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"01" ноября 2025 г. № Закуп-692</w:t>
      </w:r>
      <w:r w:rsidR="00B52376">
        <w:rPr>
          <w:i/>
        </w:rPr>
        <w:t>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E215C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CF5A33" w:rsidRDefault="00CF5A33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CF5A33">
              <w:rPr>
                <w:bCs/>
                <w:sz w:val="24"/>
                <w:szCs w:val="24"/>
              </w:rPr>
              <w:t xml:space="preserve">Поставка </w:t>
            </w:r>
            <w:r w:rsidR="00B52376" w:rsidRPr="00B52376">
              <w:rPr>
                <w:bCs/>
                <w:sz w:val="24"/>
                <w:szCs w:val="24"/>
              </w:rPr>
              <w:t>охранно-тревожного оборудования для нужд АО «Саханефтегазсбыт» в 2026 г</w:t>
            </w:r>
            <w:r w:rsidRPr="00CF5A33">
              <w:rPr>
                <w:bCs/>
                <w:sz w:val="24"/>
                <w:szCs w:val="24"/>
              </w:rPr>
              <w:t>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tbl>
            <w:tblPr>
              <w:tblStyle w:val="TableNormal"/>
              <w:tblW w:w="104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3260"/>
              <w:gridCol w:w="1418"/>
              <w:gridCol w:w="1897"/>
              <w:gridCol w:w="1418"/>
              <w:gridCol w:w="512"/>
              <w:gridCol w:w="1559"/>
            </w:tblGrid>
            <w:tr w:rsidR="00EE3267" w:rsidRPr="00D74F49" w:rsidTr="00EE3267">
              <w:trPr>
                <w:trHeight w:val="1026"/>
              </w:trPr>
              <w:tc>
                <w:tcPr>
                  <w:tcW w:w="426" w:type="dxa"/>
                  <w:vMerge w:val="restart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260" w:type="dxa"/>
                  <w:vMerge w:val="restart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3315" w:type="dxa"/>
                  <w:gridSpan w:val="2"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b/>
                      <w:lang w:val="ru-RU"/>
                    </w:rPr>
                  </w:pPr>
                  <w:r w:rsidRPr="003B197C">
                    <w:rPr>
                      <w:rFonts w:cs="Times New Roman"/>
                      <w:b/>
                      <w:lang w:val="ru-RU" w:eastAsia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418" w:type="dxa"/>
                  <w:vMerge w:val="restart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Ц</w:t>
                  </w: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ена</w:t>
                  </w:r>
                </w:p>
                <w:p w:rsidR="00EE3267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за ед.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E3267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t>(руб.)</w:t>
                  </w: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без НДС</w:t>
                  </w:r>
                </w:p>
              </w:tc>
              <w:tc>
                <w:tcPr>
                  <w:tcW w:w="512" w:type="dxa"/>
                  <w:vMerge w:val="restart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Кол-во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шт.</w:t>
                  </w:r>
                </w:p>
              </w:tc>
              <w:tc>
                <w:tcPr>
                  <w:tcW w:w="1559" w:type="dxa"/>
                  <w:vMerge w:val="restart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Начальная максимальная цена 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договора</w:t>
                  </w:r>
                </w:p>
                <w:p w:rsidR="00EE3267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без НДС </w:t>
                  </w: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(руб.)</w:t>
                  </w:r>
                </w:p>
              </w:tc>
            </w:tr>
            <w:tr w:rsidR="00EE3267" w:rsidRPr="00D74F49" w:rsidTr="00EE3267">
              <w:trPr>
                <w:trHeight w:val="1406"/>
              </w:trPr>
              <w:tc>
                <w:tcPr>
                  <w:tcW w:w="426" w:type="dxa"/>
                  <w:vMerge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ОКПД2</w:t>
                  </w:r>
                </w:p>
              </w:tc>
              <w:tc>
                <w:tcPr>
                  <w:tcW w:w="1897" w:type="dxa"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B197C">
                    <w:rPr>
                      <w:rFonts w:cs="Times New Roman"/>
                      <w:b/>
                      <w:sz w:val="20"/>
                      <w:szCs w:val="20"/>
                      <w:lang w:val="ru-RU" w:eastAsia="ru-RU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418" w:type="dxa"/>
                  <w:vMerge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12" w:type="dxa"/>
                  <w:vMerge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E3267" w:rsidRPr="00D74F49" w:rsidTr="00EE3267">
              <w:trPr>
                <w:trHeight w:val="937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>Сетевой</w:t>
                  </w:r>
                  <w:r w:rsidRPr="00D74F49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сервер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500,</w:t>
                  </w:r>
                  <w:r w:rsidRPr="00D74F49">
                    <w:rPr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8 </w:t>
                  </w:r>
                  <w:r w:rsidRPr="00D74F49">
                    <w:rPr>
                      <w:sz w:val="24"/>
                      <w:szCs w:val="24"/>
                    </w:rPr>
                    <w:t>Cores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8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GB</w:t>
                  </w:r>
                  <w:r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RAM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128</w:t>
                  </w:r>
                  <w:r w:rsidRPr="00D74F49">
                    <w:rPr>
                      <w:sz w:val="24"/>
                      <w:szCs w:val="24"/>
                    </w:rPr>
                    <w:t>GB</w:t>
                  </w:r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storage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4</w:t>
                  </w:r>
                  <w:r w:rsidRPr="00D74F49">
                    <w:rPr>
                      <w:sz w:val="24"/>
                      <w:szCs w:val="24"/>
                    </w:rPr>
                    <w:t>x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G</w:t>
                  </w:r>
                  <w:r w:rsidRPr="00D74F49">
                    <w:rPr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45,</w:t>
                  </w:r>
                  <w:r w:rsidRPr="00D74F49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4</w:t>
                  </w:r>
                  <w:r w:rsidRPr="00D74F49">
                    <w:rPr>
                      <w:sz w:val="24"/>
                      <w:szCs w:val="24"/>
                    </w:rPr>
                    <w:t>x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10</w:t>
                  </w:r>
                  <w:r w:rsidRPr="00D74F49">
                    <w:rPr>
                      <w:sz w:val="24"/>
                      <w:szCs w:val="24"/>
                    </w:rPr>
                    <w:t>G</w:t>
                  </w:r>
                  <w:r w:rsidRPr="00D74F49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SFP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+,</w:t>
                  </w:r>
                  <w:r w:rsidRPr="00D74F49">
                    <w:rPr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2</w:t>
                  </w:r>
                  <w:proofErr w:type="spellStart"/>
                  <w:r w:rsidRPr="00D74F49">
                    <w:rPr>
                      <w:spacing w:val="-2"/>
                      <w:sz w:val="24"/>
                      <w:szCs w:val="24"/>
                    </w:rPr>
                    <w:t>xPSU</w:t>
                  </w:r>
                  <w:proofErr w:type="spellEnd"/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2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xFAN</w:t>
                  </w:r>
                  <w:proofErr w:type="spellEnd"/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RU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RMK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74F49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предустановленным</w:t>
                  </w:r>
                  <w:r w:rsidRPr="00D74F49">
                    <w:rPr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D74F49">
                    <w:rPr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BI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ZONE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8E12C6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8E12C6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(</w:t>
                  </w:r>
                  <w:r w:rsidRPr="00D74F49">
                    <w:rPr>
                      <w:sz w:val="24"/>
                      <w:szCs w:val="24"/>
                    </w:rPr>
                    <w:t>Cyber</w:t>
                  </w:r>
                  <w:r w:rsidRPr="009D260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Edge</w:t>
                  </w:r>
                  <w:r w:rsidRPr="008E12C6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OS</w:t>
                  </w:r>
                  <w:r w:rsidRPr="008E12C6">
                    <w:rPr>
                      <w:spacing w:val="-5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3B197C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EC17A5">
                    <w:rPr>
                      <w:sz w:val="24"/>
                      <w:szCs w:val="24"/>
                    </w:rPr>
                    <w:t>26.20.40.150</w:t>
                  </w: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B603AC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33</w:t>
                  </w: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  <w:szCs w:val="24"/>
                      <w:lang w:val="ru-RU"/>
                    </w:rPr>
                    <w:t>351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326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</w:tr>
            <w:tr w:rsidR="00EE3267" w:rsidRPr="00D74F49" w:rsidTr="00EE3267">
              <w:trPr>
                <w:trHeight w:val="937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>Сертификат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получение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услуг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технической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поддержки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оборудования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Сетевой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сервер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8E12C6">
                    <w:rPr>
                      <w:sz w:val="24"/>
                      <w:szCs w:val="24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pacing w:val="-2"/>
                      <w:sz w:val="24"/>
                      <w:szCs w:val="24"/>
                    </w:rPr>
                    <w:t>CyberEdge</w:t>
                  </w:r>
                  <w:proofErr w:type="spellEnd"/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500,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8</w:t>
                  </w:r>
                  <w:r w:rsidRPr="008E12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Cores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8</w:t>
                  </w:r>
                  <w:r w:rsidRPr="008E12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GB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RAM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128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GB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storage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>4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x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G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</w:t>
                  </w:r>
                  <w:r w:rsidRPr="008E12C6">
                    <w:rPr>
                      <w:sz w:val="24"/>
                      <w:szCs w:val="24"/>
                    </w:rPr>
                    <w:t>45,</w:t>
                  </w:r>
                  <w:r w:rsidRPr="008E12C6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4</w:t>
                  </w:r>
                  <w:r w:rsidRPr="00D74F49">
                    <w:rPr>
                      <w:sz w:val="24"/>
                      <w:szCs w:val="24"/>
                    </w:rPr>
                    <w:t>x</w:t>
                  </w:r>
                  <w:r w:rsidRPr="008E12C6">
                    <w:rPr>
                      <w:sz w:val="24"/>
                      <w:szCs w:val="24"/>
                    </w:rPr>
                    <w:t>10</w:t>
                  </w:r>
                  <w:r w:rsidRPr="00D74F49">
                    <w:rPr>
                      <w:sz w:val="24"/>
                      <w:szCs w:val="24"/>
                    </w:rPr>
                    <w:t>G</w:t>
                  </w:r>
                  <w:r w:rsidRPr="008E12C6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SFP</w:t>
                  </w:r>
                  <w:r w:rsidRPr="008E12C6">
                    <w:rPr>
                      <w:sz w:val="24"/>
                      <w:szCs w:val="24"/>
                    </w:rPr>
                    <w:t>+,</w:t>
                  </w:r>
                  <w:r w:rsidRPr="008E12C6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xPSU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xFAN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RU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RMK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8E12C6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1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jc w:val="center"/>
                    <w:rPr>
                      <w:sz w:val="24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A431D3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B603AC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49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725,00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198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900,00</w:t>
                  </w:r>
                </w:p>
              </w:tc>
            </w:tr>
            <w:tr w:rsidR="00EE3267" w:rsidRPr="00D74F49" w:rsidTr="00EE3267">
              <w:trPr>
                <w:trHeight w:val="1406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Бессрочная простая (неисключительная) лицензия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на агрегированную 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производительность до 100 Мбит/с для СКЗИ версии 1.0 класса КС1, совместно с контроллером, использующим</w:t>
                  </w:r>
                  <w:r w:rsidRPr="00D74F49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комплект лицензий</w:t>
                  </w:r>
                  <w:r w:rsidRPr="00D74F49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SDWAN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LIC</w:t>
                  </w:r>
                  <w:r w:rsidRPr="00D74F49">
                    <w:rPr>
                      <w:spacing w:val="-4"/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KC</w:t>
                  </w:r>
                  <w:r w:rsidRPr="008E12C6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CSP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3B197C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58.29.50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B603AC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110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440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</w:tr>
            <w:tr w:rsidR="00EE3267" w:rsidRPr="00D74F49" w:rsidTr="00EE3267">
              <w:trPr>
                <w:trHeight w:val="1408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Сертификат на получение услуг технической поддержки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на агрегированную 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производительность до 100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lastRenderedPageBreak/>
                    <w:t>Мбит/с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СКЗИ</w:t>
                  </w:r>
                  <w:r w:rsidRPr="00D74F49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версии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1.0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класса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КС1,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совместно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 контроллером,</w:t>
                  </w:r>
                  <w:r w:rsidRPr="00D74F49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использующим</w:t>
                  </w:r>
                  <w:r w:rsidRPr="00D74F49">
                    <w:rPr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комплект</w:t>
                  </w:r>
                  <w:r w:rsidRPr="00D74F49">
                    <w:rPr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лицензий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SDWAN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LIC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KC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1-</w:t>
                  </w:r>
                  <w:r w:rsidRPr="00D74F49">
                    <w:rPr>
                      <w:sz w:val="24"/>
                      <w:szCs w:val="24"/>
                    </w:rPr>
                    <w:t>CSP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pacing w:val="-5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3B197C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19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800,00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79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200,00</w:t>
                  </w:r>
                </w:p>
              </w:tc>
            </w:tr>
            <w:tr w:rsidR="00EE3267" w:rsidRPr="00D74F49" w:rsidTr="00EE3267">
              <w:trPr>
                <w:trHeight w:val="938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proofErr w:type="spellStart"/>
                  <w:r w:rsidRPr="00D74F49">
                    <w:rPr>
                      <w:sz w:val="24"/>
                      <w:szCs w:val="24"/>
                    </w:rPr>
                    <w:t>Сетевой</w:t>
                  </w:r>
                  <w:proofErr w:type="spellEnd"/>
                  <w:r w:rsidRPr="00D74F49"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сервер</w:t>
                  </w:r>
                  <w:proofErr w:type="spellEnd"/>
                  <w:r w:rsidRPr="00D74F49"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BI.ZONE</w:t>
                  </w:r>
                  <w:r w:rsidRPr="00D74F49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1000,</w:t>
                  </w:r>
                  <w:r w:rsidRPr="00D74F49">
                    <w:rPr>
                      <w:spacing w:val="1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8</w:t>
                  </w:r>
                  <w:r w:rsidRPr="00D74F49"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Cores,</w:t>
                  </w:r>
                  <w:r w:rsidRPr="00D74F49">
                    <w:rPr>
                      <w:spacing w:val="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32</w:t>
                  </w:r>
                  <w:r w:rsidRPr="008E12C6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GB</w:t>
                  </w:r>
                  <w:r w:rsidRPr="00D74F49">
                    <w:rPr>
                      <w:spacing w:val="5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RAM,</w:t>
                  </w:r>
                  <w:r w:rsidRPr="00D74F49"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256GB</w:t>
                  </w:r>
                  <w:r w:rsidRPr="00D74F49"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storage,</w:t>
                  </w:r>
                  <w:r w:rsidRPr="00D74F49"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8x1G</w:t>
                  </w:r>
                  <w:r w:rsidRPr="00D74F49">
                    <w:rPr>
                      <w:spacing w:val="5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RJ45,</w:t>
                  </w:r>
                  <w:r w:rsidRPr="00D74F49"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2xNMC,</w:t>
                  </w:r>
                  <w:r w:rsidRPr="00D74F49">
                    <w:rPr>
                      <w:spacing w:val="5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NMC1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4x10G SFP+, 2xPSU, 1RU, RMK, с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предустановленным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ПО BI.ZONE Secure SD-WAN (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EC17A5">
                    <w:rPr>
                      <w:sz w:val="24"/>
                      <w:szCs w:val="24"/>
                    </w:rPr>
                    <w:t>26.20.40.150</w:t>
                  </w: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794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937,00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794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937,00</w:t>
                  </w:r>
                </w:p>
              </w:tc>
            </w:tr>
            <w:tr w:rsidR="00EE3267" w:rsidRPr="00D74F49" w:rsidTr="00EE3267">
              <w:trPr>
                <w:trHeight w:val="1171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proofErr w:type="spellStart"/>
                  <w:r w:rsidRPr="00D74F49">
                    <w:rPr>
                      <w:sz w:val="24"/>
                      <w:szCs w:val="24"/>
                    </w:rPr>
                    <w:t>Сертификат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получение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услуг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технической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поддержки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оборудования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Сетевой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сервер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BI.ZONE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1000, 8 Cores, 32 GB RAM, 256GB storage, 8x1G</w:t>
                  </w:r>
                  <w:r w:rsidRPr="00D74F49"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RJ45,</w:t>
                  </w:r>
                  <w:r w:rsidRPr="00D74F49"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2xNMC,</w:t>
                  </w:r>
                  <w:r w:rsidRPr="00D74F49"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NMC1</w:t>
                  </w:r>
                  <w:r w:rsidRPr="00D74F49"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4x10G</w:t>
                  </w:r>
                  <w:r w:rsidRPr="00D74F49"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SFP+,</w:t>
                  </w:r>
                  <w:r w:rsidRPr="00D74F49">
                    <w:rPr>
                      <w:spacing w:val="4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2xPSU,</w:t>
                  </w:r>
                  <w:r w:rsidRPr="00D74F49"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1RU,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RMK,</w:t>
                  </w:r>
                  <w:r w:rsidRPr="00D74F49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D74F49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pacing w:val="-5"/>
                      <w:sz w:val="24"/>
                      <w:szCs w:val="24"/>
                    </w:rPr>
                    <w:t>год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jc w:val="center"/>
                    <w:rPr>
                      <w:sz w:val="24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A431D3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119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240,55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119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240,55</w:t>
                  </w:r>
                </w:p>
              </w:tc>
            </w:tr>
            <w:tr w:rsidR="00EE3267" w:rsidRPr="00D74F49" w:rsidTr="00EE3267">
              <w:trPr>
                <w:trHeight w:val="1408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Бессрочная простая (неисключительная) лицензия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грегированную</w:t>
                  </w:r>
                  <w:proofErr w:type="spellEnd"/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производительность</w:t>
                  </w:r>
                  <w:r w:rsidRPr="00D74F49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до</w:t>
                  </w:r>
                  <w:r w:rsidRPr="00D74F49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2000</w:t>
                  </w:r>
                  <w:r w:rsidRPr="00D74F49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Мбит/с</w:t>
                  </w:r>
                  <w:r w:rsidRPr="00D74F49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D74F49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СКЗИ версии 1.0 класса КС1, совместно с контроллером, использующим</w:t>
                  </w:r>
                  <w:r w:rsidRPr="00D74F49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комплект</w:t>
                  </w:r>
                  <w:r w:rsidRPr="00D74F49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лицензий</w:t>
                  </w:r>
                  <w:r w:rsidRPr="00D74F49">
                    <w:rPr>
                      <w:spacing w:val="33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SDWAN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LIC</w:t>
                  </w:r>
                  <w:r w:rsidRPr="00D74F49">
                    <w:rPr>
                      <w:spacing w:val="-4"/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KC</w:t>
                  </w:r>
                  <w:r w:rsidRPr="008E12C6">
                    <w:rPr>
                      <w:spacing w:val="-2"/>
                      <w:sz w:val="24"/>
                      <w:szCs w:val="24"/>
                      <w:lang w:val="ru-RU"/>
                    </w:rPr>
                    <w:t>1-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CSP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4448CB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4448CB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58.29.50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924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924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</w:tr>
            <w:tr w:rsidR="00EE3267" w:rsidRPr="00D74F49" w:rsidTr="00EE3267">
              <w:trPr>
                <w:trHeight w:val="1406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Сертификат на получение услуг технической поддержки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на агрегированную 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производительность до 2000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lastRenderedPageBreak/>
                    <w:t>Мбит/с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для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СКЗИ</w:t>
                  </w:r>
                  <w:r w:rsidRPr="00D74F49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версии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1.0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класса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КС1,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совместно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 контроллером,</w:t>
                  </w:r>
                  <w:r w:rsidRPr="00D74F49">
                    <w:rPr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использующим</w:t>
                  </w:r>
                  <w:r w:rsidRPr="00D74F49">
                    <w:rPr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комплект</w:t>
                  </w:r>
                  <w:r w:rsidRPr="00D74F49">
                    <w:rPr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лицензий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SDWAN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LIC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KC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1-</w:t>
                  </w:r>
                  <w:r w:rsidRPr="00D74F49">
                    <w:rPr>
                      <w:sz w:val="24"/>
                      <w:szCs w:val="24"/>
                    </w:rPr>
                    <w:t>CSP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8E12C6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8E12C6">
                    <w:rPr>
                      <w:spacing w:val="-5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3B197C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166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320,00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166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320,00</w:t>
                  </w:r>
                </w:p>
              </w:tc>
            </w:tr>
            <w:tr w:rsidR="00EE3267" w:rsidRPr="00D74F49" w:rsidTr="00EE3267">
              <w:trPr>
                <w:trHeight w:val="146"/>
              </w:trPr>
              <w:tc>
                <w:tcPr>
                  <w:tcW w:w="426" w:type="dxa"/>
                  <w:tcBorders>
                    <w:top w:val="nil"/>
                  </w:tcBorders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1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260" w:type="dxa"/>
                  <w:tcBorders>
                    <w:top w:val="nil"/>
                  </w:tcBorders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>Криптон</w:t>
                  </w:r>
                  <w:r w:rsidRPr="00D74F49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USB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/ДСЧ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</w:t>
                  </w:r>
                  <w:r w:rsidRPr="00D74F49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корпусе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EC17A5">
                    <w:rPr>
                      <w:sz w:val="24"/>
                      <w:szCs w:val="24"/>
                    </w:rPr>
                    <w:t>26.20.40.150</w:t>
                  </w:r>
                </w:p>
              </w:tc>
              <w:tc>
                <w:tcPr>
                  <w:tcW w:w="1897" w:type="dxa"/>
                  <w:tcBorders>
                    <w:top w:val="nil"/>
                  </w:tcBorders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36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465,00</w:t>
                  </w:r>
                </w:p>
              </w:tc>
              <w:tc>
                <w:tcPr>
                  <w:tcW w:w="512" w:type="dxa"/>
                  <w:tcBorders>
                    <w:top w:val="nil"/>
                  </w:tcBorders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36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465,00</w:t>
                  </w:r>
                </w:p>
              </w:tc>
            </w:tr>
            <w:tr w:rsidR="00EE3267" w:rsidRPr="00D74F49" w:rsidTr="00EE3267">
              <w:trPr>
                <w:trHeight w:val="299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0" w:type="dxa"/>
                </w:tcPr>
                <w:p w:rsidR="00EE3267" w:rsidRPr="00D00EB4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00EB4">
                    <w:rPr>
                      <w:sz w:val="24"/>
                      <w:szCs w:val="24"/>
                      <w:lang w:val="ru-RU"/>
                    </w:rPr>
                    <w:t>Лицензия</w:t>
                  </w:r>
                  <w:r w:rsidRPr="00D00EB4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00EB4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D00EB4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00EB4">
                    <w:rPr>
                      <w:sz w:val="24"/>
                      <w:szCs w:val="24"/>
                      <w:lang w:val="ru-RU"/>
                    </w:rPr>
                    <w:t>АРМ</w:t>
                  </w:r>
                  <w:r w:rsidRPr="00D00EB4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00EB4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управления на 1 год 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58.29.50</w:t>
                  </w: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7</w:t>
                  </w:r>
                  <w:r w:rsidRPr="00D74F49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160,40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7</w:t>
                  </w:r>
                  <w:r w:rsidRPr="00D74F49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160,40</w:t>
                  </w:r>
                </w:p>
              </w:tc>
            </w:tr>
            <w:tr w:rsidR="00EE3267" w:rsidRPr="00D74F49" w:rsidTr="00EE3267">
              <w:trPr>
                <w:trHeight w:val="1408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0" w:type="dxa"/>
                </w:tcPr>
                <w:p w:rsidR="00EE3267" w:rsidRPr="008E12C6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proofErr w:type="spellStart"/>
                  <w:r w:rsidRPr="00D74F49">
                    <w:rPr>
                      <w:sz w:val="24"/>
                      <w:szCs w:val="24"/>
                    </w:rPr>
                    <w:t>Сервер</w:t>
                  </w:r>
                  <w:proofErr w:type="spellEnd"/>
                  <w:r w:rsidRPr="00D74F49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CSP-M,</w:t>
                  </w:r>
                  <w:r w:rsidRPr="00D74F4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8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Cores,</w:t>
                  </w:r>
                  <w:r w:rsidRPr="00D74F4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32GB RAM,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1TB</w:t>
                  </w:r>
                  <w:r w:rsidRPr="00D74F49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storage,</w:t>
                  </w:r>
                  <w:r w:rsidRPr="00D74F4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2xGbE</w:t>
                  </w:r>
                  <w:r w:rsidRPr="008E12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RJ45,</w:t>
                  </w:r>
                  <w:r w:rsidRPr="00D74F49">
                    <w:rPr>
                      <w:spacing w:val="78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2x10GbE</w:t>
                  </w:r>
                  <w:r w:rsidRPr="00D74F49">
                    <w:rPr>
                      <w:spacing w:val="58"/>
                      <w:w w:val="150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SFP+,</w:t>
                  </w:r>
                  <w:r w:rsidRPr="00D74F49">
                    <w:rPr>
                      <w:spacing w:val="58"/>
                      <w:w w:val="150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2xPSU,</w:t>
                  </w:r>
                  <w:r w:rsidRPr="00D74F49">
                    <w:rPr>
                      <w:spacing w:val="58"/>
                      <w:w w:val="150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1RU,</w:t>
                  </w:r>
                  <w:r w:rsidRPr="00D74F49">
                    <w:rPr>
                      <w:spacing w:val="79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</w:rPr>
                    <w:t>RMK,</w:t>
                  </w:r>
                  <w:r w:rsidRPr="00D74F49">
                    <w:rPr>
                      <w:spacing w:val="58"/>
                      <w:w w:val="150"/>
                      <w:sz w:val="24"/>
                      <w:szCs w:val="24"/>
                    </w:rPr>
                    <w:t xml:space="preserve">  </w:t>
                  </w:r>
                  <w:r w:rsidRPr="00D74F49">
                    <w:rPr>
                      <w:spacing w:val="-10"/>
                      <w:sz w:val="24"/>
                      <w:szCs w:val="24"/>
                    </w:rPr>
                    <w:t>с</w:t>
                  </w:r>
                  <w:r w:rsidRPr="008E12C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возможностью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подключения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не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более</w:t>
                  </w:r>
                  <w:r w:rsidRPr="008E12C6">
                    <w:rPr>
                      <w:sz w:val="24"/>
                      <w:szCs w:val="24"/>
                    </w:rPr>
                    <w:t xml:space="preserve"> 100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сетевых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серверов</w:t>
                  </w:r>
                  <w:r w:rsidRPr="008E12C6">
                    <w:rPr>
                      <w:sz w:val="24"/>
                      <w:szCs w:val="24"/>
                    </w:rPr>
                    <w:t xml:space="preserve"> (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аппаратных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виртуальных</w:t>
                  </w:r>
                  <w:r w:rsidRPr="008E12C6">
                    <w:rPr>
                      <w:sz w:val="24"/>
                      <w:szCs w:val="24"/>
                    </w:rPr>
                    <w:t xml:space="preserve">),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ОС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Astra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Linux</w:t>
                  </w:r>
                  <w:r w:rsidRPr="008E12C6">
                    <w:rPr>
                      <w:sz w:val="24"/>
                      <w:szCs w:val="24"/>
                    </w:rPr>
                    <w:t xml:space="preserve">,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предустановленным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8E12C6">
                    <w:rPr>
                      <w:sz w:val="24"/>
                      <w:szCs w:val="24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8E12C6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8E12C6">
                    <w:rPr>
                      <w:sz w:val="24"/>
                      <w:szCs w:val="24"/>
                    </w:rPr>
                    <w:t xml:space="preserve">- 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8E12C6">
                    <w:rPr>
                      <w:sz w:val="24"/>
                      <w:szCs w:val="24"/>
                    </w:rPr>
                    <w:t xml:space="preserve"> (</w:t>
                  </w:r>
                  <w:r w:rsidRPr="00D74F49">
                    <w:rPr>
                      <w:sz w:val="24"/>
                      <w:szCs w:val="24"/>
                    </w:rPr>
                    <w:t>CSP</w:t>
                  </w:r>
                  <w:r w:rsidRPr="008E12C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EC17A5">
                    <w:rPr>
                      <w:sz w:val="24"/>
                      <w:szCs w:val="24"/>
                    </w:rPr>
                    <w:t>26.20.40.150</w:t>
                  </w: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8E12C6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804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219,00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804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219,00</w:t>
                  </w:r>
                </w:p>
              </w:tc>
            </w:tr>
            <w:tr w:rsidR="00EE3267" w:rsidRPr="00D74F49" w:rsidTr="00EE3267">
              <w:trPr>
                <w:trHeight w:val="1406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Сертификат на получение услуг технической поддержки оборудования Сервер </w:t>
                  </w:r>
                  <w:r w:rsidRPr="00D74F49">
                    <w:rPr>
                      <w:sz w:val="24"/>
                      <w:szCs w:val="24"/>
                    </w:rPr>
                    <w:t>CSP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M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, 8 </w:t>
                  </w:r>
                  <w:r w:rsidRPr="00D74F49">
                    <w:rPr>
                      <w:sz w:val="24"/>
                      <w:szCs w:val="24"/>
                    </w:rPr>
                    <w:t>Cores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 32</w:t>
                  </w:r>
                  <w:r w:rsidRPr="00D74F49">
                    <w:rPr>
                      <w:sz w:val="24"/>
                      <w:szCs w:val="24"/>
                    </w:rPr>
                    <w:t>GB</w:t>
                  </w:r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RAM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TB</w:t>
                  </w:r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storage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2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xGbE</w:t>
                  </w:r>
                  <w:proofErr w:type="spellEnd"/>
                  <w:r w:rsidRPr="00D74F49">
                    <w:rPr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45,</w:t>
                  </w:r>
                  <w:r w:rsidRPr="00D74F49">
                    <w:rPr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10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GbE</w:t>
                  </w:r>
                  <w:proofErr w:type="spellEnd"/>
                  <w:r w:rsidRPr="00D74F49">
                    <w:rPr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SFP</w:t>
                  </w:r>
                  <w:r w:rsidRPr="00D74F49">
                    <w:rPr>
                      <w:spacing w:val="-2"/>
                      <w:sz w:val="24"/>
                      <w:szCs w:val="24"/>
                      <w:lang w:val="ru-RU"/>
                    </w:rPr>
                    <w:t>+,</w:t>
                  </w:r>
                  <w:r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2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xPSU</w:t>
                  </w:r>
                  <w:proofErr w:type="spellEnd"/>
                  <w:r w:rsidRPr="00D74F49">
                    <w:rPr>
                      <w:sz w:val="24"/>
                      <w:szCs w:val="24"/>
                      <w:lang w:val="ru-RU"/>
                    </w:rPr>
                    <w:t>, 1</w:t>
                  </w:r>
                  <w:r w:rsidRPr="00D74F49">
                    <w:rPr>
                      <w:sz w:val="24"/>
                      <w:szCs w:val="24"/>
                    </w:rPr>
                    <w:t>RU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r w:rsidRPr="00D74F49">
                    <w:rPr>
                      <w:sz w:val="24"/>
                      <w:szCs w:val="24"/>
                    </w:rPr>
                    <w:t>RMK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 с возможностью подключения не более</w:t>
                  </w:r>
                  <w:r w:rsidRPr="00D74F49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100</w:t>
                  </w:r>
                  <w:r w:rsidRPr="00D74F49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сетевых</w:t>
                  </w:r>
                  <w:r w:rsidRPr="00D74F49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серверов</w:t>
                  </w:r>
                  <w:r w:rsidRPr="00D74F49">
                    <w:rPr>
                      <w:spacing w:val="35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(аппаратных</w:t>
                  </w:r>
                  <w:r w:rsidRPr="00D74F49">
                    <w:rPr>
                      <w:spacing w:val="34"/>
                      <w:sz w:val="24"/>
                      <w:szCs w:val="24"/>
                      <w:lang w:val="ru-RU"/>
                    </w:rPr>
                    <w:t xml:space="preserve">  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>или</w:t>
                  </w:r>
                  <w:r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виртуальных),</w:t>
                  </w:r>
                  <w:r w:rsidRPr="00D74F49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ОС</w:t>
                  </w:r>
                  <w:r w:rsidRPr="00D74F49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Astra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Linux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4448CB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4448CB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120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632,85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120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632,85</w:t>
                  </w:r>
                </w:p>
              </w:tc>
            </w:tr>
            <w:tr w:rsidR="00EE3267" w:rsidRPr="00D74F49" w:rsidTr="00EE3267">
              <w:trPr>
                <w:trHeight w:val="1173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Бессрочная простая (неисключительная) лицензия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для управления неограниченным количеством сетевых серверов (аппаратных</w:t>
                  </w:r>
                  <w:r w:rsidRPr="00D74F49">
                    <w:rPr>
                      <w:spacing w:val="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lastRenderedPageBreak/>
                    <w:t>или</w:t>
                  </w:r>
                  <w:r w:rsidRPr="00D74F49">
                    <w:rPr>
                      <w:spacing w:val="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виртуальных),</w:t>
                  </w:r>
                  <w:r w:rsidRPr="00D74F49">
                    <w:rPr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СКЗИ</w:t>
                  </w:r>
                  <w:r w:rsidRPr="00D74F49">
                    <w:rPr>
                      <w:spacing w:val="48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версии</w:t>
                  </w:r>
                  <w:r w:rsidRPr="00D74F49">
                    <w:rPr>
                      <w:spacing w:val="51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>1.0</w:t>
                  </w:r>
                </w:p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proofErr w:type="spellStart"/>
                  <w:r w:rsidRPr="00D74F49">
                    <w:rPr>
                      <w:sz w:val="24"/>
                      <w:szCs w:val="24"/>
                    </w:rPr>
                    <w:t>класса</w:t>
                  </w:r>
                  <w:proofErr w:type="spellEnd"/>
                  <w:r w:rsidRPr="00D74F49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КС1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jc w:val="center"/>
                    <w:rPr>
                      <w:sz w:val="24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58.29.50</w:t>
                  </w:r>
                </w:p>
                <w:p w:rsidR="00EE3267" w:rsidRPr="00A431D3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200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200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</w:tr>
            <w:tr w:rsidR="00EE3267" w:rsidRPr="00D74F49" w:rsidTr="00EE3267">
              <w:trPr>
                <w:trHeight w:val="1170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Сертификат на получение услуг технической поддержки на ПО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D74F49">
                    <w:rPr>
                      <w:sz w:val="24"/>
                      <w:szCs w:val="24"/>
                    </w:rPr>
                    <w:t>WAN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 xml:space="preserve"> для управления неограниченным количеством сетевых серверов</w:t>
                  </w:r>
                  <w:r w:rsidRPr="00D74F49">
                    <w:rPr>
                      <w:spacing w:val="7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(аппаратных</w:t>
                  </w:r>
                  <w:r w:rsidRPr="00D74F49">
                    <w:rPr>
                      <w:spacing w:val="7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или</w:t>
                  </w:r>
                  <w:r w:rsidRPr="00D74F49">
                    <w:rPr>
                      <w:spacing w:val="73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виртуальных),</w:t>
                  </w:r>
                  <w:r w:rsidRPr="00D74F49">
                    <w:rPr>
                      <w:spacing w:val="71"/>
                      <w:w w:val="1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4"/>
                      <w:sz w:val="24"/>
                      <w:szCs w:val="24"/>
                      <w:lang w:val="ru-RU"/>
                    </w:rPr>
                    <w:t>СКЗИ</w:t>
                  </w:r>
                </w:p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  <w:lang w:val="ru-RU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>версии</w:t>
                  </w:r>
                  <w:r w:rsidRPr="00D74F49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1.0</w:t>
                  </w:r>
                  <w:r w:rsidRPr="00D74F49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класса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КС1,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D74F49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4448CB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  <w:p w:rsidR="00EE3267" w:rsidRPr="00A80BED" w:rsidRDefault="00EE3267" w:rsidP="00EE3267">
                  <w:pPr>
                    <w:jc w:val="center"/>
                    <w:rPr>
                      <w:sz w:val="24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</w:p>
                <w:p w:rsidR="00EE3267" w:rsidRPr="008E5E81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216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216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000,00</w:t>
                  </w:r>
                </w:p>
              </w:tc>
            </w:tr>
            <w:tr w:rsidR="00EE3267" w:rsidRPr="00D74F49" w:rsidTr="00EE3267">
              <w:trPr>
                <w:trHeight w:val="938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0" w:type="dxa"/>
                </w:tcPr>
                <w:p w:rsidR="00EE3267" w:rsidRPr="00D74F49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proofErr w:type="spellStart"/>
                  <w:r w:rsidRPr="00D74F49">
                    <w:rPr>
                      <w:sz w:val="24"/>
                      <w:szCs w:val="24"/>
                    </w:rPr>
                    <w:t>Сетевой</w:t>
                  </w:r>
                  <w:proofErr w:type="spellEnd"/>
                  <w:r w:rsidRPr="00D74F4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сервер</w:t>
                  </w:r>
                  <w:proofErr w:type="spellEnd"/>
                  <w:r w:rsidRPr="00D74F49">
                    <w:rPr>
                      <w:sz w:val="24"/>
                      <w:szCs w:val="24"/>
                    </w:rPr>
                    <w:t xml:space="preserve"> BI.ZONE</w:t>
                  </w:r>
                  <w:r w:rsidRPr="00D74F4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500,</w:t>
                  </w:r>
                  <w:r w:rsidRPr="00D74F49"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8 Cores,</w:t>
                  </w:r>
                  <w:r w:rsidRPr="00D74F49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 xml:space="preserve">8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GB</w:t>
                  </w:r>
                  <w:r w:rsidRPr="008E12C6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RAM,</w:t>
                  </w:r>
                  <w:r w:rsidRPr="00D74F49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128GB</w:t>
                  </w:r>
                  <w:r w:rsidRPr="00D74F49"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storage,</w:t>
                  </w:r>
                  <w:r w:rsidRPr="00D74F49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4x1G</w:t>
                  </w:r>
                  <w:r w:rsidRPr="00D74F49">
                    <w:rPr>
                      <w:spacing w:val="31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RJ45,</w:t>
                  </w:r>
                  <w:r w:rsidRPr="00D74F49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4x10G</w:t>
                  </w:r>
                  <w:r w:rsidRPr="00D74F49">
                    <w:rPr>
                      <w:spacing w:val="2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SFP+,</w:t>
                  </w:r>
                  <w:r w:rsidRPr="00D74F49">
                    <w:rPr>
                      <w:spacing w:val="28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2xPSU,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xFAN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Pr="008E12C6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RU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RMK</w:t>
                  </w:r>
                  <w:r w:rsidRPr="008E12C6">
                    <w:rPr>
                      <w:sz w:val="24"/>
                      <w:szCs w:val="24"/>
                    </w:rPr>
                    <w:t>,</w:t>
                  </w:r>
                  <w:r w:rsidRPr="008E12C6"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8E12C6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предустановленным</w:t>
                  </w:r>
                  <w:r w:rsidRPr="008E12C6">
                    <w:rPr>
                      <w:spacing w:val="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</w:t>
                  </w:r>
                  <w:r w:rsidRPr="008E12C6">
                    <w:rPr>
                      <w:spacing w:val="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BI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>.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ZONE</w:t>
                  </w:r>
                  <w:r w:rsidRPr="008E12C6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Secure</w:t>
                  </w:r>
                  <w:r w:rsidRPr="00D74F49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SD-WAN</w:t>
                  </w:r>
                  <w:r w:rsidRPr="00D74F4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D74F49">
                    <w:rPr>
                      <w:sz w:val="24"/>
                      <w:szCs w:val="24"/>
                    </w:rPr>
                    <w:t>CyberEdge</w:t>
                  </w:r>
                  <w:proofErr w:type="spellEnd"/>
                  <w:r w:rsidRPr="00D74F49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>OS)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EC17A5">
                    <w:rPr>
                      <w:sz w:val="24"/>
                      <w:szCs w:val="24"/>
                    </w:rPr>
                    <w:t>26.20.40.150</w:t>
                  </w: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B603AC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331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331</w:t>
                  </w:r>
                  <w:r w:rsidRPr="00D74F49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500,00</w:t>
                  </w:r>
                </w:p>
              </w:tc>
            </w:tr>
            <w:tr w:rsidR="00EE3267" w:rsidRPr="00D74F49" w:rsidTr="00EE3267">
              <w:trPr>
                <w:trHeight w:val="937"/>
              </w:trPr>
              <w:tc>
                <w:tcPr>
                  <w:tcW w:w="426" w:type="dxa"/>
                </w:tcPr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E3267" w:rsidRPr="00B80AE2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0AE2">
                    <w:rPr>
                      <w:b/>
                      <w:spacing w:val="-5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60" w:type="dxa"/>
                </w:tcPr>
                <w:p w:rsidR="00EE3267" w:rsidRPr="009D260D" w:rsidRDefault="00EE3267" w:rsidP="00EE3267">
                  <w:pPr>
                    <w:pStyle w:val="ad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  <w:lang w:val="ru-RU"/>
                    </w:rPr>
                    <w:t>Сертификат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получение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услуг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технической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поддержки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оборудования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Сетевой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сервер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BI</w:t>
                  </w:r>
                  <w:r w:rsidRPr="009D260D">
                    <w:rPr>
                      <w:sz w:val="24"/>
                      <w:szCs w:val="24"/>
                    </w:rPr>
                    <w:t>.</w:t>
                  </w:r>
                  <w:r w:rsidRPr="00D74F49">
                    <w:rPr>
                      <w:sz w:val="24"/>
                      <w:szCs w:val="24"/>
                    </w:rPr>
                    <w:t>ZONE</w:t>
                  </w:r>
                  <w:r w:rsidRPr="009D26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F49">
                    <w:rPr>
                      <w:spacing w:val="-2"/>
                      <w:sz w:val="24"/>
                      <w:szCs w:val="24"/>
                    </w:rPr>
                    <w:t>CyberEdge</w:t>
                  </w:r>
                  <w:proofErr w:type="spellEnd"/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500,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8</w:t>
                  </w:r>
                  <w:r w:rsidRPr="009D260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Cores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8</w:t>
                  </w:r>
                  <w:r w:rsidRPr="009D260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GB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RAM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128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GB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storage</w:t>
                  </w:r>
                  <w:r w:rsidRPr="009D260D">
                    <w:rPr>
                      <w:spacing w:val="-2"/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>4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x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>1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>G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RJ</w:t>
                  </w:r>
                  <w:r w:rsidRPr="009D260D">
                    <w:rPr>
                      <w:sz w:val="24"/>
                      <w:szCs w:val="24"/>
                    </w:rPr>
                    <w:t>45,</w:t>
                  </w:r>
                  <w:r w:rsidRPr="009D260D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z w:val="24"/>
                      <w:szCs w:val="24"/>
                    </w:rPr>
                    <w:t>4</w:t>
                  </w:r>
                  <w:r w:rsidRPr="00D74F49">
                    <w:rPr>
                      <w:sz w:val="24"/>
                      <w:szCs w:val="24"/>
                    </w:rPr>
                    <w:t>x</w:t>
                  </w:r>
                  <w:r w:rsidRPr="009D260D">
                    <w:rPr>
                      <w:sz w:val="24"/>
                      <w:szCs w:val="24"/>
                    </w:rPr>
                    <w:t>10</w:t>
                  </w:r>
                  <w:r w:rsidRPr="00D74F49">
                    <w:rPr>
                      <w:sz w:val="24"/>
                      <w:szCs w:val="24"/>
                    </w:rPr>
                    <w:t>G</w:t>
                  </w:r>
                  <w:r w:rsidRPr="009D260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SFP</w:t>
                  </w:r>
                  <w:r w:rsidRPr="009D260D">
                    <w:rPr>
                      <w:sz w:val="24"/>
                      <w:szCs w:val="24"/>
                    </w:rPr>
                    <w:t>+,</w:t>
                  </w:r>
                  <w:r w:rsidRPr="009D260D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z w:val="24"/>
                      <w:szCs w:val="24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xPSU</w:t>
                  </w:r>
                  <w:r w:rsidRPr="009D260D">
                    <w:rPr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z w:val="24"/>
                      <w:szCs w:val="24"/>
                    </w:rPr>
                    <w:t>2</w:t>
                  </w:r>
                  <w:r w:rsidRPr="00D74F49">
                    <w:rPr>
                      <w:sz w:val="24"/>
                      <w:szCs w:val="24"/>
                    </w:rPr>
                    <w:t>xFAN</w:t>
                  </w:r>
                  <w:r w:rsidRPr="009D260D">
                    <w:rPr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z w:val="24"/>
                      <w:szCs w:val="24"/>
                    </w:rPr>
                    <w:t>1</w:t>
                  </w:r>
                  <w:r w:rsidRPr="00D74F49">
                    <w:rPr>
                      <w:sz w:val="24"/>
                      <w:szCs w:val="24"/>
                    </w:rPr>
                    <w:t>RU</w:t>
                  </w:r>
                  <w:r w:rsidRPr="009D260D">
                    <w:rPr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</w:rPr>
                    <w:t>RMK</w:t>
                  </w:r>
                  <w:r w:rsidRPr="009D260D">
                    <w:rPr>
                      <w:sz w:val="24"/>
                      <w:szCs w:val="24"/>
                    </w:rPr>
                    <w:t>,</w:t>
                  </w:r>
                  <w:r w:rsidRPr="009D260D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z w:val="24"/>
                      <w:szCs w:val="24"/>
                      <w:lang w:val="ru-RU"/>
                    </w:rPr>
                    <w:t>на</w:t>
                  </w:r>
                  <w:r w:rsidRPr="009D260D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9D260D">
                    <w:rPr>
                      <w:sz w:val="24"/>
                      <w:szCs w:val="24"/>
                    </w:rPr>
                    <w:t>1</w:t>
                  </w:r>
                  <w:r w:rsidRPr="009D260D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5"/>
                      <w:sz w:val="24"/>
                      <w:szCs w:val="24"/>
                      <w:lang w:val="ru-RU"/>
                    </w:rPr>
                    <w:t>год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Default="00EE3267" w:rsidP="00EE3267">
                  <w:pPr>
                    <w:jc w:val="center"/>
                    <w:rPr>
                      <w:sz w:val="24"/>
                    </w:rPr>
                  </w:pPr>
                </w:p>
                <w:p w:rsidR="00EE3267" w:rsidRPr="00A431D3" w:rsidRDefault="00EE3267" w:rsidP="00EE3267">
                  <w:pPr>
                    <w:jc w:val="center"/>
                    <w:rPr>
                      <w:sz w:val="24"/>
                      <w:lang w:val="ru-RU"/>
                    </w:rPr>
                  </w:pPr>
                  <w:r w:rsidRPr="00A80BED">
                    <w:rPr>
                      <w:sz w:val="24"/>
                    </w:rPr>
                    <w:t>62.02.30</w:t>
                  </w:r>
                  <w:r>
                    <w:rPr>
                      <w:sz w:val="24"/>
                      <w:lang w:val="ru-RU"/>
                    </w:rPr>
                    <w:t xml:space="preserve">  </w:t>
                  </w:r>
                </w:p>
                <w:p w:rsidR="00EE3267" w:rsidRPr="009D260D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7" w:type="dxa"/>
                  <w:vAlign w:val="center"/>
                </w:tcPr>
                <w:p w:rsidR="00EE3267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EE3267" w:rsidRPr="009D260D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EE3267" w:rsidRPr="009D260D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49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725,00</w:t>
                  </w:r>
                </w:p>
              </w:tc>
              <w:tc>
                <w:tcPr>
                  <w:tcW w:w="512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D74F49">
                    <w:rPr>
                      <w:sz w:val="24"/>
                      <w:szCs w:val="24"/>
                    </w:rPr>
                    <w:t>49</w:t>
                  </w:r>
                  <w:r w:rsidRPr="00D74F4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spacing w:val="-2"/>
                      <w:sz w:val="24"/>
                      <w:szCs w:val="24"/>
                    </w:rPr>
                    <w:t>725,00</w:t>
                  </w:r>
                </w:p>
              </w:tc>
            </w:tr>
            <w:tr w:rsidR="00EE3267" w:rsidRPr="00D74F49" w:rsidTr="00E5361F">
              <w:trPr>
                <w:trHeight w:val="299"/>
              </w:trPr>
              <w:tc>
                <w:tcPr>
                  <w:tcW w:w="8931" w:type="dxa"/>
                  <w:gridSpan w:val="6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</w:t>
                  </w:r>
                  <w:r w:rsidRPr="00D74F49">
                    <w:rPr>
                      <w:b/>
                      <w:spacing w:val="-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59" w:type="dxa"/>
                </w:tcPr>
                <w:p w:rsidR="00EE3267" w:rsidRPr="00D74F49" w:rsidRDefault="00EE3267" w:rsidP="00EE3267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F49">
                    <w:rPr>
                      <w:b/>
                      <w:sz w:val="24"/>
                      <w:szCs w:val="24"/>
                    </w:rPr>
                    <w:t>6</w:t>
                  </w:r>
                  <w:r w:rsidRPr="00D74F49">
                    <w:rPr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D74F49">
                    <w:rPr>
                      <w:b/>
                      <w:sz w:val="24"/>
                      <w:szCs w:val="24"/>
                    </w:rPr>
                    <w:t>814</w:t>
                  </w:r>
                  <w:r w:rsidRPr="00D74F49">
                    <w:rPr>
                      <w:b/>
                      <w:spacing w:val="-2"/>
                      <w:sz w:val="24"/>
                      <w:szCs w:val="24"/>
                    </w:rPr>
                    <w:t xml:space="preserve"> 299,80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EE3267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3267">
              <w:rPr>
                <w:sz w:val="24"/>
                <w:szCs w:val="24"/>
              </w:rPr>
              <w:t xml:space="preserve">60 календарных дней с даты заключения договора, возможна досрочная поставка. </w:t>
            </w:r>
          </w:p>
        </w:tc>
      </w:tr>
      <w:tr w:rsidR="00CF5A3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CF5A33" w:rsidRPr="00CF5A33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F5A33">
              <w:rPr>
                <w:sz w:val="24"/>
                <w:szCs w:val="24"/>
              </w:rPr>
              <w:t>В случае передачи товара на материальном носителе, поставка осуществляется на 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04C4C" w:rsidRPr="00404C4C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</w:t>
            </w:r>
            <w:r w:rsidR="009E215C">
              <w:rPr>
                <w:rStyle w:val="a3"/>
                <w:b/>
                <w:color w:val="auto"/>
                <w:sz w:val="24"/>
                <w:szCs w:val="24"/>
                <w:u w:val="none"/>
              </w:rPr>
              <w:t>511141</w:t>
            </w:r>
            <w:bookmarkStart w:id="0" w:name="_GoBack"/>
            <w:bookmarkEnd w:id="0"/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CF5A33" w:rsidRPr="00A960BD">
              <w:rPr>
                <w:b/>
                <w:sz w:val="24"/>
                <w:szCs w:val="24"/>
              </w:rPr>
              <w:t>7</w:t>
            </w:r>
            <w:r w:rsidR="00A960BD">
              <w:rPr>
                <w:b/>
                <w:sz w:val="24"/>
                <w:szCs w:val="24"/>
              </w:rPr>
              <w:t>8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960BD">
                    <w:rPr>
                      <w:b/>
                      <w:color w:val="000000"/>
                      <w:sz w:val="24"/>
                      <w:szCs w:val="24"/>
                    </w:rPr>
                    <w:t>05.11</w:t>
                  </w:r>
                  <w:r w:rsidRPr="00A960BD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960BD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960BD">
              <w:rPr>
                <w:b/>
              </w:rPr>
              <w:t>05.11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A960BD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A960BD">
              <w:rPr>
                <w:b/>
                <w:sz w:val="24"/>
                <w:szCs w:val="24"/>
              </w:rPr>
              <w:t>12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A960BD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A960BD">
              <w:rPr>
                <w:b/>
                <w:sz w:val="24"/>
                <w:szCs w:val="24"/>
              </w:rPr>
              <w:t>13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A960BD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960BD">
              <w:rPr>
                <w:b/>
              </w:rPr>
              <w:t>14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CF5A33" w:rsidRDefault="00CF5A33" w:rsidP="007C538B">
            <w:pPr>
              <w:pStyle w:val="Default"/>
              <w:jc w:val="both"/>
              <w:rPr>
                <w:b/>
              </w:rPr>
            </w:pPr>
            <w:r w:rsidRPr="00CF5A33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Установлен запрет.</w:t>
            </w:r>
            <w:r w:rsidR="0064714D" w:rsidRPr="00CF5A33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15C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0BD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3267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40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1D72-71E0-4FF3-A85B-D507B178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2021-12-09T02:35:00Z</cp:lastPrinted>
  <dcterms:created xsi:type="dcterms:W3CDTF">2025-11-01T05:11:00Z</dcterms:created>
  <dcterms:modified xsi:type="dcterms:W3CDTF">2025-11-05T05:41:00Z</dcterms:modified>
</cp:coreProperties>
</file>