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BE5A12">
        <w:rPr>
          <w:rFonts w:eastAsia="Calibri"/>
          <w:i/>
          <w:sz w:val="24"/>
          <w:szCs w:val="24"/>
          <w:lang w:eastAsia="en-US"/>
        </w:rPr>
        <w:t>02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AA028F">
        <w:rPr>
          <w:rFonts w:eastAsia="Calibri"/>
          <w:i/>
          <w:sz w:val="24"/>
          <w:szCs w:val="24"/>
          <w:lang w:eastAsia="en-US"/>
        </w:rPr>
        <w:t>7553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5D0D30">
        <w:rPr>
          <w:sz w:val="24"/>
          <w:szCs w:val="24"/>
        </w:rPr>
        <w:t>9</w:t>
      </w:r>
      <w:r w:rsidR="00E3506D" w:rsidRPr="00E3506D">
        <w:rPr>
          <w:sz w:val="24"/>
          <w:szCs w:val="24"/>
        </w:rPr>
        <w:t>.</w:t>
      </w:r>
      <w:r w:rsidR="005D0D30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 xml:space="preserve">0.2025 г. № </w:t>
      </w:r>
      <w:r w:rsidR="005D0D30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71698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AA028F" w:rsidRPr="00AA028F">
              <w:rPr>
                <w:iCs/>
                <w:lang w:eastAsia="ru-RU"/>
              </w:rPr>
              <w:t>с филиала «Ленская нефтебаза» до КАЗС п. Витим АО "Саханефтегазсбыт"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p w:rsidR="00087D83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  <w:tbl>
            <w:tblPr>
              <w:tblW w:w="12383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2552"/>
              <w:gridCol w:w="2410"/>
              <w:gridCol w:w="992"/>
              <w:gridCol w:w="992"/>
              <w:gridCol w:w="992"/>
              <w:gridCol w:w="1418"/>
              <w:gridCol w:w="2440"/>
            </w:tblGrid>
            <w:tr w:rsidR="002E6D84" w:rsidRPr="002E6D84" w:rsidTr="002E6D84">
              <w:trPr>
                <w:trHeight w:val="1425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№ Лота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Тариф               без НДС, руб./</w:t>
                  </w:r>
                  <w:proofErr w:type="spellStart"/>
                  <w:r w:rsidRPr="002E6D84">
                    <w:rPr>
                      <w:b/>
                      <w:bCs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2E6D84" w:rsidRPr="002E6D84" w:rsidTr="002E6D84">
              <w:trPr>
                <w:trHeight w:val="315"/>
              </w:trPr>
              <w:tc>
                <w:tcPr>
                  <w:tcW w:w="5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E6D84">
                    <w:rPr>
                      <w:lang w:eastAsia="ru-RU"/>
                    </w:rPr>
                    <w:t>г.Ленск</w:t>
                  </w:r>
                  <w:proofErr w:type="spellEnd"/>
                  <w:r w:rsidRPr="002E6D84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E6D84">
                    <w:rPr>
                      <w:lang w:eastAsia="ru-RU"/>
                    </w:rPr>
                    <w:t>ул.Победы</w:t>
                  </w:r>
                  <w:proofErr w:type="spellEnd"/>
                  <w:r w:rsidRPr="002E6D84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КАЗС п. Витим,                                      ул. Энтузиастов, 12/2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295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330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59,34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5 776 749,00</w:t>
                  </w:r>
                </w:p>
              </w:tc>
            </w:tr>
            <w:tr w:rsidR="002E6D84" w:rsidRPr="002E6D84" w:rsidTr="002E6D84">
              <w:trPr>
                <w:trHeight w:val="315"/>
              </w:trPr>
              <w:tc>
                <w:tcPr>
                  <w:tcW w:w="5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140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2 741 508,00</w:t>
                  </w:r>
                </w:p>
              </w:tc>
            </w:tr>
            <w:tr w:rsidR="002E6D84" w:rsidRPr="002E6D84" w:rsidTr="002E6D84">
              <w:trPr>
                <w:trHeight w:val="330"/>
              </w:trPr>
              <w:tc>
                <w:tcPr>
                  <w:tcW w:w="5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435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8 518 257,00</w:t>
                  </w:r>
                </w:p>
              </w:tc>
            </w:tr>
            <w:tr w:rsidR="002E6D84" w:rsidRPr="002E6D84" w:rsidTr="002E6D84">
              <w:trPr>
                <w:trHeight w:val="315"/>
              </w:trPr>
              <w:tc>
                <w:tcPr>
                  <w:tcW w:w="5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2E6D84">
                    <w:rPr>
                      <w:lang w:eastAsia="ru-RU"/>
                    </w:rPr>
                    <w:t>г.Ленск</w:t>
                  </w:r>
                  <w:proofErr w:type="spellEnd"/>
                  <w:r w:rsidRPr="002E6D84">
                    <w:rPr>
                      <w:lang w:eastAsia="ru-RU"/>
                    </w:rPr>
                    <w:t xml:space="preserve">, </w:t>
                  </w:r>
                  <w:proofErr w:type="spellStart"/>
                  <w:r w:rsidRPr="002E6D84">
                    <w:rPr>
                      <w:lang w:eastAsia="ru-RU"/>
                    </w:rPr>
                    <w:t>ул.Победы</w:t>
                  </w:r>
                  <w:proofErr w:type="spellEnd"/>
                  <w:r w:rsidRPr="002E6D84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КАЗС п. Витим,                                      ул. Энтузиастов, 12/2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300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330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59,34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5 874 660,00</w:t>
                  </w:r>
                </w:p>
              </w:tc>
            </w:tr>
            <w:tr w:rsidR="002E6D84" w:rsidRPr="002E6D84" w:rsidTr="002E6D84">
              <w:trPr>
                <w:trHeight w:val="315"/>
              </w:trPr>
              <w:tc>
                <w:tcPr>
                  <w:tcW w:w="5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140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2 741 508,00</w:t>
                  </w:r>
                </w:p>
              </w:tc>
            </w:tr>
            <w:tr w:rsidR="002E6D84" w:rsidRPr="002E6D84" w:rsidTr="002E6D84">
              <w:trPr>
                <w:trHeight w:val="330"/>
              </w:trPr>
              <w:tc>
                <w:tcPr>
                  <w:tcW w:w="5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440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rPr>
                      <w:lang w:eastAsia="ru-RU"/>
                    </w:rPr>
                  </w:pPr>
                  <w:r w:rsidRPr="002E6D8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center"/>
                  <w:hideMark/>
                </w:tcPr>
                <w:p w:rsidR="002E6D84" w:rsidRPr="002E6D84" w:rsidRDefault="002E6D84" w:rsidP="002E6D84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2E6D84">
                    <w:rPr>
                      <w:b/>
                      <w:bCs/>
                      <w:lang w:eastAsia="ru-RU"/>
                    </w:rPr>
                    <w:t>8 616 168,00</w:t>
                  </w:r>
                </w:p>
              </w:tc>
            </w:tr>
          </w:tbl>
          <w:p w:rsidR="002E6D84" w:rsidRPr="00B26498" w:rsidRDefault="002E6D84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716987" w:rsidRPr="00716987">
              <w:rPr>
                <w:b/>
                <w:bCs/>
                <w:sz w:val="24"/>
                <w:szCs w:val="24"/>
              </w:rPr>
              <w:t>ЗП512410</w:t>
            </w:r>
            <w:r w:rsidRPr="00A963A1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5D0D30">
              <w:rPr>
                <w:b/>
                <w:sz w:val="24"/>
                <w:szCs w:val="24"/>
              </w:rPr>
              <w:t xml:space="preserve">№ </w:t>
            </w:r>
            <w:r w:rsidR="005D0D30" w:rsidRPr="005D0D30">
              <w:rPr>
                <w:b/>
                <w:sz w:val="24"/>
                <w:szCs w:val="24"/>
              </w:rPr>
              <w:t>89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A6398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A6398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63986" w:rsidRPr="00A63986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777BBA" w:rsidRPr="00A63986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A63986" w:rsidRPr="00A63986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A317C5" w:rsidRPr="00A63986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A63986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A63986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A63986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A63986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A63986">
              <w:rPr>
                <w:b/>
              </w:rPr>
              <w:t>03</w:t>
            </w:r>
            <w:r w:rsidR="00777BBA">
              <w:rPr>
                <w:b/>
              </w:rPr>
              <w:t>.</w:t>
            </w:r>
            <w:r w:rsidR="00A63986">
              <w:rPr>
                <w:b/>
              </w:rPr>
              <w:t>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A63986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A63986">
              <w:rPr>
                <w:b/>
              </w:rPr>
              <w:t>09</w:t>
            </w:r>
            <w:r w:rsidR="00777BBA">
              <w:rPr>
                <w:b/>
              </w:rPr>
              <w:t>.1</w:t>
            </w:r>
            <w:r w:rsidR="00A63986">
              <w:rPr>
                <w:b/>
              </w:rPr>
              <w:t>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A63986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A63986">
              <w:rPr>
                <w:b/>
              </w:rPr>
              <w:t>10</w:t>
            </w:r>
            <w:r w:rsidR="00777BBA">
              <w:rPr>
                <w:b/>
              </w:rPr>
              <w:t>.1</w:t>
            </w:r>
            <w:r w:rsidR="00A63986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A63986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A63986">
              <w:rPr>
                <w:b/>
              </w:rPr>
              <w:t>11</w:t>
            </w:r>
            <w:r w:rsidR="00777BBA">
              <w:rPr>
                <w:b/>
              </w:rPr>
              <w:t>.1</w:t>
            </w:r>
            <w:r w:rsidR="00A63986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E6D84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0D30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987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3986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028F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081A-49E9-44F7-A4DE-89C4E777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6</cp:revision>
  <cp:lastPrinted>2022-11-28T11:55:00Z</cp:lastPrinted>
  <dcterms:created xsi:type="dcterms:W3CDTF">2025-12-02T07:22:00Z</dcterms:created>
  <dcterms:modified xsi:type="dcterms:W3CDTF">2025-12-03T09:09:00Z</dcterms:modified>
</cp:coreProperties>
</file>