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5C547" w14:textId="77777777" w:rsidR="00B83ACE" w:rsidRPr="00C34595"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C34595">
        <w:rPr>
          <w:rFonts w:ascii="Times New Roman" w:eastAsia="Times New Roman" w:hAnsi="Times New Roman" w:cs="Arial"/>
          <w:bCs/>
          <w:kern w:val="28"/>
          <w:sz w:val="24"/>
          <w:szCs w:val="24"/>
          <w:lang w:eastAsia="ru-RU"/>
        </w:rPr>
        <w:t>Утверждено Приказом</w:t>
      </w:r>
    </w:p>
    <w:p w14:paraId="352E0EEF" w14:textId="77777777" w:rsidR="00B83ACE" w:rsidRPr="00C34595" w:rsidRDefault="00B83ACE" w:rsidP="00B83ACE">
      <w:pPr>
        <w:spacing w:line="240" w:lineRule="auto"/>
        <w:jc w:val="right"/>
        <w:rPr>
          <w:rFonts w:ascii="Times New Roman" w:eastAsia="Times New Roman" w:hAnsi="Times New Roman" w:cs="Arial"/>
          <w:bCs/>
          <w:kern w:val="28"/>
          <w:sz w:val="24"/>
          <w:szCs w:val="24"/>
          <w:lang w:eastAsia="ru-RU"/>
        </w:rPr>
      </w:pPr>
      <w:r w:rsidRPr="00C34595">
        <w:rPr>
          <w:rFonts w:ascii="Times New Roman" w:eastAsia="Times New Roman" w:hAnsi="Times New Roman" w:cs="Arial"/>
          <w:bCs/>
          <w:kern w:val="28"/>
          <w:sz w:val="24"/>
          <w:szCs w:val="24"/>
          <w:lang w:eastAsia="ru-RU"/>
        </w:rPr>
        <w:t xml:space="preserve">АО «Саханефтегазсбыт» </w:t>
      </w:r>
    </w:p>
    <w:p w14:paraId="42FFAE02" w14:textId="57E7609E" w:rsidR="00B83ACE" w:rsidRPr="00C34595" w:rsidRDefault="004375CC" w:rsidP="00B83ACE">
      <w:pPr>
        <w:spacing w:line="240" w:lineRule="auto"/>
        <w:jc w:val="right"/>
        <w:rPr>
          <w:rFonts w:ascii="Times New Roman" w:hAnsi="Times New Roman"/>
          <w:b/>
          <w:bCs/>
          <w:sz w:val="24"/>
          <w:szCs w:val="24"/>
        </w:rPr>
      </w:pPr>
      <w:r w:rsidRPr="00DD22FF">
        <w:rPr>
          <w:rFonts w:ascii="Times New Roman" w:eastAsia="Times New Roman" w:hAnsi="Times New Roman" w:cs="Arial"/>
          <w:bCs/>
          <w:kern w:val="28"/>
          <w:sz w:val="24"/>
          <w:szCs w:val="24"/>
          <w:lang w:eastAsia="ru-RU"/>
        </w:rPr>
        <w:t>от «</w:t>
      </w:r>
      <w:r w:rsidR="00025355" w:rsidRPr="00DD22FF">
        <w:rPr>
          <w:rFonts w:ascii="Times New Roman" w:eastAsia="Times New Roman" w:hAnsi="Times New Roman" w:cs="Arial"/>
          <w:bCs/>
          <w:kern w:val="28"/>
          <w:sz w:val="24"/>
          <w:szCs w:val="24"/>
          <w:lang w:eastAsia="ru-RU"/>
        </w:rPr>
        <w:t>1</w:t>
      </w:r>
      <w:r w:rsidR="008352C6" w:rsidRPr="00DD22FF">
        <w:rPr>
          <w:rFonts w:ascii="Times New Roman" w:eastAsia="Times New Roman" w:hAnsi="Times New Roman" w:cs="Arial"/>
          <w:bCs/>
          <w:kern w:val="28"/>
          <w:sz w:val="24"/>
          <w:szCs w:val="24"/>
          <w:lang w:eastAsia="ru-RU"/>
        </w:rPr>
        <w:t>2</w:t>
      </w:r>
      <w:r w:rsidR="00B83ACE" w:rsidRPr="00DD22FF">
        <w:rPr>
          <w:rFonts w:ascii="Times New Roman" w:eastAsia="Times New Roman" w:hAnsi="Times New Roman" w:cs="Arial"/>
          <w:bCs/>
          <w:kern w:val="28"/>
          <w:sz w:val="24"/>
          <w:szCs w:val="24"/>
          <w:lang w:eastAsia="ru-RU"/>
        </w:rPr>
        <w:t xml:space="preserve">» </w:t>
      </w:r>
      <w:r w:rsidR="00025355" w:rsidRPr="00DD22FF">
        <w:rPr>
          <w:rFonts w:ascii="Times New Roman" w:eastAsia="Times New Roman" w:hAnsi="Times New Roman" w:cs="Arial"/>
          <w:bCs/>
          <w:kern w:val="28"/>
          <w:sz w:val="24"/>
          <w:szCs w:val="24"/>
          <w:lang w:eastAsia="ru-RU"/>
        </w:rPr>
        <w:t>января</w:t>
      </w:r>
      <w:r w:rsidRPr="00DD22FF">
        <w:rPr>
          <w:rFonts w:ascii="Times New Roman" w:eastAsia="Times New Roman" w:hAnsi="Times New Roman" w:cs="Arial"/>
          <w:bCs/>
          <w:kern w:val="28"/>
          <w:sz w:val="24"/>
          <w:szCs w:val="24"/>
          <w:lang w:eastAsia="ru-RU"/>
        </w:rPr>
        <w:t xml:space="preserve"> 202</w:t>
      </w:r>
      <w:r w:rsidR="00025355" w:rsidRPr="00DD22FF">
        <w:rPr>
          <w:rFonts w:ascii="Times New Roman" w:eastAsia="Times New Roman" w:hAnsi="Times New Roman" w:cs="Arial"/>
          <w:bCs/>
          <w:kern w:val="28"/>
          <w:sz w:val="24"/>
          <w:szCs w:val="24"/>
          <w:lang w:eastAsia="ru-RU"/>
        </w:rPr>
        <w:t>6</w:t>
      </w:r>
      <w:r w:rsidR="00B83ACE" w:rsidRPr="00DD22FF">
        <w:rPr>
          <w:rFonts w:ascii="Times New Roman" w:eastAsia="Times New Roman" w:hAnsi="Times New Roman" w:cs="Arial"/>
          <w:bCs/>
          <w:kern w:val="28"/>
          <w:sz w:val="24"/>
          <w:szCs w:val="24"/>
          <w:lang w:eastAsia="ru-RU"/>
        </w:rPr>
        <w:t xml:space="preserve"> г. № Закуп -</w:t>
      </w:r>
      <w:r w:rsidR="00E4654F" w:rsidRPr="00DD22FF">
        <w:rPr>
          <w:rFonts w:ascii="Times New Roman" w:eastAsia="Times New Roman" w:hAnsi="Times New Roman" w:cs="Arial"/>
          <w:bCs/>
          <w:kern w:val="28"/>
          <w:sz w:val="24"/>
          <w:szCs w:val="24"/>
          <w:lang w:eastAsia="ru-RU"/>
        </w:rPr>
        <w:t xml:space="preserve"> </w:t>
      </w:r>
      <w:r w:rsidR="00DD22FF" w:rsidRPr="00DD22FF">
        <w:rPr>
          <w:rFonts w:ascii="Times New Roman" w:eastAsia="Times New Roman" w:hAnsi="Times New Roman" w:cs="Arial"/>
          <w:bCs/>
          <w:kern w:val="28"/>
          <w:sz w:val="24"/>
          <w:szCs w:val="24"/>
          <w:lang w:eastAsia="ru-RU"/>
        </w:rPr>
        <w:t>47</w:t>
      </w:r>
      <w:r w:rsidR="004E709D" w:rsidRPr="00C34595">
        <w:rPr>
          <w:rFonts w:ascii="Times New Roman" w:eastAsia="Times New Roman" w:hAnsi="Times New Roman" w:cs="Arial"/>
          <w:bCs/>
          <w:kern w:val="28"/>
          <w:sz w:val="24"/>
          <w:szCs w:val="24"/>
          <w:lang w:eastAsia="ru-RU"/>
        </w:rPr>
        <w:t xml:space="preserve"> </w:t>
      </w:r>
    </w:p>
    <w:p w14:paraId="65C34BA1" w14:textId="77777777" w:rsidR="00B83ACE" w:rsidRPr="00C34595" w:rsidRDefault="00B83ACE" w:rsidP="00B83ACE">
      <w:pPr>
        <w:spacing w:line="240" w:lineRule="auto"/>
        <w:jc w:val="center"/>
        <w:outlineLvl w:val="0"/>
        <w:rPr>
          <w:rFonts w:ascii="Times New Roman" w:hAnsi="Times New Roman"/>
          <w:b/>
          <w:bCs/>
          <w:sz w:val="24"/>
          <w:szCs w:val="24"/>
        </w:rPr>
      </w:pPr>
    </w:p>
    <w:p w14:paraId="10395594" w14:textId="77777777" w:rsidR="00B83ACE" w:rsidRPr="00C34595" w:rsidRDefault="00B83ACE" w:rsidP="00B83ACE">
      <w:pPr>
        <w:spacing w:line="240" w:lineRule="auto"/>
        <w:jc w:val="center"/>
        <w:outlineLvl w:val="0"/>
        <w:rPr>
          <w:rFonts w:ascii="Times New Roman" w:hAnsi="Times New Roman"/>
          <w:b/>
          <w:bCs/>
          <w:sz w:val="24"/>
          <w:szCs w:val="24"/>
        </w:rPr>
      </w:pPr>
    </w:p>
    <w:p w14:paraId="0294CC70" w14:textId="77777777" w:rsidR="00B83ACE" w:rsidRPr="00C34595" w:rsidRDefault="00B83ACE" w:rsidP="00B83ACE">
      <w:pPr>
        <w:spacing w:line="240" w:lineRule="auto"/>
        <w:jc w:val="center"/>
        <w:outlineLvl w:val="0"/>
        <w:rPr>
          <w:rFonts w:ascii="Times New Roman" w:hAnsi="Times New Roman"/>
          <w:b/>
          <w:bCs/>
          <w:sz w:val="24"/>
          <w:szCs w:val="24"/>
        </w:rPr>
      </w:pPr>
    </w:p>
    <w:p w14:paraId="2173849C" w14:textId="77777777" w:rsidR="00B83ACE" w:rsidRPr="00C34595" w:rsidRDefault="00B83ACE" w:rsidP="00B83ACE">
      <w:pPr>
        <w:spacing w:line="240" w:lineRule="auto"/>
        <w:jc w:val="center"/>
        <w:outlineLvl w:val="0"/>
        <w:rPr>
          <w:rFonts w:ascii="Times New Roman" w:hAnsi="Times New Roman"/>
          <w:b/>
          <w:bCs/>
          <w:sz w:val="24"/>
          <w:szCs w:val="24"/>
        </w:rPr>
      </w:pPr>
    </w:p>
    <w:p w14:paraId="67B316AF" w14:textId="77777777" w:rsidR="00B83ACE" w:rsidRPr="00C34595"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C345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C34595">
        <w:rPr>
          <w:rFonts w:ascii="Times New Roman" w:eastAsia="Times New Roman" w:hAnsi="Times New Roman"/>
          <w:b/>
          <w:bCs/>
          <w:sz w:val="32"/>
          <w:szCs w:val="32"/>
          <w:lang w:eastAsia="ru-RU"/>
        </w:rPr>
        <w:t xml:space="preserve">ДОКУМЕНТАЦИЯ </w:t>
      </w:r>
    </w:p>
    <w:p w14:paraId="5592B7CB" w14:textId="77777777" w:rsidR="00B83ACE" w:rsidRPr="00C345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C34595">
        <w:rPr>
          <w:rFonts w:ascii="Times New Roman" w:eastAsia="Times New Roman" w:hAnsi="Times New Roman"/>
          <w:b/>
          <w:bCs/>
          <w:sz w:val="32"/>
          <w:szCs w:val="32"/>
          <w:lang w:eastAsia="ru-RU"/>
        </w:rPr>
        <w:t xml:space="preserve">ПО </w:t>
      </w:r>
      <w:bookmarkEnd w:id="9"/>
      <w:r w:rsidRPr="00C34595">
        <w:rPr>
          <w:rFonts w:ascii="Times New Roman" w:eastAsia="Times New Roman" w:hAnsi="Times New Roman"/>
          <w:b/>
          <w:bCs/>
          <w:sz w:val="32"/>
          <w:szCs w:val="32"/>
          <w:lang w:eastAsia="ru-RU"/>
        </w:rPr>
        <w:t>ЗАПРОСУ ПРЕДЛОЖЕНИЙ</w:t>
      </w:r>
      <w:r w:rsidRPr="00C34595">
        <w:rPr>
          <w:rFonts w:ascii="Times New Roman" w:eastAsia="Times New Roman" w:hAnsi="Times New Roman"/>
          <w:b/>
          <w:bCs/>
          <w:sz w:val="32"/>
          <w:szCs w:val="32"/>
          <w:lang w:eastAsia="ru-RU"/>
        </w:rPr>
        <w:tab/>
        <w:t xml:space="preserve"> В ЭЛЕКТРОННОЙ ФОРМЕ</w:t>
      </w:r>
    </w:p>
    <w:p w14:paraId="78A1D81C" w14:textId="77777777" w:rsidR="00B83ACE" w:rsidRPr="00C34595" w:rsidRDefault="00B83ACE" w:rsidP="00B83ACE">
      <w:pPr>
        <w:spacing w:line="240" w:lineRule="auto"/>
        <w:jc w:val="center"/>
        <w:rPr>
          <w:rFonts w:ascii="Times New Roman" w:eastAsia="Times New Roman" w:hAnsi="Times New Roman"/>
          <w:b/>
          <w:sz w:val="32"/>
          <w:szCs w:val="32"/>
          <w:lang w:eastAsia="ru-RU"/>
        </w:rPr>
      </w:pPr>
    </w:p>
    <w:p w14:paraId="53710D94" w14:textId="01540074" w:rsidR="000559B4" w:rsidRPr="000559B4" w:rsidRDefault="000559B4" w:rsidP="000559B4">
      <w:pPr>
        <w:spacing w:after="0" w:line="240" w:lineRule="auto"/>
        <w:ind w:firstLine="567"/>
        <w:jc w:val="center"/>
        <w:outlineLvl w:val="0"/>
        <w:rPr>
          <w:rFonts w:ascii="Times New Roman" w:eastAsia="Times New Roman" w:hAnsi="Times New Roman"/>
          <w:b/>
          <w:sz w:val="32"/>
          <w:szCs w:val="32"/>
          <w:lang w:eastAsia="ru-RU"/>
        </w:rPr>
      </w:pPr>
      <w:r w:rsidRPr="000559B4">
        <w:rPr>
          <w:rFonts w:ascii="Times New Roman" w:eastAsia="Times New Roman" w:hAnsi="Times New Roman"/>
          <w:b/>
          <w:sz w:val="32"/>
          <w:szCs w:val="32"/>
          <w:lang w:eastAsia="ru-RU"/>
        </w:rPr>
        <w:t xml:space="preserve">на оказание услуг Организация доступа к программному обеспечению «Топливный корпоративный процессинг 2.0» на условиях неисключительной лицензии, для сети АЗС АО </w:t>
      </w:r>
      <w:r w:rsidR="003326A9">
        <w:rPr>
          <w:rFonts w:ascii="Times New Roman" w:eastAsia="Times New Roman" w:hAnsi="Times New Roman"/>
          <w:b/>
          <w:sz w:val="32"/>
          <w:szCs w:val="32"/>
          <w:lang w:eastAsia="ru-RU"/>
        </w:rPr>
        <w:t>«</w:t>
      </w:r>
      <w:r w:rsidRPr="000559B4">
        <w:rPr>
          <w:rFonts w:ascii="Times New Roman" w:eastAsia="Times New Roman" w:hAnsi="Times New Roman"/>
          <w:b/>
          <w:sz w:val="32"/>
          <w:szCs w:val="32"/>
          <w:lang w:eastAsia="ru-RU"/>
        </w:rPr>
        <w:t>Саханефтегазсбыт</w:t>
      </w:r>
      <w:r w:rsidR="003326A9">
        <w:rPr>
          <w:rFonts w:ascii="Times New Roman" w:eastAsia="Times New Roman" w:hAnsi="Times New Roman"/>
          <w:b/>
          <w:sz w:val="32"/>
          <w:szCs w:val="32"/>
          <w:lang w:eastAsia="ru-RU"/>
        </w:rPr>
        <w:t>»</w:t>
      </w:r>
      <w:r w:rsidRPr="000559B4">
        <w:rPr>
          <w:rFonts w:ascii="Times New Roman" w:eastAsia="Times New Roman" w:hAnsi="Times New Roman"/>
          <w:b/>
          <w:sz w:val="32"/>
          <w:szCs w:val="32"/>
          <w:lang w:eastAsia="ru-RU"/>
        </w:rPr>
        <w:t xml:space="preserve"> в кол-ве 91 шт. на период 2026-2028 гг.</w:t>
      </w:r>
    </w:p>
    <w:p w14:paraId="70C6B798" w14:textId="77777777" w:rsidR="00B83ACE" w:rsidRPr="00C34595" w:rsidRDefault="00B83ACE" w:rsidP="00B83ACE">
      <w:pPr>
        <w:spacing w:line="240" w:lineRule="auto"/>
        <w:rPr>
          <w:rFonts w:ascii="Times New Roman" w:hAnsi="Times New Roman"/>
          <w:sz w:val="24"/>
          <w:szCs w:val="24"/>
        </w:rPr>
      </w:pPr>
    </w:p>
    <w:p w14:paraId="127E34F0" w14:textId="77777777" w:rsidR="00B83ACE" w:rsidRPr="00C34595" w:rsidRDefault="00B83ACE" w:rsidP="00B83ACE">
      <w:pPr>
        <w:spacing w:line="240" w:lineRule="auto"/>
        <w:rPr>
          <w:rFonts w:ascii="Times New Roman" w:hAnsi="Times New Roman"/>
          <w:sz w:val="24"/>
          <w:szCs w:val="24"/>
        </w:rPr>
      </w:pPr>
    </w:p>
    <w:p w14:paraId="0EC19243" w14:textId="77777777" w:rsidR="00B83ACE" w:rsidRPr="00C34595" w:rsidRDefault="00B83ACE" w:rsidP="00B83ACE">
      <w:pPr>
        <w:spacing w:line="240" w:lineRule="auto"/>
        <w:jc w:val="center"/>
        <w:rPr>
          <w:rFonts w:ascii="Times New Roman" w:hAnsi="Times New Roman"/>
          <w:sz w:val="24"/>
          <w:szCs w:val="24"/>
        </w:rPr>
      </w:pPr>
    </w:p>
    <w:p w14:paraId="3314DB39" w14:textId="77777777" w:rsidR="00B83ACE" w:rsidRPr="00C34595" w:rsidRDefault="00B83ACE" w:rsidP="00B83ACE">
      <w:pPr>
        <w:spacing w:line="240" w:lineRule="auto"/>
        <w:jc w:val="center"/>
        <w:rPr>
          <w:rFonts w:ascii="Times New Roman" w:hAnsi="Times New Roman"/>
          <w:sz w:val="24"/>
          <w:szCs w:val="24"/>
        </w:rPr>
      </w:pPr>
    </w:p>
    <w:p w14:paraId="422AED1A" w14:textId="77777777" w:rsidR="00B83ACE" w:rsidRPr="00C34595" w:rsidRDefault="00B83ACE" w:rsidP="00B83ACE">
      <w:pPr>
        <w:spacing w:line="240" w:lineRule="auto"/>
        <w:jc w:val="center"/>
        <w:rPr>
          <w:rFonts w:ascii="Times New Roman" w:hAnsi="Times New Roman"/>
          <w:sz w:val="24"/>
          <w:szCs w:val="24"/>
        </w:rPr>
      </w:pPr>
    </w:p>
    <w:p w14:paraId="03D6DEA8" w14:textId="77777777" w:rsidR="00B83ACE" w:rsidRPr="00C34595" w:rsidRDefault="00B83ACE" w:rsidP="00B83ACE">
      <w:pPr>
        <w:spacing w:line="240" w:lineRule="auto"/>
        <w:jc w:val="center"/>
        <w:rPr>
          <w:rFonts w:ascii="Times New Roman" w:hAnsi="Times New Roman"/>
          <w:sz w:val="24"/>
          <w:szCs w:val="24"/>
        </w:rPr>
      </w:pPr>
    </w:p>
    <w:p w14:paraId="65288F32" w14:textId="77777777" w:rsidR="00B83ACE" w:rsidRPr="00C34595" w:rsidRDefault="00B83ACE" w:rsidP="00B83ACE">
      <w:pPr>
        <w:spacing w:line="240" w:lineRule="auto"/>
        <w:jc w:val="center"/>
        <w:rPr>
          <w:rFonts w:ascii="Times New Roman" w:hAnsi="Times New Roman"/>
          <w:sz w:val="24"/>
          <w:szCs w:val="24"/>
        </w:rPr>
      </w:pPr>
    </w:p>
    <w:p w14:paraId="600A6BE5" w14:textId="77777777" w:rsidR="00B83ACE" w:rsidRPr="00C34595" w:rsidRDefault="00B83ACE" w:rsidP="00B83ACE">
      <w:pPr>
        <w:spacing w:line="240" w:lineRule="auto"/>
        <w:jc w:val="center"/>
        <w:rPr>
          <w:rFonts w:ascii="Times New Roman" w:hAnsi="Times New Roman"/>
          <w:sz w:val="24"/>
          <w:szCs w:val="24"/>
        </w:rPr>
      </w:pPr>
    </w:p>
    <w:p w14:paraId="0ADA1E44" w14:textId="77777777" w:rsidR="00B83ACE" w:rsidRPr="00C34595" w:rsidRDefault="00B83ACE" w:rsidP="00B83ACE">
      <w:pPr>
        <w:spacing w:line="240" w:lineRule="auto"/>
        <w:jc w:val="center"/>
        <w:rPr>
          <w:rFonts w:ascii="Times New Roman" w:hAnsi="Times New Roman"/>
          <w:sz w:val="24"/>
          <w:szCs w:val="24"/>
        </w:rPr>
      </w:pPr>
    </w:p>
    <w:p w14:paraId="6CC7C3A8" w14:textId="77777777" w:rsidR="00B83ACE" w:rsidRPr="00C34595" w:rsidRDefault="00B83ACE" w:rsidP="00B83ACE">
      <w:pPr>
        <w:spacing w:line="240" w:lineRule="auto"/>
        <w:jc w:val="center"/>
        <w:rPr>
          <w:rFonts w:ascii="Times New Roman" w:hAnsi="Times New Roman"/>
          <w:sz w:val="24"/>
          <w:szCs w:val="24"/>
        </w:rPr>
      </w:pPr>
    </w:p>
    <w:p w14:paraId="46AA03A2" w14:textId="77777777" w:rsidR="00B83ACE" w:rsidRPr="00C34595" w:rsidRDefault="00B83ACE" w:rsidP="00B83ACE">
      <w:pPr>
        <w:spacing w:line="240" w:lineRule="auto"/>
        <w:rPr>
          <w:rFonts w:ascii="Times New Roman" w:hAnsi="Times New Roman"/>
          <w:sz w:val="24"/>
          <w:szCs w:val="24"/>
        </w:rPr>
      </w:pPr>
    </w:p>
    <w:p w14:paraId="035A4495" w14:textId="77777777" w:rsidR="00B83ACE" w:rsidRPr="00C34595" w:rsidRDefault="00B83ACE" w:rsidP="00B83ACE">
      <w:pPr>
        <w:spacing w:line="240" w:lineRule="auto"/>
        <w:jc w:val="center"/>
        <w:rPr>
          <w:rFonts w:ascii="Times New Roman" w:hAnsi="Times New Roman"/>
          <w:sz w:val="24"/>
          <w:szCs w:val="24"/>
        </w:rPr>
      </w:pPr>
    </w:p>
    <w:p w14:paraId="2C26190B" w14:textId="77777777" w:rsidR="00B83ACE" w:rsidRPr="00C34595" w:rsidRDefault="00B83ACE" w:rsidP="0044745F">
      <w:pPr>
        <w:spacing w:line="240" w:lineRule="auto"/>
        <w:rPr>
          <w:rFonts w:ascii="Times New Roman" w:hAnsi="Times New Roman"/>
          <w:sz w:val="24"/>
          <w:szCs w:val="24"/>
        </w:rPr>
      </w:pPr>
    </w:p>
    <w:p w14:paraId="576EF682" w14:textId="77777777" w:rsidR="00A967B0" w:rsidRPr="00C34595" w:rsidRDefault="00A967B0" w:rsidP="0044745F">
      <w:pPr>
        <w:spacing w:line="240" w:lineRule="auto"/>
        <w:rPr>
          <w:rFonts w:ascii="Times New Roman" w:hAnsi="Times New Roman"/>
          <w:sz w:val="24"/>
          <w:szCs w:val="24"/>
        </w:rPr>
      </w:pPr>
    </w:p>
    <w:p w14:paraId="56F3C040" w14:textId="2973B97B" w:rsidR="00A967B0" w:rsidRPr="00C34595" w:rsidRDefault="00A967B0" w:rsidP="0044745F">
      <w:pPr>
        <w:spacing w:line="240" w:lineRule="auto"/>
        <w:rPr>
          <w:rFonts w:ascii="Times New Roman" w:hAnsi="Times New Roman"/>
          <w:sz w:val="24"/>
          <w:szCs w:val="24"/>
        </w:rPr>
      </w:pPr>
    </w:p>
    <w:p w14:paraId="579F785A" w14:textId="5C9BD7E2" w:rsidR="00733293" w:rsidRPr="00C34595" w:rsidRDefault="00733293" w:rsidP="0044745F">
      <w:pPr>
        <w:spacing w:line="240" w:lineRule="auto"/>
        <w:rPr>
          <w:rFonts w:ascii="Times New Roman" w:hAnsi="Times New Roman"/>
          <w:sz w:val="24"/>
          <w:szCs w:val="24"/>
        </w:rPr>
      </w:pPr>
    </w:p>
    <w:p w14:paraId="383F972A" w14:textId="77777777" w:rsidR="00733293" w:rsidRPr="00C34595" w:rsidRDefault="00733293" w:rsidP="0044745F">
      <w:pPr>
        <w:spacing w:line="240" w:lineRule="auto"/>
        <w:rPr>
          <w:rFonts w:ascii="Times New Roman" w:hAnsi="Times New Roman"/>
          <w:sz w:val="24"/>
          <w:szCs w:val="24"/>
        </w:rPr>
      </w:pPr>
    </w:p>
    <w:p w14:paraId="7D90A0E1" w14:textId="77777777" w:rsidR="0044745F" w:rsidRPr="00C34595" w:rsidRDefault="0044745F" w:rsidP="0044745F">
      <w:pPr>
        <w:spacing w:line="240" w:lineRule="auto"/>
        <w:rPr>
          <w:rFonts w:ascii="Times New Roman" w:hAnsi="Times New Roman"/>
          <w:sz w:val="24"/>
          <w:szCs w:val="24"/>
        </w:rPr>
      </w:pPr>
    </w:p>
    <w:p w14:paraId="25A0B4D7" w14:textId="5D6438A7" w:rsidR="00F200A6" w:rsidRPr="00C34595" w:rsidRDefault="00B83ACE" w:rsidP="005E5824">
      <w:pPr>
        <w:spacing w:line="240" w:lineRule="auto"/>
        <w:jc w:val="center"/>
        <w:rPr>
          <w:rFonts w:ascii="Times New Roman" w:hAnsi="Times New Roman"/>
          <w:sz w:val="24"/>
          <w:szCs w:val="24"/>
        </w:rPr>
      </w:pPr>
      <w:r w:rsidRPr="00C34595">
        <w:rPr>
          <w:rFonts w:ascii="Times New Roman" w:hAnsi="Times New Roman"/>
          <w:sz w:val="24"/>
          <w:szCs w:val="24"/>
        </w:rPr>
        <w:lastRenderedPageBreak/>
        <w:t>Якутск – 202</w:t>
      </w:r>
      <w:r w:rsidR="00025355">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891D32" w:rsidRPr="00C34595"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77777777" w:rsidR="00B83ACE" w:rsidRPr="00C34595" w:rsidRDefault="00B83ACE" w:rsidP="00B7575F">
            <w:pPr>
              <w:spacing w:after="0" w:line="240" w:lineRule="auto"/>
              <w:jc w:val="center"/>
              <w:rPr>
                <w:rFonts w:ascii="Times New Roman" w:eastAsia="Times New Roman" w:hAnsi="Times New Roman"/>
                <w:sz w:val="24"/>
                <w:szCs w:val="24"/>
                <w:lang w:eastAsia="ru-RU"/>
              </w:rPr>
            </w:pPr>
            <w:r w:rsidRPr="00C34595">
              <w:rPr>
                <w:rFonts w:ascii="Times New Roman" w:hAnsi="Times New Roman"/>
                <w:sz w:val="24"/>
                <w:szCs w:val="24"/>
              </w:rPr>
              <w:tab/>
            </w:r>
            <w:r w:rsidRPr="00C34595">
              <w:rPr>
                <w:rFonts w:ascii="Times New Roman" w:hAnsi="Times New Roman"/>
                <w:sz w:val="24"/>
                <w:szCs w:val="24"/>
              </w:rPr>
              <w:tab/>
            </w:r>
            <w:r w:rsidRPr="00C34595">
              <w:rPr>
                <w:rFonts w:ascii="Times New Roman" w:hAnsi="Times New Roman"/>
                <w:sz w:val="24"/>
                <w:szCs w:val="24"/>
              </w:rPr>
              <w:tab/>
              <w:t xml:space="preserve">              </w:t>
            </w:r>
            <w:r w:rsidRPr="00E63CF7">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C34595"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C34595" w:rsidRDefault="00B83ACE" w:rsidP="00B7575F">
            <w:pPr>
              <w:spacing w:after="0" w:line="240" w:lineRule="auto"/>
              <w:jc w:val="center"/>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СОДЕРЖАНИЕ</w:t>
            </w:r>
          </w:p>
        </w:tc>
      </w:tr>
      <w:tr w:rsidR="00891D32" w:rsidRPr="00C34595"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C34595"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C34595"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C34595" w:rsidRDefault="00B83ACE" w:rsidP="00B7575F">
            <w:pPr>
              <w:spacing w:after="0" w:line="240" w:lineRule="auto"/>
              <w:jc w:val="both"/>
              <w:rPr>
                <w:rFonts w:ascii="Times New Roman" w:eastAsia="Times New Roman" w:hAnsi="Times New Roman"/>
                <w:sz w:val="24"/>
                <w:szCs w:val="24"/>
                <w:lang w:eastAsia="ru-RU"/>
              </w:rPr>
            </w:pPr>
          </w:p>
        </w:tc>
      </w:tr>
      <w:tr w:rsidR="00733293" w:rsidRPr="00C34595"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r>
      <w:tr w:rsidR="00733293" w:rsidRPr="00C34595" w14:paraId="5901D6C8" w14:textId="77777777" w:rsidTr="00B7575F">
        <w:trPr>
          <w:trHeight w:val="360"/>
        </w:trPr>
        <w:tc>
          <w:tcPr>
            <w:tcW w:w="9782" w:type="dxa"/>
            <w:tcBorders>
              <w:top w:val="nil"/>
              <w:left w:val="nil"/>
              <w:bottom w:val="nil"/>
              <w:right w:val="nil"/>
            </w:tcBorders>
            <w:vAlign w:val="bottom"/>
          </w:tcPr>
          <w:p w14:paraId="7C741303"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1.1. Общие сведения о процедуре запроса предложений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r>
      <w:tr w:rsidR="00733293" w:rsidRPr="00C34595"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r>
      <w:tr w:rsidR="00733293" w:rsidRPr="00C34595"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1.3. Обжалование </w:t>
            </w:r>
            <w:r w:rsidRPr="00C34595">
              <w:rPr>
                <w:rFonts w:ascii="Times New Roman" w:eastAsia="Times New Roman" w:hAnsi="Times New Roman"/>
                <w:iCs/>
                <w:sz w:val="24"/>
                <w:szCs w:val="24"/>
                <w:lang w:eastAsia="ru-RU"/>
              </w:rPr>
              <w:t>действий (бездействия) организатора закупки</w:t>
            </w:r>
            <w:r w:rsidRPr="00C34595">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1.3. Обжалование </w:t>
            </w:r>
            <w:r w:rsidRPr="00C34595">
              <w:rPr>
                <w:rFonts w:ascii="Times New Roman" w:eastAsia="Times New Roman" w:hAnsi="Times New Roman"/>
                <w:iCs/>
                <w:sz w:val="24"/>
                <w:szCs w:val="24"/>
                <w:lang w:eastAsia="ru-RU"/>
              </w:rPr>
              <w:t>действий (бездействия) организатора закупки</w:t>
            </w:r>
            <w:r w:rsidRPr="00C34595">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r>
      <w:tr w:rsidR="00733293" w:rsidRPr="00C34595"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r>
      <w:tr w:rsidR="00733293" w:rsidRPr="00C34595"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r>
      <w:tr w:rsidR="00733293" w:rsidRPr="00C34595"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6</w:t>
            </w:r>
          </w:p>
        </w:tc>
      </w:tr>
      <w:tr w:rsidR="00733293" w:rsidRPr="00C34595"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2. Техническое задание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43C5BEFF" w:rsidR="00B83ACE" w:rsidRPr="00C34595" w:rsidRDefault="00B83ACE"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5B0F6A3F"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2. Техническое задание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8</w:t>
            </w:r>
          </w:p>
        </w:tc>
      </w:tr>
      <w:tr w:rsidR="00733293" w:rsidRPr="00C34595" w14:paraId="1650DF90" w14:textId="77777777" w:rsidTr="00B7575F">
        <w:trPr>
          <w:trHeight w:val="360"/>
        </w:trPr>
        <w:tc>
          <w:tcPr>
            <w:tcW w:w="9782" w:type="dxa"/>
            <w:tcBorders>
              <w:top w:val="nil"/>
              <w:left w:val="nil"/>
              <w:bottom w:val="nil"/>
              <w:right w:val="nil"/>
            </w:tcBorders>
            <w:vAlign w:val="bottom"/>
          </w:tcPr>
          <w:p w14:paraId="0428A876" w14:textId="0DE0201D" w:rsidR="00B83ACE" w:rsidRPr="00C34595" w:rsidRDefault="00B83ACE" w:rsidP="0047037C">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2.1 Предмет </w:t>
            </w:r>
            <w:r w:rsidR="0047037C" w:rsidRPr="00C34595">
              <w:rPr>
                <w:rFonts w:ascii="Times New Roman" w:eastAsia="Times New Roman" w:hAnsi="Times New Roman"/>
                <w:sz w:val="24"/>
                <w:szCs w:val="24"/>
                <w:lang w:eastAsia="ru-RU"/>
              </w:rPr>
              <w:t>закупки</w:t>
            </w:r>
            <w:r w:rsidRPr="00C34595">
              <w:rPr>
                <w:rFonts w:ascii="Times New Roman" w:eastAsia="Times New Roman" w:hAnsi="Times New Roman"/>
                <w:sz w:val="24"/>
                <w:szCs w:val="24"/>
                <w:lang w:eastAsia="ru-RU"/>
              </w:rPr>
              <w:t xml:space="preserve"> . . . . . . . . . . . . . . . . . . . . . . . . . </w:t>
            </w:r>
            <w:r w:rsidR="0047037C" w:rsidRPr="00C34595">
              <w:rPr>
                <w:rFonts w:ascii="Times New Roman" w:eastAsia="Times New Roman" w:hAnsi="Times New Roman"/>
                <w:sz w:val="24"/>
                <w:szCs w:val="24"/>
                <w:lang w:eastAsia="ru-RU"/>
              </w:rPr>
              <w:t>. . . . . . . ...</w:t>
            </w:r>
            <w:r w:rsidRPr="00C34595">
              <w:rPr>
                <w:rFonts w:ascii="Times New Roman" w:eastAsia="Times New Roman" w:hAnsi="Times New Roman"/>
                <w:sz w:val="24"/>
                <w:szCs w:val="24"/>
                <w:lang w:eastAsia="ru-RU"/>
              </w:rPr>
              <w:t xml:space="preserve">. . . . . . . . . . . . . . . . . . . . . . </w:t>
            </w:r>
            <w:r w:rsidR="0047037C" w:rsidRPr="00C34595">
              <w:rPr>
                <w:rFonts w:ascii="Times New Roman" w:eastAsia="Times New Roman" w:hAnsi="Times New Roman"/>
                <w:sz w:val="24"/>
                <w:szCs w:val="24"/>
                <w:lang w:eastAsia="ru-RU"/>
              </w:rPr>
              <w:t>. . .</w:t>
            </w:r>
            <w:r w:rsidR="008152A5" w:rsidRPr="00C34595">
              <w:rPr>
                <w:rFonts w:ascii="Times New Roman" w:eastAsia="Times New Roman" w:hAnsi="Times New Roman"/>
                <w:sz w:val="24"/>
                <w:szCs w:val="24"/>
                <w:lang w:eastAsia="ru-RU"/>
              </w:rPr>
              <w:t xml:space="preserve"> </w:t>
            </w:r>
            <w:proofErr w:type="gramStart"/>
            <w:r w:rsidR="0047037C" w:rsidRPr="00C34595">
              <w:rPr>
                <w:rFonts w:ascii="Times New Roman" w:eastAsia="Times New Roman" w:hAnsi="Times New Roman"/>
                <w:sz w:val="24"/>
                <w:szCs w:val="24"/>
                <w:lang w:eastAsia="ru-RU"/>
              </w:rPr>
              <w:t>.</w:t>
            </w:r>
            <w:r w:rsidRPr="00C34595">
              <w:rPr>
                <w:rFonts w:ascii="Times New Roman" w:eastAsia="Times New Roman" w:hAnsi="Times New Roman"/>
                <w:sz w:val="24"/>
                <w:szCs w:val="24"/>
                <w:lang w:eastAsia="ru-RU"/>
              </w:rPr>
              <w:t xml:space="preserve"> .</w:t>
            </w:r>
            <w:r w:rsidR="008152A5" w:rsidRPr="00C34595">
              <w:rPr>
                <w:rFonts w:ascii="Times New Roman" w:eastAsia="Times New Roman" w:hAnsi="Times New Roman"/>
                <w:sz w:val="24"/>
                <w:szCs w:val="24"/>
                <w:lang w:eastAsia="ru-RU"/>
              </w:rPr>
              <w:t xml:space="preserve"> . .</w:t>
            </w:r>
            <w:proofErr w:type="gramEnd"/>
            <w:r w:rsidR="008152A5"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6D37642" w14:textId="56F1064E" w:rsidR="00B83ACE" w:rsidRPr="00C34595" w:rsidRDefault="00C040A9"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96C8F1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8</w:t>
            </w:r>
          </w:p>
        </w:tc>
      </w:tr>
      <w:tr w:rsidR="00733293" w:rsidRPr="00C34595" w14:paraId="03A676FF" w14:textId="77777777" w:rsidTr="00B7575F">
        <w:trPr>
          <w:trHeight w:val="360"/>
        </w:trPr>
        <w:tc>
          <w:tcPr>
            <w:tcW w:w="9782" w:type="dxa"/>
            <w:tcBorders>
              <w:top w:val="nil"/>
              <w:left w:val="nil"/>
              <w:bottom w:val="nil"/>
              <w:right w:val="nil"/>
            </w:tcBorders>
            <w:vAlign w:val="bottom"/>
          </w:tcPr>
          <w:p w14:paraId="379D4C4A" w14:textId="7008D050" w:rsidR="00B83ACE" w:rsidRPr="00C34595" w:rsidRDefault="00B83ACE" w:rsidP="0047037C">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2.2 </w:t>
            </w:r>
            <w:r w:rsidR="00E63CF7" w:rsidRPr="00E63CF7">
              <w:rPr>
                <w:rFonts w:ascii="Times New Roman" w:eastAsia="Times New Roman" w:hAnsi="Times New Roman"/>
                <w:iCs/>
                <w:sz w:val="24"/>
                <w:szCs w:val="24"/>
                <w:lang w:eastAsia="ru-RU"/>
              </w:rPr>
              <w:t>Сроки оказания услуг</w:t>
            </w:r>
            <w:r w:rsidRPr="00C34595">
              <w:rPr>
                <w:rFonts w:ascii="Times New Roman" w:eastAsia="Times New Roman" w:hAnsi="Times New Roman"/>
                <w:sz w:val="24"/>
                <w:szCs w:val="24"/>
                <w:lang w:eastAsia="ru-RU"/>
              </w:rPr>
              <w:t xml:space="preserve">.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 . . . . . . . . . . </w:t>
            </w:r>
            <w:r w:rsidR="00171730" w:rsidRPr="00C34595">
              <w:rPr>
                <w:rFonts w:ascii="Times New Roman" w:eastAsia="Times New Roman" w:hAnsi="Times New Roman"/>
                <w:sz w:val="24"/>
                <w:szCs w:val="24"/>
                <w:lang w:eastAsia="ru-RU"/>
              </w:rPr>
              <w:t xml:space="preserve">. . . . . </w:t>
            </w:r>
            <w:r w:rsidR="000C7447">
              <w:rPr>
                <w:rFonts w:ascii="Times New Roman" w:eastAsia="Times New Roman" w:hAnsi="Times New Roman"/>
                <w:sz w:val="24"/>
                <w:szCs w:val="24"/>
                <w:lang w:eastAsia="ru-RU"/>
              </w:rPr>
              <w:t xml:space="preserve">. . . . . . . . . . . . . . </w:t>
            </w:r>
            <w:r w:rsidR="00E63CF7" w:rsidRPr="00C34595">
              <w:rPr>
                <w:rFonts w:ascii="Times New Roman" w:eastAsia="Times New Roman" w:hAnsi="Times New Roman"/>
                <w:sz w:val="24"/>
                <w:szCs w:val="24"/>
                <w:lang w:eastAsia="ru-RU"/>
              </w:rPr>
              <w:t xml:space="preserve">. . . . . </w:t>
            </w:r>
            <w:r w:rsidR="00E63CF7">
              <w:rPr>
                <w:rFonts w:ascii="Times New Roman" w:eastAsia="Times New Roman" w:hAnsi="Times New Roman"/>
                <w:sz w:val="24"/>
                <w:szCs w:val="24"/>
                <w:lang w:eastAsia="ru-RU"/>
              </w:rPr>
              <w:t>. . . . . . . . .</w:t>
            </w:r>
          </w:p>
        </w:tc>
        <w:tc>
          <w:tcPr>
            <w:tcW w:w="9782" w:type="dxa"/>
            <w:gridSpan w:val="2"/>
            <w:tcBorders>
              <w:top w:val="nil"/>
              <w:left w:val="nil"/>
              <w:bottom w:val="nil"/>
              <w:right w:val="nil"/>
            </w:tcBorders>
            <w:vAlign w:val="bottom"/>
          </w:tcPr>
          <w:p w14:paraId="28847678" w14:textId="4DFE15D6" w:rsidR="00B83ACE" w:rsidRPr="00C34595" w:rsidRDefault="00DC38E6"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10</w:t>
            </w:r>
          </w:p>
        </w:tc>
        <w:tc>
          <w:tcPr>
            <w:tcW w:w="9782" w:type="dxa"/>
            <w:tcBorders>
              <w:top w:val="nil"/>
              <w:left w:val="nil"/>
              <w:bottom w:val="nil"/>
              <w:right w:val="nil"/>
            </w:tcBorders>
            <w:shd w:val="clear" w:color="auto" w:fill="auto"/>
            <w:noWrap/>
            <w:vAlign w:val="bottom"/>
          </w:tcPr>
          <w:p w14:paraId="7CC1AD4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4FADC2D1" w14:textId="77777777" w:rsidTr="00B7575F">
        <w:trPr>
          <w:trHeight w:val="360"/>
        </w:trPr>
        <w:tc>
          <w:tcPr>
            <w:tcW w:w="9782" w:type="dxa"/>
            <w:tcBorders>
              <w:top w:val="nil"/>
              <w:left w:val="nil"/>
              <w:bottom w:val="nil"/>
              <w:right w:val="nil"/>
            </w:tcBorders>
            <w:vAlign w:val="bottom"/>
          </w:tcPr>
          <w:p w14:paraId="242FC425" w14:textId="1585DE40" w:rsidR="00B83ACE" w:rsidRPr="00C34595" w:rsidRDefault="00B83ACE" w:rsidP="00E63CF7">
            <w:pPr>
              <w:spacing w:after="0" w:line="240" w:lineRule="auto"/>
              <w:ind w:left="176" w:right="-108"/>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2.3 </w:t>
            </w:r>
            <w:r w:rsidR="003A0BF9" w:rsidRPr="003A0BF9">
              <w:rPr>
                <w:rFonts w:ascii="Times New Roman" w:eastAsia="Times New Roman" w:hAnsi="Times New Roman"/>
                <w:sz w:val="24"/>
                <w:szCs w:val="24"/>
                <w:lang w:eastAsia="ru-RU"/>
              </w:rPr>
              <w:t>Обоснование начальной (максимальной) цены договора (НМЦД)</w:t>
            </w:r>
            <w:r w:rsidR="00E63CF7">
              <w:rPr>
                <w:rFonts w:ascii="Times New Roman" w:eastAsia="Times New Roman" w:hAnsi="Times New Roman"/>
                <w:sz w:val="24"/>
                <w:szCs w:val="24"/>
                <w:lang w:eastAsia="ru-RU"/>
              </w:rPr>
              <w:t xml:space="preserve">, </w:t>
            </w:r>
            <w:r w:rsidR="00E63CF7" w:rsidRPr="00E63CF7">
              <w:rPr>
                <w:rFonts w:ascii="Times New Roman" w:eastAsia="Times New Roman" w:hAnsi="Times New Roman"/>
                <w:sz w:val="24"/>
                <w:szCs w:val="24"/>
                <w:lang w:eastAsia="ru-RU"/>
              </w:rPr>
              <w:t>порядок формирования цены договора</w:t>
            </w:r>
            <w:r w:rsidR="00171730" w:rsidRPr="00C34595">
              <w:rPr>
                <w:rFonts w:ascii="Times New Roman" w:eastAsia="Times New Roman" w:hAnsi="Times New Roman"/>
                <w:sz w:val="24"/>
                <w:szCs w:val="24"/>
                <w:lang w:eastAsia="ru-RU"/>
              </w:rPr>
              <w:t xml:space="preserve">. . . . . . . . . . . . . . . . . . </w:t>
            </w:r>
            <w:r w:rsidR="008152A5" w:rsidRPr="00C34595">
              <w:rPr>
                <w:rFonts w:ascii="Times New Roman" w:eastAsia="Times New Roman" w:hAnsi="Times New Roman"/>
                <w:sz w:val="24"/>
                <w:szCs w:val="24"/>
                <w:lang w:eastAsia="ru-RU"/>
              </w:rPr>
              <w:t xml:space="preserve">. . </w:t>
            </w:r>
            <w:r w:rsidR="00E63CF7" w:rsidRPr="00C34595">
              <w:rPr>
                <w:rFonts w:ascii="Times New Roman" w:eastAsia="Times New Roman" w:hAnsi="Times New Roman"/>
                <w:sz w:val="24"/>
                <w:szCs w:val="24"/>
                <w:lang w:eastAsia="ru-RU"/>
              </w:rPr>
              <w:t xml:space="preserve">. . . . . </w:t>
            </w:r>
            <w:r w:rsidR="00E63CF7">
              <w:rPr>
                <w:rFonts w:ascii="Times New Roman" w:eastAsia="Times New Roman" w:hAnsi="Times New Roman"/>
                <w:sz w:val="24"/>
                <w:szCs w:val="24"/>
                <w:lang w:eastAsia="ru-RU"/>
              </w:rPr>
              <w:t xml:space="preserve">. . . . . . . . . </w:t>
            </w:r>
            <w:r w:rsidR="00E63CF7" w:rsidRPr="00C34595">
              <w:rPr>
                <w:rFonts w:ascii="Times New Roman" w:eastAsia="Times New Roman" w:hAnsi="Times New Roman"/>
                <w:sz w:val="24"/>
                <w:szCs w:val="24"/>
                <w:lang w:eastAsia="ru-RU"/>
              </w:rPr>
              <w:t xml:space="preserve">. . . . . </w:t>
            </w:r>
            <w:r w:rsidR="00E63CF7">
              <w:rPr>
                <w:rFonts w:ascii="Times New Roman" w:eastAsia="Times New Roman" w:hAnsi="Times New Roman"/>
                <w:sz w:val="24"/>
                <w:szCs w:val="24"/>
                <w:lang w:eastAsia="ru-RU"/>
              </w:rPr>
              <w:t xml:space="preserve">. . . . . . . . . </w:t>
            </w:r>
            <w:r w:rsidR="00E63CF7" w:rsidRPr="00C34595">
              <w:rPr>
                <w:rFonts w:ascii="Times New Roman" w:eastAsia="Times New Roman" w:hAnsi="Times New Roman"/>
                <w:sz w:val="24"/>
                <w:szCs w:val="24"/>
                <w:lang w:eastAsia="ru-RU"/>
              </w:rPr>
              <w:t xml:space="preserve">. . . . . </w:t>
            </w:r>
            <w:r w:rsidR="00E63CF7">
              <w:rPr>
                <w:rFonts w:ascii="Times New Roman" w:eastAsia="Times New Roman" w:hAnsi="Times New Roman"/>
                <w:sz w:val="24"/>
                <w:szCs w:val="24"/>
                <w:lang w:eastAsia="ru-RU"/>
              </w:rPr>
              <w:t xml:space="preserve">. . . . . . . . . </w:t>
            </w:r>
            <w:r w:rsidR="00E63CF7" w:rsidRPr="00C34595">
              <w:rPr>
                <w:rFonts w:ascii="Times New Roman" w:eastAsia="Times New Roman" w:hAnsi="Times New Roman"/>
                <w:sz w:val="24"/>
                <w:szCs w:val="24"/>
                <w:lang w:eastAsia="ru-RU"/>
              </w:rPr>
              <w:t xml:space="preserve">. </w:t>
            </w:r>
            <w:proofErr w:type="gramStart"/>
            <w:r w:rsidR="00E63CF7" w:rsidRPr="00C34595">
              <w:rPr>
                <w:rFonts w:ascii="Times New Roman" w:eastAsia="Times New Roman" w:hAnsi="Times New Roman"/>
                <w:sz w:val="24"/>
                <w:szCs w:val="24"/>
                <w:lang w:eastAsia="ru-RU"/>
              </w:rPr>
              <w:t>. . . .</w:t>
            </w:r>
            <w:proofErr w:type="gramEnd"/>
            <w:r w:rsidR="00E63CF7" w:rsidRPr="00C34595">
              <w:rPr>
                <w:rFonts w:ascii="Times New Roman" w:eastAsia="Times New Roman" w:hAnsi="Times New Roman"/>
                <w:sz w:val="24"/>
                <w:szCs w:val="24"/>
                <w:lang w:eastAsia="ru-RU"/>
              </w:rPr>
              <w:t xml:space="preserve"> </w:t>
            </w:r>
            <w:r w:rsidR="00EB45F8" w:rsidRPr="00C34595">
              <w:rPr>
                <w:rFonts w:ascii="Times New Roman" w:eastAsia="Times New Roman" w:hAnsi="Times New Roman"/>
                <w:sz w:val="24"/>
                <w:szCs w:val="24"/>
                <w:lang w:eastAsia="ru-RU"/>
              </w:rPr>
              <w:t xml:space="preserve"> </w:t>
            </w:r>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03CA9AB1" w:rsidR="00B83ACE" w:rsidRPr="00C34595" w:rsidRDefault="001C2760" w:rsidP="00B7575F">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10252871"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10</w:t>
            </w:r>
          </w:p>
        </w:tc>
      </w:tr>
      <w:tr w:rsidR="00733293" w:rsidRPr="00C34595" w14:paraId="7D039C60" w14:textId="77777777" w:rsidTr="00B7575F">
        <w:trPr>
          <w:trHeight w:val="360"/>
        </w:trPr>
        <w:tc>
          <w:tcPr>
            <w:tcW w:w="9782" w:type="dxa"/>
            <w:tcBorders>
              <w:top w:val="nil"/>
              <w:left w:val="nil"/>
              <w:bottom w:val="nil"/>
              <w:right w:val="nil"/>
            </w:tcBorders>
            <w:vAlign w:val="bottom"/>
          </w:tcPr>
          <w:p w14:paraId="5817A9F6" w14:textId="4302B374" w:rsidR="00B83ACE" w:rsidRPr="00C34595" w:rsidRDefault="00B83ACE" w:rsidP="00E63CF7">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2.4 </w:t>
            </w:r>
            <w:r w:rsidR="00E63CF7" w:rsidRPr="00E63CF7">
              <w:rPr>
                <w:rFonts w:ascii="Times New Roman" w:eastAsia="Times New Roman" w:hAnsi="Times New Roman"/>
                <w:bCs/>
                <w:iCs/>
                <w:sz w:val="24"/>
                <w:szCs w:val="24"/>
                <w:lang w:eastAsia="ru-RU"/>
              </w:rPr>
              <w:t>Форма, сроки и порядок оплаты работ</w:t>
            </w:r>
            <w:r w:rsidRPr="00C34595">
              <w:rPr>
                <w:rFonts w:ascii="Times New Roman" w:eastAsia="Times New Roman" w:hAnsi="Times New Roman"/>
                <w:sz w:val="24"/>
                <w:szCs w:val="24"/>
                <w:lang w:eastAsia="ru-RU"/>
              </w:rPr>
              <w:t xml:space="preserve">. . . . . . . . . . . . . . . . . . . . . . . . </w:t>
            </w:r>
            <w:r w:rsidR="000C7447" w:rsidRPr="00C34595">
              <w:rPr>
                <w:rFonts w:ascii="Times New Roman" w:eastAsia="Times New Roman" w:hAnsi="Times New Roman"/>
                <w:sz w:val="24"/>
                <w:szCs w:val="24"/>
                <w:lang w:eastAsia="ru-RU"/>
              </w:rPr>
              <w:t xml:space="preserve">. . . . . . . . . . . . . . . . . . </w:t>
            </w:r>
            <w:proofErr w:type="gramStart"/>
            <w:r w:rsidR="000C7447" w:rsidRPr="00C34595">
              <w:rPr>
                <w:rFonts w:ascii="Times New Roman" w:eastAsia="Times New Roman" w:hAnsi="Times New Roman"/>
                <w:sz w:val="24"/>
                <w:szCs w:val="24"/>
                <w:lang w:eastAsia="ru-RU"/>
              </w:rPr>
              <w:t>. . . .</w:t>
            </w:r>
            <w:proofErr w:type="gramEnd"/>
            <w:r w:rsidR="000C7447"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534AC700"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166A91A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31300069" w14:textId="77777777" w:rsidTr="00B7575F">
        <w:trPr>
          <w:trHeight w:val="360"/>
        </w:trPr>
        <w:tc>
          <w:tcPr>
            <w:tcW w:w="9782" w:type="dxa"/>
            <w:tcBorders>
              <w:top w:val="nil"/>
              <w:left w:val="nil"/>
              <w:bottom w:val="nil"/>
              <w:right w:val="nil"/>
            </w:tcBorders>
            <w:vAlign w:val="bottom"/>
          </w:tcPr>
          <w:p w14:paraId="0E92FE39" w14:textId="787EA98C" w:rsidR="00B83ACE" w:rsidRPr="00C34595" w:rsidRDefault="00B83ACE" w:rsidP="00E63CF7">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2.5 </w:t>
            </w:r>
            <w:r w:rsidR="00E63CF7" w:rsidRPr="00E63CF7">
              <w:rPr>
                <w:rFonts w:ascii="Times New Roman" w:eastAsia="Times New Roman" w:hAnsi="Times New Roman"/>
                <w:sz w:val="24"/>
                <w:szCs w:val="24"/>
                <w:lang w:eastAsia="ru-RU"/>
              </w:rPr>
              <w:t>Требования к качеству оказываемых услуг</w:t>
            </w:r>
            <w:r w:rsidRPr="00C34595">
              <w:rPr>
                <w:rFonts w:ascii="Times New Roman" w:eastAsia="Times New Roman" w:hAnsi="Times New Roman"/>
                <w:sz w:val="24"/>
                <w:szCs w:val="24"/>
                <w:lang w:eastAsia="ru-RU"/>
              </w:rPr>
              <w:t xml:space="preserve">. . . . . . . . . . . . . . . . . . . . . . . . . . . . . . . . </w:t>
            </w:r>
            <w:r w:rsidR="008152A5" w:rsidRPr="00C34595">
              <w:rPr>
                <w:rFonts w:ascii="Times New Roman" w:eastAsia="Times New Roman" w:hAnsi="Times New Roman"/>
                <w:sz w:val="24"/>
                <w:szCs w:val="24"/>
                <w:lang w:eastAsia="ru-RU"/>
              </w:rPr>
              <w:t xml:space="preserve">. . . . . . . </w:t>
            </w:r>
            <w:proofErr w:type="gramStart"/>
            <w:r w:rsidR="008152A5" w:rsidRPr="00C34595">
              <w:rPr>
                <w:rFonts w:ascii="Times New Roman" w:eastAsia="Times New Roman" w:hAnsi="Times New Roman"/>
                <w:sz w:val="24"/>
                <w:szCs w:val="24"/>
                <w:lang w:eastAsia="ru-RU"/>
              </w:rPr>
              <w:t>. . . .</w:t>
            </w:r>
            <w:proofErr w:type="gramEnd"/>
            <w:r w:rsidR="008152A5" w:rsidRPr="00C34595">
              <w:rPr>
                <w:rFonts w:ascii="Times New Roman" w:eastAsia="Times New Roman" w:hAnsi="Times New Roman"/>
                <w:sz w:val="24"/>
                <w:szCs w:val="24"/>
                <w:lang w:eastAsia="ru-RU"/>
              </w:rPr>
              <w:t xml:space="preserve"> .</w:t>
            </w:r>
            <w:r w:rsidR="000C7447">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40DE8BD0" w:rsidR="00B83ACE" w:rsidRPr="00C34595" w:rsidRDefault="001C2760"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 xml:space="preserve"> 11</w:t>
            </w:r>
          </w:p>
        </w:tc>
        <w:tc>
          <w:tcPr>
            <w:tcW w:w="9782" w:type="dxa"/>
            <w:tcBorders>
              <w:top w:val="nil"/>
              <w:left w:val="nil"/>
              <w:bottom w:val="nil"/>
              <w:right w:val="nil"/>
            </w:tcBorders>
            <w:shd w:val="clear" w:color="auto" w:fill="auto"/>
            <w:noWrap/>
            <w:vAlign w:val="bottom"/>
          </w:tcPr>
          <w:p w14:paraId="117BD5EC"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3247A612" w14:textId="77777777" w:rsidTr="00B7575F">
        <w:trPr>
          <w:trHeight w:val="360"/>
        </w:trPr>
        <w:tc>
          <w:tcPr>
            <w:tcW w:w="9782" w:type="dxa"/>
            <w:tcBorders>
              <w:top w:val="nil"/>
              <w:left w:val="nil"/>
              <w:bottom w:val="nil"/>
              <w:right w:val="nil"/>
            </w:tcBorders>
            <w:vAlign w:val="bottom"/>
          </w:tcPr>
          <w:p w14:paraId="198C7B50" w14:textId="329C17C3" w:rsidR="00B83ACE" w:rsidRPr="00C34595" w:rsidRDefault="00B83ACE" w:rsidP="008152A5">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2.6 </w:t>
            </w:r>
            <w:r w:rsidR="00E63CF7" w:rsidRPr="00E63CF7">
              <w:rPr>
                <w:rFonts w:ascii="Times New Roman" w:eastAsia="Times New Roman" w:hAnsi="Times New Roman"/>
                <w:iCs/>
                <w:sz w:val="24"/>
                <w:szCs w:val="24"/>
                <w:lang w:eastAsia="ru-RU"/>
              </w:rPr>
              <w:t>Состав оказываемых услуг</w:t>
            </w:r>
            <w:r w:rsidRPr="00C34595">
              <w:rPr>
                <w:rFonts w:ascii="Times New Roman" w:eastAsia="Times New Roman" w:hAnsi="Times New Roman"/>
                <w:sz w:val="24"/>
                <w:szCs w:val="24"/>
                <w:lang w:eastAsia="ru-RU"/>
              </w:rPr>
              <w:t xml:space="preserve">. . . . . . . . . . . . . . . . . . . . . . . . . . . . . . . . . . . </w:t>
            </w:r>
            <w:r w:rsidR="000C7447" w:rsidRPr="00C34595">
              <w:rPr>
                <w:rFonts w:ascii="Times New Roman" w:eastAsia="Times New Roman" w:hAnsi="Times New Roman"/>
                <w:sz w:val="24"/>
                <w:szCs w:val="24"/>
                <w:lang w:eastAsia="ru-RU"/>
              </w:rPr>
              <w:t>. . . . . . . . . . . . . .</w:t>
            </w:r>
            <w:r w:rsidR="00E63CF7">
              <w:rPr>
                <w:rFonts w:ascii="Times New Roman" w:eastAsia="Times New Roman" w:hAnsi="Times New Roman"/>
                <w:sz w:val="24"/>
                <w:szCs w:val="24"/>
                <w:lang w:eastAsia="ru-RU"/>
              </w:rPr>
              <w:t xml:space="preserve"> . . . . . </w:t>
            </w:r>
          </w:p>
        </w:tc>
        <w:tc>
          <w:tcPr>
            <w:tcW w:w="9782" w:type="dxa"/>
            <w:gridSpan w:val="2"/>
            <w:tcBorders>
              <w:top w:val="nil"/>
              <w:left w:val="nil"/>
              <w:bottom w:val="nil"/>
              <w:right w:val="nil"/>
            </w:tcBorders>
            <w:vAlign w:val="bottom"/>
          </w:tcPr>
          <w:p w14:paraId="3D636442" w14:textId="624D219C" w:rsidR="00B83ACE" w:rsidRPr="00C34595" w:rsidRDefault="00171730"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11</w:t>
            </w:r>
          </w:p>
        </w:tc>
        <w:tc>
          <w:tcPr>
            <w:tcW w:w="9782" w:type="dxa"/>
            <w:tcBorders>
              <w:top w:val="nil"/>
              <w:left w:val="nil"/>
              <w:bottom w:val="nil"/>
              <w:right w:val="nil"/>
            </w:tcBorders>
            <w:shd w:val="clear" w:color="auto" w:fill="auto"/>
            <w:noWrap/>
            <w:vAlign w:val="bottom"/>
          </w:tcPr>
          <w:p w14:paraId="290A1AA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51722FA5" w14:textId="77777777" w:rsidTr="00B7575F">
        <w:trPr>
          <w:trHeight w:val="360"/>
        </w:trPr>
        <w:tc>
          <w:tcPr>
            <w:tcW w:w="9782" w:type="dxa"/>
            <w:tcBorders>
              <w:top w:val="nil"/>
              <w:left w:val="nil"/>
              <w:bottom w:val="nil"/>
              <w:right w:val="nil"/>
            </w:tcBorders>
            <w:vAlign w:val="bottom"/>
          </w:tcPr>
          <w:p w14:paraId="01BAD49D" w14:textId="20756D5F" w:rsidR="00B83ACE" w:rsidRPr="00C34595" w:rsidRDefault="00B83ACE" w:rsidP="00E63CF7">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2.7 </w:t>
            </w:r>
            <w:r w:rsidR="00E63CF7" w:rsidRPr="00E63CF7">
              <w:rPr>
                <w:rFonts w:ascii="Times New Roman" w:eastAsia="Times New Roman" w:hAnsi="Times New Roman"/>
                <w:sz w:val="24"/>
                <w:szCs w:val="24"/>
                <w:lang w:eastAsia="ru-RU"/>
              </w:rPr>
              <w:t>Дополнительные (необязательные) требования к Участнику</w:t>
            </w:r>
            <w:r w:rsidRPr="00C34595">
              <w:rPr>
                <w:rFonts w:ascii="Times New Roman" w:eastAsia="Times New Roman" w:hAnsi="Times New Roman"/>
                <w:sz w:val="24"/>
                <w:szCs w:val="24"/>
                <w:lang w:eastAsia="ru-RU"/>
              </w:rPr>
              <w:t>. . . . . . . . . . . . . . . . .</w:t>
            </w:r>
            <w:r w:rsidR="008152A5" w:rsidRPr="00C34595">
              <w:rPr>
                <w:rFonts w:ascii="Times New Roman" w:eastAsia="Times New Roman" w:hAnsi="Times New Roman"/>
                <w:sz w:val="24"/>
                <w:szCs w:val="24"/>
                <w:lang w:eastAsia="ru-RU"/>
              </w:rPr>
              <w:t xml:space="preserve"> . . . . . . . </w:t>
            </w:r>
            <w:proofErr w:type="gramStart"/>
            <w:r w:rsidR="008152A5" w:rsidRPr="00C34595">
              <w:rPr>
                <w:rFonts w:ascii="Times New Roman" w:eastAsia="Times New Roman" w:hAnsi="Times New Roman"/>
                <w:sz w:val="24"/>
                <w:szCs w:val="24"/>
                <w:lang w:eastAsia="ru-RU"/>
              </w:rPr>
              <w:t>. . . .</w:t>
            </w:r>
            <w:proofErr w:type="gramEnd"/>
            <w:r w:rsidR="008152A5"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68C88301" w:rsidR="00B83ACE" w:rsidRPr="00C34595" w:rsidRDefault="00171730"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11</w:t>
            </w:r>
          </w:p>
        </w:tc>
        <w:tc>
          <w:tcPr>
            <w:tcW w:w="9782" w:type="dxa"/>
            <w:tcBorders>
              <w:top w:val="nil"/>
              <w:left w:val="nil"/>
              <w:bottom w:val="nil"/>
              <w:right w:val="nil"/>
            </w:tcBorders>
            <w:shd w:val="clear" w:color="auto" w:fill="auto"/>
            <w:noWrap/>
            <w:vAlign w:val="bottom"/>
          </w:tcPr>
          <w:p w14:paraId="4CF4C674"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2E444DFF" w14:textId="77777777" w:rsidTr="00B7575F">
        <w:trPr>
          <w:trHeight w:val="360"/>
        </w:trPr>
        <w:tc>
          <w:tcPr>
            <w:tcW w:w="9782" w:type="dxa"/>
            <w:tcBorders>
              <w:top w:val="nil"/>
              <w:left w:val="nil"/>
              <w:bottom w:val="nil"/>
              <w:right w:val="nil"/>
            </w:tcBorders>
            <w:vAlign w:val="bottom"/>
          </w:tcPr>
          <w:p w14:paraId="1CBBEB04" w14:textId="5FF4754A" w:rsidR="0047037C" w:rsidRPr="00C34595" w:rsidRDefault="0047037C" w:rsidP="0047037C">
            <w:pPr>
              <w:spacing w:after="0" w:line="240" w:lineRule="auto"/>
              <w:ind w:right="-533"/>
              <w:jc w:val="both"/>
              <w:rPr>
                <w:rFonts w:ascii="Times New Roman" w:eastAsia="Times New Roman" w:hAnsi="Times New Roman"/>
                <w:sz w:val="24"/>
                <w:szCs w:val="24"/>
                <w:lang w:eastAsia="ru-RU"/>
              </w:rPr>
            </w:pPr>
            <w:r w:rsidRPr="00C34595">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7033A88E" w14:textId="28AFBF8B"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12</w:t>
            </w:r>
          </w:p>
        </w:tc>
        <w:tc>
          <w:tcPr>
            <w:tcW w:w="9782" w:type="dxa"/>
            <w:tcBorders>
              <w:top w:val="nil"/>
              <w:left w:val="nil"/>
              <w:bottom w:val="nil"/>
              <w:right w:val="nil"/>
            </w:tcBorders>
            <w:shd w:val="clear" w:color="auto" w:fill="auto"/>
            <w:noWrap/>
            <w:vAlign w:val="bottom"/>
          </w:tcPr>
          <w:p w14:paraId="08D640F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4396A66B" w14:textId="77777777" w:rsidTr="00B7575F">
        <w:trPr>
          <w:trHeight w:val="360"/>
        </w:trPr>
        <w:tc>
          <w:tcPr>
            <w:tcW w:w="9782" w:type="dxa"/>
            <w:tcBorders>
              <w:top w:val="nil"/>
              <w:left w:val="nil"/>
              <w:bottom w:val="nil"/>
              <w:right w:val="nil"/>
            </w:tcBorders>
            <w:vAlign w:val="bottom"/>
          </w:tcPr>
          <w:p w14:paraId="2333F3CB" w14:textId="5F993301" w:rsidR="0047037C" w:rsidRPr="00C34595" w:rsidRDefault="0047037C" w:rsidP="00EB45F8">
            <w:pPr>
              <w:spacing w:after="0" w:line="240" w:lineRule="auto"/>
              <w:ind w:right="-533"/>
              <w:jc w:val="both"/>
              <w:rPr>
                <w:rFonts w:ascii="Times New Roman" w:eastAsia="Times New Roman" w:hAnsi="Times New Roman"/>
                <w:sz w:val="24"/>
                <w:szCs w:val="24"/>
                <w:lang w:eastAsia="ru-RU"/>
              </w:rPr>
            </w:pPr>
            <w:r w:rsidRPr="00C34595">
              <w:rPr>
                <w:rFonts w:ascii="Times New Roman" w:eastAsia="Times New Roman" w:hAnsi="Times New Roman"/>
                <w:b/>
                <w:bCs/>
                <w:sz w:val="24"/>
                <w:szCs w:val="24"/>
                <w:lang w:eastAsia="ru-RU"/>
              </w:rPr>
              <w:t xml:space="preserve">   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1B1C7955" w14:textId="038BE5B2" w:rsidR="0047037C" w:rsidRPr="00C34595" w:rsidRDefault="00D76A9A" w:rsidP="001C2760">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2E67696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26810CB8" w14:textId="77777777" w:rsidTr="00B7575F">
        <w:trPr>
          <w:trHeight w:val="360"/>
        </w:trPr>
        <w:tc>
          <w:tcPr>
            <w:tcW w:w="9782" w:type="dxa"/>
            <w:tcBorders>
              <w:top w:val="nil"/>
              <w:left w:val="nil"/>
              <w:bottom w:val="nil"/>
              <w:right w:val="nil"/>
            </w:tcBorders>
            <w:vAlign w:val="bottom"/>
          </w:tcPr>
          <w:p w14:paraId="057B3955" w14:textId="3C795890"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35318EA" w14:textId="5AB129BF"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05EFBB3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8ED6679"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11</w:t>
            </w:r>
          </w:p>
        </w:tc>
      </w:tr>
      <w:tr w:rsidR="00733293" w:rsidRPr="00C34595" w14:paraId="4242E816" w14:textId="77777777" w:rsidTr="00B7575F">
        <w:trPr>
          <w:trHeight w:val="360"/>
        </w:trPr>
        <w:tc>
          <w:tcPr>
            <w:tcW w:w="9782" w:type="dxa"/>
            <w:tcBorders>
              <w:top w:val="nil"/>
              <w:left w:val="nil"/>
              <w:bottom w:val="nil"/>
              <w:right w:val="nil"/>
            </w:tcBorders>
            <w:vAlign w:val="bottom"/>
          </w:tcPr>
          <w:p w14:paraId="3FD1C3BD" w14:textId="4DCA64F5"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6D4EFBC7" w14:textId="3599AC92"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0A1E047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11</w:t>
            </w:r>
          </w:p>
        </w:tc>
      </w:tr>
      <w:tr w:rsidR="00733293" w:rsidRPr="00C34595" w14:paraId="3CE442E7" w14:textId="77777777" w:rsidTr="00B7575F">
        <w:trPr>
          <w:trHeight w:val="360"/>
        </w:trPr>
        <w:tc>
          <w:tcPr>
            <w:tcW w:w="9782" w:type="dxa"/>
            <w:tcBorders>
              <w:top w:val="nil"/>
              <w:left w:val="nil"/>
              <w:bottom w:val="nil"/>
              <w:right w:val="nil"/>
            </w:tcBorders>
            <w:vAlign w:val="bottom"/>
          </w:tcPr>
          <w:p w14:paraId="1BCE6D16" w14:textId="750B6FF6"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593B9758" w14:textId="70FF955D"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5E29E734" w14:textId="77777777"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w:t>
            </w:r>
          </w:p>
        </w:tc>
        <w:tc>
          <w:tcPr>
            <w:tcW w:w="992" w:type="dxa"/>
            <w:vAlign w:val="bottom"/>
          </w:tcPr>
          <w:p w14:paraId="0897A6B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12</w:t>
            </w:r>
          </w:p>
        </w:tc>
      </w:tr>
      <w:tr w:rsidR="00733293" w:rsidRPr="00C34595" w14:paraId="717170FF" w14:textId="77777777" w:rsidTr="00B7575F">
        <w:trPr>
          <w:trHeight w:val="360"/>
        </w:trPr>
        <w:tc>
          <w:tcPr>
            <w:tcW w:w="9782" w:type="dxa"/>
            <w:tcBorders>
              <w:top w:val="nil"/>
              <w:left w:val="nil"/>
              <w:bottom w:val="nil"/>
              <w:right w:val="nil"/>
            </w:tcBorders>
            <w:vAlign w:val="bottom"/>
          </w:tcPr>
          <w:p w14:paraId="1BE77222" w14:textId="0C4E538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9125081" w14:textId="3B60B80B"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6EA729A5" w14:textId="77777777"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w:t>
            </w:r>
          </w:p>
        </w:tc>
        <w:tc>
          <w:tcPr>
            <w:tcW w:w="992" w:type="dxa"/>
            <w:vAlign w:val="bottom"/>
          </w:tcPr>
          <w:p w14:paraId="1DF5956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22</w:t>
            </w:r>
          </w:p>
        </w:tc>
      </w:tr>
      <w:tr w:rsidR="00733293" w:rsidRPr="00C34595" w14:paraId="1C391181" w14:textId="77777777" w:rsidTr="00B7575F">
        <w:trPr>
          <w:trHeight w:val="360"/>
        </w:trPr>
        <w:tc>
          <w:tcPr>
            <w:tcW w:w="9782" w:type="dxa"/>
            <w:tcBorders>
              <w:top w:val="nil"/>
              <w:left w:val="nil"/>
              <w:bottom w:val="nil"/>
              <w:right w:val="nil"/>
            </w:tcBorders>
            <w:vAlign w:val="bottom"/>
          </w:tcPr>
          <w:p w14:paraId="2808EC03" w14:textId="4608A045"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248D262D"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7DA21122"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4D7853F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22</w:t>
            </w:r>
          </w:p>
        </w:tc>
      </w:tr>
      <w:tr w:rsidR="00733293" w:rsidRPr="00C34595" w14:paraId="57D193AC" w14:textId="77777777" w:rsidTr="00B7575F">
        <w:trPr>
          <w:trHeight w:val="360"/>
        </w:trPr>
        <w:tc>
          <w:tcPr>
            <w:tcW w:w="9782" w:type="dxa"/>
            <w:tcBorders>
              <w:top w:val="nil"/>
              <w:left w:val="nil"/>
              <w:bottom w:val="nil"/>
              <w:right w:val="nil"/>
            </w:tcBorders>
            <w:vAlign w:val="bottom"/>
          </w:tcPr>
          <w:p w14:paraId="54614A3E" w14:textId="1D8AD280"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4.4.2. Требования к сроку действия Заявки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336A1832" w14:textId="2E9F6F26"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082F10AE"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109FA6E0"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22</w:t>
            </w:r>
          </w:p>
        </w:tc>
      </w:tr>
      <w:tr w:rsidR="00733293" w:rsidRPr="00C34595" w14:paraId="58C9E0CB" w14:textId="77777777" w:rsidTr="00B7575F">
        <w:trPr>
          <w:trHeight w:val="360"/>
        </w:trPr>
        <w:tc>
          <w:tcPr>
            <w:tcW w:w="9782" w:type="dxa"/>
            <w:tcBorders>
              <w:top w:val="nil"/>
              <w:left w:val="nil"/>
              <w:bottom w:val="nil"/>
              <w:right w:val="nil"/>
            </w:tcBorders>
            <w:vAlign w:val="bottom"/>
          </w:tcPr>
          <w:p w14:paraId="1E1B2572" w14:textId="108EAC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127858D7" w14:textId="7BB0299E"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2DF4DC1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5AC29BC"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06A24766" w14:textId="77777777" w:rsidTr="00B7575F">
        <w:trPr>
          <w:trHeight w:val="360"/>
        </w:trPr>
        <w:tc>
          <w:tcPr>
            <w:tcW w:w="9782" w:type="dxa"/>
            <w:tcBorders>
              <w:top w:val="nil"/>
              <w:left w:val="nil"/>
              <w:bottom w:val="nil"/>
              <w:right w:val="nil"/>
            </w:tcBorders>
            <w:vAlign w:val="bottom"/>
          </w:tcPr>
          <w:p w14:paraId="53C1C13C" w14:textId="2989C1BC"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B1EED71" w14:textId="5312AB15"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7C87EF4C"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5F4425B"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3A273D41" w14:textId="77777777" w:rsidTr="00B7575F">
        <w:trPr>
          <w:trHeight w:val="360"/>
        </w:trPr>
        <w:tc>
          <w:tcPr>
            <w:tcW w:w="9782" w:type="dxa"/>
            <w:tcBorders>
              <w:top w:val="nil"/>
              <w:left w:val="nil"/>
              <w:bottom w:val="nil"/>
              <w:right w:val="nil"/>
            </w:tcBorders>
            <w:vAlign w:val="bottom"/>
          </w:tcPr>
          <w:p w14:paraId="1A99B939" w14:textId="5BB73319"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66376C8" w14:textId="58F53F2F"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00D09D8B"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E388A8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2FAE6A8D" w14:textId="77777777" w:rsidTr="00B7575F">
        <w:trPr>
          <w:trHeight w:val="360"/>
        </w:trPr>
        <w:tc>
          <w:tcPr>
            <w:tcW w:w="9782" w:type="dxa"/>
            <w:tcBorders>
              <w:top w:val="nil"/>
              <w:left w:val="nil"/>
              <w:bottom w:val="nil"/>
              <w:right w:val="nil"/>
            </w:tcBorders>
            <w:vAlign w:val="bottom"/>
          </w:tcPr>
          <w:p w14:paraId="0E65AE40" w14:textId="38FA5EC0"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4.4.6.  </w:t>
            </w:r>
            <w:r w:rsidRPr="00C34595">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C34595">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6DDA733C" w14:textId="3D3754BD"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7083C88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4.4.2. Требования к сроку действия Заявки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 . . . . . . . . . . . . . . . . . . . . . . . . . . . .</w:t>
            </w:r>
          </w:p>
        </w:tc>
        <w:tc>
          <w:tcPr>
            <w:tcW w:w="992" w:type="dxa"/>
            <w:vAlign w:val="bottom"/>
          </w:tcPr>
          <w:p w14:paraId="0AB07CB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44FAD902" w14:textId="77777777" w:rsidTr="00B7575F">
        <w:trPr>
          <w:trHeight w:val="360"/>
        </w:trPr>
        <w:tc>
          <w:tcPr>
            <w:tcW w:w="9782" w:type="dxa"/>
            <w:tcBorders>
              <w:top w:val="nil"/>
              <w:left w:val="nil"/>
              <w:bottom w:val="nil"/>
              <w:right w:val="nil"/>
            </w:tcBorders>
            <w:vAlign w:val="bottom"/>
          </w:tcPr>
          <w:p w14:paraId="5AE1DA07"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513A81C8" w14:textId="25763275"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4C91B856" w14:textId="68D8A96F" w:rsidR="0047037C" w:rsidRPr="00C34595" w:rsidRDefault="007376CA" w:rsidP="001C276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0D599D8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0979ADCA" w14:textId="77777777" w:rsidTr="00B7575F">
        <w:trPr>
          <w:trHeight w:val="360"/>
        </w:trPr>
        <w:tc>
          <w:tcPr>
            <w:tcW w:w="9782" w:type="dxa"/>
            <w:tcBorders>
              <w:top w:val="nil"/>
              <w:left w:val="nil"/>
              <w:bottom w:val="nil"/>
              <w:right w:val="nil"/>
            </w:tcBorders>
            <w:vAlign w:val="bottom"/>
          </w:tcPr>
          <w:p w14:paraId="2391888A" w14:textId="7263FDC4" w:rsidR="0047037C" w:rsidRPr="00C34595" w:rsidRDefault="0047037C" w:rsidP="00EB45F8">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C34595">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212FEDE0" w14:textId="2A71194A" w:rsidR="0047037C" w:rsidRPr="00C34595" w:rsidRDefault="007376CA" w:rsidP="001C276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46C578C0"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0B6377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2A12A5AF" w14:textId="77777777" w:rsidTr="00B7575F">
        <w:trPr>
          <w:trHeight w:val="360"/>
        </w:trPr>
        <w:tc>
          <w:tcPr>
            <w:tcW w:w="9782" w:type="dxa"/>
            <w:tcBorders>
              <w:top w:val="nil"/>
              <w:left w:val="nil"/>
              <w:bottom w:val="nil"/>
              <w:right w:val="nil"/>
            </w:tcBorders>
            <w:vAlign w:val="bottom"/>
          </w:tcPr>
          <w:p w14:paraId="1C0CD9A7" w14:textId="2972691E"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3406A925" w14:textId="0B0A9B5D" w:rsidR="0047037C" w:rsidRPr="00C34595" w:rsidRDefault="007376CA" w:rsidP="001C276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7E93C33C"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5B5C9FD"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73BA7E8A" w14:textId="77777777" w:rsidTr="00B7575F">
        <w:trPr>
          <w:trHeight w:val="360"/>
        </w:trPr>
        <w:tc>
          <w:tcPr>
            <w:tcW w:w="9782" w:type="dxa"/>
            <w:tcBorders>
              <w:top w:val="nil"/>
              <w:left w:val="nil"/>
              <w:bottom w:val="nil"/>
              <w:right w:val="nil"/>
            </w:tcBorders>
            <w:vAlign w:val="bottom"/>
          </w:tcPr>
          <w:p w14:paraId="286AFBF3" w14:textId="5B4A4B11"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2B5056CC" w14:textId="701A0D17" w:rsidR="0047037C" w:rsidRPr="00C34595" w:rsidRDefault="00E63CF7" w:rsidP="00E63CF7">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441E8875"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r>
      <w:tr w:rsidR="00733293" w:rsidRPr="00C34595" w14:paraId="3E538661" w14:textId="77777777" w:rsidTr="00B7575F">
        <w:trPr>
          <w:trHeight w:val="360"/>
        </w:trPr>
        <w:tc>
          <w:tcPr>
            <w:tcW w:w="9782" w:type="dxa"/>
            <w:tcBorders>
              <w:top w:val="nil"/>
              <w:left w:val="nil"/>
              <w:bottom w:val="nil"/>
              <w:right w:val="nil"/>
            </w:tcBorders>
            <w:vAlign w:val="bottom"/>
          </w:tcPr>
          <w:p w14:paraId="54955AB5" w14:textId="3775A9E2"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0C5C539" w14:textId="5BE6642F" w:rsidR="0047037C" w:rsidRPr="00C34595" w:rsidRDefault="0047037C" w:rsidP="00E63CF7">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3E2BCBA9"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r>
      <w:tr w:rsidR="00733293" w:rsidRPr="00C34595" w14:paraId="1434EA90" w14:textId="77777777" w:rsidTr="00B7575F">
        <w:trPr>
          <w:trHeight w:val="360"/>
        </w:trPr>
        <w:tc>
          <w:tcPr>
            <w:tcW w:w="9782" w:type="dxa"/>
            <w:tcBorders>
              <w:top w:val="nil"/>
              <w:left w:val="nil"/>
              <w:bottom w:val="nil"/>
              <w:right w:val="nil"/>
            </w:tcBorders>
            <w:vAlign w:val="bottom"/>
          </w:tcPr>
          <w:p w14:paraId="25571234" w14:textId="67833D5D"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8621C00" w14:textId="424A1138"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06D8EDF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закупки. . . . . . . . .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4B2CE40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24</w:t>
            </w:r>
          </w:p>
        </w:tc>
      </w:tr>
      <w:tr w:rsidR="00733293" w:rsidRPr="00C34595" w14:paraId="348286B9" w14:textId="77777777" w:rsidTr="00B7575F">
        <w:trPr>
          <w:trHeight w:val="360"/>
        </w:trPr>
        <w:tc>
          <w:tcPr>
            <w:tcW w:w="9782" w:type="dxa"/>
            <w:tcBorders>
              <w:top w:val="nil"/>
              <w:left w:val="nil"/>
              <w:bottom w:val="nil"/>
              <w:right w:val="nil"/>
            </w:tcBorders>
            <w:vAlign w:val="bottom"/>
          </w:tcPr>
          <w:p w14:paraId="4D17601E" w14:textId="44843975" w:rsidR="0047037C" w:rsidRPr="00C34595" w:rsidRDefault="0047037C" w:rsidP="00E63CF7">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 . . . . . . . . . . . . . . . . . . . . . . . . . . . . . . . . . . . . . . . . . . . . . . . .. . . . . . . . </w:t>
            </w:r>
          </w:p>
        </w:tc>
        <w:tc>
          <w:tcPr>
            <w:tcW w:w="9782" w:type="dxa"/>
            <w:gridSpan w:val="2"/>
            <w:tcBorders>
              <w:top w:val="nil"/>
              <w:left w:val="nil"/>
              <w:bottom w:val="nil"/>
              <w:right w:val="nil"/>
            </w:tcBorders>
            <w:vAlign w:val="bottom"/>
          </w:tcPr>
          <w:p w14:paraId="14CF3585" w14:textId="3B4E64B1"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31</w:t>
            </w:r>
          </w:p>
        </w:tc>
        <w:tc>
          <w:tcPr>
            <w:tcW w:w="9782" w:type="dxa"/>
            <w:tcBorders>
              <w:top w:val="nil"/>
              <w:left w:val="nil"/>
              <w:bottom w:val="nil"/>
              <w:right w:val="nil"/>
            </w:tcBorders>
            <w:shd w:val="clear" w:color="auto" w:fill="auto"/>
            <w:noWrap/>
            <w:vAlign w:val="bottom"/>
          </w:tcPr>
          <w:p w14:paraId="6C44E1E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99AD8F9"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24</w:t>
            </w:r>
          </w:p>
        </w:tc>
      </w:tr>
      <w:tr w:rsidR="00733293" w:rsidRPr="00C34595" w14:paraId="7223D7CB" w14:textId="77777777" w:rsidTr="00E63CF7">
        <w:trPr>
          <w:trHeight w:val="429"/>
        </w:trPr>
        <w:tc>
          <w:tcPr>
            <w:tcW w:w="9782" w:type="dxa"/>
            <w:tcBorders>
              <w:top w:val="nil"/>
              <w:left w:val="nil"/>
              <w:bottom w:val="nil"/>
              <w:right w:val="nil"/>
            </w:tcBorders>
            <w:vAlign w:val="bottom"/>
          </w:tcPr>
          <w:p w14:paraId="0E773EE0" w14:textId="34D7BCD2"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0FB3DEC9" w14:textId="22D86170"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33</w:t>
            </w:r>
          </w:p>
        </w:tc>
        <w:tc>
          <w:tcPr>
            <w:tcW w:w="9782" w:type="dxa"/>
            <w:tcBorders>
              <w:top w:val="nil"/>
              <w:left w:val="nil"/>
              <w:bottom w:val="nil"/>
              <w:right w:val="nil"/>
            </w:tcBorders>
            <w:shd w:val="clear" w:color="auto" w:fill="auto"/>
            <w:noWrap/>
            <w:vAlign w:val="bottom"/>
          </w:tcPr>
          <w:p w14:paraId="02767C7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30785408" w14:textId="77777777" w:rsidTr="00B7575F">
        <w:trPr>
          <w:trHeight w:val="360"/>
        </w:trPr>
        <w:tc>
          <w:tcPr>
            <w:tcW w:w="9782" w:type="dxa"/>
            <w:tcBorders>
              <w:top w:val="nil"/>
              <w:left w:val="nil"/>
              <w:bottom w:val="nil"/>
              <w:right w:val="nil"/>
            </w:tcBorders>
            <w:vAlign w:val="bottom"/>
          </w:tcPr>
          <w:p w14:paraId="641A7FD4" w14:textId="117B5838"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lastRenderedPageBreak/>
              <w:t xml:space="preserve">4.7. Изменение условий Заявки и отзыв Заявки.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67A6D63C" w14:textId="63CC6F4F"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33</w:t>
            </w:r>
          </w:p>
        </w:tc>
        <w:tc>
          <w:tcPr>
            <w:tcW w:w="9782" w:type="dxa"/>
            <w:tcBorders>
              <w:top w:val="nil"/>
              <w:left w:val="nil"/>
              <w:bottom w:val="nil"/>
              <w:right w:val="nil"/>
            </w:tcBorders>
            <w:shd w:val="clear" w:color="auto" w:fill="auto"/>
            <w:noWrap/>
            <w:vAlign w:val="bottom"/>
          </w:tcPr>
          <w:p w14:paraId="06759D0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24</w:t>
            </w:r>
          </w:p>
        </w:tc>
      </w:tr>
      <w:tr w:rsidR="00733293" w:rsidRPr="00C34595" w14:paraId="1E52A02B" w14:textId="77777777" w:rsidTr="00B7575F">
        <w:trPr>
          <w:trHeight w:val="360"/>
        </w:trPr>
        <w:tc>
          <w:tcPr>
            <w:tcW w:w="9782" w:type="dxa"/>
            <w:tcBorders>
              <w:top w:val="nil"/>
              <w:left w:val="nil"/>
              <w:bottom w:val="nil"/>
              <w:right w:val="nil"/>
            </w:tcBorders>
            <w:vAlign w:val="bottom"/>
          </w:tcPr>
          <w:p w14:paraId="133C83DC" w14:textId="08DB5141"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139B574E" w14:textId="2348A0A2"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497110A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3F6A082B" w14:textId="77777777" w:rsidTr="00B7575F">
        <w:trPr>
          <w:trHeight w:val="360"/>
        </w:trPr>
        <w:tc>
          <w:tcPr>
            <w:tcW w:w="9782" w:type="dxa"/>
            <w:tcBorders>
              <w:top w:val="nil"/>
              <w:left w:val="nil"/>
              <w:bottom w:val="nil"/>
              <w:right w:val="nil"/>
            </w:tcBorders>
            <w:vAlign w:val="bottom"/>
          </w:tcPr>
          <w:p w14:paraId="62D745EB" w14:textId="13257F3D"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7A24054" w14:textId="42D50AE0"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268ACF4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363F8F52"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25</w:t>
            </w:r>
          </w:p>
        </w:tc>
      </w:tr>
      <w:tr w:rsidR="00733293" w:rsidRPr="00C34595" w14:paraId="2886B31D" w14:textId="77777777" w:rsidTr="00B7575F">
        <w:trPr>
          <w:trHeight w:val="360"/>
        </w:trPr>
        <w:tc>
          <w:tcPr>
            <w:tcW w:w="9782" w:type="dxa"/>
            <w:tcBorders>
              <w:top w:val="nil"/>
              <w:left w:val="nil"/>
              <w:bottom w:val="nil"/>
              <w:right w:val="nil"/>
            </w:tcBorders>
            <w:vAlign w:val="bottom"/>
          </w:tcPr>
          <w:p w14:paraId="61C8291E" w14:textId="2BAD28CC"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56DE5963" w14:textId="2F163B1F"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2B17FD9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26930EC"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26</w:t>
            </w:r>
          </w:p>
        </w:tc>
      </w:tr>
      <w:tr w:rsidR="00733293" w:rsidRPr="00C34595" w14:paraId="0B834BB1" w14:textId="77777777" w:rsidTr="00B7575F">
        <w:trPr>
          <w:trHeight w:val="360"/>
        </w:trPr>
        <w:tc>
          <w:tcPr>
            <w:tcW w:w="9782" w:type="dxa"/>
            <w:tcBorders>
              <w:top w:val="nil"/>
              <w:left w:val="nil"/>
              <w:bottom w:val="nil"/>
              <w:right w:val="nil"/>
            </w:tcBorders>
            <w:vAlign w:val="bottom"/>
          </w:tcPr>
          <w:p w14:paraId="52923028" w14:textId="638997A4"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4D4E5974" w14:textId="75375D4F"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51CA98B2"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761A1A13" w14:textId="77777777" w:rsidTr="00B7575F">
        <w:trPr>
          <w:trHeight w:val="360"/>
        </w:trPr>
        <w:tc>
          <w:tcPr>
            <w:tcW w:w="9782" w:type="dxa"/>
            <w:tcBorders>
              <w:top w:val="nil"/>
              <w:left w:val="nil"/>
              <w:bottom w:val="nil"/>
              <w:right w:val="nil"/>
            </w:tcBorders>
            <w:vAlign w:val="bottom"/>
          </w:tcPr>
          <w:p w14:paraId="46FB6D63" w14:textId="6B68B6E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6A04FA0" w14:textId="77200280"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36</w:t>
            </w:r>
          </w:p>
        </w:tc>
        <w:tc>
          <w:tcPr>
            <w:tcW w:w="9782" w:type="dxa"/>
            <w:tcBorders>
              <w:top w:val="nil"/>
              <w:left w:val="nil"/>
              <w:bottom w:val="nil"/>
              <w:right w:val="nil"/>
            </w:tcBorders>
            <w:shd w:val="clear" w:color="auto" w:fill="auto"/>
            <w:noWrap/>
            <w:vAlign w:val="bottom"/>
          </w:tcPr>
          <w:p w14:paraId="3F1B6CB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1A2770AB"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7782AE0F" w14:textId="77777777" w:rsidTr="00B7575F">
        <w:trPr>
          <w:trHeight w:val="360"/>
        </w:trPr>
        <w:tc>
          <w:tcPr>
            <w:tcW w:w="9782" w:type="dxa"/>
            <w:tcBorders>
              <w:top w:val="nil"/>
              <w:left w:val="nil"/>
              <w:bottom w:val="nil"/>
              <w:right w:val="nil"/>
            </w:tcBorders>
            <w:vAlign w:val="bottom"/>
          </w:tcPr>
          <w:p w14:paraId="62672F74" w14:textId="767E7003"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2B946C5A" w14:textId="5B4833CA" w:rsidR="0047037C" w:rsidRPr="00C34595" w:rsidRDefault="007376CA"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38</w:t>
            </w:r>
          </w:p>
        </w:tc>
        <w:tc>
          <w:tcPr>
            <w:tcW w:w="9782" w:type="dxa"/>
            <w:tcBorders>
              <w:top w:val="nil"/>
              <w:left w:val="nil"/>
              <w:bottom w:val="nil"/>
              <w:right w:val="nil"/>
            </w:tcBorders>
            <w:shd w:val="clear" w:color="auto" w:fill="auto"/>
            <w:noWrap/>
            <w:vAlign w:val="bottom"/>
          </w:tcPr>
          <w:p w14:paraId="780D922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3BAD041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5823C5F9" w14:textId="77777777" w:rsidTr="00B7575F">
        <w:trPr>
          <w:trHeight w:val="360"/>
        </w:trPr>
        <w:tc>
          <w:tcPr>
            <w:tcW w:w="9782" w:type="dxa"/>
            <w:tcBorders>
              <w:top w:val="nil"/>
              <w:left w:val="nil"/>
              <w:bottom w:val="nil"/>
              <w:right w:val="nil"/>
            </w:tcBorders>
            <w:vAlign w:val="bottom"/>
          </w:tcPr>
          <w:p w14:paraId="6B5C6F21" w14:textId="5D7083AF"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54204497" w14:textId="54B973AF" w:rsidR="0047037C" w:rsidRPr="00C34595" w:rsidRDefault="00A36F38"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38</w:t>
            </w:r>
          </w:p>
        </w:tc>
        <w:tc>
          <w:tcPr>
            <w:tcW w:w="9782" w:type="dxa"/>
            <w:tcBorders>
              <w:top w:val="nil"/>
              <w:left w:val="nil"/>
              <w:bottom w:val="nil"/>
              <w:right w:val="nil"/>
            </w:tcBorders>
            <w:shd w:val="clear" w:color="auto" w:fill="auto"/>
            <w:noWrap/>
            <w:vAlign w:val="bottom"/>
          </w:tcPr>
          <w:p w14:paraId="74F43B9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14FC0E7D" w14:textId="77777777" w:rsidTr="00B7575F">
        <w:trPr>
          <w:trHeight w:val="360"/>
        </w:trPr>
        <w:tc>
          <w:tcPr>
            <w:tcW w:w="9782" w:type="dxa"/>
            <w:tcBorders>
              <w:top w:val="nil"/>
              <w:left w:val="nil"/>
              <w:bottom w:val="nil"/>
              <w:right w:val="nil"/>
            </w:tcBorders>
            <w:vAlign w:val="bottom"/>
          </w:tcPr>
          <w:p w14:paraId="6F6ED7B1" w14:textId="6FE97948"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0A559345" w14:textId="2AC18B4B" w:rsidR="0047037C" w:rsidRPr="00C34595" w:rsidRDefault="00A36F38"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39</w:t>
            </w:r>
          </w:p>
        </w:tc>
        <w:tc>
          <w:tcPr>
            <w:tcW w:w="9782" w:type="dxa"/>
            <w:tcBorders>
              <w:top w:val="nil"/>
              <w:left w:val="nil"/>
              <w:bottom w:val="nil"/>
              <w:right w:val="nil"/>
            </w:tcBorders>
            <w:shd w:val="clear" w:color="auto" w:fill="auto"/>
            <w:noWrap/>
            <w:vAlign w:val="bottom"/>
          </w:tcPr>
          <w:p w14:paraId="0FFF7C2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74BE0C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29204DE4" w14:textId="77777777" w:rsidTr="00B7575F">
        <w:trPr>
          <w:trHeight w:val="360"/>
        </w:trPr>
        <w:tc>
          <w:tcPr>
            <w:tcW w:w="9782" w:type="dxa"/>
            <w:tcBorders>
              <w:top w:val="nil"/>
              <w:left w:val="nil"/>
              <w:bottom w:val="nil"/>
              <w:right w:val="nil"/>
            </w:tcBorders>
            <w:vAlign w:val="bottom"/>
          </w:tcPr>
          <w:p w14:paraId="24C4881C" w14:textId="0B5A9D33" w:rsidR="0047037C" w:rsidRPr="00C34595" w:rsidRDefault="0047037C" w:rsidP="0047037C">
            <w:pPr>
              <w:spacing w:after="0" w:line="240" w:lineRule="auto"/>
              <w:ind w:right="-533"/>
              <w:jc w:val="both"/>
              <w:rPr>
                <w:rFonts w:ascii="Times New Roman" w:eastAsia="Times New Roman" w:hAnsi="Times New Roman"/>
                <w:sz w:val="24"/>
                <w:szCs w:val="24"/>
                <w:lang w:eastAsia="ru-RU"/>
              </w:rPr>
            </w:pPr>
            <w:r w:rsidRPr="00C34595">
              <w:rPr>
                <w:rFonts w:ascii="Times New Roman" w:eastAsia="Times New Roman" w:hAnsi="Times New Roman"/>
                <w:b/>
                <w:bCs/>
                <w:sz w:val="24"/>
                <w:szCs w:val="24"/>
                <w:lang w:eastAsia="ru-RU"/>
              </w:rPr>
              <w:t xml:space="preserve">   5. Образцы основных форм документов, включаемых в Заявку</w:t>
            </w:r>
            <w:r w:rsidRPr="00C34595">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22A66494" w14:textId="75B44D29" w:rsidR="0047037C" w:rsidRPr="00C34595" w:rsidRDefault="00A36F38" w:rsidP="005874E0">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41</w:t>
            </w:r>
          </w:p>
        </w:tc>
        <w:tc>
          <w:tcPr>
            <w:tcW w:w="9782" w:type="dxa"/>
            <w:tcBorders>
              <w:top w:val="nil"/>
              <w:left w:val="nil"/>
              <w:bottom w:val="nil"/>
              <w:right w:val="nil"/>
            </w:tcBorders>
            <w:shd w:val="clear" w:color="auto" w:fill="auto"/>
            <w:noWrap/>
            <w:vAlign w:val="bottom"/>
          </w:tcPr>
          <w:p w14:paraId="646D436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4EBFA4C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29</w:t>
            </w:r>
          </w:p>
        </w:tc>
      </w:tr>
      <w:tr w:rsidR="00733293" w:rsidRPr="00C34595" w14:paraId="78F3B373" w14:textId="77777777" w:rsidTr="00341D3B">
        <w:trPr>
          <w:trHeight w:val="360"/>
        </w:trPr>
        <w:tc>
          <w:tcPr>
            <w:tcW w:w="9782" w:type="dxa"/>
            <w:tcBorders>
              <w:top w:val="nil"/>
              <w:left w:val="nil"/>
              <w:bottom w:val="nil"/>
              <w:right w:val="nil"/>
            </w:tcBorders>
            <w:vAlign w:val="bottom"/>
          </w:tcPr>
          <w:p w14:paraId="1FB6B2A3" w14:textId="7A87218B" w:rsidR="0047037C" w:rsidRPr="00C34595" w:rsidRDefault="0047037C" w:rsidP="00A759EC">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3EEFE045" w14:textId="015883B7" w:rsidR="0047037C" w:rsidRPr="00C34595" w:rsidRDefault="00A36F38"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41</w:t>
            </w:r>
          </w:p>
        </w:tc>
        <w:tc>
          <w:tcPr>
            <w:tcW w:w="9782" w:type="dxa"/>
            <w:tcBorders>
              <w:top w:val="nil"/>
              <w:left w:val="nil"/>
              <w:bottom w:val="nil"/>
              <w:right w:val="nil"/>
            </w:tcBorders>
            <w:shd w:val="clear" w:color="auto" w:fill="auto"/>
            <w:noWrap/>
            <w:vAlign w:val="bottom"/>
          </w:tcPr>
          <w:p w14:paraId="137B94BB" w14:textId="77777777" w:rsidR="0047037C" w:rsidRPr="00C34595" w:rsidRDefault="0047037C" w:rsidP="00341D3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7057F5C" w14:textId="77777777" w:rsidR="0047037C" w:rsidRPr="00C34595" w:rsidRDefault="0047037C" w:rsidP="00341D3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29</w:t>
            </w:r>
          </w:p>
        </w:tc>
      </w:tr>
      <w:tr w:rsidR="00733293" w:rsidRPr="00C34595" w14:paraId="2EAC57BD" w14:textId="77777777" w:rsidTr="00B7575F">
        <w:trPr>
          <w:trHeight w:val="360"/>
        </w:trPr>
        <w:tc>
          <w:tcPr>
            <w:tcW w:w="9782" w:type="dxa"/>
            <w:tcBorders>
              <w:top w:val="nil"/>
              <w:left w:val="nil"/>
              <w:bottom w:val="nil"/>
              <w:right w:val="nil"/>
            </w:tcBorders>
            <w:vAlign w:val="bottom"/>
          </w:tcPr>
          <w:p w14:paraId="3CCEF7F3" w14:textId="10C76424"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6B0AED95" w14:textId="3DAE8439" w:rsidR="0047037C" w:rsidRPr="00C34595" w:rsidRDefault="006C5EAC"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44</w:t>
            </w:r>
          </w:p>
        </w:tc>
        <w:tc>
          <w:tcPr>
            <w:tcW w:w="9782" w:type="dxa"/>
            <w:tcBorders>
              <w:top w:val="nil"/>
              <w:left w:val="nil"/>
              <w:bottom w:val="nil"/>
              <w:right w:val="nil"/>
            </w:tcBorders>
            <w:shd w:val="clear" w:color="auto" w:fill="auto"/>
            <w:noWrap/>
            <w:vAlign w:val="bottom"/>
          </w:tcPr>
          <w:p w14:paraId="1D4951D6"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6933ED" w:rsidRPr="00C34595" w14:paraId="459E34AA" w14:textId="77777777" w:rsidTr="00FD26AB">
        <w:trPr>
          <w:trHeight w:val="360"/>
        </w:trPr>
        <w:tc>
          <w:tcPr>
            <w:tcW w:w="9782" w:type="dxa"/>
            <w:tcBorders>
              <w:top w:val="nil"/>
              <w:left w:val="nil"/>
              <w:bottom w:val="nil"/>
              <w:right w:val="nil"/>
            </w:tcBorders>
            <w:vAlign w:val="bottom"/>
          </w:tcPr>
          <w:p w14:paraId="54CC27F5" w14:textId="49855AA9" w:rsidR="006933ED" w:rsidRPr="00C34595" w:rsidRDefault="006933ED" w:rsidP="00C47C1A">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w:t>
            </w:r>
            <w:r w:rsidR="00C47C1A">
              <w:rPr>
                <w:rFonts w:ascii="Times New Roman" w:eastAsia="Times New Roman" w:hAnsi="Times New Roman"/>
                <w:sz w:val="24"/>
                <w:szCs w:val="24"/>
                <w:lang w:eastAsia="ru-RU"/>
              </w:rPr>
              <w:t>2</w:t>
            </w:r>
            <w:r w:rsidR="005874E0">
              <w:rPr>
                <w:rFonts w:ascii="Times New Roman" w:eastAsia="Times New Roman" w:hAnsi="Times New Roman"/>
                <w:sz w:val="24"/>
                <w:szCs w:val="24"/>
                <w:lang w:eastAsia="ru-RU"/>
              </w:rPr>
              <w:t xml:space="preserve">. </w:t>
            </w:r>
            <w:r w:rsidR="005874E0" w:rsidRPr="00C34595">
              <w:rPr>
                <w:rFonts w:ascii="Times New Roman" w:eastAsia="Times New Roman" w:hAnsi="Times New Roman"/>
                <w:sz w:val="24"/>
                <w:szCs w:val="24"/>
                <w:lang w:eastAsia="ru-RU"/>
              </w:rPr>
              <w:t xml:space="preserve">Анкета Участника (форма </w:t>
            </w:r>
            <w:r w:rsidR="005874E0">
              <w:rPr>
                <w:rFonts w:ascii="Times New Roman" w:eastAsia="Times New Roman" w:hAnsi="Times New Roman"/>
                <w:sz w:val="24"/>
                <w:szCs w:val="24"/>
                <w:lang w:eastAsia="ru-RU"/>
              </w:rPr>
              <w:t>3</w:t>
            </w:r>
            <w:r w:rsidR="005874E0" w:rsidRPr="00C34595">
              <w:rPr>
                <w:rFonts w:ascii="Times New Roman" w:eastAsia="Times New Roman" w:hAnsi="Times New Roman"/>
                <w:sz w:val="24"/>
                <w:szCs w:val="24"/>
                <w:lang w:eastAsia="ru-RU"/>
              </w:rPr>
              <w:t>) . . . . . . . . . . . . . . . . . . . . . . . . . . . . . . . . . . . . . . . . . . . . . . . . . . .</w:t>
            </w:r>
          </w:p>
        </w:tc>
        <w:tc>
          <w:tcPr>
            <w:tcW w:w="9782" w:type="dxa"/>
            <w:gridSpan w:val="2"/>
            <w:tcBorders>
              <w:top w:val="nil"/>
              <w:left w:val="nil"/>
              <w:bottom w:val="nil"/>
              <w:right w:val="nil"/>
            </w:tcBorders>
            <w:vAlign w:val="bottom"/>
          </w:tcPr>
          <w:p w14:paraId="3725D2B2" w14:textId="32B4A0B8" w:rsidR="006933ED" w:rsidRPr="00C34595" w:rsidRDefault="006933ED"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C5EAC">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4110D7B2"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3E2FAA1F"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29</w:t>
            </w:r>
          </w:p>
        </w:tc>
      </w:tr>
      <w:tr w:rsidR="006933ED" w:rsidRPr="00C34595" w14:paraId="7009EF9A" w14:textId="77777777" w:rsidTr="00FD26AB">
        <w:trPr>
          <w:trHeight w:val="360"/>
        </w:trPr>
        <w:tc>
          <w:tcPr>
            <w:tcW w:w="9782" w:type="dxa"/>
            <w:tcBorders>
              <w:top w:val="nil"/>
              <w:left w:val="nil"/>
              <w:bottom w:val="nil"/>
              <w:right w:val="nil"/>
            </w:tcBorders>
            <w:vAlign w:val="bottom"/>
          </w:tcPr>
          <w:p w14:paraId="61572995" w14:textId="752119F7" w:rsidR="006933ED" w:rsidRPr="00C34595" w:rsidRDefault="006933ED" w:rsidP="00C47C1A">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47C1A">
              <w:rPr>
                <w:rFonts w:ascii="Times New Roman" w:eastAsia="Times New Roman" w:hAnsi="Times New Roman"/>
                <w:sz w:val="24"/>
                <w:szCs w:val="24"/>
                <w:lang w:eastAsia="ru-RU"/>
              </w:rPr>
              <w:t>2</w:t>
            </w:r>
            <w:r w:rsidRPr="00C34595">
              <w:rPr>
                <w:rFonts w:ascii="Times New Roman" w:eastAsia="Times New Roman" w:hAnsi="Times New Roman"/>
                <w:sz w:val="24"/>
                <w:szCs w:val="24"/>
                <w:lang w:eastAsia="ru-RU"/>
              </w:rPr>
              <w:t>.1. Инструкция по заполнению . . . . . . . . . . . . . . . . . . . . . . . . . . . . . . . . . . . . . . . . . . . . . . . . . . .</w:t>
            </w:r>
          </w:p>
        </w:tc>
        <w:tc>
          <w:tcPr>
            <w:tcW w:w="9782" w:type="dxa"/>
            <w:gridSpan w:val="2"/>
            <w:tcBorders>
              <w:top w:val="nil"/>
              <w:left w:val="nil"/>
              <w:bottom w:val="nil"/>
              <w:right w:val="nil"/>
            </w:tcBorders>
            <w:vAlign w:val="bottom"/>
          </w:tcPr>
          <w:p w14:paraId="67E33270" w14:textId="7987EA6C" w:rsidR="006933ED" w:rsidRPr="00C34595" w:rsidRDefault="006C5EAC"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47</w:t>
            </w:r>
          </w:p>
        </w:tc>
        <w:tc>
          <w:tcPr>
            <w:tcW w:w="9782" w:type="dxa"/>
            <w:tcBorders>
              <w:top w:val="nil"/>
              <w:left w:val="nil"/>
              <w:bottom w:val="nil"/>
              <w:right w:val="nil"/>
            </w:tcBorders>
            <w:shd w:val="clear" w:color="auto" w:fill="auto"/>
            <w:noWrap/>
            <w:vAlign w:val="bottom"/>
          </w:tcPr>
          <w:p w14:paraId="1212CF74"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p>
        </w:tc>
      </w:tr>
      <w:tr w:rsidR="0047037C" w:rsidRPr="00C34595"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77814C15" w:rsidR="0047037C" w:rsidRPr="00C34595" w:rsidRDefault="0047037C" w:rsidP="00C47C1A">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w:t>
            </w:r>
            <w:r w:rsidR="00C47C1A">
              <w:rPr>
                <w:rFonts w:ascii="Times New Roman" w:eastAsia="Times New Roman" w:hAnsi="Times New Roman"/>
                <w:sz w:val="24"/>
                <w:szCs w:val="24"/>
                <w:lang w:eastAsia="ru-RU"/>
              </w:rPr>
              <w:t>3</w:t>
            </w:r>
            <w:r w:rsidR="00E16763" w:rsidRPr="00C34595">
              <w:rPr>
                <w:rFonts w:ascii="Times New Roman" w:eastAsia="Times New Roman" w:hAnsi="Times New Roman"/>
                <w:sz w:val="24"/>
                <w:szCs w:val="24"/>
                <w:lang w:eastAsia="ru-RU"/>
              </w:rPr>
              <w:t xml:space="preserve">. </w:t>
            </w:r>
            <w:r w:rsidR="005874E0" w:rsidRPr="00C34595">
              <w:rPr>
                <w:rFonts w:ascii="Times New Roman" w:eastAsia="Times New Roman" w:hAnsi="Times New Roman"/>
                <w:sz w:val="24"/>
                <w:szCs w:val="24"/>
                <w:lang w:eastAsia="ru-RU"/>
              </w:rPr>
              <w:t>Справка об отсутствии признаков крупной сделки</w:t>
            </w:r>
            <w:r w:rsidR="00E16763" w:rsidRPr="00C34595">
              <w:rPr>
                <w:rFonts w:ascii="Times New Roman" w:eastAsia="Times New Roman" w:hAnsi="Times New Roman"/>
                <w:sz w:val="24"/>
                <w:szCs w:val="24"/>
                <w:lang w:eastAsia="ru-RU"/>
              </w:rPr>
              <w:t xml:space="preserve"> (форма </w:t>
            </w:r>
            <w:r w:rsidR="006933ED">
              <w:rPr>
                <w:rFonts w:ascii="Times New Roman" w:eastAsia="Times New Roman" w:hAnsi="Times New Roman"/>
                <w:sz w:val="24"/>
                <w:szCs w:val="24"/>
                <w:lang w:eastAsia="ru-RU"/>
              </w:rPr>
              <w:t>4</w:t>
            </w:r>
            <w:r w:rsidRPr="00C34595">
              <w:rPr>
                <w:rFonts w:ascii="Times New Roman" w:eastAsia="Times New Roman" w:hAnsi="Times New Roman"/>
                <w:sz w:val="24"/>
                <w:szCs w:val="24"/>
                <w:lang w:eastAsia="ru-RU"/>
              </w:rPr>
              <w:t>) . . . . . . . . . . . . . .</w:t>
            </w:r>
            <w:r w:rsidR="005874E0">
              <w:rPr>
                <w:rFonts w:ascii="Times New Roman" w:eastAsia="Times New Roman" w:hAnsi="Times New Roman"/>
                <w:sz w:val="24"/>
                <w:szCs w:val="24"/>
                <w:lang w:eastAsia="ru-RU"/>
              </w:rPr>
              <w:t xml:space="preserve"> . . . . . . . . . . . . . </w:t>
            </w:r>
            <w:r w:rsidRPr="00C34595">
              <w:rPr>
                <w:rFonts w:ascii="Times New Roman" w:eastAsia="Times New Roman" w:hAnsi="Times New Roman"/>
                <w:sz w:val="24"/>
                <w:szCs w:val="24"/>
                <w:lang w:eastAsia="ru-RU"/>
              </w:rPr>
              <w:t xml:space="preserve"> </w:t>
            </w:r>
          </w:p>
        </w:tc>
        <w:tc>
          <w:tcPr>
            <w:tcW w:w="992" w:type="dxa"/>
            <w:tcBorders>
              <w:top w:val="nil"/>
              <w:left w:val="nil"/>
              <w:bottom w:val="nil"/>
              <w:right w:val="nil"/>
            </w:tcBorders>
            <w:vAlign w:val="bottom"/>
          </w:tcPr>
          <w:p w14:paraId="0A460127" w14:textId="57A2F350" w:rsidR="0047037C" w:rsidRPr="00C34595" w:rsidRDefault="0047037C" w:rsidP="005874E0">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6C5EAC">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48</w:t>
            </w:r>
          </w:p>
        </w:tc>
      </w:tr>
      <w:tr w:rsidR="0047037C" w:rsidRPr="00C34595"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02757EF1" w:rsidR="0047037C" w:rsidRPr="00C34595" w:rsidRDefault="006933ED" w:rsidP="00C47C1A">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47C1A">
              <w:rPr>
                <w:rFonts w:ascii="Times New Roman" w:eastAsia="Times New Roman" w:hAnsi="Times New Roman"/>
                <w:sz w:val="24"/>
                <w:szCs w:val="24"/>
                <w:lang w:eastAsia="ru-RU"/>
              </w:rPr>
              <w:t>3</w:t>
            </w:r>
            <w:r w:rsidR="0047037C" w:rsidRPr="00C34595">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312DEC9B" w14:textId="79BDEAF1" w:rsidR="0047037C" w:rsidRPr="00C34595" w:rsidRDefault="006C5EAC" w:rsidP="005874E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49</w:t>
            </w:r>
          </w:p>
        </w:tc>
      </w:tr>
      <w:tr w:rsidR="0047037C" w:rsidRPr="00C34595"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47037C" w:rsidRPr="00C34595" w:rsidRDefault="0047037C" w:rsidP="007D2F05">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47037C" w:rsidRPr="00C34595" w:rsidRDefault="0047037C" w:rsidP="005874E0">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p>
        </w:tc>
      </w:tr>
      <w:tr w:rsidR="0047037C" w:rsidRPr="00C34595"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47037C" w:rsidRPr="00C34595" w:rsidRDefault="007D2F05"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p>
        </w:tc>
      </w:tr>
      <w:tr w:rsidR="0047037C" w:rsidRPr="00C34595"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47037C" w:rsidRPr="00C34595" w:rsidRDefault="0047037C" w:rsidP="007D2F05">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p>
        </w:tc>
      </w:tr>
      <w:tr w:rsidR="00733293" w:rsidRPr="00C34595" w14:paraId="49C9B7BC" w14:textId="77777777" w:rsidTr="00B7575F">
        <w:trPr>
          <w:trHeight w:val="360"/>
        </w:trPr>
        <w:tc>
          <w:tcPr>
            <w:tcW w:w="9782" w:type="dxa"/>
            <w:tcBorders>
              <w:top w:val="nil"/>
              <w:left w:val="nil"/>
              <w:bottom w:val="nil"/>
              <w:right w:val="nil"/>
            </w:tcBorders>
          </w:tcPr>
          <w:p w14:paraId="798952C2"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54</w:t>
            </w:r>
          </w:p>
        </w:tc>
      </w:tr>
      <w:tr w:rsidR="00733293" w:rsidRPr="00C34595" w14:paraId="700AD6CD" w14:textId="77777777" w:rsidTr="00B7575F">
        <w:trPr>
          <w:trHeight w:val="360"/>
        </w:trPr>
        <w:tc>
          <w:tcPr>
            <w:tcW w:w="9782" w:type="dxa"/>
            <w:tcBorders>
              <w:top w:val="nil"/>
              <w:left w:val="nil"/>
              <w:bottom w:val="nil"/>
              <w:right w:val="nil"/>
            </w:tcBorders>
          </w:tcPr>
          <w:p w14:paraId="5A9A8EB2" w14:textId="77777777" w:rsidR="0047037C" w:rsidRPr="00C34595" w:rsidRDefault="0047037C" w:rsidP="00A22024">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92" w:type="dxa"/>
            <w:vAlign w:val="bottom"/>
          </w:tcPr>
          <w:p w14:paraId="38E2CE23"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57</w:t>
            </w:r>
          </w:p>
        </w:tc>
      </w:tr>
    </w:tbl>
    <w:p w14:paraId="6ADF5840" w14:textId="77777777" w:rsidR="00B83ACE" w:rsidRPr="00C34595" w:rsidRDefault="00B83ACE" w:rsidP="005E549A">
      <w:pPr>
        <w:pStyle w:val="aff8"/>
        <w:keepNext/>
        <w:keepLines/>
        <w:pageBreakBefore/>
        <w:numPr>
          <w:ilvl w:val="0"/>
          <w:numId w:val="33"/>
        </w:numPr>
        <w:suppressAutoHyphens/>
        <w:spacing w:before="480"/>
        <w:ind w:left="284" w:hanging="284"/>
        <w:outlineLvl w:val="0"/>
        <w:rPr>
          <w:rFonts w:ascii="Times New Roman" w:hAnsi="Times New Roman"/>
          <w:b/>
          <w:bCs/>
          <w:kern w:val="28"/>
          <w:sz w:val="28"/>
          <w:szCs w:val="28"/>
        </w:rPr>
      </w:pPr>
      <w:r w:rsidRPr="00C34595">
        <w:rPr>
          <w:rFonts w:ascii="Times New Roman" w:hAnsi="Times New Roman"/>
          <w:b/>
          <w:bCs/>
          <w:kern w:val="28"/>
          <w:sz w:val="28"/>
          <w:szCs w:val="28"/>
        </w:rPr>
        <w:lastRenderedPageBreak/>
        <w:t>Общие положения</w:t>
      </w:r>
    </w:p>
    <w:p w14:paraId="1549911B" w14:textId="77777777" w:rsidR="00B83ACE" w:rsidRPr="00C34595" w:rsidRDefault="00B83ACE" w:rsidP="00B83ACE">
      <w:pPr>
        <w:pStyle w:val="aff8"/>
        <w:suppressAutoHyphens/>
        <w:ind w:left="426"/>
        <w:jc w:val="both"/>
        <w:rPr>
          <w:rFonts w:ascii="Times New Roman" w:hAnsi="Times New Roman"/>
          <w:b/>
          <w:bCs/>
          <w:sz w:val="24"/>
          <w:szCs w:val="24"/>
        </w:rPr>
      </w:pPr>
    </w:p>
    <w:p w14:paraId="4250640B" w14:textId="77777777" w:rsidR="00B83ACE" w:rsidRPr="00C34595" w:rsidRDefault="00B83ACE" w:rsidP="005E549A">
      <w:pPr>
        <w:pStyle w:val="aff8"/>
        <w:numPr>
          <w:ilvl w:val="1"/>
          <w:numId w:val="33"/>
        </w:numPr>
        <w:suppressAutoHyphens/>
        <w:ind w:left="426"/>
        <w:jc w:val="both"/>
        <w:rPr>
          <w:rFonts w:ascii="Times New Roman" w:hAnsi="Times New Roman"/>
          <w:b/>
          <w:bCs/>
          <w:sz w:val="24"/>
          <w:szCs w:val="24"/>
        </w:rPr>
      </w:pPr>
      <w:r w:rsidRPr="00C34595">
        <w:rPr>
          <w:rFonts w:ascii="Times New Roman" w:hAnsi="Times New Roman"/>
          <w:b/>
          <w:bCs/>
          <w:sz w:val="24"/>
          <w:szCs w:val="24"/>
        </w:rPr>
        <w:t>Общие сведения о процедуре запроса предложений</w:t>
      </w:r>
    </w:p>
    <w:p w14:paraId="2A07A11D" w14:textId="19D06123" w:rsidR="00751B50" w:rsidRPr="009B697B" w:rsidRDefault="00B83ACE" w:rsidP="00751B50">
      <w:pPr>
        <w:pStyle w:val="1b"/>
        <w:jc w:val="both"/>
        <w:rPr>
          <w:rFonts w:ascii="Times New Roman" w:hAnsi="Times New Roman"/>
          <w:b/>
          <w:bCs/>
          <w:sz w:val="24"/>
          <w:szCs w:val="24"/>
        </w:rPr>
      </w:pPr>
      <w:r w:rsidRPr="00C34595">
        <w:rPr>
          <w:rFonts w:ascii="Times New Roman" w:hAnsi="Times New Roman"/>
          <w:bCs/>
          <w:sz w:val="24"/>
          <w:szCs w:val="24"/>
        </w:rPr>
        <w:t xml:space="preserve"> Акционерное общество «Саханефтегазсбыт», расположенное по адресу: 677000, г. Якутск, ул. </w:t>
      </w:r>
      <w:proofErr w:type="spellStart"/>
      <w:r w:rsidRPr="00C34595">
        <w:rPr>
          <w:rFonts w:ascii="Times New Roman" w:hAnsi="Times New Roman"/>
          <w:bCs/>
          <w:sz w:val="24"/>
          <w:szCs w:val="24"/>
        </w:rPr>
        <w:t>Чиряева</w:t>
      </w:r>
      <w:proofErr w:type="spellEnd"/>
      <w:r w:rsidRPr="00C34595">
        <w:rPr>
          <w:rFonts w:ascii="Times New Roman" w:hAnsi="Times New Roman"/>
          <w:bCs/>
          <w:sz w:val="24"/>
          <w:szCs w:val="24"/>
        </w:rPr>
        <w:t xml:space="preserve">, 3 (далее – Заказчик), Извещением о проведении </w:t>
      </w:r>
      <w:r w:rsidRPr="00C34595">
        <w:rPr>
          <w:rFonts w:ascii="Times New Roman" w:hAnsi="Times New Roman"/>
          <w:b/>
          <w:bCs/>
          <w:sz w:val="24"/>
          <w:szCs w:val="24"/>
        </w:rPr>
        <w:t>запроса предложений в электронной форме</w:t>
      </w:r>
      <w:r w:rsidRPr="00C34595">
        <w:rPr>
          <w:rFonts w:ascii="Times New Roman" w:hAnsi="Times New Roman"/>
          <w:bCs/>
          <w:sz w:val="24"/>
          <w:szCs w:val="24"/>
        </w:rPr>
        <w:t xml:space="preserve"> (далее — закупка), размещенным на сайте Заказчика </w:t>
      </w:r>
      <w:hyperlink r:id="rId8" w:history="1">
        <w:r w:rsidR="00751B50" w:rsidRPr="00C34595">
          <w:rPr>
            <w:rStyle w:val="a8"/>
            <w:rFonts w:ascii="Times New Roman" w:hAnsi="Times New Roman"/>
            <w:bCs/>
            <w:color w:val="auto"/>
            <w:sz w:val="24"/>
            <w:szCs w:val="24"/>
            <w:lang w:val="en-US"/>
          </w:rPr>
          <w:t>www</w:t>
        </w:r>
        <w:r w:rsidR="00751B50" w:rsidRPr="00C34595">
          <w:rPr>
            <w:rStyle w:val="a8"/>
            <w:rFonts w:ascii="Times New Roman" w:hAnsi="Times New Roman"/>
            <w:bCs/>
            <w:color w:val="auto"/>
            <w:sz w:val="24"/>
            <w:szCs w:val="24"/>
          </w:rPr>
          <w:t>.</w:t>
        </w:r>
      </w:hyperlink>
      <w:r w:rsidR="00751B50" w:rsidRPr="00C34595">
        <w:rPr>
          <w:rFonts w:ascii="Times New Roman" w:hAnsi="Times New Roman"/>
          <w:bCs/>
          <w:sz w:val="24"/>
          <w:szCs w:val="24"/>
          <w:u w:val="single"/>
        </w:rPr>
        <w:t>саханефтегазсбыт.рф</w:t>
      </w:r>
      <w:r w:rsidRPr="00C34595">
        <w:rPr>
          <w:rFonts w:ascii="Times New Roman" w:hAnsi="Times New Roman"/>
          <w:bCs/>
          <w:sz w:val="24"/>
          <w:szCs w:val="24"/>
          <w:u w:val="single"/>
        </w:rPr>
        <w:t>,</w:t>
      </w:r>
      <w:r w:rsidRPr="00C34595">
        <w:rPr>
          <w:rFonts w:ascii="Times New Roman" w:hAnsi="Times New Roman"/>
          <w:bCs/>
          <w:sz w:val="24"/>
          <w:szCs w:val="24"/>
        </w:rPr>
        <w:t xml:space="preserve"> официальном сайте ЕИС </w:t>
      </w:r>
      <w:hyperlink r:id="rId9" w:history="1">
        <w:r w:rsidR="00751B50" w:rsidRPr="00C34595">
          <w:rPr>
            <w:rStyle w:val="a8"/>
            <w:rFonts w:ascii="Times New Roman" w:hAnsi="Times New Roman" w:cs="Arial"/>
            <w:bCs/>
            <w:color w:val="auto"/>
            <w:sz w:val="24"/>
            <w:szCs w:val="24"/>
            <w:lang w:val="en-US"/>
          </w:rPr>
          <w:t>www</w:t>
        </w:r>
        <w:r w:rsidR="00751B50" w:rsidRPr="00C34595">
          <w:rPr>
            <w:rStyle w:val="a8"/>
            <w:rFonts w:ascii="Times New Roman" w:hAnsi="Times New Roman" w:cs="Arial"/>
            <w:bCs/>
            <w:color w:val="auto"/>
            <w:sz w:val="24"/>
            <w:szCs w:val="24"/>
          </w:rPr>
          <w:t>.</w:t>
        </w:r>
        <w:r w:rsidR="00751B50" w:rsidRPr="00C34595">
          <w:rPr>
            <w:rStyle w:val="a8"/>
            <w:rFonts w:ascii="Times New Roman" w:hAnsi="Times New Roman" w:cs="Arial"/>
            <w:bCs/>
            <w:color w:val="auto"/>
            <w:sz w:val="24"/>
            <w:szCs w:val="24"/>
            <w:lang w:val="en-US"/>
          </w:rPr>
          <w:t>zakupki</w:t>
        </w:r>
        <w:r w:rsidR="00751B50" w:rsidRPr="00C34595">
          <w:rPr>
            <w:rStyle w:val="a8"/>
            <w:rFonts w:ascii="Times New Roman" w:hAnsi="Times New Roman" w:cs="Arial"/>
            <w:bCs/>
            <w:color w:val="auto"/>
            <w:sz w:val="24"/>
            <w:szCs w:val="24"/>
          </w:rPr>
          <w:t>.</w:t>
        </w:r>
        <w:r w:rsidR="00751B50" w:rsidRPr="00C34595">
          <w:rPr>
            <w:rStyle w:val="a8"/>
            <w:rFonts w:ascii="Times New Roman" w:hAnsi="Times New Roman" w:cs="Arial"/>
            <w:bCs/>
            <w:color w:val="auto"/>
            <w:sz w:val="24"/>
            <w:szCs w:val="24"/>
            <w:lang w:val="en-US"/>
          </w:rPr>
          <w:t>gov</w:t>
        </w:r>
        <w:r w:rsidR="00751B50" w:rsidRPr="00C34595">
          <w:rPr>
            <w:rStyle w:val="a8"/>
            <w:rFonts w:ascii="Times New Roman" w:hAnsi="Times New Roman" w:cs="Arial"/>
            <w:bCs/>
            <w:color w:val="auto"/>
            <w:sz w:val="24"/>
            <w:szCs w:val="24"/>
          </w:rPr>
          <w:t>.</w:t>
        </w:r>
        <w:r w:rsidR="00751B50" w:rsidRPr="00C34595">
          <w:rPr>
            <w:rStyle w:val="a8"/>
            <w:rFonts w:ascii="Times New Roman" w:hAnsi="Times New Roman" w:cs="Arial"/>
            <w:bCs/>
            <w:color w:val="auto"/>
            <w:sz w:val="24"/>
            <w:szCs w:val="24"/>
            <w:lang w:val="en-US"/>
          </w:rPr>
          <w:t>ru</w:t>
        </w:r>
      </w:hyperlink>
      <w:r w:rsidRPr="00C34595">
        <w:rPr>
          <w:rFonts w:ascii="Times New Roman" w:hAnsi="Times New Roman"/>
          <w:bCs/>
          <w:sz w:val="24"/>
          <w:szCs w:val="24"/>
        </w:rPr>
        <w:t xml:space="preserve"> </w:t>
      </w:r>
      <w:r w:rsidR="00AA43E4" w:rsidRPr="00C34595">
        <w:rPr>
          <w:rFonts w:ascii="Times New Roman" w:hAnsi="Times New Roman"/>
          <w:bCs/>
          <w:sz w:val="24"/>
          <w:szCs w:val="24"/>
        </w:rPr>
        <w:t xml:space="preserve">и на сайте оператора </w:t>
      </w:r>
      <w:r w:rsidR="000559B4" w:rsidRPr="000559B4">
        <w:rPr>
          <w:rFonts w:ascii="Times New Roman" w:hAnsi="Times New Roman" w:cs="Times New Roman"/>
          <w:bCs/>
          <w:sz w:val="24"/>
          <w:szCs w:val="24"/>
        </w:rPr>
        <w:t xml:space="preserve">электронной площадки </w:t>
      </w:r>
      <w:r w:rsidR="000559B4" w:rsidRPr="000559B4">
        <w:rPr>
          <w:rFonts w:ascii="Times New Roman" w:hAnsi="Times New Roman" w:cs="Times New Roman"/>
          <w:sz w:val="24"/>
          <w:szCs w:val="24"/>
        </w:rPr>
        <w:t>ЭТП "Торги-223»</w:t>
      </w:r>
      <w:r w:rsidR="000559B4" w:rsidRPr="000559B4">
        <w:rPr>
          <w:rFonts w:ascii="Times New Roman" w:hAnsi="Times New Roman" w:cs="Times New Roman"/>
          <w:color w:val="000000"/>
          <w:sz w:val="24"/>
          <w:szCs w:val="24"/>
          <w:shd w:val="clear" w:color="auto" w:fill="FBFBFB"/>
        </w:rPr>
        <w:t xml:space="preserve"> </w:t>
      </w:r>
      <w:r w:rsidR="000559B4" w:rsidRPr="000559B4">
        <w:rPr>
          <w:rFonts w:ascii="Times New Roman" w:hAnsi="Times New Roman" w:cs="Times New Roman"/>
          <w:color w:val="0000FF"/>
          <w:sz w:val="24"/>
          <w:szCs w:val="24"/>
          <w:u w:val="single"/>
          <w:shd w:val="clear" w:color="auto" w:fill="FBFBFB"/>
        </w:rPr>
        <w:t>https://www.torgi223.ru</w:t>
      </w:r>
      <w:r w:rsidR="000559B4" w:rsidRPr="000559B4">
        <w:rPr>
          <w:rFonts w:ascii="Times New Roman" w:eastAsia="Calibri" w:hAnsi="Times New Roman" w:cs="Times New Roman"/>
          <w:bCs/>
          <w:sz w:val="24"/>
          <w:szCs w:val="24"/>
          <w:lang w:eastAsia="en-US"/>
        </w:rPr>
        <w:t xml:space="preserve"> (далее – ЭП)</w:t>
      </w:r>
      <w:r w:rsidR="004528A2" w:rsidRPr="00C34595">
        <w:rPr>
          <w:rFonts w:ascii="Times New Roman" w:hAnsi="Times New Roman"/>
          <w:sz w:val="24"/>
          <w:szCs w:val="24"/>
        </w:rPr>
        <w:t xml:space="preserve">, </w:t>
      </w:r>
      <w:r w:rsidRPr="00C34595">
        <w:rPr>
          <w:rFonts w:ascii="Times New Roman" w:hAnsi="Times New Roman"/>
          <w:bCs/>
          <w:sz w:val="24"/>
          <w:szCs w:val="24"/>
        </w:rPr>
        <w:t xml:space="preserve"> пригласило юридических лиц и индивидуальных предпринимателей (далее — Участники), </w:t>
      </w:r>
      <w:r w:rsidRPr="002A73E8">
        <w:rPr>
          <w:rFonts w:ascii="Times New Roman" w:hAnsi="Times New Roman"/>
          <w:bCs/>
          <w:sz w:val="24"/>
          <w:szCs w:val="24"/>
        </w:rPr>
        <w:t xml:space="preserve">в том числе субъекты малого и среднего </w:t>
      </w:r>
      <w:r w:rsidRPr="009B697B">
        <w:rPr>
          <w:rFonts w:ascii="Times New Roman" w:hAnsi="Times New Roman"/>
          <w:bCs/>
          <w:sz w:val="24"/>
          <w:szCs w:val="24"/>
        </w:rPr>
        <w:t>предпринимательства к участию в процедуре закупки в электронной</w:t>
      </w:r>
      <w:r w:rsidR="00297062" w:rsidRPr="009B697B">
        <w:rPr>
          <w:rFonts w:ascii="Times New Roman" w:hAnsi="Times New Roman"/>
          <w:bCs/>
          <w:sz w:val="24"/>
          <w:szCs w:val="24"/>
        </w:rPr>
        <w:t xml:space="preserve"> </w:t>
      </w:r>
      <w:r w:rsidR="009B697B" w:rsidRPr="009B697B">
        <w:rPr>
          <w:rFonts w:ascii="Times New Roman" w:hAnsi="Times New Roman"/>
          <w:bCs/>
          <w:sz w:val="24"/>
          <w:szCs w:val="24"/>
        </w:rPr>
        <w:t xml:space="preserve">на оказание услуг Организация доступа к программному обеспечению «Топливный корпоративный процессинг 2.0» на условиях неисключительной лицензии, для сети АЗС АО </w:t>
      </w:r>
      <w:proofErr w:type="spellStart"/>
      <w:r w:rsidR="009B697B" w:rsidRPr="009B697B">
        <w:rPr>
          <w:rFonts w:ascii="Times New Roman" w:hAnsi="Times New Roman"/>
          <w:bCs/>
          <w:sz w:val="24"/>
          <w:szCs w:val="24"/>
        </w:rPr>
        <w:t>Саханефтегазсбыт</w:t>
      </w:r>
      <w:proofErr w:type="spellEnd"/>
      <w:r w:rsidR="009B697B" w:rsidRPr="009B697B">
        <w:rPr>
          <w:rFonts w:ascii="Times New Roman" w:hAnsi="Times New Roman"/>
          <w:bCs/>
          <w:sz w:val="24"/>
          <w:szCs w:val="24"/>
        </w:rPr>
        <w:t xml:space="preserve"> в кол-ве 91 шт. на период 2026-2028 гг.</w:t>
      </w:r>
    </w:p>
    <w:p w14:paraId="1C20F738" w14:textId="77777777" w:rsidR="00B83ACE" w:rsidRPr="00C34595" w:rsidRDefault="00B83ACE" w:rsidP="005E549A">
      <w:pPr>
        <w:pStyle w:val="aff8"/>
        <w:numPr>
          <w:ilvl w:val="2"/>
          <w:numId w:val="33"/>
        </w:numPr>
        <w:suppressAutoHyphens/>
        <w:spacing w:line="240" w:lineRule="atLeast"/>
        <w:ind w:left="0" w:firstLine="0"/>
        <w:jc w:val="both"/>
        <w:rPr>
          <w:rFonts w:ascii="Times New Roman" w:hAnsi="Times New Roman"/>
          <w:bCs/>
          <w:sz w:val="24"/>
          <w:szCs w:val="24"/>
        </w:rPr>
      </w:pPr>
      <w:r w:rsidRPr="00C34595">
        <w:rPr>
          <w:rFonts w:ascii="Times New Roman" w:hAnsi="Times New Roman"/>
          <w:bCs/>
          <w:sz w:val="24"/>
          <w:szCs w:val="24"/>
        </w:rPr>
        <w:t xml:space="preserve"> Для справок обращаться к представителю инициатора закупки: </w:t>
      </w:r>
    </w:p>
    <w:p w14:paraId="68D2C00F" w14:textId="77777777" w:rsidR="000559B4" w:rsidRPr="000559B4" w:rsidRDefault="003222F3" w:rsidP="000559B4">
      <w:pPr>
        <w:suppressAutoHyphens/>
        <w:spacing w:after="0" w:line="240" w:lineRule="atLeast"/>
        <w:jc w:val="both"/>
        <w:rPr>
          <w:rFonts w:ascii="Times New Roman" w:hAnsi="Times New Roman"/>
          <w:bCs/>
          <w:sz w:val="24"/>
          <w:szCs w:val="24"/>
          <w:lang w:eastAsia="ru-RU"/>
        </w:rPr>
      </w:pPr>
      <w:r w:rsidRPr="00C34595">
        <w:rPr>
          <w:rFonts w:ascii="Times New Roman" w:hAnsi="Times New Roman"/>
          <w:bCs/>
          <w:sz w:val="24"/>
          <w:szCs w:val="24"/>
        </w:rPr>
        <w:t>- по техническим вопросам</w:t>
      </w:r>
      <w:r w:rsidR="00B83ACE" w:rsidRPr="00C34595">
        <w:rPr>
          <w:rFonts w:ascii="Times New Roman" w:eastAsia="Times New Roman" w:hAnsi="Times New Roman"/>
          <w:bCs/>
          <w:sz w:val="24"/>
          <w:szCs w:val="24"/>
          <w:lang w:eastAsia="ru-RU"/>
        </w:rPr>
        <w:t xml:space="preserve"> </w:t>
      </w:r>
      <w:r w:rsidR="000559B4">
        <w:rPr>
          <w:rFonts w:ascii="Times New Roman" w:hAnsi="Times New Roman"/>
          <w:sz w:val="24"/>
          <w:szCs w:val="24"/>
        </w:rPr>
        <w:t>Мавлюкаев Рустам Рамильевич</w:t>
      </w:r>
      <w:r w:rsidR="00751B50" w:rsidRPr="00C34595">
        <w:rPr>
          <w:rFonts w:ascii="Times New Roman" w:hAnsi="Times New Roman"/>
          <w:sz w:val="24"/>
          <w:szCs w:val="24"/>
        </w:rPr>
        <w:t xml:space="preserve">, </w:t>
      </w:r>
      <w:r w:rsidR="00751B50" w:rsidRPr="00C34595">
        <w:rPr>
          <w:rFonts w:ascii="Times New Roman" w:hAnsi="Times New Roman"/>
          <w:bCs/>
          <w:sz w:val="24"/>
          <w:szCs w:val="24"/>
          <w:lang w:eastAsia="ru-RU"/>
        </w:rPr>
        <w:t xml:space="preserve">телефон </w:t>
      </w:r>
      <w:r w:rsidR="000559B4" w:rsidRPr="000559B4">
        <w:rPr>
          <w:rFonts w:ascii="Times New Roman" w:hAnsi="Times New Roman"/>
          <w:bCs/>
          <w:sz w:val="24"/>
          <w:szCs w:val="24"/>
          <w:lang w:eastAsia="ru-RU"/>
        </w:rPr>
        <w:t>89142729776, доб. 2219</w:t>
      </w:r>
    </w:p>
    <w:p w14:paraId="4C118AB5" w14:textId="5D0A224D" w:rsidR="00B83ACE" w:rsidRPr="00C34595" w:rsidRDefault="003222F3" w:rsidP="00751B50">
      <w:pPr>
        <w:suppressAutoHyphens/>
        <w:spacing w:after="0" w:line="240" w:lineRule="atLeast"/>
        <w:jc w:val="both"/>
        <w:rPr>
          <w:rFonts w:ascii="Times New Roman" w:eastAsia="Times New Roman" w:hAnsi="Times New Roman"/>
          <w:bCs/>
          <w:sz w:val="24"/>
          <w:szCs w:val="24"/>
          <w:lang w:eastAsia="ru-RU"/>
        </w:rPr>
      </w:pPr>
      <w:r w:rsidRPr="00C34595">
        <w:rPr>
          <w:rFonts w:ascii="Times New Roman" w:eastAsia="Times New Roman" w:hAnsi="Times New Roman"/>
          <w:bCs/>
          <w:sz w:val="24"/>
          <w:szCs w:val="24"/>
          <w:lang w:eastAsia="ru-RU"/>
        </w:rPr>
        <w:t xml:space="preserve">- по вопросам процедуры закупки </w:t>
      </w:r>
      <w:r w:rsidR="00C5484E" w:rsidRPr="00C34595">
        <w:rPr>
          <w:rFonts w:ascii="Times New Roman" w:eastAsia="Times New Roman" w:hAnsi="Times New Roman"/>
          <w:bCs/>
          <w:sz w:val="24"/>
          <w:szCs w:val="24"/>
          <w:lang w:eastAsia="ru-RU"/>
        </w:rPr>
        <w:t>Кучеров Михаил Дмитриевич</w:t>
      </w:r>
      <w:r w:rsidR="00FA098C" w:rsidRPr="00C34595">
        <w:rPr>
          <w:rFonts w:ascii="Times New Roman" w:eastAsia="Times New Roman" w:hAnsi="Times New Roman"/>
          <w:bCs/>
          <w:sz w:val="24"/>
          <w:szCs w:val="24"/>
          <w:lang w:eastAsia="ru-RU"/>
        </w:rPr>
        <w:t xml:space="preserve"> </w:t>
      </w:r>
      <w:r w:rsidR="00795BFC" w:rsidRPr="00C34595">
        <w:rPr>
          <w:rFonts w:ascii="Times New Roman" w:hAnsi="Times New Roman"/>
          <w:sz w:val="24"/>
          <w:szCs w:val="24"/>
        </w:rPr>
        <w:t>+7914</w:t>
      </w:r>
      <w:r w:rsidR="00B83ACE" w:rsidRPr="00C34595">
        <w:rPr>
          <w:rFonts w:ascii="Times New Roman" w:eastAsia="Times New Roman" w:hAnsi="Times New Roman"/>
          <w:bCs/>
          <w:sz w:val="24"/>
          <w:szCs w:val="24"/>
          <w:lang w:eastAsia="ru-RU"/>
        </w:rPr>
        <w:t>2729764</w:t>
      </w:r>
      <w:r w:rsidR="008E25C2" w:rsidRPr="00C34595">
        <w:rPr>
          <w:rFonts w:ascii="Times New Roman" w:eastAsia="Times New Roman" w:hAnsi="Times New Roman"/>
          <w:bCs/>
          <w:sz w:val="24"/>
          <w:szCs w:val="24"/>
          <w:lang w:eastAsia="ru-RU"/>
        </w:rPr>
        <w:t>,</w:t>
      </w:r>
      <w:r w:rsidR="00A55E8B" w:rsidRPr="00C34595">
        <w:rPr>
          <w:rFonts w:ascii="Times New Roman" w:eastAsia="Times New Roman" w:hAnsi="Times New Roman"/>
          <w:bCs/>
          <w:sz w:val="24"/>
          <w:szCs w:val="24"/>
          <w:lang w:eastAsia="ru-RU"/>
        </w:rPr>
        <w:t xml:space="preserve"> д</w:t>
      </w:r>
      <w:r w:rsidR="00C5484E" w:rsidRPr="00C34595">
        <w:rPr>
          <w:rFonts w:ascii="Times New Roman" w:eastAsia="Times New Roman" w:hAnsi="Times New Roman"/>
          <w:bCs/>
          <w:sz w:val="24"/>
          <w:szCs w:val="24"/>
          <w:lang w:eastAsia="ru-RU"/>
        </w:rPr>
        <w:t>об. 2393</w:t>
      </w:r>
    </w:p>
    <w:p w14:paraId="580310E1" w14:textId="77777777" w:rsidR="00B83ACE" w:rsidRPr="00C34595" w:rsidRDefault="00B83ACE" w:rsidP="00751B50">
      <w:pPr>
        <w:suppressAutoHyphens/>
        <w:spacing w:after="0" w:line="240" w:lineRule="atLeast"/>
        <w:jc w:val="both"/>
        <w:rPr>
          <w:rFonts w:ascii="Times New Roman" w:eastAsia="Times New Roman" w:hAnsi="Times New Roman"/>
          <w:bCs/>
          <w:sz w:val="24"/>
          <w:szCs w:val="24"/>
          <w:lang w:eastAsia="ru-RU"/>
        </w:rPr>
      </w:pPr>
      <w:r w:rsidRPr="00C34595">
        <w:rPr>
          <w:rFonts w:ascii="Times New Roman" w:eastAsia="Times New Roman" w:hAnsi="Times New Roman"/>
          <w:bCs/>
          <w:sz w:val="24"/>
          <w:szCs w:val="24"/>
          <w:lang w:eastAsia="ru-RU"/>
        </w:rPr>
        <w:t xml:space="preserve">электронный адрес: </w:t>
      </w:r>
      <w:hyperlink r:id="rId10" w:history="1">
        <w:r w:rsidRPr="00C34595">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C34595">
        <w:rPr>
          <w:rFonts w:ascii="Times New Roman" w:eastAsia="Times New Roman" w:hAnsi="Times New Roman"/>
          <w:bCs/>
          <w:sz w:val="24"/>
          <w:szCs w:val="24"/>
          <w:lang w:eastAsia="ru-RU"/>
        </w:rPr>
        <w:t>.</w:t>
      </w:r>
    </w:p>
    <w:p w14:paraId="08AB5A63" w14:textId="77777777" w:rsidR="00B83ACE" w:rsidRPr="00C34595" w:rsidRDefault="00B83ACE" w:rsidP="005E549A">
      <w:pPr>
        <w:pStyle w:val="aff8"/>
        <w:numPr>
          <w:ilvl w:val="2"/>
          <w:numId w:val="33"/>
        </w:numPr>
        <w:suppressAutoHyphens/>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C34595"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C34595" w:rsidRDefault="00B83ACE" w:rsidP="005E549A">
      <w:pPr>
        <w:pStyle w:val="aff8"/>
        <w:keepNext/>
        <w:numPr>
          <w:ilvl w:val="1"/>
          <w:numId w:val="33"/>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C34595">
        <w:rPr>
          <w:rFonts w:ascii="Times New Roman" w:hAnsi="Times New Roman"/>
          <w:b/>
          <w:bCs/>
          <w:sz w:val="24"/>
          <w:szCs w:val="24"/>
        </w:rPr>
        <w:t>Правовой статус процедур и документов</w:t>
      </w:r>
      <w:bookmarkEnd w:id="21"/>
    </w:p>
    <w:p w14:paraId="061FB007" w14:textId="77777777" w:rsidR="00B83ACE" w:rsidRPr="00C34595" w:rsidRDefault="00B83ACE" w:rsidP="005E549A">
      <w:pPr>
        <w:numPr>
          <w:ilvl w:val="2"/>
          <w:numId w:val="28"/>
        </w:numPr>
        <w:tabs>
          <w:tab w:val="left" w:pos="709"/>
        </w:tabs>
        <w:spacing w:after="0" w:line="240" w:lineRule="auto"/>
        <w:ind w:left="0" w:firstLine="0"/>
        <w:jc w:val="both"/>
        <w:rPr>
          <w:rFonts w:ascii="Times New Roman" w:eastAsia="Times New Roman" w:hAnsi="Times New Roman"/>
          <w:bCs/>
          <w:iCs/>
          <w:sz w:val="24"/>
          <w:szCs w:val="24"/>
          <w:lang w:eastAsia="ru-RU"/>
        </w:rPr>
      </w:pPr>
      <w:r w:rsidRPr="00C34595">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C34595">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012FB9C4" w:rsidR="00B83ACE" w:rsidRPr="00C34595"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Опубликованное </w:t>
      </w:r>
      <w:r w:rsidRPr="00C34595">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w:t>
      </w:r>
      <w:proofErr w:type="spellStart"/>
      <w:r w:rsidR="00DF51A0">
        <w:rPr>
          <w:rFonts w:ascii="Times New Roman" w:eastAsia="Times New Roman" w:hAnsi="Times New Roman"/>
          <w:bCs/>
          <w:iCs/>
          <w:sz w:val="24"/>
          <w:szCs w:val="24"/>
          <w:lang w:eastAsia="ru-RU"/>
        </w:rPr>
        <w:t>Исполнитель</w:t>
      </w:r>
      <w:r w:rsidRPr="00C34595">
        <w:rPr>
          <w:rFonts w:ascii="Times New Roman" w:eastAsia="Times New Roman" w:hAnsi="Times New Roman"/>
          <w:bCs/>
          <w:iCs/>
          <w:sz w:val="24"/>
          <w:szCs w:val="24"/>
          <w:lang w:eastAsia="ru-RU"/>
        </w:rPr>
        <w:t>ам</w:t>
      </w:r>
      <w:proofErr w:type="spellEnd"/>
      <w:r w:rsidRPr="00C34595">
        <w:rPr>
          <w:rFonts w:ascii="Times New Roman" w:eastAsia="Times New Roman" w:hAnsi="Times New Roman"/>
          <w:bCs/>
          <w:iCs/>
          <w:sz w:val="24"/>
          <w:szCs w:val="24"/>
          <w:lang w:eastAsia="ru-RU"/>
        </w:rPr>
        <w:t>, исполнителям) делать предложения (оферты) в адрес организатора закупки.</w:t>
      </w:r>
    </w:p>
    <w:p w14:paraId="7FECFAFE" w14:textId="77777777" w:rsidR="00B83ACE" w:rsidRPr="00C34595"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C34595" w:rsidRDefault="00B83ACE" w:rsidP="00B83ACE">
      <w:pPr>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C34595"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C34595"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C34595" w:rsidRDefault="00B83ACE" w:rsidP="00B83ACE">
      <w:pPr>
        <w:tabs>
          <w:tab w:val="num" w:pos="0"/>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C34595" w:rsidRDefault="00B83ACE" w:rsidP="00B83ACE">
      <w:pPr>
        <w:tabs>
          <w:tab w:val="num" w:pos="0"/>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в)</w:t>
      </w:r>
      <w:r w:rsidRPr="00C34595">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C34595"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C34595" w:rsidRDefault="00B83ACE" w:rsidP="005E549A">
      <w:pPr>
        <w:numPr>
          <w:ilvl w:val="2"/>
          <w:numId w:val="28"/>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1" w:history="1">
        <w:r w:rsidRPr="00C34595">
          <w:rPr>
            <w:rFonts w:ascii="Times New Roman" w:eastAsia="Times New Roman" w:hAnsi="Times New Roman"/>
            <w:sz w:val="24"/>
            <w:szCs w:val="24"/>
            <w:lang w:eastAsia="ru-RU"/>
          </w:rPr>
          <w:t>Конституцией</w:t>
        </w:r>
      </w:hyperlink>
      <w:r w:rsidRPr="00C34595">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w:t>
      </w:r>
      <w:r w:rsidRPr="00C34595">
        <w:rPr>
          <w:rFonts w:ascii="Times New Roman" w:eastAsia="Times New Roman" w:hAnsi="Times New Roman"/>
          <w:sz w:val="24"/>
          <w:szCs w:val="24"/>
          <w:lang w:eastAsia="ru-RU"/>
        </w:rPr>
        <w:lastRenderedPageBreak/>
        <w:t xml:space="preserve">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C34595">
        <w:rPr>
          <w:rFonts w:ascii="Times New Roman" w:eastAsia="Times New Roman" w:hAnsi="Times New Roman"/>
          <w:sz w:val="24"/>
          <w:szCs w:val="24"/>
          <w:lang w:eastAsia="ru-RU"/>
        </w:rPr>
        <w:t xml:space="preserve">на основании протокола </w:t>
      </w:r>
      <w:r w:rsidR="00BE0457" w:rsidRPr="00C34595">
        <w:rPr>
          <w:rFonts w:ascii="Times New Roman" w:eastAsia="Times New Roman" w:hAnsi="Times New Roman"/>
          <w:sz w:val="24"/>
          <w:szCs w:val="24"/>
          <w:shd w:val="clear" w:color="auto" w:fill="FFFFFF"/>
          <w:lang w:eastAsia="ru-RU"/>
        </w:rPr>
        <w:t xml:space="preserve">от </w:t>
      </w:r>
      <w:r w:rsidR="005969E4" w:rsidRPr="00C34595">
        <w:rPr>
          <w:rFonts w:ascii="Times New Roman" w:eastAsia="Times New Roman" w:hAnsi="Times New Roman"/>
          <w:sz w:val="24"/>
          <w:szCs w:val="24"/>
          <w:shd w:val="clear" w:color="auto" w:fill="FFFFFF"/>
          <w:lang w:eastAsia="ru-RU"/>
        </w:rPr>
        <w:t>2</w:t>
      </w:r>
      <w:r w:rsidR="009B697B">
        <w:rPr>
          <w:rFonts w:ascii="Times New Roman" w:eastAsia="Times New Roman" w:hAnsi="Times New Roman"/>
          <w:sz w:val="24"/>
          <w:szCs w:val="24"/>
          <w:shd w:val="clear" w:color="auto" w:fill="FFFFFF"/>
          <w:lang w:eastAsia="ru-RU"/>
        </w:rPr>
        <w:t>9</w:t>
      </w:r>
      <w:r w:rsidR="005969E4" w:rsidRPr="00C34595">
        <w:rPr>
          <w:rFonts w:ascii="Times New Roman" w:eastAsia="Times New Roman" w:hAnsi="Times New Roman"/>
          <w:sz w:val="24"/>
          <w:szCs w:val="24"/>
          <w:shd w:val="clear" w:color="auto" w:fill="FFFFFF"/>
          <w:lang w:eastAsia="ru-RU"/>
        </w:rPr>
        <w:t>.</w:t>
      </w:r>
      <w:r w:rsidR="009B697B">
        <w:rPr>
          <w:rFonts w:ascii="Times New Roman" w:eastAsia="Times New Roman" w:hAnsi="Times New Roman"/>
          <w:sz w:val="24"/>
          <w:szCs w:val="24"/>
          <w:shd w:val="clear" w:color="auto" w:fill="FFFFFF"/>
          <w:lang w:eastAsia="ru-RU"/>
        </w:rPr>
        <w:t>10</w:t>
      </w:r>
      <w:r w:rsidR="005969E4" w:rsidRPr="00C34595">
        <w:rPr>
          <w:rFonts w:ascii="Times New Roman" w:eastAsia="Times New Roman" w:hAnsi="Times New Roman"/>
          <w:sz w:val="24"/>
          <w:szCs w:val="24"/>
          <w:shd w:val="clear" w:color="auto" w:fill="FFFFFF"/>
          <w:lang w:eastAsia="ru-RU"/>
        </w:rPr>
        <w:t>.202</w:t>
      </w:r>
      <w:r w:rsidR="00F87D12" w:rsidRPr="00C34595">
        <w:rPr>
          <w:rFonts w:ascii="Times New Roman" w:eastAsia="Times New Roman" w:hAnsi="Times New Roman"/>
          <w:sz w:val="24"/>
          <w:szCs w:val="24"/>
          <w:shd w:val="clear" w:color="auto" w:fill="FFFFFF"/>
          <w:lang w:eastAsia="ru-RU"/>
        </w:rPr>
        <w:t>5</w:t>
      </w:r>
      <w:r w:rsidR="005969E4" w:rsidRPr="00C34595">
        <w:rPr>
          <w:rFonts w:ascii="Times New Roman" w:eastAsia="Times New Roman" w:hAnsi="Times New Roman"/>
          <w:sz w:val="24"/>
          <w:szCs w:val="24"/>
          <w:shd w:val="clear" w:color="auto" w:fill="FFFFFF"/>
          <w:lang w:eastAsia="ru-RU"/>
        </w:rPr>
        <w:t xml:space="preserve"> г. № </w:t>
      </w:r>
      <w:r w:rsidR="009B697B">
        <w:rPr>
          <w:rFonts w:ascii="Times New Roman" w:eastAsia="Times New Roman" w:hAnsi="Times New Roman"/>
          <w:sz w:val="24"/>
          <w:szCs w:val="24"/>
          <w:shd w:val="clear" w:color="auto" w:fill="FFFFFF"/>
          <w:lang w:eastAsia="ru-RU"/>
        </w:rPr>
        <w:t>1</w:t>
      </w:r>
      <w:r w:rsidR="00F87D12" w:rsidRPr="00C34595">
        <w:rPr>
          <w:rFonts w:ascii="Times New Roman" w:eastAsia="Times New Roman" w:hAnsi="Times New Roman"/>
          <w:sz w:val="24"/>
          <w:szCs w:val="24"/>
          <w:shd w:val="clear" w:color="auto" w:fill="FFFFFF"/>
          <w:lang w:eastAsia="ru-RU"/>
        </w:rPr>
        <w:t>4</w:t>
      </w:r>
      <w:r w:rsidR="005969E4" w:rsidRPr="00C34595">
        <w:rPr>
          <w:rFonts w:ascii="Times New Roman" w:eastAsia="Times New Roman" w:hAnsi="Times New Roman"/>
          <w:sz w:val="24"/>
          <w:szCs w:val="24"/>
          <w:shd w:val="clear" w:color="auto" w:fill="FFFFFF"/>
          <w:lang w:eastAsia="ru-RU"/>
        </w:rPr>
        <w:t>-2</w:t>
      </w:r>
      <w:r w:rsidR="00F87D12" w:rsidRPr="00C34595">
        <w:rPr>
          <w:rFonts w:ascii="Times New Roman" w:eastAsia="Times New Roman" w:hAnsi="Times New Roman"/>
          <w:sz w:val="24"/>
          <w:szCs w:val="24"/>
          <w:shd w:val="clear" w:color="auto" w:fill="FFFFFF"/>
          <w:lang w:eastAsia="ru-RU"/>
        </w:rPr>
        <w:t>5</w:t>
      </w:r>
      <w:r w:rsidR="005969E4" w:rsidRPr="00C34595">
        <w:rPr>
          <w:rFonts w:ascii="Times New Roman" w:eastAsia="Times New Roman" w:hAnsi="Times New Roman"/>
          <w:sz w:val="24"/>
          <w:szCs w:val="24"/>
          <w:shd w:val="clear" w:color="auto" w:fill="FFFFFF"/>
          <w:lang w:eastAsia="ru-RU"/>
        </w:rPr>
        <w:t xml:space="preserve"> </w:t>
      </w:r>
      <w:r w:rsidR="003222F3" w:rsidRPr="00C34595">
        <w:rPr>
          <w:rFonts w:ascii="Times New Roman" w:eastAsia="Times New Roman" w:hAnsi="Times New Roman"/>
          <w:sz w:val="24"/>
          <w:szCs w:val="24"/>
          <w:lang w:eastAsia="ru-RU"/>
        </w:rPr>
        <w:t>(далее - Положение о закупке)</w:t>
      </w:r>
      <w:r w:rsidR="003222F3" w:rsidRPr="00C34595">
        <w:rPr>
          <w:rFonts w:ascii="Times New Roman" w:eastAsia="Times New Roman" w:hAnsi="Times New Roman"/>
          <w:sz w:val="24"/>
          <w:szCs w:val="24"/>
          <w:shd w:val="clear" w:color="auto" w:fill="FFFFFF"/>
          <w:lang w:eastAsia="ru-RU"/>
        </w:rPr>
        <w:t>.</w:t>
      </w:r>
    </w:p>
    <w:p w14:paraId="61B559A1" w14:textId="26CE1576" w:rsidR="00B83ACE" w:rsidRPr="00C34595" w:rsidRDefault="00B83ACE" w:rsidP="005E549A">
      <w:pPr>
        <w:keepNext/>
        <w:numPr>
          <w:ilvl w:val="1"/>
          <w:numId w:val="30"/>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 Обжалование</w:t>
      </w:r>
      <w:bookmarkEnd w:id="22"/>
      <w:r w:rsidRPr="00C34595">
        <w:rPr>
          <w:rFonts w:ascii="Times New Roman" w:eastAsia="Times New Roman" w:hAnsi="Times New Roman"/>
          <w:b/>
          <w:bCs/>
          <w:sz w:val="24"/>
          <w:szCs w:val="24"/>
          <w:lang w:eastAsia="ru-RU"/>
        </w:rPr>
        <w:t xml:space="preserve"> </w:t>
      </w:r>
      <w:r w:rsidRPr="00C34595">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C34595"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C34595">
        <w:rPr>
          <w:rFonts w:ascii="Times New Roman" w:eastAsia="Times New Roman" w:hAnsi="Times New Roman"/>
          <w:sz w:val="24"/>
          <w:szCs w:val="24"/>
          <w:shd w:val="clear" w:color="auto" w:fill="FFFFFF"/>
          <w:lang w:eastAsia="ru-RU"/>
        </w:rPr>
        <w:t>в случаях</w:t>
      </w:r>
      <w:r w:rsidRPr="00C34595">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C34595">
        <w:rPr>
          <w:rFonts w:ascii="Times New Roman" w:eastAsia="Times New Roman" w:hAnsi="Times New Roman"/>
          <w:sz w:val="24"/>
          <w:szCs w:val="24"/>
          <w:lang w:eastAsia="ru-RU"/>
        </w:rPr>
        <w:t xml:space="preserve">. </w:t>
      </w:r>
    </w:p>
    <w:p w14:paraId="7925F3DF" w14:textId="77777777" w:rsidR="00B83ACE" w:rsidRPr="00C34595"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C34595"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C34595" w:rsidRDefault="00B83ACE" w:rsidP="005E549A">
      <w:pPr>
        <w:pStyle w:val="aff8"/>
        <w:numPr>
          <w:ilvl w:val="1"/>
          <w:numId w:val="30"/>
        </w:numPr>
        <w:shd w:val="clear" w:color="auto" w:fill="FFFFFF"/>
        <w:tabs>
          <w:tab w:val="clear" w:pos="644"/>
          <w:tab w:val="left" w:pos="0"/>
          <w:tab w:val="num" w:pos="567"/>
        </w:tabs>
        <w:ind w:hanging="644"/>
        <w:jc w:val="both"/>
        <w:rPr>
          <w:rFonts w:ascii="Times New Roman" w:hAnsi="Times New Roman"/>
          <w:b/>
          <w:sz w:val="24"/>
          <w:szCs w:val="24"/>
        </w:rPr>
      </w:pPr>
      <w:r w:rsidRPr="00C34595">
        <w:rPr>
          <w:rFonts w:ascii="Times New Roman" w:hAnsi="Times New Roman"/>
          <w:b/>
          <w:sz w:val="24"/>
          <w:szCs w:val="24"/>
        </w:rPr>
        <w:t xml:space="preserve"> Досудебный порядок рассмотрения споров</w:t>
      </w:r>
    </w:p>
    <w:p w14:paraId="7DFE7E51" w14:textId="77777777" w:rsidR="00B83ACE" w:rsidRPr="00C34595" w:rsidRDefault="00B83ACE" w:rsidP="005E549A">
      <w:pPr>
        <w:pStyle w:val="aff8"/>
        <w:numPr>
          <w:ilvl w:val="2"/>
          <w:numId w:val="30"/>
        </w:numPr>
        <w:shd w:val="clear" w:color="auto" w:fill="FFFFFF"/>
        <w:tabs>
          <w:tab w:val="clear" w:pos="720"/>
          <w:tab w:val="num" w:pos="0"/>
        </w:tabs>
        <w:ind w:left="0" w:firstLine="0"/>
        <w:jc w:val="both"/>
        <w:rPr>
          <w:rFonts w:ascii="Times New Roman" w:hAnsi="Times New Roman"/>
          <w:sz w:val="24"/>
          <w:szCs w:val="24"/>
        </w:rPr>
      </w:pPr>
      <w:r w:rsidRPr="00C34595">
        <w:rPr>
          <w:rFonts w:ascii="Times New Roman" w:hAnsi="Times New Roman"/>
          <w:sz w:val="24"/>
          <w:szCs w:val="24"/>
        </w:rPr>
        <w:t>Д</w:t>
      </w:r>
      <w:r w:rsidRPr="00C34595">
        <w:rPr>
          <w:rFonts w:ascii="Times New Roman" w:hAnsi="Times New Roman"/>
          <w:bCs/>
          <w:iCs/>
          <w:sz w:val="24"/>
          <w:szCs w:val="24"/>
        </w:rPr>
        <w:t>ля разрешения разногласий по взаимному согласию</w:t>
      </w:r>
      <w:r w:rsidRPr="00C34595">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C34595">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C345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C34595">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C34595">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C345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Cs/>
          <w:iCs/>
          <w:snapToGrid w:val="0"/>
          <w:sz w:val="24"/>
          <w:szCs w:val="24"/>
          <w:lang w:eastAsia="ru-RU"/>
        </w:rPr>
        <w:t xml:space="preserve">     На время рассмотрения </w:t>
      </w:r>
      <w:r w:rsidRPr="00C34595">
        <w:rPr>
          <w:rFonts w:ascii="Times New Roman" w:eastAsia="Times New Roman" w:hAnsi="Times New Roman"/>
          <w:snapToGrid w:val="0"/>
          <w:sz w:val="24"/>
          <w:szCs w:val="24"/>
          <w:lang w:eastAsia="ru-RU"/>
        </w:rPr>
        <w:t>претензии</w:t>
      </w:r>
      <w:r w:rsidRPr="00C34595">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C34595" w:rsidRDefault="00B83ACE" w:rsidP="005E549A">
      <w:pPr>
        <w:pStyle w:val="aff8"/>
        <w:numPr>
          <w:ilvl w:val="2"/>
          <w:numId w:val="30"/>
        </w:numPr>
        <w:tabs>
          <w:tab w:val="clear" w:pos="720"/>
          <w:tab w:val="num" w:pos="0"/>
        </w:tabs>
        <w:ind w:left="0" w:firstLine="0"/>
        <w:jc w:val="both"/>
        <w:rPr>
          <w:rFonts w:ascii="Times New Roman" w:hAnsi="Times New Roman"/>
          <w:sz w:val="24"/>
          <w:szCs w:val="24"/>
        </w:rPr>
      </w:pPr>
      <w:r w:rsidRPr="00C34595">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C34595" w:rsidRDefault="00B83ACE" w:rsidP="00B83ACE">
      <w:pPr>
        <w:pStyle w:val="aff8"/>
        <w:ind w:left="0"/>
        <w:jc w:val="both"/>
        <w:rPr>
          <w:rFonts w:ascii="Times New Roman" w:hAnsi="Times New Roman"/>
          <w:sz w:val="24"/>
          <w:szCs w:val="24"/>
        </w:rPr>
      </w:pPr>
    </w:p>
    <w:p w14:paraId="3AAAE894" w14:textId="77777777" w:rsidR="00B83ACE" w:rsidRPr="00C34595" w:rsidRDefault="00B83ACE" w:rsidP="005E549A">
      <w:pPr>
        <w:pStyle w:val="aff8"/>
        <w:keepNext/>
        <w:numPr>
          <w:ilvl w:val="1"/>
          <w:numId w:val="31"/>
        </w:numPr>
        <w:suppressAutoHyphens/>
        <w:spacing w:before="360" w:after="120"/>
        <w:outlineLvl w:val="1"/>
        <w:rPr>
          <w:rFonts w:ascii="Times New Roman" w:hAnsi="Times New Roman"/>
          <w:b/>
          <w:bCs/>
          <w:sz w:val="24"/>
          <w:szCs w:val="24"/>
        </w:rPr>
      </w:pPr>
      <w:bookmarkStart w:id="24" w:name="_Toc322017038"/>
      <w:r w:rsidRPr="00C34595">
        <w:rPr>
          <w:rFonts w:ascii="Times New Roman" w:hAnsi="Times New Roman"/>
          <w:b/>
          <w:bCs/>
          <w:sz w:val="24"/>
          <w:szCs w:val="24"/>
        </w:rPr>
        <w:t>Прочие положения</w:t>
      </w:r>
      <w:bookmarkEnd w:id="24"/>
    </w:p>
    <w:p w14:paraId="49A93EBF" w14:textId="77777777" w:rsidR="00B83ACE" w:rsidRPr="00C34595"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C34595"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C34595" w:rsidRDefault="00B83ACE" w:rsidP="005E549A">
      <w:pPr>
        <w:numPr>
          <w:ilvl w:val="2"/>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C34595"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C34595"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C34595" w:rsidRDefault="00B83ACE" w:rsidP="005E549A">
      <w:pPr>
        <w:numPr>
          <w:ilvl w:val="3"/>
          <w:numId w:val="32"/>
        </w:numPr>
        <w:shd w:val="clear" w:color="auto" w:fill="FFFFFF"/>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C345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lastRenderedPageBreak/>
        <w:t>1)</w:t>
      </w:r>
      <w:r w:rsidRPr="00C34595">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C345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2)</w:t>
      </w:r>
      <w:r w:rsidRPr="00C34595">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C34595"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C34595" w:rsidRDefault="00B83ACE" w:rsidP="005E549A">
      <w:pPr>
        <w:numPr>
          <w:ilvl w:val="1"/>
          <w:numId w:val="34"/>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C34595">
        <w:rPr>
          <w:rFonts w:ascii="Times New Roman" w:eastAsia="Times New Roman" w:hAnsi="Times New Roman"/>
          <w:b/>
          <w:bCs/>
          <w:iCs/>
          <w:sz w:val="24"/>
          <w:szCs w:val="24"/>
          <w:lang w:eastAsia="ru-RU"/>
        </w:rPr>
        <w:t xml:space="preserve"> Конфликт интересов </w:t>
      </w:r>
    </w:p>
    <w:p w14:paraId="1FF8B9B1" w14:textId="77777777" w:rsidR="00B83ACE" w:rsidRPr="00C345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cs="Arial"/>
          <w:bCs/>
          <w:iCs/>
          <w:sz w:val="24"/>
          <w:szCs w:val="24"/>
          <w:lang w:eastAsia="ru-RU"/>
        </w:rPr>
        <w:t xml:space="preserve">       </w:t>
      </w:r>
      <w:r w:rsidRPr="00C34595">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C34595"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Default="00B83ACE" w:rsidP="00D817C2">
      <w:pPr>
        <w:spacing w:after="0" w:line="240" w:lineRule="auto"/>
        <w:jc w:val="both"/>
        <w:rPr>
          <w:rFonts w:ascii="Times New Roman" w:hAnsi="Times New Roman"/>
          <w:b/>
          <w:sz w:val="24"/>
          <w:szCs w:val="24"/>
        </w:rPr>
      </w:pPr>
    </w:p>
    <w:p w14:paraId="48782D02" w14:textId="77777777" w:rsidR="001825A1" w:rsidRDefault="001825A1" w:rsidP="00D817C2">
      <w:pPr>
        <w:spacing w:after="0" w:line="240" w:lineRule="auto"/>
        <w:jc w:val="both"/>
        <w:rPr>
          <w:rFonts w:ascii="Times New Roman" w:hAnsi="Times New Roman"/>
          <w:b/>
          <w:sz w:val="24"/>
          <w:szCs w:val="24"/>
        </w:rPr>
      </w:pPr>
    </w:p>
    <w:p w14:paraId="45638376" w14:textId="77777777" w:rsidR="001825A1" w:rsidRDefault="001825A1" w:rsidP="00D817C2">
      <w:pPr>
        <w:spacing w:after="0" w:line="240" w:lineRule="auto"/>
        <w:jc w:val="both"/>
        <w:rPr>
          <w:rFonts w:ascii="Times New Roman" w:hAnsi="Times New Roman"/>
          <w:b/>
          <w:sz w:val="24"/>
          <w:szCs w:val="24"/>
        </w:rPr>
      </w:pPr>
    </w:p>
    <w:p w14:paraId="15B728A0" w14:textId="77777777" w:rsidR="001825A1" w:rsidRDefault="001825A1" w:rsidP="00D817C2">
      <w:pPr>
        <w:spacing w:after="0" w:line="240" w:lineRule="auto"/>
        <w:jc w:val="both"/>
        <w:rPr>
          <w:rFonts w:ascii="Times New Roman" w:hAnsi="Times New Roman"/>
          <w:b/>
          <w:sz w:val="24"/>
          <w:szCs w:val="24"/>
        </w:rPr>
      </w:pPr>
    </w:p>
    <w:p w14:paraId="2E9E450A" w14:textId="77777777" w:rsidR="001825A1" w:rsidRDefault="001825A1" w:rsidP="00D817C2">
      <w:pPr>
        <w:spacing w:after="0" w:line="240" w:lineRule="auto"/>
        <w:jc w:val="both"/>
        <w:rPr>
          <w:rFonts w:ascii="Times New Roman" w:hAnsi="Times New Roman"/>
          <w:b/>
          <w:sz w:val="24"/>
          <w:szCs w:val="24"/>
        </w:rPr>
      </w:pPr>
    </w:p>
    <w:p w14:paraId="08CB4BFB" w14:textId="77777777" w:rsidR="001825A1" w:rsidRDefault="001825A1" w:rsidP="00D817C2">
      <w:pPr>
        <w:spacing w:after="0" w:line="240" w:lineRule="auto"/>
        <w:jc w:val="both"/>
        <w:rPr>
          <w:rFonts w:ascii="Times New Roman" w:hAnsi="Times New Roman"/>
          <w:b/>
          <w:sz w:val="24"/>
          <w:szCs w:val="24"/>
        </w:rPr>
      </w:pPr>
    </w:p>
    <w:p w14:paraId="7A2E8A43" w14:textId="77777777" w:rsidR="001825A1" w:rsidRDefault="001825A1" w:rsidP="00D817C2">
      <w:pPr>
        <w:spacing w:after="0" w:line="240" w:lineRule="auto"/>
        <w:jc w:val="both"/>
        <w:rPr>
          <w:rFonts w:ascii="Times New Roman" w:hAnsi="Times New Roman"/>
          <w:b/>
          <w:sz w:val="24"/>
          <w:szCs w:val="24"/>
        </w:rPr>
      </w:pPr>
    </w:p>
    <w:p w14:paraId="667B2160" w14:textId="77777777" w:rsidR="001825A1" w:rsidRDefault="001825A1" w:rsidP="00D817C2">
      <w:pPr>
        <w:spacing w:after="0" w:line="240" w:lineRule="auto"/>
        <w:jc w:val="both"/>
        <w:rPr>
          <w:rFonts w:ascii="Times New Roman" w:hAnsi="Times New Roman"/>
          <w:b/>
          <w:sz w:val="24"/>
          <w:szCs w:val="24"/>
        </w:rPr>
      </w:pPr>
    </w:p>
    <w:p w14:paraId="1CBC5597" w14:textId="77777777" w:rsidR="001825A1" w:rsidRPr="00C34595"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Default="00B83ACE" w:rsidP="00D817C2">
      <w:pPr>
        <w:spacing w:after="0" w:line="240" w:lineRule="auto"/>
        <w:jc w:val="both"/>
        <w:rPr>
          <w:rFonts w:ascii="Times New Roman" w:eastAsia="Times New Roman" w:hAnsi="Times New Roman"/>
          <w:sz w:val="24"/>
          <w:szCs w:val="24"/>
          <w:lang w:eastAsia="ru-RU"/>
        </w:rPr>
      </w:pPr>
    </w:p>
    <w:p w14:paraId="68D7A976" w14:textId="77777777" w:rsidR="00650F1C" w:rsidRDefault="00650F1C" w:rsidP="00D817C2">
      <w:pPr>
        <w:spacing w:after="0" w:line="240" w:lineRule="auto"/>
        <w:jc w:val="both"/>
        <w:rPr>
          <w:rFonts w:ascii="Times New Roman" w:eastAsia="Times New Roman" w:hAnsi="Times New Roman"/>
          <w:sz w:val="24"/>
          <w:szCs w:val="24"/>
          <w:lang w:eastAsia="ru-RU"/>
        </w:rPr>
      </w:pPr>
    </w:p>
    <w:p w14:paraId="348D15A5" w14:textId="77777777" w:rsidR="00650F1C" w:rsidRDefault="00650F1C" w:rsidP="00D817C2">
      <w:pPr>
        <w:spacing w:after="0" w:line="240" w:lineRule="auto"/>
        <w:jc w:val="both"/>
        <w:rPr>
          <w:rFonts w:ascii="Times New Roman" w:eastAsia="Times New Roman" w:hAnsi="Times New Roman"/>
          <w:sz w:val="24"/>
          <w:szCs w:val="24"/>
          <w:lang w:eastAsia="ru-RU"/>
        </w:rPr>
      </w:pPr>
    </w:p>
    <w:p w14:paraId="2384257F" w14:textId="77777777" w:rsidR="00650F1C" w:rsidRDefault="00650F1C" w:rsidP="00D817C2">
      <w:pPr>
        <w:spacing w:after="0" w:line="240" w:lineRule="auto"/>
        <w:jc w:val="both"/>
        <w:rPr>
          <w:rFonts w:ascii="Times New Roman" w:eastAsia="Times New Roman" w:hAnsi="Times New Roman"/>
          <w:sz w:val="24"/>
          <w:szCs w:val="24"/>
          <w:lang w:eastAsia="ru-RU"/>
        </w:rPr>
      </w:pPr>
    </w:p>
    <w:p w14:paraId="1F9F48B6" w14:textId="77777777" w:rsidR="00650F1C" w:rsidRDefault="00650F1C" w:rsidP="00D817C2">
      <w:pPr>
        <w:spacing w:after="0" w:line="240" w:lineRule="auto"/>
        <w:jc w:val="both"/>
        <w:rPr>
          <w:rFonts w:ascii="Times New Roman" w:eastAsia="Times New Roman" w:hAnsi="Times New Roman"/>
          <w:sz w:val="24"/>
          <w:szCs w:val="24"/>
          <w:lang w:eastAsia="ru-RU"/>
        </w:rPr>
      </w:pPr>
    </w:p>
    <w:p w14:paraId="3CB54436" w14:textId="77777777" w:rsidR="00650F1C" w:rsidRPr="00C34595" w:rsidRDefault="00650F1C" w:rsidP="00D817C2">
      <w:pPr>
        <w:spacing w:after="0" w:line="240" w:lineRule="auto"/>
        <w:jc w:val="both"/>
        <w:rPr>
          <w:rFonts w:ascii="Times New Roman" w:eastAsia="Times New Roman" w:hAnsi="Times New Roman"/>
          <w:sz w:val="24"/>
          <w:szCs w:val="24"/>
          <w:lang w:eastAsia="ru-RU"/>
        </w:rPr>
      </w:pPr>
    </w:p>
    <w:p w14:paraId="75000780"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74B0B8A6" w14:textId="77777777" w:rsidR="00BB2E19" w:rsidRPr="00BB2E19" w:rsidRDefault="00BB2E19" w:rsidP="00BB2E19">
      <w:pPr>
        <w:widowControl w:val="0"/>
        <w:autoSpaceDE w:val="0"/>
        <w:autoSpaceDN w:val="0"/>
        <w:adjustRightInd w:val="0"/>
        <w:spacing w:after="120" w:line="240" w:lineRule="auto"/>
        <w:ind w:firstLine="567"/>
        <w:contextualSpacing/>
        <w:jc w:val="both"/>
        <w:outlineLvl w:val="0"/>
        <w:rPr>
          <w:rFonts w:ascii="Times New Roman" w:eastAsia="Times New Roman" w:hAnsi="Times New Roman"/>
          <w:b/>
          <w:bCs/>
          <w:kern w:val="28"/>
          <w:sz w:val="24"/>
          <w:szCs w:val="24"/>
          <w:lang w:eastAsia="ru-RU"/>
        </w:rPr>
      </w:pPr>
      <w:bookmarkStart w:id="25" w:name="_Toc117158975"/>
      <w:bookmarkStart w:id="26" w:name="_Toc321748162"/>
      <w:bookmarkStart w:id="27" w:name="_Toc322017059"/>
      <w:bookmarkEnd w:id="0"/>
      <w:bookmarkEnd w:id="1"/>
      <w:bookmarkEnd w:id="2"/>
      <w:bookmarkEnd w:id="3"/>
      <w:bookmarkEnd w:id="4"/>
      <w:bookmarkEnd w:id="5"/>
      <w:bookmarkEnd w:id="6"/>
      <w:bookmarkEnd w:id="7"/>
      <w:bookmarkEnd w:id="8"/>
      <w:r w:rsidRPr="00BB2E19">
        <w:rPr>
          <w:rFonts w:ascii="Times New Roman" w:eastAsia="Times New Roman" w:hAnsi="Times New Roman"/>
          <w:b/>
          <w:bCs/>
          <w:kern w:val="28"/>
          <w:sz w:val="24"/>
          <w:szCs w:val="24"/>
          <w:lang w:eastAsia="ru-RU"/>
        </w:rPr>
        <w:lastRenderedPageBreak/>
        <w:t>2. Техническое задание</w:t>
      </w:r>
      <w:bookmarkEnd w:id="25"/>
    </w:p>
    <w:p w14:paraId="3AA8B151" w14:textId="77777777" w:rsidR="00BB2E19" w:rsidRPr="00BB2E19" w:rsidRDefault="00BB2E19" w:rsidP="00BB2E19">
      <w:pPr>
        <w:widowControl w:val="0"/>
        <w:spacing w:after="0" w:line="240" w:lineRule="auto"/>
        <w:ind w:firstLine="567"/>
        <w:jc w:val="both"/>
        <w:rPr>
          <w:rFonts w:ascii="Times New Roman" w:eastAsia="Times New Roman" w:hAnsi="Times New Roman"/>
          <w:sz w:val="24"/>
          <w:szCs w:val="24"/>
          <w:lang w:eastAsia="ru-RU"/>
        </w:rPr>
      </w:pPr>
    </w:p>
    <w:p w14:paraId="74A73163" w14:textId="020E1809" w:rsidR="00BB2E19" w:rsidRPr="00BB2E19" w:rsidRDefault="00BB2E19" w:rsidP="00BB2E19">
      <w:pPr>
        <w:widowControl w:val="0"/>
        <w:spacing w:after="0" w:line="240" w:lineRule="auto"/>
        <w:ind w:firstLine="567"/>
        <w:jc w:val="both"/>
        <w:rPr>
          <w:rFonts w:ascii="Times New Roman" w:eastAsia="Times New Roman" w:hAnsi="Times New Roman"/>
          <w:sz w:val="24"/>
          <w:szCs w:val="20"/>
          <w:lang w:eastAsia="ru-RU"/>
        </w:rPr>
      </w:pPr>
      <w:r w:rsidRPr="00BB2E19">
        <w:rPr>
          <w:rFonts w:ascii="Times New Roman" w:eastAsia="Times New Roman" w:hAnsi="Times New Roman"/>
          <w:b/>
          <w:sz w:val="24"/>
          <w:szCs w:val="24"/>
          <w:lang w:eastAsia="ru-RU"/>
        </w:rPr>
        <w:t>2.1. Предмет запроса предложений в электронной форме:</w:t>
      </w:r>
      <w:r w:rsidRPr="00BB2E19">
        <w:rPr>
          <w:rFonts w:ascii="Times New Roman" w:eastAsia="Times New Roman" w:hAnsi="Times New Roman"/>
          <w:sz w:val="24"/>
          <w:szCs w:val="24"/>
          <w:lang w:eastAsia="ru-RU"/>
        </w:rPr>
        <w:t xml:space="preserve"> Организация доступа к программному обеспечению «Топливный корпоративный процессинг 2.0» на условиях неисключительной лицензии, для сети АЗС АО Саханефтегазсбыт в кол-ве 91 шт. на период 2026-2028 гг. </w:t>
      </w:r>
      <w:r w:rsidRPr="00BB2E19">
        <w:rPr>
          <w:rFonts w:ascii="Times New Roman" w:eastAsia="Times New Roman" w:hAnsi="Times New Roman"/>
          <w:sz w:val="24"/>
          <w:szCs w:val="20"/>
          <w:lang w:eastAsia="ru-RU"/>
        </w:rPr>
        <w:t>проводится по Лоту №1:</w:t>
      </w:r>
    </w:p>
    <w:p w14:paraId="4D1E8F50" w14:textId="77777777" w:rsidR="00BB2E19" w:rsidRPr="00BB2E19" w:rsidRDefault="00BB2E19" w:rsidP="00BB2E19">
      <w:pPr>
        <w:keepNext/>
        <w:keepLines/>
        <w:widowControl w:val="0"/>
        <w:suppressLineNumbers/>
        <w:suppressAutoHyphens/>
        <w:autoSpaceDE w:val="0"/>
        <w:autoSpaceDN w:val="0"/>
        <w:adjustRightInd w:val="0"/>
        <w:spacing w:after="0" w:line="240" w:lineRule="auto"/>
        <w:ind w:firstLine="567"/>
        <w:contextualSpacing/>
        <w:jc w:val="both"/>
        <w:rPr>
          <w:rFonts w:ascii="Times New Roman" w:eastAsia="Times New Roman" w:hAnsi="Times New Roman" w:cs="Arial"/>
          <w:bCs/>
          <w:sz w:val="24"/>
          <w:szCs w:val="24"/>
          <w:lang w:eastAsia="ru-RU"/>
        </w:rPr>
      </w:pPr>
      <w:r w:rsidRPr="00BB2E19">
        <w:rPr>
          <w:rFonts w:ascii="Times New Roman" w:eastAsia="Times New Roman" w:hAnsi="Times New Roman"/>
          <w:sz w:val="24"/>
          <w:szCs w:val="24"/>
          <w:lang w:eastAsia="ru-RU"/>
        </w:rPr>
        <w:t xml:space="preserve">Перечень подключаемых объектов Заказчика к сервису «Топливный корпоративный процессинг 2.0» для организации возможности приема топливных карт, выпущенных под брендом «Саханефтегазсбыт», включая </w:t>
      </w:r>
      <w:r w:rsidRPr="00BB2E19">
        <w:rPr>
          <w:rFonts w:ascii="Times New Roman" w:eastAsia="Times New Roman" w:hAnsi="Times New Roman" w:cs="Arial"/>
          <w:bCs/>
          <w:sz w:val="24"/>
          <w:szCs w:val="24"/>
          <w:lang w:eastAsia="ru-RU"/>
        </w:rPr>
        <w:t>обработку онлайн транзакций с использованием мобильного приложения «</w:t>
      </w:r>
      <w:proofErr w:type="spellStart"/>
      <w:r w:rsidRPr="00BB2E19">
        <w:rPr>
          <w:rFonts w:ascii="Times New Roman" w:eastAsia="Times New Roman" w:hAnsi="Times New Roman" w:cs="Arial"/>
          <w:bCs/>
          <w:sz w:val="24"/>
          <w:szCs w:val="24"/>
          <w:lang w:eastAsia="ru-RU"/>
        </w:rPr>
        <w:t>СахаНефтеГазСбыт</w:t>
      </w:r>
      <w:proofErr w:type="spellEnd"/>
      <w:r w:rsidRPr="00BB2E19">
        <w:rPr>
          <w:rFonts w:ascii="Times New Roman" w:eastAsia="Times New Roman" w:hAnsi="Times New Roman" w:cs="Arial"/>
          <w:bCs/>
          <w:sz w:val="24"/>
          <w:szCs w:val="24"/>
          <w:lang w:eastAsia="ru-RU"/>
        </w:rPr>
        <w:t xml:space="preserve">». </w:t>
      </w:r>
    </w:p>
    <w:p w14:paraId="286CBCB7" w14:textId="77777777" w:rsidR="00BB2E19" w:rsidRPr="00BB2E19" w:rsidRDefault="00BB2E19" w:rsidP="00BB2E19">
      <w:pPr>
        <w:keepNext/>
        <w:keepLines/>
        <w:widowControl w:val="0"/>
        <w:suppressLineNumbers/>
        <w:suppressAutoHyphens/>
        <w:autoSpaceDE w:val="0"/>
        <w:autoSpaceDN w:val="0"/>
        <w:adjustRightInd w:val="0"/>
        <w:spacing w:after="0" w:line="240" w:lineRule="auto"/>
        <w:ind w:firstLine="567"/>
        <w:contextualSpacing/>
        <w:jc w:val="both"/>
        <w:rPr>
          <w:rFonts w:ascii="Times New Roman" w:eastAsia="Times New Roman" w:hAnsi="Times New Roman"/>
          <w:color w:val="0000FF"/>
          <w:sz w:val="24"/>
          <w:szCs w:val="20"/>
          <w:u w:val="single"/>
          <w:lang w:eastAsia="ru-RU"/>
        </w:rPr>
      </w:pPr>
      <w:r w:rsidRPr="00BB2E19">
        <w:rPr>
          <w:rFonts w:ascii="Times New Roman" w:eastAsia="Times New Roman" w:hAnsi="Times New Roman" w:cs="Arial"/>
          <w:bCs/>
          <w:sz w:val="24"/>
          <w:szCs w:val="24"/>
          <w:lang w:eastAsia="ru-RU"/>
        </w:rPr>
        <w:t>(</w:t>
      </w:r>
      <w:r w:rsidRPr="00BB2E19">
        <w:rPr>
          <w:rFonts w:ascii="Times New Roman" w:eastAsia="Times New Roman" w:hAnsi="Times New Roman"/>
          <w:sz w:val="24"/>
          <w:szCs w:val="20"/>
          <w:lang w:eastAsia="ru-RU"/>
        </w:rPr>
        <w:t xml:space="preserve">Мобильное приложение - </w:t>
      </w:r>
      <w:hyperlink r:id="rId12" w:history="1">
        <w:r w:rsidRPr="00BB2E19">
          <w:rPr>
            <w:rFonts w:ascii="Times New Roman" w:eastAsia="Times New Roman" w:hAnsi="Times New Roman"/>
            <w:color w:val="0000FF"/>
            <w:sz w:val="24"/>
            <w:szCs w:val="20"/>
            <w:u w:val="single"/>
            <w:lang w:eastAsia="ru-RU"/>
          </w:rPr>
          <w:t>https://www.rustore.ru/catalog/app/com.saha.gas/versions</w:t>
        </w:r>
      </w:hyperlink>
      <w:r w:rsidRPr="00BB2E19">
        <w:rPr>
          <w:rFonts w:ascii="Times New Roman" w:eastAsia="Times New Roman" w:hAnsi="Times New Roman"/>
          <w:color w:val="0000FF"/>
          <w:sz w:val="24"/>
          <w:szCs w:val="20"/>
          <w:u w:val="single"/>
          <w:lang w:eastAsia="ru-RU"/>
        </w:rPr>
        <w:t>)</w:t>
      </w:r>
    </w:p>
    <w:p w14:paraId="6E908B59" w14:textId="68DE5786" w:rsidR="00BB2E19" w:rsidRPr="00BB2E19" w:rsidRDefault="00BB2E19" w:rsidP="00BB2E19">
      <w:pPr>
        <w:keepNext/>
        <w:keepLines/>
        <w:widowControl w:val="0"/>
        <w:suppressLineNumbers/>
        <w:suppressAutoHyphen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 xml:space="preserve">Стоимость услуг оценивается, как ежемесячная </w:t>
      </w:r>
      <w:proofErr w:type="spellStart"/>
      <w:r w:rsidRPr="00BB2E19">
        <w:rPr>
          <w:rFonts w:ascii="Times New Roman" w:eastAsia="Times New Roman" w:hAnsi="Times New Roman"/>
          <w:sz w:val="24"/>
          <w:szCs w:val="24"/>
          <w:lang w:eastAsia="ru-RU"/>
        </w:rPr>
        <w:t>абон</w:t>
      </w:r>
      <w:proofErr w:type="spellEnd"/>
      <w:r w:rsidR="00025355">
        <w:rPr>
          <w:rFonts w:ascii="Times New Roman" w:eastAsia="Times New Roman" w:hAnsi="Times New Roman"/>
          <w:sz w:val="24"/>
          <w:szCs w:val="24"/>
          <w:lang w:eastAsia="ru-RU"/>
        </w:rPr>
        <w:t>.</w:t>
      </w:r>
      <w:r w:rsidRPr="00BB2E19">
        <w:rPr>
          <w:rFonts w:ascii="Times New Roman" w:eastAsia="Times New Roman" w:hAnsi="Times New Roman"/>
          <w:sz w:val="24"/>
          <w:szCs w:val="24"/>
          <w:lang w:eastAsia="ru-RU"/>
        </w:rPr>
        <w:t>.плата с одного объекта Заказчика, независимо от кол-ва обработанных транзакций за этот период.</w:t>
      </w:r>
    </w:p>
    <w:p w14:paraId="3A3ED17D" w14:textId="77777777" w:rsidR="00BB2E19" w:rsidRPr="00BB2E19" w:rsidRDefault="00BB2E19" w:rsidP="00BB2E19">
      <w:pPr>
        <w:widowControl w:val="0"/>
        <w:spacing w:after="0" w:line="240" w:lineRule="auto"/>
        <w:ind w:firstLine="567"/>
        <w:jc w:val="both"/>
        <w:rPr>
          <w:rFonts w:ascii="Times New Roman" w:eastAsia="Times New Roman" w:hAnsi="Times New Roman"/>
          <w:sz w:val="24"/>
          <w:szCs w:val="24"/>
          <w:lang w:eastAsia="ru-RU"/>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76"/>
        <w:gridCol w:w="2111"/>
        <w:gridCol w:w="2551"/>
        <w:gridCol w:w="2268"/>
      </w:tblGrid>
      <w:tr w:rsidR="008352C6" w:rsidRPr="00BB2E19" w14:paraId="1B84FB43" w14:textId="2923213B" w:rsidTr="008352C6">
        <w:trPr>
          <w:trHeight w:val="608"/>
          <w:jc w:val="center"/>
        </w:trPr>
        <w:tc>
          <w:tcPr>
            <w:tcW w:w="704" w:type="dxa"/>
            <w:vMerge w:val="restart"/>
            <w:shd w:val="clear" w:color="000000" w:fill="FFFFFF"/>
            <w:noWrap/>
            <w:vAlign w:val="bottom"/>
          </w:tcPr>
          <w:p w14:paraId="16F78181" w14:textId="77777777" w:rsidR="008352C6" w:rsidRPr="00BB2E19" w:rsidRDefault="008352C6" w:rsidP="008352C6">
            <w:pPr>
              <w:ind w:left="-15" w:firstLine="22"/>
              <w:jc w:val="center"/>
              <w:rPr>
                <w:rFonts w:ascii="Times New Roman" w:hAnsi="Times New Roman"/>
                <w:b/>
                <w:bCs/>
                <w:color w:val="000000"/>
                <w:sz w:val="20"/>
                <w:szCs w:val="20"/>
                <w:lang w:eastAsia="ru-RU"/>
              </w:rPr>
            </w:pPr>
            <w:r w:rsidRPr="00BB2E19">
              <w:rPr>
                <w:rFonts w:ascii="Times New Roman" w:hAnsi="Times New Roman"/>
                <w:b/>
                <w:bCs/>
                <w:color w:val="000000"/>
                <w:sz w:val="20"/>
                <w:szCs w:val="20"/>
                <w:lang w:eastAsia="ru-RU"/>
              </w:rPr>
              <w:t>№</w:t>
            </w:r>
          </w:p>
        </w:tc>
        <w:tc>
          <w:tcPr>
            <w:tcW w:w="3276" w:type="dxa"/>
            <w:vMerge w:val="restart"/>
            <w:shd w:val="clear" w:color="000000" w:fill="FFFFFF"/>
            <w:noWrap/>
            <w:vAlign w:val="bottom"/>
          </w:tcPr>
          <w:p w14:paraId="302FE437" w14:textId="77777777" w:rsidR="008352C6" w:rsidRPr="00BB2E19" w:rsidRDefault="008352C6" w:rsidP="00BB2E19">
            <w:pPr>
              <w:jc w:val="center"/>
              <w:rPr>
                <w:rFonts w:ascii="Times New Roman" w:hAnsi="Times New Roman"/>
                <w:b/>
                <w:bCs/>
                <w:color w:val="000000"/>
                <w:sz w:val="20"/>
                <w:szCs w:val="20"/>
                <w:lang w:eastAsia="ru-RU"/>
              </w:rPr>
            </w:pPr>
            <w:r w:rsidRPr="00BB2E19">
              <w:rPr>
                <w:rFonts w:ascii="Times New Roman" w:eastAsia="Times New Roman" w:hAnsi="Times New Roman"/>
                <w:b/>
                <w:sz w:val="20"/>
                <w:szCs w:val="20"/>
                <w:lang w:eastAsia="ru-RU"/>
              </w:rPr>
              <w:t xml:space="preserve">Объекты услуг </w:t>
            </w:r>
          </w:p>
          <w:p w14:paraId="3852EE38" w14:textId="77777777" w:rsidR="008352C6" w:rsidRPr="00BB2E19" w:rsidRDefault="008352C6" w:rsidP="00BB2E19">
            <w:pPr>
              <w:jc w:val="center"/>
              <w:rPr>
                <w:rFonts w:ascii="Times New Roman" w:hAnsi="Times New Roman"/>
                <w:b/>
                <w:bCs/>
                <w:color w:val="000000"/>
                <w:sz w:val="20"/>
                <w:szCs w:val="20"/>
                <w:lang w:eastAsia="ru-RU"/>
              </w:rPr>
            </w:pPr>
            <w:r w:rsidRPr="00BB2E19">
              <w:rPr>
                <w:rFonts w:ascii="Times New Roman" w:hAnsi="Times New Roman"/>
                <w:b/>
                <w:bCs/>
                <w:color w:val="000000"/>
                <w:sz w:val="20"/>
                <w:szCs w:val="20"/>
                <w:lang w:eastAsia="ru-RU"/>
              </w:rPr>
              <w:t>АЗС/КАЗС/МАЗС/АЗК</w:t>
            </w:r>
          </w:p>
        </w:tc>
        <w:tc>
          <w:tcPr>
            <w:tcW w:w="4662" w:type="dxa"/>
            <w:gridSpan w:val="2"/>
            <w:shd w:val="clear" w:color="000000" w:fill="FFFFFF"/>
          </w:tcPr>
          <w:p w14:paraId="6089A4D2" w14:textId="4E016DC1" w:rsidR="008352C6" w:rsidRPr="00BB2E19" w:rsidRDefault="008352C6" w:rsidP="00BB2E19">
            <w:pPr>
              <w:jc w:val="center"/>
              <w:rPr>
                <w:rFonts w:ascii="Times New Roman" w:eastAsia="Times New Roman" w:hAnsi="Times New Roman"/>
                <w:b/>
                <w:sz w:val="20"/>
                <w:szCs w:val="20"/>
                <w:lang w:eastAsia="ru-RU"/>
              </w:rPr>
            </w:pPr>
            <w:r w:rsidRPr="00BB2E19">
              <w:rPr>
                <w:rFonts w:ascii="Times New Roman" w:eastAsia="Times New Roman" w:hAnsi="Times New Roman"/>
                <w:b/>
                <w:sz w:val="20"/>
                <w:szCs w:val="20"/>
                <w:lang w:eastAsia="ru-RU"/>
              </w:rPr>
              <w:t>Сведения о начальной (максимальной) цене договора</w:t>
            </w:r>
            <w:r>
              <w:rPr>
                <w:rFonts w:ascii="Times New Roman" w:eastAsia="Times New Roman" w:hAnsi="Times New Roman"/>
                <w:b/>
                <w:sz w:val="20"/>
                <w:szCs w:val="20"/>
                <w:lang w:eastAsia="ru-RU"/>
              </w:rPr>
              <w:t xml:space="preserve"> </w:t>
            </w:r>
            <w:r w:rsidRPr="00BB2E19">
              <w:rPr>
                <w:rFonts w:ascii="Times New Roman" w:eastAsia="Times New Roman" w:hAnsi="Times New Roman"/>
                <w:b/>
                <w:sz w:val="20"/>
                <w:szCs w:val="20"/>
                <w:lang w:eastAsia="ru-RU"/>
              </w:rPr>
              <w:t xml:space="preserve"> без НДС, руб.</w:t>
            </w:r>
          </w:p>
        </w:tc>
        <w:tc>
          <w:tcPr>
            <w:tcW w:w="2268" w:type="dxa"/>
            <w:vMerge w:val="restart"/>
            <w:shd w:val="clear" w:color="000000" w:fill="FFFFFF"/>
          </w:tcPr>
          <w:p w14:paraId="43BE947F" w14:textId="0880BDE3" w:rsidR="008352C6" w:rsidRPr="00BB2E19" w:rsidRDefault="008352C6" w:rsidP="00BB2E19">
            <w:pPr>
              <w:jc w:val="center"/>
              <w:rPr>
                <w:rFonts w:ascii="Times New Roman" w:eastAsia="Times New Roman" w:hAnsi="Times New Roman"/>
                <w:b/>
                <w:sz w:val="20"/>
                <w:szCs w:val="20"/>
                <w:lang w:eastAsia="ru-RU"/>
              </w:rPr>
            </w:pPr>
            <w:r w:rsidRPr="008352C6">
              <w:rPr>
                <w:rFonts w:ascii="Times New Roman" w:eastAsia="Times New Roman" w:hAnsi="Times New Roman"/>
                <w:b/>
                <w:sz w:val="20"/>
                <w:szCs w:val="20"/>
                <w:lang w:eastAsia="ru-RU"/>
              </w:rPr>
              <w:t xml:space="preserve">Сведения о начальной (максимальной) цене договора </w:t>
            </w:r>
            <w:r>
              <w:rPr>
                <w:rFonts w:ascii="Times New Roman" w:eastAsia="Times New Roman" w:hAnsi="Times New Roman"/>
                <w:b/>
                <w:sz w:val="20"/>
                <w:szCs w:val="20"/>
                <w:lang w:eastAsia="ru-RU"/>
              </w:rPr>
              <w:t xml:space="preserve">36 месяцев </w:t>
            </w:r>
            <w:r w:rsidRPr="008352C6">
              <w:rPr>
                <w:rFonts w:ascii="Times New Roman" w:eastAsia="Times New Roman" w:hAnsi="Times New Roman"/>
                <w:b/>
                <w:sz w:val="20"/>
                <w:szCs w:val="20"/>
                <w:lang w:eastAsia="ru-RU"/>
              </w:rPr>
              <w:t>без НДС, руб.</w:t>
            </w:r>
          </w:p>
        </w:tc>
      </w:tr>
      <w:tr w:rsidR="008352C6" w:rsidRPr="00BB2E19" w14:paraId="7C78F12B" w14:textId="0153B198" w:rsidTr="008352C6">
        <w:trPr>
          <w:trHeight w:val="669"/>
          <w:jc w:val="center"/>
        </w:trPr>
        <w:tc>
          <w:tcPr>
            <w:tcW w:w="704" w:type="dxa"/>
            <w:vMerge/>
            <w:shd w:val="clear" w:color="000000" w:fill="FFFFFF"/>
            <w:noWrap/>
            <w:vAlign w:val="bottom"/>
          </w:tcPr>
          <w:p w14:paraId="57A7ED30" w14:textId="77777777" w:rsidR="008352C6" w:rsidRPr="00BB2E19" w:rsidRDefault="008352C6" w:rsidP="00BB2E19">
            <w:pPr>
              <w:jc w:val="center"/>
              <w:rPr>
                <w:rFonts w:ascii="Times New Roman" w:hAnsi="Times New Roman"/>
                <w:b/>
                <w:bCs/>
                <w:color w:val="000000"/>
                <w:sz w:val="20"/>
                <w:szCs w:val="20"/>
                <w:lang w:eastAsia="ru-RU"/>
              </w:rPr>
            </w:pPr>
          </w:p>
        </w:tc>
        <w:tc>
          <w:tcPr>
            <w:tcW w:w="3276" w:type="dxa"/>
            <w:vMerge/>
            <w:shd w:val="clear" w:color="000000" w:fill="FFFFFF"/>
            <w:noWrap/>
            <w:vAlign w:val="bottom"/>
          </w:tcPr>
          <w:p w14:paraId="60433EF3" w14:textId="77777777" w:rsidR="008352C6" w:rsidRPr="00BB2E19" w:rsidRDefault="008352C6" w:rsidP="00BB2E19">
            <w:pPr>
              <w:jc w:val="center"/>
              <w:rPr>
                <w:rFonts w:ascii="Times New Roman" w:eastAsia="Times New Roman" w:hAnsi="Times New Roman"/>
                <w:b/>
                <w:sz w:val="20"/>
                <w:szCs w:val="20"/>
                <w:lang w:eastAsia="ru-RU"/>
              </w:rPr>
            </w:pPr>
          </w:p>
        </w:tc>
        <w:tc>
          <w:tcPr>
            <w:tcW w:w="2111" w:type="dxa"/>
            <w:shd w:val="clear" w:color="000000" w:fill="FFFFFF"/>
            <w:vAlign w:val="center"/>
          </w:tcPr>
          <w:p w14:paraId="0ED2DB6E" w14:textId="77777777" w:rsidR="008352C6" w:rsidRPr="00BB2E19" w:rsidRDefault="008352C6" w:rsidP="00BB2E19">
            <w:pPr>
              <w:jc w:val="center"/>
              <w:rPr>
                <w:rFonts w:ascii="Times New Roman" w:eastAsia="Times New Roman" w:hAnsi="Times New Roman"/>
                <w:b/>
                <w:sz w:val="20"/>
                <w:szCs w:val="20"/>
                <w:lang w:eastAsia="ru-RU"/>
              </w:rPr>
            </w:pPr>
            <w:r w:rsidRPr="00BB2E19">
              <w:rPr>
                <w:rFonts w:ascii="Times New Roman" w:eastAsia="Times New Roman" w:hAnsi="Times New Roman"/>
                <w:b/>
                <w:sz w:val="20"/>
                <w:szCs w:val="20"/>
                <w:lang w:eastAsia="ru-RU"/>
              </w:rPr>
              <w:t xml:space="preserve"> За календарный месяц, руб.</w:t>
            </w:r>
          </w:p>
        </w:tc>
        <w:tc>
          <w:tcPr>
            <w:tcW w:w="2551" w:type="dxa"/>
            <w:shd w:val="clear" w:color="000000" w:fill="FFFFFF"/>
            <w:vAlign w:val="center"/>
          </w:tcPr>
          <w:p w14:paraId="4A38B4B2" w14:textId="77777777" w:rsidR="008352C6" w:rsidRPr="00BB2E19" w:rsidRDefault="008352C6" w:rsidP="00BB2E19">
            <w:pPr>
              <w:jc w:val="center"/>
              <w:rPr>
                <w:rFonts w:ascii="Times New Roman" w:eastAsia="Times New Roman" w:hAnsi="Times New Roman"/>
                <w:b/>
                <w:sz w:val="20"/>
                <w:szCs w:val="20"/>
                <w:lang w:eastAsia="ru-RU"/>
              </w:rPr>
            </w:pPr>
            <w:r w:rsidRPr="00BB2E19">
              <w:rPr>
                <w:rFonts w:ascii="Times New Roman" w:eastAsia="Times New Roman" w:hAnsi="Times New Roman"/>
                <w:b/>
                <w:sz w:val="20"/>
                <w:szCs w:val="20"/>
                <w:lang w:eastAsia="ru-RU"/>
              </w:rPr>
              <w:t>За 1</w:t>
            </w:r>
            <w:r w:rsidRPr="00BB2E19">
              <w:rPr>
                <w:rFonts w:ascii="Times New Roman" w:eastAsia="Times New Roman" w:hAnsi="Times New Roman"/>
                <w:b/>
                <w:sz w:val="20"/>
                <w:szCs w:val="20"/>
                <w:lang w:val="en-US" w:eastAsia="ru-RU"/>
              </w:rPr>
              <w:t>2</w:t>
            </w:r>
            <w:r w:rsidRPr="00BB2E19">
              <w:rPr>
                <w:rFonts w:ascii="Times New Roman" w:eastAsia="Times New Roman" w:hAnsi="Times New Roman"/>
                <w:b/>
                <w:sz w:val="20"/>
                <w:szCs w:val="20"/>
                <w:lang w:eastAsia="ru-RU"/>
              </w:rPr>
              <w:t xml:space="preserve"> месяцев, руб.</w:t>
            </w:r>
          </w:p>
        </w:tc>
        <w:tc>
          <w:tcPr>
            <w:tcW w:w="2268" w:type="dxa"/>
            <w:vMerge/>
            <w:shd w:val="clear" w:color="000000" w:fill="FFFFFF"/>
          </w:tcPr>
          <w:p w14:paraId="02D0C573" w14:textId="77777777" w:rsidR="008352C6" w:rsidRPr="00BB2E19" w:rsidRDefault="008352C6" w:rsidP="00BB2E19">
            <w:pPr>
              <w:jc w:val="center"/>
              <w:rPr>
                <w:rFonts w:ascii="Times New Roman" w:eastAsia="Times New Roman" w:hAnsi="Times New Roman"/>
                <w:b/>
                <w:sz w:val="20"/>
                <w:szCs w:val="20"/>
                <w:lang w:eastAsia="ru-RU"/>
              </w:rPr>
            </w:pPr>
          </w:p>
        </w:tc>
      </w:tr>
      <w:tr w:rsidR="008352C6" w:rsidRPr="00BB2E19" w14:paraId="390B5D4F" w14:textId="1E338D38" w:rsidTr="008352C6">
        <w:trPr>
          <w:jc w:val="center"/>
        </w:trPr>
        <w:tc>
          <w:tcPr>
            <w:tcW w:w="704" w:type="dxa"/>
            <w:shd w:val="clear" w:color="000000" w:fill="FFFFFF"/>
            <w:noWrap/>
            <w:vAlign w:val="bottom"/>
            <w:hideMark/>
          </w:tcPr>
          <w:p w14:paraId="46C8FD0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1</w:t>
            </w:r>
          </w:p>
        </w:tc>
        <w:tc>
          <w:tcPr>
            <w:tcW w:w="3276" w:type="dxa"/>
            <w:shd w:val="clear" w:color="000000" w:fill="FFFFFF"/>
            <w:noWrap/>
            <w:vAlign w:val="bottom"/>
            <w:hideMark/>
          </w:tcPr>
          <w:p w14:paraId="279FB981"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228 </w:t>
            </w:r>
            <w:proofErr w:type="spellStart"/>
            <w:r w:rsidRPr="00BB2E19">
              <w:rPr>
                <w:rFonts w:ascii="Times New Roman" w:hAnsi="Times New Roman"/>
                <w:color w:val="000000"/>
                <w:sz w:val="20"/>
                <w:szCs w:val="20"/>
                <w:lang w:eastAsia="ru-RU"/>
              </w:rPr>
              <w:t>п.Батагай</w:t>
            </w:r>
            <w:proofErr w:type="spellEnd"/>
          </w:p>
        </w:tc>
        <w:tc>
          <w:tcPr>
            <w:tcW w:w="2111" w:type="dxa"/>
            <w:shd w:val="clear" w:color="000000" w:fill="FFFFFF"/>
          </w:tcPr>
          <w:p w14:paraId="359C5A0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A36F2B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val="restart"/>
            <w:shd w:val="clear" w:color="000000" w:fill="FFFFFF"/>
          </w:tcPr>
          <w:p w14:paraId="294C5E38" w14:textId="77777777" w:rsidR="008352C6" w:rsidRDefault="008352C6" w:rsidP="00BB2E19">
            <w:pPr>
              <w:jc w:val="center"/>
              <w:rPr>
                <w:rFonts w:ascii="Times New Roman" w:eastAsia="Times New Roman" w:hAnsi="Times New Roman"/>
                <w:color w:val="000000"/>
                <w:sz w:val="24"/>
                <w:szCs w:val="24"/>
                <w:lang w:eastAsia="ru-RU"/>
              </w:rPr>
            </w:pPr>
          </w:p>
          <w:p w14:paraId="71C75532" w14:textId="77777777" w:rsidR="008352C6" w:rsidRDefault="008352C6" w:rsidP="00BB2E19">
            <w:pPr>
              <w:jc w:val="center"/>
              <w:rPr>
                <w:rFonts w:ascii="Times New Roman" w:eastAsia="Times New Roman" w:hAnsi="Times New Roman"/>
                <w:color w:val="000000"/>
                <w:sz w:val="24"/>
                <w:szCs w:val="24"/>
                <w:lang w:eastAsia="ru-RU"/>
              </w:rPr>
            </w:pPr>
          </w:p>
          <w:p w14:paraId="071C4A9D" w14:textId="77777777" w:rsidR="008352C6" w:rsidRDefault="008352C6" w:rsidP="00BB2E19">
            <w:pPr>
              <w:jc w:val="center"/>
              <w:rPr>
                <w:rFonts w:ascii="Times New Roman" w:eastAsia="Times New Roman" w:hAnsi="Times New Roman"/>
                <w:color w:val="000000"/>
                <w:sz w:val="24"/>
                <w:szCs w:val="24"/>
                <w:lang w:eastAsia="ru-RU"/>
              </w:rPr>
            </w:pPr>
          </w:p>
          <w:p w14:paraId="63672ECB" w14:textId="77777777" w:rsidR="008352C6" w:rsidRDefault="008352C6" w:rsidP="00BB2E19">
            <w:pPr>
              <w:jc w:val="center"/>
              <w:rPr>
                <w:rFonts w:ascii="Times New Roman" w:eastAsia="Times New Roman" w:hAnsi="Times New Roman"/>
                <w:color w:val="000000"/>
                <w:sz w:val="24"/>
                <w:szCs w:val="24"/>
                <w:lang w:eastAsia="ru-RU"/>
              </w:rPr>
            </w:pPr>
          </w:p>
          <w:p w14:paraId="087AFFB6" w14:textId="77777777" w:rsidR="008352C6" w:rsidRDefault="008352C6" w:rsidP="00BB2E19">
            <w:pPr>
              <w:jc w:val="center"/>
              <w:rPr>
                <w:rFonts w:ascii="Times New Roman" w:eastAsia="Times New Roman" w:hAnsi="Times New Roman"/>
                <w:color w:val="000000"/>
                <w:sz w:val="24"/>
                <w:szCs w:val="24"/>
                <w:lang w:eastAsia="ru-RU"/>
              </w:rPr>
            </w:pPr>
          </w:p>
          <w:p w14:paraId="71B0940C" w14:textId="77777777" w:rsidR="008352C6" w:rsidRDefault="008352C6" w:rsidP="00BB2E19">
            <w:pPr>
              <w:jc w:val="center"/>
              <w:rPr>
                <w:rFonts w:ascii="Times New Roman" w:eastAsia="Times New Roman" w:hAnsi="Times New Roman"/>
                <w:color w:val="000000"/>
                <w:sz w:val="24"/>
                <w:szCs w:val="24"/>
                <w:lang w:eastAsia="ru-RU"/>
              </w:rPr>
            </w:pPr>
          </w:p>
          <w:p w14:paraId="1E2C93A3" w14:textId="77777777" w:rsidR="008352C6" w:rsidRDefault="008352C6" w:rsidP="00BB2E19">
            <w:pPr>
              <w:jc w:val="center"/>
              <w:rPr>
                <w:rFonts w:ascii="Times New Roman" w:eastAsia="Times New Roman" w:hAnsi="Times New Roman"/>
                <w:color w:val="000000"/>
                <w:sz w:val="24"/>
                <w:szCs w:val="24"/>
                <w:lang w:eastAsia="ru-RU"/>
              </w:rPr>
            </w:pPr>
          </w:p>
          <w:p w14:paraId="2F2890AF" w14:textId="77777777" w:rsidR="008352C6" w:rsidRDefault="008352C6" w:rsidP="00BB2E19">
            <w:pPr>
              <w:jc w:val="center"/>
              <w:rPr>
                <w:rFonts w:ascii="Times New Roman" w:eastAsia="Times New Roman" w:hAnsi="Times New Roman"/>
                <w:color w:val="000000"/>
                <w:sz w:val="24"/>
                <w:szCs w:val="24"/>
                <w:lang w:eastAsia="ru-RU"/>
              </w:rPr>
            </w:pPr>
          </w:p>
          <w:p w14:paraId="42435374" w14:textId="77777777" w:rsidR="008352C6" w:rsidRDefault="008352C6" w:rsidP="00BB2E19">
            <w:pPr>
              <w:jc w:val="center"/>
              <w:rPr>
                <w:rFonts w:ascii="Times New Roman" w:eastAsia="Times New Roman" w:hAnsi="Times New Roman"/>
                <w:color w:val="000000"/>
                <w:sz w:val="24"/>
                <w:szCs w:val="24"/>
                <w:lang w:eastAsia="ru-RU"/>
              </w:rPr>
            </w:pPr>
          </w:p>
          <w:p w14:paraId="2BE566BA" w14:textId="77777777" w:rsidR="008352C6" w:rsidRDefault="008352C6" w:rsidP="00BB2E19">
            <w:pPr>
              <w:jc w:val="center"/>
              <w:rPr>
                <w:rFonts w:ascii="Times New Roman" w:eastAsia="Times New Roman" w:hAnsi="Times New Roman"/>
                <w:color w:val="000000"/>
                <w:sz w:val="24"/>
                <w:szCs w:val="24"/>
                <w:lang w:eastAsia="ru-RU"/>
              </w:rPr>
            </w:pPr>
          </w:p>
          <w:p w14:paraId="1AA2C264" w14:textId="77777777" w:rsidR="008352C6" w:rsidRDefault="008352C6" w:rsidP="00BB2E19">
            <w:pPr>
              <w:jc w:val="center"/>
              <w:rPr>
                <w:rFonts w:ascii="Times New Roman" w:eastAsia="Times New Roman" w:hAnsi="Times New Roman"/>
                <w:color w:val="000000"/>
                <w:sz w:val="24"/>
                <w:szCs w:val="24"/>
                <w:lang w:eastAsia="ru-RU"/>
              </w:rPr>
            </w:pPr>
          </w:p>
          <w:p w14:paraId="7108417B" w14:textId="77777777" w:rsidR="008352C6" w:rsidRDefault="008352C6" w:rsidP="00BB2E19">
            <w:pPr>
              <w:jc w:val="center"/>
              <w:rPr>
                <w:rFonts w:ascii="Times New Roman" w:eastAsia="Times New Roman" w:hAnsi="Times New Roman"/>
                <w:color w:val="000000"/>
                <w:sz w:val="24"/>
                <w:szCs w:val="24"/>
                <w:lang w:eastAsia="ru-RU"/>
              </w:rPr>
            </w:pPr>
          </w:p>
          <w:p w14:paraId="64C4ECA4" w14:textId="77777777" w:rsidR="008352C6" w:rsidRDefault="008352C6" w:rsidP="00BB2E19">
            <w:pPr>
              <w:jc w:val="center"/>
              <w:rPr>
                <w:rFonts w:ascii="Times New Roman" w:eastAsia="Times New Roman" w:hAnsi="Times New Roman"/>
                <w:color w:val="000000"/>
                <w:sz w:val="24"/>
                <w:szCs w:val="24"/>
                <w:lang w:eastAsia="ru-RU"/>
              </w:rPr>
            </w:pPr>
          </w:p>
          <w:p w14:paraId="71B72B36" w14:textId="77777777" w:rsidR="008352C6" w:rsidRDefault="008352C6" w:rsidP="00BB2E19">
            <w:pPr>
              <w:jc w:val="center"/>
              <w:rPr>
                <w:rFonts w:ascii="Times New Roman" w:eastAsia="Times New Roman" w:hAnsi="Times New Roman"/>
                <w:color w:val="000000"/>
                <w:sz w:val="24"/>
                <w:szCs w:val="24"/>
                <w:lang w:eastAsia="ru-RU"/>
              </w:rPr>
            </w:pPr>
          </w:p>
          <w:p w14:paraId="1B01BC71" w14:textId="77777777" w:rsidR="008352C6" w:rsidRDefault="008352C6" w:rsidP="00BB2E19">
            <w:pPr>
              <w:jc w:val="center"/>
              <w:rPr>
                <w:rFonts w:ascii="Times New Roman" w:eastAsia="Times New Roman" w:hAnsi="Times New Roman"/>
                <w:color w:val="000000"/>
                <w:sz w:val="24"/>
                <w:szCs w:val="24"/>
                <w:lang w:eastAsia="ru-RU"/>
              </w:rPr>
            </w:pPr>
          </w:p>
          <w:p w14:paraId="2CA6FE6A" w14:textId="77777777" w:rsidR="008352C6" w:rsidRDefault="008352C6" w:rsidP="00BB2E19">
            <w:pPr>
              <w:jc w:val="center"/>
              <w:rPr>
                <w:rFonts w:ascii="Times New Roman" w:eastAsia="Times New Roman" w:hAnsi="Times New Roman"/>
                <w:color w:val="000000"/>
                <w:sz w:val="24"/>
                <w:szCs w:val="24"/>
                <w:lang w:eastAsia="ru-RU"/>
              </w:rPr>
            </w:pPr>
          </w:p>
          <w:p w14:paraId="1D7AE74D" w14:textId="77777777" w:rsidR="008352C6" w:rsidRDefault="008352C6" w:rsidP="00BB2E19">
            <w:pPr>
              <w:jc w:val="center"/>
              <w:rPr>
                <w:rFonts w:ascii="Times New Roman" w:eastAsia="Times New Roman" w:hAnsi="Times New Roman"/>
                <w:color w:val="000000"/>
                <w:sz w:val="24"/>
                <w:szCs w:val="24"/>
                <w:lang w:eastAsia="ru-RU"/>
              </w:rPr>
            </w:pPr>
          </w:p>
          <w:p w14:paraId="0F0830B2" w14:textId="77777777" w:rsidR="008352C6" w:rsidRDefault="008352C6" w:rsidP="00BB2E19">
            <w:pPr>
              <w:jc w:val="center"/>
              <w:rPr>
                <w:rFonts w:ascii="Times New Roman" w:eastAsia="Times New Roman" w:hAnsi="Times New Roman"/>
                <w:color w:val="000000"/>
                <w:sz w:val="24"/>
                <w:szCs w:val="24"/>
                <w:lang w:eastAsia="ru-RU"/>
              </w:rPr>
            </w:pPr>
          </w:p>
          <w:p w14:paraId="4840C739" w14:textId="77777777" w:rsidR="008352C6" w:rsidRDefault="008352C6" w:rsidP="00BB2E19">
            <w:pPr>
              <w:jc w:val="center"/>
              <w:rPr>
                <w:rFonts w:ascii="Times New Roman" w:eastAsia="Times New Roman" w:hAnsi="Times New Roman"/>
                <w:color w:val="000000"/>
                <w:sz w:val="24"/>
                <w:szCs w:val="24"/>
                <w:lang w:eastAsia="ru-RU"/>
              </w:rPr>
            </w:pPr>
          </w:p>
          <w:p w14:paraId="7827B623" w14:textId="77777777" w:rsidR="008352C6" w:rsidRDefault="008352C6" w:rsidP="00BB2E19">
            <w:pPr>
              <w:jc w:val="center"/>
              <w:rPr>
                <w:rFonts w:ascii="Times New Roman" w:eastAsia="Times New Roman" w:hAnsi="Times New Roman"/>
                <w:color w:val="000000"/>
                <w:sz w:val="24"/>
                <w:szCs w:val="24"/>
                <w:lang w:eastAsia="ru-RU"/>
              </w:rPr>
            </w:pPr>
          </w:p>
          <w:p w14:paraId="26835427" w14:textId="77777777" w:rsidR="008352C6" w:rsidRDefault="008352C6" w:rsidP="00BB2E19">
            <w:pPr>
              <w:jc w:val="center"/>
              <w:rPr>
                <w:rFonts w:ascii="Times New Roman" w:eastAsia="Times New Roman" w:hAnsi="Times New Roman"/>
                <w:color w:val="000000"/>
                <w:sz w:val="24"/>
                <w:szCs w:val="24"/>
                <w:lang w:eastAsia="ru-RU"/>
              </w:rPr>
            </w:pPr>
          </w:p>
          <w:p w14:paraId="17402454" w14:textId="77777777" w:rsidR="008352C6" w:rsidRDefault="008352C6" w:rsidP="00BB2E19">
            <w:pPr>
              <w:jc w:val="center"/>
              <w:rPr>
                <w:rFonts w:ascii="Times New Roman" w:eastAsia="Times New Roman" w:hAnsi="Times New Roman"/>
                <w:color w:val="000000"/>
                <w:sz w:val="24"/>
                <w:szCs w:val="24"/>
                <w:lang w:eastAsia="ru-RU"/>
              </w:rPr>
            </w:pPr>
          </w:p>
          <w:p w14:paraId="12BE5AEC" w14:textId="77777777" w:rsidR="008352C6" w:rsidRDefault="008352C6" w:rsidP="00BB2E19">
            <w:pPr>
              <w:jc w:val="center"/>
              <w:rPr>
                <w:rFonts w:ascii="Times New Roman" w:eastAsia="Times New Roman" w:hAnsi="Times New Roman"/>
                <w:color w:val="000000"/>
                <w:sz w:val="24"/>
                <w:szCs w:val="24"/>
                <w:lang w:eastAsia="ru-RU"/>
              </w:rPr>
            </w:pPr>
          </w:p>
          <w:p w14:paraId="2BB2D040" w14:textId="77777777" w:rsidR="008352C6" w:rsidRDefault="008352C6" w:rsidP="00BB2E19">
            <w:pPr>
              <w:jc w:val="center"/>
              <w:rPr>
                <w:rFonts w:ascii="Times New Roman" w:eastAsia="Times New Roman" w:hAnsi="Times New Roman"/>
                <w:color w:val="000000"/>
                <w:sz w:val="24"/>
                <w:szCs w:val="24"/>
                <w:lang w:eastAsia="ru-RU"/>
              </w:rPr>
            </w:pPr>
          </w:p>
          <w:p w14:paraId="05EBE9CA" w14:textId="77777777" w:rsidR="008352C6" w:rsidRDefault="008352C6" w:rsidP="00BB2E19">
            <w:pPr>
              <w:jc w:val="center"/>
              <w:rPr>
                <w:rFonts w:ascii="Times New Roman" w:eastAsia="Times New Roman" w:hAnsi="Times New Roman"/>
                <w:color w:val="000000"/>
                <w:sz w:val="24"/>
                <w:szCs w:val="24"/>
                <w:lang w:eastAsia="ru-RU"/>
              </w:rPr>
            </w:pPr>
          </w:p>
          <w:p w14:paraId="4674A93F" w14:textId="77777777" w:rsidR="008352C6" w:rsidRDefault="008352C6" w:rsidP="00BB2E19">
            <w:pPr>
              <w:jc w:val="center"/>
              <w:rPr>
                <w:rFonts w:ascii="Times New Roman" w:eastAsia="Times New Roman" w:hAnsi="Times New Roman"/>
                <w:color w:val="000000"/>
                <w:sz w:val="24"/>
                <w:szCs w:val="24"/>
                <w:lang w:eastAsia="ru-RU"/>
              </w:rPr>
            </w:pPr>
          </w:p>
          <w:p w14:paraId="048DBEF1" w14:textId="77777777" w:rsidR="008352C6" w:rsidRDefault="008352C6" w:rsidP="00BB2E19">
            <w:pPr>
              <w:jc w:val="center"/>
              <w:rPr>
                <w:rFonts w:ascii="Times New Roman" w:eastAsia="Times New Roman" w:hAnsi="Times New Roman"/>
                <w:color w:val="000000"/>
                <w:sz w:val="24"/>
                <w:szCs w:val="24"/>
                <w:lang w:eastAsia="ru-RU"/>
              </w:rPr>
            </w:pPr>
          </w:p>
          <w:p w14:paraId="4CE2C9FD" w14:textId="77777777" w:rsidR="008352C6" w:rsidRDefault="008352C6" w:rsidP="00BB2E19">
            <w:pPr>
              <w:jc w:val="center"/>
              <w:rPr>
                <w:rFonts w:ascii="Times New Roman" w:eastAsia="Times New Roman" w:hAnsi="Times New Roman"/>
                <w:color w:val="000000"/>
                <w:sz w:val="24"/>
                <w:szCs w:val="24"/>
                <w:lang w:eastAsia="ru-RU"/>
              </w:rPr>
            </w:pPr>
          </w:p>
          <w:p w14:paraId="336BCFB8" w14:textId="77777777" w:rsidR="008352C6" w:rsidRDefault="008352C6" w:rsidP="00BB2E19">
            <w:pPr>
              <w:jc w:val="center"/>
              <w:rPr>
                <w:rFonts w:ascii="Times New Roman" w:eastAsia="Times New Roman" w:hAnsi="Times New Roman"/>
                <w:color w:val="000000"/>
                <w:sz w:val="24"/>
                <w:szCs w:val="24"/>
                <w:lang w:eastAsia="ru-RU"/>
              </w:rPr>
            </w:pPr>
          </w:p>
          <w:p w14:paraId="4A0C9365" w14:textId="77777777" w:rsidR="008352C6" w:rsidRDefault="008352C6" w:rsidP="00BB2E19">
            <w:pPr>
              <w:jc w:val="center"/>
              <w:rPr>
                <w:rFonts w:ascii="Times New Roman" w:eastAsia="Times New Roman" w:hAnsi="Times New Roman"/>
                <w:color w:val="000000"/>
                <w:sz w:val="24"/>
                <w:szCs w:val="24"/>
                <w:lang w:eastAsia="ru-RU"/>
              </w:rPr>
            </w:pPr>
          </w:p>
          <w:p w14:paraId="5F7F6374" w14:textId="77777777" w:rsidR="008352C6" w:rsidRDefault="008352C6" w:rsidP="00BB2E19">
            <w:pPr>
              <w:jc w:val="center"/>
              <w:rPr>
                <w:rFonts w:ascii="Times New Roman" w:eastAsia="Times New Roman" w:hAnsi="Times New Roman"/>
                <w:color w:val="000000"/>
                <w:sz w:val="24"/>
                <w:szCs w:val="24"/>
                <w:lang w:eastAsia="ru-RU"/>
              </w:rPr>
            </w:pPr>
          </w:p>
          <w:p w14:paraId="35174A35" w14:textId="77777777" w:rsidR="008352C6" w:rsidRDefault="008352C6" w:rsidP="00BB2E19">
            <w:pPr>
              <w:jc w:val="center"/>
              <w:rPr>
                <w:rFonts w:ascii="Times New Roman" w:eastAsia="Times New Roman" w:hAnsi="Times New Roman"/>
                <w:color w:val="000000"/>
                <w:sz w:val="24"/>
                <w:szCs w:val="24"/>
                <w:lang w:eastAsia="ru-RU"/>
              </w:rPr>
            </w:pPr>
          </w:p>
          <w:p w14:paraId="5986B0C3" w14:textId="77777777" w:rsidR="008352C6" w:rsidRDefault="008352C6" w:rsidP="00BB2E19">
            <w:pPr>
              <w:jc w:val="center"/>
              <w:rPr>
                <w:rFonts w:ascii="Times New Roman" w:eastAsia="Times New Roman" w:hAnsi="Times New Roman"/>
                <w:color w:val="000000"/>
                <w:sz w:val="24"/>
                <w:szCs w:val="24"/>
                <w:lang w:eastAsia="ru-RU"/>
              </w:rPr>
            </w:pPr>
          </w:p>
          <w:p w14:paraId="1F381D0E" w14:textId="77777777" w:rsidR="008352C6" w:rsidRDefault="008352C6" w:rsidP="00BB2E19">
            <w:pPr>
              <w:jc w:val="center"/>
              <w:rPr>
                <w:rFonts w:ascii="Times New Roman" w:eastAsia="Times New Roman" w:hAnsi="Times New Roman"/>
                <w:color w:val="000000"/>
                <w:sz w:val="24"/>
                <w:szCs w:val="24"/>
                <w:lang w:eastAsia="ru-RU"/>
              </w:rPr>
            </w:pPr>
          </w:p>
          <w:p w14:paraId="46BF715C" w14:textId="77777777" w:rsidR="008352C6" w:rsidRDefault="008352C6" w:rsidP="00BB2E19">
            <w:pPr>
              <w:jc w:val="center"/>
              <w:rPr>
                <w:rFonts w:ascii="Times New Roman" w:eastAsia="Times New Roman" w:hAnsi="Times New Roman"/>
                <w:color w:val="000000"/>
                <w:sz w:val="24"/>
                <w:szCs w:val="24"/>
                <w:lang w:eastAsia="ru-RU"/>
              </w:rPr>
            </w:pPr>
          </w:p>
          <w:p w14:paraId="396CB701" w14:textId="77777777" w:rsidR="008352C6" w:rsidRDefault="008352C6" w:rsidP="00BB2E19">
            <w:pPr>
              <w:jc w:val="center"/>
              <w:rPr>
                <w:rFonts w:ascii="Times New Roman" w:eastAsia="Times New Roman" w:hAnsi="Times New Roman"/>
                <w:color w:val="000000"/>
                <w:sz w:val="24"/>
                <w:szCs w:val="24"/>
                <w:lang w:eastAsia="ru-RU"/>
              </w:rPr>
            </w:pPr>
          </w:p>
          <w:p w14:paraId="1AB58060" w14:textId="77777777" w:rsidR="008352C6" w:rsidRDefault="008352C6" w:rsidP="00BB2E19">
            <w:pPr>
              <w:jc w:val="center"/>
              <w:rPr>
                <w:rFonts w:ascii="Times New Roman" w:eastAsia="Times New Roman" w:hAnsi="Times New Roman"/>
                <w:color w:val="000000"/>
                <w:sz w:val="24"/>
                <w:szCs w:val="24"/>
                <w:lang w:eastAsia="ru-RU"/>
              </w:rPr>
            </w:pPr>
          </w:p>
          <w:p w14:paraId="400AA2A4" w14:textId="77777777" w:rsidR="008352C6" w:rsidRDefault="008352C6" w:rsidP="00BB2E19">
            <w:pPr>
              <w:jc w:val="center"/>
              <w:rPr>
                <w:rFonts w:ascii="Times New Roman" w:eastAsia="Times New Roman" w:hAnsi="Times New Roman"/>
                <w:color w:val="000000"/>
                <w:sz w:val="24"/>
                <w:szCs w:val="24"/>
                <w:lang w:eastAsia="ru-RU"/>
              </w:rPr>
            </w:pPr>
          </w:p>
          <w:p w14:paraId="730E3728" w14:textId="77777777" w:rsidR="008352C6" w:rsidRDefault="008352C6" w:rsidP="00BB2E19">
            <w:pPr>
              <w:jc w:val="center"/>
              <w:rPr>
                <w:rFonts w:ascii="Times New Roman" w:eastAsia="Times New Roman" w:hAnsi="Times New Roman"/>
                <w:color w:val="000000"/>
                <w:sz w:val="24"/>
                <w:szCs w:val="24"/>
                <w:lang w:eastAsia="ru-RU"/>
              </w:rPr>
            </w:pPr>
          </w:p>
          <w:p w14:paraId="0366E19C" w14:textId="77777777" w:rsidR="008352C6" w:rsidRDefault="008352C6" w:rsidP="00BB2E19">
            <w:pPr>
              <w:jc w:val="center"/>
              <w:rPr>
                <w:rFonts w:ascii="Times New Roman" w:eastAsia="Times New Roman" w:hAnsi="Times New Roman"/>
                <w:color w:val="000000"/>
                <w:sz w:val="24"/>
                <w:szCs w:val="24"/>
                <w:lang w:eastAsia="ru-RU"/>
              </w:rPr>
            </w:pPr>
          </w:p>
          <w:p w14:paraId="1CE9DCB0" w14:textId="77777777" w:rsidR="008352C6" w:rsidRDefault="008352C6" w:rsidP="00BB2E19">
            <w:pPr>
              <w:jc w:val="center"/>
              <w:rPr>
                <w:rFonts w:ascii="Times New Roman" w:eastAsia="Times New Roman" w:hAnsi="Times New Roman"/>
                <w:color w:val="000000"/>
                <w:sz w:val="24"/>
                <w:szCs w:val="24"/>
                <w:lang w:eastAsia="ru-RU"/>
              </w:rPr>
            </w:pPr>
          </w:p>
          <w:p w14:paraId="52C41C8F" w14:textId="77777777" w:rsidR="008352C6" w:rsidRDefault="008352C6" w:rsidP="00BB2E19">
            <w:pPr>
              <w:jc w:val="center"/>
              <w:rPr>
                <w:rFonts w:ascii="Times New Roman" w:eastAsia="Times New Roman" w:hAnsi="Times New Roman"/>
                <w:color w:val="000000"/>
                <w:sz w:val="24"/>
                <w:szCs w:val="24"/>
                <w:lang w:eastAsia="ru-RU"/>
              </w:rPr>
            </w:pPr>
          </w:p>
          <w:p w14:paraId="488884DF" w14:textId="77777777" w:rsidR="008352C6" w:rsidRDefault="008352C6" w:rsidP="00BB2E19">
            <w:pPr>
              <w:jc w:val="center"/>
              <w:rPr>
                <w:rFonts w:ascii="Times New Roman" w:eastAsia="Times New Roman" w:hAnsi="Times New Roman"/>
                <w:color w:val="000000"/>
                <w:sz w:val="24"/>
                <w:szCs w:val="24"/>
                <w:lang w:eastAsia="ru-RU"/>
              </w:rPr>
            </w:pPr>
          </w:p>
          <w:p w14:paraId="385E4092" w14:textId="77777777" w:rsidR="008352C6" w:rsidRDefault="008352C6" w:rsidP="00BB2E19">
            <w:pPr>
              <w:jc w:val="center"/>
              <w:rPr>
                <w:rFonts w:ascii="Times New Roman" w:eastAsia="Times New Roman" w:hAnsi="Times New Roman"/>
                <w:color w:val="000000"/>
                <w:sz w:val="24"/>
                <w:szCs w:val="24"/>
                <w:lang w:eastAsia="ru-RU"/>
              </w:rPr>
            </w:pPr>
          </w:p>
          <w:p w14:paraId="12DFE78D" w14:textId="77777777" w:rsidR="008352C6" w:rsidRDefault="008352C6" w:rsidP="00BB2E19">
            <w:pPr>
              <w:jc w:val="center"/>
              <w:rPr>
                <w:rFonts w:ascii="Times New Roman" w:eastAsia="Times New Roman" w:hAnsi="Times New Roman"/>
                <w:color w:val="000000"/>
                <w:sz w:val="24"/>
                <w:szCs w:val="24"/>
                <w:lang w:eastAsia="ru-RU"/>
              </w:rPr>
            </w:pPr>
          </w:p>
          <w:p w14:paraId="32C2BCC7" w14:textId="77777777" w:rsidR="008352C6" w:rsidRDefault="008352C6" w:rsidP="00BB2E19">
            <w:pPr>
              <w:jc w:val="center"/>
              <w:rPr>
                <w:rFonts w:ascii="Times New Roman" w:eastAsia="Times New Roman" w:hAnsi="Times New Roman"/>
                <w:color w:val="000000"/>
                <w:sz w:val="24"/>
                <w:szCs w:val="24"/>
                <w:lang w:eastAsia="ru-RU"/>
              </w:rPr>
            </w:pPr>
          </w:p>
          <w:p w14:paraId="73D0ECBD" w14:textId="77777777" w:rsidR="008352C6" w:rsidRDefault="008352C6" w:rsidP="00BB2E19">
            <w:pPr>
              <w:jc w:val="center"/>
              <w:rPr>
                <w:rFonts w:ascii="Times New Roman" w:eastAsia="Times New Roman" w:hAnsi="Times New Roman"/>
                <w:color w:val="000000"/>
                <w:sz w:val="24"/>
                <w:szCs w:val="24"/>
                <w:lang w:eastAsia="ru-RU"/>
              </w:rPr>
            </w:pPr>
          </w:p>
          <w:p w14:paraId="311715AF" w14:textId="77777777" w:rsidR="008352C6" w:rsidRDefault="008352C6" w:rsidP="00BB2E19">
            <w:pPr>
              <w:jc w:val="center"/>
              <w:rPr>
                <w:rFonts w:ascii="Times New Roman" w:eastAsia="Times New Roman" w:hAnsi="Times New Roman"/>
                <w:color w:val="000000"/>
                <w:sz w:val="24"/>
                <w:szCs w:val="24"/>
                <w:lang w:eastAsia="ru-RU"/>
              </w:rPr>
            </w:pPr>
          </w:p>
          <w:p w14:paraId="5DA79A56" w14:textId="77777777" w:rsidR="008352C6" w:rsidRDefault="008352C6" w:rsidP="00BB2E19">
            <w:pPr>
              <w:jc w:val="center"/>
              <w:rPr>
                <w:rFonts w:ascii="Times New Roman" w:eastAsia="Times New Roman" w:hAnsi="Times New Roman"/>
                <w:color w:val="000000"/>
                <w:sz w:val="24"/>
                <w:szCs w:val="24"/>
                <w:lang w:eastAsia="ru-RU"/>
              </w:rPr>
            </w:pPr>
          </w:p>
          <w:p w14:paraId="01D8C530" w14:textId="77777777" w:rsidR="008352C6" w:rsidRDefault="008352C6" w:rsidP="00BB2E19">
            <w:pPr>
              <w:jc w:val="center"/>
              <w:rPr>
                <w:rFonts w:ascii="Times New Roman" w:eastAsia="Times New Roman" w:hAnsi="Times New Roman"/>
                <w:color w:val="000000"/>
                <w:sz w:val="24"/>
                <w:szCs w:val="24"/>
                <w:lang w:eastAsia="ru-RU"/>
              </w:rPr>
            </w:pPr>
          </w:p>
          <w:p w14:paraId="74118426" w14:textId="77777777" w:rsidR="008352C6" w:rsidRDefault="008352C6" w:rsidP="00BB2E19">
            <w:pPr>
              <w:jc w:val="center"/>
              <w:rPr>
                <w:rFonts w:ascii="Times New Roman" w:eastAsia="Times New Roman" w:hAnsi="Times New Roman"/>
                <w:color w:val="000000"/>
                <w:sz w:val="24"/>
                <w:szCs w:val="24"/>
                <w:lang w:eastAsia="ru-RU"/>
              </w:rPr>
            </w:pPr>
          </w:p>
          <w:p w14:paraId="5F078B1C" w14:textId="77777777" w:rsidR="008352C6" w:rsidRDefault="008352C6" w:rsidP="00BB2E19">
            <w:pPr>
              <w:jc w:val="center"/>
              <w:rPr>
                <w:rFonts w:ascii="Times New Roman" w:eastAsia="Times New Roman" w:hAnsi="Times New Roman"/>
                <w:color w:val="000000"/>
                <w:sz w:val="24"/>
                <w:szCs w:val="24"/>
                <w:lang w:eastAsia="ru-RU"/>
              </w:rPr>
            </w:pPr>
          </w:p>
          <w:p w14:paraId="3F7091E8" w14:textId="77777777" w:rsidR="008352C6" w:rsidRDefault="008352C6" w:rsidP="00BB2E19">
            <w:pPr>
              <w:jc w:val="center"/>
              <w:rPr>
                <w:rFonts w:ascii="Times New Roman" w:eastAsia="Times New Roman" w:hAnsi="Times New Roman"/>
                <w:color w:val="000000"/>
                <w:sz w:val="24"/>
                <w:szCs w:val="24"/>
                <w:lang w:eastAsia="ru-RU"/>
              </w:rPr>
            </w:pPr>
          </w:p>
          <w:p w14:paraId="5C9A37DD" w14:textId="77777777" w:rsidR="008352C6" w:rsidRDefault="008352C6" w:rsidP="00BB2E19">
            <w:pPr>
              <w:jc w:val="center"/>
              <w:rPr>
                <w:rFonts w:ascii="Times New Roman" w:eastAsia="Times New Roman" w:hAnsi="Times New Roman"/>
                <w:color w:val="000000"/>
                <w:sz w:val="24"/>
                <w:szCs w:val="24"/>
                <w:lang w:eastAsia="ru-RU"/>
              </w:rPr>
            </w:pPr>
          </w:p>
          <w:p w14:paraId="235DF72C" w14:textId="77777777" w:rsidR="008352C6" w:rsidRDefault="008352C6" w:rsidP="00BB2E19">
            <w:pPr>
              <w:jc w:val="center"/>
              <w:rPr>
                <w:rFonts w:ascii="Times New Roman" w:eastAsia="Times New Roman" w:hAnsi="Times New Roman"/>
                <w:color w:val="000000"/>
                <w:sz w:val="24"/>
                <w:szCs w:val="24"/>
                <w:lang w:eastAsia="ru-RU"/>
              </w:rPr>
            </w:pPr>
          </w:p>
          <w:p w14:paraId="66E01D50" w14:textId="77777777" w:rsidR="008352C6" w:rsidRDefault="008352C6" w:rsidP="00BB2E19">
            <w:pPr>
              <w:jc w:val="center"/>
              <w:rPr>
                <w:rFonts w:ascii="Times New Roman" w:eastAsia="Times New Roman" w:hAnsi="Times New Roman"/>
                <w:color w:val="000000"/>
                <w:sz w:val="24"/>
                <w:szCs w:val="24"/>
                <w:lang w:eastAsia="ru-RU"/>
              </w:rPr>
            </w:pPr>
          </w:p>
          <w:p w14:paraId="3ED16718" w14:textId="77777777" w:rsidR="008352C6" w:rsidRDefault="008352C6" w:rsidP="00BB2E19">
            <w:pPr>
              <w:jc w:val="center"/>
              <w:rPr>
                <w:rFonts w:ascii="Times New Roman" w:eastAsia="Times New Roman" w:hAnsi="Times New Roman"/>
                <w:color w:val="000000"/>
                <w:sz w:val="24"/>
                <w:szCs w:val="24"/>
                <w:lang w:eastAsia="ru-RU"/>
              </w:rPr>
            </w:pPr>
          </w:p>
          <w:p w14:paraId="026CE62E" w14:textId="77777777" w:rsidR="008352C6" w:rsidRDefault="008352C6" w:rsidP="00BB2E19">
            <w:pPr>
              <w:jc w:val="center"/>
              <w:rPr>
                <w:rFonts w:ascii="Times New Roman" w:eastAsia="Times New Roman" w:hAnsi="Times New Roman"/>
                <w:color w:val="000000"/>
                <w:sz w:val="24"/>
                <w:szCs w:val="24"/>
                <w:lang w:eastAsia="ru-RU"/>
              </w:rPr>
            </w:pPr>
          </w:p>
          <w:p w14:paraId="26C719C0" w14:textId="77777777" w:rsidR="008352C6" w:rsidRDefault="008352C6" w:rsidP="00BB2E19">
            <w:pPr>
              <w:jc w:val="center"/>
              <w:rPr>
                <w:rFonts w:ascii="Times New Roman" w:eastAsia="Times New Roman" w:hAnsi="Times New Roman"/>
                <w:color w:val="000000"/>
                <w:sz w:val="24"/>
                <w:szCs w:val="24"/>
                <w:lang w:eastAsia="ru-RU"/>
              </w:rPr>
            </w:pPr>
          </w:p>
          <w:p w14:paraId="3F33A695" w14:textId="77777777" w:rsidR="008352C6" w:rsidRDefault="008352C6" w:rsidP="00BB2E19">
            <w:pPr>
              <w:jc w:val="center"/>
              <w:rPr>
                <w:rFonts w:ascii="Times New Roman" w:eastAsia="Times New Roman" w:hAnsi="Times New Roman"/>
                <w:color w:val="000000"/>
                <w:sz w:val="24"/>
                <w:szCs w:val="24"/>
                <w:lang w:eastAsia="ru-RU"/>
              </w:rPr>
            </w:pPr>
          </w:p>
          <w:p w14:paraId="3B8A65B7" w14:textId="77777777" w:rsidR="008352C6" w:rsidRDefault="008352C6" w:rsidP="00BB2E19">
            <w:pPr>
              <w:jc w:val="center"/>
              <w:rPr>
                <w:rFonts w:ascii="Times New Roman" w:eastAsia="Times New Roman" w:hAnsi="Times New Roman"/>
                <w:color w:val="000000"/>
                <w:sz w:val="24"/>
                <w:szCs w:val="24"/>
                <w:lang w:eastAsia="ru-RU"/>
              </w:rPr>
            </w:pPr>
          </w:p>
          <w:p w14:paraId="476CF12D" w14:textId="77777777" w:rsidR="008352C6" w:rsidRDefault="008352C6" w:rsidP="00BB2E19">
            <w:pPr>
              <w:jc w:val="center"/>
              <w:rPr>
                <w:rFonts w:ascii="Times New Roman" w:eastAsia="Times New Roman" w:hAnsi="Times New Roman"/>
                <w:color w:val="000000"/>
                <w:sz w:val="24"/>
                <w:szCs w:val="24"/>
                <w:lang w:eastAsia="ru-RU"/>
              </w:rPr>
            </w:pPr>
          </w:p>
          <w:p w14:paraId="396D2111" w14:textId="77777777" w:rsidR="008352C6" w:rsidRDefault="008352C6" w:rsidP="00BB2E19">
            <w:pPr>
              <w:jc w:val="center"/>
              <w:rPr>
                <w:rFonts w:ascii="Times New Roman" w:eastAsia="Times New Roman" w:hAnsi="Times New Roman"/>
                <w:color w:val="000000"/>
                <w:sz w:val="24"/>
                <w:szCs w:val="24"/>
                <w:lang w:eastAsia="ru-RU"/>
              </w:rPr>
            </w:pPr>
          </w:p>
          <w:p w14:paraId="2A9A5B39" w14:textId="77777777" w:rsidR="008352C6" w:rsidRDefault="008352C6" w:rsidP="00BB2E19">
            <w:pPr>
              <w:jc w:val="center"/>
              <w:rPr>
                <w:rFonts w:ascii="Times New Roman" w:eastAsia="Times New Roman" w:hAnsi="Times New Roman"/>
                <w:color w:val="000000"/>
                <w:sz w:val="24"/>
                <w:szCs w:val="24"/>
                <w:lang w:eastAsia="ru-RU"/>
              </w:rPr>
            </w:pPr>
          </w:p>
          <w:p w14:paraId="7EAA6F92" w14:textId="77777777" w:rsidR="008352C6" w:rsidRDefault="008352C6" w:rsidP="00BB2E19">
            <w:pPr>
              <w:jc w:val="center"/>
              <w:rPr>
                <w:rFonts w:ascii="Times New Roman" w:eastAsia="Times New Roman" w:hAnsi="Times New Roman"/>
                <w:color w:val="000000"/>
                <w:sz w:val="24"/>
                <w:szCs w:val="24"/>
                <w:lang w:eastAsia="ru-RU"/>
              </w:rPr>
            </w:pPr>
          </w:p>
          <w:p w14:paraId="6B873A62" w14:textId="77777777" w:rsidR="008352C6" w:rsidRDefault="008352C6" w:rsidP="00BB2E19">
            <w:pPr>
              <w:jc w:val="center"/>
              <w:rPr>
                <w:rFonts w:ascii="Times New Roman" w:eastAsia="Times New Roman" w:hAnsi="Times New Roman"/>
                <w:color w:val="000000"/>
                <w:sz w:val="24"/>
                <w:szCs w:val="24"/>
                <w:lang w:eastAsia="ru-RU"/>
              </w:rPr>
            </w:pPr>
          </w:p>
          <w:p w14:paraId="3DD7B5AA" w14:textId="77777777" w:rsidR="008352C6" w:rsidRDefault="008352C6" w:rsidP="00BB2E19">
            <w:pPr>
              <w:jc w:val="center"/>
              <w:rPr>
                <w:rFonts w:ascii="Times New Roman" w:eastAsia="Times New Roman" w:hAnsi="Times New Roman"/>
                <w:color w:val="000000"/>
                <w:sz w:val="24"/>
                <w:szCs w:val="24"/>
                <w:lang w:eastAsia="ru-RU"/>
              </w:rPr>
            </w:pPr>
          </w:p>
          <w:p w14:paraId="17612289" w14:textId="77777777" w:rsidR="008352C6" w:rsidRDefault="008352C6" w:rsidP="00BB2E19">
            <w:pPr>
              <w:jc w:val="center"/>
              <w:rPr>
                <w:rFonts w:ascii="Times New Roman" w:eastAsia="Times New Roman" w:hAnsi="Times New Roman"/>
                <w:color w:val="000000"/>
                <w:sz w:val="24"/>
                <w:szCs w:val="24"/>
                <w:lang w:eastAsia="ru-RU"/>
              </w:rPr>
            </w:pPr>
          </w:p>
          <w:p w14:paraId="0476AB34" w14:textId="77777777" w:rsidR="008352C6" w:rsidRDefault="008352C6" w:rsidP="00BB2E19">
            <w:pPr>
              <w:jc w:val="center"/>
              <w:rPr>
                <w:rFonts w:ascii="Times New Roman" w:eastAsia="Times New Roman" w:hAnsi="Times New Roman"/>
                <w:color w:val="000000"/>
                <w:sz w:val="24"/>
                <w:szCs w:val="24"/>
                <w:lang w:eastAsia="ru-RU"/>
              </w:rPr>
            </w:pPr>
          </w:p>
          <w:p w14:paraId="57929DAA" w14:textId="77777777" w:rsidR="008352C6" w:rsidRDefault="008352C6" w:rsidP="00BB2E19">
            <w:pPr>
              <w:jc w:val="center"/>
              <w:rPr>
                <w:rFonts w:ascii="Times New Roman" w:eastAsia="Times New Roman" w:hAnsi="Times New Roman"/>
                <w:color w:val="000000"/>
                <w:sz w:val="24"/>
                <w:szCs w:val="24"/>
                <w:lang w:eastAsia="ru-RU"/>
              </w:rPr>
            </w:pPr>
          </w:p>
          <w:p w14:paraId="2EB7704E" w14:textId="77777777" w:rsidR="008352C6" w:rsidRDefault="008352C6" w:rsidP="00BB2E19">
            <w:pPr>
              <w:jc w:val="center"/>
              <w:rPr>
                <w:rFonts w:ascii="Times New Roman" w:eastAsia="Times New Roman" w:hAnsi="Times New Roman"/>
                <w:color w:val="000000"/>
                <w:sz w:val="24"/>
                <w:szCs w:val="24"/>
                <w:lang w:eastAsia="ru-RU"/>
              </w:rPr>
            </w:pPr>
          </w:p>
          <w:p w14:paraId="4E5C293E" w14:textId="77777777" w:rsidR="008352C6" w:rsidRDefault="008352C6" w:rsidP="00BB2E19">
            <w:pPr>
              <w:jc w:val="center"/>
              <w:rPr>
                <w:rFonts w:ascii="Times New Roman" w:eastAsia="Times New Roman" w:hAnsi="Times New Roman"/>
                <w:color w:val="000000"/>
                <w:sz w:val="24"/>
                <w:szCs w:val="24"/>
                <w:lang w:eastAsia="ru-RU"/>
              </w:rPr>
            </w:pPr>
          </w:p>
          <w:p w14:paraId="40A6FF3F" w14:textId="77777777" w:rsidR="008352C6" w:rsidRDefault="008352C6" w:rsidP="00BB2E19">
            <w:pPr>
              <w:jc w:val="center"/>
              <w:rPr>
                <w:rFonts w:ascii="Times New Roman" w:eastAsia="Times New Roman" w:hAnsi="Times New Roman"/>
                <w:color w:val="000000"/>
                <w:sz w:val="24"/>
                <w:szCs w:val="24"/>
                <w:lang w:eastAsia="ru-RU"/>
              </w:rPr>
            </w:pPr>
          </w:p>
          <w:p w14:paraId="619AF7EA" w14:textId="77777777" w:rsidR="008352C6" w:rsidRDefault="008352C6" w:rsidP="00BB2E19">
            <w:pPr>
              <w:jc w:val="center"/>
              <w:rPr>
                <w:rFonts w:ascii="Times New Roman" w:eastAsia="Times New Roman" w:hAnsi="Times New Roman"/>
                <w:color w:val="000000"/>
                <w:sz w:val="24"/>
                <w:szCs w:val="24"/>
                <w:lang w:eastAsia="ru-RU"/>
              </w:rPr>
            </w:pPr>
          </w:p>
          <w:p w14:paraId="1125B8A8" w14:textId="77777777" w:rsidR="008352C6" w:rsidRDefault="008352C6" w:rsidP="00BB2E19">
            <w:pPr>
              <w:jc w:val="center"/>
              <w:rPr>
                <w:rFonts w:ascii="Times New Roman" w:eastAsia="Times New Roman" w:hAnsi="Times New Roman"/>
                <w:color w:val="000000"/>
                <w:sz w:val="24"/>
                <w:szCs w:val="24"/>
                <w:lang w:eastAsia="ru-RU"/>
              </w:rPr>
            </w:pPr>
          </w:p>
          <w:p w14:paraId="6F29C70A" w14:textId="77777777" w:rsidR="008352C6" w:rsidRDefault="008352C6" w:rsidP="00BB2E19">
            <w:pPr>
              <w:jc w:val="center"/>
              <w:rPr>
                <w:rFonts w:ascii="Times New Roman" w:eastAsia="Times New Roman" w:hAnsi="Times New Roman"/>
                <w:color w:val="000000"/>
                <w:sz w:val="24"/>
                <w:szCs w:val="24"/>
                <w:lang w:eastAsia="ru-RU"/>
              </w:rPr>
            </w:pPr>
          </w:p>
          <w:p w14:paraId="30C5CBCF" w14:textId="77777777" w:rsidR="008352C6" w:rsidRDefault="008352C6" w:rsidP="00BB2E19">
            <w:pPr>
              <w:jc w:val="center"/>
              <w:rPr>
                <w:rFonts w:ascii="Times New Roman" w:eastAsia="Times New Roman" w:hAnsi="Times New Roman"/>
                <w:color w:val="000000"/>
                <w:sz w:val="24"/>
                <w:szCs w:val="24"/>
                <w:lang w:eastAsia="ru-RU"/>
              </w:rPr>
            </w:pPr>
            <w:bookmarkStart w:id="28" w:name="_GoBack"/>
            <w:bookmarkEnd w:id="28"/>
          </w:p>
          <w:p w14:paraId="2F28A3BC" w14:textId="77777777" w:rsidR="008352C6" w:rsidRDefault="008352C6" w:rsidP="00BB2E19">
            <w:pPr>
              <w:jc w:val="center"/>
              <w:rPr>
                <w:rFonts w:ascii="Times New Roman" w:eastAsia="Times New Roman" w:hAnsi="Times New Roman"/>
                <w:color w:val="000000"/>
                <w:sz w:val="24"/>
                <w:szCs w:val="24"/>
                <w:lang w:eastAsia="ru-RU"/>
              </w:rPr>
            </w:pPr>
          </w:p>
          <w:p w14:paraId="451E2D7A" w14:textId="77777777" w:rsidR="008352C6" w:rsidRDefault="008352C6" w:rsidP="00BB2E19">
            <w:pPr>
              <w:jc w:val="center"/>
              <w:rPr>
                <w:rFonts w:ascii="Times New Roman" w:eastAsia="Times New Roman" w:hAnsi="Times New Roman"/>
                <w:color w:val="000000"/>
                <w:sz w:val="24"/>
                <w:szCs w:val="24"/>
                <w:lang w:eastAsia="ru-RU"/>
              </w:rPr>
            </w:pPr>
          </w:p>
          <w:p w14:paraId="31C3746B" w14:textId="77777777" w:rsidR="008352C6" w:rsidRDefault="008352C6" w:rsidP="00BB2E19">
            <w:pPr>
              <w:jc w:val="center"/>
              <w:rPr>
                <w:rFonts w:ascii="Times New Roman" w:eastAsia="Times New Roman" w:hAnsi="Times New Roman"/>
                <w:color w:val="000000"/>
                <w:sz w:val="24"/>
                <w:szCs w:val="24"/>
                <w:lang w:eastAsia="ru-RU"/>
              </w:rPr>
            </w:pPr>
          </w:p>
          <w:p w14:paraId="3255F135" w14:textId="77777777" w:rsidR="008352C6" w:rsidRDefault="008352C6" w:rsidP="00BB2E19">
            <w:pPr>
              <w:jc w:val="center"/>
              <w:rPr>
                <w:rFonts w:ascii="Times New Roman" w:eastAsia="Times New Roman" w:hAnsi="Times New Roman"/>
                <w:color w:val="000000"/>
                <w:sz w:val="24"/>
                <w:szCs w:val="24"/>
                <w:lang w:eastAsia="ru-RU"/>
              </w:rPr>
            </w:pPr>
          </w:p>
          <w:p w14:paraId="26134AE8" w14:textId="77777777" w:rsidR="008352C6" w:rsidRDefault="008352C6" w:rsidP="00BB2E19">
            <w:pPr>
              <w:jc w:val="center"/>
              <w:rPr>
                <w:rFonts w:ascii="Times New Roman" w:eastAsia="Times New Roman" w:hAnsi="Times New Roman"/>
                <w:color w:val="000000"/>
                <w:sz w:val="24"/>
                <w:szCs w:val="24"/>
                <w:lang w:eastAsia="ru-RU"/>
              </w:rPr>
            </w:pPr>
          </w:p>
          <w:p w14:paraId="3ABD6469" w14:textId="7E15E703" w:rsidR="008352C6" w:rsidRPr="008352C6" w:rsidRDefault="008352C6" w:rsidP="008352C6">
            <w:pPr>
              <w:jc w:val="center"/>
              <w:rPr>
                <w:rFonts w:ascii="Times New Roman" w:hAnsi="Times New Roman"/>
                <w:b/>
                <w:color w:val="000000"/>
                <w:sz w:val="20"/>
                <w:szCs w:val="20"/>
                <w:lang w:eastAsia="ru-RU"/>
              </w:rPr>
            </w:pPr>
            <w:r w:rsidRPr="008352C6">
              <w:rPr>
                <w:rFonts w:ascii="Times New Roman" w:eastAsia="Times New Roman" w:hAnsi="Times New Roman"/>
                <w:b/>
                <w:color w:val="000000"/>
                <w:sz w:val="24"/>
                <w:szCs w:val="24"/>
                <w:lang w:eastAsia="ru-RU"/>
              </w:rPr>
              <w:t>27 299 989,08</w:t>
            </w:r>
          </w:p>
        </w:tc>
      </w:tr>
      <w:tr w:rsidR="008352C6" w:rsidRPr="00BB2E19" w14:paraId="5DA2C417" w14:textId="0EC1F124" w:rsidTr="008352C6">
        <w:trPr>
          <w:jc w:val="center"/>
        </w:trPr>
        <w:tc>
          <w:tcPr>
            <w:tcW w:w="704" w:type="dxa"/>
            <w:shd w:val="clear" w:color="000000" w:fill="FFFFFF"/>
            <w:noWrap/>
            <w:vAlign w:val="bottom"/>
            <w:hideMark/>
          </w:tcPr>
          <w:p w14:paraId="040763F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2</w:t>
            </w:r>
          </w:p>
        </w:tc>
        <w:tc>
          <w:tcPr>
            <w:tcW w:w="3276" w:type="dxa"/>
            <w:shd w:val="clear" w:color="000000" w:fill="FFFFFF"/>
            <w:noWrap/>
            <w:vAlign w:val="bottom"/>
            <w:hideMark/>
          </w:tcPr>
          <w:p w14:paraId="2A929A0D"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210 </w:t>
            </w:r>
            <w:proofErr w:type="spellStart"/>
            <w:r w:rsidRPr="00BB2E19">
              <w:rPr>
                <w:rFonts w:ascii="Times New Roman" w:hAnsi="Times New Roman"/>
                <w:color w:val="000000"/>
                <w:sz w:val="20"/>
                <w:szCs w:val="20"/>
                <w:lang w:eastAsia="ru-RU"/>
              </w:rPr>
              <w:t>г.Верхоянск</w:t>
            </w:r>
            <w:proofErr w:type="spellEnd"/>
          </w:p>
        </w:tc>
        <w:tc>
          <w:tcPr>
            <w:tcW w:w="2111" w:type="dxa"/>
            <w:shd w:val="clear" w:color="000000" w:fill="FFFFFF"/>
          </w:tcPr>
          <w:p w14:paraId="552CBBB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302A30E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414CBDE8"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59169424" w14:textId="381E403A" w:rsidTr="008352C6">
        <w:trPr>
          <w:jc w:val="center"/>
        </w:trPr>
        <w:tc>
          <w:tcPr>
            <w:tcW w:w="704" w:type="dxa"/>
            <w:shd w:val="clear" w:color="000000" w:fill="FFFFFF"/>
            <w:noWrap/>
            <w:vAlign w:val="bottom"/>
            <w:hideMark/>
          </w:tcPr>
          <w:p w14:paraId="48498CB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3</w:t>
            </w:r>
          </w:p>
        </w:tc>
        <w:tc>
          <w:tcPr>
            <w:tcW w:w="3276" w:type="dxa"/>
            <w:shd w:val="clear" w:color="000000" w:fill="FFFFFF"/>
            <w:noWrap/>
            <w:vAlign w:val="bottom"/>
            <w:hideMark/>
          </w:tcPr>
          <w:p w14:paraId="48A7DA3D"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211 </w:t>
            </w:r>
            <w:proofErr w:type="spellStart"/>
            <w:r w:rsidRPr="00BB2E19">
              <w:rPr>
                <w:rFonts w:ascii="Times New Roman" w:hAnsi="Times New Roman"/>
                <w:color w:val="000000"/>
                <w:sz w:val="20"/>
                <w:szCs w:val="20"/>
                <w:lang w:eastAsia="ru-RU"/>
              </w:rPr>
              <w:t>п.Белая</w:t>
            </w:r>
            <w:proofErr w:type="spellEnd"/>
            <w:r w:rsidRPr="00BB2E19">
              <w:rPr>
                <w:rFonts w:ascii="Times New Roman" w:hAnsi="Times New Roman"/>
                <w:color w:val="000000"/>
                <w:sz w:val="20"/>
                <w:szCs w:val="20"/>
                <w:lang w:eastAsia="ru-RU"/>
              </w:rPr>
              <w:t xml:space="preserve"> Гора</w:t>
            </w:r>
          </w:p>
        </w:tc>
        <w:tc>
          <w:tcPr>
            <w:tcW w:w="2111" w:type="dxa"/>
            <w:shd w:val="clear" w:color="000000" w:fill="FFFFFF"/>
          </w:tcPr>
          <w:p w14:paraId="6A6C31D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3C21E7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B92CDD4"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4C28007C" w14:textId="49EF3946" w:rsidTr="008352C6">
        <w:trPr>
          <w:jc w:val="center"/>
        </w:trPr>
        <w:tc>
          <w:tcPr>
            <w:tcW w:w="704" w:type="dxa"/>
            <w:shd w:val="clear" w:color="000000" w:fill="FFFFFF"/>
            <w:noWrap/>
            <w:vAlign w:val="bottom"/>
            <w:hideMark/>
          </w:tcPr>
          <w:p w14:paraId="523E00A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4</w:t>
            </w:r>
          </w:p>
        </w:tc>
        <w:tc>
          <w:tcPr>
            <w:tcW w:w="3276" w:type="dxa"/>
            <w:shd w:val="clear" w:color="000000" w:fill="FFFFFF"/>
            <w:noWrap/>
            <w:vAlign w:val="bottom"/>
            <w:hideMark/>
          </w:tcPr>
          <w:p w14:paraId="2FAC86ED"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 212 </w:t>
            </w:r>
            <w:proofErr w:type="spellStart"/>
            <w:r w:rsidRPr="00BB2E19">
              <w:rPr>
                <w:rFonts w:ascii="Times New Roman" w:hAnsi="Times New Roman"/>
                <w:color w:val="000000"/>
                <w:sz w:val="20"/>
                <w:szCs w:val="20"/>
                <w:lang w:eastAsia="ru-RU"/>
              </w:rPr>
              <w:t>с.Хону</w:t>
            </w:r>
            <w:proofErr w:type="spellEnd"/>
          </w:p>
        </w:tc>
        <w:tc>
          <w:tcPr>
            <w:tcW w:w="2111" w:type="dxa"/>
            <w:shd w:val="clear" w:color="000000" w:fill="FFFFFF"/>
          </w:tcPr>
          <w:p w14:paraId="08C0EDA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6C6A7C1B" w14:textId="77777777" w:rsidR="008352C6" w:rsidRPr="00BB2E19" w:rsidRDefault="008352C6" w:rsidP="00BB2E19">
            <w:pPr>
              <w:jc w:val="center"/>
              <w:rPr>
                <w:rFonts w:ascii="Times New Roman" w:hAnsi="Times New Roman"/>
                <w:color w:val="000000"/>
                <w:sz w:val="20"/>
                <w:szCs w:val="20"/>
                <w:lang w:val="en-US"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975049F"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E5C0A7A" w14:textId="193F51EF" w:rsidTr="008352C6">
        <w:trPr>
          <w:jc w:val="center"/>
        </w:trPr>
        <w:tc>
          <w:tcPr>
            <w:tcW w:w="704" w:type="dxa"/>
            <w:shd w:val="clear" w:color="000000" w:fill="FFFFFF"/>
            <w:noWrap/>
            <w:vAlign w:val="bottom"/>
            <w:hideMark/>
          </w:tcPr>
          <w:p w14:paraId="35A7657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5</w:t>
            </w:r>
          </w:p>
        </w:tc>
        <w:tc>
          <w:tcPr>
            <w:tcW w:w="3276" w:type="dxa"/>
            <w:shd w:val="clear" w:color="000000" w:fill="FFFFFF"/>
            <w:noWrap/>
            <w:vAlign w:val="bottom"/>
            <w:hideMark/>
          </w:tcPr>
          <w:p w14:paraId="71EB9C6E"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57 </w:t>
            </w:r>
            <w:proofErr w:type="spellStart"/>
            <w:r w:rsidRPr="00BB2E19">
              <w:rPr>
                <w:rFonts w:ascii="Times New Roman" w:hAnsi="Times New Roman"/>
                <w:color w:val="000000"/>
                <w:sz w:val="20"/>
                <w:szCs w:val="20"/>
                <w:lang w:eastAsia="ru-RU"/>
              </w:rPr>
              <w:t>п.Жиганск</w:t>
            </w:r>
            <w:proofErr w:type="spellEnd"/>
          </w:p>
        </w:tc>
        <w:tc>
          <w:tcPr>
            <w:tcW w:w="2111" w:type="dxa"/>
            <w:shd w:val="clear" w:color="000000" w:fill="FFFFFF"/>
          </w:tcPr>
          <w:p w14:paraId="76DD15E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1A9D449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2D36EF34"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103A0AC" w14:textId="2F836C44" w:rsidTr="008352C6">
        <w:trPr>
          <w:jc w:val="center"/>
        </w:trPr>
        <w:tc>
          <w:tcPr>
            <w:tcW w:w="704" w:type="dxa"/>
            <w:shd w:val="clear" w:color="000000" w:fill="FFFFFF"/>
            <w:noWrap/>
            <w:vAlign w:val="bottom"/>
            <w:hideMark/>
          </w:tcPr>
          <w:p w14:paraId="4C0AACB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6</w:t>
            </w:r>
          </w:p>
        </w:tc>
        <w:tc>
          <w:tcPr>
            <w:tcW w:w="3276" w:type="dxa"/>
            <w:shd w:val="clear" w:color="000000" w:fill="FFFFFF"/>
            <w:noWrap/>
            <w:vAlign w:val="bottom"/>
            <w:hideMark/>
          </w:tcPr>
          <w:p w14:paraId="5090730B"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52 </w:t>
            </w:r>
            <w:proofErr w:type="spellStart"/>
            <w:r w:rsidRPr="00BB2E19">
              <w:rPr>
                <w:rFonts w:ascii="Times New Roman" w:hAnsi="Times New Roman"/>
                <w:color w:val="000000"/>
                <w:sz w:val="20"/>
                <w:szCs w:val="20"/>
                <w:lang w:eastAsia="ru-RU"/>
              </w:rPr>
              <w:t>п.Зырянка</w:t>
            </w:r>
            <w:proofErr w:type="spellEnd"/>
          </w:p>
        </w:tc>
        <w:tc>
          <w:tcPr>
            <w:tcW w:w="2111" w:type="dxa"/>
            <w:shd w:val="clear" w:color="000000" w:fill="FFFFFF"/>
          </w:tcPr>
          <w:p w14:paraId="509A5E4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D2008E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FDD4664"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09A153C4" w14:textId="46E2546D" w:rsidTr="008352C6">
        <w:trPr>
          <w:jc w:val="center"/>
        </w:trPr>
        <w:tc>
          <w:tcPr>
            <w:tcW w:w="704" w:type="dxa"/>
            <w:shd w:val="clear" w:color="000000" w:fill="FFFFFF"/>
            <w:noWrap/>
            <w:vAlign w:val="bottom"/>
            <w:hideMark/>
          </w:tcPr>
          <w:p w14:paraId="6337DD3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7</w:t>
            </w:r>
          </w:p>
        </w:tc>
        <w:tc>
          <w:tcPr>
            <w:tcW w:w="3276" w:type="dxa"/>
            <w:shd w:val="clear" w:color="000000" w:fill="FFFFFF"/>
            <w:noWrap/>
            <w:vAlign w:val="bottom"/>
            <w:hideMark/>
          </w:tcPr>
          <w:p w14:paraId="712F8FE7"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34 </w:t>
            </w:r>
            <w:proofErr w:type="spellStart"/>
            <w:r w:rsidRPr="00BB2E19">
              <w:rPr>
                <w:rFonts w:ascii="Times New Roman" w:hAnsi="Times New Roman"/>
                <w:color w:val="000000"/>
                <w:sz w:val="20"/>
                <w:szCs w:val="20"/>
                <w:lang w:eastAsia="ru-RU"/>
              </w:rPr>
              <w:t>г.Ленск</w:t>
            </w:r>
            <w:proofErr w:type="spellEnd"/>
          </w:p>
        </w:tc>
        <w:tc>
          <w:tcPr>
            <w:tcW w:w="2111" w:type="dxa"/>
            <w:shd w:val="clear" w:color="000000" w:fill="FFFFFF"/>
          </w:tcPr>
          <w:p w14:paraId="48B07ED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35FEC39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3CDBB3A"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43D894DE" w14:textId="369493E9" w:rsidTr="008352C6">
        <w:trPr>
          <w:jc w:val="center"/>
        </w:trPr>
        <w:tc>
          <w:tcPr>
            <w:tcW w:w="704" w:type="dxa"/>
            <w:shd w:val="clear" w:color="000000" w:fill="FFFFFF"/>
            <w:noWrap/>
            <w:vAlign w:val="bottom"/>
            <w:hideMark/>
          </w:tcPr>
          <w:p w14:paraId="0D1741A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w:t>
            </w:r>
          </w:p>
        </w:tc>
        <w:tc>
          <w:tcPr>
            <w:tcW w:w="3276" w:type="dxa"/>
            <w:shd w:val="clear" w:color="000000" w:fill="FFFFFF"/>
            <w:noWrap/>
            <w:vAlign w:val="bottom"/>
            <w:hideMark/>
          </w:tcPr>
          <w:p w14:paraId="503D4C2C"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МАЗС № 48 </w:t>
            </w:r>
            <w:proofErr w:type="spellStart"/>
            <w:r w:rsidRPr="00BB2E19">
              <w:rPr>
                <w:rFonts w:ascii="Times New Roman" w:hAnsi="Times New Roman"/>
                <w:color w:val="000000"/>
                <w:sz w:val="20"/>
                <w:szCs w:val="20"/>
                <w:lang w:eastAsia="ru-RU"/>
              </w:rPr>
              <w:t>г.Ленск</w:t>
            </w:r>
            <w:proofErr w:type="spellEnd"/>
          </w:p>
        </w:tc>
        <w:tc>
          <w:tcPr>
            <w:tcW w:w="2111" w:type="dxa"/>
            <w:shd w:val="clear" w:color="000000" w:fill="FFFFFF"/>
          </w:tcPr>
          <w:p w14:paraId="5AA024E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CB4817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CFB2496"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30B17908" w14:textId="49B7919E" w:rsidTr="008352C6">
        <w:trPr>
          <w:jc w:val="center"/>
        </w:trPr>
        <w:tc>
          <w:tcPr>
            <w:tcW w:w="704" w:type="dxa"/>
            <w:shd w:val="clear" w:color="000000" w:fill="FFFFFF"/>
            <w:noWrap/>
            <w:vAlign w:val="bottom"/>
            <w:hideMark/>
          </w:tcPr>
          <w:p w14:paraId="66D3D72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w:t>
            </w:r>
          </w:p>
        </w:tc>
        <w:tc>
          <w:tcPr>
            <w:tcW w:w="3276" w:type="dxa"/>
            <w:shd w:val="clear" w:color="000000" w:fill="FFFFFF"/>
            <w:noWrap/>
            <w:vAlign w:val="bottom"/>
            <w:hideMark/>
          </w:tcPr>
          <w:p w14:paraId="67F29A9C"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70 </w:t>
            </w:r>
            <w:proofErr w:type="spellStart"/>
            <w:r w:rsidRPr="00BB2E19">
              <w:rPr>
                <w:rFonts w:ascii="Times New Roman" w:hAnsi="Times New Roman"/>
                <w:color w:val="000000"/>
                <w:sz w:val="20"/>
                <w:szCs w:val="20"/>
                <w:lang w:eastAsia="ru-RU"/>
              </w:rPr>
              <w:t>г.Ленск</w:t>
            </w:r>
            <w:proofErr w:type="spellEnd"/>
          </w:p>
        </w:tc>
        <w:tc>
          <w:tcPr>
            <w:tcW w:w="2111" w:type="dxa"/>
            <w:shd w:val="clear" w:color="000000" w:fill="FFFFFF"/>
          </w:tcPr>
          <w:p w14:paraId="6122348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7846016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225A2F72"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798787EC" w14:textId="78DAE21B" w:rsidTr="008352C6">
        <w:trPr>
          <w:jc w:val="center"/>
        </w:trPr>
        <w:tc>
          <w:tcPr>
            <w:tcW w:w="704" w:type="dxa"/>
            <w:shd w:val="clear" w:color="000000" w:fill="FFFFFF"/>
            <w:noWrap/>
            <w:vAlign w:val="bottom"/>
            <w:hideMark/>
          </w:tcPr>
          <w:p w14:paraId="237CF7D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10</w:t>
            </w:r>
          </w:p>
        </w:tc>
        <w:tc>
          <w:tcPr>
            <w:tcW w:w="3276" w:type="dxa"/>
            <w:shd w:val="clear" w:color="000000" w:fill="FFFFFF"/>
            <w:noWrap/>
            <w:vAlign w:val="bottom"/>
            <w:hideMark/>
          </w:tcPr>
          <w:p w14:paraId="0C3D5F22"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68 </w:t>
            </w:r>
            <w:proofErr w:type="spellStart"/>
            <w:r w:rsidRPr="00BB2E19">
              <w:rPr>
                <w:rFonts w:ascii="Times New Roman" w:hAnsi="Times New Roman"/>
                <w:color w:val="000000"/>
                <w:sz w:val="20"/>
                <w:szCs w:val="20"/>
                <w:lang w:eastAsia="ru-RU"/>
              </w:rPr>
              <w:t>г.Мирный</w:t>
            </w:r>
            <w:proofErr w:type="spellEnd"/>
          </w:p>
        </w:tc>
        <w:tc>
          <w:tcPr>
            <w:tcW w:w="2111" w:type="dxa"/>
            <w:shd w:val="clear" w:color="000000" w:fill="FFFFFF"/>
          </w:tcPr>
          <w:p w14:paraId="2977554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620F219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002120C5"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2DE9C897" w14:textId="11F2DBE4" w:rsidTr="008352C6">
        <w:trPr>
          <w:jc w:val="center"/>
        </w:trPr>
        <w:tc>
          <w:tcPr>
            <w:tcW w:w="704" w:type="dxa"/>
            <w:shd w:val="clear" w:color="000000" w:fill="FFFFFF"/>
            <w:noWrap/>
            <w:vAlign w:val="bottom"/>
            <w:hideMark/>
          </w:tcPr>
          <w:p w14:paraId="5F76572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11</w:t>
            </w:r>
          </w:p>
        </w:tc>
        <w:tc>
          <w:tcPr>
            <w:tcW w:w="3276" w:type="dxa"/>
            <w:shd w:val="clear" w:color="000000" w:fill="FFFFFF"/>
            <w:noWrap/>
            <w:vAlign w:val="bottom"/>
            <w:hideMark/>
          </w:tcPr>
          <w:p w14:paraId="59FB4FA8"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69 </w:t>
            </w:r>
            <w:proofErr w:type="spellStart"/>
            <w:r w:rsidRPr="00BB2E19">
              <w:rPr>
                <w:rFonts w:ascii="Times New Roman" w:hAnsi="Times New Roman"/>
                <w:color w:val="000000"/>
                <w:sz w:val="20"/>
                <w:szCs w:val="20"/>
                <w:lang w:eastAsia="ru-RU"/>
              </w:rPr>
              <w:t>г.Мирный</w:t>
            </w:r>
            <w:proofErr w:type="spellEnd"/>
          </w:p>
        </w:tc>
        <w:tc>
          <w:tcPr>
            <w:tcW w:w="2111" w:type="dxa"/>
            <w:shd w:val="clear" w:color="000000" w:fill="FFFFFF"/>
          </w:tcPr>
          <w:p w14:paraId="192BD8F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22F5C0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2CEA87C2"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A586492" w14:textId="3C66DBB9" w:rsidTr="008352C6">
        <w:trPr>
          <w:jc w:val="center"/>
        </w:trPr>
        <w:tc>
          <w:tcPr>
            <w:tcW w:w="704" w:type="dxa"/>
            <w:shd w:val="clear" w:color="000000" w:fill="FFFFFF"/>
            <w:noWrap/>
            <w:vAlign w:val="bottom"/>
            <w:hideMark/>
          </w:tcPr>
          <w:p w14:paraId="7CC1191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12</w:t>
            </w:r>
          </w:p>
        </w:tc>
        <w:tc>
          <w:tcPr>
            <w:tcW w:w="3276" w:type="dxa"/>
            <w:shd w:val="clear" w:color="000000" w:fill="FFFFFF"/>
            <w:noWrap/>
            <w:vAlign w:val="bottom"/>
            <w:hideMark/>
          </w:tcPr>
          <w:p w14:paraId="16ECE8E4"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№142 </w:t>
            </w:r>
            <w:proofErr w:type="spellStart"/>
            <w:r w:rsidRPr="00BB2E19">
              <w:rPr>
                <w:rFonts w:ascii="Times New Roman" w:hAnsi="Times New Roman"/>
                <w:color w:val="000000"/>
                <w:sz w:val="20"/>
                <w:szCs w:val="20"/>
                <w:lang w:eastAsia="ru-RU"/>
              </w:rPr>
              <w:t>п.Айхал</w:t>
            </w:r>
            <w:proofErr w:type="spellEnd"/>
          </w:p>
        </w:tc>
        <w:tc>
          <w:tcPr>
            <w:tcW w:w="2111" w:type="dxa"/>
            <w:shd w:val="clear" w:color="000000" w:fill="FFFFFF"/>
          </w:tcPr>
          <w:p w14:paraId="19AF42C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73A19ED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10827BD"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905E9F5" w14:textId="40E96E34" w:rsidTr="008352C6">
        <w:trPr>
          <w:jc w:val="center"/>
        </w:trPr>
        <w:tc>
          <w:tcPr>
            <w:tcW w:w="704" w:type="dxa"/>
            <w:shd w:val="clear" w:color="000000" w:fill="FFFFFF"/>
            <w:noWrap/>
            <w:vAlign w:val="bottom"/>
            <w:hideMark/>
          </w:tcPr>
          <w:p w14:paraId="4C16F84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13</w:t>
            </w:r>
          </w:p>
        </w:tc>
        <w:tc>
          <w:tcPr>
            <w:tcW w:w="3276" w:type="dxa"/>
            <w:shd w:val="clear" w:color="000000" w:fill="FFFFFF"/>
            <w:noWrap/>
            <w:vAlign w:val="bottom"/>
            <w:hideMark/>
          </w:tcPr>
          <w:p w14:paraId="283E8678"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№141 </w:t>
            </w:r>
            <w:proofErr w:type="spellStart"/>
            <w:r w:rsidRPr="00BB2E19">
              <w:rPr>
                <w:rFonts w:ascii="Times New Roman" w:hAnsi="Times New Roman"/>
                <w:color w:val="000000"/>
                <w:sz w:val="20"/>
                <w:szCs w:val="20"/>
                <w:lang w:eastAsia="ru-RU"/>
              </w:rPr>
              <w:t>п.Чернышевский</w:t>
            </w:r>
            <w:proofErr w:type="spellEnd"/>
          </w:p>
        </w:tc>
        <w:tc>
          <w:tcPr>
            <w:tcW w:w="2111" w:type="dxa"/>
            <w:shd w:val="clear" w:color="000000" w:fill="FFFFFF"/>
          </w:tcPr>
          <w:p w14:paraId="01B96D8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1ACB0C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63593FC"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1383F40" w14:textId="607B153E" w:rsidTr="008352C6">
        <w:trPr>
          <w:jc w:val="center"/>
        </w:trPr>
        <w:tc>
          <w:tcPr>
            <w:tcW w:w="704" w:type="dxa"/>
            <w:shd w:val="clear" w:color="000000" w:fill="FFFFFF"/>
            <w:noWrap/>
            <w:vAlign w:val="bottom"/>
            <w:hideMark/>
          </w:tcPr>
          <w:p w14:paraId="12ED209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14</w:t>
            </w:r>
          </w:p>
        </w:tc>
        <w:tc>
          <w:tcPr>
            <w:tcW w:w="3276" w:type="dxa"/>
            <w:shd w:val="clear" w:color="000000" w:fill="FFFFFF"/>
            <w:noWrap/>
            <w:vAlign w:val="bottom"/>
            <w:hideMark/>
          </w:tcPr>
          <w:p w14:paraId="2E0715DF"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№171 </w:t>
            </w:r>
            <w:proofErr w:type="spellStart"/>
            <w:r w:rsidRPr="00BB2E19">
              <w:rPr>
                <w:rFonts w:ascii="Times New Roman" w:hAnsi="Times New Roman"/>
                <w:color w:val="000000"/>
                <w:sz w:val="20"/>
                <w:szCs w:val="20"/>
                <w:lang w:eastAsia="ru-RU"/>
              </w:rPr>
              <w:t>г.Удачный</w:t>
            </w:r>
            <w:proofErr w:type="spellEnd"/>
          </w:p>
        </w:tc>
        <w:tc>
          <w:tcPr>
            <w:tcW w:w="2111" w:type="dxa"/>
            <w:shd w:val="clear" w:color="000000" w:fill="FFFFFF"/>
          </w:tcPr>
          <w:p w14:paraId="60DED28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F3F0F3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6CEADE89"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465B0821" w14:textId="09682702" w:rsidTr="008352C6">
        <w:trPr>
          <w:jc w:val="center"/>
        </w:trPr>
        <w:tc>
          <w:tcPr>
            <w:tcW w:w="704" w:type="dxa"/>
            <w:shd w:val="clear" w:color="000000" w:fill="FFFFFF"/>
            <w:noWrap/>
            <w:vAlign w:val="bottom"/>
            <w:hideMark/>
          </w:tcPr>
          <w:p w14:paraId="35DF348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15</w:t>
            </w:r>
          </w:p>
        </w:tc>
        <w:tc>
          <w:tcPr>
            <w:tcW w:w="3276" w:type="dxa"/>
            <w:shd w:val="clear" w:color="000000" w:fill="FFFFFF"/>
            <w:noWrap/>
            <w:vAlign w:val="bottom"/>
            <w:hideMark/>
          </w:tcPr>
          <w:p w14:paraId="4EEF9E79"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№161 </w:t>
            </w:r>
            <w:proofErr w:type="spellStart"/>
            <w:r w:rsidRPr="00BB2E19">
              <w:rPr>
                <w:rFonts w:ascii="Times New Roman" w:hAnsi="Times New Roman"/>
                <w:color w:val="000000"/>
                <w:sz w:val="20"/>
                <w:szCs w:val="20"/>
                <w:lang w:eastAsia="ru-RU"/>
              </w:rPr>
              <w:t>п.Витим</w:t>
            </w:r>
            <w:proofErr w:type="spellEnd"/>
          </w:p>
        </w:tc>
        <w:tc>
          <w:tcPr>
            <w:tcW w:w="2111" w:type="dxa"/>
            <w:shd w:val="clear" w:color="000000" w:fill="FFFFFF"/>
          </w:tcPr>
          <w:p w14:paraId="599F69F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3B0F2A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BAD274D"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AE0A7B4" w14:textId="3CC9C24A" w:rsidTr="008352C6">
        <w:trPr>
          <w:jc w:val="center"/>
        </w:trPr>
        <w:tc>
          <w:tcPr>
            <w:tcW w:w="704" w:type="dxa"/>
            <w:shd w:val="clear" w:color="000000" w:fill="FFFFFF"/>
            <w:noWrap/>
            <w:vAlign w:val="bottom"/>
            <w:hideMark/>
          </w:tcPr>
          <w:p w14:paraId="2D53AAB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16</w:t>
            </w:r>
          </w:p>
        </w:tc>
        <w:tc>
          <w:tcPr>
            <w:tcW w:w="3276" w:type="dxa"/>
            <w:shd w:val="clear" w:color="000000" w:fill="FFFFFF"/>
            <w:noWrap/>
            <w:vAlign w:val="bottom"/>
            <w:hideMark/>
          </w:tcPr>
          <w:p w14:paraId="7DC7ED76"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№160 </w:t>
            </w:r>
            <w:proofErr w:type="spellStart"/>
            <w:r w:rsidRPr="00BB2E19">
              <w:rPr>
                <w:rFonts w:ascii="Times New Roman" w:hAnsi="Times New Roman"/>
                <w:color w:val="000000"/>
                <w:sz w:val="20"/>
                <w:szCs w:val="20"/>
                <w:lang w:eastAsia="ru-RU"/>
              </w:rPr>
              <w:t>с.Оленек</w:t>
            </w:r>
            <w:proofErr w:type="spellEnd"/>
          </w:p>
        </w:tc>
        <w:tc>
          <w:tcPr>
            <w:tcW w:w="2111" w:type="dxa"/>
            <w:shd w:val="clear" w:color="000000" w:fill="FFFFFF"/>
          </w:tcPr>
          <w:p w14:paraId="79EDCBA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32AB261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232F5A8A"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033334A9" w14:textId="6AB128D0" w:rsidTr="008352C6">
        <w:trPr>
          <w:jc w:val="center"/>
        </w:trPr>
        <w:tc>
          <w:tcPr>
            <w:tcW w:w="704" w:type="dxa"/>
            <w:shd w:val="clear" w:color="000000" w:fill="FFFFFF"/>
            <w:noWrap/>
            <w:vAlign w:val="bottom"/>
            <w:hideMark/>
          </w:tcPr>
          <w:p w14:paraId="478E877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17</w:t>
            </w:r>
          </w:p>
        </w:tc>
        <w:tc>
          <w:tcPr>
            <w:tcW w:w="3276" w:type="dxa"/>
            <w:shd w:val="clear" w:color="000000" w:fill="FFFFFF"/>
            <w:noWrap/>
            <w:vAlign w:val="bottom"/>
            <w:hideMark/>
          </w:tcPr>
          <w:p w14:paraId="41EEFF59"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33 </w:t>
            </w:r>
            <w:proofErr w:type="spellStart"/>
            <w:r w:rsidRPr="00BB2E19">
              <w:rPr>
                <w:rFonts w:ascii="Times New Roman" w:hAnsi="Times New Roman"/>
                <w:color w:val="000000"/>
                <w:sz w:val="20"/>
                <w:szCs w:val="20"/>
                <w:lang w:eastAsia="ru-RU"/>
              </w:rPr>
              <w:t>п.Чульман</w:t>
            </w:r>
            <w:proofErr w:type="spellEnd"/>
          </w:p>
        </w:tc>
        <w:tc>
          <w:tcPr>
            <w:tcW w:w="2111" w:type="dxa"/>
            <w:shd w:val="clear" w:color="000000" w:fill="FFFFFF"/>
          </w:tcPr>
          <w:p w14:paraId="08C6D87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F6C277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297794BF"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F3405FE" w14:textId="6B922D6A" w:rsidTr="008352C6">
        <w:trPr>
          <w:jc w:val="center"/>
        </w:trPr>
        <w:tc>
          <w:tcPr>
            <w:tcW w:w="704" w:type="dxa"/>
            <w:shd w:val="clear" w:color="000000" w:fill="FFFFFF"/>
            <w:noWrap/>
            <w:vAlign w:val="bottom"/>
            <w:hideMark/>
          </w:tcPr>
          <w:p w14:paraId="5E77F9D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18</w:t>
            </w:r>
          </w:p>
        </w:tc>
        <w:tc>
          <w:tcPr>
            <w:tcW w:w="3276" w:type="dxa"/>
            <w:shd w:val="clear" w:color="000000" w:fill="FFFFFF"/>
            <w:noWrap/>
            <w:vAlign w:val="bottom"/>
            <w:hideMark/>
          </w:tcPr>
          <w:p w14:paraId="3BB924D2"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95 </w:t>
            </w:r>
            <w:proofErr w:type="spellStart"/>
            <w:r w:rsidRPr="00BB2E19">
              <w:rPr>
                <w:rFonts w:ascii="Times New Roman" w:hAnsi="Times New Roman"/>
                <w:color w:val="000000"/>
                <w:sz w:val="20"/>
                <w:szCs w:val="20"/>
                <w:lang w:eastAsia="ru-RU"/>
              </w:rPr>
              <w:t>г.Нерюнгри</w:t>
            </w:r>
            <w:proofErr w:type="spellEnd"/>
          </w:p>
        </w:tc>
        <w:tc>
          <w:tcPr>
            <w:tcW w:w="2111" w:type="dxa"/>
            <w:shd w:val="clear" w:color="000000" w:fill="FFFFFF"/>
          </w:tcPr>
          <w:p w14:paraId="48C66A1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7EE12AC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61E52707"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7CBB38C6" w14:textId="2F172A8F" w:rsidTr="008352C6">
        <w:trPr>
          <w:jc w:val="center"/>
        </w:trPr>
        <w:tc>
          <w:tcPr>
            <w:tcW w:w="704" w:type="dxa"/>
            <w:shd w:val="clear" w:color="000000" w:fill="FFFFFF"/>
            <w:noWrap/>
            <w:vAlign w:val="bottom"/>
            <w:hideMark/>
          </w:tcPr>
          <w:p w14:paraId="29D69D2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19</w:t>
            </w:r>
          </w:p>
        </w:tc>
        <w:tc>
          <w:tcPr>
            <w:tcW w:w="3276" w:type="dxa"/>
            <w:shd w:val="clear" w:color="000000" w:fill="FFFFFF"/>
            <w:noWrap/>
            <w:vAlign w:val="bottom"/>
            <w:hideMark/>
          </w:tcPr>
          <w:p w14:paraId="29574CF0"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№165 </w:t>
            </w:r>
            <w:proofErr w:type="spellStart"/>
            <w:r w:rsidRPr="00BB2E19">
              <w:rPr>
                <w:rFonts w:ascii="Times New Roman" w:hAnsi="Times New Roman"/>
                <w:color w:val="000000"/>
                <w:sz w:val="20"/>
                <w:szCs w:val="20"/>
                <w:lang w:eastAsia="ru-RU"/>
              </w:rPr>
              <w:t>п.Чульман</w:t>
            </w:r>
            <w:proofErr w:type="spellEnd"/>
          </w:p>
        </w:tc>
        <w:tc>
          <w:tcPr>
            <w:tcW w:w="2111" w:type="dxa"/>
            <w:shd w:val="clear" w:color="000000" w:fill="FFFFFF"/>
          </w:tcPr>
          <w:p w14:paraId="152F6B6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7373A0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26C882D2"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F390C26" w14:textId="754F8814" w:rsidTr="008352C6">
        <w:trPr>
          <w:jc w:val="center"/>
        </w:trPr>
        <w:tc>
          <w:tcPr>
            <w:tcW w:w="704" w:type="dxa"/>
            <w:shd w:val="clear" w:color="000000" w:fill="FFFFFF"/>
            <w:noWrap/>
            <w:vAlign w:val="bottom"/>
            <w:hideMark/>
          </w:tcPr>
          <w:p w14:paraId="357DF04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20</w:t>
            </w:r>
          </w:p>
        </w:tc>
        <w:tc>
          <w:tcPr>
            <w:tcW w:w="3276" w:type="dxa"/>
            <w:shd w:val="clear" w:color="000000" w:fill="FFFFFF"/>
            <w:noWrap/>
            <w:vAlign w:val="bottom"/>
            <w:hideMark/>
          </w:tcPr>
          <w:p w14:paraId="3B77A072"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№96 </w:t>
            </w:r>
            <w:proofErr w:type="spellStart"/>
            <w:r w:rsidRPr="00BB2E19">
              <w:rPr>
                <w:rFonts w:ascii="Times New Roman" w:hAnsi="Times New Roman"/>
                <w:color w:val="000000"/>
                <w:sz w:val="20"/>
                <w:szCs w:val="20"/>
                <w:lang w:eastAsia="ru-RU"/>
              </w:rPr>
              <w:t>г.Нерюнгри</w:t>
            </w:r>
            <w:proofErr w:type="spellEnd"/>
          </w:p>
        </w:tc>
        <w:tc>
          <w:tcPr>
            <w:tcW w:w="2111" w:type="dxa"/>
            <w:shd w:val="clear" w:color="000000" w:fill="FFFFFF"/>
          </w:tcPr>
          <w:p w14:paraId="7753084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771AE5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072466A6"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40F057B0" w14:textId="1A8299B1" w:rsidTr="008352C6">
        <w:trPr>
          <w:jc w:val="center"/>
        </w:trPr>
        <w:tc>
          <w:tcPr>
            <w:tcW w:w="704" w:type="dxa"/>
            <w:shd w:val="clear" w:color="000000" w:fill="FFFFFF"/>
            <w:noWrap/>
            <w:vAlign w:val="bottom"/>
            <w:hideMark/>
          </w:tcPr>
          <w:p w14:paraId="7A940CE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21</w:t>
            </w:r>
          </w:p>
        </w:tc>
        <w:tc>
          <w:tcPr>
            <w:tcW w:w="3276" w:type="dxa"/>
            <w:shd w:val="clear" w:color="000000" w:fill="FFFFFF"/>
            <w:noWrap/>
            <w:vAlign w:val="bottom"/>
            <w:hideMark/>
          </w:tcPr>
          <w:p w14:paraId="1CBF1657"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№133 </w:t>
            </w:r>
            <w:proofErr w:type="spellStart"/>
            <w:r w:rsidRPr="00BB2E19">
              <w:rPr>
                <w:rFonts w:ascii="Times New Roman" w:hAnsi="Times New Roman"/>
                <w:color w:val="000000"/>
                <w:sz w:val="20"/>
                <w:szCs w:val="20"/>
                <w:lang w:eastAsia="ru-RU"/>
              </w:rPr>
              <w:t>с.Большой</w:t>
            </w:r>
            <w:proofErr w:type="spellEnd"/>
            <w:r w:rsidRPr="00BB2E19">
              <w:rPr>
                <w:rFonts w:ascii="Times New Roman" w:hAnsi="Times New Roman"/>
                <w:color w:val="000000"/>
                <w:sz w:val="20"/>
                <w:szCs w:val="20"/>
                <w:lang w:eastAsia="ru-RU"/>
              </w:rPr>
              <w:t xml:space="preserve"> </w:t>
            </w:r>
            <w:proofErr w:type="spellStart"/>
            <w:r w:rsidRPr="00BB2E19">
              <w:rPr>
                <w:rFonts w:ascii="Times New Roman" w:hAnsi="Times New Roman"/>
                <w:color w:val="000000"/>
                <w:sz w:val="20"/>
                <w:szCs w:val="20"/>
                <w:lang w:eastAsia="ru-RU"/>
              </w:rPr>
              <w:t>Хатыми</w:t>
            </w:r>
            <w:proofErr w:type="spellEnd"/>
          </w:p>
        </w:tc>
        <w:tc>
          <w:tcPr>
            <w:tcW w:w="2111" w:type="dxa"/>
            <w:shd w:val="clear" w:color="000000" w:fill="FFFFFF"/>
          </w:tcPr>
          <w:p w14:paraId="69C8D22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8333E7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F4ED54C"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2F7F0D72" w14:textId="2E598EB7" w:rsidTr="008352C6">
        <w:trPr>
          <w:jc w:val="center"/>
        </w:trPr>
        <w:tc>
          <w:tcPr>
            <w:tcW w:w="704" w:type="dxa"/>
            <w:shd w:val="clear" w:color="000000" w:fill="FFFFFF"/>
            <w:noWrap/>
            <w:vAlign w:val="bottom"/>
            <w:hideMark/>
          </w:tcPr>
          <w:p w14:paraId="5F60C97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lastRenderedPageBreak/>
              <w:t>22</w:t>
            </w:r>
          </w:p>
        </w:tc>
        <w:tc>
          <w:tcPr>
            <w:tcW w:w="3276" w:type="dxa"/>
            <w:shd w:val="clear" w:color="000000" w:fill="FFFFFF"/>
            <w:noWrap/>
            <w:vAlign w:val="bottom"/>
            <w:hideMark/>
          </w:tcPr>
          <w:p w14:paraId="1F1D9B7F"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№168 </w:t>
            </w:r>
            <w:proofErr w:type="spellStart"/>
            <w:r w:rsidRPr="00BB2E19">
              <w:rPr>
                <w:rFonts w:ascii="Times New Roman" w:hAnsi="Times New Roman"/>
                <w:color w:val="000000"/>
                <w:sz w:val="20"/>
                <w:szCs w:val="20"/>
                <w:lang w:eastAsia="ru-RU"/>
              </w:rPr>
              <w:t>г.Нерюнгри</w:t>
            </w:r>
            <w:proofErr w:type="spellEnd"/>
          </w:p>
        </w:tc>
        <w:tc>
          <w:tcPr>
            <w:tcW w:w="2111" w:type="dxa"/>
            <w:shd w:val="clear" w:color="000000" w:fill="FFFFFF"/>
          </w:tcPr>
          <w:p w14:paraId="4DE312A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1B4E8CD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3CC4CE9C"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20E3C60F" w14:textId="6536FF20" w:rsidTr="008352C6">
        <w:trPr>
          <w:jc w:val="center"/>
        </w:trPr>
        <w:tc>
          <w:tcPr>
            <w:tcW w:w="704" w:type="dxa"/>
            <w:shd w:val="clear" w:color="000000" w:fill="FFFFFF"/>
            <w:noWrap/>
            <w:vAlign w:val="bottom"/>
            <w:hideMark/>
          </w:tcPr>
          <w:p w14:paraId="38339E5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23</w:t>
            </w:r>
          </w:p>
        </w:tc>
        <w:tc>
          <w:tcPr>
            <w:tcW w:w="3276" w:type="dxa"/>
            <w:shd w:val="clear" w:color="000000" w:fill="FFFFFF"/>
            <w:noWrap/>
            <w:hideMark/>
          </w:tcPr>
          <w:p w14:paraId="2F4F285C"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АЗС №1404</w:t>
            </w:r>
          </w:p>
        </w:tc>
        <w:tc>
          <w:tcPr>
            <w:tcW w:w="2111" w:type="dxa"/>
            <w:shd w:val="clear" w:color="000000" w:fill="FFFFFF"/>
          </w:tcPr>
          <w:p w14:paraId="0ACC0B5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0DBF21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09E66145"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3273A5A9" w14:textId="662E4418" w:rsidTr="008352C6">
        <w:trPr>
          <w:jc w:val="center"/>
        </w:trPr>
        <w:tc>
          <w:tcPr>
            <w:tcW w:w="704" w:type="dxa"/>
            <w:shd w:val="clear" w:color="000000" w:fill="FFFFFF"/>
            <w:noWrap/>
            <w:vAlign w:val="bottom"/>
            <w:hideMark/>
          </w:tcPr>
          <w:p w14:paraId="5D31F58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24</w:t>
            </w:r>
          </w:p>
        </w:tc>
        <w:tc>
          <w:tcPr>
            <w:tcW w:w="3276" w:type="dxa"/>
            <w:shd w:val="clear" w:color="000000" w:fill="FFFFFF"/>
            <w:noWrap/>
            <w:vAlign w:val="bottom"/>
            <w:hideMark/>
          </w:tcPr>
          <w:p w14:paraId="60A53234"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№172 </w:t>
            </w:r>
            <w:proofErr w:type="spellStart"/>
            <w:r w:rsidRPr="00BB2E19">
              <w:rPr>
                <w:rFonts w:ascii="Times New Roman" w:hAnsi="Times New Roman"/>
                <w:color w:val="000000"/>
                <w:sz w:val="20"/>
                <w:szCs w:val="20"/>
                <w:lang w:eastAsia="ru-RU"/>
              </w:rPr>
              <w:t>п.Беркакит</w:t>
            </w:r>
            <w:proofErr w:type="spellEnd"/>
          </w:p>
        </w:tc>
        <w:tc>
          <w:tcPr>
            <w:tcW w:w="2111" w:type="dxa"/>
            <w:shd w:val="clear" w:color="000000" w:fill="FFFFFF"/>
          </w:tcPr>
          <w:p w14:paraId="3C83DFE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2A30EFF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7F7371F"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73118749" w14:textId="020A510B" w:rsidTr="008352C6">
        <w:trPr>
          <w:jc w:val="center"/>
        </w:trPr>
        <w:tc>
          <w:tcPr>
            <w:tcW w:w="704" w:type="dxa"/>
            <w:shd w:val="clear" w:color="000000" w:fill="FFFFFF"/>
            <w:noWrap/>
            <w:vAlign w:val="bottom"/>
            <w:hideMark/>
          </w:tcPr>
          <w:p w14:paraId="19A71BB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25</w:t>
            </w:r>
          </w:p>
        </w:tc>
        <w:tc>
          <w:tcPr>
            <w:tcW w:w="3276" w:type="dxa"/>
            <w:shd w:val="clear" w:color="000000" w:fill="FFFFFF"/>
            <w:noWrap/>
            <w:vAlign w:val="bottom"/>
            <w:hideMark/>
          </w:tcPr>
          <w:p w14:paraId="3ADDF9DE"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№174 </w:t>
            </w:r>
            <w:proofErr w:type="spellStart"/>
            <w:r w:rsidRPr="00BB2E19">
              <w:rPr>
                <w:rFonts w:ascii="Times New Roman" w:hAnsi="Times New Roman"/>
                <w:color w:val="000000"/>
                <w:sz w:val="20"/>
                <w:szCs w:val="20"/>
                <w:lang w:eastAsia="ru-RU"/>
              </w:rPr>
              <w:t>г.Нерюнгри</w:t>
            </w:r>
            <w:proofErr w:type="spellEnd"/>
          </w:p>
        </w:tc>
        <w:tc>
          <w:tcPr>
            <w:tcW w:w="2111" w:type="dxa"/>
            <w:shd w:val="clear" w:color="000000" w:fill="FFFFFF"/>
          </w:tcPr>
          <w:p w14:paraId="70C785B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31610BE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60D3CFFC"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BE90E33" w14:textId="38DEF135" w:rsidTr="008352C6">
        <w:trPr>
          <w:jc w:val="center"/>
        </w:trPr>
        <w:tc>
          <w:tcPr>
            <w:tcW w:w="704" w:type="dxa"/>
            <w:shd w:val="clear" w:color="000000" w:fill="FFFFFF"/>
            <w:noWrap/>
            <w:vAlign w:val="bottom"/>
            <w:hideMark/>
          </w:tcPr>
          <w:p w14:paraId="027FDF7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26</w:t>
            </w:r>
          </w:p>
        </w:tc>
        <w:tc>
          <w:tcPr>
            <w:tcW w:w="3276" w:type="dxa"/>
            <w:shd w:val="clear" w:color="000000" w:fill="FFFFFF"/>
            <w:noWrap/>
            <w:vAlign w:val="bottom"/>
            <w:hideMark/>
          </w:tcPr>
          <w:p w14:paraId="7EAD0AC8"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44 </w:t>
            </w:r>
            <w:proofErr w:type="spellStart"/>
            <w:r w:rsidRPr="00BB2E19">
              <w:rPr>
                <w:rFonts w:ascii="Times New Roman" w:hAnsi="Times New Roman"/>
                <w:color w:val="000000"/>
                <w:sz w:val="20"/>
                <w:szCs w:val="20"/>
                <w:lang w:eastAsia="ru-RU"/>
              </w:rPr>
              <w:t>с.Амга</w:t>
            </w:r>
            <w:proofErr w:type="spellEnd"/>
          </w:p>
        </w:tc>
        <w:tc>
          <w:tcPr>
            <w:tcW w:w="2111" w:type="dxa"/>
            <w:shd w:val="clear" w:color="000000" w:fill="FFFFFF"/>
          </w:tcPr>
          <w:p w14:paraId="4F83951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05FB7CA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BD855FE"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27C5F1F3" w14:textId="1567E604" w:rsidTr="008352C6">
        <w:trPr>
          <w:jc w:val="center"/>
        </w:trPr>
        <w:tc>
          <w:tcPr>
            <w:tcW w:w="704" w:type="dxa"/>
            <w:shd w:val="clear" w:color="000000" w:fill="FFFFFF"/>
            <w:noWrap/>
            <w:vAlign w:val="bottom"/>
            <w:hideMark/>
          </w:tcPr>
          <w:p w14:paraId="56D2689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27</w:t>
            </w:r>
          </w:p>
        </w:tc>
        <w:tc>
          <w:tcPr>
            <w:tcW w:w="3276" w:type="dxa"/>
            <w:shd w:val="clear" w:color="000000" w:fill="FFFFFF"/>
            <w:noWrap/>
            <w:vAlign w:val="bottom"/>
            <w:hideMark/>
          </w:tcPr>
          <w:p w14:paraId="6103F758"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КАЗС №167с.Эмиссы</w:t>
            </w:r>
          </w:p>
        </w:tc>
        <w:tc>
          <w:tcPr>
            <w:tcW w:w="2111" w:type="dxa"/>
            <w:shd w:val="clear" w:color="000000" w:fill="FFFFFF"/>
          </w:tcPr>
          <w:p w14:paraId="7034E08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37969B0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4DEFDAC7"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50716AC5" w14:textId="05A8EE65" w:rsidTr="008352C6">
        <w:trPr>
          <w:jc w:val="center"/>
        </w:trPr>
        <w:tc>
          <w:tcPr>
            <w:tcW w:w="704" w:type="dxa"/>
            <w:shd w:val="clear" w:color="000000" w:fill="FFFFFF"/>
            <w:noWrap/>
            <w:vAlign w:val="bottom"/>
            <w:hideMark/>
          </w:tcPr>
          <w:p w14:paraId="6FDFB6A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28</w:t>
            </w:r>
          </w:p>
        </w:tc>
        <w:tc>
          <w:tcPr>
            <w:tcW w:w="3276" w:type="dxa"/>
            <w:shd w:val="clear" w:color="000000" w:fill="FFFFFF"/>
            <w:noWrap/>
            <w:vAlign w:val="bottom"/>
            <w:hideMark/>
          </w:tcPr>
          <w:p w14:paraId="746F8B38"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№206 </w:t>
            </w:r>
            <w:proofErr w:type="spellStart"/>
            <w:r w:rsidRPr="00BB2E19">
              <w:rPr>
                <w:rFonts w:ascii="Times New Roman" w:hAnsi="Times New Roman"/>
                <w:color w:val="000000"/>
                <w:sz w:val="20"/>
                <w:szCs w:val="20"/>
                <w:lang w:eastAsia="ru-RU"/>
              </w:rPr>
              <w:t>с.Качикатцы</w:t>
            </w:r>
            <w:proofErr w:type="spellEnd"/>
          </w:p>
        </w:tc>
        <w:tc>
          <w:tcPr>
            <w:tcW w:w="2111" w:type="dxa"/>
            <w:shd w:val="clear" w:color="000000" w:fill="FFFFFF"/>
          </w:tcPr>
          <w:p w14:paraId="763CE01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186E098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3CCE53F6"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4FD0FC7D" w14:textId="5277D1D8" w:rsidTr="008352C6">
        <w:trPr>
          <w:jc w:val="center"/>
        </w:trPr>
        <w:tc>
          <w:tcPr>
            <w:tcW w:w="704" w:type="dxa"/>
            <w:shd w:val="clear" w:color="000000" w:fill="FFFFFF"/>
            <w:noWrap/>
            <w:vAlign w:val="bottom"/>
            <w:hideMark/>
          </w:tcPr>
          <w:p w14:paraId="2A19EDC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29</w:t>
            </w:r>
          </w:p>
        </w:tc>
        <w:tc>
          <w:tcPr>
            <w:tcW w:w="3276" w:type="dxa"/>
            <w:shd w:val="clear" w:color="000000" w:fill="FFFFFF"/>
            <w:noWrap/>
            <w:vAlign w:val="bottom"/>
            <w:hideMark/>
          </w:tcPr>
          <w:p w14:paraId="3FC36F1D"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АЗС №1402</w:t>
            </w:r>
          </w:p>
        </w:tc>
        <w:tc>
          <w:tcPr>
            <w:tcW w:w="2111" w:type="dxa"/>
            <w:shd w:val="clear" w:color="000000" w:fill="FFFFFF"/>
          </w:tcPr>
          <w:p w14:paraId="478A8F7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29AF941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9BA1E43"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CB9EEE7" w14:textId="5427E587" w:rsidTr="008352C6">
        <w:trPr>
          <w:jc w:val="center"/>
        </w:trPr>
        <w:tc>
          <w:tcPr>
            <w:tcW w:w="704" w:type="dxa"/>
            <w:shd w:val="clear" w:color="000000" w:fill="FFFFFF"/>
            <w:noWrap/>
            <w:vAlign w:val="bottom"/>
            <w:hideMark/>
          </w:tcPr>
          <w:p w14:paraId="1F7321D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30</w:t>
            </w:r>
          </w:p>
        </w:tc>
        <w:tc>
          <w:tcPr>
            <w:tcW w:w="3276" w:type="dxa"/>
            <w:shd w:val="clear" w:color="000000" w:fill="FFFFFF"/>
            <w:noWrap/>
            <w:vAlign w:val="bottom"/>
            <w:hideMark/>
          </w:tcPr>
          <w:p w14:paraId="1EE664E4"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71 </w:t>
            </w:r>
            <w:proofErr w:type="spellStart"/>
            <w:r w:rsidRPr="00BB2E19">
              <w:rPr>
                <w:rFonts w:ascii="Times New Roman" w:hAnsi="Times New Roman"/>
                <w:color w:val="000000"/>
                <w:sz w:val="20"/>
                <w:szCs w:val="20"/>
                <w:lang w:eastAsia="ru-RU"/>
              </w:rPr>
              <w:t>с.Ытык-Кюель</w:t>
            </w:r>
            <w:proofErr w:type="spellEnd"/>
          </w:p>
        </w:tc>
        <w:tc>
          <w:tcPr>
            <w:tcW w:w="2111" w:type="dxa"/>
            <w:shd w:val="clear" w:color="000000" w:fill="FFFFFF"/>
          </w:tcPr>
          <w:p w14:paraId="07B9374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6789637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99D492E"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21B1F4BB" w14:textId="420D3B15" w:rsidTr="008352C6">
        <w:trPr>
          <w:jc w:val="center"/>
        </w:trPr>
        <w:tc>
          <w:tcPr>
            <w:tcW w:w="704" w:type="dxa"/>
            <w:shd w:val="clear" w:color="000000" w:fill="FFFFFF"/>
            <w:noWrap/>
            <w:vAlign w:val="bottom"/>
            <w:hideMark/>
          </w:tcPr>
          <w:p w14:paraId="240ED48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31</w:t>
            </w:r>
          </w:p>
        </w:tc>
        <w:tc>
          <w:tcPr>
            <w:tcW w:w="3276" w:type="dxa"/>
            <w:shd w:val="clear" w:color="000000" w:fill="FFFFFF"/>
            <w:noWrap/>
            <w:vAlign w:val="bottom"/>
            <w:hideMark/>
          </w:tcPr>
          <w:p w14:paraId="67FB48BB"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№118 </w:t>
            </w:r>
            <w:proofErr w:type="spellStart"/>
            <w:r w:rsidRPr="00BB2E19">
              <w:rPr>
                <w:rFonts w:ascii="Times New Roman" w:hAnsi="Times New Roman"/>
                <w:color w:val="000000"/>
                <w:sz w:val="20"/>
                <w:szCs w:val="20"/>
                <w:lang w:eastAsia="ru-RU"/>
              </w:rPr>
              <w:t>с.Усть-Татта</w:t>
            </w:r>
            <w:proofErr w:type="spellEnd"/>
          </w:p>
        </w:tc>
        <w:tc>
          <w:tcPr>
            <w:tcW w:w="2111" w:type="dxa"/>
            <w:shd w:val="clear" w:color="000000" w:fill="FFFFFF"/>
          </w:tcPr>
          <w:p w14:paraId="2E220F0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6BA7DC0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0A07883"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3A531EED" w14:textId="773BF1EF" w:rsidTr="008352C6">
        <w:trPr>
          <w:jc w:val="center"/>
        </w:trPr>
        <w:tc>
          <w:tcPr>
            <w:tcW w:w="704" w:type="dxa"/>
            <w:shd w:val="clear" w:color="000000" w:fill="FFFFFF"/>
            <w:noWrap/>
            <w:vAlign w:val="bottom"/>
            <w:hideMark/>
          </w:tcPr>
          <w:p w14:paraId="4306764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32</w:t>
            </w:r>
          </w:p>
        </w:tc>
        <w:tc>
          <w:tcPr>
            <w:tcW w:w="3276" w:type="dxa"/>
            <w:shd w:val="clear" w:color="000000" w:fill="FFFFFF"/>
            <w:noWrap/>
            <w:vAlign w:val="bottom"/>
            <w:hideMark/>
          </w:tcPr>
          <w:p w14:paraId="69F4ABE1"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46 </w:t>
            </w:r>
            <w:proofErr w:type="spellStart"/>
            <w:r w:rsidRPr="00BB2E19">
              <w:rPr>
                <w:rFonts w:ascii="Times New Roman" w:hAnsi="Times New Roman"/>
                <w:color w:val="000000"/>
                <w:sz w:val="20"/>
                <w:szCs w:val="20"/>
                <w:lang w:eastAsia="ru-RU"/>
              </w:rPr>
              <w:t>с.Соттинцы</w:t>
            </w:r>
            <w:proofErr w:type="spellEnd"/>
          </w:p>
        </w:tc>
        <w:tc>
          <w:tcPr>
            <w:tcW w:w="2111" w:type="dxa"/>
            <w:shd w:val="clear" w:color="000000" w:fill="FFFFFF"/>
          </w:tcPr>
          <w:p w14:paraId="6A72BD0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ECA19F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1BD4E71"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240076C9" w14:textId="66771F30" w:rsidTr="008352C6">
        <w:trPr>
          <w:jc w:val="center"/>
        </w:trPr>
        <w:tc>
          <w:tcPr>
            <w:tcW w:w="704" w:type="dxa"/>
            <w:shd w:val="clear" w:color="000000" w:fill="FFFFFF"/>
            <w:noWrap/>
            <w:vAlign w:val="bottom"/>
            <w:hideMark/>
          </w:tcPr>
          <w:p w14:paraId="21D6502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33</w:t>
            </w:r>
          </w:p>
        </w:tc>
        <w:tc>
          <w:tcPr>
            <w:tcW w:w="3276" w:type="dxa"/>
            <w:shd w:val="clear" w:color="000000" w:fill="FFFFFF"/>
            <w:noWrap/>
            <w:vAlign w:val="bottom"/>
            <w:hideMark/>
          </w:tcPr>
          <w:p w14:paraId="35CDAAC8"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47 </w:t>
            </w:r>
            <w:proofErr w:type="spellStart"/>
            <w:r w:rsidRPr="00BB2E19">
              <w:rPr>
                <w:rFonts w:ascii="Times New Roman" w:hAnsi="Times New Roman"/>
                <w:color w:val="000000"/>
                <w:sz w:val="20"/>
                <w:szCs w:val="20"/>
                <w:lang w:eastAsia="ru-RU"/>
              </w:rPr>
              <w:t>с.Борогонцы</w:t>
            </w:r>
            <w:proofErr w:type="spellEnd"/>
          </w:p>
        </w:tc>
        <w:tc>
          <w:tcPr>
            <w:tcW w:w="2111" w:type="dxa"/>
            <w:shd w:val="clear" w:color="000000" w:fill="FFFFFF"/>
          </w:tcPr>
          <w:p w14:paraId="2E1D807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3CD7205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02F461FD"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05A124E" w14:textId="745FC973" w:rsidTr="008352C6">
        <w:trPr>
          <w:jc w:val="center"/>
        </w:trPr>
        <w:tc>
          <w:tcPr>
            <w:tcW w:w="704" w:type="dxa"/>
            <w:shd w:val="clear" w:color="000000" w:fill="FFFFFF"/>
            <w:noWrap/>
            <w:vAlign w:val="bottom"/>
            <w:hideMark/>
          </w:tcPr>
          <w:p w14:paraId="40D9B3F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34</w:t>
            </w:r>
          </w:p>
        </w:tc>
        <w:tc>
          <w:tcPr>
            <w:tcW w:w="3276" w:type="dxa"/>
            <w:shd w:val="clear" w:color="000000" w:fill="FFFFFF"/>
            <w:noWrap/>
            <w:vAlign w:val="bottom"/>
            <w:hideMark/>
          </w:tcPr>
          <w:p w14:paraId="7AD903DB"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№214  </w:t>
            </w:r>
            <w:proofErr w:type="spellStart"/>
            <w:r w:rsidRPr="00BB2E19">
              <w:rPr>
                <w:rFonts w:ascii="Times New Roman" w:hAnsi="Times New Roman"/>
                <w:color w:val="000000"/>
                <w:sz w:val="20"/>
                <w:szCs w:val="20"/>
                <w:lang w:eastAsia="ru-RU"/>
              </w:rPr>
              <w:t>с.Кептени</w:t>
            </w:r>
            <w:proofErr w:type="spellEnd"/>
          </w:p>
        </w:tc>
        <w:tc>
          <w:tcPr>
            <w:tcW w:w="2111" w:type="dxa"/>
            <w:shd w:val="clear" w:color="000000" w:fill="FFFFFF"/>
          </w:tcPr>
          <w:p w14:paraId="7275EA8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30B44F7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9C036DF"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09E3ABB2" w14:textId="7E05B764" w:rsidTr="008352C6">
        <w:trPr>
          <w:jc w:val="center"/>
        </w:trPr>
        <w:tc>
          <w:tcPr>
            <w:tcW w:w="704" w:type="dxa"/>
            <w:shd w:val="clear" w:color="000000" w:fill="FFFFFF"/>
            <w:noWrap/>
            <w:vAlign w:val="bottom"/>
            <w:hideMark/>
          </w:tcPr>
          <w:p w14:paraId="6A7CEE0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35</w:t>
            </w:r>
          </w:p>
        </w:tc>
        <w:tc>
          <w:tcPr>
            <w:tcW w:w="3276" w:type="dxa"/>
            <w:shd w:val="clear" w:color="000000" w:fill="FFFFFF"/>
            <w:noWrap/>
            <w:vAlign w:val="bottom"/>
            <w:hideMark/>
          </w:tcPr>
          <w:p w14:paraId="55C4B5D8"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№215 </w:t>
            </w:r>
            <w:proofErr w:type="spellStart"/>
            <w:r w:rsidRPr="00BB2E19">
              <w:rPr>
                <w:rFonts w:ascii="Times New Roman" w:hAnsi="Times New Roman"/>
                <w:color w:val="000000"/>
                <w:sz w:val="20"/>
                <w:szCs w:val="20"/>
                <w:lang w:eastAsia="ru-RU"/>
              </w:rPr>
              <w:t>с.Бейдинга</w:t>
            </w:r>
            <w:proofErr w:type="spellEnd"/>
          </w:p>
        </w:tc>
        <w:tc>
          <w:tcPr>
            <w:tcW w:w="2111" w:type="dxa"/>
            <w:shd w:val="clear" w:color="000000" w:fill="FFFFFF"/>
          </w:tcPr>
          <w:p w14:paraId="768112D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0BD514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3C5961E0"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0820576" w14:textId="4C0CB39A" w:rsidTr="008352C6">
        <w:trPr>
          <w:jc w:val="center"/>
        </w:trPr>
        <w:tc>
          <w:tcPr>
            <w:tcW w:w="704" w:type="dxa"/>
            <w:shd w:val="clear" w:color="000000" w:fill="FFFFFF"/>
            <w:noWrap/>
            <w:vAlign w:val="bottom"/>
            <w:hideMark/>
          </w:tcPr>
          <w:p w14:paraId="7E3E872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36</w:t>
            </w:r>
          </w:p>
        </w:tc>
        <w:tc>
          <w:tcPr>
            <w:tcW w:w="3276" w:type="dxa"/>
            <w:shd w:val="clear" w:color="000000" w:fill="FFFFFF"/>
            <w:noWrap/>
            <w:vAlign w:val="bottom"/>
            <w:hideMark/>
          </w:tcPr>
          <w:p w14:paraId="3FD3EBEA"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АЗС №173 п. Черский</w:t>
            </w:r>
          </w:p>
        </w:tc>
        <w:tc>
          <w:tcPr>
            <w:tcW w:w="2111" w:type="dxa"/>
            <w:shd w:val="clear" w:color="000000" w:fill="FFFFFF"/>
          </w:tcPr>
          <w:p w14:paraId="400E368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7C4E3CD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E5303FF"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ECA7810" w14:textId="71CD1A6F" w:rsidTr="008352C6">
        <w:trPr>
          <w:jc w:val="center"/>
        </w:trPr>
        <w:tc>
          <w:tcPr>
            <w:tcW w:w="704" w:type="dxa"/>
            <w:shd w:val="clear" w:color="000000" w:fill="FFFFFF"/>
            <w:noWrap/>
            <w:vAlign w:val="bottom"/>
            <w:hideMark/>
          </w:tcPr>
          <w:p w14:paraId="7718609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37</w:t>
            </w:r>
          </w:p>
        </w:tc>
        <w:tc>
          <w:tcPr>
            <w:tcW w:w="3276" w:type="dxa"/>
            <w:shd w:val="clear" w:color="000000" w:fill="FFFFFF"/>
            <w:noWrap/>
            <w:vAlign w:val="bottom"/>
            <w:hideMark/>
          </w:tcPr>
          <w:p w14:paraId="7D3EBA86"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41 </w:t>
            </w:r>
            <w:proofErr w:type="spellStart"/>
            <w:r w:rsidRPr="00BB2E19">
              <w:rPr>
                <w:rFonts w:ascii="Times New Roman" w:hAnsi="Times New Roman"/>
                <w:color w:val="000000"/>
                <w:sz w:val="20"/>
                <w:szCs w:val="20"/>
                <w:lang w:eastAsia="ru-RU"/>
              </w:rPr>
              <w:t>г.Нюрба</w:t>
            </w:r>
            <w:proofErr w:type="spellEnd"/>
          </w:p>
        </w:tc>
        <w:tc>
          <w:tcPr>
            <w:tcW w:w="2111" w:type="dxa"/>
            <w:shd w:val="clear" w:color="000000" w:fill="FFFFFF"/>
          </w:tcPr>
          <w:p w14:paraId="6A86AB1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B5DF69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647C1B7E"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314A7FFF" w14:textId="0837A4B1" w:rsidTr="008352C6">
        <w:trPr>
          <w:jc w:val="center"/>
        </w:trPr>
        <w:tc>
          <w:tcPr>
            <w:tcW w:w="704" w:type="dxa"/>
            <w:shd w:val="clear" w:color="000000" w:fill="FFFFFF"/>
            <w:noWrap/>
            <w:vAlign w:val="bottom"/>
            <w:hideMark/>
          </w:tcPr>
          <w:p w14:paraId="686D034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38</w:t>
            </w:r>
          </w:p>
        </w:tc>
        <w:tc>
          <w:tcPr>
            <w:tcW w:w="3276" w:type="dxa"/>
            <w:shd w:val="clear" w:color="000000" w:fill="FFFFFF"/>
            <w:noWrap/>
            <w:vAlign w:val="bottom"/>
            <w:hideMark/>
          </w:tcPr>
          <w:p w14:paraId="3922E826"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№164 </w:t>
            </w:r>
            <w:proofErr w:type="spellStart"/>
            <w:r w:rsidRPr="00BB2E19">
              <w:rPr>
                <w:rFonts w:ascii="Times New Roman" w:hAnsi="Times New Roman"/>
                <w:color w:val="000000"/>
                <w:sz w:val="20"/>
                <w:szCs w:val="20"/>
                <w:lang w:eastAsia="ru-RU"/>
              </w:rPr>
              <w:t>с.Малыкай</w:t>
            </w:r>
            <w:proofErr w:type="spellEnd"/>
          </w:p>
        </w:tc>
        <w:tc>
          <w:tcPr>
            <w:tcW w:w="2111" w:type="dxa"/>
            <w:shd w:val="clear" w:color="000000" w:fill="FFFFFF"/>
          </w:tcPr>
          <w:p w14:paraId="0B30C63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6931A9C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9B5CDB3"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9CB8BB5" w14:textId="2EA13D18" w:rsidTr="008352C6">
        <w:trPr>
          <w:jc w:val="center"/>
        </w:trPr>
        <w:tc>
          <w:tcPr>
            <w:tcW w:w="704" w:type="dxa"/>
            <w:shd w:val="clear" w:color="000000" w:fill="FFFFFF"/>
            <w:noWrap/>
            <w:vAlign w:val="bottom"/>
            <w:hideMark/>
          </w:tcPr>
          <w:p w14:paraId="121D318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39</w:t>
            </w:r>
          </w:p>
        </w:tc>
        <w:tc>
          <w:tcPr>
            <w:tcW w:w="3276" w:type="dxa"/>
            <w:shd w:val="clear" w:color="000000" w:fill="FFFFFF"/>
            <w:noWrap/>
            <w:vAlign w:val="bottom"/>
            <w:hideMark/>
          </w:tcPr>
          <w:p w14:paraId="0501E45C"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КАЗС №146 г. Нюрба</w:t>
            </w:r>
          </w:p>
        </w:tc>
        <w:tc>
          <w:tcPr>
            <w:tcW w:w="2111" w:type="dxa"/>
            <w:shd w:val="clear" w:color="000000" w:fill="FFFFFF"/>
          </w:tcPr>
          <w:p w14:paraId="34A2488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0C467B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AB19F3A"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345C22E3" w14:textId="0B36684A" w:rsidTr="008352C6">
        <w:trPr>
          <w:jc w:val="center"/>
        </w:trPr>
        <w:tc>
          <w:tcPr>
            <w:tcW w:w="704" w:type="dxa"/>
            <w:shd w:val="clear" w:color="000000" w:fill="FFFFFF"/>
            <w:noWrap/>
            <w:vAlign w:val="bottom"/>
            <w:hideMark/>
          </w:tcPr>
          <w:p w14:paraId="30BB696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40</w:t>
            </w:r>
          </w:p>
        </w:tc>
        <w:tc>
          <w:tcPr>
            <w:tcW w:w="3276" w:type="dxa"/>
            <w:shd w:val="clear" w:color="000000" w:fill="FFFFFF"/>
            <w:noWrap/>
            <w:vAlign w:val="bottom"/>
            <w:hideMark/>
          </w:tcPr>
          <w:p w14:paraId="20C6AB25"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39 </w:t>
            </w:r>
            <w:proofErr w:type="spellStart"/>
            <w:r w:rsidRPr="00BB2E19">
              <w:rPr>
                <w:rFonts w:ascii="Times New Roman" w:hAnsi="Times New Roman"/>
                <w:color w:val="000000"/>
                <w:sz w:val="20"/>
                <w:szCs w:val="20"/>
                <w:lang w:eastAsia="ru-RU"/>
              </w:rPr>
              <w:t>с.Верхневилюйск</w:t>
            </w:r>
            <w:proofErr w:type="spellEnd"/>
          </w:p>
        </w:tc>
        <w:tc>
          <w:tcPr>
            <w:tcW w:w="2111" w:type="dxa"/>
            <w:shd w:val="clear" w:color="000000" w:fill="FFFFFF"/>
          </w:tcPr>
          <w:p w14:paraId="00A07C6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27D1BD6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414B87DE"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4D30067" w14:textId="09A83734" w:rsidTr="008352C6">
        <w:trPr>
          <w:jc w:val="center"/>
        </w:trPr>
        <w:tc>
          <w:tcPr>
            <w:tcW w:w="704" w:type="dxa"/>
            <w:shd w:val="clear" w:color="000000" w:fill="FFFFFF"/>
            <w:noWrap/>
            <w:vAlign w:val="bottom"/>
            <w:hideMark/>
          </w:tcPr>
          <w:p w14:paraId="4DB3373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41</w:t>
            </w:r>
          </w:p>
        </w:tc>
        <w:tc>
          <w:tcPr>
            <w:tcW w:w="3276" w:type="dxa"/>
            <w:shd w:val="clear" w:color="000000" w:fill="FFFFFF"/>
            <w:noWrap/>
            <w:vAlign w:val="bottom"/>
            <w:hideMark/>
          </w:tcPr>
          <w:p w14:paraId="6F5A2BE1"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61 </w:t>
            </w:r>
            <w:proofErr w:type="spellStart"/>
            <w:r w:rsidRPr="00BB2E19">
              <w:rPr>
                <w:rFonts w:ascii="Times New Roman" w:hAnsi="Times New Roman"/>
                <w:color w:val="000000"/>
                <w:sz w:val="20"/>
                <w:szCs w:val="20"/>
                <w:lang w:eastAsia="ru-RU"/>
              </w:rPr>
              <w:t>с.Хоро</w:t>
            </w:r>
            <w:proofErr w:type="spellEnd"/>
          </w:p>
        </w:tc>
        <w:tc>
          <w:tcPr>
            <w:tcW w:w="2111" w:type="dxa"/>
            <w:shd w:val="clear" w:color="000000" w:fill="FFFFFF"/>
          </w:tcPr>
          <w:p w14:paraId="715258A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7F204A6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55A7A6B"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002BA5C7" w14:textId="4B171B02" w:rsidTr="008352C6">
        <w:trPr>
          <w:jc w:val="center"/>
        </w:trPr>
        <w:tc>
          <w:tcPr>
            <w:tcW w:w="704" w:type="dxa"/>
            <w:shd w:val="clear" w:color="000000" w:fill="FFFFFF"/>
            <w:noWrap/>
            <w:vAlign w:val="bottom"/>
            <w:hideMark/>
          </w:tcPr>
          <w:p w14:paraId="7DC31EB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42</w:t>
            </w:r>
          </w:p>
        </w:tc>
        <w:tc>
          <w:tcPr>
            <w:tcW w:w="3276" w:type="dxa"/>
            <w:shd w:val="clear" w:color="000000" w:fill="FFFFFF"/>
            <w:noWrap/>
            <w:vAlign w:val="bottom"/>
            <w:hideMark/>
          </w:tcPr>
          <w:p w14:paraId="417D841B"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38 </w:t>
            </w:r>
            <w:proofErr w:type="spellStart"/>
            <w:r w:rsidRPr="00BB2E19">
              <w:rPr>
                <w:rFonts w:ascii="Times New Roman" w:hAnsi="Times New Roman"/>
                <w:color w:val="000000"/>
                <w:sz w:val="20"/>
                <w:szCs w:val="20"/>
                <w:lang w:eastAsia="ru-RU"/>
              </w:rPr>
              <w:t>г.Вилюйск</w:t>
            </w:r>
            <w:proofErr w:type="spellEnd"/>
          </w:p>
        </w:tc>
        <w:tc>
          <w:tcPr>
            <w:tcW w:w="2111" w:type="dxa"/>
            <w:shd w:val="clear" w:color="000000" w:fill="FFFFFF"/>
          </w:tcPr>
          <w:p w14:paraId="0741D9F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0453067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0740826"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0E8F60BA" w14:textId="0E696D47" w:rsidTr="008352C6">
        <w:trPr>
          <w:jc w:val="center"/>
        </w:trPr>
        <w:tc>
          <w:tcPr>
            <w:tcW w:w="704" w:type="dxa"/>
            <w:shd w:val="clear" w:color="000000" w:fill="FFFFFF"/>
            <w:noWrap/>
            <w:vAlign w:val="bottom"/>
            <w:hideMark/>
          </w:tcPr>
          <w:p w14:paraId="25836CA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43</w:t>
            </w:r>
          </w:p>
        </w:tc>
        <w:tc>
          <w:tcPr>
            <w:tcW w:w="3276" w:type="dxa"/>
            <w:shd w:val="clear" w:color="000000" w:fill="FFFFFF"/>
            <w:noWrap/>
            <w:vAlign w:val="bottom"/>
            <w:hideMark/>
          </w:tcPr>
          <w:p w14:paraId="3DEC26B3"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45 </w:t>
            </w:r>
            <w:proofErr w:type="spellStart"/>
            <w:r w:rsidRPr="00BB2E19">
              <w:rPr>
                <w:rFonts w:ascii="Times New Roman" w:hAnsi="Times New Roman"/>
                <w:color w:val="000000"/>
                <w:sz w:val="20"/>
                <w:szCs w:val="20"/>
                <w:lang w:eastAsia="ru-RU"/>
              </w:rPr>
              <w:t>с.Сунтар</w:t>
            </w:r>
            <w:proofErr w:type="spellEnd"/>
          </w:p>
        </w:tc>
        <w:tc>
          <w:tcPr>
            <w:tcW w:w="2111" w:type="dxa"/>
            <w:shd w:val="clear" w:color="000000" w:fill="FFFFFF"/>
          </w:tcPr>
          <w:p w14:paraId="279575B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2BD1113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D91FD9A"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7BE427EB" w14:textId="64BB01B7" w:rsidTr="008352C6">
        <w:trPr>
          <w:jc w:val="center"/>
        </w:trPr>
        <w:tc>
          <w:tcPr>
            <w:tcW w:w="704" w:type="dxa"/>
            <w:shd w:val="clear" w:color="000000" w:fill="FFFFFF"/>
            <w:noWrap/>
            <w:vAlign w:val="bottom"/>
            <w:hideMark/>
          </w:tcPr>
          <w:p w14:paraId="2D7E73F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44</w:t>
            </w:r>
          </w:p>
        </w:tc>
        <w:tc>
          <w:tcPr>
            <w:tcW w:w="3276" w:type="dxa"/>
            <w:shd w:val="clear" w:color="000000" w:fill="FFFFFF"/>
            <w:noWrap/>
            <w:vAlign w:val="bottom"/>
            <w:hideMark/>
          </w:tcPr>
          <w:p w14:paraId="6732E37A"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№204 </w:t>
            </w:r>
            <w:proofErr w:type="spellStart"/>
            <w:r w:rsidRPr="00BB2E19">
              <w:rPr>
                <w:rFonts w:ascii="Times New Roman" w:hAnsi="Times New Roman"/>
                <w:color w:val="000000"/>
                <w:sz w:val="20"/>
                <w:szCs w:val="20"/>
                <w:lang w:eastAsia="ru-RU"/>
              </w:rPr>
              <w:t>с.Кутана</w:t>
            </w:r>
            <w:proofErr w:type="spellEnd"/>
          </w:p>
        </w:tc>
        <w:tc>
          <w:tcPr>
            <w:tcW w:w="2111" w:type="dxa"/>
            <w:shd w:val="clear" w:color="000000" w:fill="FFFFFF"/>
          </w:tcPr>
          <w:p w14:paraId="264DB3F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0DFE9D4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53DC496"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02DF2169" w14:textId="5DAB990A" w:rsidTr="008352C6">
        <w:trPr>
          <w:jc w:val="center"/>
        </w:trPr>
        <w:tc>
          <w:tcPr>
            <w:tcW w:w="704" w:type="dxa"/>
            <w:shd w:val="clear" w:color="000000" w:fill="FFFFFF"/>
            <w:noWrap/>
            <w:vAlign w:val="bottom"/>
            <w:hideMark/>
          </w:tcPr>
          <w:p w14:paraId="7ADC69F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45</w:t>
            </w:r>
          </w:p>
        </w:tc>
        <w:tc>
          <w:tcPr>
            <w:tcW w:w="3276" w:type="dxa"/>
            <w:shd w:val="clear" w:color="000000" w:fill="FFFFFF"/>
            <w:noWrap/>
            <w:vAlign w:val="bottom"/>
            <w:hideMark/>
          </w:tcPr>
          <w:p w14:paraId="74DB066B"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143 </w:t>
            </w:r>
            <w:proofErr w:type="spellStart"/>
            <w:r w:rsidRPr="00BB2E19">
              <w:rPr>
                <w:rFonts w:ascii="Times New Roman" w:hAnsi="Times New Roman"/>
                <w:color w:val="000000"/>
                <w:sz w:val="20"/>
                <w:szCs w:val="20"/>
                <w:lang w:eastAsia="ru-RU"/>
              </w:rPr>
              <w:t>г.Олекминск</w:t>
            </w:r>
            <w:proofErr w:type="spellEnd"/>
          </w:p>
        </w:tc>
        <w:tc>
          <w:tcPr>
            <w:tcW w:w="2111" w:type="dxa"/>
            <w:shd w:val="clear" w:color="000000" w:fill="FFFFFF"/>
          </w:tcPr>
          <w:p w14:paraId="11922C4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2FB9B84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B1AF9DD"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7F22069F" w14:textId="74F055F8" w:rsidTr="008352C6">
        <w:trPr>
          <w:jc w:val="center"/>
        </w:trPr>
        <w:tc>
          <w:tcPr>
            <w:tcW w:w="704" w:type="dxa"/>
            <w:shd w:val="clear" w:color="000000" w:fill="FFFFFF"/>
            <w:noWrap/>
            <w:vAlign w:val="bottom"/>
            <w:hideMark/>
          </w:tcPr>
          <w:p w14:paraId="451173A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46</w:t>
            </w:r>
          </w:p>
        </w:tc>
        <w:tc>
          <w:tcPr>
            <w:tcW w:w="3276" w:type="dxa"/>
            <w:shd w:val="clear" w:color="000000" w:fill="FFFFFF"/>
            <w:noWrap/>
            <w:vAlign w:val="bottom"/>
            <w:hideMark/>
          </w:tcPr>
          <w:p w14:paraId="498F1547"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№202 </w:t>
            </w:r>
            <w:proofErr w:type="spellStart"/>
            <w:r w:rsidRPr="00BB2E19">
              <w:rPr>
                <w:rFonts w:ascii="Times New Roman" w:hAnsi="Times New Roman"/>
                <w:color w:val="000000"/>
                <w:sz w:val="20"/>
                <w:szCs w:val="20"/>
                <w:lang w:eastAsia="ru-RU"/>
              </w:rPr>
              <w:t>с.Даппарай</w:t>
            </w:r>
            <w:proofErr w:type="spellEnd"/>
            <w:r w:rsidRPr="00BB2E19">
              <w:rPr>
                <w:rFonts w:ascii="Times New Roman" w:hAnsi="Times New Roman"/>
                <w:color w:val="000000"/>
                <w:sz w:val="20"/>
                <w:szCs w:val="20"/>
                <w:lang w:eastAsia="ru-RU"/>
              </w:rPr>
              <w:t xml:space="preserve"> </w:t>
            </w:r>
          </w:p>
        </w:tc>
        <w:tc>
          <w:tcPr>
            <w:tcW w:w="2111" w:type="dxa"/>
            <w:shd w:val="clear" w:color="000000" w:fill="FFFFFF"/>
          </w:tcPr>
          <w:p w14:paraId="1130317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00E57E1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431EFE42"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76E9C9D2" w14:textId="170D0ADD" w:rsidTr="008352C6">
        <w:trPr>
          <w:jc w:val="center"/>
        </w:trPr>
        <w:tc>
          <w:tcPr>
            <w:tcW w:w="704" w:type="dxa"/>
            <w:shd w:val="clear" w:color="000000" w:fill="FFFFFF"/>
            <w:noWrap/>
            <w:vAlign w:val="bottom"/>
            <w:hideMark/>
          </w:tcPr>
          <w:p w14:paraId="576507A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47</w:t>
            </w:r>
          </w:p>
        </w:tc>
        <w:tc>
          <w:tcPr>
            <w:tcW w:w="3276" w:type="dxa"/>
            <w:shd w:val="clear" w:color="000000" w:fill="FFFFFF"/>
            <w:noWrap/>
            <w:vAlign w:val="bottom"/>
            <w:hideMark/>
          </w:tcPr>
          <w:p w14:paraId="59E3B430"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№209 с. </w:t>
            </w:r>
            <w:proofErr w:type="spellStart"/>
            <w:r w:rsidRPr="00BB2E19">
              <w:rPr>
                <w:rFonts w:ascii="Times New Roman" w:hAnsi="Times New Roman"/>
                <w:color w:val="000000"/>
                <w:sz w:val="20"/>
                <w:szCs w:val="20"/>
                <w:lang w:eastAsia="ru-RU"/>
              </w:rPr>
              <w:t>Саныяхтах</w:t>
            </w:r>
            <w:proofErr w:type="spellEnd"/>
          </w:p>
        </w:tc>
        <w:tc>
          <w:tcPr>
            <w:tcW w:w="2111" w:type="dxa"/>
            <w:shd w:val="clear" w:color="000000" w:fill="FFFFFF"/>
          </w:tcPr>
          <w:p w14:paraId="0F846E7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668E29E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6A666E70"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4DB97172" w14:textId="76A7BAB1" w:rsidTr="008352C6">
        <w:trPr>
          <w:jc w:val="center"/>
        </w:trPr>
        <w:tc>
          <w:tcPr>
            <w:tcW w:w="704" w:type="dxa"/>
            <w:shd w:val="clear" w:color="000000" w:fill="FFFFFF"/>
            <w:noWrap/>
            <w:vAlign w:val="bottom"/>
            <w:hideMark/>
          </w:tcPr>
          <w:p w14:paraId="01F06DC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48</w:t>
            </w:r>
          </w:p>
        </w:tc>
        <w:tc>
          <w:tcPr>
            <w:tcW w:w="3276" w:type="dxa"/>
            <w:shd w:val="clear" w:color="000000" w:fill="FFFFFF"/>
            <w:noWrap/>
            <w:vAlign w:val="bottom"/>
            <w:hideMark/>
          </w:tcPr>
          <w:p w14:paraId="7FAF77AD"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 50 </w:t>
            </w:r>
            <w:proofErr w:type="spellStart"/>
            <w:r w:rsidRPr="00BB2E19">
              <w:rPr>
                <w:rFonts w:ascii="Times New Roman" w:hAnsi="Times New Roman"/>
                <w:color w:val="000000"/>
                <w:sz w:val="20"/>
                <w:szCs w:val="20"/>
                <w:lang w:eastAsia="ru-RU"/>
              </w:rPr>
              <w:t>п.Сангары</w:t>
            </w:r>
            <w:proofErr w:type="spellEnd"/>
          </w:p>
        </w:tc>
        <w:tc>
          <w:tcPr>
            <w:tcW w:w="2111" w:type="dxa"/>
            <w:shd w:val="clear" w:color="000000" w:fill="FFFFFF"/>
          </w:tcPr>
          <w:p w14:paraId="098F1DA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270D57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BB209BF"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3EFEC4BC" w14:textId="182C982A" w:rsidTr="008352C6">
        <w:trPr>
          <w:jc w:val="center"/>
        </w:trPr>
        <w:tc>
          <w:tcPr>
            <w:tcW w:w="704" w:type="dxa"/>
            <w:shd w:val="clear" w:color="000000" w:fill="FFFFFF"/>
            <w:noWrap/>
            <w:vAlign w:val="bottom"/>
            <w:hideMark/>
          </w:tcPr>
          <w:p w14:paraId="5E4205F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49</w:t>
            </w:r>
          </w:p>
        </w:tc>
        <w:tc>
          <w:tcPr>
            <w:tcW w:w="3276" w:type="dxa"/>
            <w:shd w:val="clear" w:color="000000" w:fill="FFFFFF"/>
            <w:noWrap/>
            <w:vAlign w:val="bottom"/>
            <w:hideMark/>
          </w:tcPr>
          <w:p w14:paraId="25ECCA7A"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112 </w:t>
            </w:r>
            <w:proofErr w:type="spellStart"/>
            <w:r w:rsidRPr="00BB2E19">
              <w:rPr>
                <w:rFonts w:ascii="Times New Roman" w:hAnsi="Times New Roman"/>
                <w:color w:val="000000"/>
                <w:sz w:val="20"/>
                <w:szCs w:val="20"/>
                <w:lang w:eastAsia="ru-RU"/>
              </w:rPr>
              <w:t>г.Среднеколымск</w:t>
            </w:r>
            <w:proofErr w:type="spellEnd"/>
          </w:p>
        </w:tc>
        <w:tc>
          <w:tcPr>
            <w:tcW w:w="2111" w:type="dxa"/>
            <w:shd w:val="clear" w:color="000000" w:fill="FFFFFF"/>
          </w:tcPr>
          <w:p w14:paraId="08205EB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CDDAB3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01D64A72"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845EE38" w14:textId="14F299F5" w:rsidTr="008352C6">
        <w:trPr>
          <w:jc w:val="center"/>
        </w:trPr>
        <w:tc>
          <w:tcPr>
            <w:tcW w:w="704" w:type="dxa"/>
            <w:shd w:val="clear" w:color="000000" w:fill="FFFFFF"/>
            <w:noWrap/>
            <w:vAlign w:val="bottom"/>
            <w:hideMark/>
          </w:tcPr>
          <w:p w14:paraId="4ECE330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50</w:t>
            </w:r>
          </w:p>
        </w:tc>
        <w:tc>
          <w:tcPr>
            <w:tcW w:w="3276" w:type="dxa"/>
            <w:shd w:val="clear" w:color="000000" w:fill="FFFFFF"/>
            <w:noWrap/>
            <w:vAlign w:val="bottom"/>
            <w:hideMark/>
          </w:tcPr>
          <w:p w14:paraId="57880EAC"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36 </w:t>
            </w:r>
            <w:proofErr w:type="spellStart"/>
            <w:r w:rsidRPr="00BB2E19">
              <w:rPr>
                <w:rFonts w:ascii="Times New Roman" w:hAnsi="Times New Roman"/>
                <w:color w:val="000000"/>
                <w:sz w:val="20"/>
                <w:szCs w:val="20"/>
                <w:lang w:eastAsia="ru-RU"/>
              </w:rPr>
              <w:t>г.Алдан</w:t>
            </w:r>
            <w:proofErr w:type="spellEnd"/>
          </w:p>
        </w:tc>
        <w:tc>
          <w:tcPr>
            <w:tcW w:w="2111" w:type="dxa"/>
            <w:shd w:val="clear" w:color="000000" w:fill="FFFFFF"/>
          </w:tcPr>
          <w:p w14:paraId="19A7BDB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326F30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3A091BBB"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31859E9A" w14:textId="0A79A99B" w:rsidTr="008352C6">
        <w:trPr>
          <w:jc w:val="center"/>
        </w:trPr>
        <w:tc>
          <w:tcPr>
            <w:tcW w:w="704" w:type="dxa"/>
            <w:shd w:val="clear" w:color="000000" w:fill="FFFFFF"/>
            <w:noWrap/>
            <w:vAlign w:val="bottom"/>
            <w:hideMark/>
          </w:tcPr>
          <w:p w14:paraId="4DD0A74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51</w:t>
            </w:r>
          </w:p>
        </w:tc>
        <w:tc>
          <w:tcPr>
            <w:tcW w:w="3276" w:type="dxa"/>
            <w:shd w:val="clear" w:color="000000" w:fill="FFFFFF"/>
            <w:noWrap/>
            <w:vAlign w:val="bottom"/>
            <w:hideMark/>
          </w:tcPr>
          <w:p w14:paraId="58AED6FD"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54 </w:t>
            </w:r>
            <w:proofErr w:type="spellStart"/>
            <w:r w:rsidRPr="00BB2E19">
              <w:rPr>
                <w:rFonts w:ascii="Times New Roman" w:hAnsi="Times New Roman"/>
                <w:color w:val="000000"/>
                <w:sz w:val="20"/>
                <w:szCs w:val="20"/>
                <w:lang w:eastAsia="ru-RU"/>
              </w:rPr>
              <w:t>г.Алдан</w:t>
            </w:r>
            <w:proofErr w:type="spellEnd"/>
          </w:p>
        </w:tc>
        <w:tc>
          <w:tcPr>
            <w:tcW w:w="2111" w:type="dxa"/>
            <w:shd w:val="clear" w:color="000000" w:fill="FFFFFF"/>
          </w:tcPr>
          <w:p w14:paraId="467A939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677C95A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86C5C86"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46E03FBF" w14:textId="702669E0" w:rsidTr="008352C6">
        <w:trPr>
          <w:jc w:val="center"/>
        </w:trPr>
        <w:tc>
          <w:tcPr>
            <w:tcW w:w="704" w:type="dxa"/>
            <w:shd w:val="clear" w:color="000000" w:fill="FFFFFF"/>
            <w:noWrap/>
            <w:vAlign w:val="bottom"/>
            <w:hideMark/>
          </w:tcPr>
          <w:p w14:paraId="6E22549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52</w:t>
            </w:r>
          </w:p>
        </w:tc>
        <w:tc>
          <w:tcPr>
            <w:tcW w:w="3276" w:type="dxa"/>
            <w:shd w:val="clear" w:color="000000" w:fill="FFFFFF"/>
            <w:noWrap/>
            <w:vAlign w:val="bottom"/>
            <w:hideMark/>
          </w:tcPr>
          <w:p w14:paraId="3614B645"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№1405 </w:t>
            </w:r>
            <w:proofErr w:type="spellStart"/>
            <w:r w:rsidRPr="00BB2E19">
              <w:rPr>
                <w:rFonts w:ascii="Times New Roman" w:hAnsi="Times New Roman"/>
                <w:color w:val="000000"/>
                <w:sz w:val="20"/>
                <w:szCs w:val="20"/>
                <w:lang w:eastAsia="ru-RU"/>
              </w:rPr>
              <w:t>г.Томмот</w:t>
            </w:r>
            <w:proofErr w:type="spellEnd"/>
          </w:p>
        </w:tc>
        <w:tc>
          <w:tcPr>
            <w:tcW w:w="2111" w:type="dxa"/>
            <w:shd w:val="clear" w:color="000000" w:fill="FFFFFF"/>
          </w:tcPr>
          <w:p w14:paraId="53A1479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6D4338A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0CB8B77B"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425E357" w14:textId="25639BF6" w:rsidTr="008352C6">
        <w:trPr>
          <w:jc w:val="center"/>
        </w:trPr>
        <w:tc>
          <w:tcPr>
            <w:tcW w:w="704" w:type="dxa"/>
            <w:shd w:val="clear" w:color="000000" w:fill="FFFFFF"/>
            <w:noWrap/>
            <w:vAlign w:val="bottom"/>
            <w:hideMark/>
          </w:tcPr>
          <w:p w14:paraId="23FA525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lastRenderedPageBreak/>
              <w:t>53</w:t>
            </w:r>
          </w:p>
        </w:tc>
        <w:tc>
          <w:tcPr>
            <w:tcW w:w="3276" w:type="dxa"/>
            <w:shd w:val="clear" w:color="000000" w:fill="FFFFFF"/>
            <w:noWrap/>
            <w:vAlign w:val="bottom"/>
            <w:hideMark/>
          </w:tcPr>
          <w:p w14:paraId="55357FD0"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16 </w:t>
            </w:r>
            <w:proofErr w:type="spellStart"/>
            <w:r w:rsidRPr="00BB2E19">
              <w:rPr>
                <w:rFonts w:ascii="Times New Roman" w:hAnsi="Times New Roman"/>
                <w:color w:val="000000"/>
                <w:sz w:val="20"/>
                <w:szCs w:val="20"/>
                <w:lang w:eastAsia="ru-RU"/>
              </w:rPr>
              <w:t>с.Улу</w:t>
            </w:r>
            <w:proofErr w:type="spellEnd"/>
          </w:p>
        </w:tc>
        <w:tc>
          <w:tcPr>
            <w:tcW w:w="2111" w:type="dxa"/>
            <w:shd w:val="clear" w:color="000000" w:fill="FFFFFF"/>
          </w:tcPr>
          <w:p w14:paraId="00752ED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2A92FDF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96301A2"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2C935948" w14:textId="664298D0" w:rsidTr="008352C6">
        <w:trPr>
          <w:jc w:val="center"/>
        </w:trPr>
        <w:tc>
          <w:tcPr>
            <w:tcW w:w="704" w:type="dxa"/>
            <w:shd w:val="clear" w:color="000000" w:fill="FFFFFF"/>
            <w:noWrap/>
            <w:vAlign w:val="bottom"/>
            <w:hideMark/>
          </w:tcPr>
          <w:p w14:paraId="1C8F7A8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54</w:t>
            </w:r>
          </w:p>
        </w:tc>
        <w:tc>
          <w:tcPr>
            <w:tcW w:w="3276" w:type="dxa"/>
            <w:shd w:val="clear" w:color="000000" w:fill="FFFFFF"/>
            <w:noWrap/>
            <w:vAlign w:val="bottom"/>
            <w:hideMark/>
          </w:tcPr>
          <w:p w14:paraId="475D51A2"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29 </w:t>
            </w:r>
            <w:proofErr w:type="spellStart"/>
            <w:r w:rsidRPr="00BB2E19">
              <w:rPr>
                <w:rFonts w:ascii="Times New Roman" w:hAnsi="Times New Roman"/>
                <w:color w:val="000000"/>
                <w:sz w:val="20"/>
                <w:szCs w:val="20"/>
                <w:lang w:eastAsia="ru-RU"/>
              </w:rPr>
              <w:t>п.Депутатский</w:t>
            </w:r>
            <w:proofErr w:type="spellEnd"/>
          </w:p>
        </w:tc>
        <w:tc>
          <w:tcPr>
            <w:tcW w:w="2111" w:type="dxa"/>
            <w:shd w:val="clear" w:color="000000" w:fill="FFFFFF"/>
          </w:tcPr>
          <w:p w14:paraId="6211889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5B219C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23ED523C"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1707D28" w14:textId="62788623" w:rsidTr="008352C6">
        <w:trPr>
          <w:jc w:val="center"/>
        </w:trPr>
        <w:tc>
          <w:tcPr>
            <w:tcW w:w="704" w:type="dxa"/>
            <w:shd w:val="clear" w:color="000000" w:fill="FFFFFF"/>
            <w:noWrap/>
            <w:vAlign w:val="bottom"/>
            <w:hideMark/>
          </w:tcPr>
          <w:p w14:paraId="2BD4FA4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55</w:t>
            </w:r>
          </w:p>
        </w:tc>
        <w:tc>
          <w:tcPr>
            <w:tcW w:w="3276" w:type="dxa"/>
            <w:shd w:val="clear" w:color="000000" w:fill="FFFFFF"/>
            <w:noWrap/>
            <w:vAlign w:val="bottom"/>
            <w:hideMark/>
          </w:tcPr>
          <w:p w14:paraId="2491FE1D"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43 </w:t>
            </w:r>
            <w:proofErr w:type="spellStart"/>
            <w:r w:rsidRPr="00BB2E19">
              <w:rPr>
                <w:rFonts w:ascii="Times New Roman" w:hAnsi="Times New Roman"/>
                <w:color w:val="000000"/>
                <w:sz w:val="20"/>
                <w:szCs w:val="20"/>
                <w:lang w:eastAsia="ru-RU"/>
              </w:rPr>
              <w:t>п.Усть-Куйга</w:t>
            </w:r>
            <w:proofErr w:type="spellEnd"/>
          </w:p>
        </w:tc>
        <w:tc>
          <w:tcPr>
            <w:tcW w:w="2111" w:type="dxa"/>
            <w:shd w:val="clear" w:color="000000" w:fill="FFFFFF"/>
          </w:tcPr>
          <w:p w14:paraId="0FCE583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7A1BA40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44BECB59"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23C0E546" w14:textId="668BFEFB" w:rsidTr="008352C6">
        <w:trPr>
          <w:jc w:val="center"/>
        </w:trPr>
        <w:tc>
          <w:tcPr>
            <w:tcW w:w="704" w:type="dxa"/>
            <w:shd w:val="clear" w:color="000000" w:fill="FFFFFF"/>
            <w:noWrap/>
            <w:vAlign w:val="bottom"/>
            <w:hideMark/>
          </w:tcPr>
          <w:p w14:paraId="237E2E7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56</w:t>
            </w:r>
          </w:p>
        </w:tc>
        <w:tc>
          <w:tcPr>
            <w:tcW w:w="3276" w:type="dxa"/>
            <w:shd w:val="clear" w:color="000000" w:fill="FFFFFF"/>
            <w:noWrap/>
            <w:vAlign w:val="bottom"/>
            <w:hideMark/>
          </w:tcPr>
          <w:p w14:paraId="3ACA4BC6"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№100 </w:t>
            </w:r>
            <w:proofErr w:type="spellStart"/>
            <w:r w:rsidRPr="00BB2E19">
              <w:rPr>
                <w:rFonts w:ascii="Times New Roman" w:hAnsi="Times New Roman"/>
                <w:color w:val="000000"/>
                <w:sz w:val="20"/>
                <w:szCs w:val="20"/>
                <w:lang w:eastAsia="ru-RU"/>
              </w:rPr>
              <w:t>п.Хандыга</w:t>
            </w:r>
            <w:proofErr w:type="spellEnd"/>
          </w:p>
        </w:tc>
        <w:tc>
          <w:tcPr>
            <w:tcW w:w="2111" w:type="dxa"/>
            <w:shd w:val="clear" w:color="000000" w:fill="FFFFFF"/>
          </w:tcPr>
          <w:p w14:paraId="7DC9C70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0E4C75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23C1C15F"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2A8C6043" w14:textId="5B241959" w:rsidTr="008352C6">
        <w:trPr>
          <w:jc w:val="center"/>
        </w:trPr>
        <w:tc>
          <w:tcPr>
            <w:tcW w:w="704" w:type="dxa"/>
            <w:shd w:val="clear" w:color="000000" w:fill="FFFFFF"/>
            <w:noWrap/>
            <w:vAlign w:val="bottom"/>
            <w:hideMark/>
          </w:tcPr>
          <w:p w14:paraId="3A28618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57</w:t>
            </w:r>
          </w:p>
        </w:tc>
        <w:tc>
          <w:tcPr>
            <w:tcW w:w="3276" w:type="dxa"/>
            <w:shd w:val="clear" w:color="000000" w:fill="FFFFFF"/>
            <w:noWrap/>
            <w:vAlign w:val="bottom"/>
            <w:hideMark/>
          </w:tcPr>
          <w:p w14:paraId="3A32739A"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25 </w:t>
            </w:r>
            <w:proofErr w:type="spellStart"/>
            <w:r w:rsidRPr="00BB2E19">
              <w:rPr>
                <w:rFonts w:ascii="Times New Roman" w:hAnsi="Times New Roman"/>
                <w:color w:val="000000"/>
                <w:sz w:val="20"/>
                <w:szCs w:val="20"/>
                <w:lang w:eastAsia="ru-RU"/>
              </w:rPr>
              <w:t>с.Куйдусун</w:t>
            </w:r>
            <w:proofErr w:type="spellEnd"/>
          </w:p>
        </w:tc>
        <w:tc>
          <w:tcPr>
            <w:tcW w:w="2111" w:type="dxa"/>
            <w:shd w:val="clear" w:color="000000" w:fill="FFFFFF"/>
          </w:tcPr>
          <w:p w14:paraId="3C89A29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072ED41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2ED623F"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25A7C474" w14:textId="37DEC87B" w:rsidTr="008352C6">
        <w:trPr>
          <w:jc w:val="center"/>
        </w:trPr>
        <w:tc>
          <w:tcPr>
            <w:tcW w:w="704" w:type="dxa"/>
            <w:shd w:val="clear" w:color="000000" w:fill="FFFFFF"/>
            <w:noWrap/>
            <w:vAlign w:val="bottom"/>
            <w:hideMark/>
          </w:tcPr>
          <w:p w14:paraId="6655AA4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58</w:t>
            </w:r>
          </w:p>
        </w:tc>
        <w:tc>
          <w:tcPr>
            <w:tcW w:w="3276" w:type="dxa"/>
            <w:shd w:val="clear" w:color="000000" w:fill="FFFFFF"/>
            <w:noWrap/>
            <w:vAlign w:val="bottom"/>
            <w:hideMark/>
          </w:tcPr>
          <w:p w14:paraId="7F715720"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26 </w:t>
            </w:r>
            <w:proofErr w:type="spellStart"/>
            <w:r w:rsidRPr="00BB2E19">
              <w:rPr>
                <w:rFonts w:ascii="Times New Roman" w:hAnsi="Times New Roman"/>
                <w:color w:val="000000"/>
                <w:sz w:val="20"/>
                <w:szCs w:val="20"/>
                <w:lang w:eastAsia="ru-RU"/>
              </w:rPr>
              <w:t>с.Кюбеме</w:t>
            </w:r>
            <w:proofErr w:type="spellEnd"/>
          </w:p>
        </w:tc>
        <w:tc>
          <w:tcPr>
            <w:tcW w:w="2111" w:type="dxa"/>
            <w:shd w:val="clear" w:color="000000" w:fill="FFFFFF"/>
          </w:tcPr>
          <w:p w14:paraId="3A286CD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3BE39A6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8BDD5FF"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4F6D2CC" w14:textId="25C78423" w:rsidTr="008352C6">
        <w:trPr>
          <w:jc w:val="center"/>
        </w:trPr>
        <w:tc>
          <w:tcPr>
            <w:tcW w:w="704" w:type="dxa"/>
            <w:shd w:val="clear" w:color="000000" w:fill="FFFFFF"/>
            <w:noWrap/>
            <w:vAlign w:val="bottom"/>
            <w:hideMark/>
          </w:tcPr>
          <w:p w14:paraId="302857D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59</w:t>
            </w:r>
          </w:p>
        </w:tc>
        <w:tc>
          <w:tcPr>
            <w:tcW w:w="3276" w:type="dxa"/>
            <w:shd w:val="clear" w:color="000000" w:fill="FFFFFF"/>
            <w:noWrap/>
            <w:vAlign w:val="bottom"/>
            <w:hideMark/>
          </w:tcPr>
          <w:p w14:paraId="16BF2B80"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№28 </w:t>
            </w:r>
            <w:proofErr w:type="spellStart"/>
            <w:r w:rsidRPr="00BB2E19">
              <w:rPr>
                <w:rFonts w:ascii="Times New Roman" w:hAnsi="Times New Roman"/>
                <w:color w:val="000000"/>
                <w:sz w:val="20"/>
                <w:szCs w:val="20"/>
                <w:lang w:eastAsia="ru-RU"/>
              </w:rPr>
              <w:t>с.Кескил</w:t>
            </w:r>
            <w:proofErr w:type="spellEnd"/>
          </w:p>
        </w:tc>
        <w:tc>
          <w:tcPr>
            <w:tcW w:w="2111" w:type="dxa"/>
            <w:shd w:val="clear" w:color="000000" w:fill="FFFFFF"/>
          </w:tcPr>
          <w:p w14:paraId="3EF4972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857A23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224E6CA"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3732430B" w14:textId="0CB6B671" w:rsidTr="008352C6">
        <w:trPr>
          <w:jc w:val="center"/>
        </w:trPr>
        <w:tc>
          <w:tcPr>
            <w:tcW w:w="704" w:type="dxa"/>
            <w:shd w:val="clear" w:color="000000" w:fill="FFFFFF"/>
            <w:noWrap/>
            <w:vAlign w:val="bottom"/>
            <w:hideMark/>
          </w:tcPr>
          <w:p w14:paraId="6C01CC8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60</w:t>
            </w:r>
          </w:p>
        </w:tc>
        <w:tc>
          <w:tcPr>
            <w:tcW w:w="3276" w:type="dxa"/>
            <w:shd w:val="clear" w:color="000000" w:fill="FFFFFF"/>
            <w:noWrap/>
            <w:vAlign w:val="bottom"/>
            <w:hideMark/>
          </w:tcPr>
          <w:p w14:paraId="1C0F3606"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№136 </w:t>
            </w:r>
            <w:proofErr w:type="spellStart"/>
            <w:r w:rsidRPr="00BB2E19">
              <w:rPr>
                <w:rFonts w:ascii="Times New Roman" w:hAnsi="Times New Roman"/>
                <w:color w:val="000000"/>
                <w:sz w:val="20"/>
                <w:szCs w:val="20"/>
                <w:lang w:eastAsia="ru-RU"/>
              </w:rPr>
              <w:t>с.Крест-Хальджай</w:t>
            </w:r>
            <w:proofErr w:type="spellEnd"/>
          </w:p>
        </w:tc>
        <w:tc>
          <w:tcPr>
            <w:tcW w:w="2111" w:type="dxa"/>
            <w:shd w:val="clear" w:color="000000" w:fill="FFFFFF"/>
          </w:tcPr>
          <w:p w14:paraId="0E9850D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0461CE4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881C59F"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462C8C5A" w14:textId="058743ED" w:rsidTr="008352C6">
        <w:trPr>
          <w:jc w:val="center"/>
        </w:trPr>
        <w:tc>
          <w:tcPr>
            <w:tcW w:w="704" w:type="dxa"/>
            <w:shd w:val="clear" w:color="000000" w:fill="FFFFFF"/>
            <w:noWrap/>
            <w:vAlign w:val="bottom"/>
            <w:hideMark/>
          </w:tcPr>
          <w:p w14:paraId="1E42D60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61</w:t>
            </w:r>
          </w:p>
        </w:tc>
        <w:tc>
          <w:tcPr>
            <w:tcW w:w="3276" w:type="dxa"/>
            <w:shd w:val="clear" w:color="000000" w:fill="FFFFFF"/>
            <w:noWrap/>
            <w:vAlign w:val="bottom"/>
            <w:hideMark/>
          </w:tcPr>
          <w:p w14:paraId="051902D7"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№205 </w:t>
            </w:r>
            <w:proofErr w:type="spellStart"/>
            <w:r w:rsidRPr="00BB2E19">
              <w:rPr>
                <w:rFonts w:ascii="Times New Roman" w:hAnsi="Times New Roman"/>
                <w:color w:val="000000"/>
                <w:sz w:val="20"/>
                <w:szCs w:val="20"/>
                <w:lang w:eastAsia="ru-RU"/>
              </w:rPr>
              <w:t>с.Теплый</w:t>
            </w:r>
            <w:proofErr w:type="spellEnd"/>
            <w:r w:rsidRPr="00BB2E19">
              <w:rPr>
                <w:rFonts w:ascii="Times New Roman" w:hAnsi="Times New Roman"/>
                <w:color w:val="000000"/>
                <w:sz w:val="20"/>
                <w:szCs w:val="20"/>
                <w:lang w:eastAsia="ru-RU"/>
              </w:rPr>
              <w:t xml:space="preserve"> Ключ</w:t>
            </w:r>
          </w:p>
        </w:tc>
        <w:tc>
          <w:tcPr>
            <w:tcW w:w="2111" w:type="dxa"/>
            <w:shd w:val="clear" w:color="000000" w:fill="FFFFFF"/>
          </w:tcPr>
          <w:p w14:paraId="2B8EAC1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1B6D2B8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31458270"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B9081F1" w14:textId="52A9C406" w:rsidTr="008352C6">
        <w:trPr>
          <w:jc w:val="center"/>
        </w:trPr>
        <w:tc>
          <w:tcPr>
            <w:tcW w:w="704" w:type="dxa"/>
            <w:shd w:val="clear" w:color="000000" w:fill="FFFFFF"/>
            <w:noWrap/>
            <w:vAlign w:val="bottom"/>
            <w:hideMark/>
          </w:tcPr>
          <w:p w14:paraId="3611212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62</w:t>
            </w:r>
          </w:p>
        </w:tc>
        <w:tc>
          <w:tcPr>
            <w:tcW w:w="3276" w:type="dxa"/>
            <w:shd w:val="clear" w:color="000000" w:fill="FFFFFF"/>
            <w:noWrap/>
            <w:vAlign w:val="bottom"/>
            <w:hideMark/>
          </w:tcPr>
          <w:p w14:paraId="4A31A172"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№170 </w:t>
            </w:r>
            <w:proofErr w:type="spellStart"/>
            <w:r w:rsidRPr="00BB2E19">
              <w:rPr>
                <w:rFonts w:ascii="Times New Roman" w:hAnsi="Times New Roman"/>
                <w:color w:val="000000"/>
                <w:sz w:val="20"/>
                <w:szCs w:val="20"/>
                <w:lang w:eastAsia="ru-RU"/>
              </w:rPr>
              <w:t>п.Джебарики</w:t>
            </w:r>
            <w:proofErr w:type="spellEnd"/>
            <w:r w:rsidRPr="00BB2E19">
              <w:rPr>
                <w:rFonts w:ascii="Times New Roman" w:hAnsi="Times New Roman"/>
                <w:color w:val="000000"/>
                <w:sz w:val="20"/>
                <w:szCs w:val="20"/>
                <w:lang w:eastAsia="ru-RU"/>
              </w:rPr>
              <w:t xml:space="preserve"> Хая</w:t>
            </w:r>
          </w:p>
        </w:tc>
        <w:tc>
          <w:tcPr>
            <w:tcW w:w="2111" w:type="dxa"/>
            <w:shd w:val="clear" w:color="000000" w:fill="FFFFFF"/>
          </w:tcPr>
          <w:p w14:paraId="6D0B68C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69C0913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5D20301"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5EF70B46" w14:textId="74CA1B9F" w:rsidTr="008352C6">
        <w:trPr>
          <w:jc w:val="center"/>
        </w:trPr>
        <w:tc>
          <w:tcPr>
            <w:tcW w:w="704" w:type="dxa"/>
            <w:shd w:val="clear" w:color="000000" w:fill="FFFFFF"/>
            <w:noWrap/>
            <w:vAlign w:val="bottom"/>
            <w:hideMark/>
          </w:tcPr>
          <w:p w14:paraId="11D5B78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63</w:t>
            </w:r>
          </w:p>
        </w:tc>
        <w:tc>
          <w:tcPr>
            <w:tcW w:w="3276" w:type="dxa"/>
            <w:shd w:val="clear" w:color="000000" w:fill="FFFFFF"/>
            <w:noWrap/>
            <w:vAlign w:val="bottom"/>
            <w:hideMark/>
          </w:tcPr>
          <w:p w14:paraId="4EEF23CA"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№101 </w:t>
            </w:r>
            <w:proofErr w:type="spellStart"/>
            <w:r w:rsidRPr="00BB2E19">
              <w:rPr>
                <w:rFonts w:ascii="Times New Roman" w:hAnsi="Times New Roman"/>
                <w:color w:val="000000"/>
                <w:sz w:val="20"/>
                <w:szCs w:val="20"/>
                <w:lang w:eastAsia="ru-RU"/>
              </w:rPr>
              <w:t>с.Тополиное</w:t>
            </w:r>
            <w:proofErr w:type="spellEnd"/>
          </w:p>
        </w:tc>
        <w:tc>
          <w:tcPr>
            <w:tcW w:w="2111" w:type="dxa"/>
            <w:shd w:val="clear" w:color="000000" w:fill="FFFFFF"/>
          </w:tcPr>
          <w:p w14:paraId="473CE37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05EFE37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08928FF0"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B5FE679" w14:textId="79A89053" w:rsidTr="008352C6">
        <w:trPr>
          <w:jc w:val="center"/>
        </w:trPr>
        <w:tc>
          <w:tcPr>
            <w:tcW w:w="704" w:type="dxa"/>
            <w:shd w:val="clear" w:color="000000" w:fill="FFFFFF"/>
            <w:noWrap/>
            <w:vAlign w:val="bottom"/>
            <w:hideMark/>
          </w:tcPr>
          <w:p w14:paraId="4678669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64</w:t>
            </w:r>
          </w:p>
        </w:tc>
        <w:tc>
          <w:tcPr>
            <w:tcW w:w="3276" w:type="dxa"/>
            <w:shd w:val="clear" w:color="000000" w:fill="FFFFFF"/>
            <w:noWrap/>
            <w:vAlign w:val="bottom"/>
            <w:hideMark/>
          </w:tcPr>
          <w:p w14:paraId="14050A8C"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140 </w:t>
            </w:r>
            <w:proofErr w:type="spellStart"/>
            <w:r w:rsidRPr="00BB2E19">
              <w:rPr>
                <w:rFonts w:ascii="Times New Roman" w:hAnsi="Times New Roman"/>
                <w:color w:val="000000"/>
                <w:sz w:val="20"/>
                <w:szCs w:val="20"/>
                <w:lang w:eastAsia="ru-RU"/>
              </w:rPr>
              <w:t>п.Чокурдах</w:t>
            </w:r>
            <w:proofErr w:type="spellEnd"/>
          </w:p>
        </w:tc>
        <w:tc>
          <w:tcPr>
            <w:tcW w:w="2111" w:type="dxa"/>
            <w:shd w:val="clear" w:color="000000" w:fill="FFFFFF"/>
          </w:tcPr>
          <w:p w14:paraId="2072663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FC81F2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2B5AB73"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59024BBF" w14:textId="1E7F38D1" w:rsidTr="008352C6">
        <w:trPr>
          <w:jc w:val="center"/>
        </w:trPr>
        <w:tc>
          <w:tcPr>
            <w:tcW w:w="704" w:type="dxa"/>
            <w:shd w:val="clear" w:color="000000" w:fill="FFFFFF"/>
            <w:noWrap/>
            <w:vAlign w:val="bottom"/>
            <w:hideMark/>
          </w:tcPr>
          <w:p w14:paraId="4919787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65</w:t>
            </w:r>
          </w:p>
        </w:tc>
        <w:tc>
          <w:tcPr>
            <w:tcW w:w="3276" w:type="dxa"/>
            <w:shd w:val="clear" w:color="000000" w:fill="FFFFFF"/>
            <w:noWrap/>
            <w:vAlign w:val="bottom"/>
            <w:hideMark/>
          </w:tcPr>
          <w:p w14:paraId="713026A7"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18 </w:t>
            </w:r>
            <w:proofErr w:type="spellStart"/>
            <w:r w:rsidRPr="00BB2E19">
              <w:rPr>
                <w:rFonts w:ascii="Times New Roman" w:hAnsi="Times New Roman"/>
                <w:color w:val="000000"/>
                <w:sz w:val="20"/>
                <w:szCs w:val="20"/>
                <w:lang w:eastAsia="ru-RU"/>
              </w:rPr>
              <w:t>п.Эльдикан</w:t>
            </w:r>
            <w:proofErr w:type="spellEnd"/>
          </w:p>
        </w:tc>
        <w:tc>
          <w:tcPr>
            <w:tcW w:w="2111" w:type="dxa"/>
            <w:shd w:val="clear" w:color="000000" w:fill="FFFFFF"/>
          </w:tcPr>
          <w:p w14:paraId="5F47CD4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609BEDE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1B35BD5"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54FFBBC6" w14:textId="28D6ACCF" w:rsidTr="008352C6">
        <w:trPr>
          <w:jc w:val="center"/>
        </w:trPr>
        <w:tc>
          <w:tcPr>
            <w:tcW w:w="704" w:type="dxa"/>
            <w:shd w:val="clear" w:color="000000" w:fill="FFFFFF"/>
            <w:noWrap/>
            <w:vAlign w:val="bottom"/>
            <w:hideMark/>
          </w:tcPr>
          <w:p w14:paraId="4820CB4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66</w:t>
            </w:r>
          </w:p>
        </w:tc>
        <w:tc>
          <w:tcPr>
            <w:tcW w:w="3276" w:type="dxa"/>
            <w:shd w:val="clear" w:color="000000" w:fill="FFFFFF"/>
            <w:noWrap/>
            <w:vAlign w:val="bottom"/>
            <w:hideMark/>
          </w:tcPr>
          <w:p w14:paraId="2D2279E5"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19 </w:t>
            </w:r>
            <w:proofErr w:type="spellStart"/>
            <w:r w:rsidRPr="00BB2E19">
              <w:rPr>
                <w:rFonts w:ascii="Times New Roman" w:hAnsi="Times New Roman"/>
                <w:color w:val="000000"/>
                <w:sz w:val="20"/>
                <w:szCs w:val="20"/>
                <w:lang w:eastAsia="ru-RU"/>
              </w:rPr>
              <w:t>п.Усть</w:t>
            </w:r>
            <w:proofErr w:type="spellEnd"/>
            <w:r w:rsidRPr="00BB2E19">
              <w:rPr>
                <w:rFonts w:ascii="Times New Roman" w:hAnsi="Times New Roman"/>
                <w:color w:val="000000"/>
                <w:sz w:val="20"/>
                <w:szCs w:val="20"/>
                <w:lang w:eastAsia="ru-RU"/>
              </w:rPr>
              <w:t>-Мая</w:t>
            </w:r>
          </w:p>
        </w:tc>
        <w:tc>
          <w:tcPr>
            <w:tcW w:w="2111" w:type="dxa"/>
            <w:shd w:val="clear" w:color="000000" w:fill="FFFFFF"/>
          </w:tcPr>
          <w:p w14:paraId="1EAB14A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2443B83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4EB03E0A"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55D403A4" w14:textId="5A48F25A" w:rsidTr="008352C6">
        <w:trPr>
          <w:jc w:val="center"/>
        </w:trPr>
        <w:tc>
          <w:tcPr>
            <w:tcW w:w="704" w:type="dxa"/>
            <w:shd w:val="clear" w:color="000000" w:fill="FFFFFF"/>
            <w:noWrap/>
            <w:vAlign w:val="bottom"/>
            <w:hideMark/>
          </w:tcPr>
          <w:p w14:paraId="71D37CE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67</w:t>
            </w:r>
          </w:p>
        </w:tc>
        <w:tc>
          <w:tcPr>
            <w:tcW w:w="3276" w:type="dxa"/>
            <w:shd w:val="clear" w:color="000000" w:fill="FFFFFF"/>
            <w:noWrap/>
            <w:vAlign w:val="bottom"/>
            <w:hideMark/>
          </w:tcPr>
          <w:p w14:paraId="596CCD24"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22 </w:t>
            </w:r>
            <w:proofErr w:type="spellStart"/>
            <w:r w:rsidRPr="00BB2E19">
              <w:rPr>
                <w:rFonts w:ascii="Times New Roman" w:hAnsi="Times New Roman"/>
                <w:color w:val="000000"/>
                <w:sz w:val="20"/>
                <w:szCs w:val="20"/>
                <w:lang w:eastAsia="ru-RU"/>
              </w:rPr>
              <w:t>п.Солнечный</w:t>
            </w:r>
            <w:proofErr w:type="spellEnd"/>
          </w:p>
        </w:tc>
        <w:tc>
          <w:tcPr>
            <w:tcW w:w="2111" w:type="dxa"/>
            <w:shd w:val="clear" w:color="000000" w:fill="FFFFFF"/>
          </w:tcPr>
          <w:p w14:paraId="3E06C2B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2468716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3B86560A"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54900D9C" w14:textId="2B9F9454" w:rsidTr="008352C6">
        <w:trPr>
          <w:jc w:val="center"/>
        </w:trPr>
        <w:tc>
          <w:tcPr>
            <w:tcW w:w="704" w:type="dxa"/>
            <w:shd w:val="clear" w:color="000000" w:fill="FFFFFF"/>
            <w:noWrap/>
            <w:vAlign w:val="bottom"/>
            <w:hideMark/>
          </w:tcPr>
          <w:p w14:paraId="419C886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68</w:t>
            </w:r>
          </w:p>
        </w:tc>
        <w:tc>
          <w:tcPr>
            <w:tcW w:w="3276" w:type="dxa"/>
            <w:shd w:val="clear" w:color="000000" w:fill="FFFFFF"/>
            <w:noWrap/>
            <w:vAlign w:val="bottom"/>
            <w:hideMark/>
          </w:tcPr>
          <w:p w14:paraId="2D2927B1"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№217 </w:t>
            </w:r>
            <w:proofErr w:type="spellStart"/>
            <w:r w:rsidRPr="00BB2E19">
              <w:rPr>
                <w:rFonts w:ascii="Times New Roman" w:hAnsi="Times New Roman"/>
                <w:color w:val="000000"/>
                <w:sz w:val="20"/>
                <w:szCs w:val="20"/>
                <w:lang w:eastAsia="ru-RU"/>
              </w:rPr>
              <w:t>с.Кюпцы</w:t>
            </w:r>
            <w:proofErr w:type="spellEnd"/>
          </w:p>
        </w:tc>
        <w:tc>
          <w:tcPr>
            <w:tcW w:w="2111" w:type="dxa"/>
            <w:shd w:val="clear" w:color="000000" w:fill="FFFFFF"/>
          </w:tcPr>
          <w:p w14:paraId="1EE4701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3CAD047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240A1410"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684DA1E" w14:textId="31B07079" w:rsidTr="008352C6">
        <w:trPr>
          <w:jc w:val="center"/>
        </w:trPr>
        <w:tc>
          <w:tcPr>
            <w:tcW w:w="704" w:type="dxa"/>
            <w:shd w:val="clear" w:color="000000" w:fill="FFFFFF"/>
            <w:noWrap/>
            <w:vAlign w:val="bottom"/>
            <w:hideMark/>
          </w:tcPr>
          <w:p w14:paraId="3566FA1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69</w:t>
            </w:r>
          </w:p>
        </w:tc>
        <w:tc>
          <w:tcPr>
            <w:tcW w:w="3276" w:type="dxa"/>
            <w:shd w:val="clear" w:color="000000" w:fill="FFFFFF"/>
            <w:noWrap/>
            <w:vAlign w:val="bottom"/>
            <w:hideMark/>
          </w:tcPr>
          <w:p w14:paraId="4A95AEE1"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№218 </w:t>
            </w:r>
            <w:proofErr w:type="spellStart"/>
            <w:r w:rsidRPr="00BB2E19">
              <w:rPr>
                <w:rFonts w:ascii="Times New Roman" w:hAnsi="Times New Roman"/>
                <w:color w:val="000000"/>
                <w:sz w:val="20"/>
                <w:szCs w:val="20"/>
                <w:lang w:eastAsia="ru-RU"/>
              </w:rPr>
              <w:t>с.Эжанцы</w:t>
            </w:r>
            <w:proofErr w:type="spellEnd"/>
          </w:p>
        </w:tc>
        <w:tc>
          <w:tcPr>
            <w:tcW w:w="2111" w:type="dxa"/>
            <w:shd w:val="clear" w:color="000000" w:fill="FFFFFF"/>
          </w:tcPr>
          <w:p w14:paraId="6B62DC1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AA2E70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8D79072"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79684D79" w14:textId="60CD51FC" w:rsidTr="008352C6">
        <w:trPr>
          <w:jc w:val="center"/>
        </w:trPr>
        <w:tc>
          <w:tcPr>
            <w:tcW w:w="704" w:type="dxa"/>
            <w:shd w:val="clear" w:color="000000" w:fill="FFFFFF"/>
            <w:noWrap/>
            <w:vAlign w:val="bottom"/>
            <w:hideMark/>
          </w:tcPr>
          <w:p w14:paraId="11B0990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70</w:t>
            </w:r>
          </w:p>
        </w:tc>
        <w:tc>
          <w:tcPr>
            <w:tcW w:w="3276" w:type="dxa"/>
            <w:shd w:val="clear" w:color="000000" w:fill="FFFFFF"/>
            <w:noWrap/>
            <w:vAlign w:val="bottom"/>
            <w:hideMark/>
          </w:tcPr>
          <w:p w14:paraId="3EEC4DA2"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№219 </w:t>
            </w:r>
            <w:proofErr w:type="spellStart"/>
            <w:r w:rsidRPr="00BB2E19">
              <w:rPr>
                <w:rFonts w:ascii="Times New Roman" w:hAnsi="Times New Roman"/>
                <w:color w:val="000000"/>
                <w:sz w:val="20"/>
                <w:szCs w:val="20"/>
                <w:lang w:eastAsia="ru-RU"/>
              </w:rPr>
              <w:t>с.Усть</w:t>
            </w:r>
            <w:proofErr w:type="spellEnd"/>
            <w:r w:rsidRPr="00BB2E19">
              <w:rPr>
                <w:rFonts w:ascii="Times New Roman" w:hAnsi="Times New Roman"/>
                <w:color w:val="000000"/>
                <w:sz w:val="20"/>
                <w:szCs w:val="20"/>
                <w:lang w:eastAsia="ru-RU"/>
              </w:rPr>
              <w:t>-Миль</w:t>
            </w:r>
          </w:p>
        </w:tc>
        <w:tc>
          <w:tcPr>
            <w:tcW w:w="2111" w:type="dxa"/>
            <w:shd w:val="clear" w:color="000000" w:fill="FFFFFF"/>
          </w:tcPr>
          <w:p w14:paraId="0A6B056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6BA700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3FCF11F4"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00DB2A0C" w14:textId="05F09C94" w:rsidTr="008352C6">
        <w:trPr>
          <w:jc w:val="center"/>
        </w:trPr>
        <w:tc>
          <w:tcPr>
            <w:tcW w:w="704" w:type="dxa"/>
            <w:shd w:val="clear" w:color="000000" w:fill="FFFFFF"/>
            <w:noWrap/>
            <w:vAlign w:val="bottom"/>
            <w:hideMark/>
          </w:tcPr>
          <w:p w14:paraId="31711D1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71</w:t>
            </w:r>
          </w:p>
        </w:tc>
        <w:tc>
          <w:tcPr>
            <w:tcW w:w="3276" w:type="dxa"/>
            <w:shd w:val="clear" w:color="000000" w:fill="FFFFFF"/>
            <w:noWrap/>
            <w:vAlign w:val="bottom"/>
            <w:hideMark/>
          </w:tcPr>
          <w:p w14:paraId="5B768247"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№220 </w:t>
            </w:r>
            <w:proofErr w:type="spellStart"/>
            <w:r w:rsidRPr="00BB2E19">
              <w:rPr>
                <w:rFonts w:ascii="Times New Roman" w:hAnsi="Times New Roman"/>
                <w:color w:val="000000"/>
                <w:sz w:val="20"/>
                <w:szCs w:val="20"/>
                <w:lang w:eastAsia="ru-RU"/>
              </w:rPr>
              <w:t>с.Белькачи</w:t>
            </w:r>
            <w:proofErr w:type="spellEnd"/>
          </w:p>
        </w:tc>
        <w:tc>
          <w:tcPr>
            <w:tcW w:w="2111" w:type="dxa"/>
            <w:shd w:val="clear" w:color="000000" w:fill="FFFFFF"/>
          </w:tcPr>
          <w:p w14:paraId="6C70C61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3D6C5A9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AB3928F"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EB3F9CF" w14:textId="560A6C03" w:rsidTr="008352C6">
        <w:trPr>
          <w:jc w:val="center"/>
        </w:trPr>
        <w:tc>
          <w:tcPr>
            <w:tcW w:w="704" w:type="dxa"/>
            <w:shd w:val="clear" w:color="000000" w:fill="FFFFFF"/>
            <w:noWrap/>
            <w:vAlign w:val="bottom"/>
            <w:hideMark/>
          </w:tcPr>
          <w:p w14:paraId="72E8B8C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72</w:t>
            </w:r>
          </w:p>
        </w:tc>
        <w:tc>
          <w:tcPr>
            <w:tcW w:w="3276" w:type="dxa"/>
            <w:shd w:val="clear" w:color="000000" w:fill="FFFFFF"/>
            <w:noWrap/>
            <w:vAlign w:val="bottom"/>
            <w:hideMark/>
          </w:tcPr>
          <w:p w14:paraId="65053010"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АЗС № 1 г.Якутск</w:t>
            </w:r>
          </w:p>
        </w:tc>
        <w:tc>
          <w:tcPr>
            <w:tcW w:w="2111" w:type="dxa"/>
            <w:shd w:val="clear" w:color="000000" w:fill="FFFFFF"/>
          </w:tcPr>
          <w:p w14:paraId="1311BAB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2A35D83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68DE96DD"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572817B9" w14:textId="3E4E8C14" w:rsidTr="008352C6">
        <w:trPr>
          <w:jc w:val="center"/>
        </w:trPr>
        <w:tc>
          <w:tcPr>
            <w:tcW w:w="704" w:type="dxa"/>
            <w:shd w:val="clear" w:color="000000" w:fill="FFFFFF"/>
            <w:noWrap/>
            <w:vAlign w:val="bottom"/>
            <w:hideMark/>
          </w:tcPr>
          <w:p w14:paraId="09837FE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73</w:t>
            </w:r>
          </w:p>
        </w:tc>
        <w:tc>
          <w:tcPr>
            <w:tcW w:w="3276" w:type="dxa"/>
            <w:shd w:val="clear" w:color="000000" w:fill="FFFFFF"/>
            <w:noWrap/>
            <w:vAlign w:val="bottom"/>
            <w:hideMark/>
          </w:tcPr>
          <w:p w14:paraId="14CD69A7"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АЗС № 2 г.Якутск</w:t>
            </w:r>
          </w:p>
        </w:tc>
        <w:tc>
          <w:tcPr>
            <w:tcW w:w="2111" w:type="dxa"/>
            <w:shd w:val="clear" w:color="000000" w:fill="FFFFFF"/>
          </w:tcPr>
          <w:p w14:paraId="275AE4C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6506F66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6660B567"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C588FAD" w14:textId="271C1DF7" w:rsidTr="008352C6">
        <w:trPr>
          <w:jc w:val="center"/>
        </w:trPr>
        <w:tc>
          <w:tcPr>
            <w:tcW w:w="704" w:type="dxa"/>
            <w:shd w:val="clear" w:color="000000" w:fill="FFFFFF"/>
            <w:noWrap/>
            <w:vAlign w:val="bottom"/>
            <w:hideMark/>
          </w:tcPr>
          <w:p w14:paraId="3822FE8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74</w:t>
            </w:r>
          </w:p>
        </w:tc>
        <w:tc>
          <w:tcPr>
            <w:tcW w:w="3276" w:type="dxa"/>
            <w:shd w:val="clear" w:color="000000" w:fill="FFFFFF"/>
            <w:noWrap/>
            <w:vAlign w:val="bottom"/>
            <w:hideMark/>
          </w:tcPr>
          <w:p w14:paraId="318B7795"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АЗС № 3 г.Якутск</w:t>
            </w:r>
          </w:p>
        </w:tc>
        <w:tc>
          <w:tcPr>
            <w:tcW w:w="2111" w:type="dxa"/>
            <w:shd w:val="clear" w:color="000000" w:fill="FFFFFF"/>
          </w:tcPr>
          <w:p w14:paraId="4E77503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24E2E7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CB655A2"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4EB6921" w14:textId="7A001DEF" w:rsidTr="008352C6">
        <w:trPr>
          <w:jc w:val="center"/>
        </w:trPr>
        <w:tc>
          <w:tcPr>
            <w:tcW w:w="704" w:type="dxa"/>
            <w:shd w:val="clear" w:color="000000" w:fill="FFFFFF"/>
            <w:noWrap/>
            <w:vAlign w:val="bottom"/>
            <w:hideMark/>
          </w:tcPr>
          <w:p w14:paraId="0C8CA58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75</w:t>
            </w:r>
          </w:p>
        </w:tc>
        <w:tc>
          <w:tcPr>
            <w:tcW w:w="3276" w:type="dxa"/>
            <w:shd w:val="clear" w:color="000000" w:fill="FFFFFF"/>
            <w:noWrap/>
            <w:vAlign w:val="bottom"/>
            <w:hideMark/>
          </w:tcPr>
          <w:p w14:paraId="0AB72967"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АЗС № 4 г.Якутск</w:t>
            </w:r>
          </w:p>
        </w:tc>
        <w:tc>
          <w:tcPr>
            <w:tcW w:w="2111" w:type="dxa"/>
            <w:shd w:val="clear" w:color="000000" w:fill="FFFFFF"/>
          </w:tcPr>
          <w:p w14:paraId="2FBC037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ADE157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1896437"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DAFA3E1" w14:textId="3ED67EB4" w:rsidTr="008352C6">
        <w:trPr>
          <w:jc w:val="center"/>
        </w:trPr>
        <w:tc>
          <w:tcPr>
            <w:tcW w:w="704" w:type="dxa"/>
            <w:shd w:val="clear" w:color="000000" w:fill="FFFFFF"/>
            <w:noWrap/>
            <w:vAlign w:val="bottom"/>
            <w:hideMark/>
          </w:tcPr>
          <w:p w14:paraId="262CCF1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76</w:t>
            </w:r>
          </w:p>
        </w:tc>
        <w:tc>
          <w:tcPr>
            <w:tcW w:w="3276" w:type="dxa"/>
            <w:shd w:val="clear" w:color="000000" w:fill="FFFFFF"/>
            <w:noWrap/>
            <w:vAlign w:val="bottom"/>
            <w:hideMark/>
          </w:tcPr>
          <w:p w14:paraId="201240E3"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5 </w:t>
            </w:r>
            <w:proofErr w:type="spellStart"/>
            <w:r w:rsidRPr="00BB2E19">
              <w:rPr>
                <w:rFonts w:ascii="Times New Roman" w:hAnsi="Times New Roman"/>
                <w:color w:val="000000"/>
                <w:sz w:val="20"/>
                <w:szCs w:val="20"/>
                <w:lang w:eastAsia="ru-RU"/>
              </w:rPr>
              <w:t>с.Намцы</w:t>
            </w:r>
            <w:proofErr w:type="spellEnd"/>
          </w:p>
        </w:tc>
        <w:tc>
          <w:tcPr>
            <w:tcW w:w="2111" w:type="dxa"/>
            <w:shd w:val="clear" w:color="000000" w:fill="FFFFFF"/>
          </w:tcPr>
          <w:p w14:paraId="7750048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3CA947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45C78872"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23E22DD5" w14:textId="12CA5B14" w:rsidTr="008352C6">
        <w:trPr>
          <w:jc w:val="center"/>
        </w:trPr>
        <w:tc>
          <w:tcPr>
            <w:tcW w:w="704" w:type="dxa"/>
            <w:shd w:val="clear" w:color="000000" w:fill="FFFFFF"/>
            <w:noWrap/>
            <w:vAlign w:val="bottom"/>
            <w:hideMark/>
          </w:tcPr>
          <w:p w14:paraId="762EBD1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77</w:t>
            </w:r>
          </w:p>
        </w:tc>
        <w:tc>
          <w:tcPr>
            <w:tcW w:w="3276" w:type="dxa"/>
            <w:shd w:val="clear" w:color="000000" w:fill="FFFFFF"/>
            <w:noWrap/>
            <w:vAlign w:val="bottom"/>
            <w:hideMark/>
          </w:tcPr>
          <w:p w14:paraId="7A19DB39"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6 </w:t>
            </w:r>
            <w:proofErr w:type="spellStart"/>
            <w:r w:rsidRPr="00BB2E19">
              <w:rPr>
                <w:rFonts w:ascii="Times New Roman" w:hAnsi="Times New Roman"/>
                <w:color w:val="000000"/>
                <w:sz w:val="20"/>
                <w:szCs w:val="20"/>
                <w:lang w:eastAsia="ru-RU"/>
              </w:rPr>
              <w:t>п.Жатай</w:t>
            </w:r>
            <w:proofErr w:type="spellEnd"/>
          </w:p>
        </w:tc>
        <w:tc>
          <w:tcPr>
            <w:tcW w:w="2111" w:type="dxa"/>
            <w:shd w:val="clear" w:color="000000" w:fill="FFFFFF"/>
          </w:tcPr>
          <w:p w14:paraId="4CFC03E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7B2DB76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7814C3B0"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03315D49" w14:textId="4FA42455" w:rsidTr="008352C6">
        <w:trPr>
          <w:jc w:val="center"/>
        </w:trPr>
        <w:tc>
          <w:tcPr>
            <w:tcW w:w="704" w:type="dxa"/>
            <w:shd w:val="clear" w:color="000000" w:fill="FFFFFF"/>
            <w:noWrap/>
            <w:vAlign w:val="bottom"/>
            <w:hideMark/>
          </w:tcPr>
          <w:p w14:paraId="3705136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78</w:t>
            </w:r>
          </w:p>
        </w:tc>
        <w:tc>
          <w:tcPr>
            <w:tcW w:w="3276" w:type="dxa"/>
            <w:shd w:val="clear" w:color="000000" w:fill="FFFFFF"/>
            <w:noWrap/>
            <w:vAlign w:val="bottom"/>
            <w:hideMark/>
          </w:tcPr>
          <w:p w14:paraId="58C72EA3"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7 </w:t>
            </w:r>
            <w:proofErr w:type="spellStart"/>
            <w:r w:rsidRPr="00BB2E19">
              <w:rPr>
                <w:rFonts w:ascii="Times New Roman" w:hAnsi="Times New Roman"/>
                <w:color w:val="000000"/>
                <w:sz w:val="20"/>
                <w:szCs w:val="20"/>
                <w:lang w:eastAsia="ru-RU"/>
              </w:rPr>
              <w:t>п.Кангалассы</w:t>
            </w:r>
            <w:proofErr w:type="spellEnd"/>
          </w:p>
        </w:tc>
        <w:tc>
          <w:tcPr>
            <w:tcW w:w="2111" w:type="dxa"/>
            <w:shd w:val="clear" w:color="000000" w:fill="FFFFFF"/>
          </w:tcPr>
          <w:p w14:paraId="6C550E96"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161D758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6712B235"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6C54DFF" w14:textId="534B9995" w:rsidTr="008352C6">
        <w:trPr>
          <w:jc w:val="center"/>
        </w:trPr>
        <w:tc>
          <w:tcPr>
            <w:tcW w:w="704" w:type="dxa"/>
            <w:shd w:val="clear" w:color="000000" w:fill="FFFFFF"/>
            <w:noWrap/>
            <w:vAlign w:val="bottom"/>
            <w:hideMark/>
          </w:tcPr>
          <w:p w14:paraId="17D46C5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79</w:t>
            </w:r>
          </w:p>
        </w:tc>
        <w:tc>
          <w:tcPr>
            <w:tcW w:w="3276" w:type="dxa"/>
            <w:shd w:val="clear" w:color="000000" w:fill="FFFFFF"/>
            <w:noWrap/>
            <w:vAlign w:val="bottom"/>
            <w:hideMark/>
          </w:tcPr>
          <w:p w14:paraId="4B4C6579"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АЗС №1401 г.Якутск</w:t>
            </w:r>
          </w:p>
        </w:tc>
        <w:tc>
          <w:tcPr>
            <w:tcW w:w="2111" w:type="dxa"/>
            <w:shd w:val="clear" w:color="000000" w:fill="FFFFFF"/>
          </w:tcPr>
          <w:p w14:paraId="4CDDC21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726B3B0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64FCC69"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E76FBAB" w14:textId="0E61A579" w:rsidTr="008352C6">
        <w:trPr>
          <w:jc w:val="center"/>
        </w:trPr>
        <w:tc>
          <w:tcPr>
            <w:tcW w:w="704" w:type="dxa"/>
            <w:shd w:val="clear" w:color="000000" w:fill="FFFFFF"/>
            <w:noWrap/>
            <w:vAlign w:val="bottom"/>
            <w:hideMark/>
          </w:tcPr>
          <w:p w14:paraId="2A4DF53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80</w:t>
            </w:r>
          </w:p>
        </w:tc>
        <w:tc>
          <w:tcPr>
            <w:tcW w:w="3276" w:type="dxa"/>
            <w:shd w:val="clear" w:color="000000" w:fill="FFFFFF"/>
            <w:noWrap/>
            <w:vAlign w:val="bottom"/>
            <w:hideMark/>
          </w:tcPr>
          <w:p w14:paraId="0BC641EA"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 11 </w:t>
            </w:r>
            <w:proofErr w:type="spellStart"/>
            <w:r w:rsidRPr="00BB2E19">
              <w:rPr>
                <w:rFonts w:ascii="Times New Roman" w:hAnsi="Times New Roman"/>
                <w:color w:val="000000"/>
                <w:sz w:val="20"/>
                <w:szCs w:val="20"/>
                <w:lang w:eastAsia="ru-RU"/>
              </w:rPr>
              <w:t>с.Магарас</w:t>
            </w:r>
            <w:proofErr w:type="spellEnd"/>
          </w:p>
        </w:tc>
        <w:tc>
          <w:tcPr>
            <w:tcW w:w="2111" w:type="dxa"/>
            <w:shd w:val="clear" w:color="000000" w:fill="FFFFFF"/>
          </w:tcPr>
          <w:p w14:paraId="4FDB612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2E2C243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315D7D1"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07C5BCE4" w14:textId="080543FF" w:rsidTr="008352C6">
        <w:trPr>
          <w:jc w:val="center"/>
        </w:trPr>
        <w:tc>
          <w:tcPr>
            <w:tcW w:w="704" w:type="dxa"/>
            <w:shd w:val="clear" w:color="000000" w:fill="FFFFFF"/>
            <w:noWrap/>
            <w:vAlign w:val="bottom"/>
            <w:hideMark/>
          </w:tcPr>
          <w:p w14:paraId="65A1C235"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81</w:t>
            </w:r>
          </w:p>
        </w:tc>
        <w:tc>
          <w:tcPr>
            <w:tcW w:w="3276" w:type="dxa"/>
            <w:shd w:val="clear" w:color="000000" w:fill="FFFFFF"/>
            <w:noWrap/>
            <w:vAlign w:val="bottom"/>
            <w:hideMark/>
          </w:tcPr>
          <w:p w14:paraId="09A46B76"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12 </w:t>
            </w:r>
            <w:proofErr w:type="spellStart"/>
            <w:r w:rsidRPr="00BB2E19">
              <w:rPr>
                <w:rFonts w:ascii="Times New Roman" w:hAnsi="Times New Roman"/>
                <w:color w:val="000000"/>
                <w:sz w:val="20"/>
                <w:szCs w:val="20"/>
                <w:lang w:eastAsia="ru-RU"/>
              </w:rPr>
              <w:t>с.Бердигестях</w:t>
            </w:r>
            <w:proofErr w:type="spellEnd"/>
          </w:p>
        </w:tc>
        <w:tc>
          <w:tcPr>
            <w:tcW w:w="2111" w:type="dxa"/>
            <w:shd w:val="clear" w:color="000000" w:fill="FFFFFF"/>
          </w:tcPr>
          <w:p w14:paraId="03BB392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08D4CB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4D0E43A9"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3FCA1102" w14:textId="374682D0" w:rsidTr="008352C6">
        <w:trPr>
          <w:jc w:val="center"/>
        </w:trPr>
        <w:tc>
          <w:tcPr>
            <w:tcW w:w="704" w:type="dxa"/>
            <w:shd w:val="clear" w:color="000000" w:fill="FFFFFF"/>
            <w:noWrap/>
            <w:vAlign w:val="bottom"/>
            <w:hideMark/>
          </w:tcPr>
          <w:p w14:paraId="47EC1C3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82</w:t>
            </w:r>
          </w:p>
        </w:tc>
        <w:tc>
          <w:tcPr>
            <w:tcW w:w="3276" w:type="dxa"/>
            <w:shd w:val="clear" w:color="000000" w:fill="FFFFFF"/>
            <w:noWrap/>
            <w:vAlign w:val="bottom"/>
            <w:hideMark/>
          </w:tcPr>
          <w:p w14:paraId="48035C52"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15 </w:t>
            </w:r>
            <w:proofErr w:type="spellStart"/>
            <w:r w:rsidRPr="00BB2E19">
              <w:rPr>
                <w:rFonts w:ascii="Times New Roman" w:hAnsi="Times New Roman"/>
                <w:color w:val="000000"/>
                <w:sz w:val="20"/>
                <w:szCs w:val="20"/>
                <w:lang w:eastAsia="ru-RU"/>
              </w:rPr>
              <w:t>с.Намцы</w:t>
            </w:r>
            <w:proofErr w:type="spellEnd"/>
          </w:p>
        </w:tc>
        <w:tc>
          <w:tcPr>
            <w:tcW w:w="2111" w:type="dxa"/>
            <w:shd w:val="clear" w:color="000000" w:fill="FFFFFF"/>
          </w:tcPr>
          <w:p w14:paraId="43F996A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9161901"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271525EE"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19FD2363" w14:textId="715CD00F" w:rsidTr="008352C6">
        <w:trPr>
          <w:jc w:val="center"/>
        </w:trPr>
        <w:tc>
          <w:tcPr>
            <w:tcW w:w="704" w:type="dxa"/>
            <w:shd w:val="clear" w:color="000000" w:fill="FFFFFF"/>
            <w:noWrap/>
            <w:vAlign w:val="bottom"/>
            <w:hideMark/>
          </w:tcPr>
          <w:p w14:paraId="45FB44C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83</w:t>
            </w:r>
          </w:p>
        </w:tc>
        <w:tc>
          <w:tcPr>
            <w:tcW w:w="3276" w:type="dxa"/>
            <w:shd w:val="clear" w:color="000000" w:fill="FFFFFF"/>
            <w:noWrap/>
            <w:vAlign w:val="bottom"/>
            <w:hideMark/>
          </w:tcPr>
          <w:p w14:paraId="538B6CD3"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АЗС № 51 г.Якутск</w:t>
            </w:r>
          </w:p>
        </w:tc>
        <w:tc>
          <w:tcPr>
            <w:tcW w:w="2111" w:type="dxa"/>
            <w:shd w:val="clear" w:color="000000" w:fill="FFFFFF"/>
          </w:tcPr>
          <w:p w14:paraId="26DABA4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30286D7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0A6BCEC"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084DC0B2" w14:textId="67AA6BBE" w:rsidTr="008352C6">
        <w:trPr>
          <w:jc w:val="center"/>
        </w:trPr>
        <w:tc>
          <w:tcPr>
            <w:tcW w:w="704" w:type="dxa"/>
            <w:shd w:val="clear" w:color="000000" w:fill="FFFFFF"/>
            <w:noWrap/>
            <w:vAlign w:val="bottom"/>
            <w:hideMark/>
          </w:tcPr>
          <w:p w14:paraId="1F4351A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lastRenderedPageBreak/>
              <w:t>84</w:t>
            </w:r>
          </w:p>
        </w:tc>
        <w:tc>
          <w:tcPr>
            <w:tcW w:w="3276" w:type="dxa"/>
            <w:shd w:val="clear" w:color="000000" w:fill="FFFFFF"/>
            <w:noWrap/>
            <w:vAlign w:val="bottom"/>
            <w:hideMark/>
          </w:tcPr>
          <w:p w14:paraId="74A122FA"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МАЗС № 62 г.Якутск</w:t>
            </w:r>
          </w:p>
        </w:tc>
        <w:tc>
          <w:tcPr>
            <w:tcW w:w="2111" w:type="dxa"/>
            <w:shd w:val="clear" w:color="000000" w:fill="FFFFFF"/>
          </w:tcPr>
          <w:p w14:paraId="64C7B57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C88D484"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0FF45934"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5564394C" w14:textId="2C0ED910" w:rsidTr="008352C6">
        <w:trPr>
          <w:jc w:val="center"/>
        </w:trPr>
        <w:tc>
          <w:tcPr>
            <w:tcW w:w="704" w:type="dxa"/>
            <w:shd w:val="clear" w:color="000000" w:fill="FFFFFF"/>
            <w:noWrap/>
            <w:vAlign w:val="bottom"/>
            <w:hideMark/>
          </w:tcPr>
          <w:p w14:paraId="29E61FF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85</w:t>
            </w:r>
          </w:p>
        </w:tc>
        <w:tc>
          <w:tcPr>
            <w:tcW w:w="3276" w:type="dxa"/>
            <w:shd w:val="clear" w:color="000000" w:fill="FFFFFF"/>
            <w:noWrap/>
            <w:vAlign w:val="bottom"/>
            <w:hideMark/>
          </w:tcPr>
          <w:p w14:paraId="7C661701"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КАЗС 13с.Илбенге</w:t>
            </w:r>
          </w:p>
        </w:tc>
        <w:tc>
          <w:tcPr>
            <w:tcW w:w="2111" w:type="dxa"/>
            <w:shd w:val="clear" w:color="000000" w:fill="FFFFFF"/>
          </w:tcPr>
          <w:p w14:paraId="738D895B"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17DB5BF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50AA04FE"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449A0C83" w14:textId="258E575F" w:rsidTr="008352C6">
        <w:trPr>
          <w:jc w:val="center"/>
        </w:trPr>
        <w:tc>
          <w:tcPr>
            <w:tcW w:w="704" w:type="dxa"/>
            <w:shd w:val="clear" w:color="000000" w:fill="FFFFFF"/>
            <w:noWrap/>
            <w:vAlign w:val="bottom"/>
            <w:hideMark/>
          </w:tcPr>
          <w:p w14:paraId="00F6EA49"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86</w:t>
            </w:r>
          </w:p>
        </w:tc>
        <w:tc>
          <w:tcPr>
            <w:tcW w:w="3276" w:type="dxa"/>
            <w:shd w:val="clear" w:color="000000" w:fill="FFFFFF"/>
            <w:noWrap/>
            <w:vAlign w:val="bottom"/>
            <w:hideMark/>
          </w:tcPr>
          <w:p w14:paraId="1B86A58C"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НПЗС №203 г.Якутск</w:t>
            </w:r>
          </w:p>
        </w:tc>
        <w:tc>
          <w:tcPr>
            <w:tcW w:w="2111" w:type="dxa"/>
            <w:shd w:val="clear" w:color="000000" w:fill="FFFFFF"/>
          </w:tcPr>
          <w:p w14:paraId="1789BA1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19B4B54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60BA9BD8"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CD94ED1" w14:textId="71F9A07B" w:rsidTr="008352C6">
        <w:trPr>
          <w:jc w:val="center"/>
        </w:trPr>
        <w:tc>
          <w:tcPr>
            <w:tcW w:w="704" w:type="dxa"/>
            <w:shd w:val="clear" w:color="000000" w:fill="FFFFFF"/>
            <w:noWrap/>
            <w:vAlign w:val="bottom"/>
            <w:hideMark/>
          </w:tcPr>
          <w:p w14:paraId="64DEDEE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87</w:t>
            </w:r>
          </w:p>
        </w:tc>
        <w:tc>
          <w:tcPr>
            <w:tcW w:w="3276" w:type="dxa"/>
            <w:shd w:val="clear" w:color="000000" w:fill="FFFFFF"/>
            <w:noWrap/>
            <w:vAlign w:val="bottom"/>
            <w:hideMark/>
          </w:tcPr>
          <w:p w14:paraId="55196BCD"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9 </w:t>
            </w:r>
            <w:proofErr w:type="spellStart"/>
            <w:r w:rsidRPr="00BB2E19">
              <w:rPr>
                <w:rFonts w:ascii="Times New Roman" w:hAnsi="Times New Roman"/>
                <w:color w:val="000000"/>
                <w:sz w:val="20"/>
                <w:szCs w:val="20"/>
                <w:lang w:eastAsia="ru-RU"/>
              </w:rPr>
              <w:t>г.Покровск</w:t>
            </w:r>
            <w:proofErr w:type="spellEnd"/>
          </w:p>
        </w:tc>
        <w:tc>
          <w:tcPr>
            <w:tcW w:w="2111" w:type="dxa"/>
            <w:shd w:val="clear" w:color="000000" w:fill="FFFFFF"/>
          </w:tcPr>
          <w:p w14:paraId="4B49804C"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5DCBC1DE"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08E87EC"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4D2D4197" w14:textId="47011850" w:rsidTr="008352C6">
        <w:trPr>
          <w:jc w:val="center"/>
        </w:trPr>
        <w:tc>
          <w:tcPr>
            <w:tcW w:w="704" w:type="dxa"/>
            <w:shd w:val="clear" w:color="000000" w:fill="FFFFFF"/>
            <w:noWrap/>
            <w:vAlign w:val="bottom"/>
            <w:hideMark/>
          </w:tcPr>
          <w:p w14:paraId="67B19AB7"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88</w:t>
            </w:r>
          </w:p>
        </w:tc>
        <w:tc>
          <w:tcPr>
            <w:tcW w:w="3276" w:type="dxa"/>
            <w:shd w:val="clear" w:color="000000" w:fill="FFFFFF"/>
            <w:noWrap/>
            <w:vAlign w:val="bottom"/>
            <w:hideMark/>
          </w:tcPr>
          <w:p w14:paraId="238942D0"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10 </w:t>
            </w:r>
            <w:proofErr w:type="spellStart"/>
            <w:r w:rsidRPr="00BB2E19">
              <w:rPr>
                <w:rFonts w:ascii="Times New Roman" w:hAnsi="Times New Roman"/>
                <w:color w:val="000000"/>
                <w:sz w:val="20"/>
                <w:szCs w:val="20"/>
                <w:lang w:eastAsia="ru-RU"/>
              </w:rPr>
              <w:t>п.Мохсоголлох</w:t>
            </w:r>
            <w:proofErr w:type="spellEnd"/>
          </w:p>
        </w:tc>
        <w:tc>
          <w:tcPr>
            <w:tcW w:w="2111" w:type="dxa"/>
            <w:shd w:val="clear" w:color="000000" w:fill="FFFFFF"/>
          </w:tcPr>
          <w:p w14:paraId="63D4E15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78D637F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00E9C04"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642C0BB0" w14:textId="1B840EF6" w:rsidTr="008352C6">
        <w:trPr>
          <w:jc w:val="center"/>
        </w:trPr>
        <w:tc>
          <w:tcPr>
            <w:tcW w:w="704" w:type="dxa"/>
            <w:shd w:val="clear" w:color="000000" w:fill="FFFFFF"/>
            <w:noWrap/>
            <w:vAlign w:val="bottom"/>
            <w:hideMark/>
          </w:tcPr>
          <w:p w14:paraId="5C3A0F4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89</w:t>
            </w:r>
          </w:p>
        </w:tc>
        <w:tc>
          <w:tcPr>
            <w:tcW w:w="3276" w:type="dxa"/>
            <w:shd w:val="clear" w:color="000000" w:fill="FFFFFF"/>
            <w:noWrap/>
            <w:vAlign w:val="bottom"/>
            <w:hideMark/>
          </w:tcPr>
          <w:p w14:paraId="3A69E7D2"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АЗС № 56 </w:t>
            </w:r>
            <w:proofErr w:type="spellStart"/>
            <w:r w:rsidRPr="00BB2E19">
              <w:rPr>
                <w:rFonts w:ascii="Times New Roman" w:hAnsi="Times New Roman"/>
                <w:color w:val="000000"/>
                <w:sz w:val="20"/>
                <w:szCs w:val="20"/>
                <w:lang w:eastAsia="ru-RU"/>
              </w:rPr>
              <w:t>с.Булгунняхтах</w:t>
            </w:r>
            <w:proofErr w:type="spellEnd"/>
          </w:p>
        </w:tc>
        <w:tc>
          <w:tcPr>
            <w:tcW w:w="2111" w:type="dxa"/>
            <w:shd w:val="clear" w:color="000000" w:fill="FFFFFF"/>
          </w:tcPr>
          <w:p w14:paraId="0BEF3DE2"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7425AB5D"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343EAE1D"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772AF8B6" w14:textId="63AA5198" w:rsidTr="008352C6">
        <w:trPr>
          <w:jc w:val="center"/>
        </w:trPr>
        <w:tc>
          <w:tcPr>
            <w:tcW w:w="704" w:type="dxa"/>
            <w:shd w:val="clear" w:color="000000" w:fill="FFFFFF"/>
            <w:noWrap/>
            <w:vAlign w:val="bottom"/>
            <w:hideMark/>
          </w:tcPr>
          <w:p w14:paraId="08C9575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90</w:t>
            </w:r>
          </w:p>
        </w:tc>
        <w:tc>
          <w:tcPr>
            <w:tcW w:w="3276" w:type="dxa"/>
            <w:shd w:val="clear" w:color="000000" w:fill="FFFFFF"/>
            <w:noWrap/>
            <w:vAlign w:val="bottom"/>
            <w:hideMark/>
          </w:tcPr>
          <w:p w14:paraId="2F28C734"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№20 </w:t>
            </w:r>
            <w:proofErr w:type="spellStart"/>
            <w:r w:rsidRPr="00BB2E19">
              <w:rPr>
                <w:rFonts w:ascii="Times New Roman" w:hAnsi="Times New Roman"/>
                <w:color w:val="000000"/>
                <w:sz w:val="20"/>
                <w:szCs w:val="20"/>
                <w:lang w:eastAsia="ru-RU"/>
              </w:rPr>
              <w:t>с.Октемцы</w:t>
            </w:r>
            <w:proofErr w:type="spellEnd"/>
          </w:p>
        </w:tc>
        <w:tc>
          <w:tcPr>
            <w:tcW w:w="2111" w:type="dxa"/>
            <w:shd w:val="clear" w:color="000000" w:fill="FFFFFF"/>
          </w:tcPr>
          <w:p w14:paraId="4A6ECF83"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181BA238"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180923DD"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73C8B837" w14:textId="31B1A17D" w:rsidTr="008352C6">
        <w:trPr>
          <w:jc w:val="center"/>
        </w:trPr>
        <w:tc>
          <w:tcPr>
            <w:tcW w:w="704" w:type="dxa"/>
            <w:shd w:val="clear" w:color="000000" w:fill="FFFFFF"/>
            <w:noWrap/>
            <w:vAlign w:val="bottom"/>
            <w:hideMark/>
          </w:tcPr>
          <w:p w14:paraId="46944B10"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91</w:t>
            </w:r>
          </w:p>
        </w:tc>
        <w:tc>
          <w:tcPr>
            <w:tcW w:w="3276" w:type="dxa"/>
            <w:shd w:val="clear" w:color="000000" w:fill="FFFFFF"/>
            <w:noWrap/>
            <w:vAlign w:val="bottom"/>
            <w:hideMark/>
          </w:tcPr>
          <w:p w14:paraId="421082D9" w14:textId="77777777" w:rsidR="008352C6" w:rsidRPr="00BB2E19" w:rsidRDefault="008352C6" w:rsidP="00BB2E19">
            <w:pPr>
              <w:rPr>
                <w:rFonts w:ascii="Times New Roman" w:hAnsi="Times New Roman"/>
                <w:color w:val="000000"/>
                <w:sz w:val="20"/>
                <w:szCs w:val="20"/>
                <w:lang w:eastAsia="ru-RU"/>
              </w:rPr>
            </w:pPr>
            <w:r w:rsidRPr="00BB2E19">
              <w:rPr>
                <w:rFonts w:ascii="Times New Roman" w:hAnsi="Times New Roman"/>
                <w:color w:val="000000"/>
                <w:sz w:val="20"/>
                <w:szCs w:val="20"/>
                <w:lang w:eastAsia="ru-RU"/>
              </w:rPr>
              <w:t xml:space="preserve">КАЗС №17 </w:t>
            </w:r>
            <w:proofErr w:type="spellStart"/>
            <w:r w:rsidRPr="00BB2E19">
              <w:rPr>
                <w:rFonts w:ascii="Times New Roman" w:hAnsi="Times New Roman"/>
                <w:color w:val="000000"/>
                <w:sz w:val="20"/>
                <w:szCs w:val="20"/>
                <w:lang w:eastAsia="ru-RU"/>
              </w:rPr>
              <w:t>с.Синск</w:t>
            </w:r>
            <w:proofErr w:type="spellEnd"/>
          </w:p>
        </w:tc>
        <w:tc>
          <w:tcPr>
            <w:tcW w:w="2111" w:type="dxa"/>
            <w:shd w:val="clear" w:color="000000" w:fill="FFFFFF"/>
          </w:tcPr>
          <w:p w14:paraId="0E78971A"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8 333,33</w:t>
            </w:r>
          </w:p>
        </w:tc>
        <w:tc>
          <w:tcPr>
            <w:tcW w:w="2551" w:type="dxa"/>
            <w:shd w:val="clear" w:color="000000" w:fill="FFFFFF"/>
          </w:tcPr>
          <w:p w14:paraId="434972DF" w14:textId="77777777" w:rsidR="008352C6" w:rsidRPr="00BB2E19" w:rsidRDefault="008352C6" w:rsidP="00BB2E19">
            <w:pPr>
              <w:jc w:val="center"/>
              <w:rPr>
                <w:rFonts w:ascii="Times New Roman" w:hAnsi="Times New Roman"/>
                <w:color w:val="000000"/>
                <w:sz w:val="20"/>
                <w:szCs w:val="20"/>
                <w:lang w:eastAsia="ru-RU"/>
              </w:rPr>
            </w:pPr>
            <w:r w:rsidRPr="00BB2E19">
              <w:rPr>
                <w:rFonts w:ascii="Times New Roman" w:hAnsi="Times New Roman"/>
                <w:color w:val="000000"/>
                <w:sz w:val="20"/>
                <w:szCs w:val="20"/>
                <w:lang w:eastAsia="ru-RU"/>
              </w:rPr>
              <w:t>99 999,96</w:t>
            </w:r>
          </w:p>
        </w:tc>
        <w:tc>
          <w:tcPr>
            <w:tcW w:w="2268" w:type="dxa"/>
            <w:vMerge/>
            <w:shd w:val="clear" w:color="000000" w:fill="FFFFFF"/>
          </w:tcPr>
          <w:p w14:paraId="068D07D7" w14:textId="77777777" w:rsidR="008352C6" w:rsidRPr="00BB2E19" w:rsidRDefault="008352C6" w:rsidP="00BB2E19">
            <w:pPr>
              <w:jc w:val="center"/>
              <w:rPr>
                <w:rFonts w:ascii="Times New Roman" w:hAnsi="Times New Roman"/>
                <w:color w:val="000000"/>
                <w:sz w:val="20"/>
                <w:szCs w:val="20"/>
                <w:lang w:eastAsia="ru-RU"/>
              </w:rPr>
            </w:pPr>
          </w:p>
        </w:tc>
      </w:tr>
      <w:tr w:rsidR="008352C6" w:rsidRPr="00BB2E19" w14:paraId="489737A3" w14:textId="6B7264E5" w:rsidTr="008352C6">
        <w:trPr>
          <w:trHeight w:val="227"/>
          <w:jc w:val="center"/>
        </w:trPr>
        <w:tc>
          <w:tcPr>
            <w:tcW w:w="3980" w:type="dxa"/>
            <w:gridSpan w:val="2"/>
            <w:shd w:val="clear" w:color="000000" w:fill="FFFFFF"/>
            <w:noWrap/>
            <w:vAlign w:val="bottom"/>
          </w:tcPr>
          <w:p w14:paraId="765002B3" w14:textId="77777777" w:rsidR="008352C6" w:rsidRPr="00BB2E19" w:rsidRDefault="008352C6" w:rsidP="00BB2E19">
            <w:pPr>
              <w:jc w:val="right"/>
              <w:rPr>
                <w:rFonts w:ascii="Times New Roman" w:hAnsi="Times New Roman"/>
                <w:b/>
                <w:color w:val="000000"/>
                <w:sz w:val="20"/>
                <w:szCs w:val="20"/>
                <w:lang w:eastAsia="ru-RU"/>
              </w:rPr>
            </w:pPr>
            <w:r w:rsidRPr="00BB2E19">
              <w:rPr>
                <w:rFonts w:ascii="Times New Roman" w:hAnsi="Times New Roman"/>
                <w:b/>
                <w:color w:val="000000"/>
                <w:sz w:val="20"/>
                <w:szCs w:val="20"/>
                <w:lang w:eastAsia="ru-RU"/>
              </w:rPr>
              <w:t>ИТОГО:</w:t>
            </w:r>
          </w:p>
        </w:tc>
        <w:tc>
          <w:tcPr>
            <w:tcW w:w="2111" w:type="dxa"/>
            <w:shd w:val="clear" w:color="000000" w:fill="FFFFFF"/>
          </w:tcPr>
          <w:p w14:paraId="76847C71" w14:textId="77777777" w:rsidR="008352C6" w:rsidRPr="00BB2E19" w:rsidRDefault="008352C6" w:rsidP="00BB2E19">
            <w:pPr>
              <w:jc w:val="center"/>
              <w:rPr>
                <w:rFonts w:ascii="Times New Roman" w:hAnsi="Times New Roman"/>
                <w:b/>
                <w:color w:val="000000"/>
                <w:sz w:val="20"/>
                <w:szCs w:val="20"/>
                <w:lang w:eastAsia="ru-RU"/>
              </w:rPr>
            </w:pPr>
            <w:r w:rsidRPr="00BB2E19">
              <w:rPr>
                <w:rFonts w:ascii="Times New Roman" w:hAnsi="Times New Roman"/>
                <w:b/>
                <w:color w:val="000000"/>
                <w:sz w:val="20"/>
                <w:szCs w:val="20"/>
                <w:lang w:eastAsia="ru-RU"/>
              </w:rPr>
              <w:t>758 333,03</w:t>
            </w:r>
          </w:p>
        </w:tc>
        <w:tc>
          <w:tcPr>
            <w:tcW w:w="2551" w:type="dxa"/>
            <w:shd w:val="clear" w:color="000000" w:fill="FFFFFF"/>
          </w:tcPr>
          <w:p w14:paraId="53A6FF26" w14:textId="77777777" w:rsidR="008352C6" w:rsidRPr="00BB2E19" w:rsidRDefault="008352C6" w:rsidP="00BB2E19">
            <w:pPr>
              <w:jc w:val="center"/>
              <w:rPr>
                <w:rFonts w:ascii="Times New Roman" w:hAnsi="Times New Roman"/>
                <w:b/>
                <w:color w:val="000000"/>
                <w:sz w:val="20"/>
                <w:szCs w:val="20"/>
                <w:lang w:eastAsia="ru-RU"/>
              </w:rPr>
            </w:pPr>
            <w:r w:rsidRPr="00BB2E19">
              <w:rPr>
                <w:rFonts w:ascii="Times New Roman" w:hAnsi="Times New Roman"/>
                <w:b/>
                <w:color w:val="000000"/>
                <w:sz w:val="20"/>
                <w:szCs w:val="20"/>
                <w:lang w:eastAsia="ru-RU"/>
              </w:rPr>
              <w:t>9 099 996,36</w:t>
            </w:r>
          </w:p>
        </w:tc>
        <w:tc>
          <w:tcPr>
            <w:tcW w:w="2268" w:type="dxa"/>
            <w:vMerge/>
            <w:shd w:val="clear" w:color="000000" w:fill="FFFFFF"/>
          </w:tcPr>
          <w:p w14:paraId="1E95A253" w14:textId="77777777" w:rsidR="008352C6" w:rsidRPr="00BB2E19" w:rsidRDefault="008352C6" w:rsidP="00BB2E19">
            <w:pPr>
              <w:jc w:val="center"/>
              <w:rPr>
                <w:rFonts w:ascii="Times New Roman" w:hAnsi="Times New Roman"/>
                <w:b/>
                <w:color w:val="000000"/>
                <w:sz w:val="20"/>
                <w:szCs w:val="20"/>
                <w:lang w:eastAsia="ru-RU"/>
              </w:rPr>
            </w:pPr>
          </w:p>
        </w:tc>
      </w:tr>
    </w:tbl>
    <w:p w14:paraId="6C3E3217" w14:textId="77777777" w:rsidR="00BB2E19" w:rsidRPr="00BB2E19" w:rsidRDefault="00BB2E19" w:rsidP="00BB2E19">
      <w:pPr>
        <w:keepNext/>
        <w:keepLines/>
        <w:widowControl w:val="0"/>
        <w:suppressLineNumbers/>
        <w:suppressAutoHyphens/>
        <w:autoSpaceDE w:val="0"/>
        <w:autoSpaceDN w:val="0"/>
        <w:adjustRightInd w:val="0"/>
        <w:spacing w:after="0" w:line="240" w:lineRule="auto"/>
        <w:contextualSpacing/>
        <w:jc w:val="both"/>
        <w:rPr>
          <w:rFonts w:ascii="Times New Roman" w:eastAsia="Times New Roman" w:hAnsi="Times New Roman"/>
          <w:b/>
          <w:sz w:val="24"/>
          <w:szCs w:val="20"/>
          <w:lang w:eastAsia="ru-RU"/>
        </w:rPr>
      </w:pPr>
    </w:p>
    <w:p w14:paraId="2914A04E" w14:textId="77777777" w:rsidR="00BB2E19" w:rsidRPr="00BB2E19" w:rsidRDefault="00BB2E19" w:rsidP="00BB2E19">
      <w:pPr>
        <w:keepNext/>
        <w:keepLines/>
        <w:widowControl w:val="0"/>
        <w:suppressLineNumbers/>
        <w:suppressAutoHyphens/>
        <w:autoSpaceDE w:val="0"/>
        <w:autoSpaceDN w:val="0"/>
        <w:adjustRightInd w:val="0"/>
        <w:spacing w:after="0" w:line="240" w:lineRule="auto"/>
        <w:contextualSpacing/>
        <w:jc w:val="both"/>
        <w:rPr>
          <w:rFonts w:ascii="Times New Roman" w:eastAsia="Times New Roman" w:hAnsi="Times New Roman"/>
          <w:sz w:val="24"/>
          <w:szCs w:val="20"/>
          <w:lang w:eastAsia="ru-RU"/>
        </w:rPr>
      </w:pPr>
      <w:r w:rsidRPr="00BB2E19">
        <w:rPr>
          <w:rFonts w:ascii="Times New Roman" w:eastAsia="Times New Roman" w:hAnsi="Times New Roman"/>
          <w:b/>
          <w:sz w:val="24"/>
          <w:szCs w:val="20"/>
          <w:lang w:eastAsia="ru-RU"/>
        </w:rPr>
        <w:t>Отчётный период</w:t>
      </w:r>
      <w:r w:rsidRPr="00BB2E19">
        <w:rPr>
          <w:rFonts w:ascii="Times New Roman" w:eastAsia="Times New Roman" w:hAnsi="Times New Roman"/>
          <w:sz w:val="24"/>
          <w:szCs w:val="20"/>
          <w:lang w:eastAsia="ru-RU"/>
        </w:rPr>
        <w:t xml:space="preserve"> - 1 (один) календарный месяц.</w:t>
      </w:r>
    </w:p>
    <w:p w14:paraId="1756A53C" w14:textId="77777777" w:rsidR="00BB2E19" w:rsidRPr="00BB2E19" w:rsidRDefault="00BB2E19" w:rsidP="00BB2E19">
      <w:pPr>
        <w:keepNext/>
        <w:keepLines/>
        <w:widowControl w:val="0"/>
        <w:suppressLineNumbers/>
        <w:suppressAutoHyphens/>
        <w:autoSpaceDE w:val="0"/>
        <w:autoSpaceDN w:val="0"/>
        <w:adjustRightInd w:val="0"/>
        <w:spacing w:after="0" w:line="240" w:lineRule="auto"/>
        <w:contextualSpacing/>
        <w:jc w:val="both"/>
        <w:rPr>
          <w:rFonts w:ascii="Times New Roman" w:eastAsia="Times New Roman" w:hAnsi="Times New Roman"/>
          <w:b/>
          <w:sz w:val="24"/>
          <w:szCs w:val="20"/>
          <w:lang w:eastAsia="ru-RU"/>
        </w:rPr>
      </w:pPr>
    </w:p>
    <w:p w14:paraId="720D9A8D" w14:textId="77777777" w:rsidR="00BB2E19" w:rsidRPr="00BB2E19" w:rsidRDefault="00BB2E19" w:rsidP="00BB2E19">
      <w:pPr>
        <w:keepNext/>
        <w:keepLines/>
        <w:widowControl w:val="0"/>
        <w:suppressLineNumbers/>
        <w:suppressAutoHyphens/>
        <w:autoSpaceDE w:val="0"/>
        <w:autoSpaceDN w:val="0"/>
        <w:adjustRightInd w:val="0"/>
        <w:spacing w:after="0" w:line="240" w:lineRule="auto"/>
        <w:contextualSpacing/>
        <w:jc w:val="both"/>
        <w:rPr>
          <w:rFonts w:ascii="Times New Roman" w:eastAsia="Times New Roman" w:hAnsi="Times New Roman"/>
          <w:sz w:val="24"/>
          <w:szCs w:val="20"/>
          <w:lang w:eastAsia="ru-RU"/>
        </w:rPr>
      </w:pPr>
      <w:r w:rsidRPr="00BB2E19">
        <w:rPr>
          <w:rFonts w:ascii="Times New Roman" w:eastAsia="Times New Roman" w:hAnsi="Times New Roman"/>
          <w:b/>
          <w:sz w:val="24"/>
          <w:szCs w:val="20"/>
          <w:lang w:eastAsia="ru-RU"/>
        </w:rPr>
        <w:t>Программное обеспечение</w:t>
      </w:r>
      <w:r w:rsidRPr="00BB2E19">
        <w:rPr>
          <w:rFonts w:ascii="Times New Roman" w:eastAsia="Times New Roman" w:hAnsi="Times New Roman"/>
          <w:sz w:val="24"/>
          <w:szCs w:val="20"/>
          <w:lang w:eastAsia="ru-RU"/>
        </w:rPr>
        <w:t xml:space="preserve"> - Программа ЭВМ «Топливный корпоративный процессинг 2.0», внесённая в Реестр в Федеральном институте промышленной собственности (Роспатент), номер регистрации № 2025696079 от 16.12.2025 года.</w:t>
      </w:r>
    </w:p>
    <w:p w14:paraId="0EEF166D" w14:textId="77777777" w:rsidR="00BB2E19" w:rsidRPr="00BB2E19" w:rsidRDefault="00BB2E19" w:rsidP="00BB2E19">
      <w:pPr>
        <w:keepNext/>
        <w:keepLines/>
        <w:widowControl w:val="0"/>
        <w:suppressLineNumbers/>
        <w:suppressAutoHyphens/>
        <w:autoSpaceDE w:val="0"/>
        <w:autoSpaceDN w:val="0"/>
        <w:adjustRightInd w:val="0"/>
        <w:spacing w:after="0" w:line="240" w:lineRule="auto"/>
        <w:ind w:firstLine="709"/>
        <w:contextualSpacing/>
        <w:jc w:val="both"/>
        <w:rPr>
          <w:rFonts w:ascii="Times New Roman" w:eastAsia="Times New Roman" w:hAnsi="Times New Roman"/>
          <w:sz w:val="24"/>
          <w:szCs w:val="20"/>
          <w:lang w:eastAsia="ru-RU"/>
        </w:rPr>
      </w:pPr>
      <w:r w:rsidRPr="00BB2E19">
        <w:rPr>
          <w:rFonts w:ascii="Times New Roman" w:eastAsia="Times New Roman" w:hAnsi="Times New Roman"/>
          <w:sz w:val="24"/>
          <w:szCs w:val="20"/>
          <w:lang w:eastAsia="ru-RU"/>
        </w:rPr>
        <w:t>Доступ к Программному обеспечению «Топливный корпоративный процессинг 2.0» (далее-Программное обеспечение) предоставляется на условиях неисключительной лицензии. Территория, на которой допускается использование Программного обеспечения: Российская Федерация. Допустимые способы использования: воспроизведение на персональных устройствах Заказчика и его сотрудников, в том числе эксплуатация Программного обеспечения по его прямому функциональному назначению.</w:t>
      </w:r>
    </w:p>
    <w:p w14:paraId="053C092D" w14:textId="0407D81F" w:rsidR="00BB2E19" w:rsidRPr="00BB2E19" w:rsidRDefault="00BB2E19" w:rsidP="00BB2E19">
      <w:pPr>
        <w:spacing w:after="0" w:line="360" w:lineRule="auto"/>
        <w:jc w:val="both"/>
        <w:rPr>
          <w:rFonts w:ascii="Times New Roman" w:eastAsia="Times New Roman" w:hAnsi="Times New Roman"/>
          <w:sz w:val="24"/>
          <w:szCs w:val="20"/>
          <w:lang w:eastAsia="ru-RU"/>
        </w:rPr>
      </w:pPr>
      <w:r w:rsidRPr="00BB2E19">
        <w:rPr>
          <w:rFonts w:ascii="Times New Roman" w:eastAsia="Times New Roman" w:hAnsi="Times New Roman"/>
          <w:b/>
          <w:sz w:val="24"/>
          <w:szCs w:val="20"/>
          <w:lang w:eastAsia="ru-RU"/>
        </w:rPr>
        <w:t>Место оказания комплекса услуг:</w:t>
      </w:r>
      <w:r w:rsidRPr="00BB2E19">
        <w:rPr>
          <w:rFonts w:ascii="Times New Roman" w:eastAsia="Times New Roman" w:hAnsi="Times New Roman"/>
          <w:sz w:val="24"/>
          <w:szCs w:val="20"/>
          <w:lang w:eastAsia="ru-RU"/>
        </w:rPr>
        <w:t xml:space="preserve"> РФ, РС(Я), 677000, </w:t>
      </w:r>
      <w:proofErr w:type="spellStart"/>
      <w:r w:rsidRPr="00BB2E19">
        <w:rPr>
          <w:rFonts w:ascii="Times New Roman" w:eastAsia="Times New Roman" w:hAnsi="Times New Roman"/>
          <w:sz w:val="24"/>
          <w:szCs w:val="20"/>
          <w:lang w:eastAsia="ru-RU"/>
        </w:rPr>
        <w:t>г.Якутск</w:t>
      </w:r>
      <w:proofErr w:type="spellEnd"/>
      <w:r w:rsidRPr="00BB2E19">
        <w:rPr>
          <w:rFonts w:ascii="Times New Roman" w:eastAsia="Times New Roman" w:hAnsi="Times New Roman"/>
          <w:sz w:val="24"/>
          <w:szCs w:val="20"/>
          <w:lang w:eastAsia="ru-RU"/>
        </w:rPr>
        <w:t xml:space="preserve">, </w:t>
      </w:r>
      <w:proofErr w:type="spellStart"/>
      <w:r w:rsidRPr="00BB2E19">
        <w:rPr>
          <w:rFonts w:ascii="Times New Roman" w:eastAsia="Times New Roman" w:hAnsi="Times New Roman"/>
          <w:sz w:val="24"/>
          <w:szCs w:val="20"/>
          <w:lang w:eastAsia="ru-RU"/>
        </w:rPr>
        <w:t>ул.Чиряева</w:t>
      </w:r>
      <w:proofErr w:type="spellEnd"/>
      <w:r w:rsidRPr="00BB2E19">
        <w:rPr>
          <w:rFonts w:ascii="Times New Roman" w:eastAsia="Times New Roman" w:hAnsi="Times New Roman"/>
          <w:sz w:val="24"/>
          <w:szCs w:val="20"/>
          <w:lang w:eastAsia="ru-RU"/>
        </w:rPr>
        <w:t xml:space="preserve"> д.3 АО </w:t>
      </w:r>
      <w:r w:rsidR="008352C6">
        <w:rPr>
          <w:rFonts w:ascii="Times New Roman" w:eastAsia="Times New Roman" w:hAnsi="Times New Roman"/>
          <w:sz w:val="24"/>
          <w:szCs w:val="20"/>
          <w:lang w:eastAsia="ru-RU"/>
        </w:rPr>
        <w:t>«</w:t>
      </w:r>
      <w:proofErr w:type="spellStart"/>
      <w:r w:rsidR="008352C6">
        <w:rPr>
          <w:rFonts w:ascii="Times New Roman" w:eastAsia="Times New Roman" w:hAnsi="Times New Roman"/>
          <w:sz w:val="24"/>
          <w:szCs w:val="20"/>
          <w:lang w:eastAsia="ru-RU"/>
        </w:rPr>
        <w:t>Саханефегазсбыт</w:t>
      </w:r>
      <w:proofErr w:type="spellEnd"/>
      <w:r w:rsidR="008352C6">
        <w:rPr>
          <w:rFonts w:ascii="Times New Roman" w:eastAsia="Times New Roman" w:hAnsi="Times New Roman"/>
          <w:sz w:val="24"/>
          <w:szCs w:val="20"/>
          <w:lang w:eastAsia="ru-RU"/>
        </w:rPr>
        <w:t>»</w:t>
      </w:r>
    </w:p>
    <w:p w14:paraId="6B38B1F3" w14:textId="77777777" w:rsidR="00BB2E19" w:rsidRPr="00BB2E19" w:rsidRDefault="00BB2E19" w:rsidP="00BB2E19">
      <w:pPr>
        <w:widowControl w:val="0"/>
        <w:spacing w:after="0" w:line="240" w:lineRule="auto"/>
        <w:ind w:firstLine="567"/>
        <w:jc w:val="both"/>
        <w:rPr>
          <w:rFonts w:ascii="Times New Roman" w:eastAsia="Times New Roman" w:hAnsi="Times New Roman"/>
          <w:sz w:val="24"/>
          <w:szCs w:val="24"/>
          <w:lang w:eastAsia="ru-RU"/>
        </w:rPr>
      </w:pPr>
      <w:r w:rsidRPr="00BB2E19">
        <w:rPr>
          <w:rFonts w:ascii="Times New Roman" w:eastAsia="Times New Roman" w:hAnsi="Times New Roman" w:cs="Arial"/>
          <w:bCs/>
          <w:sz w:val="24"/>
          <w:szCs w:val="24"/>
          <w:lang w:eastAsia="ru-RU"/>
        </w:rPr>
        <w:t>Комплекс услуг - обеспечение удалённого доступа к функциональным возможностям Программного обеспечения «Топливный корпоративный процессинг 2.0» и личного кабинета для работы с топливными картами, обработки онлайн транзакций с использованием мобильных приложений на объектах Заказчика.</w:t>
      </w:r>
    </w:p>
    <w:p w14:paraId="790FB6BA" w14:textId="77777777" w:rsidR="00BB2E19" w:rsidRPr="00BB2E19" w:rsidRDefault="00BB2E19" w:rsidP="00BB2E19">
      <w:pPr>
        <w:widowControl w:val="0"/>
        <w:spacing w:after="0" w:line="240" w:lineRule="auto"/>
        <w:ind w:firstLine="567"/>
        <w:jc w:val="both"/>
        <w:rPr>
          <w:rFonts w:ascii="Times New Roman" w:eastAsia="Times New Roman" w:hAnsi="Times New Roman"/>
          <w:b/>
          <w:sz w:val="24"/>
          <w:szCs w:val="24"/>
          <w:lang w:eastAsia="ru-RU"/>
        </w:rPr>
      </w:pPr>
    </w:p>
    <w:p w14:paraId="6AE1FCB9" w14:textId="77777777" w:rsidR="00BB2E19" w:rsidRPr="00BB2E19" w:rsidRDefault="00BB2E19" w:rsidP="00BB2E19">
      <w:pPr>
        <w:widowControl w:val="0"/>
        <w:spacing w:after="0" w:line="240" w:lineRule="auto"/>
        <w:jc w:val="both"/>
        <w:rPr>
          <w:rFonts w:ascii="Times New Roman" w:eastAsia="Times New Roman" w:hAnsi="Times New Roman"/>
          <w:b/>
          <w:bCs/>
          <w:sz w:val="24"/>
          <w:szCs w:val="24"/>
          <w:lang w:eastAsia="ru-RU"/>
        </w:rPr>
      </w:pPr>
      <w:r w:rsidRPr="00BB2E19">
        <w:rPr>
          <w:rFonts w:ascii="Times New Roman" w:eastAsia="Times New Roman" w:hAnsi="Times New Roman"/>
          <w:b/>
          <w:sz w:val="24"/>
          <w:szCs w:val="24"/>
          <w:lang w:eastAsia="ru-RU"/>
        </w:rPr>
        <w:t>2.2. Сроки оказания услуг</w:t>
      </w:r>
      <w:r w:rsidRPr="00BB2E19">
        <w:rPr>
          <w:rFonts w:ascii="Times New Roman" w:eastAsia="Times New Roman" w:hAnsi="Times New Roman"/>
          <w:b/>
          <w:bCs/>
          <w:sz w:val="24"/>
          <w:szCs w:val="24"/>
          <w:lang w:eastAsia="ru-RU"/>
        </w:rPr>
        <w:t xml:space="preserve">: </w:t>
      </w:r>
      <w:r w:rsidRPr="00BB2E19">
        <w:rPr>
          <w:rFonts w:ascii="Times New Roman" w:eastAsia="Times New Roman" w:hAnsi="Times New Roman"/>
          <w:bCs/>
          <w:sz w:val="24"/>
          <w:szCs w:val="24"/>
          <w:lang w:eastAsia="ru-RU"/>
        </w:rPr>
        <w:t>36 месяцев с момента заключения договора.</w:t>
      </w:r>
    </w:p>
    <w:p w14:paraId="7AA9287C" w14:textId="77777777" w:rsidR="00BB2E19" w:rsidRPr="00BB2E19" w:rsidRDefault="00BB2E19" w:rsidP="00BB2E19">
      <w:pPr>
        <w:keepNext/>
        <w:suppressLineNumbers/>
        <w:suppressAutoHyphens/>
        <w:spacing w:after="0" w:line="240" w:lineRule="auto"/>
        <w:jc w:val="both"/>
        <w:rPr>
          <w:rFonts w:ascii="Times New Roman" w:eastAsia="Times New Roman" w:hAnsi="Times New Roman"/>
          <w:sz w:val="24"/>
          <w:szCs w:val="24"/>
          <w:lang w:eastAsia="ru-RU"/>
        </w:rPr>
      </w:pPr>
      <w:r w:rsidRPr="00BB2E19">
        <w:rPr>
          <w:rFonts w:ascii="Times New Roman" w:eastAsia="Times New Roman" w:hAnsi="Times New Roman"/>
          <w:b/>
          <w:bCs/>
          <w:sz w:val="24"/>
          <w:szCs w:val="24"/>
          <w:lang w:eastAsia="ru-RU"/>
        </w:rPr>
        <w:t xml:space="preserve">2.3. </w:t>
      </w:r>
      <w:r w:rsidRPr="00BB2E19">
        <w:rPr>
          <w:rFonts w:ascii="Times New Roman" w:hAnsi="Times New Roman"/>
          <w:b/>
          <w:sz w:val="24"/>
          <w:szCs w:val="24"/>
        </w:rPr>
        <w:t>Обоснование начальной (максимальной) цены договора (НМЦД), п</w:t>
      </w:r>
      <w:r w:rsidRPr="00BB2E19">
        <w:rPr>
          <w:rFonts w:ascii="Times New Roman" w:eastAsia="Times New Roman" w:hAnsi="Times New Roman"/>
          <w:b/>
          <w:bCs/>
          <w:sz w:val="24"/>
          <w:szCs w:val="24"/>
          <w:lang w:eastAsia="ru-RU"/>
        </w:rPr>
        <w:t>орядок формирования цены договора:</w:t>
      </w:r>
      <w:r w:rsidRPr="00BB2E19">
        <w:rPr>
          <w:rFonts w:ascii="Times New Roman" w:eastAsia="Times New Roman" w:hAnsi="Times New Roman"/>
          <w:sz w:val="24"/>
          <w:szCs w:val="24"/>
          <w:lang w:eastAsia="ru-RU"/>
        </w:rPr>
        <w:t xml:space="preserve"> </w:t>
      </w:r>
    </w:p>
    <w:p w14:paraId="468310D0" w14:textId="77777777" w:rsidR="00BB2E19" w:rsidRPr="00BB2E19" w:rsidRDefault="00BB2E19" w:rsidP="00BB2E19">
      <w:pPr>
        <w:widowControl w:val="0"/>
        <w:suppressAutoHyphens/>
        <w:spacing w:after="0" w:line="240" w:lineRule="auto"/>
        <w:ind w:firstLine="709"/>
        <w:jc w:val="both"/>
        <w:rPr>
          <w:rFonts w:ascii="Times New Roman" w:hAnsi="Times New Roman"/>
          <w:bCs/>
          <w:sz w:val="24"/>
          <w:szCs w:val="24"/>
        </w:rPr>
      </w:pPr>
      <w:r w:rsidRPr="00BB2E19">
        <w:rPr>
          <w:rFonts w:ascii="Times New Roman" w:hAnsi="Times New Roman"/>
          <w:bCs/>
          <w:sz w:val="24"/>
          <w:szCs w:val="24"/>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2D28C777" w14:textId="77777777" w:rsidR="00BB2E19" w:rsidRPr="00BB2E19" w:rsidRDefault="00BB2E19" w:rsidP="00BB2E19">
      <w:pPr>
        <w:widowControl w:val="0"/>
        <w:suppressAutoHyphens/>
        <w:spacing w:after="0" w:line="240" w:lineRule="auto"/>
        <w:ind w:firstLine="709"/>
        <w:jc w:val="both"/>
        <w:rPr>
          <w:rFonts w:ascii="Times New Roman" w:hAnsi="Times New Roman"/>
          <w:bCs/>
          <w:sz w:val="24"/>
          <w:szCs w:val="24"/>
        </w:rPr>
      </w:pPr>
      <w:r w:rsidRPr="00BB2E19">
        <w:rPr>
          <w:rFonts w:ascii="Times New Roman" w:hAnsi="Times New Roman"/>
          <w:bCs/>
          <w:sz w:val="24"/>
          <w:szCs w:val="24"/>
        </w:rPr>
        <w:t>Согласно п.п. «</w:t>
      </w:r>
      <w:r w:rsidRPr="00BB2E19">
        <w:rPr>
          <w:rFonts w:ascii="Times New Roman" w:hAnsi="Times New Roman"/>
          <w:bCs/>
          <w:sz w:val="24"/>
          <w:szCs w:val="24"/>
          <w:lang w:val="en-US"/>
        </w:rPr>
        <w:t>e</w:t>
      </w:r>
      <w:r w:rsidRPr="00BB2E19">
        <w:rPr>
          <w:rFonts w:ascii="Times New Roman" w:hAnsi="Times New Roman"/>
          <w:bCs/>
          <w:sz w:val="24"/>
          <w:szCs w:val="24"/>
        </w:rPr>
        <w:t>» п.1 п.9.2.1.1 Положения о закупке получено коммерческое предложение, соответствующие техническому заданию (OTC-</w:t>
      </w:r>
      <w:proofErr w:type="spellStart"/>
      <w:r w:rsidRPr="00BB2E19">
        <w:rPr>
          <w:rFonts w:ascii="Times New Roman" w:hAnsi="Times New Roman"/>
          <w:bCs/>
          <w:sz w:val="24"/>
          <w:szCs w:val="24"/>
        </w:rPr>
        <w:t>Market</w:t>
      </w:r>
      <w:proofErr w:type="spellEnd"/>
      <w:r w:rsidRPr="00BB2E19">
        <w:rPr>
          <w:rFonts w:ascii="Times New Roman" w:hAnsi="Times New Roman"/>
          <w:bCs/>
          <w:sz w:val="24"/>
          <w:szCs w:val="24"/>
        </w:rPr>
        <w:t xml:space="preserve"> номер Закупки: 1156445-24SNGS): </w:t>
      </w:r>
    </w:p>
    <w:p w14:paraId="1078FA26" w14:textId="77777777" w:rsidR="00BB2E19" w:rsidRPr="00BB2E19" w:rsidRDefault="00BB2E19" w:rsidP="00BB2E19">
      <w:pPr>
        <w:widowControl w:val="0"/>
        <w:suppressAutoHyphens/>
        <w:spacing w:after="0" w:line="240" w:lineRule="auto"/>
        <w:ind w:firstLine="709"/>
        <w:jc w:val="both"/>
        <w:rPr>
          <w:rFonts w:ascii="Times New Roman" w:hAnsi="Times New Roman"/>
          <w:bCs/>
          <w:sz w:val="24"/>
          <w:szCs w:val="24"/>
        </w:rPr>
      </w:pPr>
      <w:r w:rsidRPr="00BB2E19">
        <w:rPr>
          <w:rFonts w:ascii="Times New Roman" w:hAnsi="Times New Roman"/>
          <w:bCs/>
          <w:sz w:val="24"/>
          <w:szCs w:val="24"/>
        </w:rPr>
        <w:t>КП №1– 9 099 996,36 руб., без учета НДС (12 месяцев);</w:t>
      </w:r>
    </w:p>
    <w:p w14:paraId="0C213616" w14:textId="77777777" w:rsidR="00BB2E19" w:rsidRPr="00BB2E19" w:rsidRDefault="00BB2E19" w:rsidP="00BB2E19">
      <w:pPr>
        <w:widowControl w:val="0"/>
        <w:suppressAutoHyphens/>
        <w:spacing w:after="0" w:line="240" w:lineRule="auto"/>
        <w:jc w:val="both"/>
        <w:rPr>
          <w:rFonts w:ascii="Times New Roman" w:eastAsia="Times New Roman" w:hAnsi="Times New Roman"/>
          <w:sz w:val="24"/>
          <w:szCs w:val="24"/>
          <w:lang w:eastAsia="ru-RU"/>
        </w:rPr>
      </w:pPr>
      <w:r w:rsidRPr="00BB2E19">
        <w:rPr>
          <w:rFonts w:ascii="Times New Roman" w:hAnsi="Times New Roman"/>
          <w:bCs/>
          <w:sz w:val="24"/>
          <w:szCs w:val="24"/>
        </w:rPr>
        <w:t xml:space="preserve">В качестве НМЦД выбрана стоимость в размере </w:t>
      </w:r>
      <w:r w:rsidRPr="00BB2E19">
        <w:rPr>
          <w:rFonts w:ascii="Times New Roman" w:eastAsia="Times New Roman" w:hAnsi="Times New Roman"/>
          <w:color w:val="000000"/>
          <w:sz w:val="24"/>
          <w:szCs w:val="24"/>
          <w:lang w:eastAsia="ru-RU"/>
        </w:rPr>
        <w:t>27 299 989,08</w:t>
      </w:r>
      <w:r w:rsidRPr="00BB2E19">
        <w:rPr>
          <w:rFonts w:ascii="Times New Roman" w:hAnsi="Times New Roman"/>
          <w:bCs/>
          <w:sz w:val="24"/>
          <w:szCs w:val="24"/>
        </w:rPr>
        <w:t xml:space="preserve"> руб., без учета НДС. </w:t>
      </w:r>
      <w:r w:rsidRPr="00BB2E19">
        <w:rPr>
          <w:rFonts w:ascii="Times New Roman" w:eastAsia="Times New Roman" w:hAnsi="Times New Roman"/>
          <w:sz w:val="24"/>
          <w:szCs w:val="24"/>
          <w:lang w:eastAsia="ru-RU"/>
        </w:rPr>
        <w:t>(36 месяцев)</w:t>
      </w:r>
      <w:r w:rsidRPr="00BB2E19">
        <w:rPr>
          <w:rFonts w:ascii="Times New Roman" w:hAnsi="Times New Roman"/>
          <w:bCs/>
          <w:sz w:val="24"/>
          <w:szCs w:val="24"/>
        </w:rPr>
        <w:t xml:space="preserve">                                               </w:t>
      </w:r>
    </w:p>
    <w:p w14:paraId="712498E5" w14:textId="77777777" w:rsidR="00BB2E19" w:rsidRPr="00BB2E19" w:rsidRDefault="00BB2E19" w:rsidP="00BB2E19">
      <w:pPr>
        <w:spacing w:after="0" w:line="240" w:lineRule="auto"/>
        <w:jc w:val="both"/>
        <w:rPr>
          <w:rFonts w:ascii="Times New Roman" w:eastAsia="Times New Roman" w:hAnsi="Times New Roman"/>
          <w:sz w:val="24"/>
          <w:szCs w:val="24"/>
          <w:shd w:val="clear" w:color="auto" w:fill="FBFBFB"/>
          <w:lang w:eastAsia="ru-RU"/>
        </w:rPr>
      </w:pPr>
      <w:r w:rsidRPr="00BB2E19">
        <w:rPr>
          <w:rFonts w:ascii="Times New Roman" w:eastAsia="Times New Roman" w:hAnsi="Times New Roman"/>
          <w:bCs/>
          <w:sz w:val="24"/>
          <w:szCs w:val="24"/>
          <w:shd w:val="clear" w:color="auto" w:fill="FBFBFB"/>
          <w:lang w:eastAsia="ru-RU"/>
        </w:rPr>
        <w:t xml:space="preserve">        Цена договора должна включать в себя все расходы и затраты Исполнителя, связанные с оказанием услуг </w:t>
      </w:r>
      <w:r w:rsidRPr="00BB2E19">
        <w:rPr>
          <w:rFonts w:ascii="Times New Roman" w:eastAsia="Times New Roman" w:hAnsi="Times New Roman"/>
          <w:sz w:val="24"/>
          <w:szCs w:val="24"/>
          <w:shd w:val="clear" w:color="auto" w:fill="FBFBFB"/>
          <w:lang w:eastAsia="ru-RU"/>
        </w:rPr>
        <w:t>(кроме НДС), и другие обязательные платежи, установленные действующим законодательством Российской Федерации и связанные с исполнением договора.</w:t>
      </w:r>
    </w:p>
    <w:p w14:paraId="240A7E28" w14:textId="77777777" w:rsidR="00BB2E19" w:rsidRPr="00BB2E19" w:rsidRDefault="00BB2E19" w:rsidP="00BB2E19">
      <w:pPr>
        <w:widowControl w:val="0"/>
        <w:suppressAutoHyphens/>
        <w:spacing w:after="0" w:line="240" w:lineRule="auto"/>
        <w:ind w:firstLine="709"/>
        <w:jc w:val="both"/>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41968CD6" w14:textId="77777777" w:rsidR="00BB2E19" w:rsidRPr="00BB2E19" w:rsidRDefault="00BB2E19" w:rsidP="00BB2E19">
      <w:pPr>
        <w:widowControl w:val="0"/>
        <w:suppressAutoHyphens/>
        <w:spacing w:after="0" w:line="240" w:lineRule="auto"/>
        <w:ind w:firstLine="709"/>
        <w:jc w:val="both"/>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Неучтенные затраты Исполнителя, связанные с исполнением Договора, не включенные в стоимость Договора не подлежат оплате Заказчиком.</w:t>
      </w:r>
    </w:p>
    <w:p w14:paraId="47A5D272" w14:textId="77777777" w:rsidR="00BB2E19" w:rsidRPr="00BB2E19" w:rsidRDefault="00BB2E19" w:rsidP="00BB2E19">
      <w:pPr>
        <w:widowControl w:val="0"/>
        <w:suppressAutoHyphens/>
        <w:spacing w:after="0" w:line="240" w:lineRule="auto"/>
        <w:contextualSpacing/>
        <w:jc w:val="both"/>
        <w:rPr>
          <w:rFonts w:ascii="Times New Roman" w:eastAsia="Times New Roman" w:hAnsi="Times New Roman"/>
          <w:b/>
          <w:bCs/>
          <w:sz w:val="24"/>
          <w:szCs w:val="24"/>
          <w:lang w:eastAsia="ru-RU"/>
        </w:rPr>
      </w:pPr>
      <w:r w:rsidRPr="00BB2E19">
        <w:rPr>
          <w:rFonts w:ascii="Times New Roman" w:eastAsia="Times New Roman" w:hAnsi="Times New Roman"/>
          <w:b/>
          <w:bCs/>
          <w:sz w:val="24"/>
          <w:szCs w:val="24"/>
          <w:lang w:eastAsia="ru-RU"/>
        </w:rPr>
        <w:t xml:space="preserve">2.4. Форма, сроки и порядок оплаты работ: </w:t>
      </w:r>
    </w:p>
    <w:p w14:paraId="3F873E0D" w14:textId="77777777" w:rsidR="00BB2E19" w:rsidRPr="00BB2E19" w:rsidRDefault="00BB2E19" w:rsidP="00BB2E19">
      <w:pPr>
        <w:overflowPunct w:val="0"/>
        <w:autoSpaceDE w:val="0"/>
        <w:autoSpaceDN w:val="0"/>
        <w:adjustRightInd w:val="0"/>
        <w:spacing w:after="40" w:line="240" w:lineRule="auto"/>
        <w:ind w:firstLine="567"/>
        <w:contextualSpacing/>
        <w:jc w:val="both"/>
        <w:textAlignment w:val="baseline"/>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Заказчик производит оплату оказанных Исполнителем Услуг по Договору путем перечисления денежных средств на расчётный счёт Исполнителя на основании выставленного Исполнителем УПД и счёта на оплату.</w:t>
      </w:r>
    </w:p>
    <w:p w14:paraId="42643C02" w14:textId="77777777" w:rsidR="00BB2E19" w:rsidRPr="00BB2E19" w:rsidRDefault="00BB2E19" w:rsidP="00BB2E19">
      <w:pPr>
        <w:widowControl w:val="0"/>
        <w:overflowPunct w:val="0"/>
        <w:autoSpaceDE w:val="0"/>
        <w:autoSpaceDN w:val="0"/>
        <w:adjustRightInd w:val="0"/>
        <w:spacing w:after="40" w:line="240" w:lineRule="auto"/>
        <w:ind w:firstLine="567"/>
        <w:contextualSpacing/>
        <w:textAlignment w:val="baseline"/>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 xml:space="preserve">Аванс не предусмотрен. Ежемесячный платеж, равными долями в течении срока исполнения </w:t>
      </w:r>
      <w:r w:rsidRPr="00BB2E19">
        <w:rPr>
          <w:rFonts w:ascii="Times New Roman" w:eastAsia="Times New Roman" w:hAnsi="Times New Roman"/>
          <w:sz w:val="24"/>
          <w:szCs w:val="24"/>
          <w:lang w:eastAsia="ru-RU"/>
        </w:rPr>
        <w:lastRenderedPageBreak/>
        <w:t>договора. В течении 7 (семи) рабочих дней с момента подписания акта выполненных работ, УПД.</w:t>
      </w:r>
    </w:p>
    <w:p w14:paraId="1A5EF6EA" w14:textId="77777777" w:rsidR="00BB2E19" w:rsidRPr="00BB2E19" w:rsidRDefault="00BB2E19" w:rsidP="00BB2E19">
      <w:pPr>
        <w:widowControl w:val="0"/>
        <w:suppressAutoHyphens/>
        <w:spacing w:after="0" w:line="240" w:lineRule="auto"/>
        <w:jc w:val="both"/>
        <w:rPr>
          <w:rFonts w:ascii="Times New Roman" w:eastAsia="Times New Roman" w:hAnsi="Times New Roman"/>
          <w:b/>
          <w:bCs/>
          <w:sz w:val="24"/>
          <w:szCs w:val="24"/>
          <w:lang w:eastAsia="ru-RU"/>
        </w:rPr>
      </w:pPr>
      <w:r w:rsidRPr="00BB2E19">
        <w:rPr>
          <w:rFonts w:ascii="Times New Roman" w:eastAsia="Times New Roman" w:hAnsi="Times New Roman"/>
          <w:b/>
          <w:sz w:val="24"/>
          <w:szCs w:val="24"/>
          <w:lang w:eastAsia="ru-RU"/>
        </w:rPr>
        <w:t>2.5.</w:t>
      </w:r>
      <w:r w:rsidRPr="00BB2E19">
        <w:rPr>
          <w:rFonts w:ascii="Times New Roman" w:eastAsia="Times New Roman" w:hAnsi="Times New Roman"/>
          <w:sz w:val="24"/>
          <w:szCs w:val="24"/>
          <w:lang w:eastAsia="ru-RU"/>
        </w:rPr>
        <w:t xml:space="preserve"> </w:t>
      </w:r>
      <w:r w:rsidRPr="00BB2E19">
        <w:rPr>
          <w:rFonts w:ascii="Times New Roman" w:eastAsia="Times New Roman" w:hAnsi="Times New Roman"/>
          <w:b/>
          <w:bCs/>
          <w:sz w:val="24"/>
          <w:szCs w:val="24"/>
          <w:lang w:eastAsia="ru-RU"/>
        </w:rPr>
        <w:t xml:space="preserve">Требования к качеству оказываемых услуг: </w:t>
      </w:r>
    </w:p>
    <w:p w14:paraId="48332ED9" w14:textId="77777777" w:rsidR="00BB2E19" w:rsidRPr="00BB2E19" w:rsidRDefault="00BB2E19" w:rsidP="00BB2E19">
      <w:pPr>
        <w:widowControl w:val="0"/>
        <w:suppressAutoHyphens/>
        <w:spacing w:after="0" w:line="240" w:lineRule="auto"/>
        <w:ind w:firstLine="567"/>
        <w:jc w:val="both"/>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 xml:space="preserve">Исполнитель оказывает Заказчику Услуги в соответствии с объемами и сроками, указанными в п.2.1. </w:t>
      </w:r>
    </w:p>
    <w:p w14:paraId="6E990B61" w14:textId="77777777" w:rsidR="00BB2E19" w:rsidRPr="00BB2E19" w:rsidRDefault="00BB2E19" w:rsidP="00BB2E19">
      <w:pPr>
        <w:widowControl w:val="0"/>
        <w:suppressAutoHyphens/>
        <w:autoSpaceDE w:val="0"/>
        <w:autoSpaceDN w:val="0"/>
        <w:adjustRightInd w:val="0"/>
        <w:spacing w:after="0" w:line="240" w:lineRule="auto"/>
        <w:contextualSpacing/>
        <w:jc w:val="both"/>
        <w:rPr>
          <w:rFonts w:ascii="Times New Roman" w:eastAsia="Times New Roman" w:hAnsi="Times New Roman" w:cs="Arial"/>
          <w:b/>
          <w:bCs/>
          <w:sz w:val="24"/>
          <w:szCs w:val="24"/>
          <w:lang w:eastAsia="ru-RU"/>
        </w:rPr>
      </w:pPr>
      <w:r w:rsidRPr="00BB2E19">
        <w:rPr>
          <w:rFonts w:ascii="Times New Roman" w:eastAsia="Times New Roman" w:hAnsi="Times New Roman" w:cs="Arial"/>
          <w:b/>
          <w:bCs/>
          <w:sz w:val="24"/>
          <w:szCs w:val="24"/>
          <w:lang w:eastAsia="ru-RU"/>
        </w:rPr>
        <w:t>2.6. Состав оказываемых услуг:</w:t>
      </w:r>
    </w:p>
    <w:p w14:paraId="00566C32" w14:textId="77777777" w:rsidR="00BB2E19" w:rsidRPr="00BB2E19" w:rsidRDefault="00BB2E19" w:rsidP="00BB2E19">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Arial"/>
          <w:b/>
          <w:bCs/>
          <w:sz w:val="24"/>
          <w:szCs w:val="24"/>
          <w:lang w:eastAsia="ru-RU"/>
        </w:rPr>
      </w:pPr>
      <w:r w:rsidRPr="00BB2E19">
        <w:rPr>
          <w:rFonts w:ascii="Times New Roman" w:eastAsia="Times New Roman" w:hAnsi="Times New Roman" w:cs="Arial"/>
          <w:bCs/>
          <w:sz w:val="24"/>
          <w:szCs w:val="24"/>
          <w:lang w:eastAsia="ru-RU"/>
        </w:rPr>
        <w:t xml:space="preserve">Комплекс услуг по обеспечению удалённого доступа к функциональным возможностям Программного обеспечения «Топливный корпоративный процессинг 2.0» и личного кабинета для работы с топливными картами, обработки онлайн транзакций с использованием мобильных приложений на объектах конечного пользователя. </w:t>
      </w:r>
      <w:r w:rsidRPr="00BB2E19">
        <w:rPr>
          <w:rFonts w:ascii="Times New Roman" w:eastAsia="Times New Roman" w:hAnsi="Times New Roman" w:cs="Arial"/>
          <w:b/>
          <w:bCs/>
          <w:sz w:val="24"/>
          <w:szCs w:val="24"/>
          <w:lang w:eastAsia="ru-RU"/>
        </w:rPr>
        <w:t xml:space="preserve"> </w:t>
      </w:r>
    </w:p>
    <w:p w14:paraId="0E8179A2" w14:textId="77777777" w:rsidR="00BB2E19" w:rsidRPr="00BB2E19" w:rsidRDefault="00BB2E19" w:rsidP="00BB2E19">
      <w:pPr>
        <w:widowControl w:val="0"/>
        <w:suppressAutoHyphens/>
        <w:autoSpaceDE w:val="0"/>
        <w:autoSpaceDN w:val="0"/>
        <w:adjustRightInd w:val="0"/>
        <w:spacing w:after="0" w:line="240" w:lineRule="auto"/>
        <w:contextualSpacing/>
        <w:jc w:val="both"/>
        <w:rPr>
          <w:rFonts w:ascii="Times New Roman" w:eastAsia="Times New Roman" w:hAnsi="Times New Roman" w:cs="Arial"/>
          <w:b/>
          <w:bCs/>
          <w:sz w:val="24"/>
          <w:szCs w:val="24"/>
          <w:lang w:eastAsia="ru-RU"/>
        </w:rPr>
      </w:pPr>
      <w:r w:rsidRPr="00BB2E19">
        <w:rPr>
          <w:rFonts w:ascii="Times New Roman" w:eastAsia="Times New Roman" w:hAnsi="Times New Roman"/>
          <w:b/>
          <w:sz w:val="24"/>
          <w:szCs w:val="24"/>
          <w:lang w:eastAsia="ru-RU"/>
        </w:rPr>
        <w:t>2.7.  Дополнительные (необязательные)</w:t>
      </w:r>
      <w:r w:rsidRPr="00BB2E19">
        <w:rPr>
          <w:rFonts w:ascii="Times New Roman" w:eastAsia="Times New Roman" w:hAnsi="Times New Roman"/>
          <w:sz w:val="24"/>
          <w:szCs w:val="24"/>
          <w:lang w:eastAsia="ru-RU"/>
        </w:rPr>
        <w:t xml:space="preserve"> </w:t>
      </w:r>
      <w:r w:rsidRPr="00BB2E19">
        <w:rPr>
          <w:rFonts w:ascii="Times New Roman" w:eastAsia="Times New Roman" w:hAnsi="Times New Roman"/>
          <w:b/>
          <w:sz w:val="24"/>
          <w:szCs w:val="24"/>
          <w:lang w:eastAsia="ru-RU"/>
        </w:rPr>
        <w:t>требования к Участнику</w:t>
      </w:r>
      <w:r w:rsidRPr="00BB2E19">
        <w:rPr>
          <w:rFonts w:ascii="Times New Roman" w:eastAsia="Times New Roman" w:hAnsi="Times New Roman"/>
          <w:sz w:val="24"/>
          <w:szCs w:val="24"/>
          <w:lang w:eastAsia="ru-RU"/>
        </w:rPr>
        <w:t xml:space="preserve">: </w:t>
      </w:r>
    </w:p>
    <w:p w14:paraId="1823E990" w14:textId="77777777" w:rsidR="00BB2E19" w:rsidRPr="00BB2E19" w:rsidRDefault="00BB2E19" w:rsidP="00BB2E19">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Участник желательно должен подтвердить исключительное право на программу для ЭВМ «Топливный корпоративный процессинг 2.0», должен представить свидетельство о государственной регистрации, выданное Роспатентом.</w:t>
      </w:r>
    </w:p>
    <w:p w14:paraId="7C2D6E07" w14:textId="676BF2CC" w:rsidR="00967BD4" w:rsidRDefault="00967BD4" w:rsidP="00184210">
      <w:pPr>
        <w:widowControl w:val="0"/>
        <w:spacing w:after="0" w:line="240" w:lineRule="auto"/>
        <w:ind w:left="360"/>
        <w:jc w:val="both"/>
        <w:rPr>
          <w:rFonts w:ascii="Times New Roman" w:eastAsia="Times New Roman" w:hAnsi="Times New Roman"/>
          <w:sz w:val="24"/>
          <w:szCs w:val="24"/>
          <w:lang w:eastAsia="ru-RU"/>
        </w:rPr>
      </w:pPr>
    </w:p>
    <w:p w14:paraId="25122701"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46F2283"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768BCA90"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6BE6E162"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3615C2C"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919C94C"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0D4C1CC3"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3BF82880"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3A36912A"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A6BC9DA"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742BA8FA"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9FE7788"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23C67DC"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22693964"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39CB7C55"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E6D9BE6"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E02AA48"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274B834B"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6F8A6BF"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C21A056"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110F0DE"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1F51E28"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392D67F"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733BAA8A"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30A5942"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F0F0CD2"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0F6BB7F2"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327C88B8"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6E95D175"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049174D0"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B3AF40D"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7FB1822B"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7DB9797"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E537252"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02556DF0"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226741DE"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6E56A589"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0D1958FB"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2077515A"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C78BE11"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3BECE484" w14:textId="77777777" w:rsidR="000859ED" w:rsidRPr="000859ED" w:rsidRDefault="000859ED" w:rsidP="000859ED">
      <w:pPr>
        <w:keepNext/>
        <w:keepLines/>
        <w:pageBreakBefore/>
        <w:widowControl w:val="0"/>
        <w:suppressAutoHyphens/>
        <w:autoSpaceDE w:val="0"/>
        <w:autoSpaceDN w:val="0"/>
        <w:adjustRightInd w:val="0"/>
        <w:spacing w:before="480" w:after="240" w:line="240" w:lineRule="auto"/>
        <w:ind w:firstLine="567"/>
        <w:contextualSpacing/>
        <w:jc w:val="both"/>
        <w:outlineLvl w:val="0"/>
        <w:rPr>
          <w:rFonts w:ascii="Times New Roman" w:eastAsia="Times New Roman" w:hAnsi="Times New Roman" w:cs="Arial"/>
          <w:b/>
          <w:bCs/>
          <w:kern w:val="28"/>
          <w:sz w:val="28"/>
          <w:szCs w:val="28"/>
          <w:lang w:eastAsia="ru-RU"/>
        </w:rPr>
      </w:pPr>
      <w:r w:rsidRPr="000859ED">
        <w:rPr>
          <w:rFonts w:ascii="Times New Roman" w:eastAsia="Times New Roman" w:hAnsi="Times New Roman" w:cs="Arial"/>
          <w:b/>
          <w:bCs/>
          <w:kern w:val="28"/>
          <w:sz w:val="28"/>
          <w:szCs w:val="28"/>
          <w:lang w:eastAsia="ru-RU"/>
        </w:rPr>
        <w:lastRenderedPageBreak/>
        <w:t>3. Проект Договора</w:t>
      </w:r>
    </w:p>
    <w:p w14:paraId="0A07805C" w14:textId="77777777" w:rsidR="000859ED" w:rsidRPr="000859ED" w:rsidRDefault="000859ED" w:rsidP="000859ED">
      <w:pPr>
        <w:autoSpaceDE w:val="0"/>
        <w:autoSpaceDN w:val="0"/>
        <w:spacing w:after="0" w:line="240" w:lineRule="auto"/>
        <w:ind w:left="360" w:firstLine="349"/>
        <w:jc w:val="center"/>
        <w:rPr>
          <w:rFonts w:ascii="Times New Roman" w:eastAsia="Times New Roman" w:hAnsi="Times New Roman"/>
          <w:bCs/>
          <w:sz w:val="20"/>
          <w:szCs w:val="20"/>
          <w:lang w:eastAsia="ru-RU"/>
        </w:rPr>
      </w:pPr>
      <w:r w:rsidRPr="000859ED">
        <w:rPr>
          <w:rFonts w:ascii="Times New Roman" w:eastAsia="Times New Roman" w:hAnsi="Times New Roman"/>
          <w:b/>
          <w:bCs/>
          <w:sz w:val="20"/>
          <w:szCs w:val="20"/>
          <w:lang w:eastAsia="ru-RU"/>
        </w:rPr>
        <w:t>Договор об оказании услуг № _____________</w:t>
      </w:r>
    </w:p>
    <w:p w14:paraId="5CD40C2E" w14:textId="77777777" w:rsidR="000859ED" w:rsidRPr="000859ED" w:rsidRDefault="000859ED" w:rsidP="000859ED">
      <w:pPr>
        <w:tabs>
          <w:tab w:val="right" w:pos="9768"/>
        </w:tabs>
        <w:spacing w:after="0" w:line="360" w:lineRule="auto"/>
        <w:jc w:val="both"/>
        <w:rPr>
          <w:rFonts w:ascii="Times New Roman" w:eastAsia="Times New Roman" w:hAnsi="Times New Roman"/>
          <w:sz w:val="20"/>
          <w:szCs w:val="20"/>
          <w:lang w:eastAsia="ru-RU"/>
        </w:rPr>
      </w:pPr>
    </w:p>
    <w:p w14:paraId="4DE43AD8" w14:textId="77777777" w:rsidR="000859ED" w:rsidRPr="000859ED" w:rsidRDefault="000859ED" w:rsidP="000859ED">
      <w:pPr>
        <w:tabs>
          <w:tab w:val="right" w:pos="10488"/>
        </w:tabs>
        <w:spacing w:after="240" w:line="360" w:lineRule="auto"/>
        <w:jc w:val="both"/>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г. Якутск</w:t>
      </w:r>
      <w:r w:rsidRPr="000859ED">
        <w:rPr>
          <w:rFonts w:ascii="Times New Roman" w:eastAsia="Times New Roman" w:hAnsi="Times New Roman"/>
          <w:sz w:val="20"/>
          <w:szCs w:val="20"/>
          <w:lang w:eastAsia="ru-RU"/>
        </w:rPr>
        <w:tab/>
        <w:t xml:space="preserve">        </w:t>
      </w:r>
      <w:proofErr w:type="gramStart"/>
      <w:r w:rsidRPr="000859ED">
        <w:rPr>
          <w:rFonts w:ascii="Times New Roman" w:eastAsia="Times New Roman" w:hAnsi="Times New Roman"/>
          <w:sz w:val="20"/>
          <w:szCs w:val="20"/>
          <w:lang w:eastAsia="ru-RU"/>
        </w:rPr>
        <w:t xml:space="preserve">   «</w:t>
      </w:r>
      <w:proofErr w:type="gramEnd"/>
      <w:r w:rsidRPr="000859ED">
        <w:rPr>
          <w:rFonts w:ascii="Times New Roman" w:eastAsia="Times New Roman" w:hAnsi="Times New Roman"/>
          <w:sz w:val="20"/>
          <w:szCs w:val="20"/>
          <w:lang w:eastAsia="ru-RU"/>
        </w:rPr>
        <w:t>_____» ______ 202_ г.</w:t>
      </w:r>
    </w:p>
    <w:p w14:paraId="47B24D28" w14:textId="77777777" w:rsidR="000859ED" w:rsidRPr="000859ED" w:rsidRDefault="000859ED" w:rsidP="000859ED">
      <w:pPr>
        <w:tabs>
          <w:tab w:val="right" w:pos="9768"/>
        </w:tabs>
        <w:spacing w:after="240" w:line="240" w:lineRule="auto"/>
        <w:ind w:firstLine="709"/>
        <w:jc w:val="both"/>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ab/>
      </w:r>
      <w:r w:rsidRPr="000859ED">
        <w:rPr>
          <w:rFonts w:ascii="Times New Roman" w:eastAsia="Times New Roman" w:hAnsi="Times New Roman"/>
          <w:b/>
          <w:sz w:val="20"/>
          <w:szCs w:val="20"/>
          <w:lang w:eastAsia="ru-RU"/>
        </w:rPr>
        <w:t>Акционерное общество «</w:t>
      </w:r>
      <w:proofErr w:type="spellStart"/>
      <w:r w:rsidRPr="000859ED">
        <w:rPr>
          <w:rFonts w:ascii="Times New Roman" w:eastAsia="Times New Roman" w:hAnsi="Times New Roman"/>
          <w:b/>
          <w:sz w:val="20"/>
          <w:szCs w:val="20"/>
          <w:lang w:eastAsia="ru-RU"/>
        </w:rPr>
        <w:t>Саханефтегазсбыт</w:t>
      </w:r>
      <w:proofErr w:type="spellEnd"/>
      <w:r w:rsidRPr="000859ED">
        <w:rPr>
          <w:rFonts w:ascii="Times New Roman" w:eastAsia="Times New Roman" w:hAnsi="Times New Roman"/>
          <w:sz w:val="20"/>
          <w:szCs w:val="20"/>
          <w:lang w:eastAsia="ru-RU"/>
        </w:rPr>
        <w:t>» (далее - АО «</w:t>
      </w:r>
      <w:proofErr w:type="spellStart"/>
      <w:r w:rsidRPr="000859ED">
        <w:rPr>
          <w:rFonts w:ascii="Times New Roman" w:eastAsia="Times New Roman" w:hAnsi="Times New Roman"/>
          <w:sz w:val="20"/>
          <w:szCs w:val="20"/>
          <w:lang w:eastAsia="ru-RU"/>
        </w:rPr>
        <w:t>Саханефтегазсбыт</w:t>
      </w:r>
      <w:proofErr w:type="spellEnd"/>
      <w:r w:rsidRPr="000859ED">
        <w:rPr>
          <w:rFonts w:ascii="Times New Roman" w:eastAsia="Times New Roman" w:hAnsi="Times New Roman"/>
          <w:sz w:val="20"/>
          <w:szCs w:val="20"/>
          <w:lang w:eastAsia="ru-RU"/>
        </w:rPr>
        <w:t>»),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_______________________________________________ именуемое в дальнейшем «Исполнитель», в лице ________________________________, действующего на основании _________, с другой стороны, именуемые в дальнейшем Стороны, заключили настоящий Договор (далее – Договор) о нижеследующем:</w:t>
      </w:r>
    </w:p>
    <w:p w14:paraId="1E46C576" w14:textId="77777777" w:rsidR="000859ED" w:rsidRPr="000859ED" w:rsidRDefault="000859ED" w:rsidP="000859ED">
      <w:pPr>
        <w:numPr>
          <w:ilvl w:val="0"/>
          <w:numId w:val="42"/>
        </w:numPr>
        <w:tabs>
          <w:tab w:val="left" w:pos="0"/>
          <w:tab w:val="left" w:pos="426"/>
        </w:tabs>
        <w:overflowPunct w:val="0"/>
        <w:autoSpaceDE w:val="0"/>
        <w:autoSpaceDN w:val="0"/>
        <w:adjustRightInd w:val="0"/>
        <w:spacing w:before="240" w:after="120" w:line="240" w:lineRule="auto"/>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Термины и определения</w:t>
      </w:r>
    </w:p>
    <w:p w14:paraId="1C11EFC0" w14:textId="77777777" w:rsidR="000859ED" w:rsidRPr="000859ED" w:rsidRDefault="000859ED" w:rsidP="000859ED">
      <w:pPr>
        <w:widowControl w:val="0"/>
        <w:numPr>
          <w:ilvl w:val="1"/>
          <w:numId w:val="47"/>
        </w:numPr>
        <w:autoSpaceDE w:val="0"/>
        <w:autoSpaceDN w:val="0"/>
        <w:adjustRightInd w:val="0"/>
        <w:spacing w:after="0" w:line="240" w:lineRule="auto"/>
        <w:ind w:left="0" w:firstLine="567"/>
        <w:contextualSpacing/>
        <w:jc w:val="both"/>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 настоящем Договоре, а также Спецификациях и Приложениях к настоящему Договору используются термины, определения и сокращения, перечисленные в Приложении №1 к настоящему договору «Глоссарий», которое является неотъемлемой частью Договора.</w:t>
      </w:r>
    </w:p>
    <w:p w14:paraId="77274ED8" w14:textId="77777777" w:rsidR="000859ED" w:rsidRPr="000859ED" w:rsidRDefault="000859ED" w:rsidP="000859ED">
      <w:pPr>
        <w:numPr>
          <w:ilvl w:val="0"/>
          <w:numId w:val="47"/>
        </w:numPr>
        <w:tabs>
          <w:tab w:val="left" w:pos="0"/>
          <w:tab w:val="left" w:pos="426"/>
        </w:tabs>
        <w:overflowPunct w:val="0"/>
        <w:autoSpaceDE w:val="0"/>
        <w:autoSpaceDN w:val="0"/>
        <w:adjustRightInd w:val="0"/>
        <w:spacing w:before="240" w:after="120" w:line="240" w:lineRule="auto"/>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Предмет Договора.</w:t>
      </w:r>
    </w:p>
    <w:p w14:paraId="3A08BA37" w14:textId="77777777" w:rsidR="000859ED" w:rsidRPr="000859ED" w:rsidRDefault="000859ED" w:rsidP="000859ED">
      <w:pPr>
        <w:widowControl w:val="0"/>
        <w:numPr>
          <w:ilvl w:val="1"/>
          <w:numId w:val="47"/>
        </w:numPr>
        <w:autoSpaceDE w:val="0"/>
        <w:autoSpaceDN w:val="0"/>
        <w:adjustRightInd w:val="0"/>
        <w:spacing w:after="0" w:line="240" w:lineRule="auto"/>
        <w:ind w:left="0" w:firstLine="567"/>
        <w:contextualSpacing/>
        <w:jc w:val="both"/>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Исполнитель принимает на себя обязательства оказать Заказчику услуги по предоставлению удаленного доступа к Программному обеспечению «Топливный корпоративный процессинг 2.0» (далее – Услуги), а Заказчик обязуется оплатить Исполнителю оказанные Услуги в порядке, предусмотренном настоящим Договором.</w:t>
      </w:r>
    </w:p>
    <w:p w14:paraId="7BDCB2A8" w14:textId="77777777" w:rsidR="000859ED" w:rsidRPr="000859ED" w:rsidRDefault="000859ED" w:rsidP="000859ED">
      <w:pPr>
        <w:numPr>
          <w:ilvl w:val="1"/>
          <w:numId w:val="47"/>
        </w:numPr>
        <w:overflowPunct w:val="0"/>
        <w:autoSpaceDE w:val="0"/>
        <w:autoSpaceDN w:val="0"/>
        <w:adjustRightInd w:val="0"/>
        <w:spacing w:after="40" w:line="240" w:lineRule="auto"/>
        <w:ind w:left="11" w:firstLine="556"/>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Доступ к Программному обеспечению «Топливный корпоративный процессинг 2.0» (далее-Программное обеспечение) предоставляется на условиях неисключительной лицензии. Территория, на которой допускается использование Программного обеспечения: Российская Федерация. Допустимые способы использования: воспроизведение на персональных устройствах Заказчика и его сотрудников, в том числе эксплуатация Программного обеспечения по его прямому функциональному назначению.</w:t>
      </w:r>
    </w:p>
    <w:p w14:paraId="5CBEDFB3" w14:textId="77777777" w:rsidR="000859ED" w:rsidRPr="000859ED" w:rsidRDefault="000859ED" w:rsidP="000859ED">
      <w:pPr>
        <w:numPr>
          <w:ilvl w:val="1"/>
          <w:numId w:val="47"/>
        </w:numPr>
        <w:overflowPunct w:val="0"/>
        <w:autoSpaceDE w:val="0"/>
        <w:autoSpaceDN w:val="0"/>
        <w:adjustRightInd w:val="0"/>
        <w:spacing w:after="40" w:line="240" w:lineRule="auto"/>
        <w:ind w:left="11" w:firstLine="556"/>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 Описание, основные технические и иные требования, сроки оказания Услуг, стоимость Услуг и порядок оказания Услуг определяются в Спецификациях на услуги к настоящему Договору. Подписанные Сторонами Спецификации являются неотъемлемой частью настоящего Договора.</w:t>
      </w:r>
    </w:p>
    <w:p w14:paraId="2198BBDB" w14:textId="77777777" w:rsidR="000859ED" w:rsidRPr="000859ED" w:rsidRDefault="000859ED" w:rsidP="000859ED">
      <w:pPr>
        <w:numPr>
          <w:ilvl w:val="0"/>
          <w:numId w:val="47"/>
        </w:numPr>
        <w:tabs>
          <w:tab w:val="left" w:pos="0"/>
          <w:tab w:val="left" w:pos="426"/>
        </w:tabs>
        <w:overflowPunct w:val="0"/>
        <w:autoSpaceDE w:val="0"/>
        <w:autoSpaceDN w:val="0"/>
        <w:adjustRightInd w:val="0"/>
        <w:spacing w:before="240" w:after="120" w:line="240" w:lineRule="auto"/>
        <w:ind w:firstLine="3408"/>
        <w:contextualSpacing/>
        <w:jc w:val="both"/>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Порядок оказания Услуг.</w:t>
      </w:r>
    </w:p>
    <w:p w14:paraId="7B6B94A0" w14:textId="77777777" w:rsidR="000859ED" w:rsidRPr="000859ED" w:rsidRDefault="000859ED" w:rsidP="000859ED">
      <w:pPr>
        <w:numPr>
          <w:ilvl w:val="1"/>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Исполнитель оказывает Заказчику Услуги в соответствии с объемами и сроками, указанными в Спецификациях к настоящему Договору. </w:t>
      </w:r>
    </w:p>
    <w:p w14:paraId="6931B6AF" w14:textId="77777777" w:rsidR="000859ED" w:rsidRPr="000859ED" w:rsidRDefault="000859ED" w:rsidP="000859ED">
      <w:pPr>
        <w:numPr>
          <w:ilvl w:val="1"/>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Стороны договорились считать отчётным периодом 1 (один) календарный месяц. В случае если услуги оказываются не с первого числа отчетного месяца, то отчетным периодом считается календарный месяц и услуги считаются оказаны в полном объеме даже если количество дней отличается от другого отчетного месяца.</w:t>
      </w:r>
    </w:p>
    <w:p w14:paraId="333A3B74" w14:textId="77777777" w:rsidR="000859ED" w:rsidRPr="000859ED" w:rsidRDefault="000859ED" w:rsidP="000859ED">
      <w:pPr>
        <w:numPr>
          <w:ilvl w:val="1"/>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По завершении отчётного периода, Исполнитель предоставляет Заказчику документы по оказанным Услугам, оформленные в соответствии с Разделом 6 настоящего Договора, и Стороны подписывают 2 (два) экземпляра УПД, составленного по форме, рекомендованной ФНС России (далее - УПД), в котором указывает сведения о периоде и стоимости оказанных Услуг, для подтверждения того, что Услуги были оказаны в соответствии с условиями настоящего Договора.</w:t>
      </w:r>
    </w:p>
    <w:p w14:paraId="5C07AFD9" w14:textId="77777777" w:rsidR="000859ED" w:rsidRPr="000859ED" w:rsidRDefault="000859ED" w:rsidP="000859ED">
      <w:pPr>
        <w:numPr>
          <w:ilvl w:val="1"/>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Подписанный Сторонами УПД:</w:t>
      </w:r>
    </w:p>
    <w:p w14:paraId="2DF20873" w14:textId="77777777" w:rsidR="000859ED" w:rsidRPr="000859ED" w:rsidRDefault="000859ED" w:rsidP="000859ED">
      <w:pPr>
        <w:numPr>
          <w:ilvl w:val="2"/>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должен содержать полную стоимость Услуг за отчётный период. </w:t>
      </w:r>
    </w:p>
    <w:p w14:paraId="393AFDD8" w14:textId="77777777" w:rsidR="000859ED" w:rsidRPr="000859ED" w:rsidRDefault="000859ED" w:rsidP="000859ED">
      <w:pPr>
        <w:numPr>
          <w:ilvl w:val="2"/>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является документальным подтверждением факта приемки Заказчиком Услуг, оказанных Исполнителем в конкретный период времени в соответствии с условиями настоящего Договора. </w:t>
      </w:r>
    </w:p>
    <w:p w14:paraId="272907AF" w14:textId="77777777" w:rsidR="000859ED" w:rsidRPr="000859ED" w:rsidRDefault="000859ED" w:rsidP="000859ED">
      <w:pPr>
        <w:numPr>
          <w:ilvl w:val="0"/>
          <w:numId w:val="47"/>
        </w:numPr>
        <w:tabs>
          <w:tab w:val="left" w:pos="426"/>
          <w:tab w:val="left" w:pos="3686"/>
        </w:tabs>
        <w:overflowPunct w:val="0"/>
        <w:autoSpaceDE w:val="0"/>
        <w:autoSpaceDN w:val="0"/>
        <w:adjustRightInd w:val="0"/>
        <w:spacing w:before="240" w:after="120" w:line="240" w:lineRule="auto"/>
        <w:ind w:firstLine="2982"/>
        <w:contextualSpacing/>
        <w:jc w:val="both"/>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Права и обязанности Сторон.</w:t>
      </w:r>
    </w:p>
    <w:p w14:paraId="6C189199" w14:textId="77777777" w:rsidR="000859ED" w:rsidRPr="000859ED" w:rsidRDefault="000859ED" w:rsidP="000859ED">
      <w:pPr>
        <w:numPr>
          <w:ilvl w:val="0"/>
          <w:numId w:val="47"/>
        </w:numPr>
        <w:overflowPunct w:val="0"/>
        <w:autoSpaceDE w:val="0"/>
        <w:autoSpaceDN w:val="0"/>
        <w:adjustRightInd w:val="0"/>
        <w:spacing w:after="0" w:line="240" w:lineRule="auto"/>
        <w:ind w:left="0" w:firstLine="709"/>
        <w:jc w:val="both"/>
        <w:textAlignment w:val="baseline"/>
        <w:outlineLvl w:val="1"/>
        <w:rPr>
          <w:rFonts w:ascii="Times New Roman" w:eastAsia="Times New Roman" w:hAnsi="Times New Roman"/>
          <w:b/>
          <w:vanish/>
          <w:sz w:val="20"/>
          <w:szCs w:val="20"/>
          <w:lang w:eastAsia="ru-RU"/>
        </w:rPr>
      </w:pPr>
    </w:p>
    <w:p w14:paraId="0596904C" w14:textId="77777777" w:rsidR="000859ED" w:rsidRPr="000859ED" w:rsidRDefault="000859ED" w:rsidP="000859ED">
      <w:pPr>
        <w:numPr>
          <w:ilvl w:val="0"/>
          <w:numId w:val="41"/>
        </w:numPr>
        <w:overflowPunct w:val="0"/>
        <w:autoSpaceDE w:val="0"/>
        <w:autoSpaceDN w:val="0"/>
        <w:adjustRightInd w:val="0"/>
        <w:spacing w:before="120" w:after="0" w:line="240" w:lineRule="auto"/>
        <w:jc w:val="both"/>
        <w:textAlignment w:val="baseline"/>
        <w:outlineLvl w:val="1"/>
        <w:rPr>
          <w:rFonts w:ascii="Times New Roman" w:eastAsia="Times New Roman" w:hAnsi="Times New Roman"/>
          <w:b/>
          <w:bCs/>
          <w:vanish/>
          <w:sz w:val="20"/>
          <w:szCs w:val="20"/>
          <w:lang w:eastAsia="ru-RU"/>
        </w:rPr>
      </w:pPr>
    </w:p>
    <w:p w14:paraId="7C2A74DE" w14:textId="77777777" w:rsidR="000859ED" w:rsidRPr="000859ED" w:rsidRDefault="000859ED" w:rsidP="000859ED">
      <w:pPr>
        <w:numPr>
          <w:ilvl w:val="0"/>
          <w:numId w:val="41"/>
        </w:numPr>
        <w:overflowPunct w:val="0"/>
        <w:autoSpaceDE w:val="0"/>
        <w:autoSpaceDN w:val="0"/>
        <w:adjustRightInd w:val="0"/>
        <w:spacing w:before="120" w:after="0" w:line="240" w:lineRule="auto"/>
        <w:jc w:val="both"/>
        <w:textAlignment w:val="baseline"/>
        <w:outlineLvl w:val="1"/>
        <w:rPr>
          <w:rFonts w:ascii="Times New Roman" w:eastAsia="Times New Roman" w:hAnsi="Times New Roman"/>
          <w:b/>
          <w:bCs/>
          <w:vanish/>
          <w:sz w:val="20"/>
          <w:szCs w:val="20"/>
          <w:lang w:eastAsia="ru-RU"/>
        </w:rPr>
      </w:pPr>
    </w:p>
    <w:p w14:paraId="03D270DF" w14:textId="77777777" w:rsidR="000859ED" w:rsidRPr="000859ED" w:rsidRDefault="000859ED" w:rsidP="000859ED">
      <w:pPr>
        <w:numPr>
          <w:ilvl w:val="0"/>
          <w:numId w:val="41"/>
        </w:numPr>
        <w:overflowPunct w:val="0"/>
        <w:autoSpaceDE w:val="0"/>
        <w:autoSpaceDN w:val="0"/>
        <w:adjustRightInd w:val="0"/>
        <w:spacing w:before="120" w:after="0" w:line="240" w:lineRule="auto"/>
        <w:jc w:val="both"/>
        <w:textAlignment w:val="baseline"/>
        <w:outlineLvl w:val="1"/>
        <w:rPr>
          <w:rFonts w:ascii="Times New Roman" w:eastAsia="Times New Roman" w:hAnsi="Times New Roman"/>
          <w:b/>
          <w:bCs/>
          <w:vanish/>
          <w:sz w:val="20"/>
          <w:szCs w:val="20"/>
          <w:lang w:eastAsia="ru-RU"/>
        </w:rPr>
      </w:pPr>
    </w:p>
    <w:p w14:paraId="3B40D72E" w14:textId="77777777" w:rsidR="000859ED" w:rsidRPr="000859ED" w:rsidRDefault="000859ED" w:rsidP="000859ED">
      <w:pPr>
        <w:widowControl w:val="0"/>
        <w:numPr>
          <w:ilvl w:val="1"/>
          <w:numId w:val="55"/>
        </w:numPr>
        <w:overflowPunct w:val="0"/>
        <w:autoSpaceDE w:val="0"/>
        <w:autoSpaceDN w:val="0"/>
        <w:adjustRightInd w:val="0"/>
        <w:spacing w:before="120" w:after="0" w:line="240" w:lineRule="auto"/>
        <w:contextualSpacing/>
        <w:jc w:val="both"/>
        <w:textAlignment w:val="baseline"/>
        <w:outlineLvl w:val="1"/>
        <w:rPr>
          <w:rFonts w:ascii="Times New Roman" w:eastAsia="Times New Roman" w:hAnsi="Times New Roman" w:cs="Arial"/>
          <w:b/>
          <w:bCs/>
          <w:sz w:val="20"/>
          <w:szCs w:val="20"/>
          <w:lang w:eastAsia="ru-RU"/>
        </w:rPr>
      </w:pPr>
      <w:r w:rsidRPr="000859ED">
        <w:rPr>
          <w:rFonts w:ascii="Times New Roman" w:eastAsia="Times New Roman" w:hAnsi="Times New Roman" w:cs="Arial"/>
          <w:b/>
          <w:bCs/>
          <w:sz w:val="20"/>
          <w:szCs w:val="20"/>
          <w:lang w:eastAsia="ru-RU"/>
        </w:rPr>
        <w:t>Заказчик имеет право:</w:t>
      </w:r>
    </w:p>
    <w:p w14:paraId="418BD415" w14:textId="77777777" w:rsidR="000859ED" w:rsidRPr="000859ED" w:rsidRDefault="000859ED" w:rsidP="000859ED">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По вопросам, имеющим отношение к предмету настоящего Договора запрашивать и своевременно получать от Исполнителя документы, материалы и иную информацию в письменной и устной форме относительно всех аспектов оказания Услуг.</w:t>
      </w:r>
    </w:p>
    <w:p w14:paraId="2C53F156" w14:textId="77777777" w:rsidR="000859ED" w:rsidRPr="000859ED" w:rsidRDefault="000859ED" w:rsidP="000859ED">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Требовать от Исполнителя качественного и своевременного оказания Услуг, подготовки документации в сроки и в формате, которые предусмотрены соответствующими Спецификациями к настоящему Договору.</w:t>
      </w:r>
    </w:p>
    <w:p w14:paraId="2B5E4390" w14:textId="77777777" w:rsidR="000859ED" w:rsidRPr="000859ED" w:rsidRDefault="000859ED" w:rsidP="000859ED">
      <w:pPr>
        <w:numPr>
          <w:ilvl w:val="1"/>
          <w:numId w:val="55"/>
        </w:numPr>
        <w:overflowPunct w:val="0"/>
        <w:autoSpaceDE w:val="0"/>
        <w:autoSpaceDN w:val="0"/>
        <w:adjustRightInd w:val="0"/>
        <w:spacing w:before="120" w:after="0" w:line="240" w:lineRule="auto"/>
        <w:jc w:val="both"/>
        <w:textAlignment w:val="baseline"/>
        <w:outlineLvl w:val="1"/>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Заказчик обязуется:</w:t>
      </w:r>
    </w:p>
    <w:p w14:paraId="5A52C48D" w14:textId="77777777" w:rsidR="000859ED" w:rsidRPr="000859ED" w:rsidRDefault="000859ED" w:rsidP="000859ED">
      <w:pPr>
        <w:numPr>
          <w:ilvl w:val="2"/>
          <w:numId w:val="55"/>
        </w:numPr>
        <w:overflowPunct w:val="0"/>
        <w:autoSpaceDE w:val="0"/>
        <w:autoSpaceDN w:val="0"/>
        <w:adjustRightInd w:val="0"/>
        <w:spacing w:after="40" w:line="240" w:lineRule="auto"/>
        <w:ind w:left="142" w:firstLine="567"/>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Информировать ответственного сотрудника Исполнителя обо всех назначениях ответственных сотрудников Заказчика.</w:t>
      </w:r>
    </w:p>
    <w:p w14:paraId="344B3BE0" w14:textId="77777777" w:rsidR="000859ED" w:rsidRPr="000859ED" w:rsidRDefault="000859ED" w:rsidP="000859ED">
      <w:pPr>
        <w:numPr>
          <w:ilvl w:val="2"/>
          <w:numId w:val="55"/>
        </w:numPr>
        <w:overflowPunct w:val="0"/>
        <w:autoSpaceDE w:val="0"/>
        <w:autoSpaceDN w:val="0"/>
        <w:adjustRightInd w:val="0"/>
        <w:spacing w:after="40" w:line="240" w:lineRule="auto"/>
        <w:ind w:left="142" w:firstLine="567"/>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При совместной работе персонала Исполнителя и Заказчика в случае не выделения Заказчиком персонала, квалификация которого соответствует поставленным задачам в связи с оказанием Услуг, или при невыполнении Заказчиком иных своих обязательств, сроки оказания Услуг могут быть пересмотрены по соглашению Сторон. Дополнительные Услуги, предоставляемые Исполнителем в результате невыполнения Заказчиком своих обязательств, подлежат оплате по дополнительно согласованным ценам в рамках соответствующего дополнительного соглашения к настоящему Договору или отдельного Договора.</w:t>
      </w:r>
    </w:p>
    <w:p w14:paraId="4544D45F"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lastRenderedPageBreak/>
        <w:t>Своевременно и полностью производить оплату по настоящему Договору. Условия произведения расчетов между Сторонами указаны в Разделе 6 настоящего Договора.</w:t>
      </w:r>
    </w:p>
    <w:p w14:paraId="7C940BBD" w14:textId="77777777" w:rsidR="000859ED" w:rsidRPr="000859ED" w:rsidRDefault="000859ED" w:rsidP="000859ED">
      <w:pPr>
        <w:numPr>
          <w:ilvl w:val="1"/>
          <w:numId w:val="55"/>
        </w:numPr>
        <w:overflowPunct w:val="0"/>
        <w:autoSpaceDE w:val="0"/>
        <w:autoSpaceDN w:val="0"/>
        <w:adjustRightInd w:val="0"/>
        <w:spacing w:before="120" w:after="0" w:line="240" w:lineRule="auto"/>
        <w:ind w:left="426" w:firstLine="425"/>
        <w:jc w:val="both"/>
        <w:textAlignment w:val="baseline"/>
        <w:outlineLvl w:val="1"/>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Исполнитель имеет право:</w:t>
      </w:r>
    </w:p>
    <w:p w14:paraId="56933996"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Приостановить оказание Услуг при нарушении Заказчиком условий оплаты. При этом Исполнитель направляет Заказчику соответствующее уведомление с указанием причин приостановки (прекращения) предоставления Услуг.</w:t>
      </w:r>
    </w:p>
    <w:p w14:paraId="691506EE"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Самостоятельно принимать решение о количестве и квалификации сотрудников, участие которых необходимо для оказания Услуг. </w:t>
      </w:r>
    </w:p>
    <w:p w14:paraId="66B7D7B0"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Привлекать третьих лиц без предварительного согласования Заказчика в целях эффективного и своевременного исполнения своих обязательств по настоящему Договору, оставаясь ответственным за действия третьих лиц, как за свои собственные, при этом оплата услуг третьих лиц осуществляется Исполнителем. </w:t>
      </w:r>
    </w:p>
    <w:p w14:paraId="35DA651D"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По вопросам, имеющим отношение к предмету настоящего Договора, запрашивать и своевременно получать от Заказчика документы, материалы и другую информацию, а также устные и письменные разъяснения и объяснения, необходимые Исполнителю для оказания Услуг.</w:t>
      </w:r>
    </w:p>
    <w:p w14:paraId="1665CBC6" w14:textId="77777777" w:rsidR="000859ED" w:rsidRPr="000859ED" w:rsidRDefault="000859ED" w:rsidP="000859ED">
      <w:pPr>
        <w:widowControl w:val="0"/>
        <w:autoSpaceDE w:val="0"/>
        <w:autoSpaceDN w:val="0"/>
        <w:adjustRightInd w:val="0"/>
        <w:spacing w:after="0" w:line="240" w:lineRule="auto"/>
        <w:ind w:left="426" w:firstLine="425"/>
        <w:contextualSpacing/>
        <w:rPr>
          <w:rFonts w:ascii="Times New Roman" w:eastAsia="Times New Roman" w:hAnsi="Times New Roman"/>
          <w:sz w:val="20"/>
          <w:szCs w:val="20"/>
          <w:lang w:eastAsia="ru-RU"/>
        </w:rPr>
      </w:pPr>
    </w:p>
    <w:p w14:paraId="5A473449" w14:textId="77777777" w:rsidR="000859ED" w:rsidRPr="000859ED" w:rsidRDefault="000859ED" w:rsidP="000859ED">
      <w:pPr>
        <w:numPr>
          <w:ilvl w:val="1"/>
          <w:numId w:val="55"/>
        </w:numPr>
        <w:overflowPunct w:val="0"/>
        <w:autoSpaceDE w:val="0"/>
        <w:autoSpaceDN w:val="0"/>
        <w:adjustRightInd w:val="0"/>
        <w:spacing w:before="120" w:after="0" w:line="240" w:lineRule="auto"/>
        <w:ind w:left="426" w:firstLine="425"/>
        <w:jc w:val="both"/>
        <w:textAlignment w:val="baseline"/>
        <w:outlineLvl w:val="1"/>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Исполнитель обязуется:</w:t>
      </w:r>
    </w:p>
    <w:p w14:paraId="78ADA7B0"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Добросовестно, соблюдая интересы Заказчика, обусловленные настоящим Договором, оказывать Услуги в объеме и в сроки, а также в соответствии с требованиями, определенными Сторонами.</w:t>
      </w:r>
    </w:p>
    <w:p w14:paraId="3906FC9B"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Информировать Заказчика и до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или иных обстоятельств, препятствующих достижению желаемого Заказчиком результата. В этом случае Стороны обязаны в течение трех рабочих дней рассмотреть вопрос о целесообразности продолжения оказания Услуг.</w:t>
      </w:r>
    </w:p>
    <w:p w14:paraId="5C158EEA"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Своевременно оформлять разрешительную документацию, предусмотренную законодательством для соответствующего вида деятельности.</w:t>
      </w:r>
    </w:p>
    <w:p w14:paraId="42188139"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Обеспечить надлежащую квалификацию работников, необходимую для оказания Услуг Заказчику.</w:t>
      </w:r>
    </w:p>
    <w:p w14:paraId="412235DC"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Осуществлять все действия, необходимые для предоставления Заказчику доступа к Программному обеспечению и Функциональным возможностям Программного обеспечения.</w:t>
      </w:r>
    </w:p>
    <w:p w14:paraId="5878FDB4"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Самостоятельно и по своему усмотрению, своими силами и за свой счет обновлять текущую версию Программного обеспечения во время действия Договора, оповещая об этом Заказчика доступными способами.</w:t>
      </w:r>
    </w:p>
    <w:p w14:paraId="34A9D8DA" w14:textId="77777777" w:rsidR="000859ED" w:rsidRPr="000859ED" w:rsidRDefault="000859ED" w:rsidP="000859ED">
      <w:pPr>
        <w:numPr>
          <w:ilvl w:val="2"/>
          <w:numId w:val="55"/>
        </w:numPr>
        <w:overflowPunct w:val="0"/>
        <w:autoSpaceDE w:val="0"/>
        <w:autoSpaceDN w:val="0"/>
        <w:adjustRightInd w:val="0"/>
        <w:spacing w:after="40" w:line="240" w:lineRule="auto"/>
        <w:ind w:left="426" w:firstLine="425"/>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Обеспечить доступность программного обеспечения в режиме «24 на 7» с возможными технологическими перерывами совокупной продолжительностью не более 72 (семидесяти двух) часов в месяц. Реагировать (принимать меры) на поступившие и зафиксированные Заказчиком (по адресу электронной почты или по телефону Исполнителя) заявления и рекламации о проблемах в работоспособности Программного обеспечения в течение 48-часов с момента получения такой заявки или рекламации.</w:t>
      </w:r>
    </w:p>
    <w:p w14:paraId="72F103B3" w14:textId="77777777" w:rsidR="000859ED" w:rsidRPr="000859ED" w:rsidRDefault="000859ED" w:rsidP="000859ED">
      <w:pPr>
        <w:tabs>
          <w:tab w:val="left" w:pos="426"/>
        </w:tabs>
        <w:overflowPunct w:val="0"/>
        <w:autoSpaceDE w:val="0"/>
        <w:autoSpaceDN w:val="0"/>
        <w:adjustRightInd w:val="0"/>
        <w:spacing w:before="240" w:after="120" w:line="240" w:lineRule="auto"/>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5. Стоимость услуг</w:t>
      </w:r>
    </w:p>
    <w:p w14:paraId="2327E86F" w14:textId="77777777" w:rsidR="000859ED" w:rsidRPr="000859ED" w:rsidRDefault="000859ED" w:rsidP="000859ED">
      <w:pPr>
        <w:numPr>
          <w:ilvl w:val="0"/>
          <w:numId w:val="55"/>
        </w:num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vanish/>
          <w:sz w:val="20"/>
          <w:szCs w:val="20"/>
          <w:lang w:eastAsia="ru-RU"/>
        </w:rPr>
      </w:pPr>
    </w:p>
    <w:p w14:paraId="4D0CAE49" w14:textId="77777777" w:rsidR="000859ED" w:rsidRPr="000859ED" w:rsidRDefault="000859ED" w:rsidP="000859ED">
      <w:pPr>
        <w:numPr>
          <w:ilvl w:val="1"/>
          <w:numId w:val="55"/>
        </w:numPr>
        <w:overflowPunct w:val="0"/>
        <w:autoSpaceDE w:val="0"/>
        <w:autoSpaceDN w:val="0"/>
        <w:adjustRightInd w:val="0"/>
        <w:spacing w:after="40" w:line="240" w:lineRule="auto"/>
        <w:ind w:left="11" w:firstLine="698"/>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Стоимость Услуг и порядок их оплаты приведён в Спецификациях к Договору.</w:t>
      </w:r>
    </w:p>
    <w:p w14:paraId="7A86F6B1" w14:textId="77777777" w:rsidR="000859ED" w:rsidRPr="000859ED" w:rsidRDefault="000859ED" w:rsidP="000859ED">
      <w:pPr>
        <w:numPr>
          <w:ilvl w:val="1"/>
          <w:numId w:val="55"/>
        </w:numPr>
        <w:overflowPunct w:val="0"/>
        <w:autoSpaceDE w:val="0"/>
        <w:autoSpaceDN w:val="0"/>
        <w:adjustRightInd w:val="0"/>
        <w:spacing w:after="40" w:line="240" w:lineRule="auto"/>
        <w:ind w:left="11" w:firstLine="698"/>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В стоимость Услуг, оказываемых Исполнителем согласно настоящему Договору, включены все расходы и затраты Исполнителя, связанные с оказанием услуг по настоящему Договору. При изменении объема оказываемых услуг Стороны пересматривают стоимость оказываемых Услуг в рамках дополнительного соглашения к настоящему Договору. </w:t>
      </w:r>
    </w:p>
    <w:p w14:paraId="26B2CBC7" w14:textId="77777777" w:rsidR="000859ED" w:rsidRPr="000859ED" w:rsidRDefault="000859ED" w:rsidP="000859ED">
      <w:pPr>
        <w:numPr>
          <w:ilvl w:val="1"/>
          <w:numId w:val="55"/>
        </w:numPr>
        <w:overflowPunct w:val="0"/>
        <w:autoSpaceDE w:val="0"/>
        <w:autoSpaceDN w:val="0"/>
        <w:adjustRightInd w:val="0"/>
        <w:spacing w:after="40" w:line="240" w:lineRule="auto"/>
        <w:ind w:left="11" w:firstLine="698"/>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Все расчёты по Договору производятся в безналичном порядке путем перечисления денежных средств на указанный Исполнителем расчётный счёт. Обязательства Заказчика по оплате считаются исполненными с момента списания средств с расчетного счета банка Заказчика.</w:t>
      </w:r>
    </w:p>
    <w:p w14:paraId="3440654A" w14:textId="77777777" w:rsidR="000859ED" w:rsidRPr="000859ED" w:rsidRDefault="000859ED" w:rsidP="000859ED">
      <w:pPr>
        <w:numPr>
          <w:ilvl w:val="0"/>
          <w:numId w:val="55"/>
        </w:numPr>
        <w:tabs>
          <w:tab w:val="left" w:pos="426"/>
        </w:tabs>
        <w:overflowPunct w:val="0"/>
        <w:autoSpaceDE w:val="0"/>
        <w:autoSpaceDN w:val="0"/>
        <w:adjustRightInd w:val="0"/>
        <w:spacing w:before="240" w:after="120" w:line="240" w:lineRule="auto"/>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Порядок расчёта.</w:t>
      </w:r>
    </w:p>
    <w:p w14:paraId="257A931D" w14:textId="77777777" w:rsidR="000859ED" w:rsidRPr="000859ED" w:rsidRDefault="000859ED" w:rsidP="000859ED">
      <w:pPr>
        <w:numPr>
          <w:ilvl w:val="1"/>
          <w:numId w:val="55"/>
        </w:num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Стороны пришли к соглашению обмениваться документами посредством электронного документооборота (далее - ЭДО). Условия обмена документами посредством электронного документооборота изложены в Приложении № 5 к настоящему Договору.</w:t>
      </w:r>
    </w:p>
    <w:p w14:paraId="6A6A8118" w14:textId="77777777" w:rsidR="000859ED" w:rsidRPr="000859ED" w:rsidRDefault="000859ED" w:rsidP="000859ED">
      <w:pPr>
        <w:numPr>
          <w:ilvl w:val="1"/>
          <w:numId w:val="55"/>
        </w:num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Не позднее 5 (пятого) рабочего дня месяца, следующего за отчётным, Исполнитель направляет Заказчику по ЭДО счёт и УПД, составленный по форме, рекомендованной ФНС России.</w:t>
      </w:r>
    </w:p>
    <w:p w14:paraId="12E77374" w14:textId="77777777" w:rsidR="000859ED" w:rsidRPr="000859ED" w:rsidRDefault="000859ED" w:rsidP="000859ED">
      <w:pPr>
        <w:numPr>
          <w:ilvl w:val="1"/>
          <w:numId w:val="55"/>
        </w:num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 случае несвоевременного предоставления Исполнителем указанных в настоящем Разделе документов Заказчику, последний имеет право соразмерно сдвинуть срок оплаты на количество дней просрочки в предоставлении документов.</w:t>
      </w:r>
    </w:p>
    <w:p w14:paraId="5444D4AC" w14:textId="77777777" w:rsidR="000859ED" w:rsidRPr="000859ED" w:rsidRDefault="000859ED" w:rsidP="000859ED">
      <w:pPr>
        <w:numPr>
          <w:ilvl w:val="1"/>
          <w:numId w:val="55"/>
        </w:num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Не позднее 7 (семи) рабочих дней с момента получения УПД, Заказчик подписывает УПД в системе ЭДО, либо направляет Исполнителю в письменном виде обоснованный отказ от подписания УПД. В противном случае, указанные в УПД Услуги считаются принятыми и подлежат оплате. Повторная сдача-приемка Услуг после устранения замечаний осуществляется в порядке, установленном для первоначальной сдачи-приемки Услуг.  </w:t>
      </w:r>
    </w:p>
    <w:p w14:paraId="6F9FB8C7" w14:textId="77777777" w:rsidR="000859ED" w:rsidRPr="000859ED" w:rsidRDefault="000859ED" w:rsidP="000859ED">
      <w:pPr>
        <w:numPr>
          <w:ilvl w:val="1"/>
          <w:numId w:val="55"/>
        </w:numPr>
        <w:overflowPunct w:val="0"/>
        <w:autoSpaceDE w:val="0"/>
        <w:autoSpaceDN w:val="0"/>
        <w:adjustRightInd w:val="0"/>
        <w:spacing w:after="40" w:line="240" w:lineRule="auto"/>
        <w:ind w:left="11" w:firstLine="698"/>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Заказчик производит оплату оказанных Исполнителем Услуг по окончании отчетного периода на основании выставленного Исполнителем счёта на оплату и УПД в течение 7 (семи) рабочих дней со дня подписания УПД, путем перечисления денежных средств на расчётный счёт Исполнителя.</w:t>
      </w:r>
    </w:p>
    <w:p w14:paraId="5D809284" w14:textId="77777777" w:rsidR="000859ED" w:rsidRPr="000859ED" w:rsidRDefault="000859ED" w:rsidP="000859ED">
      <w:pPr>
        <w:numPr>
          <w:ilvl w:val="1"/>
          <w:numId w:val="55"/>
        </w:num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Оплата считается произведенной с момента списания денежных средств с расчетного счета Заказчика.</w:t>
      </w:r>
    </w:p>
    <w:p w14:paraId="2881C545" w14:textId="77777777" w:rsidR="000859ED" w:rsidRPr="000859ED" w:rsidRDefault="000859ED" w:rsidP="000859ED">
      <w:pPr>
        <w:numPr>
          <w:ilvl w:val="0"/>
          <w:numId w:val="55"/>
        </w:numPr>
        <w:tabs>
          <w:tab w:val="left" w:pos="426"/>
        </w:tabs>
        <w:overflowPunct w:val="0"/>
        <w:autoSpaceDE w:val="0"/>
        <w:autoSpaceDN w:val="0"/>
        <w:adjustRightInd w:val="0"/>
        <w:spacing w:before="240" w:after="120" w:line="240" w:lineRule="auto"/>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Ответственность Сторон.</w:t>
      </w:r>
    </w:p>
    <w:p w14:paraId="1579B073" w14:textId="77777777" w:rsidR="000859ED" w:rsidRPr="000859ED" w:rsidRDefault="000859ED" w:rsidP="000859ED">
      <w:pPr>
        <w:numPr>
          <w:ilvl w:val="1"/>
          <w:numId w:val="55"/>
        </w:numPr>
        <w:overflowPunct w:val="0"/>
        <w:autoSpaceDE w:val="0"/>
        <w:autoSpaceDN w:val="0"/>
        <w:adjustRightInd w:val="0"/>
        <w:spacing w:after="40" w:line="240" w:lineRule="auto"/>
        <w:ind w:left="11" w:firstLine="698"/>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При неисполнении или ненадлежащем исполнении одной из Сторон своих обязательств по Договору, она обязуется по письменному требованию, оформленному в виде Претензии другой Стороны, возместить в части непокрытой неустойки все расходы, понесенные другой Стороной, документально подтверждающие реальный ущерб, выраженные в денежном эквиваленте, в сумме, не превышающей 10% от стоимости Услуг за отчетный месяц, в котором допущено нарушение.</w:t>
      </w:r>
    </w:p>
    <w:p w14:paraId="7872F115" w14:textId="77777777" w:rsidR="000859ED" w:rsidRPr="000859ED" w:rsidRDefault="000859ED" w:rsidP="000859ED">
      <w:pPr>
        <w:numPr>
          <w:ilvl w:val="1"/>
          <w:numId w:val="55"/>
        </w:numPr>
        <w:overflowPunct w:val="0"/>
        <w:autoSpaceDE w:val="0"/>
        <w:autoSpaceDN w:val="0"/>
        <w:adjustRightInd w:val="0"/>
        <w:spacing w:after="40" w:line="240" w:lineRule="auto"/>
        <w:ind w:left="11" w:firstLine="698"/>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lastRenderedPageBreak/>
        <w:t>Возмещение убытков и (или) уплата неустойки в случае неисполнения обязательств или ненадлежащего исполнения обязательств не освобождают Стороны от исполнения обязательств, являющихся предметом настоящего Договора. Исполнитель не несёт ответственность за убытки Заказчика, возникшие по причине неисполнения соответствующих инструкций и регламентов, являющихся Приложениями к Договору и/или Спецификациям к Договору, сотрудниками Заказчика.</w:t>
      </w:r>
    </w:p>
    <w:p w14:paraId="6C97B381" w14:textId="77777777" w:rsidR="000859ED" w:rsidRPr="000859ED" w:rsidRDefault="000859ED" w:rsidP="000859ED">
      <w:pPr>
        <w:numPr>
          <w:ilvl w:val="1"/>
          <w:numId w:val="55"/>
        </w:numPr>
        <w:overflowPunct w:val="0"/>
        <w:autoSpaceDE w:val="0"/>
        <w:autoSpaceDN w:val="0"/>
        <w:adjustRightInd w:val="0"/>
        <w:spacing w:after="40" w:line="240" w:lineRule="auto"/>
        <w:ind w:left="11" w:firstLine="698"/>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Каждая из Сторон является самостоятельно ответственной за соблюдение законодательства и прав третьих лиц в отношении используемых Стороной и ее сотрудниками аппаратных и программных средств.</w:t>
      </w:r>
    </w:p>
    <w:p w14:paraId="12CE45E4" w14:textId="77777777" w:rsidR="000859ED" w:rsidRPr="000859ED" w:rsidRDefault="000859ED" w:rsidP="000859ED">
      <w:pPr>
        <w:numPr>
          <w:ilvl w:val="1"/>
          <w:numId w:val="55"/>
        </w:numPr>
        <w:overflowPunct w:val="0"/>
        <w:autoSpaceDE w:val="0"/>
        <w:autoSpaceDN w:val="0"/>
        <w:adjustRightInd w:val="0"/>
        <w:spacing w:after="40" w:line="240" w:lineRule="auto"/>
        <w:ind w:left="11" w:firstLine="698"/>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За нарушение Заказчиком срока оплаты оказанных Исполнителем Услуг, Исполнитель имеет право потребовать уплаты неустойки в размере 0,1% от суммы задолженности за каждый день просрочки, но не более 10% от суммы задолженности.</w:t>
      </w:r>
    </w:p>
    <w:p w14:paraId="0E5BF035" w14:textId="77777777" w:rsidR="000859ED" w:rsidRPr="000859ED" w:rsidRDefault="000859ED" w:rsidP="000859ED">
      <w:pPr>
        <w:numPr>
          <w:ilvl w:val="1"/>
          <w:numId w:val="55"/>
        </w:numPr>
        <w:tabs>
          <w:tab w:val="left" w:pos="0"/>
          <w:tab w:val="left" w:pos="426"/>
        </w:tabs>
        <w:overflowPunct w:val="0"/>
        <w:autoSpaceDE w:val="0"/>
        <w:autoSpaceDN w:val="0"/>
        <w:adjustRightInd w:val="0"/>
        <w:spacing w:before="240" w:after="12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Заказчик праве начислить Исполнителю неустойку в размере 0,1% от суммы ежемесячного платежа, указанного в Спецификации к Договору за каждый день непредвиденного отсутствия удаленного доступа к Программному обеспечению «Топливный корпоративный процессинг». </w:t>
      </w:r>
    </w:p>
    <w:p w14:paraId="781AD374" w14:textId="77777777" w:rsidR="000859ED" w:rsidRPr="000859ED" w:rsidRDefault="000859ED" w:rsidP="000859ED">
      <w:pPr>
        <w:numPr>
          <w:ilvl w:val="1"/>
          <w:numId w:val="55"/>
        </w:numPr>
        <w:tabs>
          <w:tab w:val="left" w:pos="0"/>
          <w:tab w:val="left" w:pos="426"/>
        </w:tabs>
        <w:overflowPunct w:val="0"/>
        <w:autoSpaceDE w:val="0"/>
        <w:autoSpaceDN w:val="0"/>
        <w:adjustRightInd w:val="0"/>
        <w:spacing w:before="240" w:after="12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382EFDCE" w14:textId="77777777" w:rsidR="000859ED" w:rsidRPr="000859ED" w:rsidRDefault="000859ED" w:rsidP="000859ED">
      <w:pPr>
        <w:tabs>
          <w:tab w:val="left" w:pos="0"/>
          <w:tab w:val="left" w:pos="426"/>
        </w:tabs>
        <w:overflowPunct w:val="0"/>
        <w:autoSpaceDE w:val="0"/>
        <w:autoSpaceDN w:val="0"/>
        <w:adjustRightInd w:val="0"/>
        <w:spacing w:before="240" w:after="120" w:line="240" w:lineRule="auto"/>
        <w:ind w:left="142"/>
        <w:jc w:val="center"/>
        <w:textAlignment w:val="baseline"/>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8. Конфиденциальность.</w:t>
      </w:r>
    </w:p>
    <w:p w14:paraId="7DCB9AA1" w14:textId="77777777" w:rsidR="000859ED" w:rsidRPr="000859ED" w:rsidRDefault="000859ED" w:rsidP="000859ED">
      <w:pPr>
        <w:numPr>
          <w:ilvl w:val="0"/>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vanish/>
          <w:sz w:val="20"/>
          <w:szCs w:val="20"/>
          <w:lang w:eastAsia="ru-RU"/>
        </w:rPr>
      </w:pPr>
    </w:p>
    <w:p w14:paraId="06F807AE"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Стороны пришли к согласию, что при исполнении настоящего Договора Заказчик не предоставляет, а Исполнитель не осуществляет сбор, хранение и/или обработку информации, которая представляет собой коммерческую тайну либо иную конфиденциальную информацию Заказчика.</w:t>
      </w:r>
    </w:p>
    <w:p w14:paraId="744B54FB" w14:textId="77777777" w:rsidR="000859ED" w:rsidRPr="000859ED" w:rsidRDefault="000859ED" w:rsidP="000859ED">
      <w:pPr>
        <w:tabs>
          <w:tab w:val="left" w:pos="0"/>
          <w:tab w:val="left" w:pos="426"/>
        </w:tabs>
        <w:overflowPunct w:val="0"/>
        <w:autoSpaceDE w:val="0"/>
        <w:autoSpaceDN w:val="0"/>
        <w:adjustRightInd w:val="0"/>
        <w:spacing w:before="240" w:after="120" w:line="240" w:lineRule="auto"/>
        <w:ind w:left="142"/>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9.  Внесение изменений в Услуги.</w:t>
      </w:r>
    </w:p>
    <w:p w14:paraId="090818EC" w14:textId="77777777" w:rsidR="000859ED" w:rsidRPr="000859ED" w:rsidRDefault="000859ED" w:rsidP="000859ED">
      <w:pPr>
        <w:numPr>
          <w:ilvl w:val="0"/>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vanish/>
          <w:sz w:val="20"/>
          <w:szCs w:val="20"/>
          <w:lang w:eastAsia="ru-RU"/>
        </w:rPr>
      </w:pPr>
    </w:p>
    <w:p w14:paraId="16B0D367"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 соответствии с условиями настоящей статьи Стороны могут по обоюдному соглашению в течение срока действия Договора внести любые изменения, уточнения, добавления или сделать изъятия в отношении Услуг («Изменение») при условии, что такие Изменения будут оставаться в общих рамках оказания Услуг по Договору.</w:t>
      </w:r>
    </w:p>
    <w:p w14:paraId="18AADCB4"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Процедура согласования и внесения Изменений изложена в Приложении № 3 к настоящему Договору.</w:t>
      </w:r>
    </w:p>
    <w:p w14:paraId="6DE1A766" w14:textId="77777777" w:rsidR="000859ED" w:rsidRPr="000859ED" w:rsidRDefault="000859ED" w:rsidP="000859ED">
      <w:pPr>
        <w:tabs>
          <w:tab w:val="left" w:pos="0"/>
          <w:tab w:val="left" w:pos="426"/>
        </w:tabs>
        <w:overflowPunct w:val="0"/>
        <w:autoSpaceDE w:val="0"/>
        <w:autoSpaceDN w:val="0"/>
        <w:adjustRightInd w:val="0"/>
        <w:spacing w:before="240" w:after="120" w:line="240" w:lineRule="auto"/>
        <w:ind w:left="142"/>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10.  Обстоятельства непреодолимой силы.</w:t>
      </w:r>
    </w:p>
    <w:p w14:paraId="04DFF53C" w14:textId="77777777" w:rsidR="000859ED" w:rsidRPr="000859ED" w:rsidRDefault="000859ED" w:rsidP="000859ED">
      <w:pPr>
        <w:numPr>
          <w:ilvl w:val="0"/>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vanish/>
          <w:sz w:val="20"/>
          <w:szCs w:val="20"/>
          <w:lang w:eastAsia="ru-RU"/>
        </w:rPr>
      </w:pPr>
    </w:p>
    <w:p w14:paraId="1ECFB7F8"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наступления чрезвычайных и непредотвратимых при данных условиях обстоятельств (непреодолимой силы), </w:t>
      </w:r>
      <w:proofErr w:type="gramStart"/>
      <w:r w:rsidRPr="000859ED">
        <w:rPr>
          <w:rFonts w:ascii="Times New Roman" w:eastAsia="Times New Roman" w:hAnsi="Times New Roman"/>
          <w:sz w:val="20"/>
          <w:szCs w:val="20"/>
          <w:lang w:eastAsia="ru-RU"/>
        </w:rPr>
        <w:t>и</w:t>
      </w:r>
      <w:proofErr w:type="gramEnd"/>
      <w:r w:rsidRPr="000859ED">
        <w:rPr>
          <w:rFonts w:ascii="Times New Roman" w:eastAsia="Times New Roman" w:hAnsi="Times New Roman"/>
          <w:sz w:val="20"/>
          <w:szCs w:val="20"/>
          <w:lang w:eastAsia="ru-RU"/>
        </w:rPr>
        <w:t xml:space="preserve"> если эти обстоятельства непосредственно повлияли на исполнение настоящего Договора. При этом срок исполнения обязательств по настоящему Договору отодвигается соразмерно времени, в течение которого действовали перечисленные обстоятельства, а также последствия, вызванные этими обстоятельствами.</w:t>
      </w:r>
    </w:p>
    <w:p w14:paraId="21D16F46"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незамедлительно, не позднее 5 (Пяти) рабочих дней с даты их наступления, известить об этом в письменной форме другую Сторону. Извещение должно содержать данные о наступлении и характере обстоятельств и возможных их последствиях.</w:t>
      </w:r>
    </w:p>
    <w:p w14:paraId="7AA6A386"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proofErr w:type="spellStart"/>
      <w:r w:rsidRPr="000859ED">
        <w:rPr>
          <w:rFonts w:ascii="Times New Roman" w:eastAsia="Times New Roman" w:hAnsi="Times New Roman"/>
          <w:sz w:val="20"/>
          <w:szCs w:val="20"/>
          <w:lang w:eastAsia="ru-RU"/>
        </w:rPr>
        <w:t>Неизвещение</w:t>
      </w:r>
      <w:proofErr w:type="spellEnd"/>
      <w:r w:rsidRPr="000859ED">
        <w:rPr>
          <w:rFonts w:ascii="Times New Roman" w:eastAsia="Times New Roman" w:hAnsi="Times New Roman"/>
          <w:sz w:val="20"/>
          <w:szCs w:val="20"/>
          <w:lang w:eastAsia="ru-RU"/>
        </w:rPr>
        <w:t xml:space="preserve">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14:paraId="65DC3660"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Если эти обстоятельства длятся свыше одного месяца, Стороны проведут переговоры с целью достижения приемлемого для обеих Сторон решения по целесообразности дальнейшего исполнения настоящего договора.</w:t>
      </w:r>
    </w:p>
    <w:p w14:paraId="4C1EF3E4" w14:textId="77777777" w:rsidR="000859ED" w:rsidRPr="000859ED" w:rsidRDefault="000859ED" w:rsidP="000859ED">
      <w:pPr>
        <w:tabs>
          <w:tab w:val="left" w:pos="0"/>
          <w:tab w:val="left" w:pos="426"/>
        </w:tabs>
        <w:overflowPunct w:val="0"/>
        <w:autoSpaceDE w:val="0"/>
        <w:autoSpaceDN w:val="0"/>
        <w:adjustRightInd w:val="0"/>
        <w:spacing w:before="240" w:after="120" w:line="240" w:lineRule="auto"/>
        <w:ind w:left="142"/>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11.  Передача прав и обязанностей по Договору.</w:t>
      </w:r>
    </w:p>
    <w:p w14:paraId="5A7F44B3" w14:textId="77777777" w:rsidR="000859ED" w:rsidRPr="000859ED" w:rsidRDefault="000859ED" w:rsidP="000859ED">
      <w:pPr>
        <w:numPr>
          <w:ilvl w:val="0"/>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vanish/>
          <w:sz w:val="20"/>
          <w:szCs w:val="20"/>
          <w:lang w:eastAsia="ru-RU"/>
        </w:rPr>
      </w:pPr>
    </w:p>
    <w:p w14:paraId="5F7B5CD2"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Ни одна из Сторон не может полностью или частично передавать права и обязательства по настоящему Договору третьим лицам без предварительного письменного согласия на это другой Стороны.</w:t>
      </w:r>
    </w:p>
    <w:p w14:paraId="1AA4BD4E" w14:textId="77777777" w:rsidR="000859ED" w:rsidRPr="000859ED" w:rsidRDefault="000859ED" w:rsidP="000859ED">
      <w:pPr>
        <w:numPr>
          <w:ilvl w:val="0"/>
          <w:numId w:val="55"/>
        </w:numPr>
        <w:tabs>
          <w:tab w:val="left" w:pos="0"/>
          <w:tab w:val="left" w:pos="426"/>
        </w:tabs>
        <w:overflowPunct w:val="0"/>
        <w:autoSpaceDE w:val="0"/>
        <w:autoSpaceDN w:val="0"/>
        <w:adjustRightInd w:val="0"/>
        <w:spacing w:before="240" w:after="120" w:line="240" w:lineRule="auto"/>
        <w:ind w:left="142"/>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Возможность изменения отдельных положений договора.</w:t>
      </w:r>
    </w:p>
    <w:p w14:paraId="3CFF2B15" w14:textId="77777777" w:rsidR="000859ED" w:rsidRPr="000859ED" w:rsidRDefault="000859ED" w:rsidP="000859ED">
      <w:pPr>
        <w:numPr>
          <w:ilvl w:val="0"/>
          <w:numId w:val="43"/>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vanish/>
          <w:sz w:val="20"/>
          <w:szCs w:val="20"/>
          <w:lang w:eastAsia="ru-RU"/>
        </w:rPr>
      </w:pPr>
    </w:p>
    <w:p w14:paraId="2424A4FD"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Если одно или несколько положений настоящего Договора в будущем станет недействительным, это не повлияет на действительность остальных положений настоящего Договора. Стороны приложат максимальные усилия для замены недействительных положений на иные, имеющие аналогичный экономический эффект, в соответствии с целями настоящего Договора.</w:t>
      </w:r>
    </w:p>
    <w:p w14:paraId="2CDA4804" w14:textId="77777777" w:rsidR="000859ED" w:rsidRPr="000859ED" w:rsidRDefault="000859ED" w:rsidP="000859ED">
      <w:pPr>
        <w:numPr>
          <w:ilvl w:val="0"/>
          <w:numId w:val="55"/>
        </w:numPr>
        <w:tabs>
          <w:tab w:val="left" w:pos="0"/>
          <w:tab w:val="left" w:pos="426"/>
          <w:tab w:val="left" w:pos="1134"/>
        </w:tabs>
        <w:overflowPunct w:val="0"/>
        <w:autoSpaceDE w:val="0"/>
        <w:autoSpaceDN w:val="0"/>
        <w:adjustRightInd w:val="0"/>
        <w:spacing w:before="240" w:after="120" w:line="240" w:lineRule="auto"/>
        <w:ind w:left="142"/>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Порядок разрешения споров.</w:t>
      </w:r>
    </w:p>
    <w:p w14:paraId="4D098D94" w14:textId="77777777" w:rsidR="000859ED" w:rsidRPr="000859ED" w:rsidRDefault="000859ED" w:rsidP="000859ED">
      <w:pPr>
        <w:numPr>
          <w:ilvl w:val="0"/>
          <w:numId w:val="43"/>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vanish/>
          <w:sz w:val="20"/>
          <w:szCs w:val="20"/>
          <w:lang w:eastAsia="ru-RU"/>
        </w:rPr>
      </w:pPr>
    </w:p>
    <w:p w14:paraId="02895597"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 случае возникновения между Сторонами спора относительно толкования, действия или исполнения настоящего Договора, Стороны предпримут все меры для разрешения такого спора путем переговоров.</w:t>
      </w:r>
    </w:p>
    <w:p w14:paraId="69A527C4"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В случае </w:t>
      </w:r>
      <w:proofErr w:type="spellStart"/>
      <w:r w:rsidRPr="000859ED">
        <w:rPr>
          <w:rFonts w:ascii="Times New Roman" w:eastAsia="Times New Roman" w:hAnsi="Times New Roman"/>
          <w:sz w:val="20"/>
          <w:szCs w:val="20"/>
          <w:lang w:eastAsia="ru-RU"/>
        </w:rPr>
        <w:t>недостижения</w:t>
      </w:r>
      <w:proofErr w:type="spellEnd"/>
      <w:r w:rsidRPr="000859ED">
        <w:rPr>
          <w:rFonts w:ascii="Times New Roman" w:eastAsia="Times New Roman" w:hAnsi="Times New Roman"/>
          <w:sz w:val="20"/>
          <w:szCs w:val="20"/>
          <w:lang w:eastAsia="ru-RU"/>
        </w:rPr>
        <w:t xml:space="preserve"> соглашения в ходе переговоров, указанных в п. 13.1. Договора, заинтересованная Сторона направляет претензию в письменной форме, подписанную уполномоченным лицом. Претензия должна быть направлена с </w:t>
      </w:r>
      <w:r w:rsidRPr="000859ED">
        <w:rPr>
          <w:rFonts w:ascii="Times New Roman" w:eastAsia="Times New Roman" w:hAnsi="Times New Roman"/>
          <w:sz w:val="20"/>
          <w:szCs w:val="20"/>
          <w:lang w:eastAsia="ru-RU"/>
        </w:rPr>
        <w:lastRenderedPageBreak/>
        <w:t>использованием средств связи, обеспечивающих фиксирование ее отправления (заказной почтой, телеграфом и т.д.) и получения, либо вручена другой Стороне под расписку.</w:t>
      </w:r>
    </w:p>
    <w:p w14:paraId="7FF386F5"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3C8D6668"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179E71EF"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В случае </w:t>
      </w:r>
      <w:proofErr w:type="spellStart"/>
      <w:r w:rsidRPr="000859ED">
        <w:rPr>
          <w:rFonts w:ascii="Times New Roman" w:eastAsia="Times New Roman" w:hAnsi="Times New Roman"/>
          <w:sz w:val="20"/>
          <w:szCs w:val="20"/>
          <w:lang w:eastAsia="ru-RU"/>
        </w:rPr>
        <w:t>неурегулирования</w:t>
      </w:r>
      <w:proofErr w:type="spellEnd"/>
      <w:r w:rsidRPr="000859ED">
        <w:rPr>
          <w:rFonts w:ascii="Times New Roman" w:eastAsia="Times New Roman" w:hAnsi="Times New Roman"/>
          <w:sz w:val="20"/>
          <w:szCs w:val="20"/>
          <w:lang w:eastAsia="ru-RU"/>
        </w:rPr>
        <w:t xml:space="preserve"> разногласий в претензионном порядке, а также в случае неполучения ответа на претензию в течение срока, указанного в п. 13.4. Договора, споры и разногласия подлежат окончательному разрешению в Арбитражном суде Республики Саха (Якутия).</w:t>
      </w:r>
    </w:p>
    <w:p w14:paraId="3485A29C" w14:textId="77777777" w:rsidR="000859ED" w:rsidRPr="000859ED" w:rsidRDefault="000859ED" w:rsidP="000859ED">
      <w:pPr>
        <w:overflowPunct w:val="0"/>
        <w:autoSpaceDE w:val="0"/>
        <w:autoSpaceDN w:val="0"/>
        <w:adjustRightInd w:val="0"/>
        <w:spacing w:after="40" w:line="240" w:lineRule="auto"/>
        <w:ind w:left="142"/>
        <w:contextualSpacing/>
        <w:jc w:val="both"/>
        <w:textAlignment w:val="baseline"/>
        <w:rPr>
          <w:rFonts w:ascii="Times New Roman" w:eastAsia="Times New Roman" w:hAnsi="Times New Roman"/>
          <w:sz w:val="20"/>
          <w:szCs w:val="20"/>
          <w:lang w:eastAsia="ru-RU"/>
        </w:rPr>
      </w:pPr>
    </w:p>
    <w:p w14:paraId="05BC0AC6" w14:textId="77777777" w:rsidR="000859ED" w:rsidRPr="000859ED" w:rsidRDefault="000859ED" w:rsidP="000859ED">
      <w:pPr>
        <w:widowControl w:val="0"/>
        <w:numPr>
          <w:ilvl w:val="0"/>
          <w:numId w:val="55"/>
        </w:numPr>
        <w:autoSpaceDE w:val="0"/>
        <w:autoSpaceDN w:val="0"/>
        <w:adjustRightInd w:val="0"/>
        <w:spacing w:before="120" w:after="120" w:line="240" w:lineRule="auto"/>
        <w:ind w:left="142" w:hanging="357"/>
        <w:jc w:val="center"/>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Срок действия Договора.</w:t>
      </w:r>
    </w:p>
    <w:p w14:paraId="19F60814"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Договор вступает в силу с даты подписания и действует в течение 36 (тридцати шести) месяцев, а в части взаиморасчетов – до полного их исполнения.</w:t>
      </w:r>
    </w:p>
    <w:p w14:paraId="0EA098F2" w14:textId="77777777" w:rsidR="000859ED" w:rsidRPr="000859ED" w:rsidRDefault="000859ED" w:rsidP="000859ED">
      <w:pPr>
        <w:numPr>
          <w:ilvl w:val="1"/>
          <w:numId w:val="55"/>
        </w:numPr>
        <w:overflowPunct w:val="0"/>
        <w:autoSpaceDE w:val="0"/>
        <w:autoSpaceDN w:val="0"/>
        <w:adjustRightInd w:val="0"/>
        <w:spacing w:after="40" w:line="240" w:lineRule="auto"/>
        <w:ind w:left="142"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Общие сроки оказания Услуг приведены в соответствующих Спецификациях к настоящему Договору.</w:t>
      </w:r>
    </w:p>
    <w:p w14:paraId="42183FCD" w14:textId="77777777" w:rsidR="000859ED" w:rsidRPr="000859ED" w:rsidRDefault="000859ED" w:rsidP="000859ED">
      <w:pPr>
        <w:numPr>
          <w:ilvl w:val="0"/>
          <w:numId w:val="55"/>
        </w:numPr>
        <w:tabs>
          <w:tab w:val="left" w:pos="0"/>
          <w:tab w:val="left" w:pos="426"/>
        </w:tabs>
        <w:overflowPunct w:val="0"/>
        <w:autoSpaceDE w:val="0"/>
        <w:autoSpaceDN w:val="0"/>
        <w:adjustRightInd w:val="0"/>
        <w:spacing w:before="240" w:after="120" w:line="240" w:lineRule="auto"/>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Изменение и расторжение Договора.</w:t>
      </w:r>
    </w:p>
    <w:p w14:paraId="375464AE" w14:textId="77777777" w:rsidR="000859ED" w:rsidRPr="000859ED" w:rsidRDefault="000859ED" w:rsidP="000859ED">
      <w:pPr>
        <w:numPr>
          <w:ilvl w:val="0"/>
          <w:numId w:val="55"/>
        </w:num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vanish/>
          <w:sz w:val="20"/>
          <w:szCs w:val="20"/>
          <w:lang w:eastAsia="ru-RU"/>
        </w:rPr>
      </w:pPr>
    </w:p>
    <w:p w14:paraId="3BA72C72" w14:textId="77777777" w:rsidR="000859ED" w:rsidRPr="000859ED" w:rsidRDefault="000859ED" w:rsidP="000859ED">
      <w:pPr>
        <w:numPr>
          <w:ilvl w:val="0"/>
          <w:numId w:val="46"/>
        </w:numPr>
        <w:overflowPunct w:val="0"/>
        <w:autoSpaceDE w:val="0"/>
        <w:autoSpaceDN w:val="0"/>
        <w:adjustRightInd w:val="0"/>
        <w:spacing w:after="40" w:line="240" w:lineRule="auto"/>
        <w:contextualSpacing/>
        <w:jc w:val="both"/>
        <w:textAlignment w:val="baseline"/>
        <w:rPr>
          <w:rFonts w:ascii="Times New Roman" w:eastAsia="Times New Roman" w:hAnsi="Times New Roman"/>
          <w:vanish/>
          <w:sz w:val="20"/>
          <w:szCs w:val="20"/>
          <w:lang w:eastAsia="ru-RU"/>
        </w:rPr>
      </w:pPr>
    </w:p>
    <w:p w14:paraId="1760E4F6" w14:textId="77777777" w:rsidR="000859ED" w:rsidRPr="000859ED" w:rsidRDefault="000859ED" w:rsidP="000859ED">
      <w:pPr>
        <w:numPr>
          <w:ilvl w:val="0"/>
          <w:numId w:val="46"/>
        </w:numPr>
        <w:overflowPunct w:val="0"/>
        <w:autoSpaceDE w:val="0"/>
        <w:autoSpaceDN w:val="0"/>
        <w:adjustRightInd w:val="0"/>
        <w:spacing w:after="40" w:line="240" w:lineRule="auto"/>
        <w:contextualSpacing/>
        <w:jc w:val="both"/>
        <w:textAlignment w:val="baseline"/>
        <w:rPr>
          <w:rFonts w:ascii="Times New Roman" w:eastAsia="Times New Roman" w:hAnsi="Times New Roman"/>
          <w:vanish/>
          <w:sz w:val="20"/>
          <w:szCs w:val="20"/>
          <w:lang w:eastAsia="ru-RU"/>
        </w:rPr>
      </w:pPr>
    </w:p>
    <w:p w14:paraId="7B3C7925"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Изменение или дополнение настоящего Договора возможно по соглашению Сторон путем заключения отдельного Соглашения в письменной форме, подписанного обеими Сторонами, а также в иных случаях, предусмотренных настоящим Договором.</w:t>
      </w:r>
    </w:p>
    <w:p w14:paraId="5A008118"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Любая из Сторон может расторгнуть настоящий Договор путем подачи письменного уведомления другой Стороне в случае, если другая Сторона прекращает свою деятельность, становится или объявляет себя неплатежеспособной, принимает решение о ликвидации или в отношении ее судом вводится процедура банкротства внешнего управления или конкурсного производства.</w:t>
      </w:r>
    </w:p>
    <w:p w14:paraId="60654AE9"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Если настоящий Договор расторгнут в соответствии с настоящим Разделом 15, Исполнитель имеет право на оплату Услуг за весь месяц, в котором возникло намерение сторон расторгнуть настоящий Договор.</w:t>
      </w:r>
    </w:p>
    <w:p w14:paraId="28F7BAA4"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Любая из Сторон вправе отказаться от исполнения Договора в одностороннем внесудебном порядке, направив другой Стороне письменное уведомление не менее чем за 90 (девяносто) рабочих дней до предполагаемой даты расторжения. Договор считается расторгнутым по истечении указанного срока с даты получения соответствующего уведомления другой Стороной.</w:t>
      </w:r>
    </w:p>
    <w:p w14:paraId="42BFF1EE"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 течение 30 (тридцати) рабочих дней с момента расторжения настоящего Договора Стороны обязуются произвести все взаиморасчеты.</w:t>
      </w:r>
    </w:p>
    <w:p w14:paraId="58B114D2"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Расторжение настоящего Договора не освобождает Стороны от исполнения обязанностей, возникших до его расторжения.</w:t>
      </w:r>
    </w:p>
    <w:p w14:paraId="1C78A292" w14:textId="77777777" w:rsidR="000859ED" w:rsidRPr="000859ED" w:rsidRDefault="000859ED" w:rsidP="000859ED">
      <w:pPr>
        <w:numPr>
          <w:ilvl w:val="0"/>
          <w:numId w:val="46"/>
        </w:numPr>
        <w:tabs>
          <w:tab w:val="left" w:pos="0"/>
          <w:tab w:val="left" w:pos="426"/>
        </w:tabs>
        <w:overflowPunct w:val="0"/>
        <w:autoSpaceDE w:val="0"/>
        <w:autoSpaceDN w:val="0"/>
        <w:adjustRightInd w:val="0"/>
        <w:spacing w:before="240" w:after="120" w:line="240" w:lineRule="auto"/>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Прочие условия</w:t>
      </w:r>
    </w:p>
    <w:p w14:paraId="5B016C31" w14:textId="77777777" w:rsidR="000859ED" w:rsidRPr="000859ED" w:rsidRDefault="000859ED" w:rsidP="000859ED">
      <w:pPr>
        <w:numPr>
          <w:ilvl w:val="0"/>
          <w:numId w:val="44"/>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vanish/>
          <w:sz w:val="20"/>
          <w:szCs w:val="20"/>
          <w:lang w:eastAsia="ru-RU"/>
        </w:rPr>
      </w:pPr>
    </w:p>
    <w:p w14:paraId="60A073A2"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Стороны договорились, что ущерб, нанесенный работником одной из Сторон серверному оборудованию и вычислительной технике другой Стороны, будет возмещен в полном объеме той Стороной, чей работник нанес вышеуказанный ущерб.</w:t>
      </w:r>
    </w:p>
    <w:p w14:paraId="0680F3E8" w14:textId="77777777" w:rsidR="000859ED" w:rsidRPr="000859ED" w:rsidRDefault="000859ED" w:rsidP="000859ED">
      <w:pPr>
        <w:numPr>
          <w:ilvl w:val="0"/>
          <w:numId w:val="46"/>
        </w:numPr>
        <w:tabs>
          <w:tab w:val="left" w:pos="0"/>
          <w:tab w:val="left" w:pos="426"/>
        </w:tabs>
        <w:overflowPunct w:val="0"/>
        <w:autoSpaceDE w:val="0"/>
        <w:autoSpaceDN w:val="0"/>
        <w:adjustRightInd w:val="0"/>
        <w:spacing w:before="240" w:after="120" w:line="240" w:lineRule="auto"/>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Пресс-релизы и упоминание в материалах для клиентов.</w:t>
      </w:r>
    </w:p>
    <w:p w14:paraId="1C19CDE5" w14:textId="77777777" w:rsidR="000859ED" w:rsidRPr="000859ED" w:rsidRDefault="000859ED" w:rsidP="000859ED">
      <w:pPr>
        <w:numPr>
          <w:ilvl w:val="0"/>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vanish/>
          <w:sz w:val="20"/>
          <w:szCs w:val="20"/>
          <w:lang w:eastAsia="ru-RU"/>
        </w:rPr>
      </w:pPr>
    </w:p>
    <w:p w14:paraId="24FC9007" w14:textId="77777777" w:rsidR="000859ED" w:rsidRPr="000859ED" w:rsidRDefault="000859ED" w:rsidP="000859ED">
      <w:pPr>
        <w:overflowPunct w:val="0"/>
        <w:spacing w:before="40" w:after="0" w:line="240" w:lineRule="auto"/>
        <w:ind w:firstLine="709"/>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17.1.</w:t>
      </w:r>
      <w:r w:rsidRPr="000859ED">
        <w:rPr>
          <w:rFonts w:ascii="Times New Roman" w:eastAsia="Times New Roman" w:hAnsi="Times New Roman"/>
          <w:sz w:val="20"/>
          <w:szCs w:val="20"/>
          <w:lang w:eastAsia="ru-RU"/>
        </w:rPr>
        <w:tab/>
        <w:t>Ни одна из Сторон не должна выпускать пресс-релизы в отношении работы Исполнителя без согласия другой Стороны. Однако Исполнитель не вправе без письменного согласия Заказчика раскрыть информацию о том, что Заказчик является клиентом Исполнителя (с указанием его наименования и логотипа), и дать сообщение о присуждении Договора Исполнителю, а также в целом описать характер Услуг в своих рекламных материалах, презентациях, проектах, заявлениях и предложениях текущим и потенциальным клиентам.</w:t>
      </w:r>
    </w:p>
    <w:p w14:paraId="082E1B1D" w14:textId="77777777" w:rsidR="000859ED" w:rsidRPr="000859ED" w:rsidRDefault="000859ED" w:rsidP="000859ED">
      <w:pPr>
        <w:tabs>
          <w:tab w:val="left" w:pos="0"/>
          <w:tab w:val="left" w:pos="426"/>
        </w:tabs>
        <w:overflowPunct w:val="0"/>
        <w:autoSpaceDE w:val="0"/>
        <w:autoSpaceDN w:val="0"/>
        <w:adjustRightInd w:val="0"/>
        <w:spacing w:before="240" w:after="120" w:line="240" w:lineRule="auto"/>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18. Заключительные положения.</w:t>
      </w:r>
    </w:p>
    <w:p w14:paraId="6BD2CE58" w14:textId="77777777" w:rsidR="000859ED" w:rsidRPr="000859ED" w:rsidRDefault="000859ED" w:rsidP="000859ED">
      <w:pPr>
        <w:numPr>
          <w:ilvl w:val="0"/>
          <w:numId w:val="4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vanish/>
          <w:sz w:val="20"/>
          <w:szCs w:val="20"/>
          <w:lang w:eastAsia="ru-RU"/>
        </w:rPr>
      </w:pPr>
    </w:p>
    <w:p w14:paraId="1143099F"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Все Приложения к настоящему Договору являются неотъемлемой его частью.</w:t>
      </w:r>
    </w:p>
    <w:p w14:paraId="53D4D1C8"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Все изменения, дополнения и Приложения к настоящему Договору должны быть совершены в письменной форме и подписаны надлежащим образом уполномоченными представителями обеих Сторон. Все изменения, Приложения и дополнения, составленные в надлежащей форме и в соответствии с условиями настоящего Договора, являются его составной и неотъемлемой частью. </w:t>
      </w:r>
    </w:p>
    <w:p w14:paraId="2680C844"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Стороны пришли к соглашению, что в рамках исполнения обязательств по настоящему Договору Заказчик может направлять в адрес Исполнителя заявки путем направления по электронной почте.</w:t>
      </w:r>
      <w:r w:rsidRPr="000859ED">
        <w:rPr>
          <w:rFonts w:ascii="Arial" w:eastAsia="Times New Roman" w:hAnsi="Arial" w:cs="Arial"/>
          <w:sz w:val="20"/>
          <w:szCs w:val="20"/>
          <w:lang w:eastAsia="ru-RU"/>
        </w:rPr>
        <w:t xml:space="preserve"> </w:t>
      </w:r>
      <w:r w:rsidRPr="000859ED">
        <w:rPr>
          <w:rFonts w:ascii="Times New Roman" w:eastAsia="Times New Roman" w:hAnsi="Times New Roman"/>
          <w:sz w:val="20"/>
          <w:szCs w:val="20"/>
          <w:lang w:eastAsia="ru-RU"/>
        </w:rPr>
        <w:t>Порядок передачи заявки устанавливается Приложением №2 к Договору.</w:t>
      </w:r>
    </w:p>
    <w:p w14:paraId="358F8DAE"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Заявление, уведомления, извещения, требования и иные юридически значимые сообщения (далее - сообщения) направляются Сторонами любым следующим способом:</w:t>
      </w:r>
    </w:p>
    <w:p w14:paraId="5F3B0FCB" w14:textId="77777777" w:rsidR="000859ED" w:rsidRPr="000859ED" w:rsidRDefault="000859ED" w:rsidP="000859ED">
      <w:pPr>
        <w:overflowPunct w:val="0"/>
        <w:autoSpaceDE w:val="0"/>
        <w:autoSpaceDN w:val="0"/>
        <w:adjustRightInd w:val="0"/>
        <w:spacing w:after="40" w:line="240" w:lineRule="auto"/>
        <w:ind w:left="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заказным письмом с уведомлением о вручении;</w:t>
      </w:r>
    </w:p>
    <w:p w14:paraId="77D9D8CD" w14:textId="77777777" w:rsidR="000859ED" w:rsidRPr="000859ED" w:rsidRDefault="000859ED" w:rsidP="000859ED">
      <w:pPr>
        <w:overflowPunct w:val="0"/>
        <w:autoSpaceDE w:val="0"/>
        <w:autoSpaceDN w:val="0"/>
        <w:adjustRightInd w:val="0"/>
        <w:spacing w:after="40" w:line="240" w:lineRule="auto"/>
        <w:ind w:left="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lastRenderedPageBreak/>
        <w:t>- с нарочным (курьерской доставкой). В этом случае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7B5F2C8D" w14:textId="77777777" w:rsidR="000859ED" w:rsidRPr="000859ED" w:rsidRDefault="000859ED" w:rsidP="000859ED">
      <w:pPr>
        <w:overflowPunct w:val="0"/>
        <w:autoSpaceDE w:val="0"/>
        <w:autoSpaceDN w:val="0"/>
        <w:adjustRightInd w:val="0"/>
        <w:spacing w:after="40" w:line="240" w:lineRule="auto"/>
        <w:ind w:left="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w:t>
      </w:r>
    </w:p>
    <w:p w14:paraId="0D3D15A3"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 специально определенных Договором случаях сообщения направляются способом, установленным в Договоре.</w:t>
      </w:r>
    </w:p>
    <w:p w14:paraId="7B73BDCA"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14:paraId="2244FBB3"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Сообщения считаются доставленными, если они:</w:t>
      </w:r>
    </w:p>
    <w:p w14:paraId="4B78CBAE" w14:textId="77777777" w:rsidR="000859ED" w:rsidRPr="000859ED" w:rsidRDefault="000859ED" w:rsidP="000859ED">
      <w:pPr>
        <w:overflowPunct w:val="0"/>
        <w:autoSpaceDE w:val="0"/>
        <w:autoSpaceDN w:val="0"/>
        <w:adjustRightInd w:val="0"/>
        <w:spacing w:after="40" w:line="240" w:lineRule="auto"/>
        <w:ind w:left="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поступили адресату, но по обстоятельствам, зависящим от него, не были вручены или адресат не ознакомился с ними;</w:t>
      </w:r>
    </w:p>
    <w:p w14:paraId="742AC140" w14:textId="77777777" w:rsidR="000859ED" w:rsidRPr="000859ED" w:rsidRDefault="000859ED" w:rsidP="000859ED">
      <w:pPr>
        <w:overflowPunct w:val="0"/>
        <w:autoSpaceDE w:val="0"/>
        <w:autoSpaceDN w:val="0"/>
        <w:adjustRightInd w:val="0"/>
        <w:spacing w:after="40" w:line="240" w:lineRule="auto"/>
        <w:ind w:left="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доставлены по адресу, указанному в ЕГРЮЛ или названному самим адресатом, даже если он не находится по такому адресу.</w:t>
      </w:r>
    </w:p>
    <w:p w14:paraId="2744BBCC"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Стороны обязуются незамедлительно уведомлять друг друга об изменении своих реквизитов и контактного адреса. На Сторону, нарушившую данную обязанность, возлагаются все неблагоприятные последствия и риски отсутствия у контрагента актуальной информации об адресе для направления соответствующих заявлений и реквизитах. В частности, все заявления, указанные в п.18.5. считаются доставленными, а их юридические последствия – возникшими при условии доставки по предыдущему, доведенному до сведения отправителя адресу получателя.</w:t>
      </w:r>
    </w:p>
    <w:p w14:paraId="12E54B37"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По настоящему Договору Стороны гарантируют друг другу, что:</w:t>
      </w:r>
    </w:p>
    <w:p w14:paraId="0183491D" w14:textId="77777777" w:rsidR="000859ED" w:rsidRPr="000859ED" w:rsidRDefault="000859ED" w:rsidP="000859ED">
      <w:pPr>
        <w:overflowPunct w:val="0"/>
        <w:autoSpaceDE w:val="0"/>
        <w:autoSpaceDN w:val="0"/>
        <w:adjustRightInd w:val="0"/>
        <w:spacing w:after="40" w:line="240" w:lineRule="auto"/>
        <w:ind w:left="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лица, подписавшие настоящий Договор от имени Сторон, имеют на это все необходимые полномочия;</w:t>
      </w:r>
    </w:p>
    <w:p w14:paraId="24987FA1" w14:textId="77777777" w:rsidR="000859ED" w:rsidRPr="000859ED" w:rsidRDefault="000859ED" w:rsidP="000859ED">
      <w:pPr>
        <w:overflowPunct w:val="0"/>
        <w:autoSpaceDE w:val="0"/>
        <w:autoSpaceDN w:val="0"/>
        <w:adjustRightInd w:val="0"/>
        <w:spacing w:after="40" w:line="240" w:lineRule="auto"/>
        <w:ind w:left="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для заключения и исполнения настоящего Договора Сторонами соблюдены все корпоративные процедуры, предусмотренные учредительными документами сторон и/или Законодательством Российской Федерации.</w:t>
      </w:r>
    </w:p>
    <w:p w14:paraId="09650FC5"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Стороны гарантируют друг другу, что ни прямо, ни через посредников не будут делать лицам, ответственным за заключение, исполнение и контроль за исполнением сделок между Сторонами, должностным лицам органов государственной власти, местного самоуправления никаких предложений о передаче, а также передавать какое-либо имущество, включая деньги, ценные бумаги, оказывать услуги имущественного характера за совершение действий (бездействия) в интересах дающего или представляемым им лиц (далее – «Неправомерный платеж»).</w:t>
      </w:r>
    </w:p>
    <w:p w14:paraId="051AB41A"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Стороны обязуются незамедлительно уведомлять друг друга обо всех, ставших известными, случаях подготовки к получению, осуществлению Неправомерных платежей, как при заключении сделок, так и при их последующем исполнении.</w:t>
      </w:r>
    </w:p>
    <w:p w14:paraId="6C7BF5C3" w14:textId="77777777" w:rsidR="000859ED" w:rsidRPr="000859ED" w:rsidRDefault="000859ED" w:rsidP="000859ED">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Настоящий Договор подготовлен в двух экземплярах, по одному для каждой из Сторон.</w:t>
      </w:r>
    </w:p>
    <w:p w14:paraId="6A9037C1" w14:textId="77777777" w:rsidR="000859ED" w:rsidRPr="000859ED" w:rsidRDefault="000859ED" w:rsidP="000859ED">
      <w:pPr>
        <w:widowControl w:val="0"/>
        <w:autoSpaceDE w:val="0"/>
        <w:autoSpaceDN w:val="0"/>
        <w:adjustRightInd w:val="0"/>
        <w:spacing w:line="240" w:lineRule="auto"/>
        <w:ind w:left="480"/>
        <w:contextualSpacing/>
        <w:rPr>
          <w:rFonts w:ascii="Times New Roman" w:eastAsia="Times New Roman" w:hAnsi="Times New Roman"/>
          <w:bCs/>
          <w:color w:val="000000"/>
          <w:sz w:val="20"/>
          <w:szCs w:val="20"/>
          <w:lang w:eastAsia="ru-RU"/>
        </w:rPr>
      </w:pPr>
    </w:p>
    <w:p w14:paraId="39B7DDBA" w14:textId="77777777" w:rsidR="000859ED" w:rsidRPr="000859ED" w:rsidRDefault="000859ED" w:rsidP="000859ED">
      <w:pPr>
        <w:widowControl w:val="0"/>
        <w:autoSpaceDE w:val="0"/>
        <w:autoSpaceDN w:val="0"/>
        <w:adjustRightInd w:val="0"/>
        <w:spacing w:after="240" w:line="234" w:lineRule="exact"/>
        <w:ind w:left="482" w:right="3646"/>
        <w:jc w:val="center"/>
        <w:rPr>
          <w:rFonts w:ascii="Times New Roman" w:hAnsi="Times New Roman"/>
          <w:sz w:val="20"/>
          <w:szCs w:val="20"/>
          <w:lang w:eastAsia="ru-RU"/>
        </w:rPr>
      </w:pPr>
      <w:r w:rsidRPr="000859ED">
        <w:rPr>
          <w:rFonts w:ascii="Arial" w:hAnsi="Arial" w:cs="Arial"/>
          <w:b/>
          <w:bCs/>
          <w:color w:val="000000"/>
          <w:sz w:val="20"/>
          <w:szCs w:val="20"/>
          <w:lang w:eastAsia="ru-RU"/>
        </w:rPr>
        <w:t xml:space="preserve">                                         </w:t>
      </w:r>
      <w:r w:rsidRPr="000859ED">
        <w:rPr>
          <w:rFonts w:ascii="Times New Roman" w:hAnsi="Times New Roman"/>
          <w:b/>
          <w:bCs/>
          <w:color w:val="000000"/>
          <w:sz w:val="20"/>
          <w:szCs w:val="20"/>
          <w:lang w:eastAsia="ru-RU"/>
        </w:rPr>
        <w:t>19. Антикоррупционные условия</w:t>
      </w:r>
    </w:p>
    <w:p w14:paraId="5DC1F0A6" w14:textId="77777777" w:rsidR="000859ED" w:rsidRPr="000859ED" w:rsidRDefault="000859ED" w:rsidP="000859ED">
      <w:pPr>
        <w:widowControl w:val="0"/>
        <w:numPr>
          <w:ilvl w:val="1"/>
          <w:numId w:val="48"/>
        </w:numPr>
        <w:autoSpaceDE w:val="0"/>
        <w:autoSpaceDN w:val="0"/>
        <w:adjustRightInd w:val="0"/>
        <w:spacing w:after="0" w:line="240" w:lineRule="auto"/>
        <w:ind w:left="0" w:right="55"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Общество довело до сведения Исполнителя информацию о размещении Антикоррупционной политики акционерного общества «</w:t>
      </w:r>
      <w:proofErr w:type="spellStart"/>
      <w:r w:rsidRPr="000859ED">
        <w:rPr>
          <w:rFonts w:ascii="Times New Roman" w:hAnsi="Times New Roman"/>
          <w:color w:val="000000"/>
          <w:sz w:val="20"/>
          <w:szCs w:val="20"/>
          <w:lang w:eastAsia="ru-RU"/>
        </w:rPr>
        <w:t>Саханефтегазсбыт</w:t>
      </w:r>
      <w:proofErr w:type="spellEnd"/>
      <w:r w:rsidRPr="000859ED">
        <w:rPr>
          <w:rFonts w:ascii="Times New Roman" w:hAnsi="Times New Roman"/>
          <w:color w:val="000000"/>
          <w:sz w:val="20"/>
          <w:szCs w:val="20"/>
          <w:lang w:eastAsia="ru-RU"/>
        </w:rPr>
        <w:t>», утвержденной решением Совета директоров Общества, на официальном сайте Общества (</w:t>
      </w:r>
      <w:proofErr w:type="spellStart"/>
      <w:r w:rsidRPr="000859ED">
        <w:rPr>
          <w:rFonts w:ascii="Times New Roman" w:hAnsi="Times New Roman"/>
          <w:color w:val="0000FF"/>
          <w:sz w:val="20"/>
          <w:szCs w:val="20"/>
          <w:u w:val="single"/>
          <w:lang w:eastAsia="ru-RU"/>
        </w:rPr>
        <w:t>саханефтегазсбыт.рф</w:t>
      </w:r>
      <w:proofErr w:type="spellEnd"/>
      <w:r w:rsidRPr="000859ED">
        <w:rPr>
          <w:rFonts w:ascii="Times New Roman" w:hAnsi="Times New Roman"/>
          <w:color w:val="0000FF"/>
          <w:sz w:val="20"/>
          <w:szCs w:val="20"/>
          <w:u w:val="single"/>
          <w:lang w:eastAsia="ru-RU"/>
        </w:rPr>
        <w:t xml:space="preserve">) </w:t>
      </w:r>
      <w:r w:rsidRPr="000859ED">
        <w:rPr>
          <w:rFonts w:ascii="Times New Roman" w:hAnsi="Times New Roman"/>
          <w:color w:val="000000"/>
          <w:sz w:val="20"/>
          <w:szCs w:val="20"/>
          <w:lang w:eastAsia="ru-RU"/>
        </w:rPr>
        <w:t>в разделе «Антикоррупционная политика».</w:t>
      </w:r>
    </w:p>
    <w:p w14:paraId="743A0677" w14:textId="77777777" w:rsidR="000859ED" w:rsidRPr="000859ED" w:rsidRDefault="000859ED" w:rsidP="000859ED">
      <w:pPr>
        <w:widowControl w:val="0"/>
        <w:autoSpaceDE w:val="0"/>
        <w:autoSpaceDN w:val="0"/>
        <w:adjustRightInd w:val="0"/>
        <w:spacing w:after="0" w:line="240" w:lineRule="auto"/>
        <w:ind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0859ED">
        <w:rPr>
          <w:rFonts w:ascii="Times New Roman" w:hAnsi="Times New Roman"/>
          <w:color w:val="000000"/>
          <w:sz w:val="20"/>
          <w:szCs w:val="20"/>
          <w:lang w:eastAsia="ru-RU"/>
        </w:rPr>
        <w:t>Саханефтегазсбыт</w:t>
      </w:r>
      <w:proofErr w:type="spellEnd"/>
      <w:r w:rsidRPr="000859ED">
        <w:rPr>
          <w:rFonts w:ascii="Times New Roman" w:hAnsi="Times New Roman"/>
          <w:color w:val="000000"/>
          <w:sz w:val="20"/>
          <w:szCs w:val="20"/>
          <w:lang w:eastAsia="ru-RU"/>
        </w:rPr>
        <w:t>».</w:t>
      </w:r>
    </w:p>
    <w:p w14:paraId="7116EE3A" w14:textId="77777777" w:rsidR="000859ED" w:rsidRPr="000859ED" w:rsidRDefault="000859ED" w:rsidP="000859ED">
      <w:pPr>
        <w:widowControl w:val="0"/>
        <w:autoSpaceDE w:val="0"/>
        <w:autoSpaceDN w:val="0"/>
        <w:adjustRightInd w:val="0"/>
        <w:spacing w:after="0" w:line="240" w:lineRule="auto"/>
        <w:ind w:right="49"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19.2.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14:paraId="17BE0F99" w14:textId="77777777" w:rsidR="000859ED" w:rsidRPr="000859ED" w:rsidRDefault="000859ED" w:rsidP="000859ED">
      <w:pPr>
        <w:widowControl w:val="0"/>
        <w:autoSpaceDE w:val="0"/>
        <w:autoSpaceDN w:val="0"/>
        <w:adjustRightInd w:val="0"/>
        <w:spacing w:after="0" w:line="240" w:lineRule="auto"/>
        <w:ind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169230A" w14:textId="77777777" w:rsidR="000859ED" w:rsidRPr="000859ED" w:rsidRDefault="000859ED" w:rsidP="000859ED">
      <w:pPr>
        <w:widowControl w:val="0"/>
        <w:autoSpaceDE w:val="0"/>
        <w:autoSpaceDN w:val="0"/>
        <w:adjustRightInd w:val="0"/>
        <w:spacing w:after="0" w:line="240" w:lineRule="auto"/>
        <w:ind w:right="53"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19.3.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9723B41" w14:textId="77777777" w:rsidR="000859ED" w:rsidRPr="000859ED" w:rsidRDefault="000859ED" w:rsidP="000859ED">
      <w:pPr>
        <w:widowControl w:val="0"/>
        <w:autoSpaceDE w:val="0"/>
        <w:autoSpaceDN w:val="0"/>
        <w:adjustRightInd w:val="0"/>
        <w:spacing w:after="0" w:line="240" w:lineRule="auto"/>
        <w:ind w:right="52"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19.4.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E5819EF" w14:textId="77777777" w:rsidR="000859ED" w:rsidRPr="000859ED" w:rsidRDefault="000859ED" w:rsidP="000859ED">
      <w:pPr>
        <w:widowControl w:val="0"/>
        <w:autoSpaceDE w:val="0"/>
        <w:autoSpaceDN w:val="0"/>
        <w:adjustRightInd w:val="0"/>
        <w:spacing w:after="0" w:line="240" w:lineRule="auto"/>
        <w:ind w:right="54"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74E7C02F" w14:textId="77777777" w:rsidR="000859ED" w:rsidRPr="000859ED" w:rsidRDefault="000859ED" w:rsidP="000859ED">
      <w:pPr>
        <w:widowControl w:val="0"/>
        <w:autoSpaceDE w:val="0"/>
        <w:autoSpaceDN w:val="0"/>
        <w:adjustRightInd w:val="0"/>
        <w:spacing w:after="0" w:line="240" w:lineRule="auto"/>
        <w:ind w:right="54"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 xml:space="preserve">19.5.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w:t>
      </w:r>
      <w:r w:rsidRPr="000859ED">
        <w:rPr>
          <w:rFonts w:ascii="Times New Roman" w:hAnsi="Times New Roman"/>
          <w:color w:val="000000"/>
          <w:sz w:val="20"/>
          <w:szCs w:val="20"/>
          <w:lang w:eastAsia="ru-RU"/>
        </w:rPr>
        <w:lastRenderedPageBreak/>
        <w:t>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9C4CD85" w14:textId="77777777" w:rsidR="000859ED" w:rsidRPr="000859ED" w:rsidRDefault="000859ED" w:rsidP="000859ED">
      <w:pPr>
        <w:widowControl w:val="0"/>
        <w:autoSpaceDE w:val="0"/>
        <w:autoSpaceDN w:val="0"/>
        <w:adjustRightInd w:val="0"/>
        <w:spacing w:after="0" w:line="240" w:lineRule="auto"/>
        <w:ind w:right="50"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19.6.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E0D70AA" w14:textId="77777777" w:rsidR="000859ED" w:rsidRPr="000859ED" w:rsidRDefault="000859ED" w:rsidP="000859ED">
      <w:pPr>
        <w:widowControl w:val="0"/>
        <w:autoSpaceDE w:val="0"/>
        <w:autoSpaceDN w:val="0"/>
        <w:adjustRightInd w:val="0"/>
        <w:spacing w:line="240" w:lineRule="auto"/>
        <w:ind w:left="480"/>
        <w:contextualSpacing/>
        <w:rPr>
          <w:rFonts w:ascii="Times New Roman" w:eastAsia="Times New Roman" w:hAnsi="Times New Roman"/>
          <w:b/>
          <w:bCs/>
          <w:color w:val="000000"/>
          <w:sz w:val="20"/>
          <w:szCs w:val="20"/>
          <w:lang w:eastAsia="ru-RU"/>
        </w:rPr>
      </w:pPr>
    </w:p>
    <w:p w14:paraId="34A7DB49" w14:textId="77777777" w:rsidR="000859ED" w:rsidRPr="000859ED" w:rsidRDefault="000859ED" w:rsidP="000859ED">
      <w:pPr>
        <w:widowControl w:val="0"/>
        <w:numPr>
          <w:ilvl w:val="0"/>
          <w:numId w:val="49"/>
        </w:numPr>
        <w:autoSpaceDE w:val="0"/>
        <w:autoSpaceDN w:val="0"/>
        <w:adjustRightInd w:val="0"/>
        <w:spacing w:after="0" w:line="240" w:lineRule="auto"/>
        <w:ind w:left="482" w:hanging="482"/>
        <w:jc w:val="center"/>
        <w:rPr>
          <w:rFonts w:ascii="Times New Roman" w:eastAsia="Times New Roman" w:hAnsi="Times New Roman"/>
          <w:b/>
          <w:bCs/>
          <w:color w:val="000000"/>
          <w:sz w:val="20"/>
          <w:szCs w:val="20"/>
          <w:lang w:eastAsia="ru-RU"/>
        </w:rPr>
      </w:pPr>
      <w:r w:rsidRPr="000859ED">
        <w:rPr>
          <w:rFonts w:ascii="Times New Roman" w:eastAsia="Times New Roman" w:hAnsi="Times New Roman"/>
          <w:b/>
          <w:bCs/>
          <w:color w:val="000000"/>
          <w:sz w:val="20"/>
          <w:szCs w:val="20"/>
          <w:lang w:eastAsia="ru-RU"/>
        </w:rPr>
        <w:t>Налоговая оговорка.</w:t>
      </w:r>
    </w:p>
    <w:p w14:paraId="26945BD5" w14:textId="77777777" w:rsidR="000859ED" w:rsidRPr="000859ED" w:rsidRDefault="000859ED" w:rsidP="000859ED">
      <w:pPr>
        <w:widowControl w:val="0"/>
        <w:numPr>
          <w:ilvl w:val="1"/>
          <w:numId w:val="49"/>
        </w:numPr>
        <w:autoSpaceDE w:val="0"/>
        <w:autoSpaceDN w:val="0"/>
        <w:adjustRightInd w:val="0"/>
        <w:spacing w:after="0" w:line="240" w:lineRule="auto"/>
        <w:ind w:left="0"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sz w:val="20"/>
          <w:szCs w:val="20"/>
          <w:lang w:eastAsia="ru-RU"/>
        </w:rPr>
        <w:t>Исполнитель</w:t>
      </w:r>
      <w:r w:rsidRPr="000859ED">
        <w:rPr>
          <w:rFonts w:ascii="Times New Roman" w:eastAsia="Times New Roman" w:hAnsi="Times New Roman"/>
          <w:b/>
          <w:sz w:val="20"/>
          <w:szCs w:val="20"/>
          <w:lang w:eastAsia="ru-RU"/>
        </w:rPr>
        <w:t xml:space="preserve"> </w:t>
      </w:r>
      <w:r w:rsidRPr="000859ED">
        <w:rPr>
          <w:rFonts w:ascii="Times New Roman" w:eastAsia="Times New Roman" w:hAnsi="Times New Roman"/>
          <w:bCs/>
          <w:color w:val="000000"/>
          <w:sz w:val="20"/>
          <w:szCs w:val="20"/>
          <w:lang w:eastAsia="ru-RU"/>
        </w:rPr>
        <w:t>гарантирует, что на момент заключения настоящего договора, а также в течение всего срока его действия он:</w:t>
      </w:r>
    </w:p>
    <w:p w14:paraId="2493CBD4" w14:textId="77777777" w:rsidR="000859ED" w:rsidRPr="000859ED" w:rsidRDefault="000859ED" w:rsidP="000859ED">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своевременно и в полном объеме уплачивает налоги, сборы и страховые взносы;</w:t>
      </w:r>
    </w:p>
    <w:p w14:paraId="54FF4880" w14:textId="77777777" w:rsidR="000859ED" w:rsidRPr="000859ED" w:rsidRDefault="000859ED" w:rsidP="000859ED">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608D3116" w14:textId="77777777" w:rsidR="000859ED" w:rsidRPr="000859ED" w:rsidRDefault="000859ED" w:rsidP="000859ED">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3A109FC" w14:textId="77777777" w:rsidR="000859ED" w:rsidRPr="000859ED" w:rsidRDefault="000859ED" w:rsidP="000859ED">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408DF16" w14:textId="77777777" w:rsidR="000859ED" w:rsidRPr="000859ED" w:rsidRDefault="000859ED" w:rsidP="000859ED">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20.2. Исполнитель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13634755" w14:textId="77777777" w:rsidR="000859ED" w:rsidRPr="000859ED" w:rsidRDefault="000859ED" w:rsidP="000859ED">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нарушение гарантий, указанных в п. 20.1. настоящего договора о надлежащем исполнении обязанностей, предусмотренных налоговым законодательством;</w:t>
      </w:r>
    </w:p>
    <w:p w14:paraId="62B43090" w14:textId="77777777" w:rsidR="000859ED" w:rsidRPr="000859ED" w:rsidRDefault="000859ED" w:rsidP="000859ED">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35B7F65B" w14:textId="77777777" w:rsidR="000859ED" w:rsidRPr="000859ED" w:rsidRDefault="000859ED" w:rsidP="000859ED">
      <w:pPr>
        <w:widowControl w:val="0"/>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6D72C611" w14:textId="77777777" w:rsidR="000859ED" w:rsidRPr="000859ED" w:rsidRDefault="000859ED" w:rsidP="000859ED">
      <w:pPr>
        <w:widowControl w:val="0"/>
        <w:overflowPunct w:val="0"/>
        <w:autoSpaceDE w:val="0"/>
        <w:autoSpaceDN w:val="0"/>
        <w:adjustRightInd w:val="0"/>
        <w:spacing w:after="40" w:line="240" w:lineRule="auto"/>
        <w:ind w:firstLine="709"/>
        <w:contextualSpacing/>
        <w:textAlignment w:val="baseline"/>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20.3. Исполнитель обязуется возместить Заказчику указанные потери в течение 30 календарных дней со дня предъявления Заказчиком претензии.</w:t>
      </w:r>
    </w:p>
    <w:p w14:paraId="67255F2D" w14:textId="77777777" w:rsidR="000859ED" w:rsidRPr="000859ED" w:rsidRDefault="000859ED" w:rsidP="000859ED">
      <w:pPr>
        <w:widowControl w:val="0"/>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20.4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w:t>
      </w:r>
    </w:p>
    <w:p w14:paraId="1FC13BDC" w14:textId="77777777" w:rsidR="000859ED" w:rsidRPr="000859ED" w:rsidRDefault="000859ED" w:rsidP="000859ED">
      <w:pPr>
        <w:widowControl w:val="0"/>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532219B9" w14:textId="77777777" w:rsidR="000859ED" w:rsidRPr="000859ED" w:rsidRDefault="000859ED" w:rsidP="000859ED">
      <w:pPr>
        <w:widowControl w:val="0"/>
        <w:autoSpaceDE w:val="0"/>
        <w:autoSpaceDN w:val="0"/>
        <w:adjustRightInd w:val="0"/>
        <w:spacing w:before="120" w:after="240" w:line="224" w:lineRule="exact"/>
        <w:ind w:left="3306"/>
        <w:rPr>
          <w:rFonts w:ascii="Times New Roman" w:hAnsi="Times New Roman"/>
          <w:sz w:val="20"/>
          <w:szCs w:val="20"/>
          <w:lang w:eastAsia="ru-RU"/>
        </w:rPr>
      </w:pPr>
      <w:r w:rsidRPr="000859ED">
        <w:rPr>
          <w:rFonts w:ascii="Times New Roman" w:hAnsi="Times New Roman"/>
          <w:b/>
          <w:bCs/>
          <w:color w:val="000000"/>
          <w:sz w:val="20"/>
          <w:szCs w:val="20"/>
          <w:lang w:eastAsia="ru-RU"/>
        </w:rPr>
        <w:t>21. Приложения к настоящему Договору.</w:t>
      </w:r>
    </w:p>
    <w:p w14:paraId="5E41ADE4" w14:textId="77777777" w:rsidR="000859ED" w:rsidRPr="000859ED" w:rsidRDefault="000859ED" w:rsidP="000859ED">
      <w:pPr>
        <w:widowControl w:val="0"/>
        <w:autoSpaceDE w:val="0"/>
        <w:autoSpaceDN w:val="0"/>
        <w:adjustRightInd w:val="0"/>
        <w:spacing w:after="0"/>
        <w:ind w:right="366" w:firstLine="567"/>
        <w:jc w:val="both"/>
        <w:rPr>
          <w:rFonts w:ascii="Times New Roman" w:hAnsi="Times New Roman"/>
          <w:sz w:val="20"/>
          <w:szCs w:val="20"/>
          <w:lang w:eastAsia="ru-RU"/>
        </w:rPr>
      </w:pPr>
      <w:r w:rsidRPr="000859ED">
        <w:rPr>
          <w:rFonts w:ascii="Times New Roman" w:hAnsi="Times New Roman"/>
          <w:color w:val="000000"/>
          <w:sz w:val="20"/>
          <w:szCs w:val="20"/>
          <w:lang w:eastAsia="ru-RU"/>
        </w:rPr>
        <w:t>21.1 Неотъемлемыми составными частями настоящего Договора являются следующие Приложения:</w:t>
      </w:r>
    </w:p>
    <w:p w14:paraId="18B8DBF2" w14:textId="77777777" w:rsidR="000859ED" w:rsidRPr="000859ED" w:rsidRDefault="000859ED" w:rsidP="000859ED">
      <w:pPr>
        <w:widowControl w:val="0"/>
        <w:autoSpaceDE w:val="0"/>
        <w:autoSpaceDN w:val="0"/>
        <w:adjustRightInd w:val="0"/>
        <w:spacing w:after="0"/>
        <w:ind w:left="425"/>
        <w:rPr>
          <w:rFonts w:ascii="Times New Roman" w:hAnsi="Times New Roman"/>
          <w:sz w:val="20"/>
          <w:szCs w:val="20"/>
          <w:lang w:eastAsia="ru-RU"/>
        </w:rPr>
      </w:pPr>
      <w:r w:rsidRPr="000859ED">
        <w:rPr>
          <w:rFonts w:ascii="Times New Roman" w:hAnsi="Times New Roman"/>
          <w:color w:val="000000"/>
          <w:sz w:val="20"/>
          <w:szCs w:val="20"/>
          <w:lang w:eastAsia="ru-RU"/>
        </w:rPr>
        <w:t>Приложение №1: Глоссарий.</w:t>
      </w:r>
    </w:p>
    <w:p w14:paraId="06DA9DC5" w14:textId="77777777" w:rsidR="000859ED" w:rsidRPr="000859ED" w:rsidRDefault="000859ED" w:rsidP="000859ED">
      <w:pPr>
        <w:widowControl w:val="0"/>
        <w:autoSpaceDE w:val="0"/>
        <w:autoSpaceDN w:val="0"/>
        <w:adjustRightInd w:val="0"/>
        <w:spacing w:after="0"/>
        <w:ind w:left="425"/>
        <w:rPr>
          <w:rFonts w:ascii="Times New Roman" w:hAnsi="Times New Roman"/>
          <w:sz w:val="20"/>
          <w:szCs w:val="20"/>
          <w:lang w:eastAsia="ru-RU"/>
        </w:rPr>
      </w:pPr>
      <w:r w:rsidRPr="000859ED">
        <w:rPr>
          <w:rFonts w:ascii="Times New Roman" w:hAnsi="Times New Roman"/>
          <w:color w:val="000000"/>
          <w:sz w:val="20"/>
          <w:szCs w:val="20"/>
          <w:lang w:eastAsia="ru-RU"/>
        </w:rPr>
        <w:t>Приложение №2: Порядок обмена документами.</w:t>
      </w:r>
    </w:p>
    <w:p w14:paraId="0BE353A7" w14:textId="77777777" w:rsidR="000859ED" w:rsidRPr="000859ED" w:rsidRDefault="000859ED" w:rsidP="000859ED">
      <w:pPr>
        <w:widowControl w:val="0"/>
        <w:autoSpaceDE w:val="0"/>
        <w:autoSpaceDN w:val="0"/>
        <w:adjustRightInd w:val="0"/>
        <w:spacing w:after="0"/>
        <w:ind w:left="425"/>
        <w:rPr>
          <w:rFonts w:ascii="Times New Roman" w:hAnsi="Times New Roman"/>
          <w:sz w:val="20"/>
          <w:szCs w:val="20"/>
          <w:lang w:eastAsia="ru-RU"/>
        </w:rPr>
      </w:pPr>
      <w:r w:rsidRPr="000859ED">
        <w:rPr>
          <w:rFonts w:ascii="Times New Roman" w:hAnsi="Times New Roman"/>
          <w:color w:val="000000"/>
          <w:sz w:val="20"/>
          <w:szCs w:val="20"/>
          <w:lang w:eastAsia="ru-RU"/>
        </w:rPr>
        <w:t xml:space="preserve">Приложение №3: Процедура управления изменениями. </w:t>
      </w:r>
    </w:p>
    <w:p w14:paraId="2B0CF347" w14:textId="77777777" w:rsidR="000859ED" w:rsidRPr="000859ED" w:rsidRDefault="000859ED" w:rsidP="000859ED">
      <w:pPr>
        <w:widowControl w:val="0"/>
        <w:autoSpaceDE w:val="0"/>
        <w:autoSpaceDN w:val="0"/>
        <w:adjustRightInd w:val="0"/>
        <w:spacing w:after="0"/>
        <w:ind w:left="425"/>
        <w:rPr>
          <w:rFonts w:ascii="Times New Roman" w:hAnsi="Times New Roman"/>
          <w:sz w:val="20"/>
          <w:szCs w:val="20"/>
          <w:lang w:eastAsia="ru-RU"/>
        </w:rPr>
      </w:pPr>
      <w:r w:rsidRPr="000859ED">
        <w:rPr>
          <w:rFonts w:ascii="Times New Roman" w:hAnsi="Times New Roman"/>
          <w:color w:val="000000"/>
          <w:sz w:val="20"/>
          <w:szCs w:val="20"/>
          <w:lang w:eastAsia="ru-RU"/>
        </w:rPr>
        <w:t>Приложение №4: Перечень ТО</w:t>
      </w:r>
    </w:p>
    <w:p w14:paraId="2ADDBAD1" w14:textId="77777777" w:rsidR="000859ED" w:rsidRPr="000859ED" w:rsidRDefault="000859ED" w:rsidP="000859ED">
      <w:pPr>
        <w:widowControl w:val="0"/>
        <w:autoSpaceDE w:val="0"/>
        <w:autoSpaceDN w:val="0"/>
        <w:adjustRightInd w:val="0"/>
        <w:spacing w:after="0"/>
        <w:ind w:left="425"/>
        <w:rPr>
          <w:rFonts w:ascii="Times New Roman" w:hAnsi="Times New Roman"/>
          <w:sz w:val="20"/>
          <w:szCs w:val="20"/>
          <w:lang w:eastAsia="ru-RU"/>
        </w:rPr>
      </w:pPr>
      <w:r w:rsidRPr="000859ED">
        <w:rPr>
          <w:rFonts w:ascii="Times New Roman" w:hAnsi="Times New Roman"/>
          <w:color w:val="000000"/>
          <w:sz w:val="20"/>
          <w:szCs w:val="20"/>
          <w:lang w:eastAsia="ru-RU"/>
        </w:rPr>
        <w:t>Приложение №5: Соглашение об электронном документообороте.</w:t>
      </w:r>
    </w:p>
    <w:p w14:paraId="1754BD78" w14:textId="77777777" w:rsidR="000859ED" w:rsidRPr="000859ED" w:rsidRDefault="000859ED" w:rsidP="000859ED">
      <w:pPr>
        <w:shd w:val="clear" w:color="auto" w:fill="FFFFFF"/>
        <w:tabs>
          <w:tab w:val="left" w:pos="567"/>
        </w:tabs>
        <w:spacing w:after="0" w:line="240" w:lineRule="auto"/>
        <w:ind w:firstLine="567"/>
        <w:contextualSpacing/>
        <w:mirrorIndents/>
        <w:jc w:val="both"/>
        <w:rPr>
          <w:rFonts w:ascii="Times New Roman" w:hAnsi="Times New Roman"/>
          <w:b/>
          <w:sz w:val="20"/>
          <w:szCs w:val="20"/>
          <w:lang w:eastAsia="ru-RU"/>
        </w:rPr>
      </w:pPr>
    </w:p>
    <w:p w14:paraId="28F55A65" w14:textId="77777777" w:rsidR="000859ED" w:rsidRPr="000859ED" w:rsidRDefault="000859ED" w:rsidP="000859ED">
      <w:pPr>
        <w:widowControl w:val="0"/>
        <w:autoSpaceDE w:val="0"/>
        <w:autoSpaceDN w:val="0"/>
        <w:adjustRightInd w:val="0"/>
        <w:spacing w:after="0" w:line="240" w:lineRule="auto"/>
        <w:ind w:right="3643"/>
        <w:jc w:val="right"/>
        <w:rPr>
          <w:rFonts w:ascii="Times New Roman" w:hAnsi="Times New Roman"/>
          <w:sz w:val="20"/>
          <w:szCs w:val="20"/>
          <w:lang w:eastAsia="ru-RU"/>
        </w:rPr>
      </w:pPr>
      <w:r w:rsidRPr="000859ED">
        <w:rPr>
          <w:rFonts w:ascii="Times New Roman" w:eastAsia="Times New Roman" w:hAnsi="Times New Roman"/>
          <w:b/>
          <w:bCs/>
          <w:sz w:val="20"/>
          <w:szCs w:val="20"/>
          <w:lang w:eastAsia="ru-RU"/>
        </w:rPr>
        <w:t xml:space="preserve">22. </w:t>
      </w:r>
      <w:r w:rsidRPr="000859ED">
        <w:rPr>
          <w:rFonts w:ascii="Times New Roman" w:hAnsi="Times New Roman"/>
          <w:b/>
          <w:bCs/>
          <w:color w:val="000000"/>
          <w:sz w:val="20"/>
          <w:szCs w:val="20"/>
          <w:lang w:eastAsia="ru-RU"/>
        </w:rPr>
        <w:t>Адреса и реквизиты сторон.</w:t>
      </w:r>
    </w:p>
    <w:p w14:paraId="67999833" w14:textId="77777777" w:rsidR="000859ED" w:rsidRPr="000859ED" w:rsidRDefault="000859ED" w:rsidP="000859ED">
      <w:pPr>
        <w:autoSpaceDE w:val="0"/>
        <w:autoSpaceDN w:val="0"/>
        <w:spacing w:after="0" w:line="240" w:lineRule="auto"/>
        <w:ind w:firstLine="567"/>
        <w:jc w:val="center"/>
        <w:rPr>
          <w:rFonts w:ascii="Times New Roman" w:eastAsia="Times New Roman" w:hAnsi="Times New Roman"/>
          <w:b/>
          <w:bCs/>
          <w:sz w:val="20"/>
          <w:szCs w:val="20"/>
          <w:lang w:eastAsia="ru-RU"/>
        </w:rPr>
      </w:pPr>
    </w:p>
    <w:p w14:paraId="0A70CF9F" w14:textId="77777777" w:rsidR="000859ED" w:rsidRPr="000859ED" w:rsidRDefault="000859ED" w:rsidP="000859ED">
      <w:pPr>
        <w:autoSpaceDE w:val="0"/>
        <w:autoSpaceDN w:val="0"/>
        <w:spacing w:after="0" w:line="240" w:lineRule="auto"/>
        <w:ind w:firstLine="567"/>
        <w:jc w:val="center"/>
        <w:rPr>
          <w:rFonts w:ascii="Times New Roman" w:eastAsia="Times New Roman" w:hAnsi="Times New Roman"/>
          <w:b/>
          <w:bCs/>
          <w:sz w:val="20"/>
          <w:szCs w:val="20"/>
          <w:lang w:eastAsia="ru-RU"/>
        </w:rPr>
      </w:pPr>
    </w:p>
    <w:tbl>
      <w:tblPr>
        <w:tblpPr w:leftFromText="180" w:rightFromText="180" w:vertAnchor="text" w:tblpXSpec="center" w:tblpY="1"/>
        <w:tblOverlap w:val="never"/>
        <w:tblW w:w="10024" w:type="dxa"/>
        <w:jc w:val="center"/>
        <w:tblLayout w:type="fixed"/>
        <w:tblLook w:val="0000" w:firstRow="0" w:lastRow="0" w:firstColumn="0" w:lastColumn="0" w:noHBand="0" w:noVBand="0"/>
      </w:tblPr>
      <w:tblGrid>
        <w:gridCol w:w="4725"/>
        <w:gridCol w:w="5299"/>
      </w:tblGrid>
      <w:tr w:rsidR="000859ED" w:rsidRPr="000859ED" w14:paraId="45D3883B" w14:textId="77777777" w:rsidTr="00731F5A">
        <w:trPr>
          <w:trHeight w:val="851"/>
          <w:jc w:val="center"/>
        </w:trPr>
        <w:tc>
          <w:tcPr>
            <w:tcW w:w="4725" w:type="dxa"/>
          </w:tcPr>
          <w:p w14:paraId="24D9BA3D"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sz w:val="20"/>
                <w:szCs w:val="20"/>
                <w:lang w:eastAsia="ru-RU"/>
              </w:rPr>
              <w:tab/>
            </w:r>
            <w:r w:rsidRPr="000859ED">
              <w:rPr>
                <w:rFonts w:ascii="Times New Roman" w:eastAsia="Times New Roman" w:hAnsi="Times New Roman"/>
                <w:b/>
                <w:bCs/>
                <w:sz w:val="20"/>
                <w:szCs w:val="20"/>
                <w:lang w:eastAsia="ru-RU"/>
              </w:rPr>
              <w:t xml:space="preserve">Заказчик: </w:t>
            </w:r>
          </w:p>
          <w:p w14:paraId="4FCA87D5"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АО «</w:t>
            </w:r>
            <w:proofErr w:type="spellStart"/>
            <w:r w:rsidRPr="000859ED">
              <w:rPr>
                <w:rFonts w:ascii="Times New Roman" w:eastAsia="Times New Roman" w:hAnsi="Times New Roman"/>
                <w:b/>
                <w:bCs/>
                <w:sz w:val="20"/>
                <w:szCs w:val="20"/>
                <w:lang w:eastAsia="ru-RU"/>
              </w:rPr>
              <w:t>Саханефтегазсбыт</w:t>
            </w:r>
            <w:proofErr w:type="spellEnd"/>
            <w:r w:rsidRPr="000859ED">
              <w:rPr>
                <w:rFonts w:ascii="Times New Roman" w:eastAsia="Times New Roman" w:hAnsi="Times New Roman"/>
                <w:b/>
                <w:bCs/>
                <w:sz w:val="20"/>
                <w:szCs w:val="20"/>
                <w:lang w:eastAsia="ru-RU"/>
              </w:rPr>
              <w:t>»</w:t>
            </w:r>
          </w:p>
          <w:p w14:paraId="27C9CFC5" w14:textId="77777777" w:rsidR="000859ED" w:rsidRPr="000859ED" w:rsidRDefault="000859ED" w:rsidP="000859ED">
            <w:pPr>
              <w:autoSpaceDE w:val="0"/>
              <w:snapToGrid w:val="0"/>
              <w:spacing w:after="0" w:line="240" w:lineRule="auto"/>
              <w:ind w:hanging="4"/>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 xml:space="preserve">Адрес: Республика </w:t>
            </w:r>
            <w:proofErr w:type="gramStart"/>
            <w:r w:rsidRPr="000859ED">
              <w:rPr>
                <w:rFonts w:ascii="Times New Roman" w:eastAsia="Times New Roman" w:hAnsi="Times New Roman"/>
                <w:bCs/>
                <w:sz w:val="20"/>
                <w:szCs w:val="20"/>
                <w:lang w:eastAsia="ru-RU"/>
              </w:rPr>
              <w:t>Саха  (</w:t>
            </w:r>
            <w:proofErr w:type="gramEnd"/>
            <w:r w:rsidRPr="000859ED">
              <w:rPr>
                <w:rFonts w:ascii="Times New Roman" w:eastAsia="Times New Roman" w:hAnsi="Times New Roman"/>
                <w:bCs/>
                <w:sz w:val="20"/>
                <w:szCs w:val="20"/>
                <w:lang w:eastAsia="ru-RU"/>
              </w:rPr>
              <w:t xml:space="preserve">Якутия), 677000, г. Якутск, ул. </w:t>
            </w:r>
            <w:proofErr w:type="spellStart"/>
            <w:r w:rsidRPr="000859ED">
              <w:rPr>
                <w:rFonts w:ascii="Times New Roman" w:eastAsia="Times New Roman" w:hAnsi="Times New Roman"/>
                <w:bCs/>
                <w:sz w:val="20"/>
                <w:szCs w:val="20"/>
                <w:lang w:eastAsia="ru-RU"/>
              </w:rPr>
              <w:t>Чиряева</w:t>
            </w:r>
            <w:proofErr w:type="spellEnd"/>
            <w:r w:rsidRPr="000859ED">
              <w:rPr>
                <w:rFonts w:ascii="Times New Roman" w:eastAsia="Times New Roman" w:hAnsi="Times New Roman"/>
                <w:bCs/>
                <w:sz w:val="20"/>
                <w:szCs w:val="20"/>
                <w:lang w:eastAsia="ru-RU"/>
              </w:rPr>
              <w:t>, д. 3</w:t>
            </w:r>
          </w:p>
          <w:p w14:paraId="043486CC"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ИНН 1435115270</w:t>
            </w:r>
          </w:p>
          <w:p w14:paraId="6E23E57F"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КПП 546050001</w:t>
            </w:r>
          </w:p>
          <w:p w14:paraId="72282B79"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р/с 40702810276000012012</w:t>
            </w:r>
          </w:p>
          <w:p w14:paraId="0A18C85B"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Якутское отделение №8603 ПАО Сбербанк</w:t>
            </w:r>
          </w:p>
          <w:p w14:paraId="73CB0739"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БИК 049805609</w:t>
            </w:r>
          </w:p>
          <w:p w14:paraId="4EE11070"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к/с 30101810400000000609</w:t>
            </w:r>
          </w:p>
          <w:p w14:paraId="2B4086E9"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 xml:space="preserve">Эл. почта: </w:t>
            </w:r>
            <w:hyperlink r:id="rId13" w:history="1">
              <w:r w:rsidRPr="000859ED">
                <w:rPr>
                  <w:rFonts w:ascii="Times New Roman" w:eastAsia="Times New Roman" w:hAnsi="Times New Roman"/>
                  <w:color w:val="0000FF"/>
                  <w:sz w:val="20"/>
                  <w:szCs w:val="20"/>
                  <w:u w:val="single"/>
                  <w:lang w:val="en-US" w:eastAsia="ru-RU"/>
                </w:rPr>
                <w:t>oil</w:t>
              </w:r>
              <w:r w:rsidRPr="000859ED">
                <w:rPr>
                  <w:rFonts w:ascii="Times New Roman" w:eastAsia="Times New Roman" w:hAnsi="Times New Roman"/>
                  <w:color w:val="0000FF"/>
                  <w:sz w:val="20"/>
                  <w:szCs w:val="20"/>
                  <w:u w:val="single"/>
                  <w:lang w:eastAsia="ru-RU"/>
                </w:rPr>
                <w:t>@</w:t>
              </w:r>
              <w:proofErr w:type="spellStart"/>
              <w:r w:rsidRPr="000859ED">
                <w:rPr>
                  <w:rFonts w:ascii="Times New Roman" w:eastAsia="Times New Roman" w:hAnsi="Times New Roman"/>
                  <w:color w:val="0000FF"/>
                  <w:sz w:val="20"/>
                  <w:szCs w:val="20"/>
                  <w:u w:val="single"/>
                  <w:lang w:val="en-US" w:eastAsia="ru-RU"/>
                </w:rPr>
                <w:t>ynp</w:t>
              </w:r>
              <w:proofErr w:type="spellEnd"/>
              <w:r w:rsidRPr="000859ED">
                <w:rPr>
                  <w:rFonts w:ascii="Times New Roman" w:eastAsia="Times New Roman" w:hAnsi="Times New Roman"/>
                  <w:color w:val="0000FF"/>
                  <w:sz w:val="20"/>
                  <w:szCs w:val="20"/>
                  <w:u w:val="single"/>
                  <w:lang w:eastAsia="ru-RU"/>
                </w:rPr>
                <w:t>.</w:t>
              </w:r>
              <w:proofErr w:type="spellStart"/>
              <w:r w:rsidRPr="000859ED">
                <w:rPr>
                  <w:rFonts w:ascii="Times New Roman" w:eastAsia="Times New Roman" w:hAnsi="Times New Roman"/>
                  <w:color w:val="0000FF"/>
                  <w:sz w:val="20"/>
                  <w:szCs w:val="20"/>
                  <w:u w:val="single"/>
                  <w:lang w:val="en-US" w:eastAsia="ru-RU"/>
                </w:rPr>
                <w:t>ru</w:t>
              </w:r>
              <w:proofErr w:type="spellEnd"/>
            </w:hyperlink>
          </w:p>
          <w:p w14:paraId="65845389" w14:textId="77777777" w:rsidR="000859ED" w:rsidRPr="000859ED" w:rsidRDefault="000859ED" w:rsidP="000859ED">
            <w:pPr>
              <w:autoSpaceDE w:val="0"/>
              <w:snapToGrid w:val="0"/>
              <w:spacing w:after="0" w:line="240" w:lineRule="auto"/>
              <w:jc w:val="both"/>
              <w:rPr>
                <w:rFonts w:ascii="Times New Roman" w:eastAsia="Times New Roman" w:hAnsi="Times New Roman"/>
                <w:b/>
                <w:bCs/>
                <w:sz w:val="20"/>
                <w:szCs w:val="20"/>
                <w:lang w:eastAsia="ru-RU"/>
              </w:rPr>
            </w:pPr>
          </w:p>
          <w:p w14:paraId="2085A622" w14:textId="77777777" w:rsidR="000859ED" w:rsidRPr="000859ED" w:rsidRDefault="000859ED" w:rsidP="000859ED">
            <w:pPr>
              <w:autoSpaceDE w:val="0"/>
              <w:snapToGrid w:val="0"/>
              <w:spacing w:after="0" w:line="240" w:lineRule="auto"/>
              <w:jc w:val="both"/>
              <w:rPr>
                <w:rFonts w:ascii="Times New Roman" w:eastAsia="Times New Roman" w:hAnsi="Times New Roman"/>
                <w:b/>
                <w:bCs/>
                <w:sz w:val="20"/>
                <w:szCs w:val="20"/>
                <w:lang w:eastAsia="ru-RU"/>
              </w:rPr>
            </w:pPr>
          </w:p>
          <w:p w14:paraId="42432764" w14:textId="77777777" w:rsidR="000859ED" w:rsidRPr="000859ED" w:rsidRDefault="000859ED" w:rsidP="000859ED">
            <w:pPr>
              <w:autoSpaceDE w:val="0"/>
              <w:snapToGrid w:val="0"/>
              <w:spacing w:after="0" w:line="240" w:lineRule="auto"/>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__________________ В.Н. Лебедев</w:t>
            </w:r>
          </w:p>
          <w:p w14:paraId="254AF448" w14:textId="77777777" w:rsidR="000859ED" w:rsidRPr="000859ED" w:rsidRDefault="000859ED" w:rsidP="000859ED">
            <w:pPr>
              <w:autoSpaceDE w:val="0"/>
              <w:snapToGrid w:val="0"/>
              <w:spacing w:after="0" w:line="240" w:lineRule="auto"/>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М.П.</w:t>
            </w:r>
          </w:p>
          <w:p w14:paraId="478A3689"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«_____» ________________ 2026 г.</w:t>
            </w:r>
          </w:p>
          <w:p w14:paraId="1C5B1172"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i/>
                <w:sz w:val="20"/>
                <w:szCs w:val="20"/>
                <w:lang w:eastAsia="ru-RU"/>
              </w:rPr>
            </w:pPr>
          </w:p>
        </w:tc>
        <w:tc>
          <w:tcPr>
            <w:tcW w:w="5299" w:type="dxa"/>
          </w:tcPr>
          <w:p w14:paraId="6CB8F690"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lastRenderedPageBreak/>
              <w:t>Исполнитель:</w:t>
            </w:r>
          </w:p>
          <w:p w14:paraId="0ED7DC57" w14:textId="77777777" w:rsidR="000859ED" w:rsidRPr="000859ED" w:rsidRDefault="000859ED" w:rsidP="000859ED">
            <w:pPr>
              <w:spacing w:after="0" w:line="240" w:lineRule="auto"/>
              <w:ind w:hanging="4"/>
              <w:rPr>
                <w:rFonts w:ascii="Times New Roman" w:hAnsi="Times New Roman"/>
                <w:b/>
                <w:bCs/>
                <w:sz w:val="20"/>
                <w:szCs w:val="20"/>
                <w:lang w:eastAsia="ru-RU"/>
              </w:rPr>
            </w:pPr>
            <w:r w:rsidRPr="000859ED">
              <w:rPr>
                <w:rFonts w:ascii="Times New Roman" w:hAnsi="Times New Roman"/>
                <w:b/>
                <w:bCs/>
                <w:sz w:val="20"/>
                <w:szCs w:val="20"/>
                <w:lang w:eastAsia="ru-RU"/>
              </w:rPr>
              <w:t>_____________</w:t>
            </w:r>
          </w:p>
          <w:p w14:paraId="0A2CA9FC"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6E81DABF"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06B1C60E"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6D07B384"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5B7EC424"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29377637"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4FBEED5A"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6AA47993"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42D8DB1D"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145AB1CB"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p>
          <w:p w14:paraId="76636C72"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p>
          <w:p w14:paraId="5F4437FD"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___________________/                              /</w:t>
            </w:r>
          </w:p>
          <w:p w14:paraId="5724D860"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М.П.</w:t>
            </w:r>
          </w:p>
          <w:p w14:paraId="3B8DB131" w14:textId="77777777" w:rsidR="000859ED" w:rsidRPr="000859ED" w:rsidRDefault="000859ED" w:rsidP="000859ED">
            <w:pPr>
              <w:keepNext/>
              <w:autoSpaceDE w:val="0"/>
              <w:snapToGrid w:val="0"/>
              <w:spacing w:after="0" w:line="240" w:lineRule="auto"/>
              <w:jc w:val="both"/>
              <w:rPr>
                <w:rFonts w:ascii="Times New Roman" w:eastAsia="Times New Roman" w:hAnsi="Times New Roman"/>
                <w:bCs/>
                <w:sz w:val="20"/>
                <w:szCs w:val="20"/>
                <w:lang w:eastAsia="ru-RU"/>
              </w:rPr>
            </w:pPr>
            <w:r w:rsidRPr="000859ED">
              <w:rPr>
                <w:rFonts w:ascii="Times New Roman" w:eastAsia="Times New Roman" w:hAnsi="Times New Roman"/>
                <w:b/>
                <w:bCs/>
                <w:sz w:val="20"/>
                <w:szCs w:val="20"/>
                <w:lang w:eastAsia="ru-RU"/>
              </w:rPr>
              <w:t>«___»_________________ 2026 г.</w:t>
            </w:r>
          </w:p>
        </w:tc>
      </w:tr>
    </w:tbl>
    <w:p w14:paraId="5F1E1AB2"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20F301A6"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2592EEC2"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10DE5DD3"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3DC216DC"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59F3BA08"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7634A303"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5C5EAFB0"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3786C7AF"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48A748C2"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549F1F8E"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778A65B2"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136C5913"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3EA1E7AC"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64418D0B"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41CCDDDA"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6B67BB86"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059200E4"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4D38CC05"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16F7C791"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3AAFC0CB"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038411A7"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7CA5E857"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03CF460C"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41BEF853"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56496A4F"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59803097"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25D4ED2B"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749B5C11"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0727E307"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203D37EC"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67970AEF"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288B677D"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070DF923"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3E1B5535"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39A0B383"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65137996"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372C56E5"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3B0E5C25"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30F1BFD3"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4558C6F6"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79D5A5E1"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144992C4"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65901D93"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64CB8F54"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70467E2D"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5B637D6E"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12CFD32F"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49E56CF8"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01923718" w14:textId="77777777" w:rsidR="000859ED" w:rsidRDefault="000859ED" w:rsidP="000859ED">
      <w:pPr>
        <w:spacing w:after="0" w:line="240" w:lineRule="auto"/>
        <w:ind w:firstLine="567"/>
        <w:jc w:val="right"/>
        <w:rPr>
          <w:rFonts w:ascii="Times New Roman" w:eastAsia="Times New Roman" w:hAnsi="Times New Roman"/>
          <w:b/>
          <w:sz w:val="20"/>
          <w:lang w:eastAsia="ru-RU"/>
        </w:rPr>
      </w:pPr>
    </w:p>
    <w:p w14:paraId="380F02C7" w14:textId="77777777" w:rsidR="000859ED" w:rsidRDefault="000859ED" w:rsidP="000859ED">
      <w:pPr>
        <w:spacing w:after="0" w:line="240" w:lineRule="auto"/>
        <w:ind w:firstLine="567"/>
        <w:jc w:val="right"/>
        <w:rPr>
          <w:rFonts w:ascii="Times New Roman" w:eastAsia="Times New Roman" w:hAnsi="Times New Roman"/>
          <w:b/>
          <w:sz w:val="20"/>
          <w:lang w:eastAsia="ru-RU"/>
        </w:rPr>
      </w:pPr>
    </w:p>
    <w:p w14:paraId="32EA575F" w14:textId="77777777" w:rsidR="000859ED" w:rsidRDefault="000859ED" w:rsidP="000859ED">
      <w:pPr>
        <w:spacing w:after="0" w:line="240" w:lineRule="auto"/>
        <w:ind w:firstLine="567"/>
        <w:jc w:val="right"/>
        <w:rPr>
          <w:rFonts w:ascii="Times New Roman" w:eastAsia="Times New Roman" w:hAnsi="Times New Roman"/>
          <w:b/>
          <w:sz w:val="20"/>
          <w:lang w:eastAsia="ru-RU"/>
        </w:rPr>
      </w:pPr>
    </w:p>
    <w:p w14:paraId="6326B180" w14:textId="77777777" w:rsidR="000859ED" w:rsidRDefault="000859ED" w:rsidP="000859ED">
      <w:pPr>
        <w:spacing w:after="0" w:line="240" w:lineRule="auto"/>
        <w:ind w:firstLine="567"/>
        <w:jc w:val="right"/>
        <w:rPr>
          <w:rFonts w:ascii="Times New Roman" w:eastAsia="Times New Roman" w:hAnsi="Times New Roman"/>
          <w:b/>
          <w:sz w:val="20"/>
          <w:lang w:eastAsia="ru-RU"/>
        </w:rPr>
      </w:pPr>
    </w:p>
    <w:p w14:paraId="5E745B1B" w14:textId="77777777" w:rsidR="000859ED" w:rsidRDefault="000859ED" w:rsidP="000859ED">
      <w:pPr>
        <w:spacing w:after="0" w:line="240" w:lineRule="auto"/>
        <w:ind w:firstLine="567"/>
        <w:jc w:val="right"/>
        <w:rPr>
          <w:rFonts w:ascii="Times New Roman" w:eastAsia="Times New Roman" w:hAnsi="Times New Roman"/>
          <w:b/>
          <w:sz w:val="20"/>
          <w:lang w:eastAsia="ru-RU"/>
        </w:rPr>
      </w:pPr>
    </w:p>
    <w:p w14:paraId="30D81252" w14:textId="77777777" w:rsidR="000859ED" w:rsidRDefault="000859ED" w:rsidP="000859ED">
      <w:pPr>
        <w:spacing w:after="0" w:line="240" w:lineRule="auto"/>
        <w:ind w:firstLine="567"/>
        <w:jc w:val="right"/>
        <w:rPr>
          <w:rFonts w:ascii="Times New Roman" w:eastAsia="Times New Roman" w:hAnsi="Times New Roman"/>
          <w:b/>
          <w:sz w:val="20"/>
          <w:lang w:eastAsia="ru-RU"/>
        </w:rPr>
      </w:pPr>
    </w:p>
    <w:p w14:paraId="6C43A2C3" w14:textId="77777777" w:rsidR="000859ED" w:rsidRDefault="000859ED" w:rsidP="000859ED">
      <w:pPr>
        <w:spacing w:after="0" w:line="240" w:lineRule="auto"/>
        <w:ind w:firstLine="567"/>
        <w:jc w:val="right"/>
        <w:rPr>
          <w:rFonts w:ascii="Times New Roman" w:eastAsia="Times New Roman" w:hAnsi="Times New Roman"/>
          <w:b/>
          <w:sz w:val="20"/>
          <w:lang w:eastAsia="ru-RU"/>
        </w:rPr>
      </w:pPr>
    </w:p>
    <w:p w14:paraId="79C7FDE9" w14:textId="77777777" w:rsidR="000859ED" w:rsidRDefault="000859ED" w:rsidP="000859ED">
      <w:pPr>
        <w:spacing w:after="0" w:line="240" w:lineRule="auto"/>
        <w:ind w:firstLine="567"/>
        <w:jc w:val="right"/>
        <w:rPr>
          <w:rFonts w:ascii="Times New Roman" w:eastAsia="Times New Roman" w:hAnsi="Times New Roman"/>
          <w:b/>
          <w:sz w:val="20"/>
          <w:lang w:eastAsia="ru-RU"/>
        </w:rPr>
      </w:pPr>
    </w:p>
    <w:p w14:paraId="0864C337"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615854C1"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14B8636F"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00CB46CF"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lastRenderedPageBreak/>
        <w:t xml:space="preserve">Приложение № 1 </w:t>
      </w:r>
    </w:p>
    <w:p w14:paraId="1168307E"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xml:space="preserve">к Договору об оказании услуг </w:t>
      </w:r>
    </w:p>
    <w:p w14:paraId="65191B94"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_______________от «_</w:t>
      </w:r>
      <w:proofErr w:type="gramStart"/>
      <w:r w:rsidRPr="000859ED">
        <w:rPr>
          <w:rFonts w:ascii="Times New Roman" w:eastAsia="Times New Roman" w:hAnsi="Times New Roman"/>
          <w:b/>
          <w:sz w:val="20"/>
          <w:lang w:eastAsia="ru-RU"/>
        </w:rPr>
        <w:t>_»_</w:t>
      </w:r>
      <w:proofErr w:type="gramEnd"/>
      <w:r w:rsidRPr="000859ED">
        <w:rPr>
          <w:rFonts w:ascii="Times New Roman" w:eastAsia="Times New Roman" w:hAnsi="Times New Roman"/>
          <w:b/>
          <w:sz w:val="20"/>
          <w:lang w:eastAsia="ru-RU"/>
        </w:rPr>
        <w:t>_______2026 г.</w:t>
      </w:r>
    </w:p>
    <w:p w14:paraId="0F43DEE3" w14:textId="77777777" w:rsidR="000859ED" w:rsidRPr="000859ED" w:rsidRDefault="000859ED" w:rsidP="000859ED">
      <w:pPr>
        <w:spacing w:after="0" w:line="360" w:lineRule="auto"/>
        <w:ind w:firstLine="567"/>
        <w:jc w:val="both"/>
        <w:rPr>
          <w:rFonts w:ascii="Times New Roman" w:eastAsia="Times New Roman" w:hAnsi="Times New Roman"/>
          <w:b/>
          <w:lang w:eastAsia="ru-RU"/>
        </w:rPr>
      </w:pPr>
    </w:p>
    <w:p w14:paraId="39CA6BA7" w14:textId="77777777" w:rsidR="000859ED" w:rsidRPr="000859ED" w:rsidRDefault="000859ED" w:rsidP="000859ED">
      <w:pPr>
        <w:widowControl w:val="0"/>
        <w:autoSpaceDE w:val="0"/>
        <w:autoSpaceDN w:val="0"/>
        <w:adjustRightInd w:val="0"/>
        <w:spacing w:after="0" w:line="224" w:lineRule="exact"/>
        <w:ind w:left="4765"/>
        <w:rPr>
          <w:rFonts w:ascii="Times New Roman" w:hAnsi="Times New Roman"/>
          <w:b/>
          <w:bCs/>
          <w:color w:val="000000"/>
          <w:sz w:val="20"/>
          <w:szCs w:val="20"/>
          <w:lang w:eastAsia="ru-RU"/>
        </w:rPr>
      </w:pPr>
      <w:r w:rsidRPr="000859ED">
        <w:rPr>
          <w:rFonts w:ascii="Times New Roman" w:hAnsi="Times New Roman"/>
          <w:b/>
          <w:bCs/>
          <w:color w:val="000000"/>
          <w:sz w:val="20"/>
          <w:szCs w:val="20"/>
          <w:lang w:eastAsia="ru-RU"/>
        </w:rPr>
        <w:t>Глоссарий</w:t>
      </w:r>
    </w:p>
    <w:p w14:paraId="2590C08F" w14:textId="77777777" w:rsidR="000859ED" w:rsidRPr="000859ED" w:rsidRDefault="000859ED" w:rsidP="000859ED">
      <w:pPr>
        <w:widowControl w:val="0"/>
        <w:autoSpaceDE w:val="0"/>
        <w:autoSpaceDN w:val="0"/>
        <w:adjustRightInd w:val="0"/>
        <w:spacing w:after="0" w:line="224" w:lineRule="exact"/>
        <w:ind w:left="4765"/>
        <w:rPr>
          <w:rFonts w:ascii="Times New Roman" w:hAnsi="Times New Roman"/>
          <w:sz w:val="24"/>
          <w:szCs w:val="24"/>
          <w:lang w:eastAsia="ru-RU"/>
        </w:rPr>
      </w:pPr>
    </w:p>
    <w:p w14:paraId="3D37EE17" w14:textId="77777777" w:rsidR="000859ED" w:rsidRPr="000859ED" w:rsidRDefault="000859ED" w:rsidP="000859ED">
      <w:pPr>
        <w:widowControl w:val="0"/>
        <w:autoSpaceDE w:val="0"/>
        <w:autoSpaceDN w:val="0"/>
        <w:adjustRightInd w:val="0"/>
        <w:spacing w:after="0" w:line="228" w:lineRule="exact"/>
        <w:jc w:val="both"/>
        <w:rPr>
          <w:rFonts w:ascii="Times New Roman" w:hAnsi="Times New Roman"/>
          <w:sz w:val="24"/>
          <w:szCs w:val="24"/>
          <w:lang w:eastAsia="ru-RU"/>
        </w:rPr>
      </w:pPr>
      <w:r w:rsidRPr="000859ED">
        <w:rPr>
          <w:rFonts w:ascii="Times New Roman" w:hAnsi="Times New Roman"/>
          <w:b/>
          <w:bCs/>
          <w:color w:val="000000"/>
          <w:sz w:val="20"/>
          <w:szCs w:val="20"/>
          <w:lang w:eastAsia="ru-RU"/>
        </w:rPr>
        <w:t>Точка обслуживания (ТО)</w:t>
      </w:r>
      <w:r w:rsidRPr="000859ED">
        <w:rPr>
          <w:rFonts w:ascii="Times New Roman" w:hAnsi="Times New Roman"/>
          <w:color w:val="000000"/>
          <w:sz w:val="20"/>
          <w:szCs w:val="20"/>
          <w:lang w:eastAsia="ru-RU"/>
        </w:rPr>
        <w:t xml:space="preserve"> - автозаправочные станции (АЗС) и/или многофункциональные автозаправочные комплексы (АЗК), а также иные объекты Заказчика, на которых Заказчик получает удалённый доступ к топливному процессингу и личному кабинету для работы с топливными картами.</w:t>
      </w:r>
    </w:p>
    <w:p w14:paraId="25B5AE6A" w14:textId="77777777" w:rsidR="000859ED" w:rsidRPr="000859ED" w:rsidRDefault="000859ED" w:rsidP="000859ED">
      <w:pPr>
        <w:widowControl w:val="0"/>
        <w:autoSpaceDE w:val="0"/>
        <w:autoSpaceDN w:val="0"/>
        <w:adjustRightInd w:val="0"/>
        <w:spacing w:after="0" w:line="230" w:lineRule="exact"/>
        <w:jc w:val="both"/>
        <w:rPr>
          <w:rFonts w:ascii="Times New Roman" w:hAnsi="Times New Roman"/>
          <w:sz w:val="24"/>
          <w:szCs w:val="24"/>
          <w:lang w:eastAsia="ru-RU"/>
        </w:rPr>
      </w:pPr>
      <w:r w:rsidRPr="000859ED">
        <w:rPr>
          <w:rFonts w:ascii="Times New Roman" w:hAnsi="Times New Roman"/>
          <w:b/>
          <w:bCs/>
          <w:color w:val="000000"/>
          <w:sz w:val="20"/>
          <w:szCs w:val="20"/>
          <w:lang w:eastAsia="ru-RU"/>
        </w:rPr>
        <w:t>Программное обеспечение</w:t>
      </w:r>
      <w:r w:rsidRPr="000859ED">
        <w:rPr>
          <w:rFonts w:ascii="Times New Roman" w:hAnsi="Times New Roman"/>
          <w:color w:val="000000"/>
          <w:sz w:val="20"/>
          <w:szCs w:val="20"/>
          <w:lang w:eastAsia="ru-RU"/>
        </w:rPr>
        <w:t xml:space="preserve"> – программа ЭВМ «Топливный корпоративный процессинг 2.0», внесённая в Реестр в </w:t>
      </w:r>
    </w:p>
    <w:p w14:paraId="45F0EBFA" w14:textId="77777777" w:rsidR="000859ED" w:rsidRPr="000859ED" w:rsidRDefault="000859ED" w:rsidP="000859ED">
      <w:pPr>
        <w:widowControl w:val="0"/>
        <w:autoSpaceDE w:val="0"/>
        <w:autoSpaceDN w:val="0"/>
        <w:adjustRightInd w:val="0"/>
        <w:spacing w:after="0" w:line="240" w:lineRule="auto"/>
        <w:jc w:val="both"/>
        <w:rPr>
          <w:rFonts w:ascii="Times New Roman" w:hAnsi="Times New Roman"/>
          <w:color w:val="000000"/>
          <w:sz w:val="20"/>
          <w:szCs w:val="20"/>
          <w:lang w:eastAsia="ru-RU"/>
        </w:rPr>
      </w:pPr>
      <w:r w:rsidRPr="000859ED">
        <w:rPr>
          <w:rFonts w:ascii="Times New Roman" w:hAnsi="Times New Roman"/>
          <w:color w:val="000000"/>
          <w:sz w:val="20"/>
          <w:szCs w:val="20"/>
          <w:lang w:eastAsia="ru-RU"/>
        </w:rPr>
        <w:t xml:space="preserve">Федерального института промышленной собственности (Роспатент), номер регистрации № 2025696079 от 16.12.2025. </w:t>
      </w:r>
    </w:p>
    <w:p w14:paraId="4699BCFF" w14:textId="77777777" w:rsidR="000859ED" w:rsidRPr="000859ED" w:rsidRDefault="000859ED" w:rsidP="000859ED">
      <w:pPr>
        <w:widowControl w:val="0"/>
        <w:autoSpaceDE w:val="0"/>
        <w:autoSpaceDN w:val="0"/>
        <w:spacing w:after="0"/>
        <w:jc w:val="center"/>
        <w:rPr>
          <w:rFonts w:ascii="Times New Roman" w:eastAsia="Arial Unicode MS" w:hAnsi="Times New Roman"/>
          <w:sz w:val="20"/>
          <w:lang w:eastAsia="ru-RU"/>
        </w:rPr>
      </w:pPr>
    </w:p>
    <w:tbl>
      <w:tblPr>
        <w:tblW w:w="9356" w:type="dxa"/>
        <w:jc w:val="center"/>
        <w:tblLook w:val="01E0" w:firstRow="1" w:lastRow="1" w:firstColumn="1" w:lastColumn="1" w:noHBand="0" w:noVBand="0"/>
      </w:tblPr>
      <w:tblGrid>
        <w:gridCol w:w="5204"/>
        <w:gridCol w:w="4152"/>
      </w:tblGrid>
      <w:tr w:rsidR="000859ED" w:rsidRPr="000859ED" w14:paraId="47C475FE" w14:textId="77777777" w:rsidTr="00731F5A">
        <w:trPr>
          <w:trHeight w:val="597"/>
          <w:jc w:val="center"/>
        </w:trPr>
        <w:tc>
          <w:tcPr>
            <w:tcW w:w="5204" w:type="dxa"/>
          </w:tcPr>
          <w:p w14:paraId="12F4610D"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r w:rsidRPr="000859ED">
              <w:rPr>
                <w:rFonts w:ascii="Times New Roman" w:eastAsia="Times New Roman" w:hAnsi="Times New Roman"/>
                <w:b/>
                <w:sz w:val="20"/>
                <w:lang w:eastAsia="ru-RU"/>
              </w:rPr>
              <w:t>Заказчик</w:t>
            </w:r>
            <w:r w:rsidRPr="000859ED">
              <w:rPr>
                <w:rFonts w:ascii="Times New Roman" w:eastAsia="Times New Roman" w:hAnsi="Times New Roman"/>
                <w:sz w:val="20"/>
                <w:lang w:eastAsia="ru-RU"/>
              </w:rPr>
              <w:t>:</w:t>
            </w:r>
          </w:p>
        </w:tc>
        <w:tc>
          <w:tcPr>
            <w:tcW w:w="4152" w:type="dxa"/>
          </w:tcPr>
          <w:p w14:paraId="443BDE1A" w14:textId="77777777" w:rsidR="000859ED" w:rsidRPr="000859ED" w:rsidRDefault="000859ED" w:rsidP="000859ED">
            <w:pPr>
              <w:spacing w:after="0" w:line="360" w:lineRule="auto"/>
              <w:ind w:firstLine="219"/>
              <w:jc w:val="both"/>
              <w:rPr>
                <w:rFonts w:ascii="Times New Roman" w:eastAsia="Times New Roman" w:hAnsi="Times New Roman"/>
                <w:sz w:val="20"/>
                <w:lang w:eastAsia="ru-RU"/>
              </w:rPr>
            </w:pPr>
            <w:r w:rsidRPr="000859ED">
              <w:rPr>
                <w:rFonts w:ascii="Times New Roman" w:eastAsia="Times New Roman" w:hAnsi="Times New Roman"/>
                <w:b/>
                <w:sz w:val="20"/>
                <w:lang w:eastAsia="ru-RU"/>
              </w:rPr>
              <w:t>Исполнитель</w:t>
            </w:r>
            <w:r w:rsidRPr="000859ED">
              <w:rPr>
                <w:rFonts w:ascii="Times New Roman" w:eastAsia="Times New Roman" w:hAnsi="Times New Roman"/>
                <w:sz w:val="20"/>
                <w:lang w:eastAsia="ru-RU"/>
              </w:rPr>
              <w:t>:</w:t>
            </w:r>
          </w:p>
        </w:tc>
      </w:tr>
      <w:tr w:rsidR="000859ED" w:rsidRPr="000859ED" w14:paraId="2826F995" w14:textId="77777777" w:rsidTr="00731F5A">
        <w:trPr>
          <w:jc w:val="center"/>
        </w:trPr>
        <w:tc>
          <w:tcPr>
            <w:tcW w:w="5204" w:type="dxa"/>
            <w:shd w:val="clear" w:color="auto" w:fill="auto"/>
          </w:tcPr>
          <w:p w14:paraId="56EF765A"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r w:rsidRPr="000859ED">
              <w:rPr>
                <w:rFonts w:ascii="Times New Roman" w:eastAsia="Times New Roman" w:hAnsi="Times New Roman"/>
                <w:sz w:val="20"/>
                <w:lang w:eastAsia="ru-RU"/>
              </w:rPr>
              <w:t>Генеральный директор</w:t>
            </w:r>
          </w:p>
          <w:p w14:paraId="3B9C35CF"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r w:rsidRPr="000859ED">
              <w:rPr>
                <w:rFonts w:ascii="Times New Roman" w:eastAsia="Times New Roman" w:hAnsi="Times New Roman"/>
                <w:sz w:val="20"/>
                <w:lang w:eastAsia="ru-RU"/>
              </w:rPr>
              <w:t>АО «</w:t>
            </w:r>
            <w:proofErr w:type="spellStart"/>
            <w:r w:rsidRPr="000859ED">
              <w:rPr>
                <w:rFonts w:ascii="Times New Roman" w:eastAsia="Times New Roman" w:hAnsi="Times New Roman"/>
                <w:sz w:val="20"/>
                <w:lang w:eastAsia="ru-RU"/>
              </w:rPr>
              <w:t>Саханефтегазсбыт</w:t>
            </w:r>
            <w:proofErr w:type="spellEnd"/>
            <w:r w:rsidRPr="000859ED">
              <w:rPr>
                <w:rFonts w:ascii="Times New Roman" w:eastAsia="Times New Roman" w:hAnsi="Times New Roman"/>
                <w:sz w:val="20"/>
                <w:lang w:eastAsia="ru-RU"/>
              </w:rPr>
              <w:t>»</w:t>
            </w:r>
          </w:p>
        </w:tc>
        <w:tc>
          <w:tcPr>
            <w:tcW w:w="4152" w:type="dxa"/>
            <w:shd w:val="clear" w:color="auto" w:fill="auto"/>
          </w:tcPr>
          <w:p w14:paraId="72C91B3D" w14:textId="77777777" w:rsidR="000859ED" w:rsidRPr="000859ED" w:rsidRDefault="000859ED" w:rsidP="000859ED">
            <w:pPr>
              <w:spacing w:after="0" w:line="360" w:lineRule="auto"/>
              <w:ind w:firstLine="567"/>
              <w:jc w:val="both"/>
              <w:rPr>
                <w:rFonts w:ascii="Times New Roman" w:eastAsia="Times New Roman" w:hAnsi="Times New Roman"/>
                <w:sz w:val="20"/>
                <w:lang w:eastAsia="ru-RU"/>
              </w:rPr>
            </w:pPr>
          </w:p>
        </w:tc>
      </w:tr>
      <w:tr w:rsidR="000859ED" w:rsidRPr="000859ED" w14:paraId="0D4FC202" w14:textId="77777777" w:rsidTr="00731F5A">
        <w:trPr>
          <w:trHeight w:val="969"/>
          <w:jc w:val="center"/>
        </w:trPr>
        <w:tc>
          <w:tcPr>
            <w:tcW w:w="5204" w:type="dxa"/>
          </w:tcPr>
          <w:p w14:paraId="7A419DDF"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p>
          <w:p w14:paraId="42525E8F"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r w:rsidRPr="000859ED">
              <w:rPr>
                <w:rFonts w:ascii="Times New Roman" w:eastAsia="Times New Roman" w:hAnsi="Times New Roman"/>
                <w:sz w:val="20"/>
                <w:lang w:eastAsia="ru-RU"/>
              </w:rPr>
              <w:t>_________________/В.Н. Лебедев</w:t>
            </w:r>
          </w:p>
        </w:tc>
        <w:tc>
          <w:tcPr>
            <w:tcW w:w="4152" w:type="dxa"/>
          </w:tcPr>
          <w:p w14:paraId="6D02792D" w14:textId="77777777" w:rsidR="000859ED" w:rsidRPr="000859ED" w:rsidRDefault="000859ED" w:rsidP="000859ED">
            <w:pPr>
              <w:spacing w:after="0" w:line="360" w:lineRule="auto"/>
              <w:ind w:firstLine="567"/>
              <w:jc w:val="both"/>
              <w:rPr>
                <w:rFonts w:ascii="Times New Roman" w:eastAsia="Times New Roman" w:hAnsi="Times New Roman"/>
                <w:snapToGrid w:val="0"/>
                <w:sz w:val="20"/>
                <w:lang w:eastAsia="ru-RU"/>
              </w:rPr>
            </w:pPr>
          </w:p>
          <w:p w14:paraId="12EF9C66" w14:textId="77777777" w:rsidR="000859ED" w:rsidRPr="000859ED" w:rsidRDefault="000859ED" w:rsidP="000859ED">
            <w:pPr>
              <w:spacing w:after="0" w:line="360" w:lineRule="auto"/>
              <w:ind w:firstLine="219"/>
              <w:jc w:val="both"/>
              <w:rPr>
                <w:rFonts w:ascii="Times New Roman" w:eastAsia="Times New Roman" w:hAnsi="Times New Roman"/>
                <w:sz w:val="20"/>
                <w:lang w:eastAsia="ru-RU"/>
              </w:rPr>
            </w:pPr>
            <w:r w:rsidRPr="000859ED">
              <w:rPr>
                <w:rFonts w:ascii="Times New Roman" w:eastAsia="Times New Roman" w:hAnsi="Times New Roman"/>
                <w:snapToGrid w:val="0"/>
                <w:sz w:val="20"/>
                <w:lang w:eastAsia="ru-RU"/>
              </w:rPr>
              <w:t xml:space="preserve">_________________/ </w:t>
            </w:r>
          </w:p>
        </w:tc>
      </w:tr>
      <w:tr w:rsidR="000859ED" w:rsidRPr="000859ED" w14:paraId="7DD84B32" w14:textId="77777777" w:rsidTr="00731F5A">
        <w:trPr>
          <w:jc w:val="center"/>
        </w:trPr>
        <w:tc>
          <w:tcPr>
            <w:tcW w:w="5204" w:type="dxa"/>
          </w:tcPr>
          <w:p w14:paraId="47D28F1B"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r w:rsidRPr="000859ED">
              <w:rPr>
                <w:rFonts w:ascii="Times New Roman" w:eastAsia="Times New Roman" w:hAnsi="Times New Roman"/>
                <w:sz w:val="20"/>
                <w:lang w:eastAsia="ru-RU"/>
              </w:rPr>
              <w:t>М.П.</w:t>
            </w:r>
          </w:p>
        </w:tc>
        <w:tc>
          <w:tcPr>
            <w:tcW w:w="4152" w:type="dxa"/>
          </w:tcPr>
          <w:p w14:paraId="73C8EA7A" w14:textId="77777777" w:rsidR="000859ED" w:rsidRPr="000859ED" w:rsidRDefault="000859ED" w:rsidP="000859ED">
            <w:pPr>
              <w:spacing w:after="0" w:line="360" w:lineRule="auto"/>
              <w:ind w:firstLine="567"/>
              <w:jc w:val="both"/>
              <w:rPr>
                <w:rFonts w:ascii="Times New Roman" w:eastAsia="Times New Roman" w:hAnsi="Times New Roman"/>
                <w:sz w:val="20"/>
                <w:lang w:eastAsia="ru-RU"/>
              </w:rPr>
            </w:pPr>
            <w:r w:rsidRPr="000859ED">
              <w:rPr>
                <w:rFonts w:ascii="Times New Roman" w:eastAsia="Times New Roman" w:hAnsi="Times New Roman"/>
                <w:sz w:val="20"/>
                <w:lang w:eastAsia="ru-RU"/>
              </w:rPr>
              <w:t>М.П.</w:t>
            </w:r>
          </w:p>
        </w:tc>
      </w:tr>
    </w:tbl>
    <w:p w14:paraId="6DC9A72F" w14:textId="77777777" w:rsidR="000859ED" w:rsidRPr="000859ED" w:rsidRDefault="000859ED" w:rsidP="000859ED">
      <w:pPr>
        <w:widowControl w:val="0"/>
        <w:autoSpaceDE w:val="0"/>
        <w:autoSpaceDN w:val="0"/>
        <w:adjustRightInd w:val="0"/>
        <w:spacing w:after="0" w:line="240" w:lineRule="auto"/>
        <w:jc w:val="both"/>
        <w:rPr>
          <w:rFonts w:ascii="Times New Roman" w:hAnsi="Times New Roman"/>
          <w:szCs w:val="24"/>
          <w:lang w:eastAsia="ru-RU"/>
        </w:rPr>
      </w:pPr>
    </w:p>
    <w:p w14:paraId="6C1FB72C" w14:textId="77777777" w:rsidR="000859ED" w:rsidRPr="000859ED" w:rsidRDefault="000859ED" w:rsidP="000859ED">
      <w:pPr>
        <w:spacing w:after="0" w:line="240" w:lineRule="auto"/>
        <w:rPr>
          <w:rFonts w:ascii="Times New Roman" w:eastAsia="Times New Roman" w:hAnsi="Times New Roman"/>
          <w:b/>
          <w:sz w:val="20"/>
          <w:lang w:eastAsia="ru-RU"/>
        </w:rPr>
      </w:pPr>
    </w:p>
    <w:p w14:paraId="17C311FE" w14:textId="77777777" w:rsidR="000859ED" w:rsidRPr="000859ED" w:rsidRDefault="000859ED" w:rsidP="000859ED">
      <w:pPr>
        <w:spacing w:after="0" w:line="240" w:lineRule="auto"/>
        <w:rPr>
          <w:rFonts w:ascii="Times New Roman" w:eastAsia="Times New Roman" w:hAnsi="Times New Roman"/>
          <w:b/>
          <w:sz w:val="20"/>
          <w:lang w:eastAsia="ru-RU"/>
        </w:rPr>
      </w:pPr>
      <w:r w:rsidRPr="000859ED">
        <w:rPr>
          <w:rFonts w:ascii="Times New Roman" w:eastAsia="Times New Roman" w:hAnsi="Times New Roman"/>
          <w:b/>
          <w:sz w:val="20"/>
          <w:lang w:eastAsia="ru-RU"/>
        </w:rPr>
        <w:br w:type="page"/>
      </w:r>
    </w:p>
    <w:p w14:paraId="3195EC41" w14:textId="77777777" w:rsidR="000859ED" w:rsidRPr="000859ED" w:rsidRDefault="000859ED" w:rsidP="000859ED">
      <w:pPr>
        <w:spacing w:after="0" w:line="240" w:lineRule="auto"/>
        <w:ind w:firstLine="567"/>
        <w:jc w:val="right"/>
        <w:rPr>
          <w:rFonts w:ascii="Times New Roman" w:eastAsia="Times New Roman" w:hAnsi="Times New Roman"/>
          <w:b/>
          <w:sz w:val="20"/>
          <w:szCs w:val="20"/>
          <w:lang w:eastAsia="ru-RU"/>
        </w:rPr>
      </w:pPr>
      <w:r w:rsidRPr="000859ED">
        <w:rPr>
          <w:rFonts w:ascii="Times New Roman" w:eastAsia="Times New Roman" w:hAnsi="Times New Roman"/>
          <w:b/>
          <w:sz w:val="20"/>
          <w:szCs w:val="20"/>
          <w:lang w:eastAsia="ru-RU"/>
        </w:rPr>
        <w:lastRenderedPageBreak/>
        <w:t xml:space="preserve">Приложение № 2 </w:t>
      </w:r>
    </w:p>
    <w:p w14:paraId="5F954F2E" w14:textId="77777777" w:rsidR="000859ED" w:rsidRPr="000859ED" w:rsidRDefault="000859ED" w:rsidP="000859ED">
      <w:pPr>
        <w:spacing w:after="0" w:line="240" w:lineRule="auto"/>
        <w:ind w:firstLine="567"/>
        <w:jc w:val="right"/>
        <w:rPr>
          <w:rFonts w:ascii="Times New Roman" w:eastAsia="Times New Roman" w:hAnsi="Times New Roman"/>
          <w:b/>
          <w:sz w:val="20"/>
          <w:szCs w:val="20"/>
          <w:lang w:eastAsia="ru-RU"/>
        </w:rPr>
      </w:pPr>
      <w:r w:rsidRPr="000859ED">
        <w:rPr>
          <w:rFonts w:ascii="Times New Roman" w:eastAsia="Times New Roman" w:hAnsi="Times New Roman"/>
          <w:b/>
          <w:sz w:val="20"/>
          <w:szCs w:val="20"/>
          <w:lang w:eastAsia="ru-RU"/>
        </w:rPr>
        <w:t xml:space="preserve">к Договору об оказании услуг </w:t>
      </w:r>
    </w:p>
    <w:p w14:paraId="7E0B822E" w14:textId="77777777" w:rsidR="000859ED" w:rsidRPr="000859ED" w:rsidRDefault="000859ED" w:rsidP="000859ED">
      <w:pPr>
        <w:spacing w:after="0" w:line="240" w:lineRule="auto"/>
        <w:ind w:firstLine="567"/>
        <w:jc w:val="right"/>
        <w:rPr>
          <w:rFonts w:ascii="Times New Roman" w:eastAsia="Times New Roman" w:hAnsi="Times New Roman"/>
          <w:b/>
          <w:sz w:val="20"/>
          <w:szCs w:val="20"/>
          <w:lang w:eastAsia="ru-RU"/>
        </w:rPr>
      </w:pPr>
      <w:r w:rsidRPr="000859ED">
        <w:rPr>
          <w:rFonts w:ascii="Times New Roman" w:eastAsia="Times New Roman" w:hAnsi="Times New Roman"/>
          <w:b/>
          <w:sz w:val="20"/>
          <w:szCs w:val="20"/>
          <w:lang w:eastAsia="ru-RU"/>
        </w:rPr>
        <w:t>№ _______________от «_</w:t>
      </w:r>
      <w:proofErr w:type="gramStart"/>
      <w:r w:rsidRPr="000859ED">
        <w:rPr>
          <w:rFonts w:ascii="Times New Roman" w:eastAsia="Times New Roman" w:hAnsi="Times New Roman"/>
          <w:b/>
          <w:sz w:val="20"/>
          <w:szCs w:val="20"/>
          <w:lang w:eastAsia="ru-RU"/>
        </w:rPr>
        <w:t>_»_</w:t>
      </w:r>
      <w:proofErr w:type="gramEnd"/>
      <w:r w:rsidRPr="000859ED">
        <w:rPr>
          <w:rFonts w:ascii="Times New Roman" w:eastAsia="Times New Roman" w:hAnsi="Times New Roman"/>
          <w:b/>
          <w:sz w:val="20"/>
          <w:szCs w:val="20"/>
          <w:lang w:eastAsia="ru-RU"/>
        </w:rPr>
        <w:t>_______2026 г.</w:t>
      </w:r>
    </w:p>
    <w:p w14:paraId="1A8E2330" w14:textId="77777777" w:rsidR="000859ED" w:rsidRPr="000859ED" w:rsidRDefault="000859ED" w:rsidP="000859ED">
      <w:pPr>
        <w:spacing w:after="0" w:line="240" w:lineRule="auto"/>
        <w:rPr>
          <w:rFonts w:ascii="Times New Roman" w:eastAsia="Times New Roman" w:hAnsi="Times New Roman"/>
          <w:b/>
          <w:sz w:val="20"/>
          <w:szCs w:val="20"/>
          <w:lang w:eastAsia="ru-RU"/>
        </w:rPr>
      </w:pPr>
    </w:p>
    <w:p w14:paraId="59E8A14F" w14:textId="77777777" w:rsidR="000859ED" w:rsidRPr="000859ED" w:rsidRDefault="000859ED" w:rsidP="000859ED">
      <w:pPr>
        <w:spacing w:after="0" w:line="360" w:lineRule="auto"/>
        <w:ind w:firstLine="567"/>
        <w:jc w:val="center"/>
        <w:rPr>
          <w:rFonts w:ascii="Times New Roman" w:eastAsia="Times New Roman" w:hAnsi="Times New Roman"/>
          <w:b/>
          <w:sz w:val="20"/>
          <w:szCs w:val="20"/>
          <w:lang w:eastAsia="ru-RU"/>
        </w:rPr>
      </w:pPr>
    </w:p>
    <w:p w14:paraId="4C81285E" w14:textId="77777777" w:rsidR="000859ED" w:rsidRPr="000859ED" w:rsidRDefault="000859ED" w:rsidP="000859ED">
      <w:pPr>
        <w:widowControl w:val="0"/>
        <w:autoSpaceDE w:val="0"/>
        <w:autoSpaceDN w:val="0"/>
        <w:spacing w:after="0" w:line="240" w:lineRule="auto"/>
        <w:ind w:right="137"/>
        <w:jc w:val="center"/>
        <w:outlineLvl w:val="0"/>
        <w:rPr>
          <w:rFonts w:ascii="Times New Roman" w:eastAsia="Times New Roman" w:hAnsi="Times New Roman"/>
          <w:b/>
          <w:bCs/>
          <w:sz w:val="20"/>
          <w:szCs w:val="20"/>
        </w:rPr>
      </w:pPr>
      <w:r w:rsidRPr="000859ED">
        <w:rPr>
          <w:rFonts w:ascii="Times New Roman" w:eastAsia="Times New Roman" w:hAnsi="Times New Roman"/>
          <w:b/>
          <w:bCs/>
          <w:smallCaps/>
          <w:sz w:val="20"/>
          <w:szCs w:val="20"/>
        </w:rPr>
        <w:t>Порядок</w:t>
      </w:r>
      <w:r w:rsidRPr="000859ED">
        <w:rPr>
          <w:rFonts w:ascii="Times New Roman" w:eastAsia="Times New Roman" w:hAnsi="Times New Roman"/>
          <w:b/>
          <w:bCs/>
          <w:smallCaps/>
          <w:spacing w:val="-7"/>
          <w:sz w:val="20"/>
          <w:szCs w:val="20"/>
        </w:rPr>
        <w:t xml:space="preserve"> </w:t>
      </w:r>
      <w:r w:rsidRPr="000859ED">
        <w:rPr>
          <w:rFonts w:ascii="Times New Roman" w:eastAsia="Times New Roman" w:hAnsi="Times New Roman"/>
          <w:b/>
          <w:bCs/>
          <w:smallCaps/>
          <w:sz w:val="20"/>
          <w:szCs w:val="20"/>
        </w:rPr>
        <w:t>обмена</w:t>
      </w:r>
      <w:r w:rsidRPr="000859ED">
        <w:rPr>
          <w:rFonts w:ascii="Times New Roman" w:eastAsia="Times New Roman" w:hAnsi="Times New Roman"/>
          <w:b/>
          <w:bCs/>
          <w:smallCaps/>
          <w:spacing w:val="-7"/>
          <w:sz w:val="20"/>
          <w:szCs w:val="20"/>
        </w:rPr>
        <w:t xml:space="preserve"> </w:t>
      </w:r>
      <w:r w:rsidRPr="000859ED">
        <w:rPr>
          <w:rFonts w:ascii="Times New Roman" w:eastAsia="Times New Roman" w:hAnsi="Times New Roman"/>
          <w:b/>
          <w:bCs/>
          <w:smallCaps/>
          <w:spacing w:val="-2"/>
          <w:sz w:val="20"/>
          <w:szCs w:val="20"/>
        </w:rPr>
        <w:t>документами</w:t>
      </w:r>
    </w:p>
    <w:p w14:paraId="11F681BB" w14:textId="77777777" w:rsidR="000859ED" w:rsidRPr="000859ED" w:rsidRDefault="000859ED" w:rsidP="000859ED">
      <w:pPr>
        <w:widowControl w:val="0"/>
        <w:numPr>
          <w:ilvl w:val="1"/>
          <w:numId w:val="42"/>
        </w:numPr>
        <w:tabs>
          <w:tab w:val="left" w:pos="142"/>
        </w:tabs>
        <w:autoSpaceDE w:val="0"/>
        <w:autoSpaceDN w:val="0"/>
        <w:adjustRightInd w:val="0"/>
        <w:spacing w:before="111" w:after="0" w:line="240" w:lineRule="auto"/>
        <w:contextualSpacing/>
        <w:jc w:val="both"/>
        <w:rPr>
          <w:rFonts w:ascii="Times New Roman" w:eastAsia="Times New Roman" w:hAnsi="Times New Roman"/>
          <w:sz w:val="20"/>
          <w:szCs w:val="20"/>
        </w:rPr>
      </w:pPr>
      <w:r w:rsidRPr="000859ED">
        <w:rPr>
          <w:rFonts w:ascii="Times New Roman" w:eastAsia="Times New Roman" w:hAnsi="Times New Roman"/>
          <w:sz w:val="20"/>
          <w:szCs w:val="20"/>
        </w:rPr>
        <w:t>Перечень</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ответственных</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лиц</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Заказчика,</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уполномоченных</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подавать</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заявки</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по</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pacing w:val="-2"/>
          <w:sz w:val="20"/>
          <w:szCs w:val="20"/>
        </w:rPr>
        <w:t>Договору:</w:t>
      </w:r>
    </w:p>
    <w:p w14:paraId="38DBA5C5" w14:textId="77777777" w:rsidR="000859ED" w:rsidRPr="000859ED" w:rsidRDefault="000859ED" w:rsidP="000859ED">
      <w:pPr>
        <w:widowControl w:val="0"/>
        <w:autoSpaceDE w:val="0"/>
        <w:autoSpaceDN w:val="0"/>
        <w:spacing w:before="30" w:after="0" w:line="240" w:lineRule="auto"/>
        <w:rPr>
          <w:rFonts w:ascii="Times New Roman" w:eastAsia="Times New Roman" w:hAnsi="Times New Roman"/>
          <w:sz w:val="20"/>
          <w:szCs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4"/>
        <w:gridCol w:w="1453"/>
        <w:gridCol w:w="1308"/>
        <w:gridCol w:w="1596"/>
        <w:gridCol w:w="1913"/>
        <w:gridCol w:w="1747"/>
      </w:tblGrid>
      <w:tr w:rsidR="000859ED" w:rsidRPr="000859ED" w14:paraId="03A4E82B" w14:textId="77777777" w:rsidTr="00731F5A">
        <w:trPr>
          <w:trHeight w:val="467"/>
        </w:trPr>
        <w:tc>
          <w:tcPr>
            <w:tcW w:w="2624" w:type="dxa"/>
            <w:vMerge w:val="restart"/>
            <w:shd w:val="clear" w:color="auto" w:fill="D9D9D9"/>
          </w:tcPr>
          <w:p w14:paraId="5D73514E" w14:textId="77777777" w:rsidR="000859ED" w:rsidRPr="000859ED" w:rsidRDefault="000859ED" w:rsidP="000859ED">
            <w:pPr>
              <w:widowControl w:val="0"/>
              <w:autoSpaceDE w:val="0"/>
              <w:autoSpaceDN w:val="0"/>
              <w:spacing w:before="64" w:after="0" w:line="240" w:lineRule="auto"/>
              <w:rPr>
                <w:rFonts w:ascii="Times New Roman" w:eastAsia="Times New Roman" w:hAnsi="Times New Roman"/>
                <w:sz w:val="20"/>
                <w:szCs w:val="20"/>
              </w:rPr>
            </w:pPr>
          </w:p>
          <w:p w14:paraId="2C02F5E7" w14:textId="77777777" w:rsidR="000859ED" w:rsidRPr="000859ED" w:rsidRDefault="000859ED" w:rsidP="000859ED">
            <w:pPr>
              <w:widowControl w:val="0"/>
              <w:autoSpaceDE w:val="0"/>
              <w:autoSpaceDN w:val="0"/>
              <w:spacing w:after="0" w:line="240" w:lineRule="auto"/>
              <w:rPr>
                <w:rFonts w:ascii="Times New Roman" w:eastAsia="Times New Roman" w:hAnsi="Times New Roman"/>
                <w:b/>
                <w:sz w:val="20"/>
                <w:szCs w:val="20"/>
                <w:lang w:val="en-US"/>
              </w:rPr>
            </w:pPr>
            <w:proofErr w:type="spellStart"/>
            <w:r w:rsidRPr="000859ED">
              <w:rPr>
                <w:rFonts w:ascii="Times New Roman" w:eastAsia="Times New Roman" w:hAnsi="Times New Roman"/>
                <w:b/>
                <w:sz w:val="20"/>
                <w:szCs w:val="20"/>
                <w:lang w:val="en-US"/>
              </w:rPr>
              <w:t>Тип</w:t>
            </w:r>
            <w:proofErr w:type="spellEnd"/>
            <w:r w:rsidRPr="000859ED">
              <w:rPr>
                <w:rFonts w:ascii="Times New Roman" w:eastAsia="Times New Roman" w:hAnsi="Times New Roman"/>
                <w:b/>
                <w:spacing w:val="-2"/>
                <w:sz w:val="20"/>
                <w:szCs w:val="20"/>
                <w:lang w:val="en-US"/>
              </w:rPr>
              <w:t xml:space="preserve"> </w:t>
            </w:r>
            <w:proofErr w:type="spellStart"/>
            <w:r w:rsidRPr="000859ED">
              <w:rPr>
                <w:rFonts w:ascii="Times New Roman" w:eastAsia="Times New Roman" w:hAnsi="Times New Roman"/>
                <w:b/>
                <w:spacing w:val="-2"/>
                <w:sz w:val="20"/>
                <w:szCs w:val="20"/>
                <w:lang w:val="en-US"/>
              </w:rPr>
              <w:t>документа</w:t>
            </w:r>
            <w:proofErr w:type="spellEnd"/>
          </w:p>
        </w:tc>
        <w:tc>
          <w:tcPr>
            <w:tcW w:w="1453" w:type="dxa"/>
            <w:vMerge w:val="restart"/>
            <w:shd w:val="clear" w:color="auto" w:fill="D9D9D9"/>
          </w:tcPr>
          <w:p w14:paraId="08A06D39" w14:textId="77777777" w:rsidR="000859ED" w:rsidRPr="000859ED" w:rsidRDefault="000859ED" w:rsidP="000859ED">
            <w:pPr>
              <w:widowControl w:val="0"/>
              <w:autoSpaceDE w:val="0"/>
              <w:autoSpaceDN w:val="0"/>
              <w:spacing w:before="114" w:after="0" w:line="252" w:lineRule="exact"/>
              <w:ind w:right="189"/>
              <w:jc w:val="center"/>
              <w:rPr>
                <w:rFonts w:ascii="Times New Roman" w:eastAsia="Times New Roman" w:hAnsi="Times New Roman"/>
                <w:b/>
                <w:sz w:val="20"/>
                <w:szCs w:val="20"/>
                <w:lang w:val="en-US"/>
              </w:rPr>
            </w:pPr>
            <w:proofErr w:type="spellStart"/>
            <w:r w:rsidRPr="000859ED">
              <w:rPr>
                <w:rFonts w:ascii="Times New Roman" w:eastAsia="Times New Roman" w:hAnsi="Times New Roman"/>
                <w:b/>
                <w:spacing w:val="-2"/>
                <w:sz w:val="20"/>
                <w:szCs w:val="20"/>
                <w:lang w:val="en-US"/>
              </w:rPr>
              <w:t>Порядок</w:t>
            </w:r>
            <w:proofErr w:type="spellEnd"/>
            <w:r w:rsidRPr="000859ED">
              <w:rPr>
                <w:rFonts w:ascii="Times New Roman" w:eastAsia="Times New Roman" w:hAnsi="Times New Roman"/>
                <w:b/>
                <w:spacing w:val="-2"/>
                <w:sz w:val="20"/>
                <w:szCs w:val="20"/>
                <w:lang w:val="en-US"/>
              </w:rPr>
              <w:t xml:space="preserve"> </w:t>
            </w:r>
            <w:proofErr w:type="spellStart"/>
            <w:r w:rsidRPr="000859ED">
              <w:rPr>
                <w:rFonts w:ascii="Times New Roman" w:eastAsia="Times New Roman" w:hAnsi="Times New Roman"/>
                <w:b/>
                <w:spacing w:val="-2"/>
                <w:sz w:val="20"/>
                <w:szCs w:val="20"/>
                <w:lang w:val="en-US"/>
              </w:rPr>
              <w:t>приёма</w:t>
            </w:r>
            <w:proofErr w:type="spellEnd"/>
            <w:r w:rsidRPr="000859ED">
              <w:rPr>
                <w:rFonts w:ascii="Times New Roman" w:eastAsia="Times New Roman" w:hAnsi="Times New Roman"/>
                <w:b/>
                <w:spacing w:val="-2"/>
                <w:sz w:val="20"/>
                <w:szCs w:val="20"/>
                <w:lang w:val="en-US"/>
              </w:rPr>
              <w:t xml:space="preserve"> </w:t>
            </w:r>
            <w:proofErr w:type="spellStart"/>
            <w:r w:rsidRPr="000859ED">
              <w:rPr>
                <w:rFonts w:ascii="Times New Roman" w:eastAsia="Times New Roman" w:hAnsi="Times New Roman"/>
                <w:b/>
                <w:spacing w:val="-2"/>
                <w:sz w:val="20"/>
                <w:szCs w:val="20"/>
                <w:lang w:val="en-US"/>
              </w:rPr>
              <w:t>документа</w:t>
            </w:r>
            <w:proofErr w:type="spellEnd"/>
          </w:p>
        </w:tc>
        <w:tc>
          <w:tcPr>
            <w:tcW w:w="1308" w:type="dxa"/>
            <w:vMerge w:val="restart"/>
            <w:shd w:val="clear" w:color="auto" w:fill="D9D9D9"/>
          </w:tcPr>
          <w:p w14:paraId="0D8AD011" w14:textId="77777777" w:rsidR="000859ED" w:rsidRPr="000859ED" w:rsidRDefault="000859ED" w:rsidP="000859ED">
            <w:pPr>
              <w:widowControl w:val="0"/>
              <w:autoSpaceDE w:val="0"/>
              <w:autoSpaceDN w:val="0"/>
              <w:spacing w:before="190" w:after="0" w:line="240" w:lineRule="auto"/>
              <w:rPr>
                <w:rFonts w:ascii="Times New Roman" w:eastAsia="Times New Roman" w:hAnsi="Times New Roman"/>
                <w:b/>
                <w:sz w:val="20"/>
                <w:szCs w:val="20"/>
                <w:lang w:val="en-US"/>
              </w:rPr>
            </w:pPr>
            <w:proofErr w:type="spellStart"/>
            <w:r w:rsidRPr="000859ED">
              <w:rPr>
                <w:rFonts w:ascii="Times New Roman" w:eastAsia="Times New Roman" w:hAnsi="Times New Roman"/>
                <w:b/>
                <w:spacing w:val="-2"/>
                <w:sz w:val="20"/>
                <w:szCs w:val="20"/>
                <w:lang w:val="en-US"/>
              </w:rPr>
              <w:t>Порядок</w:t>
            </w:r>
            <w:proofErr w:type="spellEnd"/>
            <w:r w:rsidRPr="000859ED">
              <w:rPr>
                <w:rFonts w:ascii="Times New Roman" w:eastAsia="Times New Roman" w:hAnsi="Times New Roman"/>
                <w:b/>
                <w:spacing w:val="-2"/>
                <w:sz w:val="20"/>
                <w:szCs w:val="20"/>
                <w:lang w:val="en-US"/>
              </w:rPr>
              <w:t xml:space="preserve"> </w:t>
            </w:r>
            <w:proofErr w:type="spellStart"/>
            <w:r w:rsidRPr="000859ED">
              <w:rPr>
                <w:rFonts w:ascii="Times New Roman" w:eastAsia="Times New Roman" w:hAnsi="Times New Roman"/>
                <w:b/>
                <w:spacing w:val="-2"/>
                <w:sz w:val="20"/>
                <w:szCs w:val="20"/>
                <w:lang w:val="en-US"/>
              </w:rPr>
              <w:t>ответа</w:t>
            </w:r>
            <w:proofErr w:type="spellEnd"/>
          </w:p>
        </w:tc>
        <w:tc>
          <w:tcPr>
            <w:tcW w:w="5256" w:type="dxa"/>
            <w:gridSpan w:val="3"/>
            <w:shd w:val="clear" w:color="auto" w:fill="D9D9D9"/>
          </w:tcPr>
          <w:p w14:paraId="215CE409" w14:textId="77777777" w:rsidR="000859ED" w:rsidRPr="000859ED" w:rsidRDefault="000859ED" w:rsidP="000859ED">
            <w:pPr>
              <w:widowControl w:val="0"/>
              <w:autoSpaceDE w:val="0"/>
              <w:autoSpaceDN w:val="0"/>
              <w:spacing w:before="212" w:after="0" w:line="236" w:lineRule="exact"/>
              <w:rPr>
                <w:rFonts w:ascii="Times New Roman" w:eastAsia="Times New Roman" w:hAnsi="Times New Roman"/>
                <w:b/>
                <w:sz w:val="20"/>
                <w:szCs w:val="20"/>
                <w:lang w:val="en-US"/>
              </w:rPr>
            </w:pPr>
            <w:proofErr w:type="spellStart"/>
            <w:r w:rsidRPr="000859ED">
              <w:rPr>
                <w:rFonts w:ascii="Times New Roman" w:eastAsia="Times New Roman" w:hAnsi="Times New Roman"/>
                <w:b/>
                <w:sz w:val="20"/>
                <w:szCs w:val="20"/>
                <w:lang w:val="en-US"/>
              </w:rPr>
              <w:t>Ответственное</w:t>
            </w:r>
            <w:proofErr w:type="spellEnd"/>
            <w:r w:rsidRPr="000859ED">
              <w:rPr>
                <w:rFonts w:ascii="Times New Roman" w:eastAsia="Times New Roman" w:hAnsi="Times New Roman"/>
                <w:b/>
                <w:spacing w:val="-7"/>
                <w:sz w:val="20"/>
                <w:szCs w:val="20"/>
                <w:lang w:val="en-US"/>
              </w:rPr>
              <w:t xml:space="preserve"> </w:t>
            </w:r>
            <w:proofErr w:type="spellStart"/>
            <w:r w:rsidRPr="000859ED">
              <w:rPr>
                <w:rFonts w:ascii="Times New Roman" w:eastAsia="Times New Roman" w:hAnsi="Times New Roman"/>
                <w:b/>
                <w:sz w:val="20"/>
                <w:szCs w:val="20"/>
                <w:lang w:val="en-US"/>
              </w:rPr>
              <w:t>лицо</w:t>
            </w:r>
            <w:proofErr w:type="spellEnd"/>
            <w:r w:rsidRPr="000859ED">
              <w:rPr>
                <w:rFonts w:ascii="Times New Roman" w:eastAsia="Times New Roman" w:hAnsi="Times New Roman"/>
                <w:b/>
                <w:spacing w:val="-4"/>
                <w:sz w:val="20"/>
                <w:szCs w:val="20"/>
                <w:lang w:val="en-US"/>
              </w:rPr>
              <w:t xml:space="preserve"> </w:t>
            </w:r>
            <w:proofErr w:type="spellStart"/>
            <w:r w:rsidRPr="000859ED">
              <w:rPr>
                <w:rFonts w:ascii="Times New Roman" w:eastAsia="Times New Roman" w:hAnsi="Times New Roman"/>
                <w:b/>
                <w:spacing w:val="-2"/>
                <w:sz w:val="20"/>
                <w:szCs w:val="20"/>
                <w:lang w:val="en-US"/>
              </w:rPr>
              <w:t>Заказчика</w:t>
            </w:r>
            <w:proofErr w:type="spellEnd"/>
          </w:p>
        </w:tc>
      </w:tr>
      <w:tr w:rsidR="000859ED" w:rsidRPr="000859ED" w14:paraId="08ADBDAB" w14:textId="77777777" w:rsidTr="00731F5A">
        <w:trPr>
          <w:trHeight w:val="412"/>
        </w:trPr>
        <w:tc>
          <w:tcPr>
            <w:tcW w:w="2624" w:type="dxa"/>
            <w:vMerge/>
            <w:tcBorders>
              <w:top w:val="nil"/>
            </w:tcBorders>
            <w:shd w:val="clear" w:color="auto" w:fill="D9D9D9"/>
          </w:tcPr>
          <w:p w14:paraId="686B6441"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453" w:type="dxa"/>
            <w:vMerge/>
            <w:tcBorders>
              <w:top w:val="nil"/>
            </w:tcBorders>
            <w:shd w:val="clear" w:color="auto" w:fill="D9D9D9"/>
          </w:tcPr>
          <w:p w14:paraId="7AF1F903"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308" w:type="dxa"/>
            <w:vMerge/>
            <w:tcBorders>
              <w:top w:val="nil"/>
            </w:tcBorders>
            <w:shd w:val="clear" w:color="auto" w:fill="D9D9D9"/>
          </w:tcPr>
          <w:p w14:paraId="2FEADB68"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596" w:type="dxa"/>
            <w:shd w:val="clear" w:color="auto" w:fill="D9D9D9"/>
          </w:tcPr>
          <w:p w14:paraId="5FEFED3C" w14:textId="77777777" w:rsidR="000859ED" w:rsidRPr="000859ED" w:rsidRDefault="000859ED" w:rsidP="000859ED">
            <w:pPr>
              <w:widowControl w:val="0"/>
              <w:autoSpaceDE w:val="0"/>
              <w:autoSpaceDN w:val="0"/>
              <w:spacing w:before="77" w:after="0" w:line="240" w:lineRule="auto"/>
              <w:rPr>
                <w:rFonts w:ascii="Times New Roman" w:eastAsia="Times New Roman" w:hAnsi="Times New Roman"/>
                <w:b/>
                <w:sz w:val="20"/>
                <w:szCs w:val="20"/>
                <w:lang w:val="en-US"/>
              </w:rPr>
            </w:pPr>
            <w:r w:rsidRPr="000859ED">
              <w:rPr>
                <w:rFonts w:ascii="Times New Roman" w:eastAsia="Times New Roman" w:hAnsi="Times New Roman"/>
                <w:b/>
                <w:spacing w:val="-5"/>
                <w:sz w:val="20"/>
                <w:szCs w:val="20"/>
                <w:lang w:val="en-US"/>
              </w:rPr>
              <w:t>ФИО</w:t>
            </w:r>
          </w:p>
        </w:tc>
        <w:tc>
          <w:tcPr>
            <w:tcW w:w="1913" w:type="dxa"/>
            <w:shd w:val="clear" w:color="auto" w:fill="D9D9D9"/>
          </w:tcPr>
          <w:p w14:paraId="126D0971" w14:textId="77777777" w:rsidR="000859ED" w:rsidRPr="000859ED" w:rsidRDefault="000859ED" w:rsidP="000859ED">
            <w:pPr>
              <w:widowControl w:val="0"/>
              <w:autoSpaceDE w:val="0"/>
              <w:autoSpaceDN w:val="0"/>
              <w:spacing w:before="77" w:after="0" w:line="240" w:lineRule="auto"/>
              <w:rPr>
                <w:rFonts w:ascii="Times New Roman" w:eastAsia="Times New Roman" w:hAnsi="Times New Roman"/>
                <w:b/>
                <w:sz w:val="20"/>
                <w:szCs w:val="20"/>
                <w:lang w:val="en-US"/>
              </w:rPr>
            </w:pPr>
            <w:r w:rsidRPr="000859ED">
              <w:rPr>
                <w:rFonts w:ascii="Times New Roman" w:eastAsia="Times New Roman" w:hAnsi="Times New Roman"/>
                <w:b/>
                <w:spacing w:val="-2"/>
                <w:sz w:val="20"/>
                <w:szCs w:val="20"/>
                <w:lang w:val="en-US"/>
              </w:rPr>
              <w:t>E-</w:t>
            </w:r>
            <w:r w:rsidRPr="000859ED">
              <w:rPr>
                <w:rFonts w:ascii="Times New Roman" w:eastAsia="Times New Roman" w:hAnsi="Times New Roman"/>
                <w:b/>
                <w:spacing w:val="-4"/>
                <w:sz w:val="20"/>
                <w:szCs w:val="20"/>
                <w:lang w:val="en-US"/>
              </w:rPr>
              <w:t>mail</w:t>
            </w:r>
          </w:p>
        </w:tc>
        <w:tc>
          <w:tcPr>
            <w:tcW w:w="1747" w:type="dxa"/>
            <w:shd w:val="clear" w:color="auto" w:fill="D9D9D9"/>
          </w:tcPr>
          <w:p w14:paraId="7C0FE414" w14:textId="77777777" w:rsidR="000859ED" w:rsidRPr="000859ED" w:rsidRDefault="000859ED" w:rsidP="000859ED">
            <w:pPr>
              <w:widowControl w:val="0"/>
              <w:autoSpaceDE w:val="0"/>
              <w:autoSpaceDN w:val="0"/>
              <w:spacing w:before="77" w:after="0" w:line="240" w:lineRule="auto"/>
              <w:rPr>
                <w:rFonts w:ascii="Times New Roman" w:eastAsia="Times New Roman" w:hAnsi="Times New Roman"/>
                <w:b/>
                <w:sz w:val="20"/>
                <w:szCs w:val="20"/>
                <w:lang w:val="en-US"/>
              </w:rPr>
            </w:pPr>
            <w:proofErr w:type="spellStart"/>
            <w:r w:rsidRPr="000859ED">
              <w:rPr>
                <w:rFonts w:ascii="Times New Roman" w:eastAsia="Times New Roman" w:hAnsi="Times New Roman"/>
                <w:b/>
                <w:spacing w:val="-2"/>
                <w:sz w:val="20"/>
                <w:szCs w:val="20"/>
                <w:lang w:val="en-US"/>
              </w:rPr>
              <w:t>Телефон</w:t>
            </w:r>
            <w:proofErr w:type="spellEnd"/>
          </w:p>
        </w:tc>
      </w:tr>
      <w:tr w:rsidR="000859ED" w:rsidRPr="000859ED" w14:paraId="55A2FDC6" w14:textId="77777777" w:rsidTr="00731F5A">
        <w:trPr>
          <w:trHeight w:val="240"/>
        </w:trPr>
        <w:tc>
          <w:tcPr>
            <w:tcW w:w="2624" w:type="dxa"/>
            <w:tcBorders>
              <w:bottom w:val="nil"/>
            </w:tcBorders>
          </w:tcPr>
          <w:p w14:paraId="0C51F9E7"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453" w:type="dxa"/>
            <w:tcBorders>
              <w:bottom w:val="nil"/>
            </w:tcBorders>
          </w:tcPr>
          <w:p w14:paraId="3FECCFE9"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308" w:type="dxa"/>
            <w:tcBorders>
              <w:bottom w:val="nil"/>
            </w:tcBorders>
          </w:tcPr>
          <w:p w14:paraId="7AF0F1F0"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596" w:type="dxa"/>
            <w:tcBorders>
              <w:bottom w:val="nil"/>
            </w:tcBorders>
          </w:tcPr>
          <w:p w14:paraId="087E6B4B" w14:textId="77777777" w:rsidR="000859ED" w:rsidRPr="000859ED" w:rsidRDefault="000859ED" w:rsidP="000859ED">
            <w:pPr>
              <w:widowControl w:val="0"/>
              <w:autoSpaceDE w:val="0"/>
              <w:autoSpaceDN w:val="0"/>
              <w:spacing w:before="19" w:after="0" w:line="202" w:lineRule="exact"/>
              <w:rPr>
                <w:rFonts w:ascii="Times New Roman" w:eastAsia="Times New Roman" w:hAnsi="Times New Roman"/>
                <w:sz w:val="20"/>
                <w:szCs w:val="20"/>
                <w:lang w:val="en-US"/>
              </w:rPr>
            </w:pPr>
            <w:proofErr w:type="spellStart"/>
            <w:r w:rsidRPr="000859ED">
              <w:rPr>
                <w:rFonts w:ascii="Times New Roman" w:eastAsia="Times New Roman" w:hAnsi="Times New Roman"/>
                <w:sz w:val="20"/>
                <w:szCs w:val="20"/>
                <w:lang w:val="en-US"/>
              </w:rPr>
              <w:t>Мавлюкаев</w:t>
            </w:r>
            <w:proofErr w:type="spellEnd"/>
            <w:r w:rsidRPr="000859ED">
              <w:rPr>
                <w:rFonts w:ascii="Times New Roman" w:eastAsia="Times New Roman" w:hAnsi="Times New Roman"/>
                <w:spacing w:val="-12"/>
                <w:sz w:val="20"/>
                <w:szCs w:val="20"/>
                <w:lang w:val="en-US"/>
              </w:rPr>
              <w:t xml:space="preserve"> </w:t>
            </w:r>
            <w:r w:rsidRPr="000859ED">
              <w:rPr>
                <w:rFonts w:ascii="Times New Roman" w:eastAsia="Times New Roman" w:hAnsi="Times New Roman"/>
                <w:spacing w:val="-4"/>
                <w:sz w:val="20"/>
                <w:szCs w:val="20"/>
                <w:lang w:val="en-US"/>
              </w:rPr>
              <w:t>Р.Р.</w:t>
            </w:r>
          </w:p>
        </w:tc>
        <w:tc>
          <w:tcPr>
            <w:tcW w:w="1913" w:type="dxa"/>
            <w:tcBorders>
              <w:bottom w:val="nil"/>
            </w:tcBorders>
          </w:tcPr>
          <w:p w14:paraId="74E6CD52" w14:textId="77777777" w:rsidR="000859ED" w:rsidRPr="000859ED" w:rsidRDefault="00650F1C" w:rsidP="000859ED">
            <w:pPr>
              <w:widowControl w:val="0"/>
              <w:autoSpaceDE w:val="0"/>
              <w:autoSpaceDN w:val="0"/>
              <w:spacing w:after="0" w:line="221" w:lineRule="exact"/>
              <w:rPr>
                <w:rFonts w:ascii="Times New Roman" w:eastAsia="Times New Roman" w:hAnsi="Times New Roman"/>
                <w:sz w:val="20"/>
                <w:szCs w:val="20"/>
                <w:lang w:val="en-US"/>
              </w:rPr>
            </w:pPr>
            <w:hyperlink r:id="rId14">
              <w:r w:rsidR="000859ED" w:rsidRPr="000859ED">
                <w:rPr>
                  <w:rFonts w:ascii="Times New Roman" w:eastAsia="Times New Roman" w:hAnsi="Times New Roman"/>
                  <w:color w:val="0000FF"/>
                  <w:spacing w:val="-2"/>
                  <w:sz w:val="20"/>
                  <w:szCs w:val="20"/>
                  <w:u w:val="single" w:color="0000FF"/>
                  <w:lang w:val="en-US"/>
                </w:rPr>
                <w:t>mrr@ynp.ru</w:t>
              </w:r>
            </w:hyperlink>
          </w:p>
        </w:tc>
        <w:tc>
          <w:tcPr>
            <w:tcW w:w="1747" w:type="dxa"/>
            <w:tcBorders>
              <w:bottom w:val="nil"/>
            </w:tcBorders>
          </w:tcPr>
          <w:p w14:paraId="555FC204"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r>
      <w:tr w:rsidR="000859ED" w:rsidRPr="000859ED" w14:paraId="518064A4" w14:textId="77777777" w:rsidTr="00731F5A">
        <w:trPr>
          <w:trHeight w:val="226"/>
        </w:trPr>
        <w:tc>
          <w:tcPr>
            <w:tcW w:w="2624" w:type="dxa"/>
            <w:tcBorders>
              <w:top w:val="nil"/>
              <w:bottom w:val="nil"/>
            </w:tcBorders>
          </w:tcPr>
          <w:p w14:paraId="68EE8B77"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453" w:type="dxa"/>
            <w:tcBorders>
              <w:top w:val="nil"/>
              <w:bottom w:val="nil"/>
            </w:tcBorders>
          </w:tcPr>
          <w:p w14:paraId="22693BB5"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308" w:type="dxa"/>
            <w:tcBorders>
              <w:top w:val="nil"/>
              <w:bottom w:val="nil"/>
            </w:tcBorders>
          </w:tcPr>
          <w:p w14:paraId="3A2462AD"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596" w:type="dxa"/>
            <w:tcBorders>
              <w:top w:val="nil"/>
              <w:bottom w:val="nil"/>
            </w:tcBorders>
          </w:tcPr>
          <w:p w14:paraId="20EA4B1C" w14:textId="77777777" w:rsidR="000859ED" w:rsidRPr="000859ED" w:rsidRDefault="000859ED" w:rsidP="000859ED">
            <w:pPr>
              <w:widowControl w:val="0"/>
              <w:autoSpaceDE w:val="0"/>
              <w:autoSpaceDN w:val="0"/>
              <w:spacing w:before="1" w:after="0" w:line="205" w:lineRule="exact"/>
              <w:rPr>
                <w:rFonts w:ascii="Times New Roman" w:eastAsia="Times New Roman" w:hAnsi="Times New Roman"/>
                <w:sz w:val="20"/>
                <w:szCs w:val="20"/>
                <w:lang w:val="en-US"/>
              </w:rPr>
            </w:pPr>
            <w:proofErr w:type="spellStart"/>
            <w:r w:rsidRPr="000859ED">
              <w:rPr>
                <w:rFonts w:ascii="Times New Roman" w:eastAsia="Times New Roman" w:hAnsi="Times New Roman"/>
                <w:sz w:val="20"/>
                <w:szCs w:val="20"/>
                <w:lang w:val="en-US"/>
              </w:rPr>
              <w:t>Рыжков</w:t>
            </w:r>
            <w:proofErr w:type="spellEnd"/>
            <w:r w:rsidRPr="000859ED">
              <w:rPr>
                <w:rFonts w:ascii="Times New Roman" w:eastAsia="Times New Roman" w:hAnsi="Times New Roman"/>
                <w:spacing w:val="-8"/>
                <w:sz w:val="20"/>
                <w:szCs w:val="20"/>
                <w:lang w:val="en-US"/>
              </w:rPr>
              <w:t xml:space="preserve"> </w:t>
            </w:r>
            <w:r w:rsidRPr="000859ED">
              <w:rPr>
                <w:rFonts w:ascii="Times New Roman" w:eastAsia="Times New Roman" w:hAnsi="Times New Roman"/>
                <w:spacing w:val="-4"/>
                <w:sz w:val="20"/>
                <w:szCs w:val="20"/>
                <w:lang w:val="en-US"/>
              </w:rPr>
              <w:t>А.Р.</w:t>
            </w:r>
          </w:p>
        </w:tc>
        <w:tc>
          <w:tcPr>
            <w:tcW w:w="1913" w:type="dxa"/>
            <w:tcBorders>
              <w:top w:val="nil"/>
              <w:bottom w:val="nil"/>
            </w:tcBorders>
          </w:tcPr>
          <w:p w14:paraId="575036DB" w14:textId="77777777" w:rsidR="000859ED" w:rsidRPr="000859ED" w:rsidRDefault="00650F1C" w:rsidP="000859ED">
            <w:pPr>
              <w:widowControl w:val="0"/>
              <w:autoSpaceDE w:val="0"/>
              <w:autoSpaceDN w:val="0"/>
              <w:spacing w:after="0" w:line="207" w:lineRule="exact"/>
              <w:rPr>
                <w:rFonts w:ascii="Times New Roman" w:eastAsia="Times New Roman" w:hAnsi="Times New Roman"/>
                <w:sz w:val="20"/>
                <w:szCs w:val="20"/>
                <w:lang w:val="en-US"/>
              </w:rPr>
            </w:pPr>
            <w:hyperlink r:id="rId15">
              <w:r w:rsidR="000859ED" w:rsidRPr="000859ED">
                <w:rPr>
                  <w:rFonts w:ascii="Times New Roman" w:eastAsia="Times New Roman" w:hAnsi="Times New Roman"/>
                  <w:color w:val="0000FF"/>
                  <w:spacing w:val="-2"/>
                  <w:sz w:val="20"/>
                  <w:szCs w:val="20"/>
                  <w:u w:val="single" w:color="0000FF"/>
                  <w:lang w:val="en-US"/>
                </w:rPr>
                <w:t>rar@ynp.ru</w:t>
              </w:r>
            </w:hyperlink>
          </w:p>
        </w:tc>
        <w:tc>
          <w:tcPr>
            <w:tcW w:w="1747" w:type="dxa"/>
            <w:tcBorders>
              <w:top w:val="nil"/>
              <w:bottom w:val="nil"/>
            </w:tcBorders>
          </w:tcPr>
          <w:p w14:paraId="3B55468D"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r>
      <w:tr w:rsidR="000859ED" w:rsidRPr="000859ED" w14:paraId="754AC11F" w14:textId="77777777" w:rsidTr="00731F5A">
        <w:trPr>
          <w:trHeight w:val="225"/>
        </w:trPr>
        <w:tc>
          <w:tcPr>
            <w:tcW w:w="2624" w:type="dxa"/>
            <w:tcBorders>
              <w:top w:val="nil"/>
              <w:bottom w:val="nil"/>
            </w:tcBorders>
          </w:tcPr>
          <w:p w14:paraId="45A1C41D"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453" w:type="dxa"/>
            <w:tcBorders>
              <w:top w:val="nil"/>
              <w:bottom w:val="nil"/>
            </w:tcBorders>
          </w:tcPr>
          <w:p w14:paraId="69ED72E3"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308" w:type="dxa"/>
            <w:tcBorders>
              <w:top w:val="nil"/>
              <w:bottom w:val="nil"/>
            </w:tcBorders>
          </w:tcPr>
          <w:p w14:paraId="555D4CF3"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596" w:type="dxa"/>
            <w:tcBorders>
              <w:top w:val="nil"/>
              <w:bottom w:val="nil"/>
            </w:tcBorders>
          </w:tcPr>
          <w:p w14:paraId="775DE1FD" w14:textId="77777777" w:rsidR="000859ED" w:rsidRPr="000859ED" w:rsidRDefault="000859ED" w:rsidP="000859ED">
            <w:pPr>
              <w:widowControl w:val="0"/>
              <w:autoSpaceDE w:val="0"/>
              <w:autoSpaceDN w:val="0"/>
              <w:spacing w:after="0" w:line="206" w:lineRule="exact"/>
              <w:rPr>
                <w:rFonts w:ascii="Times New Roman" w:eastAsia="Times New Roman" w:hAnsi="Times New Roman"/>
                <w:sz w:val="20"/>
                <w:szCs w:val="20"/>
                <w:lang w:val="en-US"/>
              </w:rPr>
            </w:pPr>
            <w:proofErr w:type="spellStart"/>
            <w:r w:rsidRPr="000859ED">
              <w:rPr>
                <w:rFonts w:ascii="Times New Roman" w:eastAsia="Times New Roman" w:hAnsi="Times New Roman"/>
                <w:sz w:val="20"/>
                <w:szCs w:val="20"/>
                <w:lang w:val="en-US"/>
              </w:rPr>
              <w:t>Левух</w:t>
            </w:r>
            <w:proofErr w:type="spellEnd"/>
            <w:r w:rsidRPr="000859ED">
              <w:rPr>
                <w:rFonts w:ascii="Times New Roman" w:eastAsia="Times New Roman" w:hAnsi="Times New Roman"/>
                <w:spacing w:val="-9"/>
                <w:sz w:val="20"/>
                <w:szCs w:val="20"/>
                <w:lang w:val="en-US"/>
              </w:rPr>
              <w:t xml:space="preserve"> </w:t>
            </w:r>
            <w:r w:rsidRPr="000859ED">
              <w:rPr>
                <w:rFonts w:ascii="Times New Roman" w:eastAsia="Times New Roman" w:hAnsi="Times New Roman"/>
                <w:spacing w:val="-4"/>
                <w:sz w:val="20"/>
                <w:szCs w:val="20"/>
                <w:lang w:val="en-US"/>
              </w:rPr>
              <w:t>В.Н.</w:t>
            </w:r>
          </w:p>
        </w:tc>
        <w:tc>
          <w:tcPr>
            <w:tcW w:w="1913" w:type="dxa"/>
            <w:tcBorders>
              <w:top w:val="nil"/>
              <w:bottom w:val="nil"/>
            </w:tcBorders>
          </w:tcPr>
          <w:p w14:paraId="67B38D56" w14:textId="77777777" w:rsidR="000859ED" w:rsidRPr="000859ED" w:rsidRDefault="00650F1C" w:rsidP="000859ED">
            <w:pPr>
              <w:widowControl w:val="0"/>
              <w:autoSpaceDE w:val="0"/>
              <w:autoSpaceDN w:val="0"/>
              <w:spacing w:after="0" w:line="206" w:lineRule="exact"/>
              <w:rPr>
                <w:rFonts w:ascii="Times New Roman" w:eastAsia="Times New Roman" w:hAnsi="Times New Roman"/>
                <w:sz w:val="20"/>
                <w:szCs w:val="20"/>
                <w:lang w:val="en-US"/>
              </w:rPr>
            </w:pPr>
            <w:hyperlink r:id="rId16">
              <w:r w:rsidR="000859ED" w:rsidRPr="000859ED">
                <w:rPr>
                  <w:rFonts w:ascii="Times New Roman" w:eastAsia="Times New Roman" w:hAnsi="Times New Roman"/>
                  <w:color w:val="0000FF"/>
                  <w:spacing w:val="-2"/>
                  <w:sz w:val="20"/>
                  <w:szCs w:val="20"/>
                  <w:u w:val="single" w:color="0000FF"/>
                  <w:lang w:val="en-US"/>
                </w:rPr>
                <w:t>levuh@ynp.ru</w:t>
              </w:r>
            </w:hyperlink>
          </w:p>
        </w:tc>
        <w:tc>
          <w:tcPr>
            <w:tcW w:w="1747" w:type="dxa"/>
            <w:tcBorders>
              <w:top w:val="nil"/>
              <w:bottom w:val="nil"/>
            </w:tcBorders>
          </w:tcPr>
          <w:p w14:paraId="6E4201C4"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r>
      <w:tr w:rsidR="000859ED" w:rsidRPr="000859ED" w14:paraId="4414EA71" w14:textId="77777777" w:rsidTr="00731F5A">
        <w:trPr>
          <w:trHeight w:val="2489"/>
        </w:trPr>
        <w:tc>
          <w:tcPr>
            <w:tcW w:w="2624" w:type="dxa"/>
            <w:tcBorders>
              <w:top w:val="nil"/>
            </w:tcBorders>
          </w:tcPr>
          <w:p w14:paraId="4FDFCB74" w14:textId="77777777" w:rsidR="000859ED" w:rsidRPr="000859ED" w:rsidRDefault="000859ED" w:rsidP="000859ED">
            <w:pPr>
              <w:widowControl w:val="0"/>
              <w:autoSpaceDE w:val="0"/>
              <w:autoSpaceDN w:val="0"/>
              <w:spacing w:before="206" w:after="0" w:line="240" w:lineRule="auto"/>
              <w:rPr>
                <w:rFonts w:ascii="Times New Roman" w:eastAsia="Times New Roman" w:hAnsi="Times New Roman"/>
                <w:sz w:val="20"/>
                <w:szCs w:val="20"/>
              </w:rPr>
            </w:pPr>
          </w:p>
          <w:p w14:paraId="578D1175" w14:textId="77777777" w:rsidR="000859ED" w:rsidRPr="000859ED" w:rsidRDefault="000859ED" w:rsidP="000859ED">
            <w:pPr>
              <w:widowControl w:val="0"/>
              <w:autoSpaceDE w:val="0"/>
              <w:autoSpaceDN w:val="0"/>
              <w:spacing w:after="0" w:line="253" w:lineRule="exact"/>
              <w:ind w:right="3"/>
              <w:jc w:val="center"/>
              <w:rPr>
                <w:rFonts w:ascii="Times New Roman" w:eastAsia="Times New Roman" w:hAnsi="Times New Roman"/>
                <w:sz w:val="20"/>
                <w:szCs w:val="20"/>
              </w:rPr>
            </w:pPr>
            <w:r w:rsidRPr="000859ED">
              <w:rPr>
                <w:rFonts w:ascii="Times New Roman" w:eastAsia="Times New Roman" w:hAnsi="Times New Roman"/>
                <w:sz w:val="20"/>
                <w:szCs w:val="20"/>
              </w:rPr>
              <w:t>Обращение</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z w:val="20"/>
                <w:szCs w:val="20"/>
              </w:rPr>
              <w:t>в</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pacing w:val="-2"/>
                <w:sz w:val="20"/>
                <w:szCs w:val="20"/>
              </w:rPr>
              <w:t>разделе</w:t>
            </w:r>
          </w:p>
          <w:p w14:paraId="59E39A0E" w14:textId="77777777" w:rsidR="000859ED" w:rsidRPr="000859ED" w:rsidRDefault="000859ED" w:rsidP="000859ED">
            <w:pPr>
              <w:widowControl w:val="0"/>
              <w:autoSpaceDE w:val="0"/>
              <w:autoSpaceDN w:val="0"/>
              <w:spacing w:after="0" w:line="240" w:lineRule="auto"/>
              <w:jc w:val="center"/>
              <w:rPr>
                <w:rFonts w:ascii="Times New Roman" w:eastAsia="Times New Roman" w:hAnsi="Times New Roman"/>
                <w:sz w:val="20"/>
                <w:szCs w:val="20"/>
              </w:rPr>
            </w:pPr>
            <w:r w:rsidRPr="000859ED">
              <w:rPr>
                <w:rFonts w:ascii="Times New Roman" w:eastAsia="Times New Roman" w:hAnsi="Times New Roman"/>
                <w:sz w:val="20"/>
                <w:szCs w:val="20"/>
              </w:rPr>
              <w:t>«Техническая</w:t>
            </w:r>
            <w:r w:rsidRPr="000859ED">
              <w:rPr>
                <w:rFonts w:ascii="Times New Roman" w:eastAsia="Times New Roman" w:hAnsi="Times New Roman"/>
                <w:spacing w:val="-14"/>
                <w:sz w:val="20"/>
                <w:szCs w:val="20"/>
              </w:rPr>
              <w:t xml:space="preserve"> </w:t>
            </w:r>
            <w:r w:rsidRPr="000859ED">
              <w:rPr>
                <w:rFonts w:ascii="Times New Roman" w:eastAsia="Times New Roman" w:hAnsi="Times New Roman"/>
                <w:sz w:val="20"/>
                <w:szCs w:val="20"/>
              </w:rPr>
              <w:t xml:space="preserve">поддержка» </w:t>
            </w:r>
            <w:hyperlink r:id="rId17">
              <w:r w:rsidRPr="000859ED">
                <w:rPr>
                  <w:rFonts w:ascii="Times New Roman" w:eastAsia="Times New Roman" w:hAnsi="Times New Roman"/>
                  <w:color w:val="0000FF"/>
                  <w:spacing w:val="-2"/>
                  <w:sz w:val="20"/>
                  <w:szCs w:val="20"/>
                  <w:u w:val="single" w:color="0000FF"/>
                  <w:lang w:val="en-US"/>
                </w:rPr>
                <w:t>https</w:t>
              </w:r>
              <w:r w:rsidRPr="000859ED">
                <w:rPr>
                  <w:rFonts w:ascii="Times New Roman" w:eastAsia="Times New Roman" w:hAnsi="Times New Roman"/>
                  <w:color w:val="0000FF"/>
                  <w:spacing w:val="-2"/>
                  <w:sz w:val="20"/>
                  <w:szCs w:val="20"/>
                  <w:u w:val="single" w:color="0000FF"/>
                </w:rPr>
                <w:t>://</w:t>
              </w:r>
              <w:proofErr w:type="spellStart"/>
              <w:r w:rsidRPr="000859ED">
                <w:rPr>
                  <w:rFonts w:ascii="Times New Roman" w:eastAsia="Times New Roman" w:hAnsi="Times New Roman"/>
                  <w:color w:val="0000FF"/>
                  <w:spacing w:val="-2"/>
                  <w:sz w:val="20"/>
                  <w:szCs w:val="20"/>
                  <w:u w:val="single" w:color="0000FF"/>
                  <w:lang w:val="en-US"/>
                </w:rPr>
                <w:t>sngs</w:t>
              </w:r>
              <w:proofErr w:type="spellEnd"/>
              <w:r w:rsidRPr="000859ED">
                <w:rPr>
                  <w:rFonts w:ascii="Times New Roman" w:eastAsia="Times New Roman" w:hAnsi="Times New Roman"/>
                  <w:color w:val="0000FF"/>
                  <w:spacing w:val="-2"/>
                  <w:sz w:val="20"/>
                  <w:szCs w:val="20"/>
                  <w:u w:val="single" w:color="0000FF"/>
                </w:rPr>
                <w:t>.</w:t>
              </w:r>
              <w:proofErr w:type="spellStart"/>
              <w:r w:rsidRPr="000859ED">
                <w:rPr>
                  <w:rFonts w:ascii="Times New Roman" w:eastAsia="Times New Roman" w:hAnsi="Times New Roman"/>
                  <w:color w:val="0000FF"/>
                  <w:spacing w:val="-2"/>
                  <w:sz w:val="20"/>
                  <w:szCs w:val="20"/>
                  <w:u w:val="single" w:color="0000FF"/>
                  <w:lang w:val="en-US"/>
                </w:rPr>
                <w:t>lk</w:t>
              </w:r>
              <w:proofErr w:type="spellEnd"/>
              <w:r w:rsidRPr="000859ED">
                <w:rPr>
                  <w:rFonts w:ascii="Times New Roman" w:eastAsia="Times New Roman" w:hAnsi="Times New Roman"/>
                  <w:color w:val="0000FF"/>
                  <w:spacing w:val="-2"/>
                  <w:sz w:val="20"/>
                  <w:szCs w:val="20"/>
                  <w:u w:val="single" w:color="0000FF"/>
                </w:rPr>
                <w:t>.</w:t>
              </w:r>
              <w:proofErr w:type="spellStart"/>
              <w:r w:rsidRPr="000859ED">
                <w:rPr>
                  <w:rFonts w:ascii="Times New Roman" w:eastAsia="Times New Roman" w:hAnsi="Times New Roman"/>
                  <w:color w:val="0000FF"/>
                  <w:spacing w:val="-2"/>
                  <w:sz w:val="20"/>
                  <w:szCs w:val="20"/>
                  <w:u w:val="single" w:color="0000FF"/>
                  <w:lang w:val="en-US"/>
                </w:rPr>
                <w:t>cloudio</w:t>
              </w:r>
              <w:proofErr w:type="spellEnd"/>
              <w:r w:rsidRPr="000859ED">
                <w:rPr>
                  <w:rFonts w:ascii="Times New Roman" w:eastAsia="Times New Roman" w:hAnsi="Times New Roman"/>
                  <w:color w:val="0000FF"/>
                  <w:spacing w:val="-2"/>
                  <w:sz w:val="20"/>
                  <w:szCs w:val="20"/>
                  <w:u w:val="single" w:color="0000FF"/>
                </w:rPr>
                <w:t>.</w:t>
              </w:r>
              <w:proofErr w:type="spellStart"/>
              <w:r w:rsidRPr="000859ED">
                <w:rPr>
                  <w:rFonts w:ascii="Times New Roman" w:eastAsia="Times New Roman" w:hAnsi="Times New Roman"/>
                  <w:color w:val="0000FF"/>
                  <w:spacing w:val="-2"/>
                  <w:sz w:val="20"/>
                  <w:szCs w:val="20"/>
                  <w:u w:val="single" w:color="0000FF"/>
                  <w:lang w:val="en-US"/>
                </w:rPr>
                <w:t>ru</w:t>
              </w:r>
              <w:proofErr w:type="spellEnd"/>
              <w:r w:rsidRPr="000859ED">
                <w:rPr>
                  <w:rFonts w:ascii="Times New Roman" w:eastAsia="Times New Roman" w:hAnsi="Times New Roman"/>
                  <w:color w:val="0000FF"/>
                  <w:spacing w:val="-2"/>
                  <w:sz w:val="20"/>
                  <w:szCs w:val="20"/>
                  <w:u w:val="single" w:color="0000FF"/>
                </w:rPr>
                <w:t>/</w:t>
              </w:r>
            </w:hyperlink>
          </w:p>
        </w:tc>
        <w:tc>
          <w:tcPr>
            <w:tcW w:w="1453" w:type="dxa"/>
            <w:tcBorders>
              <w:top w:val="nil"/>
            </w:tcBorders>
          </w:tcPr>
          <w:p w14:paraId="0B9A0227" w14:textId="77777777" w:rsidR="000859ED" w:rsidRPr="000859ED" w:rsidRDefault="000859ED" w:rsidP="000859ED">
            <w:pPr>
              <w:widowControl w:val="0"/>
              <w:autoSpaceDE w:val="0"/>
              <w:autoSpaceDN w:val="0"/>
              <w:spacing w:before="87" w:after="0" w:line="240" w:lineRule="auto"/>
              <w:rPr>
                <w:rFonts w:ascii="Times New Roman" w:eastAsia="Times New Roman" w:hAnsi="Times New Roman"/>
                <w:sz w:val="20"/>
                <w:szCs w:val="20"/>
              </w:rPr>
            </w:pPr>
          </w:p>
          <w:p w14:paraId="2E513755" w14:textId="77777777" w:rsidR="000859ED" w:rsidRPr="000859ED" w:rsidRDefault="000859ED" w:rsidP="000859ED">
            <w:pPr>
              <w:widowControl w:val="0"/>
              <w:autoSpaceDE w:val="0"/>
              <w:autoSpaceDN w:val="0"/>
              <w:spacing w:after="0" w:line="240" w:lineRule="auto"/>
              <w:ind w:right="138"/>
              <w:jc w:val="center"/>
              <w:rPr>
                <w:rFonts w:ascii="Times New Roman" w:eastAsia="Times New Roman" w:hAnsi="Times New Roman"/>
                <w:sz w:val="20"/>
                <w:szCs w:val="20"/>
              </w:rPr>
            </w:pPr>
            <w:r w:rsidRPr="000859ED">
              <w:rPr>
                <w:rFonts w:ascii="Times New Roman" w:eastAsia="Times New Roman" w:hAnsi="Times New Roman"/>
                <w:spacing w:val="-2"/>
                <w:sz w:val="20"/>
                <w:szCs w:val="20"/>
              </w:rPr>
              <w:t xml:space="preserve">Ответное </w:t>
            </w:r>
            <w:r w:rsidRPr="000859ED">
              <w:rPr>
                <w:rFonts w:ascii="Times New Roman" w:eastAsia="Times New Roman" w:hAnsi="Times New Roman"/>
                <w:sz w:val="20"/>
                <w:szCs w:val="20"/>
              </w:rPr>
              <w:t xml:space="preserve">письмо с </w:t>
            </w:r>
            <w:r w:rsidRPr="000859ED">
              <w:rPr>
                <w:rFonts w:ascii="Times New Roman" w:eastAsia="Times New Roman" w:hAnsi="Times New Roman"/>
                <w:spacing w:val="-2"/>
                <w:sz w:val="20"/>
                <w:szCs w:val="20"/>
              </w:rPr>
              <w:t>присвоенным номером</w:t>
            </w:r>
          </w:p>
          <w:p w14:paraId="7CC49550" w14:textId="77777777" w:rsidR="000859ED" w:rsidRPr="000859ED" w:rsidRDefault="000859ED" w:rsidP="000859ED">
            <w:pPr>
              <w:widowControl w:val="0"/>
              <w:autoSpaceDE w:val="0"/>
              <w:autoSpaceDN w:val="0"/>
              <w:spacing w:after="0" w:line="240" w:lineRule="auto"/>
              <w:jc w:val="center"/>
              <w:rPr>
                <w:rFonts w:ascii="Times New Roman" w:eastAsia="Times New Roman" w:hAnsi="Times New Roman"/>
                <w:sz w:val="20"/>
                <w:szCs w:val="20"/>
              </w:rPr>
            </w:pPr>
            <w:r w:rsidRPr="000859ED">
              <w:rPr>
                <w:rFonts w:ascii="Times New Roman" w:eastAsia="Times New Roman" w:hAnsi="Times New Roman"/>
                <w:spacing w:val="-2"/>
                <w:sz w:val="20"/>
                <w:szCs w:val="20"/>
              </w:rPr>
              <w:t>«Обращения»</w:t>
            </w:r>
          </w:p>
        </w:tc>
        <w:tc>
          <w:tcPr>
            <w:tcW w:w="1308" w:type="dxa"/>
            <w:tcBorders>
              <w:top w:val="nil"/>
            </w:tcBorders>
          </w:tcPr>
          <w:p w14:paraId="1CA10B4F" w14:textId="77777777" w:rsidR="000859ED" w:rsidRPr="000859ED" w:rsidRDefault="000859ED" w:rsidP="000859ED">
            <w:pPr>
              <w:widowControl w:val="0"/>
              <w:autoSpaceDE w:val="0"/>
              <w:autoSpaceDN w:val="0"/>
              <w:spacing w:before="202" w:after="0" w:line="240" w:lineRule="auto"/>
              <w:ind w:right="109"/>
              <w:jc w:val="center"/>
              <w:rPr>
                <w:rFonts w:ascii="Times New Roman" w:eastAsia="Times New Roman" w:hAnsi="Times New Roman"/>
                <w:sz w:val="20"/>
                <w:szCs w:val="20"/>
              </w:rPr>
            </w:pPr>
            <w:r w:rsidRPr="000859ED">
              <w:rPr>
                <w:rFonts w:ascii="Times New Roman" w:eastAsia="Times New Roman" w:hAnsi="Times New Roman"/>
                <w:sz w:val="20"/>
                <w:szCs w:val="20"/>
              </w:rPr>
              <w:t>Переписка</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с указанным</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 xml:space="preserve">в </w:t>
            </w:r>
            <w:r w:rsidRPr="000859ED">
              <w:rPr>
                <w:rFonts w:ascii="Times New Roman" w:eastAsia="Times New Roman" w:hAnsi="Times New Roman"/>
                <w:spacing w:val="-2"/>
                <w:sz w:val="20"/>
                <w:szCs w:val="20"/>
              </w:rPr>
              <w:t xml:space="preserve">обращении </w:t>
            </w:r>
            <w:r w:rsidRPr="000859ED">
              <w:rPr>
                <w:rFonts w:ascii="Times New Roman" w:eastAsia="Times New Roman" w:hAnsi="Times New Roman"/>
                <w:sz w:val="20"/>
                <w:szCs w:val="20"/>
              </w:rPr>
              <w:t xml:space="preserve">адресом, в </w:t>
            </w:r>
            <w:r w:rsidRPr="000859ED">
              <w:rPr>
                <w:rFonts w:ascii="Times New Roman" w:eastAsia="Times New Roman" w:hAnsi="Times New Roman"/>
                <w:spacing w:val="-2"/>
                <w:sz w:val="20"/>
                <w:szCs w:val="20"/>
              </w:rPr>
              <w:t>рамках</w:t>
            </w:r>
          </w:p>
          <w:p w14:paraId="693BA93E" w14:textId="77777777" w:rsidR="000859ED" w:rsidRPr="000859ED" w:rsidRDefault="000859ED" w:rsidP="000859ED">
            <w:pPr>
              <w:widowControl w:val="0"/>
              <w:autoSpaceDE w:val="0"/>
              <w:autoSpaceDN w:val="0"/>
              <w:spacing w:after="0" w:line="240" w:lineRule="auto"/>
              <w:jc w:val="center"/>
              <w:rPr>
                <w:rFonts w:ascii="Times New Roman" w:eastAsia="Times New Roman" w:hAnsi="Times New Roman"/>
                <w:sz w:val="20"/>
                <w:szCs w:val="20"/>
                <w:lang w:val="en-US"/>
              </w:rPr>
            </w:pPr>
            <w:r w:rsidRPr="000859ED">
              <w:rPr>
                <w:rFonts w:ascii="Times New Roman" w:eastAsia="Times New Roman" w:hAnsi="Times New Roman"/>
                <w:spacing w:val="-2"/>
                <w:sz w:val="20"/>
                <w:szCs w:val="20"/>
                <w:lang w:val="en-US"/>
              </w:rPr>
              <w:t>«</w:t>
            </w:r>
            <w:proofErr w:type="spellStart"/>
            <w:r w:rsidRPr="000859ED">
              <w:rPr>
                <w:rFonts w:ascii="Times New Roman" w:eastAsia="Times New Roman" w:hAnsi="Times New Roman"/>
                <w:spacing w:val="-2"/>
                <w:sz w:val="20"/>
                <w:szCs w:val="20"/>
                <w:lang w:val="en-US"/>
              </w:rPr>
              <w:t>Обращения</w:t>
            </w:r>
            <w:proofErr w:type="spellEnd"/>
            <w:r w:rsidRPr="000859ED">
              <w:rPr>
                <w:rFonts w:ascii="Times New Roman" w:eastAsia="Times New Roman" w:hAnsi="Times New Roman"/>
                <w:spacing w:val="-2"/>
                <w:sz w:val="20"/>
                <w:szCs w:val="20"/>
                <w:lang w:val="en-US"/>
              </w:rPr>
              <w:t>»</w:t>
            </w:r>
          </w:p>
        </w:tc>
        <w:tc>
          <w:tcPr>
            <w:tcW w:w="1596" w:type="dxa"/>
            <w:tcBorders>
              <w:top w:val="nil"/>
            </w:tcBorders>
          </w:tcPr>
          <w:p w14:paraId="30D89DAB" w14:textId="77777777" w:rsidR="000859ED" w:rsidRPr="000859ED" w:rsidRDefault="000859ED" w:rsidP="000859ED">
            <w:pPr>
              <w:widowControl w:val="0"/>
              <w:autoSpaceDE w:val="0"/>
              <w:autoSpaceDN w:val="0"/>
              <w:spacing w:before="1" w:after="0" w:line="232" w:lineRule="auto"/>
              <w:ind w:right="160"/>
              <w:rPr>
                <w:rFonts w:ascii="Times New Roman" w:eastAsia="Times New Roman" w:hAnsi="Times New Roman"/>
                <w:sz w:val="20"/>
                <w:szCs w:val="20"/>
                <w:lang w:val="en-US"/>
              </w:rPr>
            </w:pPr>
            <w:proofErr w:type="spellStart"/>
            <w:r w:rsidRPr="000859ED">
              <w:rPr>
                <w:rFonts w:ascii="Times New Roman" w:eastAsia="Times New Roman" w:hAnsi="Times New Roman"/>
                <w:sz w:val="20"/>
                <w:szCs w:val="20"/>
                <w:lang w:val="en-US"/>
              </w:rPr>
              <w:t>Дроздова</w:t>
            </w:r>
            <w:proofErr w:type="spellEnd"/>
            <w:r w:rsidRPr="000859ED">
              <w:rPr>
                <w:rFonts w:ascii="Times New Roman" w:eastAsia="Times New Roman" w:hAnsi="Times New Roman"/>
                <w:sz w:val="20"/>
                <w:szCs w:val="20"/>
                <w:lang w:val="en-US"/>
              </w:rPr>
              <w:t xml:space="preserve"> А.В. </w:t>
            </w:r>
            <w:proofErr w:type="spellStart"/>
            <w:r w:rsidRPr="000859ED">
              <w:rPr>
                <w:rFonts w:ascii="Times New Roman" w:eastAsia="Times New Roman" w:hAnsi="Times New Roman"/>
                <w:sz w:val="20"/>
                <w:szCs w:val="20"/>
                <w:lang w:val="en-US"/>
              </w:rPr>
              <w:t>Ефимов</w:t>
            </w:r>
            <w:proofErr w:type="spellEnd"/>
            <w:r w:rsidRPr="000859ED">
              <w:rPr>
                <w:rFonts w:ascii="Times New Roman" w:eastAsia="Times New Roman" w:hAnsi="Times New Roman"/>
                <w:sz w:val="20"/>
                <w:szCs w:val="20"/>
                <w:lang w:val="en-US"/>
              </w:rPr>
              <w:t xml:space="preserve"> А.С. </w:t>
            </w:r>
            <w:proofErr w:type="spellStart"/>
            <w:r w:rsidRPr="000859ED">
              <w:rPr>
                <w:rFonts w:ascii="Times New Roman" w:eastAsia="Times New Roman" w:hAnsi="Times New Roman"/>
                <w:sz w:val="20"/>
                <w:szCs w:val="20"/>
                <w:lang w:val="en-US"/>
              </w:rPr>
              <w:t>Алексеева</w:t>
            </w:r>
            <w:proofErr w:type="spellEnd"/>
            <w:r w:rsidRPr="000859ED">
              <w:rPr>
                <w:rFonts w:ascii="Times New Roman" w:eastAsia="Times New Roman" w:hAnsi="Times New Roman"/>
                <w:sz w:val="20"/>
                <w:szCs w:val="20"/>
                <w:lang w:val="en-US"/>
              </w:rPr>
              <w:t xml:space="preserve"> М.Н. </w:t>
            </w:r>
            <w:proofErr w:type="spellStart"/>
            <w:r w:rsidRPr="000859ED">
              <w:rPr>
                <w:rFonts w:ascii="Times New Roman" w:eastAsia="Times New Roman" w:hAnsi="Times New Roman"/>
                <w:sz w:val="20"/>
                <w:szCs w:val="20"/>
                <w:lang w:val="en-US"/>
              </w:rPr>
              <w:t>Курдутов</w:t>
            </w:r>
            <w:proofErr w:type="spellEnd"/>
            <w:r w:rsidRPr="000859ED">
              <w:rPr>
                <w:rFonts w:ascii="Times New Roman" w:eastAsia="Times New Roman" w:hAnsi="Times New Roman"/>
                <w:sz w:val="20"/>
                <w:szCs w:val="20"/>
                <w:lang w:val="en-US"/>
              </w:rPr>
              <w:t xml:space="preserve"> Е.Е. </w:t>
            </w:r>
            <w:proofErr w:type="spellStart"/>
            <w:r w:rsidRPr="000859ED">
              <w:rPr>
                <w:rFonts w:ascii="Times New Roman" w:eastAsia="Times New Roman" w:hAnsi="Times New Roman"/>
                <w:sz w:val="20"/>
                <w:szCs w:val="20"/>
                <w:lang w:val="en-US"/>
              </w:rPr>
              <w:t>Кириллин</w:t>
            </w:r>
            <w:proofErr w:type="spellEnd"/>
            <w:r w:rsidRPr="000859ED">
              <w:rPr>
                <w:rFonts w:ascii="Times New Roman" w:eastAsia="Times New Roman" w:hAnsi="Times New Roman"/>
                <w:sz w:val="20"/>
                <w:szCs w:val="20"/>
                <w:lang w:val="en-US"/>
              </w:rPr>
              <w:t xml:space="preserve"> А.А. </w:t>
            </w:r>
            <w:proofErr w:type="spellStart"/>
            <w:r w:rsidRPr="000859ED">
              <w:rPr>
                <w:rFonts w:ascii="Times New Roman" w:eastAsia="Times New Roman" w:hAnsi="Times New Roman"/>
                <w:sz w:val="20"/>
                <w:szCs w:val="20"/>
                <w:lang w:val="en-US"/>
              </w:rPr>
              <w:t>Сугробин</w:t>
            </w:r>
            <w:proofErr w:type="spellEnd"/>
            <w:r w:rsidRPr="000859ED">
              <w:rPr>
                <w:rFonts w:ascii="Times New Roman" w:eastAsia="Times New Roman" w:hAnsi="Times New Roman"/>
                <w:sz w:val="20"/>
                <w:szCs w:val="20"/>
                <w:lang w:val="en-US"/>
              </w:rPr>
              <w:t xml:space="preserve"> А.В. </w:t>
            </w:r>
            <w:proofErr w:type="spellStart"/>
            <w:r w:rsidRPr="000859ED">
              <w:rPr>
                <w:rFonts w:ascii="Times New Roman" w:eastAsia="Times New Roman" w:hAnsi="Times New Roman"/>
                <w:sz w:val="20"/>
                <w:szCs w:val="20"/>
                <w:lang w:val="en-US"/>
              </w:rPr>
              <w:t>Соболева</w:t>
            </w:r>
            <w:proofErr w:type="spellEnd"/>
            <w:r w:rsidRPr="000859ED">
              <w:rPr>
                <w:rFonts w:ascii="Times New Roman" w:eastAsia="Times New Roman" w:hAnsi="Times New Roman"/>
                <w:sz w:val="20"/>
                <w:szCs w:val="20"/>
                <w:lang w:val="en-US"/>
              </w:rPr>
              <w:t xml:space="preserve"> Ю.М. </w:t>
            </w:r>
            <w:proofErr w:type="spellStart"/>
            <w:r w:rsidRPr="000859ED">
              <w:rPr>
                <w:rFonts w:ascii="Times New Roman" w:eastAsia="Times New Roman" w:hAnsi="Times New Roman"/>
                <w:sz w:val="20"/>
                <w:szCs w:val="20"/>
                <w:lang w:val="en-US"/>
              </w:rPr>
              <w:t>Никифоров</w:t>
            </w:r>
            <w:proofErr w:type="spellEnd"/>
            <w:r w:rsidRPr="000859ED">
              <w:rPr>
                <w:rFonts w:ascii="Times New Roman" w:eastAsia="Times New Roman" w:hAnsi="Times New Roman"/>
                <w:spacing w:val="-13"/>
                <w:sz w:val="20"/>
                <w:szCs w:val="20"/>
                <w:lang w:val="en-US"/>
              </w:rPr>
              <w:t xml:space="preserve"> </w:t>
            </w:r>
            <w:r w:rsidRPr="000859ED">
              <w:rPr>
                <w:rFonts w:ascii="Times New Roman" w:eastAsia="Times New Roman" w:hAnsi="Times New Roman"/>
                <w:sz w:val="20"/>
                <w:szCs w:val="20"/>
                <w:lang w:val="en-US"/>
              </w:rPr>
              <w:t xml:space="preserve">А.С. </w:t>
            </w:r>
            <w:proofErr w:type="spellStart"/>
            <w:r w:rsidRPr="000859ED">
              <w:rPr>
                <w:rFonts w:ascii="Times New Roman" w:eastAsia="Times New Roman" w:hAnsi="Times New Roman"/>
                <w:sz w:val="20"/>
                <w:szCs w:val="20"/>
                <w:lang w:val="en-US"/>
              </w:rPr>
              <w:t>Лемешев</w:t>
            </w:r>
            <w:proofErr w:type="spellEnd"/>
            <w:r w:rsidRPr="000859ED">
              <w:rPr>
                <w:rFonts w:ascii="Times New Roman" w:eastAsia="Times New Roman" w:hAnsi="Times New Roman"/>
                <w:sz w:val="20"/>
                <w:szCs w:val="20"/>
                <w:lang w:val="en-US"/>
              </w:rPr>
              <w:t xml:space="preserve"> М.М. </w:t>
            </w:r>
            <w:proofErr w:type="spellStart"/>
            <w:r w:rsidRPr="000859ED">
              <w:rPr>
                <w:rFonts w:ascii="Times New Roman" w:eastAsia="Times New Roman" w:hAnsi="Times New Roman"/>
                <w:sz w:val="20"/>
                <w:szCs w:val="20"/>
                <w:lang w:val="en-US"/>
              </w:rPr>
              <w:t>Киуру</w:t>
            </w:r>
            <w:proofErr w:type="spellEnd"/>
            <w:r w:rsidRPr="000859ED">
              <w:rPr>
                <w:rFonts w:ascii="Times New Roman" w:eastAsia="Times New Roman" w:hAnsi="Times New Roman"/>
                <w:sz w:val="20"/>
                <w:szCs w:val="20"/>
                <w:lang w:val="en-US"/>
              </w:rPr>
              <w:t xml:space="preserve"> Д.Г.</w:t>
            </w:r>
          </w:p>
        </w:tc>
        <w:tc>
          <w:tcPr>
            <w:tcW w:w="1913" w:type="dxa"/>
            <w:tcBorders>
              <w:top w:val="nil"/>
            </w:tcBorders>
          </w:tcPr>
          <w:p w14:paraId="0125836A" w14:textId="77777777" w:rsidR="000859ED" w:rsidRPr="000859ED" w:rsidRDefault="00650F1C" w:rsidP="000859ED">
            <w:pPr>
              <w:widowControl w:val="0"/>
              <w:autoSpaceDE w:val="0"/>
              <w:autoSpaceDN w:val="0"/>
              <w:spacing w:after="0" w:line="240" w:lineRule="auto"/>
              <w:ind w:right="6"/>
              <w:rPr>
                <w:rFonts w:ascii="Times New Roman" w:eastAsia="Times New Roman" w:hAnsi="Times New Roman"/>
                <w:sz w:val="20"/>
                <w:szCs w:val="20"/>
                <w:lang w:val="en-US"/>
              </w:rPr>
            </w:pPr>
            <w:hyperlink r:id="rId18">
              <w:r w:rsidR="000859ED" w:rsidRPr="000859ED">
                <w:rPr>
                  <w:rFonts w:ascii="Times New Roman" w:eastAsia="Times New Roman" w:hAnsi="Times New Roman"/>
                  <w:color w:val="0000FF"/>
                  <w:spacing w:val="-2"/>
                  <w:sz w:val="20"/>
                  <w:szCs w:val="20"/>
                  <w:u w:val="single" w:color="0000FF"/>
                  <w:lang w:val="en-US"/>
                </w:rPr>
                <w:t>carduser@ynp.ru</w:t>
              </w:r>
            </w:hyperlink>
            <w:r w:rsidR="000859ED" w:rsidRPr="000859ED">
              <w:rPr>
                <w:rFonts w:ascii="Times New Roman" w:eastAsia="Times New Roman" w:hAnsi="Times New Roman"/>
                <w:color w:val="0000FF"/>
                <w:spacing w:val="-2"/>
                <w:sz w:val="20"/>
                <w:szCs w:val="20"/>
                <w:lang w:val="en-US"/>
              </w:rPr>
              <w:t xml:space="preserve"> </w:t>
            </w:r>
            <w:hyperlink r:id="rId19">
              <w:r w:rsidR="000859ED" w:rsidRPr="000859ED">
                <w:rPr>
                  <w:rFonts w:ascii="Times New Roman" w:eastAsia="Times New Roman" w:hAnsi="Times New Roman"/>
                  <w:color w:val="0000FF"/>
                  <w:spacing w:val="-2"/>
                  <w:sz w:val="20"/>
                  <w:szCs w:val="20"/>
                  <w:u w:val="single" w:color="0000FF"/>
                  <w:lang w:val="en-US"/>
                </w:rPr>
                <w:t>eas@ynp.ru</w:t>
              </w:r>
            </w:hyperlink>
            <w:r w:rsidR="000859ED" w:rsidRPr="000859ED">
              <w:rPr>
                <w:rFonts w:ascii="Times New Roman" w:eastAsia="Times New Roman" w:hAnsi="Times New Roman"/>
                <w:color w:val="0000FF"/>
                <w:spacing w:val="-2"/>
                <w:sz w:val="20"/>
                <w:szCs w:val="20"/>
                <w:lang w:val="en-US"/>
              </w:rPr>
              <w:t xml:space="preserve"> </w:t>
            </w:r>
            <w:hyperlink r:id="rId20">
              <w:r w:rsidR="000859ED" w:rsidRPr="000859ED">
                <w:rPr>
                  <w:rFonts w:ascii="Times New Roman" w:eastAsia="Times New Roman" w:hAnsi="Times New Roman"/>
                  <w:color w:val="0000FF"/>
                  <w:spacing w:val="-2"/>
                  <w:sz w:val="20"/>
                  <w:szCs w:val="20"/>
                  <w:u w:val="single" w:color="0000FF"/>
                  <w:lang w:val="en-US"/>
                </w:rPr>
                <w:t>amn@ynp.ru</w:t>
              </w:r>
            </w:hyperlink>
            <w:r w:rsidR="000859ED" w:rsidRPr="000859ED">
              <w:rPr>
                <w:rFonts w:ascii="Times New Roman" w:eastAsia="Times New Roman" w:hAnsi="Times New Roman"/>
                <w:color w:val="0000FF"/>
                <w:spacing w:val="-2"/>
                <w:sz w:val="20"/>
                <w:szCs w:val="20"/>
                <w:lang w:val="en-US"/>
              </w:rPr>
              <w:t xml:space="preserve"> </w:t>
            </w:r>
            <w:hyperlink r:id="rId21">
              <w:r w:rsidR="000859ED" w:rsidRPr="000859ED">
                <w:rPr>
                  <w:rFonts w:ascii="Times New Roman" w:eastAsia="Times New Roman" w:hAnsi="Times New Roman"/>
                  <w:color w:val="0000FF"/>
                  <w:spacing w:val="-2"/>
                  <w:sz w:val="20"/>
                  <w:szCs w:val="20"/>
                  <w:u w:val="single" w:color="0000FF"/>
                  <w:lang w:val="en-US"/>
                </w:rPr>
                <w:t>kee@ynp.ru</w:t>
              </w:r>
            </w:hyperlink>
            <w:r w:rsidR="000859ED" w:rsidRPr="000859ED">
              <w:rPr>
                <w:rFonts w:ascii="Times New Roman" w:eastAsia="Times New Roman" w:hAnsi="Times New Roman"/>
                <w:color w:val="0000FF"/>
                <w:spacing w:val="-2"/>
                <w:sz w:val="20"/>
                <w:szCs w:val="20"/>
                <w:lang w:val="en-US"/>
              </w:rPr>
              <w:t xml:space="preserve"> </w:t>
            </w:r>
            <w:hyperlink r:id="rId22">
              <w:r w:rsidR="000859ED" w:rsidRPr="000859ED">
                <w:rPr>
                  <w:rFonts w:ascii="Times New Roman" w:eastAsia="Times New Roman" w:hAnsi="Times New Roman"/>
                  <w:color w:val="0000FF"/>
                  <w:spacing w:val="-2"/>
                  <w:sz w:val="20"/>
                  <w:szCs w:val="20"/>
                  <w:u w:val="single" w:color="0000FF"/>
                  <w:lang w:val="en-US"/>
                </w:rPr>
                <w:t>kaa@ynp.ru</w:t>
              </w:r>
            </w:hyperlink>
            <w:r w:rsidR="000859ED" w:rsidRPr="000859ED">
              <w:rPr>
                <w:rFonts w:ascii="Times New Roman" w:eastAsia="Times New Roman" w:hAnsi="Times New Roman"/>
                <w:color w:val="0000FF"/>
                <w:spacing w:val="-2"/>
                <w:sz w:val="20"/>
                <w:szCs w:val="20"/>
                <w:lang w:val="en-US"/>
              </w:rPr>
              <w:t xml:space="preserve"> </w:t>
            </w:r>
            <w:hyperlink r:id="rId23">
              <w:r w:rsidR="000859ED" w:rsidRPr="000859ED">
                <w:rPr>
                  <w:rFonts w:ascii="Times New Roman" w:eastAsia="Times New Roman" w:hAnsi="Times New Roman"/>
                  <w:color w:val="0000FF"/>
                  <w:spacing w:val="-2"/>
                  <w:sz w:val="20"/>
                  <w:szCs w:val="20"/>
                  <w:u w:val="single" w:color="0000FF"/>
                  <w:lang w:val="en-US"/>
                </w:rPr>
                <w:t>avs@ynp.ru</w:t>
              </w:r>
            </w:hyperlink>
            <w:r w:rsidR="000859ED" w:rsidRPr="000859ED">
              <w:rPr>
                <w:rFonts w:ascii="Times New Roman" w:eastAsia="Times New Roman" w:hAnsi="Times New Roman"/>
                <w:color w:val="0000FF"/>
                <w:spacing w:val="-2"/>
                <w:sz w:val="20"/>
                <w:szCs w:val="20"/>
                <w:lang w:val="en-US"/>
              </w:rPr>
              <w:t xml:space="preserve"> </w:t>
            </w:r>
            <w:hyperlink r:id="rId24">
              <w:r w:rsidR="000859ED" w:rsidRPr="000859ED">
                <w:rPr>
                  <w:rFonts w:ascii="Times New Roman" w:eastAsia="Times New Roman" w:hAnsi="Times New Roman"/>
                  <w:color w:val="0000FF"/>
                  <w:spacing w:val="-2"/>
                  <w:sz w:val="20"/>
                  <w:szCs w:val="20"/>
                  <w:u w:val="single" w:color="0000FF"/>
                  <w:lang w:val="en-US"/>
                </w:rPr>
                <w:t>sym@ynp.ru</w:t>
              </w:r>
            </w:hyperlink>
            <w:r w:rsidR="000859ED" w:rsidRPr="000859ED">
              <w:rPr>
                <w:rFonts w:ascii="Times New Roman" w:eastAsia="Times New Roman" w:hAnsi="Times New Roman"/>
                <w:color w:val="0000FF"/>
                <w:spacing w:val="-2"/>
                <w:sz w:val="20"/>
                <w:szCs w:val="20"/>
                <w:lang w:val="en-US"/>
              </w:rPr>
              <w:t xml:space="preserve"> </w:t>
            </w:r>
            <w:hyperlink r:id="rId25">
              <w:r w:rsidR="000859ED" w:rsidRPr="000859ED">
                <w:rPr>
                  <w:rFonts w:ascii="Times New Roman" w:eastAsia="Times New Roman" w:hAnsi="Times New Roman"/>
                  <w:color w:val="0000FF"/>
                  <w:spacing w:val="-2"/>
                  <w:sz w:val="20"/>
                  <w:szCs w:val="20"/>
                  <w:u w:val="single" w:color="0000FF"/>
                  <w:lang w:val="en-US"/>
                </w:rPr>
                <w:t>nas@ynp.ru</w:t>
              </w:r>
            </w:hyperlink>
            <w:r w:rsidR="000859ED" w:rsidRPr="000859ED">
              <w:rPr>
                <w:rFonts w:ascii="Times New Roman" w:eastAsia="Times New Roman" w:hAnsi="Times New Roman"/>
                <w:color w:val="0000FF"/>
                <w:spacing w:val="-2"/>
                <w:sz w:val="20"/>
                <w:szCs w:val="20"/>
                <w:lang w:val="en-US"/>
              </w:rPr>
              <w:t xml:space="preserve"> </w:t>
            </w:r>
            <w:hyperlink r:id="rId26">
              <w:r w:rsidR="000859ED" w:rsidRPr="000859ED">
                <w:rPr>
                  <w:rFonts w:ascii="Times New Roman" w:eastAsia="Times New Roman" w:hAnsi="Times New Roman"/>
                  <w:color w:val="0000FF"/>
                  <w:spacing w:val="-2"/>
                  <w:sz w:val="20"/>
                  <w:szCs w:val="20"/>
                  <w:u w:val="single" w:color="0000FF"/>
                  <w:lang w:val="en-US"/>
                </w:rPr>
                <w:t>lmm@ynp.ru</w:t>
              </w:r>
            </w:hyperlink>
            <w:r w:rsidR="000859ED" w:rsidRPr="000859ED">
              <w:rPr>
                <w:rFonts w:ascii="Times New Roman" w:eastAsia="Times New Roman" w:hAnsi="Times New Roman"/>
                <w:color w:val="0000FF"/>
                <w:spacing w:val="-2"/>
                <w:sz w:val="20"/>
                <w:szCs w:val="20"/>
                <w:lang w:val="en-US"/>
              </w:rPr>
              <w:t xml:space="preserve"> </w:t>
            </w:r>
            <w:hyperlink r:id="rId27">
              <w:r w:rsidR="000859ED" w:rsidRPr="000859ED">
                <w:rPr>
                  <w:rFonts w:ascii="Times New Roman" w:eastAsia="Times New Roman" w:hAnsi="Times New Roman"/>
                  <w:color w:val="0000FF"/>
                  <w:spacing w:val="-2"/>
                  <w:sz w:val="20"/>
                  <w:szCs w:val="20"/>
                  <w:u w:val="single" w:color="0000FF"/>
                  <w:lang w:val="en-US"/>
                </w:rPr>
                <w:t>kdg@ynp.ru</w:t>
              </w:r>
            </w:hyperlink>
          </w:p>
        </w:tc>
        <w:tc>
          <w:tcPr>
            <w:tcW w:w="1747" w:type="dxa"/>
            <w:tcBorders>
              <w:top w:val="nil"/>
            </w:tcBorders>
          </w:tcPr>
          <w:p w14:paraId="172F2844" w14:textId="77777777" w:rsidR="000859ED" w:rsidRPr="000859ED" w:rsidRDefault="000859ED" w:rsidP="000859ED">
            <w:pPr>
              <w:widowControl w:val="0"/>
              <w:autoSpaceDE w:val="0"/>
              <w:autoSpaceDN w:val="0"/>
              <w:spacing w:before="132" w:after="0" w:line="240" w:lineRule="auto"/>
              <w:rPr>
                <w:rFonts w:ascii="Times New Roman" w:eastAsia="Times New Roman" w:hAnsi="Times New Roman"/>
                <w:sz w:val="20"/>
                <w:szCs w:val="20"/>
                <w:lang w:val="en-US"/>
              </w:rPr>
            </w:pPr>
          </w:p>
          <w:p w14:paraId="0728795F"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r w:rsidRPr="000859ED">
              <w:rPr>
                <w:rFonts w:ascii="Times New Roman" w:eastAsia="Times New Roman" w:hAnsi="Times New Roman"/>
                <w:spacing w:val="-2"/>
                <w:sz w:val="20"/>
                <w:szCs w:val="20"/>
                <w:lang w:val="en-US"/>
              </w:rPr>
              <w:t>+79142729776</w:t>
            </w:r>
          </w:p>
          <w:p w14:paraId="36C4E720" w14:textId="77777777" w:rsidR="000859ED" w:rsidRPr="000859ED" w:rsidRDefault="000859ED" w:rsidP="000859ED">
            <w:pPr>
              <w:widowControl w:val="0"/>
              <w:autoSpaceDE w:val="0"/>
              <w:autoSpaceDN w:val="0"/>
              <w:spacing w:before="2" w:after="0" w:line="252" w:lineRule="exact"/>
              <w:rPr>
                <w:rFonts w:ascii="Times New Roman" w:eastAsia="Times New Roman" w:hAnsi="Times New Roman"/>
                <w:sz w:val="20"/>
                <w:szCs w:val="20"/>
                <w:lang w:val="en-US"/>
              </w:rPr>
            </w:pPr>
            <w:r w:rsidRPr="000859ED">
              <w:rPr>
                <w:rFonts w:ascii="Times New Roman" w:eastAsia="Times New Roman" w:hAnsi="Times New Roman"/>
                <w:spacing w:val="-2"/>
                <w:sz w:val="20"/>
                <w:szCs w:val="20"/>
                <w:lang w:val="en-US"/>
              </w:rPr>
              <w:t>+79142720200</w:t>
            </w:r>
          </w:p>
          <w:p w14:paraId="3AE37BE6" w14:textId="77777777" w:rsidR="000859ED" w:rsidRPr="000859ED" w:rsidRDefault="000859ED" w:rsidP="000859ED">
            <w:pPr>
              <w:widowControl w:val="0"/>
              <w:autoSpaceDE w:val="0"/>
              <w:autoSpaceDN w:val="0"/>
              <w:spacing w:after="0" w:line="252" w:lineRule="exact"/>
              <w:rPr>
                <w:rFonts w:ascii="Times New Roman" w:eastAsia="Times New Roman" w:hAnsi="Times New Roman"/>
                <w:sz w:val="20"/>
                <w:szCs w:val="20"/>
                <w:lang w:val="en-US"/>
              </w:rPr>
            </w:pPr>
            <w:r w:rsidRPr="000859ED">
              <w:rPr>
                <w:rFonts w:ascii="Times New Roman" w:eastAsia="Times New Roman" w:hAnsi="Times New Roman"/>
                <w:spacing w:val="-2"/>
                <w:sz w:val="20"/>
                <w:szCs w:val="20"/>
                <w:lang w:val="en-US"/>
              </w:rPr>
              <w:t>+79142729744</w:t>
            </w:r>
          </w:p>
        </w:tc>
      </w:tr>
    </w:tbl>
    <w:p w14:paraId="7172BA41" w14:textId="77777777" w:rsidR="000859ED" w:rsidRPr="000859ED" w:rsidRDefault="000859ED" w:rsidP="000859ED">
      <w:pPr>
        <w:widowControl w:val="0"/>
        <w:numPr>
          <w:ilvl w:val="0"/>
          <w:numId w:val="42"/>
        </w:numPr>
        <w:tabs>
          <w:tab w:val="left" w:pos="864"/>
        </w:tabs>
        <w:autoSpaceDE w:val="0"/>
        <w:autoSpaceDN w:val="0"/>
        <w:spacing w:before="120" w:after="0" w:line="240" w:lineRule="auto"/>
        <w:ind w:left="862" w:hanging="357"/>
        <w:jc w:val="both"/>
        <w:rPr>
          <w:rFonts w:ascii="Times New Roman" w:eastAsia="Times New Roman" w:hAnsi="Times New Roman"/>
          <w:sz w:val="20"/>
          <w:szCs w:val="20"/>
        </w:rPr>
      </w:pPr>
      <w:r w:rsidRPr="000859ED">
        <w:rPr>
          <w:rFonts w:ascii="Times New Roman" w:eastAsia="Times New Roman" w:hAnsi="Times New Roman"/>
          <w:sz w:val="20"/>
          <w:szCs w:val="20"/>
        </w:rPr>
        <w:t>Порядок</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приёма</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заявки</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pacing w:val="-2"/>
          <w:sz w:val="20"/>
          <w:szCs w:val="20"/>
        </w:rPr>
        <w:t>Исполнителем:</w:t>
      </w:r>
    </w:p>
    <w:p w14:paraId="59603B36" w14:textId="77777777" w:rsidR="000859ED" w:rsidRPr="000859ED" w:rsidRDefault="000859ED" w:rsidP="000859ED">
      <w:pPr>
        <w:widowControl w:val="0"/>
        <w:autoSpaceDE w:val="0"/>
        <w:autoSpaceDN w:val="0"/>
        <w:spacing w:before="18" w:after="0" w:line="240" w:lineRule="auto"/>
        <w:ind w:firstLine="851"/>
        <w:jc w:val="both"/>
        <w:rPr>
          <w:rFonts w:ascii="Times New Roman" w:eastAsia="Times New Roman" w:hAnsi="Times New Roman"/>
          <w:sz w:val="20"/>
          <w:szCs w:val="20"/>
        </w:rPr>
      </w:pPr>
      <w:r w:rsidRPr="000859ED">
        <w:rPr>
          <w:rFonts w:ascii="Times New Roman" w:eastAsia="Times New Roman" w:hAnsi="Times New Roman"/>
          <w:sz w:val="20"/>
          <w:szCs w:val="20"/>
        </w:rPr>
        <w:t>Все заявки по Договору передаются с одного из адресов электронной почты Заказчика, указанных в Разделе 1 настоящего документа, на адрес электронной почты Исполнителя:</w:t>
      </w:r>
    </w:p>
    <w:p w14:paraId="5BCC5A29" w14:textId="77777777" w:rsidR="000859ED" w:rsidRPr="000859ED" w:rsidRDefault="000859ED" w:rsidP="000859ED">
      <w:pPr>
        <w:widowControl w:val="0"/>
        <w:autoSpaceDE w:val="0"/>
        <w:autoSpaceDN w:val="0"/>
        <w:spacing w:before="4" w:after="0" w:line="240" w:lineRule="auto"/>
        <w:ind w:firstLine="851"/>
        <w:jc w:val="both"/>
        <w:rPr>
          <w:rFonts w:ascii="Times New Roman" w:eastAsia="Times New Roman" w:hAnsi="Times New Roman"/>
          <w:sz w:val="20"/>
          <w:szCs w:val="20"/>
        </w:rPr>
      </w:pPr>
      <w:r w:rsidRPr="000859ED">
        <w:rPr>
          <w:rFonts w:ascii="Times New Roman" w:eastAsia="Times New Roman" w:hAnsi="Times New Roman"/>
          <w:sz w:val="20"/>
          <w:szCs w:val="20"/>
        </w:rPr>
        <w:t>Контакты</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ответственного</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сотрудника</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Исполнителя,</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на</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которого</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распределена</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заявка,</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направляются</w:t>
      </w:r>
      <w:r w:rsidRPr="000859ED">
        <w:rPr>
          <w:rFonts w:ascii="Times New Roman" w:eastAsia="Times New Roman" w:hAnsi="Times New Roman"/>
          <w:spacing w:val="80"/>
          <w:w w:val="150"/>
          <w:sz w:val="20"/>
          <w:szCs w:val="20"/>
        </w:rPr>
        <w:t xml:space="preserve"> </w:t>
      </w:r>
      <w:r w:rsidRPr="000859ED">
        <w:rPr>
          <w:rFonts w:ascii="Times New Roman" w:eastAsia="Times New Roman" w:hAnsi="Times New Roman"/>
          <w:sz w:val="20"/>
          <w:szCs w:val="20"/>
        </w:rPr>
        <w:t>Исполнителем на адрес электронной почты Заказчика ответным письмом.</w:t>
      </w:r>
    </w:p>
    <w:p w14:paraId="49ABC50A" w14:textId="77777777" w:rsidR="000859ED" w:rsidRPr="000859ED" w:rsidRDefault="000859ED" w:rsidP="000859ED">
      <w:pPr>
        <w:widowControl w:val="0"/>
        <w:numPr>
          <w:ilvl w:val="0"/>
          <w:numId w:val="42"/>
        </w:numPr>
        <w:tabs>
          <w:tab w:val="left" w:pos="864"/>
        </w:tabs>
        <w:autoSpaceDE w:val="0"/>
        <w:autoSpaceDN w:val="0"/>
        <w:spacing w:before="120" w:after="0" w:line="240" w:lineRule="auto"/>
        <w:ind w:left="862" w:hanging="357"/>
        <w:jc w:val="both"/>
        <w:rPr>
          <w:rFonts w:ascii="Times New Roman" w:eastAsia="Times New Roman" w:hAnsi="Times New Roman"/>
          <w:sz w:val="20"/>
          <w:szCs w:val="20"/>
        </w:rPr>
      </w:pPr>
      <w:r w:rsidRPr="000859ED">
        <w:rPr>
          <w:rFonts w:ascii="Times New Roman" w:eastAsia="Times New Roman" w:hAnsi="Times New Roman"/>
          <w:sz w:val="20"/>
          <w:szCs w:val="20"/>
        </w:rPr>
        <w:t>Контакты</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для</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эскалации</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на</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z w:val="20"/>
          <w:szCs w:val="20"/>
        </w:rPr>
        <w:t>стороне</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Исполнителя</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в</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следующих</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pacing w:val="-2"/>
          <w:sz w:val="20"/>
          <w:szCs w:val="20"/>
        </w:rPr>
        <w:t>случаях:</w:t>
      </w:r>
    </w:p>
    <w:p w14:paraId="5DB2EAEB" w14:textId="77777777" w:rsidR="000859ED" w:rsidRPr="000859ED" w:rsidRDefault="000859ED" w:rsidP="000859ED">
      <w:pPr>
        <w:widowControl w:val="0"/>
        <w:numPr>
          <w:ilvl w:val="1"/>
          <w:numId w:val="52"/>
        </w:numPr>
        <w:tabs>
          <w:tab w:val="left" w:pos="1580"/>
          <w:tab w:val="left" w:pos="1584"/>
        </w:tabs>
        <w:autoSpaceDE w:val="0"/>
        <w:autoSpaceDN w:val="0"/>
        <w:adjustRightInd w:val="0"/>
        <w:spacing w:before="17" w:after="0" w:line="261" w:lineRule="auto"/>
        <w:ind w:right="290"/>
        <w:contextualSpacing/>
        <w:jc w:val="both"/>
        <w:rPr>
          <w:rFonts w:ascii="Times New Roman" w:eastAsia="Times New Roman" w:hAnsi="Times New Roman"/>
          <w:sz w:val="20"/>
          <w:szCs w:val="20"/>
        </w:rPr>
      </w:pPr>
      <w:r w:rsidRPr="000859ED">
        <w:rPr>
          <w:rFonts w:ascii="Times New Roman" w:eastAsia="Times New Roman" w:hAnsi="Times New Roman"/>
          <w:sz w:val="20"/>
          <w:szCs w:val="20"/>
        </w:rPr>
        <w:t>Отсутствие</w:t>
      </w:r>
      <w:r w:rsidRPr="000859ED">
        <w:rPr>
          <w:rFonts w:ascii="Times New Roman" w:eastAsia="Times New Roman" w:hAnsi="Times New Roman"/>
          <w:spacing w:val="26"/>
          <w:sz w:val="20"/>
          <w:szCs w:val="20"/>
        </w:rPr>
        <w:t xml:space="preserve"> </w:t>
      </w:r>
      <w:r w:rsidRPr="000859ED">
        <w:rPr>
          <w:rFonts w:ascii="Times New Roman" w:eastAsia="Times New Roman" w:hAnsi="Times New Roman"/>
          <w:sz w:val="20"/>
          <w:szCs w:val="20"/>
        </w:rPr>
        <w:t>удаленного</w:t>
      </w:r>
      <w:r w:rsidRPr="000859ED">
        <w:rPr>
          <w:rFonts w:ascii="Times New Roman" w:eastAsia="Times New Roman" w:hAnsi="Times New Roman"/>
          <w:spacing w:val="25"/>
          <w:sz w:val="20"/>
          <w:szCs w:val="20"/>
        </w:rPr>
        <w:t xml:space="preserve"> </w:t>
      </w:r>
      <w:r w:rsidRPr="000859ED">
        <w:rPr>
          <w:rFonts w:ascii="Times New Roman" w:eastAsia="Times New Roman" w:hAnsi="Times New Roman"/>
          <w:sz w:val="20"/>
          <w:szCs w:val="20"/>
        </w:rPr>
        <w:t>доступа</w:t>
      </w:r>
      <w:r w:rsidRPr="000859ED">
        <w:rPr>
          <w:rFonts w:ascii="Times New Roman" w:eastAsia="Times New Roman" w:hAnsi="Times New Roman"/>
          <w:spacing w:val="24"/>
          <w:sz w:val="20"/>
          <w:szCs w:val="20"/>
        </w:rPr>
        <w:t xml:space="preserve"> </w:t>
      </w:r>
      <w:r w:rsidRPr="000859ED">
        <w:rPr>
          <w:rFonts w:ascii="Times New Roman" w:eastAsia="Times New Roman" w:hAnsi="Times New Roman"/>
          <w:sz w:val="20"/>
          <w:szCs w:val="20"/>
        </w:rPr>
        <w:t>к</w:t>
      </w:r>
      <w:r w:rsidRPr="000859ED">
        <w:rPr>
          <w:rFonts w:ascii="Times New Roman" w:eastAsia="Times New Roman" w:hAnsi="Times New Roman"/>
          <w:spacing w:val="23"/>
          <w:sz w:val="20"/>
          <w:szCs w:val="20"/>
        </w:rPr>
        <w:t xml:space="preserve"> </w:t>
      </w:r>
      <w:r w:rsidRPr="000859ED">
        <w:rPr>
          <w:rFonts w:ascii="Times New Roman" w:eastAsia="Times New Roman" w:hAnsi="Times New Roman"/>
          <w:sz w:val="20"/>
          <w:szCs w:val="20"/>
        </w:rPr>
        <w:t>функциональности</w:t>
      </w:r>
      <w:r w:rsidRPr="000859ED">
        <w:rPr>
          <w:rFonts w:ascii="Times New Roman" w:eastAsia="Times New Roman" w:hAnsi="Times New Roman"/>
          <w:spacing w:val="23"/>
          <w:sz w:val="20"/>
          <w:szCs w:val="20"/>
        </w:rPr>
        <w:t xml:space="preserve"> </w:t>
      </w:r>
      <w:r w:rsidRPr="000859ED">
        <w:rPr>
          <w:rFonts w:ascii="Times New Roman" w:eastAsia="Times New Roman" w:hAnsi="Times New Roman"/>
          <w:sz w:val="20"/>
          <w:szCs w:val="20"/>
        </w:rPr>
        <w:t>топливного</w:t>
      </w:r>
      <w:r w:rsidRPr="000859ED">
        <w:rPr>
          <w:rFonts w:ascii="Times New Roman" w:eastAsia="Times New Roman" w:hAnsi="Times New Roman"/>
          <w:spacing w:val="25"/>
          <w:sz w:val="20"/>
          <w:szCs w:val="20"/>
        </w:rPr>
        <w:t xml:space="preserve"> </w:t>
      </w:r>
      <w:r w:rsidRPr="000859ED">
        <w:rPr>
          <w:rFonts w:ascii="Times New Roman" w:eastAsia="Times New Roman" w:hAnsi="Times New Roman"/>
          <w:sz w:val="20"/>
          <w:szCs w:val="20"/>
        </w:rPr>
        <w:t>процессинга</w:t>
      </w:r>
      <w:r w:rsidRPr="000859ED">
        <w:rPr>
          <w:rFonts w:ascii="Times New Roman" w:eastAsia="Times New Roman" w:hAnsi="Times New Roman"/>
          <w:spacing w:val="24"/>
          <w:sz w:val="20"/>
          <w:szCs w:val="20"/>
        </w:rPr>
        <w:t xml:space="preserve"> </w:t>
      </w:r>
      <w:r w:rsidRPr="000859ED">
        <w:rPr>
          <w:rFonts w:ascii="Times New Roman" w:eastAsia="Times New Roman" w:hAnsi="Times New Roman"/>
          <w:sz w:val="20"/>
          <w:szCs w:val="20"/>
        </w:rPr>
        <w:t>и</w:t>
      </w:r>
      <w:r w:rsidRPr="000859ED">
        <w:rPr>
          <w:rFonts w:ascii="Times New Roman" w:eastAsia="Times New Roman" w:hAnsi="Times New Roman"/>
          <w:spacing w:val="25"/>
          <w:sz w:val="20"/>
          <w:szCs w:val="20"/>
        </w:rPr>
        <w:t xml:space="preserve"> </w:t>
      </w:r>
      <w:r w:rsidRPr="000859ED">
        <w:rPr>
          <w:rFonts w:ascii="Times New Roman" w:eastAsia="Times New Roman" w:hAnsi="Times New Roman"/>
          <w:sz w:val="20"/>
          <w:szCs w:val="20"/>
        </w:rPr>
        <w:t>личного</w:t>
      </w:r>
      <w:r w:rsidRPr="000859ED">
        <w:rPr>
          <w:rFonts w:ascii="Times New Roman" w:eastAsia="Times New Roman" w:hAnsi="Times New Roman"/>
          <w:spacing w:val="25"/>
          <w:sz w:val="20"/>
          <w:szCs w:val="20"/>
        </w:rPr>
        <w:t xml:space="preserve"> </w:t>
      </w:r>
      <w:r w:rsidRPr="000859ED">
        <w:rPr>
          <w:rFonts w:ascii="Times New Roman" w:eastAsia="Times New Roman" w:hAnsi="Times New Roman"/>
          <w:sz w:val="20"/>
          <w:szCs w:val="20"/>
        </w:rPr>
        <w:t>кабинета</w:t>
      </w:r>
      <w:r w:rsidRPr="000859ED">
        <w:rPr>
          <w:rFonts w:ascii="Times New Roman" w:eastAsia="Times New Roman" w:hAnsi="Times New Roman"/>
          <w:spacing w:val="24"/>
          <w:sz w:val="20"/>
          <w:szCs w:val="20"/>
        </w:rPr>
        <w:t xml:space="preserve"> </w:t>
      </w:r>
      <w:r w:rsidRPr="000859ED">
        <w:rPr>
          <w:rFonts w:ascii="Times New Roman" w:eastAsia="Times New Roman" w:hAnsi="Times New Roman"/>
          <w:sz w:val="20"/>
          <w:szCs w:val="20"/>
        </w:rPr>
        <w:t>для работы с топливными картами.</w:t>
      </w:r>
    </w:p>
    <w:p w14:paraId="33EB34DB" w14:textId="77777777" w:rsidR="000859ED" w:rsidRPr="000859ED" w:rsidRDefault="000859ED" w:rsidP="000859ED">
      <w:pPr>
        <w:widowControl w:val="0"/>
        <w:numPr>
          <w:ilvl w:val="1"/>
          <w:numId w:val="52"/>
        </w:numPr>
        <w:tabs>
          <w:tab w:val="left" w:pos="1580"/>
          <w:tab w:val="left" w:pos="1584"/>
        </w:tabs>
        <w:autoSpaceDE w:val="0"/>
        <w:autoSpaceDN w:val="0"/>
        <w:adjustRightInd w:val="0"/>
        <w:spacing w:before="7" w:after="120" w:line="262" w:lineRule="auto"/>
        <w:ind w:right="284" w:hanging="357"/>
        <w:jc w:val="both"/>
        <w:rPr>
          <w:rFonts w:ascii="Times New Roman" w:eastAsia="Times New Roman" w:hAnsi="Times New Roman"/>
          <w:sz w:val="20"/>
          <w:szCs w:val="20"/>
        </w:rPr>
      </w:pPr>
      <w:r w:rsidRPr="000859ED">
        <w:rPr>
          <w:rFonts w:ascii="Times New Roman" w:eastAsia="Times New Roman" w:hAnsi="Times New Roman"/>
          <w:sz w:val="20"/>
          <w:szCs w:val="20"/>
        </w:rPr>
        <w:t>Предоставление</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удаленного</w:t>
      </w:r>
      <w:r w:rsidRPr="000859ED">
        <w:rPr>
          <w:rFonts w:ascii="Times New Roman" w:eastAsia="Times New Roman" w:hAnsi="Times New Roman"/>
          <w:spacing w:val="-12"/>
          <w:sz w:val="20"/>
          <w:szCs w:val="20"/>
        </w:rPr>
        <w:t xml:space="preserve"> </w:t>
      </w:r>
      <w:r w:rsidRPr="000859ED">
        <w:rPr>
          <w:rFonts w:ascii="Times New Roman" w:eastAsia="Times New Roman" w:hAnsi="Times New Roman"/>
          <w:sz w:val="20"/>
          <w:szCs w:val="20"/>
        </w:rPr>
        <w:t>доступа</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к</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функциональности</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топливного</w:t>
      </w:r>
      <w:r w:rsidRPr="000859ED">
        <w:rPr>
          <w:rFonts w:ascii="Times New Roman" w:eastAsia="Times New Roman" w:hAnsi="Times New Roman"/>
          <w:spacing w:val="-12"/>
          <w:sz w:val="20"/>
          <w:szCs w:val="20"/>
        </w:rPr>
        <w:t xml:space="preserve"> </w:t>
      </w:r>
      <w:r w:rsidRPr="000859ED">
        <w:rPr>
          <w:rFonts w:ascii="Times New Roman" w:eastAsia="Times New Roman" w:hAnsi="Times New Roman"/>
          <w:sz w:val="20"/>
          <w:szCs w:val="20"/>
        </w:rPr>
        <w:t>процессинга</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и</w:t>
      </w:r>
      <w:r w:rsidRPr="000859ED">
        <w:rPr>
          <w:rFonts w:ascii="Times New Roman" w:eastAsia="Times New Roman" w:hAnsi="Times New Roman"/>
          <w:spacing w:val="-12"/>
          <w:sz w:val="20"/>
          <w:szCs w:val="20"/>
        </w:rPr>
        <w:t xml:space="preserve"> </w:t>
      </w:r>
      <w:r w:rsidRPr="000859ED">
        <w:rPr>
          <w:rFonts w:ascii="Times New Roman" w:eastAsia="Times New Roman" w:hAnsi="Times New Roman"/>
          <w:sz w:val="20"/>
          <w:szCs w:val="20"/>
        </w:rPr>
        <w:t>личного</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кабинета</w:t>
      </w:r>
      <w:r w:rsidRPr="000859ED">
        <w:rPr>
          <w:rFonts w:ascii="Times New Roman" w:eastAsia="Times New Roman" w:hAnsi="Times New Roman"/>
          <w:spacing w:val="-12"/>
          <w:sz w:val="20"/>
          <w:szCs w:val="20"/>
        </w:rPr>
        <w:t xml:space="preserve"> </w:t>
      </w:r>
      <w:r w:rsidRPr="000859ED">
        <w:rPr>
          <w:rFonts w:ascii="Times New Roman" w:eastAsia="Times New Roman" w:hAnsi="Times New Roman"/>
          <w:sz w:val="20"/>
          <w:szCs w:val="20"/>
        </w:rPr>
        <w:t>для работы с топливными картами.</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540"/>
        <w:gridCol w:w="2533"/>
        <w:gridCol w:w="2526"/>
      </w:tblGrid>
      <w:tr w:rsidR="000859ED" w:rsidRPr="000859ED" w14:paraId="502A9EDC" w14:textId="77777777" w:rsidTr="00731F5A">
        <w:trPr>
          <w:trHeight w:val="239"/>
        </w:trPr>
        <w:tc>
          <w:tcPr>
            <w:tcW w:w="2830" w:type="dxa"/>
            <w:shd w:val="clear" w:color="auto" w:fill="BEBEBE"/>
          </w:tcPr>
          <w:p w14:paraId="61577638" w14:textId="77777777" w:rsidR="000859ED" w:rsidRPr="000859ED" w:rsidRDefault="000859ED" w:rsidP="000859ED">
            <w:pPr>
              <w:widowControl w:val="0"/>
              <w:autoSpaceDE w:val="0"/>
              <w:autoSpaceDN w:val="0"/>
              <w:spacing w:after="0" w:line="220" w:lineRule="exact"/>
              <w:rPr>
                <w:rFonts w:ascii="Times New Roman" w:eastAsia="Times New Roman" w:hAnsi="Times New Roman"/>
                <w:b/>
                <w:sz w:val="20"/>
                <w:szCs w:val="20"/>
                <w:lang w:val="en-US"/>
              </w:rPr>
            </w:pPr>
            <w:proofErr w:type="spellStart"/>
            <w:r w:rsidRPr="000859ED">
              <w:rPr>
                <w:rFonts w:ascii="Times New Roman" w:eastAsia="Times New Roman" w:hAnsi="Times New Roman"/>
                <w:b/>
                <w:spacing w:val="-2"/>
                <w:sz w:val="20"/>
                <w:szCs w:val="20"/>
                <w:lang w:val="en-US"/>
              </w:rPr>
              <w:t>Подразделение</w:t>
            </w:r>
            <w:proofErr w:type="spellEnd"/>
            <w:r w:rsidRPr="000859ED">
              <w:rPr>
                <w:rFonts w:ascii="Times New Roman" w:eastAsia="Times New Roman" w:hAnsi="Times New Roman"/>
                <w:b/>
                <w:spacing w:val="-2"/>
                <w:sz w:val="20"/>
                <w:szCs w:val="20"/>
                <w:lang w:val="en-US"/>
              </w:rPr>
              <w:t>/</w:t>
            </w:r>
            <w:proofErr w:type="spellStart"/>
            <w:r w:rsidRPr="000859ED">
              <w:rPr>
                <w:rFonts w:ascii="Times New Roman" w:eastAsia="Times New Roman" w:hAnsi="Times New Roman"/>
                <w:b/>
                <w:spacing w:val="-2"/>
                <w:sz w:val="20"/>
                <w:szCs w:val="20"/>
                <w:lang w:val="en-US"/>
              </w:rPr>
              <w:t>должность</w:t>
            </w:r>
            <w:proofErr w:type="spellEnd"/>
          </w:p>
        </w:tc>
        <w:tc>
          <w:tcPr>
            <w:tcW w:w="2540" w:type="dxa"/>
            <w:shd w:val="clear" w:color="auto" w:fill="BEBEBE"/>
          </w:tcPr>
          <w:p w14:paraId="735F392D" w14:textId="77777777" w:rsidR="000859ED" w:rsidRPr="000859ED" w:rsidRDefault="000859ED" w:rsidP="000859ED">
            <w:pPr>
              <w:widowControl w:val="0"/>
              <w:autoSpaceDE w:val="0"/>
              <w:autoSpaceDN w:val="0"/>
              <w:spacing w:after="0" w:line="220" w:lineRule="exact"/>
              <w:jc w:val="center"/>
              <w:rPr>
                <w:rFonts w:ascii="Times New Roman" w:eastAsia="Times New Roman" w:hAnsi="Times New Roman"/>
                <w:b/>
                <w:sz w:val="20"/>
                <w:szCs w:val="20"/>
                <w:lang w:val="en-US"/>
              </w:rPr>
            </w:pPr>
            <w:r w:rsidRPr="000859ED">
              <w:rPr>
                <w:rFonts w:ascii="Times New Roman" w:eastAsia="Times New Roman" w:hAnsi="Times New Roman"/>
                <w:b/>
                <w:spacing w:val="-5"/>
                <w:sz w:val="20"/>
                <w:szCs w:val="20"/>
                <w:lang w:val="en-US"/>
              </w:rPr>
              <w:t>ФИО</w:t>
            </w:r>
          </w:p>
        </w:tc>
        <w:tc>
          <w:tcPr>
            <w:tcW w:w="2533" w:type="dxa"/>
            <w:shd w:val="clear" w:color="auto" w:fill="BEBEBE"/>
          </w:tcPr>
          <w:p w14:paraId="272176B3" w14:textId="77777777" w:rsidR="000859ED" w:rsidRPr="000859ED" w:rsidRDefault="000859ED" w:rsidP="000859ED">
            <w:pPr>
              <w:widowControl w:val="0"/>
              <w:autoSpaceDE w:val="0"/>
              <w:autoSpaceDN w:val="0"/>
              <w:spacing w:after="0" w:line="220" w:lineRule="exact"/>
              <w:jc w:val="center"/>
              <w:rPr>
                <w:rFonts w:ascii="Times New Roman" w:eastAsia="Times New Roman" w:hAnsi="Times New Roman"/>
                <w:b/>
                <w:sz w:val="20"/>
                <w:szCs w:val="20"/>
                <w:lang w:val="en-US"/>
              </w:rPr>
            </w:pPr>
            <w:proofErr w:type="spellStart"/>
            <w:r w:rsidRPr="000859ED">
              <w:rPr>
                <w:rFonts w:ascii="Times New Roman" w:eastAsia="Times New Roman" w:hAnsi="Times New Roman"/>
                <w:b/>
                <w:sz w:val="20"/>
                <w:szCs w:val="20"/>
                <w:lang w:val="en-US"/>
              </w:rPr>
              <w:t>Электронная</w:t>
            </w:r>
            <w:proofErr w:type="spellEnd"/>
            <w:r w:rsidRPr="000859ED">
              <w:rPr>
                <w:rFonts w:ascii="Times New Roman" w:eastAsia="Times New Roman" w:hAnsi="Times New Roman"/>
                <w:b/>
                <w:spacing w:val="-10"/>
                <w:sz w:val="20"/>
                <w:szCs w:val="20"/>
                <w:lang w:val="en-US"/>
              </w:rPr>
              <w:t xml:space="preserve"> </w:t>
            </w:r>
            <w:proofErr w:type="spellStart"/>
            <w:r w:rsidRPr="000859ED">
              <w:rPr>
                <w:rFonts w:ascii="Times New Roman" w:eastAsia="Times New Roman" w:hAnsi="Times New Roman"/>
                <w:b/>
                <w:spacing w:val="-4"/>
                <w:sz w:val="20"/>
                <w:szCs w:val="20"/>
                <w:lang w:val="en-US"/>
              </w:rPr>
              <w:t>почта</w:t>
            </w:r>
            <w:proofErr w:type="spellEnd"/>
          </w:p>
        </w:tc>
        <w:tc>
          <w:tcPr>
            <w:tcW w:w="2526" w:type="dxa"/>
            <w:shd w:val="clear" w:color="auto" w:fill="BEBEBE"/>
          </w:tcPr>
          <w:p w14:paraId="49D3748A" w14:textId="77777777" w:rsidR="000859ED" w:rsidRPr="000859ED" w:rsidRDefault="000859ED" w:rsidP="000859ED">
            <w:pPr>
              <w:widowControl w:val="0"/>
              <w:autoSpaceDE w:val="0"/>
              <w:autoSpaceDN w:val="0"/>
              <w:spacing w:after="0" w:line="220" w:lineRule="exact"/>
              <w:rPr>
                <w:rFonts w:ascii="Times New Roman" w:eastAsia="Times New Roman" w:hAnsi="Times New Roman"/>
                <w:b/>
                <w:sz w:val="20"/>
                <w:szCs w:val="20"/>
                <w:lang w:val="en-US"/>
              </w:rPr>
            </w:pPr>
            <w:proofErr w:type="spellStart"/>
            <w:r w:rsidRPr="000859ED">
              <w:rPr>
                <w:rFonts w:ascii="Times New Roman" w:eastAsia="Times New Roman" w:hAnsi="Times New Roman"/>
                <w:b/>
                <w:spacing w:val="-2"/>
                <w:sz w:val="20"/>
                <w:szCs w:val="20"/>
                <w:lang w:val="en-US"/>
              </w:rPr>
              <w:t>Телефон</w:t>
            </w:r>
            <w:proofErr w:type="spellEnd"/>
          </w:p>
        </w:tc>
      </w:tr>
      <w:tr w:rsidR="000859ED" w:rsidRPr="000859ED" w14:paraId="75425E0F" w14:textId="77777777" w:rsidTr="00731F5A">
        <w:trPr>
          <w:trHeight w:val="1130"/>
        </w:trPr>
        <w:tc>
          <w:tcPr>
            <w:tcW w:w="2830" w:type="dxa"/>
          </w:tcPr>
          <w:p w14:paraId="0E1D37C4" w14:textId="77777777" w:rsidR="000859ED" w:rsidRPr="000859ED" w:rsidRDefault="000859ED" w:rsidP="000859ED">
            <w:pPr>
              <w:widowControl w:val="0"/>
              <w:autoSpaceDE w:val="0"/>
              <w:autoSpaceDN w:val="0"/>
              <w:spacing w:before="179" w:after="0" w:line="240" w:lineRule="auto"/>
              <w:rPr>
                <w:rFonts w:ascii="Times New Roman" w:eastAsia="Times New Roman" w:hAnsi="Times New Roman"/>
                <w:sz w:val="20"/>
                <w:szCs w:val="20"/>
                <w:lang w:val="en-US"/>
              </w:rPr>
            </w:pPr>
          </w:p>
          <w:p w14:paraId="11F10584" w14:textId="77777777" w:rsidR="000859ED" w:rsidRPr="000859ED" w:rsidRDefault="000859ED" w:rsidP="000859ED">
            <w:pPr>
              <w:widowControl w:val="0"/>
              <w:autoSpaceDE w:val="0"/>
              <w:autoSpaceDN w:val="0"/>
              <w:spacing w:before="1" w:after="0" w:line="240" w:lineRule="auto"/>
              <w:rPr>
                <w:rFonts w:ascii="Times New Roman" w:eastAsia="Times New Roman" w:hAnsi="Times New Roman"/>
                <w:sz w:val="20"/>
                <w:szCs w:val="20"/>
              </w:rPr>
            </w:pPr>
            <w:r w:rsidRPr="000859ED">
              <w:rPr>
                <w:rFonts w:ascii="Times New Roman" w:eastAsia="Times New Roman" w:hAnsi="Times New Roman"/>
                <w:sz w:val="20"/>
                <w:szCs w:val="20"/>
              </w:rPr>
              <w:t xml:space="preserve"> </w:t>
            </w:r>
          </w:p>
        </w:tc>
        <w:tc>
          <w:tcPr>
            <w:tcW w:w="2540" w:type="dxa"/>
          </w:tcPr>
          <w:p w14:paraId="666D4BFA" w14:textId="77777777" w:rsidR="000859ED" w:rsidRPr="000859ED" w:rsidRDefault="000859ED" w:rsidP="000859ED">
            <w:pPr>
              <w:widowControl w:val="0"/>
              <w:autoSpaceDE w:val="0"/>
              <w:autoSpaceDN w:val="0"/>
              <w:spacing w:before="117" w:after="0" w:line="240" w:lineRule="auto"/>
              <w:rPr>
                <w:rFonts w:ascii="Times New Roman" w:eastAsia="Times New Roman" w:hAnsi="Times New Roman"/>
                <w:sz w:val="20"/>
                <w:szCs w:val="20"/>
                <w:lang w:val="en-US"/>
              </w:rPr>
            </w:pPr>
          </w:p>
          <w:p w14:paraId="0A08AA6A" w14:textId="77777777" w:rsidR="000859ED" w:rsidRPr="000859ED" w:rsidRDefault="000859ED" w:rsidP="000859ED">
            <w:pPr>
              <w:widowControl w:val="0"/>
              <w:autoSpaceDE w:val="0"/>
              <w:autoSpaceDN w:val="0"/>
              <w:spacing w:before="2" w:after="0" w:line="240" w:lineRule="auto"/>
              <w:rPr>
                <w:rFonts w:ascii="Times New Roman" w:eastAsia="Times New Roman" w:hAnsi="Times New Roman"/>
                <w:sz w:val="20"/>
                <w:szCs w:val="20"/>
              </w:rPr>
            </w:pPr>
            <w:r w:rsidRPr="000859ED">
              <w:rPr>
                <w:rFonts w:ascii="Times New Roman" w:eastAsia="Times New Roman" w:hAnsi="Times New Roman"/>
                <w:spacing w:val="-2"/>
                <w:sz w:val="20"/>
                <w:szCs w:val="20"/>
              </w:rPr>
              <w:t xml:space="preserve"> </w:t>
            </w:r>
          </w:p>
        </w:tc>
        <w:tc>
          <w:tcPr>
            <w:tcW w:w="2533" w:type="dxa"/>
          </w:tcPr>
          <w:p w14:paraId="097E49E7" w14:textId="77777777" w:rsidR="000859ED" w:rsidRPr="000859ED" w:rsidRDefault="000859ED" w:rsidP="000859ED">
            <w:pPr>
              <w:widowControl w:val="0"/>
              <w:autoSpaceDE w:val="0"/>
              <w:autoSpaceDN w:val="0"/>
              <w:spacing w:before="179" w:after="0" w:line="240" w:lineRule="auto"/>
              <w:rPr>
                <w:rFonts w:ascii="Times New Roman" w:eastAsia="Times New Roman" w:hAnsi="Times New Roman"/>
                <w:sz w:val="20"/>
                <w:szCs w:val="20"/>
                <w:lang w:val="en-US"/>
              </w:rPr>
            </w:pPr>
          </w:p>
          <w:p w14:paraId="4CE5C888" w14:textId="77777777" w:rsidR="000859ED" w:rsidRPr="000859ED" w:rsidRDefault="00650F1C" w:rsidP="000859ED">
            <w:pPr>
              <w:widowControl w:val="0"/>
              <w:autoSpaceDE w:val="0"/>
              <w:autoSpaceDN w:val="0"/>
              <w:spacing w:before="1" w:after="0" w:line="240" w:lineRule="auto"/>
              <w:jc w:val="center"/>
              <w:rPr>
                <w:rFonts w:ascii="Times New Roman" w:eastAsia="Times New Roman" w:hAnsi="Times New Roman"/>
                <w:sz w:val="20"/>
                <w:szCs w:val="20"/>
              </w:rPr>
            </w:pPr>
            <w:hyperlink r:id="rId28"/>
            <w:r w:rsidR="000859ED" w:rsidRPr="000859ED">
              <w:rPr>
                <w:rFonts w:ascii="Times New Roman" w:eastAsia="Times New Roman" w:hAnsi="Times New Roman"/>
                <w:spacing w:val="-2"/>
                <w:sz w:val="20"/>
                <w:szCs w:val="20"/>
              </w:rPr>
              <w:t xml:space="preserve"> </w:t>
            </w:r>
          </w:p>
        </w:tc>
        <w:tc>
          <w:tcPr>
            <w:tcW w:w="2526" w:type="dxa"/>
          </w:tcPr>
          <w:p w14:paraId="264AEA4A" w14:textId="77777777" w:rsidR="000859ED" w:rsidRPr="000859ED" w:rsidRDefault="000859ED" w:rsidP="000859ED">
            <w:pPr>
              <w:widowControl w:val="0"/>
              <w:autoSpaceDE w:val="0"/>
              <w:autoSpaceDN w:val="0"/>
              <w:spacing w:before="179" w:after="0" w:line="240" w:lineRule="auto"/>
              <w:rPr>
                <w:rFonts w:ascii="Times New Roman" w:eastAsia="Times New Roman" w:hAnsi="Times New Roman"/>
                <w:sz w:val="20"/>
                <w:szCs w:val="20"/>
                <w:lang w:val="en-US"/>
              </w:rPr>
            </w:pPr>
          </w:p>
          <w:p w14:paraId="230AED67" w14:textId="77777777" w:rsidR="000859ED" w:rsidRPr="000859ED" w:rsidRDefault="000859ED" w:rsidP="000859ED">
            <w:pPr>
              <w:widowControl w:val="0"/>
              <w:autoSpaceDE w:val="0"/>
              <w:autoSpaceDN w:val="0"/>
              <w:spacing w:before="1" w:after="0" w:line="240" w:lineRule="auto"/>
              <w:rPr>
                <w:rFonts w:ascii="Times New Roman" w:eastAsia="Times New Roman" w:hAnsi="Times New Roman"/>
                <w:sz w:val="20"/>
                <w:szCs w:val="20"/>
              </w:rPr>
            </w:pPr>
            <w:r w:rsidRPr="000859ED">
              <w:rPr>
                <w:rFonts w:ascii="Times New Roman" w:eastAsia="Times New Roman" w:hAnsi="Times New Roman"/>
                <w:sz w:val="20"/>
                <w:szCs w:val="20"/>
              </w:rPr>
              <w:t xml:space="preserve"> </w:t>
            </w:r>
          </w:p>
        </w:tc>
      </w:tr>
    </w:tbl>
    <w:p w14:paraId="0E1F56E5"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p>
    <w:p w14:paraId="635542F7" w14:textId="77777777" w:rsidR="000859ED" w:rsidRPr="000859ED" w:rsidRDefault="000859ED" w:rsidP="000859ED">
      <w:pPr>
        <w:widowControl w:val="0"/>
        <w:autoSpaceDE w:val="0"/>
        <w:autoSpaceDN w:val="0"/>
        <w:spacing w:before="225" w:after="0" w:line="240" w:lineRule="auto"/>
        <w:rPr>
          <w:rFonts w:ascii="Times New Roman" w:eastAsia="Times New Roman" w:hAnsi="Times New Roman"/>
          <w:sz w:val="20"/>
          <w:szCs w:val="20"/>
        </w:rPr>
      </w:pPr>
    </w:p>
    <w:p w14:paraId="58F6EB46" w14:textId="77777777" w:rsidR="000859ED" w:rsidRPr="000859ED" w:rsidRDefault="000859ED" w:rsidP="000859ED">
      <w:pPr>
        <w:widowControl w:val="0"/>
        <w:tabs>
          <w:tab w:val="left" w:pos="6022"/>
        </w:tabs>
        <w:autoSpaceDE w:val="0"/>
        <w:autoSpaceDN w:val="0"/>
        <w:spacing w:after="0" w:line="240" w:lineRule="auto"/>
        <w:outlineLvl w:val="0"/>
        <w:rPr>
          <w:rFonts w:ascii="Times New Roman" w:eastAsia="Times New Roman" w:hAnsi="Times New Roman"/>
          <w:bCs/>
          <w:sz w:val="20"/>
          <w:szCs w:val="20"/>
        </w:rPr>
      </w:pPr>
      <w:proofErr w:type="gramStart"/>
      <w:r w:rsidRPr="000859ED">
        <w:rPr>
          <w:rFonts w:ascii="Times New Roman" w:eastAsia="Times New Roman" w:hAnsi="Times New Roman"/>
          <w:b/>
          <w:bCs/>
          <w:spacing w:val="-2"/>
          <w:sz w:val="20"/>
          <w:szCs w:val="20"/>
        </w:rPr>
        <w:t>Заказчик</w:t>
      </w:r>
      <w:r w:rsidRPr="000859ED">
        <w:rPr>
          <w:rFonts w:ascii="Times New Roman" w:eastAsia="Times New Roman" w:hAnsi="Times New Roman"/>
          <w:bCs/>
          <w:spacing w:val="-2"/>
          <w:sz w:val="20"/>
          <w:szCs w:val="20"/>
        </w:rPr>
        <w:t>:</w:t>
      </w:r>
      <w:r w:rsidRPr="000859ED">
        <w:rPr>
          <w:rFonts w:ascii="Times New Roman" w:eastAsia="Times New Roman" w:hAnsi="Times New Roman"/>
          <w:bCs/>
          <w:sz w:val="20"/>
          <w:szCs w:val="20"/>
        </w:rPr>
        <w:tab/>
      </w:r>
      <w:proofErr w:type="gramEnd"/>
      <w:r w:rsidRPr="000859ED">
        <w:rPr>
          <w:rFonts w:ascii="Times New Roman" w:eastAsia="Times New Roman" w:hAnsi="Times New Roman"/>
          <w:b/>
          <w:bCs/>
          <w:spacing w:val="-2"/>
          <w:sz w:val="20"/>
          <w:szCs w:val="20"/>
        </w:rPr>
        <w:t>Исполнитель</w:t>
      </w:r>
      <w:r w:rsidRPr="000859ED">
        <w:rPr>
          <w:rFonts w:ascii="Times New Roman" w:eastAsia="Times New Roman" w:hAnsi="Times New Roman"/>
          <w:bCs/>
          <w:spacing w:val="-2"/>
          <w:sz w:val="20"/>
          <w:szCs w:val="20"/>
        </w:rPr>
        <w:t>:</w:t>
      </w:r>
    </w:p>
    <w:p w14:paraId="13ACCBB4" w14:textId="77777777" w:rsidR="000859ED" w:rsidRPr="000859ED" w:rsidRDefault="000859ED" w:rsidP="000859ED">
      <w:pPr>
        <w:widowControl w:val="0"/>
        <w:autoSpaceDE w:val="0"/>
        <w:autoSpaceDN w:val="0"/>
        <w:spacing w:before="47" w:after="0" w:line="240" w:lineRule="auto"/>
        <w:rPr>
          <w:rFonts w:ascii="Times New Roman" w:eastAsia="Times New Roman" w:hAnsi="Times New Roman"/>
          <w:sz w:val="20"/>
          <w:szCs w:val="20"/>
        </w:rPr>
      </w:pPr>
    </w:p>
    <w:p w14:paraId="670F61C0"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rsidSect="00BB2E19">
          <w:footerReference w:type="default" r:id="rId29"/>
          <w:pgSz w:w="11910" w:h="16840"/>
          <w:pgMar w:top="540" w:right="283" w:bottom="280" w:left="708" w:header="720" w:footer="720" w:gutter="0"/>
          <w:cols w:space="720"/>
        </w:sectPr>
      </w:pPr>
    </w:p>
    <w:p w14:paraId="5425E6C7"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0"/>
        </w:rPr>
      </w:pPr>
      <w:r w:rsidRPr="000859ED">
        <w:rPr>
          <w:rFonts w:ascii="Times New Roman" w:eastAsia="Times New Roman" w:hAnsi="Times New Roman"/>
          <w:sz w:val="20"/>
          <w:szCs w:val="20"/>
        </w:rPr>
        <w:t>Генеральный директор АО</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w:t>
      </w:r>
      <w:proofErr w:type="spellStart"/>
      <w:r w:rsidRPr="000859ED">
        <w:rPr>
          <w:rFonts w:ascii="Times New Roman" w:eastAsia="Times New Roman" w:hAnsi="Times New Roman"/>
          <w:sz w:val="20"/>
          <w:szCs w:val="20"/>
        </w:rPr>
        <w:t>Саханефтегазсбыт</w:t>
      </w:r>
      <w:proofErr w:type="spellEnd"/>
      <w:r w:rsidRPr="000859ED">
        <w:rPr>
          <w:rFonts w:ascii="Times New Roman" w:eastAsia="Times New Roman" w:hAnsi="Times New Roman"/>
          <w:sz w:val="20"/>
          <w:szCs w:val="20"/>
        </w:rPr>
        <w:t>»</w:t>
      </w:r>
    </w:p>
    <w:p w14:paraId="4D134CF0" w14:textId="77777777" w:rsidR="000859ED" w:rsidRPr="000859ED" w:rsidRDefault="000859ED" w:rsidP="000859ED">
      <w:pPr>
        <w:widowControl w:val="0"/>
        <w:autoSpaceDE w:val="0"/>
        <w:autoSpaceDN w:val="0"/>
        <w:spacing w:before="91" w:after="0" w:line="240" w:lineRule="auto"/>
        <w:ind w:right="2929"/>
        <w:rPr>
          <w:rFonts w:ascii="Times New Roman" w:eastAsia="Times New Roman" w:hAnsi="Times New Roman"/>
          <w:sz w:val="20"/>
          <w:szCs w:val="20"/>
        </w:rPr>
      </w:pPr>
      <w:r w:rsidRPr="000859ED">
        <w:rPr>
          <w:rFonts w:ascii="Times New Roman" w:eastAsia="Times New Roman" w:hAnsi="Times New Roman"/>
          <w:sz w:val="20"/>
          <w:szCs w:val="20"/>
        </w:rPr>
        <w:br w:type="column"/>
      </w:r>
      <w:r w:rsidRPr="000859ED">
        <w:rPr>
          <w:rFonts w:ascii="Times New Roman" w:eastAsia="Times New Roman" w:hAnsi="Times New Roman"/>
          <w:sz w:val="20"/>
          <w:szCs w:val="20"/>
        </w:rPr>
        <w:t>Генеральный</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директор ООО «_____»</w:t>
      </w:r>
    </w:p>
    <w:p w14:paraId="787B7B8F"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num="2" w:space="720" w:equalWidth="0">
            <w:col w:w="2974" w:space="2230"/>
            <w:col w:w="5715"/>
          </w:cols>
        </w:sectPr>
      </w:pPr>
    </w:p>
    <w:p w14:paraId="34401E20" w14:textId="77777777" w:rsidR="000859ED" w:rsidRPr="000859ED" w:rsidRDefault="000859ED" w:rsidP="000859ED">
      <w:pPr>
        <w:widowControl w:val="0"/>
        <w:autoSpaceDE w:val="0"/>
        <w:autoSpaceDN w:val="0"/>
        <w:spacing w:before="229" w:after="0" w:line="240" w:lineRule="auto"/>
        <w:rPr>
          <w:rFonts w:ascii="Times New Roman" w:eastAsia="Times New Roman" w:hAnsi="Times New Roman"/>
          <w:sz w:val="20"/>
          <w:szCs w:val="20"/>
        </w:rPr>
      </w:pPr>
    </w:p>
    <w:p w14:paraId="1AD09129" w14:textId="77777777" w:rsidR="000859ED" w:rsidRPr="000859ED" w:rsidRDefault="000859ED" w:rsidP="000859ED">
      <w:pPr>
        <w:widowControl w:val="0"/>
        <w:tabs>
          <w:tab w:val="left" w:pos="2517"/>
          <w:tab w:val="left" w:pos="6022"/>
          <w:tab w:val="left" w:pos="7722"/>
        </w:tabs>
        <w:autoSpaceDE w:val="0"/>
        <w:autoSpaceDN w:val="0"/>
        <w:spacing w:after="0" w:line="240" w:lineRule="auto"/>
        <w:rPr>
          <w:rFonts w:ascii="Times New Roman" w:eastAsia="Times New Roman" w:hAnsi="Times New Roman"/>
          <w:sz w:val="20"/>
          <w:szCs w:val="20"/>
        </w:rPr>
      </w:pPr>
      <w:r w:rsidRPr="000859ED">
        <w:rPr>
          <w:rFonts w:ascii="Times New Roman" w:eastAsia="Times New Roman" w:hAnsi="Times New Roman"/>
          <w:sz w:val="20"/>
          <w:szCs w:val="20"/>
          <w:u w:val="single"/>
        </w:rPr>
        <w:tab/>
      </w:r>
      <w:r w:rsidRPr="000859ED">
        <w:rPr>
          <w:rFonts w:ascii="Times New Roman" w:eastAsia="Times New Roman" w:hAnsi="Times New Roman"/>
          <w:sz w:val="20"/>
          <w:szCs w:val="20"/>
        </w:rPr>
        <w:t>/В.Н.</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pacing w:val="-2"/>
          <w:sz w:val="20"/>
          <w:szCs w:val="20"/>
        </w:rPr>
        <w:t>Лебедев</w:t>
      </w:r>
      <w:r w:rsidRPr="000859ED">
        <w:rPr>
          <w:rFonts w:ascii="Times New Roman" w:eastAsia="Times New Roman" w:hAnsi="Times New Roman"/>
          <w:sz w:val="20"/>
          <w:szCs w:val="20"/>
        </w:rPr>
        <w:tab/>
      </w:r>
      <w:r w:rsidRPr="000859ED">
        <w:rPr>
          <w:rFonts w:ascii="Times New Roman" w:eastAsia="Times New Roman" w:hAnsi="Times New Roman"/>
          <w:sz w:val="20"/>
          <w:szCs w:val="20"/>
          <w:u w:val="single"/>
        </w:rPr>
        <w:tab/>
      </w:r>
      <w:r w:rsidRPr="000859ED">
        <w:rPr>
          <w:rFonts w:ascii="Times New Roman" w:eastAsia="Times New Roman" w:hAnsi="Times New Roman"/>
          <w:sz w:val="20"/>
          <w:szCs w:val="20"/>
        </w:rPr>
        <w:t xml:space="preserve">/ </w:t>
      </w:r>
    </w:p>
    <w:p w14:paraId="4E5D9C13" w14:textId="77777777" w:rsidR="000859ED" w:rsidRPr="000859ED" w:rsidRDefault="000859ED" w:rsidP="000859ED">
      <w:pPr>
        <w:widowControl w:val="0"/>
        <w:autoSpaceDE w:val="0"/>
        <w:autoSpaceDN w:val="0"/>
        <w:spacing w:before="49" w:after="0" w:line="240" w:lineRule="auto"/>
        <w:rPr>
          <w:rFonts w:ascii="Times New Roman" w:eastAsia="Times New Roman" w:hAnsi="Times New Roman"/>
          <w:sz w:val="20"/>
          <w:szCs w:val="20"/>
        </w:rPr>
      </w:pPr>
    </w:p>
    <w:p w14:paraId="783957FF" w14:textId="77777777" w:rsidR="000859ED" w:rsidRPr="000859ED" w:rsidRDefault="000859ED" w:rsidP="000859ED">
      <w:pPr>
        <w:widowControl w:val="0"/>
        <w:tabs>
          <w:tab w:val="left" w:pos="6022"/>
        </w:tabs>
        <w:autoSpaceDE w:val="0"/>
        <w:autoSpaceDN w:val="0"/>
        <w:spacing w:after="0" w:line="240" w:lineRule="auto"/>
        <w:rPr>
          <w:rFonts w:ascii="Times New Roman" w:eastAsia="Times New Roman" w:hAnsi="Times New Roman"/>
          <w:sz w:val="20"/>
          <w:szCs w:val="20"/>
        </w:rPr>
      </w:pPr>
      <w:r w:rsidRPr="000859ED">
        <w:rPr>
          <w:rFonts w:ascii="Times New Roman" w:eastAsia="Times New Roman" w:hAnsi="Times New Roman"/>
          <w:spacing w:val="-4"/>
          <w:sz w:val="20"/>
          <w:szCs w:val="20"/>
        </w:rPr>
        <w:t>М.П.</w:t>
      </w:r>
      <w:r w:rsidRPr="000859ED">
        <w:rPr>
          <w:rFonts w:ascii="Times New Roman" w:eastAsia="Times New Roman" w:hAnsi="Times New Roman"/>
          <w:sz w:val="20"/>
          <w:szCs w:val="20"/>
        </w:rPr>
        <w:tab/>
        <w:t xml:space="preserve">   </w:t>
      </w:r>
      <w:r w:rsidRPr="000859ED">
        <w:rPr>
          <w:rFonts w:ascii="Times New Roman" w:eastAsia="Times New Roman" w:hAnsi="Times New Roman"/>
          <w:spacing w:val="-4"/>
          <w:sz w:val="20"/>
          <w:szCs w:val="20"/>
        </w:rPr>
        <w:t>М.П.</w:t>
      </w:r>
    </w:p>
    <w:p w14:paraId="4AF1BC56"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space="720"/>
        </w:sectPr>
      </w:pPr>
    </w:p>
    <w:p w14:paraId="36D2FBE5"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lastRenderedPageBreak/>
        <w:t xml:space="preserve">Приложение № 3 </w:t>
      </w:r>
    </w:p>
    <w:p w14:paraId="57165310"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xml:space="preserve">к Договору об оказании услуг </w:t>
      </w:r>
    </w:p>
    <w:p w14:paraId="0E7D629C"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_______________от «_</w:t>
      </w:r>
      <w:proofErr w:type="gramStart"/>
      <w:r w:rsidRPr="000859ED">
        <w:rPr>
          <w:rFonts w:ascii="Times New Roman" w:eastAsia="Times New Roman" w:hAnsi="Times New Roman"/>
          <w:b/>
          <w:sz w:val="20"/>
          <w:lang w:eastAsia="ru-RU"/>
        </w:rPr>
        <w:t>_»_</w:t>
      </w:r>
      <w:proofErr w:type="gramEnd"/>
      <w:r w:rsidRPr="000859ED">
        <w:rPr>
          <w:rFonts w:ascii="Times New Roman" w:eastAsia="Times New Roman" w:hAnsi="Times New Roman"/>
          <w:b/>
          <w:sz w:val="20"/>
          <w:lang w:eastAsia="ru-RU"/>
        </w:rPr>
        <w:t>_______2026 г.</w:t>
      </w:r>
    </w:p>
    <w:p w14:paraId="7B3CAD52" w14:textId="77777777" w:rsidR="000859ED" w:rsidRPr="000859ED" w:rsidRDefault="000859ED" w:rsidP="000859ED">
      <w:pPr>
        <w:spacing w:after="0" w:line="240" w:lineRule="auto"/>
        <w:rPr>
          <w:rFonts w:ascii="Times New Roman" w:eastAsia="Times New Roman" w:hAnsi="Times New Roman"/>
          <w:b/>
          <w:sz w:val="20"/>
          <w:lang w:eastAsia="ru-RU"/>
        </w:rPr>
      </w:pPr>
    </w:p>
    <w:p w14:paraId="61D21AE6" w14:textId="77777777" w:rsidR="000859ED" w:rsidRPr="000859ED" w:rsidRDefault="000859ED" w:rsidP="000859ED">
      <w:pPr>
        <w:widowControl w:val="0"/>
        <w:autoSpaceDE w:val="0"/>
        <w:autoSpaceDN w:val="0"/>
        <w:spacing w:before="52" w:after="0" w:line="240" w:lineRule="auto"/>
        <w:rPr>
          <w:rFonts w:ascii="Times New Roman" w:eastAsia="Times New Roman" w:hAnsi="Times New Roman"/>
          <w:sz w:val="16"/>
          <w:szCs w:val="20"/>
        </w:rPr>
      </w:pPr>
    </w:p>
    <w:p w14:paraId="545EC9FD" w14:textId="77777777" w:rsidR="000859ED" w:rsidRPr="000859ED" w:rsidRDefault="000859ED" w:rsidP="000859ED">
      <w:pPr>
        <w:widowControl w:val="0"/>
        <w:autoSpaceDE w:val="0"/>
        <w:autoSpaceDN w:val="0"/>
        <w:spacing w:after="0" w:line="227" w:lineRule="exact"/>
        <w:ind w:right="137"/>
        <w:jc w:val="center"/>
        <w:outlineLvl w:val="0"/>
        <w:rPr>
          <w:rFonts w:ascii="Times New Roman" w:eastAsia="Times New Roman" w:hAnsi="Times New Roman"/>
          <w:b/>
          <w:bCs/>
          <w:sz w:val="20"/>
          <w:szCs w:val="21"/>
        </w:rPr>
      </w:pPr>
      <w:r w:rsidRPr="000859ED">
        <w:rPr>
          <w:rFonts w:ascii="Times New Roman" w:eastAsia="Times New Roman" w:hAnsi="Times New Roman"/>
          <w:b/>
          <w:bCs/>
          <w:smallCaps/>
          <w:sz w:val="20"/>
          <w:szCs w:val="21"/>
        </w:rPr>
        <w:t>Процедура</w:t>
      </w:r>
      <w:r w:rsidRPr="000859ED">
        <w:rPr>
          <w:rFonts w:ascii="Times New Roman" w:eastAsia="Times New Roman" w:hAnsi="Times New Roman"/>
          <w:b/>
          <w:bCs/>
          <w:smallCaps/>
          <w:spacing w:val="-8"/>
          <w:sz w:val="20"/>
          <w:szCs w:val="21"/>
        </w:rPr>
        <w:t xml:space="preserve"> </w:t>
      </w:r>
      <w:r w:rsidRPr="000859ED">
        <w:rPr>
          <w:rFonts w:ascii="Times New Roman" w:eastAsia="Times New Roman" w:hAnsi="Times New Roman"/>
          <w:b/>
          <w:bCs/>
          <w:smallCaps/>
          <w:sz w:val="20"/>
          <w:szCs w:val="21"/>
        </w:rPr>
        <w:t>управления</w:t>
      </w:r>
      <w:r w:rsidRPr="000859ED">
        <w:rPr>
          <w:rFonts w:ascii="Times New Roman" w:eastAsia="Times New Roman" w:hAnsi="Times New Roman"/>
          <w:b/>
          <w:bCs/>
          <w:smallCaps/>
          <w:spacing w:val="-8"/>
          <w:sz w:val="20"/>
          <w:szCs w:val="21"/>
        </w:rPr>
        <w:t xml:space="preserve"> </w:t>
      </w:r>
      <w:r w:rsidRPr="000859ED">
        <w:rPr>
          <w:rFonts w:ascii="Times New Roman" w:eastAsia="Times New Roman" w:hAnsi="Times New Roman"/>
          <w:b/>
          <w:bCs/>
          <w:smallCaps/>
          <w:spacing w:val="-2"/>
          <w:sz w:val="20"/>
          <w:szCs w:val="21"/>
        </w:rPr>
        <w:t>изменениями</w:t>
      </w:r>
    </w:p>
    <w:p w14:paraId="5377BFFB" w14:textId="77777777" w:rsidR="000859ED" w:rsidRPr="000859ED" w:rsidRDefault="000859ED" w:rsidP="000859ED">
      <w:pPr>
        <w:widowControl w:val="0"/>
        <w:numPr>
          <w:ilvl w:val="0"/>
          <w:numId w:val="51"/>
        </w:numPr>
        <w:tabs>
          <w:tab w:val="left" w:pos="1560"/>
        </w:tabs>
        <w:autoSpaceDE w:val="0"/>
        <w:autoSpaceDN w:val="0"/>
        <w:spacing w:after="0" w:line="227" w:lineRule="exact"/>
        <w:jc w:val="both"/>
        <w:rPr>
          <w:rFonts w:ascii="Times New Roman" w:eastAsia="Times New Roman" w:hAnsi="Times New Roman"/>
          <w:sz w:val="20"/>
          <w:szCs w:val="21"/>
        </w:rPr>
      </w:pPr>
      <w:r w:rsidRPr="000859ED">
        <w:rPr>
          <w:rFonts w:ascii="Times New Roman" w:eastAsia="Times New Roman" w:hAnsi="Times New Roman"/>
          <w:spacing w:val="-2"/>
          <w:sz w:val="20"/>
          <w:szCs w:val="21"/>
        </w:rPr>
        <w:t>Принципы</w:t>
      </w:r>
    </w:p>
    <w:p w14:paraId="340CEE8E" w14:textId="77777777" w:rsidR="000859ED" w:rsidRPr="000859ED" w:rsidRDefault="000859ED" w:rsidP="000859ED">
      <w:pPr>
        <w:widowControl w:val="0"/>
        <w:numPr>
          <w:ilvl w:val="1"/>
          <w:numId w:val="51"/>
        </w:numPr>
        <w:tabs>
          <w:tab w:val="left" w:pos="1558"/>
        </w:tabs>
        <w:autoSpaceDE w:val="0"/>
        <w:autoSpaceDN w:val="0"/>
        <w:spacing w:before="1" w:after="0" w:line="240" w:lineRule="auto"/>
        <w:ind w:right="277" w:firstLine="708"/>
        <w:jc w:val="both"/>
        <w:rPr>
          <w:rFonts w:ascii="Times New Roman" w:eastAsia="Times New Roman" w:hAnsi="Times New Roman"/>
          <w:sz w:val="20"/>
          <w:szCs w:val="21"/>
        </w:rPr>
      </w:pPr>
      <w:r w:rsidRPr="000859ED">
        <w:rPr>
          <w:rFonts w:ascii="Times New Roman" w:eastAsia="Times New Roman" w:hAnsi="Times New Roman"/>
          <w:sz w:val="20"/>
          <w:szCs w:val="21"/>
        </w:rPr>
        <w:t>Если Заказчик или Исполнитель обнаружат в ходе выполнения Договора необходимость внесения каких- либо изменений в календарные планы, функциональные возможности, объем Услуг, состав команды проекта (вышесказанное не должно рассматриваться как исчерпывающий список), любая из Сторон может предложить внести Изменения в Услуги согласно настоящей Процедуре управления изменениями.</w:t>
      </w:r>
    </w:p>
    <w:p w14:paraId="6F28866A" w14:textId="77777777" w:rsidR="000859ED" w:rsidRPr="000859ED" w:rsidRDefault="000859ED" w:rsidP="000859ED">
      <w:pPr>
        <w:widowControl w:val="0"/>
        <w:numPr>
          <w:ilvl w:val="1"/>
          <w:numId w:val="51"/>
        </w:numPr>
        <w:tabs>
          <w:tab w:val="left" w:pos="1558"/>
        </w:tabs>
        <w:autoSpaceDE w:val="0"/>
        <w:autoSpaceDN w:val="0"/>
        <w:spacing w:before="2" w:after="0" w:line="240" w:lineRule="auto"/>
        <w:ind w:right="282" w:firstLine="708"/>
        <w:jc w:val="both"/>
        <w:rPr>
          <w:rFonts w:ascii="Times New Roman" w:eastAsia="Times New Roman" w:hAnsi="Times New Roman"/>
          <w:sz w:val="20"/>
          <w:szCs w:val="21"/>
        </w:rPr>
      </w:pPr>
      <w:r w:rsidRPr="000859ED">
        <w:rPr>
          <w:rFonts w:ascii="Times New Roman" w:eastAsia="Times New Roman" w:hAnsi="Times New Roman"/>
          <w:sz w:val="20"/>
          <w:szCs w:val="21"/>
        </w:rPr>
        <w:t xml:space="preserve">Ни Заказчик, ни Исполнитель не должны необоснованно задерживать согласование каких-либо </w:t>
      </w:r>
      <w:r w:rsidRPr="000859ED">
        <w:rPr>
          <w:rFonts w:ascii="Times New Roman" w:eastAsia="Times New Roman" w:hAnsi="Times New Roman"/>
          <w:spacing w:val="-2"/>
          <w:sz w:val="20"/>
          <w:szCs w:val="21"/>
        </w:rPr>
        <w:t>Изменений.</w:t>
      </w:r>
    </w:p>
    <w:p w14:paraId="00B97FA1" w14:textId="77777777" w:rsidR="000859ED" w:rsidRPr="000859ED" w:rsidRDefault="000859ED" w:rsidP="000859ED">
      <w:pPr>
        <w:widowControl w:val="0"/>
        <w:numPr>
          <w:ilvl w:val="1"/>
          <w:numId w:val="51"/>
        </w:numPr>
        <w:tabs>
          <w:tab w:val="left" w:pos="1558"/>
        </w:tabs>
        <w:autoSpaceDE w:val="0"/>
        <w:autoSpaceDN w:val="0"/>
        <w:spacing w:after="0" w:line="240" w:lineRule="auto"/>
        <w:ind w:right="288" w:firstLine="708"/>
        <w:jc w:val="both"/>
        <w:rPr>
          <w:rFonts w:ascii="Times New Roman" w:eastAsia="Times New Roman" w:hAnsi="Times New Roman"/>
          <w:sz w:val="20"/>
          <w:szCs w:val="21"/>
        </w:rPr>
      </w:pPr>
      <w:r w:rsidRPr="000859ED">
        <w:rPr>
          <w:rFonts w:ascii="Times New Roman" w:eastAsia="Times New Roman" w:hAnsi="Times New Roman"/>
          <w:sz w:val="20"/>
          <w:szCs w:val="21"/>
        </w:rPr>
        <w:t>Изменения</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считаются</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внесенными</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Сторонами,</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если</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Заказчик</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и</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Исполнитель</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согласовали</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их</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в</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письменном виде в соответствии с настоящей Процедурой управления Изменениями.</w:t>
      </w:r>
    </w:p>
    <w:p w14:paraId="67620559" w14:textId="77777777" w:rsidR="000859ED" w:rsidRPr="000859ED" w:rsidRDefault="000859ED" w:rsidP="000859ED">
      <w:pPr>
        <w:widowControl w:val="0"/>
        <w:numPr>
          <w:ilvl w:val="0"/>
          <w:numId w:val="51"/>
        </w:numPr>
        <w:tabs>
          <w:tab w:val="left" w:pos="1560"/>
        </w:tabs>
        <w:autoSpaceDE w:val="0"/>
        <w:autoSpaceDN w:val="0"/>
        <w:spacing w:after="0" w:line="240" w:lineRule="auto"/>
        <w:jc w:val="both"/>
        <w:rPr>
          <w:rFonts w:ascii="Times New Roman" w:eastAsia="Times New Roman" w:hAnsi="Times New Roman"/>
          <w:sz w:val="20"/>
          <w:szCs w:val="21"/>
        </w:rPr>
      </w:pPr>
      <w:r w:rsidRPr="000859ED">
        <w:rPr>
          <w:rFonts w:ascii="Times New Roman" w:eastAsia="Times New Roman" w:hAnsi="Times New Roman"/>
          <w:sz w:val="20"/>
          <w:szCs w:val="21"/>
        </w:rPr>
        <w:t>Изменения</w:t>
      </w:r>
      <w:r w:rsidRPr="000859ED">
        <w:rPr>
          <w:rFonts w:ascii="Times New Roman" w:eastAsia="Times New Roman" w:hAnsi="Times New Roman"/>
          <w:spacing w:val="-11"/>
          <w:sz w:val="20"/>
          <w:szCs w:val="21"/>
        </w:rPr>
        <w:t xml:space="preserve"> </w:t>
      </w:r>
      <w:r w:rsidRPr="000859ED">
        <w:rPr>
          <w:rFonts w:ascii="Times New Roman" w:eastAsia="Times New Roman" w:hAnsi="Times New Roman"/>
          <w:sz w:val="20"/>
          <w:szCs w:val="21"/>
        </w:rPr>
        <w:t>по</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инициативе</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pacing w:val="-2"/>
          <w:sz w:val="20"/>
          <w:szCs w:val="21"/>
        </w:rPr>
        <w:t>Заказчика.</w:t>
      </w:r>
    </w:p>
    <w:p w14:paraId="36741A93" w14:textId="77777777" w:rsidR="000859ED" w:rsidRPr="000859ED" w:rsidRDefault="000859ED" w:rsidP="000859ED">
      <w:pPr>
        <w:widowControl w:val="0"/>
        <w:numPr>
          <w:ilvl w:val="1"/>
          <w:numId w:val="51"/>
        </w:numPr>
        <w:tabs>
          <w:tab w:val="left" w:pos="1558"/>
        </w:tabs>
        <w:autoSpaceDE w:val="0"/>
        <w:autoSpaceDN w:val="0"/>
        <w:spacing w:after="0" w:line="240" w:lineRule="auto"/>
        <w:ind w:left="1558" w:hanging="706"/>
        <w:jc w:val="both"/>
        <w:rPr>
          <w:rFonts w:ascii="Times New Roman" w:eastAsia="Times New Roman" w:hAnsi="Times New Roman"/>
          <w:sz w:val="20"/>
          <w:szCs w:val="21"/>
        </w:rPr>
      </w:pPr>
      <w:r w:rsidRPr="000859ED">
        <w:rPr>
          <w:rFonts w:ascii="Times New Roman" w:eastAsia="Times New Roman" w:hAnsi="Times New Roman"/>
          <w:sz w:val="20"/>
          <w:szCs w:val="21"/>
        </w:rPr>
        <w:t>Заказчик</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имеет</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право</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направить</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Запрос</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Исполнителю</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на</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подготовку</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Проекта</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pacing w:val="-2"/>
          <w:sz w:val="20"/>
          <w:szCs w:val="21"/>
        </w:rPr>
        <w:t>Изменения.</w:t>
      </w:r>
    </w:p>
    <w:p w14:paraId="1F2C4648" w14:textId="77777777" w:rsidR="000859ED" w:rsidRPr="000859ED" w:rsidRDefault="000859ED" w:rsidP="000859ED">
      <w:pPr>
        <w:widowControl w:val="0"/>
        <w:numPr>
          <w:ilvl w:val="1"/>
          <w:numId w:val="51"/>
        </w:numPr>
        <w:tabs>
          <w:tab w:val="left" w:pos="1558"/>
        </w:tabs>
        <w:autoSpaceDE w:val="0"/>
        <w:autoSpaceDN w:val="0"/>
        <w:spacing w:after="0" w:line="240" w:lineRule="auto"/>
        <w:ind w:right="287" w:firstLine="708"/>
        <w:jc w:val="both"/>
        <w:rPr>
          <w:rFonts w:ascii="Times New Roman" w:eastAsia="Times New Roman" w:hAnsi="Times New Roman"/>
          <w:sz w:val="20"/>
          <w:szCs w:val="21"/>
        </w:rPr>
      </w:pPr>
      <w:r w:rsidRPr="000859ED">
        <w:rPr>
          <w:rFonts w:ascii="Times New Roman" w:eastAsia="Times New Roman" w:hAnsi="Times New Roman"/>
          <w:sz w:val="20"/>
          <w:szCs w:val="21"/>
        </w:rPr>
        <w:t>Перед подготовкой и представлением Проекта Изменений Исполнитель представляет Заказчику смету затрат на предварительный анализ Изменений, подготовку и представление Проекта Изменения.</w:t>
      </w:r>
    </w:p>
    <w:p w14:paraId="0090F993" w14:textId="77777777" w:rsidR="000859ED" w:rsidRPr="000859ED" w:rsidRDefault="000859ED" w:rsidP="000859ED">
      <w:pPr>
        <w:widowControl w:val="0"/>
        <w:numPr>
          <w:ilvl w:val="1"/>
          <w:numId w:val="51"/>
        </w:numPr>
        <w:tabs>
          <w:tab w:val="left" w:pos="1558"/>
        </w:tabs>
        <w:autoSpaceDE w:val="0"/>
        <w:autoSpaceDN w:val="0"/>
        <w:spacing w:after="0" w:line="228" w:lineRule="exact"/>
        <w:ind w:left="1558" w:hanging="706"/>
        <w:jc w:val="both"/>
        <w:rPr>
          <w:rFonts w:ascii="Times New Roman" w:eastAsia="Times New Roman" w:hAnsi="Times New Roman"/>
          <w:sz w:val="20"/>
          <w:szCs w:val="21"/>
        </w:rPr>
      </w:pPr>
      <w:r w:rsidRPr="000859ED">
        <w:rPr>
          <w:rFonts w:ascii="Times New Roman" w:eastAsia="Times New Roman" w:hAnsi="Times New Roman"/>
          <w:sz w:val="20"/>
          <w:szCs w:val="21"/>
        </w:rPr>
        <w:t>Получив</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смету</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затрат</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от</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Исполнителя,</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Заказчик</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в</w:t>
      </w:r>
      <w:r w:rsidRPr="000859ED">
        <w:rPr>
          <w:rFonts w:ascii="Times New Roman" w:eastAsia="Times New Roman" w:hAnsi="Times New Roman"/>
          <w:spacing w:val="-4"/>
          <w:sz w:val="20"/>
          <w:szCs w:val="21"/>
        </w:rPr>
        <w:t xml:space="preserve"> </w:t>
      </w:r>
      <w:r w:rsidRPr="000859ED">
        <w:rPr>
          <w:rFonts w:ascii="Times New Roman" w:eastAsia="Times New Roman" w:hAnsi="Times New Roman"/>
          <w:sz w:val="20"/>
          <w:szCs w:val="21"/>
        </w:rPr>
        <w:t>течение</w:t>
      </w:r>
      <w:r w:rsidRPr="000859ED">
        <w:rPr>
          <w:rFonts w:ascii="Times New Roman" w:eastAsia="Times New Roman" w:hAnsi="Times New Roman"/>
          <w:spacing w:val="-5"/>
          <w:sz w:val="20"/>
          <w:szCs w:val="21"/>
        </w:rPr>
        <w:t xml:space="preserve"> </w:t>
      </w:r>
      <w:r w:rsidRPr="000859ED">
        <w:rPr>
          <w:rFonts w:ascii="Times New Roman" w:eastAsia="Times New Roman" w:hAnsi="Times New Roman"/>
          <w:sz w:val="20"/>
          <w:szCs w:val="21"/>
        </w:rPr>
        <w:t>5</w:t>
      </w:r>
      <w:r w:rsidRPr="000859ED">
        <w:rPr>
          <w:rFonts w:ascii="Times New Roman" w:eastAsia="Times New Roman" w:hAnsi="Times New Roman"/>
          <w:spacing w:val="-5"/>
          <w:sz w:val="20"/>
          <w:szCs w:val="21"/>
        </w:rPr>
        <w:t xml:space="preserve"> </w:t>
      </w:r>
      <w:r w:rsidRPr="000859ED">
        <w:rPr>
          <w:rFonts w:ascii="Times New Roman" w:eastAsia="Times New Roman" w:hAnsi="Times New Roman"/>
          <w:sz w:val="20"/>
          <w:szCs w:val="21"/>
        </w:rPr>
        <w:t>(пяти)</w:t>
      </w:r>
      <w:r w:rsidRPr="000859ED">
        <w:rPr>
          <w:rFonts w:ascii="Times New Roman" w:eastAsia="Times New Roman" w:hAnsi="Times New Roman"/>
          <w:spacing w:val="-5"/>
          <w:sz w:val="20"/>
          <w:szCs w:val="21"/>
        </w:rPr>
        <w:t xml:space="preserve"> </w:t>
      </w:r>
      <w:r w:rsidRPr="000859ED">
        <w:rPr>
          <w:rFonts w:ascii="Times New Roman" w:eastAsia="Times New Roman" w:hAnsi="Times New Roman"/>
          <w:sz w:val="20"/>
          <w:szCs w:val="21"/>
        </w:rPr>
        <w:t>рабочих</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дней</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pacing w:val="-2"/>
          <w:sz w:val="20"/>
          <w:szCs w:val="21"/>
        </w:rPr>
        <w:t>либо:</w:t>
      </w:r>
    </w:p>
    <w:p w14:paraId="54C31F78" w14:textId="77777777" w:rsidR="000859ED" w:rsidRPr="000859ED" w:rsidRDefault="000859ED" w:rsidP="000859ED">
      <w:pPr>
        <w:widowControl w:val="0"/>
        <w:numPr>
          <w:ilvl w:val="2"/>
          <w:numId w:val="51"/>
        </w:numPr>
        <w:tabs>
          <w:tab w:val="left" w:pos="1558"/>
        </w:tabs>
        <w:autoSpaceDE w:val="0"/>
        <w:autoSpaceDN w:val="0"/>
        <w:spacing w:after="0" w:line="240" w:lineRule="auto"/>
        <w:ind w:left="1558" w:hanging="706"/>
        <w:jc w:val="both"/>
        <w:rPr>
          <w:rFonts w:ascii="Times New Roman" w:eastAsia="Times New Roman" w:hAnsi="Times New Roman"/>
          <w:sz w:val="20"/>
          <w:szCs w:val="21"/>
        </w:rPr>
      </w:pPr>
      <w:r w:rsidRPr="000859ED">
        <w:rPr>
          <w:rFonts w:ascii="Times New Roman" w:eastAsia="Times New Roman" w:hAnsi="Times New Roman"/>
          <w:sz w:val="20"/>
          <w:szCs w:val="21"/>
        </w:rPr>
        <w:t>соглашается</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со</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сметой</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Исполнителя</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и</w:t>
      </w:r>
      <w:r w:rsidRPr="000859ED">
        <w:rPr>
          <w:rFonts w:ascii="Times New Roman" w:eastAsia="Times New Roman" w:hAnsi="Times New Roman"/>
          <w:spacing w:val="11"/>
          <w:sz w:val="20"/>
          <w:szCs w:val="21"/>
        </w:rPr>
        <w:t xml:space="preserve"> </w:t>
      </w:r>
      <w:r w:rsidRPr="000859ED">
        <w:rPr>
          <w:rFonts w:ascii="Times New Roman" w:eastAsia="Times New Roman" w:hAnsi="Times New Roman"/>
          <w:sz w:val="20"/>
          <w:szCs w:val="21"/>
        </w:rPr>
        <w:t>дает</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ему</w:t>
      </w:r>
      <w:r w:rsidRPr="000859ED">
        <w:rPr>
          <w:rFonts w:ascii="Times New Roman" w:eastAsia="Times New Roman" w:hAnsi="Times New Roman"/>
          <w:spacing w:val="11"/>
          <w:sz w:val="20"/>
          <w:szCs w:val="21"/>
        </w:rPr>
        <w:t xml:space="preserve"> </w:t>
      </w:r>
      <w:r w:rsidRPr="000859ED">
        <w:rPr>
          <w:rFonts w:ascii="Times New Roman" w:eastAsia="Times New Roman" w:hAnsi="Times New Roman"/>
          <w:sz w:val="20"/>
          <w:szCs w:val="21"/>
        </w:rPr>
        <w:t>указание</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приступить</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к</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подготовке</w:t>
      </w:r>
      <w:r w:rsidRPr="000859ED">
        <w:rPr>
          <w:rFonts w:ascii="Times New Roman" w:eastAsia="Times New Roman" w:hAnsi="Times New Roman"/>
          <w:spacing w:val="14"/>
          <w:sz w:val="20"/>
          <w:szCs w:val="21"/>
        </w:rPr>
        <w:t xml:space="preserve"> </w:t>
      </w:r>
      <w:r w:rsidRPr="000859ED">
        <w:rPr>
          <w:rFonts w:ascii="Times New Roman" w:eastAsia="Times New Roman" w:hAnsi="Times New Roman"/>
          <w:sz w:val="20"/>
          <w:szCs w:val="21"/>
        </w:rPr>
        <w:t>Проекта</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pacing w:val="-2"/>
          <w:sz w:val="20"/>
          <w:szCs w:val="21"/>
        </w:rPr>
        <w:t>Изменения,</w:t>
      </w:r>
    </w:p>
    <w:p w14:paraId="5C9B18BB" w14:textId="77777777" w:rsidR="000859ED" w:rsidRPr="000859ED" w:rsidRDefault="000859ED" w:rsidP="000859ED">
      <w:pPr>
        <w:widowControl w:val="0"/>
        <w:autoSpaceDE w:val="0"/>
        <w:autoSpaceDN w:val="0"/>
        <w:spacing w:before="1" w:after="0" w:line="240" w:lineRule="auto"/>
        <w:jc w:val="both"/>
        <w:rPr>
          <w:rFonts w:ascii="Times New Roman" w:eastAsia="Times New Roman" w:hAnsi="Times New Roman"/>
          <w:sz w:val="20"/>
          <w:szCs w:val="21"/>
        </w:rPr>
      </w:pPr>
      <w:r w:rsidRPr="000859ED">
        <w:rPr>
          <w:rFonts w:ascii="Times New Roman" w:eastAsia="Times New Roman" w:hAnsi="Times New Roman"/>
          <w:spacing w:val="-4"/>
          <w:sz w:val="20"/>
          <w:szCs w:val="21"/>
        </w:rPr>
        <w:t>либо</w:t>
      </w:r>
    </w:p>
    <w:p w14:paraId="4510B6F1" w14:textId="77777777" w:rsidR="000859ED" w:rsidRPr="000859ED" w:rsidRDefault="000859ED" w:rsidP="000859ED">
      <w:pPr>
        <w:widowControl w:val="0"/>
        <w:numPr>
          <w:ilvl w:val="2"/>
          <w:numId w:val="51"/>
        </w:numPr>
        <w:tabs>
          <w:tab w:val="left" w:pos="1510"/>
        </w:tabs>
        <w:autoSpaceDE w:val="0"/>
        <w:autoSpaceDN w:val="0"/>
        <w:spacing w:before="1" w:after="0" w:line="240" w:lineRule="auto"/>
        <w:ind w:left="1510" w:hanging="658"/>
        <w:jc w:val="both"/>
        <w:rPr>
          <w:rFonts w:ascii="Times New Roman" w:eastAsia="Times New Roman" w:hAnsi="Times New Roman"/>
          <w:sz w:val="20"/>
          <w:szCs w:val="21"/>
        </w:rPr>
      </w:pPr>
      <w:r w:rsidRPr="000859ED">
        <w:rPr>
          <w:rFonts w:ascii="Times New Roman" w:eastAsia="Times New Roman" w:hAnsi="Times New Roman"/>
          <w:sz w:val="20"/>
          <w:szCs w:val="21"/>
        </w:rPr>
        <w:t>уведомляет</w:t>
      </w:r>
      <w:r w:rsidRPr="000859ED">
        <w:rPr>
          <w:rFonts w:ascii="Times New Roman" w:eastAsia="Times New Roman" w:hAnsi="Times New Roman"/>
          <w:spacing w:val="47"/>
          <w:sz w:val="20"/>
          <w:szCs w:val="21"/>
        </w:rPr>
        <w:t xml:space="preserve"> </w:t>
      </w:r>
      <w:r w:rsidRPr="000859ED">
        <w:rPr>
          <w:rFonts w:ascii="Times New Roman" w:eastAsia="Times New Roman" w:hAnsi="Times New Roman"/>
          <w:sz w:val="20"/>
          <w:szCs w:val="21"/>
        </w:rPr>
        <w:t>Исполнителя</w:t>
      </w:r>
      <w:r w:rsidRPr="000859ED">
        <w:rPr>
          <w:rFonts w:ascii="Times New Roman" w:eastAsia="Times New Roman" w:hAnsi="Times New Roman"/>
          <w:spacing w:val="47"/>
          <w:sz w:val="20"/>
          <w:szCs w:val="21"/>
        </w:rPr>
        <w:t xml:space="preserve"> </w:t>
      </w:r>
      <w:r w:rsidRPr="000859ED">
        <w:rPr>
          <w:rFonts w:ascii="Times New Roman" w:eastAsia="Times New Roman" w:hAnsi="Times New Roman"/>
          <w:sz w:val="20"/>
          <w:szCs w:val="21"/>
        </w:rPr>
        <w:t>о</w:t>
      </w:r>
      <w:r w:rsidRPr="000859ED">
        <w:rPr>
          <w:rFonts w:ascii="Times New Roman" w:eastAsia="Times New Roman" w:hAnsi="Times New Roman"/>
          <w:spacing w:val="49"/>
          <w:sz w:val="20"/>
          <w:szCs w:val="21"/>
        </w:rPr>
        <w:t xml:space="preserve"> </w:t>
      </w:r>
      <w:r w:rsidRPr="000859ED">
        <w:rPr>
          <w:rFonts w:ascii="Times New Roman" w:eastAsia="Times New Roman" w:hAnsi="Times New Roman"/>
          <w:sz w:val="20"/>
          <w:szCs w:val="21"/>
        </w:rPr>
        <w:t>неприемлемости</w:t>
      </w:r>
      <w:r w:rsidRPr="000859ED">
        <w:rPr>
          <w:rFonts w:ascii="Times New Roman" w:eastAsia="Times New Roman" w:hAnsi="Times New Roman"/>
          <w:spacing w:val="47"/>
          <w:sz w:val="20"/>
          <w:szCs w:val="21"/>
        </w:rPr>
        <w:t xml:space="preserve"> </w:t>
      </w:r>
      <w:r w:rsidRPr="000859ED">
        <w:rPr>
          <w:rFonts w:ascii="Times New Roman" w:eastAsia="Times New Roman" w:hAnsi="Times New Roman"/>
          <w:sz w:val="20"/>
          <w:szCs w:val="21"/>
        </w:rPr>
        <w:t>какой-либо</w:t>
      </w:r>
      <w:r w:rsidRPr="000859ED">
        <w:rPr>
          <w:rFonts w:ascii="Times New Roman" w:eastAsia="Times New Roman" w:hAnsi="Times New Roman"/>
          <w:spacing w:val="48"/>
          <w:sz w:val="20"/>
          <w:szCs w:val="21"/>
        </w:rPr>
        <w:t xml:space="preserve"> </w:t>
      </w:r>
      <w:r w:rsidRPr="000859ED">
        <w:rPr>
          <w:rFonts w:ascii="Times New Roman" w:eastAsia="Times New Roman" w:hAnsi="Times New Roman"/>
          <w:sz w:val="20"/>
          <w:szCs w:val="21"/>
        </w:rPr>
        <w:t>части</w:t>
      </w:r>
      <w:r w:rsidRPr="000859ED">
        <w:rPr>
          <w:rFonts w:ascii="Times New Roman" w:eastAsia="Times New Roman" w:hAnsi="Times New Roman"/>
          <w:spacing w:val="47"/>
          <w:sz w:val="20"/>
          <w:szCs w:val="21"/>
        </w:rPr>
        <w:t xml:space="preserve"> </w:t>
      </w:r>
      <w:r w:rsidRPr="000859ED">
        <w:rPr>
          <w:rFonts w:ascii="Times New Roman" w:eastAsia="Times New Roman" w:hAnsi="Times New Roman"/>
          <w:sz w:val="20"/>
          <w:szCs w:val="21"/>
        </w:rPr>
        <w:t>его</w:t>
      </w:r>
      <w:r w:rsidRPr="000859ED">
        <w:rPr>
          <w:rFonts w:ascii="Times New Roman" w:eastAsia="Times New Roman" w:hAnsi="Times New Roman"/>
          <w:spacing w:val="49"/>
          <w:sz w:val="20"/>
          <w:szCs w:val="21"/>
        </w:rPr>
        <w:t xml:space="preserve"> </w:t>
      </w:r>
      <w:r w:rsidRPr="000859ED">
        <w:rPr>
          <w:rFonts w:ascii="Times New Roman" w:eastAsia="Times New Roman" w:hAnsi="Times New Roman"/>
          <w:sz w:val="20"/>
          <w:szCs w:val="21"/>
        </w:rPr>
        <w:t>сметы</w:t>
      </w:r>
      <w:r w:rsidRPr="000859ED">
        <w:rPr>
          <w:rFonts w:ascii="Times New Roman" w:eastAsia="Times New Roman" w:hAnsi="Times New Roman"/>
          <w:spacing w:val="48"/>
          <w:sz w:val="20"/>
          <w:szCs w:val="21"/>
        </w:rPr>
        <w:t xml:space="preserve"> </w:t>
      </w:r>
      <w:r w:rsidRPr="000859ED">
        <w:rPr>
          <w:rFonts w:ascii="Times New Roman" w:eastAsia="Times New Roman" w:hAnsi="Times New Roman"/>
          <w:sz w:val="20"/>
          <w:szCs w:val="21"/>
        </w:rPr>
        <w:t>и</w:t>
      </w:r>
      <w:r w:rsidRPr="000859ED">
        <w:rPr>
          <w:rFonts w:ascii="Times New Roman" w:eastAsia="Times New Roman" w:hAnsi="Times New Roman"/>
          <w:spacing w:val="50"/>
          <w:sz w:val="20"/>
          <w:szCs w:val="21"/>
        </w:rPr>
        <w:t xml:space="preserve"> </w:t>
      </w:r>
      <w:r w:rsidRPr="000859ED">
        <w:rPr>
          <w:rFonts w:ascii="Times New Roman" w:eastAsia="Times New Roman" w:hAnsi="Times New Roman"/>
          <w:sz w:val="20"/>
          <w:szCs w:val="21"/>
        </w:rPr>
        <w:t>предлагает</w:t>
      </w:r>
      <w:r w:rsidRPr="000859ED">
        <w:rPr>
          <w:rFonts w:ascii="Times New Roman" w:eastAsia="Times New Roman" w:hAnsi="Times New Roman"/>
          <w:spacing w:val="49"/>
          <w:sz w:val="20"/>
          <w:szCs w:val="21"/>
        </w:rPr>
        <w:t xml:space="preserve"> </w:t>
      </w:r>
      <w:r w:rsidRPr="000859ED">
        <w:rPr>
          <w:rFonts w:ascii="Times New Roman" w:eastAsia="Times New Roman" w:hAnsi="Times New Roman"/>
          <w:spacing w:val="-2"/>
          <w:sz w:val="20"/>
          <w:szCs w:val="21"/>
        </w:rPr>
        <w:t>Исполнителю</w:t>
      </w:r>
    </w:p>
    <w:p w14:paraId="2D4722CE" w14:textId="77777777" w:rsidR="000859ED" w:rsidRPr="000859ED" w:rsidRDefault="000859ED" w:rsidP="000859ED">
      <w:pPr>
        <w:widowControl w:val="0"/>
        <w:autoSpaceDE w:val="0"/>
        <w:autoSpaceDN w:val="0"/>
        <w:spacing w:after="0" w:line="228" w:lineRule="exact"/>
        <w:jc w:val="both"/>
        <w:rPr>
          <w:rFonts w:ascii="Times New Roman" w:eastAsia="Times New Roman" w:hAnsi="Times New Roman"/>
          <w:sz w:val="20"/>
          <w:szCs w:val="21"/>
        </w:rPr>
      </w:pPr>
      <w:r w:rsidRPr="000859ED">
        <w:rPr>
          <w:rFonts w:ascii="Times New Roman" w:eastAsia="Times New Roman" w:hAnsi="Times New Roman"/>
          <w:sz w:val="20"/>
          <w:szCs w:val="21"/>
        </w:rPr>
        <w:t>пересмотреть</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смету,</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pacing w:val="-4"/>
          <w:sz w:val="20"/>
          <w:szCs w:val="21"/>
        </w:rPr>
        <w:t>либо</w:t>
      </w:r>
    </w:p>
    <w:p w14:paraId="1D0EF7DA" w14:textId="77777777" w:rsidR="000859ED" w:rsidRPr="000859ED" w:rsidRDefault="000859ED" w:rsidP="000859ED">
      <w:pPr>
        <w:widowControl w:val="0"/>
        <w:numPr>
          <w:ilvl w:val="2"/>
          <w:numId w:val="51"/>
        </w:numPr>
        <w:tabs>
          <w:tab w:val="left" w:pos="1560"/>
        </w:tabs>
        <w:autoSpaceDE w:val="0"/>
        <w:autoSpaceDN w:val="0"/>
        <w:spacing w:after="0" w:line="240" w:lineRule="auto"/>
        <w:jc w:val="both"/>
        <w:rPr>
          <w:rFonts w:ascii="Times New Roman" w:eastAsia="Times New Roman" w:hAnsi="Times New Roman"/>
          <w:sz w:val="20"/>
          <w:szCs w:val="21"/>
        </w:rPr>
      </w:pPr>
      <w:r w:rsidRPr="000859ED">
        <w:rPr>
          <w:rFonts w:ascii="Times New Roman" w:eastAsia="Times New Roman" w:hAnsi="Times New Roman"/>
          <w:sz w:val="20"/>
          <w:szCs w:val="21"/>
        </w:rPr>
        <w:t>уведомляет</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Исполнителя</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о</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том,</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что</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он</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отказывается</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от</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дальнейшего</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рассмотрения</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pacing w:val="-2"/>
          <w:sz w:val="20"/>
          <w:szCs w:val="21"/>
        </w:rPr>
        <w:t>Изменения.</w:t>
      </w:r>
    </w:p>
    <w:p w14:paraId="624736D1" w14:textId="77777777" w:rsidR="000859ED" w:rsidRPr="000859ED" w:rsidRDefault="000859ED" w:rsidP="000859ED">
      <w:pPr>
        <w:widowControl w:val="0"/>
        <w:numPr>
          <w:ilvl w:val="1"/>
          <w:numId w:val="51"/>
        </w:numPr>
        <w:tabs>
          <w:tab w:val="left" w:pos="1560"/>
        </w:tabs>
        <w:autoSpaceDE w:val="0"/>
        <w:autoSpaceDN w:val="0"/>
        <w:spacing w:before="1" w:after="0" w:line="240" w:lineRule="auto"/>
        <w:ind w:right="288" w:firstLine="708"/>
        <w:jc w:val="both"/>
        <w:rPr>
          <w:rFonts w:ascii="Times New Roman" w:eastAsia="Times New Roman" w:hAnsi="Times New Roman"/>
          <w:sz w:val="20"/>
          <w:szCs w:val="21"/>
        </w:rPr>
      </w:pPr>
      <w:r w:rsidRPr="000859ED">
        <w:rPr>
          <w:rFonts w:ascii="Times New Roman" w:eastAsia="Times New Roman" w:hAnsi="Times New Roman"/>
          <w:sz w:val="20"/>
          <w:szCs w:val="21"/>
        </w:rPr>
        <w:t>Получив</w:t>
      </w:r>
      <w:r w:rsidRPr="000859ED">
        <w:rPr>
          <w:rFonts w:ascii="Times New Roman" w:eastAsia="Times New Roman" w:hAnsi="Times New Roman"/>
          <w:spacing w:val="23"/>
          <w:sz w:val="20"/>
          <w:szCs w:val="21"/>
        </w:rPr>
        <w:t xml:space="preserve"> </w:t>
      </w:r>
      <w:r w:rsidRPr="000859ED">
        <w:rPr>
          <w:rFonts w:ascii="Times New Roman" w:eastAsia="Times New Roman" w:hAnsi="Times New Roman"/>
          <w:sz w:val="20"/>
          <w:szCs w:val="21"/>
        </w:rPr>
        <w:t>указание Заказчика действовать согласно</w:t>
      </w:r>
      <w:r w:rsidRPr="000859ED">
        <w:rPr>
          <w:rFonts w:ascii="Times New Roman" w:eastAsia="Times New Roman" w:hAnsi="Times New Roman"/>
          <w:spacing w:val="22"/>
          <w:sz w:val="20"/>
          <w:szCs w:val="21"/>
        </w:rPr>
        <w:t xml:space="preserve"> </w:t>
      </w:r>
      <w:r w:rsidRPr="000859ED">
        <w:rPr>
          <w:rFonts w:ascii="Times New Roman" w:eastAsia="Times New Roman" w:hAnsi="Times New Roman"/>
          <w:sz w:val="20"/>
          <w:szCs w:val="21"/>
        </w:rPr>
        <w:t>п.</w:t>
      </w:r>
      <w:r w:rsidRPr="000859ED">
        <w:rPr>
          <w:rFonts w:ascii="Times New Roman" w:eastAsia="Times New Roman" w:hAnsi="Times New Roman"/>
          <w:spacing w:val="22"/>
          <w:sz w:val="20"/>
          <w:szCs w:val="21"/>
        </w:rPr>
        <w:t xml:space="preserve"> </w:t>
      </w:r>
      <w:r w:rsidRPr="000859ED">
        <w:rPr>
          <w:rFonts w:ascii="Times New Roman" w:eastAsia="Times New Roman" w:hAnsi="Times New Roman"/>
          <w:sz w:val="20"/>
          <w:szCs w:val="21"/>
        </w:rPr>
        <w:t>2.3.1, Исполнитель незамедлительно</w:t>
      </w:r>
      <w:r w:rsidRPr="000859ED">
        <w:rPr>
          <w:rFonts w:ascii="Times New Roman" w:eastAsia="Times New Roman" w:hAnsi="Times New Roman"/>
          <w:spacing w:val="22"/>
          <w:sz w:val="20"/>
          <w:szCs w:val="21"/>
        </w:rPr>
        <w:t xml:space="preserve"> </w:t>
      </w:r>
      <w:r w:rsidRPr="000859ED">
        <w:rPr>
          <w:rFonts w:ascii="Times New Roman" w:eastAsia="Times New Roman" w:hAnsi="Times New Roman"/>
          <w:sz w:val="20"/>
          <w:szCs w:val="21"/>
        </w:rPr>
        <w:t>приступит к подготовке Проекта Изменения. Проект Изменения должен содержать следующую информацию:</w:t>
      </w:r>
    </w:p>
    <w:p w14:paraId="610EDAD9" w14:textId="77777777" w:rsidR="000859ED" w:rsidRPr="000859ED" w:rsidRDefault="000859ED" w:rsidP="000859ED">
      <w:pPr>
        <w:widowControl w:val="0"/>
        <w:numPr>
          <w:ilvl w:val="2"/>
          <w:numId w:val="51"/>
        </w:numPr>
        <w:tabs>
          <w:tab w:val="left" w:pos="1560"/>
        </w:tabs>
        <w:autoSpaceDE w:val="0"/>
        <w:autoSpaceDN w:val="0"/>
        <w:spacing w:after="0" w:line="240" w:lineRule="auto"/>
        <w:jc w:val="both"/>
        <w:rPr>
          <w:rFonts w:ascii="Times New Roman" w:eastAsia="Times New Roman" w:hAnsi="Times New Roman"/>
          <w:sz w:val="20"/>
          <w:szCs w:val="21"/>
        </w:rPr>
      </w:pPr>
      <w:r w:rsidRPr="000859ED">
        <w:rPr>
          <w:rFonts w:ascii="Times New Roman" w:eastAsia="Times New Roman" w:hAnsi="Times New Roman"/>
          <w:sz w:val="20"/>
          <w:szCs w:val="21"/>
        </w:rPr>
        <w:t>краткое</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описание</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Изменения</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и</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его</w:t>
      </w:r>
      <w:r w:rsidRPr="000859ED">
        <w:rPr>
          <w:rFonts w:ascii="Times New Roman" w:eastAsia="Times New Roman" w:hAnsi="Times New Roman"/>
          <w:spacing w:val="-5"/>
          <w:sz w:val="20"/>
          <w:szCs w:val="21"/>
        </w:rPr>
        <w:t xml:space="preserve"> </w:t>
      </w:r>
      <w:r w:rsidRPr="000859ED">
        <w:rPr>
          <w:rFonts w:ascii="Times New Roman" w:eastAsia="Times New Roman" w:hAnsi="Times New Roman"/>
          <w:spacing w:val="-2"/>
          <w:sz w:val="20"/>
          <w:szCs w:val="21"/>
        </w:rPr>
        <w:t>причину,</w:t>
      </w:r>
    </w:p>
    <w:p w14:paraId="11EE9864" w14:textId="77777777" w:rsidR="000859ED" w:rsidRPr="000859ED" w:rsidRDefault="000859ED" w:rsidP="000859ED">
      <w:pPr>
        <w:widowControl w:val="0"/>
        <w:numPr>
          <w:ilvl w:val="2"/>
          <w:numId w:val="51"/>
        </w:numPr>
        <w:tabs>
          <w:tab w:val="left" w:pos="1610"/>
        </w:tabs>
        <w:autoSpaceDE w:val="0"/>
        <w:autoSpaceDN w:val="0"/>
        <w:spacing w:before="1" w:after="0" w:line="229" w:lineRule="exact"/>
        <w:ind w:left="1610" w:hanging="758"/>
        <w:jc w:val="both"/>
        <w:rPr>
          <w:rFonts w:ascii="Times New Roman" w:eastAsia="Times New Roman" w:hAnsi="Times New Roman"/>
          <w:sz w:val="20"/>
          <w:szCs w:val="21"/>
        </w:rPr>
      </w:pPr>
      <w:r w:rsidRPr="000859ED">
        <w:rPr>
          <w:rFonts w:ascii="Times New Roman" w:eastAsia="Times New Roman" w:hAnsi="Times New Roman"/>
          <w:sz w:val="20"/>
          <w:szCs w:val="21"/>
        </w:rPr>
        <w:t>воздействие</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на</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срок</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выполнения</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ранее</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согласованных</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pacing w:val="-2"/>
          <w:sz w:val="20"/>
          <w:szCs w:val="21"/>
        </w:rPr>
        <w:t>Услуг,</w:t>
      </w:r>
    </w:p>
    <w:p w14:paraId="0958FAD7" w14:textId="77777777" w:rsidR="000859ED" w:rsidRPr="000859ED" w:rsidRDefault="000859ED" w:rsidP="000859ED">
      <w:pPr>
        <w:widowControl w:val="0"/>
        <w:numPr>
          <w:ilvl w:val="2"/>
          <w:numId w:val="51"/>
        </w:numPr>
        <w:tabs>
          <w:tab w:val="left" w:pos="1610"/>
        </w:tabs>
        <w:autoSpaceDE w:val="0"/>
        <w:autoSpaceDN w:val="0"/>
        <w:spacing w:after="0" w:line="229" w:lineRule="exact"/>
        <w:ind w:left="1610" w:hanging="758"/>
        <w:jc w:val="both"/>
        <w:rPr>
          <w:rFonts w:ascii="Times New Roman" w:eastAsia="Times New Roman" w:hAnsi="Times New Roman"/>
          <w:sz w:val="20"/>
          <w:szCs w:val="21"/>
        </w:rPr>
      </w:pPr>
      <w:r w:rsidRPr="000859ED">
        <w:rPr>
          <w:rFonts w:ascii="Times New Roman" w:eastAsia="Times New Roman" w:hAnsi="Times New Roman"/>
          <w:spacing w:val="-2"/>
          <w:sz w:val="20"/>
          <w:szCs w:val="21"/>
        </w:rPr>
        <w:t>стоимость</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pacing w:val="-2"/>
          <w:sz w:val="20"/>
          <w:szCs w:val="21"/>
        </w:rPr>
        <w:t>осуществления</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pacing w:val="-2"/>
          <w:sz w:val="20"/>
          <w:szCs w:val="21"/>
        </w:rPr>
        <w:t>Изменения,</w:t>
      </w:r>
    </w:p>
    <w:p w14:paraId="359BBAA9" w14:textId="77777777" w:rsidR="000859ED" w:rsidRPr="000859ED" w:rsidRDefault="000859ED" w:rsidP="000859ED">
      <w:pPr>
        <w:widowControl w:val="0"/>
        <w:numPr>
          <w:ilvl w:val="2"/>
          <w:numId w:val="51"/>
        </w:numPr>
        <w:tabs>
          <w:tab w:val="left" w:pos="1610"/>
        </w:tabs>
        <w:autoSpaceDE w:val="0"/>
        <w:autoSpaceDN w:val="0"/>
        <w:spacing w:after="0" w:line="240" w:lineRule="auto"/>
        <w:ind w:left="1610" w:hanging="758"/>
        <w:jc w:val="both"/>
        <w:rPr>
          <w:rFonts w:ascii="Times New Roman" w:eastAsia="Times New Roman" w:hAnsi="Times New Roman"/>
          <w:sz w:val="20"/>
          <w:szCs w:val="21"/>
        </w:rPr>
      </w:pPr>
      <w:r w:rsidRPr="000859ED">
        <w:rPr>
          <w:rFonts w:ascii="Times New Roman" w:eastAsia="Times New Roman" w:hAnsi="Times New Roman"/>
          <w:sz w:val="20"/>
          <w:szCs w:val="21"/>
        </w:rPr>
        <w:t>воздействие</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на</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функциональные</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гарантии,</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если</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таковое</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pacing w:val="-2"/>
          <w:sz w:val="20"/>
          <w:szCs w:val="21"/>
        </w:rPr>
        <w:t>ожидается,</w:t>
      </w:r>
    </w:p>
    <w:p w14:paraId="3254B3D8" w14:textId="77777777" w:rsidR="000859ED" w:rsidRPr="000859ED" w:rsidRDefault="000859ED" w:rsidP="000859ED">
      <w:pPr>
        <w:widowControl w:val="0"/>
        <w:numPr>
          <w:ilvl w:val="2"/>
          <w:numId w:val="51"/>
        </w:numPr>
        <w:tabs>
          <w:tab w:val="left" w:pos="1610"/>
        </w:tabs>
        <w:autoSpaceDE w:val="0"/>
        <w:autoSpaceDN w:val="0"/>
        <w:spacing w:before="1" w:after="0" w:line="240" w:lineRule="auto"/>
        <w:ind w:left="1610" w:hanging="758"/>
        <w:jc w:val="both"/>
        <w:rPr>
          <w:rFonts w:ascii="Times New Roman" w:eastAsia="Times New Roman" w:hAnsi="Times New Roman"/>
          <w:sz w:val="20"/>
          <w:szCs w:val="21"/>
        </w:rPr>
      </w:pPr>
      <w:r w:rsidRPr="000859ED">
        <w:rPr>
          <w:rFonts w:ascii="Times New Roman" w:eastAsia="Times New Roman" w:hAnsi="Times New Roman"/>
          <w:sz w:val="20"/>
          <w:szCs w:val="21"/>
        </w:rPr>
        <w:t>воздействие</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на</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какие-либо</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другие</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положения</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Договора,</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pacing w:val="-10"/>
          <w:sz w:val="20"/>
          <w:szCs w:val="21"/>
        </w:rPr>
        <w:t>и</w:t>
      </w:r>
    </w:p>
    <w:p w14:paraId="76844620" w14:textId="77777777" w:rsidR="000859ED" w:rsidRPr="000859ED" w:rsidRDefault="000859ED" w:rsidP="000859ED">
      <w:pPr>
        <w:widowControl w:val="0"/>
        <w:numPr>
          <w:ilvl w:val="2"/>
          <w:numId w:val="51"/>
        </w:numPr>
        <w:tabs>
          <w:tab w:val="left" w:pos="1609"/>
        </w:tabs>
        <w:autoSpaceDE w:val="0"/>
        <w:autoSpaceDN w:val="0"/>
        <w:spacing w:after="0" w:line="240" w:lineRule="auto"/>
        <w:ind w:left="144" w:right="291" w:firstLine="708"/>
        <w:jc w:val="both"/>
        <w:rPr>
          <w:rFonts w:ascii="Times New Roman" w:eastAsia="Times New Roman" w:hAnsi="Times New Roman"/>
          <w:sz w:val="20"/>
          <w:szCs w:val="21"/>
        </w:rPr>
      </w:pPr>
      <w:r w:rsidRPr="000859ED">
        <w:rPr>
          <w:rFonts w:ascii="Times New Roman" w:eastAsia="Times New Roman" w:hAnsi="Times New Roman"/>
          <w:sz w:val="20"/>
          <w:szCs w:val="21"/>
        </w:rPr>
        <w:t>срок оценки Проекта Изменения Заказчиком; если иное не указано в Проекте, такой срок составляет 14 (четырнадцать) дней от даты направления Проекта Изменения.</w:t>
      </w:r>
    </w:p>
    <w:p w14:paraId="4B831F9A" w14:textId="77777777" w:rsidR="000859ED" w:rsidRPr="000859ED" w:rsidRDefault="000859ED" w:rsidP="000859ED">
      <w:pPr>
        <w:widowControl w:val="0"/>
        <w:numPr>
          <w:ilvl w:val="1"/>
          <w:numId w:val="51"/>
        </w:numPr>
        <w:tabs>
          <w:tab w:val="left" w:pos="1558"/>
        </w:tabs>
        <w:autoSpaceDE w:val="0"/>
        <w:autoSpaceDN w:val="0"/>
        <w:spacing w:before="1" w:after="0" w:line="240" w:lineRule="auto"/>
        <w:ind w:right="288" w:firstLine="708"/>
        <w:jc w:val="both"/>
        <w:rPr>
          <w:rFonts w:ascii="Times New Roman" w:eastAsia="Times New Roman" w:hAnsi="Times New Roman"/>
          <w:sz w:val="20"/>
          <w:szCs w:val="21"/>
        </w:rPr>
      </w:pPr>
      <w:r w:rsidRPr="000859ED">
        <w:rPr>
          <w:rFonts w:ascii="Times New Roman" w:eastAsia="Times New Roman" w:hAnsi="Times New Roman"/>
          <w:sz w:val="20"/>
          <w:szCs w:val="21"/>
        </w:rPr>
        <w:t>Стоимость осуществления любого Изменения рассчитывается, по мере возможности, в соответствии с тарифами</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и</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ценами,</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предусмотренными</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Договором</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для</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аналогичных</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Услуг.</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Если</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Стороны</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не</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достигли</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иного</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соглашения, любые Изменения осуществляются на основании ставок, действующих у Исполнителя.</w:t>
      </w:r>
    </w:p>
    <w:p w14:paraId="00603908" w14:textId="77777777" w:rsidR="000859ED" w:rsidRPr="000859ED" w:rsidRDefault="000859ED" w:rsidP="000859ED">
      <w:pPr>
        <w:widowControl w:val="0"/>
        <w:numPr>
          <w:ilvl w:val="1"/>
          <w:numId w:val="51"/>
        </w:numPr>
        <w:tabs>
          <w:tab w:val="left" w:pos="1558"/>
        </w:tabs>
        <w:autoSpaceDE w:val="0"/>
        <w:autoSpaceDN w:val="0"/>
        <w:spacing w:after="0" w:line="240" w:lineRule="auto"/>
        <w:ind w:right="283" w:firstLine="708"/>
        <w:jc w:val="both"/>
        <w:rPr>
          <w:rFonts w:ascii="Times New Roman" w:eastAsia="Times New Roman" w:hAnsi="Times New Roman"/>
          <w:sz w:val="20"/>
          <w:szCs w:val="21"/>
        </w:rPr>
      </w:pPr>
      <w:r w:rsidRPr="000859ED">
        <w:rPr>
          <w:rFonts w:ascii="Times New Roman" w:eastAsia="Times New Roman" w:hAnsi="Times New Roman"/>
          <w:sz w:val="20"/>
          <w:szCs w:val="21"/>
        </w:rPr>
        <w:t xml:space="preserve">По каждому представленному Исполнителем Проекту Изменения Заказчик должен дать свое решение о согласовании Проекта или направить мотивированный отказ. В случае согласия с представленным Проектом Заказчик подписывает направленный Проект Изменения в двух экземплярах, один из которых направляет незамедлительно Исполнителю. Проект Изменения приобретает силу с момента подписания дополнительного соглашения к настоящему </w:t>
      </w:r>
      <w:r w:rsidRPr="000859ED">
        <w:rPr>
          <w:rFonts w:ascii="Times New Roman" w:eastAsia="Times New Roman" w:hAnsi="Times New Roman"/>
          <w:spacing w:val="-2"/>
          <w:sz w:val="20"/>
          <w:szCs w:val="21"/>
        </w:rPr>
        <w:t>Договору.</w:t>
      </w:r>
    </w:p>
    <w:p w14:paraId="06789278" w14:textId="77777777" w:rsidR="000859ED" w:rsidRPr="000859ED" w:rsidRDefault="000859ED" w:rsidP="000859ED">
      <w:pPr>
        <w:widowControl w:val="0"/>
        <w:numPr>
          <w:ilvl w:val="0"/>
          <w:numId w:val="51"/>
        </w:numPr>
        <w:tabs>
          <w:tab w:val="left" w:pos="1560"/>
        </w:tabs>
        <w:autoSpaceDE w:val="0"/>
        <w:autoSpaceDN w:val="0"/>
        <w:spacing w:after="0" w:line="230" w:lineRule="exact"/>
        <w:jc w:val="both"/>
        <w:rPr>
          <w:rFonts w:ascii="Times New Roman" w:eastAsia="Times New Roman" w:hAnsi="Times New Roman"/>
          <w:sz w:val="20"/>
          <w:szCs w:val="21"/>
        </w:rPr>
      </w:pPr>
      <w:r w:rsidRPr="000859ED">
        <w:rPr>
          <w:rFonts w:ascii="Times New Roman" w:eastAsia="Times New Roman" w:hAnsi="Times New Roman"/>
          <w:sz w:val="20"/>
          <w:szCs w:val="21"/>
        </w:rPr>
        <w:t>Изменения</w:t>
      </w:r>
      <w:r w:rsidRPr="000859ED">
        <w:rPr>
          <w:rFonts w:ascii="Times New Roman" w:eastAsia="Times New Roman" w:hAnsi="Times New Roman"/>
          <w:spacing w:val="-11"/>
          <w:sz w:val="20"/>
          <w:szCs w:val="21"/>
        </w:rPr>
        <w:t xml:space="preserve"> </w:t>
      </w:r>
      <w:r w:rsidRPr="000859ED">
        <w:rPr>
          <w:rFonts w:ascii="Times New Roman" w:eastAsia="Times New Roman" w:hAnsi="Times New Roman"/>
          <w:sz w:val="20"/>
          <w:szCs w:val="21"/>
        </w:rPr>
        <w:t>по</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инициативе</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pacing w:val="-2"/>
          <w:sz w:val="20"/>
          <w:szCs w:val="21"/>
        </w:rPr>
        <w:t>Исполнителя.</w:t>
      </w:r>
    </w:p>
    <w:p w14:paraId="5A97BFAA" w14:textId="77777777" w:rsidR="000859ED" w:rsidRPr="000859ED" w:rsidRDefault="000859ED" w:rsidP="000859ED">
      <w:pPr>
        <w:widowControl w:val="0"/>
        <w:numPr>
          <w:ilvl w:val="1"/>
          <w:numId w:val="51"/>
        </w:numPr>
        <w:tabs>
          <w:tab w:val="left" w:pos="1558"/>
        </w:tabs>
        <w:autoSpaceDE w:val="0"/>
        <w:autoSpaceDN w:val="0"/>
        <w:spacing w:after="0" w:line="240" w:lineRule="auto"/>
        <w:ind w:right="292" w:firstLine="708"/>
        <w:jc w:val="both"/>
        <w:rPr>
          <w:rFonts w:ascii="Times New Roman" w:eastAsia="Times New Roman" w:hAnsi="Times New Roman"/>
          <w:sz w:val="20"/>
          <w:szCs w:val="21"/>
        </w:rPr>
      </w:pPr>
      <w:r w:rsidRPr="000859ED">
        <w:rPr>
          <w:rFonts w:ascii="Times New Roman" w:eastAsia="Times New Roman" w:hAnsi="Times New Roman"/>
          <w:sz w:val="20"/>
          <w:szCs w:val="21"/>
        </w:rPr>
        <w:t>Если Исполнитель предлагает Изменение, он направляет Заказчику Запрос на подготовку Проекта Изменения в соответствии с п. 2.2, в которой излагает причины предлагаемого изменения.</w:t>
      </w:r>
    </w:p>
    <w:p w14:paraId="0AA0BC35" w14:textId="77777777" w:rsidR="000859ED" w:rsidRPr="000859ED" w:rsidRDefault="000859ED" w:rsidP="000859ED">
      <w:pPr>
        <w:widowControl w:val="0"/>
        <w:numPr>
          <w:ilvl w:val="1"/>
          <w:numId w:val="51"/>
        </w:numPr>
        <w:tabs>
          <w:tab w:val="left" w:pos="1558"/>
        </w:tabs>
        <w:autoSpaceDE w:val="0"/>
        <w:autoSpaceDN w:val="0"/>
        <w:spacing w:after="0" w:line="240" w:lineRule="auto"/>
        <w:ind w:right="282" w:firstLine="708"/>
        <w:jc w:val="both"/>
        <w:rPr>
          <w:rFonts w:ascii="Times New Roman" w:eastAsia="Times New Roman" w:hAnsi="Times New Roman"/>
          <w:sz w:val="20"/>
          <w:szCs w:val="21"/>
        </w:rPr>
      </w:pPr>
      <w:r w:rsidRPr="000859ED">
        <w:rPr>
          <w:rFonts w:ascii="Times New Roman" w:eastAsia="Times New Roman" w:hAnsi="Times New Roman"/>
          <w:sz w:val="20"/>
          <w:szCs w:val="21"/>
        </w:rPr>
        <w:t>Исполнитель имеет право сразу же направить соответствующий Проект Изменения. После согласования Запроса</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Стороны</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выполняют</w:t>
      </w:r>
      <w:r w:rsidRPr="000859ED">
        <w:rPr>
          <w:rFonts w:ascii="Times New Roman" w:eastAsia="Times New Roman" w:hAnsi="Times New Roman"/>
          <w:spacing w:val="-3"/>
          <w:sz w:val="20"/>
          <w:szCs w:val="21"/>
        </w:rPr>
        <w:t xml:space="preserve"> </w:t>
      </w:r>
      <w:r w:rsidRPr="000859ED">
        <w:rPr>
          <w:rFonts w:ascii="Times New Roman" w:eastAsia="Times New Roman" w:hAnsi="Times New Roman"/>
          <w:sz w:val="20"/>
          <w:szCs w:val="21"/>
        </w:rPr>
        <w:t>процедуры,</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описанные</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в</w:t>
      </w:r>
      <w:r w:rsidRPr="000859ED">
        <w:rPr>
          <w:rFonts w:ascii="Times New Roman" w:eastAsia="Times New Roman" w:hAnsi="Times New Roman"/>
          <w:spacing w:val="-2"/>
          <w:sz w:val="20"/>
          <w:szCs w:val="21"/>
        </w:rPr>
        <w:t xml:space="preserve"> </w:t>
      </w:r>
      <w:r w:rsidRPr="000859ED">
        <w:rPr>
          <w:rFonts w:ascii="Times New Roman" w:eastAsia="Times New Roman" w:hAnsi="Times New Roman"/>
          <w:sz w:val="20"/>
          <w:szCs w:val="21"/>
        </w:rPr>
        <w:t>п.</w:t>
      </w:r>
      <w:r w:rsidRPr="000859ED">
        <w:rPr>
          <w:rFonts w:ascii="Times New Roman" w:eastAsia="Times New Roman" w:hAnsi="Times New Roman"/>
          <w:spacing w:val="-2"/>
          <w:sz w:val="20"/>
          <w:szCs w:val="21"/>
        </w:rPr>
        <w:t xml:space="preserve"> </w:t>
      </w:r>
      <w:r w:rsidRPr="000859ED">
        <w:rPr>
          <w:rFonts w:ascii="Times New Roman" w:eastAsia="Times New Roman" w:hAnsi="Times New Roman"/>
          <w:sz w:val="20"/>
          <w:szCs w:val="21"/>
        </w:rPr>
        <w:t>2</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настоящего</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Приложения. В</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случае,</w:t>
      </w:r>
      <w:r w:rsidRPr="000859ED">
        <w:rPr>
          <w:rFonts w:ascii="Times New Roman" w:eastAsia="Times New Roman" w:hAnsi="Times New Roman"/>
          <w:spacing w:val="-2"/>
          <w:sz w:val="20"/>
          <w:szCs w:val="21"/>
        </w:rPr>
        <w:t xml:space="preserve"> </w:t>
      </w:r>
      <w:r w:rsidRPr="000859ED">
        <w:rPr>
          <w:rFonts w:ascii="Times New Roman" w:eastAsia="Times New Roman" w:hAnsi="Times New Roman"/>
          <w:sz w:val="20"/>
          <w:szCs w:val="21"/>
        </w:rPr>
        <w:t>если</w:t>
      </w:r>
      <w:r w:rsidRPr="000859ED">
        <w:rPr>
          <w:rFonts w:ascii="Times New Roman" w:eastAsia="Times New Roman" w:hAnsi="Times New Roman"/>
          <w:spacing w:val="-3"/>
          <w:sz w:val="20"/>
          <w:szCs w:val="21"/>
        </w:rPr>
        <w:t xml:space="preserve"> </w:t>
      </w:r>
      <w:r w:rsidRPr="000859ED">
        <w:rPr>
          <w:rFonts w:ascii="Times New Roman" w:eastAsia="Times New Roman" w:hAnsi="Times New Roman"/>
          <w:sz w:val="20"/>
          <w:szCs w:val="21"/>
        </w:rPr>
        <w:t>Заказчик</w:t>
      </w:r>
      <w:r w:rsidRPr="000859ED">
        <w:rPr>
          <w:rFonts w:ascii="Times New Roman" w:eastAsia="Times New Roman" w:hAnsi="Times New Roman"/>
          <w:spacing w:val="-3"/>
          <w:sz w:val="20"/>
          <w:szCs w:val="21"/>
        </w:rPr>
        <w:t xml:space="preserve"> </w:t>
      </w:r>
      <w:r w:rsidRPr="000859ED">
        <w:rPr>
          <w:rFonts w:ascii="Times New Roman" w:eastAsia="Times New Roman" w:hAnsi="Times New Roman"/>
          <w:sz w:val="20"/>
          <w:szCs w:val="21"/>
        </w:rPr>
        <w:t>не согласует предложенный Проект Изменения или подготовленный на его основе аналогичный Проект, и Стороны ранее не согласовали смету затрат на подготовку Проекта, Заказчик имеет право отказать Исполнителю в возмещении затрат на подготовку Проекта Изменения.</w:t>
      </w:r>
    </w:p>
    <w:p w14:paraId="5360E99C" w14:textId="77777777" w:rsidR="000859ED" w:rsidRPr="000859ED" w:rsidRDefault="000859ED" w:rsidP="000859ED">
      <w:pPr>
        <w:widowControl w:val="0"/>
        <w:autoSpaceDE w:val="0"/>
        <w:autoSpaceDN w:val="0"/>
        <w:spacing w:before="69" w:after="0" w:line="240" w:lineRule="auto"/>
        <w:rPr>
          <w:rFonts w:ascii="Times New Roman" w:eastAsia="Times New Roman" w:hAnsi="Times New Roman"/>
          <w:sz w:val="20"/>
          <w:szCs w:val="21"/>
        </w:rPr>
      </w:pPr>
    </w:p>
    <w:p w14:paraId="47EEF3E4" w14:textId="77777777" w:rsidR="000859ED" w:rsidRPr="000859ED" w:rsidRDefault="000859ED" w:rsidP="000859ED">
      <w:pPr>
        <w:widowControl w:val="0"/>
        <w:tabs>
          <w:tab w:val="left" w:pos="6022"/>
        </w:tabs>
        <w:autoSpaceDE w:val="0"/>
        <w:autoSpaceDN w:val="0"/>
        <w:spacing w:after="0" w:line="240" w:lineRule="auto"/>
        <w:outlineLvl w:val="0"/>
        <w:rPr>
          <w:rFonts w:ascii="Times New Roman" w:eastAsia="Times New Roman" w:hAnsi="Times New Roman"/>
          <w:sz w:val="20"/>
          <w:szCs w:val="21"/>
        </w:rPr>
        <w:sectPr w:rsidR="000859ED" w:rsidRPr="000859ED">
          <w:pgSz w:w="11910" w:h="16840"/>
          <w:pgMar w:top="540" w:right="283" w:bottom="280" w:left="708" w:header="720" w:footer="720" w:gutter="0"/>
          <w:cols w:space="720"/>
        </w:sectPr>
      </w:pPr>
      <w:proofErr w:type="gramStart"/>
      <w:r w:rsidRPr="000859ED">
        <w:rPr>
          <w:rFonts w:ascii="Times New Roman" w:eastAsia="Times New Roman" w:hAnsi="Times New Roman"/>
          <w:b/>
          <w:bCs/>
          <w:spacing w:val="-2"/>
          <w:sz w:val="20"/>
          <w:szCs w:val="21"/>
        </w:rPr>
        <w:t>Заказчик</w:t>
      </w:r>
      <w:r w:rsidRPr="000859ED">
        <w:rPr>
          <w:rFonts w:ascii="Times New Roman" w:eastAsia="Times New Roman" w:hAnsi="Times New Roman"/>
          <w:bCs/>
          <w:spacing w:val="-2"/>
          <w:sz w:val="20"/>
          <w:szCs w:val="21"/>
        </w:rPr>
        <w:t>:</w:t>
      </w:r>
      <w:r w:rsidRPr="000859ED">
        <w:rPr>
          <w:rFonts w:ascii="Times New Roman" w:eastAsia="Times New Roman" w:hAnsi="Times New Roman"/>
          <w:bCs/>
          <w:sz w:val="20"/>
          <w:szCs w:val="21"/>
        </w:rPr>
        <w:tab/>
      </w:r>
      <w:proofErr w:type="gramEnd"/>
      <w:r w:rsidRPr="000859ED">
        <w:rPr>
          <w:rFonts w:ascii="Times New Roman" w:eastAsia="Times New Roman" w:hAnsi="Times New Roman"/>
          <w:b/>
          <w:bCs/>
          <w:spacing w:val="-2"/>
          <w:sz w:val="20"/>
          <w:szCs w:val="21"/>
        </w:rPr>
        <w:t>Исполнитель</w:t>
      </w:r>
      <w:r w:rsidRPr="000859ED">
        <w:rPr>
          <w:rFonts w:ascii="Times New Roman" w:eastAsia="Times New Roman" w:hAnsi="Times New Roman"/>
          <w:bCs/>
          <w:spacing w:val="-2"/>
          <w:sz w:val="20"/>
          <w:szCs w:val="21"/>
        </w:rPr>
        <w:t>:</w:t>
      </w:r>
    </w:p>
    <w:p w14:paraId="350F5316"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1"/>
        </w:rPr>
      </w:pPr>
      <w:r w:rsidRPr="000859ED">
        <w:rPr>
          <w:rFonts w:ascii="Times New Roman" w:eastAsia="Times New Roman" w:hAnsi="Times New Roman"/>
          <w:sz w:val="20"/>
          <w:szCs w:val="21"/>
        </w:rPr>
        <w:t>Генеральный директор АО</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w:t>
      </w:r>
      <w:proofErr w:type="spellStart"/>
      <w:r w:rsidRPr="000859ED">
        <w:rPr>
          <w:rFonts w:ascii="Times New Roman" w:eastAsia="Times New Roman" w:hAnsi="Times New Roman"/>
          <w:sz w:val="20"/>
          <w:szCs w:val="21"/>
        </w:rPr>
        <w:t>Саханефтегазсбыт</w:t>
      </w:r>
      <w:proofErr w:type="spellEnd"/>
      <w:r w:rsidRPr="000859ED">
        <w:rPr>
          <w:rFonts w:ascii="Times New Roman" w:eastAsia="Times New Roman" w:hAnsi="Times New Roman"/>
          <w:sz w:val="20"/>
          <w:szCs w:val="21"/>
        </w:rPr>
        <w:t>»</w:t>
      </w:r>
    </w:p>
    <w:p w14:paraId="27F343FE" w14:textId="77777777" w:rsidR="000859ED" w:rsidRPr="000859ED" w:rsidRDefault="000859ED" w:rsidP="000859ED">
      <w:pPr>
        <w:widowControl w:val="0"/>
        <w:autoSpaceDE w:val="0"/>
        <w:autoSpaceDN w:val="0"/>
        <w:spacing w:before="91" w:after="0" w:line="240" w:lineRule="auto"/>
        <w:ind w:right="2929"/>
        <w:rPr>
          <w:rFonts w:ascii="Times New Roman" w:eastAsia="Times New Roman" w:hAnsi="Times New Roman"/>
          <w:sz w:val="20"/>
          <w:szCs w:val="21"/>
        </w:rPr>
      </w:pPr>
      <w:r w:rsidRPr="000859ED">
        <w:rPr>
          <w:rFonts w:ascii="Times New Roman" w:eastAsia="Times New Roman" w:hAnsi="Times New Roman"/>
          <w:sz w:val="20"/>
          <w:szCs w:val="21"/>
        </w:rPr>
        <w:br w:type="column"/>
      </w:r>
      <w:r w:rsidRPr="000859ED">
        <w:rPr>
          <w:rFonts w:ascii="Times New Roman" w:eastAsia="Times New Roman" w:hAnsi="Times New Roman"/>
          <w:sz w:val="20"/>
          <w:szCs w:val="21"/>
        </w:rPr>
        <w:t>Генеральный</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директор ООО «_____»</w:t>
      </w:r>
    </w:p>
    <w:p w14:paraId="3A842850"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1"/>
        </w:rPr>
        <w:sectPr w:rsidR="000859ED" w:rsidRPr="000859ED">
          <w:type w:val="continuous"/>
          <w:pgSz w:w="11910" w:h="16840"/>
          <w:pgMar w:top="420" w:right="283" w:bottom="280" w:left="708" w:header="720" w:footer="720" w:gutter="0"/>
          <w:cols w:num="2" w:space="720" w:equalWidth="0">
            <w:col w:w="2974" w:space="2230"/>
            <w:col w:w="5715"/>
          </w:cols>
        </w:sectPr>
      </w:pPr>
    </w:p>
    <w:p w14:paraId="7B0B5203" w14:textId="77777777" w:rsidR="000859ED" w:rsidRPr="000859ED" w:rsidRDefault="000859ED" w:rsidP="000859ED">
      <w:pPr>
        <w:widowControl w:val="0"/>
        <w:tabs>
          <w:tab w:val="left" w:pos="2517"/>
          <w:tab w:val="left" w:pos="5103"/>
          <w:tab w:val="left" w:pos="7722"/>
        </w:tabs>
        <w:autoSpaceDE w:val="0"/>
        <w:autoSpaceDN w:val="0"/>
        <w:spacing w:after="0" w:line="240" w:lineRule="auto"/>
        <w:rPr>
          <w:rFonts w:ascii="Times New Roman" w:eastAsia="Times New Roman" w:hAnsi="Times New Roman"/>
          <w:sz w:val="20"/>
          <w:szCs w:val="21"/>
        </w:rPr>
      </w:pPr>
      <w:r w:rsidRPr="000859ED">
        <w:rPr>
          <w:rFonts w:ascii="Times New Roman" w:eastAsia="Times New Roman" w:hAnsi="Times New Roman"/>
          <w:sz w:val="20"/>
          <w:szCs w:val="21"/>
          <w:u w:val="single"/>
        </w:rPr>
        <w:tab/>
      </w:r>
      <w:r w:rsidRPr="000859ED">
        <w:rPr>
          <w:rFonts w:ascii="Times New Roman" w:eastAsia="Times New Roman" w:hAnsi="Times New Roman"/>
          <w:sz w:val="20"/>
          <w:szCs w:val="21"/>
        </w:rPr>
        <w:t>/В.Н.</w:t>
      </w:r>
      <w:r w:rsidRPr="000859ED">
        <w:rPr>
          <w:rFonts w:ascii="Times New Roman" w:eastAsia="Times New Roman" w:hAnsi="Times New Roman"/>
          <w:spacing w:val="-4"/>
          <w:sz w:val="20"/>
          <w:szCs w:val="21"/>
        </w:rPr>
        <w:t xml:space="preserve"> </w:t>
      </w:r>
      <w:r w:rsidRPr="000859ED">
        <w:rPr>
          <w:rFonts w:ascii="Times New Roman" w:eastAsia="Times New Roman" w:hAnsi="Times New Roman"/>
          <w:spacing w:val="-2"/>
          <w:sz w:val="20"/>
          <w:szCs w:val="21"/>
        </w:rPr>
        <w:t>Лебедев</w:t>
      </w:r>
      <w:r w:rsidRPr="000859ED">
        <w:rPr>
          <w:rFonts w:ascii="Times New Roman" w:eastAsia="Times New Roman" w:hAnsi="Times New Roman"/>
          <w:sz w:val="20"/>
          <w:szCs w:val="21"/>
        </w:rPr>
        <w:tab/>
      </w:r>
      <w:r w:rsidRPr="000859ED">
        <w:rPr>
          <w:rFonts w:ascii="Times New Roman" w:eastAsia="Times New Roman" w:hAnsi="Times New Roman"/>
          <w:sz w:val="20"/>
          <w:szCs w:val="21"/>
          <w:u w:val="single"/>
        </w:rPr>
        <w:tab/>
      </w:r>
      <w:r w:rsidRPr="000859ED">
        <w:rPr>
          <w:rFonts w:ascii="Times New Roman" w:eastAsia="Times New Roman" w:hAnsi="Times New Roman"/>
          <w:sz w:val="20"/>
          <w:szCs w:val="21"/>
        </w:rPr>
        <w:t xml:space="preserve">/ </w:t>
      </w:r>
    </w:p>
    <w:p w14:paraId="7C562BD5" w14:textId="77777777" w:rsidR="000859ED" w:rsidRPr="000859ED" w:rsidRDefault="000859ED" w:rsidP="000859ED">
      <w:pPr>
        <w:widowControl w:val="0"/>
        <w:autoSpaceDE w:val="0"/>
        <w:autoSpaceDN w:val="0"/>
        <w:spacing w:before="49" w:after="0" w:line="240" w:lineRule="auto"/>
        <w:rPr>
          <w:rFonts w:ascii="Times New Roman" w:eastAsia="Times New Roman" w:hAnsi="Times New Roman"/>
          <w:sz w:val="20"/>
          <w:szCs w:val="21"/>
        </w:rPr>
      </w:pPr>
    </w:p>
    <w:p w14:paraId="10DC7634" w14:textId="77777777" w:rsidR="000859ED" w:rsidRPr="000859ED" w:rsidRDefault="000859ED" w:rsidP="000859ED">
      <w:pPr>
        <w:widowControl w:val="0"/>
        <w:tabs>
          <w:tab w:val="left" w:pos="6022"/>
        </w:tabs>
        <w:autoSpaceDE w:val="0"/>
        <w:autoSpaceDN w:val="0"/>
        <w:spacing w:after="0" w:line="240" w:lineRule="auto"/>
        <w:rPr>
          <w:rFonts w:ascii="Times New Roman" w:eastAsia="Times New Roman" w:hAnsi="Times New Roman"/>
          <w:sz w:val="20"/>
          <w:szCs w:val="21"/>
        </w:rPr>
      </w:pPr>
      <w:r w:rsidRPr="000859ED">
        <w:rPr>
          <w:rFonts w:ascii="Times New Roman" w:eastAsia="Times New Roman" w:hAnsi="Times New Roman"/>
          <w:spacing w:val="-4"/>
          <w:sz w:val="20"/>
          <w:szCs w:val="21"/>
        </w:rPr>
        <w:t>М.П.</w:t>
      </w:r>
      <w:r w:rsidRPr="000859ED">
        <w:rPr>
          <w:rFonts w:ascii="Times New Roman" w:eastAsia="Times New Roman" w:hAnsi="Times New Roman"/>
          <w:sz w:val="20"/>
          <w:szCs w:val="21"/>
        </w:rPr>
        <w:tab/>
        <w:t xml:space="preserve">   </w:t>
      </w:r>
      <w:r w:rsidRPr="000859ED">
        <w:rPr>
          <w:rFonts w:ascii="Times New Roman" w:eastAsia="Times New Roman" w:hAnsi="Times New Roman"/>
          <w:spacing w:val="-4"/>
          <w:sz w:val="20"/>
          <w:szCs w:val="21"/>
        </w:rPr>
        <w:t>М.П.</w:t>
      </w:r>
    </w:p>
    <w:p w14:paraId="74AF6B0D"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space="720"/>
        </w:sectPr>
      </w:pPr>
    </w:p>
    <w:p w14:paraId="08AABA7A"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lastRenderedPageBreak/>
        <w:t xml:space="preserve">Приложение № 4 </w:t>
      </w:r>
    </w:p>
    <w:p w14:paraId="18C08B67"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xml:space="preserve">к Договору об оказании услуг </w:t>
      </w:r>
    </w:p>
    <w:p w14:paraId="2DB0A0EC"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_______________от «_</w:t>
      </w:r>
      <w:proofErr w:type="gramStart"/>
      <w:r w:rsidRPr="000859ED">
        <w:rPr>
          <w:rFonts w:ascii="Times New Roman" w:eastAsia="Times New Roman" w:hAnsi="Times New Roman"/>
          <w:b/>
          <w:sz w:val="20"/>
          <w:lang w:eastAsia="ru-RU"/>
        </w:rPr>
        <w:t>_»_</w:t>
      </w:r>
      <w:proofErr w:type="gramEnd"/>
      <w:r w:rsidRPr="000859ED">
        <w:rPr>
          <w:rFonts w:ascii="Times New Roman" w:eastAsia="Times New Roman" w:hAnsi="Times New Roman"/>
          <w:b/>
          <w:sz w:val="20"/>
          <w:lang w:eastAsia="ru-RU"/>
        </w:rPr>
        <w:t>_______2026 г.</w:t>
      </w:r>
    </w:p>
    <w:p w14:paraId="6C1A418B" w14:textId="77777777" w:rsidR="000859ED" w:rsidRPr="000859ED" w:rsidRDefault="000859ED" w:rsidP="000859ED">
      <w:pPr>
        <w:widowControl w:val="0"/>
        <w:autoSpaceDE w:val="0"/>
        <w:autoSpaceDN w:val="0"/>
        <w:spacing w:before="122" w:after="0" w:line="240" w:lineRule="auto"/>
        <w:rPr>
          <w:rFonts w:ascii="Times New Roman" w:eastAsia="Times New Roman" w:hAnsi="Times New Roman"/>
          <w:sz w:val="20"/>
          <w:szCs w:val="20"/>
        </w:rPr>
      </w:pPr>
    </w:p>
    <w:p w14:paraId="46515A19" w14:textId="77777777" w:rsidR="000859ED" w:rsidRPr="000859ED" w:rsidRDefault="000859ED" w:rsidP="000859ED">
      <w:pPr>
        <w:widowControl w:val="0"/>
        <w:autoSpaceDE w:val="0"/>
        <w:autoSpaceDN w:val="0"/>
        <w:spacing w:after="0" w:line="240" w:lineRule="auto"/>
        <w:ind w:right="137"/>
        <w:jc w:val="center"/>
        <w:outlineLvl w:val="0"/>
        <w:rPr>
          <w:rFonts w:ascii="Times New Roman" w:eastAsia="Times New Roman" w:hAnsi="Times New Roman"/>
          <w:b/>
          <w:bCs/>
          <w:sz w:val="20"/>
          <w:szCs w:val="20"/>
        </w:rPr>
      </w:pPr>
      <w:r w:rsidRPr="000859ED">
        <w:rPr>
          <w:rFonts w:ascii="Times New Roman" w:eastAsia="Times New Roman" w:hAnsi="Times New Roman"/>
          <w:b/>
          <w:bCs/>
          <w:sz w:val="20"/>
          <w:szCs w:val="20"/>
        </w:rPr>
        <w:t>Перечень</w:t>
      </w:r>
      <w:r w:rsidRPr="000859ED">
        <w:rPr>
          <w:rFonts w:ascii="Times New Roman" w:eastAsia="Times New Roman" w:hAnsi="Times New Roman"/>
          <w:b/>
          <w:bCs/>
          <w:spacing w:val="-12"/>
          <w:sz w:val="20"/>
          <w:szCs w:val="20"/>
        </w:rPr>
        <w:t xml:space="preserve"> </w:t>
      </w:r>
      <w:r w:rsidRPr="000859ED">
        <w:rPr>
          <w:rFonts w:ascii="Times New Roman" w:eastAsia="Times New Roman" w:hAnsi="Times New Roman"/>
          <w:b/>
          <w:bCs/>
          <w:sz w:val="20"/>
          <w:szCs w:val="20"/>
        </w:rPr>
        <w:t>ТО</w:t>
      </w:r>
    </w:p>
    <w:p w14:paraId="39FA3A70" w14:textId="77777777" w:rsidR="000859ED" w:rsidRPr="000859ED" w:rsidRDefault="000859ED" w:rsidP="000859ED">
      <w:pPr>
        <w:widowControl w:val="0"/>
        <w:autoSpaceDE w:val="0"/>
        <w:autoSpaceDN w:val="0"/>
        <w:spacing w:before="224" w:after="0" w:line="240" w:lineRule="auto"/>
        <w:rPr>
          <w:rFonts w:ascii="Times New Roman" w:eastAsia="Times New Roman" w:hAnsi="Times New Roman"/>
          <w:b/>
          <w:sz w:val="20"/>
          <w:szCs w:val="20"/>
        </w:rPr>
      </w:pPr>
    </w:p>
    <w:p w14:paraId="4FA0ADDB" w14:textId="77777777" w:rsidR="000859ED" w:rsidRPr="000859ED" w:rsidRDefault="000859ED" w:rsidP="000859ED">
      <w:pPr>
        <w:widowControl w:val="0"/>
        <w:autoSpaceDE w:val="0"/>
        <w:autoSpaceDN w:val="0"/>
        <w:spacing w:after="0" w:line="240" w:lineRule="auto"/>
        <w:ind w:right="282" w:firstLine="709"/>
        <w:jc w:val="both"/>
        <w:rPr>
          <w:rFonts w:ascii="Times New Roman" w:eastAsia="Times New Roman" w:hAnsi="Times New Roman"/>
          <w:sz w:val="20"/>
          <w:szCs w:val="20"/>
        </w:rPr>
      </w:pPr>
      <w:r w:rsidRPr="000859ED">
        <w:rPr>
          <w:rFonts w:ascii="Times New Roman" w:eastAsia="Times New Roman" w:hAnsi="Times New Roman"/>
          <w:sz w:val="20"/>
          <w:szCs w:val="20"/>
        </w:rPr>
        <w:t xml:space="preserve">Перечень подключаемых объектов Заказчика к сервису «Топливный корпоративный процессинг 2.0» для организации возможности приема </w:t>
      </w:r>
      <w:proofErr w:type="gramStart"/>
      <w:r w:rsidRPr="000859ED">
        <w:rPr>
          <w:rFonts w:ascii="Times New Roman" w:eastAsia="Times New Roman" w:hAnsi="Times New Roman"/>
          <w:sz w:val="20"/>
          <w:szCs w:val="20"/>
        </w:rPr>
        <w:t>топливных карт</w:t>
      </w:r>
      <w:proofErr w:type="gramEnd"/>
      <w:r w:rsidRPr="000859ED">
        <w:rPr>
          <w:rFonts w:ascii="Times New Roman" w:eastAsia="Times New Roman" w:hAnsi="Times New Roman"/>
          <w:sz w:val="20"/>
          <w:szCs w:val="20"/>
        </w:rPr>
        <w:t xml:space="preserve"> выпущенных под брендом «</w:t>
      </w:r>
      <w:proofErr w:type="spellStart"/>
      <w:r w:rsidRPr="000859ED">
        <w:rPr>
          <w:rFonts w:ascii="Times New Roman" w:eastAsia="Times New Roman" w:hAnsi="Times New Roman"/>
          <w:sz w:val="20"/>
          <w:szCs w:val="20"/>
        </w:rPr>
        <w:t>Саханефтегазсбыт</w:t>
      </w:r>
      <w:proofErr w:type="spellEnd"/>
      <w:r w:rsidRPr="000859ED">
        <w:rPr>
          <w:rFonts w:ascii="Times New Roman" w:eastAsia="Times New Roman" w:hAnsi="Times New Roman"/>
          <w:sz w:val="20"/>
          <w:szCs w:val="20"/>
        </w:rPr>
        <w:t>», включая обработку онлайн транзакций с использованием мобильного приложения «</w:t>
      </w:r>
      <w:proofErr w:type="spellStart"/>
      <w:r w:rsidRPr="000859ED">
        <w:rPr>
          <w:rFonts w:ascii="Times New Roman" w:eastAsia="Times New Roman" w:hAnsi="Times New Roman"/>
          <w:sz w:val="20"/>
          <w:szCs w:val="20"/>
        </w:rPr>
        <w:t>СахаНефтеГазСбыт</w:t>
      </w:r>
      <w:proofErr w:type="spellEnd"/>
      <w:r w:rsidRPr="000859ED">
        <w:rPr>
          <w:rFonts w:ascii="Times New Roman" w:eastAsia="Times New Roman" w:hAnsi="Times New Roman"/>
          <w:sz w:val="20"/>
          <w:szCs w:val="20"/>
        </w:rPr>
        <w:t>» (Мобильное</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приложение</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w:t>
      </w:r>
      <w:r w:rsidRPr="000859ED">
        <w:rPr>
          <w:rFonts w:ascii="Times New Roman" w:eastAsia="Times New Roman" w:hAnsi="Times New Roman"/>
          <w:spacing w:val="-10"/>
          <w:sz w:val="20"/>
          <w:szCs w:val="20"/>
        </w:rPr>
        <w:t xml:space="preserve"> </w:t>
      </w:r>
      <w:hyperlink r:id="rId30">
        <w:r w:rsidRPr="000859ED">
          <w:rPr>
            <w:rFonts w:ascii="Times New Roman" w:eastAsia="Times New Roman" w:hAnsi="Times New Roman"/>
            <w:color w:val="0000FF"/>
            <w:spacing w:val="-2"/>
            <w:sz w:val="20"/>
            <w:szCs w:val="20"/>
            <w:u w:val="single" w:color="0000FF"/>
          </w:rPr>
          <w:t>https://www.rustore.ru/catalog/app/com.saha.gas/versions</w:t>
        </w:r>
      </w:hyperlink>
      <w:r w:rsidRPr="000859ED">
        <w:rPr>
          <w:rFonts w:ascii="Times New Roman" w:eastAsia="Times New Roman" w:hAnsi="Times New Roman"/>
          <w:color w:val="0000FF"/>
          <w:spacing w:val="-2"/>
          <w:sz w:val="20"/>
          <w:szCs w:val="20"/>
          <w:u w:val="single" w:color="0000FF"/>
        </w:rPr>
        <w:t xml:space="preserve">): </w:t>
      </w:r>
    </w:p>
    <w:p w14:paraId="623A9C39" w14:textId="77777777" w:rsidR="000859ED" w:rsidRPr="000859ED" w:rsidRDefault="000859ED" w:rsidP="000859ED">
      <w:pPr>
        <w:widowControl w:val="0"/>
        <w:autoSpaceDE w:val="0"/>
        <w:autoSpaceDN w:val="0"/>
        <w:spacing w:before="122" w:after="0" w:line="240" w:lineRule="auto"/>
        <w:rPr>
          <w:rFonts w:ascii="Times New Roman" w:eastAsia="Times New Roman" w:hAnsi="Times New Roman"/>
          <w:sz w:val="20"/>
          <w:szCs w:val="20"/>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824"/>
        <w:gridCol w:w="5529"/>
      </w:tblGrid>
      <w:tr w:rsidR="000859ED" w:rsidRPr="000859ED" w14:paraId="3577214A" w14:textId="77777777" w:rsidTr="00731F5A">
        <w:trPr>
          <w:trHeight w:val="688"/>
        </w:trPr>
        <w:tc>
          <w:tcPr>
            <w:tcW w:w="989" w:type="dxa"/>
          </w:tcPr>
          <w:p w14:paraId="7D882599" w14:textId="77777777" w:rsidR="000859ED" w:rsidRPr="000859ED" w:rsidRDefault="000859ED" w:rsidP="000859ED">
            <w:pPr>
              <w:widowControl w:val="0"/>
              <w:autoSpaceDE w:val="0"/>
              <w:autoSpaceDN w:val="0"/>
              <w:spacing w:before="114" w:after="0" w:line="240" w:lineRule="auto"/>
              <w:jc w:val="center"/>
              <w:rPr>
                <w:rFonts w:ascii="Times New Roman" w:eastAsia="Times New Roman" w:hAnsi="Times New Roman"/>
                <w:b/>
                <w:sz w:val="20"/>
                <w:szCs w:val="20"/>
              </w:rPr>
            </w:pPr>
          </w:p>
          <w:p w14:paraId="6B175830" w14:textId="77777777" w:rsidR="000859ED" w:rsidRPr="000859ED" w:rsidRDefault="000859ED" w:rsidP="000859ED">
            <w:pPr>
              <w:widowControl w:val="0"/>
              <w:autoSpaceDE w:val="0"/>
              <w:autoSpaceDN w:val="0"/>
              <w:spacing w:after="0" w:line="240" w:lineRule="auto"/>
              <w:jc w:val="center"/>
              <w:rPr>
                <w:rFonts w:ascii="Times New Roman" w:eastAsia="Times New Roman" w:hAnsi="Times New Roman"/>
                <w:b/>
                <w:sz w:val="20"/>
                <w:szCs w:val="20"/>
                <w:lang w:val="en-US"/>
              </w:rPr>
            </w:pPr>
            <w:r w:rsidRPr="000859ED">
              <w:rPr>
                <w:rFonts w:ascii="Times New Roman" w:eastAsia="Times New Roman" w:hAnsi="Times New Roman"/>
                <w:b/>
                <w:spacing w:val="-5"/>
                <w:sz w:val="20"/>
                <w:szCs w:val="20"/>
                <w:lang w:val="en-US"/>
              </w:rPr>
              <w:t>№№</w:t>
            </w:r>
          </w:p>
        </w:tc>
        <w:tc>
          <w:tcPr>
            <w:tcW w:w="2824" w:type="dxa"/>
          </w:tcPr>
          <w:p w14:paraId="799F2225" w14:textId="77777777" w:rsidR="000859ED" w:rsidRPr="000859ED" w:rsidRDefault="000859ED" w:rsidP="000859ED">
            <w:pPr>
              <w:widowControl w:val="0"/>
              <w:autoSpaceDE w:val="0"/>
              <w:autoSpaceDN w:val="0"/>
              <w:spacing w:before="114" w:after="0" w:line="240" w:lineRule="auto"/>
              <w:jc w:val="center"/>
              <w:rPr>
                <w:rFonts w:ascii="Times New Roman" w:eastAsia="Times New Roman" w:hAnsi="Times New Roman"/>
                <w:b/>
                <w:sz w:val="20"/>
                <w:szCs w:val="20"/>
                <w:lang w:val="en-US"/>
              </w:rPr>
            </w:pPr>
          </w:p>
          <w:p w14:paraId="68EDD741" w14:textId="77777777" w:rsidR="000859ED" w:rsidRPr="000859ED" w:rsidRDefault="000859ED" w:rsidP="000859ED">
            <w:pPr>
              <w:widowControl w:val="0"/>
              <w:autoSpaceDE w:val="0"/>
              <w:autoSpaceDN w:val="0"/>
              <w:spacing w:after="0" w:line="240" w:lineRule="auto"/>
              <w:jc w:val="center"/>
              <w:rPr>
                <w:rFonts w:ascii="Times New Roman" w:eastAsia="Times New Roman" w:hAnsi="Times New Roman"/>
                <w:b/>
                <w:sz w:val="20"/>
                <w:szCs w:val="20"/>
              </w:rPr>
            </w:pPr>
            <w:proofErr w:type="spellStart"/>
            <w:r w:rsidRPr="000859ED">
              <w:rPr>
                <w:rFonts w:ascii="Times New Roman" w:eastAsia="Times New Roman" w:hAnsi="Times New Roman"/>
                <w:b/>
                <w:sz w:val="20"/>
                <w:szCs w:val="20"/>
                <w:lang w:val="en-US"/>
              </w:rPr>
              <w:t>Объекты</w:t>
            </w:r>
            <w:proofErr w:type="spellEnd"/>
            <w:r w:rsidRPr="000859ED">
              <w:rPr>
                <w:rFonts w:ascii="Times New Roman" w:eastAsia="Times New Roman" w:hAnsi="Times New Roman"/>
                <w:b/>
                <w:spacing w:val="-7"/>
                <w:sz w:val="20"/>
                <w:szCs w:val="20"/>
                <w:lang w:val="en-US"/>
              </w:rPr>
              <w:t xml:space="preserve"> </w:t>
            </w:r>
            <w:r w:rsidRPr="000859ED">
              <w:rPr>
                <w:rFonts w:ascii="Times New Roman" w:eastAsia="Times New Roman" w:hAnsi="Times New Roman"/>
                <w:b/>
                <w:spacing w:val="-2"/>
                <w:sz w:val="20"/>
                <w:szCs w:val="20"/>
              </w:rPr>
              <w:t>Заказчика</w:t>
            </w:r>
          </w:p>
        </w:tc>
        <w:tc>
          <w:tcPr>
            <w:tcW w:w="5529" w:type="dxa"/>
          </w:tcPr>
          <w:p w14:paraId="0767D586" w14:textId="77777777" w:rsidR="000859ED" w:rsidRPr="000859ED" w:rsidRDefault="000859ED" w:rsidP="000859ED">
            <w:pPr>
              <w:widowControl w:val="0"/>
              <w:autoSpaceDE w:val="0"/>
              <w:autoSpaceDN w:val="0"/>
              <w:spacing w:before="240" w:after="0" w:line="240" w:lineRule="auto"/>
              <w:jc w:val="center"/>
              <w:rPr>
                <w:rFonts w:ascii="Times New Roman" w:eastAsia="Times New Roman" w:hAnsi="Times New Roman"/>
                <w:b/>
                <w:sz w:val="20"/>
                <w:szCs w:val="20"/>
              </w:rPr>
            </w:pPr>
            <w:r w:rsidRPr="000859ED">
              <w:rPr>
                <w:rFonts w:ascii="Times New Roman" w:eastAsia="Times New Roman" w:hAnsi="Times New Roman"/>
                <w:b/>
                <w:sz w:val="20"/>
                <w:szCs w:val="20"/>
              </w:rPr>
              <w:t>Способ организации возможности приема топливных карт на объекте Заказчика</w:t>
            </w:r>
          </w:p>
        </w:tc>
      </w:tr>
      <w:tr w:rsidR="000859ED" w:rsidRPr="000859ED" w14:paraId="7933AA9B" w14:textId="77777777" w:rsidTr="00731F5A">
        <w:trPr>
          <w:trHeight w:val="275"/>
        </w:trPr>
        <w:tc>
          <w:tcPr>
            <w:tcW w:w="989" w:type="dxa"/>
          </w:tcPr>
          <w:p w14:paraId="3644E2C9" w14:textId="77777777" w:rsidR="000859ED" w:rsidRPr="000859ED" w:rsidRDefault="000859ED" w:rsidP="000859ED">
            <w:pPr>
              <w:widowControl w:val="0"/>
              <w:autoSpaceDE w:val="0"/>
              <w:autoSpaceDN w:val="0"/>
              <w:spacing w:after="0" w:line="225"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1</w:t>
            </w:r>
          </w:p>
        </w:tc>
        <w:tc>
          <w:tcPr>
            <w:tcW w:w="2824" w:type="dxa"/>
          </w:tcPr>
          <w:p w14:paraId="0BBCF6C4"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228</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п.Батагай</w:t>
            </w:r>
            <w:proofErr w:type="spellEnd"/>
          </w:p>
        </w:tc>
        <w:tc>
          <w:tcPr>
            <w:tcW w:w="5529" w:type="dxa"/>
          </w:tcPr>
          <w:p w14:paraId="6B536417" w14:textId="77777777" w:rsidR="000859ED" w:rsidRPr="000859ED" w:rsidRDefault="000859ED" w:rsidP="000859ED">
            <w:pPr>
              <w:widowControl w:val="0"/>
              <w:autoSpaceDE w:val="0"/>
              <w:autoSpaceDN w:val="0"/>
              <w:spacing w:after="0" w:line="181" w:lineRule="exact"/>
              <w:jc w:val="center"/>
              <w:rPr>
                <w:rFonts w:ascii="Times New Roman" w:eastAsia="Times New Roman" w:hAnsi="Times New Roman"/>
                <w:sz w:val="16"/>
                <w:szCs w:val="16"/>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6623041" w14:textId="77777777" w:rsidTr="00731F5A">
        <w:trPr>
          <w:trHeight w:val="273"/>
        </w:trPr>
        <w:tc>
          <w:tcPr>
            <w:tcW w:w="989" w:type="dxa"/>
          </w:tcPr>
          <w:p w14:paraId="4E24FE02"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2</w:t>
            </w:r>
          </w:p>
        </w:tc>
        <w:tc>
          <w:tcPr>
            <w:tcW w:w="2824" w:type="dxa"/>
          </w:tcPr>
          <w:p w14:paraId="7C317CB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210</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г.Верхоянск</w:t>
            </w:r>
            <w:proofErr w:type="spellEnd"/>
          </w:p>
        </w:tc>
        <w:tc>
          <w:tcPr>
            <w:tcW w:w="5529" w:type="dxa"/>
          </w:tcPr>
          <w:p w14:paraId="118BAC6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4EF82260" w14:textId="77777777" w:rsidTr="00731F5A">
        <w:trPr>
          <w:trHeight w:val="273"/>
        </w:trPr>
        <w:tc>
          <w:tcPr>
            <w:tcW w:w="989" w:type="dxa"/>
          </w:tcPr>
          <w:p w14:paraId="6FE20DF8"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3</w:t>
            </w:r>
          </w:p>
        </w:tc>
        <w:tc>
          <w:tcPr>
            <w:tcW w:w="2824" w:type="dxa"/>
          </w:tcPr>
          <w:p w14:paraId="4E3ED390"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8"/>
                <w:sz w:val="16"/>
                <w:szCs w:val="16"/>
                <w:lang w:val="en-US"/>
              </w:rPr>
              <w:t xml:space="preserve"> </w:t>
            </w:r>
            <w:r w:rsidRPr="000859ED">
              <w:rPr>
                <w:rFonts w:ascii="Times New Roman" w:eastAsia="Times New Roman" w:hAnsi="Times New Roman"/>
                <w:sz w:val="16"/>
                <w:szCs w:val="16"/>
                <w:lang w:val="en-US"/>
              </w:rPr>
              <w:t>211</w:t>
            </w:r>
            <w:r w:rsidRPr="000859ED">
              <w:rPr>
                <w:rFonts w:ascii="Times New Roman" w:eastAsia="Times New Roman" w:hAnsi="Times New Roman"/>
                <w:spacing w:val="-4"/>
                <w:sz w:val="16"/>
                <w:szCs w:val="16"/>
                <w:lang w:val="en-US"/>
              </w:rPr>
              <w:t xml:space="preserve"> </w:t>
            </w:r>
            <w:proofErr w:type="spellStart"/>
            <w:r w:rsidRPr="000859ED">
              <w:rPr>
                <w:rFonts w:ascii="Times New Roman" w:eastAsia="Times New Roman" w:hAnsi="Times New Roman"/>
                <w:sz w:val="16"/>
                <w:szCs w:val="16"/>
                <w:lang w:val="en-US"/>
              </w:rPr>
              <w:t>п.Белая</w:t>
            </w:r>
            <w:proofErr w:type="spellEnd"/>
            <w:r w:rsidRPr="000859ED">
              <w:rPr>
                <w:rFonts w:ascii="Times New Roman" w:eastAsia="Times New Roman" w:hAnsi="Times New Roman"/>
                <w:spacing w:val="-3"/>
                <w:sz w:val="16"/>
                <w:szCs w:val="16"/>
                <w:lang w:val="en-US"/>
              </w:rPr>
              <w:t xml:space="preserve"> </w:t>
            </w:r>
            <w:proofErr w:type="spellStart"/>
            <w:r w:rsidRPr="000859ED">
              <w:rPr>
                <w:rFonts w:ascii="Times New Roman" w:eastAsia="Times New Roman" w:hAnsi="Times New Roman"/>
                <w:spacing w:val="-4"/>
                <w:sz w:val="16"/>
                <w:szCs w:val="16"/>
                <w:lang w:val="en-US"/>
              </w:rPr>
              <w:t>Гора</w:t>
            </w:r>
            <w:proofErr w:type="spellEnd"/>
          </w:p>
        </w:tc>
        <w:tc>
          <w:tcPr>
            <w:tcW w:w="5529" w:type="dxa"/>
          </w:tcPr>
          <w:p w14:paraId="5B47078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0819D23" w14:textId="77777777" w:rsidTr="00731F5A">
        <w:trPr>
          <w:trHeight w:val="275"/>
        </w:trPr>
        <w:tc>
          <w:tcPr>
            <w:tcW w:w="989" w:type="dxa"/>
          </w:tcPr>
          <w:p w14:paraId="204BAB66" w14:textId="77777777" w:rsidR="000859ED" w:rsidRPr="000859ED" w:rsidRDefault="000859ED" w:rsidP="000859ED">
            <w:pPr>
              <w:widowControl w:val="0"/>
              <w:autoSpaceDE w:val="0"/>
              <w:autoSpaceDN w:val="0"/>
              <w:spacing w:after="0" w:line="225"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4</w:t>
            </w:r>
          </w:p>
        </w:tc>
        <w:tc>
          <w:tcPr>
            <w:tcW w:w="2824" w:type="dxa"/>
          </w:tcPr>
          <w:p w14:paraId="11FB1876"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5"/>
                <w:sz w:val="16"/>
                <w:szCs w:val="16"/>
                <w:lang w:val="en-US"/>
              </w:rPr>
              <w:t xml:space="preserve"> </w:t>
            </w:r>
            <w:r w:rsidRPr="000859ED">
              <w:rPr>
                <w:rFonts w:ascii="Times New Roman" w:eastAsia="Times New Roman" w:hAnsi="Times New Roman"/>
                <w:sz w:val="16"/>
                <w:szCs w:val="16"/>
                <w:lang w:val="en-US"/>
              </w:rPr>
              <w:t>212</w:t>
            </w:r>
            <w:r w:rsidRPr="000859ED">
              <w:rPr>
                <w:rFonts w:ascii="Times New Roman" w:eastAsia="Times New Roman" w:hAnsi="Times New Roman"/>
                <w:spacing w:val="-1"/>
                <w:sz w:val="16"/>
                <w:szCs w:val="16"/>
                <w:lang w:val="en-US"/>
              </w:rPr>
              <w:t xml:space="preserve"> </w:t>
            </w:r>
            <w:proofErr w:type="spellStart"/>
            <w:r w:rsidRPr="000859ED">
              <w:rPr>
                <w:rFonts w:ascii="Times New Roman" w:eastAsia="Times New Roman" w:hAnsi="Times New Roman"/>
                <w:spacing w:val="-2"/>
                <w:sz w:val="16"/>
                <w:szCs w:val="16"/>
                <w:lang w:val="en-US"/>
              </w:rPr>
              <w:t>с.Хонуу</w:t>
            </w:r>
            <w:proofErr w:type="spellEnd"/>
          </w:p>
        </w:tc>
        <w:tc>
          <w:tcPr>
            <w:tcW w:w="5529" w:type="dxa"/>
          </w:tcPr>
          <w:p w14:paraId="68E62761"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B0C7231" w14:textId="77777777" w:rsidTr="00731F5A">
        <w:trPr>
          <w:trHeight w:val="273"/>
        </w:trPr>
        <w:tc>
          <w:tcPr>
            <w:tcW w:w="989" w:type="dxa"/>
          </w:tcPr>
          <w:p w14:paraId="67762CF1"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5</w:t>
            </w:r>
          </w:p>
        </w:tc>
        <w:tc>
          <w:tcPr>
            <w:tcW w:w="2824" w:type="dxa"/>
          </w:tcPr>
          <w:p w14:paraId="3BA7029A"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57</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п.Жиганск</w:t>
            </w:r>
            <w:proofErr w:type="spellEnd"/>
          </w:p>
        </w:tc>
        <w:tc>
          <w:tcPr>
            <w:tcW w:w="5529" w:type="dxa"/>
          </w:tcPr>
          <w:p w14:paraId="111B9AC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F90D642" w14:textId="77777777" w:rsidTr="00731F5A">
        <w:trPr>
          <w:trHeight w:val="273"/>
        </w:trPr>
        <w:tc>
          <w:tcPr>
            <w:tcW w:w="989" w:type="dxa"/>
          </w:tcPr>
          <w:p w14:paraId="5785B5B7"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6</w:t>
            </w:r>
          </w:p>
        </w:tc>
        <w:tc>
          <w:tcPr>
            <w:tcW w:w="2824" w:type="dxa"/>
          </w:tcPr>
          <w:p w14:paraId="3F99075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52</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п.Зырянка</w:t>
            </w:r>
            <w:proofErr w:type="spellEnd"/>
          </w:p>
        </w:tc>
        <w:tc>
          <w:tcPr>
            <w:tcW w:w="5529" w:type="dxa"/>
          </w:tcPr>
          <w:p w14:paraId="6CBAA675"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09DC675" w14:textId="77777777" w:rsidTr="00731F5A">
        <w:trPr>
          <w:trHeight w:val="275"/>
        </w:trPr>
        <w:tc>
          <w:tcPr>
            <w:tcW w:w="989" w:type="dxa"/>
          </w:tcPr>
          <w:p w14:paraId="02787048" w14:textId="77777777" w:rsidR="000859ED" w:rsidRPr="000859ED" w:rsidRDefault="000859ED" w:rsidP="000859ED">
            <w:pPr>
              <w:widowControl w:val="0"/>
              <w:autoSpaceDE w:val="0"/>
              <w:autoSpaceDN w:val="0"/>
              <w:spacing w:after="0" w:line="225"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7</w:t>
            </w:r>
          </w:p>
        </w:tc>
        <w:tc>
          <w:tcPr>
            <w:tcW w:w="2824" w:type="dxa"/>
          </w:tcPr>
          <w:p w14:paraId="61782683"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34</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г.Ленск</w:t>
            </w:r>
            <w:proofErr w:type="spellEnd"/>
          </w:p>
        </w:tc>
        <w:tc>
          <w:tcPr>
            <w:tcW w:w="5529" w:type="dxa"/>
          </w:tcPr>
          <w:p w14:paraId="596A5DC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8FC14AC" w14:textId="77777777" w:rsidTr="00731F5A">
        <w:trPr>
          <w:trHeight w:val="273"/>
        </w:trPr>
        <w:tc>
          <w:tcPr>
            <w:tcW w:w="989" w:type="dxa"/>
          </w:tcPr>
          <w:p w14:paraId="1FD364CD"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8</w:t>
            </w:r>
          </w:p>
        </w:tc>
        <w:tc>
          <w:tcPr>
            <w:tcW w:w="2824" w:type="dxa"/>
          </w:tcPr>
          <w:p w14:paraId="0BCECE57"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МАЗС</w:t>
            </w:r>
            <w:r w:rsidRPr="000859ED">
              <w:rPr>
                <w:rFonts w:ascii="Times New Roman" w:eastAsia="Times New Roman" w:hAnsi="Times New Roman"/>
                <w:spacing w:val="-2"/>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48</w:t>
            </w:r>
            <w:r w:rsidRPr="000859ED">
              <w:rPr>
                <w:rFonts w:ascii="Times New Roman" w:eastAsia="Times New Roman" w:hAnsi="Times New Roman"/>
                <w:spacing w:val="1"/>
                <w:sz w:val="16"/>
                <w:szCs w:val="16"/>
                <w:lang w:val="en-US"/>
              </w:rPr>
              <w:t xml:space="preserve"> </w:t>
            </w:r>
            <w:proofErr w:type="spellStart"/>
            <w:r w:rsidRPr="000859ED">
              <w:rPr>
                <w:rFonts w:ascii="Times New Roman" w:eastAsia="Times New Roman" w:hAnsi="Times New Roman"/>
                <w:spacing w:val="-2"/>
                <w:sz w:val="16"/>
                <w:szCs w:val="16"/>
                <w:lang w:val="en-US"/>
              </w:rPr>
              <w:t>г.Ленск</w:t>
            </w:r>
            <w:proofErr w:type="spellEnd"/>
          </w:p>
        </w:tc>
        <w:tc>
          <w:tcPr>
            <w:tcW w:w="5529" w:type="dxa"/>
          </w:tcPr>
          <w:p w14:paraId="17CE861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BC854A1" w14:textId="77777777" w:rsidTr="00731F5A">
        <w:trPr>
          <w:trHeight w:val="273"/>
        </w:trPr>
        <w:tc>
          <w:tcPr>
            <w:tcW w:w="989" w:type="dxa"/>
          </w:tcPr>
          <w:p w14:paraId="29B1FA47"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9</w:t>
            </w:r>
          </w:p>
        </w:tc>
        <w:tc>
          <w:tcPr>
            <w:tcW w:w="2824" w:type="dxa"/>
          </w:tcPr>
          <w:p w14:paraId="2BDB4FE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70</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г.Ленск</w:t>
            </w:r>
            <w:proofErr w:type="spellEnd"/>
          </w:p>
        </w:tc>
        <w:tc>
          <w:tcPr>
            <w:tcW w:w="5529" w:type="dxa"/>
          </w:tcPr>
          <w:p w14:paraId="17964B0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86E6FB0" w14:textId="77777777" w:rsidTr="00731F5A">
        <w:trPr>
          <w:trHeight w:val="276"/>
        </w:trPr>
        <w:tc>
          <w:tcPr>
            <w:tcW w:w="989" w:type="dxa"/>
          </w:tcPr>
          <w:p w14:paraId="4F639A93"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10</w:t>
            </w:r>
          </w:p>
        </w:tc>
        <w:tc>
          <w:tcPr>
            <w:tcW w:w="2824" w:type="dxa"/>
          </w:tcPr>
          <w:p w14:paraId="3B2DDD6F"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68</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г.Мирный</w:t>
            </w:r>
            <w:proofErr w:type="spellEnd"/>
          </w:p>
        </w:tc>
        <w:tc>
          <w:tcPr>
            <w:tcW w:w="5529" w:type="dxa"/>
          </w:tcPr>
          <w:p w14:paraId="6994B19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92B1E4F" w14:textId="77777777" w:rsidTr="00731F5A">
        <w:trPr>
          <w:trHeight w:val="273"/>
        </w:trPr>
        <w:tc>
          <w:tcPr>
            <w:tcW w:w="989" w:type="dxa"/>
          </w:tcPr>
          <w:p w14:paraId="0FBF676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11</w:t>
            </w:r>
          </w:p>
        </w:tc>
        <w:tc>
          <w:tcPr>
            <w:tcW w:w="2824" w:type="dxa"/>
          </w:tcPr>
          <w:p w14:paraId="3CEE2080"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69</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г.Мирный</w:t>
            </w:r>
            <w:proofErr w:type="spellEnd"/>
          </w:p>
        </w:tc>
        <w:tc>
          <w:tcPr>
            <w:tcW w:w="5529" w:type="dxa"/>
          </w:tcPr>
          <w:p w14:paraId="166198A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40A121A" w14:textId="77777777" w:rsidTr="00731F5A">
        <w:trPr>
          <w:trHeight w:val="273"/>
        </w:trPr>
        <w:tc>
          <w:tcPr>
            <w:tcW w:w="989" w:type="dxa"/>
          </w:tcPr>
          <w:p w14:paraId="46368109"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12</w:t>
            </w:r>
          </w:p>
        </w:tc>
        <w:tc>
          <w:tcPr>
            <w:tcW w:w="2824" w:type="dxa"/>
          </w:tcPr>
          <w:p w14:paraId="340102E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№142</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п.Айхал</w:t>
            </w:r>
            <w:proofErr w:type="spellEnd"/>
          </w:p>
        </w:tc>
        <w:tc>
          <w:tcPr>
            <w:tcW w:w="5529" w:type="dxa"/>
          </w:tcPr>
          <w:p w14:paraId="25D9EA9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D4C4B4C" w14:textId="77777777" w:rsidTr="00731F5A">
        <w:trPr>
          <w:trHeight w:val="275"/>
        </w:trPr>
        <w:tc>
          <w:tcPr>
            <w:tcW w:w="989" w:type="dxa"/>
          </w:tcPr>
          <w:p w14:paraId="01654877"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13</w:t>
            </w:r>
          </w:p>
        </w:tc>
        <w:tc>
          <w:tcPr>
            <w:tcW w:w="2824" w:type="dxa"/>
          </w:tcPr>
          <w:p w14:paraId="2599A89E"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№141</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п.Чернышевский</w:t>
            </w:r>
            <w:proofErr w:type="spellEnd"/>
          </w:p>
        </w:tc>
        <w:tc>
          <w:tcPr>
            <w:tcW w:w="5529" w:type="dxa"/>
          </w:tcPr>
          <w:p w14:paraId="12E66F6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E22DC51" w14:textId="77777777" w:rsidTr="00731F5A">
        <w:trPr>
          <w:trHeight w:val="273"/>
        </w:trPr>
        <w:tc>
          <w:tcPr>
            <w:tcW w:w="989" w:type="dxa"/>
          </w:tcPr>
          <w:p w14:paraId="62F17D62"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14</w:t>
            </w:r>
          </w:p>
        </w:tc>
        <w:tc>
          <w:tcPr>
            <w:tcW w:w="2824" w:type="dxa"/>
          </w:tcPr>
          <w:p w14:paraId="656407D5"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№171</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г.Удачный</w:t>
            </w:r>
            <w:proofErr w:type="spellEnd"/>
          </w:p>
        </w:tc>
        <w:tc>
          <w:tcPr>
            <w:tcW w:w="5529" w:type="dxa"/>
          </w:tcPr>
          <w:p w14:paraId="498D55D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01DF2D5" w14:textId="77777777" w:rsidTr="00731F5A">
        <w:trPr>
          <w:trHeight w:val="273"/>
        </w:trPr>
        <w:tc>
          <w:tcPr>
            <w:tcW w:w="989" w:type="dxa"/>
          </w:tcPr>
          <w:p w14:paraId="2A6AE6A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15</w:t>
            </w:r>
          </w:p>
        </w:tc>
        <w:tc>
          <w:tcPr>
            <w:tcW w:w="2824" w:type="dxa"/>
          </w:tcPr>
          <w:p w14:paraId="621F0BE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№161</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п.Витим</w:t>
            </w:r>
            <w:proofErr w:type="spellEnd"/>
          </w:p>
        </w:tc>
        <w:tc>
          <w:tcPr>
            <w:tcW w:w="5529" w:type="dxa"/>
          </w:tcPr>
          <w:p w14:paraId="5C186D1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158CA7AE" w14:textId="77777777" w:rsidTr="00731F5A">
        <w:trPr>
          <w:trHeight w:val="275"/>
        </w:trPr>
        <w:tc>
          <w:tcPr>
            <w:tcW w:w="989" w:type="dxa"/>
          </w:tcPr>
          <w:p w14:paraId="07F9A94D"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16</w:t>
            </w:r>
          </w:p>
        </w:tc>
        <w:tc>
          <w:tcPr>
            <w:tcW w:w="2824" w:type="dxa"/>
          </w:tcPr>
          <w:p w14:paraId="0FE0B33C"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№160</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с.Оленек</w:t>
            </w:r>
            <w:proofErr w:type="spellEnd"/>
          </w:p>
        </w:tc>
        <w:tc>
          <w:tcPr>
            <w:tcW w:w="5529" w:type="dxa"/>
          </w:tcPr>
          <w:p w14:paraId="3A48CA7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8A77812" w14:textId="77777777" w:rsidTr="00731F5A">
        <w:trPr>
          <w:trHeight w:val="273"/>
        </w:trPr>
        <w:tc>
          <w:tcPr>
            <w:tcW w:w="989" w:type="dxa"/>
          </w:tcPr>
          <w:p w14:paraId="50096D4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17</w:t>
            </w:r>
          </w:p>
        </w:tc>
        <w:tc>
          <w:tcPr>
            <w:tcW w:w="2824" w:type="dxa"/>
          </w:tcPr>
          <w:p w14:paraId="14B1A63E"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33</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п.Чульман</w:t>
            </w:r>
            <w:proofErr w:type="spellEnd"/>
          </w:p>
        </w:tc>
        <w:tc>
          <w:tcPr>
            <w:tcW w:w="5529" w:type="dxa"/>
          </w:tcPr>
          <w:p w14:paraId="7E43588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1C1B07A" w14:textId="77777777" w:rsidTr="00731F5A">
        <w:trPr>
          <w:trHeight w:val="273"/>
        </w:trPr>
        <w:tc>
          <w:tcPr>
            <w:tcW w:w="989" w:type="dxa"/>
          </w:tcPr>
          <w:p w14:paraId="4BB64CB0"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18</w:t>
            </w:r>
          </w:p>
        </w:tc>
        <w:tc>
          <w:tcPr>
            <w:tcW w:w="2824" w:type="dxa"/>
          </w:tcPr>
          <w:p w14:paraId="2BA8E96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95</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г.Нерюнгри</w:t>
            </w:r>
            <w:proofErr w:type="spellEnd"/>
          </w:p>
        </w:tc>
        <w:tc>
          <w:tcPr>
            <w:tcW w:w="5529" w:type="dxa"/>
          </w:tcPr>
          <w:p w14:paraId="0A0F231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C13B972" w14:textId="77777777" w:rsidTr="00731F5A">
        <w:trPr>
          <w:trHeight w:val="275"/>
        </w:trPr>
        <w:tc>
          <w:tcPr>
            <w:tcW w:w="989" w:type="dxa"/>
          </w:tcPr>
          <w:p w14:paraId="7E9BF59C"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19</w:t>
            </w:r>
          </w:p>
        </w:tc>
        <w:tc>
          <w:tcPr>
            <w:tcW w:w="2824" w:type="dxa"/>
          </w:tcPr>
          <w:p w14:paraId="402A51D8"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№165</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п.Чульман</w:t>
            </w:r>
            <w:proofErr w:type="spellEnd"/>
          </w:p>
        </w:tc>
        <w:tc>
          <w:tcPr>
            <w:tcW w:w="5529" w:type="dxa"/>
          </w:tcPr>
          <w:p w14:paraId="329292BA"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8263259" w14:textId="77777777" w:rsidTr="00731F5A">
        <w:trPr>
          <w:trHeight w:val="273"/>
        </w:trPr>
        <w:tc>
          <w:tcPr>
            <w:tcW w:w="989" w:type="dxa"/>
          </w:tcPr>
          <w:p w14:paraId="5BBE160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20</w:t>
            </w:r>
          </w:p>
        </w:tc>
        <w:tc>
          <w:tcPr>
            <w:tcW w:w="2824" w:type="dxa"/>
          </w:tcPr>
          <w:p w14:paraId="265F7BD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№96</w:t>
            </w:r>
            <w:r w:rsidRPr="000859ED">
              <w:rPr>
                <w:rFonts w:ascii="Times New Roman" w:eastAsia="Times New Roman" w:hAnsi="Times New Roman"/>
                <w:spacing w:val="-3"/>
                <w:sz w:val="16"/>
                <w:szCs w:val="16"/>
                <w:lang w:val="en-US"/>
              </w:rPr>
              <w:t xml:space="preserve"> </w:t>
            </w:r>
            <w:proofErr w:type="spellStart"/>
            <w:r w:rsidRPr="000859ED">
              <w:rPr>
                <w:rFonts w:ascii="Times New Roman" w:eastAsia="Times New Roman" w:hAnsi="Times New Roman"/>
                <w:spacing w:val="-2"/>
                <w:sz w:val="16"/>
                <w:szCs w:val="16"/>
                <w:lang w:val="en-US"/>
              </w:rPr>
              <w:t>г.Нерюнгри</w:t>
            </w:r>
            <w:proofErr w:type="spellEnd"/>
          </w:p>
        </w:tc>
        <w:tc>
          <w:tcPr>
            <w:tcW w:w="5529" w:type="dxa"/>
          </w:tcPr>
          <w:p w14:paraId="381F69A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196DE59" w14:textId="77777777" w:rsidTr="00731F5A">
        <w:trPr>
          <w:trHeight w:val="273"/>
        </w:trPr>
        <w:tc>
          <w:tcPr>
            <w:tcW w:w="989" w:type="dxa"/>
          </w:tcPr>
          <w:p w14:paraId="5C6636A7"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21</w:t>
            </w:r>
          </w:p>
        </w:tc>
        <w:tc>
          <w:tcPr>
            <w:tcW w:w="2824" w:type="dxa"/>
          </w:tcPr>
          <w:p w14:paraId="584B98F5"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6"/>
                <w:sz w:val="16"/>
                <w:szCs w:val="16"/>
                <w:lang w:val="en-US"/>
              </w:rPr>
              <w:t xml:space="preserve"> </w:t>
            </w:r>
            <w:r w:rsidRPr="000859ED">
              <w:rPr>
                <w:rFonts w:ascii="Times New Roman" w:eastAsia="Times New Roman" w:hAnsi="Times New Roman"/>
                <w:sz w:val="16"/>
                <w:szCs w:val="16"/>
                <w:lang w:val="en-US"/>
              </w:rPr>
              <w:t>№133</w:t>
            </w:r>
            <w:r w:rsidRPr="000859ED">
              <w:rPr>
                <w:rFonts w:ascii="Times New Roman" w:eastAsia="Times New Roman" w:hAnsi="Times New Roman"/>
                <w:spacing w:val="-6"/>
                <w:sz w:val="16"/>
                <w:szCs w:val="16"/>
                <w:lang w:val="en-US"/>
              </w:rPr>
              <w:t xml:space="preserve"> </w:t>
            </w:r>
            <w:proofErr w:type="spellStart"/>
            <w:r w:rsidRPr="000859ED">
              <w:rPr>
                <w:rFonts w:ascii="Times New Roman" w:eastAsia="Times New Roman" w:hAnsi="Times New Roman"/>
                <w:sz w:val="16"/>
                <w:szCs w:val="16"/>
                <w:lang w:val="en-US"/>
              </w:rPr>
              <w:t>с.Большой</w:t>
            </w:r>
            <w:proofErr w:type="spellEnd"/>
            <w:r w:rsidRPr="000859ED">
              <w:rPr>
                <w:rFonts w:ascii="Times New Roman" w:eastAsia="Times New Roman" w:hAnsi="Times New Roman"/>
                <w:spacing w:val="-6"/>
                <w:sz w:val="16"/>
                <w:szCs w:val="16"/>
                <w:lang w:val="en-US"/>
              </w:rPr>
              <w:t xml:space="preserve"> </w:t>
            </w:r>
            <w:proofErr w:type="spellStart"/>
            <w:r w:rsidRPr="000859ED">
              <w:rPr>
                <w:rFonts w:ascii="Times New Roman" w:eastAsia="Times New Roman" w:hAnsi="Times New Roman"/>
                <w:spacing w:val="-2"/>
                <w:sz w:val="16"/>
                <w:szCs w:val="16"/>
                <w:lang w:val="en-US"/>
              </w:rPr>
              <w:t>Хатыми</w:t>
            </w:r>
            <w:proofErr w:type="spellEnd"/>
          </w:p>
        </w:tc>
        <w:tc>
          <w:tcPr>
            <w:tcW w:w="5529" w:type="dxa"/>
          </w:tcPr>
          <w:p w14:paraId="6737C53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B22F98A" w14:textId="77777777" w:rsidTr="00731F5A">
        <w:trPr>
          <w:trHeight w:val="276"/>
        </w:trPr>
        <w:tc>
          <w:tcPr>
            <w:tcW w:w="989" w:type="dxa"/>
          </w:tcPr>
          <w:p w14:paraId="73DCDBB7" w14:textId="77777777" w:rsidR="000859ED" w:rsidRPr="000859ED" w:rsidRDefault="000859ED" w:rsidP="000859ED">
            <w:pPr>
              <w:widowControl w:val="0"/>
              <w:autoSpaceDE w:val="0"/>
              <w:autoSpaceDN w:val="0"/>
              <w:spacing w:after="0" w:line="226"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22</w:t>
            </w:r>
          </w:p>
        </w:tc>
        <w:tc>
          <w:tcPr>
            <w:tcW w:w="2824" w:type="dxa"/>
          </w:tcPr>
          <w:p w14:paraId="7AE5DE15"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№168</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г.Нерюнгри</w:t>
            </w:r>
            <w:proofErr w:type="spellEnd"/>
          </w:p>
        </w:tc>
        <w:tc>
          <w:tcPr>
            <w:tcW w:w="5529" w:type="dxa"/>
          </w:tcPr>
          <w:p w14:paraId="5F85CD54"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C510690" w14:textId="77777777" w:rsidTr="00731F5A">
        <w:trPr>
          <w:trHeight w:val="273"/>
        </w:trPr>
        <w:tc>
          <w:tcPr>
            <w:tcW w:w="989" w:type="dxa"/>
          </w:tcPr>
          <w:p w14:paraId="77CBFDCB"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23</w:t>
            </w:r>
          </w:p>
        </w:tc>
        <w:tc>
          <w:tcPr>
            <w:tcW w:w="2824" w:type="dxa"/>
          </w:tcPr>
          <w:p w14:paraId="67D44CB4"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5"/>
                <w:sz w:val="16"/>
                <w:szCs w:val="16"/>
                <w:lang w:val="en-US"/>
              </w:rPr>
              <w:t xml:space="preserve"> </w:t>
            </w:r>
            <w:r w:rsidRPr="000859ED">
              <w:rPr>
                <w:rFonts w:ascii="Times New Roman" w:eastAsia="Times New Roman" w:hAnsi="Times New Roman"/>
                <w:spacing w:val="-2"/>
                <w:sz w:val="16"/>
                <w:szCs w:val="16"/>
                <w:lang w:val="en-US"/>
              </w:rPr>
              <w:t>№1404</w:t>
            </w:r>
            <w:r w:rsidRPr="000859ED">
              <w:rPr>
                <w:rFonts w:ascii="Times New Roman" w:eastAsia="Times New Roman" w:hAnsi="Times New Roman"/>
                <w:spacing w:val="-2"/>
                <w:sz w:val="16"/>
                <w:szCs w:val="16"/>
              </w:rPr>
              <w:t xml:space="preserve"> </w:t>
            </w:r>
            <w:proofErr w:type="spellStart"/>
            <w:r w:rsidRPr="000859ED">
              <w:rPr>
                <w:rFonts w:ascii="Times New Roman" w:eastAsia="Times New Roman" w:hAnsi="Times New Roman"/>
                <w:spacing w:val="-2"/>
                <w:sz w:val="16"/>
                <w:szCs w:val="16"/>
              </w:rPr>
              <w:t>Сер.бор</w:t>
            </w:r>
            <w:proofErr w:type="spellEnd"/>
            <w:r w:rsidRPr="000859ED">
              <w:rPr>
                <w:rFonts w:ascii="Times New Roman" w:eastAsia="Times New Roman" w:hAnsi="Times New Roman"/>
                <w:spacing w:val="-2"/>
                <w:sz w:val="16"/>
                <w:szCs w:val="16"/>
              </w:rPr>
              <w:t xml:space="preserve"> (ОПТИ)</w:t>
            </w:r>
          </w:p>
        </w:tc>
        <w:tc>
          <w:tcPr>
            <w:tcW w:w="5529" w:type="dxa"/>
          </w:tcPr>
          <w:p w14:paraId="568F8E4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004F75E5" w14:textId="77777777" w:rsidTr="00731F5A">
        <w:trPr>
          <w:trHeight w:val="273"/>
        </w:trPr>
        <w:tc>
          <w:tcPr>
            <w:tcW w:w="989" w:type="dxa"/>
          </w:tcPr>
          <w:p w14:paraId="2B75AFEF"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24</w:t>
            </w:r>
          </w:p>
        </w:tc>
        <w:tc>
          <w:tcPr>
            <w:tcW w:w="2824" w:type="dxa"/>
          </w:tcPr>
          <w:p w14:paraId="5CEB33B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№172</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п.Беркакит</w:t>
            </w:r>
            <w:proofErr w:type="spellEnd"/>
          </w:p>
        </w:tc>
        <w:tc>
          <w:tcPr>
            <w:tcW w:w="5529" w:type="dxa"/>
          </w:tcPr>
          <w:p w14:paraId="462B25A1"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297B67E" w14:textId="77777777" w:rsidTr="00731F5A">
        <w:trPr>
          <w:trHeight w:val="275"/>
        </w:trPr>
        <w:tc>
          <w:tcPr>
            <w:tcW w:w="989" w:type="dxa"/>
          </w:tcPr>
          <w:p w14:paraId="036A94F5"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25</w:t>
            </w:r>
          </w:p>
        </w:tc>
        <w:tc>
          <w:tcPr>
            <w:tcW w:w="2824" w:type="dxa"/>
          </w:tcPr>
          <w:p w14:paraId="2AE1286A"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 xml:space="preserve">№174 </w:t>
            </w:r>
            <w:proofErr w:type="spellStart"/>
            <w:r w:rsidRPr="000859ED">
              <w:rPr>
                <w:rFonts w:ascii="Times New Roman" w:eastAsia="Times New Roman" w:hAnsi="Times New Roman"/>
                <w:spacing w:val="-2"/>
                <w:sz w:val="16"/>
                <w:szCs w:val="16"/>
                <w:lang w:val="en-US"/>
              </w:rPr>
              <w:t>г.Нерюнгри</w:t>
            </w:r>
            <w:proofErr w:type="spellEnd"/>
          </w:p>
        </w:tc>
        <w:tc>
          <w:tcPr>
            <w:tcW w:w="5529" w:type="dxa"/>
          </w:tcPr>
          <w:p w14:paraId="1AD82F35"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FC2DEB9" w14:textId="77777777" w:rsidTr="00731F5A">
        <w:trPr>
          <w:trHeight w:val="273"/>
        </w:trPr>
        <w:tc>
          <w:tcPr>
            <w:tcW w:w="989" w:type="dxa"/>
          </w:tcPr>
          <w:p w14:paraId="4140E4B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26</w:t>
            </w:r>
          </w:p>
        </w:tc>
        <w:tc>
          <w:tcPr>
            <w:tcW w:w="2824" w:type="dxa"/>
          </w:tcPr>
          <w:p w14:paraId="71940A8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44</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с.Амга</w:t>
            </w:r>
            <w:proofErr w:type="spellEnd"/>
          </w:p>
        </w:tc>
        <w:tc>
          <w:tcPr>
            <w:tcW w:w="5529" w:type="dxa"/>
          </w:tcPr>
          <w:p w14:paraId="57652ED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30BA972" w14:textId="77777777" w:rsidTr="00731F5A">
        <w:trPr>
          <w:trHeight w:val="273"/>
        </w:trPr>
        <w:tc>
          <w:tcPr>
            <w:tcW w:w="989" w:type="dxa"/>
          </w:tcPr>
          <w:p w14:paraId="51E7394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27</w:t>
            </w:r>
          </w:p>
        </w:tc>
        <w:tc>
          <w:tcPr>
            <w:tcW w:w="2824" w:type="dxa"/>
          </w:tcPr>
          <w:p w14:paraId="2E8CF2A5"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5"/>
                <w:sz w:val="16"/>
                <w:szCs w:val="16"/>
                <w:lang w:val="en-US"/>
              </w:rPr>
              <w:t xml:space="preserve"> </w:t>
            </w:r>
            <w:r w:rsidRPr="000859ED">
              <w:rPr>
                <w:rFonts w:ascii="Times New Roman" w:eastAsia="Times New Roman" w:hAnsi="Times New Roman"/>
                <w:spacing w:val="-2"/>
                <w:sz w:val="16"/>
                <w:szCs w:val="16"/>
                <w:lang w:val="en-US"/>
              </w:rPr>
              <w:t>№167с.Эмиссы</w:t>
            </w:r>
          </w:p>
        </w:tc>
        <w:tc>
          <w:tcPr>
            <w:tcW w:w="5529" w:type="dxa"/>
          </w:tcPr>
          <w:p w14:paraId="704570F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2FDE65D" w14:textId="77777777" w:rsidTr="00731F5A">
        <w:trPr>
          <w:trHeight w:val="275"/>
        </w:trPr>
        <w:tc>
          <w:tcPr>
            <w:tcW w:w="989" w:type="dxa"/>
          </w:tcPr>
          <w:p w14:paraId="61703BAD"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28</w:t>
            </w:r>
          </w:p>
        </w:tc>
        <w:tc>
          <w:tcPr>
            <w:tcW w:w="2824" w:type="dxa"/>
          </w:tcPr>
          <w:p w14:paraId="29AE3DB5"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№206</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с.Качикатцы</w:t>
            </w:r>
            <w:proofErr w:type="spellEnd"/>
          </w:p>
        </w:tc>
        <w:tc>
          <w:tcPr>
            <w:tcW w:w="5529" w:type="dxa"/>
          </w:tcPr>
          <w:p w14:paraId="1C8204C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F9196F5" w14:textId="77777777" w:rsidTr="00731F5A">
        <w:trPr>
          <w:trHeight w:val="273"/>
        </w:trPr>
        <w:tc>
          <w:tcPr>
            <w:tcW w:w="989" w:type="dxa"/>
          </w:tcPr>
          <w:p w14:paraId="217B4DB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29</w:t>
            </w:r>
          </w:p>
        </w:tc>
        <w:tc>
          <w:tcPr>
            <w:tcW w:w="2824" w:type="dxa"/>
          </w:tcPr>
          <w:p w14:paraId="1261F7D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5"/>
                <w:sz w:val="16"/>
                <w:szCs w:val="16"/>
                <w:lang w:val="en-US"/>
              </w:rPr>
              <w:t xml:space="preserve"> </w:t>
            </w:r>
            <w:r w:rsidRPr="000859ED">
              <w:rPr>
                <w:rFonts w:ascii="Times New Roman" w:eastAsia="Times New Roman" w:hAnsi="Times New Roman"/>
                <w:spacing w:val="-2"/>
                <w:sz w:val="16"/>
                <w:szCs w:val="16"/>
                <w:lang w:val="en-US"/>
              </w:rPr>
              <w:t>№1402</w:t>
            </w:r>
            <w:r w:rsidRPr="000859ED">
              <w:rPr>
                <w:rFonts w:ascii="Times New Roman" w:eastAsia="Times New Roman" w:hAnsi="Times New Roman"/>
                <w:spacing w:val="-2"/>
                <w:sz w:val="16"/>
                <w:szCs w:val="16"/>
              </w:rPr>
              <w:t xml:space="preserve"> </w:t>
            </w:r>
            <w:proofErr w:type="spellStart"/>
            <w:r w:rsidRPr="000859ED">
              <w:rPr>
                <w:rFonts w:ascii="Times New Roman" w:eastAsia="Times New Roman" w:hAnsi="Times New Roman"/>
                <w:spacing w:val="-2"/>
                <w:sz w:val="16"/>
                <w:szCs w:val="16"/>
              </w:rPr>
              <w:t>Н.Бестях</w:t>
            </w:r>
            <w:proofErr w:type="spellEnd"/>
            <w:r w:rsidRPr="000859ED">
              <w:rPr>
                <w:rFonts w:ascii="Times New Roman" w:eastAsia="Times New Roman" w:hAnsi="Times New Roman"/>
                <w:spacing w:val="-2"/>
                <w:sz w:val="16"/>
                <w:szCs w:val="16"/>
              </w:rPr>
              <w:t xml:space="preserve"> (ОПТИ)</w:t>
            </w:r>
          </w:p>
        </w:tc>
        <w:tc>
          <w:tcPr>
            <w:tcW w:w="5529" w:type="dxa"/>
          </w:tcPr>
          <w:p w14:paraId="536EDFE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509536C" w14:textId="77777777" w:rsidTr="00731F5A">
        <w:trPr>
          <w:trHeight w:val="273"/>
        </w:trPr>
        <w:tc>
          <w:tcPr>
            <w:tcW w:w="989" w:type="dxa"/>
          </w:tcPr>
          <w:p w14:paraId="6F592B9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30</w:t>
            </w:r>
          </w:p>
        </w:tc>
        <w:tc>
          <w:tcPr>
            <w:tcW w:w="2824" w:type="dxa"/>
          </w:tcPr>
          <w:p w14:paraId="4AEB147B"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5"/>
                <w:sz w:val="16"/>
                <w:szCs w:val="16"/>
                <w:lang w:val="en-US"/>
              </w:rPr>
              <w:t xml:space="preserve"> </w:t>
            </w:r>
            <w:r w:rsidRPr="000859ED">
              <w:rPr>
                <w:rFonts w:ascii="Times New Roman" w:eastAsia="Times New Roman" w:hAnsi="Times New Roman"/>
                <w:sz w:val="16"/>
                <w:szCs w:val="16"/>
                <w:lang w:val="en-US"/>
              </w:rPr>
              <w:t>71</w:t>
            </w:r>
            <w:r w:rsidRPr="000859ED">
              <w:rPr>
                <w:rFonts w:ascii="Times New Roman" w:eastAsia="Times New Roman" w:hAnsi="Times New Roman"/>
                <w:spacing w:val="-3"/>
                <w:sz w:val="16"/>
                <w:szCs w:val="16"/>
                <w:lang w:val="en-US"/>
              </w:rPr>
              <w:t xml:space="preserve"> </w:t>
            </w:r>
            <w:proofErr w:type="spellStart"/>
            <w:r w:rsidRPr="000859ED">
              <w:rPr>
                <w:rFonts w:ascii="Times New Roman" w:eastAsia="Times New Roman" w:hAnsi="Times New Roman"/>
                <w:sz w:val="16"/>
                <w:szCs w:val="16"/>
                <w:lang w:val="en-US"/>
              </w:rPr>
              <w:t>с.Ытык-</w:t>
            </w:r>
            <w:r w:rsidRPr="000859ED">
              <w:rPr>
                <w:rFonts w:ascii="Times New Roman" w:eastAsia="Times New Roman" w:hAnsi="Times New Roman"/>
                <w:spacing w:val="-4"/>
                <w:sz w:val="16"/>
                <w:szCs w:val="16"/>
                <w:lang w:val="en-US"/>
              </w:rPr>
              <w:t>Кюель</w:t>
            </w:r>
            <w:proofErr w:type="spellEnd"/>
          </w:p>
        </w:tc>
        <w:tc>
          <w:tcPr>
            <w:tcW w:w="5529" w:type="dxa"/>
          </w:tcPr>
          <w:p w14:paraId="377D82A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422F569" w14:textId="77777777" w:rsidTr="00731F5A">
        <w:trPr>
          <w:trHeight w:val="275"/>
        </w:trPr>
        <w:tc>
          <w:tcPr>
            <w:tcW w:w="989" w:type="dxa"/>
          </w:tcPr>
          <w:p w14:paraId="31D23685"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31</w:t>
            </w:r>
          </w:p>
        </w:tc>
        <w:tc>
          <w:tcPr>
            <w:tcW w:w="2824" w:type="dxa"/>
          </w:tcPr>
          <w:p w14:paraId="68824F73"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9"/>
                <w:sz w:val="16"/>
                <w:szCs w:val="16"/>
                <w:lang w:val="en-US"/>
              </w:rPr>
              <w:t xml:space="preserve"> </w:t>
            </w:r>
            <w:r w:rsidRPr="000859ED">
              <w:rPr>
                <w:rFonts w:ascii="Times New Roman" w:eastAsia="Times New Roman" w:hAnsi="Times New Roman"/>
                <w:sz w:val="16"/>
                <w:szCs w:val="16"/>
                <w:lang w:val="en-US"/>
              </w:rPr>
              <w:t>№118</w:t>
            </w:r>
            <w:r w:rsidRPr="000859ED">
              <w:rPr>
                <w:rFonts w:ascii="Times New Roman" w:eastAsia="Times New Roman" w:hAnsi="Times New Roman"/>
                <w:spacing w:val="-7"/>
                <w:sz w:val="16"/>
                <w:szCs w:val="16"/>
                <w:lang w:val="en-US"/>
              </w:rPr>
              <w:t xml:space="preserve"> </w:t>
            </w:r>
            <w:proofErr w:type="spellStart"/>
            <w:r w:rsidRPr="000859ED">
              <w:rPr>
                <w:rFonts w:ascii="Times New Roman" w:eastAsia="Times New Roman" w:hAnsi="Times New Roman"/>
                <w:sz w:val="16"/>
                <w:szCs w:val="16"/>
                <w:lang w:val="en-US"/>
              </w:rPr>
              <w:t>с.Усть-</w:t>
            </w:r>
            <w:r w:rsidRPr="000859ED">
              <w:rPr>
                <w:rFonts w:ascii="Times New Roman" w:eastAsia="Times New Roman" w:hAnsi="Times New Roman"/>
                <w:spacing w:val="-4"/>
                <w:sz w:val="16"/>
                <w:szCs w:val="16"/>
                <w:lang w:val="en-US"/>
              </w:rPr>
              <w:t>Татта</w:t>
            </w:r>
            <w:proofErr w:type="spellEnd"/>
          </w:p>
        </w:tc>
        <w:tc>
          <w:tcPr>
            <w:tcW w:w="5529" w:type="dxa"/>
          </w:tcPr>
          <w:p w14:paraId="6A2EE56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18C8135B" w14:textId="77777777" w:rsidTr="00731F5A">
        <w:trPr>
          <w:trHeight w:val="273"/>
        </w:trPr>
        <w:tc>
          <w:tcPr>
            <w:tcW w:w="989" w:type="dxa"/>
          </w:tcPr>
          <w:p w14:paraId="6C2D8CF1"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32</w:t>
            </w:r>
          </w:p>
        </w:tc>
        <w:tc>
          <w:tcPr>
            <w:tcW w:w="2824" w:type="dxa"/>
          </w:tcPr>
          <w:p w14:paraId="2A84E48D"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46</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с.Соттинцы</w:t>
            </w:r>
            <w:proofErr w:type="spellEnd"/>
          </w:p>
        </w:tc>
        <w:tc>
          <w:tcPr>
            <w:tcW w:w="5529" w:type="dxa"/>
          </w:tcPr>
          <w:p w14:paraId="4740B76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B10D061" w14:textId="77777777" w:rsidTr="00731F5A">
        <w:trPr>
          <w:trHeight w:val="273"/>
        </w:trPr>
        <w:tc>
          <w:tcPr>
            <w:tcW w:w="989" w:type="dxa"/>
          </w:tcPr>
          <w:p w14:paraId="4E9B3AF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33</w:t>
            </w:r>
          </w:p>
        </w:tc>
        <w:tc>
          <w:tcPr>
            <w:tcW w:w="2824" w:type="dxa"/>
          </w:tcPr>
          <w:p w14:paraId="3432C6D7"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47</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с.Борогонцы</w:t>
            </w:r>
            <w:proofErr w:type="spellEnd"/>
          </w:p>
        </w:tc>
        <w:tc>
          <w:tcPr>
            <w:tcW w:w="5529" w:type="dxa"/>
          </w:tcPr>
          <w:p w14:paraId="1B02F229"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2148942" w14:textId="77777777" w:rsidTr="00731F5A">
        <w:trPr>
          <w:trHeight w:val="275"/>
        </w:trPr>
        <w:tc>
          <w:tcPr>
            <w:tcW w:w="989" w:type="dxa"/>
          </w:tcPr>
          <w:p w14:paraId="2F171000"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34</w:t>
            </w:r>
          </w:p>
        </w:tc>
        <w:tc>
          <w:tcPr>
            <w:tcW w:w="2824" w:type="dxa"/>
          </w:tcPr>
          <w:p w14:paraId="22CDA605"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№214</w:t>
            </w:r>
            <w:r w:rsidRPr="000859ED">
              <w:rPr>
                <w:rFonts w:ascii="Times New Roman" w:eastAsia="Times New Roman" w:hAnsi="Times New Roman"/>
                <w:spacing w:val="35"/>
                <w:sz w:val="16"/>
                <w:szCs w:val="16"/>
                <w:lang w:val="en-US"/>
              </w:rPr>
              <w:t xml:space="preserve"> </w:t>
            </w:r>
            <w:proofErr w:type="spellStart"/>
            <w:r w:rsidRPr="000859ED">
              <w:rPr>
                <w:rFonts w:ascii="Times New Roman" w:eastAsia="Times New Roman" w:hAnsi="Times New Roman"/>
                <w:spacing w:val="-2"/>
                <w:sz w:val="16"/>
                <w:szCs w:val="16"/>
                <w:lang w:val="en-US"/>
              </w:rPr>
              <w:t>с.Кептени</w:t>
            </w:r>
            <w:proofErr w:type="spellEnd"/>
          </w:p>
        </w:tc>
        <w:tc>
          <w:tcPr>
            <w:tcW w:w="5529" w:type="dxa"/>
          </w:tcPr>
          <w:p w14:paraId="4666D55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25BE7042" w14:textId="77777777" w:rsidTr="00731F5A">
        <w:trPr>
          <w:trHeight w:val="273"/>
        </w:trPr>
        <w:tc>
          <w:tcPr>
            <w:tcW w:w="989" w:type="dxa"/>
          </w:tcPr>
          <w:p w14:paraId="18E28A7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35</w:t>
            </w:r>
          </w:p>
        </w:tc>
        <w:tc>
          <w:tcPr>
            <w:tcW w:w="2824" w:type="dxa"/>
          </w:tcPr>
          <w:p w14:paraId="45E6907B"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№215</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с.Бейдинга</w:t>
            </w:r>
            <w:proofErr w:type="spellEnd"/>
          </w:p>
        </w:tc>
        <w:tc>
          <w:tcPr>
            <w:tcW w:w="5529" w:type="dxa"/>
          </w:tcPr>
          <w:p w14:paraId="3941A0B1"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0FB70DDD" w14:textId="77777777" w:rsidTr="00731F5A">
        <w:trPr>
          <w:trHeight w:val="275"/>
        </w:trPr>
        <w:tc>
          <w:tcPr>
            <w:tcW w:w="989" w:type="dxa"/>
          </w:tcPr>
          <w:p w14:paraId="15E5522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36</w:t>
            </w:r>
          </w:p>
        </w:tc>
        <w:tc>
          <w:tcPr>
            <w:tcW w:w="2824" w:type="dxa"/>
          </w:tcPr>
          <w:p w14:paraId="198E0C5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№173</w:t>
            </w:r>
            <w:r w:rsidRPr="000859ED">
              <w:rPr>
                <w:rFonts w:ascii="Times New Roman" w:eastAsia="Times New Roman" w:hAnsi="Times New Roman"/>
                <w:spacing w:val="-2"/>
                <w:sz w:val="16"/>
                <w:szCs w:val="16"/>
                <w:lang w:val="en-US"/>
              </w:rPr>
              <w:t xml:space="preserve"> </w:t>
            </w:r>
            <w:r w:rsidRPr="000859ED">
              <w:rPr>
                <w:rFonts w:ascii="Times New Roman" w:eastAsia="Times New Roman" w:hAnsi="Times New Roman"/>
                <w:sz w:val="16"/>
                <w:szCs w:val="16"/>
                <w:lang w:val="en-US"/>
              </w:rPr>
              <w:t>п.</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Черский</w:t>
            </w:r>
            <w:proofErr w:type="spellEnd"/>
          </w:p>
        </w:tc>
        <w:tc>
          <w:tcPr>
            <w:tcW w:w="5529" w:type="dxa"/>
          </w:tcPr>
          <w:p w14:paraId="797B715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bl>
    <w:p w14:paraId="7C9B9E3D" w14:textId="77777777" w:rsidR="000859ED" w:rsidRPr="000859ED" w:rsidRDefault="000859ED" w:rsidP="000859ED">
      <w:pPr>
        <w:widowControl w:val="0"/>
        <w:autoSpaceDE w:val="0"/>
        <w:autoSpaceDN w:val="0"/>
        <w:spacing w:after="0" w:line="178" w:lineRule="exact"/>
        <w:jc w:val="right"/>
        <w:rPr>
          <w:rFonts w:ascii="Times New Roman" w:eastAsia="Times New Roman" w:hAnsi="Times New Roman"/>
          <w:sz w:val="16"/>
        </w:rPr>
        <w:sectPr w:rsidR="000859ED" w:rsidRPr="000859ED">
          <w:pgSz w:w="11910" w:h="16840"/>
          <w:pgMar w:top="480" w:right="283" w:bottom="280" w:left="708" w:header="720" w:footer="720" w:gutter="0"/>
          <w:cols w:space="720"/>
        </w:sectPr>
      </w:pPr>
    </w:p>
    <w:p w14:paraId="79128AE2" w14:textId="77777777" w:rsidR="000859ED" w:rsidRPr="000859ED" w:rsidRDefault="000859ED" w:rsidP="000859ED">
      <w:pPr>
        <w:widowControl w:val="0"/>
        <w:autoSpaceDE w:val="0"/>
        <w:autoSpaceDN w:val="0"/>
        <w:spacing w:before="1" w:after="0" w:line="240" w:lineRule="auto"/>
        <w:rPr>
          <w:rFonts w:ascii="Times New Roman" w:eastAsia="Times New Roman" w:hAnsi="Times New Roman"/>
          <w:b/>
          <w:sz w:val="2"/>
          <w:szCs w:val="20"/>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966"/>
        <w:gridCol w:w="5387"/>
      </w:tblGrid>
      <w:tr w:rsidR="000859ED" w:rsidRPr="000859ED" w14:paraId="43879D81" w14:textId="77777777" w:rsidTr="00731F5A">
        <w:trPr>
          <w:trHeight w:val="275"/>
        </w:trPr>
        <w:tc>
          <w:tcPr>
            <w:tcW w:w="989" w:type="dxa"/>
          </w:tcPr>
          <w:p w14:paraId="576702B3"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37</w:t>
            </w:r>
          </w:p>
        </w:tc>
        <w:tc>
          <w:tcPr>
            <w:tcW w:w="2966" w:type="dxa"/>
          </w:tcPr>
          <w:p w14:paraId="25DF7DF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41</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г.Нюрба</w:t>
            </w:r>
            <w:proofErr w:type="spellEnd"/>
          </w:p>
        </w:tc>
        <w:tc>
          <w:tcPr>
            <w:tcW w:w="5387" w:type="dxa"/>
          </w:tcPr>
          <w:p w14:paraId="09EF7C7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085A380" w14:textId="77777777" w:rsidTr="00731F5A">
        <w:trPr>
          <w:trHeight w:val="273"/>
        </w:trPr>
        <w:tc>
          <w:tcPr>
            <w:tcW w:w="989" w:type="dxa"/>
          </w:tcPr>
          <w:p w14:paraId="44B22C63"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38</w:t>
            </w:r>
          </w:p>
        </w:tc>
        <w:tc>
          <w:tcPr>
            <w:tcW w:w="2966" w:type="dxa"/>
          </w:tcPr>
          <w:p w14:paraId="025DB998"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№164</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с.Малыкай</w:t>
            </w:r>
            <w:proofErr w:type="spellEnd"/>
          </w:p>
        </w:tc>
        <w:tc>
          <w:tcPr>
            <w:tcW w:w="5387" w:type="dxa"/>
          </w:tcPr>
          <w:p w14:paraId="60A5B7B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8047A08" w14:textId="77777777" w:rsidTr="00731F5A">
        <w:trPr>
          <w:trHeight w:val="273"/>
        </w:trPr>
        <w:tc>
          <w:tcPr>
            <w:tcW w:w="989" w:type="dxa"/>
          </w:tcPr>
          <w:p w14:paraId="31DE42F0"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39</w:t>
            </w:r>
          </w:p>
        </w:tc>
        <w:tc>
          <w:tcPr>
            <w:tcW w:w="2966" w:type="dxa"/>
          </w:tcPr>
          <w:p w14:paraId="36BAB81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№146</w:t>
            </w:r>
            <w:r w:rsidRPr="000859ED">
              <w:rPr>
                <w:rFonts w:ascii="Times New Roman" w:eastAsia="Times New Roman" w:hAnsi="Times New Roman"/>
                <w:spacing w:val="-5"/>
                <w:sz w:val="16"/>
                <w:lang w:val="en-US"/>
              </w:rPr>
              <w:t xml:space="preserve"> </w:t>
            </w:r>
            <w:r w:rsidRPr="000859ED">
              <w:rPr>
                <w:rFonts w:ascii="Times New Roman" w:eastAsia="Times New Roman" w:hAnsi="Times New Roman"/>
                <w:sz w:val="16"/>
                <w:lang w:val="en-US"/>
              </w:rPr>
              <w:t>г.</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Нюрба</w:t>
            </w:r>
            <w:proofErr w:type="spellEnd"/>
          </w:p>
        </w:tc>
        <w:tc>
          <w:tcPr>
            <w:tcW w:w="5387" w:type="dxa"/>
          </w:tcPr>
          <w:p w14:paraId="34345DE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427A4ED" w14:textId="77777777" w:rsidTr="00731F5A">
        <w:trPr>
          <w:trHeight w:val="275"/>
        </w:trPr>
        <w:tc>
          <w:tcPr>
            <w:tcW w:w="989" w:type="dxa"/>
          </w:tcPr>
          <w:p w14:paraId="3ECA6770"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40</w:t>
            </w:r>
          </w:p>
        </w:tc>
        <w:tc>
          <w:tcPr>
            <w:tcW w:w="2966" w:type="dxa"/>
          </w:tcPr>
          <w:p w14:paraId="75EF080E"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39</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с.Верхневилюйск</w:t>
            </w:r>
            <w:proofErr w:type="spellEnd"/>
          </w:p>
        </w:tc>
        <w:tc>
          <w:tcPr>
            <w:tcW w:w="5387" w:type="dxa"/>
          </w:tcPr>
          <w:p w14:paraId="6E14EF2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74E66B9" w14:textId="77777777" w:rsidTr="00731F5A">
        <w:trPr>
          <w:trHeight w:val="273"/>
        </w:trPr>
        <w:tc>
          <w:tcPr>
            <w:tcW w:w="989" w:type="dxa"/>
          </w:tcPr>
          <w:p w14:paraId="6FEEF861"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41</w:t>
            </w:r>
          </w:p>
        </w:tc>
        <w:tc>
          <w:tcPr>
            <w:tcW w:w="2966" w:type="dxa"/>
          </w:tcPr>
          <w:p w14:paraId="3DBB8ABD"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61</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с.Хоро</w:t>
            </w:r>
            <w:proofErr w:type="spellEnd"/>
          </w:p>
        </w:tc>
        <w:tc>
          <w:tcPr>
            <w:tcW w:w="5387" w:type="dxa"/>
          </w:tcPr>
          <w:p w14:paraId="5EC644E8"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2BD975F" w14:textId="77777777" w:rsidTr="00731F5A">
        <w:trPr>
          <w:trHeight w:val="273"/>
        </w:trPr>
        <w:tc>
          <w:tcPr>
            <w:tcW w:w="989" w:type="dxa"/>
          </w:tcPr>
          <w:p w14:paraId="15C7BD5F"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42</w:t>
            </w:r>
          </w:p>
        </w:tc>
        <w:tc>
          <w:tcPr>
            <w:tcW w:w="2966" w:type="dxa"/>
          </w:tcPr>
          <w:p w14:paraId="2AB8AA3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38</w:t>
            </w:r>
            <w:r w:rsidRPr="000859ED">
              <w:rPr>
                <w:rFonts w:ascii="Times New Roman" w:eastAsia="Times New Roman" w:hAnsi="Times New Roman"/>
                <w:spacing w:val="-1"/>
                <w:sz w:val="16"/>
                <w:lang w:val="en-US"/>
              </w:rPr>
              <w:t xml:space="preserve"> </w:t>
            </w:r>
            <w:proofErr w:type="spellStart"/>
            <w:r w:rsidRPr="000859ED">
              <w:rPr>
                <w:rFonts w:ascii="Times New Roman" w:eastAsia="Times New Roman" w:hAnsi="Times New Roman"/>
                <w:spacing w:val="-2"/>
                <w:sz w:val="16"/>
                <w:lang w:val="en-US"/>
              </w:rPr>
              <w:t>г.Вилюйск</w:t>
            </w:r>
            <w:proofErr w:type="spellEnd"/>
          </w:p>
        </w:tc>
        <w:tc>
          <w:tcPr>
            <w:tcW w:w="5387" w:type="dxa"/>
          </w:tcPr>
          <w:p w14:paraId="096715D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03D2C7B" w14:textId="77777777" w:rsidTr="00731F5A">
        <w:trPr>
          <w:trHeight w:val="275"/>
        </w:trPr>
        <w:tc>
          <w:tcPr>
            <w:tcW w:w="989" w:type="dxa"/>
          </w:tcPr>
          <w:p w14:paraId="4E64EF2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43</w:t>
            </w:r>
          </w:p>
        </w:tc>
        <w:tc>
          <w:tcPr>
            <w:tcW w:w="2966" w:type="dxa"/>
          </w:tcPr>
          <w:p w14:paraId="11387F1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45</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с.Сунтар</w:t>
            </w:r>
            <w:proofErr w:type="spellEnd"/>
          </w:p>
        </w:tc>
        <w:tc>
          <w:tcPr>
            <w:tcW w:w="5387" w:type="dxa"/>
          </w:tcPr>
          <w:p w14:paraId="3F717FB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7141031" w14:textId="77777777" w:rsidTr="00731F5A">
        <w:trPr>
          <w:trHeight w:val="273"/>
        </w:trPr>
        <w:tc>
          <w:tcPr>
            <w:tcW w:w="989" w:type="dxa"/>
          </w:tcPr>
          <w:p w14:paraId="45E02979"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44</w:t>
            </w:r>
          </w:p>
        </w:tc>
        <w:tc>
          <w:tcPr>
            <w:tcW w:w="2966" w:type="dxa"/>
          </w:tcPr>
          <w:p w14:paraId="43A3E90A"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№204</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с.Кутана</w:t>
            </w:r>
            <w:proofErr w:type="spellEnd"/>
          </w:p>
        </w:tc>
        <w:tc>
          <w:tcPr>
            <w:tcW w:w="5387" w:type="dxa"/>
          </w:tcPr>
          <w:p w14:paraId="023003F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7BB0657" w14:textId="77777777" w:rsidTr="00731F5A">
        <w:trPr>
          <w:trHeight w:val="273"/>
        </w:trPr>
        <w:tc>
          <w:tcPr>
            <w:tcW w:w="989" w:type="dxa"/>
          </w:tcPr>
          <w:p w14:paraId="27BDE0E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45</w:t>
            </w:r>
          </w:p>
        </w:tc>
        <w:tc>
          <w:tcPr>
            <w:tcW w:w="2966" w:type="dxa"/>
          </w:tcPr>
          <w:p w14:paraId="3A69B1C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2"/>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143</w:t>
            </w:r>
            <w:r w:rsidRPr="000859ED">
              <w:rPr>
                <w:rFonts w:ascii="Times New Roman" w:eastAsia="Times New Roman" w:hAnsi="Times New Roman"/>
                <w:spacing w:val="-1"/>
                <w:sz w:val="16"/>
                <w:lang w:val="en-US"/>
              </w:rPr>
              <w:t xml:space="preserve"> </w:t>
            </w:r>
            <w:proofErr w:type="spellStart"/>
            <w:r w:rsidRPr="000859ED">
              <w:rPr>
                <w:rFonts w:ascii="Times New Roman" w:eastAsia="Times New Roman" w:hAnsi="Times New Roman"/>
                <w:spacing w:val="-2"/>
                <w:sz w:val="16"/>
                <w:lang w:val="en-US"/>
              </w:rPr>
              <w:t>г.Олекминск</w:t>
            </w:r>
            <w:proofErr w:type="spellEnd"/>
          </w:p>
        </w:tc>
        <w:tc>
          <w:tcPr>
            <w:tcW w:w="5387" w:type="dxa"/>
          </w:tcPr>
          <w:p w14:paraId="03D544B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381F08B" w14:textId="77777777" w:rsidTr="00731F5A">
        <w:trPr>
          <w:trHeight w:val="275"/>
        </w:trPr>
        <w:tc>
          <w:tcPr>
            <w:tcW w:w="989" w:type="dxa"/>
          </w:tcPr>
          <w:p w14:paraId="4CEEFED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46</w:t>
            </w:r>
          </w:p>
        </w:tc>
        <w:tc>
          <w:tcPr>
            <w:tcW w:w="2966" w:type="dxa"/>
          </w:tcPr>
          <w:p w14:paraId="07B4342A"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№202</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с.Даппарай</w:t>
            </w:r>
            <w:proofErr w:type="spellEnd"/>
          </w:p>
        </w:tc>
        <w:tc>
          <w:tcPr>
            <w:tcW w:w="5387" w:type="dxa"/>
          </w:tcPr>
          <w:p w14:paraId="2741D48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3BF44D4" w14:textId="77777777" w:rsidTr="00731F5A">
        <w:trPr>
          <w:trHeight w:val="273"/>
        </w:trPr>
        <w:tc>
          <w:tcPr>
            <w:tcW w:w="989" w:type="dxa"/>
          </w:tcPr>
          <w:p w14:paraId="4AF5C742"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47</w:t>
            </w:r>
          </w:p>
        </w:tc>
        <w:tc>
          <w:tcPr>
            <w:tcW w:w="2966" w:type="dxa"/>
          </w:tcPr>
          <w:p w14:paraId="51EA02B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32"/>
                <w:sz w:val="16"/>
                <w:lang w:val="en-US"/>
              </w:rPr>
              <w:t xml:space="preserve"> </w:t>
            </w:r>
            <w:r w:rsidRPr="000859ED">
              <w:rPr>
                <w:rFonts w:ascii="Times New Roman" w:eastAsia="Times New Roman" w:hAnsi="Times New Roman"/>
                <w:sz w:val="16"/>
                <w:lang w:val="en-US"/>
              </w:rPr>
              <w:t>№209</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с.</w:t>
            </w:r>
            <w:r w:rsidRPr="000859ED">
              <w:rPr>
                <w:rFonts w:ascii="Times New Roman" w:eastAsia="Times New Roman" w:hAnsi="Times New Roman"/>
                <w:spacing w:val="-1"/>
                <w:sz w:val="16"/>
                <w:lang w:val="en-US"/>
              </w:rPr>
              <w:t xml:space="preserve"> </w:t>
            </w:r>
            <w:proofErr w:type="spellStart"/>
            <w:r w:rsidRPr="000859ED">
              <w:rPr>
                <w:rFonts w:ascii="Times New Roman" w:eastAsia="Times New Roman" w:hAnsi="Times New Roman"/>
                <w:spacing w:val="-2"/>
                <w:sz w:val="16"/>
                <w:lang w:val="en-US"/>
              </w:rPr>
              <w:t>Саныяхтах</w:t>
            </w:r>
            <w:proofErr w:type="spellEnd"/>
          </w:p>
        </w:tc>
        <w:tc>
          <w:tcPr>
            <w:tcW w:w="5387" w:type="dxa"/>
          </w:tcPr>
          <w:p w14:paraId="1978361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1DBE826" w14:textId="77777777" w:rsidTr="00731F5A">
        <w:trPr>
          <w:trHeight w:val="273"/>
        </w:trPr>
        <w:tc>
          <w:tcPr>
            <w:tcW w:w="989" w:type="dxa"/>
          </w:tcPr>
          <w:p w14:paraId="4BC04F42"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48</w:t>
            </w:r>
          </w:p>
        </w:tc>
        <w:tc>
          <w:tcPr>
            <w:tcW w:w="2966" w:type="dxa"/>
          </w:tcPr>
          <w:p w14:paraId="2BAD7371"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50</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п.Сангары</w:t>
            </w:r>
            <w:proofErr w:type="spellEnd"/>
          </w:p>
        </w:tc>
        <w:tc>
          <w:tcPr>
            <w:tcW w:w="5387" w:type="dxa"/>
          </w:tcPr>
          <w:p w14:paraId="38326F1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B4D7A3A" w14:textId="77777777" w:rsidTr="00731F5A">
        <w:trPr>
          <w:trHeight w:val="275"/>
        </w:trPr>
        <w:tc>
          <w:tcPr>
            <w:tcW w:w="989" w:type="dxa"/>
          </w:tcPr>
          <w:p w14:paraId="6C65AEC7"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49</w:t>
            </w:r>
          </w:p>
        </w:tc>
        <w:tc>
          <w:tcPr>
            <w:tcW w:w="2966" w:type="dxa"/>
          </w:tcPr>
          <w:p w14:paraId="13EEF23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2"/>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112</w:t>
            </w:r>
            <w:r w:rsidRPr="000859ED">
              <w:rPr>
                <w:rFonts w:ascii="Times New Roman" w:eastAsia="Times New Roman" w:hAnsi="Times New Roman"/>
                <w:spacing w:val="-1"/>
                <w:sz w:val="16"/>
                <w:lang w:val="en-US"/>
              </w:rPr>
              <w:t xml:space="preserve"> </w:t>
            </w:r>
            <w:proofErr w:type="spellStart"/>
            <w:r w:rsidRPr="000859ED">
              <w:rPr>
                <w:rFonts w:ascii="Times New Roman" w:eastAsia="Times New Roman" w:hAnsi="Times New Roman"/>
                <w:spacing w:val="-2"/>
                <w:sz w:val="16"/>
                <w:lang w:val="en-US"/>
              </w:rPr>
              <w:t>г.Среднеколымск</w:t>
            </w:r>
            <w:proofErr w:type="spellEnd"/>
          </w:p>
        </w:tc>
        <w:tc>
          <w:tcPr>
            <w:tcW w:w="5387" w:type="dxa"/>
          </w:tcPr>
          <w:p w14:paraId="50D01F4C"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3029DF5" w14:textId="77777777" w:rsidTr="00731F5A">
        <w:trPr>
          <w:trHeight w:val="273"/>
        </w:trPr>
        <w:tc>
          <w:tcPr>
            <w:tcW w:w="989" w:type="dxa"/>
          </w:tcPr>
          <w:p w14:paraId="4656F82F"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50</w:t>
            </w:r>
          </w:p>
        </w:tc>
        <w:tc>
          <w:tcPr>
            <w:tcW w:w="2966" w:type="dxa"/>
          </w:tcPr>
          <w:p w14:paraId="117BF93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36</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г.Алдан</w:t>
            </w:r>
            <w:proofErr w:type="spellEnd"/>
          </w:p>
        </w:tc>
        <w:tc>
          <w:tcPr>
            <w:tcW w:w="5387" w:type="dxa"/>
          </w:tcPr>
          <w:p w14:paraId="5C159504"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D061387" w14:textId="77777777" w:rsidTr="00731F5A">
        <w:trPr>
          <w:trHeight w:val="273"/>
        </w:trPr>
        <w:tc>
          <w:tcPr>
            <w:tcW w:w="989" w:type="dxa"/>
          </w:tcPr>
          <w:p w14:paraId="5672A23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51</w:t>
            </w:r>
          </w:p>
        </w:tc>
        <w:tc>
          <w:tcPr>
            <w:tcW w:w="2966" w:type="dxa"/>
          </w:tcPr>
          <w:p w14:paraId="06C6B6A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54</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г.Алдан</w:t>
            </w:r>
            <w:proofErr w:type="spellEnd"/>
          </w:p>
        </w:tc>
        <w:tc>
          <w:tcPr>
            <w:tcW w:w="5387" w:type="dxa"/>
          </w:tcPr>
          <w:p w14:paraId="105A233A"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17F28568" w14:textId="77777777" w:rsidTr="00731F5A">
        <w:trPr>
          <w:trHeight w:val="275"/>
        </w:trPr>
        <w:tc>
          <w:tcPr>
            <w:tcW w:w="989" w:type="dxa"/>
          </w:tcPr>
          <w:p w14:paraId="1D28095F"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52</w:t>
            </w:r>
          </w:p>
        </w:tc>
        <w:tc>
          <w:tcPr>
            <w:tcW w:w="2966" w:type="dxa"/>
          </w:tcPr>
          <w:p w14:paraId="23FC479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№1405</w:t>
            </w:r>
            <w:r w:rsidRPr="000859ED">
              <w:rPr>
                <w:rFonts w:ascii="Times New Roman" w:eastAsia="Times New Roman" w:hAnsi="Times New Roman"/>
                <w:spacing w:val="-4"/>
                <w:sz w:val="16"/>
                <w:lang w:val="en-US"/>
              </w:rPr>
              <w:t xml:space="preserve"> </w:t>
            </w:r>
            <w:proofErr w:type="spellStart"/>
            <w:r w:rsidRPr="000859ED">
              <w:rPr>
                <w:rFonts w:ascii="Times New Roman" w:eastAsia="Times New Roman" w:hAnsi="Times New Roman"/>
                <w:spacing w:val="-2"/>
                <w:sz w:val="16"/>
                <w:lang w:val="en-US"/>
              </w:rPr>
              <w:t>г.Томмот</w:t>
            </w:r>
            <w:proofErr w:type="spellEnd"/>
          </w:p>
        </w:tc>
        <w:tc>
          <w:tcPr>
            <w:tcW w:w="5387" w:type="dxa"/>
          </w:tcPr>
          <w:p w14:paraId="20527F8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A0CEB41" w14:textId="77777777" w:rsidTr="00731F5A">
        <w:trPr>
          <w:trHeight w:val="273"/>
        </w:trPr>
        <w:tc>
          <w:tcPr>
            <w:tcW w:w="989" w:type="dxa"/>
          </w:tcPr>
          <w:p w14:paraId="4DF49ED4" w14:textId="77777777" w:rsidR="000859ED" w:rsidRPr="000859ED" w:rsidRDefault="000859ED" w:rsidP="000859ED">
            <w:pPr>
              <w:widowControl w:val="0"/>
              <w:autoSpaceDE w:val="0"/>
              <w:autoSpaceDN w:val="0"/>
              <w:spacing w:after="0" w:line="224"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53</w:t>
            </w:r>
          </w:p>
        </w:tc>
        <w:tc>
          <w:tcPr>
            <w:tcW w:w="2966" w:type="dxa"/>
          </w:tcPr>
          <w:p w14:paraId="3C7DFFC3" w14:textId="77777777" w:rsidR="000859ED" w:rsidRPr="000859ED" w:rsidRDefault="000859ED" w:rsidP="000859ED">
            <w:pPr>
              <w:widowControl w:val="0"/>
              <w:autoSpaceDE w:val="0"/>
              <w:autoSpaceDN w:val="0"/>
              <w:spacing w:after="0" w:line="179" w:lineRule="exact"/>
              <w:rPr>
                <w:rFonts w:ascii="Times New Roman" w:eastAsia="Times New Roman" w:hAnsi="Times New Roman"/>
                <w:sz w:val="16"/>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16</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с.Улу</w:t>
            </w:r>
            <w:proofErr w:type="spellEnd"/>
            <w:r w:rsidRPr="000859ED">
              <w:rPr>
                <w:rFonts w:ascii="Times New Roman" w:eastAsia="Times New Roman" w:hAnsi="Times New Roman"/>
                <w:spacing w:val="-2"/>
                <w:sz w:val="16"/>
              </w:rPr>
              <w:t>у</w:t>
            </w:r>
          </w:p>
        </w:tc>
        <w:tc>
          <w:tcPr>
            <w:tcW w:w="5387" w:type="dxa"/>
          </w:tcPr>
          <w:p w14:paraId="48C9A00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0576721" w14:textId="77777777" w:rsidTr="00731F5A">
        <w:trPr>
          <w:trHeight w:val="273"/>
        </w:trPr>
        <w:tc>
          <w:tcPr>
            <w:tcW w:w="989" w:type="dxa"/>
          </w:tcPr>
          <w:p w14:paraId="5CAA1E17"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54</w:t>
            </w:r>
          </w:p>
        </w:tc>
        <w:tc>
          <w:tcPr>
            <w:tcW w:w="2966" w:type="dxa"/>
          </w:tcPr>
          <w:p w14:paraId="05512D67"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29</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п.Депутатский</w:t>
            </w:r>
            <w:proofErr w:type="spellEnd"/>
          </w:p>
        </w:tc>
        <w:tc>
          <w:tcPr>
            <w:tcW w:w="5387" w:type="dxa"/>
          </w:tcPr>
          <w:p w14:paraId="1647821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5053853E" w14:textId="77777777" w:rsidTr="00731F5A">
        <w:trPr>
          <w:trHeight w:val="275"/>
        </w:trPr>
        <w:tc>
          <w:tcPr>
            <w:tcW w:w="989" w:type="dxa"/>
          </w:tcPr>
          <w:p w14:paraId="441C399A"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55</w:t>
            </w:r>
          </w:p>
        </w:tc>
        <w:tc>
          <w:tcPr>
            <w:tcW w:w="2966" w:type="dxa"/>
          </w:tcPr>
          <w:p w14:paraId="09DA8FE8"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2"/>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5"/>
                <w:sz w:val="16"/>
                <w:lang w:val="en-US"/>
              </w:rPr>
              <w:t xml:space="preserve"> </w:t>
            </w:r>
            <w:r w:rsidRPr="000859ED">
              <w:rPr>
                <w:rFonts w:ascii="Times New Roman" w:eastAsia="Times New Roman" w:hAnsi="Times New Roman"/>
                <w:sz w:val="16"/>
                <w:lang w:val="en-US"/>
              </w:rPr>
              <w:t>43</w:t>
            </w:r>
            <w:r w:rsidRPr="000859ED">
              <w:rPr>
                <w:rFonts w:ascii="Times New Roman" w:eastAsia="Times New Roman" w:hAnsi="Times New Roman"/>
                <w:spacing w:val="-3"/>
                <w:sz w:val="16"/>
                <w:lang w:val="en-US"/>
              </w:rPr>
              <w:t xml:space="preserve"> </w:t>
            </w:r>
            <w:proofErr w:type="spellStart"/>
            <w:r w:rsidRPr="000859ED">
              <w:rPr>
                <w:rFonts w:ascii="Times New Roman" w:eastAsia="Times New Roman" w:hAnsi="Times New Roman"/>
                <w:sz w:val="16"/>
                <w:lang w:val="en-US"/>
              </w:rPr>
              <w:t>п.Усть-</w:t>
            </w:r>
            <w:r w:rsidRPr="000859ED">
              <w:rPr>
                <w:rFonts w:ascii="Times New Roman" w:eastAsia="Times New Roman" w:hAnsi="Times New Roman"/>
                <w:spacing w:val="-4"/>
                <w:sz w:val="16"/>
                <w:lang w:val="en-US"/>
              </w:rPr>
              <w:t>Куйга</w:t>
            </w:r>
            <w:proofErr w:type="spellEnd"/>
          </w:p>
        </w:tc>
        <w:tc>
          <w:tcPr>
            <w:tcW w:w="5387" w:type="dxa"/>
          </w:tcPr>
          <w:p w14:paraId="20CF6B49"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5C7016F3" w14:textId="77777777" w:rsidTr="00731F5A">
        <w:trPr>
          <w:trHeight w:val="273"/>
        </w:trPr>
        <w:tc>
          <w:tcPr>
            <w:tcW w:w="989" w:type="dxa"/>
          </w:tcPr>
          <w:p w14:paraId="2F2B7E6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56</w:t>
            </w:r>
          </w:p>
        </w:tc>
        <w:tc>
          <w:tcPr>
            <w:tcW w:w="2966" w:type="dxa"/>
          </w:tcPr>
          <w:p w14:paraId="329E12C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№100</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п.Хандыга</w:t>
            </w:r>
            <w:proofErr w:type="spellEnd"/>
          </w:p>
        </w:tc>
        <w:tc>
          <w:tcPr>
            <w:tcW w:w="5387" w:type="dxa"/>
          </w:tcPr>
          <w:p w14:paraId="754468A9"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2ED8CEF" w14:textId="77777777" w:rsidTr="00731F5A">
        <w:trPr>
          <w:trHeight w:val="273"/>
        </w:trPr>
        <w:tc>
          <w:tcPr>
            <w:tcW w:w="989" w:type="dxa"/>
          </w:tcPr>
          <w:p w14:paraId="532D5659"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57</w:t>
            </w:r>
          </w:p>
        </w:tc>
        <w:tc>
          <w:tcPr>
            <w:tcW w:w="2966" w:type="dxa"/>
          </w:tcPr>
          <w:p w14:paraId="0D5667A8"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25</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с.Куйдусун</w:t>
            </w:r>
            <w:proofErr w:type="spellEnd"/>
          </w:p>
        </w:tc>
        <w:tc>
          <w:tcPr>
            <w:tcW w:w="5387" w:type="dxa"/>
          </w:tcPr>
          <w:p w14:paraId="46D34AE8"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2B963D1B" w14:textId="77777777" w:rsidTr="00731F5A">
        <w:trPr>
          <w:trHeight w:val="275"/>
        </w:trPr>
        <w:tc>
          <w:tcPr>
            <w:tcW w:w="989" w:type="dxa"/>
          </w:tcPr>
          <w:p w14:paraId="5E4480D1"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58</w:t>
            </w:r>
          </w:p>
        </w:tc>
        <w:tc>
          <w:tcPr>
            <w:tcW w:w="2966" w:type="dxa"/>
          </w:tcPr>
          <w:p w14:paraId="050EC385"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26</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с.Кюбеме</w:t>
            </w:r>
            <w:proofErr w:type="spellEnd"/>
          </w:p>
        </w:tc>
        <w:tc>
          <w:tcPr>
            <w:tcW w:w="5387" w:type="dxa"/>
          </w:tcPr>
          <w:p w14:paraId="226F86E1"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B56FF59" w14:textId="77777777" w:rsidTr="00731F5A">
        <w:trPr>
          <w:trHeight w:val="273"/>
        </w:trPr>
        <w:tc>
          <w:tcPr>
            <w:tcW w:w="989" w:type="dxa"/>
          </w:tcPr>
          <w:p w14:paraId="3DB306B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59</w:t>
            </w:r>
          </w:p>
        </w:tc>
        <w:tc>
          <w:tcPr>
            <w:tcW w:w="2966" w:type="dxa"/>
          </w:tcPr>
          <w:p w14:paraId="181515B0"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№28</w:t>
            </w:r>
            <w:r w:rsidRPr="000859ED">
              <w:rPr>
                <w:rFonts w:ascii="Times New Roman" w:eastAsia="Times New Roman" w:hAnsi="Times New Roman"/>
                <w:spacing w:val="-3"/>
                <w:sz w:val="16"/>
                <w:lang w:val="en-US"/>
              </w:rPr>
              <w:t xml:space="preserve"> </w:t>
            </w:r>
            <w:proofErr w:type="spellStart"/>
            <w:r w:rsidRPr="000859ED">
              <w:rPr>
                <w:rFonts w:ascii="Times New Roman" w:eastAsia="Times New Roman" w:hAnsi="Times New Roman"/>
                <w:spacing w:val="-2"/>
                <w:sz w:val="16"/>
                <w:lang w:val="en-US"/>
              </w:rPr>
              <w:t>с.Кескил</w:t>
            </w:r>
            <w:proofErr w:type="spellEnd"/>
          </w:p>
        </w:tc>
        <w:tc>
          <w:tcPr>
            <w:tcW w:w="5387" w:type="dxa"/>
          </w:tcPr>
          <w:p w14:paraId="7BEDC2CC"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74870B78" w14:textId="77777777" w:rsidTr="00731F5A">
        <w:trPr>
          <w:trHeight w:val="273"/>
        </w:trPr>
        <w:tc>
          <w:tcPr>
            <w:tcW w:w="989" w:type="dxa"/>
          </w:tcPr>
          <w:p w14:paraId="038EE143"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60</w:t>
            </w:r>
          </w:p>
        </w:tc>
        <w:tc>
          <w:tcPr>
            <w:tcW w:w="2966" w:type="dxa"/>
          </w:tcPr>
          <w:p w14:paraId="1B64786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6"/>
                <w:sz w:val="16"/>
                <w:lang w:val="en-US"/>
              </w:rPr>
              <w:t xml:space="preserve"> </w:t>
            </w:r>
            <w:r w:rsidRPr="000859ED">
              <w:rPr>
                <w:rFonts w:ascii="Times New Roman" w:eastAsia="Times New Roman" w:hAnsi="Times New Roman"/>
                <w:sz w:val="16"/>
                <w:lang w:val="en-US"/>
              </w:rPr>
              <w:t>№136</w:t>
            </w:r>
            <w:r w:rsidRPr="000859ED">
              <w:rPr>
                <w:rFonts w:ascii="Times New Roman" w:eastAsia="Times New Roman" w:hAnsi="Times New Roman"/>
                <w:spacing w:val="-7"/>
                <w:sz w:val="16"/>
                <w:lang w:val="en-US"/>
              </w:rPr>
              <w:t xml:space="preserve"> </w:t>
            </w:r>
            <w:proofErr w:type="spellStart"/>
            <w:r w:rsidRPr="000859ED">
              <w:rPr>
                <w:rFonts w:ascii="Times New Roman" w:eastAsia="Times New Roman" w:hAnsi="Times New Roman"/>
                <w:sz w:val="16"/>
                <w:lang w:val="en-US"/>
              </w:rPr>
              <w:t>с.Крест-</w:t>
            </w:r>
            <w:r w:rsidRPr="000859ED">
              <w:rPr>
                <w:rFonts w:ascii="Times New Roman" w:eastAsia="Times New Roman" w:hAnsi="Times New Roman"/>
                <w:spacing w:val="-2"/>
                <w:sz w:val="16"/>
                <w:lang w:val="en-US"/>
              </w:rPr>
              <w:t>Хальджай</w:t>
            </w:r>
            <w:proofErr w:type="spellEnd"/>
          </w:p>
        </w:tc>
        <w:tc>
          <w:tcPr>
            <w:tcW w:w="5387" w:type="dxa"/>
          </w:tcPr>
          <w:p w14:paraId="786C79BC"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5FF6BC0" w14:textId="77777777" w:rsidTr="00731F5A">
        <w:trPr>
          <w:trHeight w:val="275"/>
        </w:trPr>
        <w:tc>
          <w:tcPr>
            <w:tcW w:w="989" w:type="dxa"/>
          </w:tcPr>
          <w:p w14:paraId="7BCFE34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61</w:t>
            </w:r>
          </w:p>
        </w:tc>
        <w:tc>
          <w:tcPr>
            <w:tcW w:w="2966" w:type="dxa"/>
          </w:tcPr>
          <w:p w14:paraId="714E9E7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7"/>
                <w:sz w:val="16"/>
                <w:lang w:val="en-US"/>
              </w:rPr>
              <w:t xml:space="preserve"> </w:t>
            </w:r>
            <w:r w:rsidRPr="000859ED">
              <w:rPr>
                <w:rFonts w:ascii="Times New Roman" w:eastAsia="Times New Roman" w:hAnsi="Times New Roman"/>
                <w:sz w:val="16"/>
                <w:lang w:val="en-US"/>
              </w:rPr>
              <w:t>№205</w:t>
            </w:r>
            <w:r w:rsidRPr="000859ED">
              <w:rPr>
                <w:rFonts w:ascii="Times New Roman" w:eastAsia="Times New Roman" w:hAnsi="Times New Roman"/>
                <w:spacing w:val="-6"/>
                <w:sz w:val="16"/>
                <w:lang w:val="en-US"/>
              </w:rPr>
              <w:t xml:space="preserve"> </w:t>
            </w:r>
            <w:proofErr w:type="spellStart"/>
            <w:r w:rsidRPr="000859ED">
              <w:rPr>
                <w:rFonts w:ascii="Times New Roman" w:eastAsia="Times New Roman" w:hAnsi="Times New Roman"/>
                <w:sz w:val="16"/>
                <w:lang w:val="en-US"/>
              </w:rPr>
              <w:t>с.Теплый</w:t>
            </w:r>
            <w:proofErr w:type="spellEnd"/>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4"/>
                <w:sz w:val="16"/>
                <w:lang w:val="en-US"/>
              </w:rPr>
              <w:t>Ключ</w:t>
            </w:r>
            <w:proofErr w:type="spellEnd"/>
          </w:p>
        </w:tc>
        <w:tc>
          <w:tcPr>
            <w:tcW w:w="5387" w:type="dxa"/>
          </w:tcPr>
          <w:p w14:paraId="7022115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E92C4EA" w14:textId="77777777" w:rsidTr="00731F5A">
        <w:trPr>
          <w:trHeight w:val="273"/>
        </w:trPr>
        <w:tc>
          <w:tcPr>
            <w:tcW w:w="989" w:type="dxa"/>
          </w:tcPr>
          <w:p w14:paraId="12D5936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62</w:t>
            </w:r>
          </w:p>
        </w:tc>
        <w:tc>
          <w:tcPr>
            <w:tcW w:w="2966" w:type="dxa"/>
          </w:tcPr>
          <w:p w14:paraId="26855494"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№170</w:t>
            </w:r>
            <w:r w:rsidRPr="000859ED">
              <w:rPr>
                <w:rFonts w:ascii="Times New Roman" w:eastAsia="Times New Roman" w:hAnsi="Times New Roman"/>
                <w:spacing w:val="-6"/>
                <w:sz w:val="16"/>
                <w:lang w:val="en-US"/>
              </w:rPr>
              <w:t xml:space="preserve"> </w:t>
            </w:r>
            <w:proofErr w:type="spellStart"/>
            <w:r w:rsidRPr="000859ED">
              <w:rPr>
                <w:rFonts w:ascii="Times New Roman" w:eastAsia="Times New Roman" w:hAnsi="Times New Roman"/>
                <w:sz w:val="16"/>
                <w:lang w:val="en-US"/>
              </w:rPr>
              <w:t>п.Джебарики</w:t>
            </w:r>
            <w:proofErr w:type="spellEnd"/>
            <w:r w:rsidRPr="000859ED">
              <w:rPr>
                <w:rFonts w:ascii="Times New Roman" w:eastAsia="Times New Roman" w:hAnsi="Times New Roman"/>
                <w:spacing w:val="-6"/>
                <w:sz w:val="16"/>
                <w:lang w:val="en-US"/>
              </w:rPr>
              <w:t xml:space="preserve"> </w:t>
            </w:r>
            <w:proofErr w:type="spellStart"/>
            <w:r w:rsidRPr="000859ED">
              <w:rPr>
                <w:rFonts w:ascii="Times New Roman" w:eastAsia="Times New Roman" w:hAnsi="Times New Roman"/>
                <w:spacing w:val="-5"/>
                <w:sz w:val="16"/>
                <w:lang w:val="en-US"/>
              </w:rPr>
              <w:t>Хая</w:t>
            </w:r>
            <w:proofErr w:type="spellEnd"/>
          </w:p>
        </w:tc>
        <w:tc>
          <w:tcPr>
            <w:tcW w:w="5387" w:type="dxa"/>
          </w:tcPr>
          <w:p w14:paraId="640A6A09"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33505B4F" w14:textId="77777777" w:rsidTr="00731F5A">
        <w:trPr>
          <w:trHeight w:val="273"/>
        </w:trPr>
        <w:tc>
          <w:tcPr>
            <w:tcW w:w="989" w:type="dxa"/>
          </w:tcPr>
          <w:p w14:paraId="5F99498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63</w:t>
            </w:r>
          </w:p>
        </w:tc>
        <w:tc>
          <w:tcPr>
            <w:tcW w:w="2966" w:type="dxa"/>
          </w:tcPr>
          <w:p w14:paraId="16A7B2DE"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№101</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с.Тополиное</w:t>
            </w:r>
            <w:proofErr w:type="spellEnd"/>
          </w:p>
        </w:tc>
        <w:tc>
          <w:tcPr>
            <w:tcW w:w="5387" w:type="dxa"/>
          </w:tcPr>
          <w:p w14:paraId="3A859FCD"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B807288" w14:textId="77777777" w:rsidTr="00731F5A">
        <w:trPr>
          <w:trHeight w:val="276"/>
        </w:trPr>
        <w:tc>
          <w:tcPr>
            <w:tcW w:w="989" w:type="dxa"/>
          </w:tcPr>
          <w:p w14:paraId="2CCBA56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64</w:t>
            </w:r>
          </w:p>
        </w:tc>
        <w:tc>
          <w:tcPr>
            <w:tcW w:w="2966" w:type="dxa"/>
          </w:tcPr>
          <w:p w14:paraId="1B94AFF1"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140</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п.Чокурдах</w:t>
            </w:r>
            <w:proofErr w:type="spellEnd"/>
          </w:p>
        </w:tc>
        <w:tc>
          <w:tcPr>
            <w:tcW w:w="5387" w:type="dxa"/>
          </w:tcPr>
          <w:p w14:paraId="322E766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7163BB8F" w14:textId="77777777" w:rsidTr="00731F5A">
        <w:trPr>
          <w:trHeight w:val="273"/>
        </w:trPr>
        <w:tc>
          <w:tcPr>
            <w:tcW w:w="989" w:type="dxa"/>
          </w:tcPr>
          <w:p w14:paraId="49B6989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65</w:t>
            </w:r>
          </w:p>
        </w:tc>
        <w:tc>
          <w:tcPr>
            <w:tcW w:w="2966" w:type="dxa"/>
          </w:tcPr>
          <w:p w14:paraId="7D08696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18</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п.Эльдикан</w:t>
            </w:r>
            <w:proofErr w:type="spellEnd"/>
          </w:p>
        </w:tc>
        <w:tc>
          <w:tcPr>
            <w:tcW w:w="5387" w:type="dxa"/>
          </w:tcPr>
          <w:p w14:paraId="46C0E6D1"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489DD85A" w14:textId="77777777" w:rsidTr="00731F5A">
        <w:trPr>
          <w:trHeight w:val="273"/>
        </w:trPr>
        <w:tc>
          <w:tcPr>
            <w:tcW w:w="989" w:type="dxa"/>
          </w:tcPr>
          <w:p w14:paraId="1A1F62C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66</w:t>
            </w:r>
          </w:p>
        </w:tc>
        <w:tc>
          <w:tcPr>
            <w:tcW w:w="2966" w:type="dxa"/>
          </w:tcPr>
          <w:p w14:paraId="411D094A"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6"/>
                <w:sz w:val="16"/>
                <w:lang w:val="en-US"/>
              </w:rPr>
              <w:t xml:space="preserve"> </w:t>
            </w:r>
            <w:r w:rsidRPr="000859ED">
              <w:rPr>
                <w:rFonts w:ascii="Times New Roman" w:eastAsia="Times New Roman" w:hAnsi="Times New Roman"/>
                <w:sz w:val="16"/>
                <w:lang w:val="en-US"/>
              </w:rPr>
              <w:t>19</w:t>
            </w:r>
            <w:r w:rsidRPr="000859ED">
              <w:rPr>
                <w:rFonts w:ascii="Times New Roman" w:eastAsia="Times New Roman" w:hAnsi="Times New Roman"/>
                <w:spacing w:val="-4"/>
                <w:sz w:val="16"/>
                <w:lang w:val="en-US"/>
              </w:rPr>
              <w:t xml:space="preserve"> </w:t>
            </w:r>
            <w:proofErr w:type="spellStart"/>
            <w:r w:rsidRPr="000859ED">
              <w:rPr>
                <w:rFonts w:ascii="Times New Roman" w:eastAsia="Times New Roman" w:hAnsi="Times New Roman"/>
                <w:sz w:val="16"/>
                <w:lang w:val="en-US"/>
              </w:rPr>
              <w:t>п.Усть-</w:t>
            </w:r>
            <w:r w:rsidRPr="000859ED">
              <w:rPr>
                <w:rFonts w:ascii="Times New Roman" w:eastAsia="Times New Roman" w:hAnsi="Times New Roman"/>
                <w:spacing w:val="-5"/>
                <w:sz w:val="16"/>
                <w:lang w:val="en-US"/>
              </w:rPr>
              <w:t>Мая</w:t>
            </w:r>
            <w:proofErr w:type="spellEnd"/>
          </w:p>
        </w:tc>
        <w:tc>
          <w:tcPr>
            <w:tcW w:w="5387" w:type="dxa"/>
          </w:tcPr>
          <w:p w14:paraId="11FA410A"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2830425" w14:textId="77777777" w:rsidTr="00731F5A">
        <w:trPr>
          <w:trHeight w:val="275"/>
        </w:trPr>
        <w:tc>
          <w:tcPr>
            <w:tcW w:w="989" w:type="dxa"/>
          </w:tcPr>
          <w:p w14:paraId="6A81C59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67</w:t>
            </w:r>
          </w:p>
        </w:tc>
        <w:tc>
          <w:tcPr>
            <w:tcW w:w="2966" w:type="dxa"/>
          </w:tcPr>
          <w:p w14:paraId="0F871ED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22</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п.Солнечный</w:t>
            </w:r>
            <w:proofErr w:type="spellEnd"/>
          </w:p>
        </w:tc>
        <w:tc>
          <w:tcPr>
            <w:tcW w:w="5387" w:type="dxa"/>
          </w:tcPr>
          <w:p w14:paraId="4DB6A27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768903CB" w14:textId="77777777" w:rsidTr="00731F5A">
        <w:trPr>
          <w:trHeight w:val="273"/>
        </w:trPr>
        <w:tc>
          <w:tcPr>
            <w:tcW w:w="989" w:type="dxa"/>
          </w:tcPr>
          <w:p w14:paraId="2742EEA3"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68</w:t>
            </w:r>
          </w:p>
        </w:tc>
        <w:tc>
          <w:tcPr>
            <w:tcW w:w="2966" w:type="dxa"/>
          </w:tcPr>
          <w:p w14:paraId="4DC9ABF8"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№217</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с.Кюпцы</w:t>
            </w:r>
            <w:proofErr w:type="spellEnd"/>
          </w:p>
        </w:tc>
        <w:tc>
          <w:tcPr>
            <w:tcW w:w="5387" w:type="dxa"/>
          </w:tcPr>
          <w:p w14:paraId="4CD7313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FECC6DC" w14:textId="77777777" w:rsidTr="00731F5A">
        <w:trPr>
          <w:trHeight w:val="273"/>
        </w:trPr>
        <w:tc>
          <w:tcPr>
            <w:tcW w:w="989" w:type="dxa"/>
          </w:tcPr>
          <w:p w14:paraId="01636EA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69</w:t>
            </w:r>
          </w:p>
        </w:tc>
        <w:tc>
          <w:tcPr>
            <w:tcW w:w="2966" w:type="dxa"/>
          </w:tcPr>
          <w:p w14:paraId="5E9878F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№218</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с.Эжанцы</w:t>
            </w:r>
            <w:proofErr w:type="spellEnd"/>
          </w:p>
        </w:tc>
        <w:tc>
          <w:tcPr>
            <w:tcW w:w="5387" w:type="dxa"/>
          </w:tcPr>
          <w:p w14:paraId="1A66AC4D"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7FD1FB86" w14:textId="77777777" w:rsidTr="00731F5A">
        <w:trPr>
          <w:trHeight w:val="275"/>
        </w:trPr>
        <w:tc>
          <w:tcPr>
            <w:tcW w:w="989" w:type="dxa"/>
          </w:tcPr>
          <w:p w14:paraId="6995CB4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70</w:t>
            </w:r>
          </w:p>
        </w:tc>
        <w:tc>
          <w:tcPr>
            <w:tcW w:w="2966" w:type="dxa"/>
          </w:tcPr>
          <w:p w14:paraId="32A519A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9"/>
                <w:sz w:val="16"/>
                <w:lang w:val="en-US"/>
              </w:rPr>
              <w:t xml:space="preserve"> </w:t>
            </w:r>
            <w:r w:rsidRPr="000859ED">
              <w:rPr>
                <w:rFonts w:ascii="Times New Roman" w:eastAsia="Times New Roman" w:hAnsi="Times New Roman"/>
                <w:sz w:val="16"/>
                <w:lang w:val="en-US"/>
              </w:rPr>
              <w:t>№219</w:t>
            </w:r>
            <w:r w:rsidRPr="000859ED">
              <w:rPr>
                <w:rFonts w:ascii="Times New Roman" w:eastAsia="Times New Roman" w:hAnsi="Times New Roman"/>
                <w:spacing w:val="-7"/>
                <w:sz w:val="16"/>
                <w:lang w:val="en-US"/>
              </w:rPr>
              <w:t xml:space="preserve"> </w:t>
            </w:r>
            <w:proofErr w:type="spellStart"/>
            <w:r w:rsidRPr="000859ED">
              <w:rPr>
                <w:rFonts w:ascii="Times New Roman" w:eastAsia="Times New Roman" w:hAnsi="Times New Roman"/>
                <w:sz w:val="16"/>
                <w:lang w:val="en-US"/>
              </w:rPr>
              <w:t>с.Усть-</w:t>
            </w:r>
            <w:r w:rsidRPr="000859ED">
              <w:rPr>
                <w:rFonts w:ascii="Times New Roman" w:eastAsia="Times New Roman" w:hAnsi="Times New Roman"/>
                <w:spacing w:val="-4"/>
                <w:sz w:val="16"/>
                <w:lang w:val="en-US"/>
              </w:rPr>
              <w:t>Миль</w:t>
            </w:r>
            <w:proofErr w:type="spellEnd"/>
          </w:p>
        </w:tc>
        <w:tc>
          <w:tcPr>
            <w:tcW w:w="5387" w:type="dxa"/>
          </w:tcPr>
          <w:p w14:paraId="02D6A704"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2520420A" w14:textId="77777777" w:rsidTr="00731F5A">
        <w:trPr>
          <w:trHeight w:val="273"/>
        </w:trPr>
        <w:tc>
          <w:tcPr>
            <w:tcW w:w="989" w:type="dxa"/>
          </w:tcPr>
          <w:p w14:paraId="35AB30E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71</w:t>
            </w:r>
          </w:p>
        </w:tc>
        <w:tc>
          <w:tcPr>
            <w:tcW w:w="2966" w:type="dxa"/>
          </w:tcPr>
          <w:p w14:paraId="0380DE93"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№220</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с.Белькачи</w:t>
            </w:r>
            <w:proofErr w:type="spellEnd"/>
          </w:p>
        </w:tc>
        <w:tc>
          <w:tcPr>
            <w:tcW w:w="5387" w:type="dxa"/>
          </w:tcPr>
          <w:p w14:paraId="01E7652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2D9C368" w14:textId="77777777" w:rsidTr="00731F5A">
        <w:trPr>
          <w:trHeight w:val="273"/>
        </w:trPr>
        <w:tc>
          <w:tcPr>
            <w:tcW w:w="989" w:type="dxa"/>
          </w:tcPr>
          <w:p w14:paraId="61924E4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72</w:t>
            </w:r>
          </w:p>
        </w:tc>
        <w:tc>
          <w:tcPr>
            <w:tcW w:w="2966" w:type="dxa"/>
          </w:tcPr>
          <w:p w14:paraId="44D2DA8E"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1 </w:t>
            </w:r>
            <w:proofErr w:type="spellStart"/>
            <w:r w:rsidRPr="000859ED">
              <w:rPr>
                <w:rFonts w:ascii="Times New Roman" w:eastAsia="Times New Roman" w:hAnsi="Times New Roman"/>
                <w:spacing w:val="-2"/>
                <w:sz w:val="16"/>
                <w:lang w:val="en-US"/>
              </w:rPr>
              <w:t>г.Якутск</w:t>
            </w:r>
            <w:proofErr w:type="spellEnd"/>
          </w:p>
        </w:tc>
        <w:tc>
          <w:tcPr>
            <w:tcW w:w="5387" w:type="dxa"/>
          </w:tcPr>
          <w:p w14:paraId="681759B8"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EDC310D" w14:textId="77777777" w:rsidTr="00731F5A">
        <w:trPr>
          <w:trHeight w:val="275"/>
        </w:trPr>
        <w:tc>
          <w:tcPr>
            <w:tcW w:w="989" w:type="dxa"/>
          </w:tcPr>
          <w:p w14:paraId="572A454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73</w:t>
            </w:r>
          </w:p>
        </w:tc>
        <w:tc>
          <w:tcPr>
            <w:tcW w:w="2966" w:type="dxa"/>
          </w:tcPr>
          <w:p w14:paraId="0BB055C4"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2 </w:t>
            </w:r>
            <w:proofErr w:type="spellStart"/>
            <w:r w:rsidRPr="000859ED">
              <w:rPr>
                <w:rFonts w:ascii="Times New Roman" w:eastAsia="Times New Roman" w:hAnsi="Times New Roman"/>
                <w:spacing w:val="-2"/>
                <w:sz w:val="16"/>
                <w:lang w:val="en-US"/>
              </w:rPr>
              <w:t>г.Якутск</w:t>
            </w:r>
            <w:proofErr w:type="spellEnd"/>
          </w:p>
        </w:tc>
        <w:tc>
          <w:tcPr>
            <w:tcW w:w="5387" w:type="dxa"/>
          </w:tcPr>
          <w:p w14:paraId="06D6F0B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9DF4AB8" w14:textId="77777777" w:rsidTr="00731F5A">
        <w:trPr>
          <w:trHeight w:val="273"/>
        </w:trPr>
        <w:tc>
          <w:tcPr>
            <w:tcW w:w="989" w:type="dxa"/>
          </w:tcPr>
          <w:p w14:paraId="6052CAD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74</w:t>
            </w:r>
          </w:p>
        </w:tc>
        <w:tc>
          <w:tcPr>
            <w:tcW w:w="2966" w:type="dxa"/>
          </w:tcPr>
          <w:p w14:paraId="633D65F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3 </w:t>
            </w:r>
            <w:proofErr w:type="spellStart"/>
            <w:r w:rsidRPr="000859ED">
              <w:rPr>
                <w:rFonts w:ascii="Times New Roman" w:eastAsia="Times New Roman" w:hAnsi="Times New Roman"/>
                <w:spacing w:val="-2"/>
                <w:sz w:val="16"/>
                <w:lang w:val="en-US"/>
              </w:rPr>
              <w:t>г.Якутск</w:t>
            </w:r>
            <w:proofErr w:type="spellEnd"/>
          </w:p>
        </w:tc>
        <w:tc>
          <w:tcPr>
            <w:tcW w:w="5387" w:type="dxa"/>
          </w:tcPr>
          <w:p w14:paraId="457D7ADD"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C06418E" w14:textId="77777777" w:rsidTr="00731F5A">
        <w:trPr>
          <w:trHeight w:val="273"/>
        </w:trPr>
        <w:tc>
          <w:tcPr>
            <w:tcW w:w="989" w:type="dxa"/>
          </w:tcPr>
          <w:p w14:paraId="06427E4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75</w:t>
            </w:r>
          </w:p>
        </w:tc>
        <w:tc>
          <w:tcPr>
            <w:tcW w:w="2966" w:type="dxa"/>
          </w:tcPr>
          <w:p w14:paraId="3FF2AF4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4 </w:t>
            </w:r>
            <w:proofErr w:type="spellStart"/>
            <w:r w:rsidRPr="000859ED">
              <w:rPr>
                <w:rFonts w:ascii="Times New Roman" w:eastAsia="Times New Roman" w:hAnsi="Times New Roman"/>
                <w:spacing w:val="-2"/>
                <w:sz w:val="16"/>
                <w:lang w:val="en-US"/>
              </w:rPr>
              <w:t>г.Якутск</w:t>
            </w:r>
            <w:proofErr w:type="spellEnd"/>
          </w:p>
        </w:tc>
        <w:tc>
          <w:tcPr>
            <w:tcW w:w="5387" w:type="dxa"/>
          </w:tcPr>
          <w:p w14:paraId="5C3AEF9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836F11C" w14:textId="77777777" w:rsidTr="00731F5A">
        <w:trPr>
          <w:trHeight w:val="276"/>
        </w:trPr>
        <w:tc>
          <w:tcPr>
            <w:tcW w:w="989" w:type="dxa"/>
          </w:tcPr>
          <w:p w14:paraId="770DCC49" w14:textId="77777777" w:rsidR="000859ED" w:rsidRPr="000859ED" w:rsidRDefault="000859ED" w:rsidP="000859ED">
            <w:pPr>
              <w:widowControl w:val="0"/>
              <w:autoSpaceDE w:val="0"/>
              <w:autoSpaceDN w:val="0"/>
              <w:spacing w:after="0" w:line="224"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76</w:t>
            </w:r>
          </w:p>
        </w:tc>
        <w:tc>
          <w:tcPr>
            <w:tcW w:w="2966" w:type="dxa"/>
          </w:tcPr>
          <w:p w14:paraId="6762F558" w14:textId="77777777" w:rsidR="000859ED" w:rsidRPr="000859ED" w:rsidRDefault="000859ED" w:rsidP="000859ED">
            <w:pPr>
              <w:widowControl w:val="0"/>
              <w:autoSpaceDE w:val="0"/>
              <w:autoSpaceDN w:val="0"/>
              <w:spacing w:after="0" w:line="179"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5 </w:t>
            </w:r>
            <w:proofErr w:type="spellStart"/>
            <w:r w:rsidRPr="000859ED">
              <w:rPr>
                <w:rFonts w:ascii="Times New Roman" w:eastAsia="Times New Roman" w:hAnsi="Times New Roman"/>
                <w:spacing w:val="-2"/>
                <w:sz w:val="16"/>
                <w:lang w:val="en-US"/>
              </w:rPr>
              <w:t>с.Намцы</w:t>
            </w:r>
            <w:proofErr w:type="spellEnd"/>
          </w:p>
        </w:tc>
        <w:tc>
          <w:tcPr>
            <w:tcW w:w="5387" w:type="dxa"/>
          </w:tcPr>
          <w:p w14:paraId="5A6B0F4D"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E0EA908" w14:textId="77777777" w:rsidTr="00731F5A">
        <w:trPr>
          <w:trHeight w:val="273"/>
        </w:trPr>
        <w:tc>
          <w:tcPr>
            <w:tcW w:w="989" w:type="dxa"/>
          </w:tcPr>
          <w:p w14:paraId="4ECCADD7"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77</w:t>
            </w:r>
          </w:p>
        </w:tc>
        <w:tc>
          <w:tcPr>
            <w:tcW w:w="2966" w:type="dxa"/>
          </w:tcPr>
          <w:p w14:paraId="1D35F5D0"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6 </w:t>
            </w:r>
            <w:proofErr w:type="spellStart"/>
            <w:r w:rsidRPr="000859ED">
              <w:rPr>
                <w:rFonts w:ascii="Times New Roman" w:eastAsia="Times New Roman" w:hAnsi="Times New Roman"/>
                <w:spacing w:val="-2"/>
                <w:sz w:val="16"/>
                <w:lang w:val="en-US"/>
              </w:rPr>
              <w:t>п.Жатай</w:t>
            </w:r>
            <w:proofErr w:type="spellEnd"/>
          </w:p>
        </w:tc>
        <w:tc>
          <w:tcPr>
            <w:tcW w:w="5387" w:type="dxa"/>
          </w:tcPr>
          <w:p w14:paraId="3A23E4D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3767059" w14:textId="77777777" w:rsidTr="00731F5A">
        <w:trPr>
          <w:trHeight w:val="273"/>
        </w:trPr>
        <w:tc>
          <w:tcPr>
            <w:tcW w:w="989" w:type="dxa"/>
          </w:tcPr>
          <w:p w14:paraId="63774FBA"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78</w:t>
            </w:r>
          </w:p>
        </w:tc>
        <w:tc>
          <w:tcPr>
            <w:tcW w:w="2966" w:type="dxa"/>
          </w:tcPr>
          <w:p w14:paraId="733A78C5"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7 </w:t>
            </w:r>
            <w:proofErr w:type="spellStart"/>
            <w:r w:rsidRPr="000859ED">
              <w:rPr>
                <w:rFonts w:ascii="Times New Roman" w:eastAsia="Times New Roman" w:hAnsi="Times New Roman"/>
                <w:spacing w:val="-2"/>
                <w:sz w:val="16"/>
                <w:lang w:val="en-US"/>
              </w:rPr>
              <w:t>п.Кангалассы</w:t>
            </w:r>
            <w:proofErr w:type="spellEnd"/>
          </w:p>
        </w:tc>
        <w:tc>
          <w:tcPr>
            <w:tcW w:w="5387" w:type="dxa"/>
          </w:tcPr>
          <w:p w14:paraId="2538147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1AB77324" w14:textId="77777777" w:rsidTr="00731F5A">
        <w:trPr>
          <w:trHeight w:val="275"/>
        </w:trPr>
        <w:tc>
          <w:tcPr>
            <w:tcW w:w="989" w:type="dxa"/>
          </w:tcPr>
          <w:p w14:paraId="21C0F2FB"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79</w:t>
            </w:r>
          </w:p>
        </w:tc>
        <w:tc>
          <w:tcPr>
            <w:tcW w:w="2966" w:type="dxa"/>
          </w:tcPr>
          <w:p w14:paraId="0236495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№1401</w:t>
            </w:r>
            <w:r w:rsidRPr="000859ED">
              <w:rPr>
                <w:rFonts w:ascii="Times New Roman" w:eastAsia="Times New Roman" w:hAnsi="Times New Roman"/>
                <w:spacing w:val="-4"/>
                <w:sz w:val="16"/>
                <w:lang w:val="en-US"/>
              </w:rPr>
              <w:t xml:space="preserve"> </w:t>
            </w:r>
            <w:proofErr w:type="spellStart"/>
            <w:r w:rsidRPr="000859ED">
              <w:rPr>
                <w:rFonts w:ascii="Times New Roman" w:eastAsia="Times New Roman" w:hAnsi="Times New Roman"/>
                <w:spacing w:val="-2"/>
                <w:sz w:val="16"/>
                <w:lang w:val="en-US"/>
              </w:rPr>
              <w:t>г.Якутск</w:t>
            </w:r>
            <w:proofErr w:type="spellEnd"/>
            <w:r w:rsidRPr="000859ED">
              <w:rPr>
                <w:rFonts w:ascii="Times New Roman" w:eastAsia="Times New Roman" w:hAnsi="Times New Roman"/>
                <w:spacing w:val="-2"/>
                <w:sz w:val="16"/>
              </w:rPr>
              <w:t xml:space="preserve"> (ОПТИ)</w:t>
            </w:r>
          </w:p>
        </w:tc>
        <w:tc>
          <w:tcPr>
            <w:tcW w:w="5387" w:type="dxa"/>
          </w:tcPr>
          <w:p w14:paraId="77A89DB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48FC5F46" w14:textId="77777777" w:rsidTr="00731F5A">
        <w:trPr>
          <w:trHeight w:val="273"/>
        </w:trPr>
        <w:tc>
          <w:tcPr>
            <w:tcW w:w="989" w:type="dxa"/>
          </w:tcPr>
          <w:p w14:paraId="0AC8E7A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80</w:t>
            </w:r>
          </w:p>
        </w:tc>
        <w:tc>
          <w:tcPr>
            <w:tcW w:w="2966" w:type="dxa"/>
          </w:tcPr>
          <w:p w14:paraId="586B8E4A"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2"/>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11</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с.Магарас</w:t>
            </w:r>
            <w:proofErr w:type="spellEnd"/>
          </w:p>
        </w:tc>
        <w:tc>
          <w:tcPr>
            <w:tcW w:w="5387" w:type="dxa"/>
          </w:tcPr>
          <w:p w14:paraId="313E958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90449BF" w14:textId="77777777" w:rsidTr="00731F5A">
        <w:trPr>
          <w:trHeight w:val="273"/>
        </w:trPr>
        <w:tc>
          <w:tcPr>
            <w:tcW w:w="989" w:type="dxa"/>
          </w:tcPr>
          <w:p w14:paraId="14DFCF7B"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81</w:t>
            </w:r>
          </w:p>
        </w:tc>
        <w:tc>
          <w:tcPr>
            <w:tcW w:w="2966" w:type="dxa"/>
          </w:tcPr>
          <w:p w14:paraId="69276D5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12</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с.Бердигестях</w:t>
            </w:r>
            <w:proofErr w:type="spellEnd"/>
          </w:p>
        </w:tc>
        <w:tc>
          <w:tcPr>
            <w:tcW w:w="5387" w:type="dxa"/>
          </w:tcPr>
          <w:p w14:paraId="289B4DCC"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1B571B24" w14:textId="77777777" w:rsidTr="00731F5A">
        <w:trPr>
          <w:trHeight w:val="275"/>
        </w:trPr>
        <w:tc>
          <w:tcPr>
            <w:tcW w:w="989" w:type="dxa"/>
          </w:tcPr>
          <w:p w14:paraId="648E1EE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82</w:t>
            </w:r>
          </w:p>
        </w:tc>
        <w:tc>
          <w:tcPr>
            <w:tcW w:w="2966" w:type="dxa"/>
          </w:tcPr>
          <w:p w14:paraId="3B44105B"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15</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с.Намцы</w:t>
            </w:r>
            <w:proofErr w:type="spellEnd"/>
          </w:p>
        </w:tc>
        <w:tc>
          <w:tcPr>
            <w:tcW w:w="5387" w:type="dxa"/>
          </w:tcPr>
          <w:p w14:paraId="3D3452B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8C23061" w14:textId="77777777" w:rsidTr="00731F5A">
        <w:trPr>
          <w:trHeight w:val="273"/>
        </w:trPr>
        <w:tc>
          <w:tcPr>
            <w:tcW w:w="989" w:type="dxa"/>
          </w:tcPr>
          <w:p w14:paraId="77B8FEE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83</w:t>
            </w:r>
          </w:p>
        </w:tc>
        <w:tc>
          <w:tcPr>
            <w:tcW w:w="2966" w:type="dxa"/>
          </w:tcPr>
          <w:p w14:paraId="0F18DBE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51</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г.Якутск</w:t>
            </w:r>
            <w:proofErr w:type="spellEnd"/>
          </w:p>
        </w:tc>
        <w:tc>
          <w:tcPr>
            <w:tcW w:w="5387" w:type="dxa"/>
          </w:tcPr>
          <w:p w14:paraId="47B93F6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C7743E0" w14:textId="77777777" w:rsidTr="00731F5A">
        <w:trPr>
          <w:trHeight w:val="273"/>
        </w:trPr>
        <w:tc>
          <w:tcPr>
            <w:tcW w:w="989" w:type="dxa"/>
          </w:tcPr>
          <w:p w14:paraId="3CC6CA89"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84</w:t>
            </w:r>
          </w:p>
        </w:tc>
        <w:tc>
          <w:tcPr>
            <w:tcW w:w="2966" w:type="dxa"/>
          </w:tcPr>
          <w:p w14:paraId="3154C6A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МАЗС</w:t>
            </w:r>
            <w:r w:rsidRPr="000859ED">
              <w:rPr>
                <w:rFonts w:ascii="Times New Roman" w:eastAsia="Times New Roman" w:hAnsi="Times New Roman"/>
                <w:spacing w:val="-2"/>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62</w:t>
            </w:r>
            <w:r w:rsidRPr="000859ED">
              <w:rPr>
                <w:rFonts w:ascii="Times New Roman" w:eastAsia="Times New Roman" w:hAnsi="Times New Roman"/>
                <w:spacing w:val="-1"/>
                <w:sz w:val="16"/>
                <w:lang w:val="en-US"/>
              </w:rPr>
              <w:t xml:space="preserve"> </w:t>
            </w:r>
            <w:proofErr w:type="spellStart"/>
            <w:r w:rsidRPr="000859ED">
              <w:rPr>
                <w:rFonts w:ascii="Times New Roman" w:eastAsia="Times New Roman" w:hAnsi="Times New Roman"/>
                <w:spacing w:val="-2"/>
                <w:sz w:val="16"/>
                <w:lang w:val="en-US"/>
              </w:rPr>
              <w:t>г.Якутск</w:t>
            </w:r>
            <w:proofErr w:type="spellEnd"/>
          </w:p>
        </w:tc>
        <w:tc>
          <w:tcPr>
            <w:tcW w:w="5387" w:type="dxa"/>
          </w:tcPr>
          <w:p w14:paraId="1C56E40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267A8E4" w14:textId="77777777" w:rsidTr="00731F5A">
        <w:trPr>
          <w:trHeight w:val="275"/>
        </w:trPr>
        <w:tc>
          <w:tcPr>
            <w:tcW w:w="989" w:type="dxa"/>
          </w:tcPr>
          <w:p w14:paraId="1673C5F7"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85</w:t>
            </w:r>
          </w:p>
        </w:tc>
        <w:tc>
          <w:tcPr>
            <w:tcW w:w="2966" w:type="dxa"/>
          </w:tcPr>
          <w:p w14:paraId="727E432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7"/>
                <w:sz w:val="16"/>
                <w:lang w:val="en-US"/>
              </w:rPr>
              <w:t xml:space="preserve"> </w:t>
            </w:r>
            <w:r w:rsidRPr="000859ED">
              <w:rPr>
                <w:rFonts w:ascii="Times New Roman" w:eastAsia="Times New Roman" w:hAnsi="Times New Roman"/>
                <w:spacing w:val="-2"/>
                <w:sz w:val="16"/>
                <w:lang w:val="en-US"/>
              </w:rPr>
              <w:t>13с.Илбенге</w:t>
            </w:r>
          </w:p>
        </w:tc>
        <w:tc>
          <w:tcPr>
            <w:tcW w:w="5387" w:type="dxa"/>
          </w:tcPr>
          <w:p w14:paraId="70E4539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B4D7AF2" w14:textId="77777777" w:rsidTr="00731F5A">
        <w:trPr>
          <w:trHeight w:val="273"/>
        </w:trPr>
        <w:tc>
          <w:tcPr>
            <w:tcW w:w="989" w:type="dxa"/>
          </w:tcPr>
          <w:p w14:paraId="5DC6EEF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86</w:t>
            </w:r>
          </w:p>
        </w:tc>
        <w:tc>
          <w:tcPr>
            <w:tcW w:w="2966" w:type="dxa"/>
          </w:tcPr>
          <w:p w14:paraId="33CB810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НПЗС</w:t>
            </w:r>
            <w:r w:rsidRPr="000859ED">
              <w:rPr>
                <w:rFonts w:ascii="Times New Roman" w:eastAsia="Times New Roman" w:hAnsi="Times New Roman"/>
                <w:spacing w:val="64"/>
                <w:sz w:val="16"/>
                <w:lang w:val="en-US"/>
              </w:rPr>
              <w:t xml:space="preserve"> </w:t>
            </w:r>
            <w:r w:rsidRPr="000859ED">
              <w:rPr>
                <w:rFonts w:ascii="Times New Roman" w:eastAsia="Times New Roman" w:hAnsi="Times New Roman"/>
                <w:sz w:val="16"/>
                <w:lang w:val="en-US"/>
              </w:rPr>
              <w:t>№203</w:t>
            </w:r>
            <w:r w:rsidRPr="000859ED">
              <w:rPr>
                <w:rFonts w:ascii="Times New Roman" w:eastAsia="Times New Roman" w:hAnsi="Times New Roman"/>
                <w:spacing w:val="65"/>
                <w:sz w:val="16"/>
                <w:lang w:val="en-US"/>
              </w:rPr>
              <w:t xml:space="preserve"> </w:t>
            </w:r>
            <w:r w:rsidRPr="000859ED">
              <w:rPr>
                <w:rFonts w:ascii="Times New Roman" w:eastAsia="Times New Roman" w:hAnsi="Times New Roman"/>
                <w:sz w:val="16"/>
                <w:lang w:val="en-US"/>
              </w:rPr>
              <w:t>(</w:t>
            </w:r>
            <w:proofErr w:type="spellStart"/>
            <w:r w:rsidRPr="000859ED">
              <w:rPr>
                <w:rFonts w:ascii="Times New Roman" w:eastAsia="Times New Roman" w:hAnsi="Times New Roman"/>
                <w:sz w:val="16"/>
                <w:lang w:val="en-US"/>
              </w:rPr>
              <w:t>работает</w:t>
            </w:r>
            <w:proofErr w:type="spellEnd"/>
            <w:r w:rsidRPr="000859ED">
              <w:rPr>
                <w:rFonts w:ascii="Times New Roman" w:eastAsia="Times New Roman" w:hAnsi="Times New Roman"/>
                <w:spacing w:val="65"/>
                <w:sz w:val="16"/>
                <w:lang w:val="en-US"/>
              </w:rPr>
              <w:t xml:space="preserve"> </w:t>
            </w:r>
            <w:r w:rsidRPr="000859ED">
              <w:rPr>
                <w:rFonts w:ascii="Times New Roman" w:eastAsia="Times New Roman" w:hAnsi="Times New Roman"/>
                <w:sz w:val="16"/>
                <w:lang w:val="en-US"/>
              </w:rPr>
              <w:t>в</w:t>
            </w:r>
            <w:r w:rsidRPr="000859ED">
              <w:rPr>
                <w:rFonts w:ascii="Times New Roman" w:eastAsia="Times New Roman" w:hAnsi="Times New Roman"/>
                <w:spacing w:val="65"/>
                <w:sz w:val="16"/>
                <w:lang w:val="en-US"/>
              </w:rPr>
              <w:t xml:space="preserve"> </w:t>
            </w:r>
            <w:proofErr w:type="spellStart"/>
            <w:r w:rsidRPr="000859ED">
              <w:rPr>
                <w:rFonts w:ascii="Times New Roman" w:eastAsia="Times New Roman" w:hAnsi="Times New Roman"/>
                <w:spacing w:val="-2"/>
                <w:sz w:val="16"/>
                <w:lang w:val="en-US"/>
              </w:rPr>
              <w:t>навигацию</w:t>
            </w:r>
            <w:proofErr w:type="spellEnd"/>
            <w:r w:rsidRPr="000859ED">
              <w:rPr>
                <w:rFonts w:ascii="Times New Roman" w:eastAsia="Times New Roman" w:hAnsi="Times New Roman"/>
                <w:spacing w:val="-2"/>
                <w:sz w:val="16"/>
                <w:lang w:val="en-US"/>
              </w:rPr>
              <w:t>)</w:t>
            </w:r>
          </w:p>
        </w:tc>
        <w:tc>
          <w:tcPr>
            <w:tcW w:w="5387" w:type="dxa"/>
          </w:tcPr>
          <w:p w14:paraId="2121087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70FBB29" w14:textId="77777777" w:rsidTr="00731F5A">
        <w:trPr>
          <w:trHeight w:val="273"/>
        </w:trPr>
        <w:tc>
          <w:tcPr>
            <w:tcW w:w="989" w:type="dxa"/>
          </w:tcPr>
          <w:p w14:paraId="3672499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87</w:t>
            </w:r>
          </w:p>
        </w:tc>
        <w:tc>
          <w:tcPr>
            <w:tcW w:w="2966" w:type="dxa"/>
          </w:tcPr>
          <w:p w14:paraId="597EF29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9 </w:t>
            </w:r>
            <w:proofErr w:type="spellStart"/>
            <w:r w:rsidRPr="000859ED">
              <w:rPr>
                <w:rFonts w:ascii="Times New Roman" w:eastAsia="Times New Roman" w:hAnsi="Times New Roman"/>
                <w:spacing w:val="-2"/>
                <w:sz w:val="16"/>
                <w:lang w:val="en-US"/>
              </w:rPr>
              <w:t>г.Покровск</w:t>
            </w:r>
            <w:proofErr w:type="spellEnd"/>
          </w:p>
        </w:tc>
        <w:tc>
          <w:tcPr>
            <w:tcW w:w="5387" w:type="dxa"/>
          </w:tcPr>
          <w:p w14:paraId="762E3E0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0716595" w14:textId="77777777" w:rsidTr="00731F5A">
        <w:trPr>
          <w:trHeight w:val="275"/>
        </w:trPr>
        <w:tc>
          <w:tcPr>
            <w:tcW w:w="989" w:type="dxa"/>
          </w:tcPr>
          <w:p w14:paraId="618BFB8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88</w:t>
            </w:r>
          </w:p>
        </w:tc>
        <w:tc>
          <w:tcPr>
            <w:tcW w:w="2966" w:type="dxa"/>
          </w:tcPr>
          <w:p w14:paraId="523CFF2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10</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п.Мохсоголлох</w:t>
            </w:r>
            <w:proofErr w:type="spellEnd"/>
          </w:p>
        </w:tc>
        <w:tc>
          <w:tcPr>
            <w:tcW w:w="5387" w:type="dxa"/>
          </w:tcPr>
          <w:p w14:paraId="09161D5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60BFBAD" w14:textId="77777777" w:rsidTr="00731F5A">
        <w:trPr>
          <w:trHeight w:val="273"/>
        </w:trPr>
        <w:tc>
          <w:tcPr>
            <w:tcW w:w="989" w:type="dxa"/>
          </w:tcPr>
          <w:p w14:paraId="0952D51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89</w:t>
            </w:r>
          </w:p>
        </w:tc>
        <w:tc>
          <w:tcPr>
            <w:tcW w:w="2966" w:type="dxa"/>
          </w:tcPr>
          <w:p w14:paraId="49C532D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56</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с.Булгунняхтах</w:t>
            </w:r>
            <w:proofErr w:type="spellEnd"/>
          </w:p>
        </w:tc>
        <w:tc>
          <w:tcPr>
            <w:tcW w:w="5387" w:type="dxa"/>
          </w:tcPr>
          <w:p w14:paraId="2D3C1C0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1EBC3FCB" w14:textId="77777777" w:rsidTr="00731F5A">
        <w:trPr>
          <w:trHeight w:val="273"/>
        </w:trPr>
        <w:tc>
          <w:tcPr>
            <w:tcW w:w="989" w:type="dxa"/>
          </w:tcPr>
          <w:p w14:paraId="44C3127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lastRenderedPageBreak/>
              <w:t>90</w:t>
            </w:r>
          </w:p>
        </w:tc>
        <w:tc>
          <w:tcPr>
            <w:tcW w:w="2966" w:type="dxa"/>
          </w:tcPr>
          <w:p w14:paraId="0AA80107"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№20</w:t>
            </w:r>
            <w:r w:rsidRPr="000859ED">
              <w:rPr>
                <w:rFonts w:ascii="Times New Roman" w:eastAsia="Times New Roman" w:hAnsi="Times New Roman"/>
                <w:spacing w:val="-3"/>
                <w:sz w:val="16"/>
                <w:lang w:val="en-US"/>
              </w:rPr>
              <w:t xml:space="preserve"> </w:t>
            </w:r>
            <w:proofErr w:type="spellStart"/>
            <w:r w:rsidRPr="000859ED">
              <w:rPr>
                <w:rFonts w:ascii="Times New Roman" w:eastAsia="Times New Roman" w:hAnsi="Times New Roman"/>
                <w:spacing w:val="-2"/>
                <w:sz w:val="16"/>
                <w:lang w:val="en-US"/>
              </w:rPr>
              <w:t>с.Октемцы</w:t>
            </w:r>
            <w:proofErr w:type="spellEnd"/>
          </w:p>
        </w:tc>
        <w:tc>
          <w:tcPr>
            <w:tcW w:w="5387" w:type="dxa"/>
          </w:tcPr>
          <w:p w14:paraId="6A3C19F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257C79F" w14:textId="77777777" w:rsidTr="00731F5A">
        <w:trPr>
          <w:trHeight w:val="273"/>
        </w:trPr>
        <w:tc>
          <w:tcPr>
            <w:tcW w:w="989" w:type="dxa"/>
          </w:tcPr>
          <w:p w14:paraId="36E81149"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91</w:t>
            </w:r>
          </w:p>
        </w:tc>
        <w:tc>
          <w:tcPr>
            <w:tcW w:w="2966" w:type="dxa"/>
          </w:tcPr>
          <w:p w14:paraId="7FEBDC61"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№17</w:t>
            </w:r>
            <w:r w:rsidRPr="000859ED">
              <w:rPr>
                <w:rFonts w:ascii="Times New Roman" w:eastAsia="Times New Roman" w:hAnsi="Times New Roman"/>
                <w:spacing w:val="-3"/>
                <w:sz w:val="16"/>
                <w:lang w:val="en-US"/>
              </w:rPr>
              <w:t xml:space="preserve"> </w:t>
            </w:r>
            <w:proofErr w:type="spellStart"/>
            <w:r w:rsidRPr="000859ED">
              <w:rPr>
                <w:rFonts w:ascii="Times New Roman" w:eastAsia="Times New Roman" w:hAnsi="Times New Roman"/>
                <w:spacing w:val="-2"/>
                <w:sz w:val="16"/>
                <w:lang w:val="en-US"/>
              </w:rPr>
              <w:t>с.Синск</w:t>
            </w:r>
            <w:proofErr w:type="spellEnd"/>
          </w:p>
        </w:tc>
        <w:tc>
          <w:tcPr>
            <w:tcW w:w="5387" w:type="dxa"/>
          </w:tcPr>
          <w:p w14:paraId="167284A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bl>
    <w:p w14:paraId="3C91E725" w14:textId="77777777" w:rsidR="000859ED" w:rsidRPr="000859ED" w:rsidRDefault="000859ED" w:rsidP="000859ED">
      <w:pPr>
        <w:widowControl w:val="0"/>
        <w:autoSpaceDE w:val="0"/>
        <w:autoSpaceDN w:val="0"/>
        <w:spacing w:after="0" w:line="178" w:lineRule="exact"/>
        <w:jc w:val="right"/>
        <w:rPr>
          <w:rFonts w:ascii="Times New Roman" w:eastAsia="Times New Roman" w:hAnsi="Times New Roman"/>
          <w:sz w:val="16"/>
        </w:rPr>
        <w:sectPr w:rsidR="000859ED" w:rsidRPr="000859ED">
          <w:pgSz w:w="11910" w:h="16840"/>
          <w:pgMar w:top="240" w:right="283" w:bottom="280" w:left="708" w:header="720" w:footer="720" w:gutter="0"/>
          <w:cols w:space="720"/>
        </w:sectPr>
      </w:pPr>
    </w:p>
    <w:p w14:paraId="445D3BC0" w14:textId="77777777" w:rsidR="000859ED" w:rsidRPr="000859ED" w:rsidRDefault="000859ED" w:rsidP="000859ED">
      <w:pPr>
        <w:widowControl w:val="0"/>
        <w:autoSpaceDE w:val="0"/>
        <w:autoSpaceDN w:val="0"/>
        <w:spacing w:before="1" w:after="0" w:line="240" w:lineRule="auto"/>
        <w:rPr>
          <w:rFonts w:ascii="Times New Roman" w:eastAsia="Times New Roman" w:hAnsi="Times New Roman"/>
          <w:b/>
          <w:sz w:val="2"/>
          <w:szCs w:val="20"/>
        </w:rPr>
      </w:pPr>
    </w:p>
    <w:p w14:paraId="47CA0F43" w14:textId="77777777" w:rsidR="000859ED" w:rsidRPr="000859ED" w:rsidRDefault="000859ED" w:rsidP="000859ED">
      <w:pPr>
        <w:widowControl w:val="0"/>
        <w:autoSpaceDE w:val="0"/>
        <w:autoSpaceDN w:val="0"/>
        <w:spacing w:before="229" w:after="0" w:line="240" w:lineRule="auto"/>
        <w:jc w:val="both"/>
        <w:rPr>
          <w:rFonts w:ascii="Times New Roman" w:eastAsia="Times New Roman" w:hAnsi="Times New Roman"/>
          <w:sz w:val="20"/>
          <w:szCs w:val="20"/>
        </w:rPr>
      </w:pPr>
      <w:r w:rsidRPr="000859ED">
        <w:rPr>
          <w:rFonts w:ascii="Times New Roman" w:eastAsia="Times New Roman" w:hAnsi="Times New Roman"/>
          <w:b/>
          <w:sz w:val="20"/>
        </w:rPr>
        <w:t xml:space="preserve"> </w:t>
      </w:r>
    </w:p>
    <w:p w14:paraId="2DB8675D" w14:textId="77777777" w:rsidR="000859ED" w:rsidRPr="000859ED" w:rsidRDefault="000859ED" w:rsidP="000859ED">
      <w:pPr>
        <w:widowControl w:val="0"/>
        <w:autoSpaceDE w:val="0"/>
        <w:autoSpaceDN w:val="0"/>
        <w:spacing w:after="0" w:line="240" w:lineRule="auto"/>
        <w:ind w:right="569"/>
        <w:jc w:val="center"/>
        <w:outlineLvl w:val="0"/>
        <w:rPr>
          <w:rFonts w:ascii="Times New Roman" w:eastAsia="Times New Roman" w:hAnsi="Times New Roman"/>
          <w:b/>
          <w:bCs/>
          <w:sz w:val="20"/>
          <w:szCs w:val="20"/>
        </w:rPr>
      </w:pPr>
      <w:r w:rsidRPr="000859ED">
        <w:rPr>
          <w:rFonts w:ascii="Times New Roman" w:eastAsia="Times New Roman" w:hAnsi="Times New Roman"/>
          <w:b/>
          <w:bCs/>
          <w:sz w:val="20"/>
          <w:szCs w:val="20"/>
        </w:rPr>
        <w:t>ПОДПИСИ</w:t>
      </w:r>
      <w:r w:rsidRPr="000859ED">
        <w:rPr>
          <w:rFonts w:ascii="Times New Roman" w:eastAsia="Times New Roman" w:hAnsi="Times New Roman"/>
          <w:b/>
          <w:bCs/>
          <w:spacing w:val="-9"/>
          <w:sz w:val="20"/>
          <w:szCs w:val="20"/>
        </w:rPr>
        <w:t xml:space="preserve"> </w:t>
      </w:r>
      <w:r w:rsidRPr="000859ED">
        <w:rPr>
          <w:rFonts w:ascii="Times New Roman" w:eastAsia="Times New Roman" w:hAnsi="Times New Roman"/>
          <w:b/>
          <w:bCs/>
          <w:spacing w:val="-2"/>
          <w:sz w:val="20"/>
          <w:szCs w:val="20"/>
        </w:rPr>
        <w:t>СТОРОН</w:t>
      </w:r>
    </w:p>
    <w:p w14:paraId="16623574" w14:textId="77777777" w:rsidR="000859ED" w:rsidRPr="000859ED" w:rsidRDefault="000859ED" w:rsidP="000859ED">
      <w:pPr>
        <w:widowControl w:val="0"/>
        <w:tabs>
          <w:tab w:val="left" w:pos="6022"/>
        </w:tabs>
        <w:autoSpaceDE w:val="0"/>
        <w:autoSpaceDN w:val="0"/>
        <w:spacing w:before="109" w:after="0" w:line="240" w:lineRule="auto"/>
        <w:rPr>
          <w:rFonts w:ascii="Times New Roman" w:eastAsia="Times New Roman" w:hAnsi="Times New Roman"/>
          <w:sz w:val="20"/>
        </w:rPr>
      </w:pPr>
      <w:proofErr w:type="gramStart"/>
      <w:r w:rsidRPr="000859ED">
        <w:rPr>
          <w:rFonts w:ascii="Times New Roman" w:eastAsia="Times New Roman" w:hAnsi="Times New Roman"/>
          <w:b/>
          <w:spacing w:val="-2"/>
          <w:sz w:val="20"/>
        </w:rPr>
        <w:t>Заказчик</w:t>
      </w:r>
      <w:r w:rsidRPr="000859ED">
        <w:rPr>
          <w:rFonts w:ascii="Times New Roman" w:eastAsia="Times New Roman" w:hAnsi="Times New Roman"/>
          <w:spacing w:val="-2"/>
          <w:sz w:val="20"/>
        </w:rPr>
        <w:t>:</w:t>
      </w:r>
      <w:r w:rsidRPr="000859ED">
        <w:rPr>
          <w:rFonts w:ascii="Times New Roman" w:eastAsia="Times New Roman" w:hAnsi="Times New Roman"/>
          <w:sz w:val="20"/>
        </w:rPr>
        <w:tab/>
      </w:r>
      <w:proofErr w:type="gramEnd"/>
      <w:r w:rsidRPr="000859ED">
        <w:rPr>
          <w:rFonts w:ascii="Times New Roman" w:eastAsia="Times New Roman" w:hAnsi="Times New Roman"/>
          <w:b/>
          <w:spacing w:val="-2"/>
          <w:sz w:val="20"/>
        </w:rPr>
        <w:t>Исполнитель</w:t>
      </w:r>
      <w:r w:rsidRPr="000859ED">
        <w:rPr>
          <w:rFonts w:ascii="Times New Roman" w:eastAsia="Times New Roman" w:hAnsi="Times New Roman"/>
          <w:spacing w:val="-2"/>
          <w:sz w:val="20"/>
        </w:rPr>
        <w:t>:</w:t>
      </w:r>
    </w:p>
    <w:p w14:paraId="50A94E60" w14:textId="77777777" w:rsidR="000859ED" w:rsidRPr="000859ED" w:rsidRDefault="000859ED" w:rsidP="000859ED">
      <w:pPr>
        <w:widowControl w:val="0"/>
        <w:autoSpaceDE w:val="0"/>
        <w:autoSpaceDN w:val="0"/>
        <w:spacing w:before="47" w:after="0" w:line="240" w:lineRule="auto"/>
        <w:rPr>
          <w:rFonts w:ascii="Times New Roman" w:eastAsia="Times New Roman" w:hAnsi="Times New Roman"/>
          <w:sz w:val="20"/>
          <w:szCs w:val="20"/>
        </w:rPr>
      </w:pPr>
    </w:p>
    <w:p w14:paraId="0A308B4D"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rsidSect="004F28BD">
          <w:type w:val="continuous"/>
          <w:pgSz w:w="11910" w:h="16840"/>
          <w:pgMar w:top="240" w:right="283" w:bottom="280" w:left="708" w:header="720" w:footer="720" w:gutter="0"/>
          <w:cols w:space="720"/>
        </w:sectPr>
      </w:pPr>
    </w:p>
    <w:p w14:paraId="035CB4F6"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0"/>
        </w:rPr>
      </w:pPr>
      <w:r w:rsidRPr="000859ED">
        <w:rPr>
          <w:rFonts w:ascii="Times New Roman" w:eastAsia="Times New Roman" w:hAnsi="Times New Roman"/>
          <w:sz w:val="20"/>
          <w:szCs w:val="20"/>
        </w:rPr>
        <w:t>Генеральный директор АО</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w:t>
      </w:r>
      <w:proofErr w:type="spellStart"/>
      <w:r w:rsidRPr="000859ED">
        <w:rPr>
          <w:rFonts w:ascii="Times New Roman" w:eastAsia="Times New Roman" w:hAnsi="Times New Roman"/>
          <w:sz w:val="20"/>
          <w:szCs w:val="20"/>
        </w:rPr>
        <w:t>Саханефтегазсбыт</w:t>
      </w:r>
      <w:proofErr w:type="spellEnd"/>
      <w:r w:rsidRPr="000859ED">
        <w:rPr>
          <w:rFonts w:ascii="Times New Roman" w:eastAsia="Times New Roman" w:hAnsi="Times New Roman"/>
          <w:sz w:val="20"/>
          <w:szCs w:val="20"/>
        </w:rPr>
        <w:t>»</w:t>
      </w:r>
    </w:p>
    <w:p w14:paraId="1696E662" w14:textId="77777777" w:rsidR="000859ED" w:rsidRPr="000859ED" w:rsidRDefault="000859ED" w:rsidP="000859ED">
      <w:pPr>
        <w:widowControl w:val="0"/>
        <w:autoSpaceDE w:val="0"/>
        <w:autoSpaceDN w:val="0"/>
        <w:spacing w:before="91" w:after="0" w:line="240" w:lineRule="auto"/>
        <w:ind w:right="2929"/>
        <w:rPr>
          <w:rFonts w:ascii="Times New Roman" w:eastAsia="Times New Roman" w:hAnsi="Times New Roman"/>
          <w:sz w:val="20"/>
          <w:szCs w:val="20"/>
        </w:rPr>
      </w:pPr>
      <w:r w:rsidRPr="000859ED">
        <w:rPr>
          <w:rFonts w:ascii="Times New Roman" w:eastAsia="Times New Roman" w:hAnsi="Times New Roman"/>
          <w:sz w:val="20"/>
          <w:szCs w:val="20"/>
        </w:rPr>
        <w:br w:type="column"/>
      </w:r>
      <w:r w:rsidRPr="000859ED">
        <w:rPr>
          <w:rFonts w:ascii="Times New Roman" w:eastAsia="Times New Roman" w:hAnsi="Times New Roman"/>
          <w:sz w:val="20"/>
          <w:szCs w:val="20"/>
        </w:rPr>
        <w:t>Генеральный</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 xml:space="preserve">директор ООО </w:t>
      </w:r>
    </w:p>
    <w:p w14:paraId="36110D1A" w14:textId="77777777" w:rsidR="000859ED" w:rsidRPr="000859ED" w:rsidRDefault="000859ED" w:rsidP="000859ED">
      <w:pPr>
        <w:widowControl w:val="0"/>
        <w:autoSpaceDE w:val="0"/>
        <w:autoSpaceDN w:val="0"/>
        <w:spacing w:before="91" w:after="0" w:line="240" w:lineRule="auto"/>
        <w:ind w:right="2929"/>
        <w:rPr>
          <w:rFonts w:ascii="Times New Roman" w:eastAsia="Times New Roman" w:hAnsi="Times New Roman"/>
          <w:sz w:val="20"/>
          <w:szCs w:val="20"/>
        </w:rPr>
      </w:pPr>
      <w:r w:rsidRPr="000859ED">
        <w:rPr>
          <w:rFonts w:ascii="Times New Roman" w:eastAsia="Times New Roman" w:hAnsi="Times New Roman"/>
          <w:sz w:val="20"/>
          <w:szCs w:val="20"/>
        </w:rPr>
        <w:t>« »</w:t>
      </w:r>
    </w:p>
    <w:p w14:paraId="47306D92"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num="2" w:space="720" w:equalWidth="0">
            <w:col w:w="2974" w:space="2230"/>
            <w:col w:w="5715"/>
          </w:cols>
        </w:sectPr>
      </w:pPr>
    </w:p>
    <w:p w14:paraId="27E84CB0" w14:textId="77777777" w:rsidR="000859ED" w:rsidRPr="000859ED" w:rsidRDefault="000859ED" w:rsidP="000859ED">
      <w:pPr>
        <w:widowControl w:val="0"/>
        <w:autoSpaceDE w:val="0"/>
        <w:autoSpaceDN w:val="0"/>
        <w:spacing w:before="229" w:after="0" w:line="240" w:lineRule="auto"/>
        <w:rPr>
          <w:rFonts w:ascii="Times New Roman" w:eastAsia="Times New Roman" w:hAnsi="Times New Roman"/>
          <w:sz w:val="20"/>
          <w:szCs w:val="20"/>
        </w:rPr>
      </w:pPr>
    </w:p>
    <w:p w14:paraId="15D2BCD4" w14:textId="77777777" w:rsidR="000859ED" w:rsidRPr="000859ED" w:rsidRDefault="000859ED" w:rsidP="000859ED">
      <w:pPr>
        <w:widowControl w:val="0"/>
        <w:tabs>
          <w:tab w:val="left" w:pos="2517"/>
          <w:tab w:val="left" w:pos="6022"/>
          <w:tab w:val="left" w:pos="7722"/>
        </w:tabs>
        <w:autoSpaceDE w:val="0"/>
        <w:autoSpaceDN w:val="0"/>
        <w:spacing w:after="0" w:line="240" w:lineRule="auto"/>
        <w:rPr>
          <w:rFonts w:ascii="Times New Roman" w:eastAsia="Times New Roman" w:hAnsi="Times New Roman"/>
          <w:sz w:val="20"/>
          <w:szCs w:val="20"/>
        </w:rPr>
      </w:pPr>
      <w:r w:rsidRPr="000859ED">
        <w:rPr>
          <w:rFonts w:ascii="Times New Roman" w:eastAsia="Times New Roman" w:hAnsi="Times New Roman"/>
          <w:sz w:val="20"/>
          <w:szCs w:val="20"/>
          <w:u w:val="single"/>
        </w:rPr>
        <w:tab/>
      </w:r>
      <w:r w:rsidRPr="000859ED">
        <w:rPr>
          <w:rFonts w:ascii="Times New Roman" w:eastAsia="Times New Roman" w:hAnsi="Times New Roman"/>
          <w:sz w:val="20"/>
          <w:szCs w:val="20"/>
        </w:rPr>
        <w:t>/В.Н.</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pacing w:val="-2"/>
          <w:sz w:val="20"/>
          <w:szCs w:val="20"/>
        </w:rPr>
        <w:t>Лебедев</w:t>
      </w:r>
      <w:r w:rsidRPr="000859ED">
        <w:rPr>
          <w:rFonts w:ascii="Times New Roman" w:eastAsia="Times New Roman" w:hAnsi="Times New Roman"/>
          <w:sz w:val="20"/>
          <w:szCs w:val="20"/>
        </w:rPr>
        <w:tab/>
      </w:r>
      <w:r w:rsidRPr="000859ED">
        <w:rPr>
          <w:rFonts w:ascii="Times New Roman" w:eastAsia="Times New Roman" w:hAnsi="Times New Roman"/>
          <w:sz w:val="20"/>
          <w:szCs w:val="20"/>
          <w:u w:val="single"/>
        </w:rPr>
        <w:tab/>
      </w:r>
      <w:r w:rsidRPr="000859ED">
        <w:rPr>
          <w:rFonts w:ascii="Times New Roman" w:eastAsia="Times New Roman" w:hAnsi="Times New Roman"/>
          <w:sz w:val="20"/>
          <w:szCs w:val="20"/>
        </w:rPr>
        <w:t xml:space="preserve">/ </w:t>
      </w:r>
    </w:p>
    <w:p w14:paraId="50A2D008" w14:textId="77777777" w:rsidR="000859ED" w:rsidRPr="000859ED" w:rsidRDefault="000859ED" w:rsidP="000859ED">
      <w:pPr>
        <w:widowControl w:val="0"/>
        <w:autoSpaceDE w:val="0"/>
        <w:autoSpaceDN w:val="0"/>
        <w:spacing w:before="51" w:after="0" w:line="240" w:lineRule="auto"/>
        <w:rPr>
          <w:rFonts w:ascii="Times New Roman" w:eastAsia="Times New Roman" w:hAnsi="Times New Roman"/>
          <w:sz w:val="20"/>
          <w:szCs w:val="20"/>
        </w:rPr>
      </w:pPr>
    </w:p>
    <w:p w14:paraId="11139388" w14:textId="77777777" w:rsidR="000859ED" w:rsidRPr="000859ED" w:rsidRDefault="000859ED" w:rsidP="000859ED">
      <w:pPr>
        <w:widowControl w:val="0"/>
        <w:tabs>
          <w:tab w:val="left" w:pos="6022"/>
        </w:tabs>
        <w:autoSpaceDE w:val="0"/>
        <w:autoSpaceDN w:val="0"/>
        <w:spacing w:after="0" w:line="240" w:lineRule="auto"/>
        <w:rPr>
          <w:rFonts w:ascii="Times New Roman" w:eastAsia="Times New Roman" w:hAnsi="Times New Roman"/>
          <w:sz w:val="20"/>
          <w:szCs w:val="20"/>
        </w:rPr>
      </w:pPr>
      <w:r w:rsidRPr="000859ED">
        <w:rPr>
          <w:rFonts w:ascii="Times New Roman" w:eastAsia="Times New Roman" w:hAnsi="Times New Roman"/>
          <w:spacing w:val="-4"/>
          <w:sz w:val="20"/>
          <w:szCs w:val="20"/>
        </w:rPr>
        <w:t>М.П.</w:t>
      </w:r>
      <w:r w:rsidRPr="000859ED">
        <w:rPr>
          <w:rFonts w:ascii="Times New Roman" w:eastAsia="Times New Roman" w:hAnsi="Times New Roman"/>
          <w:sz w:val="20"/>
          <w:szCs w:val="20"/>
        </w:rPr>
        <w:tab/>
      </w:r>
      <w:r w:rsidRPr="000859ED">
        <w:rPr>
          <w:rFonts w:ascii="Times New Roman" w:eastAsia="Times New Roman" w:hAnsi="Times New Roman"/>
          <w:spacing w:val="-4"/>
          <w:sz w:val="20"/>
          <w:szCs w:val="20"/>
        </w:rPr>
        <w:t>М.П.</w:t>
      </w:r>
    </w:p>
    <w:p w14:paraId="370F8CF7"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space="720"/>
        </w:sectPr>
      </w:pPr>
    </w:p>
    <w:p w14:paraId="6A9FC149"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lastRenderedPageBreak/>
        <w:t xml:space="preserve">Приложение № 5 </w:t>
      </w:r>
    </w:p>
    <w:p w14:paraId="0DC6FA65"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xml:space="preserve">к Договору об оказании услуг </w:t>
      </w:r>
    </w:p>
    <w:p w14:paraId="2580A53F"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_______________от «_</w:t>
      </w:r>
      <w:proofErr w:type="gramStart"/>
      <w:r w:rsidRPr="000859ED">
        <w:rPr>
          <w:rFonts w:ascii="Times New Roman" w:eastAsia="Times New Roman" w:hAnsi="Times New Roman"/>
          <w:b/>
          <w:sz w:val="20"/>
          <w:lang w:eastAsia="ru-RU"/>
        </w:rPr>
        <w:t>_»_</w:t>
      </w:r>
      <w:proofErr w:type="gramEnd"/>
      <w:r w:rsidRPr="000859ED">
        <w:rPr>
          <w:rFonts w:ascii="Times New Roman" w:eastAsia="Times New Roman" w:hAnsi="Times New Roman"/>
          <w:b/>
          <w:sz w:val="20"/>
          <w:lang w:eastAsia="ru-RU"/>
        </w:rPr>
        <w:t>_______2026 г.</w:t>
      </w:r>
    </w:p>
    <w:p w14:paraId="53503056" w14:textId="77777777" w:rsidR="000859ED" w:rsidRPr="000859ED" w:rsidRDefault="000859ED" w:rsidP="000859ED">
      <w:pPr>
        <w:widowControl w:val="0"/>
        <w:autoSpaceDE w:val="0"/>
        <w:autoSpaceDN w:val="0"/>
        <w:spacing w:before="30" w:after="0" w:line="240" w:lineRule="auto"/>
        <w:rPr>
          <w:rFonts w:ascii="Times New Roman" w:eastAsia="Times New Roman" w:hAnsi="Times New Roman"/>
          <w:sz w:val="20"/>
          <w:szCs w:val="20"/>
        </w:rPr>
      </w:pPr>
    </w:p>
    <w:p w14:paraId="465B33E6" w14:textId="77777777" w:rsidR="000859ED" w:rsidRPr="000859ED" w:rsidRDefault="000859ED" w:rsidP="000859ED">
      <w:pPr>
        <w:widowControl w:val="0"/>
        <w:autoSpaceDE w:val="0"/>
        <w:autoSpaceDN w:val="0"/>
        <w:spacing w:after="0" w:line="240" w:lineRule="auto"/>
        <w:jc w:val="center"/>
        <w:outlineLvl w:val="0"/>
        <w:rPr>
          <w:rFonts w:ascii="Times New Roman" w:eastAsia="Times New Roman" w:hAnsi="Times New Roman"/>
          <w:b/>
          <w:bCs/>
          <w:sz w:val="20"/>
          <w:szCs w:val="20"/>
        </w:rPr>
      </w:pPr>
      <w:r w:rsidRPr="000859ED">
        <w:rPr>
          <w:rFonts w:ascii="Times New Roman" w:eastAsia="Times New Roman" w:hAnsi="Times New Roman"/>
          <w:b/>
          <w:bCs/>
          <w:sz w:val="20"/>
          <w:szCs w:val="20"/>
        </w:rPr>
        <w:t>Соглашение</w:t>
      </w:r>
      <w:r w:rsidRPr="000859ED">
        <w:rPr>
          <w:rFonts w:ascii="Times New Roman" w:eastAsia="Times New Roman" w:hAnsi="Times New Roman"/>
          <w:b/>
          <w:bCs/>
          <w:spacing w:val="-10"/>
          <w:sz w:val="20"/>
          <w:szCs w:val="20"/>
        </w:rPr>
        <w:t xml:space="preserve"> </w:t>
      </w:r>
      <w:r w:rsidRPr="000859ED">
        <w:rPr>
          <w:rFonts w:ascii="Times New Roman" w:eastAsia="Times New Roman" w:hAnsi="Times New Roman"/>
          <w:b/>
          <w:bCs/>
          <w:sz w:val="20"/>
          <w:szCs w:val="20"/>
        </w:rPr>
        <w:t>об</w:t>
      </w:r>
      <w:r w:rsidRPr="000859ED">
        <w:rPr>
          <w:rFonts w:ascii="Times New Roman" w:eastAsia="Times New Roman" w:hAnsi="Times New Roman"/>
          <w:b/>
          <w:bCs/>
          <w:spacing w:val="-9"/>
          <w:sz w:val="20"/>
          <w:szCs w:val="20"/>
        </w:rPr>
        <w:t xml:space="preserve"> </w:t>
      </w:r>
      <w:r w:rsidRPr="000859ED">
        <w:rPr>
          <w:rFonts w:ascii="Times New Roman" w:eastAsia="Times New Roman" w:hAnsi="Times New Roman"/>
          <w:b/>
          <w:bCs/>
          <w:sz w:val="20"/>
          <w:szCs w:val="20"/>
        </w:rPr>
        <w:t>электронном</w:t>
      </w:r>
      <w:r w:rsidRPr="000859ED">
        <w:rPr>
          <w:rFonts w:ascii="Times New Roman" w:eastAsia="Times New Roman" w:hAnsi="Times New Roman"/>
          <w:b/>
          <w:bCs/>
          <w:spacing w:val="-10"/>
          <w:sz w:val="20"/>
          <w:szCs w:val="20"/>
        </w:rPr>
        <w:t xml:space="preserve"> </w:t>
      </w:r>
      <w:r w:rsidRPr="000859ED">
        <w:rPr>
          <w:rFonts w:ascii="Times New Roman" w:eastAsia="Times New Roman" w:hAnsi="Times New Roman"/>
          <w:b/>
          <w:bCs/>
          <w:spacing w:val="-2"/>
          <w:sz w:val="20"/>
          <w:szCs w:val="20"/>
        </w:rPr>
        <w:t>документообороте</w:t>
      </w:r>
    </w:p>
    <w:p w14:paraId="33E2E488" w14:textId="77777777" w:rsidR="000859ED" w:rsidRPr="000859ED" w:rsidRDefault="000859ED" w:rsidP="000859ED">
      <w:pPr>
        <w:widowControl w:val="0"/>
        <w:autoSpaceDE w:val="0"/>
        <w:autoSpaceDN w:val="0"/>
        <w:spacing w:before="227" w:after="0" w:line="240" w:lineRule="auto"/>
        <w:ind w:right="285"/>
        <w:jc w:val="both"/>
        <w:rPr>
          <w:rFonts w:ascii="Times New Roman" w:eastAsia="Times New Roman" w:hAnsi="Times New Roman"/>
          <w:sz w:val="20"/>
          <w:szCs w:val="20"/>
        </w:rPr>
      </w:pPr>
      <w:r w:rsidRPr="000859ED">
        <w:rPr>
          <w:rFonts w:ascii="Times New Roman" w:eastAsia="Times New Roman" w:hAnsi="Times New Roman"/>
          <w:sz w:val="20"/>
          <w:szCs w:val="20"/>
        </w:rPr>
        <w:t>Стороны договорились, что в процессе исполнения условия настоящего Договора Стороны могут осуществлять обмен документов посредством электронного документооборота через портал online.sbis.ru, позволяющий достоверно установить,</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что</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z w:val="20"/>
          <w:szCs w:val="20"/>
        </w:rPr>
        <w:t>документ</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исходит</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от</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Стороны</w:t>
      </w:r>
      <w:r w:rsidRPr="000859ED">
        <w:rPr>
          <w:rFonts w:ascii="Times New Roman" w:eastAsia="Times New Roman" w:hAnsi="Times New Roman"/>
          <w:spacing w:val="-5"/>
          <w:sz w:val="20"/>
          <w:szCs w:val="20"/>
        </w:rPr>
        <w:t xml:space="preserve"> </w:t>
      </w:r>
      <w:r w:rsidRPr="000859ED">
        <w:rPr>
          <w:rFonts w:ascii="Times New Roman" w:eastAsia="Times New Roman" w:hAnsi="Times New Roman"/>
          <w:sz w:val="20"/>
          <w:szCs w:val="20"/>
        </w:rPr>
        <w:t>по</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Договору</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с</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соблюдением</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z w:val="20"/>
          <w:szCs w:val="20"/>
        </w:rPr>
        <w:t>всех</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необходимых</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требований</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и</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в</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 xml:space="preserve">надлежащей </w:t>
      </w:r>
      <w:r w:rsidRPr="000859ED">
        <w:rPr>
          <w:rFonts w:ascii="Times New Roman" w:eastAsia="Times New Roman" w:hAnsi="Times New Roman"/>
          <w:spacing w:val="-2"/>
          <w:sz w:val="20"/>
          <w:szCs w:val="20"/>
        </w:rPr>
        <w:t>форме.</w:t>
      </w:r>
    </w:p>
    <w:p w14:paraId="2266176A" w14:textId="77777777" w:rsidR="000859ED" w:rsidRPr="000859ED" w:rsidRDefault="000859ED" w:rsidP="000859ED">
      <w:pPr>
        <w:widowControl w:val="0"/>
        <w:autoSpaceDE w:val="0"/>
        <w:autoSpaceDN w:val="0"/>
        <w:spacing w:after="0" w:line="229" w:lineRule="exact"/>
        <w:jc w:val="both"/>
        <w:rPr>
          <w:rFonts w:ascii="Times New Roman" w:eastAsia="Times New Roman" w:hAnsi="Times New Roman"/>
          <w:sz w:val="20"/>
          <w:szCs w:val="20"/>
        </w:rPr>
      </w:pPr>
      <w:r w:rsidRPr="000859ED">
        <w:rPr>
          <w:rFonts w:ascii="Times New Roman" w:eastAsia="Times New Roman" w:hAnsi="Times New Roman"/>
          <w:sz w:val="20"/>
          <w:szCs w:val="20"/>
        </w:rPr>
        <w:t>Стороны</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договорились</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о</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следующем</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перечне</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обмениваемых</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pacing w:val="-2"/>
          <w:sz w:val="20"/>
          <w:szCs w:val="20"/>
        </w:rPr>
        <w:t>документов:</w:t>
      </w:r>
    </w:p>
    <w:p w14:paraId="419D0776" w14:textId="77777777" w:rsidR="000859ED" w:rsidRPr="000859ED" w:rsidRDefault="000859ED" w:rsidP="000859ED">
      <w:pPr>
        <w:widowControl w:val="0"/>
        <w:numPr>
          <w:ilvl w:val="0"/>
          <w:numId w:val="50"/>
        </w:numPr>
        <w:tabs>
          <w:tab w:val="left" w:pos="1560"/>
        </w:tabs>
        <w:autoSpaceDE w:val="0"/>
        <w:autoSpaceDN w:val="0"/>
        <w:spacing w:after="0" w:line="245" w:lineRule="exact"/>
        <w:jc w:val="both"/>
        <w:rPr>
          <w:rFonts w:ascii="Times New Roman" w:eastAsia="Times New Roman" w:hAnsi="Times New Roman"/>
          <w:sz w:val="20"/>
        </w:rPr>
      </w:pPr>
      <w:r w:rsidRPr="000859ED">
        <w:rPr>
          <w:rFonts w:ascii="Times New Roman" w:eastAsia="Times New Roman" w:hAnsi="Times New Roman"/>
          <w:spacing w:val="-4"/>
          <w:sz w:val="20"/>
        </w:rPr>
        <w:t>УПД;</w:t>
      </w:r>
    </w:p>
    <w:p w14:paraId="40341E6C" w14:textId="77777777" w:rsidR="000859ED" w:rsidRPr="000859ED" w:rsidRDefault="000859ED" w:rsidP="000859ED">
      <w:pPr>
        <w:widowControl w:val="0"/>
        <w:numPr>
          <w:ilvl w:val="0"/>
          <w:numId w:val="50"/>
        </w:numPr>
        <w:tabs>
          <w:tab w:val="left" w:pos="1560"/>
        </w:tabs>
        <w:autoSpaceDE w:val="0"/>
        <w:autoSpaceDN w:val="0"/>
        <w:spacing w:after="0" w:line="245" w:lineRule="exact"/>
        <w:jc w:val="both"/>
        <w:rPr>
          <w:rFonts w:ascii="Times New Roman" w:eastAsia="Times New Roman" w:hAnsi="Times New Roman"/>
          <w:sz w:val="20"/>
        </w:rPr>
      </w:pPr>
      <w:r w:rsidRPr="000859ED">
        <w:rPr>
          <w:rFonts w:ascii="Times New Roman" w:eastAsia="Times New Roman" w:hAnsi="Times New Roman"/>
          <w:spacing w:val="-2"/>
          <w:sz w:val="20"/>
        </w:rPr>
        <w:t>Счет;</w:t>
      </w:r>
    </w:p>
    <w:p w14:paraId="2A7FE5EF" w14:textId="77777777" w:rsidR="000859ED" w:rsidRPr="000859ED" w:rsidRDefault="000859ED" w:rsidP="000859ED">
      <w:pPr>
        <w:widowControl w:val="0"/>
        <w:numPr>
          <w:ilvl w:val="0"/>
          <w:numId w:val="50"/>
        </w:numPr>
        <w:tabs>
          <w:tab w:val="left" w:pos="1560"/>
        </w:tabs>
        <w:autoSpaceDE w:val="0"/>
        <w:autoSpaceDN w:val="0"/>
        <w:spacing w:after="0" w:line="244" w:lineRule="exact"/>
        <w:jc w:val="both"/>
        <w:rPr>
          <w:rFonts w:ascii="Times New Roman" w:eastAsia="Times New Roman" w:hAnsi="Times New Roman"/>
          <w:sz w:val="20"/>
        </w:rPr>
      </w:pPr>
      <w:r w:rsidRPr="000859ED">
        <w:rPr>
          <w:rFonts w:ascii="Times New Roman" w:eastAsia="Times New Roman" w:hAnsi="Times New Roman"/>
          <w:sz w:val="20"/>
        </w:rPr>
        <w:t>Акты</w:t>
      </w:r>
      <w:r w:rsidRPr="000859ED">
        <w:rPr>
          <w:rFonts w:ascii="Times New Roman" w:eastAsia="Times New Roman" w:hAnsi="Times New Roman"/>
          <w:spacing w:val="-6"/>
          <w:sz w:val="20"/>
        </w:rPr>
        <w:t xml:space="preserve"> </w:t>
      </w:r>
      <w:r w:rsidRPr="000859ED">
        <w:rPr>
          <w:rFonts w:ascii="Times New Roman" w:eastAsia="Times New Roman" w:hAnsi="Times New Roman"/>
          <w:sz w:val="20"/>
        </w:rPr>
        <w:t>сверки</w:t>
      </w:r>
      <w:r w:rsidRPr="000859ED">
        <w:rPr>
          <w:rFonts w:ascii="Times New Roman" w:eastAsia="Times New Roman" w:hAnsi="Times New Roman"/>
          <w:spacing w:val="-7"/>
          <w:sz w:val="20"/>
        </w:rPr>
        <w:t xml:space="preserve"> </w:t>
      </w:r>
      <w:r w:rsidRPr="000859ED">
        <w:rPr>
          <w:rFonts w:ascii="Times New Roman" w:eastAsia="Times New Roman" w:hAnsi="Times New Roman"/>
          <w:sz w:val="20"/>
        </w:rPr>
        <w:t>взаимных</w:t>
      </w:r>
      <w:r w:rsidRPr="000859ED">
        <w:rPr>
          <w:rFonts w:ascii="Times New Roman" w:eastAsia="Times New Roman" w:hAnsi="Times New Roman"/>
          <w:spacing w:val="-7"/>
          <w:sz w:val="20"/>
        </w:rPr>
        <w:t xml:space="preserve"> </w:t>
      </w:r>
      <w:r w:rsidRPr="000859ED">
        <w:rPr>
          <w:rFonts w:ascii="Times New Roman" w:eastAsia="Times New Roman" w:hAnsi="Times New Roman"/>
          <w:spacing w:val="-2"/>
          <w:sz w:val="20"/>
        </w:rPr>
        <w:t>расчетов.</w:t>
      </w:r>
    </w:p>
    <w:p w14:paraId="07A4CD5B" w14:textId="77777777" w:rsidR="000859ED" w:rsidRPr="000859ED" w:rsidRDefault="000859ED" w:rsidP="000859ED">
      <w:pPr>
        <w:widowControl w:val="0"/>
        <w:autoSpaceDE w:val="0"/>
        <w:autoSpaceDN w:val="0"/>
        <w:spacing w:after="0" w:line="240" w:lineRule="auto"/>
        <w:ind w:right="288"/>
        <w:jc w:val="both"/>
        <w:rPr>
          <w:rFonts w:ascii="Times New Roman" w:eastAsia="Times New Roman" w:hAnsi="Times New Roman"/>
          <w:sz w:val="20"/>
          <w:szCs w:val="20"/>
        </w:rPr>
      </w:pPr>
      <w:r w:rsidRPr="000859ED">
        <w:rPr>
          <w:rFonts w:ascii="Times New Roman" w:eastAsia="Times New Roman" w:hAnsi="Times New Roman"/>
          <w:sz w:val="20"/>
          <w:szCs w:val="20"/>
        </w:rPr>
        <w:t>Документы, представляемые в электронном виде, заверяются квалифицированной электронной подписью уполномоченных должностных лиц. Подписи уполномоченных представителей Сторон на документах, переданных посредством электронного документооборота, имеют силу собственноручных.</w:t>
      </w:r>
    </w:p>
    <w:p w14:paraId="5866D321" w14:textId="77777777" w:rsidR="000859ED" w:rsidRPr="000859ED" w:rsidRDefault="000859ED" w:rsidP="000859ED">
      <w:pPr>
        <w:widowControl w:val="0"/>
        <w:autoSpaceDE w:val="0"/>
        <w:autoSpaceDN w:val="0"/>
        <w:spacing w:after="0" w:line="240" w:lineRule="auto"/>
        <w:ind w:right="285"/>
        <w:jc w:val="both"/>
        <w:rPr>
          <w:rFonts w:ascii="Times New Roman" w:eastAsia="Times New Roman" w:hAnsi="Times New Roman"/>
          <w:sz w:val="20"/>
          <w:szCs w:val="20"/>
        </w:rPr>
      </w:pPr>
      <w:r w:rsidRPr="000859ED">
        <w:rPr>
          <w:rFonts w:ascii="Times New Roman" w:eastAsia="Times New Roman" w:hAnsi="Times New Roman"/>
          <w:sz w:val="20"/>
          <w:szCs w:val="20"/>
        </w:rPr>
        <w:t xml:space="preserve">Ответственность за получение электронных документов вышеуказанным способом лежит на получающей </w:t>
      </w:r>
      <w:r w:rsidRPr="000859ED">
        <w:rPr>
          <w:rFonts w:ascii="Times New Roman" w:eastAsia="Times New Roman" w:hAnsi="Times New Roman"/>
          <w:spacing w:val="-2"/>
          <w:sz w:val="20"/>
          <w:szCs w:val="20"/>
        </w:rPr>
        <w:t>Стороне.</w:t>
      </w:r>
    </w:p>
    <w:p w14:paraId="7BBE863B" w14:textId="77777777" w:rsidR="000859ED" w:rsidRPr="000859ED" w:rsidRDefault="000859ED" w:rsidP="000859ED">
      <w:pPr>
        <w:widowControl w:val="0"/>
        <w:autoSpaceDE w:val="0"/>
        <w:autoSpaceDN w:val="0"/>
        <w:spacing w:after="0" w:line="240" w:lineRule="auto"/>
        <w:ind w:right="277"/>
        <w:jc w:val="both"/>
        <w:rPr>
          <w:rFonts w:ascii="Times New Roman" w:eastAsia="Times New Roman" w:hAnsi="Times New Roman"/>
          <w:sz w:val="20"/>
          <w:szCs w:val="20"/>
        </w:rPr>
      </w:pPr>
      <w:r w:rsidRPr="000859ED">
        <w:rPr>
          <w:rFonts w:ascii="Times New Roman" w:eastAsia="Times New Roman" w:hAnsi="Times New Roman"/>
          <w:sz w:val="20"/>
          <w:szCs w:val="20"/>
        </w:rPr>
        <w:t>Сторона, направившая электронные документы, не несет ответственности за задержку доставки сообщения, если таковая задержка явилась результатом неисправности систем связи, действия/бездействия провайдеров или иных форс- мажорных обстоятельств (обстоятельств непреодолимой силы). Под форс-мажорными обстоятельствами (обстоятельствами непреодолимой силы) понимаются обстоятельства, признанные таковыми Сторонами для целей Договора в соответствии с условиями Договора.</w:t>
      </w:r>
    </w:p>
    <w:p w14:paraId="57307F31" w14:textId="77777777" w:rsidR="000859ED" w:rsidRPr="000859ED" w:rsidRDefault="000859ED" w:rsidP="000859ED">
      <w:pPr>
        <w:widowControl w:val="0"/>
        <w:autoSpaceDE w:val="0"/>
        <w:autoSpaceDN w:val="0"/>
        <w:spacing w:before="1" w:after="0" w:line="240" w:lineRule="auto"/>
        <w:ind w:right="289"/>
        <w:jc w:val="both"/>
        <w:rPr>
          <w:rFonts w:ascii="Times New Roman" w:eastAsia="Times New Roman" w:hAnsi="Times New Roman"/>
          <w:sz w:val="20"/>
          <w:szCs w:val="20"/>
        </w:rPr>
      </w:pPr>
      <w:r w:rsidRPr="000859ED">
        <w:rPr>
          <w:rFonts w:ascii="Times New Roman" w:eastAsia="Times New Roman" w:hAnsi="Times New Roman"/>
          <w:sz w:val="20"/>
          <w:szCs w:val="20"/>
        </w:rPr>
        <w:t>В случае возникновения спора между Сторонами о некорректности квалифицированной электронной подписи (в том числе компрометации квалифицированной электронной подписи) или о подписании документа неуполномоченным лицом доказательство таких обстоятельств осуществляет Сторона, сделавшая подобное заявление.</w:t>
      </w:r>
    </w:p>
    <w:p w14:paraId="7A8C5B15" w14:textId="77777777" w:rsidR="000859ED" w:rsidRPr="000859ED" w:rsidRDefault="000859ED" w:rsidP="000859ED">
      <w:pPr>
        <w:widowControl w:val="0"/>
        <w:autoSpaceDE w:val="0"/>
        <w:autoSpaceDN w:val="0"/>
        <w:spacing w:after="0" w:line="240" w:lineRule="auto"/>
        <w:ind w:right="290"/>
        <w:jc w:val="both"/>
        <w:rPr>
          <w:rFonts w:ascii="Times New Roman" w:eastAsia="Times New Roman" w:hAnsi="Times New Roman"/>
          <w:sz w:val="20"/>
          <w:szCs w:val="20"/>
        </w:rPr>
      </w:pPr>
      <w:r w:rsidRPr="000859ED">
        <w:rPr>
          <w:rFonts w:ascii="Times New Roman" w:eastAsia="Times New Roman" w:hAnsi="Times New Roman"/>
          <w:sz w:val="20"/>
          <w:szCs w:val="20"/>
        </w:rPr>
        <w:t>Изменение перечня электронных документов, определенных Сторонами при подписании Договора, а также особенностей</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z w:val="20"/>
          <w:szCs w:val="20"/>
        </w:rPr>
        <w:t>обмена</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такими</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z w:val="20"/>
          <w:szCs w:val="20"/>
        </w:rPr>
        <w:t>электронными</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z w:val="20"/>
          <w:szCs w:val="20"/>
        </w:rPr>
        <w:t>документами</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z w:val="20"/>
          <w:szCs w:val="20"/>
        </w:rPr>
        <w:t>осуществляется</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путем</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подписания</w:t>
      </w:r>
      <w:r w:rsidRPr="000859ED">
        <w:rPr>
          <w:rFonts w:ascii="Times New Roman" w:eastAsia="Times New Roman" w:hAnsi="Times New Roman"/>
          <w:spacing w:val="-2"/>
          <w:sz w:val="20"/>
          <w:szCs w:val="20"/>
        </w:rPr>
        <w:t xml:space="preserve"> </w:t>
      </w:r>
      <w:r w:rsidRPr="000859ED">
        <w:rPr>
          <w:rFonts w:ascii="Times New Roman" w:eastAsia="Times New Roman" w:hAnsi="Times New Roman"/>
          <w:sz w:val="20"/>
          <w:szCs w:val="20"/>
        </w:rPr>
        <w:t>Сторонами</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z w:val="20"/>
          <w:szCs w:val="20"/>
        </w:rPr>
        <w:t>дополнительных соглашений к Договору.</w:t>
      </w:r>
    </w:p>
    <w:p w14:paraId="758F1E20" w14:textId="77777777" w:rsidR="000859ED" w:rsidRPr="000859ED" w:rsidRDefault="000859ED" w:rsidP="000859ED">
      <w:pPr>
        <w:widowControl w:val="0"/>
        <w:autoSpaceDE w:val="0"/>
        <w:autoSpaceDN w:val="0"/>
        <w:spacing w:after="0" w:line="240" w:lineRule="auto"/>
        <w:ind w:right="285"/>
        <w:jc w:val="both"/>
        <w:rPr>
          <w:rFonts w:ascii="Times New Roman" w:eastAsia="Times New Roman" w:hAnsi="Times New Roman"/>
          <w:sz w:val="20"/>
          <w:szCs w:val="20"/>
        </w:rPr>
      </w:pPr>
      <w:r w:rsidRPr="000859ED">
        <w:rPr>
          <w:rFonts w:ascii="Times New Roman" w:eastAsia="Times New Roman" w:hAnsi="Times New Roman"/>
          <w:sz w:val="20"/>
          <w:szCs w:val="20"/>
        </w:rPr>
        <w:t>Стороны</w:t>
      </w:r>
      <w:r w:rsidRPr="000859ED">
        <w:rPr>
          <w:rFonts w:ascii="Times New Roman" w:eastAsia="Times New Roman" w:hAnsi="Times New Roman"/>
          <w:spacing w:val="-10"/>
          <w:sz w:val="20"/>
          <w:szCs w:val="20"/>
        </w:rPr>
        <w:t xml:space="preserve"> </w:t>
      </w:r>
      <w:r w:rsidRPr="000859ED">
        <w:rPr>
          <w:rFonts w:ascii="Times New Roman" w:eastAsia="Times New Roman" w:hAnsi="Times New Roman"/>
          <w:sz w:val="20"/>
          <w:szCs w:val="20"/>
        </w:rPr>
        <w:t>обязуются</w:t>
      </w:r>
      <w:r w:rsidRPr="000859ED">
        <w:rPr>
          <w:rFonts w:ascii="Times New Roman" w:eastAsia="Times New Roman" w:hAnsi="Times New Roman"/>
          <w:spacing w:val="-11"/>
          <w:sz w:val="20"/>
          <w:szCs w:val="20"/>
        </w:rPr>
        <w:t xml:space="preserve"> </w:t>
      </w:r>
      <w:r w:rsidRPr="000859ED">
        <w:rPr>
          <w:rFonts w:ascii="Times New Roman" w:eastAsia="Times New Roman" w:hAnsi="Times New Roman"/>
          <w:sz w:val="20"/>
          <w:szCs w:val="20"/>
        </w:rPr>
        <w:t>соблюдать</w:t>
      </w:r>
      <w:r w:rsidRPr="000859ED">
        <w:rPr>
          <w:rFonts w:ascii="Times New Roman" w:eastAsia="Times New Roman" w:hAnsi="Times New Roman"/>
          <w:spacing w:val="-11"/>
          <w:sz w:val="20"/>
          <w:szCs w:val="20"/>
        </w:rPr>
        <w:t xml:space="preserve"> </w:t>
      </w:r>
      <w:r w:rsidRPr="000859ED">
        <w:rPr>
          <w:rFonts w:ascii="Times New Roman" w:eastAsia="Times New Roman" w:hAnsi="Times New Roman"/>
          <w:sz w:val="20"/>
          <w:szCs w:val="20"/>
        </w:rPr>
        <w:t>режим</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конфиденциальности</w:t>
      </w:r>
      <w:r w:rsidRPr="000859ED">
        <w:rPr>
          <w:rFonts w:ascii="Times New Roman" w:eastAsia="Times New Roman" w:hAnsi="Times New Roman"/>
          <w:spacing w:val="-11"/>
          <w:sz w:val="20"/>
          <w:szCs w:val="20"/>
        </w:rPr>
        <w:t xml:space="preserve"> </w:t>
      </w:r>
      <w:r w:rsidRPr="000859ED">
        <w:rPr>
          <w:rFonts w:ascii="Times New Roman" w:eastAsia="Times New Roman" w:hAnsi="Times New Roman"/>
          <w:sz w:val="20"/>
          <w:szCs w:val="20"/>
        </w:rPr>
        <w:t>информации,</w:t>
      </w:r>
      <w:r w:rsidRPr="000859ED">
        <w:rPr>
          <w:rFonts w:ascii="Times New Roman" w:eastAsia="Times New Roman" w:hAnsi="Times New Roman"/>
          <w:spacing w:val="-10"/>
          <w:sz w:val="20"/>
          <w:szCs w:val="20"/>
        </w:rPr>
        <w:t xml:space="preserve"> </w:t>
      </w:r>
      <w:r w:rsidRPr="000859ED">
        <w:rPr>
          <w:rFonts w:ascii="Times New Roman" w:eastAsia="Times New Roman" w:hAnsi="Times New Roman"/>
          <w:sz w:val="20"/>
          <w:szCs w:val="20"/>
        </w:rPr>
        <w:t>касающейся</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паролей,</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идентификаторов, ключей</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электронных подписей, сертификатов ключей проверки</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электронных</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подписей, а также электронных</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документов Стороны по настоящему Договору.</w:t>
      </w:r>
    </w:p>
    <w:p w14:paraId="0E83A83D" w14:textId="77777777" w:rsidR="000859ED" w:rsidRPr="000859ED" w:rsidRDefault="000859ED" w:rsidP="000859ED">
      <w:pPr>
        <w:widowControl w:val="0"/>
        <w:autoSpaceDE w:val="0"/>
        <w:autoSpaceDN w:val="0"/>
        <w:spacing w:after="0" w:line="240" w:lineRule="auto"/>
        <w:ind w:right="286"/>
        <w:jc w:val="both"/>
        <w:rPr>
          <w:rFonts w:ascii="Times New Roman" w:eastAsia="Times New Roman" w:hAnsi="Times New Roman"/>
          <w:sz w:val="20"/>
          <w:szCs w:val="20"/>
        </w:rPr>
      </w:pPr>
      <w:r w:rsidRPr="000859ED">
        <w:rPr>
          <w:rFonts w:ascii="Times New Roman" w:eastAsia="Times New Roman" w:hAnsi="Times New Roman"/>
          <w:sz w:val="20"/>
          <w:szCs w:val="20"/>
        </w:rPr>
        <w:t>Стороны несут ответственность за идентичность информации, содержащейся в одном и том же документе, представленном как на бумажном носителе, подписанном уполномоченным представителем Стороны собственноручно и заверенном оттиском печати Стороны, так и в форме электронного документа.</w:t>
      </w:r>
    </w:p>
    <w:p w14:paraId="6BD9F450" w14:textId="77777777" w:rsidR="000859ED" w:rsidRPr="000859ED" w:rsidRDefault="000859ED" w:rsidP="000859ED">
      <w:pPr>
        <w:widowControl w:val="0"/>
        <w:autoSpaceDE w:val="0"/>
        <w:autoSpaceDN w:val="0"/>
        <w:spacing w:after="0" w:line="240" w:lineRule="auto"/>
        <w:ind w:right="285"/>
        <w:jc w:val="both"/>
        <w:rPr>
          <w:rFonts w:ascii="Times New Roman" w:eastAsia="Times New Roman" w:hAnsi="Times New Roman"/>
          <w:sz w:val="20"/>
          <w:szCs w:val="20"/>
        </w:rPr>
      </w:pPr>
      <w:r w:rsidRPr="000859ED">
        <w:rPr>
          <w:rFonts w:ascii="Times New Roman" w:eastAsia="Times New Roman" w:hAnsi="Times New Roman"/>
          <w:sz w:val="20"/>
          <w:szCs w:val="20"/>
        </w:rPr>
        <w:t>При использовании телекоммуникационных каналов связи, принадлежащих организациям, предоставляющим услуги связи, Стороны не несут ответственности за возможные временные задержки при доставке электронных документов, произошедшие не по их вине.</w:t>
      </w:r>
    </w:p>
    <w:p w14:paraId="237E9E32"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p>
    <w:p w14:paraId="4B87A4D4" w14:textId="77777777" w:rsidR="000859ED" w:rsidRPr="000859ED" w:rsidRDefault="000859ED" w:rsidP="000859ED">
      <w:pPr>
        <w:widowControl w:val="0"/>
        <w:tabs>
          <w:tab w:val="left" w:pos="6022"/>
        </w:tabs>
        <w:autoSpaceDE w:val="0"/>
        <w:autoSpaceDN w:val="0"/>
        <w:spacing w:after="0" w:line="240" w:lineRule="auto"/>
        <w:jc w:val="both"/>
        <w:outlineLvl w:val="0"/>
        <w:rPr>
          <w:rFonts w:ascii="Times New Roman" w:eastAsia="Times New Roman" w:hAnsi="Times New Roman"/>
          <w:bCs/>
          <w:sz w:val="20"/>
          <w:szCs w:val="20"/>
        </w:rPr>
      </w:pPr>
      <w:proofErr w:type="gramStart"/>
      <w:r w:rsidRPr="000859ED">
        <w:rPr>
          <w:rFonts w:ascii="Times New Roman" w:eastAsia="Times New Roman" w:hAnsi="Times New Roman"/>
          <w:b/>
          <w:bCs/>
          <w:spacing w:val="-2"/>
          <w:sz w:val="20"/>
          <w:szCs w:val="20"/>
        </w:rPr>
        <w:t>Заказчик</w:t>
      </w:r>
      <w:r w:rsidRPr="000859ED">
        <w:rPr>
          <w:rFonts w:ascii="Times New Roman" w:eastAsia="Times New Roman" w:hAnsi="Times New Roman"/>
          <w:bCs/>
          <w:spacing w:val="-2"/>
          <w:sz w:val="20"/>
          <w:szCs w:val="20"/>
        </w:rPr>
        <w:t>:</w:t>
      </w:r>
      <w:r w:rsidRPr="000859ED">
        <w:rPr>
          <w:rFonts w:ascii="Times New Roman" w:eastAsia="Times New Roman" w:hAnsi="Times New Roman"/>
          <w:bCs/>
          <w:sz w:val="20"/>
          <w:szCs w:val="20"/>
        </w:rPr>
        <w:tab/>
      </w:r>
      <w:proofErr w:type="gramEnd"/>
      <w:r w:rsidRPr="000859ED">
        <w:rPr>
          <w:rFonts w:ascii="Times New Roman" w:eastAsia="Times New Roman" w:hAnsi="Times New Roman"/>
          <w:b/>
          <w:bCs/>
          <w:spacing w:val="-2"/>
          <w:sz w:val="20"/>
          <w:szCs w:val="20"/>
        </w:rPr>
        <w:t>Исполнитель</w:t>
      </w:r>
      <w:r w:rsidRPr="000859ED">
        <w:rPr>
          <w:rFonts w:ascii="Times New Roman" w:eastAsia="Times New Roman" w:hAnsi="Times New Roman"/>
          <w:bCs/>
          <w:spacing w:val="-2"/>
          <w:sz w:val="20"/>
          <w:szCs w:val="20"/>
        </w:rPr>
        <w:t>:</w:t>
      </w:r>
    </w:p>
    <w:p w14:paraId="2DCB297D" w14:textId="77777777" w:rsidR="000859ED" w:rsidRPr="000859ED" w:rsidRDefault="000859ED" w:rsidP="000859ED">
      <w:pPr>
        <w:widowControl w:val="0"/>
        <w:autoSpaceDE w:val="0"/>
        <w:autoSpaceDN w:val="0"/>
        <w:spacing w:before="47" w:after="0" w:line="240" w:lineRule="auto"/>
        <w:rPr>
          <w:rFonts w:ascii="Times New Roman" w:eastAsia="Times New Roman" w:hAnsi="Times New Roman"/>
          <w:sz w:val="20"/>
          <w:szCs w:val="20"/>
        </w:rPr>
      </w:pPr>
    </w:p>
    <w:p w14:paraId="66037D65"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rsidSect="00B13537">
          <w:pgSz w:w="11910" w:h="16840"/>
          <w:pgMar w:top="568" w:right="283" w:bottom="0" w:left="708" w:header="720" w:footer="720" w:gutter="0"/>
          <w:cols w:space="720"/>
        </w:sectPr>
      </w:pPr>
    </w:p>
    <w:p w14:paraId="2EEE757E"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0"/>
        </w:rPr>
      </w:pPr>
      <w:r w:rsidRPr="000859ED">
        <w:rPr>
          <w:rFonts w:ascii="Times New Roman" w:eastAsia="Times New Roman" w:hAnsi="Times New Roman"/>
          <w:sz w:val="20"/>
          <w:szCs w:val="20"/>
        </w:rPr>
        <w:t>Генеральный директор АО</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w:t>
      </w:r>
      <w:proofErr w:type="spellStart"/>
      <w:r w:rsidRPr="000859ED">
        <w:rPr>
          <w:rFonts w:ascii="Times New Roman" w:eastAsia="Times New Roman" w:hAnsi="Times New Roman"/>
          <w:sz w:val="20"/>
          <w:szCs w:val="20"/>
        </w:rPr>
        <w:t>Саханефтегазсбыт</w:t>
      </w:r>
      <w:proofErr w:type="spellEnd"/>
      <w:r w:rsidRPr="000859ED">
        <w:rPr>
          <w:rFonts w:ascii="Times New Roman" w:eastAsia="Times New Roman" w:hAnsi="Times New Roman"/>
          <w:sz w:val="20"/>
          <w:szCs w:val="20"/>
        </w:rPr>
        <w:t>»</w:t>
      </w:r>
    </w:p>
    <w:p w14:paraId="0D1E2889"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0"/>
        </w:rPr>
      </w:pPr>
    </w:p>
    <w:p w14:paraId="5905C75D"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pacing w:val="-2"/>
          <w:sz w:val="20"/>
          <w:szCs w:val="20"/>
        </w:rPr>
      </w:pPr>
      <w:r w:rsidRPr="000859ED">
        <w:rPr>
          <w:rFonts w:ascii="Times New Roman" w:eastAsia="Times New Roman" w:hAnsi="Times New Roman"/>
          <w:sz w:val="20"/>
          <w:szCs w:val="20"/>
        </w:rPr>
        <w:t>___________/ В.Н.</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pacing w:val="-2"/>
          <w:sz w:val="20"/>
          <w:szCs w:val="20"/>
        </w:rPr>
        <w:t xml:space="preserve">Лебедев                                                          </w:t>
      </w:r>
    </w:p>
    <w:p w14:paraId="4DBE3272"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0"/>
        </w:rPr>
      </w:pPr>
      <w:r w:rsidRPr="000859ED">
        <w:rPr>
          <w:rFonts w:ascii="Times New Roman" w:eastAsia="Times New Roman" w:hAnsi="Times New Roman"/>
          <w:spacing w:val="-2"/>
          <w:sz w:val="20"/>
          <w:szCs w:val="20"/>
        </w:rPr>
        <w:t>М.П.</w:t>
      </w:r>
    </w:p>
    <w:p w14:paraId="14A21C54" w14:textId="77777777" w:rsidR="000859ED" w:rsidRPr="000859ED" w:rsidRDefault="000859ED" w:rsidP="000859ED">
      <w:pPr>
        <w:widowControl w:val="0"/>
        <w:autoSpaceDE w:val="0"/>
        <w:autoSpaceDN w:val="0"/>
        <w:spacing w:before="91" w:after="0" w:line="240" w:lineRule="auto"/>
        <w:ind w:right="2929"/>
        <w:rPr>
          <w:rFonts w:ascii="Times New Roman" w:eastAsia="Times New Roman" w:hAnsi="Times New Roman"/>
          <w:sz w:val="20"/>
          <w:szCs w:val="20"/>
        </w:rPr>
      </w:pPr>
      <w:r w:rsidRPr="000859ED">
        <w:rPr>
          <w:rFonts w:ascii="Times New Roman" w:eastAsia="Times New Roman" w:hAnsi="Times New Roman"/>
          <w:sz w:val="20"/>
          <w:szCs w:val="20"/>
        </w:rPr>
        <w:br w:type="column"/>
      </w:r>
      <w:r w:rsidRPr="000859ED">
        <w:rPr>
          <w:rFonts w:ascii="Times New Roman" w:eastAsia="Times New Roman" w:hAnsi="Times New Roman"/>
          <w:sz w:val="20"/>
          <w:szCs w:val="20"/>
        </w:rPr>
        <w:t>Генеральный</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директор ООО «__________»</w:t>
      </w:r>
    </w:p>
    <w:p w14:paraId="2A257EFC"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p>
    <w:p w14:paraId="7B85536C"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p>
    <w:p w14:paraId="44DE5A2F"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r w:rsidRPr="000859ED">
        <w:rPr>
          <w:rFonts w:ascii="Times New Roman" w:eastAsia="Times New Roman" w:hAnsi="Times New Roman"/>
          <w:sz w:val="20"/>
          <w:szCs w:val="20"/>
        </w:rPr>
        <w:t>_____________/</w:t>
      </w:r>
    </w:p>
    <w:p w14:paraId="213691F8"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p>
    <w:p w14:paraId="458AA937"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num="2" w:space="720" w:equalWidth="0">
            <w:col w:w="2974" w:space="2230"/>
            <w:col w:w="5715"/>
          </w:cols>
        </w:sectPr>
      </w:pPr>
      <w:r w:rsidRPr="000859ED">
        <w:rPr>
          <w:rFonts w:ascii="Times New Roman" w:eastAsia="Times New Roman" w:hAnsi="Times New Roman"/>
          <w:sz w:val="20"/>
          <w:szCs w:val="20"/>
        </w:rPr>
        <w:t>М.П.</w:t>
      </w:r>
    </w:p>
    <w:p w14:paraId="738A7FD0" w14:textId="77777777" w:rsidR="000859ED" w:rsidRPr="000859ED" w:rsidRDefault="000859ED" w:rsidP="000859ED">
      <w:pPr>
        <w:widowControl w:val="0"/>
        <w:tabs>
          <w:tab w:val="left" w:leader="underscore" w:pos="3509"/>
          <w:tab w:val="left" w:leader="underscore" w:pos="8467"/>
        </w:tabs>
        <w:spacing w:after="0" w:line="240" w:lineRule="auto"/>
        <w:ind w:firstLine="720"/>
        <w:jc w:val="center"/>
        <w:rPr>
          <w:rFonts w:ascii="Times New Roman" w:hAnsi="Times New Roman"/>
          <w:b/>
          <w:sz w:val="20"/>
          <w:szCs w:val="20"/>
          <w:lang w:eastAsia="ru-RU" w:bidi="ru-RU"/>
        </w:rPr>
      </w:pPr>
      <w:r w:rsidRPr="000859ED">
        <w:rPr>
          <w:rFonts w:ascii="Times New Roman" w:hAnsi="Times New Roman"/>
          <w:b/>
          <w:sz w:val="20"/>
          <w:szCs w:val="20"/>
          <w:lang w:eastAsia="ru-RU" w:bidi="ru-RU"/>
        </w:rPr>
        <w:lastRenderedPageBreak/>
        <w:t>Спецификация на услуги № 1</w:t>
      </w:r>
    </w:p>
    <w:p w14:paraId="235650CA" w14:textId="77777777" w:rsidR="000859ED" w:rsidRPr="000859ED" w:rsidRDefault="000859ED" w:rsidP="000859ED">
      <w:pPr>
        <w:widowControl w:val="0"/>
        <w:tabs>
          <w:tab w:val="left" w:leader="underscore" w:pos="3509"/>
          <w:tab w:val="left" w:leader="underscore" w:pos="8467"/>
        </w:tabs>
        <w:spacing w:after="0" w:line="240" w:lineRule="auto"/>
        <w:ind w:firstLine="720"/>
        <w:jc w:val="center"/>
        <w:rPr>
          <w:rFonts w:ascii="Times New Roman" w:hAnsi="Times New Roman"/>
          <w:b/>
          <w:sz w:val="20"/>
          <w:szCs w:val="20"/>
          <w:lang w:eastAsia="ru-RU" w:bidi="ru-RU"/>
        </w:rPr>
      </w:pPr>
      <w:r w:rsidRPr="000859ED">
        <w:rPr>
          <w:rFonts w:ascii="Times New Roman" w:hAnsi="Times New Roman"/>
          <w:b/>
          <w:sz w:val="20"/>
          <w:szCs w:val="20"/>
          <w:lang w:eastAsia="ru-RU" w:bidi="ru-RU"/>
        </w:rPr>
        <w:t>к Договору об оказании услуг № _________ от «___» _________ 20__ г.</w:t>
      </w:r>
    </w:p>
    <w:p w14:paraId="41662389" w14:textId="77777777" w:rsidR="000859ED" w:rsidRPr="000859ED" w:rsidRDefault="000859ED" w:rsidP="000859ED">
      <w:pPr>
        <w:widowControl w:val="0"/>
        <w:tabs>
          <w:tab w:val="left" w:leader="underscore" w:pos="3509"/>
          <w:tab w:val="left" w:leader="underscore" w:pos="8467"/>
        </w:tabs>
        <w:spacing w:after="0" w:line="240" w:lineRule="auto"/>
        <w:ind w:firstLine="720"/>
        <w:jc w:val="center"/>
        <w:rPr>
          <w:rFonts w:ascii="Times New Roman" w:hAnsi="Times New Roman"/>
          <w:b/>
          <w:sz w:val="20"/>
          <w:szCs w:val="20"/>
          <w:lang w:eastAsia="ru-RU" w:bidi="ru-RU"/>
        </w:rPr>
      </w:pPr>
    </w:p>
    <w:p w14:paraId="066E038F" w14:textId="77777777" w:rsidR="000859ED" w:rsidRPr="000859ED" w:rsidRDefault="000859ED" w:rsidP="000859ED">
      <w:pPr>
        <w:widowControl w:val="0"/>
        <w:tabs>
          <w:tab w:val="left" w:leader="underscore" w:pos="3509"/>
          <w:tab w:val="left" w:leader="underscore" w:pos="8467"/>
        </w:tabs>
        <w:spacing w:after="0" w:line="240" w:lineRule="auto"/>
        <w:ind w:firstLine="720"/>
        <w:rPr>
          <w:rFonts w:ascii="Times New Roman" w:hAnsi="Times New Roman"/>
          <w:b/>
          <w:sz w:val="20"/>
          <w:szCs w:val="20"/>
          <w:lang w:eastAsia="ru-RU" w:bidi="ru-RU"/>
        </w:rPr>
      </w:pPr>
      <w:r w:rsidRPr="000859ED">
        <w:rPr>
          <w:rFonts w:ascii="Times New Roman" w:hAnsi="Times New Roman"/>
          <w:b/>
          <w:sz w:val="20"/>
          <w:szCs w:val="20"/>
          <w:lang w:eastAsia="ru-RU" w:bidi="ru-RU"/>
        </w:rPr>
        <w:t>г. Якутск</w:t>
      </w:r>
      <w:r w:rsidRPr="000859ED">
        <w:rPr>
          <w:rFonts w:ascii="Times New Roman" w:hAnsi="Times New Roman"/>
          <w:b/>
          <w:sz w:val="20"/>
          <w:szCs w:val="20"/>
          <w:lang w:eastAsia="ru-RU" w:bidi="ru-RU"/>
        </w:rPr>
        <w:tab/>
        <w:t xml:space="preserve"> «____» _______ 20___ г.</w:t>
      </w:r>
    </w:p>
    <w:p w14:paraId="458B2EAF" w14:textId="77777777" w:rsidR="000859ED" w:rsidRPr="000859ED" w:rsidRDefault="000859ED" w:rsidP="000859ED">
      <w:pPr>
        <w:widowControl w:val="0"/>
        <w:tabs>
          <w:tab w:val="left" w:leader="underscore" w:pos="3509"/>
          <w:tab w:val="left" w:leader="underscore" w:pos="8467"/>
        </w:tabs>
        <w:spacing w:after="0" w:line="240" w:lineRule="auto"/>
        <w:ind w:firstLine="720"/>
        <w:jc w:val="center"/>
        <w:rPr>
          <w:rFonts w:ascii="Times New Roman" w:hAnsi="Times New Roman"/>
          <w:b/>
          <w:sz w:val="20"/>
          <w:szCs w:val="20"/>
          <w:lang w:eastAsia="ru-RU" w:bidi="ru-RU"/>
        </w:rPr>
      </w:pPr>
    </w:p>
    <w:p w14:paraId="078AD016" w14:textId="77777777" w:rsidR="000859ED" w:rsidRPr="000859ED" w:rsidRDefault="000859ED" w:rsidP="000859ED">
      <w:pPr>
        <w:widowControl w:val="0"/>
        <w:tabs>
          <w:tab w:val="left" w:leader="underscore" w:pos="3509"/>
          <w:tab w:val="left" w:leader="underscore" w:pos="8467"/>
        </w:tabs>
        <w:spacing w:after="0" w:line="240" w:lineRule="auto"/>
        <w:ind w:firstLine="720"/>
        <w:jc w:val="both"/>
        <w:rPr>
          <w:rFonts w:ascii="Times New Roman" w:hAnsi="Times New Roman"/>
          <w:b/>
          <w:sz w:val="20"/>
          <w:szCs w:val="20"/>
          <w:lang w:eastAsia="ru-RU" w:bidi="ru-RU"/>
        </w:rPr>
      </w:pPr>
    </w:p>
    <w:p w14:paraId="735D8DAB" w14:textId="77777777" w:rsidR="000859ED" w:rsidRPr="000859ED" w:rsidRDefault="000859ED" w:rsidP="000859ED">
      <w:pPr>
        <w:widowControl w:val="0"/>
        <w:tabs>
          <w:tab w:val="left" w:leader="underscore" w:pos="3509"/>
          <w:tab w:val="left" w:leader="underscore" w:pos="8467"/>
        </w:tabs>
        <w:spacing w:after="0" w:line="240" w:lineRule="auto"/>
        <w:ind w:firstLine="720"/>
        <w:jc w:val="both"/>
        <w:rPr>
          <w:rFonts w:ascii="Times New Roman" w:hAnsi="Times New Roman"/>
          <w:sz w:val="20"/>
          <w:szCs w:val="20"/>
          <w:lang w:eastAsia="ru-RU" w:bidi="ru-RU"/>
        </w:rPr>
      </w:pPr>
      <w:r w:rsidRPr="000859ED">
        <w:rPr>
          <w:rFonts w:ascii="Times New Roman" w:hAnsi="Times New Roman"/>
          <w:b/>
          <w:sz w:val="20"/>
          <w:szCs w:val="20"/>
          <w:lang w:eastAsia="ru-RU" w:bidi="ru-RU"/>
        </w:rPr>
        <w:t>Акционерное общество «</w:t>
      </w:r>
      <w:proofErr w:type="spellStart"/>
      <w:r w:rsidRPr="000859ED">
        <w:rPr>
          <w:rFonts w:ascii="Times New Roman" w:hAnsi="Times New Roman"/>
          <w:b/>
          <w:sz w:val="20"/>
          <w:szCs w:val="20"/>
          <w:lang w:eastAsia="ru-RU" w:bidi="ru-RU"/>
        </w:rPr>
        <w:t>Саханефтегазсбыт</w:t>
      </w:r>
      <w:proofErr w:type="spellEnd"/>
      <w:r w:rsidRPr="000859ED">
        <w:rPr>
          <w:rFonts w:ascii="Times New Roman" w:hAnsi="Times New Roman"/>
          <w:sz w:val="20"/>
          <w:szCs w:val="20"/>
          <w:lang w:eastAsia="ru-RU" w:bidi="ru-RU"/>
        </w:rPr>
        <w:t>» (далее - АО «</w:t>
      </w:r>
      <w:proofErr w:type="spellStart"/>
      <w:r w:rsidRPr="000859ED">
        <w:rPr>
          <w:rFonts w:ascii="Times New Roman" w:hAnsi="Times New Roman"/>
          <w:sz w:val="20"/>
          <w:szCs w:val="20"/>
          <w:lang w:eastAsia="ru-RU" w:bidi="ru-RU"/>
        </w:rPr>
        <w:t>Саханефтегазсбыт</w:t>
      </w:r>
      <w:proofErr w:type="spellEnd"/>
      <w:r w:rsidRPr="000859ED">
        <w:rPr>
          <w:rFonts w:ascii="Times New Roman" w:hAnsi="Times New Roman"/>
          <w:sz w:val="20"/>
          <w:szCs w:val="20"/>
          <w:lang w:eastAsia="ru-RU" w:bidi="ru-RU"/>
        </w:rPr>
        <w:t>»),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_______________________________________________, именуемое в дальнейшем «Исполнитель», в лице ________________________________, действующего на основании _________, с другой стороны, далее вместе и по отдельности именуемые соответственно «Стороны» или «Сторона», подписали настоящую Спецификацию на услуги № 1 к договору об оказании услуг № _________ от «___» _______ 2026 г. (далее по тексту соответственно «Спецификация» и «Договор») о нижеследующем:</w:t>
      </w:r>
    </w:p>
    <w:p w14:paraId="6710C35E" w14:textId="77777777" w:rsidR="000859ED" w:rsidRPr="000859ED" w:rsidRDefault="000859ED" w:rsidP="000859ED">
      <w:pPr>
        <w:keepNext/>
        <w:keepLines/>
        <w:widowControl w:val="0"/>
        <w:numPr>
          <w:ilvl w:val="0"/>
          <w:numId w:val="53"/>
        </w:numPr>
        <w:tabs>
          <w:tab w:val="left" w:pos="745"/>
        </w:tabs>
        <w:spacing w:after="0" w:line="240" w:lineRule="auto"/>
        <w:jc w:val="center"/>
        <w:outlineLvl w:val="0"/>
        <w:rPr>
          <w:rFonts w:ascii="Times New Roman" w:hAnsi="Times New Roman"/>
          <w:b/>
          <w:bCs/>
          <w:sz w:val="20"/>
          <w:szCs w:val="20"/>
          <w:lang w:eastAsia="ru-RU" w:bidi="ru-RU"/>
        </w:rPr>
      </w:pPr>
      <w:bookmarkStart w:id="29" w:name="bookmark0"/>
      <w:r w:rsidRPr="000859ED">
        <w:rPr>
          <w:rFonts w:ascii="Times New Roman" w:hAnsi="Times New Roman"/>
          <w:b/>
          <w:bCs/>
          <w:sz w:val="20"/>
          <w:szCs w:val="20"/>
          <w:lang w:eastAsia="ru-RU" w:bidi="ru-RU"/>
        </w:rPr>
        <w:t>СОСТАВ УСЛУГ</w:t>
      </w:r>
      <w:bookmarkEnd w:id="29"/>
    </w:p>
    <w:p w14:paraId="0923DCDF" w14:textId="77777777" w:rsidR="000859ED" w:rsidRPr="000859ED" w:rsidRDefault="000859ED" w:rsidP="000859ED">
      <w:pPr>
        <w:widowControl w:val="0"/>
        <w:numPr>
          <w:ilvl w:val="1"/>
          <w:numId w:val="53"/>
        </w:numPr>
        <w:tabs>
          <w:tab w:val="left" w:pos="499"/>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 xml:space="preserve">Исполнитель в соответствии с условиями настоящей Спецификации обязуется оказать Заказчику </w:t>
      </w:r>
      <w:r w:rsidRPr="000859ED">
        <w:rPr>
          <w:rFonts w:ascii="Times New Roman" w:hAnsi="Times New Roman"/>
          <w:b/>
          <w:sz w:val="20"/>
          <w:szCs w:val="20"/>
          <w:lang w:eastAsia="ru-RU" w:bidi="ru-RU"/>
        </w:rPr>
        <w:t>комплекс услуг по обеспечению удалённого доступа к функциональным возможностям Программного обеспечения «Топливный корпоративный процессинг 2.0» и личного кабинета для работы с топливными картами, обработки онлайн транзакций с использованием сторонних мобильных приложений</w:t>
      </w:r>
      <w:r w:rsidRPr="000859ED">
        <w:rPr>
          <w:rFonts w:ascii="Times New Roman" w:hAnsi="Times New Roman"/>
          <w:sz w:val="20"/>
          <w:szCs w:val="20"/>
          <w:lang w:eastAsia="ru-RU" w:bidi="ru-RU"/>
        </w:rPr>
        <w:t xml:space="preserve"> (далее - Услуги и Платформа).</w:t>
      </w:r>
    </w:p>
    <w:p w14:paraId="3FDD03D2" w14:textId="77777777" w:rsidR="000859ED" w:rsidRPr="000859ED" w:rsidRDefault="000859ED" w:rsidP="000859ED">
      <w:pPr>
        <w:widowControl w:val="0"/>
        <w:numPr>
          <w:ilvl w:val="1"/>
          <w:numId w:val="53"/>
        </w:numPr>
        <w:tabs>
          <w:tab w:val="left" w:pos="499"/>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Заказчик обязуется принять Услуги, оказанные Исполнителем в Отчетном периоде, и оплатить их в порядке и на условиях, определенных Договором и настоящей Спецификацией.</w:t>
      </w:r>
    </w:p>
    <w:p w14:paraId="1CE85A98" w14:textId="77777777" w:rsidR="000859ED" w:rsidRPr="000859ED" w:rsidRDefault="000859ED" w:rsidP="000859ED">
      <w:pPr>
        <w:widowControl w:val="0"/>
        <w:numPr>
          <w:ilvl w:val="1"/>
          <w:numId w:val="53"/>
        </w:numPr>
        <w:tabs>
          <w:tab w:val="left" w:pos="499"/>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Исполнитель обязуется при запуске топливного процессинга и работы личного кабинета для топливных карт провести инструктаж персонала Заказчика. Сроки и место проведения инструктажа Исполнитель и Заказчик согласовывают отдельно.</w:t>
      </w:r>
    </w:p>
    <w:p w14:paraId="18E841C1" w14:textId="77777777" w:rsidR="000859ED" w:rsidRPr="000859ED" w:rsidRDefault="000859ED" w:rsidP="000859ED">
      <w:pPr>
        <w:keepNext/>
        <w:keepLines/>
        <w:widowControl w:val="0"/>
        <w:numPr>
          <w:ilvl w:val="0"/>
          <w:numId w:val="53"/>
        </w:numPr>
        <w:tabs>
          <w:tab w:val="left" w:pos="745"/>
        </w:tabs>
        <w:spacing w:after="0" w:line="240" w:lineRule="auto"/>
        <w:jc w:val="center"/>
        <w:outlineLvl w:val="0"/>
        <w:rPr>
          <w:rFonts w:ascii="Times New Roman" w:hAnsi="Times New Roman"/>
          <w:b/>
          <w:bCs/>
          <w:sz w:val="20"/>
          <w:szCs w:val="20"/>
          <w:lang w:eastAsia="ru-RU" w:bidi="ru-RU"/>
        </w:rPr>
      </w:pPr>
      <w:bookmarkStart w:id="30" w:name="bookmark2"/>
      <w:r w:rsidRPr="000859ED">
        <w:rPr>
          <w:rFonts w:ascii="Times New Roman" w:hAnsi="Times New Roman"/>
          <w:b/>
          <w:bCs/>
          <w:sz w:val="20"/>
          <w:szCs w:val="20"/>
          <w:lang w:eastAsia="ru-RU" w:bidi="ru-RU"/>
        </w:rPr>
        <w:t>ОБЯЗАННОСТИ ИСПОЛНИТЕЛЯ</w:t>
      </w:r>
      <w:bookmarkEnd w:id="30"/>
    </w:p>
    <w:p w14:paraId="212F35FF"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Исполнитель обязуется обеспечить возможность использования Услуг удаленного доступа к Платформе в соответствии с настоящей Спецификацией для объектов (АЗС) Заказчика (далее – «Объекты Заказчика»).</w:t>
      </w:r>
    </w:p>
    <w:p w14:paraId="2B3749E9" w14:textId="77777777" w:rsidR="000859ED" w:rsidRPr="000859ED" w:rsidRDefault="000859ED" w:rsidP="000859ED">
      <w:pPr>
        <w:widowControl w:val="0"/>
        <w:numPr>
          <w:ilvl w:val="2"/>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 xml:space="preserve">2.1.1. </w:t>
      </w:r>
      <w:r w:rsidRPr="000859ED">
        <w:rPr>
          <w:rFonts w:ascii="Times New Roman" w:hAnsi="Times New Roman"/>
          <w:sz w:val="20"/>
          <w:szCs w:val="20"/>
          <w:u w:val="single"/>
          <w:lang w:eastAsia="ru-RU" w:bidi="ru-RU"/>
        </w:rPr>
        <w:t>Количественные параметры предоставляемых Услуг</w:t>
      </w:r>
      <w:r w:rsidRPr="000859ED">
        <w:rPr>
          <w:rFonts w:ascii="Times New Roman" w:hAnsi="Times New Roman"/>
          <w:sz w:val="20"/>
          <w:szCs w:val="20"/>
          <w:lang w:eastAsia="ru-RU" w:bidi="ru-RU"/>
        </w:rPr>
        <w:t xml:space="preserve">: </w:t>
      </w:r>
    </w:p>
    <w:p w14:paraId="031B340F" w14:textId="77777777" w:rsidR="000859ED" w:rsidRPr="000859ED" w:rsidRDefault="000859ED" w:rsidP="000859ED">
      <w:pPr>
        <w:widowControl w:val="0"/>
        <w:numPr>
          <w:ilvl w:val="2"/>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 xml:space="preserve">Перечень подключаемых Объектов </w:t>
      </w:r>
      <w:proofErr w:type="gramStart"/>
      <w:r w:rsidRPr="000859ED">
        <w:rPr>
          <w:rFonts w:ascii="Times New Roman" w:hAnsi="Times New Roman"/>
          <w:sz w:val="20"/>
          <w:szCs w:val="20"/>
          <w:lang w:eastAsia="ru-RU" w:bidi="ru-RU"/>
        </w:rPr>
        <w:t>Заказчика  к</w:t>
      </w:r>
      <w:proofErr w:type="gramEnd"/>
      <w:r w:rsidRPr="000859ED">
        <w:rPr>
          <w:rFonts w:ascii="Times New Roman" w:hAnsi="Times New Roman"/>
          <w:sz w:val="20"/>
          <w:szCs w:val="20"/>
          <w:lang w:eastAsia="ru-RU" w:bidi="ru-RU"/>
        </w:rPr>
        <w:t xml:space="preserve"> Платформе, в </w:t>
      </w:r>
      <w:proofErr w:type="spellStart"/>
      <w:r w:rsidRPr="000859ED">
        <w:rPr>
          <w:rFonts w:ascii="Times New Roman" w:hAnsi="Times New Roman"/>
          <w:sz w:val="20"/>
          <w:szCs w:val="20"/>
          <w:lang w:eastAsia="ru-RU" w:bidi="ru-RU"/>
        </w:rPr>
        <w:t>т.ч</w:t>
      </w:r>
      <w:proofErr w:type="spellEnd"/>
      <w:r w:rsidRPr="000859ED">
        <w:rPr>
          <w:rFonts w:ascii="Times New Roman" w:hAnsi="Times New Roman"/>
          <w:sz w:val="20"/>
          <w:szCs w:val="20"/>
          <w:lang w:eastAsia="ru-RU" w:bidi="ru-RU"/>
        </w:rPr>
        <w:t>. к сервису «Топливный корпоративный процессинг 2.0» для организации возможности приема топливных карт, выпущенных под брендом «</w:t>
      </w:r>
      <w:proofErr w:type="spellStart"/>
      <w:r w:rsidRPr="000859ED">
        <w:rPr>
          <w:rFonts w:ascii="Times New Roman" w:hAnsi="Times New Roman"/>
          <w:sz w:val="20"/>
          <w:szCs w:val="20"/>
          <w:lang w:eastAsia="ru-RU" w:bidi="ru-RU"/>
        </w:rPr>
        <w:t>Саханефтегазсбыт</w:t>
      </w:r>
      <w:proofErr w:type="spellEnd"/>
      <w:r w:rsidRPr="000859ED">
        <w:rPr>
          <w:rFonts w:ascii="Times New Roman" w:hAnsi="Times New Roman"/>
          <w:sz w:val="20"/>
          <w:szCs w:val="20"/>
          <w:lang w:eastAsia="ru-RU" w:bidi="ru-RU"/>
        </w:rPr>
        <w:t>», включая обработку онлайн транзакций с использованием мобильного приложения «</w:t>
      </w:r>
      <w:proofErr w:type="spellStart"/>
      <w:r w:rsidRPr="000859ED">
        <w:rPr>
          <w:rFonts w:ascii="Times New Roman" w:hAnsi="Times New Roman"/>
          <w:sz w:val="20"/>
          <w:szCs w:val="20"/>
          <w:lang w:eastAsia="ru-RU" w:bidi="ru-RU"/>
        </w:rPr>
        <w:t>СахаНефтеГазСбыт</w:t>
      </w:r>
      <w:proofErr w:type="spellEnd"/>
      <w:r w:rsidRPr="000859ED">
        <w:rPr>
          <w:rFonts w:ascii="Times New Roman" w:hAnsi="Times New Roman"/>
          <w:sz w:val="20"/>
          <w:szCs w:val="20"/>
          <w:lang w:eastAsia="ru-RU" w:bidi="ru-RU"/>
        </w:rPr>
        <w:t>» (</w:t>
      </w:r>
      <w:hyperlink r:id="rId31" w:history="1">
        <w:r w:rsidRPr="000859ED">
          <w:rPr>
            <w:rFonts w:ascii="Times New Roman" w:hAnsi="Times New Roman"/>
            <w:color w:val="0563C1"/>
            <w:sz w:val="20"/>
            <w:szCs w:val="20"/>
            <w:u w:val="single"/>
            <w:lang w:eastAsia="ru-RU" w:bidi="ru-RU"/>
          </w:rPr>
          <w:t>https://www.rustore.ru/catalog/app/com.saha.gas/versions</w:t>
        </w:r>
      </w:hyperlink>
      <w:r w:rsidRPr="000859ED">
        <w:rPr>
          <w:rFonts w:ascii="Times New Roman" w:hAnsi="Times New Roman"/>
          <w:sz w:val="20"/>
          <w:szCs w:val="20"/>
          <w:lang w:eastAsia="ru-RU" w:bidi="ru-RU"/>
        </w:rPr>
        <w:t>), согласован Сторонами в Приложении № 4 к Договору «Перечень ТО».</w:t>
      </w:r>
    </w:p>
    <w:p w14:paraId="45A8D0B5" w14:textId="77777777" w:rsidR="000859ED" w:rsidRPr="000859ED" w:rsidRDefault="000859ED" w:rsidP="000859ED">
      <w:pPr>
        <w:widowControl w:val="0"/>
        <w:numPr>
          <w:ilvl w:val="1"/>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Предоставление удалённых доступов для конкретных Объектов конечного пользователя осуществляется Исполнителем.</w:t>
      </w:r>
    </w:p>
    <w:p w14:paraId="785B7E81" w14:textId="77777777" w:rsidR="000859ED" w:rsidRPr="000859ED" w:rsidRDefault="000859ED" w:rsidP="000859ED">
      <w:pPr>
        <w:widowControl w:val="0"/>
        <w:numPr>
          <w:ilvl w:val="1"/>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Удалённый доступ в соответствии с настоящей Спецификацией предоставляется Исполнителем Заказчику по принципу «как есть», в соответствии с существующей функциональностью Платформы и правилами предоставления доступа, действующими на момент предоставления услуги.</w:t>
      </w:r>
    </w:p>
    <w:p w14:paraId="69110808" w14:textId="77777777" w:rsidR="000859ED" w:rsidRPr="000859ED" w:rsidRDefault="000859ED" w:rsidP="000859ED">
      <w:pPr>
        <w:widowControl w:val="0"/>
        <w:numPr>
          <w:ilvl w:val="1"/>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Услуги заключаются исключительно в предоставлении удалённого доступа к функциональности Платформы и считаются оказанными в случае, если Исполнитель предоставил такой доступ.</w:t>
      </w:r>
    </w:p>
    <w:p w14:paraId="4D6E0DC5"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Заказчик не вправе отказаться от подписания УПД за отчётный период, мотивируя это отсутствием необходимости использования Услуг и/или любыми другими причинами, если удаленный доступ к Услуге был предоставлен Исполнителем в течение Отчётного месяца.</w:t>
      </w:r>
    </w:p>
    <w:p w14:paraId="121329DE" w14:textId="77777777" w:rsidR="000859ED" w:rsidRPr="000859ED" w:rsidRDefault="000859ED" w:rsidP="000859ED">
      <w:pPr>
        <w:keepNext/>
        <w:keepLines/>
        <w:widowControl w:val="0"/>
        <w:numPr>
          <w:ilvl w:val="0"/>
          <w:numId w:val="53"/>
        </w:numPr>
        <w:tabs>
          <w:tab w:val="left" w:pos="740"/>
        </w:tabs>
        <w:spacing w:after="0" w:line="240" w:lineRule="auto"/>
        <w:jc w:val="center"/>
        <w:outlineLvl w:val="0"/>
        <w:rPr>
          <w:rFonts w:ascii="Times New Roman" w:hAnsi="Times New Roman"/>
          <w:b/>
          <w:bCs/>
          <w:sz w:val="20"/>
          <w:szCs w:val="20"/>
          <w:lang w:eastAsia="ru-RU" w:bidi="ru-RU"/>
        </w:rPr>
      </w:pPr>
      <w:bookmarkStart w:id="31" w:name="bookmark4"/>
      <w:r w:rsidRPr="000859ED">
        <w:rPr>
          <w:rFonts w:ascii="Times New Roman" w:hAnsi="Times New Roman"/>
          <w:b/>
          <w:bCs/>
          <w:sz w:val="20"/>
          <w:szCs w:val="20"/>
          <w:lang w:eastAsia="ru-RU" w:bidi="ru-RU"/>
        </w:rPr>
        <w:t>ОБЯЗАННОСТИ ЗАКАЗЧИКА</w:t>
      </w:r>
      <w:bookmarkEnd w:id="31"/>
    </w:p>
    <w:p w14:paraId="0439E153" w14:textId="77777777" w:rsidR="000859ED" w:rsidRPr="000859ED" w:rsidRDefault="000859ED" w:rsidP="000859ED">
      <w:pPr>
        <w:widowControl w:val="0"/>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Заказчик обязуется:</w:t>
      </w:r>
    </w:p>
    <w:p w14:paraId="3B85DF0E"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Осуществлять подачу заявок, необходимых для оказания Услуг по настоящей Спецификации в порядке, установленном Договором и Спецификацией.</w:t>
      </w:r>
    </w:p>
    <w:p w14:paraId="19CAF4E1"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Своевременно предоставлять Исполнителю информацию об изменении перечня уполномоченных представителей Заказчика для подачи заявок по Договору и Спецификации.</w:t>
      </w:r>
    </w:p>
    <w:p w14:paraId="1A211895"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Своевременно уведомлять Исполнителя об изменении перечня ТО.</w:t>
      </w:r>
    </w:p>
    <w:p w14:paraId="02B8D27E"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Заказчик самостоятельно осуществляет подачу заявок в службу технической поддержки под своей учетной записью через личный кабинет Платформы.</w:t>
      </w:r>
    </w:p>
    <w:p w14:paraId="076FCE65"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Своевременно и полностью производить оплату услуг Исполнителя в соответствии с Разделами 4 и 5 настоящей Спецификации.</w:t>
      </w:r>
    </w:p>
    <w:p w14:paraId="674DA905" w14:textId="77777777" w:rsidR="000859ED" w:rsidRPr="000859ED" w:rsidRDefault="000859ED" w:rsidP="000859ED">
      <w:pPr>
        <w:keepNext/>
        <w:keepLines/>
        <w:widowControl w:val="0"/>
        <w:numPr>
          <w:ilvl w:val="0"/>
          <w:numId w:val="53"/>
        </w:numPr>
        <w:tabs>
          <w:tab w:val="left" w:pos="1685"/>
        </w:tabs>
        <w:spacing w:after="0" w:line="240" w:lineRule="auto"/>
        <w:ind w:left="3880" w:hanging="3040"/>
        <w:jc w:val="center"/>
        <w:outlineLvl w:val="0"/>
        <w:rPr>
          <w:rFonts w:ascii="Times New Roman" w:hAnsi="Times New Roman"/>
          <w:b/>
          <w:bCs/>
          <w:sz w:val="20"/>
          <w:szCs w:val="20"/>
          <w:lang w:eastAsia="ru-RU" w:bidi="ru-RU"/>
        </w:rPr>
      </w:pPr>
      <w:bookmarkStart w:id="32" w:name="bookmark10"/>
      <w:r w:rsidRPr="000859ED">
        <w:rPr>
          <w:rFonts w:ascii="Times New Roman" w:hAnsi="Times New Roman"/>
          <w:b/>
          <w:bCs/>
          <w:sz w:val="20"/>
          <w:szCs w:val="20"/>
          <w:lang w:eastAsia="ru-RU" w:bidi="ru-RU"/>
        </w:rPr>
        <w:t>СТОИМОСТЬ УСЛУГ</w:t>
      </w:r>
    </w:p>
    <w:p w14:paraId="295A1BB8" w14:textId="77777777" w:rsidR="000859ED" w:rsidRPr="000859ED" w:rsidRDefault="000859ED" w:rsidP="000859ED">
      <w:pPr>
        <w:keepNext/>
        <w:keepLines/>
        <w:widowControl w:val="0"/>
        <w:numPr>
          <w:ilvl w:val="1"/>
          <w:numId w:val="53"/>
        </w:numPr>
        <w:tabs>
          <w:tab w:val="left" w:pos="709"/>
        </w:tabs>
        <w:spacing w:after="0" w:line="240" w:lineRule="auto"/>
        <w:jc w:val="both"/>
        <w:outlineLvl w:val="0"/>
        <w:rPr>
          <w:rFonts w:ascii="Times New Roman" w:hAnsi="Times New Roman"/>
          <w:bCs/>
          <w:sz w:val="20"/>
          <w:szCs w:val="20"/>
          <w:lang w:eastAsia="ru-RU" w:bidi="ru-RU"/>
        </w:rPr>
      </w:pPr>
      <w:r w:rsidRPr="000859ED">
        <w:rPr>
          <w:rFonts w:ascii="Times New Roman" w:hAnsi="Times New Roman"/>
          <w:bCs/>
          <w:sz w:val="20"/>
          <w:szCs w:val="20"/>
          <w:lang w:eastAsia="ru-RU" w:bidi="ru-RU"/>
        </w:rPr>
        <w:t xml:space="preserve">Вознаграждение </w:t>
      </w:r>
      <w:r w:rsidRPr="000859ED">
        <w:rPr>
          <w:rFonts w:ascii="Times New Roman" w:hAnsi="Times New Roman"/>
          <w:sz w:val="20"/>
          <w:szCs w:val="20"/>
          <w:lang w:eastAsia="ru-RU" w:bidi="ru-RU"/>
        </w:rPr>
        <w:t xml:space="preserve">Исполнителя за Услуги по настоящей Спецификации определяется следующим образом: </w:t>
      </w:r>
    </w:p>
    <w:p w14:paraId="00E63684" w14:textId="77777777" w:rsidR="000859ED" w:rsidRPr="000859ED" w:rsidRDefault="000859ED" w:rsidP="000859ED">
      <w:pPr>
        <w:keepNext/>
        <w:keepLines/>
        <w:widowControl w:val="0"/>
        <w:numPr>
          <w:ilvl w:val="2"/>
          <w:numId w:val="53"/>
        </w:numPr>
        <w:tabs>
          <w:tab w:val="left" w:pos="709"/>
        </w:tabs>
        <w:spacing w:after="0" w:line="240" w:lineRule="auto"/>
        <w:jc w:val="both"/>
        <w:outlineLvl w:val="0"/>
        <w:rPr>
          <w:rFonts w:ascii="Times New Roman" w:hAnsi="Times New Roman"/>
          <w:bCs/>
          <w:sz w:val="20"/>
          <w:szCs w:val="20"/>
          <w:lang w:eastAsia="ru-RU" w:bidi="ru-RU"/>
        </w:rPr>
      </w:pPr>
      <w:r w:rsidRPr="000859ED">
        <w:rPr>
          <w:rFonts w:ascii="Times New Roman" w:hAnsi="Times New Roman"/>
          <w:bCs/>
          <w:sz w:val="20"/>
          <w:szCs w:val="20"/>
          <w:lang w:eastAsia="ru-RU" w:bidi="ru-RU"/>
        </w:rPr>
        <w:t>4.1.1. Отчётный период - 1 (один) календарный месяц.</w:t>
      </w:r>
    </w:p>
    <w:p w14:paraId="1AC6232C" w14:textId="77777777" w:rsidR="000859ED" w:rsidRPr="000859ED" w:rsidRDefault="000859ED" w:rsidP="000859ED">
      <w:pPr>
        <w:keepNext/>
        <w:keepLines/>
        <w:widowControl w:val="0"/>
        <w:numPr>
          <w:ilvl w:val="2"/>
          <w:numId w:val="53"/>
        </w:numPr>
        <w:tabs>
          <w:tab w:val="left" w:pos="709"/>
        </w:tabs>
        <w:spacing w:after="0" w:line="240" w:lineRule="auto"/>
        <w:jc w:val="both"/>
        <w:outlineLvl w:val="0"/>
        <w:rPr>
          <w:rFonts w:ascii="Times New Roman" w:hAnsi="Times New Roman"/>
          <w:bCs/>
          <w:sz w:val="20"/>
          <w:szCs w:val="20"/>
          <w:lang w:eastAsia="ru-RU" w:bidi="ru-RU"/>
        </w:rPr>
      </w:pPr>
      <w:r w:rsidRPr="000859ED">
        <w:rPr>
          <w:rFonts w:ascii="Times New Roman" w:hAnsi="Times New Roman"/>
          <w:bCs/>
          <w:sz w:val="20"/>
          <w:szCs w:val="20"/>
          <w:lang w:eastAsia="ru-RU" w:bidi="ru-RU"/>
        </w:rPr>
        <w:t xml:space="preserve">4.1.2. Стоимость Услуг по Спецификации устанавливается в виде ежемесячной абонентской платы, которая рассчитывается исходя из количества обслуживаемых объектов Заказчика, независимо от количества обработанных транзакций за Отчетный период. </w:t>
      </w:r>
    </w:p>
    <w:p w14:paraId="3E4011D2" w14:textId="77777777" w:rsidR="000859ED" w:rsidRPr="000859ED" w:rsidRDefault="000859ED" w:rsidP="000859ED">
      <w:pPr>
        <w:keepNext/>
        <w:keepLines/>
        <w:widowControl w:val="0"/>
        <w:numPr>
          <w:ilvl w:val="2"/>
          <w:numId w:val="53"/>
        </w:numPr>
        <w:tabs>
          <w:tab w:val="left" w:pos="709"/>
        </w:tabs>
        <w:spacing w:after="0" w:line="240" w:lineRule="auto"/>
        <w:jc w:val="both"/>
        <w:outlineLvl w:val="0"/>
        <w:rPr>
          <w:rFonts w:ascii="Times New Roman" w:hAnsi="Times New Roman"/>
          <w:bCs/>
          <w:sz w:val="20"/>
          <w:szCs w:val="20"/>
          <w:lang w:eastAsia="ru-RU" w:bidi="ru-RU"/>
        </w:rPr>
      </w:pPr>
      <w:r w:rsidRPr="000859ED">
        <w:rPr>
          <w:rFonts w:ascii="Times New Roman" w:hAnsi="Times New Roman"/>
          <w:bCs/>
          <w:sz w:val="20"/>
          <w:szCs w:val="20"/>
          <w:lang w:eastAsia="ru-RU" w:bidi="ru-RU"/>
        </w:rPr>
        <w:t xml:space="preserve">4.1.3. Стороны согласовали следующий размер абонентской платы, устанавливаемой за один Объект Заказчика: </w:t>
      </w:r>
    </w:p>
    <w:tbl>
      <w:tblPr>
        <w:tblW w:w="10417" w:type="dxa"/>
        <w:tblInd w:w="-5" w:type="dxa"/>
        <w:tblLook w:val="04A0" w:firstRow="1" w:lastRow="0" w:firstColumn="1" w:lastColumn="0" w:noHBand="0" w:noVBand="1"/>
      </w:tblPr>
      <w:tblGrid>
        <w:gridCol w:w="4821"/>
        <w:gridCol w:w="2020"/>
        <w:gridCol w:w="1860"/>
        <w:gridCol w:w="1716"/>
      </w:tblGrid>
      <w:tr w:rsidR="000859ED" w:rsidRPr="000859ED" w14:paraId="7BE6F925" w14:textId="77777777" w:rsidTr="00731F5A">
        <w:trPr>
          <w:trHeight w:val="432"/>
        </w:trPr>
        <w:tc>
          <w:tcPr>
            <w:tcW w:w="4821" w:type="dxa"/>
          </w:tcPr>
          <w:p w14:paraId="3AF88B88" w14:textId="77777777" w:rsidR="000859ED" w:rsidRPr="000859ED" w:rsidRDefault="000859ED" w:rsidP="000859ED">
            <w:pPr>
              <w:spacing w:after="0" w:line="240" w:lineRule="auto"/>
              <w:jc w:val="center"/>
              <w:rPr>
                <w:color w:val="000000"/>
                <w:sz w:val="20"/>
                <w:szCs w:val="20"/>
                <w:u w:color="000000"/>
                <w:bdr w:val="nil"/>
              </w:rPr>
            </w:pPr>
            <w:r w:rsidRPr="000859ED">
              <w:rPr>
                <w:color w:val="000000"/>
                <w:sz w:val="20"/>
                <w:szCs w:val="20"/>
                <w:u w:color="000000"/>
                <w:bdr w:val="nil"/>
              </w:rPr>
              <w:t>Период оказания Услуг</w:t>
            </w:r>
          </w:p>
        </w:tc>
        <w:tc>
          <w:tcPr>
            <w:tcW w:w="2020" w:type="dxa"/>
          </w:tcPr>
          <w:p w14:paraId="6C0DA14B" w14:textId="77777777" w:rsidR="000859ED" w:rsidRPr="000859ED" w:rsidRDefault="000859ED" w:rsidP="000859ED">
            <w:pPr>
              <w:spacing w:after="0" w:line="240" w:lineRule="auto"/>
              <w:jc w:val="center"/>
              <w:rPr>
                <w:color w:val="000000"/>
                <w:sz w:val="20"/>
                <w:szCs w:val="20"/>
                <w:u w:color="000000"/>
                <w:bdr w:val="nil"/>
              </w:rPr>
            </w:pPr>
            <w:r w:rsidRPr="000859ED">
              <w:rPr>
                <w:color w:val="000000"/>
                <w:sz w:val="20"/>
                <w:szCs w:val="20"/>
                <w:u w:color="000000"/>
                <w:bdr w:val="nil"/>
              </w:rPr>
              <w:t>С 18.02.2026 до 31.12.2026</w:t>
            </w:r>
          </w:p>
        </w:tc>
        <w:tc>
          <w:tcPr>
            <w:tcW w:w="1860" w:type="dxa"/>
          </w:tcPr>
          <w:p w14:paraId="61F19F9F" w14:textId="77777777" w:rsidR="000859ED" w:rsidRPr="000859ED" w:rsidRDefault="000859ED" w:rsidP="000859ED">
            <w:pPr>
              <w:spacing w:after="0" w:line="240" w:lineRule="auto"/>
              <w:jc w:val="center"/>
              <w:rPr>
                <w:color w:val="000000"/>
                <w:sz w:val="20"/>
                <w:szCs w:val="20"/>
                <w:u w:color="000000"/>
                <w:bdr w:val="nil"/>
              </w:rPr>
            </w:pPr>
            <w:r w:rsidRPr="000859ED">
              <w:rPr>
                <w:color w:val="000000"/>
                <w:sz w:val="20"/>
                <w:szCs w:val="20"/>
                <w:u w:color="000000"/>
                <w:bdr w:val="nil"/>
              </w:rPr>
              <w:t>С 01.01.2027 до 31.12.2027</w:t>
            </w:r>
          </w:p>
        </w:tc>
        <w:tc>
          <w:tcPr>
            <w:tcW w:w="1716" w:type="dxa"/>
          </w:tcPr>
          <w:p w14:paraId="0D858DD4" w14:textId="77777777" w:rsidR="000859ED" w:rsidRPr="000859ED" w:rsidRDefault="000859ED" w:rsidP="000859ED">
            <w:pPr>
              <w:spacing w:after="0" w:line="240" w:lineRule="auto"/>
              <w:jc w:val="center"/>
              <w:rPr>
                <w:color w:val="000000"/>
                <w:sz w:val="20"/>
                <w:szCs w:val="20"/>
                <w:u w:color="000000"/>
                <w:bdr w:val="nil"/>
              </w:rPr>
            </w:pPr>
            <w:r w:rsidRPr="000859ED">
              <w:rPr>
                <w:color w:val="000000"/>
                <w:sz w:val="20"/>
                <w:szCs w:val="20"/>
                <w:u w:color="000000"/>
                <w:bdr w:val="nil"/>
              </w:rPr>
              <w:t>С 01.01.2028</w:t>
            </w:r>
          </w:p>
          <w:p w14:paraId="579EA32E" w14:textId="77777777" w:rsidR="000859ED" w:rsidRPr="000859ED" w:rsidRDefault="000859ED" w:rsidP="000859ED">
            <w:pPr>
              <w:spacing w:after="0" w:line="240" w:lineRule="auto"/>
              <w:jc w:val="center"/>
              <w:rPr>
                <w:color w:val="000000"/>
                <w:sz w:val="20"/>
                <w:szCs w:val="20"/>
                <w:u w:color="000000"/>
                <w:bdr w:val="nil"/>
              </w:rPr>
            </w:pPr>
            <w:r w:rsidRPr="000859ED">
              <w:rPr>
                <w:color w:val="000000"/>
                <w:sz w:val="20"/>
                <w:szCs w:val="20"/>
                <w:u w:color="000000"/>
                <w:bdr w:val="nil"/>
              </w:rPr>
              <w:t>до 17.02.2029</w:t>
            </w:r>
          </w:p>
        </w:tc>
      </w:tr>
      <w:tr w:rsidR="000859ED" w:rsidRPr="000859ED" w14:paraId="7B1C0074" w14:textId="77777777" w:rsidTr="00731F5A">
        <w:trPr>
          <w:trHeight w:val="421"/>
        </w:trPr>
        <w:tc>
          <w:tcPr>
            <w:tcW w:w="4821" w:type="dxa"/>
          </w:tcPr>
          <w:p w14:paraId="66F0EDAF" w14:textId="77777777" w:rsidR="000859ED" w:rsidRPr="000859ED" w:rsidRDefault="000859ED" w:rsidP="000859ED">
            <w:pPr>
              <w:spacing w:after="0" w:line="240" w:lineRule="auto"/>
              <w:jc w:val="both"/>
              <w:rPr>
                <w:color w:val="000000"/>
                <w:sz w:val="20"/>
                <w:szCs w:val="20"/>
                <w:u w:color="000000"/>
                <w:bdr w:val="nil"/>
              </w:rPr>
            </w:pPr>
            <w:r w:rsidRPr="000859ED">
              <w:rPr>
                <w:color w:val="000000"/>
                <w:sz w:val="20"/>
                <w:szCs w:val="20"/>
                <w:u w:color="000000"/>
                <w:bdr w:val="nil"/>
              </w:rPr>
              <w:t>Фиксированная ставка за 1 Объект Заказчика, без учета НДС</w:t>
            </w:r>
          </w:p>
        </w:tc>
        <w:tc>
          <w:tcPr>
            <w:tcW w:w="2020" w:type="dxa"/>
          </w:tcPr>
          <w:p w14:paraId="43DB4C7C" w14:textId="77777777" w:rsidR="000859ED" w:rsidRPr="000859ED" w:rsidRDefault="000859ED" w:rsidP="000859ED">
            <w:pPr>
              <w:spacing w:after="0" w:line="240" w:lineRule="auto"/>
              <w:jc w:val="center"/>
              <w:rPr>
                <w:color w:val="000000"/>
                <w:sz w:val="20"/>
                <w:szCs w:val="20"/>
                <w:u w:color="000000"/>
                <w:bdr w:val="nil"/>
              </w:rPr>
            </w:pPr>
            <w:r w:rsidRPr="000859ED">
              <w:rPr>
                <w:color w:val="000000"/>
                <w:sz w:val="20"/>
                <w:szCs w:val="20"/>
                <w:u w:color="000000"/>
                <w:bdr w:val="nil"/>
              </w:rPr>
              <w:t>_________ руб.</w:t>
            </w:r>
          </w:p>
        </w:tc>
        <w:tc>
          <w:tcPr>
            <w:tcW w:w="1860" w:type="dxa"/>
          </w:tcPr>
          <w:p w14:paraId="4F11F8D4" w14:textId="77777777" w:rsidR="000859ED" w:rsidRPr="000859ED" w:rsidRDefault="000859ED" w:rsidP="000859ED">
            <w:pPr>
              <w:spacing w:after="0" w:line="360" w:lineRule="auto"/>
              <w:jc w:val="center"/>
              <w:rPr>
                <w:sz w:val="20"/>
                <w:szCs w:val="20"/>
              </w:rPr>
            </w:pPr>
            <w:r w:rsidRPr="000859ED">
              <w:rPr>
                <w:color w:val="000000"/>
                <w:sz w:val="20"/>
                <w:szCs w:val="20"/>
                <w:u w:color="000000"/>
                <w:bdr w:val="nil"/>
              </w:rPr>
              <w:t>_________ руб.</w:t>
            </w:r>
          </w:p>
        </w:tc>
        <w:tc>
          <w:tcPr>
            <w:tcW w:w="1716" w:type="dxa"/>
          </w:tcPr>
          <w:p w14:paraId="7F83B74D" w14:textId="77777777" w:rsidR="000859ED" w:rsidRPr="000859ED" w:rsidRDefault="000859ED" w:rsidP="000859ED">
            <w:pPr>
              <w:spacing w:after="0" w:line="360" w:lineRule="auto"/>
              <w:jc w:val="center"/>
              <w:rPr>
                <w:sz w:val="20"/>
                <w:szCs w:val="20"/>
              </w:rPr>
            </w:pPr>
            <w:r w:rsidRPr="000859ED">
              <w:rPr>
                <w:color w:val="000000"/>
                <w:sz w:val="20"/>
                <w:szCs w:val="20"/>
                <w:u w:color="000000"/>
                <w:bdr w:val="nil"/>
              </w:rPr>
              <w:t>_________ руб.</w:t>
            </w:r>
          </w:p>
        </w:tc>
      </w:tr>
    </w:tbl>
    <w:p w14:paraId="7C4A492A" w14:textId="77777777" w:rsidR="000859ED" w:rsidRPr="000859ED" w:rsidRDefault="000859ED" w:rsidP="000859ED">
      <w:pPr>
        <w:keepNext/>
        <w:keepLines/>
        <w:widowControl w:val="0"/>
        <w:tabs>
          <w:tab w:val="left" w:pos="709"/>
        </w:tabs>
        <w:spacing w:after="0" w:line="240" w:lineRule="auto"/>
        <w:jc w:val="both"/>
        <w:outlineLvl w:val="0"/>
        <w:rPr>
          <w:rFonts w:ascii="Times New Roman" w:hAnsi="Times New Roman"/>
          <w:bCs/>
          <w:sz w:val="20"/>
          <w:szCs w:val="20"/>
          <w:lang w:eastAsia="ru-RU" w:bidi="ru-RU"/>
        </w:rPr>
      </w:pPr>
      <w:r w:rsidRPr="000859ED">
        <w:rPr>
          <w:rFonts w:ascii="Times New Roman" w:hAnsi="Times New Roman"/>
          <w:sz w:val="20"/>
          <w:szCs w:val="20"/>
          <w:lang w:eastAsia="ru-RU" w:bidi="ru-RU"/>
        </w:rPr>
        <w:lastRenderedPageBreak/>
        <w:t>4.1.4. При расчете абонентской платы учитываются все Объекты Заказчика, для которых Исполнителем в течение Отчётного периода предоставлялся удалённый доступ к Платформе, независимо от необходимости использования Услуг Заказчиком или интервала</w:t>
      </w:r>
      <w:r w:rsidRPr="000859ED">
        <w:rPr>
          <w:rFonts w:ascii="Times New Roman" w:hAnsi="Times New Roman"/>
          <w:bCs/>
          <w:sz w:val="20"/>
          <w:szCs w:val="20"/>
          <w:lang w:eastAsia="ru-RU" w:bidi="ru-RU"/>
        </w:rPr>
        <w:t xml:space="preserve"> времени, в течение которого предоставлялся доступ. </w:t>
      </w:r>
    </w:p>
    <w:p w14:paraId="48E5C72B" w14:textId="77777777" w:rsidR="000859ED" w:rsidRPr="000859ED" w:rsidRDefault="000859ED" w:rsidP="000859ED">
      <w:pPr>
        <w:keepNext/>
        <w:keepLines/>
        <w:widowControl w:val="0"/>
        <w:tabs>
          <w:tab w:val="left" w:pos="709"/>
        </w:tabs>
        <w:spacing w:after="0" w:line="240" w:lineRule="auto"/>
        <w:jc w:val="both"/>
        <w:outlineLvl w:val="0"/>
        <w:rPr>
          <w:rFonts w:ascii="Times New Roman" w:hAnsi="Times New Roman"/>
          <w:b/>
          <w:bCs/>
          <w:sz w:val="20"/>
          <w:szCs w:val="20"/>
          <w:lang w:eastAsia="ru-RU" w:bidi="ru-RU"/>
        </w:rPr>
      </w:pPr>
      <w:r w:rsidRPr="000859ED">
        <w:rPr>
          <w:rFonts w:ascii="Times New Roman" w:hAnsi="Times New Roman"/>
          <w:bCs/>
          <w:sz w:val="20"/>
          <w:szCs w:val="20"/>
          <w:lang w:eastAsia="ru-RU" w:bidi="ru-RU"/>
        </w:rPr>
        <w:t>4.1.5. Сверх указанной стоимости взимается НДС в соответствии с действующим Законодательством Российской Федерации.</w:t>
      </w:r>
    </w:p>
    <w:p w14:paraId="3216A0A7" w14:textId="77777777" w:rsidR="000859ED" w:rsidRPr="000859ED" w:rsidRDefault="000859ED" w:rsidP="000859ED">
      <w:pPr>
        <w:keepNext/>
        <w:keepLines/>
        <w:widowControl w:val="0"/>
        <w:numPr>
          <w:ilvl w:val="0"/>
          <w:numId w:val="53"/>
        </w:numPr>
        <w:tabs>
          <w:tab w:val="left" w:pos="740"/>
        </w:tabs>
        <w:spacing w:after="0" w:line="240" w:lineRule="auto"/>
        <w:jc w:val="center"/>
        <w:outlineLvl w:val="0"/>
        <w:rPr>
          <w:rFonts w:ascii="Times New Roman" w:hAnsi="Times New Roman"/>
          <w:b/>
          <w:bCs/>
          <w:sz w:val="20"/>
          <w:szCs w:val="20"/>
          <w:lang w:eastAsia="ru-RU" w:bidi="ru-RU"/>
        </w:rPr>
      </w:pPr>
      <w:bookmarkStart w:id="33" w:name="bookmark8"/>
      <w:r w:rsidRPr="000859ED">
        <w:rPr>
          <w:rFonts w:ascii="Times New Roman" w:hAnsi="Times New Roman"/>
          <w:b/>
          <w:bCs/>
          <w:sz w:val="20"/>
          <w:szCs w:val="20"/>
          <w:lang w:eastAsia="ru-RU" w:bidi="ru-RU"/>
        </w:rPr>
        <w:t>ПОРЯДОК РАСЧЁТОВ</w:t>
      </w:r>
      <w:bookmarkEnd w:id="33"/>
    </w:p>
    <w:p w14:paraId="291DECF4" w14:textId="77777777" w:rsidR="000859ED" w:rsidRPr="000859ED" w:rsidRDefault="000859ED" w:rsidP="000859ED">
      <w:pPr>
        <w:widowControl w:val="0"/>
        <w:numPr>
          <w:ilvl w:val="1"/>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Оплата Услуг по настоящей Спецификации осуществляется Заказчиком в порядке, определенном Разделом 6 Договора.</w:t>
      </w:r>
    </w:p>
    <w:p w14:paraId="7C180EA6" w14:textId="77777777" w:rsidR="000859ED" w:rsidRPr="000859ED" w:rsidRDefault="000859ED" w:rsidP="000859ED">
      <w:pPr>
        <w:keepNext/>
        <w:keepLines/>
        <w:widowControl w:val="0"/>
        <w:numPr>
          <w:ilvl w:val="0"/>
          <w:numId w:val="53"/>
        </w:numPr>
        <w:tabs>
          <w:tab w:val="left" w:pos="1685"/>
        </w:tabs>
        <w:spacing w:after="0" w:line="240" w:lineRule="auto"/>
        <w:ind w:left="3880" w:hanging="3040"/>
        <w:jc w:val="both"/>
        <w:outlineLvl w:val="0"/>
        <w:rPr>
          <w:rFonts w:ascii="Times New Roman" w:hAnsi="Times New Roman"/>
          <w:b/>
          <w:bCs/>
          <w:sz w:val="20"/>
          <w:szCs w:val="20"/>
          <w:lang w:eastAsia="ru-RU" w:bidi="ru-RU"/>
        </w:rPr>
      </w:pPr>
      <w:r w:rsidRPr="000859ED">
        <w:rPr>
          <w:rFonts w:ascii="Times New Roman" w:hAnsi="Times New Roman"/>
          <w:b/>
          <w:bCs/>
          <w:sz w:val="20"/>
          <w:szCs w:val="20"/>
          <w:lang w:eastAsia="ru-RU" w:bidi="ru-RU"/>
        </w:rPr>
        <w:t>ВСТУПЛЕНИЕ В СИЛУ, СРОК ДЕЙСТВИЯ И ПОРЯДОК ПРЕКРАЩЕНИЯ ДЕЙСТВИЯ СПЕЦИФИКАЦИИ</w:t>
      </w:r>
      <w:bookmarkEnd w:id="32"/>
    </w:p>
    <w:p w14:paraId="41F6F77B"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Настоящая Спецификация вступает в силу с момента подписания Сторонами и действует до окончания срока действия Договора. Под днем подписания Стороны понимают дату, стоящую в правом верхнем углу на первой странице настоящей Спецификации, независимо от дат её подписания уполномоченными представителями Сторон.</w:t>
      </w:r>
    </w:p>
    <w:p w14:paraId="3A810938" w14:textId="77777777" w:rsidR="000859ED" w:rsidRPr="000859ED" w:rsidRDefault="000859ED" w:rsidP="000859ED">
      <w:pPr>
        <w:widowControl w:val="0"/>
        <w:numPr>
          <w:ilvl w:val="1"/>
          <w:numId w:val="53"/>
        </w:numPr>
        <w:tabs>
          <w:tab w:val="left" w:pos="567"/>
          <w:tab w:val="left" w:pos="696"/>
          <w:tab w:val="left" w:pos="2674"/>
          <w:tab w:val="left" w:pos="3230"/>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Оказание услуг по настоящей Спецификации осуществляется с «____» ______ 2026 г. в течение 36 (тридцати шести) месяцев.</w:t>
      </w:r>
    </w:p>
    <w:p w14:paraId="034B7387" w14:textId="77777777" w:rsidR="000859ED" w:rsidRPr="000859ED" w:rsidRDefault="000859ED" w:rsidP="000859ED">
      <w:pPr>
        <w:widowControl w:val="0"/>
        <w:numPr>
          <w:ilvl w:val="1"/>
          <w:numId w:val="53"/>
        </w:numPr>
        <w:tabs>
          <w:tab w:val="left" w:pos="567"/>
          <w:tab w:val="left" w:pos="696"/>
          <w:tab w:val="left" w:pos="2674"/>
          <w:tab w:val="left" w:pos="3230"/>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Расторжение Договора и отказ Заказчика от Услуг по настоящей Спецификации осуществляется в соответствии с Разделом 15 Договора.</w:t>
      </w:r>
    </w:p>
    <w:p w14:paraId="009BAEC8" w14:textId="77777777" w:rsidR="000859ED" w:rsidRPr="000859ED" w:rsidRDefault="000859ED" w:rsidP="000859ED">
      <w:pPr>
        <w:widowControl w:val="0"/>
        <w:numPr>
          <w:ilvl w:val="1"/>
          <w:numId w:val="53"/>
        </w:numPr>
        <w:tabs>
          <w:tab w:val="left" w:pos="567"/>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Во всем ином, что не предусмотрено настоящей Спецификацией, Стороны руководствуются Договором, Приложениями к нему и действующим законодательством Российской Федерации.</w:t>
      </w:r>
    </w:p>
    <w:p w14:paraId="6F8CCCA1"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Настоящая Спецификация составлена в двух экземплярах, имеющих равную юридическую силу, и является неотъемлемой частью Договора.</w:t>
      </w:r>
    </w:p>
    <w:p w14:paraId="07932024" w14:textId="77777777" w:rsidR="000859ED" w:rsidRPr="000859ED" w:rsidRDefault="000859ED" w:rsidP="000859ED">
      <w:pPr>
        <w:widowControl w:val="0"/>
        <w:spacing w:after="0" w:line="240" w:lineRule="auto"/>
        <w:ind w:left="-142"/>
        <w:jc w:val="both"/>
        <w:rPr>
          <w:rFonts w:ascii="Times New Roman" w:hAnsi="Times New Roman"/>
          <w:sz w:val="20"/>
          <w:szCs w:val="20"/>
          <w:lang w:eastAsia="ru-RU" w:bidi="ru-RU"/>
        </w:rPr>
      </w:pPr>
    </w:p>
    <w:p w14:paraId="3244BBDA" w14:textId="77777777" w:rsidR="000859ED" w:rsidRPr="000859ED" w:rsidRDefault="000859ED" w:rsidP="000859ED">
      <w:pPr>
        <w:keepNext/>
        <w:keepLines/>
        <w:widowControl w:val="0"/>
        <w:numPr>
          <w:ilvl w:val="0"/>
          <w:numId w:val="53"/>
        </w:numPr>
        <w:spacing w:after="0" w:line="240" w:lineRule="auto"/>
        <w:jc w:val="center"/>
        <w:outlineLvl w:val="0"/>
        <w:rPr>
          <w:rFonts w:ascii="Times New Roman" w:hAnsi="Times New Roman"/>
          <w:b/>
          <w:bCs/>
          <w:sz w:val="20"/>
          <w:szCs w:val="20"/>
          <w:lang w:eastAsia="ru-RU" w:bidi="ru-RU"/>
        </w:rPr>
      </w:pPr>
      <w:bookmarkStart w:id="34" w:name="bookmark12"/>
      <w:r w:rsidRPr="000859ED">
        <w:rPr>
          <w:rFonts w:ascii="Times New Roman" w:hAnsi="Times New Roman"/>
          <w:b/>
          <w:bCs/>
          <w:sz w:val="20"/>
          <w:szCs w:val="20"/>
          <w:lang w:eastAsia="ru-RU" w:bidi="ru-RU"/>
        </w:rPr>
        <w:t>ПОДПИСИ СТОРОН</w:t>
      </w:r>
      <w:bookmarkEnd w:id="34"/>
    </w:p>
    <w:tbl>
      <w:tblPr>
        <w:tblW w:w="9356" w:type="dxa"/>
        <w:jc w:val="center"/>
        <w:tblLook w:val="01E0" w:firstRow="1" w:lastRow="1" w:firstColumn="1" w:lastColumn="1" w:noHBand="0" w:noVBand="0"/>
      </w:tblPr>
      <w:tblGrid>
        <w:gridCol w:w="5204"/>
        <w:gridCol w:w="4152"/>
      </w:tblGrid>
      <w:tr w:rsidR="000859ED" w:rsidRPr="000859ED" w14:paraId="57DB8F4B" w14:textId="77777777" w:rsidTr="00731F5A">
        <w:trPr>
          <w:trHeight w:val="597"/>
          <w:jc w:val="center"/>
        </w:trPr>
        <w:tc>
          <w:tcPr>
            <w:tcW w:w="5204" w:type="dxa"/>
          </w:tcPr>
          <w:p w14:paraId="11E76B92"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b/>
                <w:color w:val="000000"/>
                <w:sz w:val="20"/>
                <w:szCs w:val="20"/>
                <w:lang w:eastAsia="ru-RU" w:bidi="ru-RU"/>
              </w:rPr>
              <w:t>Заказчик</w:t>
            </w:r>
            <w:r w:rsidRPr="000859ED">
              <w:rPr>
                <w:rFonts w:ascii="Times New Roman" w:eastAsia="Courier New" w:hAnsi="Times New Roman"/>
                <w:color w:val="000000"/>
                <w:sz w:val="20"/>
                <w:szCs w:val="20"/>
                <w:lang w:eastAsia="ru-RU" w:bidi="ru-RU"/>
              </w:rPr>
              <w:t>:</w:t>
            </w:r>
          </w:p>
        </w:tc>
        <w:tc>
          <w:tcPr>
            <w:tcW w:w="4152" w:type="dxa"/>
          </w:tcPr>
          <w:p w14:paraId="76167D8D"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b/>
                <w:color w:val="000000"/>
                <w:sz w:val="20"/>
                <w:szCs w:val="20"/>
                <w:lang w:eastAsia="ru-RU" w:bidi="ru-RU"/>
              </w:rPr>
              <w:t>Исполнитель</w:t>
            </w:r>
            <w:r w:rsidRPr="000859ED">
              <w:rPr>
                <w:rFonts w:ascii="Times New Roman" w:eastAsia="Courier New" w:hAnsi="Times New Roman"/>
                <w:color w:val="000000"/>
                <w:sz w:val="20"/>
                <w:szCs w:val="20"/>
                <w:lang w:eastAsia="ru-RU" w:bidi="ru-RU"/>
              </w:rPr>
              <w:t>:</w:t>
            </w:r>
          </w:p>
        </w:tc>
      </w:tr>
      <w:tr w:rsidR="000859ED" w:rsidRPr="000859ED" w14:paraId="125024D6" w14:textId="77777777" w:rsidTr="00731F5A">
        <w:trPr>
          <w:jc w:val="center"/>
        </w:trPr>
        <w:tc>
          <w:tcPr>
            <w:tcW w:w="5204" w:type="dxa"/>
            <w:shd w:val="clear" w:color="auto" w:fill="auto"/>
          </w:tcPr>
          <w:p w14:paraId="1D1520DE"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Генеральный директор</w:t>
            </w:r>
          </w:p>
          <w:p w14:paraId="4E9A9859"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АО «</w:t>
            </w:r>
            <w:proofErr w:type="spellStart"/>
            <w:r w:rsidRPr="000859ED">
              <w:rPr>
                <w:rFonts w:ascii="Times New Roman" w:eastAsia="Courier New" w:hAnsi="Times New Roman"/>
                <w:color w:val="000000"/>
                <w:sz w:val="20"/>
                <w:szCs w:val="20"/>
                <w:lang w:eastAsia="ru-RU" w:bidi="ru-RU"/>
              </w:rPr>
              <w:t>Саханефтегазсбыт</w:t>
            </w:r>
            <w:proofErr w:type="spellEnd"/>
            <w:r w:rsidRPr="000859ED">
              <w:rPr>
                <w:rFonts w:ascii="Times New Roman" w:eastAsia="Courier New" w:hAnsi="Times New Roman"/>
                <w:color w:val="000000"/>
                <w:sz w:val="20"/>
                <w:szCs w:val="20"/>
                <w:lang w:eastAsia="ru-RU" w:bidi="ru-RU"/>
              </w:rPr>
              <w:t>»</w:t>
            </w:r>
          </w:p>
        </w:tc>
        <w:tc>
          <w:tcPr>
            <w:tcW w:w="4152" w:type="dxa"/>
            <w:shd w:val="clear" w:color="auto" w:fill="auto"/>
          </w:tcPr>
          <w:p w14:paraId="1BD374E9"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Генеральный директор</w:t>
            </w:r>
          </w:p>
          <w:p w14:paraId="1A38DBAC"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 xml:space="preserve">ООО </w:t>
            </w:r>
            <w:proofErr w:type="gramStart"/>
            <w:r w:rsidRPr="000859ED">
              <w:rPr>
                <w:rFonts w:ascii="Times New Roman" w:eastAsia="Courier New" w:hAnsi="Times New Roman"/>
                <w:color w:val="000000"/>
                <w:sz w:val="20"/>
                <w:szCs w:val="20"/>
                <w:lang w:eastAsia="ru-RU" w:bidi="ru-RU"/>
              </w:rPr>
              <w:t>« »</w:t>
            </w:r>
            <w:proofErr w:type="gramEnd"/>
          </w:p>
        </w:tc>
      </w:tr>
      <w:tr w:rsidR="000859ED" w:rsidRPr="000859ED" w14:paraId="279CBD04" w14:textId="77777777" w:rsidTr="00731F5A">
        <w:trPr>
          <w:trHeight w:val="969"/>
          <w:jc w:val="center"/>
        </w:trPr>
        <w:tc>
          <w:tcPr>
            <w:tcW w:w="5204" w:type="dxa"/>
          </w:tcPr>
          <w:p w14:paraId="27A1E6EE"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p>
          <w:p w14:paraId="0925135A"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p>
          <w:p w14:paraId="6E6423D5"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_________________/В.Н. Лебедев</w:t>
            </w:r>
          </w:p>
          <w:p w14:paraId="12BF8ECE"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М.П.</w:t>
            </w:r>
          </w:p>
        </w:tc>
        <w:tc>
          <w:tcPr>
            <w:tcW w:w="4152" w:type="dxa"/>
          </w:tcPr>
          <w:p w14:paraId="59D62204"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p>
          <w:p w14:paraId="06E3E19A" w14:textId="77777777" w:rsidR="000859ED" w:rsidRPr="000859ED" w:rsidRDefault="000859ED" w:rsidP="000859ED">
            <w:pPr>
              <w:widowControl w:val="0"/>
              <w:spacing w:after="0" w:line="240" w:lineRule="auto"/>
              <w:rPr>
                <w:rFonts w:ascii="Times New Roman" w:eastAsia="Courier New" w:hAnsi="Times New Roman"/>
                <w:snapToGrid w:val="0"/>
                <w:color w:val="000000"/>
                <w:sz w:val="20"/>
                <w:szCs w:val="20"/>
                <w:lang w:eastAsia="ru-RU" w:bidi="ru-RU"/>
              </w:rPr>
            </w:pPr>
          </w:p>
          <w:p w14:paraId="6F5284DE" w14:textId="77777777" w:rsidR="000859ED" w:rsidRPr="000859ED" w:rsidRDefault="000859ED" w:rsidP="000859ED">
            <w:pPr>
              <w:widowControl w:val="0"/>
              <w:spacing w:after="0" w:line="240" w:lineRule="auto"/>
              <w:rPr>
                <w:rFonts w:ascii="Times New Roman" w:eastAsia="Courier New" w:hAnsi="Times New Roman"/>
                <w:snapToGrid w:val="0"/>
                <w:color w:val="000000"/>
                <w:sz w:val="20"/>
                <w:szCs w:val="20"/>
                <w:lang w:eastAsia="ru-RU" w:bidi="ru-RU"/>
              </w:rPr>
            </w:pPr>
            <w:r w:rsidRPr="000859ED">
              <w:rPr>
                <w:rFonts w:ascii="Times New Roman" w:eastAsia="Courier New" w:hAnsi="Times New Roman"/>
                <w:snapToGrid w:val="0"/>
                <w:color w:val="000000"/>
                <w:sz w:val="20"/>
                <w:szCs w:val="20"/>
                <w:lang w:eastAsia="ru-RU" w:bidi="ru-RU"/>
              </w:rPr>
              <w:t xml:space="preserve">_________________/ </w:t>
            </w:r>
          </w:p>
          <w:p w14:paraId="4BC03421"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snapToGrid w:val="0"/>
                <w:color w:val="000000"/>
                <w:sz w:val="20"/>
                <w:szCs w:val="20"/>
                <w:lang w:eastAsia="ru-RU" w:bidi="ru-RU"/>
              </w:rPr>
              <w:t>М.П.</w:t>
            </w:r>
          </w:p>
        </w:tc>
      </w:tr>
    </w:tbl>
    <w:p w14:paraId="7199CC0E" w14:textId="0F8B48AE" w:rsidR="00B83ACE" w:rsidRPr="00C34595" w:rsidRDefault="00DB5454" w:rsidP="005E549A">
      <w:pPr>
        <w:keepNext/>
        <w:pageBreakBefore/>
        <w:widowControl w:val="0"/>
        <w:numPr>
          <w:ilvl w:val="0"/>
          <w:numId w:val="13"/>
        </w:numPr>
        <w:tabs>
          <w:tab w:val="clear" w:pos="1276"/>
          <w:tab w:val="num" w:pos="0"/>
          <w:tab w:val="left" w:pos="426"/>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C34595">
        <w:rPr>
          <w:rFonts w:ascii="Times New Roman" w:eastAsia="Times New Roman" w:hAnsi="Times New Roman"/>
          <w:b/>
          <w:sz w:val="24"/>
          <w:szCs w:val="24"/>
          <w:lang w:eastAsia="ru-RU"/>
        </w:rPr>
        <w:lastRenderedPageBreak/>
        <w:t>П</w:t>
      </w:r>
      <w:r w:rsidR="00B83ACE" w:rsidRPr="00C34595">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C34595" w:rsidRDefault="00B83ACE" w:rsidP="005E549A">
      <w:pPr>
        <w:keepNext/>
        <w:numPr>
          <w:ilvl w:val="1"/>
          <w:numId w:val="13"/>
        </w:numPr>
        <w:tabs>
          <w:tab w:val="clear" w:pos="1134"/>
          <w:tab w:val="num" w:pos="0"/>
          <w:tab w:val="left" w:pos="284"/>
          <w:tab w:val="left" w:pos="426"/>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5" w:name="_Toc322017042"/>
      <w:bookmarkStart w:id="36" w:name="_Toc322017055"/>
      <w:r w:rsidRPr="00C34595">
        <w:rPr>
          <w:rFonts w:ascii="Times New Roman" w:eastAsia="Times New Roman" w:hAnsi="Times New Roman"/>
          <w:b/>
          <w:bCs/>
          <w:sz w:val="24"/>
          <w:szCs w:val="24"/>
          <w:lang w:eastAsia="ru-RU"/>
        </w:rPr>
        <w:t xml:space="preserve">Общий порядок проведения </w:t>
      </w:r>
      <w:bookmarkEnd w:id="35"/>
      <w:r w:rsidRPr="00C34595">
        <w:rPr>
          <w:rFonts w:ascii="Times New Roman" w:eastAsia="Times New Roman" w:hAnsi="Times New Roman"/>
          <w:b/>
          <w:bCs/>
          <w:sz w:val="24"/>
          <w:szCs w:val="24"/>
          <w:lang w:eastAsia="ru-RU"/>
        </w:rPr>
        <w:t>закупки</w:t>
      </w:r>
    </w:p>
    <w:p w14:paraId="1CD57E95" w14:textId="77777777" w:rsidR="00B83ACE" w:rsidRPr="00C34595" w:rsidRDefault="00B83ACE" w:rsidP="005E549A">
      <w:pPr>
        <w:numPr>
          <w:ilvl w:val="2"/>
          <w:numId w:val="17"/>
        </w:numPr>
        <w:spacing w:after="0" w:line="240" w:lineRule="auto"/>
        <w:ind w:left="0" w:firstLine="0"/>
        <w:jc w:val="both"/>
        <w:rPr>
          <w:rFonts w:ascii="Times New Roman" w:eastAsia="Times New Roman" w:hAnsi="Times New Roman"/>
          <w:sz w:val="24"/>
          <w:szCs w:val="24"/>
          <w:lang w:eastAsia="ru-RU"/>
        </w:rPr>
      </w:pPr>
      <w:bookmarkStart w:id="37" w:name="_Toc322017046"/>
      <w:r w:rsidRPr="00C34595">
        <w:rPr>
          <w:rFonts w:ascii="Times New Roman" w:eastAsia="Times New Roman" w:hAnsi="Times New Roman"/>
          <w:sz w:val="24"/>
          <w:szCs w:val="24"/>
          <w:lang w:eastAsia="ru-RU"/>
        </w:rPr>
        <w:t>Закупка проводится в следующем порядке:</w:t>
      </w:r>
    </w:p>
    <w:p w14:paraId="4565E38F"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C34595"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в) </w:t>
      </w:r>
      <w:r w:rsidRPr="00C34595">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г)</w:t>
      </w:r>
      <w:r w:rsidRPr="00C34595">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д)</w:t>
      </w:r>
      <w:r w:rsidRPr="00C34595">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е)</w:t>
      </w:r>
      <w:r w:rsidRPr="00C34595">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ж) </w:t>
      </w:r>
      <w:r w:rsidRPr="00C34595">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з)</w:t>
      </w:r>
      <w:r w:rsidRPr="00C34595">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и)</w:t>
      </w:r>
      <w:r w:rsidRPr="00C34595">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к)</w:t>
      </w:r>
      <w:r w:rsidRPr="00C34595">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л)</w:t>
      </w:r>
      <w:r w:rsidRPr="00C34595">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0C5150DF"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м) </w:t>
      </w:r>
      <w:r w:rsidRPr="00C34595">
        <w:rPr>
          <w:rFonts w:ascii="Times New Roman" w:eastAsia="Times New Roman" w:hAnsi="Times New Roman"/>
          <w:sz w:val="24"/>
          <w:szCs w:val="24"/>
          <w:lang w:eastAsia="ru-RU"/>
        </w:rPr>
        <w:t>заключ</w:t>
      </w:r>
      <w:r w:rsidR="00D735DC" w:rsidRPr="00C34595">
        <w:rPr>
          <w:rFonts w:ascii="Times New Roman" w:eastAsia="Times New Roman" w:hAnsi="Times New Roman"/>
          <w:sz w:val="24"/>
          <w:szCs w:val="24"/>
          <w:lang w:eastAsia="ru-RU"/>
        </w:rPr>
        <w:t>ение Договора (подраздел 4.12.);</w:t>
      </w:r>
    </w:p>
    <w:p w14:paraId="46551A45" w14:textId="77777777" w:rsidR="00B83ACE" w:rsidRPr="00C34595" w:rsidRDefault="00B83ACE" w:rsidP="005E549A">
      <w:pPr>
        <w:keepNext/>
        <w:numPr>
          <w:ilvl w:val="1"/>
          <w:numId w:val="13"/>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8" w:name="_Toc322017043"/>
      <w:r w:rsidRPr="00C34595">
        <w:rPr>
          <w:rFonts w:ascii="Times New Roman" w:eastAsia="Times New Roman" w:hAnsi="Times New Roman"/>
          <w:b/>
          <w:bCs/>
          <w:sz w:val="24"/>
          <w:szCs w:val="24"/>
          <w:lang w:eastAsia="ru-RU"/>
        </w:rPr>
        <w:t xml:space="preserve">Публикация Извещения о проведении </w:t>
      </w:r>
      <w:bookmarkEnd w:id="38"/>
      <w:r w:rsidRPr="00C34595">
        <w:rPr>
          <w:rFonts w:ascii="Times New Roman" w:eastAsia="Times New Roman" w:hAnsi="Times New Roman"/>
          <w:b/>
          <w:bCs/>
          <w:sz w:val="24"/>
          <w:szCs w:val="24"/>
          <w:lang w:eastAsia="ru-RU"/>
        </w:rPr>
        <w:t>закупки</w:t>
      </w:r>
    </w:p>
    <w:p w14:paraId="49DDAFCB" w14:textId="77777777" w:rsidR="00B83ACE" w:rsidRPr="00C34595" w:rsidRDefault="00B83ACE" w:rsidP="005E549A">
      <w:pPr>
        <w:numPr>
          <w:ilvl w:val="2"/>
          <w:numId w:val="19"/>
        </w:numPr>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C34595" w:rsidRDefault="00B83ACE" w:rsidP="005E549A">
      <w:pPr>
        <w:pStyle w:val="aff8"/>
        <w:keepNext/>
        <w:numPr>
          <w:ilvl w:val="1"/>
          <w:numId w:val="18"/>
        </w:numPr>
        <w:suppressAutoHyphens/>
        <w:spacing w:before="360" w:after="120"/>
        <w:ind w:left="567"/>
        <w:jc w:val="both"/>
        <w:outlineLvl w:val="1"/>
        <w:rPr>
          <w:rFonts w:ascii="Times New Roman" w:hAnsi="Times New Roman"/>
          <w:b/>
          <w:bCs/>
          <w:sz w:val="24"/>
          <w:szCs w:val="24"/>
        </w:rPr>
      </w:pPr>
      <w:bookmarkStart w:id="39" w:name="_Toc322017044"/>
      <w:r w:rsidRPr="00C34595">
        <w:rPr>
          <w:rFonts w:ascii="Times New Roman" w:hAnsi="Times New Roman"/>
          <w:b/>
          <w:bCs/>
          <w:sz w:val="24"/>
          <w:szCs w:val="24"/>
        </w:rPr>
        <w:t>Предоставление Документации по закупке Участникам</w:t>
      </w:r>
      <w:bookmarkEnd w:id="39"/>
    </w:p>
    <w:p w14:paraId="2085E23A" w14:textId="77777777" w:rsidR="00B83ACE" w:rsidRPr="00C34595"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40" w:name="_Toc322017045"/>
      <w:r w:rsidRPr="00C34595">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C34595"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r w:rsidRPr="00C34595">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40"/>
    </w:p>
    <w:p w14:paraId="1FE25993" w14:textId="77777777" w:rsidR="00B83ACE" w:rsidRPr="00C34595" w:rsidRDefault="00B83ACE" w:rsidP="005E549A">
      <w:pPr>
        <w:keepNext/>
        <w:numPr>
          <w:ilvl w:val="1"/>
          <w:numId w:val="18"/>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Подготовка </w:t>
      </w:r>
      <w:bookmarkEnd w:id="37"/>
      <w:r w:rsidRPr="00C34595">
        <w:rPr>
          <w:rFonts w:ascii="Times New Roman" w:eastAsia="Times New Roman" w:hAnsi="Times New Roman"/>
          <w:b/>
          <w:bCs/>
          <w:sz w:val="24"/>
          <w:szCs w:val="24"/>
          <w:lang w:eastAsia="ru-RU"/>
        </w:rPr>
        <w:t>Заявок</w:t>
      </w:r>
    </w:p>
    <w:p w14:paraId="499319B2" w14:textId="77777777" w:rsidR="00B83ACE" w:rsidRPr="00C34595" w:rsidRDefault="00B83ACE" w:rsidP="005E549A">
      <w:pPr>
        <w:keepNext/>
        <w:numPr>
          <w:ilvl w:val="2"/>
          <w:numId w:val="18"/>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41" w:name="_Toc322017047"/>
      <w:r w:rsidRPr="00C34595">
        <w:rPr>
          <w:rFonts w:ascii="Times New Roman" w:eastAsia="Times New Roman" w:hAnsi="Times New Roman"/>
          <w:b/>
          <w:bCs/>
          <w:sz w:val="24"/>
          <w:szCs w:val="24"/>
          <w:lang w:eastAsia="ru-RU"/>
        </w:rPr>
        <w:t xml:space="preserve">Общие требования к </w:t>
      </w:r>
      <w:bookmarkEnd w:id="41"/>
      <w:r w:rsidRPr="00C34595">
        <w:rPr>
          <w:rFonts w:ascii="Times New Roman" w:eastAsia="Times New Roman" w:hAnsi="Times New Roman"/>
          <w:b/>
          <w:bCs/>
          <w:sz w:val="24"/>
          <w:szCs w:val="24"/>
          <w:lang w:eastAsia="ru-RU"/>
        </w:rPr>
        <w:t>Заявке</w:t>
      </w:r>
    </w:p>
    <w:p w14:paraId="2B4D8B78" w14:textId="77777777" w:rsidR="00B83ACE" w:rsidRPr="00C34595" w:rsidRDefault="00B83ACE" w:rsidP="005E549A">
      <w:pPr>
        <w:numPr>
          <w:ilvl w:val="3"/>
          <w:numId w:val="18"/>
        </w:numPr>
        <w:tabs>
          <w:tab w:val="left" w:pos="993"/>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CB0A55F" w14:textId="77777777" w:rsidR="00EC307D" w:rsidRPr="00C34595" w:rsidRDefault="00EC307D" w:rsidP="00EC307D">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а)</w:t>
      </w:r>
      <w:r w:rsidRPr="00C34595">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11F404BD" w14:textId="2DFAAFC1" w:rsidR="00EC307D" w:rsidRPr="00C34595" w:rsidRDefault="00EC307D" w:rsidP="00EC307D">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iCs/>
          <w:snapToGrid w:val="0"/>
          <w:sz w:val="24"/>
          <w:szCs w:val="24"/>
          <w:lang w:eastAsia="ru-RU"/>
        </w:rPr>
        <w:t xml:space="preserve"> </w:t>
      </w:r>
      <w:r w:rsidRPr="00C34595">
        <w:rPr>
          <w:rFonts w:ascii="Times New Roman" w:eastAsia="Times New Roman" w:hAnsi="Times New Roman"/>
          <w:b/>
          <w:sz w:val="24"/>
          <w:szCs w:val="24"/>
          <w:lang w:eastAsia="ru-RU"/>
        </w:rPr>
        <w:t xml:space="preserve">     </w:t>
      </w:r>
      <w:r w:rsidR="005E549A">
        <w:rPr>
          <w:rFonts w:ascii="Times New Roman" w:eastAsia="Times New Roman" w:hAnsi="Times New Roman"/>
          <w:b/>
          <w:sz w:val="24"/>
          <w:szCs w:val="24"/>
          <w:lang w:eastAsia="ru-RU"/>
        </w:rPr>
        <w:t>б</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5.4.);</w:t>
      </w:r>
    </w:p>
    <w:p w14:paraId="59667BEF" w14:textId="664FAC1A" w:rsidR="00EC307D" w:rsidRPr="00C34595" w:rsidRDefault="00EC307D" w:rsidP="00EC307D">
      <w:pPr>
        <w:spacing w:after="0" w:line="240" w:lineRule="atLeast"/>
        <w:jc w:val="both"/>
        <w:rPr>
          <w:rFonts w:ascii="Times New Roman" w:eastAsia="Times New Roman" w:hAnsi="Times New Roman"/>
          <w:sz w:val="24"/>
          <w:szCs w:val="24"/>
          <w:lang w:eastAsia="ru-RU"/>
        </w:rPr>
      </w:pPr>
      <w:r w:rsidRPr="00C34595">
        <w:rPr>
          <w:rFonts w:ascii="Times New Roman" w:hAnsi="Times New Roman"/>
          <w:b/>
          <w:sz w:val="24"/>
          <w:szCs w:val="24"/>
        </w:rPr>
        <w:t xml:space="preserve">      </w:t>
      </w:r>
      <w:r w:rsidR="005E549A">
        <w:rPr>
          <w:rFonts w:ascii="Times New Roman" w:eastAsia="Times New Roman" w:hAnsi="Times New Roman"/>
          <w:b/>
          <w:sz w:val="24"/>
          <w:szCs w:val="24"/>
          <w:lang w:eastAsia="ru-RU"/>
        </w:rPr>
        <w:t>в</w:t>
      </w:r>
      <w:r w:rsidRPr="00C34595">
        <w:rPr>
          <w:rFonts w:ascii="Times New Roman" w:eastAsia="Times New Roman" w:hAnsi="Times New Roman"/>
          <w:b/>
          <w:sz w:val="24"/>
          <w:szCs w:val="24"/>
          <w:lang w:eastAsia="ru-RU"/>
        </w:rPr>
        <w:t xml:space="preserve">) </w:t>
      </w:r>
      <w:r w:rsidRPr="00C34595">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5.5.);</w:t>
      </w:r>
    </w:p>
    <w:p w14:paraId="4BAD5F48" w14:textId="690DFA4C" w:rsidR="00EC307D" w:rsidRPr="00C34595" w:rsidRDefault="00EC307D" w:rsidP="00EC307D">
      <w:pPr>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5E549A">
        <w:rPr>
          <w:rFonts w:ascii="Times New Roman" w:eastAsia="Times New Roman" w:hAnsi="Times New Roman"/>
          <w:b/>
          <w:sz w:val="24"/>
          <w:szCs w:val="24"/>
          <w:lang w:eastAsia="ru-RU"/>
        </w:rPr>
        <w:t>г</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C34595">
        <w:t xml:space="preserve"> </w:t>
      </w:r>
      <w:r w:rsidRPr="00C34595">
        <w:rPr>
          <w:rFonts w:ascii="Times New Roman" w:eastAsia="Times New Roman" w:hAnsi="Times New Roman"/>
          <w:sz w:val="24"/>
          <w:szCs w:val="24"/>
          <w:lang w:eastAsia="ru-RU"/>
        </w:rPr>
        <w:t xml:space="preserve">предоставляются одновременно с Заявкой. </w:t>
      </w:r>
    </w:p>
    <w:p w14:paraId="0B4E9098" w14:textId="651FDFEA" w:rsidR="00B83ACE" w:rsidRPr="00C34595" w:rsidRDefault="00B83ACE" w:rsidP="00B83ACE">
      <w:pPr>
        <w:spacing w:after="0" w:line="240" w:lineRule="atLeast"/>
        <w:jc w:val="both"/>
        <w:rPr>
          <w:rFonts w:ascii="Times New Roman" w:eastAsia="Times New Roman" w:hAnsi="Times New Roman"/>
          <w:sz w:val="24"/>
          <w:szCs w:val="24"/>
          <w:lang w:eastAsia="ar-SA"/>
        </w:rPr>
      </w:pPr>
      <w:r w:rsidRPr="00C34595">
        <w:rPr>
          <w:rFonts w:ascii="Times New Roman" w:hAnsi="Times New Roman"/>
          <w:sz w:val="24"/>
          <w:szCs w:val="24"/>
        </w:rPr>
        <w:t xml:space="preserve"> </w:t>
      </w:r>
      <w:r w:rsidRPr="00C34595">
        <w:rPr>
          <w:rFonts w:ascii="Times New Roman" w:eastAsia="Times New Roman" w:hAnsi="Times New Roman"/>
          <w:b/>
          <w:sz w:val="24"/>
          <w:szCs w:val="24"/>
          <w:lang w:eastAsia="ru-RU"/>
        </w:rPr>
        <w:t>4.4.1.2.</w:t>
      </w:r>
      <w:r w:rsidRPr="00C34595">
        <w:rPr>
          <w:rFonts w:ascii="Times New Roman" w:eastAsia="Times New Roman" w:hAnsi="Times New Roman"/>
          <w:sz w:val="24"/>
          <w:szCs w:val="24"/>
          <w:lang w:eastAsia="ru-RU"/>
        </w:rPr>
        <w:t xml:space="preserve"> </w:t>
      </w:r>
      <w:r w:rsidRPr="00C34595">
        <w:rPr>
          <w:rFonts w:ascii="Times New Roman" w:eastAsia="Times New Roman" w:hAnsi="Times New Roman"/>
          <w:sz w:val="24"/>
          <w:szCs w:val="24"/>
          <w:lang w:eastAsia="ar-SA"/>
        </w:rPr>
        <w:t>Заявка на участие в закупке и Приложения к ней (п.п. «а»-«</w:t>
      </w:r>
      <w:r w:rsidR="005E549A">
        <w:rPr>
          <w:rFonts w:ascii="Times New Roman" w:eastAsia="Times New Roman" w:hAnsi="Times New Roman"/>
          <w:sz w:val="24"/>
          <w:szCs w:val="24"/>
          <w:lang w:eastAsia="ar-SA"/>
        </w:rPr>
        <w:t>в</w:t>
      </w:r>
      <w:r w:rsidRPr="00C34595">
        <w:rPr>
          <w:rFonts w:ascii="Times New Roman" w:eastAsia="Times New Roman" w:hAnsi="Times New Roman"/>
          <w:sz w:val="24"/>
          <w:szCs w:val="24"/>
          <w:lang w:eastAsia="ar-SA"/>
        </w:rPr>
        <w:t xml:space="preserve">» п. 4.4.1.1) должны быть </w:t>
      </w:r>
      <w:r w:rsidR="00615AB1" w:rsidRPr="00C34595">
        <w:rPr>
          <w:rFonts w:ascii="Times New Roman" w:eastAsia="Times New Roman" w:hAnsi="Times New Roman"/>
          <w:sz w:val="24"/>
          <w:szCs w:val="24"/>
          <w:lang w:eastAsia="ar-SA"/>
        </w:rPr>
        <w:t>подписаны</w:t>
      </w:r>
      <w:r w:rsidRPr="00C34595">
        <w:rPr>
          <w:rFonts w:ascii="Times New Roman" w:eastAsia="Times New Roman" w:hAnsi="Times New Roman"/>
          <w:sz w:val="24"/>
          <w:szCs w:val="24"/>
          <w:lang w:eastAsia="ar-SA"/>
        </w:rPr>
        <w:t xml:space="preserve"> уполномоченным лицом Участника / Лидером коллективного участника, что </w:t>
      </w:r>
      <w:r w:rsidRPr="00C34595">
        <w:rPr>
          <w:rFonts w:ascii="Times New Roman" w:eastAsia="Times New Roman" w:hAnsi="Times New Roman"/>
          <w:sz w:val="24"/>
          <w:szCs w:val="24"/>
          <w:lang w:eastAsia="ar-SA"/>
        </w:rPr>
        <w:lastRenderedPageBreak/>
        <w:t>удостоверяется документом в соответствии с п.п. «</w:t>
      </w:r>
      <w:r w:rsidR="00065131">
        <w:rPr>
          <w:rFonts w:ascii="Times New Roman" w:eastAsia="Times New Roman" w:hAnsi="Times New Roman"/>
          <w:sz w:val="24"/>
          <w:szCs w:val="24"/>
          <w:lang w:eastAsia="ar-SA"/>
        </w:rPr>
        <w:t>б</w:t>
      </w:r>
      <w:r w:rsidRPr="00C34595">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600DD256" w14:textId="6930B606"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42" w:name="_Toc322017048"/>
      <w:bookmarkEnd w:id="36"/>
      <w:r w:rsidRPr="00C34595">
        <w:rPr>
          <w:rFonts w:ascii="Times New Roman" w:hAnsi="Times New Roman"/>
          <w:b/>
          <w:sz w:val="24"/>
          <w:szCs w:val="24"/>
        </w:rPr>
        <w:t>4.4.1.3</w:t>
      </w:r>
      <w:r w:rsidRPr="00C34595">
        <w:rPr>
          <w:rFonts w:ascii="Times New Roman" w:hAnsi="Times New Roman"/>
          <w:sz w:val="24"/>
          <w:szCs w:val="24"/>
        </w:rPr>
        <w:t xml:space="preserve"> Заявка и Приложения к ней (</w:t>
      </w:r>
      <w:r w:rsidRPr="00C34595">
        <w:rPr>
          <w:rFonts w:ascii="Times New Roman" w:eastAsia="Times New Roman" w:hAnsi="Times New Roman"/>
          <w:sz w:val="24"/>
          <w:szCs w:val="24"/>
          <w:lang w:eastAsia="ru-RU"/>
        </w:rPr>
        <w:t>п.п. «а»-«</w:t>
      </w:r>
      <w:r w:rsidR="005E549A">
        <w:rPr>
          <w:rFonts w:ascii="Times New Roman" w:eastAsia="Times New Roman" w:hAnsi="Times New Roman"/>
          <w:sz w:val="24"/>
          <w:szCs w:val="24"/>
          <w:lang w:eastAsia="ru-RU"/>
        </w:rPr>
        <w:t>в</w:t>
      </w:r>
      <w:r w:rsidRPr="00C34595">
        <w:rPr>
          <w:rFonts w:ascii="Times New Roman" w:eastAsia="Times New Roman" w:hAnsi="Times New Roman"/>
          <w:sz w:val="24"/>
          <w:szCs w:val="24"/>
          <w:lang w:eastAsia="ru-RU"/>
        </w:rPr>
        <w:t>» п. 4.4.1.1</w:t>
      </w:r>
      <w:r w:rsidRPr="00C34595">
        <w:rPr>
          <w:rFonts w:ascii="Times New Roman" w:hAnsi="Times New Roman"/>
          <w:sz w:val="24"/>
          <w:szCs w:val="24"/>
        </w:rPr>
        <w:t>) должны быть отсканированными оригиналами документов.</w:t>
      </w:r>
    </w:p>
    <w:p w14:paraId="0D4B1326" w14:textId="77777777" w:rsidR="00B83ACE" w:rsidRPr="00C34595" w:rsidRDefault="00B83ACE" w:rsidP="00B83ACE">
      <w:pPr>
        <w:spacing w:after="0" w:line="240" w:lineRule="atLeast"/>
        <w:jc w:val="both"/>
        <w:rPr>
          <w:rFonts w:ascii="Times New Roman" w:hAnsi="Times New Roman"/>
          <w:sz w:val="24"/>
          <w:szCs w:val="24"/>
        </w:rPr>
      </w:pPr>
      <w:r w:rsidRPr="00C34595">
        <w:rPr>
          <w:rFonts w:ascii="Times New Roman" w:hAnsi="Times New Roman"/>
          <w:b/>
          <w:sz w:val="24"/>
          <w:szCs w:val="24"/>
        </w:rPr>
        <w:t xml:space="preserve">4.4.1.4. </w:t>
      </w:r>
      <w:r w:rsidRPr="00C34595">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C34595"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r w:rsidRPr="00C34595">
        <w:rPr>
          <w:rFonts w:ascii="Times New Roman" w:hAnsi="Times New Roman"/>
          <w:b/>
          <w:bCs/>
          <w:sz w:val="24"/>
          <w:szCs w:val="24"/>
        </w:rPr>
        <w:t xml:space="preserve">Требования к сроку действия </w:t>
      </w:r>
      <w:bookmarkEnd w:id="42"/>
      <w:r w:rsidRPr="00C34595">
        <w:rPr>
          <w:rFonts w:ascii="Times New Roman" w:hAnsi="Times New Roman"/>
          <w:b/>
          <w:bCs/>
          <w:sz w:val="24"/>
          <w:szCs w:val="24"/>
        </w:rPr>
        <w:t>Заявки</w:t>
      </w:r>
    </w:p>
    <w:p w14:paraId="35EB35C3" w14:textId="02C6BC5A" w:rsidR="00B83ACE" w:rsidRPr="00C34595" w:rsidRDefault="00B83ACE" w:rsidP="005E549A">
      <w:pPr>
        <w:numPr>
          <w:ilvl w:val="3"/>
          <w:numId w:val="18"/>
        </w:numPr>
        <w:shd w:val="clear" w:color="auto" w:fill="FFFFFF"/>
        <w:tabs>
          <w:tab w:val="left" w:pos="993"/>
        </w:tabs>
        <w:spacing w:after="0" w:line="240" w:lineRule="auto"/>
        <w:ind w:left="0" w:firstLine="0"/>
        <w:jc w:val="both"/>
        <w:rPr>
          <w:rFonts w:ascii="Times New Roman" w:hAnsi="Times New Roman"/>
          <w:sz w:val="24"/>
          <w:szCs w:val="24"/>
        </w:rPr>
      </w:pPr>
      <w:r w:rsidRPr="00C34595">
        <w:rPr>
          <w:rFonts w:ascii="Times New Roman" w:hAnsi="Times New Roman"/>
          <w:sz w:val="24"/>
          <w:szCs w:val="24"/>
        </w:rPr>
        <w:t xml:space="preserve">Заявка (Форма 1) </w:t>
      </w:r>
      <w:r w:rsidRPr="00C34595">
        <w:rPr>
          <w:rFonts w:ascii="Times New Roman" w:hAnsi="Times New Roman"/>
          <w:bCs/>
          <w:iCs/>
          <w:sz w:val="24"/>
          <w:szCs w:val="24"/>
        </w:rPr>
        <w:t>должна действовать</w:t>
      </w:r>
      <w:r w:rsidRPr="00C34595">
        <w:rPr>
          <w:rFonts w:ascii="Times New Roman" w:hAnsi="Times New Roman"/>
          <w:sz w:val="24"/>
          <w:szCs w:val="24"/>
        </w:rPr>
        <w:t xml:space="preserve"> в течение срока, указанного Участником. В любом случае этот </w:t>
      </w:r>
      <w:r w:rsidR="000A0225" w:rsidRPr="00C34595">
        <w:rPr>
          <w:rFonts w:ascii="Times New Roman" w:hAnsi="Times New Roman"/>
          <w:sz w:val="24"/>
          <w:szCs w:val="24"/>
        </w:rPr>
        <w:t>срок не должен быть менее чем 30</w:t>
      </w:r>
      <w:r w:rsidRPr="00C34595">
        <w:rPr>
          <w:rFonts w:ascii="Times New Roman" w:hAnsi="Times New Roman"/>
          <w:sz w:val="24"/>
          <w:szCs w:val="24"/>
        </w:rPr>
        <w:t xml:space="preserve"> (</w:t>
      </w:r>
      <w:r w:rsidR="000A0225" w:rsidRPr="00C34595">
        <w:rPr>
          <w:rFonts w:ascii="Times New Roman" w:hAnsi="Times New Roman"/>
          <w:sz w:val="24"/>
          <w:szCs w:val="24"/>
        </w:rPr>
        <w:t>тридцать</w:t>
      </w:r>
      <w:r w:rsidRPr="00C34595">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7B259C"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43" w:name="_Toc322017049"/>
      <w:r w:rsidRPr="007B259C">
        <w:rPr>
          <w:rFonts w:ascii="Times New Roman" w:hAnsi="Times New Roman"/>
          <w:b/>
          <w:bCs/>
          <w:sz w:val="24"/>
          <w:szCs w:val="24"/>
        </w:rPr>
        <w:t xml:space="preserve">Требования к языку </w:t>
      </w:r>
      <w:bookmarkEnd w:id="43"/>
      <w:r w:rsidRPr="007B259C">
        <w:rPr>
          <w:rFonts w:ascii="Times New Roman" w:hAnsi="Times New Roman"/>
          <w:b/>
          <w:bCs/>
          <w:sz w:val="24"/>
          <w:szCs w:val="24"/>
        </w:rPr>
        <w:t>Заявки</w:t>
      </w:r>
    </w:p>
    <w:p w14:paraId="3AB5FC40" w14:textId="77777777" w:rsidR="00B83ACE" w:rsidRPr="007B259C"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7B259C">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7B259C"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44" w:name="_Toc322017050"/>
      <w:r w:rsidRPr="007B259C">
        <w:rPr>
          <w:rFonts w:ascii="Times New Roman" w:hAnsi="Times New Roman"/>
          <w:b/>
          <w:bCs/>
          <w:sz w:val="24"/>
          <w:szCs w:val="24"/>
        </w:rPr>
        <w:t>Требования к валюте Заявки</w:t>
      </w:r>
      <w:bookmarkEnd w:id="44"/>
    </w:p>
    <w:p w14:paraId="3FDDA22A" w14:textId="77777777" w:rsidR="00B83ACE" w:rsidRPr="007B259C"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7B259C">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7B259C" w:rsidRDefault="00B83ACE" w:rsidP="00B83ACE">
      <w:pPr>
        <w:spacing w:after="0" w:line="240" w:lineRule="auto"/>
        <w:jc w:val="both"/>
        <w:rPr>
          <w:rFonts w:ascii="Times New Roman" w:hAnsi="Times New Roman"/>
          <w:sz w:val="24"/>
          <w:szCs w:val="24"/>
        </w:rPr>
      </w:pPr>
    </w:p>
    <w:p w14:paraId="6BF335D2" w14:textId="77777777" w:rsidR="00B83ACE" w:rsidRPr="007B259C" w:rsidRDefault="00B83ACE" w:rsidP="005E549A">
      <w:pPr>
        <w:keepNext/>
        <w:numPr>
          <w:ilvl w:val="2"/>
          <w:numId w:val="18"/>
        </w:numPr>
        <w:tabs>
          <w:tab w:val="left" w:pos="567"/>
        </w:tabs>
        <w:suppressAutoHyphens/>
        <w:spacing w:after="0" w:line="240" w:lineRule="auto"/>
        <w:ind w:left="0" w:firstLine="0"/>
        <w:jc w:val="both"/>
        <w:outlineLvl w:val="1"/>
        <w:rPr>
          <w:rFonts w:ascii="Times New Roman" w:hAnsi="Times New Roman"/>
          <w:b/>
          <w:bCs/>
          <w:sz w:val="24"/>
          <w:szCs w:val="24"/>
        </w:rPr>
      </w:pPr>
      <w:bookmarkStart w:id="45" w:name="_Toc322017051"/>
      <w:r w:rsidRPr="007B259C">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7B259C" w:rsidRDefault="00B83ACE" w:rsidP="005E549A">
      <w:pPr>
        <w:pStyle w:val="aff8"/>
        <w:numPr>
          <w:ilvl w:val="3"/>
          <w:numId w:val="18"/>
        </w:numPr>
        <w:spacing w:line="240" w:lineRule="atLeast"/>
        <w:ind w:left="0" w:firstLine="0"/>
        <w:jc w:val="both"/>
        <w:rPr>
          <w:rFonts w:ascii="Times New Roman" w:hAnsi="Times New Roman"/>
          <w:sz w:val="24"/>
          <w:szCs w:val="24"/>
        </w:rPr>
      </w:pPr>
      <w:r w:rsidRPr="007B259C">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7B259C" w:rsidRDefault="00B83ACE" w:rsidP="005E549A">
      <w:pPr>
        <w:pStyle w:val="aff8"/>
        <w:numPr>
          <w:ilvl w:val="3"/>
          <w:numId w:val="18"/>
        </w:numPr>
        <w:spacing w:line="240" w:lineRule="atLeast"/>
        <w:ind w:left="0" w:firstLine="0"/>
        <w:jc w:val="both"/>
        <w:rPr>
          <w:rFonts w:ascii="Times New Roman" w:hAnsi="Times New Roman"/>
          <w:sz w:val="24"/>
          <w:szCs w:val="24"/>
        </w:rPr>
      </w:pPr>
      <w:r w:rsidRPr="007B259C">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08402366" w:rsidR="00B83ACE" w:rsidRPr="007B259C" w:rsidRDefault="00B83ACE" w:rsidP="00B83ACE">
      <w:pPr>
        <w:pStyle w:val="Default"/>
        <w:jc w:val="both"/>
        <w:rPr>
          <w:color w:val="auto"/>
        </w:rPr>
      </w:pPr>
      <w:r w:rsidRPr="007B259C">
        <w:rPr>
          <w:color w:val="auto"/>
        </w:rPr>
        <w:t>Дата начала подачи Заявок:</w:t>
      </w:r>
      <w:r w:rsidRPr="007B259C">
        <w:rPr>
          <w:b/>
          <w:color w:val="auto"/>
        </w:rPr>
        <w:t xml:space="preserve"> </w:t>
      </w:r>
      <w:r w:rsidR="00025355">
        <w:rPr>
          <w:b/>
          <w:color w:val="auto"/>
        </w:rPr>
        <w:t>1</w:t>
      </w:r>
      <w:r w:rsidR="000859ED">
        <w:rPr>
          <w:b/>
          <w:color w:val="auto"/>
        </w:rPr>
        <w:t>3</w:t>
      </w:r>
      <w:r w:rsidR="008A7462">
        <w:rPr>
          <w:b/>
          <w:color w:val="auto"/>
        </w:rPr>
        <w:t>.</w:t>
      </w:r>
      <w:r w:rsidR="00025355">
        <w:rPr>
          <w:b/>
          <w:color w:val="auto"/>
        </w:rPr>
        <w:t>01</w:t>
      </w:r>
      <w:r w:rsidRPr="007B259C">
        <w:rPr>
          <w:b/>
          <w:color w:val="auto"/>
        </w:rPr>
        <w:t>.202</w:t>
      </w:r>
      <w:r w:rsidR="00F674E5">
        <w:rPr>
          <w:b/>
          <w:color w:val="auto"/>
        </w:rPr>
        <w:t>6</w:t>
      </w:r>
      <w:r w:rsidRPr="007B259C">
        <w:rPr>
          <w:b/>
          <w:color w:val="auto"/>
        </w:rPr>
        <w:t xml:space="preserve"> года</w:t>
      </w:r>
      <w:r w:rsidRPr="007B259C">
        <w:rPr>
          <w:color w:val="auto"/>
        </w:rPr>
        <w:t>.</w:t>
      </w:r>
    </w:p>
    <w:p w14:paraId="6F7B967B" w14:textId="66555B5E" w:rsidR="00B83ACE" w:rsidRPr="001B443C" w:rsidRDefault="00B83ACE" w:rsidP="00B83ACE">
      <w:pPr>
        <w:shd w:val="clear" w:color="auto" w:fill="FFFFFF" w:themeFill="background1"/>
        <w:spacing w:after="0" w:line="240" w:lineRule="atLeast"/>
        <w:jc w:val="both"/>
        <w:rPr>
          <w:rFonts w:ascii="Times New Roman" w:hAnsi="Times New Roman"/>
          <w:b/>
          <w:sz w:val="24"/>
          <w:szCs w:val="24"/>
        </w:rPr>
      </w:pPr>
      <w:r w:rsidRPr="001B443C">
        <w:rPr>
          <w:rFonts w:ascii="Times New Roman" w:hAnsi="Times New Roman"/>
          <w:sz w:val="24"/>
          <w:szCs w:val="24"/>
        </w:rPr>
        <w:t xml:space="preserve">Дата и время окончания подачи Заявок и открытие доступа к Заявкам: </w:t>
      </w:r>
      <w:r w:rsidRPr="001B443C">
        <w:rPr>
          <w:rFonts w:ascii="Times New Roman" w:hAnsi="Times New Roman"/>
          <w:b/>
          <w:sz w:val="24"/>
          <w:szCs w:val="24"/>
        </w:rPr>
        <w:t xml:space="preserve">09:00 (время местное) </w:t>
      </w:r>
      <w:r w:rsidR="005E549A">
        <w:rPr>
          <w:rFonts w:ascii="Times New Roman" w:hAnsi="Times New Roman"/>
          <w:b/>
          <w:sz w:val="24"/>
          <w:szCs w:val="24"/>
        </w:rPr>
        <w:t>2</w:t>
      </w:r>
      <w:r w:rsidR="00025355">
        <w:rPr>
          <w:rFonts w:ascii="Times New Roman" w:hAnsi="Times New Roman"/>
          <w:b/>
          <w:sz w:val="24"/>
          <w:szCs w:val="24"/>
        </w:rPr>
        <w:t>6</w:t>
      </w:r>
      <w:r w:rsidR="00FE2CFD" w:rsidRPr="001B443C">
        <w:rPr>
          <w:rFonts w:ascii="Times New Roman" w:hAnsi="Times New Roman"/>
          <w:b/>
          <w:sz w:val="24"/>
          <w:szCs w:val="24"/>
        </w:rPr>
        <w:t>.</w:t>
      </w:r>
      <w:r w:rsidR="005E549A">
        <w:rPr>
          <w:rFonts w:ascii="Times New Roman" w:hAnsi="Times New Roman"/>
          <w:b/>
          <w:sz w:val="24"/>
          <w:szCs w:val="24"/>
        </w:rPr>
        <w:t>01</w:t>
      </w:r>
      <w:r w:rsidR="00FE2CFD" w:rsidRPr="001B443C">
        <w:rPr>
          <w:rFonts w:ascii="Times New Roman" w:hAnsi="Times New Roman"/>
          <w:b/>
          <w:sz w:val="24"/>
          <w:szCs w:val="24"/>
        </w:rPr>
        <w:t>.202</w:t>
      </w:r>
      <w:r w:rsidR="005E549A">
        <w:rPr>
          <w:rFonts w:ascii="Times New Roman" w:hAnsi="Times New Roman"/>
          <w:b/>
          <w:sz w:val="24"/>
          <w:szCs w:val="24"/>
        </w:rPr>
        <w:t>6</w:t>
      </w:r>
      <w:r w:rsidRPr="001B443C">
        <w:rPr>
          <w:rFonts w:ascii="Times New Roman" w:hAnsi="Times New Roman"/>
          <w:b/>
          <w:sz w:val="24"/>
          <w:szCs w:val="24"/>
        </w:rPr>
        <w:t xml:space="preserve"> года.</w:t>
      </w:r>
    </w:p>
    <w:p w14:paraId="7348D92D" w14:textId="77777777" w:rsidR="00B83ACE" w:rsidRPr="001B443C" w:rsidRDefault="00B83ACE" w:rsidP="005E549A">
      <w:pPr>
        <w:keepNext/>
        <w:numPr>
          <w:ilvl w:val="2"/>
          <w:numId w:val="18"/>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1B443C">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1B443C"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B443C">
        <w:rPr>
          <w:rFonts w:ascii="Times New Roman" w:hAnsi="Times New Roman"/>
          <w:sz w:val="24"/>
          <w:szCs w:val="24"/>
        </w:rPr>
        <w:t xml:space="preserve">Любой участник закупки вправе направить Заказчику </w:t>
      </w:r>
      <w:r w:rsidRPr="001B443C">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1B443C">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1B443C">
        <w:rPr>
          <w:rFonts w:ascii="Times New Roman" w:hAnsi="Times New Roman"/>
          <w:bCs/>
          <w:iCs/>
          <w:sz w:val="24"/>
          <w:szCs w:val="24"/>
        </w:rPr>
        <w:t>.</w:t>
      </w:r>
    </w:p>
    <w:p w14:paraId="130058F0" w14:textId="35C5C04A" w:rsidR="00B83ACE" w:rsidRPr="001B443C"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1B443C">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1B443C">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1B443C">
        <w:rPr>
          <w:rFonts w:ascii="Times New Roman" w:hAnsi="Times New Roman"/>
          <w:sz w:val="24"/>
          <w:szCs w:val="24"/>
        </w:rPr>
        <w:t xml:space="preserve">: </w:t>
      </w:r>
      <w:r w:rsidRPr="001B443C">
        <w:rPr>
          <w:rFonts w:ascii="Times New Roman" w:hAnsi="Times New Roman"/>
          <w:b/>
          <w:sz w:val="24"/>
          <w:szCs w:val="24"/>
        </w:rPr>
        <w:t xml:space="preserve">16:00 (время местное) </w:t>
      </w:r>
      <w:r w:rsidR="005E549A">
        <w:rPr>
          <w:rFonts w:ascii="Times New Roman" w:hAnsi="Times New Roman"/>
          <w:b/>
          <w:sz w:val="24"/>
          <w:szCs w:val="24"/>
        </w:rPr>
        <w:t>2</w:t>
      </w:r>
      <w:r w:rsidR="00025355">
        <w:rPr>
          <w:rFonts w:ascii="Times New Roman" w:hAnsi="Times New Roman"/>
          <w:b/>
          <w:sz w:val="24"/>
          <w:szCs w:val="24"/>
        </w:rPr>
        <w:t>3</w:t>
      </w:r>
      <w:r w:rsidRPr="001B443C">
        <w:rPr>
          <w:rFonts w:ascii="Times New Roman" w:hAnsi="Times New Roman"/>
          <w:b/>
          <w:sz w:val="24"/>
          <w:szCs w:val="24"/>
        </w:rPr>
        <w:t>.</w:t>
      </w:r>
      <w:r w:rsidR="005E549A">
        <w:rPr>
          <w:rFonts w:ascii="Times New Roman" w:hAnsi="Times New Roman"/>
          <w:b/>
          <w:sz w:val="24"/>
          <w:szCs w:val="24"/>
        </w:rPr>
        <w:t>01</w:t>
      </w:r>
      <w:r w:rsidRPr="001B443C">
        <w:rPr>
          <w:rFonts w:ascii="Times New Roman" w:hAnsi="Times New Roman"/>
          <w:b/>
          <w:sz w:val="24"/>
          <w:szCs w:val="24"/>
        </w:rPr>
        <w:t>.202</w:t>
      </w:r>
      <w:r w:rsidR="005E549A">
        <w:rPr>
          <w:rFonts w:ascii="Times New Roman" w:hAnsi="Times New Roman"/>
          <w:b/>
          <w:sz w:val="24"/>
          <w:szCs w:val="24"/>
        </w:rPr>
        <w:t>6</w:t>
      </w:r>
      <w:r w:rsidRPr="001B443C">
        <w:rPr>
          <w:rFonts w:ascii="Times New Roman" w:hAnsi="Times New Roman"/>
          <w:b/>
          <w:sz w:val="24"/>
          <w:szCs w:val="24"/>
        </w:rPr>
        <w:t xml:space="preserve"> года.</w:t>
      </w:r>
    </w:p>
    <w:p w14:paraId="0F60AE95" w14:textId="77777777" w:rsidR="00B83ACE" w:rsidRPr="001B443C"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1B443C">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1B443C"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B443C">
        <w:rPr>
          <w:rFonts w:ascii="Times New Roman" w:hAnsi="Times New Roman"/>
          <w:sz w:val="24"/>
          <w:szCs w:val="24"/>
        </w:rPr>
        <w:t xml:space="preserve">Разъяснения положений Документации о закупке не должны изменять предмет закупки и </w:t>
      </w:r>
      <w:r w:rsidRPr="001B443C">
        <w:rPr>
          <w:rFonts w:ascii="Times New Roman" w:hAnsi="Times New Roman"/>
          <w:sz w:val="24"/>
          <w:szCs w:val="24"/>
        </w:rPr>
        <w:lastRenderedPageBreak/>
        <w:t>существенные условия проекта договора.</w:t>
      </w:r>
    </w:p>
    <w:p w14:paraId="6D5D8AF7" w14:textId="0E3E4BC3" w:rsidR="00B83ACE" w:rsidRPr="001B443C" w:rsidRDefault="00B83ACE" w:rsidP="005E549A">
      <w:pPr>
        <w:keepNext/>
        <w:numPr>
          <w:ilvl w:val="2"/>
          <w:numId w:val="18"/>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1B443C">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1B443C" w:rsidRDefault="00B83ACE" w:rsidP="005E549A">
      <w:pPr>
        <w:keepNext/>
        <w:widowControl w:val="0"/>
        <w:numPr>
          <w:ilvl w:val="3"/>
          <w:numId w:val="18"/>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1B443C">
        <w:rPr>
          <w:rFonts w:ascii="Times New Roman" w:eastAsia="Times New Roman" w:hAnsi="Times New Roman"/>
          <w:bCs/>
          <w:iCs/>
          <w:sz w:val="24"/>
          <w:szCs w:val="24"/>
          <w:lang w:eastAsia="ru-RU"/>
        </w:rPr>
        <w:t>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1B443C">
        <w:rPr>
          <w:rFonts w:ascii="Times New Roman" w:eastAsia="Times New Roman" w:hAnsi="Times New Roman"/>
          <w:sz w:val="24"/>
          <w:szCs w:val="24"/>
          <w:lang w:eastAsia="ru-RU"/>
        </w:rPr>
        <w:t>.</w:t>
      </w:r>
    </w:p>
    <w:p w14:paraId="47D1453B" w14:textId="77777777" w:rsidR="00B83ACE" w:rsidRPr="001B443C" w:rsidRDefault="00B83ACE" w:rsidP="005E549A">
      <w:pPr>
        <w:keepNext/>
        <w:widowControl w:val="0"/>
        <w:numPr>
          <w:ilvl w:val="3"/>
          <w:numId w:val="18"/>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1B443C">
        <w:rPr>
          <w:rFonts w:ascii="Times New Roman" w:eastAsia="Times New Roman" w:hAnsi="Times New Roman"/>
          <w:sz w:val="24"/>
          <w:szCs w:val="24"/>
          <w:lang w:eastAsia="ru-RU"/>
        </w:rPr>
        <w:t xml:space="preserve"> Изменения, вносимые в извещение об осуществлении </w:t>
      </w:r>
      <w:r w:rsidRPr="001B443C">
        <w:rPr>
          <w:rFonts w:ascii="Times New Roman" w:eastAsia="Times New Roman" w:hAnsi="Times New Roman"/>
          <w:bCs/>
          <w:iCs/>
          <w:sz w:val="24"/>
          <w:szCs w:val="24"/>
          <w:lang w:eastAsia="ru-RU"/>
        </w:rPr>
        <w:t>закупки</w:t>
      </w:r>
      <w:r w:rsidRPr="001B443C">
        <w:rPr>
          <w:rFonts w:ascii="Times New Roman" w:eastAsia="Times New Roman" w:hAnsi="Times New Roman"/>
          <w:sz w:val="24"/>
          <w:szCs w:val="24"/>
          <w:lang w:eastAsia="ru-RU"/>
        </w:rPr>
        <w:t xml:space="preserve">, документацию о </w:t>
      </w:r>
      <w:r w:rsidRPr="001B443C">
        <w:rPr>
          <w:rFonts w:ascii="Times New Roman" w:eastAsia="Times New Roman" w:hAnsi="Times New Roman"/>
          <w:bCs/>
          <w:iCs/>
          <w:sz w:val="24"/>
          <w:szCs w:val="24"/>
          <w:lang w:eastAsia="ru-RU"/>
        </w:rPr>
        <w:t>закупке</w:t>
      </w:r>
      <w:r w:rsidRPr="001B443C">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1B443C" w:rsidRDefault="00B83ACE" w:rsidP="005E549A">
      <w:pPr>
        <w:pStyle w:val="aff8"/>
        <w:keepNext/>
        <w:numPr>
          <w:ilvl w:val="3"/>
          <w:numId w:val="18"/>
        </w:numPr>
        <w:shd w:val="clear" w:color="auto" w:fill="FFFFFF"/>
        <w:tabs>
          <w:tab w:val="left" w:pos="709"/>
        </w:tabs>
        <w:spacing w:line="240" w:lineRule="atLeast"/>
        <w:ind w:left="0" w:firstLine="0"/>
        <w:jc w:val="both"/>
        <w:rPr>
          <w:rFonts w:ascii="Times New Roman" w:hAnsi="Times New Roman"/>
          <w:sz w:val="24"/>
          <w:szCs w:val="24"/>
        </w:rPr>
      </w:pPr>
      <w:r w:rsidRPr="001B443C">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1B443C">
        <w:rPr>
          <w:rFonts w:ascii="Times New Roman" w:hAnsi="Times New Roman"/>
          <w:sz w:val="24"/>
          <w:szCs w:val="24"/>
        </w:rPr>
        <w:t>.</w:t>
      </w:r>
    </w:p>
    <w:p w14:paraId="0AE8CD4D" w14:textId="77777777" w:rsidR="00B83ACE" w:rsidRPr="001B443C" w:rsidRDefault="00B83ACE" w:rsidP="005E549A">
      <w:pPr>
        <w:widowControl w:val="0"/>
        <w:numPr>
          <w:ilvl w:val="3"/>
          <w:numId w:val="24"/>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1B443C">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1B443C">
        <w:rPr>
          <w:rFonts w:ascii="Times New Roman" w:eastAsia="Times New Roman" w:hAnsi="Times New Roman" w:cs="Arial"/>
          <w:bCs/>
          <w:iCs/>
          <w:sz w:val="24"/>
          <w:szCs w:val="24"/>
          <w:lang w:eastAsia="ru-RU"/>
        </w:rPr>
        <w:t xml:space="preserve">. </w:t>
      </w:r>
    </w:p>
    <w:p w14:paraId="2018B254" w14:textId="77777777" w:rsidR="00B83ACE" w:rsidRPr="001B443C" w:rsidRDefault="00B83ACE" w:rsidP="00B83ACE">
      <w:pPr>
        <w:shd w:val="clear" w:color="auto" w:fill="FFFFFF"/>
        <w:spacing w:after="0" w:line="240" w:lineRule="atLeast"/>
        <w:jc w:val="both"/>
        <w:rPr>
          <w:rFonts w:ascii="Times New Roman" w:hAnsi="Times New Roman"/>
          <w:bCs/>
          <w:iCs/>
          <w:sz w:val="24"/>
          <w:szCs w:val="24"/>
        </w:rPr>
      </w:pPr>
      <w:r w:rsidRPr="001B443C">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1B443C">
        <w:rPr>
          <w:rFonts w:ascii="Times New Roman" w:hAnsi="Times New Roman"/>
          <w:bCs/>
          <w:iCs/>
          <w:sz w:val="24"/>
          <w:szCs w:val="24"/>
        </w:rPr>
        <w:t xml:space="preserve"> в виде отдельного информационного листа.</w:t>
      </w:r>
    </w:p>
    <w:p w14:paraId="6E7E128F" w14:textId="5DED41DE" w:rsidR="00B83ACE" w:rsidRPr="001B443C" w:rsidRDefault="00B83ACE" w:rsidP="00B83ACE">
      <w:pPr>
        <w:shd w:val="clear" w:color="auto" w:fill="FFFFFF"/>
        <w:spacing w:after="0" w:line="240" w:lineRule="atLeast"/>
        <w:jc w:val="both"/>
        <w:rPr>
          <w:rFonts w:ascii="Times New Roman" w:hAnsi="Times New Roman"/>
          <w:bCs/>
          <w:iCs/>
          <w:sz w:val="24"/>
          <w:szCs w:val="24"/>
        </w:rPr>
      </w:pPr>
      <w:r w:rsidRPr="001B443C">
        <w:rPr>
          <w:rFonts w:ascii="Times New Roman" w:hAnsi="Times New Roman"/>
          <w:bCs/>
          <w:iCs/>
          <w:sz w:val="24"/>
          <w:szCs w:val="24"/>
        </w:rPr>
        <w:t xml:space="preserve">     По истечении срока отмены </w:t>
      </w:r>
      <w:r w:rsidRPr="001B443C">
        <w:rPr>
          <w:rFonts w:ascii="Times New Roman" w:hAnsi="Times New Roman"/>
          <w:sz w:val="24"/>
          <w:szCs w:val="24"/>
        </w:rPr>
        <w:t>закупки</w:t>
      </w:r>
      <w:r w:rsidRPr="001B443C">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1B443C">
        <w:rPr>
          <w:rFonts w:ascii="Times New Roman" w:hAnsi="Times New Roman"/>
          <w:bCs/>
          <w:iCs/>
          <w:sz w:val="24"/>
          <w:szCs w:val="24"/>
        </w:rPr>
        <w:t>подрядчика</w:t>
      </w:r>
      <w:r w:rsidRPr="001B443C">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45"/>
    <w:p w14:paraId="759AF42D" w14:textId="77777777" w:rsidR="00B83ACE" w:rsidRPr="001B443C" w:rsidRDefault="00B83ACE" w:rsidP="005E549A">
      <w:pPr>
        <w:pStyle w:val="aff8"/>
        <w:numPr>
          <w:ilvl w:val="2"/>
          <w:numId w:val="24"/>
        </w:numPr>
        <w:shd w:val="clear" w:color="auto" w:fill="FFFFFF" w:themeFill="background1"/>
        <w:tabs>
          <w:tab w:val="left" w:pos="0"/>
        </w:tabs>
        <w:spacing w:before="240"/>
        <w:jc w:val="both"/>
        <w:rPr>
          <w:rFonts w:ascii="Times New Roman" w:hAnsi="Times New Roman" w:cs="Times New Roman"/>
          <w:b/>
          <w:sz w:val="24"/>
          <w:szCs w:val="24"/>
        </w:rPr>
      </w:pPr>
      <w:r w:rsidRPr="001B443C">
        <w:rPr>
          <w:rFonts w:ascii="Times New Roman" w:hAnsi="Times New Roman" w:cs="Times New Roman"/>
          <w:b/>
          <w:sz w:val="24"/>
          <w:szCs w:val="24"/>
        </w:rPr>
        <w:t>Дата рассмотрения Заявок Участников и подведение итогов закупки.</w:t>
      </w:r>
    </w:p>
    <w:p w14:paraId="549668D8" w14:textId="77000091" w:rsidR="00B83ACE" w:rsidRPr="001B443C" w:rsidRDefault="00B83ACE" w:rsidP="00B83ACE">
      <w:pPr>
        <w:shd w:val="clear" w:color="auto" w:fill="FFFFFF"/>
        <w:tabs>
          <w:tab w:val="left" w:pos="709"/>
        </w:tabs>
        <w:spacing w:after="0" w:line="240" w:lineRule="atLeast"/>
        <w:rPr>
          <w:rFonts w:ascii="Times New Roman" w:hAnsi="Times New Roman"/>
          <w:sz w:val="24"/>
          <w:szCs w:val="24"/>
        </w:rPr>
      </w:pPr>
      <w:r w:rsidRPr="001B443C">
        <w:rPr>
          <w:rFonts w:ascii="Times New Roman" w:hAnsi="Times New Roman"/>
          <w:b/>
          <w:sz w:val="24"/>
          <w:szCs w:val="24"/>
        </w:rPr>
        <w:t>4.4.8.1</w:t>
      </w:r>
      <w:r w:rsidR="00012DB3" w:rsidRPr="001B443C">
        <w:rPr>
          <w:rFonts w:ascii="Times New Roman" w:hAnsi="Times New Roman"/>
          <w:b/>
          <w:sz w:val="24"/>
          <w:szCs w:val="24"/>
        </w:rPr>
        <w:t>.</w:t>
      </w:r>
      <w:r w:rsidRPr="001B443C">
        <w:rPr>
          <w:rFonts w:ascii="Times New Roman" w:hAnsi="Times New Roman"/>
          <w:sz w:val="24"/>
          <w:szCs w:val="24"/>
        </w:rPr>
        <w:t xml:space="preserve"> Дата рассмотрения Заявок (ориентировочно): </w:t>
      </w:r>
      <w:r w:rsidR="005E549A">
        <w:rPr>
          <w:rFonts w:ascii="Times New Roman" w:hAnsi="Times New Roman"/>
          <w:b/>
          <w:sz w:val="24"/>
          <w:szCs w:val="24"/>
        </w:rPr>
        <w:t>2</w:t>
      </w:r>
      <w:r w:rsidR="00025355">
        <w:rPr>
          <w:rFonts w:ascii="Times New Roman" w:hAnsi="Times New Roman"/>
          <w:b/>
          <w:sz w:val="24"/>
          <w:szCs w:val="24"/>
        </w:rPr>
        <w:t>6</w:t>
      </w:r>
      <w:r w:rsidR="00FE2CFD" w:rsidRPr="001B443C">
        <w:rPr>
          <w:rFonts w:ascii="Times New Roman" w:hAnsi="Times New Roman"/>
          <w:b/>
          <w:sz w:val="24"/>
          <w:szCs w:val="24"/>
        </w:rPr>
        <w:t>.</w:t>
      </w:r>
      <w:r w:rsidR="005E549A">
        <w:rPr>
          <w:rFonts w:ascii="Times New Roman" w:hAnsi="Times New Roman"/>
          <w:b/>
          <w:sz w:val="24"/>
          <w:szCs w:val="24"/>
        </w:rPr>
        <w:t>01</w:t>
      </w:r>
      <w:r w:rsidRPr="001B443C">
        <w:rPr>
          <w:rFonts w:ascii="Times New Roman" w:hAnsi="Times New Roman"/>
          <w:b/>
          <w:sz w:val="24"/>
          <w:szCs w:val="24"/>
        </w:rPr>
        <w:t>.202</w:t>
      </w:r>
      <w:r w:rsidR="005E549A">
        <w:rPr>
          <w:rFonts w:ascii="Times New Roman" w:hAnsi="Times New Roman"/>
          <w:b/>
          <w:sz w:val="24"/>
          <w:szCs w:val="24"/>
        </w:rPr>
        <w:t>6</w:t>
      </w:r>
      <w:r w:rsidRPr="001B443C">
        <w:rPr>
          <w:rFonts w:ascii="Times New Roman" w:hAnsi="Times New Roman"/>
          <w:b/>
          <w:sz w:val="24"/>
          <w:szCs w:val="24"/>
        </w:rPr>
        <w:t xml:space="preserve"> года</w:t>
      </w:r>
      <w:r w:rsidRPr="001B443C">
        <w:rPr>
          <w:rFonts w:ascii="Times New Roman" w:hAnsi="Times New Roman"/>
          <w:sz w:val="24"/>
          <w:szCs w:val="24"/>
        </w:rPr>
        <w:t xml:space="preserve"> </w:t>
      </w:r>
      <w:r w:rsidRPr="001B443C">
        <w:rPr>
          <w:rFonts w:ascii="Times New Roman" w:hAnsi="Times New Roman"/>
          <w:b/>
          <w:sz w:val="24"/>
          <w:szCs w:val="24"/>
        </w:rPr>
        <w:t xml:space="preserve"> </w:t>
      </w:r>
    </w:p>
    <w:p w14:paraId="2941021C" w14:textId="0BCA2E1D" w:rsidR="00B83ACE" w:rsidRPr="001B443C" w:rsidRDefault="00B83ACE" w:rsidP="00B83ACE">
      <w:pPr>
        <w:autoSpaceDE w:val="0"/>
        <w:autoSpaceDN w:val="0"/>
        <w:adjustRightInd w:val="0"/>
        <w:spacing w:after="0" w:line="240" w:lineRule="atLeast"/>
        <w:rPr>
          <w:rFonts w:ascii="Times New Roman" w:hAnsi="Times New Roman"/>
          <w:b/>
          <w:sz w:val="24"/>
          <w:szCs w:val="24"/>
        </w:rPr>
      </w:pPr>
      <w:r w:rsidRPr="001B443C">
        <w:rPr>
          <w:rFonts w:ascii="Times New Roman" w:hAnsi="Times New Roman"/>
          <w:b/>
          <w:sz w:val="24"/>
          <w:szCs w:val="24"/>
        </w:rPr>
        <w:t>4.4.8.2</w:t>
      </w:r>
      <w:r w:rsidR="00012DB3" w:rsidRPr="001B443C">
        <w:rPr>
          <w:rFonts w:ascii="Times New Roman" w:hAnsi="Times New Roman"/>
          <w:b/>
          <w:sz w:val="24"/>
          <w:szCs w:val="24"/>
        </w:rPr>
        <w:t xml:space="preserve">. </w:t>
      </w:r>
      <w:r w:rsidRPr="001B443C">
        <w:rPr>
          <w:rFonts w:ascii="Times New Roman" w:hAnsi="Times New Roman"/>
          <w:sz w:val="24"/>
          <w:szCs w:val="24"/>
        </w:rPr>
        <w:t xml:space="preserve">Дата подведения итогов закупочной процедуры (ориентировочно): </w:t>
      </w:r>
      <w:r w:rsidR="005E549A">
        <w:rPr>
          <w:rFonts w:ascii="Times New Roman" w:hAnsi="Times New Roman"/>
          <w:b/>
          <w:sz w:val="24"/>
          <w:szCs w:val="24"/>
        </w:rPr>
        <w:t>2</w:t>
      </w:r>
      <w:r w:rsidR="00025355">
        <w:rPr>
          <w:rFonts w:ascii="Times New Roman" w:hAnsi="Times New Roman"/>
          <w:b/>
          <w:sz w:val="24"/>
          <w:szCs w:val="24"/>
        </w:rPr>
        <w:t>6</w:t>
      </w:r>
      <w:r w:rsidR="00FE2CFD" w:rsidRPr="001B443C">
        <w:rPr>
          <w:rFonts w:ascii="Times New Roman" w:hAnsi="Times New Roman"/>
          <w:b/>
          <w:sz w:val="24"/>
          <w:szCs w:val="24"/>
        </w:rPr>
        <w:t>.</w:t>
      </w:r>
      <w:r w:rsidR="005E549A">
        <w:rPr>
          <w:rFonts w:ascii="Times New Roman" w:hAnsi="Times New Roman"/>
          <w:b/>
          <w:sz w:val="24"/>
          <w:szCs w:val="24"/>
        </w:rPr>
        <w:t>01</w:t>
      </w:r>
      <w:r w:rsidRPr="001B443C">
        <w:rPr>
          <w:rFonts w:ascii="Times New Roman" w:hAnsi="Times New Roman"/>
          <w:b/>
          <w:sz w:val="24"/>
          <w:szCs w:val="24"/>
        </w:rPr>
        <w:t>.202</w:t>
      </w:r>
      <w:r w:rsidR="005E549A">
        <w:rPr>
          <w:rFonts w:ascii="Times New Roman" w:hAnsi="Times New Roman"/>
          <w:b/>
          <w:sz w:val="24"/>
          <w:szCs w:val="24"/>
        </w:rPr>
        <w:t>6</w:t>
      </w:r>
      <w:r w:rsidRPr="001B443C">
        <w:rPr>
          <w:rFonts w:ascii="Times New Roman" w:hAnsi="Times New Roman"/>
          <w:b/>
          <w:sz w:val="24"/>
          <w:szCs w:val="24"/>
        </w:rPr>
        <w:t xml:space="preserve"> года</w:t>
      </w:r>
    </w:p>
    <w:p w14:paraId="3DFAA545" w14:textId="77777777" w:rsidR="00B83ACE" w:rsidRPr="001B443C" w:rsidRDefault="00B83ACE" w:rsidP="005E549A">
      <w:pPr>
        <w:pStyle w:val="aff8"/>
        <w:keepNext/>
        <w:numPr>
          <w:ilvl w:val="2"/>
          <w:numId w:val="26"/>
        </w:numPr>
        <w:tabs>
          <w:tab w:val="left" w:pos="851"/>
        </w:tabs>
        <w:suppressAutoHyphens/>
        <w:spacing w:before="240" w:after="120"/>
        <w:jc w:val="both"/>
        <w:outlineLvl w:val="2"/>
        <w:rPr>
          <w:rFonts w:ascii="Times New Roman" w:hAnsi="Times New Roman"/>
          <w:b/>
          <w:bCs/>
          <w:sz w:val="24"/>
          <w:szCs w:val="24"/>
        </w:rPr>
      </w:pPr>
      <w:r w:rsidRPr="001B443C">
        <w:rPr>
          <w:rFonts w:ascii="Times New Roman" w:hAnsi="Times New Roman"/>
          <w:b/>
          <w:bCs/>
          <w:sz w:val="24"/>
          <w:szCs w:val="24"/>
        </w:rPr>
        <w:t>Требования к представлению Заявки</w:t>
      </w:r>
    </w:p>
    <w:p w14:paraId="53A30B47" w14:textId="77777777" w:rsidR="00B83ACE" w:rsidRPr="001B443C"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1B443C">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1B443C" w:rsidRDefault="00B83ACE" w:rsidP="005E549A">
      <w:pPr>
        <w:pStyle w:val="aff8"/>
        <w:numPr>
          <w:ilvl w:val="3"/>
          <w:numId w:val="26"/>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1B443C">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1B443C">
        <w:rPr>
          <w:rFonts w:ascii="Times New Roman" w:hAnsi="Times New Roman"/>
          <w:sz w:val="24"/>
          <w:szCs w:val="24"/>
        </w:rPr>
        <w:t>.</w:t>
      </w:r>
    </w:p>
    <w:p w14:paraId="2DF9890D" w14:textId="77777777" w:rsidR="00B83ACE" w:rsidRPr="001B443C"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1B443C">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1B443C" w:rsidRDefault="00B83ACE" w:rsidP="005E549A">
      <w:pPr>
        <w:keepNext/>
        <w:numPr>
          <w:ilvl w:val="1"/>
          <w:numId w:val="26"/>
        </w:numPr>
        <w:suppressAutoHyphens/>
        <w:spacing w:before="360" w:after="120" w:line="240" w:lineRule="auto"/>
        <w:ind w:left="0" w:firstLine="0"/>
        <w:jc w:val="both"/>
        <w:outlineLvl w:val="1"/>
        <w:rPr>
          <w:rFonts w:ascii="Times New Roman" w:hAnsi="Times New Roman"/>
          <w:b/>
          <w:bCs/>
          <w:sz w:val="24"/>
          <w:szCs w:val="24"/>
        </w:rPr>
      </w:pPr>
      <w:r w:rsidRPr="001B443C">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1B443C" w:rsidRDefault="00B83ACE" w:rsidP="005E549A">
      <w:pPr>
        <w:pStyle w:val="aff8"/>
        <w:keepNext/>
        <w:numPr>
          <w:ilvl w:val="2"/>
          <w:numId w:val="6"/>
        </w:numPr>
        <w:suppressAutoHyphens/>
        <w:jc w:val="both"/>
        <w:outlineLvl w:val="1"/>
        <w:rPr>
          <w:rFonts w:ascii="Times New Roman" w:hAnsi="Times New Roman"/>
          <w:b/>
          <w:bCs/>
          <w:sz w:val="24"/>
          <w:szCs w:val="24"/>
        </w:rPr>
      </w:pPr>
      <w:r w:rsidRPr="001B443C">
        <w:rPr>
          <w:rFonts w:ascii="Times New Roman" w:hAnsi="Times New Roman"/>
          <w:b/>
          <w:bCs/>
          <w:sz w:val="24"/>
          <w:szCs w:val="24"/>
        </w:rPr>
        <w:t>Требования к Участникам</w:t>
      </w:r>
    </w:p>
    <w:p w14:paraId="2355CB0B" w14:textId="77777777" w:rsidR="00B83ACE" w:rsidRPr="00C34595"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w:t>
      </w:r>
      <w:r w:rsidRPr="00C34595">
        <w:rPr>
          <w:rFonts w:ascii="Times New Roman" w:hAnsi="Times New Roman"/>
          <w:sz w:val="24"/>
          <w:szCs w:val="24"/>
        </w:rPr>
        <w:lastRenderedPageBreak/>
        <w:t>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C34595"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C34595" w:rsidRDefault="00B83ACE" w:rsidP="005E549A">
      <w:pPr>
        <w:pStyle w:val="aff8"/>
        <w:numPr>
          <w:ilvl w:val="3"/>
          <w:numId w:val="6"/>
        </w:numPr>
        <w:ind w:left="0" w:firstLine="0"/>
        <w:jc w:val="both"/>
        <w:rPr>
          <w:rFonts w:ascii="Times New Roman" w:hAnsi="Times New Roman"/>
          <w:sz w:val="24"/>
          <w:szCs w:val="24"/>
        </w:rPr>
      </w:pPr>
      <w:r w:rsidRPr="00C34595">
        <w:rPr>
          <w:rFonts w:ascii="Times New Roman" w:hAnsi="Times New Roman"/>
          <w:b/>
          <w:sz w:val="24"/>
          <w:szCs w:val="24"/>
        </w:rPr>
        <w:t xml:space="preserve">     </w:t>
      </w:r>
      <w:r w:rsidRPr="00C34595">
        <w:rPr>
          <w:rFonts w:ascii="Times New Roman" w:hAnsi="Times New Roman"/>
          <w:sz w:val="24"/>
          <w:szCs w:val="24"/>
        </w:rPr>
        <w:t>Чтобы претендовать на участие в данной процедуре закупки и на право заключения Договора</w:t>
      </w:r>
      <w:r w:rsidRPr="00C34595">
        <w:rPr>
          <w:rFonts w:ascii="Times New Roman" w:hAnsi="Times New Roman" w:cs="Times New Roman"/>
          <w:sz w:val="24"/>
          <w:szCs w:val="24"/>
        </w:rPr>
        <w:t xml:space="preserve">, Участник, </w:t>
      </w:r>
      <w:r w:rsidR="0031493C" w:rsidRPr="00C34595">
        <w:rPr>
          <w:rFonts w:ascii="Times New Roman" w:hAnsi="Times New Roman" w:cs="Times New Roman"/>
          <w:sz w:val="24"/>
          <w:szCs w:val="24"/>
        </w:rPr>
        <w:t>(</w:t>
      </w:r>
      <w:r w:rsidR="0031493C" w:rsidRPr="00C34595">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C34595">
        <w:rPr>
          <w:rFonts w:ascii="Times New Roman" w:hAnsi="Times New Roman" w:cs="Times New Roman"/>
          <w:sz w:val="24"/>
          <w:szCs w:val="24"/>
        </w:rPr>
        <w:t>)</w:t>
      </w:r>
      <w:r w:rsidR="0031493C" w:rsidRPr="00C34595">
        <w:rPr>
          <w:sz w:val="24"/>
          <w:szCs w:val="24"/>
        </w:rPr>
        <w:t xml:space="preserve"> </w:t>
      </w:r>
      <w:r w:rsidRPr="00C34595">
        <w:rPr>
          <w:rFonts w:ascii="Times New Roman" w:hAnsi="Times New Roman"/>
          <w:sz w:val="24"/>
          <w:szCs w:val="24"/>
        </w:rPr>
        <w:t>должен полностью соответствовать следующим требованиям:</w:t>
      </w:r>
    </w:p>
    <w:p w14:paraId="1E946B63" w14:textId="77777777" w:rsidR="00B83ACE" w:rsidRPr="00C34595"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C34595">
        <w:rPr>
          <w:rFonts w:ascii="Times New Roman" w:hAnsi="Times New Roman"/>
          <w:b/>
          <w:sz w:val="24"/>
          <w:szCs w:val="24"/>
        </w:rPr>
        <w:t xml:space="preserve">       а)</w:t>
      </w:r>
      <w:r w:rsidRPr="00C34595">
        <w:rPr>
          <w:rFonts w:ascii="Times New Roman" w:hAnsi="Times New Roman"/>
          <w:sz w:val="24"/>
          <w:szCs w:val="24"/>
        </w:rPr>
        <w:t xml:space="preserve"> в соответствии с Федеральным законом от 30.12.2006 No281-ФЗ «О</w:t>
      </w:r>
      <w:r w:rsidRPr="00C34595">
        <w:rPr>
          <w:rFonts w:ascii="Times New Roman" w:hAnsi="Times New Roman"/>
          <w:sz w:val="24"/>
          <w:szCs w:val="24"/>
        </w:rPr>
        <w:br/>
        <w:t>специальных экономических мерах и принудительных мерах» Участник закупки не</w:t>
      </w:r>
      <w:r w:rsidRPr="00C34595">
        <w:rPr>
          <w:rFonts w:ascii="Times New Roman" w:hAnsi="Times New Roman"/>
          <w:sz w:val="24"/>
          <w:szCs w:val="24"/>
        </w:rPr>
        <w:br/>
        <w:t>должен являться юридическим или физическим лицом, включенным в перечень,</w:t>
      </w:r>
      <w:r w:rsidRPr="00C34595">
        <w:rPr>
          <w:rFonts w:ascii="Times New Roman" w:hAnsi="Times New Roman"/>
          <w:sz w:val="24"/>
          <w:szCs w:val="24"/>
        </w:rPr>
        <w:br/>
        <w:t>утвержденный постановлением Правительства РФ от 11.05.2022 No851 «О мерах по</w:t>
      </w:r>
      <w:r w:rsidRPr="00C34595">
        <w:rPr>
          <w:rFonts w:ascii="Times New Roman" w:hAnsi="Times New Roman"/>
          <w:sz w:val="24"/>
          <w:szCs w:val="24"/>
        </w:rPr>
        <w:br/>
        <w:t>реализации Указа Президента Российской Федерации от 3 мая 2022 г. No252», в</w:t>
      </w:r>
      <w:r w:rsidRPr="00C34595">
        <w:rPr>
          <w:rFonts w:ascii="Times New Roman" w:hAnsi="Times New Roman"/>
          <w:sz w:val="24"/>
          <w:szCs w:val="24"/>
        </w:rPr>
        <w:br/>
        <w:t>отношении которого применяются специальные экономические меры,</w:t>
      </w:r>
      <w:r w:rsidRPr="00C34595">
        <w:rPr>
          <w:rFonts w:ascii="Times New Roman" w:hAnsi="Times New Roman"/>
          <w:sz w:val="24"/>
          <w:szCs w:val="24"/>
        </w:rPr>
        <w:br/>
        <w:t xml:space="preserve">предусмотренные п.п. «а» п. 2 Указа Президента РФ от 03.05.2022 г. </w:t>
      </w:r>
      <w:proofErr w:type="spellStart"/>
      <w:r w:rsidRPr="00C34595">
        <w:rPr>
          <w:rFonts w:ascii="Times New Roman" w:hAnsi="Times New Roman"/>
          <w:sz w:val="24"/>
          <w:szCs w:val="24"/>
        </w:rPr>
        <w:t>No</w:t>
      </w:r>
      <w:proofErr w:type="spellEnd"/>
      <w:r w:rsidRPr="00C34595">
        <w:rPr>
          <w:rFonts w:ascii="Times New Roman" w:hAnsi="Times New Roman"/>
          <w:sz w:val="24"/>
          <w:szCs w:val="24"/>
        </w:rPr>
        <w:t xml:space="preserve"> 252, либо</w:t>
      </w:r>
      <w:r w:rsidRPr="00C34595">
        <w:rPr>
          <w:rFonts w:ascii="Times New Roman" w:hAnsi="Times New Roman"/>
          <w:sz w:val="24"/>
          <w:szCs w:val="24"/>
        </w:rPr>
        <w:br/>
        <w:t>являться организацией, находящейся под контролем таких лиц.</w:t>
      </w:r>
      <w:r w:rsidRPr="00C34595">
        <w:rPr>
          <w:rFonts w:ascii="Times New Roman" w:hAnsi="Times New Roman"/>
          <w:sz w:val="24"/>
          <w:szCs w:val="24"/>
        </w:rPr>
        <w:br/>
        <w:t xml:space="preserve">      Представление информации или документов, подтверждающих о соответствии</w:t>
      </w:r>
      <w:r w:rsidRPr="00C34595">
        <w:rPr>
          <w:rFonts w:ascii="Times New Roman" w:hAnsi="Times New Roman"/>
          <w:sz w:val="24"/>
          <w:szCs w:val="24"/>
        </w:rPr>
        <w:br/>
        <w:t>участника закупки вышеуказанному требованию, не требуются.</w:t>
      </w:r>
    </w:p>
    <w:p w14:paraId="75630410" w14:textId="13A6F57C" w:rsidR="00B83ACE" w:rsidRPr="00C34595"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б</w:t>
      </w:r>
      <w:r w:rsidRPr="00C34595">
        <w:rPr>
          <w:rFonts w:ascii="Times New Roman" w:eastAsia="Times New Roman" w:hAnsi="Times New Roman"/>
          <w:b/>
          <w:sz w:val="24"/>
          <w:szCs w:val="24"/>
          <w:lang w:eastAsia="ru-RU"/>
        </w:rPr>
        <w:t>)</w:t>
      </w:r>
      <w:r w:rsidR="00820497" w:rsidRPr="00C34595">
        <w:t xml:space="preserve"> </w:t>
      </w:r>
      <w:r w:rsidR="00820497" w:rsidRPr="00C34595">
        <w:rPr>
          <w:rFonts w:ascii="Times New Roman" w:eastAsia="Times New Roman" w:hAnsi="Times New Roman"/>
          <w:sz w:val="24"/>
          <w:szCs w:val="24"/>
          <w:lang w:eastAsia="ru-RU"/>
        </w:rPr>
        <w:t>участник закупки</w:t>
      </w:r>
      <w:r w:rsidR="00820497" w:rsidRPr="00C34595">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C34595">
        <w:rPr>
          <w:rFonts w:ascii="Times New Roman" w:eastAsia="Times New Roman" w:hAnsi="Times New Roman"/>
          <w:sz w:val="24"/>
          <w:szCs w:val="24"/>
          <w:lang w:eastAsia="ru-RU"/>
        </w:rPr>
        <w:t>обладать</w:t>
      </w:r>
      <w:r w:rsidRPr="00C34595">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C34595">
        <w:rPr>
          <w:rFonts w:ascii="Times New Roman" w:eastAsia="Times New Roman" w:hAnsi="Times New Roman"/>
          <w:sz w:val="24"/>
          <w:szCs w:val="24"/>
          <w:lang w:eastAsia="ru-RU"/>
        </w:rPr>
        <w:t>Договора.</w:t>
      </w:r>
      <w:r w:rsidRPr="00C34595">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C34595">
        <w:rPr>
          <w:rFonts w:ascii="Times New Roman" w:eastAsia="Times New Roman" w:hAnsi="Times New Roman"/>
          <w:sz w:val="24"/>
          <w:szCs w:val="24"/>
          <w:lang w:eastAsia="ru-RU"/>
        </w:rPr>
        <w:t>вливающим документом подписанным</w:t>
      </w:r>
      <w:r w:rsidRPr="00C34595">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C34595"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bCs/>
          <w:iCs/>
          <w:sz w:val="24"/>
          <w:szCs w:val="24"/>
          <w:lang w:eastAsia="ru-RU"/>
        </w:rPr>
        <w:t xml:space="preserve">     </w:t>
      </w:r>
      <w:r w:rsidR="00AA6C11" w:rsidRPr="00C34595">
        <w:rPr>
          <w:rFonts w:ascii="Times New Roman" w:eastAsia="Times New Roman" w:hAnsi="Times New Roman"/>
          <w:b/>
          <w:bCs/>
          <w:iCs/>
          <w:sz w:val="24"/>
          <w:szCs w:val="24"/>
          <w:lang w:eastAsia="ru-RU"/>
        </w:rPr>
        <w:t>в</w:t>
      </w:r>
      <w:r w:rsidRPr="00C34595">
        <w:rPr>
          <w:rFonts w:ascii="Times New Roman" w:eastAsia="Times New Roman" w:hAnsi="Times New Roman"/>
          <w:b/>
          <w:bCs/>
          <w:iCs/>
          <w:sz w:val="24"/>
          <w:szCs w:val="24"/>
          <w:lang w:eastAsia="ru-RU"/>
        </w:rPr>
        <w:t>)</w:t>
      </w:r>
      <w:r w:rsidRPr="00C34595">
        <w:rPr>
          <w:rFonts w:ascii="Times New Roman" w:eastAsia="Times New Roman" w:hAnsi="Times New Roman"/>
          <w:bCs/>
          <w:iCs/>
          <w:sz w:val="24"/>
          <w:szCs w:val="24"/>
          <w:lang w:eastAsia="ru-RU"/>
        </w:rPr>
        <w:t xml:space="preserve"> отсутств</w:t>
      </w:r>
      <w:r w:rsidRPr="00C34595">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C34595"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г</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C3459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д</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43ACF168" w:rsidR="00B83ACE" w:rsidRPr="00C3459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е</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w:t>
      </w:r>
      <w:r w:rsidR="00820497" w:rsidRPr="00C34595">
        <w:rPr>
          <w:rFonts w:ascii="Times New Roman" w:hAnsi="Times New Roman"/>
          <w:sz w:val="24"/>
          <w:szCs w:val="24"/>
        </w:rPr>
        <w:t xml:space="preserve">деятельность участника </w:t>
      </w:r>
      <w:r w:rsidRPr="00C34595">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00D230D1" w:rsidRPr="00C34595">
        <w:rPr>
          <w:rFonts w:ascii="Times New Roman" w:eastAsia="Times New Roman" w:hAnsi="Times New Roman"/>
          <w:sz w:val="24"/>
          <w:szCs w:val="24"/>
          <w:lang w:eastAsia="ru-RU"/>
        </w:rPr>
        <w:t>;</w:t>
      </w:r>
    </w:p>
    <w:p w14:paraId="1323805F" w14:textId="63CD81EC" w:rsidR="00B83ACE" w:rsidRPr="00C34595"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C34595">
        <w:rPr>
          <w:rFonts w:ascii="Times New Roman" w:eastAsia="Times New Roman" w:hAnsi="Times New Roman"/>
          <w:b/>
          <w:sz w:val="24"/>
          <w:szCs w:val="24"/>
          <w:lang w:eastAsia="ru-RU"/>
        </w:rPr>
        <w:t xml:space="preserve">4.5.2. </w:t>
      </w:r>
      <w:r w:rsidR="00B83ACE" w:rsidRPr="00C34595">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C34595" w:rsidRDefault="00B83ACE" w:rsidP="005E549A">
      <w:pPr>
        <w:numPr>
          <w:ilvl w:val="3"/>
          <w:numId w:val="21"/>
        </w:numPr>
        <w:tabs>
          <w:tab w:val="clear" w:pos="1844"/>
          <w:tab w:val="left" w:pos="851"/>
          <w:tab w:val="num" w:pos="9073"/>
        </w:tabs>
        <w:spacing w:after="0" w:line="240" w:lineRule="auto"/>
        <w:ind w:left="0" w:firstLine="0"/>
        <w:jc w:val="both"/>
        <w:rPr>
          <w:rFonts w:ascii="Times New Roman" w:hAnsi="Times New Roman"/>
          <w:sz w:val="24"/>
          <w:szCs w:val="24"/>
        </w:rPr>
      </w:pPr>
      <w:r w:rsidRPr="00C34595">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C34595" w:rsidRDefault="00B83ACE" w:rsidP="005E549A">
      <w:pPr>
        <w:numPr>
          <w:ilvl w:val="3"/>
          <w:numId w:val="21"/>
        </w:numPr>
        <w:tabs>
          <w:tab w:val="left" w:pos="993"/>
        </w:tabs>
        <w:spacing w:after="0" w:line="240" w:lineRule="auto"/>
        <w:ind w:left="0" w:firstLine="0"/>
        <w:jc w:val="both"/>
        <w:rPr>
          <w:rFonts w:ascii="Times New Roman" w:hAnsi="Times New Roman"/>
          <w:sz w:val="24"/>
          <w:szCs w:val="24"/>
        </w:rPr>
      </w:pPr>
      <w:r w:rsidRPr="00C34595">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C34595"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820497" w:rsidRPr="00C34595">
        <w:rPr>
          <w:rFonts w:ascii="Times New Roman" w:eastAsia="Times New Roman" w:hAnsi="Times New Roman"/>
          <w:b/>
          <w:sz w:val="24"/>
          <w:szCs w:val="24"/>
          <w:lang w:eastAsia="ru-RU"/>
        </w:rPr>
        <w:t>а</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C34595" w:rsidRDefault="00820497" w:rsidP="00B83ACE">
      <w:pPr>
        <w:tabs>
          <w:tab w:val="left" w:pos="1701"/>
        </w:tabs>
        <w:spacing w:after="0" w:line="240" w:lineRule="atLeast"/>
        <w:jc w:val="both"/>
        <w:rPr>
          <w:rFonts w:ascii="Times New Roman" w:hAnsi="Times New Roman"/>
          <w:sz w:val="24"/>
          <w:szCs w:val="24"/>
        </w:rPr>
      </w:pPr>
      <w:r w:rsidRPr="00C34595">
        <w:rPr>
          <w:rFonts w:ascii="Times New Roman" w:eastAsia="Times New Roman" w:hAnsi="Times New Roman"/>
          <w:b/>
          <w:sz w:val="24"/>
          <w:szCs w:val="24"/>
          <w:lang w:eastAsia="ru-RU"/>
        </w:rPr>
        <w:t xml:space="preserve">      б</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w:t>
      </w:r>
      <w:r w:rsidR="00B83ACE" w:rsidRPr="00C34595">
        <w:rPr>
          <w:rFonts w:ascii="Times New Roman" w:hAnsi="Times New Roman"/>
          <w:sz w:val="24"/>
          <w:szCs w:val="24"/>
        </w:rPr>
        <w:t xml:space="preserve">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w:t>
      </w:r>
      <w:r w:rsidR="00B83ACE" w:rsidRPr="00C34595">
        <w:rPr>
          <w:rFonts w:ascii="Times New Roman" w:hAnsi="Times New Roman"/>
          <w:sz w:val="24"/>
          <w:szCs w:val="24"/>
        </w:rPr>
        <w:lastRenderedPageBreak/>
        <w:t>оригинал доверенности и вышеуказанные документы на лицо, выдавшее доверенность представителю;</w:t>
      </w:r>
    </w:p>
    <w:p w14:paraId="00009EE2" w14:textId="377151BE" w:rsidR="00B83ACE" w:rsidRPr="00C345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в</w:t>
      </w:r>
      <w:r w:rsidR="00B83ACE" w:rsidRPr="00C34595">
        <w:rPr>
          <w:rFonts w:ascii="Times New Roman" w:eastAsia="Times New Roman" w:hAnsi="Times New Roman"/>
          <w:b/>
          <w:sz w:val="24"/>
          <w:szCs w:val="24"/>
          <w:lang w:eastAsia="ru-RU"/>
        </w:rPr>
        <w:t xml:space="preserve">) </w:t>
      </w:r>
      <w:r w:rsidR="00B83ACE" w:rsidRPr="00C34595">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E72F6" w:rsidRPr="00C34595">
        <w:rPr>
          <w:rFonts w:ascii="Times New Roman" w:eastAsia="Times New Roman" w:hAnsi="Times New Roman"/>
          <w:sz w:val="24"/>
          <w:szCs w:val="24"/>
          <w:lang w:eastAsia="ru-RU"/>
        </w:rPr>
        <w:t>4</w:t>
      </w:r>
      <w:r w:rsidR="00B83ACE" w:rsidRPr="00C34595">
        <w:rPr>
          <w:rFonts w:ascii="Times New Roman" w:eastAsia="Times New Roman" w:hAnsi="Times New Roman"/>
          <w:sz w:val="24"/>
          <w:szCs w:val="24"/>
          <w:lang w:eastAsia="ru-RU"/>
        </w:rPr>
        <w:t xml:space="preserve"> год. Баланс предоставляется с отметкой ИФНС </w:t>
      </w:r>
      <w:r w:rsidR="00B83ACE" w:rsidRPr="00C34595">
        <w:rPr>
          <w:rFonts w:ascii="Times New Roman" w:eastAsia="Times New Roman" w:hAnsi="Times New Roman"/>
          <w:i/>
          <w:sz w:val="24"/>
          <w:szCs w:val="24"/>
          <w:lang w:eastAsia="ru-RU"/>
        </w:rPr>
        <w:t>(в случае сдачи баланса в бумажной форме)</w:t>
      </w:r>
      <w:r w:rsidR="00B83ACE" w:rsidRPr="00C345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C34595">
        <w:rPr>
          <w:rFonts w:ascii="Times New Roman" w:eastAsia="Times New Roman" w:hAnsi="Times New Roman"/>
          <w:i/>
          <w:sz w:val="24"/>
          <w:szCs w:val="24"/>
          <w:lang w:eastAsia="ru-RU"/>
        </w:rPr>
        <w:t>(в случае сдачи в электронной форме)</w:t>
      </w:r>
      <w:r w:rsidR="00B83ACE" w:rsidRPr="00C34595">
        <w:rPr>
          <w:rFonts w:ascii="Times New Roman" w:eastAsia="Times New Roman" w:hAnsi="Times New Roman"/>
          <w:sz w:val="24"/>
          <w:szCs w:val="24"/>
          <w:lang w:eastAsia="ru-RU"/>
        </w:rPr>
        <w:t>;</w:t>
      </w:r>
    </w:p>
    <w:p w14:paraId="32DBF6D4" w14:textId="50813475" w:rsidR="00B83ACE" w:rsidRPr="00C345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г</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декларацию по Н</w:t>
      </w:r>
      <w:r w:rsidR="00C268F9" w:rsidRPr="00C34595">
        <w:rPr>
          <w:rFonts w:ascii="Times New Roman" w:eastAsia="Times New Roman" w:hAnsi="Times New Roman"/>
          <w:sz w:val="24"/>
          <w:szCs w:val="24"/>
          <w:lang w:eastAsia="ru-RU"/>
        </w:rPr>
        <w:t>ДС за последний отчетный период.</w:t>
      </w:r>
      <w:r w:rsidR="00B83ACE" w:rsidRPr="00C34595">
        <w:rPr>
          <w:rFonts w:ascii="Times New Roman" w:eastAsia="Times New Roman" w:hAnsi="Times New Roman"/>
          <w:sz w:val="24"/>
          <w:szCs w:val="24"/>
          <w:lang w:eastAsia="ru-RU"/>
        </w:rPr>
        <w:t xml:space="preserve"> Декларация предоставляется с отметкой ИФНС </w:t>
      </w:r>
      <w:r w:rsidR="00B83ACE" w:rsidRPr="00C34595">
        <w:rPr>
          <w:rFonts w:ascii="Times New Roman" w:eastAsia="Times New Roman" w:hAnsi="Times New Roman"/>
          <w:i/>
          <w:sz w:val="24"/>
          <w:szCs w:val="24"/>
          <w:lang w:eastAsia="ru-RU"/>
        </w:rPr>
        <w:t>(в случае сдачи в бумажной форме)</w:t>
      </w:r>
      <w:r w:rsidR="00B83ACE" w:rsidRPr="00C345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C34595">
        <w:rPr>
          <w:rFonts w:ascii="Times New Roman" w:eastAsia="Times New Roman" w:hAnsi="Times New Roman"/>
          <w:i/>
          <w:sz w:val="24"/>
          <w:szCs w:val="24"/>
          <w:lang w:eastAsia="ru-RU"/>
        </w:rPr>
        <w:t>ИФНС (в случае сдачи в электронной форме)</w:t>
      </w:r>
      <w:r w:rsidR="00B83ACE" w:rsidRPr="00C34595">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C34595" w:rsidRDefault="00DB1698" w:rsidP="00B83ACE">
      <w:pPr>
        <w:tabs>
          <w:tab w:val="left" w:pos="0"/>
        </w:tabs>
        <w:autoSpaceDE w:val="0"/>
        <w:spacing w:after="0" w:line="240" w:lineRule="atLeast"/>
        <w:jc w:val="both"/>
        <w:rPr>
          <w:rFonts w:ascii="Times New Roman" w:hAnsi="Times New Roman"/>
          <w:sz w:val="24"/>
          <w:szCs w:val="24"/>
        </w:rPr>
      </w:pPr>
      <w:r w:rsidRPr="00C34595">
        <w:rPr>
          <w:rFonts w:ascii="Times New Roman" w:eastAsia="Times New Roman" w:hAnsi="Times New Roman"/>
          <w:b/>
          <w:sz w:val="24"/>
          <w:szCs w:val="24"/>
          <w:lang w:eastAsia="ru-RU"/>
        </w:rPr>
        <w:t xml:space="preserve">      д</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4911CC32" w:rsidR="00B83ACE" w:rsidRPr="00C34595"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е</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отчет "Расчет по страховым взносам" с отметкой ИФНС </w:t>
      </w:r>
      <w:r w:rsidR="00B83ACE" w:rsidRPr="00C34595">
        <w:rPr>
          <w:rFonts w:ascii="Times New Roman" w:eastAsia="Times New Roman" w:hAnsi="Times New Roman"/>
          <w:i/>
          <w:sz w:val="24"/>
          <w:szCs w:val="24"/>
          <w:lang w:eastAsia="ru-RU"/>
        </w:rPr>
        <w:t>(в случае сдачи в бумажной форме)</w:t>
      </w:r>
      <w:r w:rsidR="00B83ACE" w:rsidRPr="00C345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C34595">
        <w:rPr>
          <w:rFonts w:ascii="Times New Roman" w:eastAsia="Times New Roman" w:hAnsi="Times New Roman"/>
          <w:i/>
          <w:sz w:val="24"/>
          <w:szCs w:val="24"/>
          <w:lang w:eastAsia="ru-RU"/>
        </w:rPr>
        <w:t>(в случае сдачи в электронной форме)</w:t>
      </w:r>
      <w:r w:rsidR="00B83ACE" w:rsidRPr="00C34595">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C34595" w:rsidRDefault="00B83ACE" w:rsidP="00B83ACE">
      <w:pPr>
        <w:spacing w:after="0" w:line="240" w:lineRule="atLeast"/>
        <w:jc w:val="both"/>
        <w:rPr>
          <w:rFonts w:ascii="Times New Roman" w:hAnsi="Times New Roman"/>
          <w:i/>
          <w:sz w:val="24"/>
          <w:szCs w:val="24"/>
        </w:rPr>
      </w:pPr>
      <w:r w:rsidRPr="00C34595">
        <w:rPr>
          <w:rFonts w:ascii="Times New Roman" w:hAnsi="Times New Roman"/>
          <w:i/>
          <w:sz w:val="24"/>
          <w:szCs w:val="24"/>
        </w:rPr>
        <w:t xml:space="preserve">     </w:t>
      </w:r>
      <w:r w:rsidR="00DB1698" w:rsidRPr="00C34595">
        <w:rPr>
          <w:rFonts w:ascii="Times New Roman CYR" w:eastAsia="Times New Roman" w:hAnsi="Times New Roman CYR" w:cs="Times New Roman CYR"/>
          <w:b/>
          <w:sz w:val="24"/>
          <w:szCs w:val="24"/>
          <w:lang w:eastAsia="ru-RU"/>
        </w:rPr>
        <w:t>ж</w:t>
      </w:r>
      <w:r w:rsidRPr="00C34595">
        <w:rPr>
          <w:rFonts w:ascii="Times New Roman CYR" w:eastAsia="Times New Roman" w:hAnsi="Times New Roman CYR" w:cs="Times New Roman CYR"/>
          <w:b/>
          <w:sz w:val="24"/>
          <w:szCs w:val="24"/>
          <w:lang w:eastAsia="ru-RU"/>
        </w:rPr>
        <w:t>)</w:t>
      </w:r>
      <w:r w:rsidRPr="00C34595">
        <w:rPr>
          <w:rFonts w:ascii="Times New Roman" w:eastAsia="Times New Roman" w:hAnsi="Times New Roman"/>
          <w:sz w:val="24"/>
          <w:szCs w:val="24"/>
          <w:lang w:eastAsia="ru-RU"/>
        </w:rPr>
        <w:t xml:space="preserve"> </w:t>
      </w:r>
      <w:r w:rsidRPr="00C34595">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C34595"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C34595">
        <w:rPr>
          <w:rFonts w:ascii="Times New Roman" w:eastAsia="Times New Roman" w:hAnsi="Times New Roman"/>
          <w:sz w:val="24"/>
          <w:szCs w:val="24"/>
          <w:lang w:eastAsia="ru-RU"/>
        </w:rPr>
        <w:t xml:space="preserve">           </w:t>
      </w:r>
      <w:r w:rsidRPr="00C34595">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145DB"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34595">
        <w:rPr>
          <w:rFonts w:ascii="Times New Roman" w:eastAsia="Times New Roman" w:hAnsi="Times New Roman"/>
          <w:bCs/>
          <w:iCs/>
          <w:sz w:val="24"/>
          <w:szCs w:val="24"/>
          <w:shd w:val="clear" w:color="auto" w:fill="FFFF99"/>
          <w:lang w:eastAsia="ru-RU"/>
        </w:rPr>
        <w:t xml:space="preserve">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w:t>
      </w:r>
      <w:r w:rsidRPr="004145DB">
        <w:rPr>
          <w:rFonts w:ascii="Times New Roman" w:eastAsia="Times New Roman" w:hAnsi="Times New Roman"/>
          <w:bCs/>
          <w:iCs/>
          <w:sz w:val="24"/>
          <w:szCs w:val="24"/>
          <w:shd w:val="clear" w:color="auto" w:fill="FFFF99"/>
          <w:lang w:eastAsia="ru-RU"/>
        </w:rPr>
        <w:t>заключать крупные сделки самостоятельно;</w:t>
      </w:r>
    </w:p>
    <w:p w14:paraId="3DB293D5" w14:textId="77777777" w:rsidR="00B83ACE" w:rsidRPr="004145DB" w:rsidRDefault="00B83ACE" w:rsidP="005E549A">
      <w:pPr>
        <w:numPr>
          <w:ilvl w:val="0"/>
          <w:numId w:val="20"/>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145DB">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145DB"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145DB">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145DB"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145DB">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478973D" w:rsidR="006F1005" w:rsidRPr="00622AA4" w:rsidRDefault="00DB1698" w:rsidP="005E5824">
      <w:pPr>
        <w:tabs>
          <w:tab w:val="left" w:pos="1701"/>
        </w:tabs>
        <w:spacing w:after="0" w:line="240" w:lineRule="atLeast"/>
        <w:jc w:val="both"/>
        <w:rPr>
          <w:rFonts w:ascii="Times New Roman" w:eastAsia="Times New Roman" w:hAnsi="Times New Roman"/>
          <w:sz w:val="24"/>
          <w:szCs w:val="24"/>
          <w:lang w:eastAsia="ru-RU"/>
        </w:rPr>
      </w:pPr>
      <w:r w:rsidRPr="004145DB">
        <w:rPr>
          <w:rFonts w:ascii="Times New Roman" w:eastAsia="Times New Roman" w:hAnsi="Times New Roman"/>
          <w:b/>
          <w:snapToGrid w:val="0"/>
          <w:sz w:val="24"/>
          <w:szCs w:val="24"/>
          <w:lang w:eastAsia="ru-RU"/>
        </w:rPr>
        <w:t xml:space="preserve">     з</w:t>
      </w:r>
      <w:r w:rsidR="00B83ACE" w:rsidRPr="004145DB">
        <w:rPr>
          <w:rFonts w:ascii="Times New Roman" w:eastAsia="Times New Roman" w:hAnsi="Times New Roman"/>
          <w:b/>
          <w:snapToGrid w:val="0"/>
          <w:sz w:val="24"/>
          <w:szCs w:val="24"/>
          <w:lang w:eastAsia="ru-RU"/>
        </w:rPr>
        <w:t>)</w:t>
      </w:r>
      <w:r w:rsidR="00B83ACE" w:rsidRPr="004145DB">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B83ACE" w:rsidRPr="004145DB">
        <w:rPr>
          <w:rFonts w:ascii="Times New Roman" w:eastAsia="Times New Roman" w:hAnsi="Times New Roman"/>
          <w:snapToGrid w:val="0"/>
          <w:sz w:val="24"/>
          <w:szCs w:val="24"/>
          <w:lang w:eastAsia="ru-RU"/>
        </w:rPr>
        <w:lastRenderedPageBreak/>
        <w:t xml:space="preserve">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w:t>
      </w:r>
      <w:r w:rsidR="00B83ACE" w:rsidRPr="00622AA4">
        <w:rPr>
          <w:rFonts w:ascii="Times New Roman" w:eastAsia="Times New Roman" w:hAnsi="Times New Roman"/>
          <w:snapToGrid w:val="0"/>
          <w:sz w:val="24"/>
          <w:szCs w:val="24"/>
          <w:lang w:eastAsia="ru-RU"/>
        </w:rPr>
        <w:t>ранее 15 (пятнадцати) дней до дня приглашения к участию в закупке</w:t>
      </w:r>
      <w:r w:rsidR="006F1005" w:rsidRPr="00622AA4">
        <w:rPr>
          <w:rFonts w:ascii="Times New Roman" w:eastAsia="Times New Roman" w:hAnsi="Times New Roman"/>
          <w:sz w:val="24"/>
          <w:szCs w:val="24"/>
          <w:lang w:eastAsia="ru-RU"/>
        </w:rPr>
        <w:t>;</w:t>
      </w:r>
    </w:p>
    <w:p w14:paraId="48C91224" w14:textId="77777777" w:rsidR="00603167" w:rsidRDefault="007632A1" w:rsidP="00603167">
      <w:pPr>
        <w:tabs>
          <w:tab w:val="num" w:pos="0"/>
          <w:tab w:val="left" w:pos="993"/>
        </w:tabs>
        <w:spacing w:after="0" w:line="240" w:lineRule="atLeast"/>
        <w:jc w:val="both"/>
        <w:rPr>
          <w:rFonts w:ascii="Times New Roman" w:hAnsi="Times New Roman"/>
          <w:sz w:val="24"/>
          <w:szCs w:val="24"/>
        </w:rPr>
      </w:pPr>
      <w:r w:rsidRPr="004145DB">
        <w:rPr>
          <w:rFonts w:ascii="Times New Roman" w:hAnsi="Times New Roman"/>
          <w:b/>
          <w:sz w:val="24"/>
          <w:szCs w:val="24"/>
        </w:rPr>
        <w:t>4.5.2.3. Документами, подтверждающими соответствие Участника дополнительным требованиям, являются сканированные с оригинала:</w:t>
      </w:r>
      <w:r w:rsidRPr="004145DB">
        <w:rPr>
          <w:rFonts w:ascii="Times New Roman" w:hAnsi="Times New Roman"/>
          <w:sz w:val="24"/>
          <w:szCs w:val="24"/>
        </w:rPr>
        <w:t xml:space="preserve"> </w:t>
      </w:r>
    </w:p>
    <w:p w14:paraId="0E66138E" w14:textId="2D7B220B" w:rsidR="007632A1" w:rsidRPr="00603167" w:rsidRDefault="00BB5D51" w:rsidP="00603167">
      <w:pPr>
        <w:tabs>
          <w:tab w:val="num" w:pos="0"/>
          <w:tab w:val="left" w:pos="993"/>
        </w:tabs>
        <w:spacing w:after="0" w:line="240" w:lineRule="atLeast"/>
        <w:jc w:val="both"/>
        <w:rPr>
          <w:rFonts w:ascii="Times New Roman" w:hAnsi="Times New Roman"/>
          <w:sz w:val="24"/>
          <w:szCs w:val="24"/>
        </w:rPr>
      </w:pPr>
      <w:r w:rsidRPr="00BB5D51">
        <w:rPr>
          <w:rFonts w:ascii="Times New Roman" w:eastAsia="Times New Roman" w:hAnsi="Times New Roman"/>
          <w:b/>
          <w:sz w:val="24"/>
          <w:szCs w:val="24"/>
          <w:lang w:eastAsia="ru-RU"/>
        </w:rPr>
        <w:t>а)</w:t>
      </w:r>
      <w:r w:rsidRPr="00BB5D51">
        <w:rPr>
          <w:rFonts w:ascii="Times New Roman" w:eastAsia="Times New Roman" w:hAnsi="Times New Roman"/>
          <w:sz w:val="24"/>
          <w:szCs w:val="24"/>
          <w:lang w:eastAsia="ru-RU"/>
        </w:rPr>
        <w:t xml:space="preserve"> Свидетельство о государственной регистрации, выданное Роспатентом.</w:t>
      </w:r>
    </w:p>
    <w:p w14:paraId="26EE9EE5" w14:textId="62E43F18" w:rsidR="00B83ACE" w:rsidRPr="004145DB" w:rsidRDefault="00B83ACE" w:rsidP="0037516E">
      <w:pPr>
        <w:tabs>
          <w:tab w:val="left" w:pos="1701"/>
        </w:tabs>
        <w:spacing w:after="0" w:line="240" w:lineRule="atLeast"/>
        <w:jc w:val="both"/>
        <w:rPr>
          <w:rFonts w:ascii="Times New Roman" w:eastAsia="Times New Roman" w:hAnsi="Times New Roman"/>
          <w:sz w:val="24"/>
          <w:szCs w:val="24"/>
          <w:lang w:eastAsia="ru-RU"/>
        </w:rPr>
      </w:pPr>
      <w:r w:rsidRPr="004145DB">
        <w:rPr>
          <w:rFonts w:ascii="Times New Roman" w:eastAsia="Times New Roman" w:hAnsi="Times New Roman"/>
          <w:b/>
          <w:sz w:val="24"/>
          <w:szCs w:val="24"/>
          <w:lang w:eastAsia="ru-RU"/>
        </w:rPr>
        <w:t>4.5.2.</w:t>
      </w:r>
      <w:r w:rsidR="007632A1" w:rsidRPr="004145DB">
        <w:rPr>
          <w:rFonts w:ascii="Times New Roman" w:eastAsia="Times New Roman" w:hAnsi="Times New Roman"/>
          <w:b/>
          <w:sz w:val="24"/>
          <w:szCs w:val="24"/>
          <w:lang w:eastAsia="ru-RU"/>
        </w:rPr>
        <w:t>4</w:t>
      </w:r>
      <w:r w:rsidRPr="004145DB">
        <w:rPr>
          <w:rFonts w:ascii="Times New Roman" w:eastAsia="Times New Roman" w:hAnsi="Times New Roman"/>
          <w:b/>
          <w:sz w:val="24"/>
          <w:szCs w:val="24"/>
          <w:lang w:eastAsia="ru-RU"/>
        </w:rPr>
        <w:t xml:space="preserve">. </w:t>
      </w:r>
      <w:r w:rsidRPr="004145DB">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C34595"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145DB">
        <w:rPr>
          <w:rFonts w:ascii="Times New Roman" w:eastAsia="Times New Roman" w:hAnsi="Times New Roman"/>
          <w:sz w:val="24"/>
          <w:szCs w:val="24"/>
          <w:lang w:eastAsia="ru-RU"/>
        </w:rPr>
        <w:t xml:space="preserve">      </w:t>
      </w:r>
      <w:r w:rsidRPr="004145DB">
        <w:rPr>
          <w:rFonts w:ascii="Times New Roman" w:eastAsia="Times New Roman" w:hAnsi="Times New Roman"/>
          <w:b/>
          <w:sz w:val="24"/>
          <w:szCs w:val="24"/>
          <w:lang w:eastAsia="ru-RU"/>
        </w:rPr>
        <w:t>а)</w:t>
      </w:r>
      <w:r w:rsidRPr="004145DB">
        <w:rPr>
          <w:rFonts w:ascii="Times New Roman" w:eastAsia="Times New Roman" w:hAnsi="Times New Roman"/>
          <w:sz w:val="24"/>
          <w:szCs w:val="24"/>
          <w:lang w:eastAsia="ru-RU"/>
        </w:rPr>
        <w:t xml:space="preserve"> договор, соглашение</w:t>
      </w:r>
      <w:r w:rsidRPr="00C34595">
        <w:rPr>
          <w:rFonts w:ascii="Times New Roman" w:eastAsia="Times New Roman" w:hAnsi="Times New Roman"/>
          <w:sz w:val="24"/>
          <w:szCs w:val="24"/>
          <w:lang w:eastAsia="ru-RU"/>
        </w:rPr>
        <w:t xml:space="preserve">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C34595">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сроке действия документа;</w:t>
      </w:r>
    </w:p>
    <w:p w14:paraId="1843BCB6"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C34595"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C34595">
        <w:rPr>
          <w:rFonts w:ascii="Times New Roman" w:eastAsia="Times New Roman" w:hAnsi="Times New Roman"/>
          <w:sz w:val="24"/>
          <w:szCs w:val="24"/>
          <w:lang w:eastAsia="ar-SA"/>
        </w:rPr>
        <w:t>язанным с исполнением договора.</w:t>
      </w:r>
    </w:p>
    <w:p w14:paraId="3BE43B05" w14:textId="77777777" w:rsidR="00B83ACE" w:rsidRPr="00C34595"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C34595"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C34595">
        <w:rPr>
          <w:rFonts w:ascii="Times New Roman" w:hAnsi="Times New Roman"/>
          <w:b/>
          <w:bCs/>
          <w:sz w:val="24"/>
          <w:szCs w:val="24"/>
        </w:rPr>
        <w:t xml:space="preserve">Подача Заявок и их прием.  </w:t>
      </w:r>
    </w:p>
    <w:p w14:paraId="7C773EC1" w14:textId="77777777" w:rsidR="00B83ACE" w:rsidRPr="00C34595"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C34595">
        <w:rPr>
          <w:rFonts w:ascii="Times New Roman" w:hAnsi="Times New Roman"/>
          <w:bCs/>
          <w:iCs/>
          <w:snapToGrid w:val="0"/>
          <w:sz w:val="24"/>
          <w:szCs w:val="24"/>
        </w:rPr>
        <w:t xml:space="preserve">через ЭП </w:t>
      </w:r>
      <w:r w:rsidRPr="00C34595">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C34595">
        <w:rPr>
          <w:rFonts w:ascii="Times New Roman" w:hAnsi="Times New Roman"/>
          <w:sz w:val="24"/>
          <w:szCs w:val="24"/>
        </w:rPr>
        <w:t xml:space="preserve">. </w:t>
      </w:r>
    </w:p>
    <w:p w14:paraId="05AF711F" w14:textId="77777777" w:rsidR="00B83ACE" w:rsidRPr="00C34595"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C34595"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C34595"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C34595"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C34595"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C34595">
        <w:rPr>
          <w:rFonts w:ascii="Times New Roman" w:hAnsi="Times New Roman"/>
          <w:b/>
          <w:bCs/>
          <w:sz w:val="24"/>
          <w:szCs w:val="24"/>
        </w:rPr>
        <w:t>Изменение условий Заявки и отзыв Заявки</w:t>
      </w:r>
    </w:p>
    <w:p w14:paraId="3D06EEDC" w14:textId="77777777" w:rsidR="00B83ACE" w:rsidRPr="00C34595" w:rsidRDefault="00B83ACE" w:rsidP="005E549A">
      <w:pPr>
        <w:pStyle w:val="aff8"/>
        <w:numPr>
          <w:ilvl w:val="2"/>
          <w:numId w:val="6"/>
        </w:numPr>
        <w:ind w:left="0" w:firstLine="0"/>
        <w:jc w:val="both"/>
        <w:rPr>
          <w:rFonts w:ascii="Times New Roman" w:hAnsi="Times New Roman"/>
          <w:sz w:val="24"/>
          <w:szCs w:val="24"/>
        </w:rPr>
      </w:pPr>
      <w:r w:rsidRPr="00C34595">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C34595">
        <w:rPr>
          <w:rFonts w:ascii="Times New Roman" w:hAnsi="Times New Roman"/>
          <w:sz w:val="24"/>
          <w:szCs w:val="24"/>
          <w:shd w:val="clear" w:color="auto" w:fill="FFFFFF"/>
        </w:rPr>
        <w:t>.</w:t>
      </w:r>
    </w:p>
    <w:p w14:paraId="4E0642AA" w14:textId="77777777" w:rsidR="00B83ACE" w:rsidRPr="00C34595" w:rsidRDefault="00B83ACE" w:rsidP="005E549A">
      <w:pPr>
        <w:pStyle w:val="aff8"/>
        <w:numPr>
          <w:ilvl w:val="2"/>
          <w:numId w:val="6"/>
        </w:numPr>
        <w:ind w:left="0" w:firstLine="0"/>
        <w:jc w:val="both"/>
        <w:rPr>
          <w:rFonts w:ascii="Times New Roman" w:hAnsi="Times New Roman"/>
          <w:sz w:val="24"/>
          <w:szCs w:val="24"/>
        </w:rPr>
      </w:pPr>
      <w:r w:rsidRPr="00C34595">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C34595"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C34595">
        <w:rPr>
          <w:rFonts w:ascii="Times New Roman" w:hAnsi="Times New Roman"/>
          <w:b/>
          <w:bCs/>
          <w:sz w:val="24"/>
          <w:szCs w:val="24"/>
        </w:rPr>
        <w:lastRenderedPageBreak/>
        <w:t>4.8. Открытие поступивших Заявок Участников закупки</w:t>
      </w:r>
    </w:p>
    <w:p w14:paraId="4A86BB6A" w14:textId="6804E624" w:rsidR="00B83ACE" w:rsidRPr="00C34595" w:rsidRDefault="00B83ACE" w:rsidP="00B83ACE">
      <w:pPr>
        <w:spacing w:after="0" w:line="240" w:lineRule="atLeast"/>
        <w:jc w:val="both"/>
        <w:rPr>
          <w:rFonts w:ascii="Times New Roman" w:hAnsi="Times New Roman"/>
          <w:sz w:val="24"/>
          <w:szCs w:val="24"/>
        </w:rPr>
      </w:pPr>
      <w:r w:rsidRPr="00C34595">
        <w:rPr>
          <w:rFonts w:ascii="Times New Roman" w:hAnsi="Times New Roman"/>
          <w:b/>
          <w:sz w:val="24"/>
          <w:szCs w:val="24"/>
        </w:rPr>
        <w:t>4.8.1</w:t>
      </w:r>
      <w:r w:rsidR="00CE7E05" w:rsidRPr="00C34595">
        <w:rPr>
          <w:rFonts w:ascii="Times New Roman" w:hAnsi="Times New Roman"/>
          <w:b/>
          <w:sz w:val="24"/>
          <w:szCs w:val="24"/>
        </w:rPr>
        <w:t>.</w:t>
      </w:r>
      <w:r w:rsidRPr="00C34595">
        <w:rPr>
          <w:rFonts w:ascii="Times New Roman" w:hAnsi="Times New Roman"/>
          <w:sz w:val="24"/>
          <w:szCs w:val="24"/>
        </w:rPr>
        <w:t xml:space="preserve"> В день, час и месте, указанным в извещении о проведении закупки, </w:t>
      </w:r>
      <w:r w:rsidRPr="00C34595">
        <w:rPr>
          <w:rFonts w:ascii="Times New Roman" w:hAnsi="Times New Roman"/>
          <w:bCs/>
          <w:sz w:val="24"/>
          <w:szCs w:val="24"/>
        </w:rPr>
        <w:t>ЭП</w:t>
      </w:r>
      <w:r w:rsidRPr="00C34595">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C34595" w:rsidRDefault="00CE7E05" w:rsidP="00B83ACE">
      <w:pPr>
        <w:spacing w:after="0" w:line="240" w:lineRule="atLeast"/>
        <w:jc w:val="both"/>
        <w:rPr>
          <w:rFonts w:ascii="Times New Roman" w:hAnsi="Times New Roman"/>
          <w:sz w:val="24"/>
          <w:szCs w:val="24"/>
        </w:rPr>
      </w:pPr>
    </w:p>
    <w:p w14:paraId="2DD0AC9F" w14:textId="77777777" w:rsidR="00B83ACE" w:rsidRPr="00C34595" w:rsidRDefault="00B83ACE" w:rsidP="00CE7E05">
      <w:pPr>
        <w:keepNext/>
        <w:suppressAutoHyphens/>
        <w:spacing w:after="0" w:line="360" w:lineRule="auto"/>
        <w:jc w:val="both"/>
        <w:outlineLvl w:val="1"/>
        <w:rPr>
          <w:rFonts w:ascii="Times New Roman" w:hAnsi="Times New Roman"/>
          <w:b/>
          <w:bCs/>
          <w:sz w:val="24"/>
          <w:szCs w:val="24"/>
        </w:rPr>
      </w:pPr>
      <w:bookmarkStart w:id="46" w:name="_Toc322017061"/>
      <w:r w:rsidRPr="00C34595">
        <w:rPr>
          <w:rFonts w:ascii="Times New Roman" w:hAnsi="Times New Roman"/>
          <w:b/>
          <w:bCs/>
          <w:sz w:val="24"/>
          <w:szCs w:val="24"/>
        </w:rPr>
        <w:t xml:space="preserve">4.9. Закупочная комиссия. Отбор и оценка </w:t>
      </w:r>
      <w:bookmarkEnd w:id="46"/>
      <w:r w:rsidRPr="00C34595">
        <w:rPr>
          <w:rFonts w:ascii="Times New Roman" w:hAnsi="Times New Roman"/>
          <w:b/>
          <w:bCs/>
          <w:sz w:val="24"/>
          <w:szCs w:val="24"/>
        </w:rPr>
        <w:t>Заявок</w:t>
      </w:r>
    </w:p>
    <w:p w14:paraId="397B24CE" w14:textId="77777777" w:rsidR="00B83ACE" w:rsidRPr="00C34595" w:rsidRDefault="00B83ACE" w:rsidP="005E549A">
      <w:pPr>
        <w:keepNext/>
        <w:numPr>
          <w:ilvl w:val="2"/>
          <w:numId w:val="14"/>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47" w:name="_Toc322017062"/>
      <w:r w:rsidRPr="00C34595">
        <w:rPr>
          <w:rFonts w:ascii="Times New Roman" w:eastAsia="Times New Roman" w:hAnsi="Times New Roman"/>
          <w:b/>
          <w:bCs/>
          <w:sz w:val="24"/>
          <w:szCs w:val="24"/>
          <w:lang w:eastAsia="ru-RU"/>
        </w:rPr>
        <w:t>Общие положения</w:t>
      </w:r>
      <w:bookmarkEnd w:id="47"/>
    </w:p>
    <w:p w14:paraId="443FD2E5" w14:textId="77D1DCF8" w:rsidR="00B83ACE" w:rsidRPr="00C34595"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8" w:name="_Toc322017063"/>
      <w:r w:rsidRPr="00C34595">
        <w:rPr>
          <w:rFonts w:ascii="Times New Roman" w:eastAsia="Times New Roman" w:hAnsi="Times New Roman"/>
          <w:sz w:val="24"/>
          <w:szCs w:val="24"/>
          <w:lang w:eastAsia="ru-RU"/>
        </w:rPr>
        <w:t xml:space="preserve">Для определения поставщика (исполнителя, </w:t>
      </w:r>
      <w:proofErr w:type="spellStart"/>
      <w:r w:rsidR="00DF51A0">
        <w:rPr>
          <w:rFonts w:ascii="Times New Roman" w:eastAsia="Times New Roman" w:hAnsi="Times New Roman"/>
          <w:sz w:val="24"/>
          <w:szCs w:val="24"/>
          <w:lang w:eastAsia="ru-RU"/>
        </w:rPr>
        <w:t>Исполнитель</w:t>
      </w:r>
      <w:r w:rsidRPr="00C34595">
        <w:rPr>
          <w:rFonts w:ascii="Times New Roman" w:eastAsia="Times New Roman" w:hAnsi="Times New Roman"/>
          <w:sz w:val="24"/>
          <w:szCs w:val="24"/>
          <w:lang w:eastAsia="ru-RU"/>
        </w:rPr>
        <w:t>а</w:t>
      </w:r>
      <w:proofErr w:type="spellEnd"/>
      <w:r w:rsidRPr="00C34595">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C34595"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C34595"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lang w:eastAsia="ru-RU"/>
        </w:rPr>
        <w:t xml:space="preserve">Рассмотрение </w:t>
      </w:r>
      <w:r w:rsidRPr="00C34595">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C34595" w:rsidRDefault="00B83ACE" w:rsidP="005E549A">
      <w:pPr>
        <w:pStyle w:val="aff8"/>
        <w:numPr>
          <w:ilvl w:val="3"/>
          <w:numId w:val="15"/>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C34595">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C34595">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C34595">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C34595">
        <w:rPr>
          <w:rFonts w:ascii="Times New Roman" w:hAnsi="Times New Roman"/>
          <w:sz w:val="24"/>
          <w:szCs w:val="24"/>
        </w:rPr>
        <w:t>.</w:t>
      </w:r>
    </w:p>
    <w:p w14:paraId="4E09D690" w14:textId="77777777" w:rsidR="00B83ACE" w:rsidRPr="00C34595" w:rsidRDefault="00B83ACE" w:rsidP="005E549A">
      <w:pPr>
        <w:numPr>
          <w:ilvl w:val="3"/>
          <w:numId w:val="15"/>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C34595">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C34595">
        <w:rPr>
          <w:rFonts w:ascii="Times New Roman" w:eastAsia="Times New Roman" w:hAnsi="Times New Roman"/>
          <w:bCs/>
          <w:iCs/>
          <w:sz w:val="24"/>
          <w:szCs w:val="24"/>
          <w:lang w:eastAsia="ru-RU"/>
        </w:rPr>
        <w:t>.</w:t>
      </w:r>
    </w:p>
    <w:p w14:paraId="6A792E66" w14:textId="221F461C" w:rsidR="00B83ACE" w:rsidRPr="00C34595" w:rsidRDefault="00B83ACE" w:rsidP="005E549A">
      <w:pPr>
        <w:keepNext/>
        <w:numPr>
          <w:ilvl w:val="2"/>
          <w:numId w:val="15"/>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Этап </w:t>
      </w:r>
      <w:bookmarkEnd w:id="48"/>
      <w:r w:rsidRPr="00C34595">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C34595" w:rsidRDefault="00B83ACE" w:rsidP="005E549A">
      <w:pPr>
        <w:widowControl w:val="0"/>
        <w:numPr>
          <w:ilvl w:val="3"/>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C34595">
        <w:rPr>
          <w:rFonts w:ascii="Times New Roman" w:eastAsia="Times New Roman" w:hAnsi="Times New Roman"/>
          <w:bCs/>
          <w:iCs/>
          <w:sz w:val="24"/>
          <w:szCs w:val="24"/>
          <w:shd w:val="clear" w:color="auto" w:fill="FFFFFF"/>
          <w:lang w:eastAsia="ru-RU"/>
        </w:rPr>
        <w:t>экспертная группа</w:t>
      </w:r>
      <w:r w:rsidRPr="00C34595">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а)</w:t>
      </w:r>
      <w:r w:rsidRPr="00C34595">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б)</w:t>
      </w:r>
      <w:r w:rsidRPr="00C34595">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в)</w:t>
      </w:r>
      <w:r w:rsidRPr="00C34595">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г)</w:t>
      </w:r>
      <w:r w:rsidRPr="00C34595">
        <w:rPr>
          <w:rFonts w:ascii="Times New Roman" w:eastAsia="Times New Roman" w:hAnsi="Times New Roman"/>
          <w:bCs/>
          <w:iCs/>
          <w:sz w:val="24"/>
          <w:szCs w:val="24"/>
          <w:lang w:eastAsia="ru-RU"/>
        </w:rPr>
        <w:t xml:space="preserve"> </w:t>
      </w:r>
      <w:r w:rsidRPr="00C34595">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C34595">
        <w:rPr>
          <w:rFonts w:ascii="Times New Roman" w:eastAsia="Times New Roman" w:hAnsi="Times New Roman"/>
          <w:bCs/>
          <w:iCs/>
          <w:sz w:val="24"/>
          <w:szCs w:val="24"/>
          <w:lang w:eastAsia="ru-RU"/>
        </w:rPr>
        <w:t>;</w:t>
      </w:r>
    </w:p>
    <w:p w14:paraId="76398CAF"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д)</w:t>
      </w:r>
      <w:r w:rsidRPr="00C34595">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е)</w:t>
      </w:r>
      <w:r w:rsidRPr="00C34595">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C34595" w:rsidRDefault="00B83ACE" w:rsidP="005E549A">
      <w:pPr>
        <w:pStyle w:val="aff8"/>
        <w:numPr>
          <w:ilvl w:val="3"/>
          <w:numId w:val="23"/>
        </w:numPr>
        <w:spacing w:line="240" w:lineRule="atLeast"/>
        <w:ind w:left="0" w:firstLine="0"/>
        <w:jc w:val="both"/>
        <w:rPr>
          <w:rFonts w:ascii="Times New Roman" w:hAnsi="Times New Roman"/>
          <w:sz w:val="24"/>
          <w:szCs w:val="24"/>
        </w:rPr>
      </w:pPr>
      <w:r w:rsidRPr="00C34595">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C34595">
        <w:rPr>
          <w:rFonts w:ascii="Times New Roman" w:hAnsi="Times New Roman"/>
          <w:sz w:val="24"/>
          <w:szCs w:val="24"/>
          <w:shd w:val="clear" w:color="auto" w:fill="FFFFFF"/>
        </w:rPr>
        <w:t>Заявке</w:t>
      </w:r>
      <w:r w:rsidRPr="00C34595">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C34595" w:rsidRDefault="00B83ACE" w:rsidP="005E549A">
      <w:pPr>
        <w:pStyle w:val="aff8"/>
        <w:numPr>
          <w:ilvl w:val="3"/>
          <w:numId w:val="23"/>
        </w:numPr>
        <w:shd w:val="clear" w:color="auto" w:fill="FFFFFF"/>
        <w:tabs>
          <w:tab w:val="left" w:pos="426"/>
        </w:tabs>
        <w:spacing w:line="240" w:lineRule="atLeast"/>
        <w:ind w:left="0" w:firstLine="0"/>
        <w:jc w:val="both"/>
        <w:rPr>
          <w:rFonts w:ascii="Times New Roman" w:hAnsi="Times New Roman"/>
          <w:bCs/>
          <w:iCs/>
          <w:sz w:val="24"/>
          <w:szCs w:val="24"/>
        </w:rPr>
      </w:pPr>
      <w:r w:rsidRPr="00C34595">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C34595"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w:t>
      </w:r>
      <w:r w:rsidRPr="00C34595">
        <w:rPr>
          <w:rFonts w:ascii="Times New Roman" w:eastAsia="Times New Roman" w:hAnsi="Times New Roman"/>
          <w:bCs/>
          <w:iCs/>
          <w:sz w:val="24"/>
          <w:szCs w:val="24"/>
          <w:lang w:eastAsia="ru-RU"/>
        </w:rPr>
        <w:lastRenderedPageBreak/>
        <w:t>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C345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C34595"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w:t>
      </w:r>
      <w:r w:rsidR="00E420DD" w:rsidRPr="00C345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C345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C345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C34595" w:rsidRDefault="00B83ACE" w:rsidP="005E549A">
      <w:pPr>
        <w:pStyle w:val="aff8"/>
        <w:numPr>
          <w:ilvl w:val="3"/>
          <w:numId w:val="23"/>
        </w:numPr>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C34595"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C34595">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C34595">
        <w:rPr>
          <w:rFonts w:ascii="Times New Roman" w:hAnsi="Times New Roman"/>
          <w:bCs/>
          <w:iCs/>
          <w:sz w:val="24"/>
          <w:szCs w:val="24"/>
          <w:shd w:val="clear" w:color="auto" w:fill="FFFFFF"/>
        </w:rPr>
        <w:t xml:space="preserve">.  </w:t>
      </w:r>
      <w:r w:rsidRPr="00C34595">
        <w:rPr>
          <w:rFonts w:ascii="Times New Roman" w:hAnsi="Times New Roman"/>
          <w:sz w:val="24"/>
          <w:szCs w:val="24"/>
          <w:shd w:val="clear" w:color="auto" w:fill="FFFFFF"/>
        </w:rPr>
        <w:t xml:space="preserve">В случае неисполнения установленных </w:t>
      </w:r>
      <w:r w:rsidRPr="00C34595">
        <w:rPr>
          <w:rFonts w:ascii="Times New Roman" w:hAnsi="Times New Roman"/>
          <w:sz w:val="24"/>
          <w:szCs w:val="24"/>
        </w:rPr>
        <w:t>антидемпинговыми мерами требований заявка такого участника закупки</w:t>
      </w:r>
      <w:r w:rsidRPr="00C34595">
        <w:rPr>
          <w:rFonts w:ascii="Times New Roman" w:hAnsi="Times New Roman"/>
          <w:bCs/>
          <w:iCs/>
          <w:sz w:val="24"/>
          <w:szCs w:val="24"/>
        </w:rPr>
        <w:t xml:space="preserve"> отклоняется. </w:t>
      </w:r>
    </w:p>
    <w:p w14:paraId="314ACACF" w14:textId="77777777" w:rsidR="00B83ACE" w:rsidRPr="00C34595"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34595">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C345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C34595">
        <w:rPr>
          <w:rFonts w:ascii="Times New Roman" w:hAnsi="Times New Roman"/>
          <w:sz w:val="24"/>
          <w:szCs w:val="24"/>
        </w:rPr>
        <w:t>;</w:t>
      </w:r>
    </w:p>
    <w:p w14:paraId="1E436AB0"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б)</w:t>
      </w:r>
      <w:r w:rsidRPr="00C34595">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в)</w:t>
      </w:r>
      <w:r w:rsidRPr="00C34595">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г)</w:t>
      </w:r>
      <w:r w:rsidRPr="00C34595">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д)</w:t>
      </w:r>
      <w:r w:rsidRPr="00C34595">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е)</w:t>
      </w:r>
      <w:r w:rsidRPr="00C34595">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ж)</w:t>
      </w:r>
      <w:r w:rsidRPr="00C34595">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з)</w:t>
      </w:r>
      <w:r w:rsidRPr="00C34595">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C345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34595">
        <w:rPr>
          <w:rFonts w:ascii="Times New Roman" w:hAnsi="Times New Roman"/>
          <w:b/>
          <w:sz w:val="24"/>
          <w:szCs w:val="24"/>
        </w:rPr>
        <w:t>и)</w:t>
      </w:r>
      <w:r w:rsidRPr="00C34595">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C34595"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34595">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C345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C345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в)</w:t>
      </w:r>
      <w:r w:rsidRPr="00C34595">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C34595"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C34595">
        <w:rPr>
          <w:rFonts w:ascii="Times New Roman" w:hAnsi="Times New Roman"/>
          <w:bCs/>
          <w:iCs/>
          <w:sz w:val="24"/>
          <w:szCs w:val="24"/>
          <w:shd w:val="clear" w:color="auto" w:fill="FFFFFF"/>
        </w:rPr>
        <w:lastRenderedPageBreak/>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C34595"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34595">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C34595"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34595">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4.9.2.11. </w:t>
      </w:r>
      <w:r w:rsidRPr="00C34595">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в)</w:t>
      </w:r>
      <w:r w:rsidRPr="00C34595">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г)</w:t>
      </w:r>
      <w:r w:rsidRPr="00C34595">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д)</w:t>
      </w:r>
      <w:r w:rsidRPr="00C34595">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67D5C7B3"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4E7C7346" w14:textId="77777777" w:rsidR="00B83ACE" w:rsidRPr="00C34595"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C34595">
        <w:rPr>
          <w:rFonts w:ascii="Times New Roman" w:eastAsia="Times New Roman" w:hAnsi="Times New Roman" w:cs="Arial"/>
          <w:b/>
          <w:bCs/>
          <w:sz w:val="24"/>
          <w:szCs w:val="24"/>
          <w:lang w:eastAsia="ru-RU"/>
        </w:rPr>
        <w:t>Этап оценки Заявок</w:t>
      </w:r>
    </w:p>
    <w:p w14:paraId="04C53519" w14:textId="31E2F0FA" w:rsidR="00E420DD" w:rsidRPr="00C34595" w:rsidRDefault="00E420DD" w:rsidP="00E420DD">
      <w:pPr>
        <w:pStyle w:val="aff8"/>
        <w:spacing w:line="240" w:lineRule="atLeast"/>
        <w:ind w:left="0"/>
        <w:jc w:val="both"/>
        <w:rPr>
          <w:rFonts w:ascii="Times New Roman" w:hAnsi="Times New Roman"/>
          <w:sz w:val="24"/>
          <w:szCs w:val="24"/>
        </w:rPr>
      </w:pPr>
      <w:r w:rsidRPr="00C34595">
        <w:rPr>
          <w:rFonts w:ascii="Times New Roman" w:hAnsi="Times New Roman"/>
          <w:b/>
          <w:sz w:val="24"/>
          <w:szCs w:val="24"/>
        </w:rPr>
        <w:t>4.9.3.1. Национальный режим.</w:t>
      </w:r>
    </w:p>
    <w:p w14:paraId="0CC0CD36" w14:textId="77777777" w:rsidR="00E420DD" w:rsidRPr="00C34595" w:rsidRDefault="00E420DD" w:rsidP="00E420DD">
      <w:pPr>
        <w:spacing w:after="0" w:line="240" w:lineRule="atLeast"/>
        <w:jc w:val="both"/>
        <w:rPr>
          <w:rFonts w:ascii="Times New Roman" w:eastAsia="Times New Roman" w:hAnsi="Times New Roman" w:cs="Arial"/>
          <w:sz w:val="24"/>
          <w:szCs w:val="24"/>
          <w:lang w:eastAsia="ru-RU"/>
        </w:rPr>
      </w:pPr>
      <w:r w:rsidRPr="00C34595">
        <w:rPr>
          <w:rFonts w:ascii="Times New Roman" w:eastAsia="Times New Roman" w:hAnsi="Times New Roman" w:cs="Arial"/>
          <w:sz w:val="24"/>
          <w:szCs w:val="24"/>
          <w:lang w:eastAsia="ru-RU"/>
        </w:rPr>
        <w:t xml:space="preserve">На основании </w:t>
      </w:r>
      <w:proofErr w:type="spellStart"/>
      <w:r w:rsidRPr="00C34595">
        <w:rPr>
          <w:rFonts w:ascii="Times New Roman" w:eastAsia="Times New Roman" w:hAnsi="Times New Roman" w:cs="Arial"/>
          <w:sz w:val="24"/>
          <w:szCs w:val="24"/>
          <w:lang w:eastAsia="ru-RU"/>
        </w:rPr>
        <w:t>пп</w:t>
      </w:r>
      <w:proofErr w:type="spellEnd"/>
      <w:r w:rsidRPr="00C34595">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4C5FDAE" w14:textId="5BB89748" w:rsidR="00B83ACE" w:rsidRPr="00C34595" w:rsidRDefault="00E420DD" w:rsidP="00E420DD">
      <w:pPr>
        <w:spacing w:after="0" w:line="240" w:lineRule="atLeast"/>
        <w:jc w:val="both"/>
        <w:rPr>
          <w:rFonts w:ascii="Times New Roman" w:hAnsi="Times New Roman"/>
          <w:b/>
          <w:sz w:val="24"/>
          <w:szCs w:val="24"/>
        </w:rPr>
      </w:pPr>
      <w:r w:rsidRPr="00C34595">
        <w:rPr>
          <w:rFonts w:ascii="Times New Roman" w:eastAsia="Times New Roman" w:hAnsi="Times New Roman" w:cs="Arial"/>
          <w:b/>
          <w:sz w:val="24"/>
          <w:szCs w:val="24"/>
          <w:lang w:eastAsia="ru-RU"/>
        </w:rPr>
        <w:t>4.9.3.2.</w:t>
      </w:r>
      <w:r w:rsidRPr="00C34595">
        <w:rPr>
          <w:rFonts w:ascii="Times New Roman" w:eastAsia="Times New Roman" w:hAnsi="Times New Roman" w:cs="Arial"/>
          <w:sz w:val="24"/>
          <w:szCs w:val="24"/>
          <w:lang w:eastAsia="ru-RU"/>
        </w:rPr>
        <w:t xml:space="preserve"> </w:t>
      </w:r>
      <w:r w:rsidR="00B83ACE" w:rsidRPr="00C34595">
        <w:rPr>
          <w:rFonts w:ascii="Times New Roman" w:hAnsi="Times New Roman"/>
          <w:b/>
          <w:sz w:val="24"/>
          <w:szCs w:val="24"/>
        </w:rPr>
        <w:t>Порядок оценки заявок по критериям оценки заявок.</w:t>
      </w:r>
    </w:p>
    <w:p w14:paraId="1AA1DEE5" w14:textId="7611B91A" w:rsidR="00B83ACE" w:rsidRPr="00C34595" w:rsidRDefault="00B83ACE" w:rsidP="00B83ACE">
      <w:pPr>
        <w:spacing w:after="0" w:line="240" w:lineRule="auto"/>
        <w:jc w:val="both"/>
        <w:rPr>
          <w:rFonts w:ascii="Times New Roman" w:hAnsi="Times New Roman"/>
          <w:sz w:val="24"/>
          <w:szCs w:val="24"/>
          <w:lang w:eastAsia="ru-RU"/>
        </w:rPr>
      </w:pPr>
      <w:r w:rsidRPr="00C34595">
        <w:rPr>
          <w:rFonts w:ascii="Times New Roman" w:hAnsi="Times New Roman"/>
          <w:sz w:val="24"/>
          <w:szCs w:val="24"/>
          <w:lang w:eastAsia="ru-RU"/>
        </w:rPr>
        <w:t xml:space="preserve">      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4536"/>
        <w:gridCol w:w="1134"/>
        <w:gridCol w:w="1134"/>
      </w:tblGrid>
      <w:tr w:rsidR="00BB5D51" w:rsidRPr="00BB5D51" w14:paraId="2D9847C2" w14:textId="77777777" w:rsidTr="00DD5CFE">
        <w:trPr>
          <w:trHeight w:val="690"/>
        </w:trPr>
        <w:tc>
          <w:tcPr>
            <w:tcW w:w="709" w:type="dxa"/>
            <w:vMerge w:val="restart"/>
            <w:vAlign w:val="center"/>
          </w:tcPr>
          <w:p w14:paraId="5EB8B231" w14:textId="77777777" w:rsidR="00BB5D51" w:rsidRPr="00BB5D51" w:rsidRDefault="00BB5D51" w:rsidP="00BB5D51">
            <w:pPr>
              <w:spacing w:after="0" w:line="240" w:lineRule="auto"/>
              <w:jc w:val="both"/>
              <w:rPr>
                <w:rFonts w:ascii="Times New Roman" w:hAnsi="Times New Roman"/>
                <w:b/>
                <w:sz w:val="24"/>
                <w:szCs w:val="24"/>
                <w:lang w:eastAsia="ru-RU"/>
              </w:rPr>
            </w:pPr>
            <w:bookmarkStart w:id="49" w:name="_Ref175752415"/>
            <w:bookmarkStart w:id="50" w:name="_Toc261535088"/>
            <w:bookmarkStart w:id="51" w:name="_Toc262557844"/>
            <w:bookmarkStart w:id="52" w:name="_Toc344124423"/>
            <w:r w:rsidRPr="00BB5D51">
              <w:rPr>
                <w:rFonts w:ascii="Times New Roman" w:hAnsi="Times New Roman"/>
                <w:b/>
                <w:sz w:val="24"/>
                <w:szCs w:val="24"/>
                <w:lang w:eastAsia="ru-RU"/>
              </w:rPr>
              <w:t>№ п/п</w:t>
            </w:r>
          </w:p>
        </w:tc>
        <w:tc>
          <w:tcPr>
            <w:tcW w:w="2552" w:type="dxa"/>
            <w:vMerge w:val="restart"/>
            <w:vAlign w:val="center"/>
          </w:tcPr>
          <w:p w14:paraId="6E98E7ED" w14:textId="77777777" w:rsidR="00BB5D51" w:rsidRPr="00BB5D51" w:rsidRDefault="00BB5D51" w:rsidP="00BB5D51">
            <w:pPr>
              <w:spacing w:after="0" w:line="240" w:lineRule="auto"/>
              <w:jc w:val="both"/>
              <w:rPr>
                <w:rFonts w:ascii="Times New Roman" w:hAnsi="Times New Roman"/>
                <w:b/>
                <w:sz w:val="24"/>
                <w:szCs w:val="24"/>
                <w:lang w:eastAsia="ru-RU"/>
              </w:rPr>
            </w:pPr>
            <w:r w:rsidRPr="00BB5D51">
              <w:rPr>
                <w:rFonts w:ascii="Times New Roman" w:hAnsi="Times New Roman"/>
                <w:b/>
                <w:bCs/>
                <w:sz w:val="24"/>
                <w:szCs w:val="24"/>
                <w:lang w:eastAsia="ru-RU"/>
              </w:rPr>
              <w:t>Критерий</w:t>
            </w:r>
          </w:p>
        </w:tc>
        <w:tc>
          <w:tcPr>
            <w:tcW w:w="4536" w:type="dxa"/>
            <w:vMerge w:val="restart"/>
            <w:vAlign w:val="center"/>
          </w:tcPr>
          <w:p w14:paraId="7B065F0A" w14:textId="77777777" w:rsidR="00BB5D51" w:rsidRPr="00BB5D51" w:rsidRDefault="00BB5D51" w:rsidP="00BB5D51">
            <w:pPr>
              <w:spacing w:after="0" w:line="240" w:lineRule="auto"/>
              <w:jc w:val="both"/>
              <w:rPr>
                <w:rFonts w:ascii="Times New Roman" w:hAnsi="Times New Roman"/>
                <w:b/>
                <w:sz w:val="24"/>
                <w:szCs w:val="24"/>
                <w:lang w:eastAsia="ru-RU"/>
              </w:rPr>
            </w:pPr>
            <w:r w:rsidRPr="00BB5D51">
              <w:rPr>
                <w:rFonts w:ascii="Times New Roman" w:hAnsi="Times New Roman"/>
                <w:b/>
                <w:bCs/>
                <w:sz w:val="24"/>
                <w:szCs w:val="24"/>
                <w:lang w:eastAsia="ru-RU"/>
              </w:rPr>
              <w:t>Порядок оценки</w:t>
            </w:r>
          </w:p>
        </w:tc>
        <w:tc>
          <w:tcPr>
            <w:tcW w:w="2268" w:type="dxa"/>
            <w:gridSpan w:val="2"/>
            <w:vAlign w:val="center"/>
          </w:tcPr>
          <w:p w14:paraId="3E78EADC" w14:textId="77777777" w:rsidR="00BB5D51" w:rsidRPr="00BB5D51" w:rsidRDefault="00BB5D51" w:rsidP="00BB5D51">
            <w:pPr>
              <w:spacing w:after="0" w:line="240" w:lineRule="auto"/>
              <w:jc w:val="both"/>
              <w:rPr>
                <w:rFonts w:ascii="Times New Roman" w:hAnsi="Times New Roman"/>
                <w:b/>
                <w:bCs/>
                <w:sz w:val="24"/>
                <w:szCs w:val="24"/>
                <w:lang w:eastAsia="ru-RU"/>
              </w:rPr>
            </w:pPr>
            <w:r w:rsidRPr="00BB5D51">
              <w:rPr>
                <w:rFonts w:ascii="Times New Roman" w:hAnsi="Times New Roman"/>
                <w:b/>
                <w:bCs/>
                <w:sz w:val="24"/>
                <w:szCs w:val="24"/>
                <w:lang w:eastAsia="ru-RU"/>
              </w:rPr>
              <w:t>Значимость критериев</w:t>
            </w:r>
          </w:p>
          <w:p w14:paraId="3FD6C6E0" w14:textId="77777777" w:rsidR="00BB5D51" w:rsidRPr="00BB5D51" w:rsidRDefault="00BB5D51" w:rsidP="00BB5D51">
            <w:pPr>
              <w:spacing w:after="0" w:line="240" w:lineRule="auto"/>
              <w:jc w:val="both"/>
              <w:rPr>
                <w:rFonts w:ascii="Times New Roman" w:hAnsi="Times New Roman"/>
                <w:b/>
                <w:bCs/>
                <w:sz w:val="24"/>
                <w:szCs w:val="24"/>
                <w:lang w:eastAsia="ru-RU"/>
              </w:rPr>
            </w:pPr>
            <w:r w:rsidRPr="00BB5D51">
              <w:rPr>
                <w:rFonts w:ascii="Times New Roman" w:hAnsi="Times New Roman"/>
                <w:b/>
                <w:bCs/>
                <w:sz w:val="24"/>
                <w:szCs w:val="24"/>
                <w:lang w:eastAsia="ru-RU"/>
              </w:rPr>
              <w:t xml:space="preserve">оценки заявок </w:t>
            </w:r>
          </w:p>
        </w:tc>
      </w:tr>
      <w:tr w:rsidR="00BB5D51" w:rsidRPr="00BB5D51" w14:paraId="0FE08AA2" w14:textId="77777777" w:rsidTr="00DD5CFE">
        <w:trPr>
          <w:trHeight w:val="426"/>
        </w:trPr>
        <w:tc>
          <w:tcPr>
            <w:tcW w:w="709" w:type="dxa"/>
            <w:vMerge/>
            <w:vAlign w:val="center"/>
          </w:tcPr>
          <w:p w14:paraId="4605A2C9" w14:textId="77777777" w:rsidR="00BB5D51" w:rsidRPr="00BB5D51" w:rsidRDefault="00BB5D51" w:rsidP="00BB5D51">
            <w:pPr>
              <w:spacing w:after="0" w:line="240" w:lineRule="auto"/>
              <w:jc w:val="both"/>
              <w:rPr>
                <w:rFonts w:ascii="Times New Roman" w:hAnsi="Times New Roman"/>
                <w:b/>
                <w:sz w:val="24"/>
                <w:szCs w:val="24"/>
                <w:lang w:eastAsia="ru-RU"/>
              </w:rPr>
            </w:pPr>
          </w:p>
        </w:tc>
        <w:tc>
          <w:tcPr>
            <w:tcW w:w="2552" w:type="dxa"/>
            <w:vMerge/>
            <w:vAlign w:val="center"/>
          </w:tcPr>
          <w:p w14:paraId="6142D388" w14:textId="77777777" w:rsidR="00BB5D51" w:rsidRPr="00BB5D51" w:rsidRDefault="00BB5D51" w:rsidP="00BB5D51">
            <w:pPr>
              <w:spacing w:after="0" w:line="240" w:lineRule="auto"/>
              <w:jc w:val="both"/>
              <w:rPr>
                <w:rFonts w:ascii="Times New Roman" w:hAnsi="Times New Roman"/>
                <w:b/>
                <w:bCs/>
                <w:sz w:val="24"/>
                <w:szCs w:val="24"/>
                <w:lang w:eastAsia="ru-RU"/>
              </w:rPr>
            </w:pPr>
          </w:p>
        </w:tc>
        <w:tc>
          <w:tcPr>
            <w:tcW w:w="4536" w:type="dxa"/>
            <w:vMerge/>
            <w:vAlign w:val="center"/>
          </w:tcPr>
          <w:p w14:paraId="5BB9F26E" w14:textId="77777777" w:rsidR="00BB5D51" w:rsidRPr="00BB5D51" w:rsidRDefault="00BB5D51" w:rsidP="00BB5D51">
            <w:pPr>
              <w:spacing w:after="0" w:line="240" w:lineRule="auto"/>
              <w:jc w:val="both"/>
              <w:rPr>
                <w:rFonts w:ascii="Times New Roman" w:hAnsi="Times New Roman"/>
                <w:b/>
                <w:bCs/>
                <w:sz w:val="24"/>
                <w:szCs w:val="24"/>
                <w:lang w:eastAsia="ru-RU"/>
              </w:rPr>
            </w:pPr>
          </w:p>
        </w:tc>
        <w:tc>
          <w:tcPr>
            <w:tcW w:w="1134" w:type="dxa"/>
            <w:vAlign w:val="center"/>
          </w:tcPr>
          <w:p w14:paraId="079640A1" w14:textId="77777777" w:rsidR="00BB5D51" w:rsidRPr="00BB5D51" w:rsidRDefault="00BB5D51" w:rsidP="00BB5D51">
            <w:pPr>
              <w:spacing w:after="0" w:line="240" w:lineRule="auto"/>
              <w:jc w:val="both"/>
              <w:rPr>
                <w:rFonts w:ascii="Times New Roman" w:hAnsi="Times New Roman"/>
                <w:b/>
                <w:bCs/>
                <w:sz w:val="24"/>
                <w:szCs w:val="24"/>
                <w:lang w:val="en-US" w:eastAsia="ru-RU"/>
              </w:rPr>
            </w:pPr>
            <w:r w:rsidRPr="00BB5D51">
              <w:rPr>
                <w:rFonts w:ascii="Times New Roman" w:hAnsi="Times New Roman"/>
                <w:b/>
                <w:bCs/>
                <w:sz w:val="24"/>
                <w:szCs w:val="24"/>
                <w:lang w:val="en-US" w:eastAsia="ru-RU"/>
              </w:rPr>
              <w:t>%</w:t>
            </w:r>
          </w:p>
        </w:tc>
        <w:tc>
          <w:tcPr>
            <w:tcW w:w="1134" w:type="dxa"/>
            <w:vAlign w:val="center"/>
          </w:tcPr>
          <w:p w14:paraId="2A3A0BB9" w14:textId="77777777" w:rsidR="00BB5D51" w:rsidRPr="00BB5D51" w:rsidRDefault="00BB5D51" w:rsidP="00BB5D51">
            <w:pPr>
              <w:spacing w:after="0" w:line="240" w:lineRule="auto"/>
              <w:jc w:val="both"/>
              <w:rPr>
                <w:rFonts w:ascii="Times New Roman" w:hAnsi="Times New Roman"/>
                <w:b/>
                <w:bCs/>
                <w:sz w:val="24"/>
                <w:szCs w:val="24"/>
                <w:lang w:eastAsia="ru-RU"/>
              </w:rPr>
            </w:pPr>
            <w:r w:rsidRPr="00BB5D51">
              <w:rPr>
                <w:rFonts w:ascii="Times New Roman" w:hAnsi="Times New Roman"/>
                <w:b/>
                <w:bCs/>
                <w:sz w:val="24"/>
                <w:szCs w:val="24"/>
                <w:lang w:eastAsia="ru-RU"/>
              </w:rPr>
              <w:t>коэффициент</w:t>
            </w:r>
          </w:p>
        </w:tc>
      </w:tr>
      <w:tr w:rsidR="00BB5D51" w:rsidRPr="00BB5D51" w14:paraId="48BB14F7" w14:textId="77777777" w:rsidTr="00DD5CFE">
        <w:trPr>
          <w:trHeight w:val="261"/>
        </w:trPr>
        <w:tc>
          <w:tcPr>
            <w:tcW w:w="7797" w:type="dxa"/>
            <w:gridSpan w:val="3"/>
            <w:vAlign w:val="center"/>
          </w:tcPr>
          <w:p w14:paraId="343314D6" w14:textId="77777777" w:rsidR="00BB5D51" w:rsidRPr="00BB5D51" w:rsidRDefault="00BB5D51" w:rsidP="00BB5D51">
            <w:pPr>
              <w:numPr>
                <w:ilvl w:val="0"/>
                <w:numId w:val="54"/>
              </w:numPr>
              <w:spacing w:after="0" w:line="240" w:lineRule="auto"/>
              <w:jc w:val="both"/>
              <w:rPr>
                <w:rFonts w:ascii="Times New Roman" w:hAnsi="Times New Roman"/>
                <w:bCs/>
                <w:sz w:val="24"/>
                <w:szCs w:val="24"/>
                <w:lang w:eastAsia="ru-RU"/>
              </w:rPr>
            </w:pPr>
            <w:r w:rsidRPr="00BB5D51">
              <w:rPr>
                <w:rFonts w:ascii="Times New Roman" w:hAnsi="Times New Roman"/>
                <w:bCs/>
                <w:sz w:val="24"/>
                <w:szCs w:val="24"/>
                <w:lang w:eastAsia="ru-RU"/>
              </w:rPr>
              <w:t>Ценовой критерий</w:t>
            </w:r>
          </w:p>
        </w:tc>
        <w:tc>
          <w:tcPr>
            <w:tcW w:w="1134" w:type="dxa"/>
            <w:vAlign w:val="center"/>
          </w:tcPr>
          <w:p w14:paraId="26B3211F" w14:textId="77777777" w:rsidR="00BB5D51" w:rsidRPr="00BB5D51" w:rsidRDefault="00BB5D51" w:rsidP="00BB5D51">
            <w:pPr>
              <w:spacing w:after="0" w:line="240" w:lineRule="auto"/>
              <w:jc w:val="both"/>
              <w:rPr>
                <w:rFonts w:ascii="Times New Roman" w:hAnsi="Times New Roman"/>
                <w:b/>
                <w:bCs/>
                <w:sz w:val="24"/>
                <w:szCs w:val="24"/>
                <w:lang w:val="en-US" w:eastAsia="ru-RU"/>
              </w:rPr>
            </w:pPr>
          </w:p>
        </w:tc>
        <w:tc>
          <w:tcPr>
            <w:tcW w:w="1134" w:type="dxa"/>
            <w:vAlign w:val="center"/>
          </w:tcPr>
          <w:p w14:paraId="410A71C3" w14:textId="77777777" w:rsidR="00BB5D51" w:rsidRPr="00BB5D51" w:rsidRDefault="00BB5D51" w:rsidP="00BB5D51">
            <w:pPr>
              <w:spacing w:after="0" w:line="240" w:lineRule="auto"/>
              <w:jc w:val="both"/>
              <w:rPr>
                <w:rFonts w:ascii="Times New Roman" w:hAnsi="Times New Roman"/>
                <w:b/>
                <w:bCs/>
                <w:sz w:val="24"/>
                <w:szCs w:val="24"/>
                <w:lang w:eastAsia="ru-RU"/>
              </w:rPr>
            </w:pPr>
          </w:p>
        </w:tc>
      </w:tr>
      <w:tr w:rsidR="00BB5D51" w:rsidRPr="00BB5D51" w14:paraId="2AEAD498" w14:textId="77777777" w:rsidTr="00DD5CFE">
        <w:trPr>
          <w:trHeight w:val="1103"/>
        </w:trPr>
        <w:tc>
          <w:tcPr>
            <w:tcW w:w="709" w:type="dxa"/>
            <w:vMerge w:val="restart"/>
            <w:shd w:val="clear" w:color="auto" w:fill="auto"/>
          </w:tcPr>
          <w:p w14:paraId="4C201A60"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1.1</w:t>
            </w:r>
          </w:p>
          <w:p w14:paraId="06A0BC21"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2552" w:type="dxa"/>
            <w:vMerge w:val="restart"/>
            <w:shd w:val="clear" w:color="auto" w:fill="auto"/>
          </w:tcPr>
          <w:p w14:paraId="5F5DFD00"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Цена договора</w:t>
            </w:r>
          </w:p>
          <w:p w14:paraId="33BFDFFD"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4536" w:type="dxa"/>
            <w:vMerge w:val="restart"/>
            <w:shd w:val="clear" w:color="auto" w:fill="auto"/>
            <w:vAlign w:val="center"/>
          </w:tcPr>
          <w:p w14:paraId="6300B178"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Оценка по критерию производится по данным, указанным в Заявке Участника (форме 5.1 Документации)</w:t>
            </w:r>
          </w:p>
          <w:p w14:paraId="2CA52A27"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 xml:space="preserve">Оценка определяется по формуле: </w:t>
            </w:r>
          </w:p>
          <w:p w14:paraId="574EE0AD" w14:textId="77777777" w:rsidR="00BB5D51" w:rsidRPr="00C47C1A" w:rsidRDefault="00BB5D51" w:rsidP="00BB5D51">
            <w:pPr>
              <w:spacing w:after="0" w:line="240" w:lineRule="auto"/>
              <w:jc w:val="both"/>
              <w:rPr>
                <w:rFonts w:ascii="Times New Roman" w:hAnsi="Times New Roman"/>
                <w:sz w:val="24"/>
                <w:szCs w:val="24"/>
                <w:lang w:val="en-US" w:eastAsia="ru-RU"/>
              </w:rPr>
            </w:pPr>
            <w:r w:rsidRPr="00BB5D51">
              <w:rPr>
                <w:rFonts w:ascii="Times New Roman" w:hAnsi="Times New Roman"/>
                <w:sz w:val="24"/>
                <w:szCs w:val="24"/>
                <w:lang w:eastAsia="ru-RU"/>
              </w:rPr>
              <w:t>ЦБ</w:t>
            </w:r>
            <w:r w:rsidRPr="00C47C1A">
              <w:rPr>
                <w:rFonts w:ascii="Times New Roman" w:hAnsi="Times New Roman"/>
                <w:sz w:val="24"/>
                <w:szCs w:val="24"/>
                <w:lang w:val="en-US" w:eastAsia="ru-RU"/>
              </w:rPr>
              <w:t xml:space="preserve"> </w:t>
            </w:r>
            <w:proofErr w:type="spellStart"/>
            <w:r w:rsidRPr="00BB5D51">
              <w:rPr>
                <w:rFonts w:ascii="Times New Roman" w:hAnsi="Times New Roman"/>
                <w:sz w:val="24"/>
                <w:szCs w:val="24"/>
                <w:lang w:val="en-US" w:eastAsia="ru-RU"/>
              </w:rPr>
              <w:t>i</w:t>
            </w:r>
            <w:proofErr w:type="spellEnd"/>
            <w:r w:rsidRPr="00C47C1A">
              <w:rPr>
                <w:rFonts w:ascii="Times New Roman" w:hAnsi="Times New Roman"/>
                <w:sz w:val="24"/>
                <w:szCs w:val="24"/>
                <w:lang w:val="en-US" w:eastAsia="ru-RU"/>
              </w:rPr>
              <w:t xml:space="preserve"> = </w:t>
            </w:r>
            <w:r w:rsidRPr="00BB5D51">
              <w:rPr>
                <w:rFonts w:ascii="Times New Roman" w:hAnsi="Times New Roman"/>
                <w:sz w:val="24"/>
                <w:szCs w:val="24"/>
                <w:lang w:eastAsia="ru-RU"/>
              </w:rPr>
              <w:t>Ц</w:t>
            </w:r>
            <w:r w:rsidRPr="00C47C1A">
              <w:rPr>
                <w:rFonts w:ascii="Times New Roman" w:hAnsi="Times New Roman"/>
                <w:sz w:val="24"/>
                <w:szCs w:val="24"/>
                <w:lang w:val="en-US" w:eastAsia="ru-RU"/>
              </w:rPr>
              <w:t xml:space="preserve"> </w:t>
            </w:r>
            <w:r w:rsidRPr="00BB5D51">
              <w:rPr>
                <w:rFonts w:ascii="Times New Roman" w:hAnsi="Times New Roman"/>
                <w:sz w:val="24"/>
                <w:szCs w:val="24"/>
                <w:lang w:val="en-US" w:eastAsia="ru-RU"/>
              </w:rPr>
              <w:t>min</w:t>
            </w:r>
            <w:r w:rsidRPr="00C47C1A">
              <w:rPr>
                <w:rFonts w:ascii="Times New Roman" w:hAnsi="Times New Roman"/>
                <w:sz w:val="24"/>
                <w:szCs w:val="24"/>
                <w:lang w:val="en-US" w:eastAsia="ru-RU"/>
              </w:rPr>
              <w:t xml:space="preserve"> / </w:t>
            </w:r>
            <w:r w:rsidRPr="00BB5D51">
              <w:rPr>
                <w:rFonts w:ascii="Times New Roman" w:hAnsi="Times New Roman"/>
                <w:sz w:val="24"/>
                <w:szCs w:val="24"/>
                <w:lang w:eastAsia="ru-RU"/>
              </w:rPr>
              <w:t>Ц</w:t>
            </w:r>
            <w:r w:rsidRPr="00C47C1A">
              <w:rPr>
                <w:rFonts w:ascii="Times New Roman" w:hAnsi="Times New Roman"/>
                <w:sz w:val="24"/>
                <w:szCs w:val="24"/>
                <w:lang w:val="en-US" w:eastAsia="ru-RU"/>
              </w:rPr>
              <w:t xml:space="preserve"> </w:t>
            </w:r>
            <w:proofErr w:type="spellStart"/>
            <w:proofErr w:type="gramStart"/>
            <w:r w:rsidRPr="00BB5D51">
              <w:rPr>
                <w:rFonts w:ascii="Times New Roman" w:hAnsi="Times New Roman"/>
                <w:sz w:val="24"/>
                <w:szCs w:val="24"/>
                <w:lang w:val="en-US" w:eastAsia="ru-RU"/>
              </w:rPr>
              <w:t>i</w:t>
            </w:r>
            <w:proofErr w:type="spellEnd"/>
            <w:r w:rsidRPr="00C47C1A">
              <w:rPr>
                <w:rFonts w:ascii="Times New Roman" w:hAnsi="Times New Roman"/>
                <w:sz w:val="24"/>
                <w:szCs w:val="24"/>
                <w:lang w:val="en-US" w:eastAsia="ru-RU"/>
              </w:rPr>
              <w:t xml:space="preserve">  </w:t>
            </w:r>
            <w:r w:rsidRPr="00BB5D51">
              <w:rPr>
                <w:rFonts w:ascii="Times New Roman" w:hAnsi="Times New Roman"/>
                <w:sz w:val="24"/>
                <w:szCs w:val="24"/>
                <w:lang w:eastAsia="ru-RU"/>
              </w:rPr>
              <w:t>х</w:t>
            </w:r>
            <w:proofErr w:type="gramEnd"/>
            <w:r w:rsidRPr="00C47C1A">
              <w:rPr>
                <w:rFonts w:ascii="Times New Roman" w:hAnsi="Times New Roman"/>
                <w:sz w:val="24"/>
                <w:szCs w:val="24"/>
                <w:lang w:val="en-US" w:eastAsia="ru-RU"/>
              </w:rPr>
              <w:t xml:space="preserve"> 10</w:t>
            </w:r>
          </w:p>
          <w:p w14:paraId="080E23C5"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где:</w:t>
            </w:r>
          </w:p>
          <w:p w14:paraId="217EE4A8"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 xml:space="preserve"> Ц </w:t>
            </w:r>
            <w:proofErr w:type="spellStart"/>
            <w:r w:rsidRPr="00BB5D51">
              <w:rPr>
                <w:rFonts w:ascii="Times New Roman" w:hAnsi="Times New Roman"/>
                <w:sz w:val="24"/>
                <w:szCs w:val="24"/>
                <w:lang w:val="en-US" w:eastAsia="ru-RU"/>
              </w:rPr>
              <w:t>i</w:t>
            </w:r>
            <w:proofErr w:type="spellEnd"/>
            <w:r w:rsidRPr="00BB5D51">
              <w:rPr>
                <w:rFonts w:ascii="Times New Roman" w:hAnsi="Times New Roman"/>
                <w:sz w:val="24"/>
                <w:szCs w:val="24"/>
                <w:lang w:eastAsia="ru-RU"/>
              </w:rPr>
              <w:t xml:space="preserve"> - ценовое предложение Участника закупки, Заявка которого оценивается;</w:t>
            </w:r>
          </w:p>
          <w:p w14:paraId="1C16BB54"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lastRenderedPageBreak/>
              <w:t xml:space="preserve"> Ц </w:t>
            </w:r>
            <w:r w:rsidRPr="00BB5D51">
              <w:rPr>
                <w:rFonts w:ascii="Times New Roman" w:hAnsi="Times New Roman"/>
                <w:sz w:val="24"/>
                <w:szCs w:val="24"/>
                <w:lang w:val="en-US" w:eastAsia="ru-RU"/>
              </w:rPr>
              <w:t>min</w:t>
            </w:r>
            <w:r w:rsidRPr="00BB5D51">
              <w:rPr>
                <w:rFonts w:ascii="Times New Roman" w:hAnsi="Times New Roman"/>
                <w:sz w:val="24"/>
                <w:szCs w:val="24"/>
                <w:lang w:eastAsia="ru-RU"/>
              </w:rPr>
              <w:t xml:space="preserve"> - минимальное ценовое предложение из представленных участниками закупки</w:t>
            </w:r>
          </w:p>
        </w:tc>
        <w:tc>
          <w:tcPr>
            <w:tcW w:w="1134" w:type="dxa"/>
            <w:shd w:val="clear" w:color="auto" w:fill="auto"/>
            <w:vAlign w:val="center"/>
          </w:tcPr>
          <w:p w14:paraId="2F1D4522" w14:textId="77777777" w:rsidR="00BB5D51" w:rsidRPr="00BB5D51" w:rsidRDefault="00BB5D51" w:rsidP="00BB5D51">
            <w:pPr>
              <w:spacing w:after="0" w:line="240" w:lineRule="auto"/>
              <w:jc w:val="center"/>
              <w:rPr>
                <w:rFonts w:ascii="Times New Roman" w:hAnsi="Times New Roman"/>
                <w:sz w:val="24"/>
                <w:szCs w:val="24"/>
                <w:lang w:eastAsia="ru-RU"/>
              </w:rPr>
            </w:pPr>
            <w:r w:rsidRPr="00BB5D51">
              <w:rPr>
                <w:rFonts w:ascii="Times New Roman" w:hAnsi="Times New Roman"/>
                <w:sz w:val="24"/>
                <w:szCs w:val="24"/>
                <w:lang w:eastAsia="ru-RU"/>
              </w:rPr>
              <w:lastRenderedPageBreak/>
              <w:t>90</w:t>
            </w:r>
          </w:p>
        </w:tc>
        <w:tc>
          <w:tcPr>
            <w:tcW w:w="1134" w:type="dxa"/>
            <w:shd w:val="clear" w:color="auto" w:fill="auto"/>
            <w:vAlign w:val="center"/>
          </w:tcPr>
          <w:p w14:paraId="10F1E4FF" w14:textId="77777777" w:rsidR="00BB5D51" w:rsidRPr="00BB5D51" w:rsidRDefault="00BB5D51" w:rsidP="00BB5D51">
            <w:pPr>
              <w:spacing w:after="0" w:line="240" w:lineRule="auto"/>
              <w:jc w:val="center"/>
              <w:rPr>
                <w:rFonts w:ascii="Times New Roman" w:hAnsi="Times New Roman"/>
                <w:sz w:val="24"/>
                <w:szCs w:val="24"/>
                <w:lang w:eastAsia="ru-RU"/>
              </w:rPr>
            </w:pPr>
            <w:r w:rsidRPr="00BB5D51">
              <w:rPr>
                <w:rFonts w:ascii="Times New Roman" w:hAnsi="Times New Roman"/>
                <w:sz w:val="24"/>
                <w:szCs w:val="24"/>
                <w:lang w:eastAsia="ru-RU"/>
              </w:rPr>
              <w:t>0,90</w:t>
            </w:r>
          </w:p>
        </w:tc>
      </w:tr>
      <w:tr w:rsidR="00BB5D51" w:rsidRPr="00BB5D51" w14:paraId="68D7A9DB" w14:textId="77777777" w:rsidTr="00DD5CFE">
        <w:trPr>
          <w:trHeight w:val="1102"/>
        </w:trPr>
        <w:tc>
          <w:tcPr>
            <w:tcW w:w="709" w:type="dxa"/>
            <w:vMerge/>
            <w:shd w:val="clear" w:color="auto" w:fill="auto"/>
            <w:vAlign w:val="center"/>
          </w:tcPr>
          <w:p w14:paraId="0DEA896A"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2552" w:type="dxa"/>
            <w:vMerge/>
            <w:shd w:val="clear" w:color="auto" w:fill="auto"/>
            <w:vAlign w:val="center"/>
          </w:tcPr>
          <w:p w14:paraId="79A651D7"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4536" w:type="dxa"/>
            <w:vMerge/>
            <w:shd w:val="clear" w:color="auto" w:fill="auto"/>
            <w:vAlign w:val="center"/>
          </w:tcPr>
          <w:p w14:paraId="7C9E96FE"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2268" w:type="dxa"/>
            <w:gridSpan w:val="2"/>
            <w:shd w:val="clear" w:color="auto" w:fill="auto"/>
            <w:vAlign w:val="center"/>
          </w:tcPr>
          <w:p w14:paraId="6B139212" w14:textId="77777777" w:rsidR="00BB5D51" w:rsidRPr="00BB5D51" w:rsidRDefault="00BB5D51" w:rsidP="00BB5D51">
            <w:pPr>
              <w:spacing w:after="0" w:line="240" w:lineRule="auto"/>
              <w:jc w:val="center"/>
              <w:rPr>
                <w:rFonts w:ascii="Times New Roman" w:hAnsi="Times New Roman"/>
                <w:b/>
                <w:sz w:val="24"/>
                <w:szCs w:val="24"/>
                <w:lang w:eastAsia="ru-RU"/>
              </w:rPr>
            </w:pPr>
            <w:r w:rsidRPr="00BB5D51">
              <w:rPr>
                <w:rFonts w:ascii="Times New Roman" w:hAnsi="Times New Roman"/>
                <w:sz w:val="24"/>
                <w:szCs w:val="24"/>
                <w:lang w:eastAsia="ru-RU"/>
              </w:rPr>
              <w:t>от 1 до 10 баллов</w:t>
            </w:r>
          </w:p>
        </w:tc>
      </w:tr>
      <w:tr w:rsidR="00BB5D51" w:rsidRPr="00BB5D51" w14:paraId="1599D21C" w14:textId="77777777" w:rsidTr="00DD5CFE">
        <w:trPr>
          <w:trHeight w:val="333"/>
        </w:trPr>
        <w:tc>
          <w:tcPr>
            <w:tcW w:w="7797" w:type="dxa"/>
            <w:gridSpan w:val="3"/>
            <w:shd w:val="clear" w:color="auto" w:fill="auto"/>
            <w:vAlign w:val="center"/>
          </w:tcPr>
          <w:p w14:paraId="349C375D" w14:textId="77777777" w:rsidR="00BB5D51" w:rsidRPr="00BB5D51" w:rsidRDefault="00BB5D51" w:rsidP="00BB5D51">
            <w:pPr>
              <w:numPr>
                <w:ilvl w:val="0"/>
                <w:numId w:val="54"/>
              </w:num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Неценовые критерии</w:t>
            </w:r>
          </w:p>
        </w:tc>
        <w:tc>
          <w:tcPr>
            <w:tcW w:w="2268" w:type="dxa"/>
            <w:gridSpan w:val="2"/>
            <w:shd w:val="clear" w:color="auto" w:fill="auto"/>
            <w:vAlign w:val="center"/>
          </w:tcPr>
          <w:p w14:paraId="6804A77A" w14:textId="77777777" w:rsidR="00BB5D51" w:rsidRPr="00BB5D51" w:rsidRDefault="00BB5D51" w:rsidP="00BB5D51">
            <w:pPr>
              <w:spacing w:after="0" w:line="240" w:lineRule="auto"/>
              <w:jc w:val="center"/>
              <w:rPr>
                <w:rFonts w:ascii="Times New Roman" w:hAnsi="Times New Roman"/>
                <w:sz w:val="24"/>
                <w:szCs w:val="24"/>
                <w:lang w:eastAsia="ru-RU"/>
              </w:rPr>
            </w:pPr>
          </w:p>
        </w:tc>
      </w:tr>
      <w:tr w:rsidR="00BB5D51" w:rsidRPr="00BB5D51" w14:paraId="710B4E0E" w14:textId="77777777" w:rsidTr="00DD5CFE">
        <w:trPr>
          <w:trHeight w:val="1033"/>
        </w:trPr>
        <w:tc>
          <w:tcPr>
            <w:tcW w:w="709" w:type="dxa"/>
            <w:vMerge w:val="restart"/>
            <w:shd w:val="clear" w:color="auto" w:fill="auto"/>
          </w:tcPr>
          <w:p w14:paraId="491E2708"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2.1</w:t>
            </w:r>
          </w:p>
        </w:tc>
        <w:tc>
          <w:tcPr>
            <w:tcW w:w="2552" w:type="dxa"/>
            <w:vMerge w:val="restart"/>
            <w:shd w:val="clear" w:color="auto" w:fill="auto"/>
          </w:tcPr>
          <w:p w14:paraId="24CC33DA" w14:textId="77777777" w:rsidR="00BB5D51" w:rsidRPr="00BB5D51" w:rsidRDefault="00BB5D51" w:rsidP="00BB5D51">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BB5D51">
              <w:rPr>
                <w:rFonts w:ascii="Times New Roman" w:eastAsia="Times New Roman" w:hAnsi="Times New Roman"/>
                <w:sz w:val="24"/>
                <w:szCs w:val="24"/>
                <w:lang w:eastAsia="ru-RU"/>
              </w:rPr>
              <w:t>Исключительное право на программу ЭВМ «Топливный корпоративный процессинг 2.0»</w:t>
            </w:r>
          </w:p>
          <w:p w14:paraId="48EDF2C9" w14:textId="77777777" w:rsidR="00BB5D51" w:rsidRPr="00BB5D51" w:rsidRDefault="00BB5D51" w:rsidP="00BB5D51">
            <w:pPr>
              <w:keepNext/>
              <w:suppressAutoHyphens/>
              <w:autoSpaceDE w:val="0"/>
              <w:autoSpaceDN w:val="0"/>
              <w:adjustRightInd w:val="0"/>
              <w:spacing w:after="0" w:line="240" w:lineRule="auto"/>
              <w:ind w:firstLine="567"/>
              <w:jc w:val="both"/>
              <w:rPr>
                <w:rFonts w:ascii="Times New Roman" w:eastAsia="Times New Roman" w:hAnsi="Times New Roman"/>
                <w:sz w:val="24"/>
                <w:szCs w:val="24"/>
                <w:lang w:eastAsia="ru-RU"/>
              </w:rPr>
            </w:pPr>
          </w:p>
        </w:tc>
        <w:tc>
          <w:tcPr>
            <w:tcW w:w="4536" w:type="dxa"/>
            <w:vMerge w:val="restart"/>
            <w:shd w:val="clear" w:color="auto" w:fill="auto"/>
          </w:tcPr>
          <w:p w14:paraId="6B87D286" w14:textId="77777777" w:rsidR="00BB5D51" w:rsidRPr="00BB5D51" w:rsidRDefault="00BB5D51" w:rsidP="00BB5D51">
            <w:pPr>
              <w:spacing w:after="0" w:line="240" w:lineRule="atLeast"/>
              <w:ind w:firstLine="567"/>
              <w:jc w:val="both"/>
              <w:rPr>
                <w:rFonts w:ascii="Times New Roman" w:eastAsia="Times New Roman" w:hAnsi="Times New Roman"/>
                <w:sz w:val="24"/>
                <w:szCs w:val="24"/>
                <w:lang w:eastAsia="ru-RU"/>
              </w:rPr>
            </w:pPr>
            <w:r w:rsidRPr="00BB5D51">
              <w:rPr>
                <w:rFonts w:ascii="Times New Roman" w:eastAsia="Times New Roman" w:hAnsi="Times New Roman"/>
                <w:sz w:val="24"/>
                <w:szCs w:val="24"/>
                <w:lang w:eastAsia="ru-RU"/>
              </w:rPr>
              <w:t xml:space="preserve">Оценка по критерию производится по согласно (п.5.2 Документации) и приложенных документов (п.п. «а» п. 4.5.2.3). </w:t>
            </w:r>
          </w:p>
          <w:p w14:paraId="54A43FC9" w14:textId="77777777" w:rsidR="00BB5D51" w:rsidRPr="00BB5D51" w:rsidRDefault="00BB5D51" w:rsidP="00BB5D51">
            <w:pPr>
              <w:widowControl w:val="0"/>
              <w:autoSpaceDE w:val="0"/>
              <w:autoSpaceDN w:val="0"/>
              <w:adjustRightInd w:val="0"/>
              <w:spacing w:after="0" w:line="240" w:lineRule="auto"/>
              <w:ind w:firstLine="567"/>
              <w:jc w:val="both"/>
              <w:rPr>
                <w:rFonts w:ascii="Times New Roman" w:eastAsia="Times New Roman" w:hAnsi="Times New Roman"/>
                <w:bCs/>
                <w:iCs/>
                <w:sz w:val="24"/>
                <w:szCs w:val="24"/>
                <w:lang w:eastAsia="ru-RU"/>
              </w:rPr>
            </w:pPr>
            <w:r w:rsidRPr="00BB5D51">
              <w:rPr>
                <w:rFonts w:ascii="Times New Roman" w:eastAsia="Lucida Sans Unicode" w:hAnsi="Times New Roman"/>
                <w:kern w:val="1"/>
                <w:sz w:val="24"/>
                <w:szCs w:val="24"/>
                <w:lang w:eastAsia="ru-RU"/>
              </w:rPr>
              <w:t xml:space="preserve">      </w:t>
            </w:r>
          </w:p>
          <w:p w14:paraId="3C2FEB72" w14:textId="77777777" w:rsidR="00BB5D51" w:rsidRPr="00BB5D51" w:rsidRDefault="00BB5D51" w:rsidP="00BB5D51">
            <w:pPr>
              <w:shd w:val="clear" w:color="auto" w:fill="FFFFFF"/>
              <w:tabs>
                <w:tab w:val="left" w:pos="1134"/>
                <w:tab w:val="left" w:pos="1701"/>
              </w:tabs>
              <w:spacing w:after="0" w:line="240" w:lineRule="atLeast"/>
              <w:rPr>
                <w:rFonts w:ascii="Times New Roman" w:eastAsia="Times New Roman" w:hAnsi="Times New Roman"/>
                <w:b/>
                <w:sz w:val="24"/>
                <w:szCs w:val="24"/>
                <w:lang w:eastAsia="ru-RU"/>
              </w:rPr>
            </w:pPr>
            <w:r w:rsidRPr="00BB5D51">
              <w:rPr>
                <w:rFonts w:ascii="Times New Roman" w:eastAsia="Times New Roman" w:hAnsi="Times New Roman"/>
                <w:sz w:val="24"/>
                <w:szCs w:val="24"/>
                <w:lang w:eastAsia="ru-RU"/>
              </w:rPr>
              <w:t>- Свидетельство о государственной регистрации, выданное Роспатентом.</w:t>
            </w:r>
          </w:p>
          <w:p w14:paraId="15683DB2" w14:textId="77777777" w:rsidR="00BB5D51" w:rsidRPr="00BB5D51" w:rsidRDefault="00BB5D51" w:rsidP="00BB5D51">
            <w:pPr>
              <w:keepNext/>
              <w:tabs>
                <w:tab w:val="left" w:pos="368"/>
              </w:tabs>
              <w:suppressAutoHyphens/>
              <w:spacing w:after="0" w:line="240" w:lineRule="auto"/>
              <w:ind w:firstLine="567"/>
              <w:jc w:val="both"/>
              <w:rPr>
                <w:rFonts w:ascii="Times New Roman" w:eastAsia="Times New Roman" w:hAnsi="Times New Roman"/>
                <w:bCs/>
                <w:iCs/>
                <w:sz w:val="24"/>
                <w:szCs w:val="24"/>
                <w:lang w:eastAsia="ru-RU"/>
              </w:rPr>
            </w:pPr>
          </w:p>
        </w:tc>
        <w:tc>
          <w:tcPr>
            <w:tcW w:w="1134" w:type="dxa"/>
            <w:shd w:val="clear" w:color="auto" w:fill="auto"/>
            <w:vAlign w:val="center"/>
          </w:tcPr>
          <w:p w14:paraId="5B13A1DD" w14:textId="77777777" w:rsidR="00BB5D51" w:rsidRPr="00BB5D51" w:rsidRDefault="00BB5D51" w:rsidP="00BB5D51">
            <w:pPr>
              <w:spacing w:after="0" w:line="240" w:lineRule="auto"/>
              <w:jc w:val="center"/>
              <w:rPr>
                <w:rFonts w:ascii="Times New Roman" w:hAnsi="Times New Roman"/>
                <w:sz w:val="24"/>
                <w:szCs w:val="24"/>
                <w:lang w:val="en-US" w:eastAsia="ru-RU"/>
              </w:rPr>
            </w:pPr>
            <w:r w:rsidRPr="00BB5D51">
              <w:rPr>
                <w:rFonts w:ascii="Times New Roman" w:hAnsi="Times New Roman"/>
                <w:sz w:val="24"/>
                <w:szCs w:val="24"/>
                <w:lang w:eastAsia="ru-RU"/>
              </w:rPr>
              <w:t>10</w:t>
            </w:r>
          </w:p>
        </w:tc>
        <w:tc>
          <w:tcPr>
            <w:tcW w:w="1134" w:type="dxa"/>
            <w:shd w:val="clear" w:color="auto" w:fill="auto"/>
            <w:vAlign w:val="center"/>
          </w:tcPr>
          <w:p w14:paraId="1B359113" w14:textId="77777777" w:rsidR="00BB5D51" w:rsidRPr="00BB5D51" w:rsidRDefault="00BB5D51" w:rsidP="00BB5D51">
            <w:pPr>
              <w:spacing w:after="0" w:line="240" w:lineRule="auto"/>
              <w:jc w:val="center"/>
              <w:rPr>
                <w:rFonts w:ascii="Times New Roman" w:hAnsi="Times New Roman"/>
                <w:sz w:val="24"/>
                <w:szCs w:val="24"/>
                <w:lang w:eastAsia="ru-RU"/>
              </w:rPr>
            </w:pPr>
            <w:r w:rsidRPr="00BB5D51">
              <w:rPr>
                <w:rFonts w:ascii="Times New Roman" w:hAnsi="Times New Roman"/>
                <w:sz w:val="24"/>
                <w:szCs w:val="24"/>
                <w:lang w:eastAsia="ru-RU"/>
              </w:rPr>
              <w:t>0,10</w:t>
            </w:r>
          </w:p>
        </w:tc>
      </w:tr>
      <w:tr w:rsidR="00BB5D51" w:rsidRPr="00BB5D51" w14:paraId="78AFD220" w14:textId="77777777" w:rsidTr="00DD5CFE">
        <w:trPr>
          <w:trHeight w:val="1436"/>
        </w:trPr>
        <w:tc>
          <w:tcPr>
            <w:tcW w:w="709" w:type="dxa"/>
            <w:vMerge/>
            <w:shd w:val="clear" w:color="auto" w:fill="auto"/>
            <w:vAlign w:val="center"/>
          </w:tcPr>
          <w:p w14:paraId="59BE6C37"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2552" w:type="dxa"/>
            <w:vMerge/>
            <w:shd w:val="clear" w:color="auto" w:fill="auto"/>
            <w:vAlign w:val="center"/>
          </w:tcPr>
          <w:p w14:paraId="794A6101"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4536" w:type="dxa"/>
            <w:vMerge/>
            <w:shd w:val="clear" w:color="auto" w:fill="auto"/>
            <w:vAlign w:val="center"/>
          </w:tcPr>
          <w:p w14:paraId="35785A33" w14:textId="77777777" w:rsidR="00BB5D51" w:rsidRPr="00BB5D51" w:rsidRDefault="00BB5D51" w:rsidP="00BB5D51">
            <w:pPr>
              <w:spacing w:after="0" w:line="240" w:lineRule="auto"/>
              <w:jc w:val="both"/>
              <w:rPr>
                <w:rFonts w:ascii="Times New Roman" w:hAnsi="Times New Roman"/>
                <w:bCs/>
                <w:sz w:val="24"/>
                <w:szCs w:val="24"/>
                <w:lang w:eastAsia="ru-RU"/>
              </w:rPr>
            </w:pPr>
          </w:p>
        </w:tc>
        <w:tc>
          <w:tcPr>
            <w:tcW w:w="2268" w:type="dxa"/>
            <w:gridSpan w:val="2"/>
            <w:shd w:val="clear" w:color="auto" w:fill="auto"/>
            <w:vAlign w:val="center"/>
          </w:tcPr>
          <w:p w14:paraId="652933A9" w14:textId="77777777" w:rsidR="00BB5D51" w:rsidRPr="00BB5D51" w:rsidRDefault="00BB5D51" w:rsidP="00BB5D51">
            <w:pPr>
              <w:spacing w:after="0" w:line="240" w:lineRule="auto"/>
              <w:jc w:val="center"/>
              <w:rPr>
                <w:rFonts w:ascii="Times New Roman" w:hAnsi="Times New Roman"/>
                <w:sz w:val="24"/>
                <w:szCs w:val="24"/>
                <w:lang w:eastAsia="ru-RU"/>
              </w:rPr>
            </w:pPr>
            <w:r w:rsidRPr="00BB5D51">
              <w:rPr>
                <w:rFonts w:ascii="Times New Roman" w:hAnsi="Times New Roman"/>
                <w:sz w:val="24"/>
                <w:szCs w:val="24"/>
                <w:lang w:eastAsia="ru-RU"/>
              </w:rPr>
              <w:t>10 баллов</w:t>
            </w:r>
          </w:p>
        </w:tc>
      </w:tr>
      <w:tr w:rsidR="00BB5D51" w:rsidRPr="00BB5D51" w14:paraId="61C0ADCD" w14:textId="77777777" w:rsidTr="00DD5CFE">
        <w:trPr>
          <w:trHeight w:val="690"/>
        </w:trPr>
        <w:tc>
          <w:tcPr>
            <w:tcW w:w="7797" w:type="dxa"/>
            <w:gridSpan w:val="3"/>
            <w:vAlign w:val="center"/>
          </w:tcPr>
          <w:p w14:paraId="0C1D1FDF" w14:textId="77777777" w:rsidR="00BB5D51" w:rsidRPr="00BB5D51" w:rsidRDefault="00BB5D51" w:rsidP="00BB5D51">
            <w:pPr>
              <w:spacing w:after="0" w:line="240" w:lineRule="auto"/>
              <w:jc w:val="both"/>
              <w:rPr>
                <w:rFonts w:ascii="Times New Roman" w:hAnsi="Times New Roman"/>
                <w:bCs/>
                <w:sz w:val="24"/>
                <w:szCs w:val="24"/>
                <w:lang w:eastAsia="ru-RU"/>
              </w:rPr>
            </w:pPr>
            <w:r w:rsidRPr="00BB5D51">
              <w:rPr>
                <w:rFonts w:ascii="Times New Roman" w:hAnsi="Times New Roman"/>
                <w:bCs/>
                <w:sz w:val="24"/>
                <w:szCs w:val="24"/>
                <w:lang w:eastAsia="ru-RU"/>
              </w:rPr>
              <w:t>Совокупная значимость всех критериев</w:t>
            </w:r>
          </w:p>
        </w:tc>
        <w:tc>
          <w:tcPr>
            <w:tcW w:w="1134" w:type="dxa"/>
            <w:vAlign w:val="center"/>
          </w:tcPr>
          <w:p w14:paraId="545C666F" w14:textId="77777777" w:rsidR="00BB5D51" w:rsidRPr="00BB5D51" w:rsidRDefault="00BB5D51" w:rsidP="00BB5D51">
            <w:pPr>
              <w:spacing w:after="0" w:line="240" w:lineRule="auto"/>
              <w:jc w:val="center"/>
              <w:rPr>
                <w:rFonts w:ascii="Times New Roman" w:hAnsi="Times New Roman"/>
                <w:b/>
                <w:sz w:val="24"/>
                <w:szCs w:val="24"/>
                <w:lang w:eastAsia="ru-RU"/>
              </w:rPr>
            </w:pPr>
            <w:r w:rsidRPr="00BB5D51">
              <w:rPr>
                <w:rFonts w:ascii="Times New Roman" w:hAnsi="Times New Roman"/>
                <w:b/>
                <w:sz w:val="24"/>
                <w:szCs w:val="24"/>
                <w:lang w:eastAsia="ru-RU"/>
              </w:rPr>
              <w:t>100</w:t>
            </w:r>
          </w:p>
        </w:tc>
        <w:tc>
          <w:tcPr>
            <w:tcW w:w="1134" w:type="dxa"/>
            <w:vAlign w:val="center"/>
          </w:tcPr>
          <w:p w14:paraId="77D2818B" w14:textId="77777777" w:rsidR="00BB5D51" w:rsidRPr="00BB5D51" w:rsidRDefault="00BB5D51" w:rsidP="00BB5D51">
            <w:pPr>
              <w:spacing w:after="0" w:line="240" w:lineRule="auto"/>
              <w:jc w:val="center"/>
              <w:rPr>
                <w:rFonts w:ascii="Times New Roman" w:hAnsi="Times New Roman"/>
                <w:b/>
                <w:sz w:val="24"/>
                <w:szCs w:val="24"/>
                <w:lang w:eastAsia="ru-RU"/>
              </w:rPr>
            </w:pPr>
            <w:r w:rsidRPr="00BB5D51">
              <w:rPr>
                <w:rFonts w:ascii="Times New Roman" w:hAnsi="Times New Roman"/>
                <w:b/>
                <w:sz w:val="24"/>
                <w:szCs w:val="24"/>
                <w:lang w:eastAsia="ru-RU"/>
              </w:rPr>
              <w:t>1</w:t>
            </w:r>
          </w:p>
        </w:tc>
      </w:tr>
    </w:tbl>
    <w:p w14:paraId="4B82BEF1" w14:textId="77777777" w:rsidR="00D526CE" w:rsidRPr="00C34595" w:rsidRDefault="00B83ACE" w:rsidP="00361AEB">
      <w:pPr>
        <w:spacing w:after="0" w:line="240" w:lineRule="atLeast"/>
        <w:jc w:val="both"/>
        <w:rPr>
          <w:rFonts w:ascii="Times New Roman" w:eastAsia="Times New Roman" w:hAnsi="Times New Roman"/>
          <w:iCs/>
          <w:sz w:val="24"/>
          <w:szCs w:val="24"/>
          <w:lang w:eastAsia="ru-RU"/>
        </w:rPr>
      </w:pPr>
      <w:r w:rsidRPr="00C34595">
        <w:rPr>
          <w:rFonts w:ascii="Times New Roman" w:hAnsi="Times New Roman"/>
          <w:b/>
          <w:sz w:val="24"/>
          <w:szCs w:val="24"/>
        </w:rPr>
        <w:t>4.9.3.3.</w:t>
      </w:r>
      <w:r w:rsidRPr="00C34595">
        <w:rPr>
          <w:rFonts w:ascii="Times New Roman" w:hAnsi="Times New Roman"/>
          <w:sz w:val="24"/>
          <w:szCs w:val="24"/>
        </w:rPr>
        <w:t xml:space="preserve"> </w:t>
      </w:r>
      <w:r w:rsidR="00D526CE" w:rsidRPr="00C34595">
        <w:rPr>
          <w:rFonts w:ascii="Times New Roman" w:eastAsia="Times New Roman" w:hAnsi="Times New Roman"/>
          <w:iCs/>
          <w:sz w:val="24"/>
          <w:szCs w:val="24"/>
          <w:lang w:eastAsia="ru-RU"/>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71E412D1" w14:textId="77777777" w:rsidR="00D526CE" w:rsidRPr="00C34595" w:rsidRDefault="00D526CE" w:rsidP="00D526CE">
      <w:pPr>
        <w:spacing w:after="0" w:line="240" w:lineRule="atLeast"/>
        <w:jc w:val="both"/>
        <w:rPr>
          <w:rFonts w:ascii="Times New Roman" w:eastAsia="Times New Roman" w:hAnsi="Times New Roman"/>
          <w:iCs/>
          <w:sz w:val="24"/>
          <w:szCs w:val="24"/>
          <w:lang w:val="en-US" w:eastAsia="ru-RU"/>
        </w:rPr>
      </w:pPr>
      <w:proofErr w:type="spellStart"/>
      <w:r w:rsidRPr="00C34595">
        <w:rPr>
          <w:rFonts w:ascii="Times New Roman" w:eastAsia="Times New Roman" w:hAnsi="Times New Roman"/>
          <w:iCs/>
          <w:sz w:val="24"/>
          <w:szCs w:val="24"/>
          <w:lang w:val="en-US" w:eastAsia="ru-RU"/>
        </w:rPr>
        <w:t>Rsum</w:t>
      </w:r>
      <w:proofErr w:type="spellEnd"/>
      <w:r w:rsidRPr="00C34595">
        <w:rPr>
          <w:rFonts w:ascii="Times New Roman" w:eastAsia="Times New Roman" w:hAnsi="Times New Roman"/>
          <w:iCs/>
          <w:sz w:val="24"/>
          <w:szCs w:val="24"/>
          <w:lang w:val="en-US" w:eastAsia="ru-RU"/>
        </w:rPr>
        <w:t xml:space="preserve"> </w:t>
      </w:r>
      <w:proofErr w:type="spellStart"/>
      <w:r w:rsidRPr="00C34595">
        <w:rPr>
          <w:rFonts w:ascii="Times New Roman" w:eastAsia="Times New Roman" w:hAnsi="Times New Roman"/>
          <w:iCs/>
          <w:sz w:val="24"/>
          <w:szCs w:val="24"/>
          <w:lang w:val="en-US" w:eastAsia="ru-RU"/>
        </w:rPr>
        <w:t>i</w:t>
      </w:r>
      <w:proofErr w:type="spellEnd"/>
      <w:r w:rsidRPr="00C34595">
        <w:rPr>
          <w:rFonts w:ascii="Times New Roman" w:eastAsia="Times New Roman" w:hAnsi="Times New Roman"/>
          <w:iCs/>
          <w:sz w:val="24"/>
          <w:szCs w:val="24"/>
          <w:lang w:val="en-US" w:eastAsia="ru-RU"/>
        </w:rPr>
        <w:t xml:space="preserve"> =  (R1i</w:t>
      </w:r>
      <w:r w:rsidRPr="00C34595">
        <w:rPr>
          <w:rFonts w:ascii="Times New Roman" w:eastAsia="Times New Roman" w:hAnsi="Times New Roman"/>
          <w:iCs/>
          <w:sz w:val="24"/>
          <w:szCs w:val="24"/>
          <w:lang w:eastAsia="ru-RU"/>
        </w:rPr>
        <w:t>х</w:t>
      </w:r>
      <w:r w:rsidRPr="00C34595">
        <w:rPr>
          <w:rFonts w:ascii="Times New Roman" w:eastAsia="Times New Roman" w:hAnsi="Times New Roman"/>
          <w:iCs/>
          <w:sz w:val="24"/>
          <w:szCs w:val="24"/>
          <w:lang w:val="en-US" w:eastAsia="ru-RU"/>
        </w:rPr>
        <w:t xml:space="preserve">  K1i) + … + (</w:t>
      </w:r>
      <w:proofErr w:type="spellStart"/>
      <w:r w:rsidRPr="00C34595">
        <w:rPr>
          <w:rFonts w:ascii="Times New Roman" w:eastAsia="Times New Roman" w:hAnsi="Times New Roman"/>
          <w:iCs/>
          <w:sz w:val="24"/>
          <w:szCs w:val="24"/>
          <w:lang w:val="en-US" w:eastAsia="ru-RU"/>
        </w:rPr>
        <w:t>Rni</w:t>
      </w:r>
      <w:proofErr w:type="spellEnd"/>
      <w:r w:rsidRPr="00C34595">
        <w:rPr>
          <w:rFonts w:ascii="Times New Roman" w:eastAsia="Times New Roman" w:hAnsi="Times New Roman"/>
          <w:iCs/>
          <w:sz w:val="24"/>
          <w:szCs w:val="24"/>
          <w:lang w:val="en-US" w:eastAsia="ru-RU"/>
        </w:rPr>
        <w:t xml:space="preserve">  </w:t>
      </w:r>
      <w:r w:rsidRPr="00C34595">
        <w:rPr>
          <w:rFonts w:ascii="Times New Roman" w:eastAsia="Times New Roman" w:hAnsi="Times New Roman"/>
          <w:iCs/>
          <w:sz w:val="24"/>
          <w:szCs w:val="24"/>
          <w:lang w:eastAsia="ru-RU"/>
        </w:rPr>
        <w:t>х</w:t>
      </w:r>
      <w:r w:rsidRPr="00C34595">
        <w:rPr>
          <w:rFonts w:ascii="Times New Roman" w:eastAsia="Times New Roman" w:hAnsi="Times New Roman"/>
          <w:iCs/>
          <w:sz w:val="24"/>
          <w:szCs w:val="24"/>
          <w:lang w:val="en-US" w:eastAsia="ru-RU"/>
        </w:rPr>
        <w:t xml:space="preserve">  </w:t>
      </w:r>
      <w:proofErr w:type="spellStart"/>
      <w:r w:rsidRPr="00C34595">
        <w:rPr>
          <w:rFonts w:ascii="Times New Roman" w:eastAsia="Times New Roman" w:hAnsi="Times New Roman"/>
          <w:iCs/>
          <w:sz w:val="24"/>
          <w:szCs w:val="24"/>
          <w:lang w:val="en-US" w:eastAsia="ru-RU"/>
        </w:rPr>
        <w:t>Kni</w:t>
      </w:r>
      <w:proofErr w:type="spellEnd"/>
      <w:r w:rsidRPr="00C34595">
        <w:rPr>
          <w:rFonts w:ascii="Times New Roman" w:eastAsia="Times New Roman" w:hAnsi="Times New Roman"/>
          <w:iCs/>
          <w:sz w:val="24"/>
          <w:szCs w:val="24"/>
          <w:lang w:val="en-US" w:eastAsia="ru-RU"/>
        </w:rPr>
        <w:t xml:space="preserve">)  </w:t>
      </w:r>
      <w:r w:rsidRPr="00C34595">
        <w:rPr>
          <w:rFonts w:ascii="Times New Roman" w:eastAsia="Times New Roman" w:hAnsi="Times New Roman"/>
          <w:iCs/>
          <w:sz w:val="24"/>
          <w:szCs w:val="24"/>
          <w:lang w:eastAsia="ru-RU"/>
        </w:rPr>
        <w:t>где</w:t>
      </w:r>
      <w:r w:rsidRPr="00C34595">
        <w:rPr>
          <w:rFonts w:ascii="Times New Roman" w:eastAsia="Times New Roman" w:hAnsi="Times New Roman"/>
          <w:iCs/>
          <w:sz w:val="24"/>
          <w:szCs w:val="24"/>
          <w:lang w:val="en-US" w:eastAsia="ru-RU"/>
        </w:rPr>
        <w:t>:</w:t>
      </w:r>
    </w:p>
    <w:p w14:paraId="55B2D203"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proofErr w:type="spellStart"/>
      <w:r w:rsidRPr="00C34595">
        <w:rPr>
          <w:rFonts w:ascii="Times New Roman" w:eastAsia="Times New Roman" w:hAnsi="Times New Roman"/>
          <w:iCs/>
          <w:sz w:val="24"/>
          <w:szCs w:val="24"/>
          <w:lang w:eastAsia="ru-RU"/>
        </w:rPr>
        <w:t>Rsumi</w:t>
      </w:r>
      <w:proofErr w:type="spellEnd"/>
      <w:r w:rsidRPr="00C34595">
        <w:rPr>
          <w:rFonts w:ascii="Times New Roman" w:eastAsia="Times New Roman" w:hAnsi="Times New Roman"/>
          <w:iCs/>
          <w:sz w:val="24"/>
          <w:szCs w:val="24"/>
          <w:lang w:eastAsia="ru-RU"/>
        </w:rPr>
        <w:t xml:space="preserve"> – итоговый </w:t>
      </w:r>
      <w:proofErr w:type="spellStart"/>
      <w:r w:rsidRPr="00C34595">
        <w:rPr>
          <w:rFonts w:ascii="Times New Roman" w:eastAsia="Times New Roman" w:hAnsi="Times New Roman"/>
          <w:iCs/>
          <w:sz w:val="24"/>
          <w:szCs w:val="24"/>
          <w:lang w:eastAsia="ru-RU"/>
        </w:rPr>
        <w:t>рейтингi</w:t>
      </w:r>
      <w:proofErr w:type="spellEnd"/>
      <w:r w:rsidRPr="00C34595">
        <w:rPr>
          <w:rFonts w:ascii="Times New Roman" w:eastAsia="Times New Roman" w:hAnsi="Times New Roman"/>
          <w:iCs/>
          <w:sz w:val="24"/>
          <w:szCs w:val="24"/>
          <w:lang w:eastAsia="ru-RU"/>
        </w:rPr>
        <w:t>-ого предложения;</w:t>
      </w:r>
    </w:p>
    <w:p w14:paraId="482FA11E"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r w:rsidRPr="00C34595">
        <w:rPr>
          <w:rFonts w:ascii="Times New Roman" w:eastAsia="Times New Roman" w:hAnsi="Times New Roman"/>
          <w:iCs/>
          <w:sz w:val="24"/>
          <w:szCs w:val="24"/>
          <w:lang w:eastAsia="ru-RU"/>
        </w:rPr>
        <w:t>R1i     - рейтинг, присуждаемый i-ому предложению по критерию 1;</w:t>
      </w:r>
    </w:p>
    <w:p w14:paraId="6644E88B"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r w:rsidRPr="00C34595">
        <w:rPr>
          <w:rFonts w:ascii="Times New Roman" w:eastAsia="Times New Roman" w:hAnsi="Times New Roman"/>
          <w:iCs/>
          <w:sz w:val="24"/>
          <w:szCs w:val="24"/>
          <w:lang w:eastAsia="ru-RU"/>
        </w:rPr>
        <w:t>K1i     - коэффициент значимости критерия 1;</w:t>
      </w:r>
    </w:p>
    <w:p w14:paraId="7C9A04DE"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r w:rsidRPr="00C34595">
        <w:rPr>
          <w:rFonts w:ascii="Times New Roman" w:eastAsia="Times New Roman" w:hAnsi="Times New Roman"/>
          <w:iCs/>
          <w:sz w:val="24"/>
          <w:szCs w:val="24"/>
          <w:lang w:eastAsia="ru-RU"/>
        </w:rPr>
        <w:t>и т.д. по всем критериям</w:t>
      </w:r>
    </w:p>
    <w:p w14:paraId="2B620EC3" w14:textId="332C749F" w:rsidR="00B83ACE" w:rsidRPr="00C34595" w:rsidRDefault="00B83ACE" w:rsidP="00D526CE">
      <w:pPr>
        <w:keepNext/>
        <w:widowControl w:val="0"/>
        <w:suppressAutoHyphens/>
        <w:adjustRightInd w:val="0"/>
        <w:spacing w:after="0" w:line="240" w:lineRule="atLeast"/>
        <w:jc w:val="both"/>
        <w:textAlignment w:val="baseline"/>
        <w:outlineLvl w:val="3"/>
        <w:rPr>
          <w:rFonts w:ascii="Times New Roman" w:hAnsi="Times New Roman"/>
          <w:sz w:val="24"/>
          <w:szCs w:val="24"/>
        </w:rPr>
      </w:pPr>
      <w:r w:rsidRPr="00C34595">
        <w:rPr>
          <w:rFonts w:ascii="Times New Roman" w:hAnsi="Times New Roman"/>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1A2A1E07" w14:textId="77777777" w:rsidR="00B83ACE" w:rsidRPr="00C34595" w:rsidRDefault="00B83ACE" w:rsidP="00B83ACE">
      <w:pPr>
        <w:keepNext/>
        <w:widowControl w:val="0"/>
        <w:suppressAutoHyphens/>
        <w:adjustRightInd w:val="0"/>
        <w:spacing w:after="0" w:line="240" w:lineRule="auto"/>
        <w:jc w:val="both"/>
        <w:textAlignment w:val="baseline"/>
        <w:outlineLvl w:val="3"/>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4.9.3.4. </w:t>
      </w:r>
      <w:r w:rsidRPr="00C34595">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C34595">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C34595">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C34595">
        <w:rPr>
          <w:rFonts w:ascii="Times New Roman" w:eastAsia="Times New Roman" w:hAnsi="Times New Roman"/>
          <w:sz w:val="24"/>
          <w:szCs w:val="24"/>
          <w:shd w:val="clear" w:color="auto" w:fill="FFFFFF"/>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w:t>
      </w:r>
      <w:r w:rsidRPr="00C34595">
        <w:rPr>
          <w:rFonts w:ascii="Times New Roman" w:eastAsia="Times New Roman" w:hAnsi="Times New Roman"/>
          <w:sz w:val="24"/>
          <w:szCs w:val="24"/>
          <w:lang w:eastAsia="ru-RU"/>
        </w:rPr>
        <w:t>условия.</w:t>
      </w:r>
    </w:p>
    <w:p w14:paraId="5CCEC530" w14:textId="77777777" w:rsidR="00B83ACE" w:rsidRPr="00C34595" w:rsidRDefault="00B83ACE" w:rsidP="00B83ACE">
      <w:pPr>
        <w:keepNext/>
        <w:widowControl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4.9.3.5. </w:t>
      </w:r>
      <w:r w:rsidRPr="00C34595">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C34595">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C34595">
        <w:rPr>
          <w:rFonts w:ascii="Times New Roman" w:eastAsia="Times New Roman" w:hAnsi="Times New Roman"/>
          <w:sz w:val="24"/>
          <w:szCs w:val="24"/>
          <w:shd w:val="clear" w:color="auto" w:fill="FFFFFF"/>
          <w:lang w:eastAsia="ru-RU"/>
        </w:rPr>
        <w:t xml:space="preserve"> путем понижения ранее направленной цены, </w:t>
      </w:r>
      <w:r w:rsidRPr="00C34595">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C34595">
        <w:rPr>
          <w:rFonts w:ascii="Times New Roman" w:eastAsia="Times New Roman" w:hAnsi="Times New Roman"/>
          <w:sz w:val="24"/>
          <w:szCs w:val="24"/>
          <w:shd w:val="clear" w:color="auto" w:fill="FFFFFF"/>
          <w:lang w:eastAsia="ru-RU"/>
        </w:rPr>
        <w:t>.</w:t>
      </w:r>
    </w:p>
    <w:p w14:paraId="036FA9B1"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6DCDAA50"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w:t>
      </w:r>
      <w:r w:rsidRPr="00C34595">
        <w:rPr>
          <w:rFonts w:ascii="Times New Roman" w:eastAsia="Times New Roman" w:hAnsi="Times New Roman"/>
          <w:sz w:val="24"/>
          <w:szCs w:val="24"/>
          <w:lang w:eastAsia="ru-RU"/>
        </w:rPr>
        <w:lastRenderedPageBreak/>
        <w:t>оформленные в соответствии с подразделом 5.1. настоящей Документации, после официального приглашения Заказчиком на этап переторжки.</w:t>
      </w:r>
    </w:p>
    <w:p w14:paraId="060BB60D"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p>
    <w:p w14:paraId="4D2A0CB6" w14:textId="6A5F0D56" w:rsidR="00B83ACE" w:rsidRPr="00C34595"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4.10. </w:t>
      </w:r>
      <w:r w:rsidR="00B83ACE" w:rsidRPr="00C34595">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C34595" w:rsidRDefault="00B83ACE" w:rsidP="005E549A">
      <w:pPr>
        <w:numPr>
          <w:ilvl w:val="2"/>
          <w:numId w:val="22"/>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C34595">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C34595">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C34595" w:rsidRDefault="00B83ACE" w:rsidP="005E549A">
      <w:pPr>
        <w:numPr>
          <w:ilvl w:val="2"/>
          <w:numId w:val="22"/>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C34595">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C34595">
        <w:rPr>
          <w:rFonts w:ascii="Times New Roman" w:eastAsia="Times New Roman" w:hAnsi="Times New Roman"/>
          <w:sz w:val="24"/>
          <w:szCs w:val="24"/>
          <w:lang w:eastAsia="ru-RU"/>
        </w:rPr>
        <w:t>.</w:t>
      </w:r>
    </w:p>
    <w:p w14:paraId="11C7D178" w14:textId="77777777" w:rsidR="00B83ACE" w:rsidRPr="00C34595" w:rsidRDefault="00B83ACE" w:rsidP="005E549A">
      <w:pPr>
        <w:keepNext/>
        <w:numPr>
          <w:ilvl w:val="1"/>
          <w:numId w:val="16"/>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53" w:name="_Toc322017067"/>
      <w:bookmarkStart w:id="54" w:name="_Toc322017066"/>
      <w:bookmarkEnd w:id="49"/>
      <w:bookmarkEnd w:id="50"/>
      <w:bookmarkEnd w:id="51"/>
      <w:bookmarkEnd w:id="52"/>
      <w:r w:rsidRPr="00C34595">
        <w:rPr>
          <w:rFonts w:ascii="Times New Roman" w:eastAsia="Times New Roman" w:hAnsi="Times New Roman"/>
          <w:b/>
          <w:bCs/>
          <w:sz w:val="24"/>
          <w:szCs w:val="24"/>
          <w:lang w:eastAsia="ru-RU"/>
        </w:rPr>
        <w:t xml:space="preserve">Уведомление Участников о результатах </w:t>
      </w:r>
      <w:bookmarkEnd w:id="53"/>
      <w:r w:rsidRPr="00C34595">
        <w:rPr>
          <w:rFonts w:ascii="Times New Roman" w:eastAsia="Times New Roman" w:hAnsi="Times New Roman"/>
          <w:b/>
          <w:bCs/>
          <w:sz w:val="24"/>
          <w:szCs w:val="24"/>
          <w:lang w:eastAsia="ru-RU"/>
        </w:rPr>
        <w:t>закупки</w:t>
      </w:r>
    </w:p>
    <w:p w14:paraId="39BBA2E4" w14:textId="77777777" w:rsidR="00B83ACE" w:rsidRPr="00C34595" w:rsidRDefault="00B83ACE" w:rsidP="005E549A">
      <w:pPr>
        <w:widowControl w:val="0"/>
        <w:numPr>
          <w:ilvl w:val="2"/>
          <w:numId w:val="25"/>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C34595">
        <w:rPr>
          <w:rFonts w:ascii="Times New Roman" w:eastAsia="Times New Roman" w:hAnsi="Times New Roman"/>
          <w:sz w:val="24"/>
          <w:szCs w:val="24"/>
          <w:shd w:val="clear" w:color="auto" w:fill="FFFFFF"/>
          <w:lang w:eastAsia="ru-RU"/>
        </w:rPr>
        <w:t xml:space="preserve"> П</w:t>
      </w:r>
      <w:r w:rsidRPr="00C34595">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C34595">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C34595">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C34595">
        <w:rPr>
          <w:rFonts w:ascii="Times New Roman" w:eastAsia="Times New Roman" w:hAnsi="Times New Roman"/>
          <w:sz w:val="24"/>
          <w:szCs w:val="24"/>
          <w:shd w:val="clear" w:color="auto" w:fill="FFFFFF"/>
          <w:lang w:eastAsia="ru-RU"/>
        </w:rPr>
        <w:t xml:space="preserve"> Также протокол размещается на</w:t>
      </w:r>
      <w:r w:rsidRPr="00C34595">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C34595" w:rsidRDefault="00B83ACE" w:rsidP="005E549A">
      <w:pPr>
        <w:widowControl w:val="0"/>
        <w:numPr>
          <w:ilvl w:val="2"/>
          <w:numId w:val="25"/>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Протокол </w:t>
      </w:r>
      <w:r w:rsidRPr="00C34595">
        <w:rPr>
          <w:rFonts w:ascii="Times New Roman" w:eastAsia="Times New Roman" w:hAnsi="Times New Roman" w:cs="Arial"/>
          <w:bCs/>
          <w:iCs/>
          <w:sz w:val="24"/>
          <w:szCs w:val="24"/>
          <w:lang w:eastAsia="ru-RU"/>
        </w:rPr>
        <w:t>рассмотрения заявок и подведения итогов закупки</w:t>
      </w:r>
      <w:r w:rsidRPr="00C34595">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1)</w:t>
      </w:r>
      <w:r w:rsidRPr="00C34595">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2)</w:t>
      </w:r>
      <w:r w:rsidRPr="00C34595">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3)</w:t>
      </w:r>
      <w:r w:rsidRPr="00C34595">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4)</w:t>
      </w:r>
      <w:r w:rsidRPr="00C34595">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5)</w:t>
      </w:r>
      <w:r w:rsidRPr="00C34595">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6)</w:t>
      </w:r>
      <w:r w:rsidRPr="00C34595">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7)</w:t>
      </w:r>
      <w:r w:rsidRPr="00C34595">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8)</w:t>
      </w:r>
      <w:r w:rsidRPr="00C34595">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w:t>
      </w:r>
      <w:r w:rsidRPr="00C34595">
        <w:rPr>
          <w:rFonts w:ascii="Times New Roman" w:eastAsia="Times New Roman" w:hAnsi="Times New Roman"/>
          <w:sz w:val="24"/>
          <w:szCs w:val="24"/>
          <w:lang w:eastAsia="ru-RU"/>
        </w:rPr>
        <w:lastRenderedPageBreak/>
        <w:t>таковой;</w:t>
      </w:r>
    </w:p>
    <w:p w14:paraId="27452D64"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9)</w:t>
      </w:r>
      <w:r w:rsidRPr="00C34595">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10)</w:t>
      </w:r>
      <w:r w:rsidRPr="00C34595">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11)</w:t>
      </w:r>
      <w:r w:rsidRPr="00C34595">
        <w:rPr>
          <w:rFonts w:ascii="Times New Roman" w:eastAsia="Times New Roman" w:hAnsi="Times New Roman"/>
          <w:sz w:val="24"/>
          <w:szCs w:val="24"/>
          <w:lang w:eastAsia="ru-RU"/>
        </w:rPr>
        <w:t xml:space="preserve"> дата подписания протокола.</w:t>
      </w:r>
    </w:p>
    <w:bookmarkEnd w:id="54"/>
    <w:p w14:paraId="23A2285E" w14:textId="77777777" w:rsidR="002B5D60" w:rsidRPr="00A4383C"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A4383C">
        <w:rPr>
          <w:rFonts w:ascii="Times New Roman" w:eastAsia="Times New Roman" w:hAnsi="Times New Roman"/>
          <w:b/>
          <w:bCs/>
          <w:sz w:val="24"/>
          <w:szCs w:val="24"/>
          <w:lang w:eastAsia="ru-RU"/>
        </w:rPr>
        <w:t>4.12. Заключение Договора</w:t>
      </w:r>
    </w:p>
    <w:p w14:paraId="1EF35945" w14:textId="77777777" w:rsidR="002B5D60" w:rsidRPr="00A4383C"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A4383C">
        <w:rPr>
          <w:rFonts w:ascii="Times New Roman" w:eastAsia="Times New Roman" w:hAnsi="Times New Roman"/>
          <w:b/>
          <w:bCs/>
          <w:sz w:val="24"/>
          <w:szCs w:val="24"/>
          <w:lang w:eastAsia="ru-RU"/>
        </w:rPr>
        <w:t xml:space="preserve">4.12.1. </w:t>
      </w:r>
      <w:r w:rsidRPr="00A4383C">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A4383C">
        <w:rPr>
          <w:rFonts w:ascii="Times New Roman" w:eastAsia="Times New Roman" w:hAnsi="Times New Roman"/>
          <w:snapToGrid w:val="0"/>
          <w:sz w:val="24"/>
          <w:szCs w:val="24"/>
          <w:lang w:eastAsia="ru-RU"/>
        </w:rPr>
        <w:t>в следующем порядке:</w:t>
      </w:r>
    </w:p>
    <w:p w14:paraId="78B46B9A" w14:textId="77777777" w:rsidR="002B5D60" w:rsidRPr="00A4383C"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4383C">
        <w:rPr>
          <w:rFonts w:ascii="Times New Roman" w:eastAsia="Times New Roman" w:hAnsi="Times New Roman"/>
          <w:snapToGrid w:val="0"/>
          <w:sz w:val="24"/>
          <w:szCs w:val="24"/>
          <w:lang w:eastAsia="ru-RU"/>
        </w:rPr>
        <w:t xml:space="preserve">- в течение 5 (пяти) </w:t>
      </w:r>
      <w:r w:rsidRPr="00A4383C">
        <w:rPr>
          <w:rFonts w:ascii="Times New Roman" w:eastAsia="Times New Roman" w:hAnsi="Times New Roman"/>
          <w:bCs/>
          <w:iCs/>
          <w:snapToGrid w:val="0"/>
          <w:sz w:val="24"/>
          <w:szCs w:val="24"/>
          <w:lang w:eastAsia="ru-RU"/>
        </w:rPr>
        <w:t>календарных</w:t>
      </w:r>
      <w:r w:rsidRPr="00A4383C">
        <w:rPr>
          <w:rFonts w:ascii="Times New Roman" w:eastAsia="Times New Roman" w:hAnsi="Times New Roman"/>
          <w:snapToGrid w:val="0"/>
          <w:sz w:val="24"/>
          <w:szCs w:val="24"/>
          <w:lang w:eastAsia="ru-RU"/>
        </w:rPr>
        <w:t xml:space="preserve"> дней от даты размещения</w:t>
      </w:r>
      <w:r w:rsidRPr="00A4383C">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A4383C">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A4383C">
        <w:rPr>
          <w:rFonts w:ascii="Times New Roman" w:eastAsia="Times New Roman" w:hAnsi="Times New Roman"/>
          <w:sz w:val="24"/>
          <w:szCs w:val="24"/>
          <w:lang w:eastAsia="ru-RU"/>
        </w:rPr>
        <w:t>;</w:t>
      </w:r>
    </w:p>
    <w:p w14:paraId="3C90F459" w14:textId="485CABF6" w:rsidR="002B5D60" w:rsidRPr="00A4383C"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в течение </w:t>
      </w:r>
      <w:r w:rsidRPr="00A4383C">
        <w:rPr>
          <w:rFonts w:ascii="Times New Roman" w:eastAsia="Times New Roman" w:hAnsi="Times New Roman"/>
          <w:snapToGrid w:val="0"/>
          <w:sz w:val="24"/>
          <w:szCs w:val="24"/>
          <w:lang w:eastAsia="ru-RU"/>
        </w:rPr>
        <w:t xml:space="preserve">5 (пяти) </w:t>
      </w:r>
      <w:r w:rsidRPr="00A4383C">
        <w:rPr>
          <w:rFonts w:ascii="Times New Roman" w:eastAsia="Times New Roman" w:hAnsi="Times New Roman"/>
          <w:bCs/>
          <w:iCs/>
          <w:snapToGrid w:val="0"/>
          <w:sz w:val="24"/>
          <w:szCs w:val="24"/>
          <w:lang w:eastAsia="ru-RU"/>
        </w:rPr>
        <w:t>календарных</w:t>
      </w:r>
      <w:r w:rsidRPr="00A4383C">
        <w:rPr>
          <w:rFonts w:ascii="Times New Roman" w:eastAsia="Times New Roman" w:hAnsi="Times New Roman"/>
          <w:snapToGrid w:val="0"/>
          <w:sz w:val="24"/>
          <w:szCs w:val="24"/>
          <w:lang w:eastAsia="ru-RU"/>
        </w:rPr>
        <w:t xml:space="preserve"> дней от даты получения Победителем (</w:t>
      </w:r>
      <w:r w:rsidRPr="00A4383C">
        <w:rPr>
          <w:rFonts w:ascii="Times New Roman" w:eastAsia="Times New Roman" w:hAnsi="Times New Roman"/>
          <w:sz w:val="24"/>
          <w:szCs w:val="24"/>
          <w:lang w:eastAsia="ru-RU"/>
        </w:rPr>
        <w:t xml:space="preserve">дата «уведомления о доставке») </w:t>
      </w:r>
      <w:r w:rsidRPr="00A4383C">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A4383C">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Pr="00A4383C">
        <w:rPr>
          <w:rFonts w:ascii="Times New Roman" w:hAnsi="Times New Roman"/>
          <w:sz w:val="24"/>
          <w:szCs w:val="24"/>
        </w:rPr>
        <w:t xml:space="preserve"> </w:t>
      </w:r>
      <w:proofErr w:type="spellStart"/>
      <w:r w:rsidR="00BB5D51">
        <w:rPr>
          <w:rFonts w:ascii="Times New Roman" w:hAnsi="Times New Roman"/>
          <w:color w:val="0000FF"/>
          <w:sz w:val="24"/>
          <w:szCs w:val="24"/>
          <w:lang w:val="en-US"/>
        </w:rPr>
        <w:t>mrr</w:t>
      </w:r>
      <w:proofErr w:type="spellEnd"/>
      <w:r w:rsidRPr="00A4383C">
        <w:rPr>
          <w:rFonts w:ascii="Times New Roman" w:hAnsi="Times New Roman"/>
          <w:color w:val="0000FF"/>
          <w:sz w:val="24"/>
          <w:szCs w:val="24"/>
        </w:rPr>
        <w:t>@</w:t>
      </w:r>
      <w:proofErr w:type="spellStart"/>
      <w:r w:rsidRPr="00A4383C">
        <w:rPr>
          <w:rFonts w:ascii="Times New Roman" w:hAnsi="Times New Roman"/>
          <w:color w:val="0000FF"/>
          <w:sz w:val="24"/>
          <w:szCs w:val="24"/>
          <w:lang w:val="en-US"/>
        </w:rPr>
        <w:t>ynp</w:t>
      </w:r>
      <w:proofErr w:type="spellEnd"/>
      <w:r w:rsidRPr="00A4383C">
        <w:rPr>
          <w:rFonts w:ascii="Times New Roman" w:hAnsi="Times New Roman"/>
          <w:color w:val="0000FF"/>
          <w:sz w:val="24"/>
          <w:szCs w:val="24"/>
        </w:rPr>
        <w:t>.</w:t>
      </w:r>
      <w:proofErr w:type="spellStart"/>
      <w:r w:rsidRPr="00A4383C">
        <w:rPr>
          <w:rFonts w:ascii="Times New Roman" w:hAnsi="Times New Roman"/>
          <w:color w:val="0000FF"/>
          <w:sz w:val="24"/>
          <w:szCs w:val="24"/>
          <w:lang w:val="en-US"/>
        </w:rPr>
        <w:t>ru</w:t>
      </w:r>
      <w:proofErr w:type="spellEnd"/>
    </w:p>
    <w:p w14:paraId="1FFAC87C" w14:textId="77777777" w:rsidR="002B5D60" w:rsidRPr="00A4383C" w:rsidRDefault="002B5D60" w:rsidP="002B5D60">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72EA01D4" w14:textId="77777777" w:rsidR="002B5D60" w:rsidRPr="00A4383C"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4383C">
        <w:rPr>
          <w:rFonts w:ascii="Times New Roman" w:eastAsia="Times New Roman" w:hAnsi="Times New Roman"/>
          <w:b/>
          <w:sz w:val="24"/>
          <w:szCs w:val="24"/>
          <w:shd w:val="clear" w:color="auto" w:fill="FFFFFF"/>
          <w:lang w:eastAsia="ru-RU"/>
        </w:rPr>
        <w:t>4.12.2</w:t>
      </w:r>
      <w:r w:rsidRPr="00A4383C">
        <w:rPr>
          <w:rFonts w:ascii="Times New Roman" w:eastAsia="Times New Roman" w:hAnsi="Times New Roman"/>
          <w:sz w:val="24"/>
          <w:szCs w:val="24"/>
          <w:shd w:val="clear" w:color="auto" w:fill="FFFFFF"/>
          <w:lang w:eastAsia="ru-RU"/>
        </w:rPr>
        <w:t xml:space="preserve"> </w:t>
      </w:r>
      <w:proofErr w:type="gramStart"/>
      <w:r w:rsidRPr="00A4383C">
        <w:rPr>
          <w:rFonts w:ascii="Times New Roman" w:eastAsia="Times New Roman" w:hAnsi="Times New Roman"/>
          <w:sz w:val="24"/>
          <w:szCs w:val="24"/>
          <w:shd w:val="clear" w:color="auto" w:fill="FFFFFF"/>
          <w:lang w:eastAsia="ru-RU"/>
        </w:rPr>
        <w:t>В</w:t>
      </w:r>
      <w:proofErr w:type="gramEnd"/>
      <w:r w:rsidRPr="00A4383C">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A4383C">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A4383C">
        <w:rPr>
          <w:rFonts w:ascii="Times New Roman" w:eastAsia="Times New Roman" w:hAnsi="Times New Roman"/>
          <w:bCs/>
          <w:iCs/>
          <w:snapToGrid w:val="0"/>
          <w:sz w:val="24"/>
          <w:szCs w:val="24"/>
          <w:lang w:eastAsia="ru-RU"/>
        </w:rPr>
        <w:t>.</w:t>
      </w:r>
    </w:p>
    <w:p w14:paraId="1655187B" w14:textId="77777777" w:rsidR="002B5D60" w:rsidRPr="00A4383C" w:rsidRDefault="002B5D60" w:rsidP="002B5D60">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A4383C">
        <w:rPr>
          <w:rFonts w:ascii="Times New Roman" w:eastAsia="Times New Roman" w:hAnsi="Times New Roman"/>
          <w:b/>
          <w:sz w:val="24"/>
          <w:szCs w:val="24"/>
          <w:lang w:eastAsia="ru-RU"/>
        </w:rPr>
        <w:t>4.12.3.</w:t>
      </w:r>
      <w:r w:rsidRPr="00A4383C">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998E0E7" w14:textId="77777777" w:rsidR="002B5D60" w:rsidRPr="00A4383C" w:rsidRDefault="002B5D60" w:rsidP="002B5D60">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A4383C">
        <w:rPr>
          <w:rFonts w:ascii="Times New Roman" w:eastAsia="Times New Roman" w:hAnsi="Times New Roman"/>
          <w:b/>
          <w:sz w:val="24"/>
          <w:szCs w:val="24"/>
          <w:lang w:eastAsia="ru-RU"/>
        </w:rPr>
        <w:t>4.12.4</w:t>
      </w:r>
      <w:r w:rsidRPr="00A4383C">
        <w:rPr>
          <w:rFonts w:ascii="Times New Roman" w:eastAsia="Times New Roman" w:hAnsi="Times New Roman"/>
          <w:b/>
          <w:sz w:val="24"/>
          <w:szCs w:val="24"/>
          <w:shd w:val="clear" w:color="auto" w:fill="FFFFFF"/>
          <w:lang w:eastAsia="ru-RU"/>
        </w:rPr>
        <w:t xml:space="preserve">. </w:t>
      </w:r>
      <w:r w:rsidRPr="00A4383C">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8F8DCED" w14:textId="77777777" w:rsidR="002B5D60" w:rsidRPr="00A4383C"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
          <w:bCs/>
          <w:iCs/>
          <w:sz w:val="24"/>
          <w:szCs w:val="24"/>
          <w:lang w:eastAsia="ru-RU"/>
        </w:rPr>
        <w:t xml:space="preserve">4.12.5. </w:t>
      </w:r>
      <w:r w:rsidRPr="00A4383C">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A4383C">
        <w:rPr>
          <w:rFonts w:ascii="Times New Roman" w:eastAsia="Times New Roman" w:hAnsi="Times New Roman"/>
          <w:bCs/>
          <w:iCs/>
          <w:sz w:val="24"/>
          <w:szCs w:val="24"/>
          <w:shd w:val="clear" w:color="auto" w:fill="FFFFFF"/>
          <w:lang w:eastAsia="ru-RU"/>
        </w:rPr>
        <w:t>.</w:t>
      </w:r>
    </w:p>
    <w:p w14:paraId="5E405639" w14:textId="77777777" w:rsidR="002B5D60" w:rsidRPr="00A4383C"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
          <w:bCs/>
          <w:iCs/>
          <w:sz w:val="24"/>
          <w:szCs w:val="24"/>
          <w:lang w:eastAsia="ru-RU"/>
        </w:rPr>
        <w:t>4.12.6.</w:t>
      </w:r>
      <w:r w:rsidRPr="00A4383C">
        <w:rPr>
          <w:rFonts w:ascii="Times New Roman" w:eastAsia="Times New Roman" w:hAnsi="Times New Roman"/>
          <w:bCs/>
          <w:iCs/>
          <w:sz w:val="24"/>
          <w:szCs w:val="24"/>
          <w:lang w:eastAsia="ru-RU"/>
        </w:rPr>
        <w:t xml:space="preserve"> Преддоговорные переговоры допускаются:</w:t>
      </w:r>
    </w:p>
    <w:p w14:paraId="6538B8A6" w14:textId="77777777" w:rsidR="002B5D60" w:rsidRPr="00A4383C" w:rsidRDefault="002B5D60" w:rsidP="005E549A">
      <w:pPr>
        <w:numPr>
          <w:ilvl w:val="0"/>
          <w:numId w:val="37"/>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 снижению цены договора без изменения остальных условий договора;</w:t>
      </w:r>
    </w:p>
    <w:p w14:paraId="4C10A061" w14:textId="77777777" w:rsidR="002B5D60" w:rsidRPr="00A4383C" w:rsidRDefault="002B5D60" w:rsidP="005E549A">
      <w:pPr>
        <w:numPr>
          <w:ilvl w:val="0"/>
          <w:numId w:val="37"/>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lastRenderedPageBreak/>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4E58E8B" w14:textId="77777777" w:rsidR="002B5D60" w:rsidRPr="00A4383C" w:rsidRDefault="002B5D60" w:rsidP="005E549A">
      <w:pPr>
        <w:numPr>
          <w:ilvl w:val="0"/>
          <w:numId w:val="37"/>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по сокращению сроков выполнения договора;  </w:t>
      </w:r>
    </w:p>
    <w:p w14:paraId="659A3426" w14:textId="77777777" w:rsidR="002B5D60" w:rsidRPr="00A4383C" w:rsidRDefault="002B5D60" w:rsidP="005E549A">
      <w:pPr>
        <w:numPr>
          <w:ilvl w:val="0"/>
          <w:numId w:val="37"/>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67CF84D9" w14:textId="77777777" w:rsidR="002B5D60" w:rsidRPr="00A4383C" w:rsidRDefault="002B5D60" w:rsidP="005E549A">
      <w:pPr>
        <w:numPr>
          <w:ilvl w:val="0"/>
          <w:numId w:val="37"/>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F285A04" w14:textId="77777777" w:rsidR="002B5D60" w:rsidRPr="00A4383C"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A12157B" w14:textId="77777777" w:rsidR="002B5D60" w:rsidRPr="00A4383C"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52CEFB34" w14:textId="77777777" w:rsidR="002B5D60" w:rsidRPr="00A4383C"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b/>
          <w:sz w:val="24"/>
          <w:szCs w:val="24"/>
          <w:lang w:eastAsia="ru-RU"/>
        </w:rPr>
        <w:t>4.12.7.</w:t>
      </w:r>
      <w:r w:rsidRPr="00A4383C">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987ECD4" w14:textId="77777777" w:rsidR="002B5D60" w:rsidRPr="00A4383C" w:rsidRDefault="002B5D60" w:rsidP="002B5D60">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A4383C">
        <w:rPr>
          <w:rFonts w:ascii="Times New Roman" w:eastAsia="Times New Roman" w:hAnsi="Times New Roman"/>
          <w:b/>
          <w:bCs/>
          <w:iCs/>
          <w:sz w:val="24"/>
          <w:szCs w:val="24"/>
          <w:lang w:eastAsia="ru-RU"/>
        </w:rPr>
        <w:t>4.12.8.</w:t>
      </w:r>
      <w:r w:rsidRPr="00A4383C">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E957349" w14:textId="77777777" w:rsidR="002B5D60" w:rsidRPr="00A4383C" w:rsidRDefault="002B5D60" w:rsidP="002B5D60">
      <w:pPr>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66746B11" w14:textId="77777777" w:rsidR="002B5D60" w:rsidRPr="00A4383C"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B3C6A2F" w14:textId="77777777" w:rsidR="002B5D60" w:rsidRPr="00A4383C" w:rsidRDefault="002B5D60" w:rsidP="002B5D60">
      <w:pPr>
        <w:tabs>
          <w:tab w:val="num" w:pos="1985"/>
          <w:tab w:val="num" w:pos="2357"/>
        </w:tabs>
        <w:spacing w:after="0" w:line="240" w:lineRule="atLeast"/>
        <w:jc w:val="both"/>
        <w:rPr>
          <w:rFonts w:ascii="Times New Roman" w:eastAsia="Times New Roman" w:hAnsi="Times New Roman"/>
          <w:sz w:val="24"/>
          <w:szCs w:val="24"/>
          <w:lang w:eastAsia="ru-RU"/>
        </w:rPr>
      </w:pPr>
      <w:bookmarkStart w:id="55" w:name="_Ref297565397"/>
      <w:r w:rsidRPr="00A4383C">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5"/>
      <w:r w:rsidRPr="00A4383C">
        <w:rPr>
          <w:rFonts w:ascii="Times New Roman" w:eastAsia="Times New Roman" w:hAnsi="Times New Roman"/>
          <w:sz w:val="24"/>
          <w:szCs w:val="24"/>
          <w:lang w:eastAsia="ru-RU"/>
        </w:rPr>
        <w:t>Заявки;</w:t>
      </w:r>
    </w:p>
    <w:p w14:paraId="77C23BFA" w14:textId="77777777" w:rsidR="002B5D60" w:rsidRPr="00A4383C"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провести повторную процедуру закупки;</w:t>
      </w:r>
    </w:p>
    <w:p w14:paraId="7183DAC8" w14:textId="77777777" w:rsidR="002B5D60" w:rsidRPr="00A4383C"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6" w:name="_Ref310532857"/>
      <w:r w:rsidRPr="00A4383C">
        <w:rPr>
          <w:rFonts w:ascii="Times New Roman" w:eastAsia="Times New Roman" w:hAnsi="Times New Roman"/>
          <w:sz w:val="24"/>
          <w:szCs w:val="24"/>
          <w:lang w:eastAsia="ru-RU"/>
        </w:rPr>
        <w:t>-  отказаться от заключения договора и прекратить процедуру закупки.</w:t>
      </w:r>
      <w:bookmarkEnd w:id="56"/>
    </w:p>
    <w:p w14:paraId="6A6D1953" w14:textId="77777777" w:rsidR="002B5D60" w:rsidRPr="00A4383C"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
          <w:bCs/>
          <w:iCs/>
          <w:sz w:val="24"/>
          <w:szCs w:val="24"/>
          <w:lang w:eastAsia="ru-RU"/>
        </w:rPr>
        <w:t>4.12.9.</w:t>
      </w:r>
      <w:r w:rsidRPr="00A4383C">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67169EE" w14:textId="77777777" w:rsidR="002B5D60" w:rsidRPr="00A4383C" w:rsidRDefault="002B5D60" w:rsidP="005E549A">
      <w:pPr>
        <w:numPr>
          <w:ilvl w:val="0"/>
          <w:numId w:val="27"/>
        </w:numPr>
        <w:tabs>
          <w:tab w:val="left" w:pos="426"/>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77F9B510" w14:textId="77777777" w:rsidR="002B5D60" w:rsidRPr="00A4383C"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41A40C57" w14:textId="77777777" w:rsidR="002B5D60" w:rsidRPr="00A4383C"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D7A443D" w14:textId="77777777" w:rsidR="002B5D60" w:rsidRPr="00A4383C" w:rsidRDefault="002B5D60" w:rsidP="002B5D60">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2791390" w14:textId="77777777" w:rsidR="00062AFB" w:rsidRPr="00C34595" w:rsidRDefault="00062AFB" w:rsidP="00062AFB">
      <w:pPr>
        <w:tabs>
          <w:tab w:val="left" w:pos="426"/>
        </w:tabs>
        <w:spacing w:after="0" w:line="240" w:lineRule="atLeast"/>
        <w:jc w:val="both"/>
        <w:rPr>
          <w:rFonts w:ascii="Times New Roman" w:eastAsia="Times New Roman" w:hAnsi="Times New Roman"/>
          <w:sz w:val="24"/>
          <w:szCs w:val="24"/>
          <w:lang w:eastAsia="ru-RU"/>
        </w:rPr>
      </w:pPr>
    </w:p>
    <w:p w14:paraId="6A731E0B" w14:textId="77777777" w:rsidR="00F30E11" w:rsidRPr="00C34595" w:rsidRDefault="00F30E11" w:rsidP="00F30E11">
      <w:pPr>
        <w:spacing w:after="0" w:line="240" w:lineRule="auto"/>
        <w:ind w:firstLine="567"/>
        <w:jc w:val="both"/>
        <w:rPr>
          <w:rFonts w:ascii="Times New Roman" w:eastAsia="Times New Roman" w:hAnsi="Times New Roman"/>
          <w:sz w:val="24"/>
          <w:szCs w:val="24"/>
          <w:lang w:eastAsia="ru-RU"/>
        </w:rPr>
      </w:pPr>
    </w:p>
    <w:p w14:paraId="64333BB4" w14:textId="3D4DD62A" w:rsidR="00E75990" w:rsidRPr="00C34595" w:rsidRDefault="00E75990" w:rsidP="005E549A">
      <w:pPr>
        <w:keepNext/>
        <w:keepLines/>
        <w:pageBreakBefore/>
        <w:widowControl w:val="0"/>
        <w:numPr>
          <w:ilvl w:val="0"/>
          <w:numId w:val="9"/>
        </w:numPr>
        <w:suppressAutoHyphens/>
        <w:autoSpaceDE w:val="0"/>
        <w:autoSpaceDN w:val="0"/>
        <w:adjustRightInd w:val="0"/>
        <w:spacing w:after="0" w:line="240" w:lineRule="atLeast"/>
        <w:ind w:left="-567" w:firstLine="425"/>
        <w:contextualSpacing/>
        <w:jc w:val="both"/>
        <w:outlineLvl w:val="0"/>
        <w:rPr>
          <w:rFonts w:ascii="Times New Roman" w:eastAsia="Times New Roman" w:hAnsi="Times New Roman"/>
          <w:b/>
          <w:bCs/>
          <w:kern w:val="28"/>
          <w:sz w:val="24"/>
          <w:szCs w:val="24"/>
          <w:lang w:eastAsia="ru-RU"/>
        </w:rPr>
      </w:pPr>
      <w:r w:rsidRPr="00C34595">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1C864348" w14:textId="1C8FFF26" w:rsidR="00E75990" w:rsidRPr="00C34595" w:rsidRDefault="00E75990" w:rsidP="005E549A">
      <w:pPr>
        <w:keepNext/>
        <w:widowControl w:val="0"/>
        <w:numPr>
          <w:ilvl w:val="1"/>
          <w:numId w:val="9"/>
        </w:numPr>
        <w:suppressAutoHyphens/>
        <w:autoSpaceDE w:val="0"/>
        <w:autoSpaceDN w:val="0"/>
        <w:adjustRightInd w:val="0"/>
        <w:spacing w:after="0" w:line="240" w:lineRule="atLeast"/>
        <w:ind w:left="-567" w:firstLine="425"/>
        <w:contextualSpacing/>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Заявка на участие в закупке (форма </w:t>
      </w:r>
      <w:r w:rsidRPr="00C34595">
        <w:rPr>
          <w:rFonts w:ascii="Times New Roman" w:eastAsia="Times New Roman" w:hAnsi="Times New Roman"/>
          <w:b/>
          <w:bCs/>
          <w:sz w:val="24"/>
          <w:szCs w:val="24"/>
          <w:lang w:eastAsia="ru-RU"/>
        </w:rPr>
        <w:fldChar w:fldCharType="begin"/>
      </w:r>
      <w:r w:rsidRPr="00C34595">
        <w:rPr>
          <w:rFonts w:ascii="Times New Roman" w:eastAsia="Times New Roman" w:hAnsi="Times New Roman"/>
          <w:b/>
          <w:bCs/>
          <w:sz w:val="24"/>
          <w:szCs w:val="24"/>
          <w:lang w:eastAsia="ru-RU"/>
        </w:rPr>
        <w:instrText xml:space="preserve"> SEQ форма \* ARABIC </w:instrText>
      </w:r>
      <w:r w:rsidRPr="00C34595">
        <w:rPr>
          <w:rFonts w:ascii="Times New Roman" w:eastAsia="Times New Roman" w:hAnsi="Times New Roman"/>
          <w:b/>
          <w:bCs/>
          <w:sz w:val="24"/>
          <w:szCs w:val="24"/>
          <w:lang w:eastAsia="ru-RU"/>
        </w:rPr>
        <w:fldChar w:fldCharType="separate"/>
      </w:r>
      <w:r w:rsidR="00E8339E" w:rsidRPr="00C34595">
        <w:rPr>
          <w:rFonts w:ascii="Times New Roman" w:eastAsia="Times New Roman" w:hAnsi="Times New Roman"/>
          <w:b/>
          <w:bCs/>
          <w:noProof/>
          <w:sz w:val="24"/>
          <w:szCs w:val="24"/>
          <w:lang w:eastAsia="ru-RU"/>
        </w:rPr>
        <w:t>1</w:t>
      </w:r>
      <w:r w:rsidRPr="00C34595">
        <w:rPr>
          <w:rFonts w:ascii="Times New Roman" w:eastAsia="Times New Roman" w:hAnsi="Times New Roman"/>
          <w:b/>
          <w:bCs/>
          <w:sz w:val="24"/>
          <w:szCs w:val="24"/>
          <w:lang w:eastAsia="ru-RU"/>
        </w:rPr>
        <w:fldChar w:fldCharType="end"/>
      </w:r>
      <w:r w:rsidRPr="00C34595">
        <w:rPr>
          <w:rFonts w:ascii="Times New Roman" w:eastAsia="Times New Roman" w:hAnsi="Times New Roman"/>
          <w:b/>
          <w:bCs/>
          <w:sz w:val="24"/>
          <w:szCs w:val="24"/>
          <w:lang w:eastAsia="ru-RU"/>
        </w:rPr>
        <w:t>)</w:t>
      </w:r>
    </w:p>
    <w:p w14:paraId="65CFE14B" w14:textId="77777777" w:rsidR="00E75990" w:rsidRPr="00C34595" w:rsidRDefault="00E75990" w:rsidP="00E75990">
      <w:pPr>
        <w:keepNext/>
        <w:widowControl w:val="0"/>
        <w:suppressAutoHyphens/>
        <w:autoSpaceDE w:val="0"/>
        <w:autoSpaceDN w:val="0"/>
        <w:adjustRightInd w:val="0"/>
        <w:spacing w:before="360" w:after="120" w:line="240" w:lineRule="auto"/>
        <w:ind w:left="-567" w:firstLine="425"/>
        <w:contextualSpacing/>
        <w:jc w:val="both"/>
        <w:outlineLvl w:val="1"/>
        <w:rPr>
          <w:rFonts w:ascii="Times New Roman" w:eastAsia="Times New Roman" w:hAnsi="Times New Roman"/>
          <w:b/>
          <w:bCs/>
          <w:sz w:val="24"/>
          <w:szCs w:val="24"/>
          <w:lang w:eastAsia="ru-RU"/>
        </w:rPr>
      </w:pPr>
    </w:p>
    <w:p w14:paraId="7302E6AA" w14:textId="77777777" w:rsidR="00E75990" w:rsidRPr="00C34595" w:rsidRDefault="00E75990" w:rsidP="00E75990">
      <w:pPr>
        <w:pBdr>
          <w:top w:val="single" w:sz="4" w:space="1" w:color="auto"/>
        </w:pBdr>
        <w:shd w:val="clear" w:color="auto" w:fill="E0E0E0"/>
        <w:spacing w:after="0" w:line="240" w:lineRule="auto"/>
        <w:ind w:left="-567" w:right="21" w:firstLine="425"/>
        <w:jc w:val="center"/>
        <w:rPr>
          <w:rFonts w:ascii="Times New Roman" w:eastAsia="Times New Roman" w:hAnsi="Times New Roman"/>
          <w:b/>
          <w:spacing w:val="36"/>
          <w:sz w:val="24"/>
          <w:szCs w:val="24"/>
          <w:lang w:eastAsia="ru-RU"/>
        </w:rPr>
      </w:pPr>
      <w:r w:rsidRPr="00C34595">
        <w:rPr>
          <w:rFonts w:ascii="Times New Roman" w:eastAsia="Times New Roman" w:hAnsi="Times New Roman"/>
          <w:b/>
          <w:spacing w:val="36"/>
          <w:sz w:val="24"/>
          <w:szCs w:val="24"/>
          <w:lang w:eastAsia="ru-RU"/>
        </w:rPr>
        <w:t>начало формы</w:t>
      </w:r>
    </w:p>
    <w:p w14:paraId="51580197" w14:textId="77777777" w:rsidR="00E75990" w:rsidRPr="00C34595" w:rsidRDefault="00E75990" w:rsidP="00E75990">
      <w:pPr>
        <w:spacing w:after="0" w:line="240" w:lineRule="auto"/>
        <w:ind w:left="-567" w:right="5243" w:firstLine="425"/>
        <w:jc w:val="both"/>
        <w:rPr>
          <w:rFonts w:ascii="Times New Roman" w:eastAsia="Times New Roman" w:hAnsi="Times New Roman"/>
          <w:sz w:val="24"/>
          <w:szCs w:val="24"/>
          <w:lang w:eastAsia="ru-RU"/>
        </w:rPr>
      </w:pPr>
    </w:p>
    <w:p w14:paraId="3841E52F" w14:textId="77777777" w:rsidR="00E75990" w:rsidRPr="00C34595"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«_____»_______________ года</w:t>
      </w:r>
    </w:p>
    <w:p w14:paraId="5302020E" w14:textId="77777777" w:rsidR="00E75990" w:rsidRPr="00C34595"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№________________________</w:t>
      </w:r>
      <w:r w:rsidRPr="00C34595">
        <w:rPr>
          <w:rFonts w:ascii="Times New Roman" w:eastAsia="Times New Roman" w:hAnsi="Times New Roman"/>
          <w:sz w:val="24"/>
          <w:szCs w:val="24"/>
          <w:lang w:eastAsia="ru-RU"/>
        </w:rPr>
        <w:tab/>
      </w:r>
    </w:p>
    <w:p w14:paraId="37589B07" w14:textId="1B4B90BB" w:rsidR="00E75990" w:rsidRPr="00C34595" w:rsidRDefault="00E75990" w:rsidP="00E75990">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p>
    <w:p w14:paraId="7BC9095E" w14:textId="77777777" w:rsidR="00832C81" w:rsidRPr="00832C81" w:rsidRDefault="00832C81" w:rsidP="00832C81">
      <w:pPr>
        <w:tabs>
          <w:tab w:val="left" w:pos="10065"/>
        </w:tabs>
        <w:spacing w:after="0" w:line="240" w:lineRule="auto"/>
        <w:ind w:right="140"/>
        <w:jc w:val="right"/>
        <w:rPr>
          <w:rFonts w:ascii="Times New Roman" w:hAnsi="Times New Roman"/>
          <w:sz w:val="24"/>
          <w:szCs w:val="24"/>
        </w:rPr>
      </w:pPr>
      <w:r w:rsidRPr="00832C81">
        <w:rPr>
          <w:rFonts w:ascii="Times New Roman" w:hAnsi="Times New Roman"/>
          <w:sz w:val="24"/>
          <w:szCs w:val="24"/>
        </w:rPr>
        <w:t>Генеральному директору</w:t>
      </w:r>
    </w:p>
    <w:p w14:paraId="6A794971" w14:textId="77777777" w:rsidR="00832C81" w:rsidRPr="00832C81" w:rsidRDefault="00832C81" w:rsidP="00832C81">
      <w:pPr>
        <w:spacing w:after="0" w:line="240" w:lineRule="auto"/>
        <w:ind w:right="140"/>
        <w:jc w:val="right"/>
        <w:rPr>
          <w:rFonts w:ascii="Times New Roman" w:hAnsi="Times New Roman"/>
          <w:sz w:val="24"/>
          <w:szCs w:val="24"/>
        </w:rPr>
      </w:pPr>
      <w:r w:rsidRPr="00832C81">
        <w:rPr>
          <w:rFonts w:ascii="Times New Roman" w:hAnsi="Times New Roman"/>
          <w:sz w:val="24"/>
          <w:szCs w:val="24"/>
        </w:rPr>
        <w:t>АО «Саханефтегазсбыт»</w:t>
      </w:r>
    </w:p>
    <w:p w14:paraId="4A035C47" w14:textId="488C0935" w:rsidR="00832C81" w:rsidRPr="00832C81" w:rsidRDefault="00832C81" w:rsidP="00832C81">
      <w:pPr>
        <w:spacing w:after="0" w:line="240" w:lineRule="auto"/>
        <w:ind w:right="140"/>
        <w:jc w:val="right"/>
        <w:rPr>
          <w:rFonts w:ascii="Times New Roman" w:hAnsi="Times New Roman"/>
          <w:sz w:val="24"/>
          <w:szCs w:val="24"/>
        </w:rPr>
      </w:pPr>
      <w:r w:rsidRPr="00C34595">
        <w:rPr>
          <w:rFonts w:ascii="Times New Roman" w:hAnsi="Times New Roman"/>
          <w:sz w:val="24"/>
          <w:szCs w:val="24"/>
        </w:rPr>
        <w:t xml:space="preserve">В.Н. Лебедеву </w:t>
      </w:r>
    </w:p>
    <w:p w14:paraId="7DF7DCAA" w14:textId="77777777" w:rsidR="00832C81" w:rsidRPr="00832C81" w:rsidRDefault="00832C81" w:rsidP="00832C81">
      <w:pPr>
        <w:spacing w:after="0" w:line="240" w:lineRule="auto"/>
        <w:ind w:right="140"/>
        <w:jc w:val="right"/>
        <w:rPr>
          <w:rFonts w:ascii="Times New Roman" w:hAnsi="Times New Roman"/>
          <w:sz w:val="24"/>
          <w:szCs w:val="24"/>
        </w:rPr>
      </w:pPr>
    </w:p>
    <w:p w14:paraId="1EAED5D9" w14:textId="77777777" w:rsidR="007D2D21" w:rsidRPr="00C34595" w:rsidRDefault="00832C81" w:rsidP="00832C81">
      <w:pPr>
        <w:suppressAutoHyphens/>
        <w:spacing w:after="0" w:line="240" w:lineRule="auto"/>
        <w:ind w:firstLine="567"/>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 xml:space="preserve">Заявка </w:t>
      </w:r>
    </w:p>
    <w:p w14:paraId="28D973E6" w14:textId="74CAAF2A" w:rsidR="00832C81" w:rsidRPr="00832C81" w:rsidRDefault="00832C81" w:rsidP="00832C81">
      <w:pPr>
        <w:suppressAutoHyphens/>
        <w:spacing w:after="0" w:line="240" w:lineRule="auto"/>
        <w:ind w:firstLine="567"/>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на участие в запросе предложений</w:t>
      </w:r>
    </w:p>
    <w:p w14:paraId="42247E63" w14:textId="77777777" w:rsidR="00437F17" w:rsidRPr="00437F17" w:rsidRDefault="00437F17" w:rsidP="00437F17">
      <w:pPr>
        <w:suppressAutoHyphens/>
        <w:spacing w:after="0" w:line="240" w:lineRule="auto"/>
        <w:ind w:firstLine="567"/>
        <w:jc w:val="center"/>
        <w:rPr>
          <w:rFonts w:ascii="Times New Roman" w:eastAsia="Times New Roman" w:hAnsi="Times New Roman"/>
          <w:b/>
          <w:sz w:val="24"/>
          <w:szCs w:val="24"/>
          <w:lang w:eastAsia="ru-RU"/>
        </w:rPr>
      </w:pPr>
      <w:r w:rsidRPr="00437F17">
        <w:rPr>
          <w:rFonts w:ascii="Times New Roman" w:eastAsia="Times New Roman" w:hAnsi="Times New Roman"/>
          <w:b/>
          <w:sz w:val="24"/>
          <w:szCs w:val="24"/>
          <w:lang w:eastAsia="ru-RU"/>
        </w:rPr>
        <w:t>на оказание услуг Организация доступа к программному обеспечению «Топливный корпоративный процессинг 2.0» на условиях неисключительной лицензии, для сети АЗС АО Саханефтегазсбыт в кол-ве 91 шт. на период 2026-2028 гг.</w:t>
      </w:r>
    </w:p>
    <w:p w14:paraId="5F8F1902" w14:textId="3BBA3329" w:rsidR="00832C81" w:rsidRPr="00832C81" w:rsidRDefault="00832C81" w:rsidP="007D2D21">
      <w:pPr>
        <w:suppressAutoHyphens/>
        <w:spacing w:after="0" w:line="240" w:lineRule="auto"/>
        <w:ind w:firstLine="567"/>
        <w:jc w:val="center"/>
        <w:rPr>
          <w:rFonts w:ascii="Times New Roman" w:eastAsia="Times New Roman" w:hAnsi="Times New Roman"/>
          <w:sz w:val="24"/>
          <w:szCs w:val="24"/>
          <w:lang w:eastAsia="ru-RU"/>
        </w:rPr>
      </w:pPr>
    </w:p>
    <w:p w14:paraId="0FBF515F"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Изучив Извещение о проведении запроса предложений опубликованное [</w:t>
      </w:r>
      <w:r w:rsidRPr="00832C81">
        <w:rPr>
          <w:rFonts w:ascii="Times New Roman" w:eastAsia="Times New Roman" w:hAnsi="Times New Roman"/>
          <w:b/>
          <w:bCs/>
          <w:i/>
          <w:iCs/>
          <w:sz w:val="24"/>
          <w:szCs w:val="24"/>
          <w:shd w:val="clear" w:color="auto" w:fill="FFFF99"/>
          <w:lang w:eastAsia="ru-RU"/>
        </w:rPr>
        <w:t>указывается источник и дата публикации</w:t>
      </w:r>
      <w:r w:rsidRPr="00832C81">
        <w:rPr>
          <w:rFonts w:ascii="Times New Roman" w:eastAsia="Times New Roman" w:hAnsi="Times New Roman"/>
          <w:sz w:val="24"/>
          <w:szCs w:val="24"/>
          <w:lang w:eastAsia="ru-RU"/>
        </w:rPr>
        <w:t>], и документацию, и принимая установленные в них требования и условия документации по запросу предложений,</w:t>
      </w:r>
    </w:p>
    <w:p w14:paraId="39A175B7"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_____________________________________________,</w:t>
      </w:r>
    </w:p>
    <w:p w14:paraId="022DBCE9"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2FB4D870" w14:textId="77777777" w:rsidR="00832C81" w:rsidRPr="00832C81" w:rsidRDefault="00832C81" w:rsidP="00832C81">
      <w:pPr>
        <w:spacing w:after="0" w:line="240" w:lineRule="auto"/>
        <w:ind w:firstLine="567"/>
        <w:jc w:val="both"/>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47E01775" w14:textId="77777777" w:rsidR="00832C81" w:rsidRPr="00832C81" w:rsidRDefault="00832C81" w:rsidP="00832C81">
      <w:pPr>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зарегистрированное по адресу</w:t>
      </w:r>
    </w:p>
    <w:p w14:paraId="7AF0BB04" w14:textId="77777777" w:rsidR="00832C81" w:rsidRPr="00832C81" w:rsidRDefault="00832C81" w:rsidP="00832C81">
      <w:pPr>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________________________________________________________________________,</w:t>
      </w:r>
    </w:p>
    <w:p w14:paraId="00438EA7" w14:textId="77777777" w:rsidR="00832C81" w:rsidRPr="00832C81" w:rsidRDefault="00832C81" w:rsidP="00832C81">
      <w:pPr>
        <w:spacing w:after="0" w:line="240" w:lineRule="auto"/>
        <w:ind w:firstLine="567"/>
        <w:jc w:val="center"/>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(юридический адрес Участника)</w:t>
      </w:r>
    </w:p>
    <w:p w14:paraId="3AC45C6F" w14:textId="06E7F0AC" w:rsidR="00832C81" w:rsidRPr="00437F17" w:rsidRDefault="00832C81" w:rsidP="00832C81">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предлагает заключить </w:t>
      </w:r>
      <w:r w:rsidRPr="00437F17">
        <w:rPr>
          <w:rFonts w:ascii="Times New Roman" w:eastAsia="Times New Roman" w:hAnsi="Times New Roman"/>
          <w:sz w:val="24"/>
          <w:szCs w:val="24"/>
          <w:lang w:eastAsia="ru-RU"/>
        </w:rPr>
        <w:t xml:space="preserve">Договор </w:t>
      </w:r>
      <w:r w:rsidR="00437F17" w:rsidRPr="00437F17">
        <w:rPr>
          <w:rFonts w:ascii="Times New Roman" w:eastAsia="Times New Roman" w:hAnsi="Times New Roman"/>
          <w:sz w:val="24"/>
          <w:szCs w:val="24"/>
          <w:lang w:eastAsia="ru-RU"/>
        </w:rPr>
        <w:t>на оказание услуг Организация доступа к программному обеспечению «Топливный корпоративный процессинг 2.0» на условиях неисключительной лицензии, для сети АЗС АО Саханефтегазсбыт в кол-ве 91 шт. на период 2026-2028 гг.</w:t>
      </w:r>
      <w:r w:rsidR="00437F17">
        <w:rPr>
          <w:rFonts w:ascii="Times New Roman" w:eastAsia="Times New Roman" w:hAnsi="Times New Roman"/>
          <w:sz w:val="24"/>
          <w:szCs w:val="24"/>
          <w:lang w:eastAsia="ru-RU"/>
        </w:rPr>
        <w:t xml:space="preserve"> </w:t>
      </w:r>
      <w:r w:rsidRPr="00065131">
        <w:rPr>
          <w:rFonts w:ascii="Times New Roman" w:eastAsia="Times New Roman" w:hAnsi="Times New Roman"/>
          <w:sz w:val="24"/>
          <w:szCs w:val="24"/>
          <w:lang w:eastAsia="ru-RU"/>
        </w:rPr>
        <w:t>на условиях</w:t>
      </w:r>
      <w:r w:rsidRPr="00832C81">
        <w:rPr>
          <w:rFonts w:ascii="Times New Roman" w:eastAsia="Times New Roman" w:hAnsi="Times New Roman"/>
          <w:sz w:val="24"/>
          <w:szCs w:val="24"/>
          <w:lang w:eastAsia="ru-RU"/>
        </w:rPr>
        <w:t>, изложенных в Документации по запросу предложений, в соответствии с требованиями Технического задания, и настоящим письмом направляет Заявку</w:t>
      </w:r>
    </w:p>
    <w:p w14:paraId="1A1AD7E8" w14:textId="77777777" w:rsidR="00832C81" w:rsidRPr="00832C81" w:rsidRDefault="00832C81" w:rsidP="00832C81">
      <w:pPr>
        <w:widowControl w:val="0"/>
        <w:autoSpaceDE w:val="0"/>
        <w:autoSpaceDN w:val="0"/>
        <w:adjustRightInd w:val="0"/>
        <w:spacing w:after="0" w:line="240" w:lineRule="auto"/>
        <w:contextualSpacing/>
        <w:jc w:val="both"/>
        <w:rPr>
          <w:rFonts w:ascii="Times New Roman" w:eastAsia="Times New Roman" w:hAnsi="Times New Roman"/>
          <w:b/>
          <w:sz w:val="24"/>
          <w:szCs w:val="24"/>
          <w:lang w:eastAsia="ru-RU"/>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5"/>
        <w:gridCol w:w="1701"/>
        <w:gridCol w:w="3397"/>
      </w:tblGrid>
      <w:tr w:rsidR="00437F17" w:rsidRPr="00437F17" w14:paraId="3DBD6C2F" w14:textId="77777777" w:rsidTr="004218E2">
        <w:trPr>
          <w:trHeight w:val="718"/>
          <w:jc w:val="center"/>
        </w:trPr>
        <w:tc>
          <w:tcPr>
            <w:tcW w:w="562" w:type="dxa"/>
            <w:vMerge w:val="restart"/>
          </w:tcPr>
          <w:p w14:paraId="4A08F4EC" w14:textId="77777777" w:rsidR="00437F17" w:rsidRPr="00437F17" w:rsidRDefault="00437F17" w:rsidP="00437F17">
            <w:pPr>
              <w:spacing w:after="0" w:line="240" w:lineRule="auto"/>
              <w:jc w:val="center"/>
              <w:rPr>
                <w:rFonts w:ascii="Times New Roman" w:eastAsia="Times New Roman" w:hAnsi="Times New Roman"/>
                <w:b/>
                <w:bCs/>
                <w:sz w:val="24"/>
                <w:szCs w:val="24"/>
                <w:lang w:eastAsia="ru-RU"/>
              </w:rPr>
            </w:pPr>
            <w:r w:rsidRPr="00437F17">
              <w:rPr>
                <w:rFonts w:ascii="Times New Roman" w:eastAsia="Times New Roman" w:hAnsi="Times New Roman"/>
                <w:b/>
                <w:bCs/>
                <w:sz w:val="24"/>
                <w:szCs w:val="24"/>
                <w:lang w:eastAsia="ru-RU"/>
              </w:rPr>
              <w:t>№ п/п</w:t>
            </w:r>
          </w:p>
        </w:tc>
        <w:tc>
          <w:tcPr>
            <w:tcW w:w="4395" w:type="dxa"/>
            <w:vMerge w:val="restart"/>
            <w:shd w:val="clear" w:color="auto" w:fill="auto"/>
            <w:vAlign w:val="center"/>
            <w:hideMark/>
          </w:tcPr>
          <w:p w14:paraId="54A8ECCE" w14:textId="77777777" w:rsidR="00437F17" w:rsidRPr="00437F17" w:rsidRDefault="00437F17" w:rsidP="00437F17">
            <w:pPr>
              <w:spacing w:after="0" w:line="240" w:lineRule="auto"/>
              <w:jc w:val="center"/>
              <w:rPr>
                <w:rFonts w:ascii="Times New Roman" w:eastAsia="Times New Roman" w:hAnsi="Times New Roman"/>
                <w:b/>
                <w:bCs/>
                <w:sz w:val="24"/>
                <w:szCs w:val="24"/>
                <w:lang w:eastAsia="ru-RU"/>
              </w:rPr>
            </w:pPr>
            <w:r w:rsidRPr="00437F17">
              <w:rPr>
                <w:rFonts w:ascii="Times New Roman" w:eastAsia="Times New Roman" w:hAnsi="Times New Roman"/>
                <w:b/>
                <w:bCs/>
                <w:sz w:val="24"/>
                <w:szCs w:val="24"/>
                <w:lang w:eastAsia="ru-RU"/>
              </w:rPr>
              <w:t xml:space="preserve">Место оказание услуг </w:t>
            </w:r>
          </w:p>
        </w:tc>
        <w:tc>
          <w:tcPr>
            <w:tcW w:w="5098" w:type="dxa"/>
            <w:gridSpan w:val="2"/>
            <w:shd w:val="clear" w:color="auto" w:fill="auto"/>
            <w:vAlign w:val="center"/>
            <w:hideMark/>
          </w:tcPr>
          <w:p w14:paraId="6F918A54" w14:textId="77777777" w:rsidR="00437F17" w:rsidRPr="00437F17" w:rsidRDefault="00437F17" w:rsidP="00437F17">
            <w:pPr>
              <w:spacing w:after="0" w:line="240" w:lineRule="auto"/>
              <w:jc w:val="center"/>
              <w:rPr>
                <w:rFonts w:ascii="Times New Roman" w:eastAsia="Times New Roman" w:hAnsi="Times New Roman"/>
                <w:b/>
                <w:bCs/>
                <w:sz w:val="24"/>
                <w:szCs w:val="24"/>
                <w:lang w:eastAsia="ru-RU"/>
              </w:rPr>
            </w:pPr>
            <w:r w:rsidRPr="00437F17">
              <w:rPr>
                <w:rFonts w:ascii="Times New Roman" w:eastAsia="Times New Roman" w:hAnsi="Times New Roman"/>
                <w:b/>
                <w:bCs/>
                <w:sz w:val="24"/>
                <w:szCs w:val="24"/>
                <w:lang w:eastAsia="ru-RU"/>
              </w:rPr>
              <w:t>Стоимость услуг</w:t>
            </w:r>
          </w:p>
          <w:p w14:paraId="3D749D25" w14:textId="77777777" w:rsidR="00437F17" w:rsidRPr="00437F17" w:rsidRDefault="00437F17" w:rsidP="00437F17">
            <w:pPr>
              <w:spacing w:after="0" w:line="240" w:lineRule="auto"/>
              <w:jc w:val="center"/>
              <w:rPr>
                <w:rFonts w:ascii="Times New Roman" w:eastAsia="Times New Roman" w:hAnsi="Times New Roman"/>
                <w:b/>
                <w:bCs/>
                <w:sz w:val="24"/>
                <w:szCs w:val="24"/>
                <w:lang w:eastAsia="ru-RU"/>
              </w:rPr>
            </w:pPr>
            <w:r w:rsidRPr="00437F17">
              <w:rPr>
                <w:rFonts w:ascii="Times New Roman" w:eastAsia="Times New Roman" w:hAnsi="Times New Roman"/>
                <w:b/>
                <w:bCs/>
                <w:sz w:val="24"/>
                <w:szCs w:val="24"/>
                <w:lang w:eastAsia="ru-RU"/>
              </w:rPr>
              <w:t xml:space="preserve"> без НДС, руб.</w:t>
            </w:r>
          </w:p>
        </w:tc>
      </w:tr>
      <w:tr w:rsidR="00437F17" w:rsidRPr="00437F17" w14:paraId="74789C5A" w14:textId="77777777" w:rsidTr="00A328CC">
        <w:trPr>
          <w:trHeight w:val="420"/>
          <w:jc w:val="center"/>
        </w:trPr>
        <w:tc>
          <w:tcPr>
            <w:tcW w:w="562" w:type="dxa"/>
            <w:vMerge/>
          </w:tcPr>
          <w:p w14:paraId="26EC1573" w14:textId="77777777" w:rsidR="00437F17" w:rsidRPr="00437F17" w:rsidRDefault="00437F17" w:rsidP="00437F17">
            <w:pPr>
              <w:spacing w:after="0" w:line="240" w:lineRule="auto"/>
              <w:rPr>
                <w:rFonts w:ascii="Times New Roman" w:eastAsia="Times New Roman" w:hAnsi="Times New Roman"/>
                <w:b/>
                <w:bCs/>
                <w:sz w:val="24"/>
                <w:szCs w:val="24"/>
                <w:lang w:eastAsia="ru-RU"/>
              </w:rPr>
            </w:pPr>
          </w:p>
        </w:tc>
        <w:tc>
          <w:tcPr>
            <w:tcW w:w="4395" w:type="dxa"/>
            <w:vMerge/>
            <w:vAlign w:val="center"/>
            <w:hideMark/>
          </w:tcPr>
          <w:p w14:paraId="49FFB677" w14:textId="77777777" w:rsidR="00437F17" w:rsidRPr="00437F17" w:rsidRDefault="00437F17" w:rsidP="00437F17">
            <w:pPr>
              <w:spacing w:after="0" w:line="240" w:lineRule="auto"/>
              <w:rPr>
                <w:rFonts w:ascii="Times New Roman" w:eastAsia="Times New Roman" w:hAnsi="Times New Roman"/>
                <w:b/>
                <w:bCs/>
                <w:sz w:val="24"/>
                <w:szCs w:val="24"/>
                <w:lang w:eastAsia="ru-RU"/>
              </w:rPr>
            </w:pPr>
          </w:p>
        </w:tc>
        <w:tc>
          <w:tcPr>
            <w:tcW w:w="1701" w:type="dxa"/>
            <w:shd w:val="clear" w:color="auto" w:fill="auto"/>
            <w:vAlign w:val="center"/>
            <w:hideMark/>
          </w:tcPr>
          <w:p w14:paraId="7207DD54" w14:textId="77777777" w:rsidR="00437F17" w:rsidRPr="00437F17" w:rsidRDefault="00437F17" w:rsidP="00437F17">
            <w:pPr>
              <w:spacing w:after="0" w:line="240" w:lineRule="auto"/>
              <w:jc w:val="center"/>
              <w:rPr>
                <w:rFonts w:ascii="Times New Roman" w:eastAsia="Times New Roman" w:hAnsi="Times New Roman"/>
                <w:bCs/>
                <w:sz w:val="24"/>
                <w:szCs w:val="24"/>
                <w:lang w:eastAsia="ru-RU"/>
              </w:rPr>
            </w:pPr>
            <w:r w:rsidRPr="00437F17">
              <w:rPr>
                <w:rFonts w:ascii="Times New Roman" w:eastAsia="Times New Roman" w:hAnsi="Times New Roman"/>
                <w:bCs/>
                <w:sz w:val="24"/>
                <w:szCs w:val="24"/>
                <w:lang w:eastAsia="ru-RU"/>
              </w:rPr>
              <w:t xml:space="preserve"> за месяц</w:t>
            </w:r>
          </w:p>
        </w:tc>
        <w:tc>
          <w:tcPr>
            <w:tcW w:w="3397" w:type="dxa"/>
            <w:shd w:val="clear" w:color="auto" w:fill="auto"/>
            <w:vAlign w:val="center"/>
            <w:hideMark/>
          </w:tcPr>
          <w:p w14:paraId="32C2C126" w14:textId="3B5584CC" w:rsidR="00437F17" w:rsidRPr="00437F17" w:rsidRDefault="00437F17" w:rsidP="00A328CC">
            <w:pPr>
              <w:spacing w:after="0" w:line="240" w:lineRule="auto"/>
              <w:jc w:val="center"/>
              <w:rPr>
                <w:rFonts w:ascii="Times New Roman" w:eastAsia="Times New Roman" w:hAnsi="Times New Roman"/>
                <w:bCs/>
                <w:sz w:val="24"/>
                <w:szCs w:val="24"/>
                <w:lang w:eastAsia="ru-RU"/>
              </w:rPr>
            </w:pPr>
            <w:r w:rsidRPr="00437F17">
              <w:rPr>
                <w:rFonts w:ascii="Times New Roman" w:eastAsia="Times New Roman" w:hAnsi="Times New Roman"/>
                <w:bCs/>
                <w:sz w:val="24"/>
                <w:szCs w:val="24"/>
                <w:lang w:eastAsia="ru-RU"/>
              </w:rPr>
              <w:t xml:space="preserve">за </w:t>
            </w:r>
            <w:r w:rsidR="00A328CC">
              <w:rPr>
                <w:rFonts w:ascii="Times New Roman" w:eastAsia="Times New Roman" w:hAnsi="Times New Roman"/>
                <w:bCs/>
                <w:sz w:val="24"/>
                <w:szCs w:val="24"/>
                <w:lang w:eastAsia="ru-RU"/>
              </w:rPr>
              <w:t>36</w:t>
            </w:r>
            <w:r w:rsidRPr="00437F17">
              <w:rPr>
                <w:rFonts w:ascii="Times New Roman" w:eastAsia="Times New Roman" w:hAnsi="Times New Roman"/>
                <w:bCs/>
                <w:sz w:val="24"/>
                <w:szCs w:val="24"/>
                <w:lang w:eastAsia="ru-RU"/>
              </w:rPr>
              <w:t xml:space="preserve"> месяцев</w:t>
            </w:r>
          </w:p>
        </w:tc>
      </w:tr>
      <w:tr w:rsidR="00437F17" w:rsidRPr="00437F17" w14:paraId="77250594" w14:textId="77777777" w:rsidTr="00A328CC">
        <w:trPr>
          <w:trHeight w:val="421"/>
          <w:jc w:val="center"/>
        </w:trPr>
        <w:tc>
          <w:tcPr>
            <w:tcW w:w="562" w:type="dxa"/>
          </w:tcPr>
          <w:p w14:paraId="521328D2" w14:textId="77777777" w:rsidR="00437F17" w:rsidRPr="00437F17" w:rsidRDefault="00437F17" w:rsidP="00437F17">
            <w:pPr>
              <w:spacing w:after="0" w:line="240" w:lineRule="auto"/>
              <w:rPr>
                <w:rFonts w:ascii="Times New Roman" w:eastAsia="Times New Roman" w:hAnsi="Times New Roman"/>
                <w:sz w:val="24"/>
                <w:szCs w:val="24"/>
                <w:lang w:eastAsia="ru-RU"/>
              </w:rPr>
            </w:pPr>
          </w:p>
        </w:tc>
        <w:tc>
          <w:tcPr>
            <w:tcW w:w="4395" w:type="dxa"/>
            <w:shd w:val="clear" w:color="auto" w:fill="auto"/>
          </w:tcPr>
          <w:p w14:paraId="4411F181" w14:textId="77777777" w:rsidR="00437F17" w:rsidRPr="00437F17" w:rsidRDefault="00437F17" w:rsidP="00437F17">
            <w:pPr>
              <w:spacing w:after="0" w:line="240" w:lineRule="auto"/>
              <w:rPr>
                <w:rFonts w:ascii="Times New Roman" w:eastAsia="Times New Roman" w:hAnsi="Times New Roman"/>
                <w:sz w:val="24"/>
                <w:szCs w:val="24"/>
                <w:lang w:eastAsia="ru-RU"/>
              </w:rPr>
            </w:pPr>
          </w:p>
        </w:tc>
        <w:tc>
          <w:tcPr>
            <w:tcW w:w="1701" w:type="dxa"/>
            <w:shd w:val="clear" w:color="auto" w:fill="auto"/>
            <w:vAlign w:val="center"/>
          </w:tcPr>
          <w:p w14:paraId="7F6ACD4F" w14:textId="77777777" w:rsidR="00437F17" w:rsidRPr="00437F17" w:rsidRDefault="00437F17" w:rsidP="00437F17">
            <w:pPr>
              <w:spacing w:after="0" w:line="240" w:lineRule="auto"/>
              <w:jc w:val="center"/>
              <w:rPr>
                <w:rFonts w:ascii="Times New Roman" w:eastAsia="Times New Roman" w:hAnsi="Times New Roman"/>
                <w:sz w:val="24"/>
                <w:szCs w:val="24"/>
                <w:lang w:eastAsia="ru-RU"/>
              </w:rPr>
            </w:pPr>
          </w:p>
        </w:tc>
        <w:tc>
          <w:tcPr>
            <w:tcW w:w="3397" w:type="dxa"/>
            <w:shd w:val="clear" w:color="auto" w:fill="auto"/>
            <w:vAlign w:val="center"/>
          </w:tcPr>
          <w:p w14:paraId="3F533BAC" w14:textId="77777777" w:rsidR="00437F17" w:rsidRPr="00437F17" w:rsidRDefault="00437F17" w:rsidP="00437F17">
            <w:pPr>
              <w:spacing w:after="0" w:line="240" w:lineRule="auto"/>
              <w:jc w:val="center"/>
              <w:rPr>
                <w:rFonts w:ascii="Times New Roman" w:eastAsia="Times New Roman" w:hAnsi="Times New Roman"/>
                <w:sz w:val="24"/>
                <w:szCs w:val="24"/>
                <w:lang w:eastAsia="ru-RU"/>
              </w:rPr>
            </w:pPr>
          </w:p>
        </w:tc>
      </w:tr>
      <w:tr w:rsidR="00437F17" w:rsidRPr="00437F17" w14:paraId="1B681F16" w14:textId="77777777" w:rsidTr="00A328CC">
        <w:trPr>
          <w:trHeight w:val="410"/>
          <w:jc w:val="center"/>
        </w:trPr>
        <w:tc>
          <w:tcPr>
            <w:tcW w:w="562" w:type="dxa"/>
          </w:tcPr>
          <w:p w14:paraId="625405A3" w14:textId="77777777" w:rsidR="00437F17" w:rsidRPr="00437F17" w:rsidRDefault="00437F17" w:rsidP="00437F17">
            <w:pPr>
              <w:spacing w:after="0" w:line="240" w:lineRule="auto"/>
              <w:rPr>
                <w:rFonts w:ascii="Times New Roman" w:eastAsia="Times New Roman" w:hAnsi="Times New Roman"/>
                <w:sz w:val="24"/>
                <w:szCs w:val="24"/>
                <w:lang w:eastAsia="ru-RU"/>
              </w:rPr>
            </w:pPr>
          </w:p>
        </w:tc>
        <w:tc>
          <w:tcPr>
            <w:tcW w:w="4395" w:type="dxa"/>
            <w:shd w:val="clear" w:color="auto" w:fill="auto"/>
          </w:tcPr>
          <w:p w14:paraId="4C691641" w14:textId="77777777" w:rsidR="00437F17" w:rsidRPr="00437F17" w:rsidRDefault="00437F17" w:rsidP="00437F17">
            <w:pPr>
              <w:spacing w:after="0" w:line="240" w:lineRule="auto"/>
              <w:rPr>
                <w:rFonts w:ascii="Times New Roman" w:eastAsia="Times New Roman" w:hAnsi="Times New Roman"/>
                <w:sz w:val="24"/>
                <w:szCs w:val="24"/>
                <w:lang w:eastAsia="ru-RU"/>
              </w:rPr>
            </w:pPr>
          </w:p>
        </w:tc>
        <w:tc>
          <w:tcPr>
            <w:tcW w:w="1701" w:type="dxa"/>
            <w:shd w:val="clear" w:color="auto" w:fill="auto"/>
            <w:vAlign w:val="center"/>
          </w:tcPr>
          <w:p w14:paraId="7687A5DC" w14:textId="77777777" w:rsidR="00437F17" w:rsidRPr="00437F17" w:rsidRDefault="00437F17" w:rsidP="00437F17">
            <w:pPr>
              <w:spacing w:after="0" w:line="240" w:lineRule="auto"/>
              <w:jc w:val="center"/>
              <w:rPr>
                <w:rFonts w:ascii="Times New Roman" w:eastAsia="Times New Roman" w:hAnsi="Times New Roman"/>
                <w:sz w:val="24"/>
                <w:szCs w:val="24"/>
                <w:lang w:eastAsia="ru-RU"/>
              </w:rPr>
            </w:pPr>
          </w:p>
        </w:tc>
        <w:tc>
          <w:tcPr>
            <w:tcW w:w="3397" w:type="dxa"/>
            <w:shd w:val="clear" w:color="auto" w:fill="auto"/>
            <w:vAlign w:val="center"/>
          </w:tcPr>
          <w:p w14:paraId="4CF2D87D" w14:textId="77777777" w:rsidR="00437F17" w:rsidRPr="00437F17" w:rsidRDefault="00437F17" w:rsidP="00437F17">
            <w:pPr>
              <w:spacing w:after="0" w:line="240" w:lineRule="auto"/>
              <w:jc w:val="center"/>
              <w:rPr>
                <w:rFonts w:ascii="Times New Roman" w:eastAsia="Times New Roman" w:hAnsi="Times New Roman"/>
                <w:sz w:val="24"/>
                <w:szCs w:val="24"/>
                <w:lang w:eastAsia="ru-RU"/>
              </w:rPr>
            </w:pPr>
          </w:p>
        </w:tc>
      </w:tr>
      <w:tr w:rsidR="00437F17" w:rsidRPr="00437F17" w14:paraId="36FD6CFD" w14:textId="77777777" w:rsidTr="00A328CC">
        <w:trPr>
          <w:trHeight w:val="545"/>
          <w:jc w:val="center"/>
        </w:trPr>
        <w:tc>
          <w:tcPr>
            <w:tcW w:w="562" w:type="dxa"/>
          </w:tcPr>
          <w:p w14:paraId="047D4325" w14:textId="77777777" w:rsidR="00437F17" w:rsidRPr="00437F17" w:rsidRDefault="00437F17" w:rsidP="00437F17">
            <w:pPr>
              <w:spacing w:after="0" w:line="240" w:lineRule="auto"/>
              <w:rPr>
                <w:rFonts w:ascii="Times New Roman" w:eastAsia="Times New Roman" w:hAnsi="Times New Roman"/>
                <w:sz w:val="24"/>
                <w:szCs w:val="24"/>
                <w:lang w:eastAsia="ru-RU"/>
              </w:rPr>
            </w:pPr>
          </w:p>
        </w:tc>
        <w:tc>
          <w:tcPr>
            <w:tcW w:w="4395" w:type="dxa"/>
            <w:shd w:val="clear" w:color="auto" w:fill="auto"/>
          </w:tcPr>
          <w:p w14:paraId="5485A61A" w14:textId="77777777" w:rsidR="00437F17" w:rsidRPr="00437F17" w:rsidRDefault="00437F17" w:rsidP="00437F17">
            <w:pPr>
              <w:spacing w:after="0" w:line="240" w:lineRule="auto"/>
              <w:rPr>
                <w:rFonts w:ascii="Times New Roman" w:eastAsia="Times New Roman" w:hAnsi="Times New Roman"/>
                <w:sz w:val="24"/>
                <w:szCs w:val="24"/>
                <w:lang w:eastAsia="ru-RU"/>
              </w:rPr>
            </w:pPr>
            <w:r w:rsidRPr="00437F17">
              <w:rPr>
                <w:rFonts w:ascii="Times New Roman" w:eastAsia="Times New Roman" w:hAnsi="Times New Roman"/>
                <w:sz w:val="24"/>
                <w:szCs w:val="24"/>
                <w:lang w:eastAsia="ru-RU"/>
              </w:rPr>
              <w:t>Итого:</w:t>
            </w:r>
          </w:p>
        </w:tc>
        <w:tc>
          <w:tcPr>
            <w:tcW w:w="1701" w:type="dxa"/>
            <w:shd w:val="clear" w:color="auto" w:fill="auto"/>
            <w:vAlign w:val="center"/>
          </w:tcPr>
          <w:p w14:paraId="26420E1C" w14:textId="77777777" w:rsidR="00437F17" w:rsidRPr="00437F17" w:rsidRDefault="00437F17" w:rsidP="00437F17">
            <w:pPr>
              <w:spacing w:after="0" w:line="240" w:lineRule="auto"/>
              <w:jc w:val="center"/>
              <w:rPr>
                <w:rFonts w:ascii="Times New Roman" w:eastAsia="Times New Roman" w:hAnsi="Times New Roman"/>
                <w:sz w:val="24"/>
                <w:szCs w:val="24"/>
                <w:lang w:eastAsia="ru-RU"/>
              </w:rPr>
            </w:pPr>
          </w:p>
        </w:tc>
        <w:tc>
          <w:tcPr>
            <w:tcW w:w="3397" w:type="dxa"/>
            <w:shd w:val="clear" w:color="auto" w:fill="auto"/>
            <w:vAlign w:val="center"/>
          </w:tcPr>
          <w:p w14:paraId="4F2419C5" w14:textId="77777777" w:rsidR="00437F17" w:rsidRPr="00437F17" w:rsidRDefault="00437F17" w:rsidP="00437F17">
            <w:pPr>
              <w:spacing w:after="0" w:line="240" w:lineRule="auto"/>
              <w:jc w:val="center"/>
              <w:rPr>
                <w:rFonts w:ascii="Times New Roman" w:eastAsia="Times New Roman" w:hAnsi="Times New Roman"/>
                <w:sz w:val="24"/>
                <w:szCs w:val="24"/>
                <w:lang w:eastAsia="ru-RU"/>
              </w:rPr>
            </w:pPr>
          </w:p>
        </w:tc>
      </w:tr>
    </w:tbl>
    <w:p w14:paraId="334AF842" w14:textId="77777777" w:rsidR="00437F17" w:rsidRPr="00437F17" w:rsidRDefault="00437F17" w:rsidP="00437F17">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437F17" w:rsidRPr="00437F17" w14:paraId="6EA1398C" w14:textId="77777777" w:rsidTr="004218E2">
        <w:trPr>
          <w:cantSplit/>
        </w:trPr>
        <w:tc>
          <w:tcPr>
            <w:tcW w:w="5184" w:type="dxa"/>
          </w:tcPr>
          <w:p w14:paraId="5E22C75A" w14:textId="77777777" w:rsidR="00437F17" w:rsidRPr="00437F17" w:rsidRDefault="00437F17" w:rsidP="00437F17">
            <w:pPr>
              <w:spacing w:after="0" w:line="240" w:lineRule="auto"/>
              <w:jc w:val="both"/>
              <w:rPr>
                <w:rFonts w:ascii="Times New Roman" w:eastAsia="Times New Roman" w:hAnsi="Times New Roman"/>
                <w:sz w:val="24"/>
                <w:szCs w:val="24"/>
                <w:lang w:eastAsia="ru-RU"/>
              </w:rPr>
            </w:pPr>
            <w:r w:rsidRPr="00437F17">
              <w:rPr>
                <w:rFonts w:ascii="Times New Roman" w:eastAsia="Times New Roman" w:hAnsi="Times New Roman"/>
                <w:sz w:val="24"/>
                <w:szCs w:val="24"/>
                <w:lang w:eastAsia="ru-RU"/>
              </w:rPr>
              <w:t xml:space="preserve">       Стоимость договора без НДС, руб.</w:t>
            </w:r>
          </w:p>
        </w:tc>
        <w:tc>
          <w:tcPr>
            <w:tcW w:w="5184" w:type="dxa"/>
          </w:tcPr>
          <w:p w14:paraId="7746BD8E" w14:textId="77777777" w:rsidR="00437F17" w:rsidRPr="00437F17" w:rsidRDefault="00437F17" w:rsidP="00437F17">
            <w:pPr>
              <w:spacing w:after="0" w:line="240" w:lineRule="auto"/>
              <w:jc w:val="both"/>
              <w:rPr>
                <w:rFonts w:ascii="Times New Roman" w:eastAsia="Times New Roman" w:hAnsi="Times New Roman"/>
                <w:sz w:val="24"/>
                <w:szCs w:val="24"/>
                <w:lang w:eastAsia="ru-RU"/>
              </w:rPr>
            </w:pPr>
            <w:r w:rsidRPr="00437F17">
              <w:rPr>
                <w:rFonts w:ascii="Times New Roman" w:eastAsia="Times New Roman" w:hAnsi="Times New Roman"/>
                <w:sz w:val="24"/>
                <w:szCs w:val="24"/>
                <w:lang w:eastAsia="ru-RU"/>
              </w:rPr>
              <w:t xml:space="preserve">     ______________________________________</w:t>
            </w:r>
          </w:p>
          <w:p w14:paraId="6FE2E612" w14:textId="77777777" w:rsidR="00437F17" w:rsidRPr="00437F17" w:rsidRDefault="00437F17" w:rsidP="00437F17">
            <w:pPr>
              <w:spacing w:after="0" w:line="240" w:lineRule="auto"/>
              <w:ind w:firstLine="567"/>
              <w:jc w:val="center"/>
              <w:rPr>
                <w:rFonts w:ascii="Times New Roman" w:eastAsia="Times New Roman" w:hAnsi="Times New Roman"/>
                <w:sz w:val="24"/>
                <w:szCs w:val="24"/>
                <w:lang w:eastAsia="ru-RU"/>
              </w:rPr>
            </w:pPr>
            <w:r w:rsidRPr="00437F17">
              <w:rPr>
                <w:rFonts w:ascii="Times New Roman" w:eastAsia="Times New Roman" w:hAnsi="Times New Roman"/>
                <w:sz w:val="24"/>
                <w:szCs w:val="24"/>
                <w:vertAlign w:val="superscript"/>
                <w:lang w:eastAsia="ru-RU"/>
              </w:rPr>
              <w:t>(прописью)</w:t>
            </w:r>
          </w:p>
        </w:tc>
      </w:tr>
    </w:tbl>
    <w:p w14:paraId="3A299730" w14:textId="3ABD5C9B" w:rsidR="00437F17" w:rsidRPr="00437F17" w:rsidRDefault="00437F17" w:rsidP="00437F17">
      <w:pPr>
        <w:spacing w:after="0" w:line="240" w:lineRule="auto"/>
        <w:contextualSpacing/>
        <w:jc w:val="both"/>
        <w:rPr>
          <w:rFonts w:ascii="Times New Roman" w:eastAsia="Times New Roman" w:hAnsi="Times New Roman"/>
          <w:sz w:val="24"/>
          <w:szCs w:val="24"/>
          <w:lang w:eastAsia="ru-RU"/>
        </w:rPr>
      </w:pPr>
      <w:r w:rsidRPr="00437F17">
        <w:rPr>
          <w:rFonts w:ascii="Times New Roman" w:eastAsia="Times New Roman" w:hAnsi="Times New Roman"/>
          <w:sz w:val="24"/>
          <w:szCs w:val="24"/>
          <w:lang w:eastAsia="ru-RU"/>
        </w:rPr>
        <w:t xml:space="preserve">          Срок оказания услуг: </w:t>
      </w:r>
      <w:r>
        <w:rPr>
          <w:rFonts w:ascii="Times New Roman" w:eastAsia="Times New Roman" w:hAnsi="Times New Roman"/>
          <w:sz w:val="24"/>
          <w:szCs w:val="24"/>
          <w:lang w:eastAsia="ru-RU"/>
        </w:rPr>
        <w:t>36</w:t>
      </w:r>
      <w:r w:rsidRPr="00437F17">
        <w:rPr>
          <w:rFonts w:ascii="Times New Roman" w:eastAsia="Times New Roman" w:hAnsi="Times New Roman"/>
          <w:sz w:val="24"/>
          <w:szCs w:val="24"/>
          <w:lang w:eastAsia="ru-RU"/>
        </w:rPr>
        <w:t xml:space="preserve"> месяцев с момента заключения договора.</w:t>
      </w:r>
    </w:p>
    <w:p w14:paraId="6899D27E" w14:textId="77777777" w:rsidR="00437F17" w:rsidRPr="00437F17" w:rsidRDefault="00437F17" w:rsidP="00437F17">
      <w:pPr>
        <w:spacing w:after="0" w:line="240" w:lineRule="auto"/>
        <w:contextualSpacing/>
        <w:jc w:val="both"/>
        <w:rPr>
          <w:rFonts w:ascii="Times New Roman" w:eastAsia="Times New Roman" w:hAnsi="Times New Roman"/>
          <w:sz w:val="24"/>
          <w:szCs w:val="24"/>
          <w:lang w:eastAsia="ru-RU"/>
        </w:rPr>
      </w:pPr>
    </w:p>
    <w:p w14:paraId="702D259B" w14:textId="77777777" w:rsidR="00437F17" w:rsidRPr="00437F17" w:rsidRDefault="00437F17" w:rsidP="00437F17">
      <w:pPr>
        <w:spacing w:after="0" w:line="240" w:lineRule="auto"/>
        <w:contextualSpacing/>
        <w:jc w:val="both"/>
        <w:rPr>
          <w:rFonts w:ascii="Times New Roman" w:eastAsia="Times New Roman" w:hAnsi="Times New Roman"/>
          <w:sz w:val="24"/>
          <w:szCs w:val="24"/>
          <w:lang w:eastAsia="ru-RU"/>
        </w:rPr>
      </w:pPr>
      <w:r w:rsidRPr="00437F17">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0F08927D" w14:textId="77777777" w:rsidR="00437F17" w:rsidRPr="00437F17" w:rsidRDefault="00437F17" w:rsidP="00437F17">
      <w:pPr>
        <w:suppressAutoHyphens/>
        <w:spacing w:after="0" w:line="240" w:lineRule="atLeast"/>
        <w:jc w:val="both"/>
        <w:rPr>
          <w:rFonts w:ascii="Times New Roman" w:eastAsia="Times New Roman" w:hAnsi="Times New Roman"/>
          <w:sz w:val="24"/>
          <w:szCs w:val="24"/>
          <w:lang w:eastAsia="ru-RU"/>
        </w:rPr>
      </w:pPr>
    </w:p>
    <w:p w14:paraId="56E87D88" w14:textId="77777777" w:rsidR="00437F17" w:rsidRPr="00437F17" w:rsidRDefault="00437F17" w:rsidP="00437F17">
      <w:pPr>
        <w:spacing w:after="0" w:line="240" w:lineRule="auto"/>
        <w:contextualSpacing/>
        <w:jc w:val="both"/>
        <w:rPr>
          <w:rFonts w:ascii="Times New Roman" w:eastAsia="Times New Roman" w:hAnsi="Times New Roman"/>
          <w:sz w:val="24"/>
          <w:szCs w:val="24"/>
          <w:shd w:val="clear" w:color="auto" w:fill="FBFBFB"/>
          <w:lang w:eastAsia="ru-RU"/>
        </w:rPr>
      </w:pPr>
      <w:r w:rsidRPr="00437F17">
        <w:rPr>
          <w:rFonts w:ascii="Times New Roman" w:eastAsia="Times New Roman" w:hAnsi="Times New Roman"/>
          <w:sz w:val="24"/>
          <w:szCs w:val="24"/>
          <w:lang w:eastAsia="ru-RU"/>
        </w:rPr>
        <w:lastRenderedPageBreak/>
        <w:t xml:space="preserve">       Подтверждаем, что предложенная Цена договора включает в себя</w:t>
      </w:r>
      <w:r w:rsidRPr="00437F17">
        <w:rPr>
          <w:rFonts w:ascii="Times New Roman" w:eastAsia="Times New Roman" w:hAnsi="Times New Roman"/>
          <w:bCs/>
          <w:sz w:val="24"/>
          <w:szCs w:val="24"/>
          <w:shd w:val="clear" w:color="auto" w:fill="FBFBFB"/>
          <w:lang w:eastAsia="ru-RU"/>
        </w:rPr>
        <w:t xml:space="preserve"> все расходы и затраты Исполнителя, связанные с оказанием услуг </w:t>
      </w:r>
      <w:r w:rsidRPr="00437F17">
        <w:rPr>
          <w:rFonts w:ascii="Times New Roman" w:eastAsia="Times New Roman" w:hAnsi="Times New Roman"/>
          <w:sz w:val="24"/>
          <w:szCs w:val="24"/>
          <w:shd w:val="clear" w:color="auto" w:fill="FBFBFB"/>
          <w:lang w:eastAsia="ru-RU"/>
        </w:rPr>
        <w:t>(кроме НДС), и другие обязательные платежи, установленные действующим законодательством Российской Федерации и связанные с исполнением договора.</w:t>
      </w:r>
    </w:p>
    <w:p w14:paraId="34A81DC0" w14:textId="77777777" w:rsidR="00832C81" w:rsidRPr="00832C81" w:rsidRDefault="00832C81" w:rsidP="00D235FA">
      <w:pPr>
        <w:spacing w:before="120" w:after="0" w:line="240" w:lineRule="auto"/>
        <w:ind w:firstLine="567"/>
        <w:jc w:val="both"/>
        <w:rPr>
          <w:rFonts w:ascii="Times New Roman" w:eastAsia="Times New Roman" w:hAnsi="Times New Roman"/>
          <w:iCs/>
          <w:snapToGrid w:val="0"/>
          <w:sz w:val="24"/>
          <w:szCs w:val="24"/>
          <w:lang w:eastAsia="ru-RU"/>
        </w:rPr>
      </w:pPr>
      <w:r w:rsidRPr="00832C81">
        <w:rPr>
          <w:rFonts w:ascii="Times New Roman" w:eastAsia="Times New Roman" w:hAnsi="Times New Roman"/>
          <w:sz w:val="24"/>
          <w:szCs w:val="24"/>
          <w:lang w:eastAsia="ru-RU"/>
        </w:rPr>
        <w:t xml:space="preserve">В соответствии с Федеральным законом от 27.07.2006 №152-ФЗ «О персональных данных» (далее – Закон 152-ФЗ), </w:t>
      </w:r>
      <w:r w:rsidRPr="00832C81">
        <w:rPr>
          <w:rFonts w:ascii="Times New Roman" w:eastAsia="Times New Roman" w:hAnsi="Times New Roman"/>
          <w:iCs/>
          <w:snapToGrid w:val="0"/>
          <w:sz w:val="24"/>
          <w:szCs w:val="24"/>
          <w:lang w:eastAsia="ru-RU"/>
        </w:rPr>
        <w:t>________________________________________________________</w:t>
      </w:r>
    </w:p>
    <w:p w14:paraId="308A20A6" w14:textId="77777777" w:rsidR="00832C81" w:rsidRPr="00832C81" w:rsidRDefault="00832C81" w:rsidP="00832C81">
      <w:pPr>
        <w:spacing w:before="120" w:after="0" w:line="240" w:lineRule="auto"/>
        <w:ind w:left="3540" w:firstLine="708"/>
        <w:jc w:val="both"/>
        <w:rPr>
          <w:rFonts w:ascii="Times New Roman" w:eastAsia="Times New Roman" w:hAnsi="Times New Roman"/>
          <w:i/>
          <w:sz w:val="16"/>
          <w:szCs w:val="16"/>
          <w:lang w:eastAsia="ar-SA"/>
        </w:rPr>
      </w:pPr>
      <w:r w:rsidRPr="00832C81">
        <w:rPr>
          <w:rFonts w:ascii="Times New Roman" w:eastAsia="Times New Roman" w:hAnsi="Times New Roman"/>
          <w:i/>
          <w:sz w:val="16"/>
          <w:szCs w:val="16"/>
          <w:lang w:eastAsia="ar-SA"/>
        </w:rPr>
        <w:t>(Наименование Участника процедуры закупки)</w:t>
      </w:r>
    </w:p>
    <w:p w14:paraId="3E13483C" w14:textId="77777777" w:rsidR="00832C81" w:rsidRPr="00832C81" w:rsidRDefault="00832C81" w:rsidP="00832C81">
      <w:pPr>
        <w:spacing w:before="120" w:after="0" w:line="240" w:lineRule="auto"/>
        <w:jc w:val="both"/>
        <w:rPr>
          <w:rFonts w:ascii="Times New Roman" w:eastAsia="Times New Roman" w:hAnsi="Times New Roman"/>
          <w:iCs/>
          <w:snapToGrid w:val="0"/>
          <w:sz w:val="24"/>
          <w:szCs w:val="24"/>
          <w:lang w:eastAsia="ru-RU"/>
        </w:rPr>
      </w:pPr>
      <w:r w:rsidRPr="00832C81">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832C81">
        <w:rPr>
          <w:rFonts w:ascii="Times New Roman" w:eastAsia="Times New Roman" w:hAnsi="Times New Roman"/>
          <w:iCs/>
          <w:snapToGrid w:val="0"/>
          <w:sz w:val="24"/>
          <w:szCs w:val="24"/>
          <w:lang w:val="en-US" w:eastAsia="ru-RU"/>
        </w:rPr>
        <w:t> </w:t>
      </w:r>
      <w:r w:rsidRPr="00832C81">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832C81">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4C70E07"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6371C90E" w14:textId="77777777" w:rsidR="00832C81" w:rsidRPr="00832C81" w:rsidRDefault="00832C81" w:rsidP="00832C81">
      <w:pPr>
        <w:spacing w:after="0" w:line="240" w:lineRule="auto"/>
        <w:ind w:firstLine="709"/>
        <w:jc w:val="both"/>
        <w:rPr>
          <w:rFonts w:ascii="Times New Roman" w:eastAsia="Times New Roman" w:hAnsi="Times New Roman"/>
          <w:iCs/>
          <w:sz w:val="24"/>
          <w:szCs w:val="24"/>
          <w:lang w:eastAsia="ru-RU"/>
        </w:rPr>
      </w:pPr>
      <w:r w:rsidRPr="00832C81">
        <w:rPr>
          <w:rFonts w:ascii="Times New Roman" w:eastAsia="Times New Roman" w:hAnsi="Times New Roman"/>
          <w:sz w:val="24"/>
          <w:szCs w:val="24"/>
          <w:lang w:eastAsia="ru-RU"/>
        </w:rPr>
        <w:t>Заявляем, что в отношении нашей организации:</w:t>
      </w:r>
    </w:p>
    <w:p w14:paraId="1F3B05DD" w14:textId="77777777" w:rsidR="00832C81" w:rsidRPr="00832C81" w:rsidRDefault="00832C81" w:rsidP="00832C81">
      <w:pPr>
        <w:shd w:val="clear" w:color="auto" w:fill="FFFFFF"/>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65CB8B7" w14:textId="77777777" w:rsidR="00832C81" w:rsidRPr="00832C81" w:rsidRDefault="00832C81" w:rsidP="00832C81">
      <w:pPr>
        <w:shd w:val="clear" w:color="auto" w:fill="FFFFFF"/>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1E271E9F" w14:textId="77777777" w:rsidR="00832C81" w:rsidRPr="00832C81" w:rsidRDefault="00832C81" w:rsidP="00832C81">
      <w:pPr>
        <w:shd w:val="clear" w:color="auto" w:fill="FFFFFF"/>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в) </w:t>
      </w:r>
      <w:r w:rsidRPr="00832C81">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DCE80F1" w14:textId="77777777" w:rsidR="00832C81" w:rsidRPr="00832C81" w:rsidRDefault="00832C81" w:rsidP="00832C81">
      <w:pPr>
        <w:shd w:val="clear" w:color="auto" w:fill="FFFFFF"/>
        <w:spacing w:after="0" w:line="240" w:lineRule="auto"/>
        <w:jc w:val="both"/>
        <w:rPr>
          <w:sz w:val="24"/>
          <w:szCs w:val="24"/>
        </w:rPr>
      </w:pPr>
      <w:r w:rsidRPr="00832C81">
        <w:rPr>
          <w:rFonts w:ascii="Times New Roman" w:eastAsia="Times New Roman" w:hAnsi="Times New Roman"/>
          <w:sz w:val="24"/>
          <w:szCs w:val="24"/>
          <w:lang w:eastAsia="ru-RU"/>
        </w:rPr>
        <w:t xml:space="preserve">       г) </w:t>
      </w:r>
      <w:r w:rsidRPr="00832C81">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832C81">
        <w:rPr>
          <w:sz w:val="24"/>
          <w:szCs w:val="24"/>
        </w:rPr>
        <w:t xml:space="preserve">   </w:t>
      </w:r>
    </w:p>
    <w:p w14:paraId="56358CD1" w14:textId="77777777" w:rsidR="00832C81" w:rsidRPr="00832C81" w:rsidRDefault="00832C81" w:rsidP="00832C81">
      <w:pPr>
        <w:shd w:val="clear" w:color="auto" w:fill="FFFFFF"/>
        <w:spacing w:after="0" w:line="240" w:lineRule="auto"/>
        <w:jc w:val="both"/>
        <w:rPr>
          <w:rFonts w:ascii="Times New Roman" w:hAnsi="Times New Roman"/>
          <w:sz w:val="24"/>
          <w:szCs w:val="24"/>
        </w:rPr>
      </w:pPr>
      <w:r w:rsidRPr="00832C81">
        <w:rPr>
          <w:sz w:val="24"/>
          <w:szCs w:val="24"/>
        </w:rPr>
        <w:t xml:space="preserve">       </w:t>
      </w:r>
      <w:r w:rsidRPr="00832C81">
        <w:rPr>
          <w:rFonts w:ascii="Times New Roman" w:hAnsi="Times New Roman"/>
          <w:sz w:val="24"/>
          <w:szCs w:val="24"/>
        </w:rPr>
        <w:t>д)</w:t>
      </w:r>
      <w:r w:rsidRPr="00832C81">
        <w:rPr>
          <w:rFonts w:ascii="Times New Roman" w:hAnsi="Times New Roman"/>
          <w:b/>
          <w:sz w:val="24"/>
          <w:szCs w:val="24"/>
        </w:rPr>
        <w:t xml:space="preserve"> </w:t>
      </w:r>
      <w:r w:rsidRPr="00832C81">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832C81">
        <w:rPr>
          <w:rFonts w:ascii="Times New Roman" w:hAnsi="Times New Roman"/>
          <w:sz w:val="24"/>
          <w:szCs w:val="24"/>
        </w:rPr>
        <w:t>No</w:t>
      </w:r>
      <w:proofErr w:type="spellEnd"/>
      <w:r w:rsidRPr="00832C81">
        <w:rPr>
          <w:rFonts w:ascii="Times New Roman" w:hAnsi="Times New Roman"/>
          <w:sz w:val="24"/>
          <w:szCs w:val="24"/>
        </w:rPr>
        <w:t xml:space="preserve"> 252, либо организацией, находящейся под контролем таких лиц.</w:t>
      </w:r>
    </w:p>
    <w:p w14:paraId="5F682403" w14:textId="77777777" w:rsidR="00832C81" w:rsidRPr="00832C81" w:rsidRDefault="00832C81" w:rsidP="00832C81">
      <w:pPr>
        <w:shd w:val="clear" w:color="auto" w:fill="FFFFFF"/>
        <w:spacing w:after="0" w:line="240" w:lineRule="auto"/>
        <w:jc w:val="both"/>
        <w:rPr>
          <w:sz w:val="24"/>
          <w:szCs w:val="24"/>
        </w:rPr>
      </w:pPr>
      <w:r w:rsidRPr="00832C81">
        <w:rPr>
          <w:rFonts w:ascii="Times New Roman" w:hAnsi="Times New Roman"/>
          <w:sz w:val="24"/>
          <w:szCs w:val="24"/>
        </w:rPr>
        <w:t xml:space="preserve">      е) не являемся иностранным агентом в соответствии с Федеральным </w:t>
      </w:r>
      <w:hyperlink r:id="rId32" w:history="1">
        <w:r w:rsidRPr="00832C81">
          <w:rPr>
            <w:rFonts w:ascii="Times New Roman" w:hAnsi="Times New Roman"/>
            <w:sz w:val="24"/>
            <w:szCs w:val="24"/>
            <w:u w:val="single"/>
          </w:rPr>
          <w:t>законом</w:t>
        </w:r>
      </w:hyperlink>
      <w:r w:rsidRPr="00832C81">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393A6B1F" w14:textId="3D82833C" w:rsidR="00832C81" w:rsidRPr="00437F17" w:rsidRDefault="00832C81" w:rsidP="00437F17">
      <w:pPr>
        <w:spacing w:after="0" w:line="240" w:lineRule="auto"/>
        <w:ind w:firstLine="567"/>
        <w:jc w:val="both"/>
        <w:rPr>
          <w:rFonts w:ascii="Times New Roman" w:eastAsia="Times New Roman" w:hAnsi="Times New Roman"/>
          <w:b/>
          <w:sz w:val="24"/>
          <w:szCs w:val="24"/>
          <w:lang w:eastAsia="ru-RU"/>
        </w:rPr>
      </w:pPr>
      <w:r w:rsidRPr="00832C81">
        <w:rPr>
          <w:rFonts w:ascii="Times New Roman" w:eastAsia="Times New Roman" w:hAnsi="Times New Roman"/>
          <w:sz w:val="24"/>
          <w:szCs w:val="24"/>
          <w:lang w:eastAsia="ru-RU"/>
        </w:rPr>
        <w:t xml:space="preserve">В случае признания нашей организации победителем мы берем обязательства подписать </w:t>
      </w:r>
      <w:r w:rsidRPr="00437F17">
        <w:rPr>
          <w:rFonts w:ascii="Times New Roman" w:eastAsia="Times New Roman" w:hAnsi="Times New Roman"/>
          <w:sz w:val="24"/>
          <w:szCs w:val="24"/>
          <w:lang w:eastAsia="ru-RU"/>
        </w:rPr>
        <w:t xml:space="preserve">договор </w:t>
      </w:r>
      <w:r w:rsidR="00437F17" w:rsidRPr="00437F17">
        <w:rPr>
          <w:rFonts w:ascii="Times New Roman" w:eastAsia="Times New Roman" w:hAnsi="Times New Roman"/>
          <w:sz w:val="24"/>
          <w:szCs w:val="24"/>
          <w:lang w:eastAsia="ru-RU"/>
        </w:rPr>
        <w:t>на оказание услуг Организация доступа к программному обеспечению «Топливный корпоративный процессинг 2.0» на условиях неисключительной лицензии, для сети АЗС АО Саханефтегазсбыт в кол-ве 91 шт. на период 2026-2028 гг.</w:t>
      </w:r>
      <w:r w:rsidRPr="00437F17">
        <w:rPr>
          <w:rFonts w:ascii="Times New Roman" w:eastAsia="Times New Roman" w:hAnsi="Times New Roman"/>
          <w:sz w:val="24"/>
          <w:szCs w:val="24"/>
          <w:lang w:eastAsia="ru-RU"/>
        </w:rPr>
        <w:t>,</w:t>
      </w:r>
      <w:r w:rsidRPr="00832C81">
        <w:rPr>
          <w:rFonts w:ascii="Times New Roman" w:eastAsia="Times New Roman" w:hAnsi="Times New Roman"/>
          <w:sz w:val="24"/>
          <w:szCs w:val="24"/>
          <w:lang w:eastAsia="ru-RU"/>
        </w:rPr>
        <w:t xml:space="preserve"> в соответствии с предметом и условиями запроса предложений согласно Документации по запросу предложений и достигнутых договоренностей в полном объеме в пределах предлагаемой нами стоимости договора.</w:t>
      </w:r>
    </w:p>
    <w:p w14:paraId="112C4A8C"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5CBFABD3" w14:textId="6B267D6A" w:rsidR="00832C81" w:rsidRPr="00832C81" w:rsidRDefault="00832C81" w:rsidP="005E549A">
      <w:pPr>
        <w:numPr>
          <w:ilvl w:val="0"/>
          <w:numId w:val="35"/>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Сведения о работниках Участника (форма </w:t>
      </w:r>
      <w:r w:rsidR="00065131">
        <w:rPr>
          <w:rFonts w:ascii="Times New Roman" w:eastAsia="Times New Roman" w:hAnsi="Times New Roman"/>
          <w:sz w:val="24"/>
          <w:szCs w:val="24"/>
          <w:lang w:eastAsia="ru-RU"/>
        </w:rPr>
        <w:t>2</w:t>
      </w:r>
      <w:r w:rsidRPr="00832C81">
        <w:rPr>
          <w:rFonts w:ascii="Times New Roman" w:eastAsia="Times New Roman" w:hAnsi="Times New Roman"/>
          <w:sz w:val="24"/>
          <w:szCs w:val="24"/>
          <w:lang w:eastAsia="ru-RU"/>
        </w:rPr>
        <w:t xml:space="preserve">); </w:t>
      </w:r>
    </w:p>
    <w:p w14:paraId="402F9D30" w14:textId="0B20E8F9" w:rsidR="00832C81" w:rsidRPr="00832C81" w:rsidRDefault="00832C81" w:rsidP="005E549A">
      <w:pPr>
        <w:numPr>
          <w:ilvl w:val="0"/>
          <w:numId w:val="35"/>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Анкета Участника (форма </w:t>
      </w:r>
      <w:r w:rsidR="00065131">
        <w:rPr>
          <w:rFonts w:ascii="Times New Roman" w:eastAsia="Times New Roman" w:hAnsi="Times New Roman"/>
          <w:sz w:val="24"/>
          <w:szCs w:val="24"/>
          <w:lang w:eastAsia="ru-RU"/>
        </w:rPr>
        <w:t>3</w:t>
      </w:r>
      <w:r w:rsidRPr="00832C81">
        <w:rPr>
          <w:rFonts w:ascii="Times New Roman" w:eastAsia="Times New Roman" w:hAnsi="Times New Roman"/>
          <w:sz w:val="24"/>
          <w:szCs w:val="24"/>
          <w:lang w:eastAsia="ru-RU"/>
        </w:rPr>
        <w:t xml:space="preserve">); </w:t>
      </w:r>
    </w:p>
    <w:p w14:paraId="7DAE049D" w14:textId="0A1F73A9" w:rsidR="00832C81" w:rsidRPr="00832C81" w:rsidRDefault="00832C81" w:rsidP="005E549A">
      <w:pPr>
        <w:numPr>
          <w:ilvl w:val="0"/>
          <w:numId w:val="35"/>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Справка об отсутствии признаков крупной сделки (форма </w:t>
      </w:r>
      <w:r w:rsidR="00065131">
        <w:rPr>
          <w:rFonts w:ascii="Times New Roman" w:eastAsia="Times New Roman" w:hAnsi="Times New Roman"/>
          <w:sz w:val="24"/>
          <w:szCs w:val="24"/>
          <w:lang w:eastAsia="ru-RU"/>
        </w:rPr>
        <w:t>4</w:t>
      </w:r>
      <w:r w:rsidRPr="00832C81">
        <w:rPr>
          <w:rFonts w:ascii="Times New Roman" w:eastAsia="Times New Roman" w:hAnsi="Times New Roman"/>
          <w:sz w:val="24"/>
          <w:szCs w:val="24"/>
          <w:lang w:eastAsia="ru-RU"/>
        </w:rPr>
        <w:t>);</w:t>
      </w:r>
    </w:p>
    <w:p w14:paraId="17F3F47F" w14:textId="77777777" w:rsidR="00832C81" w:rsidRPr="00832C81" w:rsidRDefault="00832C81" w:rsidP="005E549A">
      <w:pPr>
        <w:numPr>
          <w:ilvl w:val="0"/>
          <w:numId w:val="35"/>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04F7708D"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23A57E7B" w14:textId="77777777" w:rsidR="00832C81" w:rsidRPr="00832C81" w:rsidRDefault="00832C81" w:rsidP="00832C81">
      <w:pPr>
        <w:tabs>
          <w:tab w:val="left" w:pos="993"/>
        </w:tabs>
        <w:spacing w:after="0" w:line="240" w:lineRule="auto"/>
        <w:ind w:left="567" w:firstLine="567"/>
        <w:jc w:val="both"/>
        <w:rPr>
          <w:rFonts w:ascii="Times New Roman" w:eastAsia="Times New Roman" w:hAnsi="Times New Roman"/>
          <w:sz w:val="24"/>
          <w:szCs w:val="24"/>
          <w:lang w:eastAsia="ru-RU"/>
        </w:rPr>
      </w:pPr>
    </w:p>
    <w:p w14:paraId="1EF20370"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____________________________________</w:t>
      </w:r>
    </w:p>
    <w:p w14:paraId="457A8F7E" w14:textId="77777777" w:rsidR="00832C81" w:rsidRPr="00832C81" w:rsidRDefault="00832C81" w:rsidP="00832C81">
      <w:pPr>
        <w:spacing w:after="0" w:line="240" w:lineRule="auto"/>
        <w:ind w:right="3684" w:firstLine="567"/>
        <w:jc w:val="center"/>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(подпись, М.П.)</w:t>
      </w:r>
    </w:p>
    <w:p w14:paraId="09DFAA45"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____________________________________</w:t>
      </w:r>
    </w:p>
    <w:p w14:paraId="6493D635" w14:textId="77777777" w:rsidR="00832C81" w:rsidRPr="00832C81" w:rsidRDefault="00832C81" w:rsidP="00832C81">
      <w:pPr>
        <w:spacing w:after="0" w:line="240" w:lineRule="auto"/>
        <w:ind w:right="3684" w:firstLine="567"/>
        <w:jc w:val="center"/>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(фамилия, имя, отчество подписавшего, должность)</w:t>
      </w:r>
    </w:p>
    <w:p w14:paraId="168D917D"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501320E8" w14:textId="77777777" w:rsidR="00832C81" w:rsidRPr="00832C81" w:rsidRDefault="00832C81" w:rsidP="00832C81">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832C81" w:rsidRPr="00832C81" w:rsidSect="001F42A7">
          <w:footerReference w:type="default" r:id="rId33"/>
          <w:pgSz w:w="11906" w:h="16838" w:code="9"/>
          <w:pgMar w:top="851" w:right="709" w:bottom="709" w:left="992" w:header="680" w:footer="0" w:gutter="0"/>
          <w:cols w:space="708"/>
          <w:titlePg/>
          <w:docGrid w:linePitch="381"/>
        </w:sectPr>
      </w:pPr>
      <w:r w:rsidRPr="00832C81">
        <w:rPr>
          <w:rFonts w:ascii="Times New Roman" w:eastAsia="Times New Roman" w:hAnsi="Times New Roman"/>
          <w:b/>
          <w:spacing w:val="36"/>
          <w:sz w:val="24"/>
          <w:szCs w:val="24"/>
          <w:lang w:eastAsia="ru-RU"/>
        </w:rPr>
        <w:t>конец формы</w:t>
      </w:r>
    </w:p>
    <w:p w14:paraId="08E23C7A" w14:textId="77777777" w:rsidR="00832C81" w:rsidRPr="00832C81" w:rsidRDefault="00832C81" w:rsidP="005E549A">
      <w:pPr>
        <w:keepNext/>
        <w:pageBreakBefore/>
        <w:numPr>
          <w:ilvl w:val="2"/>
          <w:numId w:val="9"/>
        </w:numPr>
        <w:suppressAutoHyphens/>
        <w:spacing w:before="240" w:after="120" w:line="240" w:lineRule="auto"/>
        <w:ind w:left="0" w:firstLine="0"/>
        <w:jc w:val="both"/>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lastRenderedPageBreak/>
        <w:t>Инструкции по заполнению</w:t>
      </w:r>
    </w:p>
    <w:p w14:paraId="6A36BFC7" w14:textId="77777777" w:rsidR="00832C81" w:rsidRPr="00832C81" w:rsidRDefault="00832C81" w:rsidP="005E549A">
      <w:pPr>
        <w:numPr>
          <w:ilvl w:val="3"/>
          <w:numId w:val="10"/>
        </w:numPr>
        <w:tabs>
          <w:tab w:val="num" w:pos="0"/>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51681C9E" w14:textId="77777777" w:rsidR="00832C81" w:rsidRPr="00832C81" w:rsidRDefault="00832C81" w:rsidP="000D7B4B">
      <w:pPr>
        <w:tabs>
          <w:tab w:val="left" w:pos="1134"/>
        </w:tabs>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b/>
          <w:sz w:val="24"/>
          <w:szCs w:val="24"/>
          <w:lang w:eastAsia="ru-RU"/>
        </w:rPr>
        <w:t>5.1.1.2.</w:t>
      </w:r>
      <w:r w:rsidRPr="00832C81">
        <w:rPr>
          <w:rFonts w:ascii="Times New Roman" w:eastAsia="Times New Roman" w:hAnsi="Times New Roman"/>
          <w:sz w:val="24"/>
          <w:szCs w:val="24"/>
          <w:lang w:eastAsia="ru-RU"/>
        </w:rPr>
        <w:t xml:space="preserve"> Необходимо указать свое полное наименование (с указанием организационно-правовой формы) и юридический адрес.</w:t>
      </w:r>
    </w:p>
    <w:p w14:paraId="221EC5BF" w14:textId="066E1FA1" w:rsidR="00832C81" w:rsidRPr="00832C81" w:rsidRDefault="00832C81" w:rsidP="000D7B4B">
      <w:pPr>
        <w:tabs>
          <w:tab w:val="left" w:pos="1134"/>
        </w:tabs>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b/>
          <w:sz w:val="24"/>
          <w:szCs w:val="24"/>
          <w:lang w:eastAsia="ru-RU"/>
        </w:rPr>
        <w:t>5.1.1.3.</w:t>
      </w:r>
      <w:r w:rsidRPr="00832C81">
        <w:rPr>
          <w:rFonts w:ascii="Times New Roman" w:eastAsia="Times New Roman" w:hAnsi="Times New Roman"/>
          <w:sz w:val="24"/>
          <w:szCs w:val="24"/>
          <w:lang w:eastAsia="ru-RU"/>
        </w:rPr>
        <w:t xml:space="preserve"> Стоимость по необходимо указать цифрами, в рублях. Цену цифрами следует указывать в формате ХХХ </w:t>
      </w:r>
      <w:proofErr w:type="spellStart"/>
      <w:r w:rsidRPr="00832C81">
        <w:rPr>
          <w:rFonts w:ascii="Times New Roman" w:eastAsia="Times New Roman" w:hAnsi="Times New Roman"/>
          <w:sz w:val="24"/>
          <w:szCs w:val="24"/>
          <w:lang w:eastAsia="ru-RU"/>
        </w:rPr>
        <w:t>ХХХ</w:t>
      </w:r>
      <w:proofErr w:type="spellEnd"/>
      <w:r w:rsidRPr="00832C81">
        <w:rPr>
          <w:rFonts w:ascii="Times New Roman" w:eastAsia="Times New Roman" w:hAnsi="Times New Roman"/>
          <w:sz w:val="24"/>
          <w:szCs w:val="24"/>
          <w:lang w:eastAsia="ru-RU"/>
        </w:rPr>
        <w:t> </w:t>
      </w:r>
      <w:proofErr w:type="gramStart"/>
      <w:r w:rsidRPr="00832C81">
        <w:rPr>
          <w:rFonts w:ascii="Times New Roman" w:eastAsia="Times New Roman" w:hAnsi="Times New Roman"/>
          <w:sz w:val="24"/>
          <w:szCs w:val="24"/>
          <w:lang w:eastAsia="ru-RU"/>
        </w:rPr>
        <w:t>ХХХ,ХХ</w:t>
      </w:r>
      <w:proofErr w:type="gramEnd"/>
      <w:r w:rsidRPr="00832C81">
        <w:rPr>
          <w:rFonts w:ascii="Times New Roman" w:eastAsia="Times New Roman" w:hAnsi="Times New Roman"/>
          <w:sz w:val="24"/>
          <w:szCs w:val="24"/>
          <w:lang w:eastAsia="ru-RU"/>
        </w:rPr>
        <w:t xml:space="preserve"> руб</w:t>
      </w:r>
      <w:r w:rsidR="00065131">
        <w:rPr>
          <w:rFonts w:ascii="Times New Roman" w:eastAsia="Times New Roman" w:hAnsi="Times New Roman"/>
          <w:sz w:val="24"/>
          <w:szCs w:val="24"/>
          <w:lang w:eastAsia="ru-RU"/>
        </w:rPr>
        <w:t>.</w:t>
      </w:r>
    </w:p>
    <w:p w14:paraId="1BB67BC4" w14:textId="64F9D267" w:rsidR="00832C81" w:rsidRPr="00832C81" w:rsidRDefault="00832C81" w:rsidP="000D7B4B">
      <w:pPr>
        <w:tabs>
          <w:tab w:val="left" w:pos="1134"/>
        </w:tabs>
        <w:spacing w:after="0" w:line="240" w:lineRule="atLeast"/>
        <w:jc w:val="both"/>
        <w:rPr>
          <w:rFonts w:ascii="Times New Roman" w:eastAsia="Times New Roman" w:hAnsi="Times New Roman"/>
          <w:sz w:val="24"/>
          <w:szCs w:val="24"/>
          <w:lang w:eastAsia="ru-RU"/>
        </w:rPr>
      </w:pPr>
      <w:r w:rsidRPr="00832C81">
        <w:rPr>
          <w:rFonts w:ascii="Times New Roman" w:eastAsia="Times New Roman" w:hAnsi="Times New Roman"/>
          <w:b/>
          <w:sz w:val="24"/>
          <w:szCs w:val="24"/>
          <w:lang w:eastAsia="ru-RU"/>
        </w:rPr>
        <w:t>5.1.1.4.</w:t>
      </w:r>
      <w:r w:rsidRPr="00832C81">
        <w:rPr>
          <w:rFonts w:ascii="Times New Roman" w:eastAsia="Times New Roman" w:hAnsi="Times New Roman"/>
          <w:sz w:val="24"/>
          <w:szCs w:val="24"/>
          <w:lang w:eastAsia="ru-RU"/>
        </w:rPr>
        <w:t xml:space="preserve"> Участник должен указать срок действия Заявки согласно требованиям подпункта 4.4.2.1 Документации.</w:t>
      </w:r>
    </w:p>
    <w:p w14:paraId="42B6C5E0" w14:textId="391B3CD7" w:rsidR="00832C81" w:rsidRPr="00832C81" w:rsidRDefault="00832C81" w:rsidP="000D7B4B">
      <w:pPr>
        <w:tabs>
          <w:tab w:val="left" w:pos="1134"/>
        </w:tabs>
        <w:spacing w:after="0" w:line="240" w:lineRule="auto"/>
        <w:jc w:val="both"/>
        <w:rPr>
          <w:rFonts w:ascii="Times New Roman" w:eastAsia="Times New Roman" w:hAnsi="Times New Roman"/>
          <w:bCs/>
          <w:sz w:val="24"/>
          <w:szCs w:val="24"/>
          <w:lang w:eastAsia="ru-RU"/>
        </w:rPr>
      </w:pPr>
      <w:r w:rsidRPr="00832C81">
        <w:rPr>
          <w:rFonts w:ascii="Times New Roman" w:eastAsia="Times New Roman" w:hAnsi="Times New Roman"/>
          <w:b/>
          <w:sz w:val="24"/>
          <w:szCs w:val="24"/>
          <w:lang w:eastAsia="ru-RU"/>
        </w:rPr>
        <w:t>5.1.1.</w:t>
      </w:r>
      <w:r w:rsidR="004F4168">
        <w:rPr>
          <w:rFonts w:ascii="Times New Roman" w:eastAsia="Times New Roman" w:hAnsi="Times New Roman"/>
          <w:b/>
          <w:sz w:val="24"/>
          <w:szCs w:val="24"/>
          <w:lang w:eastAsia="ru-RU"/>
        </w:rPr>
        <w:t>5</w:t>
      </w:r>
      <w:r w:rsidRPr="00832C81">
        <w:rPr>
          <w:rFonts w:ascii="Times New Roman" w:eastAsia="Times New Roman" w:hAnsi="Times New Roman"/>
          <w:b/>
          <w:sz w:val="24"/>
          <w:szCs w:val="24"/>
          <w:lang w:eastAsia="ru-RU"/>
        </w:rPr>
        <w:t>.</w:t>
      </w:r>
      <w:r w:rsidRPr="00832C81">
        <w:rPr>
          <w:rFonts w:ascii="Times New Roman" w:eastAsia="Times New Roman" w:hAnsi="Times New Roman"/>
          <w:sz w:val="24"/>
          <w:szCs w:val="24"/>
          <w:lang w:eastAsia="ru-RU"/>
        </w:rPr>
        <w:t xml:space="preserve"> </w:t>
      </w:r>
      <w:r w:rsidRPr="00832C81">
        <w:rPr>
          <w:rFonts w:ascii="Times New Roman" w:eastAsia="Times New Roman" w:hAnsi="Times New Roman"/>
          <w:bCs/>
          <w:sz w:val="24"/>
          <w:szCs w:val="24"/>
          <w:lang w:eastAsia="ru-RU"/>
        </w:rPr>
        <w:t>Участники, плательщики НДС, подают свои ценовые предложения без учета НДС, но в случае если с данным Участником будет заключен договор, расчеты по договору будут производиться с учетом НДС.</w:t>
      </w:r>
    </w:p>
    <w:p w14:paraId="78D1FAA3" w14:textId="77777777" w:rsidR="00832C81" w:rsidRPr="00832C81" w:rsidRDefault="00832C81" w:rsidP="00832C81">
      <w:pPr>
        <w:spacing w:after="0" w:line="240" w:lineRule="auto"/>
        <w:ind w:firstLine="709"/>
        <w:rPr>
          <w:rFonts w:ascii="Times New Roman" w:eastAsia="Times New Roman" w:hAnsi="Times New Roman"/>
          <w:bCs/>
          <w:sz w:val="24"/>
          <w:szCs w:val="24"/>
          <w:lang w:eastAsia="ru-RU"/>
        </w:rPr>
      </w:pPr>
      <w:r w:rsidRPr="00832C81">
        <w:rPr>
          <w:rFonts w:ascii="Times New Roman" w:eastAsia="Times New Roman" w:hAnsi="Times New Roman"/>
          <w:bCs/>
          <w:sz w:val="24"/>
          <w:szCs w:val="24"/>
          <w:lang w:eastAsia="ru-RU"/>
        </w:rPr>
        <w:br w:type="page"/>
      </w:r>
    </w:p>
    <w:p w14:paraId="2CF4EF75" w14:textId="77777777" w:rsidR="00CD026C" w:rsidRPr="00C34595" w:rsidRDefault="00CD026C" w:rsidP="005D5B4D">
      <w:pPr>
        <w:keepNext/>
        <w:tabs>
          <w:tab w:val="num" w:pos="502"/>
        </w:tabs>
        <w:suppressAutoHyphens/>
        <w:spacing w:before="360" w:after="120" w:line="240" w:lineRule="auto"/>
        <w:outlineLvl w:val="1"/>
        <w:rPr>
          <w:rFonts w:ascii="Times New Roman" w:eastAsia="Times New Roman" w:hAnsi="Times New Roman"/>
          <w:b/>
          <w:sz w:val="24"/>
          <w:szCs w:val="24"/>
          <w:lang w:eastAsia="ru-RU"/>
        </w:rPr>
        <w:sectPr w:rsidR="00CD026C" w:rsidRPr="00C34595" w:rsidSect="00CD026C">
          <w:pgSz w:w="11906" w:h="16838" w:code="9"/>
          <w:pgMar w:top="709" w:right="709" w:bottom="709" w:left="992" w:header="680" w:footer="0" w:gutter="0"/>
          <w:cols w:space="708"/>
          <w:docGrid w:linePitch="381"/>
        </w:sectPr>
      </w:pPr>
      <w:bookmarkStart w:id="57" w:name="_Toc322017073"/>
      <w:bookmarkStart w:id="58" w:name="_Toc329257458"/>
      <w:bookmarkStart w:id="59" w:name="_Toc344124426"/>
      <w:bookmarkStart w:id="60" w:name="_Toc117159002"/>
    </w:p>
    <w:bookmarkEnd w:id="57"/>
    <w:bookmarkEnd w:id="58"/>
    <w:bookmarkEnd w:id="59"/>
    <w:bookmarkEnd w:id="60"/>
    <w:bookmarkEnd w:id="26"/>
    <w:bookmarkEnd w:id="27"/>
    <w:p w14:paraId="063B7951" w14:textId="745CA0C8" w:rsidR="00762667" w:rsidRPr="00762667" w:rsidRDefault="00762667" w:rsidP="00762667">
      <w:pPr>
        <w:keepNext/>
        <w:suppressAutoHyphens/>
        <w:spacing w:before="240" w:after="120"/>
        <w:jc w:val="both"/>
        <w:outlineLvl w:val="2"/>
        <w:rPr>
          <w:rFonts w:ascii="Times New Roman" w:hAnsi="Times New Roman"/>
          <w:b/>
          <w:bCs/>
          <w:sz w:val="24"/>
          <w:szCs w:val="24"/>
        </w:rPr>
      </w:pPr>
      <w:r w:rsidRPr="00C34595">
        <w:rPr>
          <w:rFonts w:ascii="Times New Roman" w:hAnsi="Times New Roman"/>
          <w:b/>
          <w:bCs/>
          <w:sz w:val="24"/>
          <w:szCs w:val="24"/>
        </w:rPr>
        <w:lastRenderedPageBreak/>
        <w:t>5</w:t>
      </w:r>
      <w:r w:rsidRPr="00762667">
        <w:rPr>
          <w:rFonts w:ascii="Times New Roman" w:hAnsi="Times New Roman"/>
          <w:b/>
          <w:bCs/>
          <w:sz w:val="24"/>
          <w:szCs w:val="24"/>
        </w:rPr>
        <w:t>.</w:t>
      </w:r>
      <w:r w:rsidR="00437F17">
        <w:rPr>
          <w:rFonts w:ascii="Times New Roman" w:hAnsi="Times New Roman"/>
          <w:b/>
          <w:bCs/>
          <w:sz w:val="24"/>
          <w:szCs w:val="24"/>
        </w:rPr>
        <w:t>2</w:t>
      </w:r>
      <w:r w:rsidRPr="00762667">
        <w:rPr>
          <w:rFonts w:ascii="Times New Roman" w:hAnsi="Times New Roman"/>
          <w:b/>
          <w:bCs/>
          <w:sz w:val="24"/>
          <w:szCs w:val="24"/>
        </w:rPr>
        <w:t>.</w:t>
      </w:r>
      <w:r w:rsidRPr="00762667">
        <w:rPr>
          <w:rFonts w:ascii="Times New Roman" w:hAnsi="Times New Roman"/>
          <w:b/>
          <w:bCs/>
          <w:sz w:val="24"/>
          <w:szCs w:val="24"/>
        </w:rPr>
        <w:tab/>
        <w:t xml:space="preserve">Анкета Участника (Форма </w:t>
      </w:r>
      <w:r w:rsidR="00437F17">
        <w:rPr>
          <w:rFonts w:ascii="Times New Roman" w:hAnsi="Times New Roman"/>
          <w:b/>
          <w:bCs/>
          <w:sz w:val="24"/>
          <w:szCs w:val="24"/>
        </w:rPr>
        <w:t>2</w:t>
      </w:r>
      <w:r w:rsidRPr="00762667">
        <w:rPr>
          <w:rFonts w:ascii="Times New Roman" w:hAnsi="Times New Roman"/>
          <w:b/>
          <w:bCs/>
          <w:sz w:val="24"/>
          <w:szCs w:val="24"/>
        </w:rPr>
        <w:t>)</w:t>
      </w:r>
    </w:p>
    <w:p w14:paraId="32A9BF17" w14:textId="77777777" w:rsidR="00762667" w:rsidRPr="00762667" w:rsidRDefault="00762667" w:rsidP="00762667">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762667">
        <w:rPr>
          <w:rFonts w:ascii="Times New Roman" w:hAnsi="Times New Roman"/>
          <w:b/>
          <w:spacing w:val="36"/>
          <w:sz w:val="24"/>
          <w:szCs w:val="24"/>
        </w:rPr>
        <w:t>начало формы</w:t>
      </w:r>
    </w:p>
    <w:p w14:paraId="3514A4B5" w14:textId="77777777" w:rsidR="00762667" w:rsidRPr="00762667" w:rsidRDefault="00762667" w:rsidP="00762667">
      <w:pPr>
        <w:spacing w:line="240" w:lineRule="auto"/>
        <w:contextualSpacing/>
        <w:rPr>
          <w:rFonts w:ascii="Times New Roman" w:hAnsi="Times New Roman"/>
          <w:sz w:val="24"/>
          <w:szCs w:val="24"/>
        </w:rPr>
      </w:pPr>
    </w:p>
    <w:p w14:paraId="73FF74F0" w14:textId="24C79F7A"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 xml:space="preserve"> Приложение </w:t>
      </w:r>
      <w:r w:rsidR="00437F17">
        <w:rPr>
          <w:rFonts w:ascii="Times New Roman" w:hAnsi="Times New Roman"/>
          <w:sz w:val="24"/>
          <w:szCs w:val="24"/>
        </w:rPr>
        <w:t>1</w:t>
      </w:r>
    </w:p>
    <w:p w14:paraId="2A361C71"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 xml:space="preserve"> к Заявке на участие в закупке</w:t>
      </w:r>
    </w:p>
    <w:p w14:paraId="78EDDB43"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 xml:space="preserve"> от «____» _____________ г. №__________</w:t>
      </w:r>
    </w:p>
    <w:p w14:paraId="58018CBA" w14:textId="77777777" w:rsidR="00762667" w:rsidRPr="00762667" w:rsidRDefault="00762667" w:rsidP="00762667">
      <w:pPr>
        <w:spacing w:line="240" w:lineRule="auto"/>
        <w:contextualSpacing/>
        <w:rPr>
          <w:rFonts w:ascii="Times New Roman" w:hAnsi="Times New Roman"/>
          <w:sz w:val="24"/>
          <w:szCs w:val="24"/>
        </w:rPr>
      </w:pPr>
    </w:p>
    <w:p w14:paraId="4E80B148" w14:textId="77777777" w:rsidR="00762667" w:rsidRPr="00762667" w:rsidRDefault="00762667" w:rsidP="00762667">
      <w:pPr>
        <w:spacing w:line="240" w:lineRule="auto"/>
        <w:contextualSpacing/>
        <w:rPr>
          <w:rFonts w:ascii="Times New Roman" w:hAnsi="Times New Roman"/>
          <w:sz w:val="24"/>
          <w:szCs w:val="24"/>
        </w:rPr>
      </w:pPr>
    </w:p>
    <w:p w14:paraId="3A1DFEB5" w14:textId="77777777" w:rsidR="00762667" w:rsidRPr="00762667" w:rsidRDefault="00762667" w:rsidP="00762667">
      <w:pPr>
        <w:suppressAutoHyphens/>
        <w:spacing w:line="240" w:lineRule="auto"/>
        <w:contextualSpacing/>
        <w:jc w:val="center"/>
        <w:rPr>
          <w:rFonts w:ascii="Times New Roman" w:hAnsi="Times New Roman"/>
          <w:b/>
          <w:sz w:val="24"/>
          <w:szCs w:val="24"/>
        </w:rPr>
      </w:pPr>
      <w:r w:rsidRPr="00762667">
        <w:rPr>
          <w:rFonts w:ascii="Times New Roman" w:hAnsi="Times New Roman"/>
          <w:b/>
          <w:sz w:val="24"/>
          <w:szCs w:val="24"/>
        </w:rPr>
        <w:t>Анкета Участника</w:t>
      </w:r>
    </w:p>
    <w:p w14:paraId="2BC140A5" w14:textId="77777777" w:rsidR="00762667" w:rsidRPr="00762667" w:rsidRDefault="00762667" w:rsidP="00762667">
      <w:pPr>
        <w:spacing w:line="240" w:lineRule="auto"/>
        <w:contextualSpacing/>
        <w:rPr>
          <w:rFonts w:ascii="Times New Roman" w:hAnsi="Times New Roman"/>
          <w:sz w:val="24"/>
          <w:szCs w:val="24"/>
        </w:rPr>
      </w:pPr>
    </w:p>
    <w:p w14:paraId="2FD9BA15"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Наименование и адрес Участника: _________________________________</w:t>
      </w:r>
    </w:p>
    <w:p w14:paraId="4EC47DB0" w14:textId="77777777" w:rsidR="00762667" w:rsidRPr="00762667" w:rsidRDefault="00762667" w:rsidP="00762667">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C34595" w:rsidRPr="00C34595" w14:paraId="5A784040" w14:textId="77777777" w:rsidTr="00C040A9">
        <w:trPr>
          <w:cantSplit/>
          <w:trHeight w:val="240"/>
          <w:tblHeader/>
        </w:trPr>
        <w:tc>
          <w:tcPr>
            <w:tcW w:w="567" w:type="dxa"/>
          </w:tcPr>
          <w:p w14:paraId="63169C68" w14:textId="77777777" w:rsidR="00762667" w:rsidRPr="00762667" w:rsidRDefault="00762667" w:rsidP="00762667">
            <w:pPr>
              <w:keepNext/>
              <w:spacing w:before="40" w:after="40" w:line="240" w:lineRule="auto"/>
              <w:ind w:firstLine="27"/>
              <w:contextualSpacing/>
              <w:rPr>
                <w:rFonts w:ascii="Times New Roman" w:hAnsi="Times New Roman"/>
                <w:sz w:val="24"/>
                <w:szCs w:val="24"/>
              </w:rPr>
            </w:pPr>
            <w:r w:rsidRPr="00762667">
              <w:rPr>
                <w:rFonts w:ascii="Times New Roman" w:hAnsi="Times New Roman"/>
                <w:sz w:val="24"/>
                <w:szCs w:val="24"/>
              </w:rPr>
              <w:t>№ п/п</w:t>
            </w:r>
          </w:p>
        </w:tc>
        <w:tc>
          <w:tcPr>
            <w:tcW w:w="3715" w:type="dxa"/>
            <w:vAlign w:val="center"/>
          </w:tcPr>
          <w:p w14:paraId="757B28F4" w14:textId="77777777" w:rsidR="00762667" w:rsidRPr="00762667" w:rsidRDefault="00762667" w:rsidP="00762667">
            <w:pPr>
              <w:keepNext/>
              <w:spacing w:before="40" w:after="40" w:line="240" w:lineRule="auto"/>
              <w:contextualSpacing/>
              <w:jc w:val="center"/>
              <w:rPr>
                <w:rFonts w:ascii="Times New Roman" w:hAnsi="Times New Roman"/>
                <w:sz w:val="24"/>
                <w:szCs w:val="24"/>
              </w:rPr>
            </w:pPr>
            <w:r w:rsidRPr="00762667">
              <w:rPr>
                <w:rFonts w:ascii="Times New Roman" w:hAnsi="Times New Roman"/>
                <w:sz w:val="24"/>
                <w:szCs w:val="24"/>
              </w:rPr>
              <w:t>Наименование</w:t>
            </w:r>
          </w:p>
        </w:tc>
        <w:tc>
          <w:tcPr>
            <w:tcW w:w="5825" w:type="dxa"/>
            <w:vAlign w:val="center"/>
          </w:tcPr>
          <w:p w14:paraId="10DF1D6B" w14:textId="77777777" w:rsidR="00762667" w:rsidRPr="00762667" w:rsidRDefault="00762667" w:rsidP="00762667">
            <w:pPr>
              <w:keepNext/>
              <w:spacing w:before="40" w:after="40" w:line="240" w:lineRule="auto"/>
              <w:contextualSpacing/>
              <w:jc w:val="center"/>
              <w:rPr>
                <w:rFonts w:ascii="Times New Roman" w:hAnsi="Times New Roman"/>
                <w:sz w:val="24"/>
                <w:szCs w:val="24"/>
              </w:rPr>
            </w:pPr>
            <w:r w:rsidRPr="00762667">
              <w:rPr>
                <w:rFonts w:ascii="Times New Roman" w:hAnsi="Times New Roman"/>
                <w:sz w:val="24"/>
                <w:szCs w:val="24"/>
              </w:rPr>
              <w:t>Сведения об Участнике</w:t>
            </w:r>
          </w:p>
        </w:tc>
      </w:tr>
      <w:tr w:rsidR="00C34595" w:rsidRPr="00C34595" w14:paraId="4D528644" w14:textId="77777777" w:rsidTr="00C040A9">
        <w:trPr>
          <w:cantSplit/>
        </w:trPr>
        <w:tc>
          <w:tcPr>
            <w:tcW w:w="567" w:type="dxa"/>
            <w:vAlign w:val="center"/>
          </w:tcPr>
          <w:p w14:paraId="5245C1CC"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289430"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Фирменное наименование Участника</w:t>
            </w:r>
          </w:p>
        </w:tc>
        <w:tc>
          <w:tcPr>
            <w:tcW w:w="5825" w:type="dxa"/>
          </w:tcPr>
          <w:p w14:paraId="04C9D08E"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38784F17" w14:textId="77777777" w:rsidTr="00C040A9">
        <w:trPr>
          <w:cantSplit/>
        </w:trPr>
        <w:tc>
          <w:tcPr>
            <w:tcW w:w="567" w:type="dxa"/>
            <w:vAlign w:val="center"/>
          </w:tcPr>
          <w:p w14:paraId="71F5BEC2"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BA4136E"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608A6602"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34AA40A6" w14:textId="77777777" w:rsidTr="00C040A9">
        <w:trPr>
          <w:cantSplit/>
        </w:trPr>
        <w:tc>
          <w:tcPr>
            <w:tcW w:w="567" w:type="dxa"/>
            <w:vAlign w:val="center"/>
          </w:tcPr>
          <w:p w14:paraId="7A7F0290"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5924D03"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825" w:type="dxa"/>
          </w:tcPr>
          <w:p w14:paraId="08A1724A"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32E42154" w14:textId="77777777" w:rsidTr="00C040A9">
        <w:trPr>
          <w:cantSplit/>
        </w:trPr>
        <w:tc>
          <w:tcPr>
            <w:tcW w:w="567" w:type="dxa"/>
            <w:vAlign w:val="center"/>
          </w:tcPr>
          <w:p w14:paraId="027EE9E3"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DF6B2D"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6B1F82A7"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16432F8F" w14:textId="77777777" w:rsidTr="00C040A9">
        <w:trPr>
          <w:cantSplit/>
        </w:trPr>
        <w:tc>
          <w:tcPr>
            <w:tcW w:w="567" w:type="dxa"/>
            <w:vAlign w:val="center"/>
          </w:tcPr>
          <w:p w14:paraId="74DF5347"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368ABABD"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ИНН, КПП, ОГРН, ОКПО Участника</w:t>
            </w:r>
          </w:p>
        </w:tc>
        <w:tc>
          <w:tcPr>
            <w:tcW w:w="5825" w:type="dxa"/>
          </w:tcPr>
          <w:p w14:paraId="032AA687"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6971ABE0" w14:textId="77777777" w:rsidTr="00C040A9">
        <w:trPr>
          <w:cantSplit/>
        </w:trPr>
        <w:tc>
          <w:tcPr>
            <w:tcW w:w="567" w:type="dxa"/>
            <w:vAlign w:val="center"/>
          </w:tcPr>
          <w:p w14:paraId="2A84425E"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EF2CA38"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Адрес места нахождения</w:t>
            </w:r>
          </w:p>
        </w:tc>
        <w:tc>
          <w:tcPr>
            <w:tcW w:w="5825" w:type="dxa"/>
          </w:tcPr>
          <w:p w14:paraId="3344976B"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71BC3076" w14:textId="77777777" w:rsidTr="00C040A9">
        <w:trPr>
          <w:cantSplit/>
        </w:trPr>
        <w:tc>
          <w:tcPr>
            <w:tcW w:w="567" w:type="dxa"/>
            <w:vAlign w:val="center"/>
          </w:tcPr>
          <w:p w14:paraId="48DB9F92"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C856CCC"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Почтовый адрес</w:t>
            </w:r>
          </w:p>
        </w:tc>
        <w:tc>
          <w:tcPr>
            <w:tcW w:w="5825" w:type="dxa"/>
          </w:tcPr>
          <w:p w14:paraId="15AB8FE6"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0E8D0001" w14:textId="77777777" w:rsidTr="00C040A9">
        <w:trPr>
          <w:cantSplit/>
        </w:trPr>
        <w:tc>
          <w:tcPr>
            <w:tcW w:w="567" w:type="dxa"/>
            <w:vAlign w:val="center"/>
          </w:tcPr>
          <w:p w14:paraId="5B9C0AC3"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0C55CA43"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Филиалы: перечислить наименования и почтовые адреса</w:t>
            </w:r>
          </w:p>
        </w:tc>
        <w:tc>
          <w:tcPr>
            <w:tcW w:w="5825" w:type="dxa"/>
          </w:tcPr>
          <w:p w14:paraId="523D23A3"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00BD39BA" w14:textId="77777777" w:rsidTr="00C040A9">
        <w:trPr>
          <w:cantSplit/>
        </w:trPr>
        <w:tc>
          <w:tcPr>
            <w:tcW w:w="567" w:type="dxa"/>
            <w:vAlign w:val="center"/>
          </w:tcPr>
          <w:p w14:paraId="5245ED65"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FB11D06"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8B34726"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0B1D3DEE" w14:textId="77777777" w:rsidTr="00C040A9">
        <w:trPr>
          <w:cantSplit/>
        </w:trPr>
        <w:tc>
          <w:tcPr>
            <w:tcW w:w="567" w:type="dxa"/>
            <w:vAlign w:val="center"/>
          </w:tcPr>
          <w:p w14:paraId="765C3B88"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4B64BBA1"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Телефоны Участника (с указанием кода города)</w:t>
            </w:r>
          </w:p>
        </w:tc>
        <w:tc>
          <w:tcPr>
            <w:tcW w:w="5825" w:type="dxa"/>
          </w:tcPr>
          <w:p w14:paraId="727EF22B"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5A743E8C" w14:textId="77777777" w:rsidTr="00C040A9">
        <w:trPr>
          <w:cantSplit/>
          <w:trHeight w:val="116"/>
        </w:trPr>
        <w:tc>
          <w:tcPr>
            <w:tcW w:w="567" w:type="dxa"/>
            <w:vAlign w:val="center"/>
          </w:tcPr>
          <w:p w14:paraId="7BDD92EC"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E5A622A"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Факс Участника (с указанием кода города)</w:t>
            </w:r>
          </w:p>
        </w:tc>
        <w:tc>
          <w:tcPr>
            <w:tcW w:w="5825" w:type="dxa"/>
          </w:tcPr>
          <w:p w14:paraId="6C74DDF7"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4C46102D" w14:textId="77777777" w:rsidTr="00C040A9">
        <w:trPr>
          <w:cantSplit/>
        </w:trPr>
        <w:tc>
          <w:tcPr>
            <w:tcW w:w="567" w:type="dxa"/>
            <w:vAlign w:val="center"/>
          </w:tcPr>
          <w:p w14:paraId="38905767"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475DC64"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Адрес электронной почты Участника</w:t>
            </w:r>
          </w:p>
        </w:tc>
        <w:tc>
          <w:tcPr>
            <w:tcW w:w="5825" w:type="dxa"/>
          </w:tcPr>
          <w:p w14:paraId="0894B73B"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2793227A" w14:textId="77777777" w:rsidTr="00C040A9">
        <w:trPr>
          <w:cantSplit/>
        </w:trPr>
        <w:tc>
          <w:tcPr>
            <w:tcW w:w="567" w:type="dxa"/>
            <w:vAlign w:val="center"/>
          </w:tcPr>
          <w:p w14:paraId="36E75B99"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64B1E0D6"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170B4CEF"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49C90E43" w14:textId="77777777" w:rsidTr="00C040A9">
        <w:trPr>
          <w:cantSplit/>
        </w:trPr>
        <w:tc>
          <w:tcPr>
            <w:tcW w:w="567" w:type="dxa"/>
            <w:vAlign w:val="center"/>
          </w:tcPr>
          <w:p w14:paraId="529E57E5"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F9EC12A"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Фамилия, Имя и Отчество главного бухгалтера Участника</w:t>
            </w:r>
          </w:p>
        </w:tc>
        <w:tc>
          <w:tcPr>
            <w:tcW w:w="5825" w:type="dxa"/>
          </w:tcPr>
          <w:p w14:paraId="28651AFC"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451E14FD" w14:textId="77777777" w:rsidTr="00C040A9">
        <w:trPr>
          <w:cantSplit/>
          <w:trHeight w:val="608"/>
        </w:trPr>
        <w:tc>
          <w:tcPr>
            <w:tcW w:w="567" w:type="dxa"/>
            <w:vAlign w:val="center"/>
          </w:tcPr>
          <w:p w14:paraId="4134FC94"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8CA843F"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C402D7D" w14:textId="77777777" w:rsidR="00762667" w:rsidRPr="00762667" w:rsidRDefault="00762667" w:rsidP="00762667">
            <w:pPr>
              <w:spacing w:before="40" w:after="40" w:line="240" w:lineRule="auto"/>
              <w:contextualSpacing/>
              <w:rPr>
                <w:rFonts w:ascii="Times New Roman" w:hAnsi="Times New Roman"/>
                <w:sz w:val="24"/>
                <w:szCs w:val="24"/>
              </w:rPr>
            </w:pPr>
          </w:p>
        </w:tc>
      </w:tr>
    </w:tbl>
    <w:p w14:paraId="2E17FC10" w14:textId="77777777" w:rsidR="00762667" w:rsidRPr="00762667" w:rsidRDefault="00762667" w:rsidP="00762667">
      <w:pPr>
        <w:spacing w:line="240" w:lineRule="auto"/>
        <w:contextualSpacing/>
        <w:rPr>
          <w:rFonts w:ascii="Times New Roman" w:hAnsi="Times New Roman"/>
          <w:sz w:val="24"/>
          <w:szCs w:val="24"/>
        </w:rPr>
      </w:pPr>
    </w:p>
    <w:p w14:paraId="692DB698"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____________________________________</w:t>
      </w:r>
    </w:p>
    <w:p w14:paraId="19C2DBAF" w14:textId="77777777" w:rsidR="00762667" w:rsidRPr="00762667" w:rsidRDefault="00762667" w:rsidP="00762667">
      <w:pPr>
        <w:spacing w:line="240" w:lineRule="auto"/>
        <w:contextualSpacing/>
        <w:jc w:val="center"/>
        <w:rPr>
          <w:rFonts w:ascii="Times New Roman" w:hAnsi="Times New Roman"/>
          <w:sz w:val="24"/>
          <w:szCs w:val="24"/>
          <w:vertAlign w:val="superscript"/>
        </w:rPr>
      </w:pPr>
      <w:r w:rsidRPr="00762667">
        <w:rPr>
          <w:rFonts w:ascii="Times New Roman" w:hAnsi="Times New Roman"/>
          <w:sz w:val="24"/>
          <w:szCs w:val="24"/>
          <w:vertAlign w:val="superscript"/>
        </w:rPr>
        <w:t>(подпись, М.П.)</w:t>
      </w:r>
    </w:p>
    <w:p w14:paraId="637282B7"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____________________________________</w:t>
      </w:r>
    </w:p>
    <w:p w14:paraId="3B0DA4E3" w14:textId="77777777" w:rsidR="00762667" w:rsidRPr="00762667" w:rsidRDefault="00762667" w:rsidP="00762667">
      <w:pPr>
        <w:spacing w:line="240" w:lineRule="auto"/>
        <w:contextualSpacing/>
        <w:jc w:val="center"/>
        <w:rPr>
          <w:rFonts w:ascii="Times New Roman" w:hAnsi="Times New Roman"/>
          <w:sz w:val="24"/>
          <w:szCs w:val="24"/>
          <w:vertAlign w:val="superscript"/>
        </w:rPr>
      </w:pPr>
      <w:r w:rsidRPr="00762667">
        <w:rPr>
          <w:rFonts w:ascii="Times New Roman" w:hAnsi="Times New Roman"/>
          <w:sz w:val="24"/>
          <w:szCs w:val="24"/>
          <w:vertAlign w:val="superscript"/>
        </w:rPr>
        <w:t>(фамилия, имя, отчество подписавшего, должность)</w:t>
      </w:r>
    </w:p>
    <w:p w14:paraId="157B5C5A" w14:textId="77777777" w:rsidR="00762667" w:rsidRPr="00762667" w:rsidRDefault="00762667" w:rsidP="00762667">
      <w:pPr>
        <w:keepNext/>
        <w:spacing w:line="240" w:lineRule="auto"/>
        <w:contextualSpacing/>
        <w:rPr>
          <w:rFonts w:ascii="Times New Roman" w:hAnsi="Times New Roman"/>
          <w:b/>
          <w:sz w:val="24"/>
          <w:szCs w:val="24"/>
        </w:rPr>
      </w:pPr>
    </w:p>
    <w:p w14:paraId="3892B1E7" w14:textId="77777777" w:rsidR="00762667" w:rsidRPr="00762667" w:rsidRDefault="00762667" w:rsidP="00762667">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762667">
        <w:rPr>
          <w:rFonts w:ascii="Times New Roman" w:hAnsi="Times New Roman"/>
          <w:b/>
          <w:spacing w:val="36"/>
          <w:sz w:val="24"/>
          <w:szCs w:val="24"/>
        </w:rPr>
        <w:t>конец формы</w:t>
      </w:r>
    </w:p>
    <w:p w14:paraId="6EBFB026" w14:textId="7914A602" w:rsidR="00762667" w:rsidRPr="00762667" w:rsidRDefault="00762667" w:rsidP="00762667">
      <w:pPr>
        <w:keepNext/>
        <w:pageBreakBefore/>
        <w:tabs>
          <w:tab w:val="left" w:pos="709"/>
        </w:tabs>
        <w:suppressAutoHyphens/>
        <w:spacing w:before="240" w:after="120"/>
        <w:ind w:left="720" w:hanging="720"/>
        <w:outlineLvl w:val="2"/>
        <w:rPr>
          <w:rFonts w:ascii="Times New Roman" w:hAnsi="Times New Roman"/>
          <w:b/>
          <w:bCs/>
          <w:sz w:val="24"/>
          <w:szCs w:val="24"/>
        </w:rPr>
      </w:pPr>
      <w:r w:rsidRPr="00762667">
        <w:rPr>
          <w:rFonts w:ascii="Times New Roman" w:hAnsi="Times New Roman"/>
          <w:b/>
          <w:bCs/>
          <w:sz w:val="24"/>
          <w:szCs w:val="24"/>
        </w:rPr>
        <w:lastRenderedPageBreak/>
        <w:t>5.</w:t>
      </w:r>
      <w:r w:rsidR="00437F17">
        <w:rPr>
          <w:rFonts w:ascii="Times New Roman" w:hAnsi="Times New Roman"/>
          <w:b/>
          <w:bCs/>
          <w:sz w:val="24"/>
          <w:szCs w:val="24"/>
        </w:rPr>
        <w:t>2</w:t>
      </w:r>
      <w:r w:rsidRPr="00762667">
        <w:rPr>
          <w:rFonts w:ascii="Times New Roman" w:hAnsi="Times New Roman"/>
          <w:b/>
          <w:bCs/>
          <w:sz w:val="24"/>
          <w:szCs w:val="24"/>
        </w:rPr>
        <w:t>.1. Инструкции по заполнению</w:t>
      </w:r>
    </w:p>
    <w:p w14:paraId="4AD59BB6" w14:textId="11791524" w:rsidR="00762667" w:rsidRPr="00762667" w:rsidRDefault="00762667" w:rsidP="00762667">
      <w:pPr>
        <w:spacing w:after="0" w:line="240" w:lineRule="atLeast"/>
        <w:jc w:val="both"/>
        <w:rPr>
          <w:rFonts w:ascii="Times New Roman" w:hAnsi="Times New Roman"/>
          <w:sz w:val="24"/>
          <w:szCs w:val="24"/>
        </w:rPr>
      </w:pPr>
      <w:r w:rsidRPr="00762667">
        <w:rPr>
          <w:rFonts w:ascii="Times New Roman" w:hAnsi="Times New Roman"/>
          <w:b/>
          <w:sz w:val="24"/>
          <w:szCs w:val="24"/>
        </w:rPr>
        <w:t>5.</w:t>
      </w:r>
      <w:r w:rsidR="00437F17">
        <w:rPr>
          <w:rFonts w:ascii="Times New Roman" w:hAnsi="Times New Roman"/>
          <w:b/>
          <w:sz w:val="24"/>
          <w:szCs w:val="24"/>
        </w:rPr>
        <w:t>2</w:t>
      </w:r>
      <w:r w:rsidRPr="00762667">
        <w:rPr>
          <w:rFonts w:ascii="Times New Roman" w:hAnsi="Times New Roman"/>
          <w:b/>
          <w:sz w:val="24"/>
          <w:szCs w:val="24"/>
        </w:rPr>
        <w:t>.1.1.</w:t>
      </w:r>
      <w:r w:rsidRPr="00762667">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7FC38355" w14:textId="68196B48" w:rsidR="00762667" w:rsidRPr="00762667" w:rsidRDefault="00762667" w:rsidP="00762667">
      <w:pPr>
        <w:spacing w:after="0" w:line="240" w:lineRule="atLeast"/>
        <w:contextualSpacing/>
        <w:jc w:val="both"/>
        <w:rPr>
          <w:rFonts w:ascii="Times New Roman" w:hAnsi="Times New Roman"/>
          <w:sz w:val="24"/>
          <w:szCs w:val="24"/>
        </w:rPr>
      </w:pPr>
      <w:r w:rsidRPr="00762667">
        <w:rPr>
          <w:rFonts w:ascii="Times New Roman" w:hAnsi="Times New Roman"/>
          <w:b/>
          <w:sz w:val="24"/>
          <w:szCs w:val="24"/>
        </w:rPr>
        <w:t>5.</w:t>
      </w:r>
      <w:r w:rsidR="00437F17">
        <w:rPr>
          <w:rFonts w:ascii="Times New Roman" w:hAnsi="Times New Roman"/>
          <w:b/>
          <w:sz w:val="24"/>
          <w:szCs w:val="24"/>
        </w:rPr>
        <w:t>2</w:t>
      </w:r>
      <w:r w:rsidRPr="00762667">
        <w:rPr>
          <w:rFonts w:ascii="Times New Roman" w:hAnsi="Times New Roman"/>
          <w:b/>
          <w:sz w:val="24"/>
          <w:szCs w:val="24"/>
        </w:rPr>
        <w:t>.1.2.</w:t>
      </w:r>
      <w:r w:rsidRPr="00762667">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0A925B81" w14:textId="4CEBDFE8" w:rsidR="00762667" w:rsidRPr="00762667" w:rsidRDefault="00762667" w:rsidP="00762667">
      <w:pPr>
        <w:spacing w:after="0" w:line="240" w:lineRule="atLeast"/>
        <w:contextualSpacing/>
        <w:jc w:val="both"/>
        <w:rPr>
          <w:rFonts w:ascii="Times New Roman" w:hAnsi="Times New Roman"/>
          <w:sz w:val="24"/>
          <w:szCs w:val="24"/>
        </w:rPr>
      </w:pPr>
      <w:r w:rsidRPr="00762667">
        <w:rPr>
          <w:rFonts w:ascii="Times New Roman" w:hAnsi="Times New Roman"/>
          <w:b/>
          <w:sz w:val="24"/>
          <w:szCs w:val="24"/>
        </w:rPr>
        <w:t>5.</w:t>
      </w:r>
      <w:r w:rsidR="00437F17">
        <w:rPr>
          <w:rFonts w:ascii="Times New Roman" w:hAnsi="Times New Roman"/>
          <w:b/>
          <w:sz w:val="24"/>
          <w:szCs w:val="24"/>
        </w:rPr>
        <w:t>2</w:t>
      </w:r>
      <w:r w:rsidRPr="00762667">
        <w:rPr>
          <w:rFonts w:ascii="Times New Roman" w:hAnsi="Times New Roman"/>
          <w:b/>
          <w:sz w:val="24"/>
          <w:szCs w:val="24"/>
        </w:rPr>
        <w:t>.1.3.</w:t>
      </w:r>
      <w:r w:rsidRPr="00762667">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2BCD0EA6" w14:textId="79085883" w:rsidR="00762667" w:rsidRPr="00762667" w:rsidRDefault="00762667" w:rsidP="00762667">
      <w:pPr>
        <w:spacing w:after="0" w:line="240" w:lineRule="atLeast"/>
        <w:contextualSpacing/>
        <w:jc w:val="both"/>
        <w:rPr>
          <w:rFonts w:ascii="Times New Roman" w:hAnsi="Times New Roman"/>
          <w:sz w:val="24"/>
          <w:szCs w:val="24"/>
        </w:rPr>
      </w:pPr>
      <w:r w:rsidRPr="00762667">
        <w:rPr>
          <w:rFonts w:ascii="Times New Roman" w:hAnsi="Times New Roman"/>
          <w:b/>
          <w:sz w:val="24"/>
          <w:szCs w:val="24"/>
        </w:rPr>
        <w:t>5.</w:t>
      </w:r>
      <w:r w:rsidR="00437F17">
        <w:rPr>
          <w:rFonts w:ascii="Times New Roman" w:hAnsi="Times New Roman"/>
          <w:b/>
          <w:sz w:val="24"/>
          <w:szCs w:val="24"/>
        </w:rPr>
        <w:t>2</w:t>
      </w:r>
      <w:r w:rsidRPr="00762667">
        <w:rPr>
          <w:rFonts w:ascii="Times New Roman" w:hAnsi="Times New Roman"/>
          <w:b/>
          <w:sz w:val="24"/>
          <w:szCs w:val="24"/>
        </w:rPr>
        <w:t>.1.4.</w:t>
      </w:r>
      <w:r w:rsidRPr="00762667">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74B7C547" w14:textId="77777777" w:rsidR="00762667" w:rsidRPr="00762667" w:rsidRDefault="00762667" w:rsidP="00762667">
      <w:pPr>
        <w:spacing w:after="0" w:line="240" w:lineRule="atLeast"/>
        <w:contextualSpacing/>
        <w:rPr>
          <w:rFonts w:ascii="Times New Roman" w:hAnsi="Times New Roman"/>
          <w:sz w:val="24"/>
          <w:szCs w:val="24"/>
        </w:rPr>
      </w:pPr>
    </w:p>
    <w:p w14:paraId="49181FDE"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rPr>
        <w:br w:type="page"/>
      </w:r>
    </w:p>
    <w:p w14:paraId="4DE36CDD" w14:textId="0A5B7DC2" w:rsidR="00762667" w:rsidRPr="00762667" w:rsidRDefault="00762667" w:rsidP="00762667">
      <w:pPr>
        <w:widowControl w:val="0"/>
        <w:autoSpaceDE w:val="0"/>
        <w:autoSpaceDN w:val="0"/>
        <w:spacing w:after="0" w:line="240" w:lineRule="auto"/>
        <w:jc w:val="both"/>
        <w:rPr>
          <w:rFonts w:ascii="Times New Roman" w:eastAsia="Times New Roman" w:hAnsi="Times New Roman"/>
          <w:b/>
          <w:sz w:val="24"/>
          <w:szCs w:val="24"/>
          <w:lang w:eastAsia="ru-RU"/>
        </w:rPr>
      </w:pPr>
      <w:r w:rsidRPr="00762667">
        <w:rPr>
          <w:rFonts w:ascii="Times New Roman" w:eastAsia="Times New Roman" w:hAnsi="Times New Roman"/>
          <w:b/>
          <w:sz w:val="24"/>
          <w:szCs w:val="24"/>
          <w:lang w:eastAsia="ru-RU"/>
        </w:rPr>
        <w:lastRenderedPageBreak/>
        <w:t>5.</w:t>
      </w:r>
      <w:r w:rsidR="00437F17">
        <w:rPr>
          <w:rFonts w:ascii="Times New Roman" w:eastAsia="Times New Roman" w:hAnsi="Times New Roman"/>
          <w:b/>
          <w:sz w:val="24"/>
          <w:szCs w:val="24"/>
          <w:lang w:eastAsia="ru-RU"/>
        </w:rPr>
        <w:t>3</w:t>
      </w:r>
      <w:r w:rsidRPr="00762667">
        <w:rPr>
          <w:rFonts w:ascii="Times New Roman" w:eastAsia="Times New Roman" w:hAnsi="Times New Roman"/>
          <w:b/>
          <w:sz w:val="24"/>
          <w:szCs w:val="24"/>
          <w:lang w:eastAsia="ru-RU"/>
        </w:rPr>
        <w:t xml:space="preserve">. </w:t>
      </w:r>
      <w:bookmarkStart w:id="61" w:name="_Toc465770142"/>
      <w:bookmarkStart w:id="62" w:name="_Toc419208689"/>
      <w:bookmarkStart w:id="63" w:name="_Toc418077958"/>
      <w:bookmarkStart w:id="64" w:name="_Ref418004386"/>
      <w:r w:rsidRPr="00762667">
        <w:rPr>
          <w:rFonts w:ascii="Times New Roman" w:eastAsia="Times New Roman" w:hAnsi="Times New Roman"/>
          <w:b/>
          <w:sz w:val="24"/>
          <w:szCs w:val="24"/>
          <w:lang w:eastAsia="ru-RU"/>
        </w:rPr>
        <w:t xml:space="preserve">Справка об отсутствии признаков крупной сделки (форма </w:t>
      </w:r>
      <w:r w:rsidR="00437F17">
        <w:rPr>
          <w:rFonts w:ascii="Times New Roman" w:eastAsia="Times New Roman" w:hAnsi="Times New Roman"/>
          <w:b/>
          <w:sz w:val="24"/>
          <w:szCs w:val="24"/>
          <w:lang w:eastAsia="ru-RU"/>
        </w:rPr>
        <w:t>3</w:t>
      </w:r>
      <w:r w:rsidRPr="00762667">
        <w:rPr>
          <w:rFonts w:ascii="Times New Roman" w:eastAsia="Times New Roman" w:hAnsi="Times New Roman"/>
          <w:b/>
          <w:sz w:val="24"/>
          <w:szCs w:val="24"/>
          <w:lang w:eastAsia="ru-RU"/>
        </w:rPr>
        <w:t>)</w:t>
      </w:r>
      <w:bookmarkEnd w:id="61"/>
      <w:bookmarkEnd w:id="62"/>
      <w:bookmarkEnd w:id="63"/>
      <w:bookmarkEnd w:id="64"/>
    </w:p>
    <w:p w14:paraId="28D431F4" w14:textId="77777777" w:rsidR="00762667" w:rsidRPr="00762667" w:rsidRDefault="00762667" w:rsidP="00762667">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6F8D250B" w14:textId="77777777" w:rsidR="00762667" w:rsidRPr="00762667" w:rsidRDefault="00762667" w:rsidP="00762667">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762667">
        <w:rPr>
          <w:rFonts w:ascii="Times New Roman" w:hAnsi="Times New Roman"/>
          <w:b/>
          <w:spacing w:val="36"/>
          <w:sz w:val="24"/>
          <w:szCs w:val="24"/>
        </w:rPr>
        <w:t>начало формы</w:t>
      </w:r>
    </w:p>
    <w:p w14:paraId="14D31B2C" w14:textId="683F0103" w:rsidR="00762667" w:rsidRPr="00762667" w:rsidRDefault="00762667" w:rsidP="00762667">
      <w:pPr>
        <w:spacing w:after="0" w:line="240" w:lineRule="auto"/>
        <w:rPr>
          <w:rFonts w:ascii="Times New Roman" w:hAnsi="Times New Roman"/>
          <w:sz w:val="24"/>
          <w:szCs w:val="24"/>
          <w:lang w:eastAsia="ru-RU"/>
        </w:rPr>
      </w:pPr>
      <w:r w:rsidRPr="00762667">
        <w:rPr>
          <w:rFonts w:ascii="Times New Roman" w:hAnsi="Times New Roman"/>
          <w:sz w:val="24"/>
          <w:szCs w:val="24"/>
          <w:lang w:eastAsia="ru-RU"/>
        </w:rPr>
        <w:t xml:space="preserve">Приложение </w:t>
      </w:r>
      <w:r w:rsidR="00437F17">
        <w:rPr>
          <w:rFonts w:ascii="Times New Roman" w:hAnsi="Times New Roman"/>
          <w:sz w:val="24"/>
          <w:szCs w:val="24"/>
          <w:lang w:eastAsia="ru-RU"/>
        </w:rPr>
        <w:t>2</w:t>
      </w:r>
    </w:p>
    <w:p w14:paraId="01C62A59" w14:textId="77777777" w:rsidR="00762667" w:rsidRPr="00762667" w:rsidRDefault="00762667" w:rsidP="00762667">
      <w:pPr>
        <w:spacing w:after="0" w:line="240" w:lineRule="auto"/>
        <w:rPr>
          <w:rFonts w:ascii="Times New Roman" w:hAnsi="Times New Roman"/>
          <w:sz w:val="24"/>
          <w:szCs w:val="24"/>
          <w:lang w:eastAsia="ru-RU"/>
        </w:rPr>
      </w:pPr>
      <w:r w:rsidRPr="00762667">
        <w:rPr>
          <w:rFonts w:ascii="Times New Roman" w:hAnsi="Times New Roman"/>
          <w:sz w:val="24"/>
          <w:szCs w:val="24"/>
          <w:lang w:eastAsia="ru-RU"/>
        </w:rPr>
        <w:t xml:space="preserve"> к Заявке на участие в закупке</w:t>
      </w:r>
      <w:r w:rsidRPr="00762667">
        <w:rPr>
          <w:rFonts w:ascii="Times New Roman" w:hAnsi="Times New Roman"/>
          <w:sz w:val="24"/>
          <w:szCs w:val="24"/>
          <w:lang w:eastAsia="ru-RU"/>
        </w:rPr>
        <w:br/>
        <w:t>от «____»_____________ г. №__________</w:t>
      </w:r>
    </w:p>
    <w:p w14:paraId="2A535720" w14:textId="77777777" w:rsidR="00762667" w:rsidRPr="00762667" w:rsidRDefault="00762667" w:rsidP="00762667">
      <w:pPr>
        <w:keepNext/>
        <w:keepLines/>
        <w:suppressLineNumbers/>
        <w:spacing w:line="240" w:lineRule="atLeast"/>
        <w:rPr>
          <w:rFonts w:ascii="Times New Roman" w:hAnsi="Times New Roman"/>
          <w:sz w:val="24"/>
          <w:szCs w:val="24"/>
        </w:rPr>
      </w:pPr>
    </w:p>
    <w:p w14:paraId="5A422258" w14:textId="77777777" w:rsidR="00762667" w:rsidRPr="00762667" w:rsidRDefault="00762667" w:rsidP="00762667">
      <w:pPr>
        <w:keepNext/>
        <w:keepLines/>
        <w:suppressLineNumbers/>
        <w:spacing w:line="240" w:lineRule="atLeast"/>
        <w:rPr>
          <w:rFonts w:ascii="Times New Roman" w:hAnsi="Times New Roman"/>
          <w:sz w:val="24"/>
          <w:szCs w:val="24"/>
        </w:rPr>
      </w:pPr>
    </w:p>
    <w:p w14:paraId="362C71E5" w14:textId="77777777" w:rsidR="00762667" w:rsidRPr="00762667" w:rsidRDefault="00762667" w:rsidP="00762667">
      <w:pPr>
        <w:keepNext/>
        <w:keepLines/>
        <w:suppressLineNumbers/>
        <w:suppressAutoHyphens/>
        <w:spacing w:line="240" w:lineRule="atLeast"/>
        <w:jc w:val="center"/>
        <w:rPr>
          <w:rFonts w:ascii="Times New Roman" w:hAnsi="Times New Roman"/>
          <w:b/>
          <w:sz w:val="24"/>
          <w:szCs w:val="24"/>
        </w:rPr>
      </w:pPr>
      <w:r w:rsidRPr="00762667">
        <w:rPr>
          <w:rFonts w:ascii="Times New Roman" w:hAnsi="Times New Roman"/>
          <w:b/>
          <w:sz w:val="24"/>
          <w:szCs w:val="24"/>
        </w:rPr>
        <w:t xml:space="preserve">Справка об отсутствии признаков крупной сделки </w:t>
      </w:r>
    </w:p>
    <w:p w14:paraId="621A358E" w14:textId="77777777" w:rsidR="00762667" w:rsidRPr="00762667" w:rsidRDefault="00762667" w:rsidP="00762667">
      <w:pPr>
        <w:keepNext/>
        <w:keepLines/>
        <w:suppressLineNumbers/>
        <w:spacing w:after="0" w:line="360" w:lineRule="auto"/>
        <w:rPr>
          <w:rFonts w:ascii="Times New Roman" w:hAnsi="Times New Roman"/>
          <w:iCs/>
          <w:sz w:val="24"/>
          <w:szCs w:val="24"/>
        </w:rPr>
      </w:pPr>
    </w:p>
    <w:p w14:paraId="228580D9"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r w:rsidRPr="00762667">
        <w:rPr>
          <w:rFonts w:ascii="Times New Roman" w:hAnsi="Times New Roman"/>
          <w:sz w:val="24"/>
          <w:szCs w:val="24"/>
        </w:rPr>
        <w:t xml:space="preserve">      Настоящим подтверждаю, что сделка между АО «Саханефтегазсбыт» и </w:t>
      </w:r>
    </w:p>
    <w:p w14:paraId="76ACCCC3"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p>
    <w:p w14:paraId="5E383D10"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r w:rsidRPr="00762667">
        <w:rPr>
          <w:rFonts w:ascii="Times New Roman" w:hAnsi="Times New Roman"/>
          <w:sz w:val="24"/>
          <w:szCs w:val="24"/>
        </w:rPr>
        <w:t xml:space="preserve">_____________________________________ </w:t>
      </w:r>
    </w:p>
    <w:p w14:paraId="2E8B8221" w14:textId="77777777" w:rsidR="00762667" w:rsidRPr="00762667" w:rsidRDefault="00762667" w:rsidP="00762667">
      <w:pPr>
        <w:keepNext/>
        <w:keepLines/>
        <w:suppressLineNumbers/>
        <w:spacing w:after="0" w:line="240" w:lineRule="auto"/>
        <w:jc w:val="both"/>
        <w:rPr>
          <w:rFonts w:ascii="Times New Roman" w:hAnsi="Times New Roman"/>
          <w:i/>
          <w:sz w:val="18"/>
          <w:szCs w:val="18"/>
        </w:rPr>
      </w:pPr>
      <w:r w:rsidRPr="00762667">
        <w:rPr>
          <w:rFonts w:ascii="Times New Roman" w:hAnsi="Times New Roman"/>
          <w:i/>
          <w:sz w:val="18"/>
          <w:szCs w:val="18"/>
        </w:rPr>
        <w:t>(указывается наименование Участника и адрес)</w:t>
      </w:r>
    </w:p>
    <w:p w14:paraId="390BF45F" w14:textId="77777777" w:rsidR="00762667" w:rsidRPr="00762667" w:rsidRDefault="00762667" w:rsidP="00762667">
      <w:pPr>
        <w:keepNext/>
        <w:keepLines/>
        <w:suppressLineNumbers/>
        <w:spacing w:after="0" w:line="240" w:lineRule="auto"/>
        <w:jc w:val="both"/>
        <w:rPr>
          <w:rFonts w:ascii="Times New Roman" w:hAnsi="Times New Roman"/>
          <w:i/>
          <w:sz w:val="24"/>
          <w:szCs w:val="24"/>
        </w:rPr>
      </w:pPr>
      <w:r w:rsidRPr="00762667">
        <w:rPr>
          <w:rFonts w:ascii="Times New Roman" w:hAnsi="Times New Roman"/>
          <w:i/>
          <w:sz w:val="24"/>
          <w:szCs w:val="24"/>
        </w:rPr>
        <w:t xml:space="preserve"> </w:t>
      </w:r>
    </w:p>
    <w:p w14:paraId="196FCD12" w14:textId="77777777" w:rsidR="00437F17" w:rsidRPr="00437F17" w:rsidRDefault="00437F17" w:rsidP="00437F17">
      <w:pPr>
        <w:spacing w:after="0" w:line="240" w:lineRule="auto"/>
        <w:jc w:val="both"/>
        <w:rPr>
          <w:rFonts w:ascii="Times New Roman" w:hAnsi="Times New Roman"/>
          <w:sz w:val="24"/>
          <w:szCs w:val="24"/>
        </w:rPr>
      </w:pPr>
      <w:r w:rsidRPr="00437F17">
        <w:rPr>
          <w:rFonts w:ascii="Times New Roman" w:hAnsi="Times New Roman"/>
          <w:sz w:val="24"/>
          <w:szCs w:val="24"/>
        </w:rPr>
        <w:t>на оказание услуг Организация доступа к программному обеспечению «Топливный корпоративный процессинг 2.0» на условиях неисключительной лицензии, для сети АЗС АО Саханефтегазсбыт в кол-ве 91 шт. на период 2026-2028 гг.</w:t>
      </w:r>
    </w:p>
    <w:p w14:paraId="4AC721B0" w14:textId="77777777" w:rsidR="00762667" w:rsidRPr="00C34595" w:rsidRDefault="00762667" w:rsidP="00762667">
      <w:pPr>
        <w:spacing w:after="0" w:line="240" w:lineRule="auto"/>
        <w:jc w:val="both"/>
        <w:rPr>
          <w:rFonts w:ascii="Times New Roman" w:eastAsia="Times New Roman" w:hAnsi="Times New Roman"/>
          <w:bCs/>
          <w:iCs/>
          <w:sz w:val="24"/>
          <w:szCs w:val="24"/>
          <w:lang w:eastAsia="ru-RU"/>
        </w:rPr>
      </w:pPr>
    </w:p>
    <w:p w14:paraId="1FA843CE" w14:textId="605F803A" w:rsidR="00762667" w:rsidRPr="00762667" w:rsidRDefault="00762667" w:rsidP="00762667">
      <w:pPr>
        <w:spacing w:after="0" w:line="240" w:lineRule="auto"/>
        <w:jc w:val="both"/>
        <w:rPr>
          <w:rFonts w:ascii="Times New Roman" w:hAnsi="Times New Roman"/>
          <w:sz w:val="24"/>
          <w:szCs w:val="24"/>
        </w:rPr>
      </w:pPr>
      <w:r w:rsidRPr="00762667">
        <w:rPr>
          <w:rFonts w:ascii="Times New Roman" w:eastAsia="Times New Roman" w:hAnsi="Times New Roman"/>
          <w:bCs/>
          <w:iCs/>
          <w:sz w:val="24"/>
          <w:szCs w:val="24"/>
          <w:lang w:eastAsia="ru-RU"/>
        </w:rPr>
        <w:t xml:space="preserve">по Лоту № ____         </w:t>
      </w:r>
    </w:p>
    <w:p w14:paraId="153DF980"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p>
    <w:p w14:paraId="059957CE"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p>
    <w:p w14:paraId="66CA2511"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r w:rsidRPr="00762667">
        <w:rPr>
          <w:rFonts w:ascii="Times New Roman" w:hAnsi="Times New Roman"/>
          <w:sz w:val="24"/>
          <w:szCs w:val="24"/>
        </w:rPr>
        <w:t xml:space="preserve">на сумму _______________________ руб. </w:t>
      </w:r>
    </w:p>
    <w:p w14:paraId="73FCF5F5"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r w:rsidRPr="00762667">
        <w:rPr>
          <w:rFonts w:ascii="Times New Roman" w:hAnsi="Times New Roman"/>
          <w:i/>
          <w:sz w:val="18"/>
          <w:szCs w:val="18"/>
        </w:rPr>
        <w:t>(указывается сумма, на которую планируется заключить договор в соответствии с Заявкой)</w:t>
      </w:r>
      <w:r w:rsidRPr="00762667">
        <w:rPr>
          <w:rFonts w:ascii="Times New Roman" w:hAnsi="Times New Roman"/>
          <w:sz w:val="18"/>
          <w:szCs w:val="18"/>
        </w:rPr>
        <w:t xml:space="preserve"> </w:t>
      </w:r>
    </w:p>
    <w:p w14:paraId="4A74B0B7" w14:textId="77777777" w:rsidR="00762667" w:rsidRPr="00762667" w:rsidRDefault="00762667" w:rsidP="00762667">
      <w:pPr>
        <w:keepNext/>
        <w:keepLines/>
        <w:suppressLineNumbers/>
        <w:spacing w:after="0" w:line="240" w:lineRule="auto"/>
        <w:jc w:val="both"/>
        <w:rPr>
          <w:rFonts w:ascii="Times New Roman" w:hAnsi="Times New Roman"/>
          <w:i/>
          <w:sz w:val="18"/>
          <w:szCs w:val="18"/>
        </w:rPr>
      </w:pPr>
    </w:p>
    <w:p w14:paraId="79AC27EE" w14:textId="77777777" w:rsidR="00762667" w:rsidRPr="00762667" w:rsidRDefault="00762667" w:rsidP="00762667">
      <w:pPr>
        <w:keepNext/>
        <w:keepLines/>
        <w:suppressLineNumbers/>
        <w:spacing w:after="0" w:line="360" w:lineRule="auto"/>
        <w:jc w:val="both"/>
        <w:rPr>
          <w:rFonts w:ascii="Times New Roman" w:hAnsi="Times New Roman"/>
          <w:sz w:val="24"/>
          <w:szCs w:val="24"/>
        </w:rPr>
      </w:pPr>
      <w:r w:rsidRPr="00762667">
        <w:rPr>
          <w:rFonts w:ascii="Times New Roman" w:hAnsi="Times New Roman"/>
          <w:sz w:val="24"/>
          <w:szCs w:val="24"/>
        </w:rPr>
        <w:t>не является крупной, поскольку:</w:t>
      </w:r>
    </w:p>
    <w:p w14:paraId="5C84D24A"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r w:rsidRPr="00762667">
        <w:rPr>
          <w:rFonts w:ascii="Times New Roman" w:hAnsi="Times New Roman"/>
          <w:sz w:val="24"/>
          <w:szCs w:val="24"/>
        </w:rPr>
        <w:t xml:space="preserve"> ___________________________________________________________________________________ </w:t>
      </w:r>
      <w:r w:rsidRPr="00762667">
        <w:rPr>
          <w:rFonts w:ascii="Times New Roman" w:hAnsi="Times New Roman"/>
          <w:i/>
          <w:sz w:val="18"/>
          <w:szCs w:val="18"/>
        </w:rPr>
        <w:t>(указываются причины, по которым сделка не является для Участника крупной).</w:t>
      </w:r>
    </w:p>
    <w:p w14:paraId="6E845266" w14:textId="77777777" w:rsidR="00762667" w:rsidRPr="00762667" w:rsidRDefault="00762667" w:rsidP="00762667">
      <w:pPr>
        <w:keepNext/>
        <w:keepLines/>
        <w:suppressLineNumbers/>
        <w:spacing w:line="240" w:lineRule="atLeast"/>
        <w:jc w:val="both"/>
        <w:rPr>
          <w:rFonts w:ascii="Times New Roman" w:hAnsi="Times New Roman"/>
          <w:sz w:val="24"/>
          <w:szCs w:val="24"/>
        </w:rPr>
      </w:pPr>
    </w:p>
    <w:p w14:paraId="6559F403" w14:textId="77777777" w:rsidR="00762667" w:rsidRPr="00762667" w:rsidRDefault="00762667" w:rsidP="00762667">
      <w:pPr>
        <w:keepNext/>
        <w:keepLines/>
        <w:suppressLineNumbers/>
        <w:spacing w:line="240" w:lineRule="atLeast"/>
        <w:jc w:val="both"/>
        <w:rPr>
          <w:rFonts w:ascii="Times New Roman" w:hAnsi="Times New Roman"/>
          <w:sz w:val="24"/>
          <w:szCs w:val="24"/>
        </w:rPr>
      </w:pPr>
    </w:p>
    <w:p w14:paraId="46F2F2BA" w14:textId="77777777" w:rsidR="00762667" w:rsidRPr="00762667" w:rsidRDefault="00762667" w:rsidP="00762667">
      <w:pPr>
        <w:keepNext/>
        <w:keepLines/>
        <w:suppressLineNumbers/>
        <w:spacing w:line="240" w:lineRule="auto"/>
        <w:jc w:val="both"/>
        <w:rPr>
          <w:rFonts w:ascii="Times New Roman" w:hAnsi="Times New Roman"/>
          <w:sz w:val="24"/>
          <w:szCs w:val="24"/>
        </w:rPr>
      </w:pPr>
      <w:r w:rsidRPr="00762667">
        <w:rPr>
          <w:rFonts w:ascii="Times New Roman" w:hAnsi="Times New Roman"/>
          <w:sz w:val="24"/>
          <w:szCs w:val="24"/>
        </w:rPr>
        <w:t>____________________________________</w:t>
      </w:r>
    </w:p>
    <w:p w14:paraId="7156A907" w14:textId="77777777" w:rsidR="00762667" w:rsidRPr="00762667" w:rsidRDefault="00762667" w:rsidP="00762667">
      <w:pPr>
        <w:keepNext/>
        <w:keepLines/>
        <w:suppressLineNumbers/>
        <w:spacing w:line="240" w:lineRule="auto"/>
        <w:ind w:right="3684"/>
        <w:contextualSpacing/>
        <w:rPr>
          <w:rFonts w:ascii="Times New Roman" w:hAnsi="Times New Roman"/>
          <w:sz w:val="24"/>
          <w:szCs w:val="24"/>
          <w:vertAlign w:val="superscript"/>
        </w:rPr>
      </w:pPr>
      <w:r w:rsidRPr="00762667">
        <w:rPr>
          <w:rFonts w:ascii="Times New Roman" w:hAnsi="Times New Roman"/>
          <w:sz w:val="24"/>
          <w:szCs w:val="24"/>
          <w:vertAlign w:val="superscript"/>
        </w:rPr>
        <w:t>(подпись, М.П.)</w:t>
      </w:r>
    </w:p>
    <w:p w14:paraId="249F5B1E" w14:textId="77777777" w:rsidR="00762667" w:rsidRPr="00762667" w:rsidRDefault="00762667" w:rsidP="00762667">
      <w:pPr>
        <w:keepNext/>
        <w:keepLines/>
        <w:suppressLineNumbers/>
        <w:spacing w:line="240" w:lineRule="atLeast"/>
        <w:rPr>
          <w:rFonts w:ascii="Times New Roman" w:hAnsi="Times New Roman"/>
          <w:sz w:val="24"/>
          <w:szCs w:val="24"/>
        </w:rPr>
      </w:pPr>
      <w:r w:rsidRPr="00762667">
        <w:rPr>
          <w:rFonts w:ascii="Times New Roman" w:hAnsi="Times New Roman"/>
          <w:sz w:val="24"/>
          <w:szCs w:val="24"/>
        </w:rPr>
        <w:t>____________________________________</w:t>
      </w:r>
    </w:p>
    <w:p w14:paraId="10776531" w14:textId="77777777" w:rsidR="00762667" w:rsidRPr="00762667" w:rsidRDefault="00762667" w:rsidP="00762667">
      <w:pPr>
        <w:keepNext/>
        <w:keepLines/>
        <w:suppressLineNumbers/>
        <w:spacing w:line="240" w:lineRule="atLeast"/>
        <w:ind w:right="3684"/>
        <w:contextualSpacing/>
        <w:rPr>
          <w:rFonts w:ascii="Times New Roman" w:hAnsi="Times New Roman"/>
          <w:sz w:val="24"/>
          <w:szCs w:val="24"/>
          <w:vertAlign w:val="superscript"/>
        </w:rPr>
      </w:pPr>
      <w:r w:rsidRPr="00762667">
        <w:rPr>
          <w:rFonts w:ascii="Times New Roman" w:hAnsi="Times New Roman"/>
          <w:sz w:val="24"/>
          <w:szCs w:val="24"/>
          <w:vertAlign w:val="superscript"/>
        </w:rPr>
        <w:t>(фамилия, имя, отчество подписавшего, должность)</w:t>
      </w:r>
    </w:p>
    <w:p w14:paraId="4F71D3BA" w14:textId="77777777" w:rsidR="00762667" w:rsidRPr="00762667" w:rsidRDefault="00762667" w:rsidP="00762667">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5CD478FC" w14:textId="77777777" w:rsidR="00762667" w:rsidRPr="00762667" w:rsidRDefault="00762667" w:rsidP="00762667">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762667">
        <w:rPr>
          <w:rFonts w:ascii="Times New Roman" w:hAnsi="Times New Roman"/>
          <w:b/>
          <w:spacing w:val="36"/>
          <w:sz w:val="24"/>
          <w:szCs w:val="24"/>
        </w:rPr>
        <w:t>конец формы</w:t>
      </w:r>
    </w:p>
    <w:p w14:paraId="5E324365" w14:textId="77777777" w:rsidR="00762667" w:rsidRPr="00762667" w:rsidRDefault="00762667" w:rsidP="00762667">
      <w:pPr>
        <w:spacing w:after="0" w:line="240" w:lineRule="auto"/>
        <w:jc w:val="both"/>
        <w:rPr>
          <w:rFonts w:ascii="Times New Roman" w:hAnsi="Times New Roman"/>
          <w:sz w:val="24"/>
          <w:szCs w:val="24"/>
          <w:lang w:eastAsia="ru-RU"/>
        </w:rPr>
      </w:pPr>
    </w:p>
    <w:p w14:paraId="49507074" w14:textId="77777777" w:rsidR="00762667" w:rsidRPr="00762667" w:rsidRDefault="00762667" w:rsidP="00762667">
      <w:pPr>
        <w:spacing w:after="0" w:line="240" w:lineRule="auto"/>
        <w:jc w:val="both"/>
        <w:rPr>
          <w:rFonts w:ascii="Times New Roman" w:hAnsi="Times New Roman"/>
          <w:sz w:val="24"/>
          <w:szCs w:val="24"/>
          <w:lang w:eastAsia="ru-RU"/>
        </w:rPr>
      </w:pPr>
    </w:p>
    <w:p w14:paraId="2DF6E829" w14:textId="77777777" w:rsidR="00762667" w:rsidRPr="00762667" w:rsidRDefault="00762667" w:rsidP="00762667">
      <w:pPr>
        <w:spacing w:after="0" w:line="240" w:lineRule="auto"/>
        <w:jc w:val="both"/>
        <w:rPr>
          <w:rFonts w:ascii="Times New Roman" w:hAnsi="Times New Roman"/>
          <w:sz w:val="24"/>
          <w:szCs w:val="24"/>
          <w:lang w:eastAsia="ru-RU"/>
        </w:rPr>
      </w:pPr>
    </w:p>
    <w:p w14:paraId="74353473" w14:textId="77777777" w:rsidR="00762667" w:rsidRPr="00762667" w:rsidRDefault="00762667" w:rsidP="00762667">
      <w:pPr>
        <w:spacing w:after="0" w:line="240" w:lineRule="auto"/>
        <w:jc w:val="both"/>
        <w:rPr>
          <w:rFonts w:ascii="Times New Roman" w:hAnsi="Times New Roman"/>
          <w:sz w:val="24"/>
          <w:szCs w:val="24"/>
          <w:lang w:eastAsia="ru-RU"/>
        </w:rPr>
      </w:pPr>
    </w:p>
    <w:p w14:paraId="382A0B86" w14:textId="77777777" w:rsidR="00762667" w:rsidRPr="00762667" w:rsidRDefault="00762667" w:rsidP="00762667">
      <w:pPr>
        <w:spacing w:after="0" w:line="240" w:lineRule="auto"/>
        <w:jc w:val="both"/>
        <w:rPr>
          <w:rFonts w:ascii="Times New Roman" w:hAnsi="Times New Roman"/>
          <w:sz w:val="24"/>
          <w:szCs w:val="24"/>
          <w:lang w:eastAsia="ru-RU"/>
        </w:rPr>
      </w:pPr>
    </w:p>
    <w:p w14:paraId="4008F550" w14:textId="77777777" w:rsidR="00762667" w:rsidRPr="00762667" w:rsidRDefault="00762667" w:rsidP="00762667">
      <w:pPr>
        <w:spacing w:after="0" w:line="240" w:lineRule="auto"/>
        <w:jc w:val="both"/>
        <w:rPr>
          <w:rFonts w:ascii="Times New Roman" w:hAnsi="Times New Roman"/>
          <w:sz w:val="24"/>
          <w:szCs w:val="24"/>
          <w:lang w:eastAsia="ru-RU"/>
        </w:rPr>
      </w:pPr>
    </w:p>
    <w:p w14:paraId="32B7CB8A" w14:textId="77777777" w:rsidR="00762667" w:rsidRPr="00762667" w:rsidRDefault="00762667" w:rsidP="00762667">
      <w:pPr>
        <w:spacing w:after="0" w:line="240" w:lineRule="auto"/>
        <w:jc w:val="both"/>
        <w:rPr>
          <w:rFonts w:ascii="Times New Roman" w:hAnsi="Times New Roman"/>
          <w:sz w:val="24"/>
          <w:szCs w:val="24"/>
          <w:lang w:eastAsia="ru-RU"/>
        </w:rPr>
      </w:pPr>
    </w:p>
    <w:p w14:paraId="417DA05D" w14:textId="77777777" w:rsidR="00437F17" w:rsidRPr="00437F17" w:rsidRDefault="00437F17" w:rsidP="00437F17">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r w:rsidRPr="00437F17">
        <w:rPr>
          <w:rFonts w:ascii="Times New Roman" w:eastAsia="Times New Roman" w:hAnsi="Times New Roman"/>
          <w:b/>
          <w:bCs/>
          <w:sz w:val="24"/>
          <w:szCs w:val="24"/>
          <w:lang w:eastAsia="ru-RU"/>
        </w:rPr>
        <w:lastRenderedPageBreak/>
        <w:t>5.3.1. Инструкция по заполнению</w:t>
      </w:r>
    </w:p>
    <w:p w14:paraId="0B7DE056" w14:textId="77777777" w:rsidR="00437F17" w:rsidRPr="00437F17" w:rsidRDefault="00437F17" w:rsidP="00437F17">
      <w:pPr>
        <w:spacing w:after="0" w:line="240" w:lineRule="atLeast"/>
        <w:jc w:val="both"/>
        <w:rPr>
          <w:rFonts w:ascii="Times New Roman" w:eastAsia="Times New Roman" w:hAnsi="Times New Roman"/>
          <w:sz w:val="24"/>
          <w:szCs w:val="24"/>
          <w:lang w:eastAsia="ru-RU"/>
        </w:rPr>
      </w:pPr>
      <w:r w:rsidRPr="00437F17">
        <w:rPr>
          <w:rFonts w:ascii="Times New Roman" w:eastAsia="Times New Roman" w:hAnsi="Times New Roman"/>
          <w:b/>
          <w:sz w:val="24"/>
          <w:szCs w:val="24"/>
          <w:lang w:eastAsia="ru-RU"/>
        </w:rPr>
        <w:t>5.3.1.1</w:t>
      </w:r>
      <w:r w:rsidRPr="00437F17">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71400D5" w14:textId="77777777" w:rsidR="00437F17" w:rsidRPr="00437F17" w:rsidRDefault="00437F17" w:rsidP="00437F17">
      <w:pPr>
        <w:spacing w:after="0" w:line="240" w:lineRule="atLeast"/>
        <w:jc w:val="both"/>
        <w:rPr>
          <w:rFonts w:ascii="Times New Roman" w:eastAsia="Times New Roman" w:hAnsi="Times New Roman"/>
          <w:sz w:val="24"/>
          <w:szCs w:val="24"/>
          <w:lang w:eastAsia="ru-RU"/>
        </w:rPr>
      </w:pPr>
      <w:r w:rsidRPr="00437F17">
        <w:rPr>
          <w:rFonts w:ascii="Times New Roman" w:eastAsia="Times New Roman" w:hAnsi="Times New Roman"/>
          <w:b/>
          <w:sz w:val="24"/>
          <w:szCs w:val="24"/>
          <w:lang w:eastAsia="ru-RU"/>
        </w:rPr>
        <w:t>53.1.2</w:t>
      </w:r>
      <w:r w:rsidRPr="00437F17">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5570D10E" w14:textId="77777777" w:rsidR="00437F17" w:rsidRPr="00437F17" w:rsidRDefault="00437F17" w:rsidP="00437F17">
      <w:pPr>
        <w:spacing w:after="0" w:line="240" w:lineRule="atLeast"/>
        <w:jc w:val="both"/>
        <w:rPr>
          <w:rFonts w:ascii="Times New Roman" w:eastAsia="Times New Roman" w:hAnsi="Times New Roman"/>
          <w:sz w:val="24"/>
          <w:szCs w:val="24"/>
          <w:lang w:eastAsia="ru-RU"/>
        </w:rPr>
      </w:pPr>
      <w:r w:rsidRPr="00437F17">
        <w:rPr>
          <w:rFonts w:ascii="Times New Roman" w:eastAsia="Times New Roman" w:hAnsi="Times New Roman"/>
          <w:b/>
          <w:sz w:val="24"/>
          <w:szCs w:val="24"/>
          <w:lang w:eastAsia="ru-RU"/>
        </w:rPr>
        <w:t>5.3.1.3</w:t>
      </w:r>
      <w:r w:rsidRPr="00437F17">
        <w:rPr>
          <w:rFonts w:ascii="Times New Roman" w:eastAsia="Times New Roman" w:hAnsi="Times New Roman"/>
          <w:sz w:val="24"/>
          <w:szCs w:val="24"/>
          <w:lang w:eastAsia="ru-RU"/>
        </w:rPr>
        <w:t xml:space="preserve"> Участники должны указать сумму цифрами в рублях в соответствии с Заявкой.</w:t>
      </w:r>
    </w:p>
    <w:p w14:paraId="6410F2A8" w14:textId="77777777" w:rsidR="00437F17" w:rsidRPr="00437F17" w:rsidRDefault="00437F17" w:rsidP="00437F17">
      <w:pPr>
        <w:spacing w:after="0" w:line="240" w:lineRule="atLeast"/>
        <w:jc w:val="both"/>
        <w:rPr>
          <w:rFonts w:ascii="Times New Roman" w:eastAsia="Times New Roman" w:hAnsi="Times New Roman"/>
          <w:sz w:val="24"/>
          <w:szCs w:val="24"/>
          <w:lang w:eastAsia="ru-RU"/>
        </w:rPr>
      </w:pPr>
      <w:r w:rsidRPr="00437F17">
        <w:rPr>
          <w:rFonts w:ascii="Times New Roman" w:eastAsia="Times New Roman" w:hAnsi="Times New Roman"/>
          <w:b/>
          <w:sz w:val="24"/>
          <w:szCs w:val="24"/>
          <w:lang w:eastAsia="ru-RU"/>
        </w:rPr>
        <w:t>5.3.1.4</w:t>
      </w:r>
      <w:r w:rsidRPr="00437F17">
        <w:rPr>
          <w:rFonts w:ascii="Times New Roman" w:eastAsia="Times New Roman" w:hAnsi="Times New Roman"/>
          <w:sz w:val="24"/>
          <w:szCs w:val="24"/>
          <w:lang w:eastAsia="ru-RU"/>
        </w:rPr>
        <w:t xml:space="preserve"> Участник должен указать причину, по которой сделка не является для Участника крупной.</w:t>
      </w:r>
    </w:p>
    <w:p w14:paraId="7188D161" w14:textId="4CF3676F" w:rsidR="00EE7C85" w:rsidRPr="00C3459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C34595" w:rsidSect="00C74166">
      <w:footerReference w:type="first" r:id="rId34"/>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C8729" w14:textId="77777777" w:rsidR="00A7195E" w:rsidRDefault="00A7195E">
      <w:pPr>
        <w:spacing w:after="0" w:line="240" w:lineRule="auto"/>
      </w:pPr>
      <w:r>
        <w:separator/>
      </w:r>
    </w:p>
  </w:endnote>
  <w:endnote w:type="continuationSeparator" w:id="0">
    <w:p w14:paraId="0B8A59BC" w14:textId="77777777" w:rsidR="00A7195E" w:rsidRDefault="00A7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717862"/>
      <w:docPartObj>
        <w:docPartGallery w:val="Page Numbers (Bottom of Page)"/>
        <w:docPartUnique/>
      </w:docPartObj>
    </w:sdtPr>
    <w:sdtEndPr/>
    <w:sdtContent>
      <w:sdt>
        <w:sdtPr>
          <w:id w:val="-1440518688"/>
          <w:docPartObj>
            <w:docPartGallery w:val="Page Numbers (Top of Page)"/>
            <w:docPartUnique/>
          </w:docPartObj>
        </w:sdtPr>
        <w:sdtEndPr/>
        <w:sdtContent>
          <w:p w14:paraId="40648F22" w14:textId="77777777" w:rsidR="000859ED" w:rsidRDefault="000859E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50F1C">
              <w:rPr>
                <w:b/>
                <w:bCs/>
                <w:noProof/>
              </w:rPr>
              <w:t>10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50F1C">
              <w:rPr>
                <w:b/>
                <w:bCs/>
                <w:noProof/>
              </w:rPr>
              <w:t>49</w:t>
            </w:r>
            <w:r>
              <w:rPr>
                <w:b/>
                <w:bCs/>
                <w:sz w:val="24"/>
                <w:szCs w:val="24"/>
              </w:rPr>
              <w:fldChar w:fldCharType="end"/>
            </w:r>
          </w:p>
        </w:sdtContent>
      </w:sdt>
    </w:sdtContent>
  </w:sdt>
  <w:p w14:paraId="6CD3E843" w14:textId="77777777" w:rsidR="000859ED" w:rsidRDefault="000859E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754902"/>
      <w:docPartObj>
        <w:docPartGallery w:val="Page Numbers (Bottom of Page)"/>
        <w:docPartUnique/>
      </w:docPartObj>
    </w:sdtPr>
    <w:sdtEndPr/>
    <w:sdtContent>
      <w:sdt>
        <w:sdtPr>
          <w:id w:val="177390009"/>
          <w:docPartObj>
            <w:docPartGallery w:val="Page Numbers (Top of Page)"/>
            <w:docPartUnique/>
          </w:docPartObj>
        </w:sdtPr>
        <w:sdtEndPr/>
        <w:sdtContent>
          <w:p w14:paraId="2A893E5F" w14:textId="3CC86A24" w:rsidR="00A7195E" w:rsidRDefault="00A719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50F1C">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50F1C">
              <w:rPr>
                <w:b/>
                <w:bCs/>
                <w:noProof/>
              </w:rPr>
              <w:t>49</w:t>
            </w:r>
            <w:r>
              <w:rPr>
                <w:b/>
                <w:bCs/>
                <w:sz w:val="24"/>
                <w:szCs w:val="24"/>
              </w:rPr>
              <w:fldChar w:fldCharType="end"/>
            </w:r>
          </w:p>
        </w:sdtContent>
      </w:sdt>
    </w:sdtContent>
  </w:sdt>
  <w:p w14:paraId="6E2A7F6D" w14:textId="77777777" w:rsidR="00A7195E" w:rsidRDefault="00A7195E"/>
  <w:p w14:paraId="3C628436" w14:textId="77777777" w:rsidR="00A7195E" w:rsidRDefault="00A7195E"/>
  <w:p w14:paraId="26846DF9" w14:textId="77777777" w:rsidR="00A7195E" w:rsidRDefault="00A7195E"/>
  <w:p w14:paraId="75EC7242" w14:textId="77777777" w:rsidR="00E80671" w:rsidRDefault="00E806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9428F" w14:textId="77777777" w:rsidR="00A7195E" w:rsidRPr="00C4329A" w:rsidRDefault="00A7195E" w:rsidP="00FB56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3260E" w14:textId="77777777" w:rsidR="00A7195E" w:rsidRDefault="00A7195E">
      <w:pPr>
        <w:spacing w:after="0" w:line="240" w:lineRule="auto"/>
      </w:pPr>
      <w:r>
        <w:separator/>
      </w:r>
    </w:p>
  </w:footnote>
  <w:footnote w:type="continuationSeparator" w:id="0">
    <w:p w14:paraId="4DAFFDCE" w14:textId="77777777" w:rsidR="00A7195E" w:rsidRDefault="00A719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6" w15:restartNumberingAfterBreak="0">
    <w:nsid w:val="14176A3E"/>
    <w:multiLevelType w:val="multilevel"/>
    <w:tmpl w:val="30C8B4E0"/>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8"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78509CA"/>
    <w:multiLevelType w:val="hybridMultilevel"/>
    <w:tmpl w:val="8FF88E82"/>
    <w:lvl w:ilvl="0" w:tplc="A54CEA06">
      <w:numFmt w:val="bullet"/>
      <w:lvlText w:val=""/>
      <w:lvlJc w:val="left"/>
      <w:pPr>
        <w:ind w:left="1560" w:hanging="708"/>
      </w:pPr>
      <w:rPr>
        <w:rFonts w:ascii="Symbol" w:eastAsia="Symbol" w:hAnsi="Symbol" w:cs="Symbol" w:hint="default"/>
        <w:b w:val="0"/>
        <w:bCs w:val="0"/>
        <w:i w:val="0"/>
        <w:iCs w:val="0"/>
        <w:spacing w:val="0"/>
        <w:w w:val="99"/>
        <w:sz w:val="20"/>
        <w:szCs w:val="20"/>
        <w:lang w:val="ru-RU" w:eastAsia="en-US" w:bidi="ar-SA"/>
      </w:rPr>
    </w:lvl>
    <w:lvl w:ilvl="1" w:tplc="83B2E81E">
      <w:numFmt w:val="bullet"/>
      <w:lvlText w:val="•"/>
      <w:lvlJc w:val="left"/>
      <w:pPr>
        <w:ind w:left="2495" w:hanging="708"/>
      </w:pPr>
      <w:rPr>
        <w:rFonts w:hint="default"/>
        <w:lang w:val="ru-RU" w:eastAsia="en-US" w:bidi="ar-SA"/>
      </w:rPr>
    </w:lvl>
    <w:lvl w:ilvl="2" w:tplc="8BB4E5A2">
      <w:numFmt w:val="bullet"/>
      <w:lvlText w:val="•"/>
      <w:lvlJc w:val="left"/>
      <w:pPr>
        <w:ind w:left="3431" w:hanging="708"/>
      </w:pPr>
      <w:rPr>
        <w:rFonts w:hint="default"/>
        <w:lang w:val="ru-RU" w:eastAsia="en-US" w:bidi="ar-SA"/>
      </w:rPr>
    </w:lvl>
    <w:lvl w:ilvl="3" w:tplc="F82C4F0E">
      <w:numFmt w:val="bullet"/>
      <w:lvlText w:val="•"/>
      <w:lvlJc w:val="left"/>
      <w:pPr>
        <w:ind w:left="4366" w:hanging="708"/>
      </w:pPr>
      <w:rPr>
        <w:rFonts w:hint="default"/>
        <w:lang w:val="ru-RU" w:eastAsia="en-US" w:bidi="ar-SA"/>
      </w:rPr>
    </w:lvl>
    <w:lvl w:ilvl="4" w:tplc="22881126">
      <w:numFmt w:val="bullet"/>
      <w:lvlText w:val="•"/>
      <w:lvlJc w:val="left"/>
      <w:pPr>
        <w:ind w:left="5302" w:hanging="708"/>
      </w:pPr>
      <w:rPr>
        <w:rFonts w:hint="default"/>
        <w:lang w:val="ru-RU" w:eastAsia="en-US" w:bidi="ar-SA"/>
      </w:rPr>
    </w:lvl>
    <w:lvl w:ilvl="5" w:tplc="50C64730">
      <w:numFmt w:val="bullet"/>
      <w:lvlText w:val="•"/>
      <w:lvlJc w:val="left"/>
      <w:pPr>
        <w:ind w:left="6237" w:hanging="708"/>
      </w:pPr>
      <w:rPr>
        <w:rFonts w:hint="default"/>
        <w:lang w:val="ru-RU" w:eastAsia="en-US" w:bidi="ar-SA"/>
      </w:rPr>
    </w:lvl>
    <w:lvl w:ilvl="6" w:tplc="6406BEF6">
      <w:numFmt w:val="bullet"/>
      <w:lvlText w:val="•"/>
      <w:lvlJc w:val="left"/>
      <w:pPr>
        <w:ind w:left="7173" w:hanging="708"/>
      </w:pPr>
      <w:rPr>
        <w:rFonts w:hint="default"/>
        <w:lang w:val="ru-RU" w:eastAsia="en-US" w:bidi="ar-SA"/>
      </w:rPr>
    </w:lvl>
    <w:lvl w:ilvl="7" w:tplc="83FCF7A8">
      <w:numFmt w:val="bullet"/>
      <w:lvlText w:val="•"/>
      <w:lvlJc w:val="left"/>
      <w:pPr>
        <w:ind w:left="8108" w:hanging="708"/>
      </w:pPr>
      <w:rPr>
        <w:rFonts w:hint="default"/>
        <w:lang w:val="ru-RU" w:eastAsia="en-US" w:bidi="ar-SA"/>
      </w:rPr>
    </w:lvl>
    <w:lvl w:ilvl="8" w:tplc="AA2ABD4A">
      <w:numFmt w:val="bullet"/>
      <w:lvlText w:val="•"/>
      <w:lvlJc w:val="left"/>
      <w:pPr>
        <w:ind w:left="9044" w:hanging="708"/>
      </w:pPr>
      <w:rPr>
        <w:rFonts w:hint="default"/>
        <w:lang w:val="ru-RU" w:eastAsia="en-US" w:bidi="ar-SA"/>
      </w:rPr>
    </w:lvl>
  </w:abstractNum>
  <w:abstractNum w:abstractNumId="11"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1EC76281"/>
    <w:multiLevelType w:val="multilevel"/>
    <w:tmpl w:val="6FCC6E26"/>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8451E34"/>
    <w:multiLevelType w:val="multilevel"/>
    <w:tmpl w:val="6742B7D8"/>
    <w:lvl w:ilvl="0">
      <w:start w:val="6"/>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06B2DD0"/>
    <w:multiLevelType w:val="multilevel"/>
    <w:tmpl w:val="655845BE"/>
    <w:lvl w:ilvl="0">
      <w:start w:val="5"/>
      <w:numFmt w:val="decimal"/>
      <w:lvlText w:val="%1."/>
      <w:lvlJc w:val="left"/>
      <w:pPr>
        <w:ind w:left="720" w:hanging="720"/>
      </w:pPr>
      <w:rPr>
        <w:rFonts w:hint="default"/>
      </w:rPr>
    </w:lvl>
    <w:lvl w:ilvl="1">
      <w:start w:val="2"/>
      <w:numFmt w:val="decimal"/>
      <w:lvlText w:val="%1.%2."/>
      <w:lvlJc w:val="left"/>
      <w:pPr>
        <w:ind w:left="767" w:hanging="720"/>
      </w:pPr>
      <w:rPr>
        <w:rFonts w:hint="default"/>
      </w:rPr>
    </w:lvl>
    <w:lvl w:ilvl="2">
      <w:start w:val="1"/>
      <w:numFmt w:val="decimal"/>
      <w:lvlText w:val="%1.%2.%3."/>
      <w:lvlJc w:val="left"/>
      <w:pPr>
        <w:ind w:left="814" w:hanging="720"/>
      </w:pPr>
      <w:rPr>
        <w:rFonts w:hint="default"/>
      </w:rPr>
    </w:lvl>
    <w:lvl w:ilvl="3">
      <w:start w:val="3"/>
      <w:numFmt w:val="decimal"/>
      <w:lvlText w:val="%1.%2.%3.%4."/>
      <w:lvlJc w:val="left"/>
      <w:pPr>
        <w:ind w:left="862"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8C63B87"/>
    <w:multiLevelType w:val="multilevel"/>
    <w:tmpl w:val="7FD0D9EE"/>
    <w:lvl w:ilvl="0">
      <w:start w:val="3"/>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9856C0A"/>
    <w:multiLevelType w:val="multilevel"/>
    <w:tmpl w:val="C9AAF4F2"/>
    <w:lvl w:ilvl="0">
      <w:start w:val="1"/>
      <w:numFmt w:val="decimal"/>
      <w:lvlText w:val="%1."/>
      <w:lvlJc w:val="left"/>
      <w:pPr>
        <w:ind w:left="1560" w:hanging="708"/>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144" w:hanging="708"/>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1560" w:hanging="708"/>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638" w:hanging="708"/>
      </w:pPr>
      <w:rPr>
        <w:rFonts w:hint="default"/>
        <w:lang w:val="ru-RU" w:eastAsia="en-US" w:bidi="ar-SA"/>
      </w:rPr>
    </w:lvl>
    <w:lvl w:ilvl="4">
      <w:numFmt w:val="bullet"/>
      <w:lvlText w:val="•"/>
      <w:lvlJc w:val="left"/>
      <w:pPr>
        <w:ind w:left="4678" w:hanging="708"/>
      </w:pPr>
      <w:rPr>
        <w:rFonts w:hint="default"/>
        <w:lang w:val="ru-RU" w:eastAsia="en-US" w:bidi="ar-SA"/>
      </w:rPr>
    </w:lvl>
    <w:lvl w:ilvl="5">
      <w:numFmt w:val="bullet"/>
      <w:lvlText w:val="•"/>
      <w:lvlJc w:val="left"/>
      <w:pPr>
        <w:ind w:left="5717" w:hanging="708"/>
      </w:pPr>
      <w:rPr>
        <w:rFonts w:hint="default"/>
        <w:lang w:val="ru-RU" w:eastAsia="en-US" w:bidi="ar-SA"/>
      </w:rPr>
    </w:lvl>
    <w:lvl w:ilvl="6">
      <w:numFmt w:val="bullet"/>
      <w:lvlText w:val="•"/>
      <w:lvlJc w:val="left"/>
      <w:pPr>
        <w:ind w:left="6757" w:hanging="708"/>
      </w:pPr>
      <w:rPr>
        <w:rFonts w:hint="default"/>
        <w:lang w:val="ru-RU" w:eastAsia="en-US" w:bidi="ar-SA"/>
      </w:rPr>
    </w:lvl>
    <w:lvl w:ilvl="7">
      <w:numFmt w:val="bullet"/>
      <w:lvlText w:val="•"/>
      <w:lvlJc w:val="left"/>
      <w:pPr>
        <w:ind w:left="7796" w:hanging="708"/>
      </w:pPr>
      <w:rPr>
        <w:rFonts w:hint="default"/>
        <w:lang w:val="ru-RU" w:eastAsia="en-US" w:bidi="ar-SA"/>
      </w:rPr>
    </w:lvl>
    <w:lvl w:ilvl="8">
      <w:numFmt w:val="bullet"/>
      <w:lvlText w:val="•"/>
      <w:lvlJc w:val="left"/>
      <w:pPr>
        <w:ind w:left="8836" w:hanging="708"/>
      </w:pPr>
      <w:rPr>
        <w:rFonts w:hint="default"/>
        <w:lang w:val="ru-RU" w:eastAsia="en-US" w:bidi="ar-SA"/>
      </w:rPr>
    </w:lvl>
  </w:abstractNum>
  <w:abstractNum w:abstractNumId="25" w15:restartNumberingAfterBreak="0">
    <w:nsid w:val="3ACC6CD0"/>
    <w:multiLevelType w:val="multilevel"/>
    <w:tmpl w:val="930C96BE"/>
    <w:lvl w:ilvl="0">
      <w:start w:val="5"/>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6"/>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8" w15:restartNumberingAfterBreak="0">
    <w:nsid w:val="456150F4"/>
    <w:multiLevelType w:val="multilevel"/>
    <w:tmpl w:val="CE64878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65E3DBC"/>
    <w:multiLevelType w:val="multilevel"/>
    <w:tmpl w:val="0A4C712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440BE6"/>
    <w:multiLevelType w:val="multilevel"/>
    <w:tmpl w:val="18FAAE6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4D7D52"/>
    <w:multiLevelType w:val="multilevel"/>
    <w:tmpl w:val="16169826"/>
    <w:lvl w:ilvl="0">
      <w:start w:val="19"/>
      <w:numFmt w:val="decimal"/>
      <w:lvlText w:val="%1"/>
      <w:lvlJc w:val="left"/>
      <w:pPr>
        <w:ind w:left="390" w:hanging="390"/>
      </w:pPr>
      <w:rPr>
        <w:rFonts w:hint="default"/>
        <w:color w:val="000000"/>
        <w:sz w:val="22"/>
      </w:rPr>
    </w:lvl>
    <w:lvl w:ilvl="1">
      <w:start w:val="1"/>
      <w:numFmt w:val="decimal"/>
      <w:lvlText w:val="%1.%2"/>
      <w:lvlJc w:val="left"/>
      <w:pPr>
        <w:ind w:left="870" w:hanging="390"/>
      </w:pPr>
      <w:rPr>
        <w:rFonts w:hint="default"/>
        <w:color w:val="000000"/>
        <w:sz w:val="22"/>
      </w:rPr>
    </w:lvl>
    <w:lvl w:ilvl="2">
      <w:start w:val="1"/>
      <w:numFmt w:val="decimal"/>
      <w:lvlText w:val="%1.%2.%3"/>
      <w:lvlJc w:val="left"/>
      <w:pPr>
        <w:ind w:left="1680" w:hanging="720"/>
      </w:pPr>
      <w:rPr>
        <w:rFonts w:hint="default"/>
        <w:color w:val="000000"/>
        <w:sz w:val="22"/>
      </w:rPr>
    </w:lvl>
    <w:lvl w:ilvl="3">
      <w:start w:val="1"/>
      <w:numFmt w:val="decimal"/>
      <w:lvlText w:val="%1.%2.%3.%4"/>
      <w:lvlJc w:val="left"/>
      <w:pPr>
        <w:ind w:left="2520" w:hanging="1080"/>
      </w:pPr>
      <w:rPr>
        <w:rFonts w:hint="default"/>
        <w:color w:val="000000"/>
        <w:sz w:val="22"/>
      </w:rPr>
    </w:lvl>
    <w:lvl w:ilvl="4">
      <w:start w:val="1"/>
      <w:numFmt w:val="decimal"/>
      <w:lvlText w:val="%1.%2.%3.%4.%5"/>
      <w:lvlJc w:val="left"/>
      <w:pPr>
        <w:ind w:left="3000" w:hanging="1080"/>
      </w:pPr>
      <w:rPr>
        <w:rFonts w:hint="default"/>
        <w:color w:val="000000"/>
        <w:sz w:val="22"/>
      </w:rPr>
    </w:lvl>
    <w:lvl w:ilvl="5">
      <w:start w:val="1"/>
      <w:numFmt w:val="decimal"/>
      <w:lvlText w:val="%1.%2.%3.%4.%5.%6"/>
      <w:lvlJc w:val="left"/>
      <w:pPr>
        <w:ind w:left="3840" w:hanging="1440"/>
      </w:pPr>
      <w:rPr>
        <w:rFonts w:hint="default"/>
        <w:color w:val="000000"/>
        <w:sz w:val="22"/>
      </w:rPr>
    </w:lvl>
    <w:lvl w:ilvl="6">
      <w:start w:val="1"/>
      <w:numFmt w:val="decimal"/>
      <w:lvlText w:val="%1.%2.%3.%4.%5.%6.%7"/>
      <w:lvlJc w:val="left"/>
      <w:pPr>
        <w:ind w:left="4320" w:hanging="1440"/>
      </w:pPr>
      <w:rPr>
        <w:rFonts w:hint="default"/>
        <w:color w:val="000000"/>
        <w:sz w:val="22"/>
      </w:rPr>
    </w:lvl>
    <w:lvl w:ilvl="7">
      <w:start w:val="1"/>
      <w:numFmt w:val="decimal"/>
      <w:lvlText w:val="%1.%2.%3.%4.%5.%6.%7.%8"/>
      <w:lvlJc w:val="left"/>
      <w:pPr>
        <w:ind w:left="5160" w:hanging="1800"/>
      </w:pPr>
      <w:rPr>
        <w:rFonts w:hint="default"/>
        <w:color w:val="000000"/>
        <w:sz w:val="22"/>
      </w:rPr>
    </w:lvl>
    <w:lvl w:ilvl="8">
      <w:start w:val="1"/>
      <w:numFmt w:val="decimal"/>
      <w:lvlText w:val="%1.%2.%3.%4.%5.%6.%7.%8.%9"/>
      <w:lvlJc w:val="left"/>
      <w:pPr>
        <w:ind w:left="6000" w:hanging="2160"/>
      </w:pPr>
      <w:rPr>
        <w:rFonts w:hint="default"/>
        <w:color w:val="000000"/>
        <w:sz w:val="22"/>
      </w:rPr>
    </w:lvl>
  </w:abstractNum>
  <w:abstractNum w:abstractNumId="36"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4D03381C"/>
    <w:multiLevelType w:val="multilevel"/>
    <w:tmpl w:val="81507D94"/>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3"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4" w15:restartNumberingAfterBreak="0">
    <w:nsid w:val="60031063"/>
    <w:multiLevelType w:val="multilevel"/>
    <w:tmpl w:val="A9EE7D54"/>
    <w:lvl w:ilvl="0">
      <w:start w:val="17"/>
      <w:numFmt w:val="decimal"/>
      <w:lvlText w:val="%1."/>
      <w:lvlJc w:val="left"/>
      <w:pPr>
        <w:ind w:left="480" w:hanging="480"/>
      </w:pPr>
      <w:rPr>
        <w:rFonts w:hint="default"/>
      </w:rPr>
    </w:lvl>
    <w:lvl w:ilvl="1">
      <w:start w:val="1"/>
      <w:numFmt w:val="decimal"/>
      <w:lvlText w:val="%1.%2."/>
      <w:lvlJc w:val="left"/>
      <w:pPr>
        <w:ind w:left="1609" w:hanging="48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1716CE1"/>
    <w:multiLevelType w:val="multilevel"/>
    <w:tmpl w:val="E9867D94"/>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50E1010"/>
    <w:multiLevelType w:val="multilevel"/>
    <w:tmpl w:val="03C60746"/>
    <w:lvl w:ilvl="0">
      <w:start w:val="1"/>
      <w:numFmt w:val="decimal"/>
      <w:lvlText w:val="%1."/>
      <w:lvlJc w:val="left"/>
      <w:pPr>
        <w:ind w:left="360" w:hanging="360"/>
      </w:pPr>
      <w:rPr>
        <w:rFonts w:hint="default"/>
        <w:b w:val="0"/>
      </w:r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9"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0" w15:restartNumberingAfterBreak="0">
    <w:nsid w:val="670F6AD2"/>
    <w:multiLevelType w:val="multilevel"/>
    <w:tmpl w:val="7AD2457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1"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5" w15:restartNumberingAfterBreak="0">
    <w:nsid w:val="7CD70FE7"/>
    <w:multiLevelType w:val="multilevel"/>
    <w:tmpl w:val="933624A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29"/>
  </w:num>
  <w:num w:numId="2">
    <w:abstractNumId w:val="42"/>
  </w:num>
  <w:num w:numId="3">
    <w:abstractNumId w:val="47"/>
  </w:num>
  <w:num w:numId="4">
    <w:abstractNumId w:val="9"/>
  </w:num>
  <w:num w:numId="5">
    <w:abstractNumId w:val="17"/>
  </w:num>
  <w:num w:numId="6">
    <w:abstractNumId w:val="33"/>
  </w:num>
  <w:num w:numId="7">
    <w:abstractNumId w:val="20"/>
  </w:num>
  <w:num w:numId="8">
    <w:abstractNumId w:val="26"/>
  </w:num>
  <w:num w:numId="9">
    <w:abstractNumId w:val="8"/>
  </w:num>
  <w:num w:numId="10">
    <w:abstractNumId w:val="45"/>
  </w:num>
  <w:num w:numId="11">
    <w:abstractNumId w:val="4"/>
  </w:num>
  <w:num w:numId="12">
    <w:abstractNumId w:val="7"/>
  </w:num>
  <w:num w:numId="13">
    <w:abstractNumId w:val="49"/>
  </w:num>
  <w:num w:numId="14">
    <w:abstractNumId w:val="15"/>
  </w:num>
  <w:num w:numId="15">
    <w:abstractNumId w:val="43"/>
  </w:num>
  <w:num w:numId="16">
    <w:abstractNumId w:val="40"/>
  </w:num>
  <w:num w:numId="17">
    <w:abstractNumId w:val="3"/>
  </w:num>
  <w:num w:numId="18">
    <w:abstractNumId w:val="11"/>
  </w:num>
  <w:num w:numId="19">
    <w:abstractNumId w:val="51"/>
  </w:num>
  <w:num w:numId="20">
    <w:abstractNumId w:val="21"/>
  </w:num>
  <w:num w:numId="21">
    <w:abstractNumId w:val="22"/>
  </w:num>
  <w:num w:numId="22">
    <w:abstractNumId w:val="52"/>
  </w:num>
  <w:num w:numId="23">
    <w:abstractNumId w:val="31"/>
  </w:num>
  <w:num w:numId="24">
    <w:abstractNumId w:val="54"/>
  </w:num>
  <w:num w:numId="25">
    <w:abstractNumId w:val="27"/>
  </w:num>
  <w:num w:numId="26">
    <w:abstractNumId w:val="38"/>
  </w:num>
  <w:num w:numId="27">
    <w:abstractNumId w:val="53"/>
  </w:num>
  <w:num w:numId="28">
    <w:abstractNumId w:val="32"/>
  </w:num>
  <w:num w:numId="29">
    <w:abstractNumId w:val="13"/>
  </w:num>
  <w:num w:numId="30">
    <w:abstractNumId w:val="12"/>
  </w:num>
  <w:num w:numId="31">
    <w:abstractNumId w:val="2"/>
  </w:num>
  <w:num w:numId="32">
    <w:abstractNumId w:val="1"/>
  </w:num>
  <w:num w:numId="33">
    <w:abstractNumId w:val="5"/>
  </w:num>
  <w:num w:numId="34">
    <w:abstractNumId w:val="39"/>
  </w:num>
  <w:num w:numId="35">
    <w:abstractNumId w:val="19"/>
  </w:num>
  <w:num w:numId="36">
    <w:abstractNumId w:val="48"/>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8"/>
  </w:num>
  <w:num w:numId="40">
    <w:abstractNumId w:val="25"/>
  </w:num>
  <w:num w:numId="41">
    <w:abstractNumId w:val="23"/>
  </w:num>
  <w:num w:numId="42">
    <w:abstractNumId w:val="55"/>
  </w:num>
  <w:num w:numId="43">
    <w:abstractNumId w:val="16"/>
  </w:num>
  <w:num w:numId="44">
    <w:abstractNumId w:val="6"/>
  </w:num>
  <w:num w:numId="45">
    <w:abstractNumId w:val="44"/>
  </w:num>
  <w:num w:numId="46">
    <w:abstractNumId w:val="30"/>
  </w:num>
  <w:num w:numId="47">
    <w:abstractNumId w:val="37"/>
  </w:num>
  <w:num w:numId="48">
    <w:abstractNumId w:val="35"/>
  </w:num>
  <w:num w:numId="49">
    <w:abstractNumId w:val="34"/>
  </w:num>
  <w:num w:numId="50">
    <w:abstractNumId w:val="10"/>
  </w:num>
  <w:num w:numId="51">
    <w:abstractNumId w:val="24"/>
  </w:num>
  <w:num w:numId="52">
    <w:abstractNumId w:val="14"/>
  </w:num>
  <w:num w:numId="53">
    <w:abstractNumId w:val="46"/>
  </w:num>
  <w:num w:numId="54">
    <w:abstractNumId w:val="36"/>
  </w:num>
  <w:num w:numId="55">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E00E0"/>
    <w:rsid w:val="000E1FBB"/>
    <w:rsid w:val="000E243C"/>
    <w:rsid w:val="000E4848"/>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0D2D"/>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43C"/>
    <w:rsid w:val="001B5BD8"/>
    <w:rsid w:val="001B5C62"/>
    <w:rsid w:val="001B7BE9"/>
    <w:rsid w:val="001B7CFE"/>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55C5"/>
    <w:rsid w:val="002358C1"/>
    <w:rsid w:val="00235FD0"/>
    <w:rsid w:val="0023624D"/>
    <w:rsid w:val="00237415"/>
    <w:rsid w:val="00237528"/>
    <w:rsid w:val="002377A6"/>
    <w:rsid w:val="0023786C"/>
    <w:rsid w:val="00237DE0"/>
    <w:rsid w:val="00240D8E"/>
    <w:rsid w:val="0024180F"/>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4580"/>
    <w:rsid w:val="002652C7"/>
    <w:rsid w:val="00265E9B"/>
    <w:rsid w:val="00265F79"/>
    <w:rsid w:val="002667F9"/>
    <w:rsid w:val="00266A06"/>
    <w:rsid w:val="00267CC8"/>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510"/>
    <w:rsid w:val="00301CB6"/>
    <w:rsid w:val="00302AA8"/>
    <w:rsid w:val="003038DE"/>
    <w:rsid w:val="00304A59"/>
    <w:rsid w:val="00304F43"/>
    <w:rsid w:val="003057B4"/>
    <w:rsid w:val="0030588F"/>
    <w:rsid w:val="00305B82"/>
    <w:rsid w:val="00306BFA"/>
    <w:rsid w:val="00310073"/>
    <w:rsid w:val="00310680"/>
    <w:rsid w:val="003109C1"/>
    <w:rsid w:val="00311831"/>
    <w:rsid w:val="00311C57"/>
    <w:rsid w:val="00312A1D"/>
    <w:rsid w:val="00312D7A"/>
    <w:rsid w:val="00312F1F"/>
    <w:rsid w:val="0031493C"/>
    <w:rsid w:val="003152FE"/>
    <w:rsid w:val="003153BC"/>
    <w:rsid w:val="00315D6D"/>
    <w:rsid w:val="00316207"/>
    <w:rsid w:val="0031673D"/>
    <w:rsid w:val="00317339"/>
    <w:rsid w:val="00320D60"/>
    <w:rsid w:val="00321216"/>
    <w:rsid w:val="00321A2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8034E"/>
    <w:rsid w:val="0038271C"/>
    <w:rsid w:val="0038367B"/>
    <w:rsid w:val="003836AD"/>
    <w:rsid w:val="0038485D"/>
    <w:rsid w:val="00385684"/>
    <w:rsid w:val="00387A57"/>
    <w:rsid w:val="003900C3"/>
    <w:rsid w:val="003909B8"/>
    <w:rsid w:val="00391949"/>
    <w:rsid w:val="0039222B"/>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2179"/>
    <w:rsid w:val="0041232E"/>
    <w:rsid w:val="00412A47"/>
    <w:rsid w:val="004133B6"/>
    <w:rsid w:val="00413C77"/>
    <w:rsid w:val="004145DB"/>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5B7"/>
    <w:rsid w:val="004515BD"/>
    <w:rsid w:val="00452409"/>
    <w:rsid w:val="004528A2"/>
    <w:rsid w:val="004535F0"/>
    <w:rsid w:val="00453B7F"/>
    <w:rsid w:val="00453BC2"/>
    <w:rsid w:val="00453C21"/>
    <w:rsid w:val="00454B08"/>
    <w:rsid w:val="00455260"/>
    <w:rsid w:val="00455523"/>
    <w:rsid w:val="00457C0B"/>
    <w:rsid w:val="00461F75"/>
    <w:rsid w:val="0046207F"/>
    <w:rsid w:val="00462C20"/>
    <w:rsid w:val="004641E5"/>
    <w:rsid w:val="004648C1"/>
    <w:rsid w:val="00464AE2"/>
    <w:rsid w:val="00464C5A"/>
    <w:rsid w:val="00465653"/>
    <w:rsid w:val="004670FC"/>
    <w:rsid w:val="0046716E"/>
    <w:rsid w:val="004677B6"/>
    <w:rsid w:val="0047037C"/>
    <w:rsid w:val="00470ABE"/>
    <w:rsid w:val="00472A17"/>
    <w:rsid w:val="00472BDF"/>
    <w:rsid w:val="00472F06"/>
    <w:rsid w:val="00473F19"/>
    <w:rsid w:val="004745E1"/>
    <w:rsid w:val="00475074"/>
    <w:rsid w:val="00476741"/>
    <w:rsid w:val="00476ADC"/>
    <w:rsid w:val="00476F51"/>
    <w:rsid w:val="00477E04"/>
    <w:rsid w:val="004804EA"/>
    <w:rsid w:val="00480D8A"/>
    <w:rsid w:val="00482233"/>
    <w:rsid w:val="004831B2"/>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2E"/>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686"/>
    <w:rsid w:val="005238ED"/>
    <w:rsid w:val="00523DF9"/>
    <w:rsid w:val="00523F45"/>
    <w:rsid w:val="005240E6"/>
    <w:rsid w:val="00524129"/>
    <w:rsid w:val="0052531F"/>
    <w:rsid w:val="005267A9"/>
    <w:rsid w:val="00527CC9"/>
    <w:rsid w:val="00527E82"/>
    <w:rsid w:val="00530330"/>
    <w:rsid w:val="005309D8"/>
    <w:rsid w:val="00531DF5"/>
    <w:rsid w:val="00532A3F"/>
    <w:rsid w:val="00532D6A"/>
    <w:rsid w:val="0053331C"/>
    <w:rsid w:val="00533E41"/>
    <w:rsid w:val="005347A9"/>
    <w:rsid w:val="00534AC6"/>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5C9"/>
    <w:rsid w:val="005B28E1"/>
    <w:rsid w:val="005B3B51"/>
    <w:rsid w:val="005B49BD"/>
    <w:rsid w:val="005B4C6B"/>
    <w:rsid w:val="005B5466"/>
    <w:rsid w:val="005B56F5"/>
    <w:rsid w:val="005B657E"/>
    <w:rsid w:val="005B6CA8"/>
    <w:rsid w:val="005B6EF5"/>
    <w:rsid w:val="005C1827"/>
    <w:rsid w:val="005C21E4"/>
    <w:rsid w:val="005C43C9"/>
    <w:rsid w:val="005C5B2C"/>
    <w:rsid w:val="005C5C27"/>
    <w:rsid w:val="005C6790"/>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5152"/>
    <w:rsid w:val="005E549A"/>
    <w:rsid w:val="005E5824"/>
    <w:rsid w:val="005E5B74"/>
    <w:rsid w:val="005E6642"/>
    <w:rsid w:val="005E7D07"/>
    <w:rsid w:val="005F01D8"/>
    <w:rsid w:val="005F02C7"/>
    <w:rsid w:val="005F0BDF"/>
    <w:rsid w:val="005F0E60"/>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C85"/>
    <w:rsid w:val="00617CBD"/>
    <w:rsid w:val="00617E5B"/>
    <w:rsid w:val="006200B7"/>
    <w:rsid w:val="006220D1"/>
    <w:rsid w:val="006222F3"/>
    <w:rsid w:val="006229EE"/>
    <w:rsid w:val="00622AA4"/>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387B"/>
    <w:rsid w:val="0072542C"/>
    <w:rsid w:val="007275FE"/>
    <w:rsid w:val="00730749"/>
    <w:rsid w:val="00730877"/>
    <w:rsid w:val="00730D3B"/>
    <w:rsid w:val="0073137C"/>
    <w:rsid w:val="007315CB"/>
    <w:rsid w:val="0073185C"/>
    <w:rsid w:val="00731BCF"/>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49A2"/>
    <w:rsid w:val="00814E4A"/>
    <w:rsid w:val="008152A5"/>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2C81"/>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892"/>
    <w:rsid w:val="008A7BB0"/>
    <w:rsid w:val="008B013A"/>
    <w:rsid w:val="008B0EC5"/>
    <w:rsid w:val="008B22D1"/>
    <w:rsid w:val="008B2A34"/>
    <w:rsid w:val="008B3645"/>
    <w:rsid w:val="008B3A58"/>
    <w:rsid w:val="008B6009"/>
    <w:rsid w:val="008B75F6"/>
    <w:rsid w:val="008C0689"/>
    <w:rsid w:val="008C0ADE"/>
    <w:rsid w:val="008C0CEB"/>
    <w:rsid w:val="008C16AA"/>
    <w:rsid w:val="008C16C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C83"/>
    <w:rsid w:val="008F581F"/>
    <w:rsid w:val="008F5C7A"/>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2F09"/>
    <w:rsid w:val="00953250"/>
    <w:rsid w:val="00953A1A"/>
    <w:rsid w:val="0095428C"/>
    <w:rsid w:val="00954ED2"/>
    <w:rsid w:val="00955A63"/>
    <w:rsid w:val="00957A09"/>
    <w:rsid w:val="00960911"/>
    <w:rsid w:val="009614A2"/>
    <w:rsid w:val="0096160F"/>
    <w:rsid w:val="00961A78"/>
    <w:rsid w:val="00963899"/>
    <w:rsid w:val="00963D36"/>
    <w:rsid w:val="0096437D"/>
    <w:rsid w:val="00964E89"/>
    <w:rsid w:val="00965004"/>
    <w:rsid w:val="009656BE"/>
    <w:rsid w:val="00965D33"/>
    <w:rsid w:val="00966784"/>
    <w:rsid w:val="00966AB6"/>
    <w:rsid w:val="00966D39"/>
    <w:rsid w:val="00967BD4"/>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261D"/>
    <w:rsid w:val="009C2F65"/>
    <w:rsid w:val="009C31EC"/>
    <w:rsid w:val="009C3354"/>
    <w:rsid w:val="009C4EEA"/>
    <w:rsid w:val="009C53C1"/>
    <w:rsid w:val="009C5A77"/>
    <w:rsid w:val="009D0174"/>
    <w:rsid w:val="009D05A9"/>
    <w:rsid w:val="009D085B"/>
    <w:rsid w:val="009D1E51"/>
    <w:rsid w:val="009D2097"/>
    <w:rsid w:val="009D2124"/>
    <w:rsid w:val="009D2C1D"/>
    <w:rsid w:val="009D3584"/>
    <w:rsid w:val="009D4D16"/>
    <w:rsid w:val="009D4E39"/>
    <w:rsid w:val="009D5B1A"/>
    <w:rsid w:val="009D64F4"/>
    <w:rsid w:val="009D684C"/>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495"/>
    <w:rsid w:val="00A04A2F"/>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4778"/>
    <w:rsid w:val="00A44A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59EC"/>
    <w:rsid w:val="00A75B56"/>
    <w:rsid w:val="00A76CC4"/>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3D6F"/>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D66"/>
    <w:rsid w:val="00AF0ED0"/>
    <w:rsid w:val="00AF2614"/>
    <w:rsid w:val="00AF2707"/>
    <w:rsid w:val="00AF3427"/>
    <w:rsid w:val="00AF3886"/>
    <w:rsid w:val="00AF3897"/>
    <w:rsid w:val="00AF4849"/>
    <w:rsid w:val="00AF4F77"/>
    <w:rsid w:val="00AF5000"/>
    <w:rsid w:val="00AF55C8"/>
    <w:rsid w:val="00AF620E"/>
    <w:rsid w:val="00AF6845"/>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4E85"/>
    <w:rsid w:val="00B56FC7"/>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994"/>
    <w:rsid w:val="00BF3AB2"/>
    <w:rsid w:val="00BF3E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74A"/>
    <w:rsid w:val="00C46C35"/>
    <w:rsid w:val="00C46DCC"/>
    <w:rsid w:val="00C47C1A"/>
    <w:rsid w:val="00C50AB8"/>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4A"/>
    <w:rsid w:val="00CB25F8"/>
    <w:rsid w:val="00CB276B"/>
    <w:rsid w:val="00CB322C"/>
    <w:rsid w:val="00CB39D8"/>
    <w:rsid w:val="00CB4032"/>
    <w:rsid w:val="00CB5572"/>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2032F"/>
    <w:rsid w:val="00D20366"/>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26CE"/>
    <w:rsid w:val="00D542DB"/>
    <w:rsid w:val="00D544A6"/>
    <w:rsid w:val="00D54F83"/>
    <w:rsid w:val="00D55236"/>
    <w:rsid w:val="00D56564"/>
    <w:rsid w:val="00D566F1"/>
    <w:rsid w:val="00D567E3"/>
    <w:rsid w:val="00D56C0B"/>
    <w:rsid w:val="00D571AA"/>
    <w:rsid w:val="00D60530"/>
    <w:rsid w:val="00D61305"/>
    <w:rsid w:val="00D61440"/>
    <w:rsid w:val="00D618C7"/>
    <w:rsid w:val="00D61E57"/>
    <w:rsid w:val="00D645C3"/>
    <w:rsid w:val="00D64EE2"/>
    <w:rsid w:val="00D64FD0"/>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CE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38"/>
    <w:rsid w:val="00E2286C"/>
    <w:rsid w:val="00E22F02"/>
    <w:rsid w:val="00E24155"/>
    <w:rsid w:val="00E24317"/>
    <w:rsid w:val="00E24487"/>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3A12"/>
    <w:rsid w:val="00E63CF7"/>
    <w:rsid w:val="00E64115"/>
    <w:rsid w:val="00E64F4A"/>
    <w:rsid w:val="00E65964"/>
    <w:rsid w:val="00E661FF"/>
    <w:rsid w:val="00E6672D"/>
    <w:rsid w:val="00E66DFF"/>
    <w:rsid w:val="00E670D1"/>
    <w:rsid w:val="00E707B9"/>
    <w:rsid w:val="00E71A5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689C"/>
    <w:rsid w:val="00E96A71"/>
    <w:rsid w:val="00E97E26"/>
    <w:rsid w:val="00E97E98"/>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84"/>
    <w:rsid w:val="00F324B5"/>
    <w:rsid w:val="00F329F2"/>
    <w:rsid w:val="00F338B9"/>
    <w:rsid w:val="00F35189"/>
    <w:rsid w:val="00F35B52"/>
    <w:rsid w:val="00F361B3"/>
    <w:rsid w:val="00F364B4"/>
    <w:rsid w:val="00F3763F"/>
    <w:rsid w:val="00F37902"/>
    <w:rsid w:val="00F37A66"/>
    <w:rsid w:val="00F40478"/>
    <w:rsid w:val="00F40FD0"/>
    <w:rsid w:val="00F41496"/>
    <w:rsid w:val="00F42795"/>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4D1F"/>
    <w:rsid w:val="00F6711E"/>
    <w:rsid w:val="00F674E5"/>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96B"/>
    <w:rsid w:val="00F84C02"/>
    <w:rsid w:val="00F859BE"/>
    <w:rsid w:val="00F87D12"/>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55"/>
    <w:rsid w:val="00FB346F"/>
    <w:rsid w:val="00FB3CE4"/>
    <w:rsid w:val="00FB4F79"/>
    <w:rsid w:val="00FB4F7A"/>
    <w:rsid w:val="00FB5438"/>
    <w:rsid w:val="00FB5569"/>
    <w:rsid w:val="00FB56A7"/>
    <w:rsid w:val="00FB5DFE"/>
    <w:rsid w:val="00FB72A8"/>
    <w:rsid w:val="00FB7AF0"/>
    <w:rsid w:val="00FB7D4A"/>
    <w:rsid w:val="00FC0207"/>
    <w:rsid w:val="00FC05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3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1"/>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1"/>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1"/>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Название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1"/>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1"/>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2"/>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2"/>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2"/>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2"/>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2"/>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2"/>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2"/>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2"/>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2"/>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2"/>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il@ynp.ru" TargetMode="External"/><Relationship Id="rId18" Type="http://schemas.openxmlformats.org/officeDocument/2006/relationships/hyperlink" Target="mailto:carduser@ynp.ru" TargetMode="External"/><Relationship Id="rId26" Type="http://schemas.openxmlformats.org/officeDocument/2006/relationships/hyperlink" Target="mailto:lmm@ynp.ru" TargetMode="External"/><Relationship Id="rId3" Type="http://schemas.openxmlformats.org/officeDocument/2006/relationships/styles" Target="styles.xml"/><Relationship Id="rId21" Type="http://schemas.openxmlformats.org/officeDocument/2006/relationships/hyperlink" Target="mailto:kee@ynp.ru"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ustore.ru/catalog/app/com.saha.gas/versions" TargetMode="External"/><Relationship Id="rId17" Type="http://schemas.openxmlformats.org/officeDocument/2006/relationships/hyperlink" Target="https://sngs.lk.cloudio.ru/" TargetMode="External"/><Relationship Id="rId25" Type="http://schemas.openxmlformats.org/officeDocument/2006/relationships/hyperlink" Target="mailto:nas@ynp.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evuh@ynp.ru" TargetMode="External"/><Relationship Id="rId20" Type="http://schemas.openxmlformats.org/officeDocument/2006/relationships/hyperlink" Target="mailto:amn@ynp.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hyperlink" Target="mailto:sym@ynp.ru" TargetMode="External"/><Relationship Id="rId32" Type="http://schemas.openxmlformats.org/officeDocument/2006/relationships/hyperlink" Target="https://login.consultant.ru/link/?req=doc&amp;base=LAW&amp;n=435981&amp;date=11.01.2023" TargetMode="External"/><Relationship Id="rId5" Type="http://schemas.openxmlformats.org/officeDocument/2006/relationships/webSettings" Target="webSettings.xml"/><Relationship Id="rId15" Type="http://schemas.openxmlformats.org/officeDocument/2006/relationships/hyperlink" Target="mailto:rar@ynp.ru" TargetMode="External"/><Relationship Id="rId23" Type="http://schemas.openxmlformats.org/officeDocument/2006/relationships/hyperlink" Target="mailto:avs@ynp.ru" TargetMode="External"/><Relationship Id="rId28" Type="http://schemas.openxmlformats.org/officeDocument/2006/relationships/hyperlink" Target="mailto:mirenkov.ayu@cloudio.ru" TargetMode="External"/><Relationship Id="rId36"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hyperlink" Target="mailto:eas@ynp.ru" TargetMode="External"/><Relationship Id="rId31" Type="http://schemas.openxmlformats.org/officeDocument/2006/relationships/hyperlink" Target="https://www.rustore.ru/catalog/app/com.saha.gas/versions"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mrr@ynp.ru" TargetMode="External"/><Relationship Id="rId22" Type="http://schemas.openxmlformats.org/officeDocument/2006/relationships/hyperlink" Target="mailto:kaa@ynp.ru" TargetMode="External"/><Relationship Id="rId27" Type="http://schemas.openxmlformats.org/officeDocument/2006/relationships/hyperlink" Target="mailto:kdg@ynp.ru" TargetMode="External"/><Relationship Id="rId30" Type="http://schemas.openxmlformats.org/officeDocument/2006/relationships/hyperlink" Target="https://www.rustore.ru/catalog/app/com.saha.gas/versions" TargetMode="External"/><Relationship Id="rId35" Type="http://schemas.openxmlformats.org/officeDocument/2006/relationships/fontTable" Target="fontTable.xml"/><Relationship Id="rId8"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C96A9-F5DE-4A6A-B686-09F15E53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4936</TotalTime>
  <Pages>49</Pages>
  <Words>20297</Words>
  <Characters>115693</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135719</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Голокова Елена Владимировна</cp:lastModifiedBy>
  <cp:revision>297</cp:revision>
  <cp:lastPrinted>2023-08-04T03:36:00Z</cp:lastPrinted>
  <dcterms:created xsi:type="dcterms:W3CDTF">2024-12-18T08:04:00Z</dcterms:created>
  <dcterms:modified xsi:type="dcterms:W3CDTF">2026-01-13T03:47:00Z</dcterms:modified>
</cp:coreProperties>
</file>