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CCD" w:rsidRPr="000E6CCD" w:rsidRDefault="000E6CCD" w:rsidP="000E6CCD">
      <w:pPr>
        <w:spacing w:line="240" w:lineRule="auto"/>
        <w:ind w:left="6381" w:firstLine="0"/>
        <w:jc w:val="right"/>
        <w:rPr>
          <w:sz w:val="24"/>
          <w:szCs w:val="24"/>
        </w:rPr>
      </w:pPr>
      <w:bookmarkStart w:id="0" w:name="_Toc322017046"/>
      <w:bookmarkStart w:id="1" w:name="_Toc322017055"/>
      <w:bookmarkStart w:id="2" w:name="_Ref175752415"/>
      <w:bookmarkStart w:id="3" w:name="_Toc261535088"/>
      <w:bookmarkStart w:id="4" w:name="_Toc262557844"/>
      <w:bookmarkStart w:id="5" w:name="_Toc321748162"/>
      <w:bookmarkStart w:id="6" w:name="_Toc322017068"/>
      <w:r w:rsidRPr="000E6CCD">
        <w:rPr>
          <w:sz w:val="24"/>
          <w:szCs w:val="24"/>
        </w:rPr>
        <w:t>Утверждено</w:t>
      </w:r>
    </w:p>
    <w:p w:rsidR="000E6CCD" w:rsidRPr="000E6CCD" w:rsidRDefault="000E6CCD" w:rsidP="000E6CCD">
      <w:pPr>
        <w:spacing w:line="240" w:lineRule="auto"/>
        <w:ind w:left="6381" w:firstLine="0"/>
        <w:jc w:val="right"/>
        <w:rPr>
          <w:sz w:val="24"/>
          <w:szCs w:val="24"/>
        </w:rPr>
      </w:pPr>
      <w:r w:rsidRPr="000E6CCD">
        <w:rPr>
          <w:sz w:val="24"/>
          <w:szCs w:val="24"/>
        </w:rPr>
        <w:t>Приказом АО «Саханефтегазсбыт»</w:t>
      </w:r>
    </w:p>
    <w:p w:rsidR="000E6CCD" w:rsidRPr="00CA58B5" w:rsidRDefault="000E6CCD" w:rsidP="005557F7">
      <w:pPr>
        <w:spacing w:line="240" w:lineRule="auto"/>
        <w:ind w:firstLine="0"/>
        <w:jc w:val="right"/>
        <w:rPr>
          <w:sz w:val="24"/>
          <w:szCs w:val="24"/>
        </w:rPr>
      </w:pPr>
      <w:r w:rsidRPr="000E6CCD">
        <w:rPr>
          <w:sz w:val="24"/>
          <w:szCs w:val="24"/>
        </w:rPr>
        <w:t>от "</w:t>
      </w:r>
      <w:r w:rsidR="005568CB" w:rsidRPr="00CA58B5">
        <w:rPr>
          <w:sz w:val="24"/>
          <w:szCs w:val="24"/>
        </w:rPr>
        <w:t>30</w:t>
      </w:r>
      <w:r w:rsidRPr="000E6CCD">
        <w:rPr>
          <w:sz w:val="24"/>
          <w:szCs w:val="24"/>
        </w:rPr>
        <w:t xml:space="preserve">" </w:t>
      </w:r>
      <w:r w:rsidR="005557F7">
        <w:rPr>
          <w:sz w:val="24"/>
          <w:szCs w:val="24"/>
        </w:rPr>
        <w:t>сентября</w:t>
      </w:r>
      <w:r w:rsidR="008F03C9">
        <w:rPr>
          <w:sz w:val="24"/>
          <w:szCs w:val="24"/>
        </w:rPr>
        <w:t xml:space="preserve"> 2021 г. № Закуп-</w:t>
      </w:r>
      <w:r w:rsidR="00FF3590">
        <w:rPr>
          <w:sz w:val="24"/>
          <w:szCs w:val="24"/>
        </w:rPr>
        <w:t>4</w:t>
      </w:r>
      <w:r w:rsidR="005568CB" w:rsidRPr="005568CB">
        <w:rPr>
          <w:sz w:val="24"/>
          <w:szCs w:val="24"/>
        </w:rPr>
        <w:t>5</w:t>
      </w:r>
      <w:r w:rsidR="005568CB" w:rsidRPr="00CA58B5">
        <w:rPr>
          <w:sz w:val="24"/>
          <w:szCs w:val="24"/>
        </w:rPr>
        <w:t>53</w:t>
      </w:r>
    </w:p>
    <w:p w:rsidR="000E6CCD" w:rsidRPr="000E6CCD" w:rsidRDefault="000E6CCD" w:rsidP="000E6CCD">
      <w:pPr>
        <w:spacing w:line="240" w:lineRule="auto"/>
        <w:ind w:left="6379" w:firstLine="0"/>
        <w:jc w:val="right"/>
        <w:rPr>
          <w:sz w:val="24"/>
          <w:szCs w:val="24"/>
        </w:rPr>
      </w:pPr>
    </w:p>
    <w:p w:rsidR="000E6CCD" w:rsidRPr="000E6CCD" w:rsidRDefault="000E6CCD" w:rsidP="000E6CCD">
      <w:pPr>
        <w:spacing w:line="240" w:lineRule="auto"/>
        <w:ind w:firstLine="0"/>
        <w:jc w:val="center"/>
        <w:outlineLvl w:val="0"/>
        <w:rPr>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jc w:val="center"/>
        <w:outlineLvl w:val="0"/>
        <w:rPr>
          <w:b/>
          <w:bCs/>
          <w:sz w:val="36"/>
          <w:szCs w:val="36"/>
        </w:rPr>
      </w:pPr>
      <w:r w:rsidRPr="000E6CCD">
        <w:rPr>
          <w:b/>
          <w:bCs/>
          <w:sz w:val="36"/>
          <w:szCs w:val="36"/>
        </w:rPr>
        <w:t>ДОКУМЕНТАЦИЯ ПО ЗАПРОСУ ПРЕДЛОЖЕНИЙ</w:t>
      </w:r>
    </w:p>
    <w:p w:rsidR="000E6CCD" w:rsidRPr="000E6CCD" w:rsidRDefault="000E6CCD" w:rsidP="000E6CCD">
      <w:pPr>
        <w:spacing w:line="240" w:lineRule="auto"/>
        <w:jc w:val="center"/>
        <w:outlineLvl w:val="0"/>
        <w:rPr>
          <w:b/>
          <w:bCs/>
          <w:sz w:val="32"/>
          <w:szCs w:val="32"/>
        </w:rPr>
      </w:pPr>
      <w:r w:rsidRPr="000E6CCD">
        <w:rPr>
          <w:b/>
          <w:bCs/>
          <w:sz w:val="32"/>
          <w:szCs w:val="32"/>
        </w:rPr>
        <w:t xml:space="preserve">в электронной форме </w:t>
      </w:r>
    </w:p>
    <w:p w:rsidR="008F03C9" w:rsidRPr="008F03C9" w:rsidRDefault="008F03C9" w:rsidP="008F03C9">
      <w:pPr>
        <w:spacing w:line="240" w:lineRule="auto"/>
        <w:ind w:firstLine="0"/>
        <w:jc w:val="center"/>
        <w:rPr>
          <w:b/>
          <w:sz w:val="32"/>
          <w:szCs w:val="32"/>
        </w:rPr>
      </w:pPr>
      <w:r w:rsidRPr="008F03C9">
        <w:rPr>
          <w:b/>
          <w:sz w:val="32"/>
          <w:szCs w:val="32"/>
        </w:rPr>
        <w:t xml:space="preserve">на </w:t>
      </w:r>
      <w:r w:rsidR="00FE7890">
        <w:rPr>
          <w:b/>
          <w:sz w:val="32"/>
          <w:szCs w:val="32"/>
        </w:rPr>
        <w:t>и</w:t>
      </w:r>
      <w:r w:rsidR="00FE7890" w:rsidRPr="00FE7890">
        <w:rPr>
          <w:b/>
          <w:sz w:val="32"/>
          <w:szCs w:val="32"/>
        </w:rPr>
        <w:t xml:space="preserve">зготовление и </w:t>
      </w:r>
      <w:r w:rsidR="00FE7890">
        <w:rPr>
          <w:b/>
          <w:sz w:val="32"/>
          <w:szCs w:val="32"/>
        </w:rPr>
        <w:t>поставку</w:t>
      </w:r>
      <w:r w:rsidR="00FE7890" w:rsidRPr="00FE7890">
        <w:rPr>
          <w:b/>
          <w:sz w:val="32"/>
          <w:szCs w:val="32"/>
        </w:rPr>
        <w:t xml:space="preserve"> мобильного узла учета нефтепродуктов (МУКУН) для филиалов АО «Саханефтегазсбыт» в 2022 году</w:t>
      </w: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Default="000E6CCD" w:rsidP="000E6CCD">
      <w:pPr>
        <w:spacing w:line="240" w:lineRule="auto"/>
        <w:ind w:firstLine="0"/>
        <w:rPr>
          <w:sz w:val="24"/>
          <w:szCs w:val="24"/>
        </w:rPr>
      </w:pPr>
    </w:p>
    <w:p w:rsidR="00DF3972" w:rsidRDefault="00DF3972" w:rsidP="000E6CCD">
      <w:pPr>
        <w:spacing w:line="240" w:lineRule="auto"/>
        <w:ind w:firstLine="0"/>
        <w:rPr>
          <w:sz w:val="24"/>
          <w:szCs w:val="24"/>
        </w:rPr>
      </w:pPr>
    </w:p>
    <w:p w:rsidR="00DF3972" w:rsidRPr="000E6CCD" w:rsidRDefault="00DF3972"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jc w:val="center"/>
        <w:rPr>
          <w:sz w:val="24"/>
          <w:szCs w:val="24"/>
        </w:rPr>
      </w:pPr>
      <w:r w:rsidRPr="000E6CCD">
        <w:rPr>
          <w:sz w:val="24"/>
          <w:szCs w:val="24"/>
        </w:rPr>
        <w:t>Якутск – 2021</w:t>
      </w:r>
    </w:p>
    <w:p w:rsidR="000E6CCD" w:rsidRPr="000E6CCD" w:rsidRDefault="000E6CCD" w:rsidP="000E6CCD">
      <w:pPr>
        <w:spacing w:line="240" w:lineRule="auto"/>
        <w:ind w:firstLine="0"/>
        <w:jc w:val="center"/>
        <w:rPr>
          <w:sz w:val="24"/>
          <w:szCs w:val="24"/>
        </w:rPr>
      </w:pPr>
    </w:p>
    <w:p w:rsidR="000E6CCD" w:rsidRPr="000E6CCD" w:rsidRDefault="000E6CCD" w:rsidP="000E6CCD">
      <w:pPr>
        <w:spacing w:line="240" w:lineRule="auto"/>
        <w:ind w:firstLine="0"/>
        <w:jc w:val="center"/>
        <w:rPr>
          <w:sz w:val="24"/>
          <w:szCs w:val="24"/>
        </w:rPr>
      </w:pPr>
    </w:p>
    <w:p w:rsidR="000E6CCD" w:rsidRPr="000E6CCD" w:rsidRDefault="000E6CCD" w:rsidP="000E6CCD">
      <w:pPr>
        <w:spacing w:line="240" w:lineRule="auto"/>
        <w:ind w:firstLine="0"/>
        <w:jc w:val="center"/>
        <w:rPr>
          <w:sz w:val="24"/>
          <w:szCs w:val="24"/>
        </w:rPr>
      </w:pPr>
    </w:p>
    <w:p w:rsidR="000E6CCD" w:rsidRPr="000E6CCD" w:rsidRDefault="000E6CCD" w:rsidP="000E6CCD">
      <w:pPr>
        <w:spacing w:line="240" w:lineRule="auto"/>
        <w:ind w:firstLine="0"/>
        <w:jc w:val="center"/>
        <w:rPr>
          <w:sz w:val="24"/>
          <w:szCs w:val="24"/>
        </w:rPr>
      </w:pPr>
      <w:r w:rsidRPr="001779E1">
        <w:rPr>
          <w:sz w:val="24"/>
          <w:szCs w:val="24"/>
        </w:rPr>
        <w:lastRenderedPageBreak/>
        <w:t>СОДЕРЖАНИЕ</w:t>
      </w:r>
    </w:p>
    <w:p w:rsidR="000E6CCD" w:rsidRPr="000E6CCD" w:rsidRDefault="000E6CCD" w:rsidP="000E6CCD">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10207"/>
        <w:gridCol w:w="15169"/>
      </w:tblGrid>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b/>
                <w:bCs/>
                <w:sz w:val="24"/>
                <w:szCs w:val="24"/>
              </w:rPr>
            </w:pPr>
            <w:r w:rsidRPr="000E6CCD">
              <w:rPr>
                <w:b/>
                <w:bCs/>
                <w:sz w:val="24"/>
                <w:szCs w:val="24"/>
              </w:rPr>
              <w:t xml:space="preserve">1. Общие положения . . . . . . . . . . . . . . . . . . . . . . . . . . . . . . . . . . . . . . . . . . . . . . . . . . . . . . . . . . . .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4</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 xml:space="preserve">1.1. Общие сведения о процедуре закупки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4</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 xml:space="preserve">1.2. Правовой статус процедур и документов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4</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 xml:space="preserve">1.3. Обжалование </w:t>
            </w:r>
            <w:r w:rsidRPr="000E6CCD">
              <w:rPr>
                <w:iCs/>
                <w:sz w:val="24"/>
                <w:szCs w:val="24"/>
              </w:rPr>
              <w:t>действий (бездействия) организатора закупки</w:t>
            </w:r>
            <w:r w:rsidRPr="000E6CCD">
              <w:rPr>
                <w:sz w:val="24"/>
                <w:szCs w:val="24"/>
              </w:rPr>
              <w:t>. . . . . . . . . . . . . . . . . . . . . . . .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5</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1.4. Досудебный порядок рассмотрения споров. . . . . . . . . . . . . . . . . . . . . . . . . . . . . . . . . . . . . .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5</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 xml:space="preserve">1.5. Прочие положения . . . . . . . . . . . . . . . . . . . . . . . . . . . . . . . . . . . . . . . . . . . . . . . . . . . . . . </w:t>
            </w:r>
            <w:proofErr w:type="gramStart"/>
            <w:r w:rsidRPr="000E6CCD">
              <w:rPr>
                <w:sz w:val="24"/>
                <w:szCs w:val="24"/>
              </w:rPr>
              <w:t>. . . .</w:t>
            </w:r>
            <w:proofErr w:type="gramEnd"/>
            <w:r w:rsidRPr="000E6CCD">
              <w:rPr>
                <w:sz w:val="24"/>
                <w:szCs w:val="24"/>
              </w:rPr>
              <w:t xml:space="preserve"> .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5</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 xml:space="preserve">1.6. Отсутствие конфликтов интересов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6</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b/>
                <w:bCs/>
                <w:sz w:val="24"/>
                <w:szCs w:val="24"/>
              </w:rPr>
            </w:pPr>
            <w:r w:rsidRPr="000E6CCD">
              <w:rPr>
                <w:b/>
                <w:bCs/>
                <w:sz w:val="24"/>
                <w:szCs w:val="24"/>
              </w:rPr>
              <w:t xml:space="preserve">2. Техническое задание . . . . . . . . . . . . . . . . . . . . . . . . . . . . . . . . . . . . . . . . . . . . . . . . . . . . . . </w:t>
            </w:r>
            <w:proofErr w:type="gramStart"/>
            <w:r w:rsidRPr="000E6CCD">
              <w:rPr>
                <w:b/>
                <w:bCs/>
                <w:sz w:val="24"/>
                <w:szCs w:val="24"/>
              </w:rPr>
              <w:t>. . . .</w:t>
            </w:r>
            <w:proofErr w:type="gramEnd"/>
            <w:r w:rsidRPr="000E6CCD">
              <w:rPr>
                <w:b/>
                <w:bCs/>
                <w:sz w:val="24"/>
                <w:szCs w:val="24"/>
              </w:rPr>
              <w:t xml:space="preserve"> </w:t>
            </w:r>
          </w:p>
        </w:tc>
        <w:tc>
          <w:tcPr>
            <w:tcW w:w="15169" w:type="dxa"/>
            <w:vAlign w:val="bottom"/>
            <w:hideMark/>
          </w:tcPr>
          <w:p w:rsidR="000E6CCD" w:rsidRPr="005568CB" w:rsidRDefault="000E6CCD" w:rsidP="005568CB">
            <w:pPr>
              <w:spacing w:line="240" w:lineRule="auto"/>
              <w:ind w:left="176" w:right="-533" w:hanging="149"/>
              <w:rPr>
                <w:sz w:val="24"/>
                <w:szCs w:val="24"/>
                <w:lang w:val="en-US"/>
              </w:rPr>
            </w:pPr>
            <w:r w:rsidRPr="000E6CCD">
              <w:rPr>
                <w:sz w:val="24"/>
                <w:szCs w:val="24"/>
              </w:rPr>
              <w:t xml:space="preserve">    </w:t>
            </w:r>
            <w:r w:rsidR="005568CB">
              <w:rPr>
                <w:sz w:val="24"/>
                <w:szCs w:val="24"/>
                <w:lang w:val="en-US"/>
              </w:rPr>
              <w:t>7</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2.1. Общие положения . . . . . . . . . . . . . . . . . . . . . . . . . . . . . . . . . . . . . . . . . . . . . . . . . . . . . . . . . . . .</w:t>
            </w:r>
          </w:p>
        </w:tc>
        <w:tc>
          <w:tcPr>
            <w:tcW w:w="15169" w:type="dxa"/>
            <w:vAlign w:val="bottom"/>
            <w:hideMark/>
          </w:tcPr>
          <w:p w:rsidR="000E6CCD" w:rsidRPr="000E6CCD" w:rsidRDefault="000E6CCD" w:rsidP="00A165BB">
            <w:pPr>
              <w:spacing w:line="240" w:lineRule="auto"/>
              <w:ind w:left="176" w:right="-533" w:hanging="149"/>
              <w:rPr>
                <w:sz w:val="24"/>
                <w:szCs w:val="24"/>
              </w:rPr>
            </w:pPr>
            <w:r w:rsidRPr="000E6CCD">
              <w:rPr>
                <w:sz w:val="24"/>
                <w:szCs w:val="24"/>
              </w:rPr>
              <w:t xml:space="preserve">    </w:t>
            </w:r>
            <w:r w:rsidR="005568CB">
              <w:rPr>
                <w:sz w:val="24"/>
                <w:szCs w:val="24"/>
              </w:rPr>
              <w:t>7</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2.1.1. Предмет закупки. . . . . . . . . . . . . . . . . . . . . . . . . . . . . . . . . . . . . . . . . . . . . . . . . . . . . . . . . . . .</w:t>
            </w:r>
          </w:p>
        </w:tc>
        <w:tc>
          <w:tcPr>
            <w:tcW w:w="15169" w:type="dxa"/>
            <w:vAlign w:val="bottom"/>
            <w:hideMark/>
          </w:tcPr>
          <w:p w:rsidR="000E6CCD" w:rsidRPr="005568CB" w:rsidRDefault="000E6CCD" w:rsidP="005568CB">
            <w:pPr>
              <w:spacing w:line="240" w:lineRule="auto"/>
              <w:ind w:left="176" w:right="-533" w:hanging="149"/>
              <w:rPr>
                <w:sz w:val="24"/>
                <w:szCs w:val="24"/>
                <w:lang w:val="en-US"/>
              </w:rPr>
            </w:pPr>
            <w:r w:rsidRPr="000E6CCD">
              <w:rPr>
                <w:sz w:val="24"/>
                <w:szCs w:val="24"/>
              </w:rPr>
              <w:t xml:space="preserve">    </w:t>
            </w:r>
            <w:r w:rsidR="005568CB">
              <w:rPr>
                <w:sz w:val="24"/>
                <w:szCs w:val="24"/>
                <w:lang w:val="en-US"/>
              </w:rPr>
              <w:t>7</w:t>
            </w:r>
          </w:p>
        </w:tc>
      </w:tr>
      <w:tr w:rsidR="00A165BB" w:rsidRPr="000E6CCD" w:rsidTr="000E6CCD">
        <w:trPr>
          <w:trHeight w:val="360"/>
        </w:trPr>
        <w:tc>
          <w:tcPr>
            <w:tcW w:w="10207" w:type="dxa"/>
            <w:vAlign w:val="bottom"/>
          </w:tcPr>
          <w:p w:rsidR="00A165BB" w:rsidRPr="000E6CCD" w:rsidRDefault="00A165BB" w:rsidP="005568CB">
            <w:pPr>
              <w:spacing w:line="240" w:lineRule="auto"/>
              <w:ind w:left="176" w:right="-533"/>
              <w:rPr>
                <w:sz w:val="24"/>
                <w:szCs w:val="24"/>
              </w:rPr>
            </w:pPr>
            <w:r>
              <w:rPr>
                <w:sz w:val="24"/>
                <w:szCs w:val="24"/>
              </w:rPr>
              <w:t xml:space="preserve">2.1.2. </w:t>
            </w:r>
            <w:r w:rsidR="005568CB" w:rsidRPr="005568CB">
              <w:rPr>
                <w:color w:val="000000"/>
                <w:sz w:val="24"/>
                <w:szCs w:val="24"/>
              </w:rPr>
              <w:t>Технические требования по составу оборудования</w:t>
            </w:r>
            <w:r w:rsidRPr="000E6CCD">
              <w:rPr>
                <w:sz w:val="24"/>
                <w:szCs w:val="24"/>
              </w:rPr>
              <w:t>. . . . . . . . . . . . . . . . . . . . . . . . . . . . . . . . .</w:t>
            </w:r>
            <w:r>
              <w:rPr>
                <w:sz w:val="24"/>
                <w:szCs w:val="24"/>
              </w:rPr>
              <w:t xml:space="preserve"> .</w:t>
            </w:r>
          </w:p>
        </w:tc>
        <w:tc>
          <w:tcPr>
            <w:tcW w:w="15169" w:type="dxa"/>
            <w:vAlign w:val="bottom"/>
          </w:tcPr>
          <w:p w:rsidR="00A165BB" w:rsidRPr="000E6CCD" w:rsidRDefault="00A165BB" w:rsidP="00FF0E14">
            <w:pPr>
              <w:spacing w:line="240" w:lineRule="auto"/>
              <w:ind w:left="176" w:right="-533" w:hanging="149"/>
              <w:rPr>
                <w:sz w:val="24"/>
                <w:szCs w:val="24"/>
              </w:rPr>
            </w:pPr>
            <w:r>
              <w:rPr>
                <w:sz w:val="24"/>
                <w:szCs w:val="24"/>
              </w:rPr>
              <w:t xml:space="preserve"> </w:t>
            </w:r>
            <w:r w:rsidR="005568CB">
              <w:rPr>
                <w:sz w:val="24"/>
                <w:szCs w:val="24"/>
              </w:rPr>
              <w:t xml:space="preserve">   7</w:t>
            </w:r>
          </w:p>
        </w:tc>
      </w:tr>
      <w:tr w:rsidR="000E6CCD" w:rsidRPr="000E6CCD" w:rsidTr="000E6CCD">
        <w:trPr>
          <w:trHeight w:val="360"/>
        </w:trPr>
        <w:tc>
          <w:tcPr>
            <w:tcW w:w="10207" w:type="dxa"/>
            <w:vAlign w:val="bottom"/>
          </w:tcPr>
          <w:p w:rsidR="000E6CCD" w:rsidRPr="000E6CCD" w:rsidRDefault="000E6CCD" w:rsidP="003152C0">
            <w:pPr>
              <w:spacing w:line="240" w:lineRule="auto"/>
              <w:ind w:left="176" w:right="-533"/>
              <w:rPr>
                <w:sz w:val="24"/>
                <w:szCs w:val="24"/>
              </w:rPr>
            </w:pPr>
            <w:r w:rsidRPr="000E6CCD">
              <w:rPr>
                <w:sz w:val="24"/>
                <w:szCs w:val="24"/>
              </w:rPr>
              <w:t>2.1.</w:t>
            </w:r>
            <w:r w:rsidR="00A165BB">
              <w:rPr>
                <w:sz w:val="24"/>
                <w:szCs w:val="24"/>
              </w:rPr>
              <w:t>3</w:t>
            </w:r>
            <w:r w:rsidRPr="000E6CCD">
              <w:rPr>
                <w:sz w:val="24"/>
                <w:szCs w:val="24"/>
              </w:rPr>
              <w:t xml:space="preserve">. </w:t>
            </w:r>
            <w:r w:rsidR="005568CB" w:rsidRPr="005568CB">
              <w:rPr>
                <w:sz w:val="24"/>
                <w:szCs w:val="24"/>
              </w:rPr>
              <w:t>Обеспечение единства измерений</w:t>
            </w:r>
            <w:r w:rsidR="005568CB">
              <w:rPr>
                <w:sz w:val="24"/>
                <w:szCs w:val="24"/>
              </w:rPr>
              <w:t xml:space="preserve">. . . . . . . . . . . . . . . . . . . . . . . . . . . </w:t>
            </w:r>
            <w:r w:rsidRPr="000E6CCD">
              <w:rPr>
                <w:sz w:val="24"/>
                <w:szCs w:val="24"/>
              </w:rPr>
              <w:t xml:space="preserve">. . . . . . . . . . . . . . . . . . </w:t>
            </w:r>
          </w:p>
        </w:tc>
        <w:tc>
          <w:tcPr>
            <w:tcW w:w="15169" w:type="dxa"/>
            <w:vAlign w:val="bottom"/>
          </w:tcPr>
          <w:p w:rsidR="000E6CCD" w:rsidRPr="000E6CCD" w:rsidRDefault="000E6CCD" w:rsidP="00A165BB">
            <w:pPr>
              <w:spacing w:line="240" w:lineRule="auto"/>
              <w:ind w:left="176" w:right="-533" w:hanging="149"/>
              <w:rPr>
                <w:sz w:val="24"/>
                <w:szCs w:val="24"/>
              </w:rPr>
            </w:pPr>
            <w:r w:rsidRPr="000E6CCD">
              <w:rPr>
                <w:sz w:val="24"/>
                <w:szCs w:val="24"/>
              </w:rPr>
              <w:t xml:space="preserve">    </w:t>
            </w:r>
            <w:r w:rsidR="00A165BB">
              <w:rPr>
                <w:sz w:val="24"/>
                <w:szCs w:val="24"/>
              </w:rPr>
              <w:t>9</w:t>
            </w:r>
          </w:p>
        </w:tc>
      </w:tr>
      <w:tr w:rsidR="0046512B" w:rsidRPr="000E6CCD" w:rsidTr="000E6CCD">
        <w:trPr>
          <w:trHeight w:val="360"/>
        </w:trPr>
        <w:tc>
          <w:tcPr>
            <w:tcW w:w="10207" w:type="dxa"/>
            <w:vAlign w:val="bottom"/>
          </w:tcPr>
          <w:p w:rsidR="0046512B" w:rsidRPr="000E6CCD" w:rsidRDefault="0046512B" w:rsidP="00EA5670">
            <w:pPr>
              <w:spacing w:line="240" w:lineRule="auto"/>
              <w:ind w:left="777" w:right="-533" w:hanging="34"/>
              <w:rPr>
                <w:sz w:val="24"/>
                <w:szCs w:val="24"/>
              </w:rPr>
            </w:pPr>
            <w:r w:rsidRPr="000E6CCD">
              <w:rPr>
                <w:sz w:val="24"/>
                <w:szCs w:val="24"/>
              </w:rPr>
              <w:t>2.1.</w:t>
            </w:r>
            <w:r w:rsidR="00A165BB">
              <w:rPr>
                <w:sz w:val="24"/>
                <w:szCs w:val="24"/>
              </w:rPr>
              <w:t>4</w:t>
            </w:r>
            <w:r w:rsidRPr="000E6CCD">
              <w:rPr>
                <w:sz w:val="24"/>
                <w:szCs w:val="24"/>
              </w:rPr>
              <w:t xml:space="preserve">. </w:t>
            </w:r>
            <w:r w:rsidR="00EA5670" w:rsidRPr="00EA5670">
              <w:rPr>
                <w:sz w:val="24"/>
                <w:szCs w:val="24"/>
              </w:rPr>
              <w:t>Требования к техническим, функциональным характеристикам</w:t>
            </w:r>
            <w:r w:rsidRPr="000E6CCD">
              <w:rPr>
                <w:sz w:val="24"/>
                <w:szCs w:val="24"/>
              </w:rPr>
              <w:t xml:space="preserve"> . . . . . . . . . . . . . . . . . . </w:t>
            </w:r>
            <w:proofErr w:type="gramStart"/>
            <w:r w:rsidRPr="000E6CCD">
              <w:rPr>
                <w:sz w:val="24"/>
                <w:szCs w:val="24"/>
              </w:rPr>
              <w:t>. . . .</w:t>
            </w:r>
            <w:proofErr w:type="gramEnd"/>
            <w:r w:rsidRPr="000E6CCD">
              <w:rPr>
                <w:sz w:val="24"/>
                <w:szCs w:val="24"/>
              </w:rPr>
              <w:t xml:space="preserve"> </w:t>
            </w:r>
          </w:p>
        </w:tc>
        <w:tc>
          <w:tcPr>
            <w:tcW w:w="15169" w:type="dxa"/>
            <w:vAlign w:val="bottom"/>
          </w:tcPr>
          <w:p w:rsidR="0046512B" w:rsidRPr="000E6CCD" w:rsidRDefault="0046512B" w:rsidP="005568CB">
            <w:pPr>
              <w:spacing w:line="240" w:lineRule="auto"/>
              <w:ind w:left="176" w:right="-533" w:hanging="149"/>
              <w:rPr>
                <w:sz w:val="24"/>
                <w:szCs w:val="24"/>
              </w:rPr>
            </w:pPr>
            <w:r w:rsidRPr="000E6CCD">
              <w:rPr>
                <w:sz w:val="24"/>
                <w:szCs w:val="24"/>
              </w:rPr>
              <w:t xml:space="preserve"> </w:t>
            </w:r>
            <w:r w:rsidR="005568CB">
              <w:rPr>
                <w:sz w:val="24"/>
                <w:szCs w:val="24"/>
              </w:rPr>
              <w:t xml:space="preserve"> 10</w:t>
            </w:r>
          </w:p>
        </w:tc>
      </w:tr>
      <w:tr w:rsidR="00A165BB" w:rsidRPr="000E6CCD" w:rsidTr="000E6CCD">
        <w:trPr>
          <w:trHeight w:val="360"/>
        </w:trPr>
        <w:tc>
          <w:tcPr>
            <w:tcW w:w="10207" w:type="dxa"/>
            <w:vAlign w:val="bottom"/>
          </w:tcPr>
          <w:p w:rsidR="00A165BB" w:rsidRPr="000E6CCD" w:rsidRDefault="00A165BB" w:rsidP="00A165BB">
            <w:pPr>
              <w:spacing w:line="240" w:lineRule="auto"/>
              <w:ind w:left="176" w:right="-533"/>
              <w:rPr>
                <w:sz w:val="24"/>
                <w:szCs w:val="24"/>
              </w:rPr>
            </w:pPr>
            <w:r>
              <w:rPr>
                <w:sz w:val="24"/>
                <w:szCs w:val="24"/>
              </w:rPr>
              <w:t>2.1.5</w:t>
            </w:r>
            <w:r w:rsidRPr="000E6CCD">
              <w:rPr>
                <w:sz w:val="24"/>
                <w:szCs w:val="24"/>
              </w:rPr>
              <w:t xml:space="preserve">. </w:t>
            </w:r>
            <w:r w:rsidR="00EA5670" w:rsidRPr="00EA5670">
              <w:rPr>
                <w:bCs/>
                <w:sz w:val="24"/>
                <w:szCs w:val="24"/>
              </w:rPr>
              <w:t>Срок и условия поставки товара</w:t>
            </w:r>
            <w:r w:rsidR="00EA5670">
              <w:rPr>
                <w:bCs/>
                <w:sz w:val="24"/>
                <w:szCs w:val="24"/>
              </w:rPr>
              <w:t xml:space="preserve">. . . </w:t>
            </w:r>
            <w:r w:rsidRPr="000E6CCD">
              <w:rPr>
                <w:sz w:val="24"/>
                <w:szCs w:val="24"/>
              </w:rPr>
              <w:t>. . . . . . . . . . . . . . . . . . . . . . . .</w:t>
            </w:r>
            <w:r>
              <w:rPr>
                <w:sz w:val="24"/>
                <w:szCs w:val="24"/>
              </w:rPr>
              <w:t xml:space="preserve"> . . . . . . . . . . . . . . . . . . .</w:t>
            </w:r>
          </w:p>
        </w:tc>
        <w:tc>
          <w:tcPr>
            <w:tcW w:w="15169" w:type="dxa"/>
            <w:vAlign w:val="bottom"/>
          </w:tcPr>
          <w:p w:rsidR="00A165BB" w:rsidRPr="000E6CCD" w:rsidRDefault="00A165BB" w:rsidP="00EA5670">
            <w:pPr>
              <w:spacing w:line="240" w:lineRule="auto"/>
              <w:ind w:left="176" w:right="-533" w:hanging="149"/>
              <w:rPr>
                <w:sz w:val="24"/>
                <w:szCs w:val="24"/>
              </w:rPr>
            </w:pPr>
            <w:r>
              <w:rPr>
                <w:sz w:val="24"/>
                <w:szCs w:val="24"/>
              </w:rPr>
              <w:t xml:space="preserve">  1</w:t>
            </w:r>
            <w:r w:rsidR="00EA5670">
              <w:rPr>
                <w:sz w:val="24"/>
                <w:szCs w:val="24"/>
              </w:rPr>
              <w:t>2</w:t>
            </w:r>
          </w:p>
        </w:tc>
      </w:tr>
      <w:tr w:rsidR="00A165BB" w:rsidRPr="000E6CCD" w:rsidTr="000E6CCD">
        <w:trPr>
          <w:trHeight w:val="360"/>
        </w:trPr>
        <w:tc>
          <w:tcPr>
            <w:tcW w:w="10207" w:type="dxa"/>
            <w:vAlign w:val="bottom"/>
          </w:tcPr>
          <w:p w:rsidR="00A165BB" w:rsidRPr="000E6CCD" w:rsidRDefault="00A165BB" w:rsidP="00A165BB">
            <w:pPr>
              <w:spacing w:line="240" w:lineRule="auto"/>
              <w:ind w:left="176" w:right="-533"/>
              <w:rPr>
                <w:sz w:val="24"/>
                <w:szCs w:val="24"/>
              </w:rPr>
            </w:pPr>
            <w:r>
              <w:rPr>
                <w:sz w:val="24"/>
                <w:szCs w:val="24"/>
              </w:rPr>
              <w:t>2.1.6</w:t>
            </w:r>
            <w:r w:rsidRPr="000E6CCD">
              <w:rPr>
                <w:sz w:val="24"/>
                <w:szCs w:val="24"/>
              </w:rPr>
              <w:t xml:space="preserve">. </w:t>
            </w:r>
            <w:r w:rsidR="00EA5670" w:rsidRPr="00EA5670">
              <w:rPr>
                <w:sz w:val="24"/>
                <w:szCs w:val="24"/>
              </w:rPr>
              <w:t>Место поставки</w:t>
            </w:r>
            <w:r w:rsidR="00EA5670">
              <w:rPr>
                <w:sz w:val="24"/>
                <w:szCs w:val="24"/>
              </w:rPr>
              <w:t xml:space="preserve">. . . . . . . . . . . . . . . . </w:t>
            </w:r>
            <w:r>
              <w:rPr>
                <w:sz w:val="24"/>
                <w:szCs w:val="24"/>
              </w:rPr>
              <w:t xml:space="preserve">. . . . . . . . . </w:t>
            </w:r>
            <w:r w:rsidRPr="000E6CCD">
              <w:rPr>
                <w:sz w:val="24"/>
                <w:szCs w:val="24"/>
              </w:rPr>
              <w:t>. . . . . . . . . . . . . . . . . . . . .</w:t>
            </w:r>
            <w:r>
              <w:rPr>
                <w:sz w:val="24"/>
                <w:szCs w:val="24"/>
              </w:rPr>
              <w:t xml:space="preserve"> . . . . . . . . . . . </w:t>
            </w:r>
            <w:proofErr w:type="gramStart"/>
            <w:r>
              <w:rPr>
                <w:sz w:val="24"/>
                <w:szCs w:val="24"/>
              </w:rPr>
              <w:t>. . . .</w:t>
            </w:r>
            <w:proofErr w:type="gramEnd"/>
            <w:r>
              <w:rPr>
                <w:sz w:val="24"/>
                <w:szCs w:val="24"/>
              </w:rPr>
              <w:t xml:space="preserve"> </w:t>
            </w:r>
          </w:p>
        </w:tc>
        <w:tc>
          <w:tcPr>
            <w:tcW w:w="15169" w:type="dxa"/>
            <w:vAlign w:val="bottom"/>
          </w:tcPr>
          <w:p w:rsidR="00A165BB" w:rsidRPr="000E6CCD" w:rsidRDefault="00A165BB" w:rsidP="00EA5670">
            <w:pPr>
              <w:spacing w:line="240" w:lineRule="auto"/>
              <w:ind w:left="176" w:right="-533" w:hanging="149"/>
              <w:rPr>
                <w:sz w:val="24"/>
                <w:szCs w:val="24"/>
              </w:rPr>
            </w:pPr>
            <w:r>
              <w:rPr>
                <w:sz w:val="24"/>
                <w:szCs w:val="24"/>
              </w:rPr>
              <w:t xml:space="preserve">  1</w:t>
            </w:r>
            <w:r w:rsidR="00EA5670">
              <w:rPr>
                <w:sz w:val="24"/>
                <w:szCs w:val="24"/>
              </w:rPr>
              <w:t>2</w:t>
            </w:r>
            <w:r w:rsidRPr="000E6CCD">
              <w:rPr>
                <w:sz w:val="24"/>
                <w:szCs w:val="24"/>
              </w:rPr>
              <w:t xml:space="preserve"> </w:t>
            </w:r>
          </w:p>
        </w:tc>
      </w:tr>
      <w:tr w:rsidR="00A165BB" w:rsidRPr="000E6CCD" w:rsidTr="000E6CCD">
        <w:trPr>
          <w:trHeight w:val="360"/>
        </w:trPr>
        <w:tc>
          <w:tcPr>
            <w:tcW w:w="10207" w:type="dxa"/>
            <w:vAlign w:val="bottom"/>
            <w:hideMark/>
          </w:tcPr>
          <w:p w:rsidR="00A165BB" w:rsidRPr="000E6CCD" w:rsidRDefault="00A165BB" w:rsidP="00EA5670">
            <w:pPr>
              <w:spacing w:line="240" w:lineRule="auto"/>
              <w:ind w:left="176" w:right="-533"/>
              <w:rPr>
                <w:sz w:val="24"/>
                <w:szCs w:val="24"/>
              </w:rPr>
            </w:pPr>
            <w:r>
              <w:rPr>
                <w:sz w:val="24"/>
                <w:szCs w:val="24"/>
              </w:rPr>
              <w:t>2.1.7</w:t>
            </w:r>
            <w:r w:rsidRPr="000E6CCD">
              <w:rPr>
                <w:sz w:val="24"/>
                <w:szCs w:val="24"/>
              </w:rPr>
              <w:t xml:space="preserve">. </w:t>
            </w:r>
            <w:r w:rsidR="00EA5670" w:rsidRPr="00EA5670">
              <w:rPr>
                <w:sz w:val="24"/>
                <w:szCs w:val="24"/>
              </w:rPr>
              <w:t>Обоснование начальной (мак</w:t>
            </w:r>
            <w:r w:rsidR="00EA5670">
              <w:rPr>
                <w:sz w:val="24"/>
                <w:szCs w:val="24"/>
              </w:rPr>
              <w:t>симальной) цены договора (НМЦД)</w:t>
            </w:r>
            <w:r w:rsidRPr="000E6CCD">
              <w:rPr>
                <w:sz w:val="24"/>
                <w:szCs w:val="24"/>
              </w:rPr>
              <w:t>. . . . . . . . . . . . . . . . . . . . .</w:t>
            </w:r>
          </w:p>
        </w:tc>
        <w:tc>
          <w:tcPr>
            <w:tcW w:w="15169" w:type="dxa"/>
            <w:vAlign w:val="bottom"/>
            <w:hideMark/>
          </w:tcPr>
          <w:p w:rsidR="00A165BB" w:rsidRPr="000E6CCD" w:rsidRDefault="00A165BB" w:rsidP="00EA5670">
            <w:pPr>
              <w:spacing w:line="240" w:lineRule="auto"/>
              <w:ind w:left="176" w:right="-533" w:hanging="149"/>
              <w:rPr>
                <w:sz w:val="24"/>
                <w:szCs w:val="24"/>
              </w:rPr>
            </w:pPr>
            <w:r>
              <w:rPr>
                <w:sz w:val="24"/>
                <w:szCs w:val="24"/>
              </w:rPr>
              <w:t xml:space="preserve">  1</w:t>
            </w:r>
            <w:r w:rsidR="00EA5670">
              <w:rPr>
                <w:sz w:val="24"/>
                <w:szCs w:val="24"/>
              </w:rPr>
              <w:t>2</w:t>
            </w:r>
          </w:p>
        </w:tc>
      </w:tr>
      <w:tr w:rsidR="00A165BB" w:rsidRPr="000E6CCD" w:rsidTr="000E6CCD">
        <w:trPr>
          <w:trHeight w:val="360"/>
        </w:trPr>
        <w:tc>
          <w:tcPr>
            <w:tcW w:w="10207" w:type="dxa"/>
            <w:vAlign w:val="bottom"/>
          </w:tcPr>
          <w:p w:rsidR="00A165BB" w:rsidRPr="000E6CCD" w:rsidRDefault="00A165BB" w:rsidP="00A165BB">
            <w:pPr>
              <w:spacing w:line="240" w:lineRule="auto"/>
              <w:ind w:left="176" w:right="-533"/>
              <w:rPr>
                <w:sz w:val="24"/>
                <w:szCs w:val="24"/>
              </w:rPr>
            </w:pPr>
            <w:r w:rsidRPr="000E6CCD">
              <w:rPr>
                <w:sz w:val="24"/>
                <w:szCs w:val="24"/>
              </w:rPr>
              <w:t>2.1.</w:t>
            </w:r>
            <w:r>
              <w:rPr>
                <w:sz w:val="24"/>
                <w:szCs w:val="24"/>
              </w:rPr>
              <w:t>8</w:t>
            </w:r>
            <w:r w:rsidRPr="000E6CCD">
              <w:rPr>
                <w:sz w:val="24"/>
                <w:szCs w:val="24"/>
              </w:rPr>
              <w:t xml:space="preserve">. </w:t>
            </w:r>
            <w:r w:rsidR="00EA5670" w:rsidRPr="00EA5670">
              <w:rPr>
                <w:sz w:val="24"/>
                <w:szCs w:val="24"/>
              </w:rPr>
              <w:t>Форма, сроки и порядок оплаты</w:t>
            </w:r>
            <w:r w:rsidRPr="000E6CCD">
              <w:rPr>
                <w:sz w:val="24"/>
                <w:szCs w:val="24"/>
              </w:rPr>
              <w:t>. . . . . . . . . . . . . . . . . . . . . . . . . . . . . . . . . . . . . . . . . . . . . . . . .</w:t>
            </w:r>
          </w:p>
        </w:tc>
        <w:tc>
          <w:tcPr>
            <w:tcW w:w="15169" w:type="dxa"/>
            <w:vAlign w:val="bottom"/>
          </w:tcPr>
          <w:p w:rsidR="00A165BB" w:rsidRPr="000E6CCD" w:rsidRDefault="00A165BB" w:rsidP="00A165BB">
            <w:pPr>
              <w:spacing w:line="240" w:lineRule="auto"/>
              <w:ind w:left="176" w:right="-533" w:hanging="149"/>
              <w:rPr>
                <w:sz w:val="24"/>
                <w:szCs w:val="24"/>
              </w:rPr>
            </w:pPr>
            <w:r w:rsidRPr="000E6CCD">
              <w:rPr>
                <w:sz w:val="24"/>
                <w:szCs w:val="24"/>
              </w:rPr>
              <w:t xml:space="preserve"> </w:t>
            </w:r>
            <w:r w:rsidR="00EA5670">
              <w:rPr>
                <w:sz w:val="24"/>
                <w:szCs w:val="24"/>
              </w:rPr>
              <w:t xml:space="preserve"> 12</w:t>
            </w:r>
          </w:p>
        </w:tc>
      </w:tr>
      <w:tr w:rsidR="00A165BB" w:rsidRPr="000E6CCD" w:rsidTr="000E6CCD">
        <w:trPr>
          <w:trHeight w:val="360"/>
        </w:trPr>
        <w:tc>
          <w:tcPr>
            <w:tcW w:w="10207" w:type="dxa"/>
            <w:vAlign w:val="bottom"/>
          </w:tcPr>
          <w:p w:rsidR="00A165BB" w:rsidRPr="000E6CCD" w:rsidRDefault="00A165BB" w:rsidP="00A165BB">
            <w:pPr>
              <w:spacing w:line="240" w:lineRule="auto"/>
              <w:ind w:left="176" w:right="-533"/>
              <w:rPr>
                <w:sz w:val="24"/>
                <w:szCs w:val="24"/>
              </w:rPr>
            </w:pPr>
            <w:r>
              <w:rPr>
                <w:sz w:val="24"/>
                <w:szCs w:val="24"/>
              </w:rPr>
              <w:t>2.1.9</w:t>
            </w:r>
            <w:r w:rsidRPr="000E6CCD">
              <w:rPr>
                <w:sz w:val="24"/>
                <w:szCs w:val="24"/>
              </w:rPr>
              <w:t xml:space="preserve">. </w:t>
            </w:r>
            <w:r w:rsidR="00EA5670" w:rsidRPr="00EA5670">
              <w:rPr>
                <w:sz w:val="24"/>
                <w:szCs w:val="24"/>
              </w:rPr>
              <w:t>Требования к качеству товара, упаковке товара</w:t>
            </w:r>
            <w:r w:rsidRPr="000E6CCD">
              <w:rPr>
                <w:sz w:val="24"/>
                <w:szCs w:val="24"/>
              </w:rPr>
              <w:t>. . . . . . . . . . . . . . . . . . . . . . . . . . . . . . . . . .</w:t>
            </w:r>
          </w:p>
        </w:tc>
        <w:tc>
          <w:tcPr>
            <w:tcW w:w="15169" w:type="dxa"/>
            <w:vAlign w:val="bottom"/>
          </w:tcPr>
          <w:p w:rsidR="00A165BB" w:rsidRPr="000E6CCD" w:rsidRDefault="00A165BB" w:rsidP="00EA5670">
            <w:pPr>
              <w:spacing w:line="240" w:lineRule="auto"/>
              <w:ind w:left="176" w:right="-533" w:hanging="149"/>
              <w:rPr>
                <w:sz w:val="24"/>
                <w:szCs w:val="24"/>
              </w:rPr>
            </w:pPr>
            <w:r>
              <w:rPr>
                <w:sz w:val="24"/>
                <w:szCs w:val="24"/>
              </w:rPr>
              <w:t xml:space="preserve">  1</w:t>
            </w:r>
            <w:r w:rsidR="00EA5670">
              <w:rPr>
                <w:sz w:val="24"/>
                <w:szCs w:val="24"/>
              </w:rPr>
              <w:t>2</w:t>
            </w:r>
          </w:p>
        </w:tc>
      </w:tr>
      <w:tr w:rsidR="00A165BB" w:rsidRPr="000E6CCD" w:rsidTr="000E6CCD">
        <w:trPr>
          <w:trHeight w:val="360"/>
        </w:trPr>
        <w:tc>
          <w:tcPr>
            <w:tcW w:w="10207" w:type="dxa"/>
            <w:vAlign w:val="bottom"/>
          </w:tcPr>
          <w:p w:rsidR="00A165BB" w:rsidRPr="000E6CCD" w:rsidRDefault="00A165BB" w:rsidP="00EA5670">
            <w:pPr>
              <w:spacing w:line="240" w:lineRule="auto"/>
              <w:ind w:left="176" w:right="-533"/>
              <w:rPr>
                <w:sz w:val="24"/>
                <w:szCs w:val="24"/>
              </w:rPr>
            </w:pPr>
            <w:r>
              <w:rPr>
                <w:sz w:val="24"/>
                <w:szCs w:val="24"/>
              </w:rPr>
              <w:t>2.1.10</w:t>
            </w:r>
            <w:r w:rsidRPr="000E6CCD">
              <w:rPr>
                <w:sz w:val="24"/>
                <w:szCs w:val="24"/>
              </w:rPr>
              <w:t xml:space="preserve">. </w:t>
            </w:r>
            <w:r w:rsidR="00EA5670" w:rsidRPr="00EA5670">
              <w:rPr>
                <w:sz w:val="24"/>
                <w:szCs w:val="24"/>
              </w:rPr>
              <w:t>Требования по сроку гарантии на поставленный товар</w:t>
            </w:r>
            <w:r w:rsidRPr="000E6CCD">
              <w:rPr>
                <w:sz w:val="24"/>
                <w:szCs w:val="24"/>
              </w:rPr>
              <w:t>. . . . . . . . . . . . . . . . . .</w:t>
            </w:r>
            <w:r>
              <w:rPr>
                <w:sz w:val="24"/>
                <w:szCs w:val="24"/>
              </w:rPr>
              <w:t xml:space="preserve"> . . . . . . </w:t>
            </w:r>
            <w:proofErr w:type="gramStart"/>
            <w:r>
              <w:rPr>
                <w:sz w:val="24"/>
                <w:szCs w:val="24"/>
              </w:rPr>
              <w:t>. . . .</w:t>
            </w:r>
            <w:proofErr w:type="gramEnd"/>
            <w:r>
              <w:rPr>
                <w:sz w:val="24"/>
                <w:szCs w:val="24"/>
              </w:rPr>
              <w:t xml:space="preserve"> . </w:t>
            </w:r>
          </w:p>
        </w:tc>
        <w:tc>
          <w:tcPr>
            <w:tcW w:w="15169" w:type="dxa"/>
            <w:vAlign w:val="bottom"/>
          </w:tcPr>
          <w:p w:rsidR="00A165BB" w:rsidRPr="000E6CCD" w:rsidRDefault="00EA5670" w:rsidP="00A165BB">
            <w:pPr>
              <w:spacing w:line="240" w:lineRule="auto"/>
              <w:ind w:left="176" w:right="-533" w:hanging="149"/>
              <w:rPr>
                <w:sz w:val="24"/>
                <w:szCs w:val="24"/>
              </w:rPr>
            </w:pPr>
            <w:r>
              <w:rPr>
                <w:sz w:val="24"/>
                <w:szCs w:val="24"/>
              </w:rPr>
              <w:t xml:space="preserve">  12</w:t>
            </w:r>
            <w:r w:rsidR="00A165BB" w:rsidRPr="000E6CCD">
              <w:rPr>
                <w:sz w:val="24"/>
                <w:szCs w:val="24"/>
              </w:rPr>
              <w:t xml:space="preserve"> </w:t>
            </w:r>
          </w:p>
        </w:tc>
      </w:tr>
      <w:tr w:rsidR="00EA5670" w:rsidRPr="000E6CCD" w:rsidTr="000E6CCD">
        <w:trPr>
          <w:trHeight w:val="360"/>
        </w:trPr>
        <w:tc>
          <w:tcPr>
            <w:tcW w:w="10207" w:type="dxa"/>
            <w:vAlign w:val="bottom"/>
          </w:tcPr>
          <w:p w:rsidR="00EA5670" w:rsidRPr="000E6CCD" w:rsidRDefault="00EA5670" w:rsidP="00EA5670">
            <w:pPr>
              <w:spacing w:line="240" w:lineRule="auto"/>
              <w:ind w:left="176" w:right="-533"/>
              <w:rPr>
                <w:sz w:val="24"/>
                <w:szCs w:val="24"/>
              </w:rPr>
            </w:pPr>
            <w:r>
              <w:rPr>
                <w:sz w:val="24"/>
                <w:szCs w:val="24"/>
              </w:rPr>
              <w:t>2.1.11</w:t>
            </w:r>
            <w:r w:rsidRPr="000E6CCD">
              <w:rPr>
                <w:sz w:val="24"/>
                <w:szCs w:val="24"/>
              </w:rPr>
              <w:t xml:space="preserve">. </w:t>
            </w:r>
            <w:r w:rsidRPr="00EA5670">
              <w:rPr>
                <w:sz w:val="24"/>
                <w:szCs w:val="24"/>
              </w:rPr>
              <w:t>Обязательные требования к Участнику</w:t>
            </w:r>
            <w:r>
              <w:rPr>
                <w:sz w:val="24"/>
                <w:szCs w:val="24"/>
              </w:rPr>
              <w:t xml:space="preserve">. . . . . . . . . . </w:t>
            </w:r>
            <w:r w:rsidRPr="000E6CCD">
              <w:rPr>
                <w:sz w:val="24"/>
                <w:szCs w:val="24"/>
              </w:rPr>
              <w:t>. . . . . . . . . . . . . . . . . .</w:t>
            </w:r>
            <w:r>
              <w:rPr>
                <w:sz w:val="24"/>
                <w:szCs w:val="24"/>
              </w:rPr>
              <w:t xml:space="preserve"> . . . . . . . . . . . </w:t>
            </w:r>
          </w:p>
        </w:tc>
        <w:tc>
          <w:tcPr>
            <w:tcW w:w="15169" w:type="dxa"/>
            <w:vAlign w:val="bottom"/>
          </w:tcPr>
          <w:p w:rsidR="00EA5670" w:rsidRPr="000E6CCD" w:rsidRDefault="00EA5670" w:rsidP="00EA5670">
            <w:pPr>
              <w:spacing w:line="240" w:lineRule="auto"/>
              <w:ind w:left="176" w:right="-533" w:hanging="149"/>
              <w:rPr>
                <w:sz w:val="24"/>
                <w:szCs w:val="24"/>
              </w:rPr>
            </w:pPr>
            <w:r>
              <w:rPr>
                <w:sz w:val="24"/>
                <w:szCs w:val="24"/>
              </w:rPr>
              <w:t xml:space="preserve">  13</w:t>
            </w:r>
            <w:r w:rsidRPr="000E6CCD">
              <w:rPr>
                <w:sz w:val="24"/>
                <w:szCs w:val="24"/>
              </w:rPr>
              <w:t xml:space="preserve"> </w:t>
            </w:r>
          </w:p>
        </w:tc>
      </w:tr>
      <w:tr w:rsidR="00EA5670" w:rsidRPr="000E6CCD" w:rsidTr="000E6CCD">
        <w:trPr>
          <w:trHeight w:val="360"/>
        </w:trPr>
        <w:tc>
          <w:tcPr>
            <w:tcW w:w="10207" w:type="dxa"/>
            <w:vAlign w:val="bottom"/>
            <w:hideMark/>
          </w:tcPr>
          <w:p w:rsidR="00EA5670" w:rsidRPr="000E6CCD" w:rsidRDefault="00EA5670" w:rsidP="00EA5670">
            <w:pPr>
              <w:spacing w:line="240" w:lineRule="auto"/>
              <w:ind w:left="176" w:right="-533"/>
              <w:rPr>
                <w:b/>
                <w:bCs/>
                <w:sz w:val="24"/>
                <w:szCs w:val="24"/>
              </w:rPr>
            </w:pPr>
            <w:r w:rsidRPr="000E6CCD">
              <w:rPr>
                <w:b/>
                <w:bCs/>
                <w:sz w:val="24"/>
                <w:szCs w:val="24"/>
              </w:rPr>
              <w:t xml:space="preserve">3. Проект договора . . . . . . . . . . . . . . . . . . . . . . . . . . . . . . . . . . . . . . . . . . . . . . . . . . . . . . . . . </w:t>
            </w:r>
            <w:proofErr w:type="gramStart"/>
            <w:r w:rsidRPr="000E6CCD">
              <w:rPr>
                <w:b/>
                <w:bCs/>
                <w:sz w:val="24"/>
                <w:szCs w:val="24"/>
              </w:rPr>
              <w:t>. . . .</w:t>
            </w:r>
            <w:proofErr w:type="gramEnd"/>
            <w:r w:rsidRPr="000E6CCD">
              <w:rPr>
                <w:b/>
                <w:bCs/>
                <w:sz w:val="24"/>
                <w:szCs w:val="24"/>
              </w:rPr>
              <w:t xml:space="preserve"> . </w:t>
            </w:r>
          </w:p>
        </w:tc>
        <w:tc>
          <w:tcPr>
            <w:tcW w:w="15169" w:type="dxa"/>
            <w:vAlign w:val="bottom"/>
            <w:hideMark/>
          </w:tcPr>
          <w:p w:rsidR="00EA5670" w:rsidRPr="000E6CCD" w:rsidRDefault="00EA5670" w:rsidP="00EA5670">
            <w:pPr>
              <w:spacing w:line="240" w:lineRule="auto"/>
              <w:ind w:left="176" w:right="-533" w:hanging="149"/>
              <w:rPr>
                <w:sz w:val="24"/>
                <w:szCs w:val="24"/>
              </w:rPr>
            </w:pPr>
            <w:r>
              <w:rPr>
                <w:sz w:val="24"/>
                <w:szCs w:val="24"/>
              </w:rPr>
              <w:t xml:space="preserve">  14</w:t>
            </w:r>
          </w:p>
        </w:tc>
      </w:tr>
      <w:tr w:rsidR="00EA5670" w:rsidRPr="000E6CCD" w:rsidTr="000E6CCD">
        <w:trPr>
          <w:trHeight w:val="360"/>
        </w:trPr>
        <w:tc>
          <w:tcPr>
            <w:tcW w:w="10207" w:type="dxa"/>
            <w:vAlign w:val="bottom"/>
            <w:hideMark/>
          </w:tcPr>
          <w:p w:rsidR="00EA5670" w:rsidRPr="000E6CCD" w:rsidRDefault="00EA5670" w:rsidP="00EA5670">
            <w:pPr>
              <w:spacing w:line="240" w:lineRule="auto"/>
              <w:ind w:left="176" w:right="-533"/>
              <w:rPr>
                <w:b/>
                <w:bCs/>
                <w:sz w:val="24"/>
                <w:szCs w:val="24"/>
              </w:rPr>
            </w:pPr>
            <w:r w:rsidRPr="000E6CCD">
              <w:rPr>
                <w:b/>
                <w:bCs/>
                <w:sz w:val="24"/>
                <w:szCs w:val="24"/>
              </w:rPr>
              <w:t xml:space="preserve">4. Порядок проведения закупки . . . . . . . . . . . . . . . . . . . . . . . . . . . . . . . . . . . . . . . . . . . . . </w:t>
            </w:r>
            <w:proofErr w:type="gramStart"/>
            <w:r w:rsidRPr="000E6CCD">
              <w:rPr>
                <w:b/>
                <w:bCs/>
                <w:sz w:val="24"/>
                <w:szCs w:val="24"/>
              </w:rPr>
              <w:t>. . . .</w:t>
            </w:r>
            <w:proofErr w:type="gramEnd"/>
            <w:r w:rsidRPr="000E6CCD">
              <w:rPr>
                <w:b/>
                <w:bCs/>
                <w:sz w:val="24"/>
                <w:szCs w:val="24"/>
              </w:rPr>
              <w:t xml:space="preserve"> .</w:t>
            </w:r>
          </w:p>
        </w:tc>
        <w:tc>
          <w:tcPr>
            <w:tcW w:w="15169" w:type="dxa"/>
            <w:vAlign w:val="bottom"/>
            <w:hideMark/>
          </w:tcPr>
          <w:p w:rsidR="00EA5670" w:rsidRPr="009E343C" w:rsidRDefault="00EA5670" w:rsidP="00EA5670">
            <w:pPr>
              <w:spacing w:line="240" w:lineRule="auto"/>
              <w:ind w:left="176" w:right="-533" w:hanging="149"/>
              <w:rPr>
                <w:sz w:val="24"/>
                <w:szCs w:val="24"/>
                <w:lang w:val="en-US"/>
              </w:rPr>
            </w:pPr>
            <w:r w:rsidRPr="000E6CCD">
              <w:rPr>
                <w:sz w:val="24"/>
                <w:szCs w:val="24"/>
              </w:rPr>
              <w:t xml:space="preserve">  </w:t>
            </w:r>
            <w:r>
              <w:rPr>
                <w:sz w:val="24"/>
                <w:szCs w:val="24"/>
              </w:rPr>
              <w:t>26</w:t>
            </w:r>
          </w:p>
        </w:tc>
      </w:tr>
      <w:tr w:rsidR="00EA5670" w:rsidRPr="000E6CCD" w:rsidTr="000E6CCD">
        <w:trPr>
          <w:trHeight w:val="360"/>
        </w:trPr>
        <w:tc>
          <w:tcPr>
            <w:tcW w:w="10207" w:type="dxa"/>
            <w:vAlign w:val="bottom"/>
            <w:hideMark/>
          </w:tcPr>
          <w:p w:rsidR="00EA5670" w:rsidRPr="000E6CCD" w:rsidRDefault="00EA5670" w:rsidP="00EA5670">
            <w:pPr>
              <w:spacing w:line="240" w:lineRule="auto"/>
              <w:ind w:left="176" w:right="-533"/>
              <w:rPr>
                <w:sz w:val="24"/>
                <w:szCs w:val="24"/>
              </w:rPr>
            </w:pPr>
            <w:r w:rsidRPr="000E6CCD">
              <w:rPr>
                <w:sz w:val="24"/>
                <w:szCs w:val="24"/>
              </w:rPr>
              <w:t xml:space="preserve">4.1. Общий порядок проведения закупки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EA5670" w:rsidRPr="000E6CCD" w:rsidRDefault="00EA5670" w:rsidP="00EA5670">
            <w:pPr>
              <w:spacing w:line="240" w:lineRule="auto"/>
              <w:ind w:left="176" w:right="-533" w:hanging="149"/>
              <w:rPr>
                <w:sz w:val="24"/>
                <w:szCs w:val="24"/>
              </w:rPr>
            </w:pPr>
            <w:r w:rsidRPr="000E6CCD">
              <w:rPr>
                <w:sz w:val="24"/>
                <w:szCs w:val="24"/>
              </w:rPr>
              <w:t xml:space="preserve">  </w:t>
            </w:r>
            <w:r>
              <w:rPr>
                <w:sz w:val="24"/>
                <w:szCs w:val="24"/>
              </w:rPr>
              <w:t>26</w:t>
            </w:r>
          </w:p>
        </w:tc>
      </w:tr>
      <w:tr w:rsidR="00EA5670" w:rsidRPr="000E6CCD" w:rsidTr="000E6CCD">
        <w:trPr>
          <w:trHeight w:val="360"/>
        </w:trPr>
        <w:tc>
          <w:tcPr>
            <w:tcW w:w="10207" w:type="dxa"/>
            <w:vAlign w:val="bottom"/>
            <w:hideMark/>
          </w:tcPr>
          <w:p w:rsidR="00EA5670" w:rsidRPr="000E6CCD" w:rsidRDefault="00EA5670" w:rsidP="00EA5670">
            <w:pPr>
              <w:spacing w:line="240" w:lineRule="auto"/>
              <w:ind w:left="176" w:right="-533"/>
              <w:rPr>
                <w:sz w:val="24"/>
                <w:szCs w:val="24"/>
              </w:rPr>
            </w:pPr>
            <w:r w:rsidRPr="000E6CCD">
              <w:rPr>
                <w:sz w:val="24"/>
                <w:szCs w:val="24"/>
              </w:rPr>
              <w:t xml:space="preserve">4.2. Публикация Извещения о проведении закупки . . . . . . . . . . . . . . . . . . . . . . . . . . . . . . . . . . . . </w:t>
            </w:r>
          </w:p>
        </w:tc>
        <w:tc>
          <w:tcPr>
            <w:tcW w:w="15169" w:type="dxa"/>
            <w:vAlign w:val="bottom"/>
            <w:hideMark/>
          </w:tcPr>
          <w:p w:rsidR="00EA5670" w:rsidRPr="000E6CCD" w:rsidRDefault="00EA5670" w:rsidP="00EA5670">
            <w:pPr>
              <w:spacing w:line="240" w:lineRule="auto"/>
              <w:ind w:left="176" w:right="-533" w:hanging="149"/>
              <w:rPr>
                <w:sz w:val="24"/>
                <w:szCs w:val="24"/>
              </w:rPr>
            </w:pPr>
            <w:r>
              <w:rPr>
                <w:sz w:val="24"/>
                <w:szCs w:val="24"/>
              </w:rPr>
              <w:t xml:space="preserve">  26</w:t>
            </w:r>
          </w:p>
        </w:tc>
      </w:tr>
      <w:tr w:rsidR="00EA5670" w:rsidRPr="000E6CCD" w:rsidTr="000E6CCD">
        <w:trPr>
          <w:trHeight w:val="360"/>
        </w:trPr>
        <w:tc>
          <w:tcPr>
            <w:tcW w:w="10207" w:type="dxa"/>
            <w:vAlign w:val="bottom"/>
            <w:hideMark/>
          </w:tcPr>
          <w:p w:rsidR="00EA5670" w:rsidRPr="000E6CCD" w:rsidRDefault="00EA5670" w:rsidP="00EA5670">
            <w:pPr>
              <w:spacing w:line="240" w:lineRule="auto"/>
              <w:ind w:left="176" w:right="-533"/>
              <w:rPr>
                <w:sz w:val="24"/>
                <w:szCs w:val="24"/>
              </w:rPr>
            </w:pPr>
            <w:r w:rsidRPr="000E6CCD">
              <w:rPr>
                <w:sz w:val="24"/>
                <w:szCs w:val="24"/>
              </w:rPr>
              <w:t>4.3. Предоставление документации о закупке Участникам . . . . . . . . . . . . . . . . . . . . . . . . . . . . . .</w:t>
            </w:r>
          </w:p>
        </w:tc>
        <w:tc>
          <w:tcPr>
            <w:tcW w:w="15169" w:type="dxa"/>
            <w:vAlign w:val="bottom"/>
            <w:hideMark/>
          </w:tcPr>
          <w:p w:rsidR="00EA5670" w:rsidRPr="000E6CCD" w:rsidRDefault="00EA5670" w:rsidP="00EA5670">
            <w:pPr>
              <w:spacing w:line="240" w:lineRule="auto"/>
              <w:ind w:left="176" w:right="-533" w:hanging="149"/>
              <w:rPr>
                <w:sz w:val="24"/>
                <w:szCs w:val="24"/>
              </w:rPr>
            </w:pPr>
            <w:r>
              <w:rPr>
                <w:sz w:val="24"/>
                <w:szCs w:val="24"/>
              </w:rPr>
              <w:t xml:space="preserve">  26</w:t>
            </w:r>
          </w:p>
        </w:tc>
      </w:tr>
      <w:tr w:rsidR="00EA5670" w:rsidRPr="000E6CCD" w:rsidTr="000E6CCD">
        <w:trPr>
          <w:trHeight w:val="360"/>
        </w:trPr>
        <w:tc>
          <w:tcPr>
            <w:tcW w:w="10207" w:type="dxa"/>
            <w:vAlign w:val="bottom"/>
            <w:hideMark/>
          </w:tcPr>
          <w:p w:rsidR="00EA5670" w:rsidRPr="000E6CCD" w:rsidRDefault="00EA5670" w:rsidP="00EA5670">
            <w:pPr>
              <w:spacing w:line="240" w:lineRule="auto"/>
              <w:ind w:left="176" w:right="-533"/>
              <w:rPr>
                <w:sz w:val="24"/>
                <w:szCs w:val="24"/>
              </w:rPr>
            </w:pPr>
            <w:r w:rsidRPr="000E6CCD">
              <w:rPr>
                <w:sz w:val="24"/>
                <w:szCs w:val="24"/>
              </w:rPr>
              <w:t xml:space="preserve">4.4. Подготовка Заявок . . . . . .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EA5670" w:rsidRPr="000E6CCD" w:rsidRDefault="00EA5670" w:rsidP="00EA5670">
            <w:pPr>
              <w:spacing w:line="240" w:lineRule="auto"/>
              <w:ind w:left="176" w:right="-533" w:hanging="149"/>
              <w:rPr>
                <w:sz w:val="24"/>
                <w:szCs w:val="24"/>
              </w:rPr>
            </w:pPr>
            <w:r>
              <w:rPr>
                <w:sz w:val="24"/>
                <w:szCs w:val="24"/>
              </w:rPr>
              <w:t xml:space="preserve">  26</w:t>
            </w:r>
          </w:p>
        </w:tc>
      </w:tr>
      <w:tr w:rsidR="00EA5670" w:rsidRPr="000E6CCD" w:rsidTr="000E6CCD">
        <w:trPr>
          <w:trHeight w:val="360"/>
        </w:trPr>
        <w:tc>
          <w:tcPr>
            <w:tcW w:w="10207" w:type="dxa"/>
            <w:vAlign w:val="bottom"/>
            <w:hideMark/>
          </w:tcPr>
          <w:p w:rsidR="00EA5670" w:rsidRPr="000E6CCD" w:rsidRDefault="00EA5670" w:rsidP="00EA5670">
            <w:pPr>
              <w:spacing w:line="240" w:lineRule="auto"/>
              <w:ind w:left="176" w:right="-533"/>
              <w:rPr>
                <w:sz w:val="24"/>
                <w:szCs w:val="24"/>
              </w:rPr>
            </w:pPr>
            <w:r w:rsidRPr="000E6CCD">
              <w:rPr>
                <w:sz w:val="24"/>
                <w:szCs w:val="24"/>
              </w:rPr>
              <w:t xml:space="preserve">4.4.1. Общие требования к Заявке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EA5670" w:rsidRPr="000E6CCD" w:rsidRDefault="00EA5670" w:rsidP="00EA5670">
            <w:pPr>
              <w:spacing w:line="240" w:lineRule="auto"/>
              <w:ind w:left="176" w:right="-533" w:hanging="149"/>
              <w:rPr>
                <w:sz w:val="24"/>
                <w:szCs w:val="24"/>
              </w:rPr>
            </w:pPr>
            <w:r>
              <w:rPr>
                <w:sz w:val="24"/>
                <w:szCs w:val="24"/>
              </w:rPr>
              <w:t xml:space="preserve">  26</w:t>
            </w:r>
          </w:p>
        </w:tc>
      </w:tr>
      <w:tr w:rsidR="00EA5670" w:rsidRPr="000E6CCD" w:rsidTr="000E6CCD">
        <w:trPr>
          <w:trHeight w:val="360"/>
        </w:trPr>
        <w:tc>
          <w:tcPr>
            <w:tcW w:w="10207" w:type="dxa"/>
            <w:vAlign w:val="bottom"/>
            <w:hideMark/>
          </w:tcPr>
          <w:p w:rsidR="00EA5670" w:rsidRPr="000E6CCD" w:rsidRDefault="00EA5670" w:rsidP="00EA5670">
            <w:pPr>
              <w:spacing w:line="240" w:lineRule="auto"/>
              <w:ind w:left="176" w:right="-533"/>
              <w:rPr>
                <w:sz w:val="24"/>
                <w:szCs w:val="24"/>
              </w:rPr>
            </w:pPr>
            <w:r w:rsidRPr="000E6CCD">
              <w:rPr>
                <w:sz w:val="24"/>
                <w:szCs w:val="24"/>
              </w:rPr>
              <w:t xml:space="preserve">4.4.2. Требования к сроку действия Заявки . . . . . . . . . </w:t>
            </w:r>
            <w:proofErr w:type="gramStart"/>
            <w:r w:rsidRPr="000E6CCD">
              <w:rPr>
                <w:sz w:val="24"/>
                <w:szCs w:val="24"/>
              </w:rPr>
              <w:t>. . . .</w:t>
            </w:r>
            <w:proofErr w:type="gramEnd"/>
            <w:r w:rsidRPr="000E6CCD">
              <w:rPr>
                <w:sz w:val="24"/>
                <w:szCs w:val="24"/>
              </w:rPr>
              <w:t>. . . . . . . . . . . . . . . . . . . . . . . . . . . . . .</w:t>
            </w:r>
          </w:p>
        </w:tc>
        <w:tc>
          <w:tcPr>
            <w:tcW w:w="15169" w:type="dxa"/>
            <w:vAlign w:val="bottom"/>
            <w:hideMark/>
          </w:tcPr>
          <w:p w:rsidR="00EA5670" w:rsidRPr="000E6CCD" w:rsidRDefault="00EA5670" w:rsidP="00EA5670">
            <w:pPr>
              <w:spacing w:line="240" w:lineRule="auto"/>
              <w:ind w:left="176" w:right="-533" w:hanging="149"/>
              <w:rPr>
                <w:sz w:val="24"/>
                <w:szCs w:val="24"/>
              </w:rPr>
            </w:pPr>
            <w:r>
              <w:rPr>
                <w:sz w:val="24"/>
                <w:szCs w:val="24"/>
              </w:rPr>
              <w:t xml:space="preserve">  27</w:t>
            </w:r>
          </w:p>
        </w:tc>
      </w:tr>
      <w:tr w:rsidR="00EA5670" w:rsidRPr="000E6CCD" w:rsidTr="000E6CCD">
        <w:trPr>
          <w:trHeight w:val="360"/>
        </w:trPr>
        <w:tc>
          <w:tcPr>
            <w:tcW w:w="10207" w:type="dxa"/>
            <w:vAlign w:val="bottom"/>
            <w:hideMark/>
          </w:tcPr>
          <w:p w:rsidR="00EA5670" w:rsidRPr="000E6CCD" w:rsidRDefault="00EA5670" w:rsidP="00EA5670">
            <w:pPr>
              <w:spacing w:line="240" w:lineRule="auto"/>
              <w:ind w:left="176" w:right="-533"/>
              <w:rPr>
                <w:sz w:val="24"/>
                <w:szCs w:val="24"/>
              </w:rPr>
            </w:pPr>
            <w:r w:rsidRPr="000E6CCD">
              <w:rPr>
                <w:sz w:val="24"/>
                <w:szCs w:val="24"/>
              </w:rPr>
              <w:t>4.4.3. Требования к языку Заявки . . . . . . . . . . . . . . . . . . . . . . . . . . . . . . . . . . . . . . . . . . . . . . . . . . .</w:t>
            </w:r>
          </w:p>
        </w:tc>
        <w:tc>
          <w:tcPr>
            <w:tcW w:w="15169" w:type="dxa"/>
            <w:vAlign w:val="bottom"/>
            <w:hideMark/>
          </w:tcPr>
          <w:p w:rsidR="00EA5670" w:rsidRPr="000E6CCD" w:rsidRDefault="00EA5670" w:rsidP="00EA5670">
            <w:pPr>
              <w:spacing w:line="240" w:lineRule="auto"/>
              <w:ind w:left="176" w:right="-533" w:hanging="149"/>
              <w:rPr>
                <w:sz w:val="24"/>
                <w:szCs w:val="24"/>
              </w:rPr>
            </w:pPr>
            <w:r>
              <w:rPr>
                <w:sz w:val="24"/>
                <w:szCs w:val="24"/>
              </w:rPr>
              <w:t xml:space="preserve">  27</w:t>
            </w:r>
          </w:p>
        </w:tc>
      </w:tr>
      <w:tr w:rsidR="00EA5670" w:rsidRPr="000E6CCD" w:rsidTr="000E6CCD">
        <w:trPr>
          <w:trHeight w:val="360"/>
        </w:trPr>
        <w:tc>
          <w:tcPr>
            <w:tcW w:w="10207" w:type="dxa"/>
            <w:vAlign w:val="bottom"/>
            <w:hideMark/>
          </w:tcPr>
          <w:p w:rsidR="00EA5670" w:rsidRPr="000E6CCD" w:rsidRDefault="00EA5670" w:rsidP="00EA5670">
            <w:pPr>
              <w:spacing w:line="240" w:lineRule="auto"/>
              <w:ind w:left="176" w:right="-533"/>
              <w:rPr>
                <w:sz w:val="24"/>
                <w:szCs w:val="24"/>
              </w:rPr>
            </w:pPr>
            <w:r w:rsidRPr="000E6CCD">
              <w:rPr>
                <w:sz w:val="24"/>
                <w:szCs w:val="24"/>
              </w:rPr>
              <w:t xml:space="preserve">4.4.4. Требования к валюте Заявки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EA5670" w:rsidRPr="000E6CCD" w:rsidRDefault="00EA5670" w:rsidP="00EA5670">
            <w:pPr>
              <w:spacing w:line="240" w:lineRule="auto"/>
              <w:ind w:left="176" w:right="-533" w:hanging="149"/>
              <w:rPr>
                <w:sz w:val="24"/>
                <w:szCs w:val="24"/>
              </w:rPr>
            </w:pPr>
            <w:r>
              <w:rPr>
                <w:sz w:val="24"/>
                <w:szCs w:val="24"/>
              </w:rPr>
              <w:t xml:space="preserve">  27</w:t>
            </w:r>
          </w:p>
        </w:tc>
      </w:tr>
      <w:tr w:rsidR="00EA5670" w:rsidRPr="000E6CCD" w:rsidTr="000E6CCD">
        <w:trPr>
          <w:trHeight w:val="360"/>
        </w:trPr>
        <w:tc>
          <w:tcPr>
            <w:tcW w:w="10207" w:type="dxa"/>
            <w:vAlign w:val="bottom"/>
            <w:hideMark/>
          </w:tcPr>
          <w:p w:rsidR="00EA5670" w:rsidRPr="000E6CCD" w:rsidRDefault="00EA5670" w:rsidP="00EA5670">
            <w:pPr>
              <w:spacing w:line="240" w:lineRule="atLeast"/>
              <w:ind w:left="176" w:right="-533"/>
              <w:rPr>
                <w:sz w:val="24"/>
                <w:szCs w:val="24"/>
              </w:rPr>
            </w:pPr>
            <w:r w:rsidRPr="000E6CCD">
              <w:rPr>
                <w:sz w:val="24"/>
                <w:szCs w:val="24"/>
              </w:rPr>
              <w:t xml:space="preserve">4.4.5. Порядок, место, дата начала и дата окончания срока подачи Заявок . . . . . . . . . . . . </w:t>
            </w:r>
            <w:proofErr w:type="gramStart"/>
            <w:r w:rsidRPr="000E6CCD">
              <w:rPr>
                <w:sz w:val="24"/>
                <w:szCs w:val="24"/>
              </w:rPr>
              <w:t>. . . .</w:t>
            </w:r>
            <w:proofErr w:type="gramEnd"/>
            <w:r w:rsidRPr="000E6CCD">
              <w:rPr>
                <w:sz w:val="24"/>
                <w:szCs w:val="24"/>
              </w:rPr>
              <w:t xml:space="preserve"> . </w:t>
            </w:r>
          </w:p>
        </w:tc>
        <w:tc>
          <w:tcPr>
            <w:tcW w:w="15169" w:type="dxa"/>
            <w:vAlign w:val="bottom"/>
            <w:hideMark/>
          </w:tcPr>
          <w:p w:rsidR="00EA5670" w:rsidRPr="000E6CCD" w:rsidRDefault="00EA5670" w:rsidP="00EA5670">
            <w:pPr>
              <w:spacing w:line="240" w:lineRule="atLeast"/>
              <w:ind w:left="176" w:right="-533" w:hanging="149"/>
              <w:rPr>
                <w:sz w:val="24"/>
                <w:szCs w:val="24"/>
              </w:rPr>
            </w:pPr>
            <w:r>
              <w:rPr>
                <w:sz w:val="24"/>
                <w:szCs w:val="24"/>
              </w:rPr>
              <w:t xml:space="preserve">  27</w:t>
            </w:r>
          </w:p>
        </w:tc>
      </w:tr>
      <w:tr w:rsidR="00EA5670" w:rsidRPr="000E6CCD" w:rsidTr="000E6CCD">
        <w:trPr>
          <w:trHeight w:val="360"/>
        </w:trPr>
        <w:tc>
          <w:tcPr>
            <w:tcW w:w="10207" w:type="dxa"/>
            <w:vAlign w:val="bottom"/>
            <w:hideMark/>
          </w:tcPr>
          <w:p w:rsidR="00EA5670" w:rsidRPr="000E6CCD" w:rsidRDefault="00EA5670" w:rsidP="00EA5670">
            <w:pPr>
              <w:keepNext/>
              <w:suppressAutoHyphens/>
              <w:spacing w:before="240" w:line="240" w:lineRule="atLeast"/>
              <w:ind w:left="745" w:right="-533" w:hanging="2"/>
              <w:outlineLvl w:val="2"/>
              <w:rPr>
                <w:bCs/>
                <w:sz w:val="24"/>
                <w:szCs w:val="24"/>
              </w:rPr>
            </w:pPr>
            <w:r w:rsidRPr="000E6CCD">
              <w:rPr>
                <w:sz w:val="24"/>
                <w:szCs w:val="24"/>
              </w:rPr>
              <w:t xml:space="preserve">4.4.6.  </w:t>
            </w:r>
            <w:r w:rsidRPr="000E6CCD">
              <w:rPr>
                <w:bCs/>
                <w:sz w:val="24"/>
                <w:szCs w:val="24"/>
              </w:rPr>
              <w:t>Форма, порядок, даты начала и окончания срока предоставления Участникам разъяснений положений Документации</w:t>
            </w:r>
            <w:r w:rsidRPr="000E6CCD">
              <w:rPr>
                <w:sz w:val="24"/>
                <w:szCs w:val="24"/>
              </w:rPr>
              <w:t>. . . . . . . . . . . . . . . . . . . . . . . . . . . . . . . . . . . . . . . . . . . . .</w:t>
            </w:r>
          </w:p>
        </w:tc>
        <w:tc>
          <w:tcPr>
            <w:tcW w:w="15169" w:type="dxa"/>
            <w:vAlign w:val="bottom"/>
            <w:hideMark/>
          </w:tcPr>
          <w:p w:rsidR="00EA5670" w:rsidRPr="000E6CCD" w:rsidRDefault="00EA5670" w:rsidP="00EA5670">
            <w:pPr>
              <w:spacing w:line="240" w:lineRule="atLeast"/>
              <w:ind w:left="176" w:right="-533" w:hanging="149"/>
              <w:rPr>
                <w:sz w:val="24"/>
                <w:szCs w:val="24"/>
              </w:rPr>
            </w:pPr>
            <w:r>
              <w:rPr>
                <w:sz w:val="24"/>
                <w:szCs w:val="24"/>
              </w:rPr>
              <w:t xml:space="preserve">  27</w:t>
            </w:r>
          </w:p>
        </w:tc>
      </w:tr>
      <w:tr w:rsidR="00EA5670" w:rsidRPr="000E6CCD" w:rsidTr="000E6CCD">
        <w:trPr>
          <w:trHeight w:val="360"/>
        </w:trPr>
        <w:tc>
          <w:tcPr>
            <w:tcW w:w="10207" w:type="dxa"/>
            <w:vAlign w:val="bottom"/>
            <w:hideMark/>
          </w:tcPr>
          <w:p w:rsidR="00EA5670" w:rsidRPr="000E6CCD" w:rsidRDefault="00EA5670" w:rsidP="00EA5670">
            <w:pPr>
              <w:spacing w:line="240" w:lineRule="atLeast"/>
              <w:ind w:left="176" w:right="-533"/>
              <w:rPr>
                <w:sz w:val="24"/>
                <w:szCs w:val="24"/>
              </w:rPr>
            </w:pPr>
            <w:r w:rsidRPr="000E6CCD">
              <w:rPr>
                <w:sz w:val="24"/>
                <w:szCs w:val="24"/>
              </w:rPr>
              <w:t xml:space="preserve">4.4.7. Изменение извещения о проведении закупки и документации о закупке, </w:t>
            </w:r>
          </w:p>
          <w:p w:rsidR="00EA5670" w:rsidRPr="000E6CCD" w:rsidRDefault="00EA5670" w:rsidP="00EA5670">
            <w:pPr>
              <w:spacing w:line="240" w:lineRule="atLeast"/>
              <w:ind w:left="176" w:right="-533"/>
              <w:rPr>
                <w:sz w:val="24"/>
                <w:szCs w:val="24"/>
              </w:rPr>
            </w:pPr>
            <w:r w:rsidRPr="000E6CCD">
              <w:rPr>
                <w:sz w:val="24"/>
                <w:szCs w:val="24"/>
              </w:rPr>
              <w:t xml:space="preserve">отмена закупки. . . . . . . . . . . . . . . . . . . . . . . . . . . . . . . . . . . . . . . . . . . . . . . . . . . . . . . . . . . . . . . </w:t>
            </w:r>
            <w:proofErr w:type="gramStart"/>
            <w:r w:rsidRPr="000E6CCD">
              <w:rPr>
                <w:sz w:val="24"/>
                <w:szCs w:val="24"/>
              </w:rPr>
              <w:t>. . . .</w:t>
            </w:r>
            <w:proofErr w:type="gramEnd"/>
            <w:r w:rsidRPr="000E6CCD">
              <w:rPr>
                <w:sz w:val="24"/>
                <w:szCs w:val="24"/>
              </w:rPr>
              <w:t xml:space="preserve"> . </w:t>
            </w:r>
          </w:p>
        </w:tc>
        <w:tc>
          <w:tcPr>
            <w:tcW w:w="15169" w:type="dxa"/>
            <w:vAlign w:val="bottom"/>
            <w:hideMark/>
          </w:tcPr>
          <w:p w:rsidR="00EA5670" w:rsidRPr="000E6CCD" w:rsidRDefault="00EA5670" w:rsidP="00EA5670">
            <w:pPr>
              <w:spacing w:line="240" w:lineRule="atLeast"/>
              <w:ind w:left="176" w:right="-533" w:hanging="149"/>
              <w:rPr>
                <w:sz w:val="24"/>
                <w:szCs w:val="24"/>
              </w:rPr>
            </w:pPr>
            <w:r>
              <w:rPr>
                <w:sz w:val="24"/>
                <w:szCs w:val="24"/>
              </w:rPr>
              <w:t xml:space="preserve">  27</w:t>
            </w:r>
          </w:p>
        </w:tc>
      </w:tr>
      <w:tr w:rsidR="00EA5670" w:rsidRPr="000E6CCD" w:rsidTr="000E6CCD">
        <w:trPr>
          <w:trHeight w:val="360"/>
        </w:trPr>
        <w:tc>
          <w:tcPr>
            <w:tcW w:w="10207" w:type="dxa"/>
            <w:vAlign w:val="bottom"/>
            <w:hideMark/>
          </w:tcPr>
          <w:p w:rsidR="00EA5670" w:rsidRPr="000E6CCD" w:rsidRDefault="00EA5670" w:rsidP="00EA5670">
            <w:pPr>
              <w:spacing w:line="240" w:lineRule="auto"/>
              <w:ind w:left="176" w:right="-533"/>
              <w:rPr>
                <w:sz w:val="24"/>
                <w:szCs w:val="24"/>
              </w:rPr>
            </w:pPr>
            <w:r w:rsidRPr="000E6CCD">
              <w:rPr>
                <w:sz w:val="24"/>
                <w:szCs w:val="24"/>
              </w:rPr>
              <w:t xml:space="preserve">4.4.8. Дата рассмотрения Заявок Участников и подведение итогов </w:t>
            </w:r>
            <w:proofErr w:type="gramStart"/>
            <w:r w:rsidRPr="000E6CCD">
              <w:rPr>
                <w:sz w:val="24"/>
                <w:szCs w:val="24"/>
              </w:rPr>
              <w:t>закупки  . . .</w:t>
            </w:r>
            <w:proofErr w:type="gramEnd"/>
            <w:r w:rsidRPr="000E6CCD">
              <w:rPr>
                <w:sz w:val="24"/>
                <w:szCs w:val="24"/>
              </w:rPr>
              <w:t xml:space="preserve"> . . . . . . . . . . . </w:t>
            </w:r>
          </w:p>
        </w:tc>
        <w:tc>
          <w:tcPr>
            <w:tcW w:w="15169" w:type="dxa"/>
            <w:vAlign w:val="bottom"/>
            <w:hideMark/>
          </w:tcPr>
          <w:p w:rsidR="00EA5670" w:rsidRPr="000E6CCD" w:rsidRDefault="00EA5670" w:rsidP="00EA5670">
            <w:pPr>
              <w:spacing w:line="240" w:lineRule="auto"/>
              <w:ind w:right="-533" w:hanging="149"/>
              <w:rPr>
                <w:sz w:val="24"/>
                <w:szCs w:val="24"/>
              </w:rPr>
            </w:pPr>
            <w:r>
              <w:rPr>
                <w:sz w:val="24"/>
                <w:szCs w:val="24"/>
              </w:rPr>
              <w:t xml:space="preserve">     28</w:t>
            </w:r>
          </w:p>
        </w:tc>
      </w:tr>
      <w:tr w:rsidR="00EA5670" w:rsidRPr="000E6CCD" w:rsidTr="000E6CCD">
        <w:trPr>
          <w:trHeight w:val="360"/>
        </w:trPr>
        <w:tc>
          <w:tcPr>
            <w:tcW w:w="10207" w:type="dxa"/>
            <w:vAlign w:val="bottom"/>
            <w:hideMark/>
          </w:tcPr>
          <w:p w:rsidR="00EA5670" w:rsidRPr="000E6CCD" w:rsidRDefault="00EA5670" w:rsidP="00EA5670">
            <w:pPr>
              <w:spacing w:line="240" w:lineRule="auto"/>
              <w:ind w:left="176" w:right="-533"/>
              <w:rPr>
                <w:sz w:val="24"/>
                <w:szCs w:val="24"/>
              </w:rPr>
            </w:pPr>
            <w:r w:rsidRPr="000E6CCD">
              <w:rPr>
                <w:sz w:val="24"/>
                <w:szCs w:val="24"/>
              </w:rPr>
              <w:t xml:space="preserve">4.4.9. Требования к предоставлению Заявки . . . . . . . . .  . . . . . . . . . . . . . . . . . . . . . . . . . . . . . . </w:t>
            </w:r>
            <w:r>
              <w:rPr>
                <w:sz w:val="24"/>
                <w:szCs w:val="24"/>
              </w:rPr>
              <w:t>.</w:t>
            </w:r>
          </w:p>
        </w:tc>
        <w:tc>
          <w:tcPr>
            <w:tcW w:w="15169" w:type="dxa"/>
            <w:vAlign w:val="bottom"/>
            <w:hideMark/>
          </w:tcPr>
          <w:p w:rsidR="00EA5670" w:rsidRPr="000E6CCD" w:rsidRDefault="00EA5670" w:rsidP="00EA5670">
            <w:pPr>
              <w:spacing w:line="240" w:lineRule="auto"/>
              <w:ind w:left="176" w:right="-533" w:hanging="149"/>
              <w:rPr>
                <w:sz w:val="24"/>
                <w:szCs w:val="24"/>
              </w:rPr>
            </w:pPr>
            <w:r>
              <w:rPr>
                <w:sz w:val="24"/>
                <w:szCs w:val="24"/>
              </w:rPr>
              <w:t xml:space="preserve">  28</w:t>
            </w:r>
          </w:p>
        </w:tc>
      </w:tr>
      <w:tr w:rsidR="00EA5670" w:rsidRPr="000E6CCD" w:rsidTr="000E6CCD">
        <w:trPr>
          <w:trHeight w:val="360"/>
        </w:trPr>
        <w:tc>
          <w:tcPr>
            <w:tcW w:w="10207" w:type="dxa"/>
            <w:vAlign w:val="bottom"/>
            <w:hideMark/>
          </w:tcPr>
          <w:p w:rsidR="00EA5670" w:rsidRPr="000E6CCD" w:rsidRDefault="00EA5670" w:rsidP="00EA5670">
            <w:pPr>
              <w:spacing w:line="240" w:lineRule="auto"/>
              <w:ind w:left="176" w:right="-533"/>
              <w:rPr>
                <w:sz w:val="24"/>
                <w:szCs w:val="24"/>
              </w:rPr>
            </w:pPr>
            <w:r w:rsidRPr="000E6CCD">
              <w:rPr>
                <w:sz w:val="24"/>
                <w:szCs w:val="24"/>
              </w:rPr>
              <w:t>4.5. Требования к Участникам. Подтверждение соответствия предъявляемым</w:t>
            </w:r>
          </w:p>
        </w:tc>
        <w:tc>
          <w:tcPr>
            <w:tcW w:w="15169" w:type="dxa"/>
            <w:vAlign w:val="bottom"/>
          </w:tcPr>
          <w:p w:rsidR="00EA5670" w:rsidRPr="000E6CCD" w:rsidRDefault="00EA5670" w:rsidP="00EA5670">
            <w:pPr>
              <w:spacing w:line="240" w:lineRule="auto"/>
              <w:ind w:left="176" w:right="-533" w:hanging="149"/>
              <w:rPr>
                <w:sz w:val="24"/>
                <w:szCs w:val="24"/>
              </w:rPr>
            </w:pPr>
          </w:p>
        </w:tc>
      </w:tr>
      <w:tr w:rsidR="00EA5670" w:rsidRPr="000E6CCD" w:rsidTr="000E6CCD">
        <w:trPr>
          <w:trHeight w:val="360"/>
        </w:trPr>
        <w:tc>
          <w:tcPr>
            <w:tcW w:w="10207" w:type="dxa"/>
            <w:vAlign w:val="bottom"/>
            <w:hideMark/>
          </w:tcPr>
          <w:p w:rsidR="00EA5670" w:rsidRPr="000E6CCD" w:rsidRDefault="00EA5670" w:rsidP="00EA5670">
            <w:pPr>
              <w:spacing w:line="240" w:lineRule="auto"/>
              <w:ind w:left="176" w:right="-533"/>
              <w:rPr>
                <w:sz w:val="24"/>
                <w:szCs w:val="24"/>
              </w:rPr>
            </w:pPr>
            <w:r w:rsidRPr="000E6CCD">
              <w:rPr>
                <w:sz w:val="24"/>
                <w:szCs w:val="24"/>
              </w:rPr>
              <w:t>требованиям . . . . . . . . . . . . . . . . . . . . . . . . . . . . . . . . . . . . . . . . . . . . . . . . . . . . . . . . . . . . . . . .</w:t>
            </w:r>
            <w:r>
              <w:rPr>
                <w:sz w:val="24"/>
                <w:szCs w:val="24"/>
              </w:rPr>
              <w:t xml:space="preserve"> . . .</w:t>
            </w:r>
          </w:p>
        </w:tc>
        <w:tc>
          <w:tcPr>
            <w:tcW w:w="15169" w:type="dxa"/>
            <w:vAlign w:val="bottom"/>
            <w:hideMark/>
          </w:tcPr>
          <w:p w:rsidR="00EA5670" w:rsidRPr="000E6CCD" w:rsidRDefault="00EA5670" w:rsidP="00EA5670">
            <w:pPr>
              <w:spacing w:line="240" w:lineRule="auto"/>
              <w:ind w:left="176" w:right="-533" w:hanging="149"/>
              <w:rPr>
                <w:sz w:val="24"/>
                <w:szCs w:val="24"/>
              </w:rPr>
            </w:pPr>
            <w:r>
              <w:rPr>
                <w:sz w:val="24"/>
                <w:szCs w:val="24"/>
              </w:rPr>
              <w:t xml:space="preserve">  28</w:t>
            </w:r>
          </w:p>
        </w:tc>
      </w:tr>
      <w:tr w:rsidR="00EA5670" w:rsidRPr="000E6CCD" w:rsidTr="000E6CCD">
        <w:trPr>
          <w:trHeight w:val="360"/>
        </w:trPr>
        <w:tc>
          <w:tcPr>
            <w:tcW w:w="10207" w:type="dxa"/>
            <w:vAlign w:val="bottom"/>
            <w:hideMark/>
          </w:tcPr>
          <w:p w:rsidR="00EA5670" w:rsidRPr="000E6CCD" w:rsidRDefault="00EA5670" w:rsidP="00EA5670">
            <w:pPr>
              <w:spacing w:line="240" w:lineRule="auto"/>
              <w:ind w:left="176" w:right="-533"/>
              <w:rPr>
                <w:sz w:val="24"/>
                <w:szCs w:val="24"/>
              </w:rPr>
            </w:pPr>
            <w:r w:rsidRPr="000E6CCD">
              <w:rPr>
                <w:sz w:val="24"/>
                <w:szCs w:val="24"/>
              </w:rPr>
              <w:t xml:space="preserve">4.5.1. Требования к Участникам . . . . . . . . . . . . . . . . . . . . . . . . . . . . . . . . . . . . . . . . . . . . . . . . . . . . . . </w:t>
            </w:r>
          </w:p>
        </w:tc>
        <w:tc>
          <w:tcPr>
            <w:tcW w:w="15169" w:type="dxa"/>
            <w:vAlign w:val="bottom"/>
            <w:hideMark/>
          </w:tcPr>
          <w:p w:rsidR="00EA5670" w:rsidRPr="000E6CCD" w:rsidRDefault="00EA5670" w:rsidP="00EA5670">
            <w:pPr>
              <w:spacing w:line="240" w:lineRule="auto"/>
              <w:ind w:left="176" w:right="-533" w:hanging="149"/>
              <w:rPr>
                <w:sz w:val="24"/>
                <w:szCs w:val="24"/>
              </w:rPr>
            </w:pPr>
            <w:r>
              <w:rPr>
                <w:sz w:val="24"/>
                <w:szCs w:val="24"/>
              </w:rPr>
              <w:t xml:space="preserve">  28</w:t>
            </w:r>
          </w:p>
        </w:tc>
      </w:tr>
      <w:tr w:rsidR="00EA5670" w:rsidRPr="000E6CCD" w:rsidTr="000E6CCD">
        <w:trPr>
          <w:trHeight w:val="360"/>
        </w:trPr>
        <w:tc>
          <w:tcPr>
            <w:tcW w:w="10207" w:type="dxa"/>
            <w:vAlign w:val="bottom"/>
            <w:hideMark/>
          </w:tcPr>
          <w:p w:rsidR="00EA5670" w:rsidRPr="000E6CCD" w:rsidRDefault="00EA5670" w:rsidP="00EA5670">
            <w:pPr>
              <w:spacing w:line="240" w:lineRule="auto"/>
              <w:ind w:left="176" w:right="-533"/>
              <w:rPr>
                <w:sz w:val="24"/>
                <w:szCs w:val="24"/>
              </w:rPr>
            </w:pPr>
            <w:r w:rsidRPr="000E6CCD">
              <w:rPr>
                <w:sz w:val="24"/>
                <w:szCs w:val="24"/>
              </w:rPr>
              <w:lastRenderedPageBreak/>
              <w:t>4.5.2. Требования к документам, подтверждающим соответствие Участника</w:t>
            </w:r>
          </w:p>
        </w:tc>
        <w:tc>
          <w:tcPr>
            <w:tcW w:w="15169" w:type="dxa"/>
            <w:vAlign w:val="bottom"/>
          </w:tcPr>
          <w:p w:rsidR="00EA5670" w:rsidRPr="000E6CCD" w:rsidRDefault="00EA5670" w:rsidP="00EA5670">
            <w:pPr>
              <w:spacing w:line="240" w:lineRule="auto"/>
              <w:ind w:left="176" w:right="-533" w:hanging="149"/>
              <w:rPr>
                <w:sz w:val="24"/>
                <w:szCs w:val="24"/>
              </w:rPr>
            </w:pPr>
          </w:p>
        </w:tc>
      </w:tr>
      <w:tr w:rsidR="00EA5670" w:rsidRPr="000E6CCD" w:rsidTr="000E6CCD">
        <w:trPr>
          <w:trHeight w:val="360"/>
        </w:trPr>
        <w:tc>
          <w:tcPr>
            <w:tcW w:w="10207" w:type="dxa"/>
            <w:vAlign w:val="bottom"/>
            <w:hideMark/>
          </w:tcPr>
          <w:p w:rsidR="00EA5670" w:rsidRPr="000E6CCD" w:rsidRDefault="00EA5670" w:rsidP="00EA5670">
            <w:pPr>
              <w:spacing w:line="240" w:lineRule="auto"/>
              <w:ind w:left="176" w:right="-533"/>
              <w:rPr>
                <w:sz w:val="24"/>
                <w:szCs w:val="24"/>
              </w:rPr>
            </w:pPr>
            <w:r w:rsidRPr="000E6CCD">
              <w:rPr>
                <w:sz w:val="24"/>
                <w:szCs w:val="24"/>
              </w:rPr>
              <w:t>установленным требованиям . . . . . . . . . . . . . . . . . . . . . . . . . . . . . . . . . . . . . . . . . . . . . . . . . . . . . .</w:t>
            </w:r>
          </w:p>
        </w:tc>
        <w:tc>
          <w:tcPr>
            <w:tcW w:w="15169" w:type="dxa"/>
            <w:vAlign w:val="bottom"/>
            <w:hideMark/>
          </w:tcPr>
          <w:p w:rsidR="00EA5670" w:rsidRPr="000E6CCD" w:rsidRDefault="00EA5670" w:rsidP="00EA5670">
            <w:pPr>
              <w:spacing w:line="240" w:lineRule="auto"/>
              <w:ind w:left="176" w:right="-533" w:hanging="149"/>
              <w:rPr>
                <w:sz w:val="24"/>
                <w:szCs w:val="24"/>
              </w:rPr>
            </w:pPr>
            <w:r>
              <w:rPr>
                <w:sz w:val="24"/>
                <w:szCs w:val="24"/>
              </w:rPr>
              <w:t xml:space="preserve">  29</w:t>
            </w:r>
          </w:p>
        </w:tc>
      </w:tr>
      <w:tr w:rsidR="00EA5670" w:rsidRPr="000E6CCD" w:rsidTr="000E6CCD">
        <w:trPr>
          <w:trHeight w:val="360"/>
        </w:trPr>
        <w:tc>
          <w:tcPr>
            <w:tcW w:w="10207" w:type="dxa"/>
            <w:vAlign w:val="bottom"/>
            <w:hideMark/>
          </w:tcPr>
          <w:p w:rsidR="00EA5670" w:rsidRPr="000E6CCD" w:rsidRDefault="00EA5670" w:rsidP="00EA5670">
            <w:pPr>
              <w:spacing w:line="240" w:lineRule="auto"/>
              <w:ind w:left="176" w:right="-533"/>
              <w:rPr>
                <w:sz w:val="24"/>
                <w:szCs w:val="24"/>
              </w:rPr>
            </w:pPr>
            <w:r w:rsidRPr="000E6CCD">
              <w:rPr>
                <w:sz w:val="24"/>
                <w:szCs w:val="24"/>
              </w:rPr>
              <w:t xml:space="preserve">4.6. Подача Заявок и их прием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EA5670" w:rsidRPr="000E6CCD" w:rsidRDefault="00EA5670" w:rsidP="00EA5670">
            <w:pPr>
              <w:spacing w:line="240" w:lineRule="auto"/>
              <w:ind w:left="176" w:right="-533" w:hanging="149"/>
              <w:rPr>
                <w:sz w:val="24"/>
                <w:szCs w:val="24"/>
              </w:rPr>
            </w:pPr>
            <w:r>
              <w:rPr>
                <w:sz w:val="24"/>
                <w:szCs w:val="24"/>
              </w:rPr>
              <w:t xml:space="preserve">  30</w:t>
            </w:r>
          </w:p>
        </w:tc>
      </w:tr>
      <w:tr w:rsidR="00EA5670" w:rsidRPr="000E6CCD" w:rsidTr="000E6CCD">
        <w:trPr>
          <w:trHeight w:val="360"/>
        </w:trPr>
        <w:tc>
          <w:tcPr>
            <w:tcW w:w="10207" w:type="dxa"/>
            <w:vAlign w:val="bottom"/>
            <w:hideMark/>
          </w:tcPr>
          <w:p w:rsidR="00EA5670" w:rsidRPr="000E6CCD" w:rsidRDefault="00EA5670" w:rsidP="00EA5670">
            <w:pPr>
              <w:spacing w:line="240" w:lineRule="auto"/>
              <w:ind w:left="176" w:right="-533"/>
              <w:rPr>
                <w:sz w:val="24"/>
                <w:szCs w:val="24"/>
              </w:rPr>
            </w:pPr>
            <w:r w:rsidRPr="000E6CCD">
              <w:rPr>
                <w:sz w:val="24"/>
                <w:szCs w:val="24"/>
              </w:rPr>
              <w:t>4.7. Изменение условий Заявки . . . . . . . . . . . . . . . . . . . . . . . . . . . . . . . . . . . . . . . . . . . . . . . . . . . .</w:t>
            </w:r>
          </w:p>
        </w:tc>
        <w:tc>
          <w:tcPr>
            <w:tcW w:w="15169" w:type="dxa"/>
            <w:vAlign w:val="bottom"/>
            <w:hideMark/>
          </w:tcPr>
          <w:p w:rsidR="00EA5670" w:rsidRPr="000E6CCD" w:rsidRDefault="00EA5670" w:rsidP="00EA5670">
            <w:pPr>
              <w:spacing w:line="240" w:lineRule="auto"/>
              <w:ind w:left="176" w:right="-533" w:hanging="149"/>
              <w:rPr>
                <w:sz w:val="24"/>
                <w:szCs w:val="24"/>
              </w:rPr>
            </w:pPr>
            <w:r>
              <w:rPr>
                <w:sz w:val="24"/>
                <w:szCs w:val="24"/>
              </w:rPr>
              <w:t xml:space="preserve">  31</w:t>
            </w:r>
          </w:p>
        </w:tc>
      </w:tr>
      <w:tr w:rsidR="00EA5670" w:rsidRPr="000E6CCD" w:rsidTr="000E6CCD">
        <w:trPr>
          <w:trHeight w:val="360"/>
        </w:trPr>
        <w:tc>
          <w:tcPr>
            <w:tcW w:w="10207" w:type="dxa"/>
            <w:vAlign w:val="bottom"/>
            <w:hideMark/>
          </w:tcPr>
          <w:p w:rsidR="00EA5670" w:rsidRPr="000E6CCD" w:rsidRDefault="00EA5670" w:rsidP="00EA5670">
            <w:pPr>
              <w:spacing w:line="240" w:lineRule="auto"/>
              <w:ind w:left="176" w:right="-533"/>
              <w:rPr>
                <w:sz w:val="24"/>
                <w:szCs w:val="24"/>
              </w:rPr>
            </w:pPr>
            <w:r w:rsidRPr="000E6CCD">
              <w:rPr>
                <w:sz w:val="24"/>
                <w:szCs w:val="24"/>
              </w:rPr>
              <w:t xml:space="preserve">4.8. </w:t>
            </w:r>
            <w:r w:rsidRPr="000E6CCD">
              <w:rPr>
                <w:rFonts w:eastAsia="Calibri"/>
                <w:bCs/>
                <w:sz w:val="24"/>
                <w:szCs w:val="24"/>
                <w:lang w:eastAsia="en-US"/>
              </w:rPr>
              <w:t>Открытие доступа к поступившим Заявкам Участников закупки</w:t>
            </w:r>
            <w:r w:rsidRPr="000E6CCD">
              <w:rPr>
                <w:sz w:val="24"/>
                <w:szCs w:val="24"/>
              </w:rPr>
              <w:t xml:space="preserve">.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EA5670" w:rsidRPr="000E6CCD" w:rsidRDefault="00EA5670" w:rsidP="00EA5670">
            <w:pPr>
              <w:spacing w:line="240" w:lineRule="auto"/>
              <w:ind w:left="176" w:right="-533" w:hanging="149"/>
              <w:rPr>
                <w:sz w:val="24"/>
                <w:szCs w:val="24"/>
              </w:rPr>
            </w:pPr>
            <w:r>
              <w:rPr>
                <w:sz w:val="24"/>
                <w:szCs w:val="24"/>
              </w:rPr>
              <w:t xml:space="preserve">  31</w:t>
            </w:r>
          </w:p>
        </w:tc>
      </w:tr>
      <w:tr w:rsidR="00EA5670" w:rsidRPr="000E6CCD" w:rsidTr="000E6CCD">
        <w:trPr>
          <w:trHeight w:val="360"/>
        </w:trPr>
        <w:tc>
          <w:tcPr>
            <w:tcW w:w="10207" w:type="dxa"/>
            <w:vAlign w:val="bottom"/>
            <w:hideMark/>
          </w:tcPr>
          <w:p w:rsidR="00EA5670" w:rsidRPr="000E6CCD" w:rsidRDefault="00EA5670" w:rsidP="00EA5670">
            <w:pPr>
              <w:spacing w:line="240" w:lineRule="auto"/>
              <w:ind w:left="176" w:right="-533"/>
              <w:rPr>
                <w:sz w:val="24"/>
                <w:szCs w:val="24"/>
              </w:rPr>
            </w:pPr>
            <w:r w:rsidRPr="000E6CCD">
              <w:rPr>
                <w:sz w:val="24"/>
                <w:szCs w:val="24"/>
              </w:rPr>
              <w:t>4.9. Отбор и оценка Заявок . . . . . . . . . . . . . . . . . . . . . . . . . . . . . . . . . . . . . . . . . . . . . . . . . . . . . . . . . .</w:t>
            </w:r>
          </w:p>
        </w:tc>
        <w:tc>
          <w:tcPr>
            <w:tcW w:w="15169" w:type="dxa"/>
            <w:vAlign w:val="bottom"/>
            <w:hideMark/>
          </w:tcPr>
          <w:p w:rsidR="00EA5670" w:rsidRPr="000E6CCD" w:rsidRDefault="00EA5670" w:rsidP="00EA5670">
            <w:pPr>
              <w:spacing w:line="240" w:lineRule="auto"/>
              <w:ind w:left="176" w:right="-533" w:hanging="149"/>
              <w:rPr>
                <w:sz w:val="24"/>
                <w:szCs w:val="24"/>
              </w:rPr>
            </w:pPr>
            <w:r>
              <w:rPr>
                <w:sz w:val="24"/>
                <w:szCs w:val="24"/>
              </w:rPr>
              <w:t xml:space="preserve">  31</w:t>
            </w:r>
          </w:p>
        </w:tc>
      </w:tr>
      <w:tr w:rsidR="00EA5670" w:rsidRPr="000E6CCD" w:rsidTr="000E6CCD">
        <w:trPr>
          <w:trHeight w:val="360"/>
        </w:trPr>
        <w:tc>
          <w:tcPr>
            <w:tcW w:w="10207" w:type="dxa"/>
            <w:vAlign w:val="bottom"/>
            <w:hideMark/>
          </w:tcPr>
          <w:p w:rsidR="00EA5670" w:rsidRPr="000E6CCD" w:rsidRDefault="00EA5670" w:rsidP="00EA5670">
            <w:pPr>
              <w:spacing w:line="240" w:lineRule="auto"/>
              <w:ind w:left="176" w:right="-533"/>
              <w:rPr>
                <w:sz w:val="24"/>
                <w:szCs w:val="24"/>
              </w:rPr>
            </w:pPr>
            <w:r w:rsidRPr="000E6CCD">
              <w:rPr>
                <w:sz w:val="24"/>
                <w:szCs w:val="24"/>
              </w:rPr>
              <w:t>4.9.1. Общие положения . . . . . . . . . . . . . . . . . . . . . . . . . . . . . . . . . . . . . . . . . . . . . . . . . . . . . . . . . .</w:t>
            </w:r>
          </w:p>
        </w:tc>
        <w:tc>
          <w:tcPr>
            <w:tcW w:w="15169" w:type="dxa"/>
            <w:vAlign w:val="bottom"/>
            <w:hideMark/>
          </w:tcPr>
          <w:p w:rsidR="00EA5670" w:rsidRPr="000E6CCD" w:rsidRDefault="00EA5670" w:rsidP="00EA5670">
            <w:pPr>
              <w:spacing w:line="240" w:lineRule="auto"/>
              <w:ind w:left="176" w:right="-533" w:hanging="149"/>
              <w:rPr>
                <w:sz w:val="24"/>
                <w:szCs w:val="24"/>
              </w:rPr>
            </w:pPr>
            <w:r>
              <w:rPr>
                <w:sz w:val="24"/>
                <w:szCs w:val="24"/>
              </w:rPr>
              <w:t xml:space="preserve">  31</w:t>
            </w:r>
          </w:p>
        </w:tc>
      </w:tr>
      <w:tr w:rsidR="00EA5670" w:rsidRPr="000E6CCD" w:rsidTr="000E6CCD">
        <w:trPr>
          <w:trHeight w:val="360"/>
        </w:trPr>
        <w:tc>
          <w:tcPr>
            <w:tcW w:w="10207" w:type="dxa"/>
            <w:vAlign w:val="bottom"/>
            <w:hideMark/>
          </w:tcPr>
          <w:p w:rsidR="00EA5670" w:rsidRPr="000E6CCD" w:rsidRDefault="00EA5670" w:rsidP="00EA5670">
            <w:pPr>
              <w:spacing w:line="240" w:lineRule="auto"/>
              <w:ind w:left="176" w:right="-533"/>
              <w:rPr>
                <w:sz w:val="24"/>
                <w:szCs w:val="24"/>
              </w:rPr>
            </w:pPr>
            <w:r w:rsidRPr="000E6CCD">
              <w:rPr>
                <w:sz w:val="24"/>
                <w:szCs w:val="24"/>
              </w:rPr>
              <w:t xml:space="preserve">4.9.2. Этап отбора заявок . . . . . .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EA5670" w:rsidRPr="000E6CCD" w:rsidRDefault="00EA5670" w:rsidP="00EA5670">
            <w:pPr>
              <w:spacing w:line="240" w:lineRule="auto"/>
              <w:ind w:left="176" w:right="-533" w:hanging="149"/>
              <w:rPr>
                <w:sz w:val="24"/>
                <w:szCs w:val="24"/>
              </w:rPr>
            </w:pPr>
            <w:r>
              <w:rPr>
                <w:sz w:val="24"/>
                <w:szCs w:val="24"/>
              </w:rPr>
              <w:t xml:space="preserve">  31</w:t>
            </w:r>
          </w:p>
        </w:tc>
      </w:tr>
      <w:tr w:rsidR="00EA5670" w:rsidRPr="000E6CCD" w:rsidTr="000E6CCD">
        <w:trPr>
          <w:trHeight w:val="360"/>
        </w:trPr>
        <w:tc>
          <w:tcPr>
            <w:tcW w:w="10207" w:type="dxa"/>
            <w:vAlign w:val="bottom"/>
            <w:hideMark/>
          </w:tcPr>
          <w:p w:rsidR="00EA5670" w:rsidRPr="000E6CCD" w:rsidRDefault="00EA5670" w:rsidP="00EA5670">
            <w:pPr>
              <w:spacing w:line="240" w:lineRule="auto"/>
              <w:ind w:left="176" w:right="-533"/>
              <w:rPr>
                <w:sz w:val="24"/>
                <w:szCs w:val="24"/>
              </w:rPr>
            </w:pPr>
            <w:r w:rsidRPr="000E6CCD">
              <w:rPr>
                <w:sz w:val="24"/>
                <w:szCs w:val="24"/>
              </w:rPr>
              <w:t xml:space="preserve">4.9.3. Этап оценки заявок . . . . . .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EA5670" w:rsidRPr="000E6CCD" w:rsidRDefault="00EA5670" w:rsidP="00EA5670">
            <w:pPr>
              <w:spacing w:line="240" w:lineRule="auto"/>
              <w:ind w:left="176" w:right="-533" w:hanging="149"/>
              <w:rPr>
                <w:sz w:val="24"/>
                <w:szCs w:val="24"/>
              </w:rPr>
            </w:pPr>
            <w:r>
              <w:rPr>
                <w:sz w:val="24"/>
                <w:szCs w:val="24"/>
              </w:rPr>
              <w:t xml:space="preserve">  33</w:t>
            </w:r>
          </w:p>
        </w:tc>
      </w:tr>
      <w:tr w:rsidR="00EA5670" w:rsidRPr="000E6CCD" w:rsidTr="000E6CCD">
        <w:trPr>
          <w:trHeight w:val="360"/>
        </w:trPr>
        <w:tc>
          <w:tcPr>
            <w:tcW w:w="10207" w:type="dxa"/>
            <w:vAlign w:val="bottom"/>
            <w:hideMark/>
          </w:tcPr>
          <w:p w:rsidR="00EA5670" w:rsidRPr="000E6CCD" w:rsidRDefault="00EA5670" w:rsidP="00EA5670">
            <w:pPr>
              <w:spacing w:line="240" w:lineRule="auto"/>
              <w:ind w:left="176" w:right="-533"/>
              <w:rPr>
                <w:sz w:val="24"/>
                <w:szCs w:val="24"/>
              </w:rPr>
            </w:pPr>
            <w:r w:rsidRPr="000E6CCD">
              <w:rPr>
                <w:sz w:val="24"/>
                <w:szCs w:val="24"/>
              </w:rPr>
              <w:t>4.10. Определение Победителя закупки . . . . . . . . . . . . . . . . . . . . . . . . . . . . . . . . . . . . . . . . . . . . .</w:t>
            </w:r>
          </w:p>
        </w:tc>
        <w:tc>
          <w:tcPr>
            <w:tcW w:w="15169" w:type="dxa"/>
            <w:vAlign w:val="bottom"/>
            <w:hideMark/>
          </w:tcPr>
          <w:p w:rsidR="00EA5670" w:rsidRPr="000E6CCD" w:rsidRDefault="00EA5670" w:rsidP="00EA5670">
            <w:pPr>
              <w:spacing w:line="240" w:lineRule="auto"/>
              <w:ind w:left="176" w:right="-533" w:hanging="149"/>
              <w:rPr>
                <w:sz w:val="24"/>
                <w:szCs w:val="24"/>
              </w:rPr>
            </w:pPr>
            <w:r>
              <w:rPr>
                <w:sz w:val="24"/>
                <w:szCs w:val="24"/>
              </w:rPr>
              <w:t xml:space="preserve">  35</w:t>
            </w:r>
          </w:p>
        </w:tc>
      </w:tr>
      <w:tr w:rsidR="00EA5670" w:rsidRPr="000E6CCD" w:rsidTr="000E6CCD">
        <w:trPr>
          <w:trHeight w:val="360"/>
        </w:trPr>
        <w:tc>
          <w:tcPr>
            <w:tcW w:w="10207" w:type="dxa"/>
            <w:vAlign w:val="bottom"/>
            <w:hideMark/>
          </w:tcPr>
          <w:p w:rsidR="00EA5670" w:rsidRPr="000E6CCD" w:rsidRDefault="00EA5670" w:rsidP="00EA5670">
            <w:pPr>
              <w:spacing w:line="240" w:lineRule="auto"/>
              <w:ind w:left="176" w:right="-533"/>
              <w:rPr>
                <w:sz w:val="24"/>
                <w:szCs w:val="24"/>
              </w:rPr>
            </w:pPr>
            <w:r w:rsidRPr="000E6CCD">
              <w:rPr>
                <w:sz w:val="24"/>
                <w:szCs w:val="24"/>
              </w:rPr>
              <w:t xml:space="preserve">4.11. Уведомление Участников о результатах закупки . . . . . . . . .  . . . . . . . . . . . . . . . . . . . . . . . . </w:t>
            </w:r>
          </w:p>
        </w:tc>
        <w:tc>
          <w:tcPr>
            <w:tcW w:w="15169" w:type="dxa"/>
            <w:vAlign w:val="bottom"/>
            <w:hideMark/>
          </w:tcPr>
          <w:p w:rsidR="00EA5670" w:rsidRPr="000E6CCD" w:rsidRDefault="00EA5670" w:rsidP="00EA5670">
            <w:pPr>
              <w:spacing w:line="240" w:lineRule="auto"/>
              <w:ind w:left="176" w:right="-533" w:hanging="149"/>
              <w:rPr>
                <w:sz w:val="24"/>
                <w:szCs w:val="24"/>
              </w:rPr>
            </w:pPr>
            <w:r>
              <w:rPr>
                <w:sz w:val="24"/>
                <w:szCs w:val="24"/>
              </w:rPr>
              <w:t xml:space="preserve">  35</w:t>
            </w:r>
          </w:p>
        </w:tc>
      </w:tr>
      <w:tr w:rsidR="00EA5670" w:rsidRPr="000E6CCD" w:rsidTr="000E6CCD">
        <w:trPr>
          <w:trHeight w:val="360"/>
        </w:trPr>
        <w:tc>
          <w:tcPr>
            <w:tcW w:w="10207" w:type="dxa"/>
            <w:vAlign w:val="bottom"/>
            <w:hideMark/>
          </w:tcPr>
          <w:p w:rsidR="00EA5670" w:rsidRPr="000E6CCD" w:rsidRDefault="00EA5670" w:rsidP="00EA5670">
            <w:pPr>
              <w:spacing w:line="240" w:lineRule="auto"/>
              <w:ind w:left="176" w:right="-533"/>
              <w:rPr>
                <w:sz w:val="24"/>
                <w:szCs w:val="24"/>
              </w:rPr>
            </w:pPr>
            <w:r w:rsidRPr="000E6CCD">
              <w:rPr>
                <w:sz w:val="24"/>
                <w:szCs w:val="24"/>
              </w:rPr>
              <w:t xml:space="preserve">4.12. Заключение договора . . .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EA5670" w:rsidRPr="000E6CCD" w:rsidRDefault="00EA5670" w:rsidP="00EA5670">
            <w:pPr>
              <w:spacing w:line="240" w:lineRule="auto"/>
              <w:ind w:left="176" w:right="-533" w:hanging="149"/>
              <w:rPr>
                <w:sz w:val="24"/>
                <w:szCs w:val="24"/>
              </w:rPr>
            </w:pPr>
            <w:r>
              <w:rPr>
                <w:sz w:val="24"/>
                <w:szCs w:val="24"/>
              </w:rPr>
              <w:t xml:space="preserve">  37</w:t>
            </w:r>
          </w:p>
        </w:tc>
      </w:tr>
      <w:tr w:rsidR="00EA5670" w:rsidRPr="000E6CCD" w:rsidTr="000E6CCD">
        <w:trPr>
          <w:trHeight w:val="360"/>
        </w:trPr>
        <w:tc>
          <w:tcPr>
            <w:tcW w:w="10207" w:type="dxa"/>
            <w:vAlign w:val="bottom"/>
            <w:hideMark/>
          </w:tcPr>
          <w:p w:rsidR="00EA5670" w:rsidRPr="000E6CCD" w:rsidRDefault="00EA5670" w:rsidP="00EA5670">
            <w:pPr>
              <w:spacing w:line="240" w:lineRule="auto"/>
              <w:ind w:left="176" w:right="-533"/>
              <w:rPr>
                <w:sz w:val="24"/>
                <w:szCs w:val="24"/>
              </w:rPr>
            </w:pPr>
            <w:r w:rsidRPr="000E6CCD">
              <w:rPr>
                <w:sz w:val="24"/>
                <w:szCs w:val="24"/>
              </w:rPr>
              <w:t xml:space="preserve">4.13. Исполнение договора. . .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EA5670" w:rsidRPr="000E6CCD" w:rsidRDefault="00EA5670" w:rsidP="00EA5670">
            <w:pPr>
              <w:spacing w:line="240" w:lineRule="auto"/>
              <w:ind w:left="176" w:right="-533" w:hanging="149"/>
              <w:rPr>
                <w:sz w:val="24"/>
                <w:szCs w:val="24"/>
              </w:rPr>
            </w:pPr>
            <w:r>
              <w:rPr>
                <w:sz w:val="24"/>
                <w:szCs w:val="24"/>
              </w:rPr>
              <w:t xml:space="preserve">  38</w:t>
            </w:r>
          </w:p>
        </w:tc>
      </w:tr>
      <w:tr w:rsidR="00EA5670" w:rsidRPr="000E6CCD" w:rsidTr="000E6CCD">
        <w:trPr>
          <w:trHeight w:val="360"/>
        </w:trPr>
        <w:tc>
          <w:tcPr>
            <w:tcW w:w="10207" w:type="dxa"/>
            <w:vAlign w:val="bottom"/>
            <w:hideMark/>
          </w:tcPr>
          <w:p w:rsidR="00EA5670" w:rsidRPr="000E6CCD" w:rsidRDefault="00EA5670" w:rsidP="00EA5670">
            <w:pPr>
              <w:spacing w:line="240" w:lineRule="atLeast"/>
              <w:ind w:left="176" w:right="-533"/>
              <w:rPr>
                <w:b/>
                <w:bCs/>
                <w:sz w:val="24"/>
                <w:szCs w:val="24"/>
              </w:rPr>
            </w:pPr>
            <w:r w:rsidRPr="000E6CCD">
              <w:rPr>
                <w:b/>
                <w:bCs/>
                <w:sz w:val="24"/>
                <w:szCs w:val="24"/>
              </w:rPr>
              <w:t>5. Образцы основных форм документов, включаемых в Заявку</w:t>
            </w:r>
            <w:r w:rsidRPr="000E6CCD">
              <w:rPr>
                <w:b/>
                <w:sz w:val="24"/>
                <w:szCs w:val="24"/>
              </w:rPr>
              <w:t>. . . . . . . . . . . . . . . . . . . . .</w:t>
            </w:r>
          </w:p>
        </w:tc>
        <w:tc>
          <w:tcPr>
            <w:tcW w:w="15169" w:type="dxa"/>
            <w:vAlign w:val="bottom"/>
            <w:hideMark/>
          </w:tcPr>
          <w:p w:rsidR="00EA5670" w:rsidRPr="000E6CCD" w:rsidRDefault="00EA5670" w:rsidP="00EA5670">
            <w:pPr>
              <w:spacing w:line="240" w:lineRule="atLeast"/>
              <w:ind w:left="176" w:right="-533" w:hanging="149"/>
              <w:rPr>
                <w:sz w:val="24"/>
                <w:szCs w:val="24"/>
              </w:rPr>
            </w:pPr>
            <w:r>
              <w:rPr>
                <w:sz w:val="24"/>
                <w:szCs w:val="24"/>
              </w:rPr>
              <w:t xml:space="preserve">  39</w:t>
            </w:r>
          </w:p>
        </w:tc>
      </w:tr>
      <w:tr w:rsidR="00EA5670" w:rsidRPr="000E6CCD" w:rsidTr="000E6CCD">
        <w:trPr>
          <w:trHeight w:val="360"/>
        </w:trPr>
        <w:tc>
          <w:tcPr>
            <w:tcW w:w="10207" w:type="dxa"/>
            <w:vAlign w:val="bottom"/>
            <w:hideMark/>
          </w:tcPr>
          <w:p w:rsidR="00EA5670" w:rsidRPr="000E6CCD" w:rsidRDefault="00EA5670" w:rsidP="00EA5670">
            <w:pPr>
              <w:spacing w:line="240" w:lineRule="atLeast"/>
              <w:ind w:left="176" w:right="-533"/>
              <w:rPr>
                <w:sz w:val="24"/>
                <w:szCs w:val="24"/>
              </w:rPr>
            </w:pPr>
            <w:r w:rsidRPr="000E6CCD">
              <w:rPr>
                <w:sz w:val="24"/>
                <w:szCs w:val="24"/>
              </w:rPr>
              <w:t>5.1.  Заявка на участие в закупке (Форма 1). . . . . . . . . . . . . . . . . . . . . . . . . . . . . . . . . . . . . . . . . . .</w:t>
            </w:r>
          </w:p>
        </w:tc>
        <w:tc>
          <w:tcPr>
            <w:tcW w:w="15169" w:type="dxa"/>
            <w:vAlign w:val="bottom"/>
            <w:hideMark/>
          </w:tcPr>
          <w:p w:rsidR="00EA5670" w:rsidRPr="000E6CCD" w:rsidRDefault="00EA5670" w:rsidP="00EA5670">
            <w:pPr>
              <w:spacing w:line="240" w:lineRule="atLeast"/>
              <w:ind w:left="176" w:right="-533" w:hanging="149"/>
              <w:rPr>
                <w:sz w:val="24"/>
                <w:szCs w:val="24"/>
              </w:rPr>
            </w:pPr>
            <w:r>
              <w:rPr>
                <w:sz w:val="24"/>
                <w:szCs w:val="24"/>
              </w:rPr>
              <w:t xml:space="preserve">  39</w:t>
            </w:r>
          </w:p>
        </w:tc>
      </w:tr>
      <w:tr w:rsidR="00EA5670" w:rsidRPr="000E6CCD" w:rsidTr="000E6CCD">
        <w:trPr>
          <w:trHeight w:val="360"/>
        </w:trPr>
        <w:tc>
          <w:tcPr>
            <w:tcW w:w="10207" w:type="dxa"/>
            <w:vAlign w:val="bottom"/>
            <w:hideMark/>
          </w:tcPr>
          <w:p w:rsidR="00EA5670" w:rsidRPr="000E6CCD" w:rsidRDefault="00EA5670" w:rsidP="00EA5670">
            <w:pPr>
              <w:spacing w:line="240" w:lineRule="atLeast"/>
              <w:ind w:left="176" w:right="-533"/>
              <w:rPr>
                <w:sz w:val="24"/>
                <w:szCs w:val="24"/>
              </w:rPr>
            </w:pPr>
            <w:r w:rsidRPr="000E6CCD">
              <w:rPr>
                <w:sz w:val="24"/>
                <w:szCs w:val="24"/>
              </w:rPr>
              <w:t>5.1.1. Инструкция по заполнению . . . . . . . . . . . . . . . . . . . . . . . . . . . . . . . . . . . . . . . . . . . . . . . . . . .</w:t>
            </w:r>
          </w:p>
        </w:tc>
        <w:tc>
          <w:tcPr>
            <w:tcW w:w="15169" w:type="dxa"/>
            <w:vAlign w:val="bottom"/>
            <w:hideMark/>
          </w:tcPr>
          <w:p w:rsidR="00EA5670" w:rsidRPr="000E6CCD" w:rsidRDefault="00EA5670" w:rsidP="00EA5670">
            <w:pPr>
              <w:spacing w:line="240" w:lineRule="atLeast"/>
              <w:ind w:left="176" w:right="-533" w:hanging="149"/>
              <w:rPr>
                <w:sz w:val="24"/>
                <w:szCs w:val="24"/>
              </w:rPr>
            </w:pPr>
            <w:r>
              <w:rPr>
                <w:sz w:val="24"/>
                <w:szCs w:val="24"/>
              </w:rPr>
              <w:t xml:space="preserve">  41</w:t>
            </w:r>
          </w:p>
        </w:tc>
      </w:tr>
      <w:tr w:rsidR="00EA5670" w:rsidRPr="000E6CCD" w:rsidTr="000E6CCD">
        <w:trPr>
          <w:trHeight w:val="360"/>
        </w:trPr>
        <w:tc>
          <w:tcPr>
            <w:tcW w:w="10207" w:type="dxa"/>
            <w:vAlign w:val="bottom"/>
          </w:tcPr>
          <w:p w:rsidR="00EA5670" w:rsidRPr="007476C5" w:rsidRDefault="00EA5670" w:rsidP="00EA5670">
            <w:pPr>
              <w:spacing w:line="240" w:lineRule="atLeast"/>
              <w:ind w:left="176" w:right="-533"/>
              <w:rPr>
                <w:sz w:val="24"/>
                <w:szCs w:val="24"/>
              </w:rPr>
            </w:pPr>
            <w:r w:rsidRPr="007476C5">
              <w:rPr>
                <w:bCs/>
                <w:sz w:val="24"/>
                <w:szCs w:val="24"/>
              </w:rPr>
              <w:t>5.2.Опись представленных образцов</w:t>
            </w:r>
            <w:r w:rsidRPr="000E6CCD">
              <w:rPr>
                <w:sz w:val="24"/>
                <w:szCs w:val="24"/>
              </w:rPr>
              <w:t>. . . . . . . . . . . . . . . . . . . . . . . . . . . . . . . . . . . . . . . . . . . .</w:t>
            </w:r>
            <w:r>
              <w:rPr>
                <w:sz w:val="24"/>
                <w:szCs w:val="24"/>
              </w:rPr>
              <w:t xml:space="preserve"> . .</w:t>
            </w:r>
          </w:p>
        </w:tc>
        <w:tc>
          <w:tcPr>
            <w:tcW w:w="15169" w:type="dxa"/>
            <w:vAlign w:val="bottom"/>
          </w:tcPr>
          <w:p w:rsidR="00EA5670" w:rsidRDefault="00EA5670" w:rsidP="00EA5670">
            <w:pPr>
              <w:spacing w:line="240" w:lineRule="atLeast"/>
              <w:ind w:left="176" w:right="-533" w:hanging="149"/>
              <w:rPr>
                <w:sz w:val="24"/>
                <w:szCs w:val="24"/>
              </w:rPr>
            </w:pPr>
            <w:r>
              <w:rPr>
                <w:sz w:val="24"/>
                <w:szCs w:val="24"/>
              </w:rPr>
              <w:t xml:space="preserve">  42</w:t>
            </w:r>
          </w:p>
        </w:tc>
      </w:tr>
      <w:tr w:rsidR="00EA5670" w:rsidRPr="000E6CCD" w:rsidTr="000E6CCD">
        <w:trPr>
          <w:trHeight w:val="360"/>
        </w:trPr>
        <w:tc>
          <w:tcPr>
            <w:tcW w:w="10207" w:type="dxa"/>
            <w:vAlign w:val="bottom"/>
          </w:tcPr>
          <w:p w:rsidR="00EA5670" w:rsidRPr="000E6CCD" w:rsidRDefault="00EA5670" w:rsidP="00EA5670">
            <w:pPr>
              <w:spacing w:line="240" w:lineRule="atLeast"/>
              <w:ind w:left="176" w:right="-533"/>
              <w:rPr>
                <w:sz w:val="24"/>
                <w:szCs w:val="24"/>
              </w:rPr>
            </w:pPr>
            <w:r w:rsidRPr="000E6CCD">
              <w:rPr>
                <w:sz w:val="24"/>
                <w:szCs w:val="24"/>
              </w:rPr>
              <w:t>5.</w:t>
            </w:r>
            <w:r>
              <w:rPr>
                <w:sz w:val="24"/>
                <w:szCs w:val="24"/>
              </w:rPr>
              <w:t>2.1</w:t>
            </w:r>
            <w:r w:rsidRPr="000E6CCD">
              <w:rPr>
                <w:sz w:val="24"/>
                <w:szCs w:val="24"/>
              </w:rPr>
              <w:t xml:space="preserve">. Инструкция по заполнению (Форма </w:t>
            </w:r>
            <w:r>
              <w:rPr>
                <w:sz w:val="24"/>
                <w:szCs w:val="24"/>
              </w:rPr>
              <w:t>2</w:t>
            </w:r>
            <w:r w:rsidRPr="000E6CCD">
              <w:rPr>
                <w:sz w:val="24"/>
                <w:szCs w:val="24"/>
              </w:rPr>
              <w:t>). . . . . . . . . . . . . . . . . . . . . . . . . . . . . . . . . . . . . . . . . .</w:t>
            </w:r>
          </w:p>
        </w:tc>
        <w:tc>
          <w:tcPr>
            <w:tcW w:w="15169" w:type="dxa"/>
            <w:vAlign w:val="bottom"/>
          </w:tcPr>
          <w:p w:rsidR="00EA5670" w:rsidRPr="000E6CCD" w:rsidRDefault="00EA5670" w:rsidP="00EA5670">
            <w:pPr>
              <w:spacing w:line="240" w:lineRule="atLeast"/>
              <w:ind w:left="176" w:right="-533" w:hanging="149"/>
              <w:rPr>
                <w:sz w:val="24"/>
                <w:szCs w:val="24"/>
              </w:rPr>
            </w:pPr>
            <w:r w:rsidRPr="000E6CCD">
              <w:rPr>
                <w:sz w:val="24"/>
                <w:szCs w:val="24"/>
              </w:rPr>
              <w:t xml:space="preserve"> </w:t>
            </w:r>
            <w:r>
              <w:rPr>
                <w:sz w:val="24"/>
                <w:szCs w:val="24"/>
              </w:rPr>
              <w:t xml:space="preserve"> 43</w:t>
            </w:r>
          </w:p>
        </w:tc>
      </w:tr>
      <w:tr w:rsidR="00EA5670" w:rsidRPr="000E6CCD" w:rsidTr="000E6CCD">
        <w:trPr>
          <w:trHeight w:val="360"/>
        </w:trPr>
        <w:tc>
          <w:tcPr>
            <w:tcW w:w="10207" w:type="dxa"/>
            <w:vAlign w:val="bottom"/>
          </w:tcPr>
          <w:p w:rsidR="00EA5670" w:rsidRPr="000E6CCD" w:rsidRDefault="00EA5670" w:rsidP="00EA5670">
            <w:pPr>
              <w:spacing w:line="240" w:lineRule="atLeast"/>
              <w:ind w:left="176" w:right="-533"/>
              <w:rPr>
                <w:sz w:val="24"/>
                <w:szCs w:val="24"/>
              </w:rPr>
            </w:pPr>
            <w:r w:rsidRPr="000E6CCD">
              <w:rPr>
                <w:sz w:val="24"/>
                <w:szCs w:val="24"/>
              </w:rPr>
              <w:t>5.</w:t>
            </w:r>
            <w:r>
              <w:rPr>
                <w:sz w:val="24"/>
                <w:szCs w:val="24"/>
              </w:rPr>
              <w:t>3</w:t>
            </w:r>
            <w:r w:rsidRPr="000E6CCD">
              <w:rPr>
                <w:sz w:val="24"/>
                <w:szCs w:val="24"/>
              </w:rPr>
              <w:t xml:space="preserve">. Анкета Участника (Форма </w:t>
            </w:r>
            <w:r>
              <w:rPr>
                <w:sz w:val="24"/>
                <w:szCs w:val="24"/>
              </w:rPr>
              <w:t>3</w:t>
            </w:r>
            <w:r w:rsidRPr="000E6CCD">
              <w:rPr>
                <w:sz w:val="24"/>
                <w:szCs w:val="24"/>
              </w:rPr>
              <w:t xml:space="preserve">)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tcPr>
          <w:p w:rsidR="00EA5670" w:rsidRPr="000E6CCD" w:rsidRDefault="00EA5670" w:rsidP="00EA5670">
            <w:pPr>
              <w:spacing w:line="240" w:lineRule="atLeast"/>
              <w:ind w:left="176" w:right="-533" w:hanging="149"/>
              <w:rPr>
                <w:sz w:val="24"/>
                <w:szCs w:val="24"/>
              </w:rPr>
            </w:pPr>
            <w:r w:rsidRPr="000E6CCD">
              <w:rPr>
                <w:sz w:val="24"/>
                <w:szCs w:val="24"/>
              </w:rPr>
              <w:t xml:space="preserve">  </w:t>
            </w:r>
            <w:r>
              <w:rPr>
                <w:sz w:val="24"/>
                <w:szCs w:val="24"/>
              </w:rPr>
              <w:t>44</w:t>
            </w:r>
          </w:p>
        </w:tc>
      </w:tr>
      <w:tr w:rsidR="00EA5670" w:rsidRPr="000E6CCD" w:rsidTr="000E6CCD">
        <w:trPr>
          <w:trHeight w:val="360"/>
        </w:trPr>
        <w:tc>
          <w:tcPr>
            <w:tcW w:w="10207" w:type="dxa"/>
            <w:vAlign w:val="bottom"/>
          </w:tcPr>
          <w:p w:rsidR="00EA5670" w:rsidRPr="000E6CCD" w:rsidRDefault="00EA5670" w:rsidP="00EA5670">
            <w:pPr>
              <w:spacing w:line="240" w:lineRule="atLeast"/>
              <w:ind w:left="176" w:right="-533"/>
              <w:rPr>
                <w:sz w:val="24"/>
                <w:szCs w:val="24"/>
              </w:rPr>
            </w:pPr>
            <w:r w:rsidRPr="000E6CCD">
              <w:rPr>
                <w:sz w:val="24"/>
                <w:szCs w:val="24"/>
              </w:rPr>
              <w:t>5.</w:t>
            </w:r>
            <w:r>
              <w:rPr>
                <w:sz w:val="24"/>
                <w:szCs w:val="24"/>
              </w:rPr>
              <w:t>3</w:t>
            </w:r>
            <w:r w:rsidRPr="000E6CCD">
              <w:rPr>
                <w:sz w:val="24"/>
                <w:szCs w:val="24"/>
              </w:rPr>
              <w:t>.1. Инструкция по заполнению . . . . . . . . . . . . . . . . . . . . . . . . . . . . . . . . . . . . . . . . . . . . . . . . . . .</w:t>
            </w:r>
          </w:p>
        </w:tc>
        <w:tc>
          <w:tcPr>
            <w:tcW w:w="15169" w:type="dxa"/>
            <w:vAlign w:val="bottom"/>
          </w:tcPr>
          <w:p w:rsidR="00EA5670" w:rsidRPr="000E6CCD" w:rsidRDefault="00EA5670" w:rsidP="00EA5670">
            <w:pPr>
              <w:spacing w:line="240" w:lineRule="atLeast"/>
              <w:ind w:left="176" w:right="-533" w:hanging="149"/>
              <w:rPr>
                <w:sz w:val="24"/>
                <w:szCs w:val="24"/>
              </w:rPr>
            </w:pPr>
            <w:r w:rsidRPr="000E6CCD">
              <w:rPr>
                <w:sz w:val="24"/>
                <w:szCs w:val="24"/>
              </w:rPr>
              <w:t xml:space="preserve"> </w:t>
            </w:r>
            <w:r>
              <w:rPr>
                <w:sz w:val="24"/>
                <w:szCs w:val="24"/>
              </w:rPr>
              <w:t xml:space="preserve"> 46</w:t>
            </w:r>
          </w:p>
        </w:tc>
      </w:tr>
      <w:tr w:rsidR="00EA5670" w:rsidRPr="000E6CCD" w:rsidTr="000E6CCD">
        <w:trPr>
          <w:trHeight w:val="360"/>
        </w:trPr>
        <w:tc>
          <w:tcPr>
            <w:tcW w:w="10207" w:type="dxa"/>
            <w:vAlign w:val="bottom"/>
          </w:tcPr>
          <w:p w:rsidR="00EA5670" w:rsidRPr="000E6CCD" w:rsidRDefault="00EA5670" w:rsidP="00EA5670">
            <w:pPr>
              <w:spacing w:line="240" w:lineRule="atLeast"/>
              <w:ind w:left="176" w:right="-533"/>
              <w:rPr>
                <w:sz w:val="24"/>
                <w:szCs w:val="24"/>
              </w:rPr>
            </w:pPr>
            <w:r>
              <w:rPr>
                <w:sz w:val="24"/>
                <w:szCs w:val="24"/>
              </w:rPr>
              <w:t>5.4</w:t>
            </w:r>
            <w:r w:rsidRPr="000E6CCD">
              <w:rPr>
                <w:sz w:val="24"/>
                <w:szCs w:val="24"/>
              </w:rPr>
              <w:t xml:space="preserve">. Справка об отсутствии признаков крупной сделки (Форма </w:t>
            </w:r>
            <w:r>
              <w:rPr>
                <w:sz w:val="24"/>
                <w:szCs w:val="24"/>
              </w:rPr>
              <w:t>4</w:t>
            </w:r>
            <w:r w:rsidRPr="000E6CCD">
              <w:rPr>
                <w:sz w:val="24"/>
                <w:szCs w:val="24"/>
              </w:rPr>
              <w:t xml:space="preserve">) . . . . . . . . . . . . . . . . . . . . . </w:t>
            </w:r>
            <w:proofErr w:type="gramStart"/>
            <w:r w:rsidRPr="000E6CCD">
              <w:rPr>
                <w:sz w:val="24"/>
                <w:szCs w:val="24"/>
              </w:rPr>
              <w:t>. . . .</w:t>
            </w:r>
            <w:proofErr w:type="gramEnd"/>
            <w:r w:rsidRPr="000E6CCD">
              <w:rPr>
                <w:sz w:val="24"/>
                <w:szCs w:val="24"/>
              </w:rPr>
              <w:t xml:space="preserve"> . </w:t>
            </w:r>
          </w:p>
        </w:tc>
        <w:tc>
          <w:tcPr>
            <w:tcW w:w="15169" w:type="dxa"/>
            <w:vAlign w:val="bottom"/>
          </w:tcPr>
          <w:p w:rsidR="00EA5670" w:rsidRPr="000E6CCD" w:rsidRDefault="00EA5670" w:rsidP="00EA5670">
            <w:pPr>
              <w:spacing w:line="240" w:lineRule="atLeast"/>
              <w:ind w:left="176" w:right="-533" w:hanging="149"/>
              <w:rPr>
                <w:sz w:val="24"/>
                <w:szCs w:val="24"/>
              </w:rPr>
            </w:pPr>
            <w:r w:rsidRPr="000E6CCD">
              <w:rPr>
                <w:sz w:val="24"/>
                <w:szCs w:val="24"/>
              </w:rPr>
              <w:t xml:space="preserve"> </w:t>
            </w:r>
            <w:r>
              <w:rPr>
                <w:sz w:val="24"/>
                <w:szCs w:val="24"/>
              </w:rPr>
              <w:t xml:space="preserve"> 47</w:t>
            </w:r>
          </w:p>
        </w:tc>
      </w:tr>
      <w:tr w:rsidR="00EA5670" w:rsidRPr="000E6CCD" w:rsidTr="000E6CCD">
        <w:trPr>
          <w:trHeight w:val="360"/>
        </w:trPr>
        <w:tc>
          <w:tcPr>
            <w:tcW w:w="10207" w:type="dxa"/>
            <w:vAlign w:val="bottom"/>
          </w:tcPr>
          <w:p w:rsidR="00EA5670" w:rsidRPr="000E6CCD" w:rsidRDefault="00EA5670" w:rsidP="00EA5670">
            <w:pPr>
              <w:spacing w:line="240" w:lineRule="atLeast"/>
              <w:ind w:left="176" w:right="-533"/>
              <w:rPr>
                <w:sz w:val="24"/>
                <w:szCs w:val="24"/>
              </w:rPr>
            </w:pPr>
            <w:r>
              <w:rPr>
                <w:sz w:val="24"/>
                <w:szCs w:val="24"/>
              </w:rPr>
              <w:t>5.4</w:t>
            </w:r>
            <w:r w:rsidRPr="000E6CCD">
              <w:rPr>
                <w:sz w:val="24"/>
                <w:szCs w:val="24"/>
              </w:rPr>
              <w:t xml:space="preserve">.1. Инструкция по заполнению . . . . . . . . . . . . . . . . . . . . . . . . . . . . . . . . . . . . . . . . . . . . . </w:t>
            </w:r>
            <w:proofErr w:type="gramStart"/>
            <w:r w:rsidRPr="000E6CCD">
              <w:rPr>
                <w:sz w:val="24"/>
                <w:szCs w:val="24"/>
              </w:rPr>
              <w:t>. . . .</w:t>
            </w:r>
            <w:proofErr w:type="gramEnd"/>
            <w:r w:rsidRPr="000E6CCD">
              <w:rPr>
                <w:sz w:val="24"/>
                <w:szCs w:val="24"/>
              </w:rPr>
              <w:t xml:space="preserve"> . </w:t>
            </w:r>
          </w:p>
        </w:tc>
        <w:tc>
          <w:tcPr>
            <w:tcW w:w="15169" w:type="dxa"/>
            <w:vAlign w:val="bottom"/>
          </w:tcPr>
          <w:p w:rsidR="00EA5670" w:rsidRPr="000E6CCD" w:rsidRDefault="00EA5670" w:rsidP="00EA5670">
            <w:pPr>
              <w:spacing w:line="240" w:lineRule="atLeast"/>
              <w:ind w:left="176" w:right="-533" w:hanging="149"/>
              <w:rPr>
                <w:sz w:val="24"/>
                <w:szCs w:val="24"/>
              </w:rPr>
            </w:pPr>
            <w:r>
              <w:rPr>
                <w:sz w:val="24"/>
                <w:szCs w:val="24"/>
              </w:rPr>
              <w:t xml:space="preserve">  48</w:t>
            </w:r>
          </w:p>
        </w:tc>
      </w:tr>
      <w:tr w:rsidR="00EA5670" w:rsidRPr="000E6CCD" w:rsidTr="000E6CCD">
        <w:trPr>
          <w:trHeight w:val="360"/>
        </w:trPr>
        <w:tc>
          <w:tcPr>
            <w:tcW w:w="10207" w:type="dxa"/>
            <w:vAlign w:val="bottom"/>
          </w:tcPr>
          <w:p w:rsidR="00EA5670" w:rsidRPr="000E6CCD" w:rsidRDefault="00EA5670" w:rsidP="00EA5670">
            <w:pPr>
              <w:spacing w:line="240" w:lineRule="atLeast"/>
              <w:ind w:left="176" w:right="-533"/>
              <w:rPr>
                <w:sz w:val="24"/>
                <w:szCs w:val="24"/>
              </w:rPr>
            </w:pPr>
          </w:p>
        </w:tc>
        <w:tc>
          <w:tcPr>
            <w:tcW w:w="15169" w:type="dxa"/>
            <w:vAlign w:val="bottom"/>
          </w:tcPr>
          <w:p w:rsidR="00EA5670" w:rsidRPr="000E6CCD" w:rsidRDefault="00EA5670" w:rsidP="00EA5670">
            <w:pPr>
              <w:spacing w:line="240" w:lineRule="atLeast"/>
              <w:ind w:left="176" w:right="-533" w:hanging="149"/>
              <w:rPr>
                <w:sz w:val="24"/>
                <w:szCs w:val="24"/>
              </w:rPr>
            </w:pPr>
          </w:p>
        </w:tc>
      </w:tr>
      <w:tr w:rsidR="00EA5670" w:rsidRPr="000E6CCD" w:rsidTr="000E6CCD">
        <w:trPr>
          <w:trHeight w:val="360"/>
        </w:trPr>
        <w:tc>
          <w:tcPr>
            <w:tcW w:w="10207" w:type="dxa"/>
            <w:vAlign w:val="bottom"/>
          </w:tcPr>
          <w:p w:rsidR="00EA5670" w:rsidRPr="000E6CCD" w:rsidRDefault="00EA5670" w:rsidP="00EA5670">
            <w:pPr>
              <w:spacing w:line="240" w:lineRule="atLeast"/>
              <w:ind w:left="176" w:right="-533"/>
              <w:rPr>
                <w:sz w:val="24"/>
                <w:szCs w:val="24"/>
              </w:rPr>
            </w:pPr>
          </w:p>
        </w:tc>
        <w:tc>
          <w:tcPr>
            <w:tcW w:w="15169" w:type="dxa"/>
            <w:vAlign w:val="bottom"/>
          </w:tcPr>
          <w:p w:rsidR="00EA5670" w:rsidRPr="000E6CCD" w:rsidRDefault="00EA5670" w:rsidP="00EA5670">
            <w:pPr>
              <w:spacing w:line="240" w:lineRule="atLeast"/>
              <w:ind w:left="176" w:right="-533" w:hanging="149"/>
              <w:rPr>
                <w:sz w:val="24"/>
                <w:szCs w:val="24"/>
              </w:rPr>
            </w:pPr>
          </w:p>
        </w:tc>
      </w:tr>
    </w:tbl>
    <w:p w:rsidR="000E6CCD" w:rsidRPr="000E6CCD" w:rsidRDefault="000E6CCD" w:rsidP="000E6CCD">
      <w:pPr>
        <w:spacing w:line="240" w:lineRule="auto"/>
        <w:ind w:firstLine="0"/>
        <w:jc w:val="center"/>
        <w:rPr>
          <w:sz w:val="24"/>
          <w:szCs w:val="24"/>
        </w:rPr>
      </w:pPr>
    </w:p>
    <w:p w:rsidR="000E6CCD" w:rsidRPr="000E6CCD" w:rsidRDefault="000E6CCD" w:rsidP="000E6CCD">
      <w:pPr>
        <w:keepNext/>
        <w:keepLines/>
        <w:pageBreakBefore/>
        <w:suppressAutoHyphens/>
        <w:spacing w:before="480" w:after="240" w:line="240" w:lineRule="auto"/>
        <w:ind w:firstLine="0"/>
        <w:jc w:val="left"/>
        <w:outlineLvl w:val="0"/>
        <w:rPr>
          <w:b/>
          <w:bCs/>
          <w:kern w:val="28"/>
        </w:rPr>
      </w:pPr>
      <w:bookmarkStart w:id="7" w:name="_Toc517582289"/>
      <w:bookmarkStart w:id="8" w:name="_Toc517582613"/>
      <w:bookmarkStart w:id="9" w:name="_Toc518119233"/>
      <w:bookmarkStart w:id="10" w:name="_Toc55193146"/>
      <w:bookmarkStart w:id="11" w:name="_Toc55285334"/>
      <w:bookmarkStart w:id="12" w:name="_Toc55305368"/>
      <w:bookmarkStart w:id="13" w:name="_Ref55335495"/>
      <w:bookmarkStart w:id="14" w:name="_Ref56251018"/>
      <w:bookmarkStart w:id="15" w:name="_Ref56251020"/>
      <w:bookmarkStart w:id="16" w:name="_Ref57046967"/>
      <w:bookmarkStart w:id="17" w:name="_Toc57314614"/>
      <w:bookmarkStart w:id="18" w:name="_Ref57322917"/>
      <w:bookmarkStart w:id="19" w:name="_Ref57322919"/>
      <w:bookmarkStart w:id="20" w:name="_Toc69728940"/>
      <w:bookmarkStart w:id="21" w:name="_Toc261535034"/>
      <w:bookmarkStart w:id="22" w:name="_Toc262557790"/>
      <w:bookmarkStart w:id="23" w:name="_Toc321748155"/>
      <w:r w:rsidRPr="000E6CCD">
        <w:rPr>
          <w:b/>
          <w:bCs/>
          <w:kern w:val="28"/>
        </w:rPr>
        <w:lastRenderedPageBreak/>
        <w:t>1.</w:t>
      </w:r>
      <w:r w:rsidRPr="000E6CCD">
        <w:rPr>
          <w:b/>
          <w:bCs/>
          <w:kern w:val="28"/>
        </w:rPr>
        <w:tab/>
        <w:t xml:space="preserve">Общие </w:t>
      </w:r>
      <w:bookmarkEnd w:id="7"/>
      <w:bookmarkEnd w:id="8"/>
      <w:bookmarkEnd w:id="9"/>
      <w:bookmarkEnd w:id="10"/>
      <w:r w:rsidRPr="000E6CCD">
        <w:rPr>
          <w:b/>
          <w:bCs/>
          <w:kern w:val="28"/>
        </w:rPr>
        <w:t>положения</w:t>
      </w:r>
      <w:bookmarkEnd w:id="11"/>
      <w:bookmarkEnd w:id="12"/>
      <w:bookmarkEnd w:id="13"/>
      <w:bookmarkEnd w:id="14"/>
      <w:bookmarkEnd w:id="15"/>
      <w:bookmarkEnd w:id="16"/>
      <w:bookmarkEnd w:id="17"/>
      <w:bookmarkEnd w:id="18"/>
      <w:bookmarkEnd w:id="19"/>
      <w:bookmarkEnd w:id="20"/>
      <w:bookmarkEnd w:id="21"/>
      <w:bookmarkEnd w:id="22"/>
      <w:bookmarkEnd w:id="23"/>
    </w:p>
    <w:p w:rsidR="000E6CCD" w:rsidRPr="000E6CCD" w:rsidRDefault="000E6CCD" w:rsidP="000E6CCD">
      <w:pPr>
        <w:keepNext/>
        <w:suppressAutoHyphens/>
        <w:spacing w:before="360" w:after="120" w:line="240" w:lineRule="auto"/>
        <w:ind w:firstLine="0"/>
        <w:jc w:val="left"/>
        <w:outlineLvl w:val="1"/>
        <w:rPr>
          <w:b/>
          <w:bCs/>
          <w:sz w:val="24"/>
          <w:szCs w:val="24"/>
        </w:rPr>
      </w:pPr>
      <w:bookmarkStart w:id="24" w:name="_Toc55285335"/>
      <w:bookmarkStart w:id="25" w:name="_Toc55305369"/>
      <w:bookmarkStart w:id="26" w:name="_Toc57314615"/>
      <w:bookmarkStart w:id="27" w:name="_Toc69728941"/>
      <w:bookmarkStart w:id="28" w:name="_Toc261535035"/>
      <w:bookmarkStart w:id="29" w:name="_Toc262557791"/>
      <w:bookmarkStart w:id="30" w:name="_Toc321748156"/>
      <w:r w:rsidRPr="000E6CCD">
        <w:rPr>
          <w:b/>
          <w:bCs/>
          <w:sz w:val="24"/>
          <w:szCs w:val="24"/>
        </w:rPr>
        <w:t xml:space="preserve">1.1. Общие сведения о </w:t>
      </w:r>
      <w:bookmarkEnd w:id="24"/>
      <w:bookmarkEnd w:id="25"/>
      <w:bookmarkEnd w:id="26"/>
      <w:bookmarkEnd w:id="27"/>
      <w:r w:rsidRPr="000E6CCD">
        <w:rPr>
          <w:b/>
          <w:bCs/>
          <w:sz w:val="24"/>
          <w:szCs w:val="24"/>
        </w:rPr>
        <w:t xml:space="preserve">процедуре </w:t>
      </w:r>
      <w:bookmarkEnd w:id="28"/>
      <w:bookmarkEnd w:id="29"/>
      <w:bookmarkEnd w:id="30"/>
      <w:r w:rsidRPr="000E6CCD">
        <w:rPr>
          <w:b/>
          <w:bCs/>
          <w:sz w:val="24"/>
          <w:szCs w:val="24"/>
        </w:rPr>
        <w:t>закупки</w:t>
      </w:r>
    </w:p>
    <w:p w:rsidR="000E6CCD" w:rsidRPr="000E6CCD" w:rsidRDefault="000E6CCD" w:rsidP="000E6CCD">
      <w:pPr>
        <w:spacing w:line="240" w:lineRule="auto"/>
        <w:ind w:firstLine="0"/>
        <w:outlineLvl w:val="0"/>
        <w:rPr>
          <w:sz w:val="24"/>
          <w:szCs w:val="24"/>
        </w:rPr>
      </w:pPr>
      <w:bookmarkStart w:id="31" w:name="_Ref55193512"/>
      <w:bookmarkStart w:id="32" w:name="Общие_сведения"/>
      <w:bookmarkStart w:id="33" w:name="_Ref93209175"/>
      <w:r w:rsidRPr="000E6CCD">
        <w:rPr>
          <w:b/>
          <w:sz w:val="24"/>
          <w:szCs w:val="24"/>
        </w:rPr>
        <w:t>1.1.1.</w:t>
      </w:r>
      <w:r w:rsidRPr="000E6CCD">
        <w:rPr>
          <w:sz w:val="24"/>
          <w:szCs w:val="24"/>
        </w:rPr>
        <w:t xml:space="preserve"> Акционерное общество «Саханефтегазсбыт», расположенное по адресу: 677000, г. Якутск, ул. Чиряева, 3 (далее – Заказчик), Извещением о проведении  </w:t>
      </w:r>
      <w:r w:rsidRPr="000E6CCD">
        <w:rPr>
          <w:b/>
          <w:sz w:val="24"/>
          <w:szCs w:val="24"/>
        </w:rPr>
        <w:t>запроса предложений в электронной форме</w:t>
      </w:r>
      <w:r w:rsidRPr="000E6CCD">
        <w:rPr>
          <w:sz w:val="24"/>
          <w:szCs w:val="24"/>
        </w:rPr>
        <w:t xml:space="preserve"> (далее — закупка), размещенным на сайте Заказчика </w:t>
      </w:r>
      <w:hyperlink r:id="rId8" w:history="1">
        <w:r w:rsidRPr="000E6CCD">
          <w:rPr>
            <w:color w:val="0000FF"/>
            <w:sz w:val="24"/>
            <w:szCs w:val="24"/>
            <w:u w:val="single"/>
          </w:rPr>
          <w:t>www.саханефтегазсбыт.рф</w:t>
        </w:r>
      </w:hyperlink>
      <w:r w:rsidRPr="000E6CCD">
        <w:rPr>
          <w:sz w:val="24"/>
          <w:szCs w:val="24"/>
        </w:rPr>
        <w:t xml:space="preserve">, официальном сайте ЕИС </w:t>
      </w:r>
      <w:hyperlink r:id="rId9" w:history="1">
        <w:r w:rsidRPr="000E6CCD">
          <w:rPr>
            <w:color w:val="0000FF"/>
            <w:sz w:val="24"/>
            <w:szCs w:val="24"/>
            <w:u w:val="single"/>
          </w:rPr>
          <w:t>www.zakupki.gov.ru</w:t>
        </w:r>
      </w:hyperlink>
      <w:r w:rsidRPr="000E6CCD">
        <w:rPr>
          <w:sz w:val="24"/>
          <w:szCs w:val="24"/>
        </w:rPr>
        <w:t xml:space="preserve"> и на сайте</w:t>
      </w:r>
      <w:r w:rsidR="00924CB0">
        <w:rPr>
          <w:sz w:val="24"/>
          <w:szCs w:val="24"/>
        </w:rPr>
        <w:t xml:space="preserve"> оператора электронной площадки</w:t>
      </w:r>
      <w:r w:rsidRPr="000E6CCD">
        <w:rPr>
          <w:sz w:val="24"/>
          <w:szCs w:val="24"/>
        </w:rPr>
        <w:t xml:space="preserve"> </w:t>
      </w:r>
      <w:r w:rsidRPr="000E6CCD">
        <w:rPr>
          <w:b/>
          <w:sz w:val="24"/>
          <w:szCs w:val="24"/>
        </w:rPr>
        <w:t xml:space="preserve">АО «ОТС» </w:t>
      </w:r>
      <w:hyperlink r:id="rId10" w:history="1">
        <w:r w:rsidRPr="000E6CCD">
          <w:rPr>
            <w:color w:val="0000FF"/>
            <w:sz w:val="24"/>
            <w:szCs w:val="24"/>
            <w:u w:val="single"/>
          </w:rPr>
          <w:t>www.otc.ru</w:t>
        </w:r>
      </w:hyperlink>
      <w:r w:rsidRPr="000E6CCD">
        <w:rPr>
          <w:sz w:val="24"/>
          <w:szCs w:val="24"/>
        </w:rPr>
        <w:t xml:space="preserve"> (далее - ЭП), пригласило юридических лиц и индивидуальных предпринимателей (далее — Участники), а также субъекты малого и среднего предпринимательства к участию в запросе предложений</w:t>
      </w:r>
      <w:bookmarkEnd w:id="31"/>
      <w:bookmarkEnd w:id="32"/>
      <w:r w:rsidRPr="000E6CCD">
        <w:rPr>
          <w:sz w:val="24"/>
          <w:szCs w:val="24"/>
        </w:rPr>
        <w:t xml:space="preserve"> в электронной форме </w:t>
      </w:r>
      <w:r w:rsidR="00E65E3F" w:rsidRPr="00182C55">
        <w:rPr>
          <w:sz w:val="24"/>
          <w:szCs w:val="24"/>
        </w:rPr>
        <w:t xml:space="preserve">на </w:t>
      </w:r>
      <w:r w:rsidR="000B6524">
        <w:rPr>
          <w:sz w:val="24"/>
          <w:szCs w:val="24"/>
        </w:rPr>
        <w:t>и</w:t>
      </w:r>
      <w:r w:rsidR="000B6524" w:rsidRPr="000B6524">
        <w:rPr>
          <w:sz w:val="24"/>
          <w:szCs w:val="24"/>
        </w:rPr>
        <w:t>зготовление и</w:t>
      </w:r>
      <w:r w:rsidR="000B6524" w:rsidRPr="000B6524">
        <w:rPr>
          <w:b/>
          <w:sz w:val="24"/>
          <w:szCs w:val="24"/>
        </w:rPr>
        <w:t xml:space="preserve"> </w:t>
      </w:r>
      <w:r w:rsidR="000B6524">
        <w:rPr>
          <w:sz w:val="24"/>
          <w:szCs w:val="24"/>
        </w:rPr>
        <w:t>поставку</w:t>
      </w:r>
      <w:r w:rsidR="000B6524" w:rsidRPr="000B6524">
        <w:rPr>
          <w:b/>
          <w:sz w:val="24"/>
          <w:szCs w:val="24"/>
        </w:rPr>
        <w:t xml:space="preserve"> </w:t>
      </w:r>
      <w:r w:rsidR="000B6524" w:rsidRPr="000B6524">
        <w:rPr>
          <w:sz w:val="24"/>
          <w:szCs w:val="24"/>
        </w:rPr>
        <w:t>мобильного узла учета нефтепродуктов (МУКУН) для филиалов АО «Саханефтегазсбыт» в 2022 году</w:t>
      </w:r>
      <w:r w:rsidRPr="000E6CCD">
        <w:rPr>
          <w:sz w:val="24"/>
          <w:szCs w:val="24"/>
        </w:rPr>
        <w:t>.</w:t>
      </w:r>
    </w:p>
    <w:p w:rsidR="000E6CCD" w:rsidRPr="000E6CCD" w:rsidRDefault="000E6CCD" w:rsidP="000E6CCD">
      <w:pPr>
        <w:suppressAutoHyphens/>
        <w:spacing w:line="240" w:lineRule="auto"/>
        <w:ind w:right="-2" w:firstLine="0"/>
        <w:rPr>
          <w:sz w:val="24"/>
          <w:szCs w:val="24"/>
        </w:rPr>
      </w:pPr>
      <w:r w:rsidRPr="000E6CCD">
        <w:rPr>
          <w:b/>
          <w:sz w:val="24"/>
          <w:szCs w:val="24"/>
        </w:rPr>
        <w:t>1.1.2.</w:t>
      </w:r>
      <w:r w:rsidRPr="000E6CCD">
        <w:rPr>
          <w:sz w:val="24"/>
          <w:szCs w:val="24"/>
        </w:rPr>
        <w:t xml:space="preserve">  Для справок обращаться к представителю инициатора закупки:</w:t>
      </w:r>
      <w:bookmarkEnd w:id="33"/>
      <w:r w:rsidRPr="000E6CCD">
        <w:rPr>
          <w:sz w:val="24"/>
          <w:szCs w:val="24"/>
        </w:rPr>
        <w:t xml:space="preserve"> </w:t>
      </w:r>
    </w:p>
    <w:p w:rsidR="000E6CCD" w:rsidRPr="000E6CCD" w:rsidRDefault="000E6CCD" w:rsidP="000B6524">
      <w:pPr>
        <w:spacing w:line="240" w:lineRule="atLeast"/>
        <w:ind w:firstLine="0"/>
        <w:rPr>
          <w:sz w:val="24"/>
          <w:szCs w:val="24"/>
        </w:rPr>
      </w:pPr>
      <w:r w:rsidRPr="000E6CCD">
        <w:rPr>
          <w:b/>
          <w:sz w:val="24"/>
          <w:szCs w:val="24"/>
        </w:rPr>
        <w:t>-</w:t>
      </w:r>
      <w:r w:rsidRPr="000E6CCD">
        <w:rPr>
          <w:sz w:val="24"/>
          <w:szCs w:val="24"/>
        </w:rPr>
        <w:t xml:space="preserve"> </w:t>
      </w:r>
      <w:r w:rsidR="00CA58B5">
        <w:rPr>
          <w:sz w:val="24"/>
          <w:szCs w:val="24"/>
        </w:rPr>
        <w:t>Птицына Марианна Ефимовна</w:t>
      </w:r>
      <w:r w:rsidR="000B6524" w:rsidRPr="0062781F">
        <w:rPr>
          <w:sz w:val="24"/>
          <w:szCs w:val="24"/>
        </w:rPr>
        <w:t xml:space="preserve"> </w:t>
      </w:r>
      <w:r w:rsidRPr="000E6CCD">
        <w:rPr>
          <w:sz w:val="24"/>
          <w:szCs w:val="24"/>
        </w:rPr>
        <w:t xml:space="preserve">-  телефон (4112) </w:t>
      </w:r>
      <w:r w:rsidR="00E65E3F">
        <w:rPr>
          <w:sz w:val="24"/>
          <w:szCs w:val="24"/>
        </w:rPr>
        <w:t>31-8</w:t>
      </w:r>
      <w:r w:rsidR="000B6524">
        <w:rPr>
          <w:sz w:val="24"/>
          <w:szCs w:val="24"/>
        </w:rPr>
        <w:t>8</w:t>
      </w:r>
      <w:r w:rsidR="00E65E3F">
        <w:rPr>
          <w:sz w:val="24"/>
          <w:szCs w:val="24"/>
        </w:rPr>
        <w:t>-</w:t>
      </w:r>
      <w:r w:rsidR="000B6524">
        <w:rPr>
          <w:sz w:val="24"/>
          <w:szCs w:val="24"/>
        </w:rPr>
        <w:t>73</w:t>
      </w:r>
      <w:r w:rsidR="00E65E3F">
        <w:rPr>
          <w:sz w:val="24"/>
          <w:szCs w:val="24"/>
        </w:rPr>
        <w:t xml:space="preserve"> </w:t>
      </w:r>
      <w:r w:rsidRPr="000E6CCD">
        <w:rPr>
          <w:sz w:val="24"/>
          <w:szCs w:val="24"/>
        </w:rPr>
        <w:t xml:space="preserve">(доб. </w:t>
      </w:r>
      <w:r w:rsidR="000B6524">
        <w:rPr>
          <w:sz w:val="24"/>
          <w:szCs w:val="24"/>
        </w:rPr>
        <w:t>23</w:t>
      </w:r>
      <w:r w:rsidR="00CA58B5">
        <w:rPr>
          <w:sz w:val="24"/>
          <w:szCs w:val="24"/>
        </w:rPr>
        <w:t>4</w:t>
      </w:r>
      <w:bookmarkStart w:id="34" w:name="_GoBack"/>
      <w:bookmarkEnd w:id="34"/>
      <w:r w:rsidRPr="000E6CCD">
        <w:rPr>
          <w:sz w:val="24"/>
          <w:szCs w:val="24"/>
        </w:rPr>
        <w:t>),</w:t>
      </w:r>
    </w:p>
    <w:p w:rsidR="000E6CCD" w:rsidRPr="000E6CCD" w:rsidRDefault="000E6CCD" w:rsidP="000E6CCD">
      <w:pPr>
        <w:suppressAutoHyphens/>
        <w:spacing w:line="240" w:lineRule="auto"/>
        <w:ind w:firstLine="0"/>
        <w:rPr>
          <w:sz w:val="24"/>
          <w:szCs w:val="24"/>
        </w:rPr>
      </w:pPr>
      <w:r w:rsidRPr="000E6CCD">
        <w:rPr>
          <w:b/>
          <w:sz w:val="24"/>
          <w:szCs w:val="24"/>
        </w:rPr>
        <w:t>-</w:t>
      </w:r>
      <w:r w:rsidRPr="000E6CCD">
        <w:rPr>
          <w:sz w:val="24"/>
          <w:szCs w:val="24"/>
        </w:rPr>
        <w:t xml:space="preserve"> Парамонова Инна Анатольевна - телефон (4112) 31-89-40 (доб. 391).</w:t>
      </w:r>
    </w:p>
    <w:p w:rsidR="000E6CCD" w:rsidRPr="000E6CCD" w:rsidRDefault="000E6CCD" w:rsidP="000E6CCD">
      <w:pPr>
        <w:widowControl w:val="0"/>
        <w:numPr>
          <w:ilvl w:val="2"/>
          <w:numId w:val="23"/>
        </w:numPr>
        <w:autoSpaceDE w:val="0"/>
        <w:autoSpaceDN w:val="0"/>
        <w:adjustRightInd w:val="0"/>
        <w:spacing w:line="240" w:lineRule="auto"/>
        <w:ind w:left="0" w:firstLine="0"/>
        <w:contextualSpacing/>
        <w:rPr>
          <w:sz w:val="24"/>
          <w:szCs w:val="24"/>
        </w:rPr>
      </w:pPr>
      <w:bookmarkStart w:id="35" w:name="_Toc55285336"/>
      <w:bookmarkStart w:id="36" w:name="_Toc55305370"/>
      <w:bookmarkStart w:id="37" w:name="_Ref55313246"/>
      <w:bookmarkStart w:id="38" w:name="_Ref56231140"/>
      <w:bookmarkStart w:id="39" w:name="_Ref56231144"/>
      <w:bookmarkStart w:id="40" w:name="_Toc57314617"/>
      <w:bookmarkStart w:id="41" w:name="_Toc69728943"/>
      <w:bookmarkStart w:id="42" w:name="_Toc261535036"/>
      <w:bookmarkStart w:id="43" w:name="_Toc262557792"/>
      <w:bookmarkStart w:id="44" w:name="_Toc321748157"/>
      <w:bookmarkStart w:id="45" w:name="_Toc518119237"/>
      <w:r w:rsidRPr="000E6CCD">
        <w:rPr>
          <w:sz w:val="24"/>
          <w:szCs w:val="24"/>
        </w:rPr>
        <w:t>Подробные требования к поставке (выполнению работ, оказанию услуг) изложены в разделе 2 </w:t>
      </w:r>
      <w:r w:rsidRPr="000E6CCD">
        <w:rPr>
          <w:b/>
          <w:sz w:val="24"/>
          <w:szCs w:val="24"/>
        </w:rPr>
        <w:t>-</w:t>
      </w:r>
      <w:r w:rsidRPr="000E6CCD">
        <w:rPr>
          <w:sz w:val="24"/>
          <w:szCs w:val="24"/>
        </w:rPr>
        <w:t xml:space="preserve">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0E6CCD" w:rsidRPr="000E6CCD" w:rsidRDefault="000E6CCD" w:rsidP="000E6CCD">
      <w:pPr>
        <w:keepNext/>
        <w:tabs>
          <w:tab w:val="left" w:pos="1134"/>
        </w:tabs>
        <w:suppressAutoHyphens/>
        <w:spacing w:before="360" w:after="120" w:line="240" w:lineRule="auto"/>
        <w:ind w:left="283" w:hanging="283"/>
        <w:outlineLvl w:val="1"/>
        <w:rPr>
          <w:b/>
          <w:bCs/>
          <w:sz w:val="24"/>
          <w:szCs w:val="24"/>
        </w:rPr>
      </w:pPr>
      <w:bookmarkStart w:id="46" w:name="_Toc322701680"/>
      <w:bookmarkEnd w:id="35"/>
      <w:bookmarkEnd w:id="36"/>
      <w:bookmarkEnd w:id="37"/>
      <w:bookmarkEnd w:id="38"/>
      <w:bookmarkEnd w:id="39"/>
      <w:bookmarkEnd w:id="40"/>
      <w:bookmarkEnd w:id="41"/>
      <w:bookmarkEnd w:id="42"/>
      <w:bookmarkEnd w:id="43"/>
      <w:bookmarkEnd w:id="44"/>
      <w:bookmarkEnd w:id="45"/>
      <w:r w:rsidRPr="000E6CCD">
        <w:rPr>
          <w:b/>
          <w:bCs/>
          <w:sz w:val="24"/>
          <w:szCs w:val="24"/>
        </w:rPr>
        <w:t>1.2. Правовой статус процедур и документов</w:t>
      </w:r>
      <w:bookmarkEnd w:id="46"/>
    </w:p>
    <w:p w:rsidR="000E6CCD" w:rsidRPr="000E6CCD" w:rsidRDefault="000E6CCD" w:rsidP="000E6CCD">
      <w:pPr>
        <w:numPr>
          <w:ilvl w:val="2"/>
          <w:numId w:val="3"/>
        </w:numPr>
        <w:tabs>
          <w:tab w:val="left" w:pos="709"/>
        </w:tabs>
        <w:spacing w:line="240" w:lineRule="atLeast"/>
        <w:ind w:left="0" w:firstLine="0"/>
        <w:rPr>
          <w:bCs/>
          <w:iCs/>
          <w:color w:val="000000"/>
          <w:sz w:val="24"/>
          <w:szCs w:val="24"/>
        </w:rPr>
      </w:pPr>
      <w:r w:rsidRPr="000E6CCD">
        <w:rPr>
          <w:color w:val="000000"/>
          <w:sz w:val="24"/>
          <w:szCs w:val="24"/>
        </w:rPr>
        <w:t>Данная процедура закупки является конкурентным способом закупки. З</w:t>
      </w:r>
      <w:r w:rsidRPr="000E6CCD">
        <w:rPr>
          <w:bCs/>
          <w:iCs/>
          <w:color w:val="000000"/>
          <w:sz w:val="24"/>
          <w:szCs w:val="24"/>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w:t>
      </w:r>
      <w:r w:rsidRPr="000E6CCD">
        <w:rPr>
          <w:b/>
          <w:bCs/>
          <w:iCs/>
          <w:color w:val="000000"/>
          <w:sz w:val="24"/>
          <w:szCs w:val="24"/>
        </w:rPr>
        <w:t>-</w:t>
      </w:r>
      <w:r w:rsidRPr="000E6CCD">
        <w:rPr>
          <w:bCs/>
          <w:iCs/>
          <w:color w:val="000000"/>
          <w:sz w:val="24"/>
          <w:szCs w:val="24"/>
        </w:rPr>
        <w:t>1061 ч.2 ГК РФ.</w:t>
      </w:r>
    </w:p>
    <w:p w:rsidR="000E6CCD" w:rsidRPr="000E6CCD" w:rsidRDefault="000E6CCD" w:rsidP="000E6CCD">
      <w:pPr>
        <w:numPr>
          <w:ilvl w:val="2"/>
          <w:numId w:val="3"/>
        </w:numPr>
        <w:tabs>
          <w:tab w:val="clear" w:pos="1134"/>
          <w:tab w:val="num" w:pos="709"/>
        </w:tabs>
        <w:spacing w:line="240" w:lineRule="atLeast"/>
        <w:ind w:left="0" w:firstLine="0"/>
        <w:rPr>
          <w:color w:val="000000"/>
          <w:sz w:val="24"/>
          <w:szCs w:val="24"/>
        </w:rPr>
      </w:pPr>
      <w:r w:rsidRPr="000E6CCD">
        <w:rPr>
          <w:color w:val="000000"/>
          <w:sz w:val="24"/>
          <w:szCs w:val="24"/>
        </w:rPr>
        <w:t xml:space="preserve"> Опубликованное </w:t>
      </w:r>
      <w:r w:rsidRPr="000E6CCD">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0E6CCD" w:rsidRPr="000E6CCD" w:rsidRDefault="000E6CCD" w:rsidP="000E6CCD">
      <w:pPr>
        <w:numPr>
          <w:ilvl w:val="2"/>
          <w:numId w:val="3"/>
        </w:numPr>
        <w:tabs>
          <w:tab w:val="clear" w:pos="1134"/>
          <w:tab w:val="num" w:pos="709"/>
        </w:tabs>
        <w:spacing w:line="240" w:lineRule="atLeast"/>
        <w:ind w:left="0" w:firstLine="0"/>
        <w:rPr>
          <w:color w:val="000000"/>
          <w:sz w:val="24"/>
          <w:szCs w:val="24"/>
        </w:rPr>
      </w:pPr>
      <w:r w:rsidRPr="000E6CCD">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0E6CCD" w:rsidRPr="000E6CCD" w:rsidRDefault="000E6CCD" w:rsidP="000E6CCD">
      <w:pPr>
        <w:spacing w:line="240" w:lineRule="atLeast"/>
        <w:ind w:firstLine="0"/>
        <w:rPr>
          <w:color w:val="000000"/>
          <w:sz w:val="24"/>
          <w:szCs w:val="24"/>
        </w:rPr>
      </w:pPr>
      <w:r w:rsidRPr="000E6CCD">
        <w:rPr>
          <w:color w:val="000000"/>
          <w:sz w:val="24"/>
          <w:szCs w:val="24"/>
        </w:rPr>
        <w:t xml:space="preserve">      Заключенный по результатам закупки Договор фиксирует все достигнутые сторонами договоренности.</w:t>
      </w:r>
    </w:p>
    <w:p w:rsidR="000E6CCD" w:rsidRPr="000E6CCD" w:rsidRDefault="000E6CCD" w:rsidP="000E6CCD">
      <w:pPr>
        <w:numPr>
          <w:ilvl w:val="2"/>
          <w:numId w:val="3"/>
        </w:numPr>
        <w:tabs>
          <w:tab w:val="clear" w:pos="1134"/>
          <w:tab w:val="num" w:pos="0"/>
          <w:tab w:val="num" w:pos="851"/>
        </w:tabs>
        <w:spacing w:line="240" w:lineRule="atLeast"/>
        <w:ind w:left="0" w:firstLine="0"/>
        <w:rPr>
          <w:color w:val="000000"/>
          <w:sz w:val="24"/>
          <w:szCs w:val="24"/>
        </w:rPr>
      </w:pPr>
      <w:r w:rsidRPr="000E6CCD">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0E6CCD" w:rsidRPr="000E6CCD" w:rsidRDefault="000E6CCD" w:rsidP="000E6CCD">
      <w:pPr>
        <w:tabs>
          <w:tab w:val="num" w:pos="0"/>
          <w:tab w:val="num" w:pos="1134"/>
        </w:tabs>
        <w:spacing w:line="240" w:lineRule="atLeast"/>
        <w:ind w:firstLine="0"/>
        <w:rPr>
          <w:color w:val="000000"/>
          <w:sz w:val="24"/>
          <w:szCs w:val="24"/>
        </w:rPr>
      </w:pPr>
      <w:r w:rsidRPr="000E6CCD">
        <w:rPr>
          <w:b/>
          <w:color w:val="000000"/>
          <w:sz w:val="24"/>
          <w:szCs w:val="24"/>
        </w:rPr>
        <w:t>а)</w:t>
      </w:r>
      <w:r w:rsidRPr="000E6CCD">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0E6CCD" w:rsidRPr="000E6CCD" w:rsidRDefault="000E6CCD" w:rsidP="000E6CCD">
      <w:pPr>
        <w:tabs>
          <w:tab w:val="num" w:pos="0"/>
        </w:tabs>
        <w:spacing w:line="240" w:lineRule="atLeast"/>
        <w:ind w:firstLine="0"/>
        <w:rPr>
          <w:color w:val="000000"/>
          <w:sz w:val="24"/>
          <w:szCs w:val="24"/>
        </w:rPr>
      </w:pPr>
      <w:r w:rsidRPr="000E6CCD">
        <w:rPr>
          <w:b/>
          <w:color w:val="000000"/>
          <w:sz w:val="24"/>
          <w:szCs w:val="24"/>
        </w:rPr>
        <w:t>б)</w:t>
      </w:r>
      <w:r w:rsidRPr="000E6CCD">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0E6CCD" w:rsidRPr="000E6CCD" w:rsidRDefault="000E6CCD" w:rsidP="000E6CCD">
      <w:pPr>
        <w:tabs>
          <w:tab w:val="num" w:pos="0"/>
        </w:tabs>
        <w:spacing w:line="240" w:lineRule="atLeast"/>
        <w:ind w:firstLine="0"/>
        <w:rPr>
          <w:color w:val="000000"/>
          <w:sz w:val="24"/>
          <w:szCs w:val="24"/>
        </w:rPr>
      </w:pPr>
      <w:r w:rsidRPr="000E6CCD">
        <w:rPr>
          <w:b/>
          <w:color w:val="000000"/>
          <w:sz w:val="24"/>
          <w:szCs w:val="24"/>
        </w:rPr>
        <w:t>в)</w:t>
      </w:r>
      <w:r w:rsidRPr="000E6CCD">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0E6CCD" w:rsidRPr="000E6CCD" w:rsidRDefault="000E6CCD" w:rsidP="000E6CCD">
      <w:pPr>
        <w:numPr>
          <w:ilvl w:val="2"/>
          <w:numId w:val="3"/>
        </w:numPr>
        <w:tabs>
          <w:tab w:val="clear" w:pos="1134"/>
          <w:tab w:val="num" w:pos="0"/>
          <w:tab w:val="num" w:pos="851"/>
        </w:tabs>
        <w:spacing w:line="240" w:lineRule="atLeast"/>
        <w:ind w:left="0" w:firstLine="0"/>
        <w:rPr>
          <w:color w:val="000000"/>
          <w:sz w:val="24"/>
          <w:szCs w:val="24"/>
        </w:rPr>
      </w:pPr>
      <w:r w:rsidRPr="000E6CCD">
        <w:rPr>
          <w:color w:val="000000"/>
          <w:sz w:val="24"/>
          <w:szCs w:val="24"/>
        </w:rPr>
        <w:t>Иные документы Заказчика и Участников не определяют права и обязанности сторон в связи с данной закупкой.</w:t>
      </w:r>
    </w:p>
    <w:p w:rsidR="000E6CCD" w:rsidRPr="000E6CCD" w:rsidRDefault="000E6CCD" w:rsidP="000E6CCD">
      <w:pPr>
        <w:numPr>
          <w:ilvl w:val="2"/>
          <w:numId w:val="3"/>
        </w:numPr>
        <w:tabs>
          <w:tab w:val="clear" w:pos="1134"/>
          <w:tab w:val="num" w:pos="0"/>
          <w:tab w:val="num" w:pos="851"/>
        </w:tabs>
        <w:spacing w:line="240" w:lineRule="atLeast"/>
        <w:ind w:left="0" w:firstLine="0"/>
        <w:rPr>
          <w:color w:val="000000"/>
          <w:sz w:val="24"/>
          <w:szCs w:val="24"/>
        </w:rPr>
      </w:pPr>
      <w:r w:rsidRPr="000E6CCD">
        <w:rPr>
          <w:color w:val="000000"/>
          <w:sz w:val="24"/>
          <w:szCs w:val="24"/>
        </w:rPr>
        <w:t xml:space="preserve"> Во всем, что не урегулировано </w:t>
      </w:r>
      <w:r w:rsidRPr="000E6CCD">
        <w:rPr>
          <w:sz w:val="24"/>
          <w:szCs w:val="24"/>
        </w:rPr>
        <w:t>Извещением о проведении закупки</w:t>
      </w:r>
      <w:r w:rsidRPr="000E6CCD">
        <w:rPr>
          <w:color w:val="000000"/>
          <w:sz w:val="24"/>
          <w:szCs w:val="24"/>
        </w:rPr>
        <w:t xml:space="preserve"> и настоящей Документацией по закупке стороны руководствуются </w:t>
      </w:r>
      <w:hyperlink r:id="rId11" w:history="1">
        <w:r w:rsidRPr="000E6CCD">
          <w:rPr>
            <w:sz w:val="24"/>
            <w:szCs w:val="24"/>
          </w:rPr>
          <w:t>Конституцией</w:t>
        </w:r>
      </w:hyperlink>
      <w:r w:rsidRPr="000E6CCD">
        <w:rPr>
          <w:sz w:val="24"/>
          <w:szCs w:val="24"/>
        </w:rPr>
        <w:t xml:space="preserve"> Российской Федерации,</w:t>
      </w:r>
      <w:r w:rsidRPr="000E6CCD">
        <w:rPr>
          <w:color w:val="000000"/>
          <w:sz w:val="24"/>
          <w:szCs w:val="24"/>
        </w:rPr>
        <w:t xml:space="preserve"> </w:t>
      </w:r>
      <w:r w:rsidRPr="000E6CCD">
        <w:rPr>
          <w:color w:val="000000"/>
          <w:sz w:val="24"/>
          <w:szCs w:val="24"/>
        </w:rPr>
        <w:lastRenderedPageBreak/>
        <w:t xml:space="preserve">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0E6CCD">
        <w:rPr>
          <w:sz w:val="24"/>
          <w:szCs w:val="24"/>
        </w:rPr>
        <w:t>и иными нормативными правовыми актами Российской Федерации</w:t>
      </w:r>
      <w:r w:rsidRPr="000E6CCD">
        <w:rPr>
          <w:color w:val="000000"/>
          <w:sz w:val="24"/>
          <w:szCs w:val="24"/>
        </w:rPr>
        <w:t>, а также Положением о закупке товаров, работ, услуг АО «Саханефтегазсбыт», утвержденного Советом директоров АО «Саханефтегазсбыт» на основании протокола от 25.06.2021г. № 7-21</w:t>
      </w:r>
      <w:r w:rsidR="00DF3972">
        <w:rPr>
          <w:color w:val="000000"/>
          <w:sz w:val="24"/>
          <w:szCs w:val="24"/>
        </w:rPr>
        <w:t xml:space="preserve"> (далее по тексту – Положение о закупке).</w:t>
      </w:r>
    </w:p>
    <w:p w:rsidR="000E6CCD" w:rsidRPr="000E6CCD" w:rsidRDefault="000E6CCD" w:rsidP="000E6CCD">
      <w:pPr>
        <w:keepNext/>
        <w:numPr>
          <w:ilvl w:val="1"/>
          <w:numId w:val="13"/>
        </w:numPr>
        <w:tabs>
          <w:tab w:val="num" w:pos="644"/>
        </w:tabs>
        <w:suppressAutoHyphens/>
        <w:spacing w:before="360" w:after="120" w:line="240" w:lineRule="auto"/>
        <w:outlineLvl w:val="1"/>
        <w:rPr>
          <w:b/>
          <w:bCs/>
          <w:sz w:val="24"/>
          <w:szCs w:val="24"/>
        </w:rPr>
      </w:pPr>
      <w:bookmarkStart w:id="47" w:name="_Toc322017037"/>
      <w:r w:rsidRPr="000E6CCD">
        <w:rPr>
          <w:b/>
          <w:bCs/>
          <w:sz w:val="24"/>
          <w:szCs w:val="24"/>
        </w:rPr>
        <w:t xml:space="preserve"> Обжалование</w:t>
      </w:r>
      <w:bookmarkEnd w:id="47"/>
      <w:r w:rsidRPr="000E6CCD">
        <w:rPr>
          <w:b/>
          <w:bCs/>
          <w:sz w:val="24"/>
          <w:szCs w:val="24"/>
        </w:rPr>
        <w:t xml:space="preserve"> </w:t>
      </w:r>
      <w:r w:rsidRPr="000E6CCD">
        <w:rPr>
          <w:b/>
          <w:bCs/>
          <w:iCs/>
          <w:sz w:val="24"/>
          <w:szCs w:val="24"/>
        </w:rPr>
        <w:t>действий (бездействия) организатора закупки</w:t>
      </w:r>
    </w:p>
    <w:p w:rsidR="000E6CCD" w:rsidRPr="000E6CCD" w:rsidRDefault="000E6CCD" w:rsidP="000E6CCD">
      <w:pPr>
        <w:numPr>
          <w:ilvl w:val="0"/>
          <w:numId w:val="5"/>
        </w:numPr>
        <w:shd w:val="clear" w:color="auto" w:fill="FFFFFF"/>
        <w:tabs>
          <w:tab w:val="left" w:pos="0"/>
          <w:tab w:val="num" w:pos="709"/>
        </w:tabs>
        <w:spacing w:line="240" w:lineRule="atLeast"/>
        <w:ind w:left="0" w:firstLine="0"/>
        <w:rPr>
          <w:color w:val="000000"/>
          <w:sz w:val="24"/>
          <w:szCs w:val="24"/>
        </w:rPr>
      </w:pPr>
      <w:r w:rsidRPr="000E6CCD">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0E6CCD">
        <w:rPr>
          <w:sz w:val="24"/>
          <w:szCs w:val="24"/>
          <w:shd w:val="clear" w:color="auto" w:fill="FFFFFF"/>
        </w:rPr>
        <w:t>в случаях</w:t>
      </w:r>
      <w:r w:rsidRPr="000E6CCD">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0E6CCD">
        <w:rPr>
          <w:color w:val="000000"/>
          <w:sz w:val="24"/>
          <w:szCs w:val="24"/>
        </w:rPr>
        <w:t xml:space="preserve">. </w:t>
      </w:r>
    </w:p>
    <w:p w:rsidR="000E6CCD" w:rsidRPr="000E6CCD" w:rsidRDefault="000E6CCD" w:rsidP="000E6CCD">
      <w:pPr>
        <w:numPr>
          <w:ilvl w:val="0"/>
          <w:numId w:val="5"/>
        </w:numPr>
        <w:shd w:val="clear" w:color="auto" w:fill="FFFFFF"/>
        <w:tabs>
          <w:tab w:val="left" w:pos="0"/>
          <w:tab w:val="num" w:pos="709"/>
        </w:tabs>
        <w:spacing w:line="240" w:lineRule="atLeast"/>
        <w:ind w:left="0" w:firstLine="0"/>
        <w:rPr>
          <w:color w:val="000000"/>
          <w:sz w:val="24"/>
          <w:szCs w:val="24"/>
        </w:rPr>
      </w:pPr>
      <w:r w:rsidRPr="000E6CCD">
        <w:rPr>
          <w:sz w:val="24"/>
          <w:szCs w:val="24"/>
        </w:rPr>
        <w:t>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0E6CCD">
        <w:rPr>
          <w:color w:val="000000"/>
          <w:sz w:val="24"/>
          <w:szCs w:val="24"/>
        </w:rPr>
        <w:t>.</w:t>
      </w:r>
    </w:p>
    <w:p w:rsidR="000E6CCD" w:rsidRPr="000E6CCD" w:rsidRDefault="000E6CCD" w:rsidP="000E6CCD">
      <w:pPr>
        <w:shd w:val="clear" w:color="auto" w:fill="FFFFFF"/>
        <w:tabs>
          <w:tab w:val="left" w:pos="0"/>
        </w:tabs>
        <w:spacing w:line="240" w:lineRule="auto"/>
        <w:ind w:firstLine="0"/>
        <w:rPr>
          <w:b/>
          <w:sz w:val="24"/>
          <w:szCs w:val="24"/>
        </w:rPr>
      </w:pPr>
    </w:p>
    <w:p w:rsidR="000E6CCD" w:rsidRPr="000E6CCD" w:rsidRDefault="000E6CCD" w:rsidP="000E6CCD">
      <w:pPr>
        <w:shd w:val="clear" w:color="auto" w:fill="FFFFFF"/>
        <w:tabs>
          <w:tab w:val="left" w:pos="0"/>
        </w:tabs>
        <w:spacing w:line="240" w:lineRule="auto"/>
        <w:ind w:firstLine="0"/>
        <w:rPr>
          <w:b/>
          <w:color w:val="000000"/>
          <w:sz w:val="24"/>
          <w:szCs w:val="24"/>
        </w:rPr>
      </w:pPr>
      <w:r w:rsidRPr="000E6CCD">
        <w:rPr>
          <w:b/>
          <w:sz w:val="24"/>
          <w:szCs w:val="24"/>
        </w:rPr>
        <w:t>1.4</w:t>
      </w:r>
      <w:r w:rsidRPr="000E6CCD">
        <w:rPr>
          <w:b/>
          <w:color w:val="000000"/>
          <w:sz w:val="24"/>
          <w:szCs w:val="24"/>
        </w:rPr>
        <w:t xml:space="preserve">. </w:t>
      </w:r>
      <w:r w:rsidRPr="000E6CCD">
        <w:rPr>
          <w:b/>
          <w:sz w:val="24"/>
          <w:szCs w:val="24"/>
        </w:rPr>
        <w:t>Досудебный порядок рассмотрения споров</w:t>
      </w:r>
    </w:p>
    <w:p w:rsidR="000E6CCD" w:rsidRPr="000E6CCD" w:rsidRDefault="000E6CCD" w:rsidP="000E6CCD">
      <w:pPr>
        <w:shd w:val="clear" w:color="auto" w:fill="FFFFFF"/>
        <w:tabs>
          <w:tab w:val="left" w:pos="0"/>
        </w:tabs>
        <w:spacing w:line="240" w:lineRule="auto"/>
        <w:ind w:firstLine="0"/>
        <w:rPr>
          <w:color w:val="000000"/>
          <w:sz w:val="24"/>
          <w:szCs w:val="24"/>
        </w:rPr>
      </w:pPr>
      <w:r w:rsidRPr="000E6CCD">
        <w:rPr>
          <w:b/>
          <w:sz w:val="24"/>
          <w:szCs w:val="24"/>
        </w:rPr>
        <w:t>1.4.1.</w:t>
      </w:r>
      <w:r w:rsidRPr="000E6CCD">
        <w:rPr>
          <w:sz w:val="24"/>
          <w:szCs w:val="24"/>
        </w:rPr>
        <w:t xml:space="preserve"> Д</w:t>
      </w:r>
      <w:r w:rsidRPr="000E6CCD">
        <w:rPr>
          <w:bCs/>
          <w:iCs/>
          <w:sz w:val="24"/>
          <w:szCs w:val="24"/>
        </w:rPr>
        <w:t>ля разрешения разногласий по взаимному согласию</w:t>
      </w:r>
      <w:r w:rsidRPr="000E6CCD">
        <w:rPr>
          <w:sz w:val="24"/>
          <w:szCs w:val="24"/>
        </w:rPr>
        <w:t xml:space="preserve">, Заказчик предлагает официально оформленную претензию, направить в закупочную комиссию </w:t>
      </w:r>
      <w:r w:rsidRPr="000E6CCD">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0E6CCD">
        <w:rPr>
          <w:bCs/>
          <w:iCs/>
          <w:color w:val="000000"/>
          <w:sz w:val="24"/>
          <w:szCs w:val="24"/>
        </w:rPr>
        <w:t>.</w:t>
      </w:r>
    </w:p>
    <w:p w:rsidR="000E6CCD" w:rsidRPr="000E6CCD" w:rsidRDefault="000E6CCD" w:rsidP="000E6CCD">
      <w:pPr>
        <w:shd w:val="clear" w:color="auto" w:fill="FFFFFF"/>
        <w:tabs>
          <w:tab w:val="left" w:pos="0"/>
        </w:tabs>
        <w:spacing w:line="240" w:lineRule="auto"/>
        <w:ind w:firstLine="0"/>
        <w:rPr>
          <w:color w:val="000000"/>
          <w:sz w:val="24"/>
          <w:szCs w:val="24"/>
        </w:rPr>
      </w:pPr>
      <w:bookmarkStart w:id="48" w:name="_Ref301961104"/>
      <w:bookmarkEnd w:id="48"/>
      <w:r w:rsidRPr="000E6CCD">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0E6CCD">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0E6CCD">
        <w:rPr>
          <w:color w:val="000000"/>
          <w:sz w:val="24"/>
          <w:szCs w:val="24"/>
        </w:rPr>
        <w:t xml:space="preserve">. </w:t>
      </w:r>
    </w:p>
    <w:p w:rsidR="000E6CCD" w:rsidRPr="000E6CCD" w:rsidRDefault="000E6CCD" w:rsidP="000E6CCD">
      <w:pPr>
        <w:shd w:val="clear" w:color="auto" w:fill="FFFFFF"/>
        <w:tabs>
          <w:tab w:val="left" w:pos="0"/>
        </w:tabs>
        <w:spacing w:line="240" w:lineRule="auto"/>
        <w:ind w:firstLine="0"/>
        <w:rPr>
          <w:color w:val="000000"/>
          <w:sz w:val="24"/>
          <w:szCs w:val="24"/>
        </w:rPr>
      </w:pPr>
      <w:r w:rsidRPr="000E6CCD">
        <w:rPr>
          <w:bCs/>
          <w:iCs/>
          <w:snapToGrid w:val="0"/>
          <w:sz w:val="24"/>
          <w:szCs w:val="24"/>
        </w:rPr>
        <w:t xml:space="preserve">     На время рассмотрения </w:t>
      </w:r>
      <w:r w:rsidRPr="000E6CCD">
        <w:rPr>
          <w:snapToGrid w:val="0"/>
          <w:sz w:val="24"/>
          <w:szCs w:val="24"/>
        </w:rPr>
        <w:t>претензии</w:t>
      </w:r>
      <w:r w:rsidRPr="000E6CCD">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0E6CCD" w:rsidRPr="000E6CCD" w:rsidRDefault="000E6CCD" w:rsidP="000E6CCD">
      <w:pPr>
        <w:tabs>
          <w:tab w:val="left" w:pos="0"/>
        </w:tabs>
        <w:spacing w:line="240" w:lineRule="auto"/>
        <w:ind w:firstLine="0"/>
        <w:rPr>
          <w:color w:val="000000"/>
          <w:sz w:val="24"/>
          <w:szCs w:val="24"/>
        </w:rPr>
      </w:pPr>
      <w:r w:rsidRPr="000E6CCD">
        <w:rPr>
          <w:b/>
          <w:color w:val="000000"/>
          <w:sz w:val="24"/>
          <w:szCs w:val="24"/>
        </w:rPr>
        <w:t xml:space="preserve">1.4.2. </w:t>
      </w:r>
      <w:r w:rsidRPr="000E6CCD">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0E6CCD">
        <w:rPr>
          <w:sz w:val="24"/>
          <w:szCs w:val="24"/>
          <w:shd w:val="clear" w:color="auto" w:fill="FFFFFF"/>
        </w:rPr>
        <w:t>в Арбитражном суде Республики Саха (Якутия).</w:t>
      </w:r>
    </w:p>
    <w:p w:rsidR="000E6CCD" w:rsidRPr="000E6CCD" w:rsidRDefault="000E6CCD" w:rsidP="000E6CCD">
      <w:pPr>
        <w:keepNext/>
        <w:suppressAutoHyphens/>
        <w:spacing w:before="360" w:after="120" w:line="240" w:lineRule="auto"/>
        <w:ind w:left="426" w:hanging="426"/>
        <w:outlineLvl w:val="1"/>
        <w:rPr>
          <w:b/>
          <w:bCs/>
          <w:sz w:val="24"/>
          <w:szCs w:val="24"/>
        </w:rPr>
      </w:pPr>
      <w:bookmarkStart w:id="49" w:name="_Toc322017038"/>
      <w:r w:rsidRPr="000E6CCD">
        <w:rPr>
          <w:b/>
          <w:bCs/>
          <w:sz w:val="24"/>
          <w:szCs w:val="24"/>
        </w:rPr>
        <w:t>1.5.</w:t>
      </w:r>
      <w:r w:rsidRPr="000E6CCD">
        <w:rPr>
          <w:b/>
          <w:bCs/>
          <w:sz w:val="24"/>
          <w:szCs w:val="24"/>
        </w:rPr>
        <w:tab/>
        <w:t>Прочие положения</w:t>
      </w:r>
      <w:bookmarkEnd w:id="49"/>
    </w:p>
    <w:p w:rsidR="000E6CCD" w:rsidRPr="000E6CCD" w:rsidRDefault="000E6CCD" w:rsidP="000E6CCD">
      <w:pPr>
        <w:widowControl w:val="0"/>
        <w:shd w:val="clear" w:color="auto" w:fill="FFFFFF"/>
        <w:autoSpaceDE w:val="0"/>
        <w:autoSpaceDN w:val="0"/>
        <w:adjustRightInd w:val="0"/>
        <w:spacing w:after="200" w:line="240" w:lineRule="auto"/>
        <w:ind w:firstLine="0"/>
        <w:contextualSpacing/>
        <w:rPr>
          <w:sz w:val="24"/>
          <w:szCs w:val="24"/>
        </w:rPr>
      </w:pPr>
      <w:r w:rsidRPr="000E6CCD">
        <w:rPr>
          <w:b/>
          <w:sz w:val="24"/>
          <w:szCs w:val="24"/>
        </w:rPr>
        <w:t>1.5.1</w:t>
      </w:r>
      <w:r w:rsidRPr="000E6CCD">
        <w:rPr>
          <w:sz w:val="24"/>
          <w:szCs w:val="24"/>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0E6CCD" w:rsidRPr="000E6CCD" w:rsidRDefault="000E6CCD" w:rsidP="000E6CCD">
      <w:pPr>
        <w:widowControl w:val="0"/>
        <w:shd w:val="clear" w:color="auto" w:fill="FFFFFF"/>
        <w:autoSpaceDE w:val="0"/>
        <w:autoSpaceDN w:val="0"/>
        <w:adjustRightInd w:val="0"/>
        <w:spacing w:after="200" w:line="240" w:lineRule="auto"/>
        <w:ind w:firstLine="0"/>
        <w:contextualSpacing/>
        <w:rPr>
          <w:sz w:val="24"/>
          <w:szCs w:val="24"/>
        </w:rPr>
      </w:pPr>
      <w:r w:rsidRPr="000E6CCD">
        <w:rPr>
          <w:b/>
          <w:sz w:val="24"/>
          <w:szCs w:val="24"/>
        </w:rPr>
        <w:t>1.5.2</w:t>
      </w:r>
      <w:r w:rsidRPr="000E6CCD">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0E6CCD" w:rsidRPr="000E6CCD" w:rsidRDefault="000E6CCD" w:rsidP="000E6CCD">
      <w:pPr>
        <w:widowControl w:val="0"/>
        <w:numPr>
          <w:ilvl w:val="2"/>
          <w:numId w:val="24"/>
        </w:numPr>
        <w:shd w:val="clear" w:color="auto" w:fill="FFFFFF"/>
        <w:autoSpaceDE w:val="0"/>
        <w:autoSpaceDN w:val="0"/>
        <w:adjustRightInd w:val="0"/>
        <w:spacing w:after="200" w:line="240" w:lineRule="auto"/>
        <w:ind w:left="0" w:firstLine="0"/>
        <w:contextualSpacing/>
        <w:rPr>
          <w:sz w:val="24"/>
          <w:szCs w:val="24"/>
        </w:rPr>
      </w:pPr>
      <w:r w:rsidRPr="000E6CCD">
        <w:rPr>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0E6CCD" w:rsidRPr="000E6CCD" w:rsidRDefault="000E6CCD" w:rsidP="000E6CCD">
      <w:pPr>
        <w:widowControl w:val="0"/>
        <w:numPr>
          <w:ilvl w:val="2"/>
          <w:numId w:val="24"/>
        </w:numPr>
        <w:shd w:val="clear" w:color="auto" w:fill="FFFFFF"/>
        <w:autoSpaceDE w:val="0"/>
        <w:autoSpaceDN w:val="0"/>
        <w:adjustRightInd w:val="0"/>
        <w:spacing w:after="200" w:line="240" w:lineRule="auto"/>
        <w:ind w:left="0" w:firstLine="0"/>
        <w:contextualSpacing/>
        <w:rPr>
          <w:sz w:val="24"/>
          <w:szCs w:val="24"/>
        </w:rPr>
      </w:pPr>
      <w:r w:rsidRPr="000E6CCD">
        <w:rPr>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0E6CCD" w:rsidRPr="000E6CCD" w:rsidRDefault="000E6CCD" w:rsidP="000E6CCD">
      <w:pPr>
        <w:widowControl w:val="0"/>
        <w:shd w:val="clear" w:color="auto" w:fill="FFFFFF"/>
        <w:autoSpaceDE w:val="0"/>
        <w:autoSpaceDN w:val="0"/>
        <w:adjustRightInd w:val="0"/>
        <w:spacing w:after="200" w:line="240" w:lineRule="auto"/>
        <w:ind w:firstLine="0"/>
        <w:contextualSpacing/>
        <w:rPr>
          <w:sz w:val="24"/>
          <w:szCs w:val="24"/>
        </w:rPr>
      </w:pPr>
    </w:p>
    <w:p w:rsidR="000E6CCD" w:rsidRPr="000E6CCD" w:rsidRDefault="000E6CCD" w:rsidP="000E6CCD">
      <w:pPr>
        <w:numPr>
          <w:ilvl w:val="1"/>
          <w:numId w:val="24"/>
        </w:numPr>
        <w:shd w:val="clear" w:color="auto" w:fill="FFFFFF"/>
        <w:spacing w:before="240" w:after="120" w:line="240" w:lineRule="auto"/>
        <w:ind w:left="426" w:hanging="426"/>
        <w:rPr>
          <w:b/>
          <w:sz w:val="24"/>
          <w:szCs w:val="24"/>
        </w:rPr>
      </w:pPr>
      <w:r w:rsidRPr="000E6CCD">
        <w:rPr>
          <w:b/>
          <w:bCs/>
          <w:iCs/>
          <w:sz w:val="24"/>
          <w:szCs w:val="24"/>
        </w:rPr>
        <w:t xml:space="preserve">Отсутствие конфликта интересов </w:t>
      </w:r>
    </w:p>
    <w:p w:rsidR="005557F7" w:rsidRPr="0070166F" w:rsidRDefault="000E6CCD" w:rsidP="005557F7">
      <w:pPr>
        <w:spacing w:line="240" w:lineRule="auto"/>
        <w:ind w:firstLine="0"/>
        <w:rPr>
          <w:bCs/>
          <w:iCs/>
          <w:sz w:val="24"/>
          <w:szCs w:val="24"/>
        </w:rPr>
      </w:pPr>
      <w:r w:rsidRPr="000E6CCD">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6CCD">
        <w:rPr>
          <w:bCs/>
          <w:iCs/>
          <w:sz w:val="24"/>
          <w:szCs w:val="24"/>
        </w:rPr>
        <w:t>неполнородными</w:t>
      </w:r>
      <w:proofErr w:type="spellEnd"/>
      <w:r w:rsidRPr="000E6CCD">
        <w:rPr>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bookmarkStart w:id="50" w:name="_Toc322017039"/>
      <w:bookmarkStart w:id="51" w:name="_Toc57314623"/>
      <w:bookmarkStart w:id="52" w:name="_Toc69728948"/>
      <w:bookmarkStart w:id="53" w:name="_Toc245703661"/>
    </w:p>
    <w:p w:rsidR="000E6CCD" w:rsidRPr="000E6CCD" w:rsidRDefault="000E6CCD" w:rsidP="000E6CCD">
      <w:pPr>
        <w:spacing w:line="240" w:lineRule="auto"/>
        <w:ind w:left="360" w:hanging="360"/>
        <w:rPr>
          <w:b/>
          <w:bCs/>
          <w:color w:val="FF0000"/>
          <w:kern w:val="28"/>
          <w:sz w:val="24"/>
          <w:szCs w:val="24"/>
        </w:rPr>
        <w:sectPr w:rsidR="000E6CCD" w:rsidRPr="000E6CCD" w:rsidSect="00AF04A7">
          <w:footerReference w:type="default" r:id="rId12"/>
          <w:footerReference w:type="first" r:id="rId13"/>
          <w:pgSz w:w="11906" w:h="16838" w:code="9"/>
          <w:pgMar w:top="851" w:right="709" w:bottom="709" w:left="993" w:header="680" w:footer="737" w:gutter="0"/>
          <w:cols w:space="708"/>
          <w:docGrid w:linePitch="381"/>
        </w:sectPr>
      </w:pPr>
    </w:p>
    <w:p w:rsidR="000E6CCD" w:rsidRPr="000E6CCD" w:rsidRDefault="000E6CCD" w:rsidP="000E6CCD">
      <w:pPr>
        <w:numPr>
          <w:ilvl w:val="0"/>
          <w:numId w:val="13"/>
        </w:numPr>
        <w:spacing w:line="240" w:lineRule="auto"/>
        <w:rPr>
          <w:b/>
          <w:bCs/>
          <w:kern w:val="28"/>
          <w:sz w:val="24"/>
          <w:szCs w:val="24"/>
        </w:rPr>
      </w:pPr>
      <w:r w:rsidRPr="000E6CCD">
        <w:rPr>
          <w:b/>
          <w:bCs/>
          <w:kern w:val="28"/>
          <w:sz w:val="24"/>
          <w:szCs w:val="24"/>
        </w:rPr>
        <w:lastRenderedPageBreak/>
        <w:t>Техническое задание</w:t>
      </w:r>
      <w:bookmarkEnd w:id="50"/>
    </w:p>
    <w:p w:rsidR="000E6CCD" w:rsidRPr="000E6CCD" w:rsidRDefault="000E6CCD" w:rsidP="000E6CCD">
      <w:pPr>
        <w:spacing w:line="240" w:lineRule="auto"/>
        <w:ind w:left="360" w:firstLine="0"/>
        <w:rPr>
          <w:b/>
          <w:bCs/>
          <w:kern w:val="28"/>
          <w:sz w:val="24"/>
          <w:szCs w:val="24"/>
        </w:rPr>
      </w:pPr>
    </w:p>
    <w:bookmarkEnd w:id="51"/>
    <w:bookmarkEnd w:id="52"/>
    <w:bookmarkEnd w:id="53"/>
    <w:p w:rsidR="000E6CCD" w:rsidRPr="000E6CCD" w:rsidRDefault="000E6CCD" w:rsidP="000E6CCD">
      <w:pPr>
        <w:spacing w:line="240" w:lineRule="auto"/>
        <w:ind w:firstLine="0"/>
        <w:rPr>
          <w:rFonts w:eastAsia="Calibri"/>
          <w:b/>
          <w:bCs/>
          <w:sz w:val="24"/>
          <w:szCs w:val="24"/>
          <w:lang w:eastAsia="en-US"/>
        </w:rPr>
      </w:pPr>
      <w:r w:rsidRPr="000E6CCD">
        <w:rPr>
          <w:rFonts w:eastAsia="Calibri"/>
          <w:b/>
          <w:bCs/>
          <w:sz w:val="24"/>
          <w:szCs w:val="24"/>
          <w:lang w:eastAsia="en-US"/>
        </w:rPr>
        <w:t>2.1. Общие положения</w:t>
      </w:r>
    </w:p>
    <w:p w:rsidR="0070166F" w:rsidRPr="000B6524" w:rsidRDefault="0070166F" w:rsidP="000B6524">
      <w:pPr>
        <w:autoSpaceDE w:val="0"/>
        <w:autoSpaceDN w:val="0"/>
        <w:adjustRightInd w:val="0"/>
        <w:spacing w:line="240" w:lineRule="auto"/>
        <w:ind w:firstLine="0"/>
        <w:rPr>
          <w:rFonts w:eastAsia="Calibri"/>
          <w:iCs/>
          <w:sz w:val="24"/>
          <w:szCs w:val="24"/>
        </w:rPr>
      </w:pPr>
      <w:r w:rsidRPr="00DA280A">
        <w:rPr>
          <w:b/>
          <w:snapToGrid w:val="0"/>
          <w:sz w:val="24"/>
          <w:szCs w:val="24"/>
        </w:rPr>
        <w:t xml:space="preserve">2.1.1. Предмет </w:t>
      </w:r>
      <w:r>
        <w:rPr>
          <w:b/>
          <w:snapToGrid w:val="0"/>
          <w:sz w:val="24"/>
          <w:szCs w:val="24"/>
        </w:rPr>
        <w:t>закупки</w:t>
      </w:r>
      <w:r w:rsidRPr="00DA280A">
        <w:rPr>
          <w:b/>
          <w:snapToGrid w:val="0"/>
          <w:sz w:val="24"/>
          <w:szCs w:val="24"/>
        </w:rPr>
        <w:t xml:space="preserve">: </w:t>
      </w:r>
      <w:r>
        <w:rPr>
          <w:sz w:val="24"/>
          <w:szCs w:val="24"/>
        </w:rPr>
        <w:t>И</w:t>
      </w:r>
      <w:r w:rsidRPr="009804FD">
        <w:rPr>
          <w:snapToGrid w:val="0"/>
          <w:color w:val="262626" w:themeColor="text1" w:themeTint="D9"/>
          <w:sz w:val="24"/>
          <w:szCs w:val="24"/>
        </w:rPr>
        <w:t>зготовление и</w:t>
      </w:r>
      <w:r>
        <w:rPr>
          <w:b/>
          <w:snapToGrid w:val="0"/>
          <w:color w:val="262626" w:themeColor="text1" w:themeTint="D9"/>
          <w:sz w:val="24"/>
          <w:szCs w:val="24"/>
        </w:rPr>
        <w:t xml:space="preserve"> </w:t>
      </w:r>
      <w:r>
        <w:rPr>
          <w:sz w:val="24"/>
          <w:szCs w:val="24"/>
        </w:rPr>
        <w:t>поставка</w:t>
      </w:r>
      <w:r w:rsidRPr="009804FD">
        <w:rPr>
          <w:b/>
          <w:sz w:val="24"/>
          <w:szCs w:val="24"/>
        </w:rPr>
        <w:t xml:space="preserve"> </w:t>
      </w:r>
      <w:r w:rsidRPr="00432B86">
        <w:rPr>
          <w:sz w:val="24"/>
          <w:szCs w:val="24"/>
        </w:rPr>
        <w:t>мобильного узла учета нефтепродуктов (МУКУН)</w:t>
      </w:r>
      <w:r>
        <w:rPr>
          <w:sz w:val="24"/>
          <w:szCs w:val="24"/>
        </w:rPr>
        <w:t xml:space="preserve"> для филиалов </w:t>
      </w:r>
      <w:r w:rsidRPr="00AD7C1A">
        <w:rPr>
          <w:sz w:val="24"/>
          <w:szCs w:val="24"/>
        </w:rPr>
        <w:t xml:space="preserve">АО </w:t>
      </w:r>
      <w:r>
        <w:rPr>
          <w:sz w:val="24"/>
          <w:szCs w:val="24"/>
        </w:rPr>
        <w:t>«</w:t>
      </w:r>
      <w:r w:rsidRPr="00AD7C1A">
        <w:rPr>
          <w:sz w:val="24"/>
          <w:szCs w:val="24"/>
        </w:rPr>
        <w:t>Саханефтегазсбыт</w:t>
      </w:r>
      <w:r>
        <w:rPr>
          <w:sz w:val="24"/>
          <w:szCs w:val="24"/>
        </w:rPr>
        <w:t>» в 2022</w:t>
      </w:r>
      <w:r w:rsidRPr="005A164C">
        <w:rPr>
          <w:sz w:val="24"/>
          <w:szCs w:val="24"/>
        </w:rPr>
        <w:t xml:space="preserve"> году.</w:t>
      </w:r>
      <w:r w:rsidR="000B6524">
        <w:rPr>
          <w:rFonts w:eastAsia="Calibri"/>
          <w:iCs/>
          <w:sz w:val="24"/>
          <w:szCs w:val="24"/>
        </w:rPr>
        <w:t xml:space="preserve"> Закупка о</w:t>
      </w:r>
      <w:r w:rsidRPr="00DA280A">
        <w:rPr>
          <w:snapToGrid w:val="0"/>
          <w:sz w:val="24"/>
          <w:szCs w:val="24"/>
        </w:rPr>
        <w:t xml:space="preserve">существляется по </w:t>
      </w:r>
      <w:r w:rsidR="000B6524">
        <w:rPr>
          <w:snapToGrid w:val="0"/>
          <w:sz w:val="24"/>
          <w:szCs w:val="24"/>
        </w:rPr>
        <w:t xml:space="preserve">следующим </w:t>
      </w:r>
      <w:r w:rsidR="000B6524" w:rsidRPr="000B6524">
        <w:rPr>
          <w:snapToGrid w:val="0"/>
          <w:sz w:val="24"/>
          <w:szCs w:val="24"/>
        </w:rPr>
        <w:t>Лотам:</w:t>
      </w:r>
      <w:r w:rsidRPr="006C0308">
        <w:rPr>
          <w:b/>
          <w:snapToGrid w:val="0"/>
          <w:sz w:val="24"/>
          <w:szCs w:val="24"/>
        </w:rPr>
        <w:t xml:space="preserve"> </w:t>
      </w:r>
    </w:p>
    <w:tbl>
      <w:tblPr>
        <w:tblStyle w:val="91"/>
        <w:tblW w:w="9918" w:type="dxa"/>
        <w:tblLook w:val="04A0" w:firstRow="1" w:lastRow="0" w:firstColumn="1" w:lastColumn="0" w:noHBand="0" w:noVBand="1"/>
      </w:tblPr>
      <w:tblGrid>
        <w:gridCol w:w="708"/>
        <w:gridCol w:w="4958"/>
        <w:gridCol w:w="930"/>
        <w:gridCol w:w="3322"/>
      </w:tblGrid>
      <w:tr w:rsidR="0070166F" w:rsidRPr="00494940" w:rsidTr="000B6524">
        <w:trPr>
          <w:trHeight w:val="1035"/>
        </w:trPr>
        <w:tc>
          <w:tcPr>
            <w:tcW w:w="708" w:type="dxa"/>
            <w:vAlign w:val="center"/>
          </w:tcPr>
          <w:p w:rsidR="0070166F" w:rsidRPr="00494940" w:rsidRDefault="0070166F" w:rsidP="000B6524">
            <w:pPr>
              <w:spacing w:line="240" w:lineRule="auto"/>
              <w:ind w:firstLine="0"/>
              <w:jc w:val="center"/>
              <w:rPr>
                <w:b/>
                <w:sz w:val="22"/>
                <w:szCs w:val="22"/>
              </w:rPr>
            </w:pPr>
            <w:r>
              <w:rPr>
                <w:b/>
                <w:sz w:val="22"/>
                <w:szCs w:val="22"/>
              </w:rPr>
              <w:t>№ Лота</w:t>
            </w:r>
          </w:p>
        </w:tc>
        <w:tc>
          <w:tcPr>
            <w:tcW w:w="4958" w:type="dxa"/>
            <w:vAlign w:val="center"/>
          </w:tcPr>
          <w:p w:rsidR="0070166F" w:rsidRPr="00494940" w:rsidRDefault="0070166F" w:rsidP="000B6524">
            <w:pPr>
              <w:spacing w:line="240" w:lineRule="auto"/>
              <w:ind w:firstLine="0"/>
              <w:jc w:val="center"/>
              <w:rPr>
                <w:sz w:val="22"/>
                <w:szCs w:val="22"/>
              </w:rPr>
            </w:pPr>
            <w:r w:rsidRPr="00494940">
              <w:rPr>
                <w:b/>
                <w:sz w:val="22"/>
                <w:szCs w:val="22"/>
              </w:rPr>
              <w:t>Наименование Оборудования</w:t>
            </w:r>
          </w:p>
        </w:tc>
        <w:tc>
          <w:tcPr>
            <w:tcW w:w="930" w:type="dxa"/>
            <w:vAlign w:val="center"/>
          </w:tcPr>
          <w:p w:rsidR="0070166F" w:rsidRPr="00494940" w:rsidRDefault="0070166F" w:rsidP="00FE7890">
            <w:pPr>
              <w:spacing w:line="240" w:lineRule="auto"/>
              <w:ind w:firstLine="0"/>
              <w:jc w:val="center"/>
              <w:rPr>
                <w:b/>
                <w:sz w:val="22"/>
                <w:szCs w:val="22"/>
              </w:rPr>
            </w:pPr>
          </w:p>
          <w:p w:rsidR="0070166F" w:rsidRPr="00494940" w:rsidRDefault="0070166F" w:rsidP="00FE7890">
            <w:pPr>
              <w:spacing w:line="240" w:lineRule="auto"/>
              <w:ind w:firstLine="0"/>
              <w:jc w:val="center"/>
              <w:rPr>
                <w:b/>
                <w:sz w:val="22"/>
                <w:szCs w:val="22"/>
              </w:rPr>
            </w:pPr>
            <w:r w:rsidRPr="00494940">
              <w:rPr>
                <w:b/>
                <w:sz w:val="22"/>
                <w:szCs w:val="22"/>
              </w:rPr>
              <w:t>Кол-во, шт.</w:t>
            </w:r>
          </w:p>
          <w:p w:rsidR="0070166F" w:rsidRPr="00494940" w:rsidRDefault="0070166F" w:rsidP="00FE7890">
            <w:pPr>
              <w:spacing w:line="240" w:lineRule="auto"/>
              <w:ind w:firstLine="0"/>
              <w:rPr>
                <w:b/>
                <w:sz w:val="22"/>
                <w:szCs w:val="22"/>
              </w:rPr>
            </w:pPr>
          </w:p>
        </w:tc>
        <w:tc>
          <w:tcPr>
            <w:tcW w:w="3322" w:type="dxa"/>
            <w:vAlign w:val="center"/>
          </w:tcPr>
          <w:p w:rsidR="0070166F" w:rsidRPr="00494940" w:rsidRDefault="0070166F" w:rsidP="00FE7890">
            <w:pPr>
              <w:spacing w:line="240" w:lineRule="auto"/>
              <w:ind w:firstLine="0"/>
              <w:jc w:val="center"/>
              <w:rPr>
                <w:sz w:val="22"/>
                <w:szCs w:val="22"/>
              </w:rPr>
            </w:pPr>
            <w:r>
              <w:rPr>
                <w:b/>
                <w:sz w:val="22"/>
                <w:szCs w:val="22"/>
              </w:rPr>
              <w:t xml:space="preserve">Начальная </w:t>
            </w:r>
            <w:r w:rsidR="00723317">
              <w:rPr>
                <w:b/>
                <w:sz w:val="22"/>
                <w:szCs w:val="22"/>
              </w:rPr>
              <w:t>(максимальная) цена договора</w:t>
            </w:r>
            <w:r w:rsidRPr="006B6FDE">
              <w:rPr>
                <w:b/>
                <w:sz w:val="22"/>
                <w:szCs w:val="22"/>
              </w:rPr>
              <w:t>, без</w:t>
            </w:r>
            <w:r>
              <w:rPr>
                <w:b/>
                <w:sz w:val="22"/>
                <w:szCs w:val="22"/>
              </w:rPr>
              <w:t xml:space="preserve"> НДС, руб.</w:t>
            </w:r>
          </w:p>
        </w:tc>
      </w:tr>
      <w:tr w:rsidR="0070166F" w:rsidRPr="00494940" w:rsidTr="000B6524">
        <w:tc>
          <w:tcPr>
            <w:tcW w:w="708" w:type="dxa"/>
            <w:vAlign w:val="center"/>
          </w:tcPr>
          <w:p w:rsidR="0070166F" w:rsidRPr="00494940" w:rsidRDefault="0070166F" w:rsidP="00FE7890">
            <w:pPr>
              <w:spacing w:line="240" w:lineRule="auto"/>
              <w:ind w:firstLine="0"/>
              <w:jc w:val="center"/>
              <w:rPr>
                <w:sz w:val="22"/>
                <w:szCs w:val="22"/>
              </w:rPr>
            </w:pPr>
            <w:r>
              <w:rPr>
                <w:sz w:val="22"/>
                <w:szCs w:val="22"/>
              </w:rPr>
              <w:t>1.</w:t>
            </w:r>
          </w:p>
        </w:tc>
        <w:tc>
          <w:tcPr>
            <w:tcW w:w="4958" w:type="dxa"/>
          </w:tcPr>
          <w:p w:rsidR="0070166F" w:rsidRPr="00494940" w:rsidRDefault="0070166F" w:rsidP="00FE7890">
            <w:pPr>
              <w:spacing w:line="240" w:lineRule="auto"/>
              <w:ind w:firstLine="0"/>
              <w:rPr>
                <w:sz w:val="22"/>
                <w:szCs w:val="22"/>
              </w:rPr>
            </w:pPr>
            <w:r>
              <w:rPr>
                <w:sz w:val="22"/>
                <w:szCs w:val="22"/>
              </w:rPr>
              <w:t>Изготовление и поставка мобильного узла учета нефтепродуктов (МУКУН) для филиала «</w:t>
            </w:r>
            <w:proofErr w:type="spellStart"/>
            <w:r>
              <w:rPr>
                <w:sz w:val="22"/>
                <w:szCs w:val="22"/>
              </w:rPr>
              <w:t>Нюрбинская</w:t>
            </w:r>
            <w:proofErr w:type="spellEnd"/>
            <w:r>
              <w:rPr>
                <w:sz w:val="22"/>
                <w:szCs w:val="22"/>
              </w:rPr>
              <w:t xml:space="preserve"> нефтебаза»</w:t>
            </w:r>
          </w:p>
        </w:tc>
        <w:tc>
          <w:tcPr>
            <w:tcW w:w="930" w:type="dxa"/>
            <w:vAlign w:val="center"/>
          </w:tcPr>
          <w:p w:rsidR="0070166F" w:rsidRPr="00494940" w:rsidRDefault="0070166F" w:rsidP="00FE7890">
            <w:pPr>
              <w:spacing w:line="240" w:lineRule="auto"/>
              <w:ind w:firstLine="0"/>
              <w:jc w:val="center"/>
              <w:rPr>
                <w:sz w:val="22"/>
                <w:szCs w:val="22"/>
              </w:rPr>
            </w:pPr>
            <w:r w:rsidRPr="00494940">
              <w:rPr>
                <w:sz w:val="22"/>
                <w:szCs w:val="22"/>
              </w:rPr>
              <w:t>1</w:t>
            </w:r>
          </w:p>
        </w:tc>
        <w:tc>
          <w:tcPr>
            <w:tcW w:w="3322" w:type="dxa"/>
            <w:vAlign w:val="center"/>
          </w:tcPr>
          <w:p w:rsidR="0070166F" w:rsidRPr="000B6524" w:rsidRDefault="0070166F" w:rsidP="00FE7890">
            <w:pPr>
              <w:spacing w:line="240" w:lineRule="auto"/>
              <w:ind w:firstLine="0"/>
              <w:jc w:val="center"/>
              <w:rPr>
                <w:b/>
                <w:sz w:val="22"/>
                <w:szCs w:val="22"/>
              </w:rPr>
            </w:pPr>
            <w:r w:rsidRPr="000B6524">
              <w:rPr>
                <w:b/>
                <w:sz w:val="22"/>
                <w:szCs w:val="22"/>
              </w:rPr>
              <w:t>19 430 000,00</w:t>
            </w:r>
          </w:p>
        </w:tc>
      </w:tr>
      <w:tr w:rsidR="0070166F" w:rsidRPr="00494940" w:rsidTr="000B6524">
        <w:tc>
          <w:tcPr>
            <w:tcW w:w="708" w:type="dxa"/>
            <w:vAlign w:val="center"/>
          </w:tcPr>
          <w:p w:rsidR="0070166F" w:rsidRPr="00494940" w:rsidRDefault="0070166F" w:rsidP="00FE7890">
            <w:pPr>
              <w:spacing w:line="240" w:lineRule="auto"/>
              <w:ind w:firstLine="0"/>
              <w:jc w:val="center"/>
              <w:rPr>
                <w:sz w:val="22"/>
                <w:szCs w:val="22"/>
              </w:rPr>
            </w:pPr>
            <w:r>
              <w:rPr>
                <w:sz w:val="22"/>
                <w:szCs w:val="22"/>
              </w:rPr>
              <w:t>2.</w:t>
            </w:r>
          </w:p>
        </w:tc>
        <w:tc>
          <w:tcPr>
            <w:tcW w:w="4958" w:type="dxa"/>
          </w:tcPr>
          <w:p w:rsidR="0070166F" w:rsidRPr="00494940" w:rsidRDefault="0070166F" w:rsidP="00FE7890">
            <w:pPr>
              <w:spacing w:line="240" w:lineRule="auto"/>
              <w:ind w:firstLine="0"/>
              <w:rPr>
                <w:sz w:val="22"/>
                <w:szCs w:val="22"/>
              </w:rPr>
            </w:pPr>
            <w:r>
              <w:rPr>
                <w:sz w:val="22"/>
                <w:szCs w:val="22"/>
              </w:rPr>
              <w:t>Изготовление и поставка мобильного узла учета нефтепродуктов (МУКУН) для филиала «</w:t>
            </w:r>
            <w:proofErr w:type="spellStart"/>
            <w:r>
              <w:rPr>
                <w:sz w:val="22"/>
                <w:szCs w:val="22"/>
              </w:rPr>
              <w:t>Нижнеколымская</w:t>
            </w:r>
            <w:proofErr w:type="spellEnd"/>
            <w:r>
              <w:rPr>
                <w:sz w:val="22"/>
                <w:szCs w:val="22"/>
              </w:rPr>
              <w:t xml:space="preserve"> нефтебаза) </w:t>
            </w:r>
          </w:p>
        </w:tc>
        <w:tc>
          <w:tcPr>
            <w:tcW w:w="930" w:type="dxa"/>
            <w:vAlign w:val="center"/>
          </w:tcPr>
          <w:p w:rsidR="0070166F" w:rsidRPr="00494940" w:rsidRDefault="0070166F" w:rsidP="00FE7890">
            <w:pPr>
              <w:spacing w:line="240" w:lineRule="auto"/>
              <w:ind w:firstLine="0"/>
              <w:jc w:val="center"/>
              <w:rPr>
                <w:sz w:val="22"/>
                <w:szCs w:val="22"/>
              </w:rPr>
            </w:pPr>
            <w:r>
              <w:rPr>
                <w:sz w:val="22"/>
                <w:szCs w:val="22"/>
              </w:rPr>
              <w:t>1</w:t>
            </w:r>
          </w:p>
        </w:tc>
        <w:tc>
          <w:tcPr>
            <w:tcW w:w="3322" w:type="dxa"/>
            <w:vAlign w:val="center"/>
          </w:tcPr>
          <w:p w:rsidR="0070166F" w:rsidRPr="000B6524" w:rsidRDefault="0070166F" w:rsidP="00FE7890">
            <w:pPr>
              <w:spacing w:line="240" w:lineRule="auto"/>
              <w:ind w:firstLine="0"/>
              <w:jc w:val="center"/>
              <w:rPr>
                <w:b/>
                <w:sz w:val="22"/>
                <w:szCs w:val="22"/>
              </w:rPr>
            </w:pPr>
            <w:r w:rsidRPr="000B6524">
              <w:rPr>
                <w:b/>
                <w:sz w:val="22"/>
                <w:szCs w:val="22"/>
              </w:rPr>
              <w:t>19 708 333,33</w:t>
            </w:r>
          </w:p>
        </w:tc>
      </w:tr>
    </w:tbl>
    <w:p w:rsidR="000B6524" w:rsidRDefault="000B6524" w:rsidP="0070166F">
      <w:pPr>
        <w:spacing w:line="240" w:lineRule="atLeast"/>
        <w:ind w:firstLine="0"/>
        <w:rPr>
          <w:b/>
          <w:snapToGrid w:val="0"/>
          <w:sz w:val="24"/>
          <w:szCs w:val="24"/>
        </w:rPr>
      </w:pPr>
    </w:p>
    <w:p w:rsidR="0070166F" w:rsidRPr="00544F00" w:rsidRDefault="0070166F" w:rsidP="0070166F">
      <w:pPr>
        <w:spacing w:line="240" w:lineRule="atLeast"/>
        <w:ind w:firstLine="0"/>
        <w:rPr>
          <w:snapToGrid w:val="0"/>
          <w:sz w:val="24"/>
          <w:szCs w:val="24"/>
        </w:rPr>
      </w:pPr>
      <w:r>
        <w:rPr>
          <w:b/>
          <w:snapToGrid w:val="0"/>
          <w:sz w:val="24"/>
          <w:szCs w:val="24"/>
        </w:rPr>
        <w:t>2.1.2.</w:t>
      </w:r>
      <w:r w:rsidRPr="00544F00">
        <w:rPr>
          <w:b/>
          <w:snapToGrid w:val="0"/>
          <w:sz w:val="24"/>
          <w:szCs w:val="24"/>
        </w:rPr>
        <w:t>Техническ</w:t>
      </w:r>
      <w:r w:rsidR="000B6524">
        <w:rPr>
          <w:b/>
          <w:snapToGrid w:val="0"/>
          <w:sz w:val="24"/>
          <w:szCs w:val="24"/>
        </w:rPr>
        <w:t>ие</w:t>
      </w:r>
      <w:r w:rsidRPr="00544F00">
        <w:rPr>
          <w:b/>
          <w:snapToGrid w:val="0"/>
          <w:sz w:val="24"/>
          <w:szCs w:val="24"/>
        </w:rPr>
        <w:t xml:space="preserve"> </w:t>
      </w:r>
      <w:r w:rsidR="000B6524" w:rsidRPr="000B6524">
        <w:rPr>
          <w:b/>
          <w:snapToGrid w:val="0"/>
          <w:sz w:val="24"/>
          <w:szCs w:val="24"/>
        </w:rPr>
        <w:t>требования</w:t>
      </w:r>
      <w:r w:rsidR="00723317">
        <w:rPr>
          <w:b/>
          <w:snapToGrid w:val="0"/>
          <w:sz w:val="24"/>
          <w:szCs w:val="24"/>
        </w:rPr>
        <w:t xml:space="preserve"> по составу оборудования</w:t>
      </w:r>
      <w:r w:rsidRPr="000B6524">
        <w:rPr>
          <w:b/>
          <w:snapToGrid w:val="0"/>
          <w:sz w:val="24"/>
          <w:szCs w:val="24"/>
        </w:rPr>
        <w:t>:</w:t>
      </w:r>
      <w:r w:rsidRPr="00544F00">
        <w:rPr>
          <w:snapToGrid w:val="0"/>
          <w:sz w:val="24"/>
          <w:szCs w:val="24"/>
        </w:rPr>
        <w:t xml:space="preserve"> </w:t>
      </w:r>
      <w:r w:rsidR="000B6524">
        <w:rPr>
          <w:snapToGrid w:val="0"/>
          <w:sz w:val="24"/>
          <w:szCs w:val="24"/>
        </w:rPr>
        <w:t>При</w:t>
      </w:r>
      <w:r>
        <w:rPr>
          <w:snapToGrid w:val="0"/>
          <w:sz w:val="24"/>
          <w:szCs w:val="24"/>
        </w:rPr>
        <w:t xml:space="preserve"> и</w:t>
      </w:r>
      <w:r w:rsidR="000B6524">
        <w:rPr>
          <w:snapToGrid w:val="0"/>
          <w:sz w:val="24"/>
          <w:szCs w:val="24"/>
        </w:rPr>
        <w:t>зготовлении</w:t>
      </w:r>
      <w:r w:rsidRPr="00544F00">
        <w:rPr>
          <w:snapToGrid w:val="0"/>
          <w:sz w:val="24"/>
          <w:szCs w:val="24"/>
        </w:rPr>
        <w:t xml:space="preserve"> мобильного узла учета нефтепродуктов (МУКУН) для филиалов АО «Саханефтегазсбыт»</w:t>
      </w:r>
      <w:r>
        <w:rPr>
          <w:snapToGrid w:val="0"/>
          <w:sz w:val="24"/>
          <w:szCs w:val="24"/>
        </w:rPr>
        <w:t>, Участник должен соблюдать следующие технические требования:</w:t>
      </w:r>
    </w:p>
    <w:p w:rsidR="0070166F" w:rsidRPr="006B6FDE" w:rsidRDefault="0070166F" w:rsidP="0070166F">
      <w:pPr>
        <w:pStyle w:val="aff8"/>
        <w:spacing w:line="240" w:lineRule="atLeast"/>
        <w:ind w:left="1260"/>
        <w:rPr>
          <w:snapToGrid w:val="0"/>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152"/>
        <w:gridCol w:w="1230"/>
      </w:tblGrid>
      <w:tr w:rsidR="0070166F" w:rsidRPr="00A05B68" w:rsidTr="000B6524">
        <w:trPr>
          <w:trHeight w:val="699"/>
        </w:trPr>
        <w:tc>
          <w:tcPr>
            <w:tcW w:w="264" w:type="pct"/>
            <w:tcBorders>
              <w:top w:val="single" w:sz="4" w:space="0" w:color="auto"/>
              <w:left w:val="single" w:sz="4" w:space="0" w:color="auto"/>
              <w:right w:val="single" w:sz="4" w:space="0" w:color="auto"/>
            </w:tcBorders>
            <w:shd w:val="clear" w:color="auto" w:fill="auto"/>
            <w:vAlign w:val="center"/>
            <w:hideMark/>
          </w:tcPr>
          <w:p w:rsidR="0070166F" w:rsidRPr="006C0308" w:rsidRDefault="0070166F" w:rsidP="00FE7890">
            <w:pPr>
              <w:spacing w:line="240" w:lineRule="auto"/>
              <w:ind w:firstLine="0"/>
              <w:jc w:val="center"/>
              <w:rPr>
                <w:b/>
                <w:sz w:val="22"/>
                <w:szCs w:val="22"/>
              </w:rPr>
            </w:pPr>
            <w:r w:rsidRPr="006C0308">
              <w:rPr>
                <w:b/>
                <w:sz w:val="22"/>
                <w:szCs w:val="22"/>
              </w:rPr>
              <w:t>№ п/п</w:t>
            </w:r>
          </w:p>
        </w:tc>
        <w:tc>
          <w:tcPr>
            <w:tcW w:w="4114" w:type="pct"/>
            <w:tcBorders>
              <w:top w:val="single" w:sz="4" w:space="0" w:color="auto"/>
              <w:left w:val="single" w:sz="4" w:space="0" w:color="auto"/>
              <w:right w:val="single" w:sz="4" w:space="0" w:color="auto"/>
            </w:tcBorders>
            <w:shd w:val="clear" w:color="auto" w:fill="auto"/>
            <w:vAlign w:val="center"/>
            <w:hideMark/>
          </w:tcPr>
          <w:p w:rsidR="0070166F" w:rsidRPr="006C0308" w:rsidRDefault="0070166F" w:rsidP="00FE7890">
            <w:pPr>
              <w:spacing w:line="240" w:lineRule="auto"/>
              <w:ind w:firstLine="34"/>
              <w:jc w:val="center"/>
              <w:rPr>
                <w:b/>
                <w:sz w:val="22"/>
                <w:szCs w:val="22"/>
              </w:rPr>
            </w:pPr>
            <w:r w:rsidRPr="006C0308">
              <w:rPr>
                <w:b/>
                <w:sz w:val="22"/>
                <w:szCs w:val="22"/>
              </w:rPr>
              <w:t xml:space="preserve">Наименование </w:t>
            </w:r>
          </w:p>
        </w:tc>
        <w:tc>
          <w:tcPr>
            <w:tcW w:w="622" w:type="pct"/>
            <w:tcBorders>
              <w:top w:val="single" w:sz="4" w:space="0" w:color="auto"/>
              <w:left w:val="single" w:sz="4" w:space="0" w:color="auto"/>
              <w:right w:val="single" w:sz="4" w:space="0" w:color="auto"/>
            </w:tcBorders>
            <w:shd w:val="clear" w:color="auto" w:fill="auto"/>
            <w:vAlign w:val="center"/>
            <w:hideMark/>
          </w:tcPr>
          <w:p w:rsidR="0070166F" w:rsidRPr="006C0308" w:rsidRDefault="0070166F" w:rsidP="00FE7890">
            <w:pPr>
              <w:spacing w:line="240" w:lineRule="atLeast"/>
              <w:ind w:firstLine="0"/>
              <w:jc w:val="center"/>
              <w:rPr>
                <w:b/>
                <w:sz w:val="22"/>
                <w:szCs w:val="22"/>
              </w:rPr>
            </w:pPr>
            <w:r w:rsidRPr="006C0308">
              <w:rPr>
                <w:b/>
                <w:sz w:val="22"/>
                <w:szCs w:val="22"/>
              </w:rPr>
              <w:t>Кол-во, шт.</w:t>
            </w:r>
          </w:p>
        </w:tc>
      </w:tr>
      <w:tr w:rsidR="0070166F" w:rsidRPr="00A05B68" w:rsidTr="00FE7890">
        <w:trPr>
          <w:trHeight w:val="2697"/>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166F" w:rsidRPr="00A05B68" w:rsidRDefault="0070166F" w:rsidP="00FE7890">
            <w:pPr>
              <w:spacing w:line="240" w:lineRule="auto"/>
              <w:ind w:firstLine="0"/>
              <w:jc w:val="center"/>
              <w:rPr>
                <w:sz w:val="22"/>
                <w:szCs w:val="22"/>
              </w:rPr>
            </w:pPr>
            <w:r w:rsidRPr="00A05B68">
              <w:rPr>
                <w:sz w:val="22"/>
                <w:szCs w:val="22"/>
              </w:rPr>
              <w:t>1</w:t>
            </w:r>
          </w:p>
        </w:tc>
        <w:tc>
          <w:tcPr>
            <w:tcW w:w="4114" w:type="pct"/>
            <w:tcBorders>
              <w:top w:val="single" w:sz="4" w:space="0" w:color="auto"/>
              <w:left w:val="single" w:sz="4" w:space="0" w:color="auto"/>
              <w:bottom w:val="single" w:sz="4" w:space="0" w:color="auto"/>
              <w:right w:val="single" w:sz="4" w:space="0" w:color="auto"/>
            </w:tcBorders>
            <w:shd w:val="clear" w:color="auto" w:fill="auto"/>
            <w:hideMark/>
          </w:tcPr>
          <w:p w:rsidR="0070166F" w:rsidRPr="00FF6C2B" w:rsidRDefault="0070166F" w:rsidP="00FE7890">
            <w:pPr>
              <w:spacing w:line="240" w:lineRule="auto"/>
              <w:ind w:firstLine="0"/>
              <w:jc w:val="left"/>
              <w:rPr>
                <w:sz w:val="24"/>
                <w:szCs w:val="24"/>
                <w:lang w:eastAsia="en-US"/>
              </w:rPr>
            </w:pPr>
            <w:r w:rsidRPr="00FF6C2B">
              <w:rPr>
                <w:sz w:val="24"/>
                <w:szCs w:val="24"/>
                <w:lang w:eastAsia="en-US"/>
              </w:rPr>
              <w:t xml:space="preserve">Сенсор массового расходомера </w:t>
            </w:r>
            <w:proofErr w:type="spellStart"/>
            <w:r w:rsidRPr="00FF6C2B">
              <w:rPr>
                <w:sz w:val="24"/>
                <w:szCs w:val="24"/>
                <w:lang w:eastAsia="en-US"/>
              </w:rPr>
              <w:t>Micro</w:t>
            </w:r>
            <w:proofErr w:type="spellEnd"/>
            <w:r w:rsidRPr="00FF6C2B">
              <w:rPr>
                <w:sz w:val="24"/>
                <w:szCs w:val="24"/>
                <w:lang w:eastAsia="en-US"/>
              </w:rPr>
              <w:t xml:space="preserve"> </w:t>
            </w:r>
            <w:proofErr w:type="spellStart"/>
            <w:r w:rsidRPr="00FF6C2B">
              <w:rPr>
                <w:sz w:val="24"/>
                <w:szCs w:val="24"/>
                <w:lang w:eastAsia="en-US"/>
              </w:rPr>
              <w:t>Motion</w:t>
            </w:r>
            <w:proofErr w:type="spellEnd"/>
            <w:r w:rsidRPr="00FF6C2B">
              <w:rPr>
                <w:sz w:val="24"/>
                <w:szCs w:val="24"/>
                <w:lang w:eastAsia="en-US"/>
              </w:rPr>
              <w:t xml:space="preserve"> DN 100; PN 40;</w:t>
            </w:r>
          </w:p>
          <w:p w:rsidR="0070166F" w:rsidRPr="00FF6C2B" w:rsidRDefault="0070166F" w:rsidP="00FE7890">
            <w:pPr>
              <w:spacing w:line="240" w:lineRule="auto"/>
              <w:ind w:firstLine="0"/>
              <w:jc w:val="left"/>
              <w:rPr>
                <w:sz w:val="24"/>
                <w:szCs w:val="24"/>
                <w:lang w:eastAsia="en-US"/>
              </w:rPr>
            </w:pPr>
            <w:r w:rsidRPr="00FF6C2B">
              <w:rPr>
                <w:sz w:val="24"/>
                <w:szCs w:val="24"/>
                <w:lang w:eastAsia="en-US"/>
              </w:rPr>
              <w:t>Взрывозащищенное исполнение EAC. Максимальный расход: 272т/ч;</w:t>
            </w:r>
          </w:p>
          <w:p w:rsidR="0070166F" w:rsidRPr="00FF6C2B" w:rsidRDefault="0070166F" w:rsidP="00FE7890">
            <w:pPr>
              <w:spacing w:line="240" w:lineRule="auto"/>
              <w:ind w:firstLine="0"/>
              <w:jc w:val="left"/>
              <w:rPr>
                <w:sz w:val="24"/>
                <w:szCs w:val="24"/>
                <w:lang w:eastAsia="en-US"/>
              </w:rPr>
            </w:pPr>
            <w:proofErr w:type="spellStart"/>
            <w:r w:rsidRPr="00FF6C2B">
              <w:rPr>
                <w:sz w:val="24"/>
                <w:szCs w:val="24"/>
                <w:lang w:eastAsia="en-US"/>
              </w:rPr>
              <w:t>Технол</w:t>
            </w:r>
            <w:proofErr w:type="spellEnd"/>
            <w:r w:rsidRPr="00FF6C2B">
              <w:rPr>
                <w:sz w:val="24"/>
                <w:szCs w:val="24"/>
                <w:lang w:eastAsia="en-US"/>
              </w:rPr>
              <w:t xml:space="preserve">. соединение фланцевое, тип D(паз) EN1092-1, </w:t>
            </w:r>
          </w:p>
          <w:p w:rsidR="0070166F" w:rsidRPr="00FF6C2B" w:rsidRDefault="0070166F" w:rsidP="00FE7890">
            <w:pPr>
              <w:spacing w:line="240" w:lineRule="auto"/>
              <w:ind w:firstLine="0"/>
              <w:jc w:val="left"/>
              <w:rPr>
                <w:sz w:val="24"/>
                <w:szCs w:val="24"/>
                <w:lang w:eastAsia="en-US"/>
              </w:rPr>
            </w:pPr>
            <w:r w:rsidRPr="00FF6C2B">
              <w:rPr>
                <w:sz w:val="24"/>
                <w:szCs w:val="24"/>
                <w:lang w:eastAsia="en-US"/>
              </w:rPr>
              <w:t>аналог исполнения №5 по ГОСТ 12815-80</w:t>
            </w:r>
          </w:p>
          <w:p w:rsidR="0070166F" w:rsidRPr="00FF6C2B" w:rsidRDefault="0070166F" w:rsidP="00FE7890">
            <w:pPr>
              <w:spacing w:line="240" w:lineRule="auto"/>
              <w:ind w:firstLine="0"/>
              <w:jc w:val="left"/>
              <w:rPr>
                <w:sz w:val="24"/>
                <w:szCs w:val="24"/>
                <w:lang w:eastAsia="en-US"/>
              </w:rPr>
            </w:pPr>
            <w:r w:rsidRPr="00FF6C2B">
              <w:rPr>
                <w:sz w:val="24"/>
                <w:szCs w:val="24"/>
                <w:lang w:eastAsia="en-US"/>
              </w:rPr>
              <w:t xml:space="preserve">Погрешность </w:t>
            </w:r>
            <w:r>
              <w:rPr>
                <w:sz w:val="24"/>
                <w:szCs w:val="24"/>
                <w:lang w:eastAsia="en-US"/>
              </w:rPr>
              <w:t xml:space="preserve">относительной погрешности </w:t>
            </w:r>
            <w:proofErr w:type="gramStart"/>
            <w:r w:rsidRPr="00FF6C2B">
              <w:rPr>
                <w:sz w:val="24"/>
                <w:szCs w:val="24"/>
                <w:lang w:eastAsia="en-US"/>
              </w:rPr>
              <w:t>массы</w:t>
            </w:r>
            <w:r>
              <w:rPr>
                <w:sz w:val="24"/>
                <w:szCs w:val="24"/>
                <w:lang w:eastAsia="en-US"/>
              </w:rPr>
              <w:t xml:space="preserve"> </w:t>
            </w:r>
            <w:r w:rsidRPr="00FF6C2B">
              <w:rPr>
                <w:sz w:val="24"/>
                <w:szCs w:val="24"/>
                <w:lang w:eastAsia="en-US"/>
              </w:rPr>
              <w:t>,</w:t>
            </w:r>
            <w:proofErr w:type="gramEnd"/>
            <w:r>
              <w:rPr>
                <w:sz w:val="24"/>
                <w:szCs w:val="24"/>
                <w:lang w:eastAsia="en-US"/>
              </w:rPr>
              <w:t xml:space="preserve"> </w:t>
            </w:r>
            <w:proofErr w:type="spellStart"/>
            <w:r w:rsidRPr="00FF6C2B">
              <w:rPr>
                <w:sz w:val="24"/>
                <w:szCs w:val="24"/>
                <w:lang w:eastAsia="en-US"/>
              </w:rPr>
              <w:t>обьема</w:t>
            </w:r>
            <w:proofErr w:type="spellEnd"/>
            <w:r w:rsidRPr="00FF6C2B">
              <w:rPr>
                <w:sz w:val="24"/>
                <w:szCs w:val="24"/>
                <w:lang w:eastAsia="en-US"/>
              </w:rPr>
              <w:t xml:space="preserve"> ±0,25%; </w:t>
            </w:r>
          </w:p>
          <w:p w:rsidR="0070166F" w:rsidRPr="00FF6C2B" w:rsidRDefault="0070166F" w:rsidP="00FE7890">
            <w:pPr>
              <w:spacing w:line="240" w:lineRule="auto"/>
              <w:ind w:firstLine="0"/>
              <w:jc w:val="left"/>
              <w:rPr>
                <w:sz w:val="24"/>
                <w:szCs w:val="24"/>
                <w:lang w:eastAsia="en-US"/>
              </w:rPr>
            </w:pPr>
            <w:r w:rsidRPr="00FF6C2B">
              <w:rPr>
                <w:sz w:val="24"/>
                <w:szCs w:val="24"/>
                <w:lang w:eastAsia="en-US"/>
              </w:rPr>
              <w:t xml:space="preserve">- Трансмиттер массового расходомера </w:t>
            </w:r>
            <w:proofErr w:type="spellStart"/>
            <w:r w:rsidRPr="00FF6C2B">
              <w:rPr>
                <w:sz w:val="24"/>
                <w:szCs w:val="24"/>
                <w:lang w:eastAsia="en-US"/>
              </w:rPr>
              <w:t>Micro</w:t>
            </w:r>
            <w:proofErr w:type="spellEnd"/>
            <w:r w:rsidRPr="00FF6C2B">
              <w:rPr>
                <w:sz w:val="24"/>
                <w:szCs w:val="24"/>
                <w:lang w:eastAsia="en-US"/>
              </w:rPr>
              <w:t xml:space="preserve"> </w:t>
            </w:r>
            <w:proofErr w:type="spellStart"/>
            <w:r w:rsidRPr="00FF6C2B">
              <w:rPr>
                <w:sz w:val="24"/>
                <w:szCs w:val="24"/>
                <w:lang w:eastAsia="en-US"/>
              </w:rPr>
              <w:t>Motion</w:t>
            </w:r>
            <w:proofErr w:type="spellEnd"/>
          </w:p>
          <w:p w:rsidR="0070166F" w:rsidRPr="00FF6C2B" w:rsidRDefault="0070166F" w:rsidP="00FE7890">
            <w:pPr>
              <w:spacing w:line="240" w:lineRule="auto"/>
              <w:ind w:firstLine="0"/>
              <w:jc w:val="left"/>
              <w:rPr>
                <w:sz w:val="24"/>
                <w:szCs w:val="24"/>
                <w:lang w:eastAsia="en-US"/>
              </w:rPr>
            </w:pPr>
            <w:r w:rsidRPr="00FF6C2B">
              <w:rPr>
                <w:sz w:val="24"/>
                <w:szCs w:val="24"/>
                <w:lang w:eastAsia="en-US"/>
              </w:rPr>
              <w:t>Выходной сигнал: канал А 4…20мА+HART(активный),</w:t>
            </w:r>
          </w:p>
          <w:p w:rsidR="0070166F" w:rsidRPr="00FF6C2B" w:rsidRDefault="0070166F" w:rsidP="00FE7890">
            <w:pPr>
              <w:spacing w:line="240" w:lineRule="auto"/>
              <w:ind w:firstLine="0"/>
              <w:jc w:val="left"/>
              <w:rPr>
                <w:sz w:val="24"/>
                <w:szCs w:val="24"/>
                <w:lang w:eastAsia="en-US"/>
              </w:rPr>
            </w:pPr>
            <w:r w:rsidRPr="00FF6C2B">
              <w:rPr>
                <w:sz w:val="24"/>
                <w:szCs w:val="24"/>
                <w:lang w:eastAsia="en-US"/>
              </w:rPr>
              <w:t>канал B частотный/дискретный(активный)</w:t>
            </w:r>
          </w:p>
          <w:p w:rsidR="0070166F" w:rsidRPr="00FF6C2B" w:rsidRDefault="0070166F" w:rsidP="00FE7890">
            <w:pPr>
              <w:spacing w:line="240" w:lineRule="auto"/>
              <w:ind w:firstLine="0"/>
              <w:jc w:val="left"/>
              <w:rPr>
                <w:sz w:val="24"/>
                <w:szCs w:val="24"/>
                <w:lang w:eastAsia="en-US"/>
              </w:rPr>
            </w:pPr>
            <w:r w:rsidRPr="00FF6C2B">
              <w:rPr>
                <w:sz w:val="24"/>
                <w:szCs w:val="24"/>
                <w:lang w:eastAsia="en-US"/>
              </w:rPr>
              <w:t>CMF-300-М-392-N-2-F-G-E-Z-Z-Z-GR-R1</w:t>
            </w:r>
          </w:p>
          <w:p w:rsidR="0070166F" w:rsidRPr="00FF6C2B" w:rsidRDefault="0070166F" w:rsidP="00FE7890">
            <w:pPr>
              <w:spacing w:line="240" w:lineRule="auto"/>
              <w:ind w:firstLine="0"/>
              <w:rPr>
                <w:sz w:val="22"/>
                <w:szCs w:val="22"/>
                <w:lang w:val="en-US"/>
              </w:rPr>
            </w:pPr>
            <w:r w:rsidRPr="00FF6C2B">
              <w:rPr>
                <w:sz w:val="24"/>
                <w:szCs w:val="24"/>
                <w:lang w:val="en-US" w:eastAsia="en-US"/>
              </w:rPr>
              <w:t>2700-R-1-2-A-F-G-E-Z-Z-Z-PK-R2</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166F" w:rsidRPr="00A05B68" w:rsidRDefault="0070166F" w:rsidP="00FE7890">
            <w:pPr>
              <w:spacing w:line="240" w:lineRule="atLeast"/>
              <w:ind w:firstLine="0"/>
              <w:jc w:val="center"/>
              <w:rPr>
                <w:color w:val="00B050"/>
                <w:sz w:val="22"/>
                <w:szCs w:val="22"/>
              </w:rPr>
            </w:pPr>
            <w:r>
              <w:rPr>
                <w:sz w:val="22"/>
                <w:szCs w:val="22"/>
              </w:rPr>
              <w:t>1</w:t>
            </w:r>
          </w:p>
        </w:tc>
      </w:tr>
      <w:tr w:rsidR="0070166F" w:rsidRPr="00A05B68" w:rsidTr="00FE7890">
        <w:trPr>
          <w:trHeight w:val="602"/>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70166F" w:rsidRPr="00A05B68" w:rsidRDefault="0070166F" w:rsidP="00FE7890">
            <w:pPr>
              <w:spacing w:line="240" w:lineRule="auto"/>
              <w:ind w:firstLine="0"/>
              <w:jc w:val="center"/>
              <w:rPr>
                <w:sz w:val="22"/>
                <w:szCs w:val="22"/>
              </w:rPr>
            </w:pPr>
            <w:r w:rsidRPr="00A05B68">
              <w:rPr>
                <w:sz w:val="22"/>
                <w:szCs w:val="22"/>
              </w:rPr>
              <w:t>2</w:t>
            </w:r>
          </w:p>
        </w:tc>
        <w:tc>
          <w:tcPr>
            <w:tcW w:w="4114" w:type="pct"/>
            <w:tcBorders>
              <w:top w:val="single" w:sz="4" w:space="0" w:color="auto"/>
              <w:left w:val="single" w:sz="4" w:space="0" w:color="auto"/>
              <w:bottom w:val="single" w:sz="4" w:space="0" w:color="auto"/>
              <w:right w:val="single" w:sz="4" w:space="0" w:color="auto"/>
            </w:tcBorders>
            <w:shd w:val="clear" w:color="auto" w:fill="auto"/>
          </w:tcPr>
          <w:p w:rsidR="0070166F" w:rsidRPr="00FF6C2B" w:rsidRDefault="0070166F" w:rsidP="00FE7890">
            <w:pPr>
              <w:spacing w:line="240" w:lineRule="auto"/>
              <w:ind w:firstLine="0"/>
              <w:jc w:val="left"/>
              <w:rPr>
                <w:sz w:val="24"/>
                <w:szCs w:val="24"/>
                <w:lang w:eastAsia="en-US"/>
              </w:rPr>
            </w:pPr>
            <w:r w:rsidRPr="00FF6C2B">
              <w:rPr>
                <w:sz w:val="24"/>
                <w:szCs w:val="24"/>
                <w:lang w:eastAsia="en-US"/>
              </w:rPr>
              <w:t xml:space="preserve">Фильтр тонкой очистки с газосборной камерой </w:t>
            </w:r>
          </w:p>
          <w:p w:rsidR="0070166F" w:rsidRPr="00FF6C2B" w:rsidRDefault="0070166F" w:rsidP="00FE7890">
            <w:pPr>
              <w:spacing w:line="240" w:lineRule="auto"/>
              <w:ind w:firstLine="0"/>
              <w:jc w:val="left"/>
              <w:rPr>
                <w:sz w:val="24"/>
                <w:szCs w:val="24"/>
                <w:lang w:eastAsia="en-US"/>
              </w:rPr>
            </w:pPr>
            <w:r>
              <w:rPr>
                <w:sz w:val="24"/>
                <w:szCs w:val="24"/>
                <w:lang w:eastAsia="en-US"/>
              </w:rPr>
              <w:t xml:space="preserve">Вход Ду150, </w:t>
            </w:r>
            <w:r w:rsidRPr="00FF6C2B">
              <w:rPr>
                <w:sz w:val="24"/>
                <w:szCs w:val="24"/>
                <w:lang w:eastAsia="en-US"/>
              </w:rPr>
              <w:t xml:space="preserve">Выход </w:t>
            </w:r>
            <w:proofErr w:type="spellStart"/>
            <w:r w:rsidRPr="00FF6C2B">
              <w:rPr>
                <w:sz w:val="24"/>
                <w:szCs w:val="24"/>
                <w:lang w:eastAsia="en-US"/>
              </w:rPr>
              <w:t>Ду</w:t>
            </w:r>
            <w:proofErr w:type="spellEnd"/>
            <w:r w:rsidRPr="00FF6C2B">
              <w:rPr>
                <w:sz w:val="24"/>
                <w:szCs w:val="24"/>
                <w:lang w:eastAsia="en-US"/>
              </w:rPr>
              <w:t xml:space="preserve"> 100, </w:t>
            </w:r>
            <w:proofErr w:type="spellStart"/>
            <w:r w:rsidRPr="00FF6C2B">
              <w:rPr>
                <w:sz w:val="24"/>
                <w:szCs w:val="24"/>
                <w:lang w:eastAsia="en-US"/>
              </w:rPr>
              <w:t>Ру</w:t>
            </w:r>
            <w:proofErr w:type="spellEnd"/>
            <w:r w:rsidRPr="00FF6C2B">
              <w:rPr>
                <w:sz w:val="24"/>
                <w:szCs w:val="24"/>
                <w:lang w:eastAsia="en-US"/>
              </w:rPr>
              <w:t xml:space="preserve"> 1,6 МПа, с КОФ и КМЧ </w:t>
            </w:r>
          </w:p>
          <w:p w:rsidR="0070166F" w:rsidRPr="00A05B68" w:rsidRDefault="0070166F" w:rsidP="00FE7890">
            <w:pPr>
              <w:spacing w:line="240" w:lineRule="auto"/>
              <w:ind w:firstLine="0"/>
              <w:rPr>
                <w:sz w:val="22"/>
                <w:szCs w:val="22"/>
                <w:shd w:val="clear" w:color="auto" w:fill="FFFFFF"/>
              </w:rPr>
            </w:pPr>
            <w:r w:rsidRPr="00FF6C2B">
              <w:rPr>
                <w:sz w:val="24"/>
                <w:szCs w:val="24"/>
                <w:lang w:eastAsia="en-US"/>
              </w:rPr>
              <w:t>ТУ 3616-002-35349845-06</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70166F" w:rsidRPr="00A05B68" w:rsidRDefault="0070166F" w:rsidP="00FE7890">
            <w:pPr>
              <w:spacing w:line="240" w:lineRule="atLeast"/>
              <w:ind w:firstLine="0"/>
              <w:jc w:val="center"/>
              <w:rPr>
                <w:color w:val="00B050"/>
                <w:sz w:val="22"/>
                <w:szCs w:val="22"/>
              </w:rPr>
            </w:pPr>
            <w:r>
              <w:rPr>
                <w:sz w:val="22"/>
                <w:szCs w:val="22"/>
              </w:rPr>
              <w:t>1</w:t>
            </w:r>
          </w:p>
        </w:tc>
      </w:tr>
      <w:tr w:rsidR="0070166F" w:rsidRPr="00A05B68" w:rsidTr="00FE7890">
        <w:trPr>
          <w:trHeight w:val="2212"/>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70166F" w:rsidRPr="00A05B68" w:rsidRDefault="0070166F" w:rsidP="00FE7890">
            <w:pPr>
              <w:spacing w:line="240" w:lineRule="auto"/>
              <w:ind w:firstLine="0"/>
              <w:jc w:val="center"/>
              <w:rPr>
                <w:sz w:val="22"/>
                <w:szCs w:val="22"/>
              </w:rPr>
            </w:pPr>
            <w:r w:rsidRPr="00A05B68">
              <w:rPr>
                <w:sz w:val="22"/>
                <w:szCs w:val="22"/>
              </w:rPr>
              <w:t>3</w:t>
            </w:r>
          </w:p>
        </w:tc>
        <w:tc>
          <w:tcPr>
            <w:tcW w:w="4114" w:type="pct"/>
            <w:tcBorders>
              <w:top w:val="single" w:sz="4" w:space="0" w:color="auto"/>
              <w:left w:val="single" w:sz="4" w:space="0" w:color="auto"/>
              <w:bottom w:val="single" w:sz="4" w:space="0" w:color="auto"/>
              <w:right w:val="single" w:sz="4" w:space="0" w:color="auto"/>
            </w:tcBorders>
            <w:shd w:val="clear" w:color="auto" w:fill="auto"/>
          </w:tcPr>
          <w:p w:rsidR="0070166F" w:rsidRPr="00FF6C2B" w:rsidRDefault="0070166F" w:rsidP="00FE7890">
            <w:pPr>
              <w:spacing w:line="240" w:lineRule="auto"/>
              <w:ind w:firstLine="0"/>
              <w:jc w:val="left"/>
              <w:rPr>
                <w:b/>
                <w:position w:val="-34"/>
                <w:sz w:val="24"/>
                <w:szCs w:val="24"/>
                <w:lang w:eastAsia="en-US"/>
              </w:rPr>
            </w:pPr>
            <w:r w:rsidRPr="00FF6C2B">
              <w:rPr>
                <w:b/>
                <w:position w:val="-34"/>
                <w:sz w:val="24"/>
                <w:szCs w:val="24"/>
                <w:lang w:eastAsia="en-US"/>
              </w:rPr>
              <w:t>Газосборная сборная камера в составе:</w:t>
            </w:r>
          </w:p>
          <w:p w:rsidR="0070166F" w:rsidRPr="00FF6C2B" w:rsidRDefault="0070166F" w:rsidP="00FE7890">
            <w:pPr>
              <w:spacing w:line="240" w:lineRule="auto"/>
              <w:ind w:firstLine="0"/>
              <w:jc w:val="left"/>
              <w:rPr>
                <w:sz w:val="24"/>
                <w:szCs w:val="20"/>
                <w:lang w:eastAsia="en-US"/>
              </w:rPr>
            </w:pPr>
            <w:r>
              <w:rPr>
                <w:sz w:val="24"/>
                <w:szCs w:val="24"/>
                <w:lang w:eastAsia="en-US"/>
              </w:rPr>
              <w:t xml:space="preserve">- </w:t>
            </w:r>
            <w:r w:rsidRPr="00FF6C2B">
              <w:rPr>
                <w:sz w:val="24"/>
                <w:szCs w:val="24"/>
                <w:lang w:eastAsia="en-US"/>
              </w:rPr>
              <w:t>Переключатель магнитный поплавковый взрывозащищенный</w:t>
            </w:r>
            <w:r w:rsidRPr="00FF6C2B">
              <w:rPr>
                <w:sz w:val="24"/>
                <w:szCs w:val="20"/>
                <w:lang w:eastAsia="en-US"/>
              </w:rPr>
              <w:t xml:space="preserve"> ПМП-152Е-Фл.1-100-16/НЖ-L160-W5/НР-В60-D48х50-ФЛК-9-ХЛ</w:t>
            </w:r>
          </w:p>
          <w:p w:rsidR="0070166F" w:rsidRPr="00FF6C2B" w:rsidRDefault="0070166F" w:rsidP="00FE7890">
            <w:pPr>
              <w:spacing w:line="240" w:lineRule="auto"/>
              <w:ind w:firstLine="0"/>
              <w:jc w:val="left"/>
              <w:rPr>
                <w:sz w:val="24"/>
                <w:szCs w:val="24"/>
                <w:lang w:eastAsia="en-US"/>
              </w:rPr>
            </w:pPr>
            <w:r>
              <w:rPr>
                <w:sz w:val="24"/>
                <w:szCs w:val="20"/>
                <w:lang w:eastAsia="en-US"/>
              </w:rPr>
              <w:t xml:space="preserve">- </w:t>
            </w:r>
            <w:r w:rsidRPr="00FF6C2B">
              <w:rPr>
                <w:sz w:val="24"/>
                <w:szCs w:val="24"/>
                <w:lang w:eastAsia="en-US"/>
              </w:rPr>
              <w:t xml:space="preserve">Клапан электромагнитный </w:t>
            </w:r>
            <w:r w:rsidRPr="00FF6C2B">
              <w:rPr>
                <w:sz w:val="24"/>
                <w:szCs w:val="20"/>
                <w:lang w:eastAsia="en-US"/>
              </w:rPr>
              <w:t xml:space="preserve">SMART HX5571FT1804 </w:t>
            </w:r>
            <w:r w:rsidRPr="00FF6C2B">
              <w:rPr>
                <w:sz w:val="24"/>
                <w:szCs w:val="24"/>
                <w:lang w:eastAsia="en-US"/>
              </w:rPr>
              <w:t>DN40.PN16, с КОФ и КМЧ</w:t>
            </w:r>
          </w:p>
          <w:p w:rsidR="0070166F" w:rsidRPr="00FF6C2B" w:rsidRDefault="0070166F" w:rsidP="00FE7890">
            <w:pPr>
              <w:spacing w:line="240" w:lineRule="auto"/>
              <w:ind w:firstLine="0"/>
              <w:rPr>
                <w:sz w:val="22"/>
                <w:szCs w:val="22"/>
                <w:shd w:val="clear" w:color="auto" w:fill="FFFFFF"/>
              </w:rPr>
            </w:pPr>
            <w:r w:rsidRPr="00FF6C2B">
              <w:rPr>
                <w:position w:val="-34"/>
                <w:sz w:val="24"/>
                <w:szCs w:val="24"/>
                <w:lang w:eastAsia="en-US"/>
              </w:rPr>
              <w:t xml:space="preserve">Катушка электромагнитная АС220V,16VA, IP67, ED-100%, Ø16.3, </w:t>
            </w:r>
            <w:proofErr w:type="spellStart"/>
            <w:r w:rsidRPr="00FF6C2B">
              <w:rPr>
                <w:position w:val="-34"/>
                <w:sz w:val="24"/>
                <w:szCs w:val="24"/>
                <w:lang w:eastAsia="en-US"/>
              </w:rPr>
              <w:t>LxWxH</w:t>
            </w:r>
            <w:proofErr w:type="spellEnd"/>
            <w:r w:rsidRPr="00FF6C2B">
              <w:rPr>
                <w:position w:val="-34"/>
                <w:sz w:val="24"/>
                <w:szCs w:val="24"/>
                <w:lang w:eastAsia="en-US"/>
              </w:rPr>
              <w:t xml:space="preserve">: 78x45,1x41mm, </w:t>
            </w:r>
            <w:proofErr w:type="spellStart"/>
            <w:r w:rsidRPr="00FF6C2B">
              <w:rPr>
                <w:position w:val="-34"/>
                <w:sz w:val="24"/>
                <w:szCs w:val="24"/>
                <w:lang w:eastAsia="en-US"/>
              </w:rPr>
              <w:t>Ex-Proof</w:t>
            </w:r>
            <w:proofErr w:type="spellEnd"/>
            <w:r w:rsidRPr="00FF6C2B">
              <w:rPr>
                <w:position w:val="-34"/>
                <w:sz w:val="24"/>
                <w:szCs w:val="24"/>
                <w:lang w:eastAsia="en-US"/>
              </w:rPr>
              <w:t>.</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70166F" w:rsidRPr="00A05B68" w:rsidRDefault="0070166F" w:rsidP="00FE7890">
            <w:pPr>
              <w:spacing w:line="240" w:lineRule="atLeast"/>
              <w:ind w:firstLine="0"/>
              <w:jc w:val="center"/>
              <w:rPr>
                <w:color w:val="00B050"/>
                <w:sz w:val="22"/>
                <w:szCs w:val="22"/>
              </w:rPr>
            </w:pPr>
            <w:r>
              <w:rPr>
                <w:sz w:val="22"/>
                <w:szCs w:val="22"/>
              </w:rPr>
              <w:t>1</w:t>
            </w:r>
          </w:p>
        </w:tc>
      </w:tr>
      <w:tr w:rsidR="0070166F" w:rsidRPr="00A05B68" w:rsidTr="00FE7890">
        <w:trPr>
          <w:trHeight w:val="548"/>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70166F" w:rsidRPr="00A05B68" w:rsidRDefault="0070166F" w:rsidP="00FE7890">
            <w:pPr>
              <w:spacing w:line="240" w:lineRule="auto"/>
              <w:ind w:firstLine="0"/>
              <w:jc w:val="center"/>
              <w:rPr>
                <w:sz w:val="22"/>
                <w:szCs w:val="22"/>
                <w:lang w:val="en-US"/>
              </w:rPr>
            </w:pPr>
            <w:r w:rsidRPr="00A05B68">
              <w:rPr>
                <w:sz w:val="22"/>
                <w:szCs w:val="22"/>
                <w:lang w:val="en-US"/>
              </w:rPr>
              <w:t>4</w:t>
            </w:r>
          </w:p>
        </w:tc>
        <w:tc>
          <w:tcPr>
            <w:tcW w:w="4114" w:type="pct"/>
            <w:tcBorders>
              <w:top w:val="single" w:sz="4" w:space="0" w:color="auto"/>
              <w:left w:val="single" w:sz="4" w:space="0" w:color="auto"/>
              <w:bottom w:val="single" w:sz="4" w:space="0" w:color="auto"/>
              <w:right w:val="single" w:sz="4" w:space="0" w:color="auto"/>
            </w:tcBorders>
            <w:shd w:val="clear" w:color="auto" w:fill="auto"/>
          </w:tcPr>
          <w:p w:rsidR="0070166F" w:rsidRPr="00FF6C2B" w:rsidRDefault="0070166F" w:rsidP="00FE7890">
            <w:pPr>
              <w:spacing w:line="240" w:lineRule="auto"/>
              <w:ind w:firstLine="0"/>
              <w:rPr>
                <w:sz w:val="24"/>
                <w:szCs w:val="24"/>
                <w:lang w:eastAsia="en-US"/>
              </w:rPr>
            </w:pPr>
            <w:r w:rsidRPr="00FF6C2B">
              <w:rPr>
                <w:sz w:val="24"/>
                <w:szCs w:val="24"/>
                <w:lang w:eastAsia="en-US"/>
              </w:rPr>
              <w:t>Термометр ртутный стеклянный лабораторный</w:t>
            </w:r>
          </w:p>
          <w:p w:rsidR="0070166F" w:rsidRPr="00FF6C2B" w:rsidRDefault="0070166F" w:rsidP="00FE7890">
            <w:pPr>
              <w:spacing w:line="240" w:lineRule="auto"/>
              <w:ind w:firstLine="0"/>
              <w:rPr>
                <w:sz w:val="24"/>
                <w:szCs w:val="24"/>
                <w:lang w:eastAsia="en-US"/>
              </w:rPr>
            </w:pPr>
            <w:r w:rsidRPr="00FF6C2B">
              <w:rPr>
                <w:sz w:val="24"/>
                <w:szCs w:val="24"/>
                <w:lang w:eastAsia="en-US"/>
              </w:rPr>
              <w:t>Диапазон измерений температур от -30 до +20°С;</w:t>
            </w:r>
          </w:p>
          <w:p w:rsidR="0070166F" w:rsidRPr="00FF6C2B" w:rsidRDefault="0070166F" w:rsidP="00FE7890">
            <w:pPr>
              <w:spacing w:line="240" w:lineRule="auto"/>
              <w:ind w:firstLine="0"/>
              <w:rPr>
                <w:sz w:val="24"/>
                <w:szCs w:val="24"/>
                <w:lang w:eastAsia="en-US"/>
              </w:rPr>
            </w:pPr>
            <w:r w:rsidRPr="00FF6C2B">
              <w:rPr>
                <w:sz w:val="24"/>
                <w:szCs w:val="24"/>
                <w:lang w:eastAsia="en-US"/>
              </w:rPr>
              <w:t>Цена деления шкалы 0,1°С;</w:t>
            </w:r>
          </w:p>
          <w:p w:rsidR="0070166F" w:rsidRPr="00FF6C2B" w:rsidRDefault="0070166F" w:rsidP="00FE7890">
            <w:pPr>
              <w:spacing w:line="240" w:lineRule="auto"/>
              <w:ind w:firstLine="0"/>
              <w:rPr>
                <w:sz w:val="24"/>
                <w:szCs w:val="24"/>
                <w:lang w:eastAsia="en-US"/>
              </w:rPr>
            </w:pPr>
            <w:r w:rsidRPr="00FF6C2B">
              <w:rPr>
                <w:b/>
                <w:sz w:val="24"/>
                <w:szCs w:val="24"/>
                <w:lang w:eastAsia="en-US"/>
              </w:rPr>
              <w:t>Предел допускаемой погрешности ±0,2°С</w:t>
            </w:r>
            <w:r w:rsidRPr="00FF6C2B">
              <w:rPr>
                <w:sz w:val="24"/>
                <w:szCs w:val="24"/>
                <w:lang w:eastAsia="en-US"/>
              </w:rPr>
              <w:t>;</w:t>
            </w:r>
          </w:p>
          <w:p w:rsidR="0070166F" w:rsidRPr="00FF6C2B" w:rsidRDefault="0070166F" w:rsidP="00FE7890">
            <w:pPr>
              <w:spacing w:line="240" w:lineRule="auto"/>
              <w:ind w:firstLine="0"/>
              <w:jc w:val="left"/>
              <w:rPr>
                <w:sz w:val="24"/>
                <w:szCs w:val="24"/>
                <w:lang w:eastAsia="en-US"/>
              </w:rPr>
            </w:pPr>
            <w:r w:rsidRPr="00FF6C2B">
              <w:rPr>
                <w:sz w:val="24"/>
                <w:szCs w:val="24"/>
                <w:lang w:eastAsia="en-US"/>
              </w:rPr>
              <w:t>Диаметр термометра 11мм ±1; УХЛ4</w:t>
            </w:r>
          </w:p>
          <w:p w:rsidR="0070166F" w:rsidRPr="00FF6C2B" w:rsidRDefault="0070166F" w:rsidP="00FE7890">
            <w:pPr>
              <w:spacing w:line="240" w:lineRule="auto"/>
              <w:ind w:firstLine="0"/>
              <w:jc w:val="left"/>
              <w:rPr>
                <w:sz w:val="24"/>
                <w:szCs w:val="24"/>
                <w:lang w:eastAsia="en-US"/>
              </w:rPr>
            </w:pPr>
            <w:r w:rsidRPr="00FF6C2B">
              <w:rPr>
                <w:sz w:val="24"/>
                <w:szCs w:val="24"/>
                <w:lang w:eastAsia="en-US"/>
              </w:rPr>
              <w:t xml:space="preserve">ТЛ-4 №1                              </w:t>
            </w:r>
          </w:p>
          <w:p w:rsidR="0070166F" w:rsidRPr="00A05B68" w:rsidRDefault="0070166F" w:rsidP="00FE7890">
            <w:pPr>
              <w:spacing w:line="240" w:lineRule="auto"/>
              <w:ind w:firstLine="0"/>
              <w:rPr>
                <w:sz w:val="22"/>
                <w:szCs w:val="22"/>
                <w:shd w:val="clear" w:color="auto" w:fill="FFFFFF"/>
              </w:rPr>
            </w:pPr>
            <w:r w:rsidRPr="00FF6C2B">
              <w:rPr>
                <w:sz w:val="24"/>
                <w:szCs w:val="24"/>
                <w:lang w:eastAsia="en-US"/>
              </w:rPr>
              <w:t>ТУ 25-2021.003-88</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70166F" w:rsidRPr="00A05B68" w:rsidRDefault="0070166F" w:rsidP="00FE7890">
            <w:pPr>
              <w:spacing w:line="240" w:lineRule="atLeast"/>
              <w:ind w:firstLine="0"/>
              <w:jc w:val="center"/>
              <w:rPr>
                <w:sz w:val="22"/>
                <w:szCs w:val="22"/>
              </w:rPr>
            </w:pPr>
            <w:r w:rsidRPr="00A05B68">
              <w:rPr>
                <w:sz w:val="22"/>
                <w:szCs w:val="22"/>
              </w:rPr>
              <w:t>1</w:t>
            </w:r>
          </w:p>
        </w:tc>
      </w:tr>
      <w:tr w:rsidR="0070166F" w:rsidRPr="00A05B68" w:rsidTr="00FE7890">
        <w:trPr>
          <w:trHeight w:val="57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70166F" w:rsidRPr="00A05B68" w:rsidRDefault="0070166F" w:rsidP="00FE7890">
            <w:pPr>
              <w:spacing w:line="240" w:lineRule="auto"/>
              <w:ind w:firstLine="0"/>
              <w:jc w:val="center"/>
              <w:rPr>
                <w:sz w:val="22"/>
                <w:szCs w:val="22"/>
              </w:rPr>
            </w:pPr>
            <w:r w:rsidRPr="00A05B68">
              <w:rPr>
                <w:sz w:val="22"/>
                <w:szCs w:val="22"/>
              </w:rPr>
              <w:t>5</w:t>
            </w:r>
          </w:p>
        </w:tc>
        <w:tc>
          <w:tcPr>
            <w:tcW w:w="4114" w:type="pct"/>
            <w:tcBorders>
              <w:top w:val="single" w:sz="4" w:space="0" w:color="auto"/>
              <w:left w:val="single" w:sz="4" w:space="0" w:color="auto"/>
              <w:bottom w:val="single" w:sz="4" w:space="0" w:color="auto"/>
              <w:right w:val="single" w:sz="4" w:space="0" w:color="auto"/>
            </w:tcBorders>
            <w:shd w:val="clear" w:color="auto" w:fill="auto"/>
          </w:tcPr>
          <w:p w:rsidR="0070166F" w:rsidRPr="00FF6C2B" w:rsidRDefault="0070166F" w:rsidP="00FE7890">
            <w:pPr>
              <w:spacing w:line="240" w:lineRule="auto"/>
              <w:ind w:firstLine="0"/>
              <w:rPr>
                <w:sz w:val="24"/>
                <w:szCs w:val="24"/>
                <w:lang w:eastAsia="en-US"/>
              </w:rPr>
            </w:pPr>
            <w:r w:rsidRPr="00FF6C2B">
              <w:rPr>
                <w:sz w:val="24"/>
                <w:szCs w:val="24"/>
                <w:lang w:eastAsia="en-US"/>
              </w:rPr>
              <w:t>Термометр ртутный стеклянный лабораторный</w:t>
            </w:r>
          </w:p>
          <w:p w:rsidR="0070166F" w:rsidRPr="00FF6C2B" w:rsidRDefault="0070166F" w:rsidP="00FE7890">
            <w:pPr>
              <w:spacing w:line="240" w:lineRule="auto"/>
              <w:ind w:firstLine="0"/>
              <w:rPr>
                <w:sz w:val="24"/>
                <w:szCs w:val="24"/>
                <w:lang w:eastAsia="en-US"/>
              </w:rPr>
            </w:pPr>
            <w:r w:rsidRPr="00FF6C2B">
              <w:rPr>
                <w:sz w:val="24"/>
                <w:szCs w:val="24"/>
                <w:lang w:eastAsia="en-US"/>
              </w:rPr>
              <w:t>Диапазон измерений температур от 0 до +55°С;</w:t>
            </w:r>
          </w:p>
          <w:p w:rsidR="0070166F" w:rsidRPr="00FF6C2B" w:rsidRDefault="0070166F" w:rsidP="00FE7890">
            <w:pPr>
              <w:spacing w:line="240" w:lineRule="auto"/>
              <w:ind w:firstLine="0"/>
              <w:rPr>
                <w:sz w:val="24"/>
                <w:szCs w:val="24"/>
                <w:lang w:eastAsia="en-US"/>
              </w:rPr>
            </w:pPr>
            <w:r w:rsidRPr="00FF6C2B">
              <w:rPr>
                <w:sz w:val="24"/>
                <w:szCs w:val="24"/>
                <w:lang w:eastAsia="en-US"/>
              </w:rPr>
              <w:lastRenderedPageBreak/>
              <w:t>Цена деления шкалы 0,1°С;</w:t>
            </w:r>
          </w:p>
          <w:p w:rsidR="0070166F" w:rsidRPr="00FF6C2B" w:rsidRDefault="0070166F" w:rsidP="00FE7890">
            <w:pPr>
              <w:spacing w:line="240" w:lineRule="auto"/>
              <w:ind w:firstLine="0"/>
              <w:rPr>
                <w:b/>
                <w:sz w:val="24"/>
                <w:szCs w:val="24"/>
                <w:lang w:eastAsia="en-US"/>
              </w:rPr>
            </w:pPr>
            <w:r w:rsidRPr="00FF6C2B">
              <w:rPr>
                <w:b/>
                <w:sz w:val="24"/>
                <w:szCs w:val="24"/>
                <w:lang w:eastAsia="en-US"/>
              </w:rPr>
              <w:t>Предел допускаемой погрешности ±0,2°С;</w:t>
            </w:r>
          </w:p>
          <w:p w:rsidR="0070166F" w:rsidRPr="00FF6C2B" w:rsidRDefault="0070166F" w:rsidP="00FE7890">
            <w:pPr>
              <w:spacing w:line="240" w:lineRule="auto"/>
              <w:ind w:firstLine="0"/>
              <w:rPr>
                <w:sz w:val="24"/>
                <w:szCs w:val="24"/>
                <w:lang w:eastAsia="en-US"/>
              </w:rPr>
            </w:pPr>
            <w:r w:rsidRPr="00FF6C2B">
              <w:rPr>
                <w:sz w:val="24"/>
                <w:szCs w:val="24"/>
                <w:lang w:eastAsia="en-US"/>
              </w:rPr>
              <w:t>Диаметр термометра 11мм ±1;</w:t>
            </w:r>
          </w:p>
          <w:p w:rsidR="0070166F" w:rsidRPr="00FF6C2B" w:rsidRDefault="0070166F" w:rsidP="00FE7890">
            <w:pPr>
              <w:spacing w:line="240" w:lineRule="auto"/>
              <w:ind w:firstLine="0"/>
              <w:rPr>
                <w:sz w:val="24"/>
                <w:szCs w:val="24"/>
                <w:lang w:eastAsia="en-US"/>
              </w:rPr>
            </w:pPr>
            <w:r w:rsidRPr="00FF6C2B">
              <w:rPr>
                <w:sz w:val="24"/>
                <w:szCs w:val="24"/>
                <w:lang w:eastAsia="en-US"/>
              </w:rPr>
              <w:t xml:space="preserve">ТЛ-4 №2                              </w:t>
            </w:r>
          </w:p>
          <w:p w:rsidR="0070166F" w:rsidRPr="00A05B68" w:rsidRDefault="0070166F" w:rsidP="00FE7890">
            <w:pPr>
              <w:spacing w:line="240" w:lineRule="auto"/>
              <w:ind w:firstLine="0"/>
              <w:rPr>
                <w:sz w:val="22"/>
                <w:szCs w:val="22"/>
                <w:shd w:val="clear" w:color="auto" w:fill="FFFFFF"/>
              </w:rPr>
            </w:pPr>
            <w:r w:rsidRPr="00FF6C2B">
              <w:rPr>
                <w:sz w:val="24"/>
                <w:szCs w:val="24"/>
                <w:lang w:eastAsia="en-US"/>
              </w:rPr>
              <w:t>ТУ 25-2021.003-88</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70166F" w:rsidRPr="00A05B68" w:rsidRDefault="0070166F" w:rsidP="00FE7890">
            <w:pPr>
              <w:spacing w:line="240" w:lineRule="atLeast"/>
              <w:ind w:firstLine="0"/>
              <w:jc w:val="center"/>
              <w:rPr>
                <w:color w:val="00B050"/>
                <w:sz w:val="22"/>
                <w:szCs w:val="22"/>
              </w:rPr>
            </w:pPr>
            <w:r>
              <w:rPr>
                <w:sz w:val="22"/>
                <w:szCs w:val="22"/>
              </w:rPr>
              <w:lastRenderedPageBreak/>
              <w:t>1</w:t>
            </w:r>
          </w:p>
        </w:tc>
      </w:tr>
      <w:tr w:rsidR="0070166F" w:rsidRPr="00A05B68" w:rsidTr="00FE7890">
        <w:trPr>
          <w:trHeight w:val="564"/>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70166F" w:rsidRPr="00A05B68" w:rsidRDefault="0070166F" w:rsidP="00FE7890">
            <w:pPr>
              <w:spacing w:line="240" w:lineRule="auto"/>
              <w:ind w:firstLine="0"/>
              <w:jc w:val="center"/>
              <w:rPr>
                <w:sz w:val="22"/>
                <w:szCs w:val="22"/>
              </w:rPr>
            </w:pPr>
            <w:r w:rsidRPr="00A05B68">
              <w:rPr>
                <w:sz w:val="22"/>
                <w:szCs w:val="22"/>
              </w:rPr>
              <w:lastRenderedPageBreak/>
              <w:t>6</w:t>
            </w:r>
          </w:p>
        </w:tc>
        <w:tc>
          <w:tcPr>
            <w:tcW w:w="4114" w:type="pct"/>
            <w:tcBorders>
              <w:top w:val="single" w:sz="4" w:space="0" w:color="auto"/>
              <w:left w:val="single" w:sz="4" w:space="0" w:color="auto"/>
              <w:bottom w:val="single" w:sz="4" w:space="0" w:color="auto"/>
              <w:right w:val="single" w:sz="4" w:space="0" w:color="auto"/>
            </w:tcBorders>
            <w:shd w:val="clear" w:color="auto" w:fill="auto"/>
          </w:tcPr>
          <w:p w:rsidR="0070166F" w:rsidRPr="00FF6C2B" w:rsidRDefault="0070166F" w:rsidP="00FE7890">
            <w:pPr>
              <w:spacing w:line="240" w:lineRule="auto"/>
              <w:ind w:firstLine="0"/>
              <w:rPr>
                <w:sz w:val="24"/>
                <w:szCs w:val="24"/>
                <w:lang w:eastAsia="en-US"/>
              </w:rPr>
            </w:pPr>
            <w:r w:rsidRPr="00FF6C2B">
              <w:rPr>
                <w:sz w:val="24"/>
                <w:szCs w:val="24"/>
                <w:lang w:eastAsia="en-US"/>
              </w:rPr>
              <w:t>Датчик избыточного давления в комплекте с 2-ух вент. блоком:</w:t>
            </w:r>
          </w:p>
          <w:p w:rsidR="0070166F" w:rsidRPr="00FF6C2B" w:rsidRDefault="0070166F" w:rsidP="00FE7890">
            <w:pPr>
              <w:spacing w:line="240" w:lineRule="auto"/>
              <w:ind w:firstLine="0"/>
              <w:rPr>
                <w:sz w:val="24"/>
                <w:szCs w:val="24"/>
                <w:lang w:eastAsia="en-US"/>
              </w:rPr>
            </w:pPr>
            <w:r w:rsidRPr="00FF6C2B">
              <w:rPr>
                <w:sz w:val="24"/>
                <w:szCs w:val="24"/>
                <w:lang w:eastAsia="en-US"/>
              </w:rPr>
              <w:t>Диапазон измерения 0…1,6МПа;</w:t>
            </w:r>
          </w:p>
          <w:p w:rsidR="0070166F" w:rsidRPr="00FF6C2B" w:rsidRDefault="0070166F" w:rsidP="00FE7890">
            <w:pPr>
              <w:spacing w:line="240" w:lineRule="auto"/>
              <w:ind w:firstLine="0"/>
              <w:rPr>
                <w:sz w:val="24"/>
                <w:szCs w:val="24"/>
                <w:lang w:eastAsia="en-US"/>
              </w:rPr>
            </w:pPr>
            <w:r w:rsidRPr="00FF6C2B">
              <w:rPr>
                <w:sz w:val="24"/>
                <w:szCs w:val="24"/>
                <w:lang w:eastAsia="en-US"/>
              </w:rPr>
              <w:t>Соединение с технологией М20х1,5;</w:t>
            </w:r>
          </w:p>
          <w:p w:rsidR="0070166F" w:rsidRPr="00FF6C2B" w:rsidRDefault="0070166F" w:rsidP="00FE7890">
            <w:pPr>
              <w:spacing w:line="240" w:lineRule="auto"/>
              <w:ind w:firstLine="0"/>
              <w:rPr>
                <w:sz w:val="24"/>
                <w:szCs w:val="24"/>
                <w:lang w:eastAsia="en-US"/>
              </w:rPr>
            </w:pPr>
            <w:r w:rsidRPr="00FF6C2B">
              <w:rPr>
                <w:sz w:val="24"/>
                <w:szCs w:val="24"/>
                <w:lang w:eastAsia="en-US"/>
              </w:rPr>
              <w:t>Материал разделительной мембраны нержавеющая сталь 316;</w:t>
            </w:r>
          </w:p>
          <w:p w:rsidR="0070166F" w:rsidRPr="00FF6C2B" w:rsidRDefault="0070166F" w:rsidP="00FE7890">
            <w:pPr>
              <w:spacing w:line="240" w:lineRule="auto"/>
              <w:ind w:firstLine="0"/>
              <w:rPr>
                <w:sz w:val="24"/>
                <w:szCs w:val="24"/>
                <w:lang w:eastAsia="en-US"/>
              </w:rPr>
            </w:pPr>
            <w:r w:rsidRPr="00FF6C2B">
              <w:rPr>
                <w:sz w:val="24"/>
                <w:szCs w:val="24"/>
                <w:lang w:eastAsia="en-US"/>
              </w:rPr>
              <w:t>Заполняющая жидкость силиконовое масло;</w:t>
            </w:r>
          </w:p>
          <w:p w:rsidR="0070166F" w:rsidRPr="00FF6C2B" w:rsidRDefault="0070166F" w:rsidP="00FE7890">
            <w:pPr>
              <w:spacing w:line="240" w:lineRule="auto"/>
              <w:ind w:firstLine="0"/>
              <w:rPr>
                <w:sz w:val="24"/>
                <w:szCs w:val="24"/>
                <w:lang w:eastAsia="en-US"/>
              </w:rPr>
            </w:pPr>
            <w:r>
              <w:rPr>
                <w:sz w:val="24"/>
                <w:szCs w:val="24"/>
                <w:lang w:eastAsia="en-US"/>
              </w:rPr>
              <w:t xml:space="preserve">Выходной сигнал </w:t>
            </w:r>
            <w:r w:rsidRPr="00FF6C2B">
              <w:rPr>
                <w:sz w:val="24"/>
                <w:szCs w:val="24"/>
                <w:lang w:eastAsia="en-US"/>
              </w:rPr>
              <w:t>4…20мА/HART;</w:t>
            </w:r>
          </w:p>
          <w:p w:rsidR="0070166F" w:rsidRPr="00FF6C2B" w:rsidRDefault="0070166F" w:rsidP="00FE7890">
            <w:pPr>
              <w:spacing w:line="240" w:lineRule="auto"/>
              <w:ind w:firstLine="0"/>
              <w:rPr>
                <w:b/>
                <w:sz w:val="24"/>
                <w:szCs w:val="24"/>
                <w:lang w:eastAsia="en-US"/>
              </w:rPr>
            </w:pPr>
            <w:r w:rsidRPr="00FF6C2B">
              <w:rPr>
                <w:b/>
                <w:sz w:val="24"/>
                <w:szCs w:val="24"/>
                <w:lang w:eastAsia="en-US"/>
              </w:rPr>
              <w:t>Погрешность измерения ±0,2%;</w:t>
            </w:r>
          </w:p>
          <w:p w:rsidR="0070166F" w:rsidRPr="00FF6C2B" w:rsidRDefault="0070166F" w:rsidP="00FE7890">
            <w:pPr>
              <w:spacing w:line="240" w:lineRule="auto"/>
              <w:ind w:firstLine="0"/>
              <w:rPr>
                <w:sz w:val="24"/>
                <w:szCs w:val="24"/>
                <w:lang w:eastAsia="en-US"/>
              </w:rPr>
            </w:pPr>
            <w:r w:rsidRPr="00FF6C2B">
              <w:rPr>
                <w:sz w:val="24"/>
                <w:szCs w:val="24"/>
                <w:lang w:eastAsia="en-US"/>
              </w:rPr>
              <w:t>Взрывозащищенного исполнения 1ExdIICT6</w:t>
            </w:r>
          </w:p>
          <w:p w:rsidR="0070166F" w:rsidRPr="00FF6C2B" w:rsidRDefault="0070166F" w:rsidP="00FE7890">
            <w:pPr>
              <w:spacing w:line="240" w:lineRule="auto"/>
              <w:ind w:firstLine="0"/>
              <w:rPr>
                <w:sz w:val="24"/>
                <w:szCs w:val="24"/>
                <w:lang w:eastAsia="en-US"/>
              </w:rPr>
            </w:pPr>
            <w:r w:rsidRPr="00FF6C2B">
              <w:rPr>
                <w:sz w:val="24"/>
                <w:szCs w:val="24"/>
                <w:lang w:eastAsia="en-US"/>
              </w:rPr>
              <w:t>2-ух вентильный блок:</w:t>
            </w:r>
          </w:p>
          <w:p w:rsidR="0070166F" w:rsidRPr="00FF6C2B" w:rsidRDefault="0070166F" w:rsidP="00FE7890">
            <w:pPr>
              <w:spacing w:line="240" w:lineRule="auto"/>
              <w:ind w:firstLine="0"/>
              <w:rPr>
                <w:sz w:val="24"/>
                <w:szCs w:val="24"/>
                <w:lang w:eastAsia="en-US"/>
              </w:rPr>
            </w:pPr>
            <w:r w:rsidRPr="00FF6C2B">
              <w:rPr>
                <w:sz w:val="24"/>
                <w:szCs w:val="24"/>
                <w:lang w:eastAsia="en-US"/>
              </w:rPr>
              <w:t>Материал корпуса нержавеющая сталь;</w:t>
            </w:r>
          </w:p>
          <w:p w:rsidR="0070166F" w:rsidRPr="00FF6C2B" w:rsidRDefault="0070166F" w:rsidP="00FE7890">
            <w:pPr>
              <w:spacing w:line="240" w:lineRule="auto"/>
              <w:ind w:firstLine="0"/>
              <w:rPr>
                <w:sz w:val="24"/>
                <w:szCs w:val="24"/>
                <w:lang w:eastAsia="en-US"/>
              </w:rPr>
            </w:pPr>
            <w:r w:rsidRPr="00FF6C2B">
              <w:rPr>
                <w:sz w:val="24"/>
                <w:szCs w:val="24"/>
                <w:lang w:eastAsia="en-US"/>
              </w:rPr>
              <w:t>Технологическое соединение М20х1,5 нар.;</w:t>
            </w:r>
          </w:p>
          <w:p w:rsidR="0070166F" w:rsidRPr="00FF6C2B" w:rsidRDefault="0070166F" w:rsidP="00FE7890">
            <w:pPr>
              <w:spacing w:line="240" w:lineRule="auto"/>
              <w:ind w:firstLine="0"/>
              <w:rPr>
                <w:sz w:val="24"/>
                <w:szCs w:val="24"/>
                <w:lang w:eastAsia="en-US"/>
              </w:rPr>
            </w:pPr>
            <w:r w:rsidRPr="00FF6C2B">
              <w:rPr>
                <w:sz w:val="24"/>
                <w:szCs w:val="24"/>
                <w:lang w:eastAsia="en-US"/>
              </w:rPr>
              <w:t>Соединение с датчико</w:t>
            </w:r>
            <w:r>
              <w:rPr>
                <w:sz w:val="24"/>
                <w:szCs w:val="24"/>
                <w:lang w:eastAsia="en-US"/>
              </w:rPr>
              <w:t>м накидная гайка М20х1,5</w:t>
            </w:r>
            <w:r w:rsidRPr="00FF6C2B">
              <w:rPr>
                <w:sz w:val="24"/>
                <w:szCs w:val="24"/>
                <w:lang w:eastAsia="en-US"/>
              </w:rPr>
              <w:t>;</w:t>
            </w:r>
          </w:p>
          <w:p w:rsidR="0070166F" w:rsidRPr="00FF6C2B" w:rsidRDefault="0070166F" w:rsidP="00FE7890">
            <w:pPr>
              <w:spacing w:line="240" w:lineRule="auto"/>
              <w:ind w:firstLine="0"/>
              <w:rPr>
                <w:sz w:val="24"/>
                <w:szCs w:val="24"/>
                <w:lang w:eastAsia="en-US"/>
              </w:rPr>
            </w:pPr>
            <w:r w:rsidRPr="00FF6C2B">
              <w:rPr>
                <w:sz w:val="24"/>
                <w:szCs w:val="24"/>
                <w:lang w:eastAsia="en-US"/>
              </w:rPr>
              <w:t xml:space="preserve">Фитинг под приварку </w:t>
            </w:r>
            <w:proofErr w:type="spellStart"/>
            <w:r w:rsidRPr="00FF6C2B">
              <w:rPr>
                <w:sz w:val="24"/>
                <w:szCs w:val="24"/>
                <w:lang w:eastAsia="en-US"/>
              </w:rPr>
              <w:t>Øтрубы</w:t>
            </w:r>
            <w:proofErr w:type="spellEnd"/>
            <w:r w:rsidRPr="00FF6C2B">
              <w:rPr>
                <w:sz w:val="24"/>
                <w:szCs w:val="24"/>
                <w:lang w:eastAsia="en-US"/>
              </w:rPr>
              <w:t xml:space="preserve"> 14 из ст.12Х18Н10Т;</w:t>
            </w:r>
          </w:p>
          <w:p w:rsidR="0070166F" w:rsidRPr="00FF6C2B" w:rsidRDefault="0070166F" w:rsidP="00FE7890">
            <w:pPr>
              <w:spacing w:line="240" w:lineRule="auto"/>
              <w:ind w:firstLine="0"/>
              <w:jc w:val="left"/>
              <w:rPr>
                <w:sz w:val="24"/>
                <w:szCs w:val="24"/>
                <w:lang w:eastAsia="en-US"/>
              </w:rPr>
            </w:pPr>
            <w:r>
              <w:rPr>
                <w:sz w:val="24"/>
                <w:szCs w:val="24"/>
                <w:lang w:eastAsia="en-US"/>
              </w:rPr>
              <w:t xml:space="preserve">Переходник ПР13А ¼ </w:t>
            </w:r>
            <w:proofErr w:type="spellStart"/>
            <w:r>
              <w:rPr>
                <w:sz w:val="24"/>
                <w:szCs w:val="24"/>
                <w:lang w:eastAsia="en-US"/>
              </w:rPr>
              <w:t>NPTнр</w:t>
            </w:r>
            <w:proofErr w:type="spellEnd"/>
            <w:r w:rsidRPr="00FF6C2B">
              <w:rPr>
                <w:sz w:val="24"/>
                <w:szCs w:val="24"/>
                <w:lang w:eastAsia="en-US"/>
              </w:rPr>
              <w:t xml:space="preserve">- М20х1,5 </w:t>
            </w:r>
            <w:proofErr w:type="spellStart"/>
            <w:r w:rsidRPr="00FF6C2B">
              <w:rPr>
                <w:sz w:val="24"/>
                <w:szCs w:val="24"/>
                <w:lang w:eastAsia="en-US"/>
              </w:rPr>
              <w:t>нр</w:t>
            </w:r>
            <w:proofErr w:type="spellEnd"/>
            <w:r w:rsidRPr="00FF6C2B">
              <w:rPr>
                <w:sz w:val="24"/>
                <w:szCs w:val="24"/>
                <w:lang w:eastAsia="en-US"/>
              </w:rPr>
              <w:t>. СПГК.5292.000.00.05.</w:t>
            </w:r>
          </w:p>
          <w:p w:rsidR="0070166F" w:rsidRPr="00A05B68" w:rsidRDefault="0070166F" w:rsidP="00FE7890">
            <w:pPr>
              <w:spacing w:line="240" w:lineRule="auto"/>
              <w:ind w:firstLine="0"/>
              <w:rPr>
                <w:sz w:val="22"/>
                <w:szCs w:val="22"/>
                <w:shd w:val="clear" w:color="auto" w:fill="FFFFFF"/>
              </w:rPr>
            </w:pPr>
            <w:r w:rsidRPr="00FF6C2B">
              <w:rPr>
                <w:sz w:val="24"/>
                <w:szCs w:val="24"/>
                <w:lang w:eastAsia="en-US"/>
              </w:rPr>
              <w:t>Метран-150TG3(0…1,6МПа)-</w:t>
            </w:r>
            <w:r w:rsidRPr="00FF6C2B">
              <w:rPr>
                <w:sz w:val="24"/>
                <w:szCs w:val="20"/>
                <w:lang w:eastAsia="en-US"/>
              </w:rPr>
              <w:t xml:space="preserve"> </w:t>
            </w:r>
            <w:r w:rsidRPr="00FF6C2B">
              <w:rPr>
                <w:sz w:val="24"/>
                <w:szCs w:val="24"/>
                <w:lang w:eastAsia="en-US"/>
              </w:rPr>
              <w:t>2G21AEMК03PALT</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70166F" w:rsidRPr="00A05B68" w:rsidRDefault="0070166F" w:rsidP="00FE7890">
            <w:pPr>
              <w:spacing w:line="240" w:lineRule="atLeast"/>
              <w:ind w:firstLine="0"/>
              <w:jc w:val="center"/>
              <w:rPr>
                <w:color w:val="00B050"/>
                <w:sz w:val="22"/>
                <w:szCs w:val="22"/>
              </w:rPr>
            </w:pPr>
            <w:r>
              <w:rPr>
                <w:sz w:val="22"/>
                <w:szCs w:val="22"/>
              </w:rPr>
              <w:t>1</w:t>
            </w:r>
          </w:p>
        </w:tc>
      </w:tr>
      <w:tr w:rsidR="0070166F" w:rsidRPr="00A05B68" w:rsidTr="00FE7890">
        <w:trPr>
          <w:trHeight w:val="564"/>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70166F" w:rsidRPr="00A05B68" w:rsidRDefault="0070166F" w:rsidP="00FE7890">
            <w:pPr>
              <w:spacing w:line="240" w:lineRule="auto"/>
              <w:ind w:firstLine="0"/>
              <w:jc w:val="center"/>
              <w:rPr>
                <w:sz w:val="22"/>
                <w:szCs w:val="22"/>
              </w:rPr>
            </w:pPr>
            <w:r>
              <w:rPr>
                <w:sz w:val="22"/>
                <w:szCs w:val="22"/>
              </w:rPr>
              <w:t>7</w:t>
            </w:r>
          </w:p>
        </w:tc>
        <w:tc>
          <w:tcPr>
            <w:tcW w:w="4114" w:type="pct"/>
            <w:tcBorders>
              <w:top w:val="single" w:sz="4" w:space="0" w:color="auto"/>
              <w:left w:val="single" w:sz="4" w:space="0" w:color="auto"/>
              <w:bottom w:val="single" w:sz="4" w:space="0" w:color="auto"/>
              <w:right w:val="single" w:sz="4" w:space="0" w:color="auto"/>
            </w:tcBorders>
            <w:shd w:val="clear" w:color="auto" w:fill="auto"/>
          </w:tcPr>
          <w:p w:rsidR="0070166F" w:rsidRPr="00FF6C2B" w:rsidRDefault="0070166F" w:rsidP="00FE7890">
            <w:pPr>
              <w:spacing w:line="240" w:lineRule="auto"/>
              <w:ind w:firstLine="0"/>
              <w:jc w:val="left"/>
              <w:rPr>
                <w:sz w:val="24"/>
                <w:szCs w:val="24"/>
                <w:lang w:eastAsia="en-US"/>
              </w:rPr>
            </w:pPr>
            <w:r w:rsidRPr="00FF6C2B">
              <w:rPr>
                <w:sz w:val="24"/>
                <w:szCs w:val="24"/>
                <w:lang w:eastAsia="en-US"/>
              </w:rPr>
              <w:t xml:space="preserve">Интеллектуальный преобразователь температуры </w:t>
            </w:r>
          </w:p>
          <w:p w:rsidR="0070166F" w:rsidRPr="00FF6C2B" w:rsidRDefault="0070166F" w:rsidP="00FE7890">
            <w:pPr>
              <w:spacing w:line="240" w:lineRule="auto"/>
              <w:ind w:firstLine="0"/>
              <w:jc w:val="left"/>
              <w:rPr>
                <w:sz w:val="24"/>
                <w:szCs w:val="24"/>
                <w:lang w:eastAsia="en-US"/>
              </w:rPr>
            </w:pPr>
            <w:r>
              <w:rPr>
                <w:sz w:val="24"/>
                <w:szCs w:val="24"/>
                <w:lang w:eastAsia="en-US"/>
              </w:rPr>
              <w:t xml:space="preserve">Диапазон </w:t>
            </w:r>
            <w:proofErr w:type="gramStart"/>
            <w:r w:rsidRPr="00FF6C2B">
              <w:rPr>
                <w:sz w:val="24"/>
                <w:szCs w:val="24"/>
                <w:lang w:eastAsia="en-US"/>
              </w:rPr>
              <w:t>измерения  -</w:t>
            </w:r>
            <w:proofErr w:type="gramEnd"/>
            <w:r w:rsidRPr="00FF6C2B">
              <w:rPr>
                <w:sz w:val="24"/>
                <w:szCs w:val="24"/>
                <w:lang w:eastAsia="en-US"/>
              </w:rPr>
              <w:t>15…+ 40 °С;</w:t>
            </w:r>
          </w:p>
          <w:p w:rsidR="0070166F" w:rsidRPr="00FF6C2B" w:rsidRDefault="0070166F" w:rsidP="00FE7890">
            <w:pPr>
              <w:spacing w:line="240" w:lineRule="auto"/>
              <w:ind w:firstLine="0"/>
              <w:jc w:val="left"/>
              <w:rPr>
                <w:sz w:val="24"/>
                <w:szCs w:val="24"/>
                <w:lang w:eastAsia="en-US"/>
              </w:rPr>
            </w:pPr>
            <w:r w:rsidRPr="00FF6C2B">
              <w:rPr>
                <w:sz w:val="24"/>
                <w:szCs w:val="24"/>
                <w:lang w:eastAsia="en-US"/>
              </w:rPr>
              <w:t>Схема подключения 4-х проводная;</w:t>
            </w:r>
          </w:p>
          <w:p w:rsidR="0070166F" w:rsidRPr="00FF6C2B" w:rsidRDefault="0070166F" w:rsidP="00FE7890">
            <w:pPr>
              <w:spacing w:line="240" w:lineRule="auto"/>
              <w:ind w:firstLine="0"/>
              <w:jc w:val="left"/>
              <w:rPr>
                <w:sz w:val="24"/>
                <w:szCs w:val="24"/>
                <w:lang w:eastAsia="en-US"/>
              </w:rPr>
            </w:pPr>
            <w:r w:rsidRPr="00FF6C2B">
              <w:rPr>
                <w:sz w:val="24"/>
                <w:szCs w:val="24"/>
                <w:lang w:eastAsia="en-US"/>
              </w:rPr>
              <w:t xml:space="preserve">Технологическое соединение: свободно </w:t>
            </w:r>
            <w:proofErr w:type="spellStart"/>
            <w:r w:rsidRPr="00FF6C2B">
              <w:rPr>
                <w:sz w:val="24"/>
                <w:szCs w:val="24"/>
                <w:lang w:eastAsia="en-US"/>
              </w:rPr>
              <w:t>вращающ</w:t>
            </w:r>
            <w:proofErr w:type="spellEnd"/>
            <w:r w:rsidRPr="00FF6C2B">
              <w:rPr>
                <w:sz w:val="24"/>
                <w:szCs w:val="24"/>
                <w:lang w:eastAsia="en-US"/>
              </w:rPr>
              <w:t>. штуцер М20х1,5нар;</w:t>
            </w:r>
          </w:p>
          <w:p w:rsidR="0070166F" w:rsidRPr="00FF6C2B" w:rsidRDefault="0070166F" w:rsidP="00FE7890">
            <w:pPr>
              <w:spacing w:line="240" w:lineRule="auto"/>
              <w:ind w:firstLine="0"/>
              <w:jc w:val="left"/>
              <w:rPr>
                <w:sz w:val="24"/>
                <w:szCs w:val="24"/>
                <w:lang w:eastAsia="en-US"/>
              </w:rPr>
            </w:pPr>
            <w:r w:rsidRPr="00FF6C2B">
              <w:rPr>
                <w:sz w:val="24"/>
                <w:szCs w:val="24"/>
                <w:lang w:eastAsia="en-US"/>
              </w:rPr>
              <w:t>Длина монтажной части 120мм;</w:t>
            </w:r>
          </w:p>
          <w:p w:rsidR="0070166F" w:rsidRPr="00FF6C2B" w:rsidRDefault="0070166F" w:rsidP="00FE7890">
            <w:pPr>
              <w:spacing w:line="240" w:lineRule="auto"/>
              <w:ind w:firstLine="0"/>
              <w:jc w:val="left"/>
              <w:rPr>
                <w:sz w:val="24"/>
                <w:szCs w:val="24"/>
                <w:lang w:eastAsia="en-US"/>
              </w:rPr>
            </w:pPr>
            <w:r w:rsidRPr="00FF6C2B">
              <w:rPr>
                <w:sz w:val="24"/>
                <w:szCs w:val="24"/>
                <w:lang w:eastAsia="en-US"/>
              </w:rPr>
              <w:t xml:space="preserve">Взрывозащищенного исполнения </w:t>
            </w:r>
            <w:proofErr w:type="spellStart"/>
            <w:r w:rsidRPr="00FF6C2B">
              <w:rPr>
                <w:sz w:val="24"/>
                <w:szCs w:val="24"/>
                <w:lang w:eastAsia="en-US"/>
              </w:rPr>
              <w:t>ExdIIC</w:t>
            </w:r>
            <w:proofErr w:type="spellEnd"/>
            <w:r w:rsidRPr="00FF6C2B">
              <w:rPr>
                <w:sz w:val="24"/>
                <w:szCs w:val="24"/>
                <w:lang w:eastAsia="en-US"/>
              </w:rPr>
              <w:t>;</w:t>
            </w:r>
          </w:p>
          <w:p w:rsidR="0070166F" w:rsidRPr="00FF6C2B" w:rsidRDefault="0070166F" w:rsidP="00FE7890">
            <w:pPr>
              <w:spacing w:line="240" w:lineRule="auto"/>
              <w:ind w:firstLine="0"/>
              <w:jc w:val="left"/>
              <w:rPr>
                <w:sz w:val="24"/>
                <w:szCs w:val="24"/>
                <w:lang w:eastAsia="en-US"/>
              </w:rPr>
            </w:pPr>
            <w:r w:rsidRPr="00FF6C2B">
              <w:rPr>
                <w:sz w:val="24"/>
                <w:szCs w:val="24"/>
                <w:lang w:eastAsia="en-US"/>
              </w:rPr>
              <w:t xml:space="preserve">Встроен нормирующий преобразователь тип 70.1011 с </w:t>
            </w:r>
          </w:p>
          <w:p w:rsidR="0070166F" w:rsidRPr="00FF6C2B" w:rsidRDefault="0070166F" w:rsidP="00FE7890">
            <w:pPr>
              <w:spacing w:line="240" w:lineRule="auto"/>
              <w:ind w:firstLine="0"/>
              <w:jc w:val="left"/>
              <w:rPr>
                <w:sz w:val="24"/>
                <w:szCs w:val="24"/>
                <w:lang w:eastAsia="en-US"/>
              </w:rPr>
            </w:pPr>
            <w:r>
              <w:rPr>
                <w:sz w:val="24"/>
                <w:szCs w:val="24"/>
                <w:lang w:eastAsia="en-US"/>
              </w:rPr>
              <w:t xml:space="preserve">выходным сигналом </w:t>
            </w:r>
            <w:r w:rsidRPr="00FF6C2B">
              <w:rPr>
                <w:sz w:val="24"/>
                <w:szCs w:val="24"/>
                <w:lang w:eastAsia="en-US"/>
              </w:rPr>
              <w:t>4…20мА+HART;</w:t>
            </w:r>
          </w:p>
          <w:p w:rsidR="0070166F" w:rsidRPr="00FF6C2B" w:rsidRDefault="0070166F" w:rsidP="00FE7890">
            <w:pPr>
              <w:spacing w:line="240" w:lineRule="auto"/>
              <w:ind w:firstLine="0"/>
              <w:jc w:val="left"/>
              <w:rPr>
                <w:sz w:val="24"/>
                <w:szCs w:val="24"/>
                <w:lang w:eastAsia="en-US"/>
              </w:rPr>
            </w:pPr>
            <w:r w:rsidRPr="00FF6C2B">
              <w:rPr>
                <w:sz w:val="24"/>
                <w:szCs w:val="24"/>
                <w:lang w:eastAsia="en-US"/>
              </w:rPr>
              <w:t>Степень защиты IP65 по ГОСТ 14254;</w:t>
            </w:r>
          </w:p>
          <w:p w:rsidR="0070166F" w:rsidRPr="00FF6C2B" w:rsidRDefault="0070166F" w:rsidP="00FE7890">
            <w:pPr>
              <w:spacing w:line="240" w:lineRule="auto"/>
              <w:ind w:firstLine="0"/>
              <w:jc w:val="left"/>
              <w:rPr>
                <w:sz w:val="24"/>
                <w:szCs w:val="24"/>
                <w:lang w:eastAsia="en-US"/>
              </w:rPr>
            </w:pPr>
            <w:r w:rsidRPr="00FF6C2B">
              <w:rPr>
                <w:sz w:val="24"/>
                <w:szCs w:val="24"/>
                <w:lang w:eastAsia="en-US"/>
              </w:rPr>
              <w:t>Климатическое исполнение У1.1 по ГОСТ 15330.0</w:t>
            </w:r>
          </w:p>
          <w:p w:rsidR="0070166F" w:rsidRPr="00FF6C2B" w:rsidRDefault="0070166F" w:rsidP="00FE7890">
            <w:pPr>
              <w:spacing w:line="240" w:lineRule="auto"/>
              <w:ind w:firstLine="0"/>
              <w:jc w:val="left"/>
              <w:rPr>
                <w:b/>
                <w:sz w:val="24"/>
                <w:szCs w:val="24"/>
                <w:lang w:eastAsia="en-US"/>
              </w:rPr>
            </w:pPr>
            <w:r>
              <w:rPr>
                <w:b/>
                <w:sz w:val="24"/>
                <w:szCs w:val="24"/>
                <w:lang w:eastAsia="en-US"/>
              </w:rPr>
              <w:t xml:space="preserve">Погрешность </w:t>
            </w:r>
            <w:r w:rsidRPr="00FF6C2B">
              <w:rPr>
                <w:b/>
                <w:sz w:val="24"/>
                <w:szCs w:val="24"/>
                <w:lang w:eastAsia="en-US"/>
              </w:rPr>
              <w:t>измерения ±0,2°С</w:t>
            </w:r>
          </w:p>
          <w:p w:rsidR="0070166F" w:rsidRPr="00FF6C2B" w:rsidRDefault="0070166F" w:rsidP="00FE7890">
            <w:pPr>
              <w:spacing w:line="240" w:lineRule="auto"/>
              <w:ind w:firstLine="0"/>
              <w:jc w:val="left"/>
              <w:rPr>
                <w:sz w:val="24"/>
                <w:szCs w:val="24"/>
                <w:lang w:eastAsia="en-US"/>
              </w:rPr>
            </w:pPr>
            <w:r w:rsidRPr="00FF6C2B">
              <w:rPr>
                <w:sz w:val="24"/>
                <w:szCs w:val="24"/>
                <w:lang w:eastAsia="en-US"/>
              </w:rPr>
              <w:t>Гильза защитная:</w:t>
            </w:r>
          </w:p>
          <w:p w:rsidR="0070166F" w:rsidRPr="00FF6C2B" w:rsidRDefault="0070166F" w:rsidP="00FE7890">
            <w:pPr>
              <w:spacing w:line="240" w:lineRule="auto"/>
              <w:ind w:firstLine="0"/>
              <w:jc w:val="left"/>
              <w:rPr>
                <w:sz w:val="24"/>
                <w:szCs w:val="24"/>
                <w:lang w:eastAsia="en-US"/>
              </w:rPr>
            </w:pPr>
            <w:r w:rsidRPr="00FF6C2B">
              <w:rPr>
                <w:sz w:val="24"/>
                <w:szCs w:val="24"/>
                <w:lang w:eastAsia="en-US"/>
              </w:rPr>
              <w:t>Длина монтажной части 120мм;</w:t>
            </w:r>
          </w:p>
          <w:p w:rsidR="0070166F" w:rsidRPr="00FF6C2B" w:rsidRDefault="0070166F" w:rsidP="00FE7890">
            <w:pPr>
              <w:spacing w:line="240" w:lineRule="auto"/>
              <w:ind w:firstLine="0"/>
              <w:jc w:val="left"/>
              <w:rPr>
                <w:sz w:val="24"/>
                <w:szCs w:val="24"/>
                <w:lang w:eastAsia="en-US"/>
              </w:rPr>
            </w:pPr>
            <w:r w:rsidRPr="00FF6C2B">
              <w:rPr>
                <w:sz w:val="24"/>
                <w:szCs w:val="24"/>
                <w:lang w:eastAsia="en-US"/>
              </w:rPr>
              <w:t>Соединение с датчиком М20х1,5</w:t>
            </w:r>
            <w:r>
              <w:rPr>
                <w:sz w:val="24"/>
                <w:szCs w:val="24"/>
                <w:lang w:eastAsia="en-US"/>
              </w:rPr>
              <w:t xml:space="preserve"> </w:t>
            </w:r>
            <w:proofErr w:type="spellStart"/>
            <w:proofErr w:type="gramStart"/>
            <w:r w:rsidRPr="00FF6C2B">
              <w:rPr>
                <w:sz w:val="24"/>
                <w:szCs w:val="24"/>
                <w:lang w:eastAsia="en-US"/>
              </w:rPr>
              <w:t>внутр</w:t>
            </w:r>
            <w:proofErr w:type="spellEnd"/>
            <w:r w:rsidRPr="00FF6C2B">
              <w:rPr>
                <w:sz w:val="24"/>
                <w:szCs w:val="24"/>
                <w:lang w:eastAsia="en-US"/>
              </w:rPr>
              <w:t xml:space="preserve"> ;</w:t>
            </w:r>
            <w:proofErr w:type="gramEnd"/>
          </w:p>
          <w:p w:rsidR="0070166F" w:rsidRPr="00FF6C2B" w:rsidRDefault="0070166F" w:rsidP="00FE7890">
            <w:pPr>
              <w:spacing w:line="240" w:lineRule="auto"/>
              <w:ind w:firstLine="0"/>
              <w:jc w:val="left"/>
              <w:rPr>
                <w:sz w:val="24"/>
                <w:szCs w:val="24"/>
                <w:lang w:eastAsia="en-US"/>
              </w:rPr>
            </w:pPr>
            <w:r w:rsidRPr="00FF6C2B">
              <w:rPr>
                <w:sz w:val="24"/>
                <w:szCs w:val="24"/>
                <w:lang w:eastAsia="en-US"/>
              </w:rPr>
              <w:t>Технологическое соединение G3/4``</w:t>
            </w:r>
            <w:proofErr w:type="gramStart"/>
            <w:r w:rsidRPr="00FF6C2B">
              <w:rPr>
                <w:sz w:val="24"/>
                <w:szCs w:val="24"/>
                <w:lang w:eastAsia="en-US"/>
              </w:rPr>
              <w:t>нар ;</w:t>
            </w:r>
            <w:proofErr w:type="gramEnd"/>
          </w:p>
          <w:p w:rsidR="0070166F" w:rsidRPr="00FF6C2B" w:rsidRDefault="0070166F" w:rsidP="00FE7890">
            <w:pPr>
              <w:spacing w:line="240" w:lineRule="auto"/>
              <w:ind w:firstLine="0"/>
              <w:jc w:val="left"/>
              <w:rPr>
                <w:sz w:val="24"/>
                <w:szCs w:val="24"/>
                <w:lang w:eastAsia="en-US"/>
              </w:rPr>
            </w:pPr>
            <w:r w:rsidRPr="00FF6C2B">
              <w:rPr>
                <w:sz w:val="24"/>
                <w:szCs w:val="24"/>
                <w:lang w:eastAsia="en-US"/>
              </w:rPr>
              <w:t xml:space="preserve">Материал защитной гильзы из </w:t>
            </w:r>
            <w:proofErr w:type="spellStart"/>
            <w:r w:rsidRPr="00FF6C2B">
              <w:rPr>
                <w:sz w:val="24"/>
                <w:szCs w:val="24"/>
                <w:lang w:eastAsia="en-US"/>
              </w:rPr>
              <w:t>нерж.стали</w:t>
            </w:r>
            <w:proofErr w:type="spellEnd"/>
            <w:r w:rsidRPr="00FF6C2B">
              <w:rPr>
                <w:sz w:val="24"/>
                <w:szCs w:val="24"/>
                <w:lang w:eastAsia="en-US"/>
              </w:rPr>
              <w:t xml:space="preserve"> тип 701-3.</w:t>
            </w:r>
          </w:p>
          <w:p w:rsidR="0070166F" w:rsidRPr="00FF6C2B" w:rsidRDefault="0070166F" w:rsidP="00FE7890">
            <w:pPr>
              <w:spacing w:line="240" w:lineRule="auto"/>
              <w:ind w:firstLine="0"/>
              <w:rPr>
                <w:sz w:val="24"/>
                <w:szCs w:val="24"/>
                <w:lang w:eastAsia="en-US"/>
              </w:rPr>
            </w:pP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70166F" w:rsidRDefault="0070166F" w:rsidP="00FE7890">
            <w:pPr>
              <w:spacing w:line="240" w:lineRule="atLeast"/>
              <w:ind w:firstLine="0"/>
              <w:jc w:val="center"/>
              <w:rPr>
                <w:sz w:val="22"/>
                <w:szCs w:val="22"/>
              </w:rPr>
            </w:pPr>
            <w:r>
              <w:rPr>
                <w:sz w:val="22"/>
                <w:szCs w:val="22"/>
              </w:rPr>
              <w:t>1</w:t>
            </w:r>
          </w:p>
        </w:tc>
      </w:tr>
      <w:tr w:rsidR="0070166F" w:rsidRPr="00A05B68" w:rsidTr="00FE7890">
        <w:trPr>
          <w:trHeight w:val="564"/>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70166F" w:rsidRPr="00A05B68" w:rsidRDefault="0070166F" w:rsidP="00FE7890">
            <w:pPr>
              <w:spacing w:line="240" w:lineRule="auto"/>
              <w:ind w:firstLine="0"/>
              <w:jc w:val="center"/>
              <w:rPr>
                <w:sz w:val="22"/>
                <w:szCs w:val="22"/>
              </w:rPr>
            </w:pPr>
            <w:r>
              <w:rPr>
                <w:sz w:val="22"/>
                <w:szCs w:val="22"/>
              </w:rPr>
              <w:t>8</w:t>
            </w:r>
          </w:p>
        </w:tc>
        <w:tc>
          <w:tcPr>
            <w:tcW w:w="4114" w:type="pct"/>
            <w:tcBorders>
              <w:top w:val="single" w:sz="4" w:space="0" w:color="auto"/>
              <w:left w:val="single" w:sz="4" w:space="0" w:color="auto"/>
              <w:bottom w:val="single" w:sz="4" w:space="0" w:color="auto"/>
              <w:right w:val="single" w:sz="4" w:space="0" w:color="auto"/>
            </w:tcBorders>
            <w:shd w:val="clear" w:color="auto" w:fill="auto"/>
          </w:tcPr>
          <w:p w:rsidR="0070166F" w:rsidRPr="00FF6C2B" w:rsidRDefault="0070166F" w:rsidP="00FE7890">
            <w:pPr>
              <w:spacing w:line="240" w:lineRule="auto"/>
              <w:ind w:firstLine="0"/>
              <w:rPr>
                <w:sz w:val="24"/>
                <w:szCs w:val="24"/>
                <w:lang w:eastAsia="en-US"/>
              </w:rPr>
            </w:pPr>
            <w:r>
              <w:rPr>
                <w:sz w:val="24"/>
                <w:szCs w:val="24"/>
                <w:lang w:eastAsia="en-US"/>
              </w:rPr>
              <w:t xml:space="preserve">- Манометр </w:t>
            </w:r>
            <w:r w:rsidRPr="00FF6C2B">
              <w:rPr>
                <w:sz w:val="24"/>
                <w:szCs w:val="24"/>
                <w:lang w:eastAsia="en-US"/>
              </w:rPr>
              <w:t>с трубчатой пружиной</w:t>
            </w:r>
          </w:p>
          <w:p w:rsidR="0070166F" w:rsidRPr="00FF6C2B" w:rsidRDefault="0070166F" w:rsidP="00FE7890">
            <w:pPr>
              <w:spacing w:line="240" w:lineRule="auto"/>
              <w:ind w:firstLine="0"/>
              <w:rPr>
                <w:sz w:val="24"/>
                <w:szCs w:val="24"/>
                <w:lang w:eastAsia="en-US"/>
              </w:rPr>
            </w:pPr>
            <w:r w:rsidRPr="00FF6C2B">
              <w:rPr>
                <w:sz w:val="24"/>
                <w:szCs w:val="24"/>
                <w:lang w:eastAsia="en-US"/>
              </w:rPr>
              <w:t>Предел измерений 0-2,5МПа;</w:t>
            </w:r>
          </w:p>
          <w:p w:rsidR="0070166F" w:rsidRPr="00FF6C2B" w:rsidRDefault="0070166F" w:rsidP="00FE7890">
            <w:pPr>
              <w:spacing w:line="240" w:lineRule="auto"/>
              <w:ind w:firstLine="0"/>
              <w:rPr>
                <w:b/>
                <w:sz w:val="24"/>
                <w:szCs w:val="24"/>
                <w:lang w:eastAsia="en-US"/>
              </w:rPr>
            </w:pPr>
            <w:r w:rsidRPr="00FF6C2B">
              <w:rPr>
                <w:b/>
                <w:sz w:val="24"/>
                <w:szCs w:val="24"/>
                <w:lang w:eastAsia="en-US"/>
              </w:rPr>
              <w:t>Класс точности 0,6;</w:t>
            </w:r>
          </w:p>
          <w:p w:rsidR="0070166F" w:rsidRPr="00FF6C2B" w:rsidRDefault="0070166F" w:rsidP="00FE7890">
            <w:pPr>
              <w:spacing w:line="240" w:lineRule="auto"/>
              <w:ind w:firstLine="0"/>
              <w:rPr>
                <w:sz w:val="24"/>
                <w:szCs w:val="24"/>
                <w:lang w:eastAsia="en-US"/>
              </w:rPr>
            </w:pPr>
            <w:r w:rsidRPr="00FF6C2B">
              <w:rPr>
                <w:sz w:val="24"/>
                <w:szCs w:val="24"/>
                <w:lang w:eastAsia="en-US"/>
              </w:rPr>
              <w:t>Температура окружающей среды: от -15°С до +40°С;</w:t>
            </w:r>
          </w:p>
          <w:p w:rsidR="0070166F" w:rsidRPr="00FF6C2B" w:rsidRDefault="0070166F" w:rsidP="00FE7890">
            <w:pPr>
              <w:spacing w:line="240" w:lineRule="auto"/>
              <w:ind w:firstLine="0"/>
              <w:rPr>
                <w:sz w:val="24"/>
                <w:szCs w:val="24"/>
                <w:lang w:eastAsia="en-US"/>
              </w:rPr>
            </w:pPr>
            <w:r w:rsidRPr="00FF6C2B">
              <w:rPr>
                <w:sz w:val="24"/>
                <w:szCs w:val="24"/>
                <w:lang w:eastAsia="en-US"/>
              </w:rPr>
              <w:t>Резьба присоединения М20х1,5;</w:t>
            </w:r>
          </w:p>
          <w:p w:rsidR="0070166F" w:rsidRPr="00FF6C2B" w:rsidRDefault="0070166F" w:rsidP="00FE7890">
            <w:pPr>
              <w:spacing w:line="240" w:lineRule="auto"/>
              <w:ind w:firstLine="0"/>
              <w:rPr>
                <w:sz w:val="24"/>
                <w:szCs w:val="24"/>
                <w:lang w:eastAsia="en-US"/>
              </w:rPr>
            </w:pPr>
            <w:r w:rsidRPr="00FF6C2B">
              <w:rPr>
                <w:sz w:val="24"/>
                <w:szCs w:val="24"/>
                <w:lang w:eastAsia="en-US"/>
              </w:rPr>
              <w:t>Номинальный диаметр корпуса 160мм;</w:t>
            </w:r>
          </w:p>
          <w:p w:rsidR="0070166F" w:rsidRPr="00FF6C2B" w:rsidRDefault="0070166F" w:rsidP="00FE7890">
            <w:pPr>
              <w:spacing w:line="240" w:lineRule="auto"/>
              <w:ind w:firstLine="0"/>
              <w:rPr>
                <w:sz w:val="24"/>
                <w:szCs w:val="24"/>
                <w:lang w:eastAsia="en-US"/>
              </w:rPr>
            </w:pPr>
            <w:r>
              <w:rPr>
                <w:sz w:val="24"/>
                <w:szCs w:val="24"/>
                <w:lang w:eastAsia="en-US"/>
              </w:rPr>
              <w:t xml:space="preserve">- </w:t>
            </w:r>
            <w:r w:rsidRPr="00FF6C2B">
              <w:rPr>
                <w:sz w:val="24"/>
                <w:szCs w:val="24"/>
                <w:lang w:eastAsia="en-US"/>
              </w:rPr>
              <w:t xml:space="preserve">Блок клапанный </w:t>
            </w:r>
            <w:proofErr w:type="spellStart"/>
            <w:r w:rsidRPr="00FF6C2B">
              <w:rPr>
                <w:sz w:val="24"/>
                <w:szCs w:val="24"/>
                <w:lang w:eastAsia="en-US"/>
              </w:rPr>
              <w:t>двухвентильный</w:t>
            </w:r>
            <w:proofErr w:type="spellEnd"/>
          </w:p>
          <w:p w:rsidR="0070166F" w:rsidRPr="00FF6C2B" w:rsidRDefault="0070166F" w:rsidP="00FE7890">
            <w:pPr>
              <w:spacing w:line="240" w:lineRule="auto"/>
              <w:ind w:firstLine="0"/>
              <w:rPr>
                <w:sz w:val="24"/>
                <w:szCs w:val="24"/>
                <w:lang w:eastAsia="en-US"/>
              </w:rPr>
            </w:pPr>
            <w:r w:rsidRPr="00FF6C2B">
              <w:rPr>
                <w:sz w:val="24"/>
                <w:szCs w:val="24"/>
                <w:lang w:eastAsia="en-US"/>
              </w:rPr>
              <w:t>Вход среды:M20х1,5 наружная</w:t>
            </w:r>
          </w:p>
          <w:p w:rsidR="0070166F" w:rsidRPr="00FF6C2B" w:rsidRDefault="0070166F" w:rsidP="00FE7890">
            <w:pPr>
              <w:spacing w:line="240" w:lineRule="auto"/>
              <w:ind w:firstLine="0"/>
              <w:rPr>
                <w:sz w:val="24"/>
                <w:szCs w:val="24"/>
                <w:lang w:eastAsia="en-US"/>
              </w:rPr>
            </w:pPr>
            <w:r w:rsidRPr="00FF6C2B">
              <w:rPr>
                <w:sz w:val="24"/>
                <w:szCs w:val="24"/>
                <w:lang w:eastAsia="en-US"/>
              </w:rPr>
              <w:t>Выход среды: ниппель плоский с накидной гайкой М20х1.5</w:t>
            </w:r>
          </w:p>
          <w:p w:rsidR="0070166F" w:rsidRPr="00FF6C2B" w:rsidRDefault="0070166F" w:rsidP="00FE7890">
            <w:pPr>
              <w:spacing w:line="240" w:lineRule="auto"/>
              <w:ind w:firstLine="0"/>
              <w:rPr>
                <w:sz w:val="24"/>
                <w:szCs w:val="24"/>
                <w:lang w:eastAsia="en-US"/>
              </w:rPr>
            </w:pPr>
            <w:r w:rsidRPr="00FF6C2B">
              <w:rPr>
                <w:sz w:val="24"/>
                <w:szCs w:val="24"/>
                <w:lang w:eastAsia="en-US"/>
              </w:rPr>
              <w:t>Дренаж: М20х1,5 наружная (плоский ниппель)</w:t>
            </w:r>
          </w:p>
          <w:p w:rsidR="0070166F" w:rsidRPr="00FF6C2B" w:rsidRDefault="0070166F" w:rsidP="00FE7890">
            <w:pPr>
              <w:spacing w:line="240" w:lineRule="auto"/>
              <w:ind w:firstLine="0"/>
              <w:rPr>
                <w:sz w:val="24"/>
                <w:szCs w:val="24"/>
                <w:lang w:eastAsia="en-US"/>
              </w:rPr>
            </w:pPr>
            <w:r w:rsidRPr="00FF6C2B">
              <w:rPr>
                <w:sz w:val="24"/>
                <w:szCs w:val="24"/>
                <w:lang w:eastAsia="en-US"/>
              </w:rPr>
              <w:t>МПТИ У2 ТУ 25.05.1481-77</w:t>
            </w:r>
          </w:p>
          <w:p w:rsidR="0070166F" w:rsidRPr="00FF6C2B" w:rsidRDefault="0070166F" w:rsidP="00FE7890">
            <w:pPr>
              <w:spacing w:line="240" w:lineRule="auto"/>
              <w:ind w:firstLine="0"/>
              <w:rPr>
                <w:sz w:val="24"/>
                <w:szCs w:val="24"/>
                <w:lang w:eastAsia="en-US"/>
              </w:rPr>
            </w:pPr>
            <w:r w:rsidRPr="00FF6C2B">
              <w:rPr>
                <w:sz w:val="24"/>
                <w:szCs w:val="24"/>
                <w:lang w:eastAsia="en-US"/>
              </w:rPr>
              <w:t>БКН2-10</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70166F" w:rsidRDefault="0070166F" w:rsidP="00FE7890">
            <w:pPr>
              <w:spacing w:line="240" w:lineRule="atLeast"/>
              <w:ind w:firstLine="0"/>
              <w:jc w:val="center"/>
              <w:rPr>
                <w:sz w:val="22"/>
                <w:szCs w:val="22"/>
              </w:rPr>
            </w:pPr>
            <w:r>
              <w:rPr>
                <w:sz w:val="22"/>
                <w:szCs w:val="22"/>
              </w:rPr>
              <w:t>1</w:t>
            </w:r>
          </w:p>
        </w:tc>
      </w:tr>
      <w:tr w:rsidR="0070166F" w:rsidRPr="00A05B68" w:rsidTr="00FE7890">
        <w:trPr>
          <w:trHeight w:val="564"/>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70166F" w:rsidRPr="00A05B68" w:rsidRDefault="0070166F" w:rsidP="00FE7890">
            <w:pPr>
              <w:spacing w:line="240" w:lineRule="auto"/>
              <w:ind w:firstLine="0"/>
              <w:jc w:val="center"/>
              <w:rPr>
                <w:sz w:val="22"/>
                <w:szCs w:val="22"/>
              </w:rPr>
            </w:pPr>
            <w:r>
              <w:rPr>
                <w:sz w:val="22"/>
                <w:szCs w:val="22"/>
              </w:rPr>
              <w:t>9</w:t>
            </w:r>
          </w:p>
        </w:tc>
        <w:tc>
          <w:tcPr>
            <w:tcW w:w="4114" w:type="pct"/>
            <w:tcBorders>
              <w:top w:val="single" w:sz="4" w:space="0" w:color="auto"/>
              <w:left w:val="single" w:sz="4" w:space="0" w:color="auto"/>
              <w:bottom w:val="single" w:sz="4" w:space="0" w:color="auto"/>
              <w:right w:val="single" w:sz="4" w:space="0" w:color="auto"/>
            </w:tcBorders>
            <w:shd w:val="clear" w:color="auto" w:fill="auto"/>
          </w:tcPr>
          <w:p w:rsidR="0070166F" w:rsidRPr="00FF6C2B" w:rsidRDefault="0070166F" w:rsidP="00FE7890">
            <w:pPr>
              <w:spacing w:line="240" w:lineRule="auto"/>
              <w:ind w:firstLine="0"/>
              <w:rPr>
                <w:sz w:val="24"/>
                <w:szCs w:val="24"/>
                <w:lang w:eastAsia="en-US"/>
              </w:rPr>
            </w:pPr>
            <w:r>
              <w:rPr>
                <w:sz w:val="24"/>
                <w:szCs w:val="24"/>
                <w:lang w:eastAsia="en-US"/>
              </w:rPr>
              <w:t xml:space="preserve">- </w:t>
            </w:r>
            <w:r w:rsidRPr="00FF6C2B">
              <w:rPr>
                <w:sz w:val="24"/>
                <w:szCs w:val="24"/>
                <w:lang w:eastAsia="en-US"/>
              </w:rPr>
              <w:t>Влаго</w:t>
            </w:r>
            <w:r>
              <w:rPr>
                <w:sz w:val="24"/>
                <w:szCs w:val="24"/>
                <w:lang w:eastAsia="en-US"/>
              </w:rPr>
              <w:t xml:space="preserve">мер нефти поточный УДВН </w:t>
            </w:r>
            <w:r w:rsidRPr="00FF6C2B">
              <w:rPr>
                <w:sz w:val="24"/>
                <w:szCs w:val="24"/>
                <w:lang w:eastAsia="en-US"/>
              </w:rPr>
              <w:t>Ду50, Ру6,3МПа</w:t>
            </w:r>
          </w:p>
          <w:p w:rsidR="0070166F" w:rsidRPr="00FF6C2B" w:rsidRDefault="0070166F" w:rsidP="00FE7890">
            <w:pPr>
              <w:spacing w:line="240" w:lineRule="auto"/>
              <w:ind w:firstLine="0"/>
              <w:rPr>
                <w:sz w:val="24"/>
                <w:szCs w:val="24"/>
                <w:lang w:eastAsia="en-US"/>
              </w:rPr>
            </w:pPr>
            <w:r w:rsidRPr="00FF6C2B">
              <w:rPr>
                <w:sz w:val="24"/>
                <w:szCs w:val="24"/>
                <w:lang w:eastAsia="en-US"/>
              </w:rPr>
              <w:t>Диапазон измерения 0,01-10,0%; в комплекте с КОФ и КМЧ</w:t>
            </w:r>
          </w:p>
          <w:p w:rsidR="0070166F" w:rsidRPr="00FF6C2B" w:rsidRDefault="0070166F" w:rsidP="00FE7890">
            <w:pPr>
              <w:spacing w:line="240" w:lineRule="auto"/>
              <w:ind w:firstLine="0"/>
              <w:rPr>
                <w:sz w:val="24"/>
                <w:szCs w:val="24"/>
                <w:lang w:eastAsia="en-US"/>
              </w:rPr>
            </w:pPr>
            <w:r w:rsidRPr="00FF6C2B">
              <w:rPr>
                <w:sz w:val="24"/>
                <w:szCs w:val="24"/>
                <w:lang w:eastAsia="en-US"/>
              </w:rPr>
              <w:t xml:space="preserve">Основная допускаемая абсолютная погрешность ±0,4%; </w:t>
            </w:r>
          </w:p>
          <w:p w:rsidR="0070166F" w:rsidRPr="00FF6C2B" w:rsidRDefault="0070166F" w:rsidP="00FE7890">
            <w:pPr>
              <w:spacing w:line="240" w:lineRule="auto"/>
              <w:ind w:firstLine="0"/>
              <w:rPr>
                <w:sz w:val="24"/>
                <w:szCs w:val="24"/>
                <w:lang w:eastAsia="en-US"/>
              </w:rPr>
            </w:pPr>
            <w:r w:rsidRPr="00FF6C2B">
              <w:rPr>
                <w:sz w:val="24"/>
                <w:szCs w:val="24"/>
                <w:lang w:eastAsia="en-US"/>
              </w:rPr>
              <w:t>Температура измеряемой среды:  от -10°С до +40°С;</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70166F" w:rsidRDefault="0070166F" w:rsidP="00FE7890">
            <w:pPr>
              <w:spacing w:line="240" w:lineRule="atLeast"/>
              <w:ind w:firstLine="0"/>
              <w:jc w:val="center"/>
              <w:rPr>
                <w:sz w:val="22"/>
                <w:szCs w:val="22"/>
              </w:rPr>
            </w:pPr>
            <w:r>
              <w:rPr>
                <w:sz w:val="22"/>
                <w:szCs w:val="22"/>
              </w:rPr>
              <w:t>1</w:t>
            </w:r>
          </w:p>
        </w:tc>
      </w:tr>
      <w:tr w:rsidR="0070166F" w:rsidRPr="00A05B68" w:rsidTr="00FE7890">
        <w:trPr>
          <w:trHeight w:val="564"/>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70166F" w:rsidRPr="00A05B68" w:rsidRDefault="0070166F" w:rsidP="00FE7890">
            <w:pPr>
              <w:spacing w:line="240" w:lineRule="auto"/>
              <w:ind w:firstLine="0"/>
              <w:jc w:val="center"/>
              <w:rPr>
                <w:sz w:val="22"/>
                <w:szCs w:val="22"/>
              </w:rPr>
            </w:pPr>
            <w:r>
              <w:rPr>
                <w:sz w:val="22"/>
                <w:szCs w:val="22"/>
              </w:rPr>
              <w:lastRenderedPageBreak/>
              <w:t>10</w:t>
            </w:r>
          </w:p>
        </w:tc>
        <w:tc>
          <w:tcPr>
            <w:tcW w:w="4114" w:type="pct"/>
            <w:tcBorders>
              <w:top w:val="single" w:sz="4" w:space="0" w:color="auto"/>
              <w:left w:val="single" w:sz="4" w:space="0" w:color="auto"/>
              <w:bottom w:val="single" w:sz="4" w:space="0" w:color="auto"/>
              <w:right w:val="single" w:sz="4" w:space="0" w:color="auto"/>
            </w:tcBorders>
            <w:shd w:val="clear" w:color="auto" w:fill="auto"/>
          </w:tcPr>
          <w:p w:rsidR="0070166F" w:rsidRPr="00FF6C2B" w:rsidRDefault="0070166F" w:rsidP="00FE7890">
            <w:pPr>
              <w:spacing w:line="240" w:lineRule="auto"/>
              <w:ind w:firstLine="0"/>
              <w:jc w:val="left"/>
              <w:rPr>
                <w:sz w:val="24"/>
                <w:szCs w:val="24"/>
                <w:lang w:eastAsia="en-US"/>
              </w:rPr>
            </w:pPr>
            <w:r>
              <w:rPr>
                <w:sz w:val="24"/>
                <w:szCs w:val="24"/>
                <w:lang w:eastAsia="en-US"/>
              </w:rPr>
              <w:t xml:space="preserve">- </w:t>
            </w:r>
            <w:r w:rsidRPr="00FF6C2B">
              <w:rPr>
                <w:sz w:val="24"/>
                <w:szCs w:val="24"/>
                <w:lang w:eastAsia="en-US"/>
              </w:rPr>
              <w:t>Сигнализация утечек с пола блока</w:t>
            </w:r>
          </w:p>
          <w:p w:rsidR="0070166F" w:rsidRPr="00FF6C2B" w:rsidRDefault="0070166F" w:rsidP="00FE7890">
            <w:pPr>
              <w:spacing w:line="240" w:lineRule="auto"/>
              <w:ind w:firstLine="0"/>
              <w:jc w:val="left"/>
              <w:rPr>
                <w:sz w:val="24"/>
                <w:szCs w:val="24"/>
                <w:lang w:eastAsia="en-US"/>
              </w:rPr>
            </w:pPr>
            <w:r w:rsidRPr="00FF6C2B">
              <w:rPr>
                <w:sz w:val="24"/>
                <w:szCs w:val="24"/>
                <w:lang w:eastAsia="en-US"/>
              </w:rPr>
              <w:t>Переключатель магнитный поплавковый взрывозащищенный</w:t>
            </w:r>
          </w:p>
          <w:p w:rsidR="0070166F" w:rsidRPr="00FF6C2B" w:rsidRDefault="0070166F" w:rsidP="00FE7890">
            <w:pPr>
              <w:spacing w:line="240" w:lineRule="auto"/>
              <w:ind w:firstLine="0"/>
              <w:jc w:val="left"/>
              <w:rPr>
                <w:sz w:val="24"/>
                <w:szCs w:val="24"/>
                <w:lang w:eastAsia="en-US"/>
              </w:rPr>
            </w:pPr>
            <w:r w:rsidRPr="00FF6C2B">
              <w:rPr>
                <w:sz w:val="24"/>
                <w:szCs w:val="24"/>
                <w:lang w:eastAsia="en-US"/>
              </w:rPr>
              <w:t>Длина направляющей: 140</w:t>
            </w:r>
          </w:p>
          <w:p w:rsidR="0070166F" w:rsidRPr="00FF6C2B" w:rsidRDefault="0070166F" w:rsidP="00FE7890">
            <w:pPr>
              <w:spacing w:line="240" w:lineRule="auto"/>
              <w:ind w:firstLine="0"/>
              <w:jc w:val="left"/>
              <w:rPr>
                <w:sz w:val="24"/>
                <w:szCs w:val="24"/>
                <w:lang w:eastAsia="en-US"/>
              </w:rPr>
            </w:pPr>
            <w:r w:rsidRPr="00FF6C2B">
              <w:rPr>
                <w:sz w:val="24"/>
                <w:szCs w:val="24"/>
                <w:lang w:eastAsia="en-US"/>
              </w:rPr>
              <w:t>Число контрольных уровней: 1</w:t>
            </w:r>
          </w:p>
          <w:p w:rsidR="0070166F" w:rsidRPr="00FF6C2B" w:rsidRDefault="0070166F" w:rsidP="00FE7890">
            <w:pPr>
              <w:spacing w:line="240" w:lineRule="auto"/>
              <w:ind w:firstLine="0"/>
              <w:jc w:val="left"/>
              <w:rPr>
                <w:sz w:val="24"/>
                <w:szCs w:val="24"/>
                <w:lang w:eastAsia="en-US"/>
              </w:rPr>
            </w:pPr>
            <w:r w:rsidRPr="00FF6C2B">
              <w:rPr>
                <w:sz w:val="24"/>
                <w:szCs w:val="24"/>
                <w:lang w:eastAsia="en-US"/>
              </w:rPr>
              <w:t>Нормальное состояние контактов: НР-нормально-разомкнут</w:t>
            </w:r>
          </w:p>
          <w:p w:rsidR="0070166F" w:rsidRPr="00FF6C2B" w:rsidRDefault="0070166F" w:rsidP="00FE7890">
            <w:pPr>
              <w:spacing w:line="240" w:lineRule="auto"/>
              <w:ind w:firstLine="0"/>
              <w:jc w:val="left"/>
              <w:rPr>
                <w:sz w:val="24"/>
                <w:szCs w:val="24"/>
                <w:lang w:eastAsia="en-US"/>
              </w:rPr>
            </w:pPr>
            <w:r w:rsidRPr="00FF6C2B">
              <w:rPr>
                <w:sz w:val="24"/>
                <w:szCs w:val="24"/>
                <w:lang w:eastAsia="en-US"/>
              </w:rPr>
              <w:t>Присоединение к процессу: М27</w:t>
            </w:r>
          </w:p>
          <w:p w:rsidR="0070166F" w:rsidRPr="00FF6C2B" w:rsidRDefault="0070166F" w:rsidP="00FE7890">
            <w:pPr>
              <w:spacing w:line="240" w:lineRule="auto"/>
              <w:ind w:firstLine="0"/>
              <w:jc w:val="left"/>
              <w:rPr>
                <w:sz w:val="24"/>
                <w:szCs w:val="24"/>
                <w:lang w:eastAsia="en-US"/>
              </w:rPr>
            </w:pPr>
            <w:r w:rsidRPr="00FF6C2B">
              <w:rPr>
                <w:sz w:val="24"/>
                <w:szCs w:val="24"/>
                <w:lang w:eastAsia="en-US"/>
              </w:rPr>
              <w:t>Материал поплавка: 12Х18Н10Т</w:t>
            </w:r>
          </w:p>
          <w:p w:rsidR="0070166F" w:rsidRPr="00FF6C2B" w:rsidRDefault="0070166F" w:rsidP="00FE7890">
            <w:pPr>
              <w:spacing w:line="240" w:lineRule="auto"/>
              <w:ind w:firstLine="0"/>
              <w:rPr>
                <w:sz w:val="24"/>
                <w:szCs w:val="24"/>
                <w:lang w:eastAsia="en-US"/>
              </w:rPr>
            </w:pPr>
            <w:r w:rsidRPr="00FF6C2B">
              <w:rPr>
                <w:sz w:val="24"/>
                <w:szCs w:val="24"/>
                <w:lang w:eastAsia="en-US"/>
              </w:rPr>
              <w:t>ПМП-152Е-М27/Р/НЖ-L140-ht100-W5/НР-В70-D48x50-ФЛК-9</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70166F" w:rsidRDefault="0070166F" w:rsidP="00FE7890">
            <w:pPr>
              <w:spacing w:line="240" w:lineRule="atLeast"/>
              <w:ind w:firstLine="0"/>
              <w:jc w:val="center"/>
              <w:rPr>
                <w:sz w:val="22"/>
                <w:szCs w:val="22"/>
              </w:rPr>
            </w:pPr>
            <w:r>
              <w:rPr>
                <w:sz w:val="22"/>
                <w:szCs w:val="22"/>
              </w:rPr>
              <w:t>1</w:t>
            </w:r>
          </w:p>
        </w:tc>
      </w:tr>
      <w:tr w:rsidR="0070166F" w:rsidRPr="00A05B68" w:rsidTr="00FE7890">
        <w:trPr>
          <w:trHeight w:val="564"/>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70166F" w:rsidRPr="00A05B68" w:rsidRDefault="0070166F" w:rsidP="00FE7890">
            <w:pPr>
              <w:spacing w:line="240" w:lineRule="auto"/>
              <w:ind w:firstLine="0"/>
              <w:jc w:val="center"/>
              <w:rPr>
                <w:sz w:val="22"/>
                <w:szCs w:val="22"/>
              </w:rPr>
            </w:pPr>
            <w:r>
              <w:rPr>
                <w:sz w:val="22"/>
                <w:szCs w:val="22"/>
              </w:rPr>
              <w:t>11</w:t>
            </w:r>
          </w:p>
        </w:tc>
        <w:tc>
          <w:tcPr>
            <w:tcW w:w="4114" w:type="pct"/>
            <w:tcBorders>
              <w:top w:val="single" w:sz="4" w:space="0" w:color="auto"/>
              <w:left w:val="single" w:sz="4" w:space="0" w:color="auto"/>
              <w:bottom w:val="single" w:sz="4" w:space="0" w:color="auto"/>
              <w:right w:val="single" w:sz="4" w:space="0" w:color="auto"/>
            </w:tcBorders>
            <w:shd w:val="clear" w:color="auto" w:fill="auto"/>
          </w:tcPr>
          <w:p w:rsidR="0070166F" w:rsidRPr="00FF6C2B" w:rsidRDefault="0070166F" w:rsidP="00FE7890">
            <w:pPr>
              <w:spacing w:line="240" w:lineRule="auto"/>
              <w:ind w:firstLine="0"/>
              <w:jc w:val="left"/>
              <w:rPr>
                <w:sz w:val="24"/>
                <w:szCs w:val="24"/>
                <w:lang w:eastAsia="en-US"/>
              </w:rPr>
            </w:pPr>
            <w:r>
              <w:rPr>
                <w:sz w:val="24"/>
                <w:szCs w:val="24"/>
                <w:lang w:eastAsia="en-US"/>
              </w:rPr>
              <w:t xml:space="preserve">- Система КП визуальный </w:t>
            </w:r>
            <w:r w:rsidRPr="00FF6C2B">
              <w:rPr>
                <w:sz w:val="24"/>
                <w:szCs w:val="24"/>
                <w:lang w:eastAsia="en-US"/>
              </w:rPr>
              <w:t>в составе:</w:t>
            </w:r>
          </w:p>
          <w:p w:rsidR="0070166F" w:rsidRPr="00FF6C2B" w:rsidRDefault="0070166F" w:rsidP="00FE7890">
            <w:pPr>
              <w:spacing w:line="240" w:lineRule="auto"/>
              <w:ind w:firstLine="0"/>
              <w:jc w:val="left"/>
              <w:rPr>
                <w:sz w:val="24"/>
                <w:szCs w:val="24"/>
                <w:lang w:eastAsia="en-US"/>
              </w:rPr>
            </w:pPr>
            <w:r>
              <w:rPr>
                <w:sz w:val="24"/>
                <w:szCs w:val="24"/>
                <w:lang w:eastAsia="en-US"/>
              </w:rPr>
              <w:t xml:space="preserve">- </w:t>
            </w:r>
            <w:r w:rsidRPr="00FF6C2B">
              <w:rPr>
                <w:sz w:val="24"/>
                <w:szCs w:val="24"/>
                <w:lang w:eastAsia="en-US"/>
              </w:rPr>
              <w:t xml:space="preserve">Кран шар. ручной </w:t>
            </w:r>
            <w:proofErr w:type="spellStart"/>
            <w:r w:rsidRPr="00FF6C2B">
              <w:rPr>
                <w:sz w:val="24"/>
                <w:szCs w:val="24"/>
                <w:lang w:eastAsia="en-US"/>
              </w:rPr>
              <w:t>полнопр</w:t>
            </w:r>
            <w:proofErr w:type="spellEnd"/>
            <w:r w:rsidRPr="00FF6C2B">
              <w:rPr>
                <w:sz w:val="24"/>
                <w:szCs w:val="24"/>
                <w:lang w:eastAsia="en-US"/>
              </w:rPr>
              <w:t>. муфт. DN15</w:t>
            </w:r>
            <w:proofErr w:type="gramStart"/>
            <w:r w:rsidRPr="00FF6C2B">
              <w:rPr>
                <w:sz w:val="24"/>
                <w:szCs w:val="24"/>
                <w:lang w:eastAsia="en-US"/>
              </w:rPr>
              <w:t>мм;Ру</w:t>
            </w:r>
            <w:proofErr w:type="gramEnd"/>
            <w:r w:rsidRPr="00FF6C2B">
              <w:rPr>
                <w:sz w:val="24"/>
                <w:szCs w:val="24"/>
                <w:lang w:eastAsia="en-US"/>
              </w:rPr>
              <w:t>6,3МПа</w:t>
            </w:r>
          </w:p>
          <w:p w:rsidR="0070166F" w:rsidRPr="00FF6C2B" w:rsidRDefault="0070166F" w:rsidP="00FE7890">
            <w:pPr>
              <w:spacing w:line="240" w:lineRule="auto"/>
              <w:ind w:firstLine="0"/>
              <w:jc w:val="left"/>
              <w:rPr>
                <w:sz w:val="24"/>
                <w:szCs w:val="24"/>
                <w:lang w:eastAsia="en-US"/>
              </w:rPr>
            </w:pPr>
            <w:r w:rsidRPr="00FF6C2B">
              <w:rPr>
                <w:sz w:val="24"/>
                <w:szCs w:val="24"/>
                <w:lang w:eastAsia="en-US"/>
              </w:rPr>
              <w:t>Класс герметичности А ГОСТ9544-93</w:t>
            </w:r>
          </w:p>
          <w:p w:rsidR="0070166F" w:rsidRPr="00FF6C2B" w:rsidRDefault="0070166F" w:rsidP="00FE7890">
            <w:pPr>
              <w:spacing w:line="240" w:lineRule="auto"/>
              <w:ind w:firstLine="0"/>
              <w:jc w:val="left"/>
              <w:rPr>
                <w:sz w:val="24"/>
                <w:szCs w:val="24"/>
                <w:lang w:eastAsia="en-US"/>
              </w:rPr>
            </w:pPr>
            <w:r w:rsidRPr="00FF6C2B">
              <w:rPr>
                <w:sz w:val="24"/>
                <w:szCs w:val="24"/>
                <w:lang w:eastAsia="en-US"/>
              </w:rPr>
              <w:t>Климатическое исполнение ХЛ. Рабочая среда «товарная нефть»</w:t>
            </w:r>
          </w:p>
          <w:p w:rsidR="0070166F" w:rsidRPr="00FF6C2B" w:rsidRDefault="0070166F" w:rsidP="00FE7890">
            <w:pPr>
              <w:spacing w:line="240" w:lineRule="auto"/>
              <w:ind w:firstLine="0"/>
              <w:jc w:val="left"/>
              <w:rPr>
                <w:sz w:val="24"/>
                <w:szCs w:val="24"/>
                <w:lang w:eastAsia="en-US"/>
              </w:rPr>
            </w:pPr>
            <w:r>
              <w:rPr>
                <w:sz w:val="24"/>
                <w:szCs w:val="24"/>
                <w:lang w:eastAsia="en-US"/>
              </w:rPr>
              <w:t xml:space="preserve">- </w:t>
            </w:r>
            <w:r w:rsidRPr="00FF6C2B">
              <w:rPr>
                <w:sz w:val="24"/>
                <w:szCs w:val="24"/>
                <w:lang w:eastAsia="en-US"/>
              </w:rPr>
              <w:t>Соединение НСВ 14хG1/2- Ст20 ГОСТ 8731-87</w:t>
            </w:r>
          </w:p>
          <w:p w:rsidR="0070166F" w:rsidRPr="00FF6C2B" w:rsidRDefault="0070166F" w:rsidP="00FE7890">
            <w:pPr>
              <w:spacing w:line="240" w:lineRule="auto"/>
              <w:ind w:firstLine="0"/>
              <w:jc w:val="left"/>
              <w:rPr>
                <w:sz w:val="24"/>
                <w:szCs w:val="24"/>
                <w:lang w:eastAsia="en-US"/>
              </w:rPr>
            </w:pPr>
            <w:r>
              <w:rPr>
                <w:sz w:val="24"/>
                <w:szCs w:val="24"/>
                <w:lang w:eastAsia="en-US"/>
              </w:rPr>
              <w:t xml:space="preserve">- </w:t>
            </w:r>
            <w:r w:rsidRPr="00FF6C2B">
              <w:rPr>
                <w:sz w:val="24"/>
                <w:szCs w:val="24"/>
                <w:lang w:eastAsia="en-US"/>
              </w:rPr>
              <w:t>Соединение НСН 14хМ20- Ст20 ГОСТ 8731-87</w:t>
            </w:r>
          </w:p>
          <w:p w:rsidR="0070166F" w:rsidRPr="00FF6C2B" w:rsidRDefault="0070166F" w:rsidP="00FE7890">
            <w:pPr>
              <w:spacing w:line="240" w:lineRule="auto"/>
              <w:ind w:firstLine="0"/>
              <w:jc w:val="left"/>
              <w:rPr>
                <w:sz w:val="24"/>
                <w:szCs w:val="24"/>
                <w:lang w:eastAsia="en-US"/>
              </w:rPr>
            </w:pPr>
            <w:r>
              <w:rPr>
                <w:sz w:val="24"/>
                <w:szCs w:val="24"/>
                <w:lang w:eastAsia="en-US"/>
              </w:rPr>
              <w:t xml:space="preserve">- </w:t>
            </w:r>
            <w:r w:rsidRPr="00FF6C2B">
              <w:rPr>
                <w:sz w:val="24"/>
                <w:szCs w:val="24"/>
                <w:lang w:eastAsia="en-US"/>
              </w:rPr>
              <w:t xml:space="preserve">Тройник для импульсной обвязки 14х2 под приварку </w:t>
            </w:r>
          </w:p>
          <w:p w:rsidR="0070166F" w:rsidRPr="00FF6C2B" w:rsidRDefault="0070166F" w:rsidP="00FE7890">
            <w:pPr>
              <w:spacing w:line="240" w:lineRule="auto"/>
              <w:ind w:firstLine="0"/>
              <w:jc w:val="left"/>
              <w:rPr>
                <w:sz w:val="24"/>
                <w:szCs w:val="24"/>
                <w:lang w:eastAsia="en-US"/>
              </w:rPr>
            </w:pPr>
            <w:r w:rsidRPr="00FF6C2B">
              <w:rPr>
                <w:sz w:val="24"/>
                <w:szCs w:val="24"/>
                <w:lang w:eastAsia="en-US"/>
              </w:rPr>
              <w:t>Ст20 ГОСТ 8731-87</w:t>
            </w:r>
          </w:p>
          <w:p w:rsidR="0070166F" w:rsidRPr="00FF6C2B" w:rsidRDefault="0070166F" w:rsidP="00FE7890">
            <w:pPr>
              <w:spacing w:line="240" w:lineRule="auto"/>
              <w:ind w:firstLine="0"/>
              <w:jc w:val="left"/>
              <w:rPr>
                <w:sz w:val="24"/>
                <w:szCs w:val="24"/>
                <w:lang w:eastAsia="en-US"/>
              </w:rPr>
            </w:pPr>
            <w:r>
              <w:rPr>
                <w:sz w:val="24"/>
                <w:szCs w:val="24"/>
                <w:lang w:eastAsia="en-US"/>
              </w:rPr>
              <w:t xml:space="preserve">- Манометр </w:t>
            </w:r>
            <w:r w:rsidRPr="00FF6C2B">
              <w:rPr>
                <w:sz w:val="24"/>
                <w:szCs w:val="24"/>
                <w:lang w:eastAsia="en-US"/>
              </w:rPr>
              <w:t>с трубчатой пружиной</w:t>
            </w:r>
          </w:p>
          <w:p w:rsidR="0070166F" w:rsidRPr="00FF6C2B" w:rsidRDefault="0070166F" w:rsidP="00FE7890">
            <w:pPr>
              <w:spacing w:line="240" w:lineRule="auto"/>
              <w:ind w:firstLine="0"/>
              <w:jc w:val="left"/>
              <w:rPr>
                <w:sz w:val="24"/>
                <w:szCs w:val="24"/>
                <w:lang w:eastAsia="en-US"/>
              </w:rPr>
            </w:pPr>
            <w:r w:rsidRPr="00FF6C2B">
              <w:rPr>
                <w:sz w:val="24"/>
                <w:szCs w:val="24"/>
                <w:lang w:eastAsia="en-US"/>
              </w:rPr>
              <w:t>Предел измерений 0-1,6МПа;</w:t>
            </w:r>
          </w:p>
          <w:p w:rsidR="0070166F" w:rsidRPr="00FF6C2B" w:rsidRDefault="0070166F" w:rsidP="00FE7890">
            <w:pPr>
              <w:spacing w:line="240" w:lineRule="auto"/>
              <w:ind w:firstLine="0"/>
              <w:jc w:val="left"/>
              <w:rPr>
                <w:sz w:val="24"/>
                <w:szCs w:val="24"/>
                <w:lang w:eastAsia="en-US"/>
              </w:rPr>
            </w:pPr>
            <w:r w:rsidRPr="00FF6C2B">
              <w:rPr>
                <w:sz w:val="24"/>
                <w:szCs w:val="24"/>
                <w:lang w:eastAsia="en-US"/>
              </w:rPr>
              <w:t>Класс точности 0,6;</w:t>
            </w:r>
          </w:p>
          <w:p w:rsidR="0070166F" w:rsidRPr="00FF6C2B" w:rsidRDefault="0070166F" w:rsidP="00FE7890">
            <w:pPr>
              <w:spacing w:line="240" w:lineRule="auto"/>
              <w:ind w:firstLine="0"/>
              <w:jc w:val="left"/>
              <w:rPr>
                <w:sz w:val="24"/>
                <w:szCs w:val="24"/>
                <w:lang w:eastAsia="en-US"/>
              </w:rPr>
            </w:pPr>
            <w:r w:rsidRPr="00FF6C2B">
              <w:rPr>
                <w:sz w:val="24"/>
                <w:szCs w:val="24"/>
                <w:lang w:eastAsia="en-US"/>
              </w:rPr>
              <w:t>Относительная погрешность ±1,5%;</w:t>
            </w:r>
          </w:p>
          <w:p w:rsidR="0070166F" w:rsidRPr="00FF6C2B" w:rsidRDefault="0070166F" w:rsidP="00FE7890">
            <w:pPr>
              <w:spacing w:line="240" w:lineRule="auto"/>
              <w:ind w:firstLine="0"/>
              <w:jc w:val="left"/>
              <w:rPr>
                <w:sz w:val="24"/>
                <w:szCs w:val="24"/>
                <w:lang w:eastAsia="en-US"/>
              </w:rPr>
            </w:pPr>
            <w:r w:rsidRPr="00FF6C2B">
              <w:rPr>
                <w:sz w:val="24"/>
                <w:szCs w:val="24"/>
                <w:lang w:eastAsia="en-US"/>
              </w:rPr>
              <w:t>Температура окружающей среды: от +20°С до +40°С;</w:t>
            </w:r>
          </w:p>
          <w:p w:rsidR="0070166F" w:rsidRPr="00FF6C2B" w:rsidRDefault="0070166F" w:rsidP="00FE7890">
            <w:pPr>
              <w:spacing w:line="240" w:lineRule="auto"/>
              <w:ind w:firstLine="0"/>
              <w:jc w:val="left"/>
              <w:rPr>
                <w:sz w:val="24"/>
                <w:szCs w:val="24"/>
                <w:lang w:eastAsia="en-US"/>
              </w:rPr>
            </w:pPr>
            <w:r w:rsidRPr="00FF6C2B">
              <w:rPr>
                <w:sz w:val="24"/>
                <w:szCs w:val="24"/>
                <w:lang w:eastAsia="en-US"/>
              </w:rPr>
              <w:t>Резьба присоединения М20х1,5;</w:t>
            </w:r>
          </w:p>
          <w:p w:rsidR="0070166F" w:rsidRPr="00FF6C2B" w:rsidRDefault="0070166F" w:rsidP="00FE7890">
            <w:pPr>
              <w:spacing w:line="240" w:lineRule="auto"/>
              <w:ind w:firstLine="0"/>
              <w:jc w:val="left"/>
              <w:rPr>
                <w:sz w:val="24"/>
                <w:szCs w:val="24"/>
                <w:lang w:eastAsia="en-US"/>
              </w:rPr>
            </w:pPr>
            <w:r w:rsidRPr="00FF6C2B">
              <w:rPr>
                <w:sz w:val="24"/>
                <w:szCs w:val="24"/>
                <w:lang w:eastAsia="en-US"/>
              </w:rPr>
              <w:t>Номинальный диаметр корпуса 160мм.</w:t>
            </w:r>
          </w:p>
          <w:p w:rsidR="0070166F" w:rsidRPr="00FF6C2B" w:rsidRDefault="0070166F" w:rsidP="00FE7890">
            <w:pPr>
              <w:spacing w:line="240" w:lineRule="auto"/>
              <w:ind w:firstLine="0"/>
              <w:jc w:val="left"/>
              <w:rPr>
                <w:sz w:val="24"/>
                <w:szCs w:val="24"/>
                <w:lang w:eastAsia="en-US"/>
              </w:rPr>
            </w:pPr>
            <w:r w:rsidRPr="00FF6C2B">
              <w:rPr>
                <w:sz w:val="24"/>
                <w:szCs w:val="24"/>
                <w:lang w:eastAsia="en-US"/>
              </w:rPr>
              <w:t>ЗАРД-П-015-063-10-03-Р ТУ 3742-002-52838824--2006</w:t>
            </w:r>
          </w:p>
          <w:p w:rsidR="0070166F" w:rsidRPr="00FF6C2B" w:rsidRDefault="0070166F" w:rsidP="00FE7890">
            <w:pPr>
              <w:spacing w:line="240" w:lineRule="auto"/>
              <w:ind w:firstLine="0"/>
              <w:jc w:val="left"/>
              <w:rPr>
                <w:sz w:val="24"/>
                <w:szCs w:val="24"/>
                <w:lang w:eastAsia="en-US"/>
              </w:rPr>
            </w:pPr>
            <w:r w:rsidRPr="00FF6C2B">
              <w:rPr>
                <w:sz w:val="24"/>
                <w:szCs w:val="24"/>
                <w:lang w:eastAsia="en-US"/>
              </w:rPr>
              <w:t>ТУ 36-1104-82</w:t>
            </w:r>
          </w:p>
          <w:p w:rsidR="0070166F" w:rsidRPr="00FF6C2B" w:rsidRDefault="0070166F" w:rsidP="00FE7890">
            <w:pPr>
              <w:spacing w:line="240" w:lineRule="auto"/>
              <w:ind w:firstLine="0"/>
              <w:jc w:val="left"/>
              <w:rPr>
                <w:sz w:val="24"/>
                <w:szCs w:val="24"/>
                <w:lang w:eastAsia="en-US"/>
              </w:rPr>
            </w:pPr>
            <w:r w:rsidRPr="00FF6C2B">
              <w:rPr>
                <w:sz w:val="24"/>
                <w:szCs w:val="24"/>
                <w:lang w:eastAsia="en-US"/>
              </w:rPr>
              <w:t>ТП 14 ТУ 4218-048-01395839-2007</w:t>
            </w:r>
          </w:p>
          <w:p w:rsidR="0070166F" w:rsidRPr="00FF6C2B" w:rsidRDefault="0070166F" w:rsidP="00FE7890">
            <w:pPr>
              <w:spacing w:line="240" w:lineRule="auto"/>
              <w:ind w:firstLine="0"/>
              <w:jc w:val="left"/>
              <w:rPr>
                <w:sz w:val="24"/>
                <w:szCs w:val="24"/>
                <w:lang w:eastAsia="en-US"/>
              </w:rPr>
            </w:pPr>
            <w:r w:rsidRPr="00FF6C2B">
              <w:rPr>
                <w:sz w:val="24"/>
                <w:szCs w:val="24"/>
                <w:lang w:eastAsia="en-US"/>
              </w:rPr>
              <w:t>МПТИ У2 ТУ 25.05.1481-77</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70166F" w:rsidRDefault="0070166F" w:rsidP="00FE7890">
            <w:pPr>
              <w:spacing w:line="240" w:lineRule="atLeast"/>
              <w:ind w:firstLine="0"/>
              <w:jc w:val="center"/>
              <w:rPr>
                <w:sz w:val="22"/>
                <w:szCs w:val="22"/>
              </w:rPr>
            </w:pPr>
            <w:r w:rsidRPr="00FF6C2B">
              <w:rPr>
                <w:sz w:val="24"/>
                <w:szCs w:val="24"/>
                <w:lang w:eastAsia="en-US"/>
              </w:rPr>
              <w:t>2компл</w:t>
            </w:r>
          </w:p>
        </w:tc>
      </w:tr>
      <w:tr w:rsidR="0070166F" w:rsidRPr="00A05B68" w:rsidTr="00FE7890">
        <w:trPr>
          <w:trHeight w:val="564"/>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70166F" w:rsidRPr="00A05B68" w:rsidRDefault="0070166F" w:rsidP="00FE7890">
            <w:pPr>
              <w:spacing w:line="240" w:lineRule="auto"/>
              <w:ind w:firstLine="0"/>
              <w:jc w:val="center"/>
              <w:rPr>
                <w:sz w:val="22"/>
                <w:szCs w:val="22"/>
              </w:rPr>
            </w:pPr>
            <w:r>
              <w:rPr>
                <w:sz w:val="22"/>
                <w:szCs w:val="22"/>
              </w:rPr>
              <w:t>12</w:t>
            </w:r>
          </w:p>
        </w:tc>
        <w:tc>
          <w:tcPr>
            <w:tcW w:w="4114" w:type="pct"/>
            <w:tcBorders>
              <w:top w:val="single" w:sz="4" w:space="0" w:color="auto"/>
              <w:left w:val="single" w:sz="4" w:space="0" w:color="auto"/>
              <w:bottom w:val="single" w:sz="4" w:space="0" w:color="auto"/>
              <w:right w:val="single" w:sz="4" w:space="0" w:color="auto"/>
            </w:tcBorders>
            <w:shd w:val="clear" w:color="auto" w:fill="auto"/>
          </w:tcPr>
          <w:p w:rsidR="0070166F" w:rsidRPr="00FF6C2B" w:rsidRDefault="0070166F" w:rsidP="00FE7890">
            <w:pPr>
              <w:spacing w:line="240" w:lineRule="auto"/>
              <w:ind w:firstLine="0"/>
              <w:jc w:val="left"/>
              <w:rPr>
                <w:sz w:val="24"/>
                <w:szCs w:val="24"/>
                <w:lang w:eastAsia="en-US"/>
              </w:rPr>
            </w:pPr>
            <w:r w:rsidRPr="00FF6C2B">
              <w:rPr>
                <w:sz w:val="24"/>
                <w:szCs w:val="24"/>
                <w:lang w:eastAsia="en-US"/>
              </w:rPr>
              <w:t xml:space="preserve">Ротаметр H762S-040                                                                          DN 25, PN 345 </w:t>
            </w:r>
            <w:proofErr w:type="spellStart"/>
            <w:r w:rsidRPr="00FF6C2B">
              <w:rPr>
                <w:sz w:val="24"/>
                <w:szCs w:val="24"/>
                <w:lang w:eastAsia="en-US"/>
              </w:rPr>
              <w:t>бар.c</w:t>
            </w:r>
            <w:proofErr w:type="spellEnd"/>
            <w:r w:rsidRPr="00FF6C2B">
              <w:rPr>
                <w:sz w:val="24"/>
                <w:szCs w:val="24"/>
                <w:lang w:eastAsia="en-US"/>
              </w:rPr>
              <w:t xml:space="preserve"> КМЧ</w:t>
            </w:r>
          </w:p>
          <w:p w:rsidR="0070166F" w:rsidRPr="00FF6C2B" w:rsidRDefault="0070166F" w:rsidP="00FE7890">
            <w:pPr>
              <w:spacing w:line="240" w:lineRule="auto"/>
              <w:ind w:firstLine="0"/>
              <w:jc w:val="left"/>
              <w:rPr>
                <w:sz w:val="24"/>
                <w:szCs w:val="24"/>
                <w:lang w:eastAsia="en-US"/>
              </w:rPr>
            </w:pPr>
            <w:r w:rsidRPr="00FF6C2B">
              <w:rPr>
                <w:sz w:val="24"/>
                <w:szCs w:val="24"/>
                <w:lang w:eastAsia="en-US"/>
              </w:rPr>
              <w:t>Расход 15-1</w:t>
            </w:r>
            <w:r>
              <w:rPr>
                <w:sz w:val="24"/>
                <w:szCs w:val="24"/>
                <w:lang w:eastAsia="en-US"/>
              </w:rPr>
              <w:t>50л/м Температура рабочей среды</w:t>
            </w:r>
            <w:r w:rsidRPr="00FF6C2B">
              <w:rPr>
                <w:sz w:val="24"/>
                <w:szCs w:val="24"/>
                <w:lang w:eastAsia="en-US"/>
              </w:rPr>
              <w:t xml:space="preserve"> -40ºС …+65 ºС.</w:t>
            </w:r>
          </w:p>
          <w:p w:rsidR="0070166F" w:rsidRPr="00FF6C2B" w:rsidRDefault="0070166F" w:rsidP="00FE7890">
            <w:pPr>
              <w:spacing w:line="240" w:lineRule="auto"/>
              <w:ind w:firstLine="0"/>
              <w:jc w:val="left"/>
              <w:rPr>
                <w:sz w:val="24"/>
                <w:szCs w:val="24"/>
                <w:lang w:eastAsia="en-US"/>
              </w:rPr>
            </w:pPr>
            <w:r w:rsidRPr="00FF6C2B">
              <w:rPr>
                <w:sz w:val="24"/>
                <w:szCs w:val="24"/>
                <w:lang w:eastAsia="en-US"/>
              </w:rPr>
              <w:t>Присоединение к процессу 1”BSPP</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70166F" w:rsidRDefault="0070166F" w:rsidP="00FE7890">
            <w:pPr>
              <w:spacing w:line="240" w:lineRule="atLeast"/>
              <w:ind w:firstLine="0"/>
              <w:jc w:val="center"/>
              <w:rPr>
                <w:sz w:val="22"/>
                <w:szCs w:val="22"/>
              </w:rPr>
            </w:pPr>
            <w:r>
              <w:rPr>
                <w:sz w:val="22"/>
                <w:szCs w:val="22"/>
              </w:rPr>
              <w:t>1</w:t>
            </w:r>
          </w:p>
        </w:tc>
      </w:tr>
      <w:tr w:rsidR="0070166F" w:rsidRPr="00A05B68" w:rsidTr="00FE7890">
        <w:trPr>
          <w:trHeight w:val="564"/>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70166F" w:rsidRPr="00A05B68" w:rsidRDefault="0070166F" w:rsidP="00FE7890">
            <w:pPr>
              <w:spacing w:line="240" w:lineRule="auto"/>
              <w:ind w:firstLine="0"/>
              <w:jc w:val="center"/>
              <w:rPr>
                <w:sz w:val="22"/>
                <w:szCs w:val="22"/>
              </w:rPr>
            </w:pPr>
            <w:r>
              <w:rPr>
                <w:sz w:val="22"/>
                <w:szCs w:val="22"/>
              </w:rPr>
              <w:t>13</w:t>
            </w:r>
          </w:p>
        </w:tc>
        <w:tc>
          <w:tcPr>
            <w:tcW w:w="4114" w:type="pct"/>
            <w:tcBorders>
              <w:top w:val="single" w:sz="4" w:space="0" w:color="auto"/>
              <w:left w:val="single" w:sz="4" w:space="0" w:color="auto"/>
              <w:bottom w:val="single" w:sz="4" w:space="0" w:color="auto"/>
              <w:right w:val="single" w:sz="4" w:space="0" w:color="auto"/>
            </w:tcBorders>
            <w:shd w:val="clear" w:color="auto" w:fill="auto"/>
          </w:tcPr>
          <w:p w:rsidR="0070166F" w:rsidRPr="00FF6C2B" w:rsidRDefault="0070166F" w:rsidP="00FE7890">
            <w:pPr>
              <w:spacing w:line="240" w:lineRule="auto"/>
              <w:ind w:firstLine="0"/>
              <w:jc w:val="left"/>
              <w:rPr>
                <w:sz w:val="24"/>
                <w:szCs w:val="24"/>
                <w:lang w:eastAsia="en-US"/>
              </w:rPr>
            </w:pPr>
            <w:r w:rsidRPr="00FF6C2B">
              <w:rPr>
                <w:sz w:val="24"/>
                <w:szCs w:val="24"/>
                <w:lang w:eastAsia="en-US"/>
              </w:rPr>
              <w:t>Смеситель потока СП-100-1,6</w:t>
            </w:r>
          </w:p>
          <w:p w:rsidR="0070166F" w:rsidRPr="00FF6C2B" w:rsidRDefault="0070166F" w:rsidP="00FE7890">
            <w:pPr>
              <w:spacing w:line="240" w:lineRule="auto"/>
              <w:ind w:firstLine="0"/>
              <w:jc w:val="left"/>
              <w:rPr>
                <w:position w:val="-34"/>
                <w:sz w:val="24"/>
                <w:szCs w:val="20"/>
              </w:rPr>
            </w:pPr>
            <w:r w:rsidRPr="00FF6C2B">
              <w:rPr>
                <w:position w:val="-34"/>
                <w:sz w:val="24"/>
                <w:szCs w:val="24"/>
                <w:lang w:eastAsia="en-US"/>
              </w:rPr>
              <w:t>DN 100мм; РN 1,6МПа</w:t>
            </w:r>
            <w:r w:rsidRPr="00FF6C2B">
              <w:rPr>
                <w:position w:val="-34"/>
                <w:sz w:val="24"/>
                <w:szCs w:val="20"/>
              </w:rPr>
              <w:t xml:space="preserve"> </w:t>
            </w:r>
          </w:p>
          <w:p w:rsidR="0070166F" w:rsidRPr="00FF6C2B" w:rsidRDefault="0070166F" w:rsidP="00FE7890">
            <w:pPr>
              <w:spacing w:line="240" w:lineRule="auto"/>
              <w:ind w:firstLine="0"/>
              <w:jc w:val="left"/>
              <w:rPr>
                <w:sz w:val="24"/>
                <w:szCs w:val="24"/>
                <w:lang w:eastAsia="en-US"/>
              </w:rPr>
            </w:pPr>
            <w:r w:rsidRPr="00FF6C2B">
              <w:rPr>
                <w:position w:val="-34"/>
                <w:sz w:val="24"/>
                <w:szCs w:val="20"/>
              </w:rPr>
              <w:t>Температура рабочей среды  -15ºС …+40 ºС.</w:t>
            </w:r>
            <w:r w:rsidRPr="00FF6C2B">
              <w:rPr>
                <w:position w:val="-34"/>
                <w:sz w:val="24"/>
                <w:szCs w:val="20"/>
                <w:lang w:eastAsia="en-US"/>
              </w:rPr>
              <w:t xml:space="preserve"> Фланцевый исполнение В по ГОСТ33259-2015 (</w:t>
            </w:r>
            <w:proofErr w:type="spellStart"/>
            <w:r w:rsidRPr="00FF6C2B">
              <w:rPr>
                <w:position w:val="-34"/>
                <w:sz w:val="24"/>
                <w:szCs w:val="20"/>
                <w:lang w:eastAsia="en-US"/>
              </w:rPr>
              <w:t>исп</w:t>
            </w:r>
            <w:proofErr w:type="spellEnd"/>
            <w:r w:rsidRPr="00FF6C2B">
              <w:rPr>
                <w:position w:val="-34"/>
                <w:sz w:val="24"/>
                <w:szCs w:val="20"/>
                <w:lang w:eastAsia="en-US"/>
              </w:rPr>
              <w:t xml:space="preserve"> 1)</w:t>
            </w:r>
            <w:r w:rsidRPr="00FF6C2B">
              <w:rPr>
                <w:position w:val="-34"/>
                <w:sz w:val="24"/>
                <w:szCs w:val="24"/>
                <w:lang w:eastAsia="en-US"/>
              </w:rPr>
              <w:t xml:space="preserve"> Климатическое исполнение ХЛ1.</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70166F" w:rsidRDefault="0070166F" w:rsidP="00FE7890">
            <w:pPr>
              <w:spacing w:line="240" w:lineRule="atLeast"/>
              <w:ind w:firstLine="0"/>
              <w:jc w:val="center"/>
              <w:rPr>
                <w:sz w:val="22"/>
                <w:szCs w:val="22"/>
              </w:rPr>
            </w:pPr>
            <w:r>
              <w:rPr>
                <w:sz w:val="22"/>
                <w:szCs w:val="22"/>
              </w:rPr>
              <w:t>1</w:t>
            </w:r>
          </w:p>
        </w:tc>
      </w:tr>
      <w:tr w:rsidR="0070166F" w:rsidRPr="00A05B68" w:rsidTr="00FE7890">
        <w:trPr>
          <w:trHeight w:val="564"/>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70166F" w:rsidRPr="00A05B68" w:rsidRDefault="0070166F" w:rsidP="00FE7890">
            <w:pPr>
              <w:spacing w:line="240" w:lineRule="auto"/>
              <w:ind w:firstLine="0"/>
              <w:jc w:val="center"/>
              <w:rPr>
                <w:sz w:val="22"/>
                <w:szCs w:val="22"/>
              </w:rPr>
            </w:pPr>
            <w:r>
              <w:rPr>
                <w:sz w:val="22"/>
                <w:szCs w:val="22"/>
              </w:rPr>
              <w:t>14</w:t>
            </w:r>
          </w:p>
        </w:tc>
        <w:tc>
          <w:tcPr>
            <w:tcW w:w="4114" w:type="pct"/>
            <w:tcBorders>
              <w:top w:val="single" w:sz="4" w:space="0" w:color="auto"/>
              <w:left w:val="single" w:sz="4" w:space="0" w:color="auto"/>
              <w:bottom w:val="single" w:sz="4" w:space="0" w:color="auto"/>
              <w:right w:val="single" w:sz="4" w:space="0" w:color="auto"/>
            </w:tcBorders>
            <w:shd w:val="clear" w:color="auto" w:fill="auto"/>
          </w:tcPr>
          <w:p w:rsidR="0070166F" w:rsidRPr="00FF6C2B" w:rsidRDefault="0070166F" w:rsidP="00FE7890">
            <w:pPr>
              <w:ind w:firstLine="0"/>
              <w:rPr>
                <w:sz w:val="24"/>
                <w:szCs w:val="24"/>
                <w:lang w:eastAsia="en-US"/>
              </w:rPr>
            </w:pPr>
            <w:proofErr w:type="spellStart"/>
            <w:r>
              <w:rPr>
                <w:sz w:val="24"/>
                <w:szCs w:val="24"/>
                <w:lang w:eastAsia="en-US"/>
              </w:rPr>
              <w:t>Пробозаборное</w:t>
            </w:r>
            <w:proofErr w:type="spellEnd"/>
            <w:r>
              <w:rPr>
                <w:sz w:val="24"/>
                <w:szCs w:val="24"/>
                <w:lang w:eastAsia="en-US"/>
              </w:rPr>
              <w:t xml:space="preserve"> устройство ПЗУ </w:t>
            </w:r>
            <w:r w:rsidRPr="00FF6C2B">
              <w:rPr>
                <w:sz w:val="24"/>
                <w:szCs w:val="24"/>
                <w:lang w:eastAsia="en-US"/>
              </w:rPr>
              <w:t xml:space="preserve">DN 50мм; РN 1,6Мпа </w:t>
            </w:r>
          </w:p>
          <w:p w:rsidR="0070166F" w:rsidRPr="00FF6C2B" w:rsidRDefault="0070166F" w:rsidP="00FE7890">
            <w:pPr>
              <w:spacing w:line="240" w:lineRule="auto"/>
              <w:ind w:firstLine="0"/>
              <w:jc w:val="left"/>
              <w:rPr>
                <w:sz w:val="24"/>
                <w:szCs w:val="24"/>
                <w:lang w:eastAsia="en-US"/>
              </w:rPr>
            </w:pP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70166F" w:rsidRDefault="0070166F" w:rsidP="00FE7890">
            <w:pPr>
              <w:spacing w:line="240" w:lineRule="atLeast"/>
              <w:ind w:firstLine="0"/>
              <w:jc w:val="center"/>
              <w:rPr>
                <w:sz w:val="22"/>
                <w:szCs w:val="22"/>
              </w:rPr>
            </w:pPr>
            <w:r w:rsidRPr="00033449">
              <w:rPr>
                <w:sz w:val="22"/>
                <w:szCs w:val="22"/>
              </w:rPr>
              <w:t>1шт</w:t>
            </w:r>
          </w:p>
        </w:tc>
      </w:tr>
      <w:tr w:rsidR="0070166F" w:rsidRPr="00A05B68" w:rsidTr="00FE7890">
        <w:trPr>
          <w:trHeight w:val="564"/>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70166F" w:rsidRPr="00A05B68" w:rsidRDefault="0070166F" w:rsidP="00FE7890">
            <w:pPr>
              <w:spacing w:line="240" w:lineRule="auto"/>
              <w:ind w:firstLine="0"/>
              <w:jc w:val="center"/>
              <w:rPr>
                <w:sz w:val="22"/>
                <w:szCs w:val="22"/>
              </w:rPr>
            </w:pPr>
            <w:r>
              <w:rPr>
                <w:sz w:val="22"/>
                <w:szCs w:val="22"/>
              </w:rPr>
              <w:t>15</w:t>
            </w:r>
          </w:p>
        </w:tc>
        <w:tc>
          <w:tcPr>
            <w:tcW w:w="4114" w:type="pct"/>
            <w:tcBorders>
              <w:top w:val="single" w:sz="4" w:space="0" w:color="auto"/>
              <w:left w:val="single" w:sz="4" w:space="0" w:color="auto"/>
              <w:bottom w:val="single" w:sz="4" w:space="0" w:color="auto"/>
              <w:right w:val="single" w:sz="4" w:space="0" w:color="auto"/>
            </w:tcBorders>
            <w:shd w:val="clear" w:color="auto" w:fill="auto"/>
          </w:tcPr>
          <w:p w:rsidR="0070166F" w:rsidRPr="00033449" w:rsidRDefault="0070166F" w:rsidP="00FE7890">
            <w:pPr>
              <w:spacing w:line="240" w:lineRule="auto"/>
              <w:ind w:firstLine="0"/>
              <w:jc w:val="left"/>
              <w:rPr>
                <w:sz w:val="24"/>
                <w:szCs w:val="24"/>
                <w:lang w:eastAsia="en-US"/>
              </w:rPr>
            </w:pPr>
            <w:r w:rsidRPr="00033449">
              <w:rPr>
                <w:sz w:val="24"/>
                <w:szCs w:val="24"/>
                <w:lang w:eastAsia="en-US"/>
              </w:rPr>
              <w:t xml:space="preserve">Насосный агрегат правого вращения С КОФ и </w:t>
            </w:r>
            <w:proofErr w:type="spellStart"/>
            <w:proofErr w:type="gramStart"/>
            <w:r w:rsidRPr="00033449">
              <w:rPr>
                <w:sz w:val="24"/>
                <w:szCs w:val="24"/>
                <w:lang w:eastAsia="en-US"/>
              </w:rPr>
              <w:t>КМЧ,с</w:t>
            </w:r>
            <w:proofErr w:type="spellEnd"/>
            <w:proofErr w:type="gramEnd"/>
            <w:r w:rsidRPr="00033449">
              <w:rPr>
                <w:sz w:val="24"/>
                <w:szCs w:val="24"/>
                <w:lang w:eastAsia="en-US"/>
              </w:rPr>
              <w:t xml:space="preserve"> </w:t>
            </w:r>
            <w:proofErr w:type="spellStart"/>
            <w:r w:rsidRPr="00033449">
              <w:rPr>
                <w:sz w:val="24"/>
                <w:szCs w:val="24"/>
                <w:lang w:eastAsia="en-US"/>
              </w:rPr>
              <w:t>силь-фонными</w:t>
            </w:r>
            <w:proofErr w:type="spellEnd"/>
            <w:r w:rsidRPr="00033449">
              <w:rPr>
                <w:sz w:val="24"/>
                <w:szCs w:val="24"/>
                <w:lang w:eastAsia="en-US"/>
              </w:rPr>
              <w:t xml:space="preserve"> компенсаторами.</w:t>
            </w:r>
          </w:p>
          <w:p w:rsidR="0070166F" w:rsidRPr="00033449" w:rsidRDefault="0070166F" w:rsidP="00FE7890">
            <w:pPr>
              <w:spacing w:line="240" w:lineRule="auto"/>
              <w:ind w:firstLine="0"/>
              <w:jc w:val="left"/>
              <w:rPr>
                <w:sz w:val="24"/>
                <w:szCs w:val="24"/>
                <w:lang w:eastAsia="en-US"/>
              </w:rPr>
            </w:pPr>
            <w:r w:rsidRPr="00033449">
              <w:rPr>
                <w:sz w:val="24"/>
                <w:szCs w:val="24"/>
                <w:lang w:eastAsia="en-US"/>
              </w:rPr>
              <w:t>1АСЦЛ-20-24ГМ</w:t>
            </w:r>
          </w:p>
          <w:p w:rsidR="0070166F" w:rsidRPr="00FF6C2B" w:rsidRDefault="0070166F" w:rsidP="00FE7890">
            <w:pPr>
              <w:spacing w:line="240" w:lineRule="auto"/>
              <w:ind w:firstLine="0"/>
              <w:jc w:val="left"/>
              <w:rPr>
                <w:sz w:val="24"/>
                <w:szCs w:val="24"/>
                <w:lang w:eastAsia="en-US"/>
              </w:rPr>
            </w:pPr>
            <w:r w:rsidRPr="00033449">
              <w:rPr>
                <w:sz w:val="24"/>
                <w:szCs w:val="24"/>
                <w:lang w:eastAsia="en-US"/>
              </w:rPr>
              <w:t>Q=32м3/ч, H=54м, n=1450об/мин, N=22кВт.</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70166F" w:rsidRDefault="0070166F" w:rsidP="00FE7890">
            <w:pPr>
              <w:spacing w:line="240" w:lineRule="atLeast"/>
              <w:ind w:firstLine="0"/>
              <w:jc w:val="center"/>
              <w:rPr>
                <w:sz w:val="22"/>
                <w:szCs w:val="22"/>
              </w:rPr>
            </w:pPr>
            <w:r w:rsidRPr="00033449">
              <w:rPr>
                <w:sz w:val="22"/>
                <w:szCs w:val="22"/>
              </w:rPr>
              <w:t>1шт</w:t>
            </w:r>
          </w:p>
        </w:tc>
      </w:tr>
      <w:tr w:rsidR="0070166F" w:rsidRPr="00A05B68" w:rsidTr="00FE7890">
        <w:trPr>
          <w:trHeight w:val="564"/>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70166F" w:rsidRPr="00A05B68" w:rsidRDefault="0070166F" w:rsidP="00FE7890">
            <w:pPr>
              <w:spacing w:line="240" w:lineRule="auto"/>
              <w:ind w:firstLine="0"/>
              <w:jc w:val="center"/>
              <w:rPr>
                <w:sz w:val="22"/>
                <w:szCs w:val="22"/>
              </w:rPr>
            </w:pPr>
            <w:r>
              <w:rPr>
                <w:sz w:val="22"/>
                <w:szCs w:val="22"/>
              </w:rPr>
              <w:t>16</w:t>
            </w:r>
          </w:p>
        </w:tc>
        <w:tc>
          <w:tcPr>
            <w:tcW w:w="4114" w:type="pct"/>
            <w:tcBorders>
              <w:top w:val="single" w:sz="4" w:space="0" w:color="auto"/>
              <w:left w:val="single" w:sz="4" w:space="0" w:color="auto"/>
              <w:bottom w:val="single" w:sz="4" w:space="0" w:color="auto"/>
              <w:right w:val="single" w:sz="4" w:space="0" w:color="auto"/>
            </w:tcBorders>
            <w:shd w:val="clear" w:color="auto" w:fill="auto"/>
          </w:tcPr>
          <w:p w:rsidR="0070166F" w:rsidRPr="00033449" w:rsidRDefault="0070166F" w:rsidP="00FE7890">
            <w:pPr>
              <w:spacing w:line="240" w:lineRule="auto"/>
              <w:ind w:firstLine="0"/>
              <w:jc w:val="left"/>
              <w:rPr>
                <w:sz w:val="24"/>
                <w:szCs w:val="24"/>
                <w:lang w:eastAsia="en-US"/>
              </w:rPr>
            </w:pPr>
            <w:r w:rsidRPr="00033449">
              <w:rPr>
                <w:sz w:val="24"/>
                <w:szCs w:val="24"/>
                <w:lang w:eastAsia="en-US"/>
              </w:rPr>
              <w:t>Сигнализация максимального уровня резервуара</w:t>
            </w:r>
            <w:r w:rsidRPr="00033449">
              <w:rPr>
                <w:sz w:val="24"/>
                <w:szCs w:val="20"/>
                <w:lang w:eastAsia="en-US"/>
              </w:rPr>
              <w:t xml:space="preserve"> ПМП-053СН-НЖ-Фл.2-100-25/Р-W5/НР-L400-Н</w:t>
            </w:r>
          </w:p>
          <w:p w:rsidR="0070166F" w:rsidRPr="00FF6C2B" w:rsidRDefault="0070166F" w:rsidP="00FE7890">
            <w:pPr>
              <w:spacing w:line="240" w:lineRule="auto"/>
              <w:ind w:firstLine="0"/>
              <w:jc w:val="left"/>
              <w:rPr>
                <w:sz w:val="24"/>
                <w:szCs w:val="24"/>
                <w:lang w:eastAsia="en-US"/>
              </w:rPr>
            </w:pPr>
            <w:r w:rsidRPr="00033449">
              <w:rPr>
                <w:sz w:val="24"/>
                <w:szCs w:val="24"/>
                <w:lang w:eastAsia="en-US"/>
              </w:rPr>
              <w:t>Переключатель магнитный поплавковый взрыв. Длина направляющей: 400 Число контрольных уровней: 1</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70166F" w:rsidRDefault="0070166F" w:rsidP="00FE7890">
            <w:pPr>
              <w:spacing w:line="240" w:lineRule="atLeast"/>
              <w:ind w:firstLine="0"/>
              <w:jc w:val="center"/>
              <w:rPr>
                <w:sz w:val="22"/>
                <w:szCs w:val="22"/>
              </w:rPr>
            </w:pPr>
            <w:r w:rsidRPr="00033449">
              <w:rPr>
                <w:sz w:val="22"/>
                <w:szCs w:val="22"/>
              </w:rPr>
              <w:t>1шт</w:t>
            </w:r>
          </w:p>
        </w:tc>
      </w:tr>
      <w:tr w:rsidR="0070166F" w:rsidRPr="00A05B68" w:rsidTr="00FE7890">
        <w:trPr>
          <w:trHeight w:val="564"/>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70166F" w:rsidRPr="00A05B68" w:rsidRDefault="0070166F" w:rsidP="00FE7890">
            <w:pPr>
              <w:spacing w:line="240" w:lineRule="auto"/>
              <w:ind w:firstLine="0"/>
              <w:jc w:val="center"/>
              <w:rPr>
                <w:sz w:val="22"/>
                <w:szCs w:val="22"/>
              </w:rPr>
            </w:pPr>
            <w:r>
              <w:rPr>
                <w:sz w:val="22"/>
                <w:szCs w:val="22"/>
              </w:rPr>
              <w:t>17</w:t>
            </w:r>
          </w:p>
        </w:tc>
        <w:tc>
          <w:tcPr>
            <w:tcW w:w="4114" w:type="pct"/>
            <w:tcBorders>
              <w:top w:val="single" w:sz="4" w:space="0" w:color="auto"/>
              <w:left w:val="single" w:sz="4" w:space="0" w:color="auto"/>
              <w:bottom w:val="single" w:sz="4" w:space="0" w:color="auto"/>
              <w:right w:val="single" w:sz="4" w:space="0" w:color="auto"/>
            </w:tcBorders>
            <w:shd w:val="clear" w:color="auto" w:fill="auto"/>
          </w:tcPr>
          <w:p w:rsidR="0070166F" w:rsidRPr="00033449" w:rsidRDefault="0070166F" w:rsidP="00FE7890">
            <w:pPr>
              <w:spacing w:line="240" w:lineRule="auto"/>
              <w:ind w:firstLine="0"/>
              <w:jc w:val="left"/>
              <w:rPr>
                <w:sz w:val="24"/>
                <w:szCs w:val="24"/>
                <w:lang w:eastAsia="en-US"/>
              </w:rPr>
            </w:pPr>
            <w:r w:rsidRPr="00033449">
              <w:rPr>
                <w:sz w:val="24"/>
                <w:szCs w:val="24"/>
                <w:lang w:eastAsia="en-US"/>
              </w:rPr>
              <w:t>Буферный резервуар V=10м</w:t>
            </w:r>
            <w:r w:rsidRPr="00033449">
              <w:rPr>
                <w:sz w:val="24"/>
                <w:szCs w:val="24"/>
                <w:vertAlign w:val="superscript"/>
                <w:lang w:eastAsia="en-US"/>
              </w:rPr>
              <w:t xml:space="preserve">3 </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70166F" w:rsidRDefault="0070166F" w:rsidP="00FE7890">
            <w:pPr>
              <w:spacing w:line="240" w:lineRule="atLeast"/>
              <w:ind w:firstLine="0"/>
              <w:jc w:val="center"/>
              <w:rPr>
                <w:sz w:val="22"/>
                <w:szCs w:val="22"/>
              </w:rPr>
            </w:pPr>
            <w:r w:rsidRPr="00033449">
              <w:rPr>
                <w:sz w:val="22"/>
                <w:szCs w:val="22"/>
              </w:rPr>
              <w:t>1шт</w:t>
            </w:r>
          </w:p>
        </w:tc>
      </w:tr>
    </w:tbl>
    <w:p w:rsidR="0070166F" w:rsidRDefault="0070166F" w:rsidP="000B6524">
      <w:pPr>
        <w:spacing w:line="240" w:lineRule="auto"/>
        <w:ind w:firstLine="0"/>
        <w:rPr>
          <w:sz w:val="24"/>
          <w:szCs w:val="20"/>
          <w:highlight w:val="yellow"/>
          <w:lang w:eastAsia="en-US"/>
        </w:rPr>
      </w:pPr>
    </w:p>
    <w:p w:rsidR="0070166F" w:rsidRPr="00033449" w:rsidRDefault="003C0234" w:rsidP="0070166F">
      <w:pPr>
        <w:spacing w:line="240" w:lineRule="auto"/>
        <w:ind w:firstLine="0"/>
        <w:rPr>
          <w:sz w:val="24"/>
          <w:szCs w:val="20"/>
          <w:lang w:eastAsia="en-US"/>
        </w:rPr>
      </w:pPr>
      <w:r>
        <w:rPr>
          <w:b/>
          <w:sz w:val="24"/>
          <w:szCs w:val="20"/>
          <w:lang w:eastAsia="en-US"/>
        </w:rPr>
        <w:t xml:space="preserve">2.1.3. </w:t>
      </w:r>
      <w:r w:rsidR="000B6524">
        <w:rPr>
          <w:b/>
          <w:sz w:val="24"/>
          <w:szCs w:val="20"/>
          <w:lang w:eastAsia="en-US"/>
        </w:rPr>
        <w:t xml:space="preserve"> </w:t>
      </w:r>
      <w:r w:rsidR="00024474" w:rsidRPr="00761728">
        <w:rPr>
          <w:b/>
          <w:sz w:val="24"/>
          <w:szCs w:val="20"/>
          <w:lang w:eastAsia="en-US"/>
        </w:rPr>
        <w:t>Обеспечение единства измерений</w:t>
      </w:r>
      <w:r w:rsidR="00024474" w:rsidRPr="00024474">
        <w:rPr>
          <w:b/>
          <w:sz w:val="24"/>
          <w:szCs w:val="20"/>
          <w:lang w:eastAsia="en-US"/>
        </w:rPr>
        <w:t>.</w:t>
      </w:r>
      <w:r w:rsidR="00024474">
        <w:rPr>
          <w:sz w:val="24"/>
          <w:szCs w:val="20"/>
          <w:lang w:eastAsia="en-US"/>
        </w:rPr>
        <w:t xml:space="preserve"> </w:t>
      </w:r>
      <w:r w:rsidR="0070166F" w:rsidRPr="00033449">
        <w:rPr>
          <w:sz w:val="24"/>
          <w:szCs w:val="20"/>
          <w:lang w:eastAsia="en-US"/>
        </w:rPr>
        <w:t xml:space="preserve">Все применяемые средства измерений должны быть утвержденных типов, сведения о которых внесены в Федеральный информационный фонд по обеспечению единства измерений и допущены к применению в РФ. На дату ввода в </w:t>
      </w:r>
      <w:r w:rsidR="0070166F" w:rsidRPr="00033449">
        <w:rPr>
          <w:sz w:val="24"/>
          <w:szCs w:val="20"/>
          <w:lang w:eastAsia="en-US"/>
        </w:rPr>
        <w:lastRenderedPageBreak/>
        <w:t>эксплуатацию все СИ должны иметь действующие свидетельства о поверке со сроком действия не менее половины интервала между поверками, установленного при утверждении их типа. В комплект СИ должно входить:</w:t>
      </w:r>
    </w:p>
    <w:p w:rsidR="0070166F" w:rsidRPr="00033449" w:rsidRDefault="0070166F" w:rsidP="0070166F">
      <w:pPr>
        <w:spacing w:line="240" w:lineRule="auto"/>
        <w:ind w:firstLine="708"/>
        <w:rPr>
          <w:sz w:val="24"/>
          <w:szCs w:val="20"/>
          <w:lang w:eastAsia="en-US"/>
        </w:rPr>
      </w:pPr>
      <w:r w:rsidRPr="00033449">
        <w:rPr>
          <w:sz w:val="24"/>
          <w:szCs w:val="20"/>
          <w:lang w:eastAsia="en-US"/>
        </w:rPr>
        <w:t>а) копия свидетельства об утверждении типа с описанием типа;</w:t>
      </w:r>
    </w:p>
    <w:p w:rsidR="0070166F" w:rsidRPr="00033449" w:rsidRDefault="0070166F" w:rsidP="0070166F">
      <w:pPr>
        <w:spacing w:line="240" w:lineRule="auto"/>
        <w:ind w:firstLine="708"/>
        <w:rPr>
          <w:sz w:val="24"/>
          <w:szCs w:val="20"/>
          <w:lang w:eastAsia="en-US"/>
        </w:rPr>
      </w:pPr>
      <w:r w:rsidRPr="00033449">
        <w:rPr>
          <w:sz w:val="24"/>
          <w:szCs w:val="20"/>
          <w:lang w:eastAsia="en-US"/>
        </w:rPr>
        <w:t>б) копия методики поверки;</w:t>
      </w:r>
    </w:p>
    <w:p w:rsidR="0070166F" w:rsidRPr="00033449" w:rsidRDefault="0070166F" w:rsidP="0070166F">
      <w:pPr>
        <w:spacing w:line="240" w:lineRule="auto"/>
        <w:ind w:firstLine="708"/>
        <w:rPr>
          <w:sz w:val="24"/>
          <w:szCs w:val="20"/>
          <w:lang w:eastAsia="en-US"/>
        </w:rPr>
      </w:pPr>
      <w:r w:rsidRPr="00033449">
        <w:rPr>
          <w:sz w:val="24"/>
          <w:szCs w:val="20"/>
          <w:lang w:eastAsia="en-US"/>
        </w:rPr>
        <w:t>в) оригинал свидетельства о поверке, оформленный в соответствии с требованием методики поверки;</w:t>
      </w:r>
    </w:p>
    <w:p w:rsidR="0070166F" w:rsidRPr="00033449" w:rsidRDefault="0070166F" w:rsidP="0070166F">
      <w:pPr>
        <w:spacing w:line="240" w:lineRule="auto"/>
        <w:ind w:firstLine="708"/>
        <w:rPr>
          <w:sz w:val="24"/>
          <w:szCs w:val="20"/>
          <w:lang w:eastAsia="en-US"/>
        </w:rPr>
      </w:pPr>
      <w:r w:rsidRPr="00033449">
        <w:rPr>
          <w:sz w:val="24"/>
          <w:szCs w:val="20"/>
          <w:lang w:eastAsia="en-US"/>
        </w:rPr>
        <w:t>г) копии методик поверки СИ;</w:t>
      </w:r>
    </w:p>
    <w:p w:rsidR="0070166F" w:rsidRPr="00033449" w:rsidRDefault="0070166F" w:rsidP="0070166F">
      <w:pPr>
        <w:spacing w:line="240" w:lineRule="auto"/>
        <w:ind w:firstLine="708"/>
        <w:rPr>
          <w:sz w:val="24"/>
          <w:szCs w:val="20"/>
          <w:lang w:eastAsia="en-US"/>
        </w:rPr>
      </w:pPr>
      <w:r w:rsidRPr="00033449">
        <w:rPr>
          <w:sz w:val="24"/>
          <w:szCs w:val="20"/>
          <w:lang w:eastAsia="en-US"/>
        </w:rPr>
        <w:t>д) руководство по эксплуатации;</w:t>
      </w:r>
    </w:p>
    <w:p w:rsidR="0070166F" w:rsidRPr="00033449" w:rsidRDefault="0070166F" w:rsidP="0070166F">
      <w:pPr>
        <w:spacing w:line="240" w:lineRule="auto"/>
        <w:ind w:firstLine="708"/>
        <w:rPr>
          <w:sz w:val="24"/>
          <w:szCs w:val="20"/>
          <w:lang w:eastAsia="en-US"/>
        </w:rPr>
      </w:pPr>
      <w:r w:rsidRPr="00033449">
        <w:rPr>
          <w:sz w:val="24"/>
          <w:szCs w:val="20"/>
          <w:lang w:eastAsia="en-US"/>
        </w:rPr>
        <w:t>е) паспорт/формуляр.</w:t>
      </w:r>
    </w:p>
    <w:p w:rsidR="0070166F" w:rsidRPr="00033449" w:rsidRDefault="0070166F" w:rsidP="0070166F">
      <w:pPr>
        <w:spacing w:line="240" w:lineRule="auto"/>
        <w:ind w:firstLine="708"/>
        <w:rPr>
          <w:sz w:val="24"/>
          <w:szCs w:val="20"/>
          <w:lang w:eastAsia="en-US"/>
        </w:rPr>
      </w:pPr>
      <w:r w:rsidRPr="00033449">
        <w:rPr>
          <w:sz w:val="24"/>
          <w:szCs w:val="20"/>
          <w:lang w:eastAsia="en-US"/>
        </w:rPr>
        <w:t>Документация должна быть на русском языке. Состав оборудования согласовать с Заказчиком.</w:t>
      </w:r>
    </w:p>
    <w:p w:rsidR="0070166F" w:rsidRPr="000B6524" w:rsidRDefault="0070166F" w:rsidP="000B6524">
      <w:pPr>
        <w:spacing w:line="240" w:lineRule="auto"/>
        <w:ind w:firstLine="708"/>
        <w:rPr>
          <w:sz w:val="24"/>
          <w:szCs w:val="20"/>
          <w:lang w:eastAsia="en-US"/>
        </w:rPr>
      </w:pPr>
      <w:r w:rsidRPr="00033449">
        <w:rPr>
          <w:sz w:val="24"/>
          <w:szCs w:val="20"/>
          <w:lang w:eastAsia="en-US"/>
        </w:rPr>
        <w:t xml:space="preserve">Оборудование, работающее во взрывоопасной зоне, должно иметь разрешение </w:t>
      </w:r>
      <w:proofErr w:type="spellStart"/>
      <w:r w:rsidRPr="00033449">
        <w:rPr>
          <w:sz w:val="24"/>
          <w:szCs w:val="20"/>
          <w:lang w:eastAsia="en-US"/>
        </w:rPr>
        <w:t>Ростехнадзора</w:t>
      </w:r>
      <w:proofErr w:type="spellEnd"/>
      <w:r w:rsidRPr="00033449">
        <w:rPr>
          <w:sz w:val="24"/>
          <w:szCs w:val="20"/>
          <w:lang w:eastAsia="en-US"/>
        </w:rPr>
        <w:t xml:space="preserve"> на применение и соответствующую маркировку </w:t>
      </w:r>
      <w:proofErr w:type="spellStart"/>
      <w:r w:rsidRPr="00033449">
        <w:rPr>
          <w:sz w:val="24"/>
          <w:szCs w:val="20"/>
          <w:lang w:eastAsia="en-US"/>
        </w:rPr>
        <w:t>взрывозащиты</w:t>
      </w:r>
      <w:proofErr w:type="spellEnd"/>
      <w:r w:rsidRPr="00033449">
        <w:rPr>
          <w:sz w:val="24"/>
          <w:szCs w:val="20"/>
          <w:lang w:eastAsia="en-US"/>
        </w:rPr>
        <w:t>.</w:t>
      </w:r>
      <w:bookmarkStart w:id="57" w:name="_Toc149999868"/>
      <w:bookmarkStart w:id="58" w:name="_Toc150000094"/>
      <w:bookmarkStart w:id="59" w:name="_Toc150082370"/>
      <w:bookmarkStart w:id="60" w:name="_Toc150248103"/>
      <w:bookmarkStart w:id="61" w:name="_Toc150248274"/>
      <w:bookmarkStart w:id="62" w:name="_Toc150596797"/>
      <w:bookmarkStart w:id="63" w:name="_Toc150943919"/>
      <w:bookmarkStart w:id="64" w:name="_Toc150944192"/>
      <w:bookmarkStart w:id="65" w:name="_Toc149999880"/>
      <w:bookmarkStart w:id="66" w:name="_Toc150000106"/>
      <w:bookmarkStart w:id="67" w:name="_Toc150082382"/>
      <w:bookmarkStart w:id="68" w:name="_Toc150248115"/>
      <w:bookmarkStart w:id="69" w:name="_Toc150248286"/>
      <w:bookmarkStart w:id="70" w:name="_Toc150596809"/>
      <w:bookmarkStart w:id="71" w:name="_Toc150943931"/>
      <w:bookmarkStart w:id="72" w:name="_Toc150944204"/>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70166F" w:rsidRPr="00544F00" w:rsidRDefault="00E743C0" w:rsidP="0070166F">
      <w:pPr>
        <w:pStyle w:val="ListNum"/>
        <w:numPr>
          <w:ilvl w:val="0"/>
          <w:numId w:val="0"/>
        </w:numPr>
        <w:tabs>
          <w:tab w:val="left" w:pos="360"/>
          <w:tab w:val="left" w:pos="851"/>
          <w:tab w:val="left" w:pos="1260"/>
        </w:tabs>
        <w:rPr>
          <w:snapToGrid w:val="0"/>
          <w:color w:val="262626" w:themeColor="text1" w:themeTint="D9"/>
          <w:sz w:val="24"/>
        </w:rPr>
      </w:pPr>
      <w:r>
        <w:rPr>
          <w:rFonts w:eastAsia="Calibri"/>
          <w:b/>
          <w:sz w:val="24"/>
          <w:lang w:eastAsia="en-US"/>
        </w:rPr>
        <w:t>2.1.4</w:t>
      </w:r>
      <w:r w:rsidR="0070166F">
        <w:rPr>
          <w:rFonts w:eastAsia="Calibri"/>
          <w:b/>
          <w:sz w:val="24"/>
          <w:lang w:eastAsia="en-US"/>
        </w:rPr>
        <w:t xml:space="preserve">. </w:t>
      </w:r>
      <w:r w:rsidR="00723317" w:rsidRPr="009335A4">
        <w:rPr>
          <w:rFonts w:eastAsia="Calibri"/>
          <w:b/>
          <w:sz w:val="24"/>
          <w:lang w:eastAsia="en-US"/>
        </w:rPr>
        <w:t>Требования к техническим, функциональным характеристикам</w:t>
      </w:r>
      <w:r w:rsidR="0070166F">
        <w:rPr>
          <w:b/>
          <w:sz w:val="24"/>
        </w:rPr>
        <w:t xml:space="preserve">: </w:t>
      </w:r>
      <w:r w:rsidR="0070166F">
        <w:rPr>
          <w:bCs/>
          <w:iCs/>
          <w:color w:val="000000"/>
          <w:sz w:val="24"/>
          <w:lang w:eastAsia="en-US"/>
        </w:rPr>
        <w:t>Основными параметрами, определяющими</w:t>
      </w:r>
      <w:r w:rsidR="0070166F" w:rsidRPr="00544F00">
        <w:rPr>
          <w:bCs/>
          <w:iCs/>
          <w:color w:val="000000"/>
          <w:sz w:val="24"/>
          <w:lang w:eastAsia="en-US"/>
        </w:rPr>
        <w:t xml:space="preserve"> режим работы МУКУН</w:t>
      </w:r>
      <w:r w:rsidR="0070166F">
        <w:rPr>
          <w:bCs/>
          <w:iCs/>
          <w:color w:val="000000"/>
          <w:sz w:val="24"/>
          <w:lang w:eastAsia="en-US"/>
        </w:rPr>
        <w:t xml:space="preserve"> являются:</w:t>
      </w:r>
    </w:p>
    <w:p w:rsidR="0070166F" w:rsidRPr="00FD6263" w:rsidRDefault="0070166F" w:rsidP="0070166F">
      <w:pPr>
        <w:spacing w:line="240" w:lineRule="auto"/>
        <w:ind w:firstLine="0"/>
        <w:jc w:val="right"/>
        <w:rPr>
          <w:sz w:val="24"/>
          <w:szCs w:val="24"/>
          <w:lang w:eastAsia="en-US"/>
        </w:rPr>
      </w:pPr>
    </w:p>
    <w:tbl>
      <w:tblPr>
        <w:tblW w:w="100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
        <w:gridCol w:w="4395"/>
        <w:gridCol w:w="850"/>
        <w:gridCol w:w="4111"/>
      </w:tblGrid>
      <w:tr w:rsidR="0070166F" w:rsidRPr="00FD6263" w:rsidTr="000B6524">
        <w:trPr>
          <w:trHeight w:val="766"/>
          <w:tblHeader/>
        </w:trPr>
        <w:tc>
          <w:tcPr>
            <w:tcW w:w="698" w:type="dxa"/>
            <w:vAlign w:val="center"/>
          </w:tcPr>
          <w:p w:rsidR="0070166F" w:rsidRDefault="0070166F" w:rsidP="000B6524">
            <w:pPr>
              <w:tabs>
                <w:tab w:val="left" w:pos="388"/>
              </w:tabs>
              <w:spacing w:line="240" w:lineRule="atLeast"/>
              <w:ind w:left="-108" w:right="-31" w:hanging="17"/>
              <w:jc w:val="center"/>
              <w:rPr>
                <w:bCs/>
                <w:sz w:val="24"/>
                <w:szCs w:val="24"/>
                <w:lang w:val="en-US" w:eastAsia="en-US" w:bidi="en-US"/>
              </w:rPr>
            </w:pPr>
            <w:r w:rsidRPr="00FD6263">
              <w:rPr>
                <w:bCs/>
                <w:sz w:val="24"/>
                <w:szCs w:val="24"/>
                <w:lang w:val="en-US" w:eastAsia="en-US" w:bidi="en-US"/>
              </w:rPr>
              <w:t>№</w:t>
            </w:r>
          </w:p>
          <w:p w:rsidR="0070166F" w:rsidRPr="00FD6263" w:rsidRDefault="0070166F" w:rsidP="000B6524">
            <w:pPr>
              <w:tabs>
                <w:tab w:val="left" w:pos="388"/>
              </w:tabs>
              <w:spacing w:line="240" w:lineRule="atLeast"/>
              <w:ind w:left="-108" w:right="-31" w:hanging="17"/>
              <w:jc w:val="center"/>
              <w:rPr>
                <w:bCs/>
                <w:sz w:val="24"/>
                <w:szCs w:val="24"/>
                <w:lang w:eastAsia="en-US" w:bidi="en-US"/>
              </w:rPr>
            </w:pPr>
            <w:proofErr w:type="spellStart"/>
            <w:r>
              <w:rPr>
                <w:bCs/>
                <w:sz w:val="24"/>
                <w:szCs w:val="24"/>
                <w:lang w:eastAsia="en-US" w:bidi="en-US"/>
              </w:rPr>
              <w:t>пп</w:t>
            </w:r>
            <w:proofErr w:type="spellEnd"/>
          </w:p>
        </w:tc>
        <w:tc>
          <w:tcPr>
            <w:tcW w:w="4395" w:type="dxa"/>
            <w:vAlign w:val="center"/>
          </w:tcPr>
          <w:p w:rsidR="0070166F" w:rsidRPr="00D81E46" w:rsidRDefault="0070166F" w:rsidP="000B6524">
            <w:pPr>
              <w:spacing w:line="240" w:lineRule="atLeast"/>
              <w:ind w:firstLine="360"/>
              <w:jc w:val="left"/>
              <w:rPr>
                <w:bCs/>
                <w:sz w:val="24"/>
                <w:szCs w:val="24"/>
                <w:lang w:eastAsia="en-US" w:bidi="en-US"/>
              </w:rPr>
            </w:pPr>
            <w:r>
              <w:rPr>
                <w:bCs/>
                <w:sz w:val="24"/>
                <w:szCs w:val="24"/>
                <w:lang w:eastAsia="en-US" w:bidi="en-US"/>
              </w:rPr>
              <w:t>Наименование параметра</w:t>
            </w:r>
          </w:p>
        </w:tc>
        <w:tc>
          <w:tcPr>
            <w:tcW w:w="850" w:type="dxa"/>
            <w:vAlign w:val="center"/>
          </w:tcPr>
          <w:p w:rsidR="0070166F" w:rsidRPr="00FD6263" w:rsidRDefault="0070166F" w:rsidP="000B6524">
            <w:pPr>
              <w:spacing w:line="240" w:lineRule="atLeast"/>
              <w:ind w:firstLine="0"/>
              <w:jc w:val="center"/>
              <w:rPr>
                <w:bCs/>
                <w:sz w:val="24"/>
                <w:szCs w:val="24"/>
                <w:lang w:val="en-US" w:eastAsia="en-US" w:bidi="en-US"/>
              </w:rPr>
            </w:pPr>
            <w:proofErr w:type="spellStart"/>
            <w:r w:rsidRPr="00FD6263">
              <w:rPr>
                <w:bCs/>
                <w:sz w:val="24"/>
                <w:szCs w:val="24"/>
                <w:lang w:val="en-US" w:eastAsia="en-US" w:bidi="en-US"/>
              </w:rPr>
              <w:t>Ед</w:t>
            </w:r>
            <w:proofErr w:type="spellEnd"/>
            <w:r w:rsidRPr="00FD6263">
              <w:rPr>
                <w:bCs/>
                <w:sz w:val="24"/>
                <w:szCs w:val="24"/>
                <w:lang w:val="en-US" w:eastAsia="en-US" w:bidi="en-US"/>
              </w:rPr>
              <w:t xml:space="preserve">. </w:t>
            </w:r>
            <w:proofErr w:type="spellStart"/>
            <w:r w:rsidRPr="00FD6263">
              <w:rPr>
                <w:bCs/>
                <w:sz w:val="24"/>
                <w:szCs w:val="24"/>
                <w:lang w:val="en-US" w:eastAsia="en-US" w:bidi="en-US"/>
              </w:rPr>
              <w:t>изм</w:t>
            </w:r>
            <w:proofErr w:type="spellEnd"/>
            <w:r w:rsidRPr="00FD6263">
              <w:rPr>
                <w:bCs/>
                <w:sz w:val="24"/>
                <w:szCs w:val="24"/>
                <w:lang w:val="en-US" w:eastAsia="en-US" w:bidi="en-US"/>
              </w:rPr>
              <w:t>.</w:t>
            </w:r>
          </w:p>
        </w:tc>
        <w:tc>
          <w:tcPr>
            <w:tcW w:w="4111" w:type="dxa"/>
            <w:vAlign w:val="center"/>
          </w:tcPr>
          <w:p w:rsidR="0070166F" w:rsidRPr="00D81E46" w:rsidRDefault="0070166F" w:rsidP="000B6524">
            <w:pPr>
              <w:spacing w:line="240" w:lineRule="atLeast"/>
              <w:ind w:firstLine="34"/>
              <w:jc w:val="center"/>
              <w:rPr>
                <w:bCs/>
                <w:sz w:val="24"/>
                <w:szCs w:val="24"/>
                <w:lang w:eastAsia="en-US" w:bidi="en-US"/>
              </w:rPr>
            </w:pPr>
            <w:r>
              <w:rPr>
                <w:bCs/>
                <w:sz w:val="24"/>
                <w:szCs w:val="24"/>
                <w:lang w:eastAsia="en-US" w:bidi="en-US"/>
              </w:rPr>
              <w:t>Показатель</w:t>
            </w:r>
          </w:p>
        </w:tc>
      </w:tr>
      <w:tr w:rsidR="0070166F" w:rsidRPr="00FD6263" w:rsidTr="00FE7890">
        <w:trPr>
          <w:trHeight w:val="572"/>
        </w:trPr>
        <w:tc>
          <w:tcPr>
            <w:tcW w:w="698" w:type="dxa"/>
          </w:tcPr>
          <w:p w:rsidR="0070166F" w:rsidRPr="00FD6263" w:rsidRDefault="0070166F" w:rsidP="00FE7890">
            <w:pPr>
              <w:ind w:firstLine="0"/>
              <w:jc w:val="center"/>
              <w:rPr>
                <w:sz w:val="24"/>
                <w:szCs w:val="24"/>
                <w:lang w:eastAsia="en-US" w:bidi="en-US"/>
              </w:rPr>
            </w:pPr>
            <w:r w:rsidRPr="00FD6263">
              <w:rPr>
                <w:sz w:val="24"/>
                <w:szCs w:val="24"/>
                <w:lang w:val="en-US" w:eastAsia="en-US" w:bidi="en-US"/>
              </w:rPr>
              <w:t>1</w:t>
            </w:r>
          </w:p>
        </w:tc>
        <w:tc>
          <w:tcPr>
            <w:tcW w:w="4395" w:type="dxa"/>
          </w:tcPr>
          <w:p w:rsidR="0070166F" w:rsidRPr="00D81E46" w:rsidRDefault="0070166F" w:rsidP="00FE7890">
            <w:pPr>
              <w:spacing w:line="240" w:lineRule="auto"/>
              <w:ind w:firstLine="0"/>
              <w:jc w:val="left"/>
              <w:rPr>
                <w:sz w:val="24"/>
                <w:szCs w:val="24"/>
                <w:lang w:eastAsia="en-US" w:bidi="en-US"/>
              </w:rPr>
            </w:pPr>
            <w:r>
              <w:rPr>
                <w:sz w:val="24"/>
                <w:szCs w:val="24"/>
                <w:lang w:eastAsia="en-US" w:bidi="en-US"/>
              </w:rPr>
              <w:t>Вид жидкости</w:t>
            </w:r>
          </w:p>
        </w:tc>
        <w:tc>
          <w:tcPr>
            <w:tcW w:w="850" w:type="dxa"/>
          </w:tcPr>
          <w:p w:rsidR="0070166F" w:rsidRPr="00FD6263" w:rsidRDefault="0070166F" w:rsidP="00FE7890">
            <w:pPr>
              <w:spacing w:line="240" w:lineRule="auto"/>
              <w:ind w:firstLine="0"/>
              <w:jc w:val="center"/>
              <w:rPr>
                <w:sz w:val="24"/>
                <w:szCs w:val="24"/>
                <w:lang w:val="en-US" w:eastAsia="en-US" w:bidi="en-US"/>
              </w:rPr>
            </w:pPr>
          </w:p>
        </w:tc>
        <w:tc>
          <w:tcPr>
            <w:tcW w:w="4111" w:type="dxa"/>
          </w:tcPr>
          <w:p w:rsidR="0070166F" w:rsidRPr="00FD6263" w:rsidRDefault="0070166F" w:rsidP="00FE7890">
            <w:pPr>
              <w:spacing w:line="240" w:lineRule="auto"/>
              <w:ind w:hanging="108"/>
              <w:jc w:val="center"/>
              <w:rPr>
                <w:sz w:val="24"/>
                <w:szCs w:val="24"/>
                <w:lang w:eastAsia="en-US" w:bidi="en-US"/>
              </w:rPr>
            </w:pPr>
            <w:r w:rsidRPr="00FD6263">
              <w:rPr>
                <w:sz w:val="24"/>
                <w:szCs w:val="24"/>
                <w:lang w:eastAsia="en-US" w:bidi="en-US"/>
              </w:rPr>
              <w:t xml:space="preserve">Нефтепродукт: </w:t>
            </w:r>
          </w:p>
          <w:p w:rsidR="0070166F" w:rsidRPr="00FD6263" w:rsidRDefault="0070166F" w:rsidP="00FE7890">
            <w:pPr>
              <w:spacing w:line="240" w:lineRule="auto"/>
              <w:ind w:hanging="108"/>
              <w:jc w:val="center"/>
              <w:rPr>
                <w:sz w:val="24"/>
                <w:szCs w:val="24"/>
                <w:lang w:eastAsia="en-US" w:bidi="en-US"/>
              </w:rPr>
            </w:pPr>
            <w:r w:rsidRPr="00FD6263">
              <w:rPr>
                <w:sz w:val="24"/>
                <w:szCs w:val="24"/>
                <w:lang w:eastAsia="en-US" w:bidi="en-US"/>
              </w:rPr>
              <w:t>ДТ, Аи-92, Пр-95, ТС-1</w:t>
            </w:r>
          </w:p>
        </w:tc>
      </w:tr>
      <w:tr w:rsidR="0070166F" w:rsidRPr="00FD6263" w:rsidTr="00FE7890">
        <w:tc>
          <w:tcPr>
            <w:tcW w:w="698" w:type="dxa"/>
          </w:tcPr>
          <w:p w:rsidR="0070166F" w:rsidRPr="00FD6263" w:rsidRDefault="0070166F" w:rsidP="00FE7890">
            <w:pPr>
              <w:ind w:firstLine="0"/>
              <w:jc w:val="center"/>
              <w:rPr>
                <w:sz w:val="24"/>
                <w:szCs w:val="24"/>
                <w:lang w:eastAsia="en-US" w:bidi="en-US"/>
              </w:rPr>
            </w:pPr>
            <w:r w:rsidRPr="00FD6263">
              <w:rPr>
                <w:sz w:val="24"/>
                <w:szCs w:val="24"/>
                <w:lang w:val="en-US" w:eastAsia="en-US" w:bidi="en-US"/>
              </w:rPr>
              <w:t>2</w:t>
            </w:r>
          </w:p>
        </w:tc>
        <w:tc>
          <w:tcPr>
            <w:tcW w:w="4395" w:type="dxa"/>
          </w:tcPr>
          <w:p w:rsidR="0070166F" w:rsidRPr="00D81E46" w:rsidRDefault="0070166F" w:rsidP="00FE7890">
            <w:pPr>
              <w:ind w:firstLine="0"/>
              <w:jc w:val="left"/>
              <w:rPr>
                <w:sz w:val="24"/>
                <w:szCs w:val="24"/>
                <w:lang w:eastAsia="en-US" w:bidi="en-US"/>
              </w:rPr>
            </w:pPr>
            <w:r>
              <w:rPr>
                <w:sz w:val="24"/>
                <w:szCs w:val="24"/>
                <w:lang w:eastAsia="en-US" w:bidi="en-US"/>
              </w:rPr>
              <w:t>Вид учета</w:t>
            </w:r>
          </w:p>
        </w:tc>
        <w:tc>
          <w:tcPr>
            <w:tcW w:w="850" w:type="dxa"/>
          </w:tcPr>
          <w:p w:rsidR="0070166F" w:rsidRPr="00FD6263" w:rsidRDefault="0070166F" w:rsidP="00FE7890">
            <w:pPr>
              <w:ind w:firstLine="0"/>
              <w:jc w:val="center"/>
              <w:rPr>
                <w:sz w:val="24"/>
                <w:szCs w:val="24"/>
                <w:lang w:val="en-US" w:eastAsia="en-US" w:bidi="en-US"/>
              </w:rPr>
            </w:pPr>
          </w:p>
        </w:tc>
        <w:tc>
          <w:tcPr>
            <w:tcW w:w="4111" w:type="dxa"/>
          </w:tcPr>
          <w:p w:rsidR="0070166F" w:rsidRPr="00D81E46" w:rsidRDefault="0070166F" w:rsidP="00FE7890">
            <w:pPr>
              <w:ind w:firstLine="34"/>
              <w:jc w:val="center"/>
              <w:rPr>
                <w:sz w:val="24"/>
                <w:szCs w:val="24"/>
                <w:lang w:eastAsia="en-US" w:bidi="en-US"/>
              </w:rPr>
            </w:pPr>
            <w:r>
              <w:rPr>
                <w:sz w:val="24"/>
                <w:szCs w:val="24"/>
                <w:lang w:eastAsia="en-US" w:bidi="en-US"/>
              </w:rPr>
              <w:t>коммерческий</w:t>
            </w:r>
          </w:p>
        </w:tc>
      </w:tr>
      <w:tr w:rsidR="0070166F" w:rsidRPr="00FD6263" w:rsidTr="00FE7890">
        <w:tc>
          <w:tcPr>
            <w:tcW w:w="698" w:type="dxa"/>
          </w:tcPr>
          <w:p w:rsidR="0070166F" w:rsidRPr="00195FED" w:rsidRDefault="0070166F" w:rsidP="00FE7890">
            <w:pPr>
              <w:ind w:firstLine="0"/>
              <w:jc w:val="center"/>
              <w:rPr>
                <w:sz w:val="24"/>
                <w:szCs w:val="24"/>
                <w:lang w:eastAsia="en-US" w:bidi="en-US"/>
              </w:rPr>
            </w:pPr>
            <w:r>
              <w:rPr>
                <w:sz w:val="24"/>
                <w:szCs w:val="24"/>
                <w:lang w:eastAsia="en-US" w:bidi="en-US"/>
              </w:rPr>
              <w:t>3</w:t>
            </w:r>
          </w:p>
        </w:tc>
        <w:tc>
          <w:tcPr>
            <w:tcW w:w="4395" w:type="dxa"/>
          </w:tcPr>
          <w:p w:rsidR="0070166F" w:rsidRPr="00195FED" w:rsidRDefault="0070166F" w:rsidP="00FE7890">
            <w:pPr>
              <w:ind w:firstLine="0"/>
              <w:jc w:val="left"/>
              <w:rPr>
                <w:sz w:val="24"/>
                <w:szCs w:val="24"/>
                <w:lang w:eastAsia="en-US" w:bidi="en-US"/>
              </w:rPr>
            </w:pPr>
            <w:r>
              <w:rPr>
                <w:sz w:val="24"/>
                <w:szCs w:val="24"/>
                <w:lang w:eastAsia="en-US" w:bidi="en-US"/>
              </w:rPr>
              <w:t>Габаритные размеры (Д*Ш*В)</w:t>
            </w:r>
          </w:p>
        </w:tc>
        <w:tc>
          <w:tcPr>
            <w:tcW w:w="850" w:type="dxa"/>
          </w:tcPr>
          <w:p w:rsidR="0070166F" w:rsidRDefault="0070166F" w:rsidP="00FE7890">
            <w:pPr>
              <w:ind w:firstLine="0"/>
              <w:jc w:val="center"/>
              <w:rPr>
                <w:sz w:val="24"/>
                <w:szCs w:val="24"/>
                <w:lang w:eastAsia="en-US" w:bidi="en-US"/>
              </w:rPr>
            </w:pPr>
          </w:p>
          <w:p w:rsidR="0070166F" w:rsidRPr="00195FED" w:rsidRDefault="0070166F" w:rsidP="00FE7890">
            <w:pPr>
              <w:ind w:firstLine="0"/>
              <w:jc w:val="center"/>
              <w:rPr>
                <w:sz w:val="24"/>
                <w:szCs w:val="24"/>
                <w:lang w:eastAsia="en-US" w:bidi="en-US"/>
              </w:rPr>
            </w:pPr>
          </w:p>
        </w:tc>
        <w:tc>
          <w:tcPr>
            <w:tcW w:w="4111" w:type="dxa"/>
          </w:tcPr>
          <w:p w:rsidR="0070166F" w:rsidRPr="00195FED" w:rsidRDefault="0070166F" w:rsidP="00FE7890">
            <w:pPr>
              <w:spacing w:line="240" w:lineRule="auto"/>
              <w:ind w:firstLine="34"/>
              <w:jc w:val="center"/>
              <w:rPr>
                <w:sz w:val="24"/>
                <w:szCs w:val="24"/>
                <w:lang w:eastAsia="en-US" w:bidi="en-US"/>
              </w:rPr>
            </w:pPr>
            <w:r>
              <w:rPr>
                <w:sz w:val="24"/>
                <w:szCs w:val="24"/>
                <w:lang w:eastAsia="en-US" w:bidi="en-US"/>
              </w:rPr>
              <w:t>Габаритные размеры не более 4000*2400*2600 мм (Размеры не более 20 футового контейнера).</w:t>
            </w:r>
          </w:p>
        </w:tc>
      </w:tr>
      <w:tr w:rsidR="0070166F" w:rsidRPr="00FD6263" w:rsidTr="00FE7890">
        <w:tc>
          <w:tcPr>
            <w:tcW w:w="698" w:type="dxa"/>
          </w:tcPr>
          <w:p w:rsidR="0070166F" w:rsidRPr="00195FED" w:rsidRDefault="0070166F" w:rsidP="00FE7890">
            <w:pPr>
              <w:ind w:firstLine="0"/>
              <w:jc w:val="center"/>
              <w:rPr>
                <w:sz w:val="24"/>
                <w:szCs w:val="24"/>
                <w:lang w:eastAsia="en-US" w:bidi="en-US"/>
              </w:rPr>
            </w:pPr>
            <w:r>
              <w:rPr>
                <w:sz w:val="24"/>
                <w:szCs w:val="24"/>
                <w:lang w:eastAsia="en-US" w:bidi="en-US"/>
              </w:rPr>
              <w:t>4</w:t>
            </w:r>
          </w:p>
        </w:tc>
        <w:tc>
          <w:tcPr>
            <w:tcW w:w="4395" w:type="dxa"/>
          </w:tcPr>
          <w:p w:rsidR="0070166F" w:rsidRPr="00FD6263" w:rsidRDefault="0070166F" w:rsidP="00FE7890">
            <w:pPr>
              <w:spacing w:line="240" w:lineRule="auto"/>
              <w:ind w:firstLine="0"/>
              <w:jc w:val="left"/>
              <w:rPr>
                <w:sz w:val="24"/>
                <w:szCs w:val="24"/>
                <w:lang w:eastAsia="en-US" w:bidi="en-US"/>
              </w:rPr>
            </w:pPr>
            <w:r w:rsidRPr="00FD6263">
              <w:rPr>
                <w:sz w:val="24"/>
                <w:szCs w:val="24"/>
                <w:lang w:eastAsia="en-US" w:bidi="en-US"/>
              </w:rPr>
              <w:t xml:space="preserve">Расход жидкости через МУКУН, </w:t>
            </w:r>
            <w:r w:rsidRPr="00FD6263">
              <w:rPr>
                <w:sz w:val="24"/>
                <w:szCs w:val="24"/>
                <w:lang w:val="en-US" w:eastAsia="en-US" w:bidi="en-US"/>
              </w:rPr>
              <w:t>min</w:t>
            </w:r>
            <w:r w:rsidRPr="00FD6263">
              <w:rPr>
                <w:sz w:val="24"/>
                <w:szCs w:val="24"/>
                <w:lang w:eastAsia="en-US" w:bidi="en-US"/>
              </w:rPr>
              <w:t>/мах</w:t>
            </w:r>
          </w:p>
          <w:p w:rsidR="0070166F" w:rsidRPr="00FD6263" w:rsidRDefault="0070166F" w:rsidP="00FE7890">
            <w:pPr>
              <w:spacing w:line="240" w:lineRule="auto"/>
              <w:ind w:firstLine="0"/>
              <w:jc w:val="left"/>
              <w:rPr>
                <w:sz w:val="24"/>
                <w:szCs w:val="24"/>
                <w:lang w:eastAsia="en-US" w:bidi="en-US"/>
              </w:rPr>
            </w:pPr>
            <w:r w:rsidRPr="00FD6263">
              <w:rPr>
                <w:sz w:val="24"/>
                <w:szCs w:val="24"/>
                <w:lang w:eastAsia="en-US" w:bidi="en-US"/>
              </w:rPr>
              <w:t>- минимальный</w:t>
            </w:r>
          </w:p>
          <w:p w:rsidR="0070166F" w:rsidRPr="00FD6263" w:rsidRDefault="0070166F" w:rsidP="00FE7890">
            <w:pPr>
              <w:spacing w:line="240" w:lineRule="auto"/>
              <w:ind w:firstLine="0"/>
              <w:jc w:val="left"/>
              <w:rPr>
                <w:sz w:val="24"/>
                <w:szCs w:val="24"/>
                <w:lang w:val="en-US" w:eastAsia="en-US" w:bidi="en-US"/>
              </w:rPr>
            </w:pPr>
            <w:r w:rsidRPr="00FD6263">
              <w:rPr>
                <w:sz w:val="24"/>
                <w:szCs w:val="24"/>
                <w:lang w:eastAsia="en-US" w:bidi="en-US"/>
              </w:rPr>
              <w:t>- максимальный</w:t>
            </w:r>
          </w:p>
        </w:tc>
        <w:tc>
          <w:tcPr>
            <w:tcW w:w="850" w:type="dxa"/>
          </w:tcPr>
          <w:p w:rsidR="0070166F" w:rsidRPr="00FD6263" w:rsidRDefault="0070166F" w:rsidP="00FE7890">
            <w:pPr>
              <w:spacing w:line="240" w:lineRule="auto"/>
              <w:ind w:firstLine="0"/>
              <w:jc w:val="center"/>
              <w:rPr>
                <w:sz w:val="24"/>
                <w:szCs w:val="24"/>
                <w:lang w:eastAsia="en-US" w:bidi="en-US"/>
              </w:rPr>
            </w:pPr>
          </w:p>
          <w:p w:rsidR="0070166F" w:rsidRPr="00FD6263" w:rsidRDefault="0070166F" w:rsidP="00FE7890">
            <w:pPr>
              <w:spacing w:line="240" w:lineRule="auto"/>
              <w:ind w:left="-108" w:right="-108" w:firstLine="0"/>
              <w:jc w:val="center"/>
              <w:rPr>
                <w:sz w:val="24"/>
                <w:szCs w:val="24"/>
                <w:lang w:eastAsia="en-US" w:bidi="en-US"/>
              </w:rPr>
            </w:pPr>
            <w:r w:rsidRPr="00FD6263">
              <w:rPr>
                <w:sz w:val="24"/>
                <w:szCs w:val="24"/>
                <w:lang w:eastAsia="en-US" w:bidi="en-US"/>
              </w:rPr>
              <w:t xml:space="preserve">т/ч </w:t>
            </w:r>
          </w:p>
          <w:p w:rsidR="0070166F" w:rsidRPr="00FD6263" w:rsidRDefault="0070166F" w:rsidP="00FE7890">
            <w:pPr>
              <w:spacing w:line="240" w:lineRule="auto"/>
              <w:ind w:left="-108" w:right="-108" w:firstLine="0"/>
              <w:jc w:val="center"/>
              <w:rPr>
                <w:sz w:val="24"/>
                <w:szCs w:val="24"/>
                <w:lang w:eastAsia="en-US" w:bidi="en-US"/>
              </w:rPr>
            </w:pPr>
            <w:r w:rsidRPr="00FD6263">
              <w:rPr>
                <w:sz w:val="24"/>
                <w:szCs w:val="24"/>
                <w:lang w:eastAsia="en-US" w:bidi="en-US"/>
              </w:rPr>
              <w:t xml:space="preserve">т/ч </w:t>
            </w:r>
          </w:p>
        </w:tc>
        <w:tc>
          <w:tcPr>
            <w:tcW w:w="4111" w:type="dxa"/>
          </w:tcPr>
          <w:p w:rsidR="0070166F" w:rsidRPr="00FD6263" w:rsidRDefault="0070166F" w:rsidP="00FE7890">
            <w:pPr>
              <w:spacing w:line="240" w:lineRule="auto"/>
              <w:ind w:firstLine="34"/>
              <w:jc w:val="center"/>
              <w:rPr>
                <w:sz w:val="24"/>
                <w:szCs w:val="24"/>
                <w:lang w:eastAsia="en-US" w:bidi="en-US"/>
              </w:rPr>
            </w:pPr>
          </w:p>
          <w:p w:rsidR="0070166F" w:rsidRPr="00FD6263" w:rsidRDefault="0070166F" w:rsidP="00FE7890">
            <w:pPr>
              <w:spacing w:line="240" w:lineRule="auto"/>
              <w:ind w:firstLine="34"/>
              <w:jc w:val="center"/>
              <w:rPr>
                <w:sz w:val="24"/>
                <w:szCs w:val="24"/>
                <w:lang w:eastAsia="en-US" w:bidi="en-US"/>
              </w:rPr>
            </w:pPr>
            <w:r w:rsidRPr="00FD6263">
              <w:rPr>
                <w:sz w:val="24"/>
                <w:szCs w:val="24"/>
                <w:lang w:eastAsia="en-US" w:bidi="en-US"/>
              </w:rPr>
              <w:t>0</w:t>
            </w:r>
          </w:p>
          <w:p w:rsidR="0070166F" w:rsidRPr="00FD6263" w:rsidRDefault="0070166F" w:rsidP="00FE7890">
            <w:pPr>
              <w:spacing w:line="240" w:lineRule="auto"/>
              <w:ind w:firstLine="34"/>
              <w:jc w:val="center"/>
              <w:rPr>
                <w:sz w:val="24"/>
                <w:szCs w:val="24"/>
                <w:lang w:eastAsia="en-US" w:bidi="en-US"/>
              </w:rPr>
            </w:pPr>
            <w:r w:rsidRPr="00FD6263">
              <w:rPr>
                <w:sz w:val="24"/>
                <w:szCs w:val="24"/>
                <w:lang w:eastAsia="en-US" w:bidi="en-US"/>
              </w:rPr>
              <w:t>150</w:t>
            </w:r>
          </w:p>
        </w:tc>
      </w:tr>
      <w:tr w:rsidR="0070166F" w:rsidRPr="00FD6263" w:rsidTr="00FE7890">
        <w:tc>
          <w:tcPr>
            <w:tcW w:w="698" w:type="dxa"/>
          </w:tcPr>
          <w:p w:rsidR="0070166F" w:rsidRPr="00FD6263" w:rsidRDefault="0070166F" w:rsidP="00FE7890">
            <w:pPr>
              <w:ind w:firstLine="0"/>
              <w:jc w:val="center"/>
              <w:rPr>
                <w:sz w:val="24"/>
                <w:szCs w:val="24"/>
                <w:lang w:eastAsia="en-US" w:bidi="en-US"/>
              </w:rPr>
            </w:pPr>
            <w:r>
              <w:rPr>
                <w:sz w:val="24"/>
                <w:szCs w:val="24"/>
                <w:lang w:eastAsia="en-US" w:bidi="en-US"/>
              </w:rPr>
              <w:t>5</w:t>
            </w:r>
          </w:p>
        </w:tc>
        <w:tc>
          <w:tcPr>
            <w:tcW w:w="4395" w:type="dxa"/>
          </w:tcPr>
          <w:p w:rsidR="0070166F" w:rsidRPr="00FD6263" w:rsidRDefault="0070166F" w:rsidP="00FE7890">
            <w:pPr>
              <w:spacing w:line="240" w:lineRule="auto"/>
              <w:ind w:firstLine="0"/>
              <w:jc w:val="left"/>
              <w:rPr>
                <w:sz w:val="24"/>
                <w:szCs w:val="24"/>
                <w:lang w:eastAsia="en-US" w:bidi="en-US"/>
              </w:rPr>
            </w:pPr>
            <w:r w:rsidRPr="00FD6263">
              <w:rPr>
                <w:sz w:val="24"/>
                <w:szCs w:val="24"/>
                <w:lang w:eastAsia="en-US" w:bidi="en-US"/>
              </w:rPr>
              <w:t>Давление нефтепродуктов:</w:t>
            </w:r>
          </w:p>
          <w:p w:rsidR="0070166F" w:rsidRPr="00FD6263" w:rsidRDefault="0070166F" w:rsidP="00FE7890">
            <w:pPr>
              <w:spacing w:line="240" w:lineRule="auto"/>
              <w:ind w:firstLine="0"/>
              <w:jc w:val="left"/>
              <w:rPr>
                <w:sz w:val="24"/>
                <w:szCs w:val="24"/>
                <w:lang w:eastAsia="en-US" w:bidi="en-US"/>
              </w:rPr>
            </w:pPr>
            <w:r w:rsidRPr="00FD6263">
              <w:rPr>
                <w:sz w:val="24"/>
                <w:szCs w:val="24"/>
                <w:lang w:eastAsia="en-US" w:bidi="en-US"/>
              </w:rPr>
              <w:t>- рабочее</w:t>
            </w:r>
          </w:p>
          <w:p w:rsidR="0070166F" w:rsidRPr="00FD6263" w:rsidRDefault="0070166F" w:rsidP="00FE7890">
            <w:pPr>
              <w:spacing w:line="240" w:lineRule="auto"/>
              <w:ind w:right="-108" w:firstLine="0"/>
              <w:jc w:val="left"/>
              <w:rPr>
                <w:sz w:val="24"/>
                <w:szCs w:val="24"/>
                <w:lang w:eastAsia="en-US"/>
              </w:rPr>
            </w:pPr>
            <w:r w:rsidRPr="00FD6263">
              <w:rPr>
                <w:sz w:val="24"/>
                <w:szCs w:val="24"/>
                <w:lang w:eastAsia="en-US" w:bidi="en-US"/>
              </w:rPr>
              <w:t xml:space="preserve">- минимальное, </w:t>
            </w:r>
            <w:r w:rsidRPr="00FD6263">
              <w:rPr>
                <w:sz w:val="24"/>
                <w:szCs w:val="24"/>
                <w:lang w:eastAsia="en-US"/>
              </w:rPr>
              <w:t xml:space="preserve">не менее (согласно </w:t>
            </w:r>
            <w:hyperlink r:id="rId14" w:tooltip="МИ 2825-2003 Рекомендация. Государственная система обеспечения единства измерений. Системы измерений количества и показателей качества нефти. Метрологические и технические требования к проектированию" w:history="1">
              <w:r w:rsidRPr="00FD6263">
                <w:rPr>
                  <w:sz w:val="24"/>
                  <w:szCs w:val="24"/>
                  <w:u w:val="single"/>
                  <w:lang w:eastAsia="en-US"/>
                </w:rPr>
                <w:t>МИ 2825-2003</w:t>
              </w:r>
            </w:hyperlink>
            <w:r w:rsidRPr="00FD6263">
              <w:rPr>
                <w:sz w:val="24"/>
                <w:szCs w:val="24"/>
                <w:lang w:eastAsia="en-US"/>
              </w:rPr>
              <w:t>)</w:t>
            </w:r>
          </w:p>
          <w:p w:rsidR="0070166F" w:rsidRPr="00FD6263" w:rsidRDefault="0070166F" w:rsidP="00FE7890">
            <w:pPr>
              <w:spacing w:line="240" w:lineRule="auto"/>
              <w:ind w:firstLine="0"/>
              <w:jc w:val="left"/>
              <w:rPr>
                <w:sz w:val="24"/>
                <w:szCs w:val="24"/>
                <w:lang w:eastAsia="en-US" w:bidi="en-US"/>
              </w:rPr>
            </w:pPr>
            <w:r w:rsidRPr="00FD6263">
              <w:rPr>
                <w:sz w:val="24"/>
                <w:szCs w:val="24"/>
                <w:lang w:eastAsia="en-US" w:bidi="en-US"/>
              </w:rPr>
              <w:t>- максимальное допустимое</w:t>
            </w:r>
          </w:p>
        </w:tc>
        <w:tc>
          <w:tcPr>
            <w:tcW w:w="850" w:type="dxa"/>
          </w:tcPr>
          <w:p w:rsidR="0070166F" w:rsidRPr="00FD6263" w:rsidRDefault="0070166F" w:rsidP="00FE7890">
            <w:pPr>
              <w:spacing w:line="240" w:lineRule="auto"/>
              <w:ind w:firstLine="0"/>
              <w:jc w:val="center"/>
              <w:rPr>
                <w:sz w:val="24"/>
                <w:szCs w:val="24"/>
                <w:lang w:eastAsia="en-US" w:bidi="en-US"/>
              </w:rPr>
            </w:pPr>
          </w:p>
          <w:p w:rsidR="0070166F" w:rsidRPr="00FD6263" w:rsidRDefault="0070166F" w:rsidP="00FE7890">
            <w:pPr>
              <w:spacing w:line="240" w:lineRule="auto"/>
              <w:ind w:firstLine="0"/>
              <w:jc w:val="center"/>
              <w:rPr>
                <w:sz w:val="24"/>
                <w:szCs w:val="24"/>
                <w:lang w:eastAsia="en-US" w:bidi="en-US"/>
              </w:rPr>
            </w:pPr>
            <w:r w:rsidRPr="00FD6263">
              <w:rPr>
                <w:sz w:val="24"/>
                <w:szCs w:val="24"/>
                <w:lang w:eastAsia="en-US" w:bidi="en-US"/>
              </w:rPr>
              <w:t>МПа</w:t>
            </w:r>
          </w:p>
          <w:p w:rsidR="0070166F" w:rsidRPr="00FD6263" w:rsidRDefault="0070166F" w:rsidP="00FE7890">
            <w:pPr>
              <w:spacing w:line="240" w:lineRule="auto"/>
              <w:ind w:firstLine="0"/>
              <w:jc w:val="center"/>
              <w:rPr>
                <w:sz w:val="24"/>
                <w:szCs w:val="24"/>
                <w:lang w:eastAsia="en-US" w:bidi="en-US"/>
              </w:rPr>
            </w:pPr>
            <w:r w:rsidRPr="00FD6263">
              <w:rPr>
                <w:sz w:val="24"/>
                <w:szCs w:val="24"/>
                <w:lang w:eastAsia="en-US" w:bidi="en-US"/>
              </w:rPr>
              <w:t>МПа</w:t>
            </w:r>
          </w:p>
          <w:p w:rsidR="0070166F" w:rsidRPr="00FD6263" w:rsidRDefault="0070166F" w:rsidP="00FE7890">
            <w:pPr>
              <w:spacing w:line="240" w:lineRule="auto"/>
              <w:ind w:firstLine="0"/>
              <w:jc w:val="center"/>
              <w:rPr>
                <w:sz w:val="24"/>
                <w:szCs w:val="24"/>
                <w:lang w:eastAsia="en-US" w:bidi="en-US"/>
              </w:rPr>
            </w:pPr>
            <w:r w:rsidRPr="00FD6263">
              <w:rPr>
                <w:sz w:val="24"/>
                <w:szCs w:val="24"/>
                <w:lang w:eastAsia="en-US" w:bidi="en-US"/>
              </w:rPr>
              <w:t>МПа</w:t>
            </w:r>
          </w:p>
        </w:tc>
        <w:tc>
          <w:tcPr>
            <w:tcW w:w="4111" w:type="dxa"/>
          </w:tcPr>
          <w:p w:rsidR="0070166F" w:rsidRPr="00FD6263" w:rsidRDefault="0070166F" w:rsidP="00FE7890">
            <w:pPr>
              <w:spacing w:line="240" w:lineRule="auto"/>
              <w:ind w:firstLine="34"/>
              <w:jc w:val="center"/>
              <w:rPr>
                <w:sz w:val="24"/>
                <w:szCs w:val="24"/>
                <w:lang w:eastAsia="en-US" w:bidi="en-US"/>
              </w:rPr>
            </w:pPr>
          </w:p>
          <w:p w:rsidR="0070166F" w:rsidRPr="00FD6263" w:rsidRDefault="0070166F" w:rsidP="00FE7890">
            <w:pPr>
              <w:spacing w:line="240" w:lineRule="auto"/>
              <w:ind w:firstLine="34"/>
              <w:jc w:val="center"/>
              <w:rPr>
                <w:sz w:val="24"/>
                <w:szCs w:val="24"/>
                <w:lang w:eastAsia="en-US" w:bidi="en-US"/>
              </w:rPr>
            </w:pPr>
            <w:r w:rsidRPr="00FD6263">
              <w:rPr>
                <w:sz w:val="24"/>
                <w:szCs w:val="24"/>
                <w:lang w:eastAsia="en-US" w:bidi="en-US"/>
              </w:rPr>
              <w:t>от 0,1до 1,6</w:t>
            </w:r>
          </w:p>
          <w:p w:rsidR="0070166F" w:rsidRPr="00FD6263" w:rsidRDefault="0070166F" w:rsidP="00FE7890">
            <w:pPr>
              <w:spacing w:line="240" w:lineRule="auto"/>
              <w:ind w:firstLine="34"/>
              <w:jc w:val="center"/>
              <w:rPr>
                <w:sz w:val="24"/>
                <w:szCs w:val="24"/>
                <w:lang w:eastAsia="en-US" w:bidi="en-US"/>
              </w:rPr>
            </w:pPr>
            <w:r w:rsidRPr="00FD6263">
              <w:rPr>
                <w:sz w:val="24"/>
                <w:szCs w:val="24"/>
                <w:lang w:eastAsia="en-US" w:bidi="en-US"/>
              </w:rPr>
              <w:t>0,1</w:t>
            </w:r>
          </w:p>
          <w:p w:rsidR="0070166F" w:rsidRPr="00FD6263" w:rsidRDefault="0070166F" w:rsidP="00FE7890">
            <w:pPr>
              <w:spacing w:line="240" w:lineRule="auto"/>
              <w:ind w:firstLine="34"/>
              <w:jc w:val="center"/>
              <w:rPr>
                <w:sz w:val="24"/>
                <w:szCs w:val="24"/>
                <w:lang w:eastAsia="en-US" w:bidi="en-US"/>
              </w:rPr>
            </w:pPr>
          </w:p>
          <w:p w:rsidR="0070166F" w:rsidRPr="00FD6263" w:rsidRDefault="0070166F" w:rsidP="00FE7890">
            <w:pPr>
              <w:spacing w:line="240" w:lineRule="auto"/>
              <w:ind w:firstLine="34"/>
              <w:jc w:val="center"/>
              <w:rPr>
                <w:sz w:val="24"/>
                <w:szCs w:val="24"/>
                <w:lang w:eastAsia="en-US" w:bidi="en-US"/>
              </w:rPr>
            </w:pPr>
            <w:r w:rsidRPr="00FD6263">
              <w:rPr>
                <w:sz w:val="24"/>
                <w:szCs w:val="24"/>
                <w:lang w:eastAsia="en-US" w:bidi="en-US"/>
              </w:rPr>
              <w:t>1,6</w:t>
            </w:r>
          </w:p>
        </w:tc>
      </w:tr>
      <w:tr w:rsidR="0070166F" w:rsidRPr="00FD6263" w:rsidTr="00FE7890">
        <w:tc>
          <w:tcPr>
            <w:tcW w:w="698" w:type="dxa"/>
          </w:tcPr>
          <w:p w:rsidR="0070166F" w:rsidRPr="00FD6263" w:rsidRDefault="0070166F" w:rsidP="00FE7890">
            <w:pPr>
              <w:ind w:firstLine="0"/>
              <w:jc w:val="center"/>
              <w:rPr>
                <w:sz w:val="24"/>
                <w:szCs w:val="24"/>
                <w:lang w:eastAsia="en-US" w:bidi="en-US"/>
              </w:rPr>
            </w:pPr>
            <w:r>
              <w:rPr>
                <w:sz w:val="24"/>
                <w:szCs w:val="24"/>
                <w:lang w:eastAsia="en-US" w:bidi="en-US"/>
              </w:rPr>
              <w:t>6</w:t>
            </w:r>
          </w:p>
        </w:tc>
        <w:tc>
          <w:tcPr>
            <w:tcW w:w="4395" w:type="dxa"/>
          </w:tcPr>
          <w:p w:rsidR="0070166F" w:rsidRPr="00FD6263" w:rsidRDefault="0070166F" w:rsidP="00FE7890">
            <w:pPr>
              <w:spacing w:line="240" w:lineRule="auto"/>
              <w:ind w:firstLine="0"/>
              <w:jc w:val="left"/>
              <w:rPr>
                <w:sz w:val="24"/>
                <w:szCs w:val="24"/>
                <w:lang w:eastAsia="en-US" w:bidi="en-US"/>
              </w:rPr>
            </w:pPr>
            <w:r w:rsidRPr="00FD6263">
              <w:rPr>
                <w:sz w:val="24"/>
                <w:szCs w:val="24"/>
                <w:lang w:eastAsia="en-US" w:bidi="en-US"/>
              </w:rPr>
              <w:t>Суммарные потери давления на ММУКУН при максимальном расходе и максимальной вязкости, МПа</w:t>
            </w:r>
          </w:p>
          <w:p w:rsidR="0070166F" w:rsidRPr="00FD6263" w:rsidRDefault="0070166F" w:rsidP="00FE7890">
            <w:pPr>
              <w:spacing w:line="240" w:lineRule="auto"/>
              <w:ind w:firstLine="0"/>
              <w:jc w:val="left"/>
              <w:rPr>
                <w:sz w:val="24"/>
                <w:szCs w:val="24"/>
                <w:lang w:eastAsia="en-US" w:bidi="en-US"/>
              </w:rPr>
            </w:pPr>
            <w:r w:rsidRPr="00FD6263">
              <w:rPr>
                <w:sz w:val="24"/>
                <w:szCs w:val="24"/>
                <w:lang w:eastAsia="en-US" w:bidi="en-US"/>
              </w:rPr>
              <w:t>- в рабочем режиме, не более</w:t>
            </w:r>
          </w:p>
          <w:p w:rsidR="0070166F" w:rsidRPr="00FD6263" w:rsidRDefault="0070166F" w:rsidP="00FE7890">
            <w:pPr>
              <w:spacing w:line="240" w:lineRule="auto"/>
              <w:ind w:firstLine="0"/>
              <w:jc w:val="left"/>
              <w:rPr>
                <w:sz w:val="24"/>
                <w:szCs w:val="24"/>
                <w:lang w:eastAsia="en-US" w:bidi="en-US"/>
              </w:rPr>
            </w:pPr>
            <w:r w:rsidRPr="00FD6263">
              <w:rPr>
                <w:sz w:val="24"/>
                <w:szCs w:val="24"/>
                <w:lang w:eastAsia="en-US" w:bidi="en-US"/>
              </w:rPr>
              <w:t>- в режиме поверки, не более</w:t>
            </w:r>
          </w:p>
        </w:tc>
        <w:tc>
          <w:tcPr>
            <w:tcW w:w="850" w:type="dxa"/>
          </w:tcPr>
          <w:p w:rsidR="0070166F" w:rsidRPr="00FD6263" w:rsidRDefault="0070166F" w:rsidP="00FE7890">
            <w:pPr>
              <w:spacing w:line="240" w:lineRule="auto"/>
              <w:ind w:firstLine="0"/>
              <w:jc w:val="center"/>
              <w:rPr>
                <w:sz w:val="24"/>
                <w:szCs w:val="24"/>
                <w:vertAlign w:val="superscript"/>
                <w:lang w:eastAsia="en-US" w:bidi="en-US"/>
              </w:rPr>
            </w:pPr>
          </w:p>
          <w:p w:rsidR="0070166F" w:rsidRPr="00FD6263" w:rsidRDefault="0070166F" w:rsidP="00FE7890">
            <w:pPr>
              <w:spacing w:line="240" w:lineRule="auto"/>
              <w:ind w:firstLine="0"/>
              <w:jc w:val="center"/>
              <w:rPr>
                <w:sz w:val="24"/>
                <w:szCs w:val="24"/>
                <w:vertAlign w:val="superscript"/>
                <w:lang w:eastAsia="en-US" w:bidi="en-US"/>
              </w:rPr>
            </w:pPr>
          </w:p>
          <w:p w:rsidR="0070166F" w:rsidRPr="00FD6263" w:rsidRDefault="0070166F" w:rsidP="00FE7890">
            <w:pPr>
              <w:spacing w:line="240" w:lineRule="auto"/>
              <w:ind w:firstLine="0"/>
              <w:jc w:val="center"/>
              <w:rPr>
                <w:sz w:val="24"/>
                <w:szCs w:val="24"/>
                <w:vertAlign w:val="superscript"/>
                <w:lang w:eastAsia="en-US" w:bidi="en-US"/>
              </w:rPr>
            </w:pPr>
          </w:p>
          <w:p w:rsidR="0070166F" w:rsidRPr="00FD6263" w:rsidRDefault="0070166F" w:rsidP="00FE7890">
            <w:pPr>
              <w:spacing w:line="240" w:lineRule="auto"/>
              <w:ind w:firstLine="0"/>
              <w:jc w:val="center"/>
              <w:rPr>
                <w:sz w:val="24"/>
                <w:szCs w:val="24"/>
                <w:lang w:val="en-US" w:eastAsia="en-US" w:bidi="en-US"/>
              </w:rPr>
            </w:pPr>
            <w:proofErr w:type="spellStart"/>
            <w:r w:rsidRPr="00FD6263">
              <w:rPr>
                <w:sz w:val="24"/>
                <w:szCs w:val="24"/>
                <w:lang w:val="en-US" w:eastAsia="en-US" w:bidi="en-US"/>
              </w:rPr>
              <w:t>МПа</w:t>
            </w:r>
            <w:proofErr w:type="spellEnd"/>
          </w:p>
          <w:p w:rsidR="0070166F" w:rsidRPr="00FD6263" w:rsidRDefault="0070166F" w:rsidP="00FE7890">
            <w:pPr>
              <w:spacing w:line="240" w:lineRule="auto"/>
              <w:ind w:firstLine="0"/>
              <w:jc w:val="center"/>
              <w:rPr>
                <w:sz w:val="24"/>
                <w:szCs w:val="24"/>
                <w:lang w:val="en-US" w:eastAsia="en-US" w:bidi="en-US"/>
              </w:rPr>
            </w:pPr>
            <w:proofErr w:type="spellStart"/>
            <w:r w:rsidRPr="00FD6263">
              <w:rPr>
                <w:sz w:val="24"/>
                <w:szCs w:val="24"/>
                <w:lang w:val="en-US" w:eastAsia="en-US" w:bidi="en-US"/>
              </w:rPr>
              <w:t>МПа</w:t>
            </w:r>
            <w:proofErr w:type="spellEnd"/>
          </w:p>
        </w:tc>
        <w:tc>
          <w:tcPr>
            <w:tcW w:w="4111" w:type="dxa"/>
          </w:tcPr>
          <w:p w:rsidR="0070166F" w:rsidRPr="00FD6263" w:rsidRDefault="0070166F" w:rsidP="00FE7890">
            <w:pPr>
              <w:spacing w:line="240" w:lineRule="auto"/>
              <w:ind w:firstLine="34"/>
              <w:jc w:val="center"/>
              <w:rPr>
                <w:sz w:val="24"/>
                <w:szCs w:val="24"/>
                <w:lang w:val="en-US" w:eastAsia="en-US" w:bidi="en-US"/>
              </w:rPr>
            </w:pPr>
          </w:p>
          <w:p w:rsidR="0070166F" w:rsidRPr="00FD6263" w:rsidRDefault="0070166F" w:rsidP="00FE7890">
            <w:pPr>
              <w:spacing w:line="240" w:lineRule="auto"/>
              <w:ind w:firstLine="34"/>
              <w:jc w:val="center"/>
              <w:rPr>
                <w:sz w:val="24"/>
                <w:szCs w:val="24"/>
                <w:lang w:val="en-US" w:eastAsia="en-US" w:bidi="en-US"/>
              </w:rPr>
            </w:pPr>
          </w:p>
          <w:p w:rsidR="0070166F" w:rsidRPr="00FD6263" w:rsidRDefault="0070166F" w:rsidP="00FE7890">
            <w:pPr>
              <w:spacing w:line="240" w:lineRule="auto"/>
              <w:ind w:firstLine="34"/>
              <w:jc w:val="center"/>
              <w:rPr>
                <w:sz w:val="24"/>
                <w:szCs w:val="24"/>
                <w:lang w:val="en-US" w:eastAsia="en-US" w:bidi="en-US"/>
              </w:rPr>
            </w:pPr>
          </w:p>
          <w:p w:rsidR="0070166F" w:rsidRPr="00FD6263" w:rsidRDefault="0070166F" w:rsidP="00FE7890">
            <w:pPr>
              <w:spacing w:line="240" w:lineRule="auto"/>
              <w:ind w:firstLine="34"/>
              <w:jc w:val="center"/>
              <w:rPr>
                <w:sz w:val="24"/>
                <w:szCs w:val="24"/>
                <w:lang w:val="en-US" w:eastAsia="en-US" w:bidi="en-US"/>
              </w:rPr>
            </w:pPr>
            <w:r w:rsidRPr="00FD6263">
              <w:rPr>
                <w:sz w:val="24"/>
                <w:szCs w:val="24"/>
                <w:lang w:val="en-US" w:eastAsia="en-US" w:bidi="en-US"/>
              </w:rPr>
              <w:t>0,2</w:t>
            </w:r>
          </w:p>
          <w:p w:rsidR="0070166F" w:rsidRPr="00FD6263" w:rsidRDefault="0070166F" w:rsidP="00FE7890">
            <w:pPr>
              <w:spacing w:line="240" w:lineRule="auto"/>
              <w:ind w:firstLine="34"/>
              <w:jc w:val="center"/>
              <w:rPr>
                <w:sz w:val="24"/>
                <w:szCs w:val="24"/>
                <w:lang w:val="en-US" w:eastAsia="en-US" w:bidi="en-US"/>
              </w:rPr>
            </w:pPr>
            <w:r w:rsidRPr="00FD6263">
              <w:rPr>
                <w:sz w:val="24"/>
                <w:szCs w:val="24"/>
                <w:lang w:val="en-US" w:eastAsia="en-US" w:bidi="en-US"/>
              </w:rPr>
              <w:t>0,4</w:t>
            </w:r>
          </w:p>
        </w:tc>
      </w:tr>
      <w:tr w:rsidR="0070166F" w:rsidRPr="00FD6263" w:rsidTr="00FE7890">
        <w:tc>
          <w:tcPr>
            <w:tcW w:w="698" w:type="dxa"/>
          </w:tcPr>
          <w:p w:rsidR="0070166F" w:rsidRPr="00FD6263" w:rsidRDefault="0070166F" w:rsidP="00FE7890">
            <w:pPr>
              <w:ind w:firstLine="0"/>
              <w:jc w:val="center"/>
              <w:rPr>
                <w:sz w:val="24"/>
                <w:szCs w:val="24"/>
                <w:lang w:eastAsia="en-US" w:bidi="en-US"/>
              </w:rPr>
            </w:pPr>
            <w:r>
              <w:rPr>
                <w:sz w:val="24"/>
                <w:szCs w:val="24"/>
                <w:lang w:eastAsia="en-US" w:bidi="en-US"/>
              </w:rPr>
              <w:t>7</w:t>
            </w:r>
          </w:p>
        </w:tc>
        <w:tc>
          <w:tcPr>
            <w:tcW w:w="4395" w:type="dxa"/>
          </w:tcPr>
          <w:p w:rsidR="0070166F" w:rsidRPr="00FD6263" w:rsidRDefault="0070166F" w:rsidP="00FE7890">
            <w:pPr>
              <w:spacing w:line="240" w:lineRule="auto"/>
              <w:ind w:firstLine="0"/>
              <w:jc w:val="left"/>
              <w:rPr>
                <w:sz w:val="24"/>
                <w:szCs w:val="24"/>
                <w:lang w:eastAsia="en-US" w:bidi="en-US"/>
              </w:rPr>
            </w:pPr>
            <w:r w:rsidRPr="00FD6263">
              <w:rPr>
                <w:sz w:val="24"/>
                <w:szCs w:val="24"/>
                <w:lang w:eastAsia="en-US" w:bidi="en-US"/>
              </w:rPr>
              <w:t>Предел допускаемой  относительной погрешности измерения массы жидкости по массе брутто</w:t>
            </w:r>
          </w:p>
        </w:tc>
        <w:tc>
          <w:tcPr>
            <w:tcW w:w="850" w:type="dxa"/>
          </w:tcPr>
          <w:p w:rsidR="0070166F" w:rsidRPr="00FD6263" w:rsidRDefault="0070166F" w:rsidP="00FE7890">
            <w:pPr>
              <w:tabs>
                <w:tab w:val="left" w:pos="1060"/>
              </w:tabs>
              <w:ind w:right="240" w:firstLine="34"/>
              <w:jc w:val="center"/>
              <w:rPr>
                <w:sz w:val="24"/>
                <w:szCs w:val="24"/>
                <w:lang w:eastAsia="en-US" w:bidi="en-US"/>
              </w:rPr>
            </w:pPr>
            <w:r w:rsidRPr="00FD6263">
              <w:rPr>
                <w:sz w:val="24"/>
                <w:szCs w:val="24"/>
                <w:lang w:eastAsia="en-US" w:bidi="en-US"/>
              </w:rPr>
              <w:t>%</w:t>
            </w:r>
          </w:p>
        </w:tc>
        <w:tc>
          <w:tcPr>
            <w:tcW w:w="4111" w:type="dxa"/>
          </w:tcPr>
          <w:p w:rsidR="0070166F" w:rsidRPr="00FD6263" w:rsidRDefault="0070166F" w:rsidP="00FE7890">
            <w:pPr>
              <w:spacing w:line="240" w:lineRule="auto"/>
              <w:ind w:firstLine="34"/>
              <w:jc w:val="center"/>
              <w:rPr>
                <w:sz w:val="24"/>
                <w:szCs w:val="24"/>
                <w:lang w:eastAsia="en-US" w:bidi="en-US"/>
              </w:rPr>
            </w:pPr>
            <w:r w:rsidRPr="00FD6263">
              <w:rPr>
                <w:szCs w:val="20"/>
              </w:rPr>
              <w:t>±</w:t>
            </w:r>
            <w:r w:rsidRPr="00FD6263">
              <w:rPr>
                <w:sz w:val="24"/>
                <w:szCs w:val="24"/>
                <w:lang w:eastAsia="en-US" w:bidi="en-US"/>
              </w:rPr>
              <w:t>0,25</w:t>
            </w:r>
          </w:p>
          <w:p w:rsidR="0070166F" w:rsidRPr="00FD6263" w:rsidRDefault="0070166F" w:rsidP="00FE7890">
            <w:pPr>
              <w:ind w:firstLine="34"/>
              <w:jc w:val="center"/>
              <w:rPr>
                <w:sz w:val="24"/>
                <w:szCs w:val="24"/>
                <w:lang w:eastAsia="en-US" w:bidi="en-US"/>
              </w:rPr>
            </w:pPr>
          </w:p>
        </w:tc>
      </w:tr>
      <w:tr w:rsidR="0070166F" w:rsidRPr="00FD6263" w:rsidTr="00FE7890">
        <w:trPr>
          <w:trHeight w:val="275"/>
        </w:trPr>
        <w:tc>
          <w:tcPr>
            <w:tcW w:w="698" w:type="dxa"/>
          </w:tcPr>
          <w:p w:rsidR="0070166F" w:rsidRPr="00FD6263" w:rsidRDefault="0070166F" w:rsidP="00FE7890">
            <w:pPr>
              <w:ind w:firstLine="0"/>
              <w:jc w:val="center"/>
              <w:rPr>
                <w:sz w:val="24"/>
                <w:szCs w:val="24"/>
                <w:lang w:eastAsia="en-US" w:bidi="en-US"/>
              </w:rPr>
            </w:pPr>
            <w:r>
              <w:rPr>
                <w:sz w:val="24"/>
                <w:szCs w:val="24"/>
                <w:lang w:eastAsia="en-US" w:bidi="en-US"/>
              </w:rPr>
              <w:t>8</w:t>
            </w:r>
          </w:p>
        </w:tc>
        <w:tc>
          <w:tcPr>
            <w:tcW w:w="4395" w:type="dxa"/>
          </w:tcPr>
          <w:p w:rsidR="0070166F" w:rsidRPr="00FD6263" w:rsidRDefault="0070166F" w:rsidP="00FE7890">
            <w:pPr>
              <w:spacing w:line="240" w:lineRule="auto"/>
              <w:ind w:firstLine="0"/>
              <w:jc w:val="left"/>
              <w:rPr>
                <w:sz w:val="24"/>
                <w:szCs w:val="24"/>
                <w:lang w:eastAsia="en-US" w:bidi="en-US"/>
              </w:rPr>
            </w:pPr>
            <w:r w:rsidRPr="00FD6263">
              <w:rPr>
                <w:sz w:val="24"/>
                <w:szCs w:val="24"/>
                <w:lang w:eastAsia="en-US" w:bidi="en-US"/>
              </w:rPr>
              <w:t>Предел допускаемой  относительной погрешности измерения массы жидкости по массе нетто</w:t>
            </w:r>
          </w:p>
        </w:tc>
        <w:tc>
          <w:tcPr>
            <w:tcW w:w="850" w:type="dxa"/>
          </w:tcPr>
          <w:p w:rsidR="0070166F" w:rsidRPr="00FD6263" w:rsidRDefault="0070166F" w:rsidP="00FE7890">
            <w:pPr>
              <w:tabs>
                <w:tab w:val="left" w:pos="1060"/>
              </w:tabs>
              <w:ind w:right="240" w:firstLine="0"/>
              <w:jc w:val="center"/>
              <w:rPr>
                <w:sz w:val="24"/>
                <w:szCs w:val="24"/>
                <w:lang w:val="en-US" w:eastAsia="en-US" w:bidi="en-US"/>
              </w:rPr>
            </w:pPr>
            <w:r w:rsidRPr="00FD6263">
              <w:rPr>
                <w:sz w:val="24"/>
                <w:szCs w:val="24"/>
                <w:lang w:val="en-US" w:eastAsia="en-US" w:bidi="en-US"/>
              </w:rPr>
              <w:t>%</w:t>
            </w:r>
          </w:p>
        </w:tc>
        <w:tc>
          <w:tcPr>
            <w:tcW w:w="4111" w:type="dxa"/>
          </w:tcPr>
          <w:p w:rsidR="0070166F" w:rsidRPr="00FD6263" w:rsidRDefault="0070166F" w:rsidP="00FE7890">
            <w:pPr>
              <w:ind w:firstLine="34"/>
              <w:jc w:val="center"/>
              <w:rPr>
                <w:sz w:val="24"/>
                <w:szCs w:val="24"/>
                <w:lang w:val="en-US" w:eastAsia="en-US" w:bidi="en-US"/>
              </w:rPr>
            </w:pPr>
            <w:r w:rsidRPr="00FD6263">
              <w:rPr>
                <w:szCs w:val="20"/>
              </w:rPr>
              <w:t>±</w:t>
            </w:r>
            <w:r w:rsidRPr="00FD6263">
              <w:rPr>
                <w:sz w:val="24"/>
                <w:szCs w:val="24"/>
                <w:lang w:val="en-US" w:eastAsia="en-US" w:bidi="en-US"/>
              </w:rPr>
              <w:t>0,35</w:t>
            </w:r>
          </w:p>
        </w:tc>
      </w:tr>
      <w:tr w:rsidR="0070166F" w:rsidRPr="00FD6263" w:rsidTr="00FE7890">
        <w:tc>
          <w:tcPr>
            <w:tcW w:w="698" w:type="dxa"/>
          </w:tcPr>
          <w:p w:rsidR="0070166F" w:rsidRPr="00FD6263" w:rsidRDefault="0070166F" w:rsidP="00FE7890">
            <w:pPr>
              <w:ind w:firstLine="0"/>
              <w:jc w:val="center"/>
              <w:rPr>
                <w:sz w:val="24"/>
                <w:szCs w:val="24"/>
                <w:lang w:eastAsia="en-US" w:bidi="en-US"/>
              </w:rPr>
            </w:pPr>
            <w:r>
              <w:rPr>
                <w:sz w:val="24"/>
                <w:szCs w:val="24"/>
                <w:lang w:eastAsia="en-US" w:bidi="en-US"/>
              </w:rPr>
              <w:t>9</w:t>
            </w:r>
          </w:p>
        </w:tc>
        <w:tc>
          <w:tcPr>
            <w:tcW w:w="4395" w:type="dxa"/>
          </w:tcPr>
          <w:p w:rsidR="0070166F" w:rsidRPr="00FD6263" w:rsidRDefault="0070166F" w:rsidP="00FE7890">
            <w:pPr>
              <w:spacing w:line="240" w:lineRule="auto"/>
              <w:ind w:firstLine="0"/>
              <w:jc w:val="left"/>
              <w:rPr>
                <w:sz w:val="24"/>
                <w:szCs w:val="24"/>
                <w:lang w:eastAsia="en-US" w:bidi="en-US"/>
              </w:rPr>
            </w:pPr>
            <w:r w:rsidRPr="00FD6263">
              <w:rPr>
                <w:sz w:val="24"/>
                <w:szCs w:val="24"/>
                <w:lang w:eastAsia="en-US" w:bidi="en-US"/>
              </w:rPr>
              <w:t>Температура воздуха внутри блока</w:t>
            </w:r>
          </w:p>
        </w:tc>
        <w:tc>
          <w:tcPr>
            <w:tcW w:w="850" w:type="dxa"/>
          </w:tcPr>
          <w:p w:rsidR="0070166F" w:rsidRPr="00FD6263" w:rsidRDefault="0070166F" w:rsidP="00FE7890">
            <w:pPr>
              <w:tabs>
                <w:tab w:val="left" w:pos="1060"/>
              </w:tabs>
              <w:ind w:right="240" w:firstLine="34"/>
              <w:jc w:val="center"/>
              <w:rPr>
                <w:sz w:val="24"/>
                <w:szCs w:val="24"/>
                <w:lang w:val="en-US" w:eastAsia="en-US" w:bidi="en-US"/>
              </w:rPr>
            </w:pPr>
            <w:r w:rsidRPr="00FD6263">
              <w:rPr>
                <w:sz w:val="24"/>
                <w:szCs w:val="24"/>
                <w:vertAlign w:val="superscript"/>
                <w:lang w:val="en-US" w:eastAsia="en-US" w:bidi="en-US"/>
              </w:rPr>
              <w:t>º</w:t>
            </w:r>
            <w:r w:rsidRPr="00FD6263">
              <w:rPr>
                <w:sz w:val="24"/>
                <w:szCs w:val="24"/>
                <w:lang w:val="en-US" w:eastAsia="en-US" w:bidi="en-US"/>
              </w:rPr>
              <w:t>С</w:t>
            </w:r>
          </w:p>
        </w:tc>
        <w:tc>
          <w:tcPr>
            <w:tcW w:w="4111" w:type="dxa"/>
          </w:tcPr>
          <w:p w:rsidR="0070166F" w:rsidRPr="00FD6263" w:rsidRDefault="0070166F" w:rsidP="00FE7890">
            <w:pPr>
              <w:spacing w:line="240" w:lineRule="auto"/>
              <w:ind w:firstLine="0"/>
              <w:jc w:val="center"/>
              <w:rPr>
                <w:sz w:val="24"/>
                <w:szCs w:val="24"/>
                <w:lang w:eastAsia="en-US" w:bidi="en-US"/>
              </w:rPr>
            </w:pPr>
            <w:r w:rsidRPr="00FD6263">
              <w:rPr>
                <w:sz w:val="24"/>
                <w:szCs w:val="24"/>
                <w:lang w:eastAsia="en-US" w:bidi="en-US"/>
              </w:rPr>
              <w:t xml:space="preserve">не менее +5 </w:t>
            </w:r>
            <w:r w:rsidRPr="00FD6263">
              <w:rPr>
                <w:sz w:val="24"/>
                <w:szCs w:val="24"/>
                <w:vertAlign w:val="superscript"/>
                <w:lang w:val="en-US" w:eastAsia="en-US" w:bidi="en-US"/>
              </w:rPr>
              <w:t>º</w:t>
            </w:r>
            <w:r w:rsidRPr="00FD6263">
              <w:rPr>
                <w:sz w:val="24"/>
                <w:szCs w:val="24"/>
                <w:lang w:val="en-US" w:eastAsia="en-US" w:bidi="en-US"/>
              </w:rPr>
              <w:t>С</w:t>
            </w:r>
          </w:p>
          <w:p w:rsidR="0070166F" w:rsidRPr="00FD6263" w:rsidRDefault="0070166F" w:rsidP="00FE7890">
            <w:pPr>
              <w:spacing w:line="240" w:lineRule="auto"/>
              <w:ind w:firstLine="0"/>
              <w:jc w:val="center"/>
              <w:rPr>
                <w:sz w:val="24"/>
                <w:szCs w:val="24"/>
                <w:lang w:eastAsia="en-US" w:bidi="en-US"/>
              </w:rPr>
            </w:pPr>
          </w:p>
        </w:tc>
      </w:tr>
      <w:tr w:rsidR="0070166F" w:rsidRPr="00FD6263" w:rsidTr="00FE7890">
        <w:trPr>
          <w:trHeight w:val="717"/>
        </w:trPr>
        <w:tc>
          <w:tcPr>
            <w:tcW w:w="698" w:type="dxa"/>
          </w:tcPr>
          <w:p w:rsidR="0070166F" w:rsidRPr="00FD6263" w:rsidRDefault="0070166F" w:rsidP="00FE7890">
            <w:pPr>
              <w:ind w:firstLine="0"/>
              <w:jc w:val="center"/>
              <w:rPr>
                <w:sz w:val="24"/>
                <w:szCs w:val="24"/>
                <w:lang w:eastAsia="en-US" w:bidi="en-US"/>
              </w:rPr>
            </w:pPr>
            <w:r>
              <w:rPr>
                <w:sz w:val="24"/>
                <w:szCs w:val="24"/>
                <w:lang w:eastAsia="en-US" w:bidi="en-US"/>
              </w:rPr>
              <w:t>10</w:t>
            </w:r>
          </w:p>
        </w:tc>
        <w:tc>
          <w:tcPr>
            <w:tcW w:w="4395" w:type="dxa"/>
          </w:tcPr>
          <w:p w:rsidR="0070166F" w:rsidRPr="00FD6263" w:rsidRDefault="0070166F" w:rsidP="00FE7890">
            <w:pPr>
              <w:ind w:firstLine="0"/>
              <w:jc w:val="left"/>
              <w:rPr>
                <w:sz w:val="24"/>
                <w:szCs w:val="24"/>
                <w:lang w:val="en-US" w:eastAsia="en-US" w:bidi="en-US"/>
              </w:rPr>
            </w:pPr>
            <w:proofErr w:type="spellStart"/>
            <w:r w:rsidRPr="00FD6263">
              <w:rPr>
                <w:sz w:val="24"/>
                <w:szCs w:val="24"/>
                <w:lang w:val="en-US" w:eastAsia="en-US" w:bidi="en-US"/>
              </w:rPr>
              <w:t>Режим</w:t>
            </w:r>
            <w:proofErr w:type="spellEnd"/>
            <w:r w:rsidRPr="00FD6263">
              <w:rPr>
                <w:sz w:val="24"/>
                <w:szCs w:val="24"/>
                <w:lang w:eastAsia="en-US" w:bidi="en-US"/>
              </w:rPr>
              <w:t xml:space="preserve"> </w:t>
            </w:r>
            <w:proofErr w:type="spellStart"/>
            <w:r>
              <w:rPr>
                <w:sz w:val="24"/>
                <w:szCs w:val="24"/>
                <w:lang w:val="en-US" w:eastAsia="en-US" w:bidi="en-US"/>
              </w:rPr>
              <w:t>работы</w:t>
            </w:r>
            <w:proofErr w:type="spellEnd"/>
            <w:r>
              <w:rPr>
                <w:sz w:val="24"/>
                <w:szCs w:val="24"/>
                <w:lang w:val="en-US" w:eastAsia="en-US" w:bidi="en-US"/>
              </w:rPr>
              <w:t xml:space="preserve"> </w:t>
            </w:r>
            <w:r w:rsidRPr="00FD6263">
              <w:rPr>
                <w:sz w:val="24"/>
                <w:szCs w:val="24"/>
                <w:lang w:val="en-US" w:eastAsia="en-US" w:bidi="en-US"/>
              </w:rPr>
              <w:t>МУКУН</w:t>
            </w:r>
          </w:p>
        </w:tc>
        <w:tc>
          <w:tcPr>
            <w:tcW w:w="850" w:type="dxa"/>
          </w:tcPr>
          <w:p w:rsidR="0070166F" w:rsidRPr="00FD6263" w:rsidRDefault="0070166F" w:rsidP="00FE7890">
            <w:pPr>
              <w:ind w:firstLine="360"/>
              <w:jc w:val="left"/>
              <w:rPr>
                <w:sz w:val="24"/>
                <w:szCs w:val="24"/>
                <w:vertAlign w:val="superscript"/>
                <w:lang w:val="en-US" w:eastAsia="en-US" w:bidi="en-US"/>
              </w:rPr>
            </w:pPr>
          </w:p>
        </w:tc>
        <w:tc>
          <w:tcPr>
            <w:tcW w:w="4111" w:type="dxa"/>
          </w:tcPr>
          <w:p w:rsidR="0070166F" w:rsidRPr="00FD6263" w:rsidRDefault="0070166F" w:rsidP="00FE7890">
            <w:pPr>
              <w:spacing w:line="240" w:lineRule="auto"/>
              <w:ind w:firstLine="360"/>
              <w:jc w:val="center"/>
              <w:rPr>
                <w:sz w:val="24"/>
                <w:szCs w:val="24"/>
                <w:lang w:eastAsia="en-US" w:bidi="en-US"/>
              </w:rPr>
            </w:pPr>
            <w:r w:rsidRPr="00FD6263">
              <w:rPr>
                <w:sz w:val="24"/>
                <w:szCs w:val="24"/>
                <w:lang w:eastAsia="en-US" w:bidi="en-US"/>
              </w:rPr>
              <w:t>Эксплуатация в период навигации с 15мая по 15 октября</w:t>
            </w:r>
          </w:p>
        </w:tc>
      </w:tr>
      <w:tr w:rsidR="0070166F" w:rsidRPr="00FD6263" w:rsidTr="00FE7890">
        <w:tc>
          <w:tcPr>
            <w:tcW w:w="698" w:type="dxa"/>
          </w:tcPr>
          <w:p w:rsidR="0070166F" w:rsidRPr="00FD6263" w:rsidRDefault="0070166F" w:rsidP="00FE7890">
            <w:pPr>
              <w:ind w:firstLine="0"/>
              <w:jc w:val="center"/>
              <w:rPr>
                <w:sz w:val="24"/>
                <w:szCs w:val="24"/>
                <w:lang w:eastAsia="en-US" w:bidi="en-US"/>
              </w:rPr>
            </w:pPr>
            <w:r w:rsidRPr="00FD6263">
              <w:rPr>
                <w:sz w:val="24"/>
                <w:szCs w:val="24"/>
                <w:lang w:eastAsia="en-US" w:bidi="en-US"/>
              </w:rPr>
              <w:t>1</w:t>
            </w:r>
            <w:r>
              <w:rPr>
                <w:sz w:val="24"/>
                <w:szCs w:val="24"/>
                <w:lang w:eastAsia="en-US" w:bidi="en-US"/>
              </w:rPr>
              <w:t>1</w:t>
            </w:r>
          </w:p>
        </w:tc>
        <w:tc>
          <w:tcPr>
            <w:tcW w:w="4395" w:type="dxa"/>
          </w:tcPr>
          <w:p w:rsidR="0070166F" w:rsidRPr="00FD6263" w:rsidRDefault="0070166F" w:rsidP="00FE7890">
            <w:pPr>
              <w:spacing w:line="240" w:lineRule="auto"/>
              <w:ind w:firstLine="0"/>
              <w:jc w:val="left"/>
              <w:rPr>
                <w:sz w:val="24"/>
                <w:szCs w:val="24"/>
                <w:lang w:eastAsia="en-US" w:bidi="en-US"/>
              </w:rPr>
            </w:pPr>
            <w:r w:rsidRPr="00FD6263">
              <w:rPr>
                <w:sz w:val="24"/>
                <w:szCs w:val="24"/>
                <w:lang w:eastAsia="en-US" w:bidi="en-US"/>
              </w:rPr>
              <w:t>Режим управления:</w:t>
            </w:r>
          </w:p>
          <w:p w:rsidR="0070166F" w:rsidRPr="00FD6263" w:rsidRDefault="0070166F" w:rsidP="00FE7890">
            <w:pPr>
              <w:spacing w:line="240" w:lineRule="auto"/>
              <w:ind w:firstLine="0"/>
              <w:jc w:val="left"/>
              <w:rPr>
                <w:sz w:val="24"/>
                <w:szCs w:val="24"/>
                <w:lang w:eastAsia="en-US" w:bidi="en-US"/>
              </w:rPr>
            </w:pPr>
            <w:r w:rsidRPr="00FD6263">
              <w:rPr>
                <w:sz w:val="24"/>
                <w:szCs w:val="24"/>
                <w:lang w:eastAsia="en-US" w:bidi="en-US"/>
              </w:rPr>
              <w:t>- запорной арматурой</w:t>
            </w:r>
          </w:p>
          <w:p w:rsidR="0070166F" w:rsidRPr="00FD6263" w:rsidRDefault="0070166F" w:rsidP="00FE7890">
            <w:pPr>
              <w:spacing w:line="240" w:lineRule="auto"/>
              <w:ind w:firstLine="0"/>
              <w:jc w:val="left"/>
              <w:rPr>
                <w:sz w:val="24"/>
                <w:szCs w:val="24"/>
                <w:lang w:eastAsia="en-US" w:bidi="en-US"/>
              </w:rPr>
            </w:pPr>
            <w:r w:rsidRPr="00FD6263">
              <w:rPr>
                <w:sz w:val="24"/>
                <w:szCs w:val="24"/>
                <w:lang w:eastAsia="en-US" w:bidi="en-US"/>
              </w:rPr>
              <w:lastRenderedPageBreak/>
              <w:t>- регуляторами расхода и давления</w:t>
            </w:r>
          </w:p>
        </w:tc>
        <w:tc>
          <w:tcPr>
            <w:tcW w:w="850" w:type="dxa"/>
          </w:tcPr>
          <w:p w:rsidR="0070166F" w:rsidRPr="00FD6263" w:rsidRDefault="0070166F" w:rsidP="00FE7890">
            <w:pPr>
              <w:ind w:firstLine="360"/>
              <w:jc w:val="left"/>
              <w:rPr>
                <w:sz w:val="24"/>
                <w:szCs w:val="24"/>
                <w:vertAlign w:val="superscript"/>
                <w:lang w:eastAsia="en-US" w:bidi="en-US"/>
              </w:rPr>
            </w:pPr>
          </w:p>
        </w:tc>
        <w:tc>
          <w:tcPr>
            <w:tcW w:w="4111" w:type="dxa"/>
          </w:tcPr>
          <w:p w:rsidR="0070166F" w:rsidRPr="00FD6263" w:rsidRDefault="0070166F" w:rsidP="00FE7890">
            <w:pPr>
              <w:spacing w:line="240" w:lineRule="auto"/>
              <w:ind w:firstLine="360"/>
              <w:jc w:val="center"/>
              <w:rPr>
                <w:sz w:val="24"/>
                <w:szCs w:val="24"/>
                <w:lang w:eastAsia="en-US" w:bidi="en-US"/>
              </w:rPr>
            </w:pPr>
          </w:p>
          <w:p w:rsidR="0070166F" w:rsidRPr="00FD6263" w:rsidRDefault="0070166F" w:rsidP="00FE7890">
            <w:pPr>
              <w:spacing w:line="240" w:lineRule="auto"/>
              <w:ind w:left="-108" w:right="-108" w:firstLine="0"/>
              <w:jc w:val="center"/>
              <w:rPr>
                <w:sz w:val="24"/>
                <w:szCs w:val="24"/>
                <w:lang w:eastAsia="en-US" w:bidi="en-US"/>
              </w:rPr>
            </w:pPr>
            <w:r w:rsidRPr="00FD6263">
              <w:rPr>
                <w:sz w:val="24"/>
                <w:szCs w:val="24"/>
                <w:lang w:eastAsia="en-US" w:bidi="en-US"/>
              </w:rPr>
              <w:t>ручной</w:t>
            </w:r>
          </w:p>
          <w:p w:rsidR="0070166F" w:rsidRPr="00FD6263" w:rsidRDefault="0070166F" w:rsidP="00FE7890">
            <w:pPr>
              <w:spacing w:line="240" w:lineRule="auto"/>
              <w:ind w:left="-108" w:right="-108" w:firstLine="0"/>
              <w:jc w:val="center"/>
              <w:rPr>
                <w:sz w:val="24"/>
                <w:szCs w:val="24"/>
                <w:lang w:val="en-US" w:eastAsia="en-US" w:bidi="en-US"/>
              </w:rPr>
            </w:pPr>
            <w:r w:rsidRPr="00FD6263">
              <w:rPr>
                <w:sz w:val="24"/>
                <w:szCs w:val="24"/>
                <w:lang w:eastAsia="en-US" w:bidi="en-US"/>
              </w:rPr>
              <w:lastRenderedPageBreak/>
              <w:t>ручной</w:t>
            </w:r>
          </w:p>
        </w:tc>
      </w:tr>
      <w:tr w:rsidR="0070166F" w:rsidRPr="00FD6263" w:rsidTr="00FE7890">
        <w:tc>
          <w:tcPr>
            <w:tcW w:w="698" w:type="dxa"/>
          </w:tcPr>
          <w:p w:rsidR="0070166F" w:rsidRPr="00FD6263" w:rsidRDefault="0070166F" w:rsidP="00FE7890">
            <w:pPr>
              <w:ind w:firstLine="0"/>
              <w:jc w:val="center"/>
              <w:rPr>
                <w:sz w:val="24"/>
                <w:szCs w:val="24"/>
                <w:lang w:eastAsia="en-US" w:bidi="en-US"/>
              </w:rPr>
            </w:pPr>
            <w:r w:rsidRPr="00FD6263">
              <w:rPr>
                <w:sz w:val="24"/>
                <w:szCs w:val="24"/>
                <w:lang w:eastAsia="en-US" w:bidi="en-US"/>
              </w:rPr>
              <w:lastRenderedPageBreak/>
              <w:t>1</w:t>
            </w:r>
            <w:r>
              <w:rPr>
                <w:sz w:val="24"/>
                <w:szCs w:val="24"/>
                <w:lang w:eastAsia="en-US" w:bidi="en-US"/>
              </w:rPr>
              <w:t>2</w:t>
            </w:r>
          </w:p>
        </w:tc>
        <w:tc>
          <w:tcPr>
            <w:tcW w:w="4395" w:type="dxa"/>
          </w:tcPr>
          <w:p w:rsidR="0070166F" w:rsidRPr="00FD6263" w:rsidRDefault="0070166F" w:rsidP="00FE7890">
            <w:pPr>
              <w:ind w:firstLine="0"/>
              <w:jc w:val="left"/>
              <w:rPr>
                <w:sz w:val="24"/>
                <w:szCs w:val="24"/>
                <w:lang w:eastAsia="en-US" w:bidi="en-US"/>
              </w:rPr>
            </w:pPr>
            <w:proofErr w:type="spellStart"/>
            <w:r w:rsidRPr="00FD6263">
              <w:rPr>
                <w:sz w:val="24"/>
                <w:szCs w:val="24"/>
                <w:lang w:val="en-US" w:eastAsia="en-US" w:bidi="en-US"/>
              </w:rPr>
              <w:t>Электро</w:t>
            </w:r>
            <w:proofErr w:type="spellEnd"/>
            <w:r w:rsidRPr="00FD6263">
              <w:rPr>
                <w:sz w:val="24"/>
                <w:szCs w:val="24"/>
                <w:lang w:eastAsia="en-US" w:bidi="en-US"/>
              </w:rPr>
              <w:t>снабжение</w:t>
            </w:r>
          </w:p>
        </w:tc>
        <w:tc>
          <w:tcPr>
            <w:tcW w:w="850" w:type="dxa"/>
          </w:tcPr>
          <w:p w:rsidR="0070166F" w:rsidRPr="00FD6263" w:rsidRDefault="0070166F" w:rsidP="00FE7890">
            <w:pPr>
              <w:ind w:firstLine="360"/>
              <w:jc w:val="left"/>
              <w:rPr>
                <w:sz w:val="24"/>
                <w:szCs w:val="24"/>
                <w:vertAlign w:val="superscript"/>
                <w:lang w:val="en-US" w:eastAsia="en-US" w:bidi="en-US"/>
              </w:rPr>
            </w:pPr>
          </w:p>
        </w:tc>
        <w:tc>
          <w:tcPr>
            <w:tcW w:w="4111" w:type="dxa"/>
          </w:tcPr>
          <w:p w:rsidR="0070166F" w:rsidRPr="00FD6263" w:rsidRDefault="0070166F" w:rsidP="00FE7890">
            <w:pPr>
              <w:spacing w:line="240" w:lineRule="auto"/>
              <w:ind w:left="-108" w:right="-108" w:firstLine="0"/>
              <w:jc w:val="center"/>
              <w:rPr>
                <w:sz w:val="24"/>
                <w:szCs w:val="24"/>
                <w:lang w:eastAsia="en-US" w:bidi="en-US"/>
              </w:rPr>
            </w:pPr>
            <w:r w:rsidRPr="00FD6263">
              <w:rPr>
                <w:sz w:val="24"/>
                <w:szCs w:val="24"/>
                <w:lang w:eastAsia="en-US" w:bidi="en-US"/>
              </w:rPr>
              <w:t>3-х фаз. 380В/50 Гц, 220В/50 Гц, 1-й категории</w:t>
            </w:r>
          </w:p>
        </w:tc>
      </w:tr>
      <w:tr w:rsidR="0070166F" w:rsidRPr="00FD6263" w:rsidTr="00FE7890">
        <w:trPr>
          <w:trHeight w:val="523"/>
        </w:trPr>
        <w:tc>
          <w:tcPr>
            <w:tcW w:w="698" w:type="dxa"/>
          </w:tcPr>
          <w:p w:rsidR="0070166F" w:rsidRPr="00FD6263" w:rsidRDefault="0070166F" w:rsidP="00FE7890">
            <w:pPr>
              <w:ind w:firstLine="0"/>
              <w:jc w:val="center"/>
              <w:rPr>
                <w:sz w:val="24"/>
                <w:szCs w:val="24"/>
                <w:lang w:eastAsia="en-US" w:bidi="en-US"/>
              </w:rPr>
            </w:pPr>
            <w:r w:rsidRPr="00FD6263">
              <w:rPr>
                <w:sz w:val="24"/>
                <w:szCs w:val="24"/>
                <w:lang w:eastAsia="en-US" w:bidi="en-US"/>
              </w:rPr>
              <w:t>1</w:t>
            </w:r>
            <w:r>
              <w:rPr>
                <w:sz w:val="24"/>
                <w:szCs w:val="24"/>
                <w:lang w:eastAsia="en-US" w:bidi="en-US"/>
              </w:rPr>
              <w:t>3</w:t>
            </w:r>
          </w:p>
        </w:tc>
        <w:tc>
          <w:tcPr>
            <w:tcW w:w="4395" w:type="dxa"/>
          </w:tcPr>
          <w:p w:rsidR="0070166F" w:rsidRPr="00FD6263" w:rsidRDefault="0070166F" w:rsidP="00FE7890">
            <w:pPr>
              <w:ind w:firstLine="0"/>
              <w:jc w:val="left"/>
              <w:rPr>
                <w:sz w:val="24"/>
                <w:szCs w:val="24"/>
                <w:lang w:val="en-US" w:eastAsia="en-US" w:bidi="en-US"/>
              </w:rPr>
            </w:pPr>
            <w:r w:rsidRPr="00FD6263">
              <w:rPr>
                <w:sz w:val="24"/>
                <w:szCs w:val="20"/>
                <w:lang w:eastAsia="en-US"/>
              </w:rPr>
              <w:t>Условия эксплуатации и хранения</w:t>
            </w:r>
          </w:p>
        </w:tc>
        <w:tc>
          <w:tcPr>
            <w:tcW w:w="850" w:type="dxa"/>
          </w:tcPr>
          <w:p w:rsidR="0070166F" w:rsidRPr="00FD6263" w:rsidRDefault="0070166F" w:rsidP="00FE7890">
            <w:pPr>
              <w:ind w:firstLine="360"/>
              <w:jc w:val="left"/>
              <w:rPr>
                <w:sz w:val="24"/>
                <w:szCs w:val="24"/>
                <w:vertAlign w:val="superscript"/>
                <w:lang w:val="en-US" w:eastAsia="en-US" w:bidi="en-US"/>
              </w:rPr>
            </w:pPr>
          </w:p>
        </w:tc>
        <w:tc>
          <w:tcPr>
            <w:tcW w:w="4111" w:type="dxa"/>
          </w:tcPr>
          <w:p w:rsidR="0070166F" w:rsidRPr="00FD6263" w:rsidRDefault="0070166F" w:rsidP="00FE7890">
            <w:pPr>
              <w:widowControl w:val="0"/>
              <w:spacing w:line="240" w:lineRule="auto"/>
              <w:ind w:firstLine="0"/>
              <w:rPr>
                <w:color w:val="000000"/>
                <w:sz w:val="24"/>
                <w:szCs w:val="20"/>
              </w:rPr>
            </w:pPr>
            <w:r w:rsidRPr="00FD6263">
              <w:rPr>
                <w:color w:val="000000"/>
                <w:sz w:val="24"/>
                <w:szCs w:val="20"/>
              </w:rPr>
              <w:t>Климат резко континентальный:</w:t>
            </w:r>
          </w:p>
          <w:p w:rsidR="0070166F" w:rsidRPr="00FD6263" w:rsidRDefault="0070166F" w:rsidP="0070166F">
            <w:pPr>
              <w:widowControl w:val="0"/>
              <w:numPr>
                <w:ilvl w:val="0"/>
                <w:numId w:val="49"/>
              </w:numPr>
              <w:spacing w:line="240" w:lineRule="auto"/>
              <w:ind w:left="282" w:hanging="282"/>
              <w:contextualSpacing/>
              <w:jc w:val="left"/>
              <w:textAlignment w:val="baseline"/>
              <w:rPr>
                <w:color w:val="000000"/>
                <w:sz w:val="24"/>
                <w:szCs w:val="20"/>
              </w:rPr>
            </w:pPr>
            <w:r w:rsidRPr="00FD6263">
              <w:rPr>
                <w:color w:val="000000"/>
                <w:sz w:val="24"/>
                <w:szCs w:val="20"/>
              </w:rPr>
              <w:t>продолжительность зимы – 8 мес.;</w:t>
            </w:r>
          </w:p>
          <w:p w:rsidR="0070166F" w:rsidRPr="00FD6263" w:rsidRDefault="0070166F" w:rsidP="0070166F">
            <w:pPr>
              <w:widowControl w:val="0"/>
              <w:numPr>
                <w:ilvl w:val="0"/>
                <w:numId w:val="49"/>
              </w:numPr>
              <w:spacing w:line="240" w:lineRule="auto"/>
              <w:ind w:left="282" w:hanging="282"/>
              <w:contextualSpacing/>
              <w:jc w:val="left"/>
              <w:textAlignment w:val="baseline"/>
              <w:rPr>
                <w:color w:val="000000"/>
                <w:sz w:val="24"/>
                <w:szCs w:val="20"/>
              </w:rPr>
            </w:pPr>
            <w:r w:rsidRPr="00FD6263">
              <w:rPr>
                <w:color w:val="000000"/>
                <w:sz w:val="24"/>
                <w:szCs w:val="20"/>
              </w:rPr>
              <w:t>максимальная температура воздуха – плюс 39°С;</w:t>
            </w:r>
          </w:p>
          <w:p w:rsidR="0070166F" w:rsidRPr="00FD6263" w:rsidRDefault="0070166F" w:rsidP="0070166F">
            <w:pPr>
              <w:widowControl w:val="0"/>
              <w:numPr>
                <w:ilvl w:val="0"/>
                <w:numId w:val="49"/>
              </w:numPr>
              <w:spacing w:line="240" w:lineRule="auto"/>
              <w:ind w:left="282" w:hanging="282"/>
              <w:contextualSpacing/>
              <w:jc w:val="left"/>
              <w:textAlignment w:val="baseline"/>
              <w:rPr>
                <w:color w:val="000000"/>
                <w:sz w:val="24"/>
                <w:szCs w:val="20"/>
              </w:rPr>
            </w:pPr>
            <w:r w:rsidRPr="00FD6263">
              <w:rPr>
                <w:color w:val="000000"/>
                <w:sz w:val="24"/>
                <w:szCs w:val="20"/>
              </w:rPr>
              <w:t>среднегодовая температура воздуха –</w:t>
            </w:r>
          </w:p>
          <w:p w:rsidR="0070166F" w:rsidRPr="00FD6263" w:rsidRDefault="0070166F" w:rsidP="00FE7890">
            <w:pPr>
              <w:widowControl w:val="0"/>
              <w:spacing w:line="240" w:lineRule="auto"/>
              <w:ind w:left="282" w:firstLine="0"/>
              <w:contextualSpacing/>
              <w:textAlignment w:val="baseline"/>
              <w:rPr>
                <w:color w:val="000000"/>
                <w:sz w:val="24"/>
                <w:szCs w:val="20"/>
              </w:rPr>
            </w:pPr>
            <w:r w:rsidRPr="00FD6263">
              <w:rPr>
                <w:color w:val="000000"/>
                <w:sz w:val="24"/>
                <w:szCs w:val="20"/>
              </w:rPr>
              <w:t xml:space="preserve"> минус5,4</w:t>
            </w:r>
            <w:r w:rsidRPr="00FD6263">
              <w:rPr>
                <w:color w:val="000000"/>
                <w:sz w:val="24"/>
                <w:szCs w:val="20"/>
                <w:vertAlign w:val="superscript"/>
              </w:rPr>
              <w:t>0</w:t>
            </w:r>
            <w:r w:rsidRPr="00FD6263">
              <w:rPr>
                <w:color w:val="000000"/>
                <w:sz w:val="24"/>
                <w:szCs w:val="20"/>
              </w:rPr>
              <w:t>С;</w:t>
            </w:r>
          </w:p>
          <w:p w:rsidR="0070166F" w:rsidRPr="00FD6263" w:rsidRDefault="0070166F" w:rsidP="0070166F">
            <w:pPr>
              <w:widowControl w:val="0"/>
              <w:numPr>
                <w:ilvl w:val="0"/>
                <w:numId w:val="49"/>
              </w:numPr>
              <w:spacing w:line="240" w:lineRule="auto"/>
              <w:ind w:left="282" w:hanging="282"/>
              <w:contextualSpacing/>
              <w:jc w:val="left"/>
              <w:textAlignment w:val="baseline"/>
              <w:rPr>
                <w:color w:val="000000"/>
                <w:sz w:val="24"/>
                <w:szCs w:val="20"/>
              </w:rPr>
            </w:pPr>
            <w:r w:rsidRPr="00FD6263">
              <w:rPr>
                <w:color w:val="000000"/>
                <w:sz w:val="24"/>
                <w:szCs w:val="20"/>
              </w:rPr>
              <w:t>минимальная температура воздуха –</w:t>
            </w:r>
          </w:p>
          <w:p w:rsidR="0070166F" w:rsidRPr="00FD6263" w:rsidRDefault="0070166F" w:rsidP="00FE7890">
            <w:pPr>
              <w:widowControl w:val="0"/>
              <w:spacing w:line="240" w:lineRule="auto"/>
              <w:ind w:left="282" w:firstLine="0"/>
              <w:contextualSpacing/>
              <w:textAlignment w:val="baseline"/>
              <w:rPr>
                <w:color w:val="000000"/>
                <w:sz w:val="24"/>
                <w:szCs w:val="20"/>
              </w:rPr>
            </w:pPr>
            <w:r w:rsidRPr="00FD6263">
              <w:rPr>
                <w:color w:val="000000"/>
                <w:sz w:val="24"/>
                <w:szCs w:val="20"/>
              </w:rPr>
              <w:t xml:space="preserve"> минус57°С;</w:t>
            </w:r>
          </w:p>
          <w:p w:rsidR="0070166F" w:rsidRPr="00FD6263" w:rsidRDefault="0070166F" w:rsidP="0070166F">
            <w:pPr>
              <w:widowControl w:val="0"/>
              <w:numPr>
                <w:ilvl w:val="0"/>
                <w:numId w:val="49"/>
              </w:numPr>
              <w:spacing w:line="240" w:lineRule="auto"/>
              <w:ind w:left="282" w:hanging="282"/>
              <w:contextualSpacing/>
              <w:jc w:val="left"/>
              <w:textAlignment w:val="baseline"/>
              <w:rPr>
                <w:color w:val="000000"/>
                <w:sz w:val="24"/>
                <w:szCs w:val="20"/>
              </w:rPr>
            </w:pPr>
            <w:r w:rsidRPr="00FD6263">
              <w:rPr>
                <w:color w:val="000000"/>
                <w:sz w:val="24"/>
                <w:szCs w:val="20"/>
              </w:rPr>
              <w:t>влажность воздуха до 80%;</w:t>
            </w:r>
          </w:p>
          <w:p w:rsidR="0070166F" w:rsidRPr="00FD6263" w:rsidRDefault="0070166F" w:rsidP="0070166F">
            <w:pPr>
              <w:widowControl w:val="0"/>
              <w:numPr>
                <w:ilvl w:val="0"/>
                <w:numId w:val="49"/>
              </w:numPr>
              <w:spacing w:line="240" w:lineRule="auto"/>
              <w:ind w:left="282" w:hanging="282"/>
              <w:contextualSpacing/>
              <w:jc w:val="left"/>
              <w:textAlignment w:val="baseline"/>
              <w:rPr>
                <w:color w:val="000000"/>
                <w:sz w:val="24"/>
                <w:szCs w:val="20"/>
              </w:rPr>
            </w:pPr>
            <w:r w:rsidRPr="00FD6263">
              <w:rPr>
                <w:color w:val="000000"/>
                <w:sz w:val="24"/>
                <w:szCs w:val="20"/>
              </w:rPr>
              <w:t>средняя скорость ветра – 9,3 км/ч;</w:t>
            </w:r>
          </w:p>
          <w:p w:rsidR="0070166F" w:rsidRPr="00FD6263" w:rsidRDefault="0070166F" w:rsidP="0070166F">
            <w:pPr>
              <w:widowControl w:val="0"/>
              <w:numPr>
                <w:ilvl w:val="0"/>
                <w:numId w:val="49"/>
              </w:numPr>
              <w:spacing w:line="240" w:lineRule="auto"/>
              <w:ind w:left="282" w:hanging="282"/>
              <w:contextualSpacing/>
              <w:jc w:val="left"/>
              <w:textAlignment w:val="baseline"/>
              <w:rPr>
                <w:color w:val="000000"/>
                <w:sz w:val="24"/>
                <w:szCs w:val="20"/>
              </w:rPr>
            </w:pPr>
            <w:r w:rsidRPr="00FD6263">
              <w:rPr>
                <w:color w:val="000000"/>
                <w:sz w:val="24"/>
                <w:szCs w:val="20"/>
              </w:rPr>
              <w:t>среднегодовое количество осадков – 227 мм;</w:t>
            </w:r>
          </w:p>
          <w:p w:rsidR="0070166F" w:rsidRPr="00FD6263" w:rsidRDefault="0070166F" w:rsidP="0070166F">
            <w:pPr>
              <w:widowControl w:val="0"/>
              <w:numPr>
                <w:ilvl w:val="0"/>
                <w:numId w:val="49"/>
              </w:numPr>
              <w:spacing w:line="240" w:lineRule="auto"/>
              <w:ind w:left="282" w:hanging="282"/>
              <w:contextualSpacing/>
              <w:jc w:val="left"/>
              <w:textAlignment w:val="baseline"/>
              <w:rPr>
                <w:color w:val="000000"/>
                <w:sz w:val="24"/>
                <w:szCs w:val="20"/>
              </w:rPr>
            </w:pPr>
            <w:r w:rsidRPr="00FD6263">
              <w:rPr>
                <w:color w:val="000000"/>
                <w:sz w:val="24"/>
                <w:szCs w:val="20"/>
              </w:rPr>
              <w:t>снежный покров устанавливается в начале октября и сходит в конце мая;</w:t>
            </w:r>
          </w:p>
          <w:p w:rsidR="0070166F" w:rsidRPr="00FD6263" w:rsidRDefault="0070166F" w:rsidP="0070166F">
            <w:pPr>
              <w:widowControl w:val="0"/>
              <w:numPr>
                <w:ilvl w:val="0"/>
                <w:numId w:val="49"/>
              </w:numPr>
              <w:spacing w:line="240" w:lineRule="auto"/>
              <w:ind w:left="282" w:hanging="282"/>
              <w:contextualSpacing/>
              <w:jc w:val="left"/>
              <w:textAlignment w:val="baseline"/>
              <w:rPr>
                <w:color w:val="000000"/>
                <w:sz w:val="24"/>
                <w:szCs w:val="20"/>
              </w:rPr>
            </w:pPr>
            <w:r w:rsidRPr="00FD6263">
              <w:rPr>
                <w:color w:val="000000"/>
                <w:sz w:val="24"/>
                <w:szCs w:val="20"/>
              </w:rPr>
              <w:t xml:space="preserve">климатический район – </w:t>
            </w:r>
            <w:r w:rsidRPr="00FD6263">
              <w:rPr>
                <w:color w:val="000000"/>
                <w:sz w:val="24"/>
                <w:szCs w:val="20"/>
                <w:lang w:val="en-US"/>
              </w:rPr>
              <w:t>IA</w:t>
            </w:r>
            <w:r w:rsidRPr="00FD6263">
              <w:rPr>
                <w:color w:val="000000"/>
                <w:sz w:val="24"/>
                <w:szCs w:val="20"/>
              </w:rPr>
              <w:t xml:space="preserve"> по СП 131.13330.2012 «Свод правил. Строительная климатология».</w:t>
            </w:r>
          </w:p>
          <w:p w:rsidR="0070166F" w:rsidRPr="00FD6263" w:rsidRDefault="0070166F" w:rsidP="00FE7890">
            <w:pPr>
              <w:widowControl w:val="0"/>
              <w:spacing w:line="240" w:lineRule="auto"/>
              <w:ind w:firstLine="0"/>
              <w:textAlignment w:val="baseline"/>
              <w:rPr>
                <w:color w:val="000000"/>
                <w:sz w:val="24"/>
                <w:szCs w:val="20"/>
              </w:rPr>
            </w:pPr>
            <w:r w:rsidRPr="00FD6263">
              <w:rPr>
                <w:color w:val="000000"/>
                <w:sz w:val="24"/>
                <w:szCs w:val="20"/>
              </w:rPr>
              <w:t>Место и условие эксплуатации:</w:t>
            </w:r>
          </w:p>
          <w:p w:rsidR="0070166F" w:rsidRPr="00FD6263" w:rsidRDefault="0070166F" w:rsidP="0070166F">
            <w:pPr>
              <w:widowControl w:val="0"/>
              <w:numPr>
                <w:ilvl w:val="0"/>
                <w:numId w:val="49"/>
              </w:numPr>
              <w:spacing w:line="240" w:lineRule="auto"/>
              <w:ind w:left="282" w:hanging="282"/>
              <w:contextualSpacing/>
              <w:jc w:val="left"/>
              <w:textAlignment w:val="baseline"/>
              <w:rPr>
                <w:color w:val="000000"/>
                <w:sz w:val="24"/>
                <w:szCs w:val="20"/>
              </w:rPr>
            </w:pPr>
            <w:r w:rsidRPr="00FD6263">
              <w:rPr>
                <w:color w:val="000000"/>
                <w:sz w:val="24"/>
                <w:szCs w:val="20"/>
              </w:rPr>
              <w:t>акваторий береговой нефтебазы;</w:t>
            </w:r>
          </w:p>
          <w:p w:rsidR="0070166F" w:rsidRPr="00FD6263" w:rsidRDefault="0070166F" w:rsidP="0070166F">
            <w:pPr>
              <w:widowControl w:val="0"/>
              <w:numPr>
                <w:ilvl w:val="0"/>
                <w:numId w:val="49"/>
              </w:numPr>
              <w:spacing w:line="240" w:lineRule="auto"/>
              <w:ind w:left="282" w:hanging="282"/>
              <w:contextualSpacing/>
              <w:jc w:val="left"/>
              <w:textAlignment w:val="baseline"/>
              <w:rPr>
                <w:color w:val="000000"/>
                <w:sz w:val="24"/>
                <w:szCs w:val="20"/>
              </w:rPr>
            </w:pPr>
            <w:r w:rsidRPr="00FD6263">
              <w:rPr>
                <w:color w:val="000000"/>
                <w:sz w:val="24"/>
                <w:szCs w:val="20"/>
              </w:rPr>
              <w:t>швартовка к причалу против течения реки;</w:t>
            </w:r>
          </w:p>
          <w:p w:rsidR="0070166F" w:rsidRPr="00FD6263" w:rsidRDefault="0070166F" w:rsidP="0070166F">
            <w:pPr>
              <w:widowControl w:val="0"/>
              <w:numPr>
                <w:ilvl w:val="0"/>
                <w:numId w:val="49"/>
              </w:numPr>
              <w:spacing w:line="240" w:lineRule="auto"/>
              <w:ind w:left="282" w:hanging="282"/>
              <w:contextualSpacing/>
              <w:jc w:val="left"/>
              <w:textAlignment w:val="baseline"/>
              <w:rPr>
                <w:color w:val="000000"/>
                <w:sz w:val="24"/>
                <w:szCs w:val="20"/>
              </w:rPr>
            </w:pPr>
            <w:r w:rsidRPr="00FD6263">
              <w:rPr>
                <w:color w:val="000000"/>
                <w:sz w:val="24"/>
                <w:szCs w:val="20"/>
              </w:rPr>
              <w:t>максимальная температура воздуха – плюс39°С;</w:t>
            </w:r>
          </w:p>
          <w:p w:rsidR="0070166F" w:rsidRPr="00FD6263" w:rsidRDefault="0070166F" w:rsidP="0070166F">
            <w:pPr>
              <w:widowControl w:val="0"/>
              <w:numPr>
                <w:ilvl w:val="0"/>
                <w:numId w:val="49"/>
              </w:numPr>
              <w:spacing w:line="240" w:lineRule="auto"/>
              <w:ind w:left="282" w:hanging="282"/>
              <w:contextualSpacing/>
              <w:jc w:val="left"/>
              <w:textAlignment w:val="baseline"/>
              <w:rPr>
                <w:color w:val="000000"/>
                <w:sz w:val="24"/>
                <w:szCs w:val="20"/>
              </w:rPr>
            </w:pPr>
            <w:r w:rsidRPr="00FD6263">
              <w:rPr>
                <w:color w:val="000000"/>
                <w:sz w:val="24"/>
                <w:szCs w:val="20"/>
              </w:rPr>
              <w:t xml:space="preserve">минимальная температура воздуха – </w:t>
            </w:r>
          </w:p>
          <w:p w:rsidR="0070166F" w:rsidRPr="00FD6263" w:rsidRDefault="0070166F" w:rsidP="00FE7890">
            <w:pPr>
              <w:widowControl w:val="0"/>
              <w:spacing w:line="240" w:lineRule="auto"/>
              <w:ind w:left="282" w:firstLine="0"/>
              <w:contextualSpacing/>
              <w:textAlignment w:val="baseline"/>
              <w:rPr>
                <w:color w:val="000000"/>
                <w:sz w:val="24"/>
                <w:szCs w:val="20"/>
              </w:rPr>
            </w:pPr>
            <w:r w:rsidRPr="00FD6263">
              <w:rPr>
                <w:color w:val="000000"/>
                <w:sz w:val="24"/>
                <w:szCs w:val="20"/>
              </w:rPr>
              <w:t>минус15°С.</w:t>
            </w:r>
          </w:p>
          <w:p w:rsidR="0070166F" w:rsidRPr="00FD6263" w:rsidRDefault="0070166F" w:rsidP="00FE7890">
            <w:pPr>
              <w:widowControl w:val="0"/>
              <w:spacing w:line="240" w:lineRule="auto"/>
              <w:ind w:firstLine="0"/>
              <w:textAlignment w:val="baseline"/>
              <w:rPr>
                <w:color w:val="000000"/>
                <w:sz w:val="24"/>
                <w:szCs w:val="20"/>
              </w:rPr>
            </w:pPr>
            <w:r w:rsidRPr="00FD6263">
              <w:rPr>
                <w:color w:val="000000"/>
                <w:sz w:val="24"/>
                <w:szCs w:val="20"/>
              </w:rPr>
              <w:t>Условие хранения:</w:t>
            </w:r>
          </w:p>
          <w:p w:rsidR="0070166F" w:rsidRPr="00FD6263" w:rsidRDefault="0070166F" w:rsidP="0070166F">
            <w:pPr>
              <w:widowControl w:val="0"/>
              <w:numPr>
                <w:ilvl w:val="0"/>
                <w:numId w:val="49"/>
              </w:numPr>
              <w:spacing w:line="240" w:lineRule="auto"/>
              <w:ind w:left="282" w:hanging="282"/>
              <w:contextualSpacing/>
              <w:jc w:val="left"/>
              <w:textAlignment w:val="baseline"/>
              <w:rPr>
                <w:color w:val="000000"/>
                <w:sz w:val="24"/>
                <w:szCs w:val="20"/>
              </w:rPr>
            </w:pPr>
            <w:r w:rsidRPr="00FD6263">
              <w:rPr>
                <w:color w:val="000000"/>
                <w:sz w:val="24"/>
                <w:szCs w:val="20"/>
              </w:rPr>
              <w:t>на открытом воздухе, в сухом и охраняемом месте;</w:t>
            </w:r>
          </w:p>
          <w:p w:rsidR="0070166F" w:rsidRPr="00FD6263" w:rsidRDefault="0070166F" w:rsidP="0070166F">
            <w:pPr>
              <w:widowControl w:val="0"/>
              <w:numPr>
                <w:ilvl w:val="0"/>
                <w:numId w:val="49"/>
              </w:numPr>
              <w:spacing w:line="240" w:lineRule="auto"/>
              <w:ind w:left="282" w:hanging="282"/>
              <w:contextualSpacing/>
              <w:jc w:val="left"/>
              <w:textAlignment w:val="baseline"/>
              <w:rPr>
                <w:color w:val="000000"/>
                <w:sz w:val="24"/>
                <w:szCs w:val="20"/>
              </w:rPr>
            </w:pPr>
            <w:r w:rsidRPr="00FD6263">
              <w:rPr>
                <w:color w:val="000000"/>
                <w:sz w:val="24"/>
                <w:szCs w:val="20"/>
              </w:rPr>
              <w:t>максимальная температура воздуха – плюс 39°С;</w:t>
            </w:r>
          </w:p>
          <w:p w:rsidR="0070166F" w:rsidRPr="00FD6263" w:rsidRDefault="0070166F" w:rsidP="00FE7890">
            <w:pPr>
              <w:spacing w:line="240" w:lineRule="auto"/>
              <w:ind w:left="-108" w:right="-108" w:firstLine="0"/>
              <w:jc w:val="left"/>
              <w:rPr>
                <w:color w:val="000000"/>
                <w:sz w:val="24"/>
                <w:szCs w:val="20"/>
              </w:rPr>
            </w:pPr>
            <w:r w:rsidRPr="00FD6263">
              <w:rPr>
                <w:color w:val="000000"/>
                <w:sz w:val="24"/>
                <w:szCs w:val="20"/>
              </w:rPr>
              <w:t xml:space="preserve"> -    минимальная температура воздуха – </w:t>
            </w:r>
          </w:p>
          <w:p w:rsidR="0070166F" w:rsidRPr="00FD6263" w:rsidRDefault="0070166F" w:rsidP="00FE7890">
            <w:pPr>
              <w:spacing w:line="240" w:lineRule="auto"/>
              <w:ind w:left="-108" w:right="-108" w:firstLine="0"/>
              <w:jc w:val="left"/>
              <w:rPr>
                <w:sz w:val="24"/>
                <w:szCs w:val="24"/>
                <w:lang w:eastAsia="en-US" w:bidi="en-US"/>
              </w:rPr>
            </w:pPr>
            <w:r w:rsidRPr="00FD6263">
              <w:rPr>
                <w:color w:val="000000"/>
                <w:sz w:val="24"/>
                <w:szCs w:val="20"/>
              </w:rPr>
              <w:t xml:space="preserve">      минус 57°С.</w:t>
            </w:r>
          </w:p>
        </w:tc>
      </w:tr>
      <w:tr w:rsidR="0070166F" w:rsidRPr="00FD6263" w:rsidTr="00FE7890">
        <w:trPr>
          <w:trHeight w:val="109"/>
        </w:trPr>
        <w:tc>
          <w:tcPr>
            <w:tcW w:w="698" w:type="dxa"/>
          </w:tcPr>
          <w:p w:rsidR="0070166F" w:rsidRPr="00FD6263" w:rsidRDefault="0070166F" w:rsidP="00FE7890">
            <w:pPr>
              <w:ind w:firstLine="0"/>
              <w:jc w:val="center"/>
              <w:rPr>
                <w:sz w:val="24"/>
                <w:szCs w:val="24"/>
                <w:lang w:eastAsia="en-US" w:bidi="en-US"/>
              </w:rPr>
            </w:pPr>
            <w:r w:rsidRPr="00FD6263">
              <w:rPr>
                <w:sz w:val="24"/>
                <w:szCs w:val="24"/>
                <w:lang w:eastAsia="en-US" w:bidi="en-US"/>
              </w:rPr>
              <w:t>1</w:t>
            </w:r>
            <w:r>
              <w:rPr>
                <w:sz w:val="24"/>
                <w:szCs w:val="24"/>
                <w:lang w:eastAsia="en-US" w:bidi="en-US"/>
              </w:rPr>
              <w:t>4</w:t>
            </w:r>
          </w:p>
        </w:tc>
        <w:tc>
          <w:tcPr>
            <w:tcW w:w="4395" w:type="dxa"/>
          </w:tcPr>
          <w:p w:rsidR="0070166F" w:rsidRPr="00FD6263" w:rsidRDefault="0070166F" w:rsidP="00FE7890">
            <w:pPr>
              <w:ind w:firstLine="0"/>
              <w:jc w:val="left"/>
              <w:rPr>
                <w:sz w:val="24"/>
                <w:szCs w:val="20"/>
                <w:lang w:eastAsia="en-US"/>
              </w:rPr>
            </w:pPr>
            <w:r w:rsidRPr="00FD6263">
              <w:rPr>
                <w:sz w:val="24"/>
                <w:szCs w:val="24"/>
                <w:lang w:eastAsia="en-US"/>
              </w:rPr>
              <w:t>Степень огнестойкости по ФЗ №123-ФЗ от 22.07.2008 табл.21,22</w:t>
            </w:r>
          </w:p>
        </w:tc>
        <w:tc>
          <w:tcPr>
            <w:tcW w:w="850" w:type="dxa"/>
          </w:tcPr>
          <w:p w:rsidR="0070166F" w:rsidRPr="00FD6263" w:rsidRDefault="0070166F" w:rsidP="00FE7890">
            <w:pPr>
              <w:ind w:firstLine="360"/>
              <w:jc w:val="left"/>
              <w:rPr>
                <w:sz w:val="24"/>
                <w:szCs w:val="24"/>
                <w:vertAlign w:val="superscript"/>
                <w:lang w:eastAsia="en-US" w:bidi="en-US"/>
              </w:rPr>
            </w:pPr>
          </w:p>
        </w:tc>
        <w:tc>
          <w:tcPr>
            <w:tcW w:w="4111" w:type="dxa"/>
          </w:tcPr>
          <w:p w:rsidR="0070166F" w:rsidRPr="00FD6263" w:rsidRDefault="0070166F" w:rsidP="00FE7890">
            <w:pPr>
              <w:widowControl w:val="0"/>
              <w:spacing w:line="240" w:lineRule="auto"/>
              <w:ind w:firstLine="0"/>
              <w:jc w:val="center"/>
              <w:rPr>
                <w:color w:val="000000"/>
                <w:sz w:val="24"/>
                <w:szCs w:val="20"/>
              </w:rPr>
            </w:pPr>
            <w:r w:rsidRPr="00FD6263">
              <w:rPr>
                <w:sz w:val="24"/>
                <w:szCs w:val="24"/>
                <w:lang w:val="en-US" w:eastAsia="en-US"/>
              </w:rPr>
              <w:t>IV</w:t>
            </w:r>
            <w:r w:rsidRPr="00FD6263">
              <w:rPr>
                <w:sz w:val="24"/>
                <w:szCs w:val="24"/>
                <w:lang w:eastAsia="en-US"/>
              </w:rPr>
              <w:t>,С0</w:t>
            </w:r>
          </w:p>
        </w:tc>
      </w:tr>
      <w:tr w:rsidR="0070166F" w:rsidRPr="00FD6263" w:rsidTr="00FE7890">
        <w:trPr>
          <w:trHeight w:val="541"/>
        </w:trPr>
        <w:tc>
          <w:tcPr>
            <w:tcW w:w="698" w:type="dxa"/>
          </w:tcPr>
          <w:p w:rsidR="0070166F" w:rsidRPr="00FD6263" w:rsidRDefault="0070166F" w:rsidP="00FE7890">
            <w:pPr>
              <w:ind w:firstLine="0"/>
              <w:jc w:val="center"/>
              <w:rPr>
                <w:sz w:val="24"/>
                <w:szCs w:val="24"/>
                <w:lang w:eastAsia="en-US" w:bidi="en-US"/>
              </w:rPr>
            </w:pPr>
            <w:r w:rsidRPr="00FD6263">
              <w:rPr>
                <w:sz w:val="24"/>
                <w:szCs w:val="24"/>
                <w:lang w:eastAsia="en-US" w:bidi="en-US"/>
              </w:rPr>
              <w:t>1</w:t>
            </w:r>
            <w:r>
              <w:rPr>
                <w:sz w:val="24"/>
                <w:szCs w:val="24"/>
                <w:lang w:eastAsia="en-US" w:bidi="en-US"/>
              </w:rPr>
              <w:t>5</w:t>
            </w:r>
          </w:p>
        </w:tc>
        <w:tc>
          <w:tcPr>
            <w:tcW w:w="4395" w:type="dxa"/>
          </w:tcPr>
          <w:p w:rsidR="0070166F" w:rsidRPr="00FD6263" w:rsidRDefault="0070166F" w:rsidP="00FE7890">
            <w:pPr>
              <w:ind w:firstLine="0"/>
              <w:jc w:val="left"/>
              <w:rPr>
                <w:sz w:val="24"/>
                <w:szCs w:val="24"/>
                <w:lang w:eastAsia="en-US"/>
              </w:rPr>
            </w:pPr>
            <w:r w:rsidRPr="00FD6263">
              <w:rPr>
                <w:sz w:val="24"/>
                <w:szCs w:val="24"/>
                <w:lang w:eastAsia="en-US"/>
              </w:rPr>
              <w:t xml:space="preserve">Класс помещения по </w:t>
            </w:r>
            <w:hyperlink r:id="rId15" w:tooltip="ПУЭ Правила устройства электроустановок. Издание 7" w:history="1">
              <w:r w:rsidRPr="00FD6263">
                <w:rPr>
                  <w:color w:val="0000FF"/>
                  <w:sz w:val="24"/>
                  <w:szCs w:val="24"/>
                  <w:u w:val="single"/>
                  <w:lang w:eastAsia="en-US"/>
                </w:rPr>
                <w:t>ПУЭ</w:t>
              </w:r>
            </w:hyperlink>
          </w:p>
        </w:tc>
        <w:tc>
          <w:tcPr>
            <w:tcW w:w="850" w:type="dxa"/>
          </w:tcPr>
          <w:p w:rsidR="0070166F" w:rsidRPr="00FD6263" w:rsidRDefault="0070166F" w:rsidP="00FE7890">
            <w:pPr>
              <w:ind w:firstLine="360"/>
              <w:jc w:val="left"/>
              <w:rPr>
                <w:sz w:val="24"/>
                <w:szCs w:val="24"/>
                <w:vertAlign w:val="superscript"/>
                <w:lang w:eastAsia="en-US" w:bidi="en-US"/>
              </w:rPr>
            </w:pPr>
          </w:p>
        </w:tc>
        <w:tc>
          <w:tcPr>
            <w:tcW w:w="4111" w:type="dxa"/>
          </w:tcPr>
          <w:p w:rsidR="0070166F" w:rsidRPr="00FD6263" w:rsidRDefault="0070166F" w:rsidP="00FE7890">
            <w:pPr>
              <w:widowControl w:val="0"/>
              <w:spacing w:line="240" w:lineRule="auto"/>
              <w:ind w:firstLine="0"/>
              <w:jc w:val="center"/>
              <w:rPr>
                <w:sz w:val="24"/>
                <w:szCs w:val="24"/>
                <w:lang w:val="en-US" w:eastAsia="en-US"/>
              </w:rPr>
            </w:pPr>
            <w:r w:rsidRPr="00FD6263">
              <w:rPr>
                <w:sz w:val="24"/>
                <w:szCs w:val="24"/>
                <w:lang w:eastAsia="en-US"/>
              </w:rPr>
              <w:t>В-</w:t>
            </w:r>
            <w:proofErr w:type="spellStart"/>
            <w:r w:rsidRPr="00FD6263">
              <w:rPr>
                <w:sz w:val="24"/>
                <w:szCs w:val="24"/>
                <w:lang w:eastAsia="en-US"/>
              </w:rPr>
              <w:t>Iа</w:t>
            </w:r>
            <w:proofErr w:type="spellEnd"/>
          </w:p>
        </w:tc>
      </w:tr>
      <w:tr w:rsidR="0070166F" w:rsidRPr="00FD6263" w:rsidTr="00FE7890">
        <w:trPr>
          <w:trHeight w:val="417"/>
        </w:trPr>
        <w:tc>
          <w:tcPr>
            <w:tcW w:w="698" w:type="dxa"/>
          </w:tcPr>
          <w:p w:rsidR="0070166F" w:rsidRPr="00FD6263" w:rsidRDefault="0070166F" w:rsidP="00FE7890">
            <w:pPr>
              <w:ind w:firstLine="0"/>
              <w:jc w:val="center"/>
              <w:rPr>
                <w:sz w:val="24"/>
                <w:szCs w:val="24"/>
                <w:lang w:eastAsia="en-US" w:bidi="en-US"/>
              </w:rPr>
            </w:pPr>
            <w:r w:rsidRPr="00FD6263">
              <w:rPr>
                <w:sz w:val="24"/>
                <w:szCs w:val="24"/>
                <w:lang w:eastAsia="en-US" w:bidi="en-US"/>
              </w:rPr>
              <w:t>1</w:t>
            </w:r>
            <w:r>
              <w:rPr>
                <w:sz w:val="24"/>
                <w:szCs w:val="24"/>
                <w:lang w:eastAsia="en-US" w:bidi="en-US"/>
              </w:rPr>
              <w:t>6</w:t>
            </w:r>
          </w:p>
        </w:tc>
        <w:tc>
          <w:tcPr>
            <w:tcW w:w="4395" w:type="dxa"/>
          </w:tcPr>
          <w:p w:rsidR="0070166F" w:rsidRPr="00FD6263" w:rsidRDefault="0070166F" w:rsidP="00FE7890">
            <w:pPr>
              <w:ind w:firstLine="0"/>
              <w:jc w:val="left"/>
              <w:rPr>
                <w:sz w:val="24"/>
                <w:szCs w:val="24"/>
                <w:lang w:eastAsia="en-US"/>
              </w:rPr>
            </w:pPr>
            <w:r w:rsidRPr="00FD6263">
              <w:rPr>
                <w:sz w:val="24"/>
                <w:szCs w:val="24"/>
                <w:lang w:eastAsia="en-US"/>
              </w:rPr>
              <w:t xml:space="preserve">Категория помещений по </w:t>
            </w:r>
            <w:hyperlink r:id="rId16" w:tooltip="НПБ 105-03 Определение категорий помещений, зданий и наружных установок по взрывопожарной и пожарной опасности" w:history="1">
              <w:r w:rsidRPr="00FD6263">
                <w:rPr>
                  <w:color w:val="0000FF"/>
                  <w:sz w:val="24"/>
                  <w:szCs w:val="24"/>
                  <w:u w:val="single"/>
                  <w:lang w:eastAsia="en-US"/>
                </w:rPr>
                <w:t>НПБ 105-2003</w:t>
              </w:r>
            </w:hyperlink>
          </w:p>
        </w:tc>
        <w:tc>
          <w:tcPr>
            <w:tcW w:w="850" w:type="dxa"/>
          </w:tcPr>
          <w:p w:rsidR="0070166F" w:rsidRPr="00FD6263" w:rsidRDefault="0070166F" w:rsidP="00FE7890">
            <w:pPr>
              <w:ind w:firstLine="360"/>
              <w:jc w:val="left"/>
              <w:rPr>
                <w:sz w:val="24"/>
                <w:szCs w:val="24"/>
                <w:vertAlign w:val="superscript"/>
                <w:lang w:eastAsia="en-US" w:bidi="en-US"/>
              </w:rPr>
            </w:pPr>
          </w:p>
        </w:tc>
        <w:tc>
          <w:tcPr>
            <w:tcW w:w="4111" w:type="dxa"/>
          </w:tcPr>
          <w:p w:rsidR="0070166F" w:rsidRPr="00FD6263" w:rsidRDefault="0070166F" w:rsidP="00FE7890">
            <w:pPr>
              <w:widowControl w:val="0"/>
              <w:spacing w:line="240" w:lineRule="auto"/>
              <w:ind w:firstLine="0"/>
              <w:jc w:val="center"/>
              <w:rPr>
                <w:sz w:val="24"/>
                <w:szCs w:val="24"/>
                <w:lang w:eastAsia="en-US"/>
              </w:rPr>
            </w:pPr>
            <w:r w:rsidRPr="00FD6263">
              <w:rPr>
                <w:sz w:val="24"/>
                <w:szCs w:val="24"/>
                <w:lang w:eastAsia="en-US"/>
              </w:rPr>
              <w:t>А</w:t>
            </w:r>
          </w:p>
        </w:tc>
      </w:tr>
      <w:tr w:rsidR="0070166F" w:rsidRPr="00FD6263" w:rsidTr="00FE7890">
        <w:trPr>
          <w:trHeight w:val="417"/>
        </w:trPr>
        <w:tc>
          <w:tcPr>
            <w:tcW w:w="698" w:type="dxa"/>
          </w:tcPr>
          <w:p w:rsidR="0070166F" w:rsidRPr="00FD6263" w:rsidRDefault="0070166F" w:rsidP="00FE7890">
            <w:pPr>
              <w:ind w:firstLine="0"/>
              <w:jc w:val="center"/>
              <w:rPr>
                <w:sz w:val="24"/>
                <w:szCs w:val="24"/>
                <w:lang w:eastAsia="en-US" w:bidi="en-US"/>
              </w:rPr>
            </w:pPr>
            <w:r w:rsidRPr="00FD6263">
              <w:rPr>
                <w:sz w:val="24"/>
                <w:szCs w:val="24"/>
                <w:lang w:eastAsia="en-US" w:bidi="en-US"/>
              </w:rPr>
              <w:t>1</w:t>
            </w:r>
            <w:r>
              <w:rPr>
                <w:sz w:val="24"/>
                <w:szCs w:val="24"/>
                <w:lang w:eastAsia="en-US" w:bidi="en-US"/>
              </w:rPr>
              <w:t>7</w:t>
            </w:r>
          </w:p>
        </w:tc>
        <w:tc>
          <w:tcPr>
            <w:tcW w:w="4395" w:type="dxa"/>
          </w:tcPr>
          <w:p w:rsidR="0070166F" w:rsidRPr="00FD6263" w:rsidRDefault="0070166F" w:rsidP="00FE7890">
            <w:pPr>
              <w:ind w:firstLine="0"/>
              <w:jc w:val="left"/>
              <w:rPr>
                <w:sz w:val="24"/>
                <w:szCs w:val="24"/>
                <w:lang w:eastAsia="en-US"/>
              </w:rPr>
            </w:pPr>
            <w:r w:rsidRPr="00FD6263">
              <w:rPr>
                <w:sz w:val="24"/>
                <w:szCs w:val="24"/>
                <w:lang w:eastAsia="en-US"/>
              </w:rPr>
              <w:t xml:space="preserve">Климатическое исполнение по </w:t>
            </w:r>
          </w:p>
          <w:p w:rsidR="0070166F" w:rsidRPr="00FD6263" w:rsidRDefault="0070166F" w:rsidP="00FE7890">
            <w:pPr>
              <w:ind w:firstLine="0"/>
              <w:jc w:val="left"/>
              <w:rPr>
                <w:sz w:val="24"/>
                <w:szCs w:val="24"/>
                <w:lang w:eastAsia="en-US"/>
              </w:rPr>
            </w:pPr>
            <w:r w:rsidRPr="00FD6263">
              <w:rPr>
                <w:sz w:val="24"/>
                <w:szCs w:val="24"/>
                <w:lang w:eastAsia="en-US"/>
              </w:rPr>
              <w:t>ГОСТ 15157-69</w:t>
            </w:r>
          </w:p>
        </w:tc>
        <w:tc>
          <w:tcPr>
            <w:tcW w:w="850" w:type="dxa"/>
          </w:tcPr>
          <w:p w:rsidR="0070166F" w:rsidRPr="00FD6263" w:rsidRDefault="0070166F" w:rsidP="00FE7890">
            <w:pPr>
              <w:ind w:firstLine="360"/>
              <w:jc w:val="left"/>
              <w:rPr>
                <w:sz w:val="24"/>
                <w:szCs w:val="24"/>
                <w:vertAlign w:val="superscript"/>
                <w:lang w:eastAsia="en-US" w:bidi="en-US"/>
              </w:rPr>
            </w:pPr>
          </w:p>
        </w:tc>
        <w:tc>
          <w:tcPr>
            <w:tcW w:w="4111" w:type="dxa"/>
          </w:tcPr>
          <w:p w:rsidR="0070166F" w:rsidRPr="00FD6263" w:rsidRDefault="0070166F" w:rsidP="00FE7890">
            <w:pPr>
              <w:widowControl w:val="0"/>
              <w:spacing w:line="240" w:lineRule="auto"/>
              <w:ind w:firstLine="0"/>
              <w:jc w:val="center"/>
              <w:rPr>
                <w:sz w:val="24"/>
                <w:szCs w:val="24"/>
                <w:lang w:eastAsia="en-US"/>
              </w:rPr>
            </w:pPr>
            <w:r w:rsidRPr="00FD6263">
              <w:rPr>
                <w:sz w:val="24"/>
                <w:szCs w:val="24"/>
                <w:lang w:eastAsia="en-US"/>
              </w:rPr>
              <w:t>УХЛ</w:t>
            </w:r>
          </w:p>
        </w:tc>
      </w:tr>
    </w:tbl>
    <w:p w:rsidR="00980DE2" w:rsidRDefault="0070166F" w:rsidP="0070166F">
      <w:pPr>
        <w:tabs>
          <w:tab w:val="num" w:pos="0"/>
          <w:tab w:val="left" w:pos="1134"/>
        </w:tabs>
        <w:spacing w:line="240" w:lineRule="atLeast"/>
        <w:ind w:firstLine="0"/>
        <w:rPr>
          <w:b/>
          <w:sz w:val="24"/>
          <w:szCs w:val="24"/>
        </w:rPr>
      </w:pPr>
      <w:r>
        <w:rPr>
          <w:b/>
          <w:sz w:val="24"/>
          <w:szCs w:val="24"/>
        </w:rPr>
        <w:lastRenderedPageBreak/>
        <w:t>2.1.5</w:t>
      </w:r>
      <w:r w:rsidRPr="00DA280A">
        <w:rPr>
          <w:b/>
          <w:sz w:val="24"/>
          <w:szCs w:val="24"/>
        </w:rPr>
        <w:t xml:space="preserve">. Срок </w:t>
      </w:r>
      <w:r>
        <w:rPr>
          <w:b/>
          <w:sz w:val="24"/>
          <w:szCs w:val="24"/>
        </w:rPr>
        <w:t xml:space="preserve">и условия </w:t>
      </w:r>
      <w:r w:rsidRPr="00DA280A">
        <w:rPr>
          <w:b/>
          <w:sz w:val="24"/>
          <w:szCs w:val="24"/>
        </w:rPr>
        <w:t xml:space="preserve">поставки </w:t>
      </w:r>
      <w:r>
        <w:rPr>
          <w:rFonts w:eastAsia="Calibri"/>
          <w:b/>
          <w:sz w:val="24"/>
          <w:szCs w:val="24"/>
          <w:lang w:eastAsia="en-US"/>
        </w:rPr>
        <w:t>товара</w:t>
      </w:r>
      <w:r w:rsidRPr="00DA280A">
        <w:rPr>
          <w:b/>
          <w:sz w:val="24"/>
          <w:szCs w:val="24"/>
        </w:rPr>
        <w:t xml:space="preserve">: </w:t>
      </w:r>
      <w:r w:rsidRPr="001520FF">
        <w:rPr>
          <w:sz w:val="24"/>
          <w:szCs w:val="24"/>
        </w:rPr>
        <w:t>в течение</w:t>
      </w:r>
      <w:r>
        <w:rPr>
          <w:b/>
          <w:sz w:val="24"/>
          <w:szCs w:val="24"/>
        </w:rPr>
        <w:t xml:space="preserve"> </w:t>
      </w:r>
      <w:r>
        <w:rPr>
          <w:sz w:val="24"/>
          <w:szCs w:val="24"/>
        </w:rPr>
        <w:t>5 (пяти) месяцев с момента подписания Договора.</w:t>
      </w:r>
      <w:r w:rsidRPr="00544F00">
        <w:rPr>
          <w:sz w:val="24"/>
          <w:szCs w:val="24"/>
        </w:rPr>
        <w:t xml:space="preserve"> Поставка осуществляется до места поставки силами и средствами Поставщика.</w:t>
      </w:r>
      <w:r>
        <w:rPr>
          <w:b/>
          <w:sz w:val="24"/>
          <w:szCs w:val="24"/>
        </w:rPr>
        <w:t xml:space="preserve">  </w:t>
      </w:r>
    </w:p>
    <w:p w:rsidR="0070166F" w:rsidRPr="00544F00" w:rsidRDefault="00E743C0" w:rsidP="0070166F">
      <w:pPr>
        <w:tabs>
          <w:tab w:val="num" w:pos="0"/>
          <w:tab w:val="left" w:pos="1134"/>
        </w:tabs>
        <w:spacing w:line="240" w:lineRule="atLeast"/>
        <w:ind w:firstLine="0"/>
        <w:rPr>
          <w:sz w:val="24"/>
          <w:szCs w:val="24"/>
        </w:rPr>
      </w:pPr>
      <w:r>
        <w:rPr>
          <w:b/>
          <w:sz w:val="24"/>
          <w:szCs w:val="24"/>
        </w:rPr>
        <w:t xml:space="preserve">2.1.6. </w:t>
      </w:r>
      <w:r w:rsidR="0070166F" w:rsidRPr="001520FF">
        <w:rPr>
          <w:b/>
          <w:sz w:val="24"/>
          <w:szCs w:val="24"/>
        </w:rPr>
        <w:t xml:space="preserve">Место поставки: </w:t>
      </w:r>
    </w:p>
    <w:p w:rsidR="0070166F" w:rsidRPr="001520FF" w:rsidRDefault="0070166F" w:rsidP="0070166F">
      <w:pPr>
        <w:tabs>
          <w:tab w:val="num" w:pos="0"/>
          <w:tab w:val="left" w:pos="1134"/>
        </w:tabs>
        <w:spacing w:line="240" w:lineRule="atLeast"/>
        <w:ind w:firstLine="0"/>
        <w:rPr>
          <w:color w:val="262626" w:themeColor="text1" w:themeTint="D9"/>
          <w:sz w:val="24"/>
          <w:szCs w:val="24"/>
        </w:rPr>
      </w:pPr>
      <w:r w:rsidRPr="001520FF">
        <w:rPr>
          <w:b/>
          <w:sz w:val="24"/>
          <w:szCs w:val="24"/>
        </w:rPr>
        <w:t xml:space="preserve">Лот № 1: </w:t>
      </w:r>
      <w:r w:rsidRPr="001520FF">
        <w:rPr>
          <w:color w:val="262626" w:themeColor="text1" w:themeTint="D9"/>
          <w:sz w:val="24"/>
          <w:szCs w:val="24"/>
        </w:rPr>
        <w:t xml:space="preserve">Российская Федерация, Республика Саха (Якутия), </w:t>
      </w:r>
      <w:proofErr w:type="spellStart"/>
      <w:r w:rsidRPr="007137F4">
        <w:rPr>
          <w:color w:val="262626" w:themeColor="text1" w:themeTint="D9"/>
          <w:sz w:val="24"/>
          <w:szCs w:val="24"/>
        </w:rPr>
        <w:t>Нюрбинский</w:t>
      </w:r>
      <w:proofErr w:type="spellEnd"/>
      <w:r w:rsidRPr="007137F4">
        <w:rPr>
          <w:color w:val="262626" w:themeColor="text1" w:themeTint="D9"/>
          <w:sz w:val="24"/>
          <w:szCs w:val="24"/>
        </w:rPr>
        <w:t xml:space="preserve"> район, с. Антоновка, </w:t>
      </w:r>
      <w:proofErr w:type="spellStart"/>
      <w:r w:rsidRPr="007137F4">
        <w:rPr>
          <w:color w:val="262626" w:themeColor="text1" w:themeTint="D9"/>
          <w:sz w:val="24"/>
          <w:szCs w:val="24"/>
        </w:rPr>
        <w:t>мкр</w:t>
      </w:r>
      <w:proofErr w:type="spellEnd"/>
      <w:r w:rsidRPr="007137F4">
        <w:rPr>
          <w:color w:val="262626" w:themeColor="text1" w:themeTint="D9"/>
          <w:sz w:val="24"/>
          <w:szCs w:val="24"/>
        </w:rPr>
        <w:t>. Нефтебаза», филиал «</w:t>
      </w:r>
      <w:proofErr w:type="spellStart"/>
      <w:r w:rsidRPr="007137F4">
        <w:rPr>
          <w:color w:val="262626" w:themeColor="text1" w:themeTint="D9"/>
          <w:sz w:val="24"/>
          <w:szCs w:val="24"/>
        </w:rPr>
        <w:t>Нюрбинская</w:t>
      </w:r>
      <w:proofErr w:type="spellEnd"/>
      <w:r w:rsidRPr="007137F4">
        <w:rPr>
          <w:color w:val="262626" w:themeColor="text1" w:themeTint="D9"/>
          <w:sz w:val="24"/>
          <w:szCs w:val="24"/>
        </w:rPr>
        <w:t xml:space="preserve"> нефтебаза» </w:t>
      </w:r>
      <w:r w:rsidRPr="001520FF">
        <w:rPr>
          <w:color w:val="262626" w:themeColor="text1" w:themeTint="D9"/>
          <w:sz w:val="24"/>
          <w:szCs w:val="24"/>
        </w:rPr>
        <w:t>АО «</w:t>
      </w:r>
      <w:r>
        <w:rPr>
          <w:color w:val="262626" w:themeColor="text1" w:themeTint="D9"/>
          <w:sz w:val="24"/>
          <w:szCs w:val="24"/>
        </w:rPr>
        <w:t>Саханефтегазсбыт»;</w:t>
      </w:r>
      <w:r w:rsidRPr="001520FF">
        <w:rPr>
          <w:color w:val="262626" w:themeColor="text1" w:themeTint="D9"/>
          <w:sz w:val="24"/>
          <w:szCs w:val="24"/>
        </w:rPr>
        <w:t xml:space="preserve"> </w:t>
      </w:r>
    </w:p>
    <w:p w:rsidR="0070166F" w:rsidRDefault="0070166F" w:rsidP="0070166F">
      <w:pPr>
        <w:tabs>
          <w:tab w:val="num" w:pos="0"/>
          <w:tab w:val="left" w:pos="1134"/>
        </w:tabs>
        <w:spacing w:line="240" w:lineRule="atLeast"/>
        <w:ind w:firstLine="0"/>
        <w:rPr>
          <w:color w:val="262626" w:themeColor="text1" w:themeTint="D9"/>
          <w:sz w:val="24"/>
          <w:szCs w:val="24"/>
        </w:rPr>
      </w:pPr>
      <w:r w:rsidRPr="001520FF">
        <w:rPr>
          <w:b/>
          <w:color w:val="262626" w:themeColor="text1" w:themeTint="D9"/>
          <w:sz w:val="24"/>
          <w:szCs w:val="24"/>
        </w:rPr>
        <w:t>Лот № 2:</w:t>
      </w:r>
      <w:r w:rsidRPr="001520FF">
        <w:rPr>
          <w:color w:val="262626" w:themeColor="text1" w:themeTint="D9"/>
          <w:sz w:val="24"/>
          <w:szCs w:val="24"/>
        </w:rPr>
        <w:t xml:space="preserve"> Российская Федерация, Республика Саха (Якутия), </w:t>
      </w:r>
      <w:proofErr w:type="spellStart"/>
      <w:r w:rsidRPr="004210DA">
        <w:rPr>
          <w:color w:val="262626" w:themeColor="text1" w:themeTint="D9"/>
          <w:sz w:val="24"/>
          <w:szCs w:val="24"/>
        </w:rPr>
        <w:t>Нижнеколымский</w:t>
      </w:r>
      <w:proofErr w:type="spellEnd"/>
      <w:r w:rsidRPr="004210DA">
        <w:rPr>
          <w:color w:val="262626" w:themeColor="text1" w:themeTint="D9"/>
          <w:sz w:val="24"/>
          <w:szCs w:val="24"/>
        </w:rPr>
        <w:t xml:space="preserve"> район, п. Черский, ул. </w:t>
      </w:r>
      <w:proofErr w:type="spellStart"/>
      <w:r w:rsidRPr="004210DA">
        <w:rPr>
          <w:color w:val="262626" w:themeColor="text1" w:themeTint="D9"/>
          <w:sz w:val="24"/>
          <w:szCs w:val="24"/>
        </w:rPr>
        <w:t>Ойунского</w:t>
      </w:r>
      <w:proofErr w:type="spellEnd"/>
      <w:r w:rsidRPr="004210DA">
        <w:rPr>
          <w:color w:val="262626" w:themeColor="text1" w:themeTint="D9"/>
          <w:sz w:val="24"/>
          <w:szCs w:val="24"/>
        </w:rPr>
        <w:t xml:space="preserve"> 6 кв. 1, фи</w:t>
      </w:r>
      <w:r>
        <w:rPr>
          <w:color w:val="262626" w:themeColor="text1" w:themeTint="D9"/>
          <w:sz w:val="24"/>
          <w:szCs w:val="24"/>
        </w:rPr>
        <w:t>лиал «</w:t>
      </w:r>
      <w:proofErr w:type="spellStart"/>
      <w:r>
        <w:rPr>
          <w:color w:val="262626" w:themeColor="text1" w:themeTint="D9"/>
          <w:sz w:val="24"/>
          <w:szCs w:val="24"/>
        </w:rPr>
        <w:t>Нижнеколымская</w:t>
      </w:r>
      <w:proofErr w:type="spellEnd"/>
      <w:r>
        <w:rPr>
          <w:color w:val="262626" w:themeColor="text1" w:themeTint="D9"/>
          <w:sz w:val="24"/>
          <w:szCs w:val="24"/>
        </w:rPr>
        <w:t xml:space="preserve"> нефтебаза»</w:t>
      </w:r>
      <w:r w:rsidRPr="001520FF">
        <w:rPr>
          <w:color w:val="262626" w:themeColor="text1" w:themeTint="D9"/>
          <w:sz w:val="24"/>
          <w:szCs w:val="24"/>
        </w:rPr>
        <w:t xml:space="preserve"> АО «Саханефтегазсбыт</w:t>
      </w:r>
      <w:r>
        <w:rPr>
          <w:color w:val="262626" w:themeColor="text1" w:themeTint="D9"/>
          <w:sz w:val="24"/>
          <w:szCs w:val="24"/>
        </w:rPr>
        <w:t>».</w:t>
      </w:r>
    </w:p>
    <w:p w:rsidR="0070166F" w:rsidRPr="004210DA" w:rsidRDefault="0070166F" w:rsidP="0070166F">
      <w:pPr>
        <w:tabs>
          <w:tab w:val="num" w:pos="0"/>
          <w:tab w:val="left" w:pos="708"/>
          <w:tab w:val="left" w:pos="1134"/>
        </w:tabs>
        <w:spacing w:line="240" w:lineRule="atLeast"/>
        <w:ind w:firstLine="0"/>
        <w:rPr>
          <w:b/>
          <w:bCs/>
          <w:sz w:val="24"/>
          <w:szCs w:val="24"/>
        </w:rPr>
      </w:pPr>
      <w:r>
        <w:rPr>
          <w:b/>
          <w:sz w:val="24"/>
          <w:szCs w:val="24"/>
        </w:rPr>
        <w:t>2.1.7</w:t>
      </w:r>
      <w:r w:rsidRPr="004210DA">
        <w:rPr>
          <w:b/>
          <w:sz w:val="24"/>
          <w:szCs w:val="24"/>
        </w:rPr>
        <w:t xml:space="preserve">. </w:t>
      </w:r>
      <w:r w:rsidRPr="004210DA">
        <w:rPr>
          <w:b/>
          <w:bCs/>
          <w:sz w:val="24"/>
          <w:szCs w:val="24"/>
        </w:rPr>
        <w:t>Обоснование начальной (максимальной) цены договора (НМЦД): </w:t>
      </w:r>
    </w:p>
    <w:p w:rsidR="0070166F" w:rsidRPr="002371FE" w:rsidRDefault="00E743C0" w:rsidP="0070166F">
      <w:pPr>
        <w:tabs>
          <w:tab w:val="num" w:pos="0"/>
          <w:tab w:val="left" w:pos="708"/>
          <w:tab w:val="left" w:pos="1134"/>
        </w:tabs>
        <w:spacing w:line="240" w:lineRule="atLeast"/>
        <w:ind w:firstLine="0"/>
        <w:rPr>
          <w:bCs/>
          <w:sz w:val="24"/>
          <w:szCs w:val="24"/>
        </w:rPr>
      </w:pPr>
      <w:r>
        <w:rPr>
          <w:bCs/>
          <w:sz w:val="24"/>
          <w:szCs w:val="24"/>
        </w:rPr>
        <w:t xml:space="preserve">     </w:t>
      </w:r>
      <w:r w:rsidR="0070166F" w:rsidRPr="002371FE">
        <w:rPr>
          <w:bCs/>
          <w:sz w:val="24"/>
          <w:szCs w:val="24"/>
        </w:rPr>
        <w:t>В соответствии с п. 9.2.1.1 Положения о закупке определение и обоснование начальной (максимальной) цены договора настоящей закупки осуществляется на основе метода «Анализ рынка».</w:t>
      </w:r>
    </w:p>
    <w:p w:rsidR="0070166F" w:rsidRPr="002371FE" w:rsidRDefault="0070166F" w:rsidP="0070166F">
      <w:pPr>
        <w:tabs>
          <w:tab w:val="num" w:pos="0"/>
          <w:tab w:val="left" w:pos="708"/>
          <w:tab w:val="left" w:pos="1134"/>
        </w:tabs>
        <w:spacing w:line="240" w:lineRule="atLeast"/>
        <w:ind w:firstLine="0"/>
        <w:rPr>
          <w:bCs/>
          <w:sz w:val="24"/>
          <w:szCs w:val="24"/>
        </w:rPr>
      </w:pPr>
      <w:r w:rsidRPr="002371FE">
        <w:rPr>
          <w:bCs/>
          <w:sz w:val="24"/>
          <w:szCs w:val="24"/>
        </w:rPr>
        <w:t xml:space="preserve">     Для определения НМЦД использовано </w:t>
      </w:r>
      <w:r w:rsidR="003C0234">
        <w:rPr>
          <w:bCs/>
          <w:sz w:val="24"/>
          <w:szCs w:val="24"/>
        </w:rPr>
        <w:t>3 (три) коммерческих предложения</w:t>
      </w:r>
      <w:r w:rsidRPr="002371FE">
        <w:rPr>
          <w:bCs/>
          <w:sz w:val="24"/>
          <w:szCs w:val="24"/>
        </w:rPr>
        <w:t>, полученн</w:t>
      </w:r>
      <w:r w:rsidR="00E743C0">
        <w:rPr>
          <w:bCs/>
          <w:sz w:val="24"/>
          <w:szCs w:val="24"/>
        </w:rPr>
        <w:t>ых</w:t>
      </w:r>
      <w:r w:rsidRPr="002371FE">
        <w:rPr>
          <w:bCs/>
          <w:sz w:val="24"/>
          <w:szCs w:val="24"/>
        </w:rPr>
        <w:t xml:space="preserve"> в соответствии с </w:t>
      </w:r>
      <w:proofErr w:type="spellStart"/>
      <w:r w:rsidRPr="002371FE">
        <w:rPr>
          <w:bCs/>
          <w:sz w:val="24"/>
          <w:szCs w:val="24"/>
        </w:rPr>
        <w:t>п.п</w:t>
      </w:r>
      <w:proofErr w:type="spellEnd"/>
      <w:r w:rsidRPr="002371FE">
        <w:rPr>
          <w:bCs/>
          <w:sz w:val="24"/>
          <w:szCs w:val="24"/>
        </w:rPr>
        <w:t>. «в» п.1 п.9.2.1.1 Положения о закупке</w:t>
      </w:r>
      <w:r w:rsidRPr="008B13B3">
        <w:rPr>
          <w:bCs/>
          <w:sz w:val="24"/>
          <w:szCs w:val="24"/>
        </w:rPr>
        <w:t>.</w:t>
      </w:r>
      <w:r w:rsidRPr="008B13B3">
        <w:rPr>
          <w:sz w:val="24"/>
          <w:szCs w:val="24"/>
        </w:rPr>
        <w:t xml:space="preserve"> Согласно </w:t>
      </w:r>
      <w:proofErr w:type="spellStart"/>
      <w:r w:rsidRPr="008B13B3">
        <w:rPr>
          <w:sz w:val="24"/>
          <w:szCs w:val="24"/>
        </w:rPr>
        <w:t>п.п</w:t>
      </w:r>
      <w:proofErr w:type="spellEnd"/>
      <w:r w:rsidRPr="008B13B3">
        <w:rPr>
          <w:sz w:val="24"/>
          <w:szCs w:val="24"/>
        </w:rPr>
        <w:t>. "а" п.2 п. 9.2.1.1. Положение о закупке, в качестве НМЦД выбрана наименьшая цена из полученных коммерческих предложений:</w:t>
      </w:r>
    </w:p>
    <w:p w:rsidR="0070166F" w:rsidRDefault="0070166F" w:rsidP="0070166F">
      <w:pPr>
        <w:tabs>
          <w:tab w:val="num" w:pos="0"/>
          <w:tab w:val="left" w:pos="708"/>
          <w:tab w:val="left" w:pos="1134"/>
        </w:tabs>
        <w:spacing w:line="240" w:lineRule="atLeast"/>
        <w:ind w:firstLine="0"/>
        <w:rPr>
          <w:bCs/>
          <w:sz w:val="24"/>
          <w:szCs w:val="24"/>
        </w:rPr>
      </w:pPr>
      <w:r w:rsidRPr="00B80EA3">
        <w:rPr>
          <w:b/>
          <w:bCs/>
          <w:sz w:val="24"/>
          <w:szCs w:val="24"/>
        </w:rPr>
        <w:t xml:space="preserve">Лот № </w:t>
      </w:r>
      <w:proofErr w:type="gramStart"/>
      <w:r w:rsidRPr="00B80EA3">
        <w:rPr>
          <w:b/>
          <w:bCs/>
          <w:sz w:val="24"/>
          <w:szCs w:val="24"/>
        </w:rPr>
        <w:t>1:</w:t>
      </w:r>
      <w:r>
        <w:rPr>
          <w:bCs/>
          <w:sz w:val="24"/>
          <w:szCs w:val="24"/>
        </w:rPr>
        <w:t xml:space="preserve">  </w:t>
      </w:r>
      <w:r w:rsidRPr="002371FE">
        <w:rPr>
          <w:bCs/>
          <w:sz w:val="24"/>
          <w:szCs w:val="24"/>
        </w:rPr>
        <w:t>КП</w:t>
      </w:r>
      <w:proofErr w:type="gramEnd"/>
      <w:r w:rsidRPr="002371FE">
        <w:rPr>
          <w:bCs/>
          <w:sz w:val="24"/>
          <w:szCs w:val="24"/>
        </w:rPr>
        <w:t xml:space="preserve">1 – </w:t>
      </w:r>
      <w:r>
        <w:rPr>
          <w:bCs/>
          <w:sz w:val="24"/>
          <w:szCs w:val="24"/>
        </w:rPr>
        <w:t>22 340 000,00</w:t>
      </w:r>
      <w:r w:rsidRPr="002371FE">
        <w:rPr>
          <w:bCs/>
          <w:sz w:val="24"/>
          <w:szCs w:val="24"/>
        </w:rPr>
        <w:t xml:space="preserve"> руб., </w:t>
      </w:r>
      <w:r>
        <w:rPr>
          <w:bCs/>
          <w:sz w:val="24"/>
          <w:szCs w:val="24"/>
        </w:rPr>
        <w:t>без учета</w:t>
      </w:r>
      <w:r w:rsidRPr="002371FE">
        <w:rPr>
          <w:bCs/>
          <w:sz w:val="24"/>
          <w:szCs w:val="24"/>
        </w:rPr>
        <w:t xml:space="preserve"> НДС;</w:t>
      </w:r>
    </w:p>
    <w:p w:rsidR="0070166F" w:rsidRDefault="0070166F" w:rsidP="0070166F">
      <w:pPr>
        <w:tabs>
          <w:tab w:val="num" w:pos="0"/>
          <w:tab w:val="left" w:pos="708"/>
          <w:tab w:val="left" w:pos="1134"/>
        </w:tabs>
        <w:spacing w:line="240" w:lineRule="atLeast"/>
        <w:ind w:firstLine="0"/>
        <w:rPr>
          <w:bCs/>
          <w:sz w:val="24"/>
          <w:szCs w:val="24"/>
        </w:rPr>
      </w:pPr>
      <w:r>
        <w:rPr>
          <w:bCs/>
          <w:sz w:val="24"/>
          <w:szCs w:val="24"/>
        </w:rPr>
        <w:t xml:space="preserve">                  КП2 – 23 413 700,00 руб., без учета НДС;</w:t>
      </w:r>
    </w:p>
    <w:p w:rsidR="0070166F" w:rsidRDefault="0070166F" w:rsidP="0070166F">
      <w:pPr>
        <w:tabs>
          <w:tab w:val="num" w:pos="0"/>
          <w:tab w:val="left" w:pos="708"/>
          <w:tab w:val="left" w:pos="1134"/>
        </w:tabs>
        <w:spacing w:line="240" w:lineRule="atLeast"/>
        <w:ind w:firstLine="0"/>
        <w:rPr>
          <w:bCs/>
          <w:sz w:val="24"/>
          <w:szCs w:val="24"/>
        </w:rPr>
      </w:pPr>
      <w:r>
        <w:rPr>
          <w:bCs/>
          <w:sz w:val="24"/>
          <w:szCs w:val="24"/>
        </w:rPr>
        <w:t xml:space="preserve">                  КП3 – 19 430 000,00 руб., без учета НДС;</w:t>
      </w:r>
    </w:p>
    <w:p w:rsidR="0070166F" w:rsidRDefault="0070166F" w:rsidP="0070166F">
      <w:pPr>
        <w:tabs>
          <w:tab w:val="num" w:pos="0"/>
          <w:tab w:val="left" w:pos="708"/>
          <w:tab w:val="left" w:pos="1134"/>
        </w:tabs>
        <w:spacing w:line="240" w:lineRule="atLeast"/>
        <w:ind w:firstLine="0"/>
        <w:rPr>
          <w:b/>
          <w:bCs/>
          <w:sz w:val="24"/>
          <w:szCs w:val="24"/>
        </w:rPr>
      </w:pPr>
      <w:r>
        <w:rPr>
          <w:bCs/>
          <w:sz w:val="24"/>
          <w:szCs w:val="24"/>
        </w:rPr>
        <w:t xml:space="preserve">      </w:t>
      </w:r>
      <w:r w:rsidRPr="001118F6">
        <w:rPr>
          <w:b/>
          <w:bCs/>
          <w:sz w:val="24"/>
          <w:szCs w:val="24"/>
        </w:rPr>
        <w:t>НМЦД</w:t>
      </w:r>
      <w:r>
        <w:rPr>
          <w:bCs/>
          <w:sz w:val="24"/>
          <w:szCs w:val="24"/>
        </w:rPr>
        <w:t xml:space="preserve"> </w:t>
      </w:r>
      <w:r w:rsidRPr="000F6FCC">
        <w:rPr>
          <w:b/>
          <w:bCs/>
          <w:sz w:val="24"/>
          <w:szCs w:val="24"/>
        </w:rPr>
        <w:t>= 19 430 000,00 руб. без учета НДС</w:t>
      </w:r>
      <w:r>
        <w:rPr>
          <w:b/>
          <w:bCs/>
          <w:sz w:val="24"/>
          <w:szCs w:val="24"/>
        </w:rPr>
        <w:t>.</w:t>
      </w:r>
    </w:p>
    <w:p w:rsidR="00E743C0" w:rsidRPr="00BB7C67" w:rsidRDefault="00E743C0" w:rsidP="0070166F">
      <w:pPr>
        <w:tabs>
          <w:tab w:val="num" w:pos="0"/>
          <w:tab w:val="left" w:pos="708"/>
          <w:tab w:val="left" w:pos="1134"/>
        </w:tabs>
        <w:spacing w:line="240" w:lineRule="atLeast"/>
        <w:ind w:firstLine="0"/>
        <w:rPr>
          <w:bCs/>
          <w:sz w:val="24"/>
          <w:szCs w:val="24"/>
        </w:rPr>
      </w:pPr>
    </w:p>
    <w:p w:rsidR="0070166F" w:rsidRDefault="0070166F" w:rsidP="0070166F">
      <w:pPr>
        <w:tabs>
          <w:tab w:val="num" w:pos="0"/>
          <w:tab w:val="left" w:pos="708"/>
          <w:tab w:val="left" w:pos="1134"/>
        </w:tabs>
        <w:spacing w:line="240" w:lineRule="atLeast"/>
        <w:ind w:firstLine="0"/>
        <w:rPr>
          <w:bCs/>
          <w:sz w:val="24"/>
          <w:szCs w:val="24"/>
        </w:rPr>
      </w:pPr>
      <w:r w:rsidRPr="00B80EA3">
        <w:rPr>
          <w:b/>
          <w:bCs/>
          <w:sz w:val="24"/>
          <w:szCs w:val="24"/>
        </w:rPr>
        <w:t xml:space="preserve">Лот № </w:t>
      </w:r>
      <w:proofErr w:type="gramStart"/>
      <w:r w:rsidRPr="00B80EA3">
        <w:rPr>
          <w:b/>
          <w:bCs/>
          <w:sz w:val="24"/>
          <w:szCs w:val="24"/>
        </w:rPr>
        <w:t>2:</w:t>
      </w:r>
      <w:r>
        <w:rPr>
          <w:bCs/>
          <w:sz w:val="24"/>
          <w:szCs w:val="24"/>
        </w:rPr>
        <w:t xml:space="preserve">  КП</w:t>
      </w:r>
      <w:proofErr w:type="gramEnd"/>
      <w:r>
        <w:rPr>
          <w:bCs/>
          <w:sz w:val="24"/>
          <w:szCs w:val="24"/>
        </w:rPr>
        <w:t>1 – 22 750 000,00 руб., без учета НДС;</w:t>
      </w:r>
    </w:p>
    <w:p w:rsidR="0070166F" w:rsidRDefault="0070166F" w:rsidP="0070166F">
      <w:pPr>
        <w:tabs>
          <w:tab w:val="num" w:pos="0"/>
          <w:tab w:val="left" w:pos="708"/>
          <w:tab w:val="left" w:pos="1134"/>
        </w:tabs>
        <w:spacing w:line="240" w:lineRule="atLeast"/>
        <w:ind w:firstLine="0"/>
        <w:rPr>
          <w:bCs/>
          <w:sz w:val="24"/>
          <w:szCs w:val="24"/>
        </w:rPr>
      </w:pPr>
      <w:r>
        <w:rPr>
          <w:bCs/>
          <w:sz w:val="24"/>
          <w:szCs w:val="24"/>
        </w:rPr>
        <w:t xml:space="preserve">                  КП2 – 23 666 800,00 руб., без учета НДС;</w:t>
      </w:r>
    </w:p>
    <w:p w:rsidR="0070166F" w:rsidRDefault="0070166F" w:rsidP="0070166F">
      <w:pPr>
        <w:tabs>
          <w:tab w:val="num" w:pos="0"/>
          <w:tab w:val="left" w:pos="708"/>
          <w:tab w:val="left" w:pos="1134"/>
        </w:tabs>
        <w:spacing w:line="240" w:lineRule="atLeast"/>
        <w:ind w:firstLine="0"/>
        <w:rPr>
          <w:bCs/>
          <w:sz w:val="24"/>
          <w:szCs w:val="24"/>
        </w:rPr>
      </w:pPr>
      <w:r>
        <w:rPr>
          <w:bCs/>
          <w:sz w:val="24"/>
          <w:szCs w:val="24"/>
        </w:rPr>
        <w:t xml:space="preserve">                  КП3 – 19 708 333,33 руб., без учета НДС;</w:t>
      </w:r>
    </w:p>
    <w:p w:rsidR="0070166F" w:rsidRPr="002371FE" w:rsidRDefault="0070166F" w:rsidP="0070166F">
      <w:pPr>
        <w:tabs>
          <w:tab w:val="num" w:pos="0"/>
          <w:tab w:val="left" w:pos="708"/>
          <w:tab w:val="left" w:pos="1134"/>
        </w:tabs>
        <w:spacing w:line="240" w:lineRule="atLeast"/>
        <w:ind w:firstLine="0"/>
        <w:rPr>
          <w:bCs/>
          <w:sz w:val="24"/>
          <w:szCs w:val="24"/>
        </w:rPr>
      </w:pPr>
      <w:r w:rsidRPr="001118F6">
        <w:rPr>
          <w:b/>
          <w:bCs/>
          <w:sz w:val="24"/>
          <w:szCs w:val="24"/>
        </w:rPr>
        <w:t xml:space="preserve">      НМЦД</w:t>
      </w:r>
      <w:r>
        <w:rPr>
          <w:bCs/>
          <w:sz w:val="24"/>
          <w:szCs w:val="24"/>
        </w:rPr>
        <w:t xml:space="preserve"> </w:t>
      </w:r>
      <w:r w:rsidRPr="001A7F40">
        <w:rPr>
          <w:b/>
          <w:bCs/>
          <w:sz w:val="24"/>
          <w:szCs w:val="24"/>
        </w:rPr>
        <w:t>= 19 708 333,33 руб. без учета НДС.</w:t>
      </w:r>
      <w:r>
        <w:rPr>
          <w:bCs/>
          <w:sz w:val="24"/>
          <w:szCs w:val="24"/>
        </w:rPr>
        <w:t xml:space="preserve"> </w:t>
      </w:r>
    </w:p>
    <w:p w:rsidR="0070166F" w:rsidRPr="00660CDD" w:rsidRDefault="0070166F" w:rsidP="0070166F">
      <w:pPr>
        <w:tabs>
          <w:tab w:val="num" w:pos="0"/>
          <w:tab w:val="left" w:pos="708"/>
          <w:tab w:val="left" w:pos="1134"/>
        </w:tabs>
        <w:spacing w:line="240" w:lineRule="atLeast"/>
        <w:ind w:firstLine="0"/>
        <w:rPr>
          <w:bCs/>
          <w:sz w:val="24"/>
          <w:szCs w:val="24"/>
        </w:rPr>
      </w:pPr>
      <w:r w:rsidRPr="002371FE">
        <w:rPr>
          <w:bCs/>
          <w:sz w:val="24"/>
          <w:szCs w:val="24"/>
        </w:rPr>
        <w:t xml:space="preserve">     Цена договора является фиксированной на период проведения запроса предложений и в </w:t>
      </w:r>
      <w:r w:rsidRPr="00660CDD">
        <w:rPr>
          <w:bCs/>
          <w:sz w:val="24"/>
          <w:szCs w:val="24"/>
        </w:rPr>
        <w:t>период исполнения обязательств по договору.</w:t>
      </w:r>
    </w:p>
    <w:p w:rsidR="0070166F" w:rsidRPr="002371FE" w:rsidRDefault="0070166F" w:rsidP="0070166F">
      <w:pPr>
        <w:tabs>
          <w:tab w:val="num" w:pos="0"/>
          <w:tab w:val="left" w:pos="708"/>
          <w:tab w:val="left" w:pos="1134"/>
        </w:tabs>
        <w:spacing w:line="240" w:lineRule="atLeast"/>
        <w:ind w:firstLine="0"/>
        <w:rPr>
          <w:bCs/>
          <w:sz w:val="24"/>
          <w:szCs w:val="24"/>
        </w:rPr>
      </w:pPr>
      <w:r w:rsidRPr="00660CDD">
        <w:rPr>
          <w:bCs/>
          <w:sz w:val="24"/>
          <w:szCs w:val="24"/>
        </w:rPr>
        <w:t xml:space="preserve">     </w:t>
      </w:r>
      <w:r w:rsidRPr="001B4E09">
        <w:rPr>
          <w:bCs/>
          <w:sz w:val="24"/>
          <w:szCs w:val="24"/>
        </w:rPr>
        <w:t>Цена договора должна включать в себя стоимость Товара и все затраты Участника, связанные с исполнением обязательств по Договору в полном объеме, в том числе расходы, связанные с поставкой товара к месту поставки, стоимость тары и упаковки товара,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договора.</w:t>
      </w:r>
    </w:p>
    <w:p w:rsidR="0070166F" w:rsidRPr="002371FE" w:rsidRDefault="0070166F" w:rsidP="0070166F">
      <w:pPr>
        <w:tabs>
          <w:tab w:val="num" w:pos="0"/>
          <w:tab w:val="left" w:pos="708"/>
          <w:tab w:val="left" w:pos="1134"/>
        </w:tabs>
        <w:spacing w:line="240" w:lineRule="atLeast"/>
        <w:ind w:firstLine="0"/>
        <w:rPr>
          <w:bCs/>
          <w:sz w:val="24"/>
          <w:szCs w:val="24"/>
        </w:rPr>
      </w:pPr>
      <w:r w:rsidRPr="002371FE">
        <w:rPr>
          <w:bCs/>
          <w:sz w:val="24"/>
          <w:szCs w:val="24"/>
        </w:rPr>
        <w:t xml:space="preserve">      Неучтенные затраты Поставщика, связанные с исполнением Договора, не включенные в стоимость Договора, определенную по результатам проведенного запроса предложений, не подлежат оплате Заказчиком.</w:t>
      </w:r>
    </w:p>
    <w:p w:rsidR="0070166F" w:rsidRPr="004210DA" w:rsidRDefault="0070166F" w:rsidP="0070166F">
      <w:pPr>
        <w:tabs>
          <w:tab w:val="num" w:pos="0"/>
          <w:tab w:val="left" w:pos="708"/>
          <w:tab w:val="left" w:pos="1134"/>
        </w:tabs>
        <w:spacing w:line="240" w:lineRule="atLeast"/>
        <w:ind w:firstLine="0"/>
        <w:rPr>
          <w:bCs/>
          <w:sz w:val="24"/>
          <w:szCs w:val="24"/>
        </w:rPr>
      </w:pPr>
      <w:r w:rsidRPr="002371FE">
        <w:rPr>
          <w:bCs/>
          <w:sz w:val="24"/>
          <w:szCs w:val="24"/>
        </w:rPr>
        <w:t xml:space="preserve">      Участники, плательщики НДС, подают свои ценовые предложения без учета НДС, но в случае если с данным Участником будет заключен договор, расчеты по договору будут производиться с учетом НДС.</w:t>
      </w:r>
    </w:p>
    <w:p w:rsidR="0070166F" w:rsidRPr="001E74E5" w:rsidRDefault="0070166F" w:rsidP="0070166F">
      <w:pPr>
        <w:tabs>
          <w:tab w:val="num" w:pos="0"/>
          <w:tab w:val="left" w:pos="1134"/>
        </w:tabs>
        <w:spacing w:line="240" w:lineRule="atLeast"/>
        <w:ind w:firstLine="0"/>
        <w:rPr>
          <w:sz w:val="24"/>
          <w:szCs w:val="24"/>
        </w:rPr>
      </w:pPr>
      <w:r>
        <w:rPr>
          <w:b/>
          <w:sz w:val="24"/>
          <w:szCs w:val="24"/>
        </w:rPr>
        <w:t>2.1.8</w:t>
      </w:r>
      <w:r w:rsidRPr="001E74E5">
        <w:rPr>
          <w:b/>
          <w:bCs/>
          <w:sz w:val="24"/>
          <w:szCs w:val="24"/>
        </w:rPr>
        <w:t xml:space="preserve">. </w:t>
      </w:r>
      <w:r w:rsidRPr="001E74E5">
        <w:rPr>
          <w:b/>
          <w:sz w:val="24"/>
          <w:szCs w:val="24"/>
        </w:rPr>
        <w:t>Форма, с</w:t>
      </w:r>
      <w:r w:rsidRPr="001E74E5">
        <w:rPr>
          <w:b/>
          <w:bCs/>
          <w:sz w:val="24"/>
          <w:szCs w:val="24"/>
        </w:rPr>
        <w:t xml:space="preserve">роки и порядок оплаты: </w:t>
      </w:r>
      <w:r w:rsidRPr="001E74E5">
        <w:rPr>
          <w:bCs/>
          <w:sz w:val="24"/>
          <w:szCs w:val="24"/>
        </w:rPr>
        <w:t xml:space="preserve">Безналичный расчет. </w:t>
      </w:r>
      <w:r w:rsidRPr="00361E53">
        <w:rPr>
          <w:bCs/>
          <w:sz w:val="24"/>
          <w:szCs w:val="24"/>
        </w:rPr>
        <w:t>Оплата за поставленный товар производится путем перечисления Заказчиком денежных средств на расчетный счет Поставщика в следующем порядке</w:t>
      </w:r>
      <w:r w:rsidRPr="001E74E5">
        <w:rPr>
          <w:sz w:val="24"/>
          <w:szCs w:val="24"/>
        </w:rPr>
        <w:t>:</w:t>
      </w:r>
    </w:p>
    <w:p w:rsidR="0070166F" w:rsidRDefault="0070166F" w:rsidP="0070166F">
      <w:pPr>
        <w:tabs>
          <w:tab w:val="num" w:pos="0"/>
          <w:tab w:val="left" w:pos="1134"/>
        </w:tabs>
        <w:spacing w:line="240" w:lineRule="auto"/>
        <w:ind w:firstLine="0"/>
        <w:rPr>
          <w:sz w:val="24"/>
          <w:szCs w:val="24"/>
        </w:rPr>
      </w:pPr>
      <w:r w:rsidRPr="00BE4AF0">
        <w:rPr>
          <w:sz w:val="24"/>
          <w:szCs w:val="24"/>
        </w:rPr>
        <w:t xml:space="preserve">- 100 % (сто процентов) по факту поставки </w:t>
      </w:r>
      <w:r w:rsidR="00E743C0">
        <w:rPr>
          <w:sz w:val="24"/>
          <w:szCs w:val="24"/>
        </w:rPr>
        <w:t>Товара Заказчику в течение</w:t>
      </w:r>
      <w:r>
        <w:rPr>
          <w:sz w:val="24"/>
          <w:szCs w:val="24"/>
        </w:rPr>
        <w:t xml:space="preserve"> 10 (д</w:t>
      </w:r>
      <w:r w:rsidRPr="00BE4AF0">
        <w:rPr>
          <w:sz w:val="24"/>
          <w:szCs w:val="24"/>
        </w:rPr>
        <w:t>есяти) банковских дней, на основании подписанного между Сторонами акта приема-передачи Товара, ввода в эксплуатацию и полученных Заказчиком подтверждающих документов (товарно-транспортных накладных, свидетельств утверждения типа СИ, аттестованной методики выполнения измерений по МУ</w:t>
      </w:r>
      <w:r>
        <w:rPr>
          <w:sz w:val="24"/>
          <w:szCs w:val="24"/>
        </w:rPr>
        <w:t>КУН, аттестованного по</w:t>
      </w:r>
      <w:r w:rsidRPr="00BE4AF0">
        <w:rPr>
          <w:sz w:val="24"/>
          <w:szCs w:val="24"/>
        </w:rPr>
        <w:t xml:space="preserve"> МУКУН, свидетельств о поверке СИ, сертификатов соответствия, паспортов на СИ и оборудования, паспортов качества).</w:t>
      </w:r>
    </w:p>
    <w:p w:rsidR="0070166F" w:rsidRPr="001B4E09" w:rsidRDefault="0070166F" w:rsidP="0070166F">
      <w:pPr>
        <w:tabs>
          <w:tab w:val="num" w:pos="0"/>
          <w:tab w:val="left" w:pos="1134"/>
        </w:tabs>
        <w:spacing w:line="240" w:lineRule="auto"/>
        <w:ind w:firstLine="0"/>
        <w:rPr>
          <w:b/>
          <w:sz w:val="24"/>
          <w:szCs w:val="24"/>
        </w:rPr>
      </w:pPr>
      <w:r w:rsidRPr="001B4E09">
        <w:rPr>
          <w:b/>
          <w:sz w:val="24"/>
          <w:szCs w:val="24"/>
        </w:rPr>
        <w:t>2.1.9</w:t>
      </w:r>
      <w:r>
        <w:rPr>
          <w:b/>
          <w:sz w:val="24"/>
          <w:szCs w:val="24"/>
        </w:rPr>
        <w:t>.</w:t>
      </w:r>
      <w:r w:rsidRPr="001B4E09">
        <w:rPr>
          <w:b/>
          <w:sz w:val="24"/>
          <w:szCs w:val="24"/>
        </w:rPr>
        <w:t xml:space="preserve"> Требования к качеству товара, упаковке товара: </w:t>
      </w:r>
    </w:p>
    <w:p w:rsidR="0070166F" w:rsidRPr="001B4E09" w:rsidRDefault="0070166F" w:rsidP="0070166F">
      <w:pPr>
        <w:tabs>
          <w:tab w:val="num" w:pos="0"/>
          <w:tab w:val="left" w:pos="1134"/>
        </w:tabs>
        <w:spacing w:line="240" w:lineRule="auto"/>
        <w:ind w:firstLine="0"/>
        <w:rPr>
          <w:sz w:val="24"/>
          <w:szCs w:val="24"/>
        </w:rPr>
      </w:pPr>
      <w:r w:rsidRPr="001B4E09">
        <w:rPr>
          <w:sz w:val="24"/>
          <w:szCs w:val="24"/>
        </w:rPr>
        <w:t>1) товар должен быть новым, не восстановленным.</w:t>
      </w:r>
    </w:p>
    <w:p w:rsidR="0070166F" w:rsidRPr="001B4E09" w:rsidRDefault="0070166F" w:rsidP="0070166F">
      <w:pPr>
        <w:tabs>
          <w:tab w:val="num" w:pos="0"/>
          <w:tab w:val="left" w:pos="1134"/>
        </w:tabs>
        <w:spacing w:line="240" w:lineRule="auto"/>
        <w:ind w:firstLine="0"/>
        <w:rPr>
          <w:sz w:val="24"/>
          <w:szCs w:val="24"/>
        </w:rPr>
      </w:pPr>
      <w:r w:rsidRPr="001B4E09">
        <w:rPr>
          <w:sz w:val="24"/>
          <w:szCs w:val="24"/>
        </w:rPr>
        <w:t>2) товар должен иметь стандартную заводскую упаковку с оригинальной маркировкой, обеспечивающую сохранность товара при перевозке,</w:t>
      </w:r>
      <w:r>
        <w:rPr>
          <w:sz w:val="24"/>
          <w:szCs w:val="24"/>
        </w:rPr>
        <w:t xml:space="preserve"> погрузке, разгрузке и хранении.</w:t>
      </w:r>
    </w:p>
    <w:p w:rsidR="0070166F" w:rsidRDefault="0070166F" w:rsidP="0070166F">
      <w:pPr>
        <w:tabs>
          <w:tab w:val="left" w:pos="1134"/>
          <w:tab w:val="left" w:pos="1701"/>
        </w:tabs>
        <w:spacing w:line="240" w:lineRule="atLeast"/>
        <w:ind w:firstLine="0"/>
        <w:rPr>
          <w:b/>
          <w:sz w:val="24"/>
          <w:szCs w:val="24"/>
        </w:rPr>
      </w:pPr>
      <w:r>
        <w:rPr>
          <w:b/>
          <w:sz w:val="24"/>
          <w:szCs w:val="24"/>
        </w:rPr>
        <w:t>2.1.10</w:t>
      </w:r>
      <w:r w:rsidRPr="001C1D97">
        <w:rPr>
          <w:b/>
          <w:sz w:val="24"/>
          <w:szCs w:val="24"/>
        </w:rPr>
        <w:t xml:space="preserve">.  Требования по сроку гарантии на поставленный товар: </w:t>
      </w:r>
    </w:p>
    <w:p w:rsidR="00024474" w:rsidRDefault="00024474" w:rsidP="00024474">
      <w:pPr>
        <w:tabs>
          <w:tab w:val="left" w:pos="1134"/>
          <w:tab w:val="left" w:pos="1701"/>
        </w:tabs>
        <w:spacing w:line="240" w:lineRule="atLeast"/>
        <w:ind w:firstLine="0"/>
        <w:rPr>
          <w:sz w:val="24"/>
          <w:szCs w:val="24"/>
        </w:rPr>
      </w:pPr>
      <w:r w:rsidRPr="00D36427">
        <w:rPr>
          <w:sz w:val="24"/>
          <w:szCs w:val="24"/>
        </w:rPr>
        <w:t>1)</w:t>
      </w:r>
      <w:r>
        <w:rPr>
          <w:b/>
          <w:sz w:val="24"/>
          <w:szCs w:val="24"/>
        </w:rPr>
        <w:t xml:space="preserve"> </w:t>
      </w:r>
      <w:r w:rsidRPr="001C1D97">
        <w:rPr>
          <w:sz w:val="24"/>
          <w:szCs w:val="24"/>
        </w:rPr>
        <w:t xml:space="preserve">гарантийный срок должен составлять не менее чем </w:t>
      </w:r>
      <w:r>
        <w:rPr>
          <w:sz w:val="24"/>
          <w:szCs w:val="24"/>
        </w:rPr>
        <w:t>12 (двенадцать) месяцев со дня поставки</w:t>
      </w:r>
      <w:r w:rsidRPr="001C1D97">
        <w:rPr>
          <w:sz w:val="24"/>
          <w:szCs w:val="24"/>
        </w:rPr>
        <w:t xml:space="preserve"> товара Заказчику по акту прие</w:t>
      </w:r>
      <w:r>
        <w:rPr>
          <w:sz w:val="24"/>
          <w:szCs w:val="24"/>
        </w:rPr>
        <w:t>ма-передачи, товарной накладной;</w:t>
      </w:r>
    </w:p>
    <w:p w:rsidR="00024474" w:rsidRDefault="00024474" w:rsidP="00024474">
      <w:pPr>
        <w:tabs>
          <w:tab w:val="left" w:pos="1134"/>
          <w:tab w:val="left" w:pos="1701"/>
        </w:tabs>
        <w:spacing w:line="240" w:lineRule="atLeast"/>
        <w:ind w:firstLine="0"/>
        <w:rPr>
          <w:sz w:val="24"/>
          <w:szCs w:val="24"/>
        </w:rPr>
      </w:pPr>
      <w:r>
        <w:rPr>
          <w:sz w:val="24"/>
          <w:szCs w:val="24"/>
        </w:rPr>
        <w:lastRenderedPageBreak/>
        <w:t>2) гарантийное обслуживание и ремонт поставляемого товара осуществляется в сертифицированном сервисе Участника.</w:t>
      </w:r>
    </w:p>
    <w:p w:rsidR="0070166F" w:rsidRPr="001C1D97" w:rsidRDefault="0070166F" w:rsidP="0070166F">
      <w:pPr>
        <w:tabs>
          <w:tab w:val="left" w:pos="1134"/>
          <w:tab w:val="left" w:pos="1701"/>
        </w:tabs>
        <w:spacing w:line="240" w:lineRule="atLeast"/>
        <w:ind w:firstLine="0"/>
        <w:rPr>
          <w:rFonts w:eastAsia="Calibri"/>
          <w:b/>
          <w:color w:val="262626" w:themeColor="text1" w:themeTint="D9"/>
          <w:sz w:val="24"/>
          <w:szCs w:val="24"/>
          <w:lang w:eastAsia="en-US"/>
        </w:rPr>
      </w:pPr>
      <w:r>
        <w:rPr>
          <w:rFonts w:eastAsia="Calibri"/>
          <w:b/>
          <w:color w:val="262626" w:themeColor="text1" w:themeTint="D9"/>
          <w:sz w:val="24"/>
          <w:szCs w:val="24"/>
          <w:lang w:eastAsia="en-US"/>
        </w:rPr>
        <w:t>2.1.11</w:t>
      </w:r>
      <w:r w:rsidRPr="001C1D97">
        <w:rPr>
          <w:rFonts w:eastAsia="Calibri"/>
          <w:b/>
          <w:color w:val="262626" w:themeColor="text1" w:themeTint="D9"/>
          <w:sz w:val="24"/>
          <w:szCs w:val="24"/>
          <w:lang w:eastAsia="en-US"/>
        </w:rPr>
        <w:t xml:space="preserve">.  Обязательные требования к Участнику. </w:t>
      </w:r>
      <w:r w:rsidRPr="001C1D97">
        <w:rPr>
          <w:rFonts w:eastAsia="Calibri"/>
          <w:color w:val="262626" w:themeColor="text1" w:themeTint="D9"/>
          <w:sz w:val="24"/>
          <w:szCs w:val="24"/>
          <w:lang w:eastAsia="en-US"/>
        </w:rPr>
        <w:t>Участник настоящей закупки должен:</w:t>
      </w:r>
      <w:r w:rsidRPr="001C1D97">
        <w:rPr>
          <w:rFonts w:eastAsia="Calibri"/>
          <w:b/>
          <w:color w:val="262626" w:themeColor="text1" w:themeTint="D9"/>
          <w:sz w:val="24"/>
          <w:szCs w:val="24"/>
          <w:lang w:eastAsia="en-US"/>
        </w:rPr>
        <w:t xml:space="preserve"> </w:t>
      </w:r>
    </w:p>
    <w:p w:rsidR="0070166F" w:rsidRPr="001C1D97" w:rsidRDefault="0070166F" w:rsidP="0070166F">
      <w:pPr>
        <w:tabs>
          <w:tab w:val="left" w:pos="1134"/>
          <w:tab w:val="left" w:pos="1701"/>
        </w:tabs>
        <w:spacing w:line="240" w:lineRule="atLeast"/>
        <w:ind w:firstLine="0"/>
        <w:rPr>
          <w:rFonts w:eastAsia="Calibri"/>
          <w:color w:val="262626" w:themeColor="text1" w:themeTint="D9"/>
          <w:sz w:val="24"/>
          <w:szCs w:val="24"/>
          <w:lang w:eastAsia="en-US"/>
        </w:rPr>
      </w:pPr>
      <w:r w:rsidRPr="001C1D97">
        <w:rPr>
          <w:rFonts w:eastAsia="Calibri"/>
          <w:b/>
          <w:color w:val="262626" w:themeColor="text1" w:themeTint="D9"/>
          <w:sz w:val="24"/>
          <w:szCs w:val="24"/>
          <w:lang w:eastAsia="en-US"/>
        </w:rPr>
        <w:t>а)</w:t>
      </w:r>
      <w:r w:rsidRPr="001C1D97">
        <w:rPr>
          <w:rFonts w:eastAsia="Calibri"/>
          <w:color w:val="262626" w:themeColor="text1" w:themeTint="D9"/>
          <w:sz w:val="24"/>
          <w:szCs w:val="24"/>
          <w:lang w:eastAsia="en-US"/>
        </w:rPr>
        <w:t xml:space="preserve"> иметь Сертификат соответствия Техническому регламенту Таможенного союза «О безопасности оборудования для работы во взрывоопасных средах» ТР ТС – 012 – 2011), выданные аккредитованным органом по сертификации взрывозащищенного оборудования, на все оборудование и средства измерений, используемые во взрыво</w:t>
      </w:r>
      <w:r>
        <w:rPr>
          <w:rFonts w:eastAsia="Calibri"/>
          <w:color w:val="262626" w:themeColor="text1" w:themeTint="D9"/>
          <w:sz w:val="24"/>
          <w:szCs w:val="24"/>
          <w:lang w:eastAsia="en-US"/>
        </w:rPr>
        <w:t>опасных зонах, ГОСТ 30852 (МЭК).</w:t>
      </w:r>
    </w:p>
    <w:p w:rsidR="00111AD3" w:rsidRPr="00EA23F6" w:rsidRDefault="00111AD3" w:rsidP="00111AD3">
      <w:pPr>
        <w:spacing w:line="240" w:lineRule="atLeast"/>
        <w:ind w:firstLine="709"/>
        <w:rPr>
          <w:sz w:val="24"/>
          <w:szCs w:val="24"/>
        </w:rPr>
      </w:pPr>
    </w:p>
    <w:p w:rsidR="00111AD3" w:rsidRDefault="00111AD3" w:rsidP="00111AD3">
      <w:pPr>
        <w:widowControl w:val="0"/>
        <w:autoSpaceDE w:val="0"/>
        <w:autoSpaceDN w:val="0"/>
        <w:adjustRightInd w:val="0"/>
        <w:spacing w:line="240" w:lineRule="auto"/>
        <w:ind w:left="927" w:firstLine="0"/>
        <w:contextualSpacing/>
        <w:rPr>
          <w:sz w:val="20"/>
          <w:szCs w:val="20"/>
        </w:rPr>
      </w:pPr>
    </w:p>
    <w:p w:rsidR="00111AD3" w:rsidRDefault="00111AD3" w:rsidP="00111AD3">
      <w:pPr>
        <w:widowControl w:val="0"/>
        <w:autoSpaceDE w:val="0"/>
        <w:autoSpaceDN w:val="0"/>
        <w:adjustRightInd w:val="0"/>
        <w:spacing w:line="240" w:lineRule="auto"/>
        <w:ind w:left="927" w:firstLine="0"/>
        <w:contextualSpacing/>
        <w:rPr>
          <w:sz w:val="20"/>
          <w:szCs w:val="20"/>
        </w:rPr>
      </w:pPr>
    </w:p>
    <w:p w:rsidR="00111AD3" w:rsidRDefault="00111AD3" w:rsidP="00111AD3">
      <w:pPr>
        <w:widowControl w:val="0"/>
        <w:autoSpaceDE w:val="0"/>
        <w:autoSpaceDN w:val="0"/>
        <w:adjustRightInd w:val="0"/>
        <w:spacing w:line="240" w:lineRule="auto"/>
        <w:ind w:left="927" w:firstLine="0"/>
        <w:contextualSpacing/>
        <w:rPr>
          <w:sz w:val="20"/>
          <w:szCs w:val="20"/>
        </w:rPr>
      </w:pPr>
    </w:p>
    <w:p w:rsidR="00111AD3" w:rsidRDefault="003C0234" w:rsidP="00111AD3">
      <w:pPr>
        <w:keepNext/>
        <w:keepLines/>
        <w:pageBreakBefore/>
        <w:widowControl w:val="0"/>
        <w:suppressAutoHyphens/>
        <w:autoSpaceDE w:val="0"/>
        <w:autoSpaceDN w:val="0"/>
        <w:adjustRightInd w:val="0"/>
        <w:spacing w:before="480" w:after="240" w:line="240" w:lineRule="auto"/>
        <w:ind w:left="142" w:firstLine="0"/>
        <w:contextualSpacing/>
        <w:jc w:val="left"/>
        <w:outlineLvl w:val="0"/>
        <w:rPr>
          <w:rFonts w:eastAsia="Calibri"/>
          <w:b/>
          <w:bCs/>
          <w:sz w:val="24"/>
          <w:szCs w:val="24"/>
        </w:rPr>
      </w:pPr>
      <w:r>
        <w:rPr>
          <w:rFonts w:cs="Arial"/>
          <w:b/>
          <w:bCs/>
          <w:kern w:val="28"/>
          <w:sz w:val="24"/>
          <w:szCs w:val="24"/>
        </w:rPr>
        <w:lastRenderedPageBreak/>
        <w:t xml:space="preserve">3. </w:t>
      </w:r>
      <w:r w:rsidR="00111AD3" w:rsidRPr="00FF3EA4">
        <w:rPr>
          <w:rFonts w:cs="Arial"/>
          <w:b/>
          <w:bCs/>
          <w:kern w:val="28"/>
          <w:sz w:val="24"/>
          <w:szCs w:val="24"/>
        </w:rPr>
        <w:t>Проект Договора</w:t>
      </w:r>
    </w:p>
    <w:p w:rsidR="00AE7E4E" w:rsidRPr="00AE7E4E" w:rsidRDefault="00AE7E4E" w:rsidP="00AE7E4E">
      <w:pPr>
        <w:widowControl w:val="0"/>
        <w:autoSpaceDE w:val="0"/>
        <w:autoSpaceDN w:val="0"/>
        <w:spacing w:line="240" w:lineRule="auto"/>
        <w:ind w:firstLine="0"/>
        <w:jc w:val="center"/>
        <w:rPr>
          <w:b/>
          <w:bCs/>
          <w:sz w:val="24"/>
          <w:szCs w:val="24"/>
        </w:rPr>
      </w:pPr>
      <w:r w:rsidRPr="00AE7E4E">
        <w:rPr>
          <w:b/>
          <w:bCs/>
          <w:sz w:val="24"/>
          <w:szCs w:val="24"/>
        </w:rPr>
        <w:t>ДОГОВОР №_______</w:t>
      </w:r>
    </w:p>
    <w:p w:rsidR="00AE7E4E" w:rsidRPr="00AE7E4E" w:rsidRDefault="00AE7E4E" w:rsidP="00AE7E4E">
      <w:pPr>
        <w:widowControl w:val="0"/>
        <w:autoSpaceDE w:val="0"/>
        <w:autoSpaceDN w:val="0"/>
        <w:spacing w:line="240" w:lineRule="auto"/>
        <w:ind w:firstLine="0"/>
        <w:rPr>
          <w:b/>
          <w:bCs/>
          <w:sz w:val="24"/>
          <w:szCs w:val="24"/>
        </w:rPr>
      </w:pPr>
    </w:p>
    <w:p w:rsidR="00AE7E4E" w:rsidRPr="00AE7E4E" w:rsidRDefault="00AE7E4E" w:rsidP="00AE7E4E">
      <w:pPr>
        <w:widowControl w:val="0"/>
        <w:autoSpaceDE w:val="0"/>
        <w:autoSpaceDN w:val="0"/>
        <w:spacing w:line="240" w:lineRule="auto"/>
        <w:ind w:firstLine="0"/>
        <w:rPr>
          <w:b/>
          <w:bCs/>
          <w:sz w:val="24"/>
          <w:szCs w:val="24"/>
        </w:rPr>
      </w:pPr>
      <w:r w:rsidRPr="00AE7E4E">
        <w:rPr>
          <w:b/>
          <w:bCs/>
          <w:sz w:val="24"/>
          <w:szCs w:val="24"/>
        </w:rPr>
        <w:t xml:space="preserve">г. Якутск                                                                                        </w:t>
      </w:r>
      <w:r>
        <w:rPr>
          <w:b/>
          <w:bCs/>
          <w:sz w:val="24"/>
          <w:szCs w:val="24"/>
        </w:rPr>
        <w:t xml:space="preserve">      </w:t>
      </w:r>
      <w:proofErr w:type="gramStart"/>
      <w:r>
        <w:rPr>
          <w:b/>
          <w:bCs/>
          <w:sz w:val="24"/>
          <w:szCs w:val="24"/>
        </w:rPr>
        <w:t xml:space="preserve">  </w:t>
      </w:r>
      <w:r w:rsidRPr="00AE7E4E">
        <w:rPr>
          <w:b/>
          <w:bCs/>
          <w:sz w:val="24"/>
          <w:szCs w:val="24"/>
        </w:rPr>
        <w:t xml:space="preserve"> «</w:t>
      </w:r>
      <w:proofErr w:type="gramEnd"/>
      <w:r w:rsidRPr="00AE7E4E">
        <w:rPr>
          <w:b/>
          <w:bCs/>
          <w:sz w:val="24"/>
          <w:szCs w:val="24"/>
        </w:rPr>
        <w:t>____» __________ 2021 года</w:t>
      </w:r>
    </w:p>
    <w:p w:rsidR="00AE7E4E" w:rsidRPr="00AE7E4E" w:rsidRDefault="00AE7E4E" w:rsidP="00AE7E4E">
      <w:pPr>
        <w:widowControl w:val="0"/>
        <w:autoSpaceDE w:val="0"/>
        <w:autoSpaceDN w:val="0"/>
        <w:spacing w:line="240" w:lineRule="auto"/>
        <w:ind w:firstLine="0"/>
        <w:rPr>
          <w:b/>
          <w:bCs/>
          <w:sz w:val="16"/>
          <w:szCs w:val="16"/>
        </w:rPr>
      </w:pPr>
    </w:p>
    <w:p w:rsidR="00AE7E4E" w:rsidRPr="00AE7E4E" w:rsidRDefault="00AE7E4E" w:rsidP="00AE7E4E">
      <w:pPr>
        <w:spacing w:line="240" w:lineRule="auto"/>
        <w:ind w:firstLine="0"/>
        <w:rPr>
          <w:sz w:val="24"/>
          <w:szCs w:val="24"/>
        </w:rPr>
      </w:pPr>
      <w:r w:rsidRPr="00AE7E4E">
        <w:rPr>
          <w:b/>
          <w:sz w:val="24"/>
          <w:szCs w:val="24"/>
        </w:rPr>
        <w:t xml:space="preserve">         Акционерное общество «Саханефтегазсбыт»,</w:t>
      </w:r>
      <w:r w:rsidRPr="00AE7E4E">
        <w:rPr>
          <w:sz w:val="24"/>
          <w:szCs w:val="24"/>
        </w:rPr>
        <w:t xml:space="preserve"> именуемое в дальнейшем </w:t>
      </w:r>
      <w:r w:rsidRPr="00AE7E4E">
        <w:rPr>
          <w:b/>
          <w:sz w:val="24"/>
          <w:szCs w:val="24"/>
        </w:rPr>
        <w:t>«Заказчик»,</w:t>
      </w:r>
      <w:r w:rsidRPr="00AE7E4E">
        <w:rPr>
          <w:sz w:val="24"/>
          <w:szCs w:val="24"/>
        </w:rPr>
        <w:t xml:space="preserve"> в лице Генерального директора Лебедева Виктора Николаевича, действующего на основании Устава, с одной стороны,</w:t>
      </w:r>
      <w:r w:rsidRPr="00AE7E4E">
        <w:rPr>
          <w:b/>
          <w:bCs/>
          <w:sz w:val="24"/>
          <w:szCs w:val="24"/>
        </w:rPr>
        <w:t xml:space="preserve"> </w:t>
      </w:r>
      <w:r w:rsidRPr="00AE7E4E">
        <w:rPr>
          <w:sz w:val="24"/>
          <w:szCs w:val="24"/>
        </w:rPr>
        <w:t>и</w:t>
      </w:r>
    </w:p>
    <w:p w:rsidR="00AE7E4E" w:rsidRPr="00AE7E4E" w:rsidRDefault="00AE7E4E" w:rsidP="00AE7E4E">
      <w:pPr>
        <w:spacing w:line="240" w:lineRule="auto"/>
        <w:ind w:firstLine="0"/>
        <w:rPr>
          <w:sz w:val="24"/>
          <w:szCs w:val="24"/>
        </w:rPr>
      </w:pPr>
      <w:r w:rsidRPr="00AE7E4E">
        <w:rPr>
          <w:sz w:val="24"/>
          <w:szCs w:val="24"/>
        </w:rPr>
        <w:t>______________________________</w:t>
      </w:r>
      <w:r w:rsidRPr="00AE7E4E">
        <w:rPr>
          <w:b/>
          <w:sz w:val="24"/>
          <w:szCs w:val="24"/>
        </w:rPr>
        <w:t>,</w:t>
      </w:r>
      <w:r w:rsidRPr="00AE7E4E">
        <w:rPr>
          <w:sz w:val="24"/>
          <w:szCs w:val="24"/>
        </w:rPr>
        <w:t xml:space="preserve"> именуемое в дальнейшем </w:t>
      </w:r>
      <w:r w:rsidRPr="00AE7E4E">
        <w:rPr>
          <w:b/>
          <w:sz w:val="24"/>
          <w:szCs w:val="24"/>
        </w:rPr>
        <w:t>«Поставщик»</w:t>
      </w:r>
      <w:r w:rsidRPr="00AE7E4E">
        <w:rPr>
          <w:sz w:val="24"/>
          <w:szCs w:val="24"/>
        </w:rPr>
        <w:t>, в лице ____________________________________</w:t>
      </w:r>
      <w:r w:rsidRPr="00AE7E4E">
        <w:rPr>
          <w:b/>
          <w:sz w:val="24"/>
          <w:szCs w:val="24"/>
        </w:rPr>
        <w:t>______</w:t>
      </w:r>
      <w:r w:rsidRPr="00AE7E4E">
        <w:rPr>
          <w:sz w:val="24"/>
          <w:szCs w:val="24"/>
        </w:rPr>
        <w:t>, действующего на основании ________________________________________________, с другой стороны,</w:t>
      </w:r>
    </w:p>
    <w:p w:rsidR="00AE7E4E" w:rsidRPr="00AE7E4E" w:rsidRDefault="00AE7E4E" w:rsidP="00AE7E4E">
      <w:pPr>
        <w:spacing w:line="240" w:lineRule="atLeast"/>
        <w:rPr>
          <w:snapToGrid w:val="0"/>
          <w:sz w:val="24"/>
          <w:szCs w:val="24"/>
        </w:rPr>
      </w:pPr>
      <w:r w:rsidRPr="00AE7E4E">
        <w:rPr>
          <w:sz w:val="24"/>
          <w:szCs w:val="24"/>
        </w:rPr>
        <w:t xml:space="preserve">совместно именуемые </w:t>
      </w:r>
      <w:r w:rsidRPr="00AE7E4E">
        <w:rPr>
          <w:b/>
          <w:sz w:val="24"/>
          <w:szCs w:val="24"/>
        </w:rPr>
        <w:t>«Стороны»</w:t>
      </w:r>
      <w:r w:rsidRPr="00AE7E4E">
        <w:rPr>
          <w:sz w:val="24"/>
          <w:szCs w:val="24"/>
        </w:rPr>
        <w:t>, на основании Протокола заседания закупочной комиссии от ___________ № _______ по запросу предложений «Изготовление и поставка мобильного узла учета нефтепродуктов (МУКУН) для нужд АО «Саханефтегазсбыт» в 2022 году</w:t>
      </w:r>
      <w:r w:rsidRPr="00AE7E4E">
        <w:rPr>
          <w:snapToGrid w:val="0"/>
          <w:sz w:val="24"/>
          <w:szCs w:val="24"/>
        </w:rPr>
        <w:t>»</w:t>
      </w:r>
      <w:r w:rsidRPr="00AE7E4E">
        <w:rPr>
          <w:sz w:val="24"/>
          <w:szCs w:val="24"/>
        </w:rPr>
        <w:t xml:space="preserve">, заключили настоящий договор о нижеследующем: </w:t>
      </w:r>
    </w:p>
    <w:p w:rsidR="00AE7E4E" w:rsidRPr="00AE7E4E" w:rsidRDefault="00AE7E4E" w:rsidP="00AE7E4E">
      <w:pPr>
        <w:spacing w:line="240" w:lineRule="auto"/>
        <w:ind w:firstLine="0"/>
        <w:rPr>
          <w:noProof/>
          <w:sz w:val="16"/>
          <w:szCs w:val="16"/>
        </w:rPr>
      </w:pPr>
    </w:p>
    <w:p w:rsidR="00AE7E4E" w:rsidRPr="00AE7E4E" w:rsidRDefault="00AE7E4E" w:rsidP="00AE7E4E">
      <w:pPr>
        <w:numPr>
          <w:ilvl w:val="0"/>
          <w:numId w:val="47"/>
        </w:numPr>
        <w:spacing w:line="240" w:lineRule="auto"/>
        <w:jc w:val="center"/>
        <w:rPr>
          <w:b/>
          <w:bCs/>
          <w:sz w:val="24"/>
          <w:szCs w:val="24"/>
        </w:rPr>
      </w:pPr>
      <w:r w:rsidRPr="00AE7E4E">
        <w:rPr>
          <w:b/>
          <w:bCs/>
          <w:sz w:val="24"/>
          <w:szCs w:val="24"/>
        </w:rPr>
        <w:t>Термины и их толкование</w:t>
      </w:r>
    </w:p>
    <w:p w:rsidR="00AE7E4E" w:rsidRPr="00AE7E4E" w:rsidRDefault="00AE7E4E" w:rsidP="00AE7E4E">
      <w:pPr>
        <w:spacing w:line="240" w:lineRule="auto"/>
        <w:ind w:firstLine="0"/>
        <w:rPr>
          <w:bCs/>
          <w:sz w:val="24"/>
          <w:szCs w:val="24"/>
        </w:rPr>
      </w:pPr>
      <w:r w:rsidRPr="00AE7E4E">
        <w:rPr>
          <w:bCs/>
          <w:sz w:val="24"/>
          <w:szCs w:val="24"/>
        </w:rPr>
        <w:tab/>
        <w:t>Термины, используемые в настоящем Договоре, толкуются и определяются Сторонами следующим образом:</w:t>
      </w:r>
    </w:p>
    <w:p w:rsidR="00AE7E4E" w:rsidRPr="00AE7E4E" w:rsidRDefault="00AE7E4E" w:rsidP="00AE7E4E">
      <w:pPr>
        <w:spacing w:line="240" w:lineRule="atLeast"/>
        <w:ind w:firstLine="0"/>
        <w:rPr>
          <w:bCs/>
          <w:sz w:val="24"/>
          <w:szCs w:val="24"/>
        </w:rPr>
      </w:pPr>
      <w:r w:rsidRPr="00AE7E4E">
        <w:rPr>
          <w:bCs/>
          <w:sz w:val="24"/>
          <w:szCs w:val="24"/>
        </w:rPr>
        <w:t xml:space="preserve">1.1. </w:t>
      </w:r>
      <w:r w:rsidRPr="00AE7E4E">
        <w:rPr>
          <w:b/>
          <w:bCs/>
          <w:sz w:val="24"/>
          <w:szCs w:val="24"/>
        </w:rPr>
        <w:t>«Место поставки Товара (пункт назначения)»</w:t>
      </w:r>
      <w:r w:rsidRPr="00AE7E4E">
        <w:rPr>
          <w:bCs/>
          <w:sz w:val="24"/>
          <w:szCs w:val="24"/>
        </w:rPr>
        <w:t>:</w:t>
      </w:r>
      <w:r w:rsidRPr="00AE7E4E">
        <w:rPr>
          <w:sz w:val="24"/>
          <w:szCs w:val="24"/>
        </w:rPr>
        <w:t xml:space="preserve"> местом поставки товаров признается место нахождения товаров в момент их поступления в распоряжение Заказчика. Место поставки товаров по данному договору указывается в Спецификации к договору (Приложение № 1).</w:t>
      </w:r>
    </w:p>
    <w:p w:rsidR="00AE7E4E" w:rsidRPr="00AE7E4E" w:rsidRDefault="00AE7E4E" w:rsidP="00AE7E4E">
      <w:pPr>
        <w:spacing w:line="240" w:lineRule="auto"/>
        <w:ind w:firstLine="0"/>
        <w:rPr>
          <w:bCs/>
          <w:sz w:val="24"/>
          <w:szCs w:val="24"/>
        </w:rPr>
      </w:pPr>
      <w:r w:rsidRPr="00AE7E4E">
        <w:rPr>
          <w:bCs/>
          <w:sz w:val="24"/>
          <w:szCs w:val="24"/>
        </w:rPr>
        <w:t xml:space="preserve">1.2. </w:t>
      </w:r>
      <w:r w:rsidRPr="00AE7E4E">
        <w:rPr>
          <w:b/>
          <w:bCs/>
          <w:sz w:val="24"/>
          <w:szCs w:val="24"/>
        </w:rPr>
        <w:t>«Спецификация»</w:t>
      </w:r>
      <w:r w:rsidRPr="00AE7E4E">
        <w:rPr>
          <w:bCs/>
          <w:sz w:val="24"/>
          <w:szCs w:val="24"/>
        </w:rPr>
        <w:t xml:space="preserve"> - документ, оформляемый Сторонами в виде приложения к настоящему Договору, содержащий необходимые сведения о наименовании товара, вида, марки, класса, технических требований к товару (действующие требования ГОСТа, ТУ), в количестве и объеме каждой единицы фасовки, тары товара (шт.), а также цена, срок поставки и порядок оплаты. </w:t>
      </w:r>
    </w:p>
    <w:p w:rsidR="00AE7E4E" w:rsidRPr="00AE7E4E" w:rsidRDefault="00AE7E4E" w:rsidP="00AE7E4E">
      <w:pPr>
        <w:spacing w:line="240" w:lineRule="auto"/>
        <w:ind w:firstLine="0"/>
        <w:rPr>
          <w:bCs/>
          <w:sz w:val="24"/>
          <w:szCs w:val="24"/>
        </w:rPr>
      </w:pPr>
    </w:p>
    <w:p w:rsidR="00AE7E4E" w:rsidRPr="00AE7E4E" w:rsidRDefault="00AE7E4E" w:rsidP="00AE7E4E">
      <w:pPr>
        <w:spacing w:line="240" w:lineRule="auto"/>
        <w:ind w:firstLine="0"/>
        <w:jc w:val="center"/>
        <w:rPr>
          <w:b/>
          <w:bCs/>
          <w:sz w:val="24"/>
          <w:szCs w:val="24"/>
        </w:rPr>
      </w:pPr>
      <w:r w:rsidRPr="00AE7E4E">
        <w:rPr>
          <w:b/>
          <w:bCs/>
          <w:sz w:val="24"/>
          <w:szCs w:val="24"/>
        </w:rPr>
        <w:t>2. Предмет Договора</w:t>
      </w:r>
    </w:p>
    <w:p w:rsidR="00AE7E4E" w:rsidRPr="00AE7E4E" w:rsidRDefault="00AE7E4E" w:rsidP="00AE7E4E">
      <w:pPr>
        <w:spacing w:line="240" w:lineRule="auto"/>
        <w:ind w:firstLine="0"/>
        <w:rPr>
          <w:sz w:val="24"/>
          <w:szCs w:val="24"/>
        </w:rPr>
      </w:pPr>
      <w:r w:rsidRPr="00AE7E4E">
        <w:rPr>
          <w:sz w:val="24"/>
          <w:szCs w:val="24"/>
        </w:rPr>
        <w:t>2.1. В соответствии с условиями настоящего Договора, Поставщик обязуется поставить товар, а Заказчик принять и оплатить этот товар в оговоренные сроки, ассортименте, количестве и по ценам, указанным в спецификациях (приложения к настоящему Договору). Спецификации (приложения к настоящему Договору) подписываются уполномоченными представителями сторон и являются неотъемлемой частью настоящего Договора.</w:t>
      </w:r>
    </w:p>
    <w:p w:rsidR="00AE7E4E" w:rsidRPr="00AE7E4E" w:rsidRDefault="00AE7E4E" w:rsidP="00AE7E4E">
      <w:pPr>
        <w:autoSpaceDE w:val="0"/>
        <w:autoSpaceDN w:val="0"/>
        <w:spacing w:line="240" w:lineRule="auto"/>
        <w:ind w:firstLine="0"/>
        <w:rPr>
          <w:sz w:val="24"/>
          <w:szCs w:val="24"/>
        </w:rPr>
      </w:pPr>
      <w:r w:rsidRPr="00AE7E4E">
        <w:rPr>
          <w:sz w:val="24"/>
          <w:szCs w:val="24"/>
        </w:rPr>
        <w:t>2.2. В спецификациях (приложениях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w:t>
      </w:r>
    </w:p>
    <w:p w:rsidR="00AE7E4E" w:rsidRPr="00AE7E4E" w:rsidRDefault="00AE7E4E" w:rsidP="00AE7E4E">
      <w:pPr>
        <w:autoSpaceDE w:val="0"/>
        <w:autoSpaceDN w:val="0"/>
        <w:spacing w:line="240" w:lineRule="auto"/>
        <w:ind w:firstLine="0"/>
        <w:rPr>
          <w:sz w:val="24"/>
          <w:szCs w:val="24"/>
        </w:rPr>
      </w:pPr>
      <w:r w:rsidRPr="00AE7E4E">
        <w:rPr>
          <w:sz w:val="24"/>
          <w:szCs w:val="24"/>
        </w:rPr>
        <w:t xml:space="preserve">2.3. Общая стоимость товара по настоящему Договору составляет ________________________________ </w:t>
      </w:r>
      <w:r w:rsidRPr="00AE7E4E">
        <w:rPr>
          <w:i/>
          <w:sz w:val="24"/>
          <w:szCs w:val="24"/>
        </w:rPr>
        <w:t>(указать сумму прописью)</w:t>
      </w:r>
      <w:r w:rsidRPr="00AE7E4E">
        <w:rPr>
          <w:sz w:val="24"/>
          <w:szCs w:val="24"/>
        </w:rPr>
        <w:t xml:space="preserve"> рублей. </w:t>
      </w:r>
    </w:p>
    <w:p w:rsidR="00AE7E4E" w:rsidRPr="00AE7E4E" w:rsidRDefault="00AE7E4E" w:rsidP="00AE7E4E">
      <w:pPr>
        <w:tabs>
          <w:tab w:val="left" w:pos="9355"/>
        </w:tabs>
        <w:spacing w:line="240" w:lineRule="auto"/>
        <w:ind w:right="-5" w:firstLine="0"/>
        <w:rPr>
          <w:sz w:val="24"/>
          <w:szCs w:val="24"/>
        </w:rPr>
      </w:pPr>
      <w:r w:rsidRPr="00AE7E4E">
        <w:rPr>
          <w:sz w:val="24"/>
          <w:szCs w:val="24"/>
        </w:rPr>
        <w:t>2.4. Стоимость настоящего договора определяется суммарной стоимостью поставляемого товара по данному Договору, в соответствии со спецификациями (приложениями к настоящему Договору), включает в себя стоимость Товара и все затраты Поставщика, связанные с исполнением обязательств по Договору в полном объеме, в том числе расходы, связанные с поставкой товара к месту поставки, стоимость тары и упаковки товара,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договора.</w:t>
      </w:r>
    </w:p>
    <w:p w:rsidR="00AE7E4E" w:rsidRPr="00AE7E4E" w:rsidRDefault="00AE7E4E" w:rsidP="00AE7E4E">
      <w:pPr>
        <w:spacing w:line="240" w:lineRule="auto"/>
        <w:ind w:firstLine="0"/>
        <w:rPr>
          <w:sz w:val="24"/>
          <w:szCs w:val="24"/>
        </w:rPr>
      </w:pPr>
      <w:r w:rsidRPr="00AE7E4E">
        <w:rPr>
          <w:sz w:val="24"/>
          <w:szCs w:val="24"/>
        </w:rPr>
        <w:t xml:space="preserve">    Неучтенные затраты Поставщика, связанные с исполнением настоящего Договора, не включенные в стоимость Договора, не подлежат оплате Заказчиком.</w:t>
      </w:r>
    </w:p>
    <w:p w:rsidR="00AE7E4E" w:rsidRPr="00AE7E4E" w:rsidRDefault="00AE7E4E" w:rsidP="00AE7E4E">
      <w:pPr>
        <w:autoSpaceDE w:val="0"/>
        <w:autoSpaceDN w:val="0"/>
        <w:spacing w:line="240" w:lineRule="auto"/>
        <w:ind w:firstLine="0"/>
        <w:rPr>
          <w:sz w:val="24"/>
          <w:szCs w:val="24"/>
        </w:rPr>
      </w:pPr>
      <w:r w:rsidRPr="00AE7E4E">
        <w:rPr>
          <w:sz w:val="24"/>
          <w:szCs w:val="24"/>
        </w:rPr>
        <w:t>2.5. Сроки поставки ограничиваются сроками, указанными в спецификациях (приложениях к настоящему Договору).</w:t>
      </w:r>
    </w:p>
    <w:p w:rsidR="00AE7E4E" w:rsidRPr="00AE7E4E" w:rsidRDefault="00AE7E4E" w:rsidP="00AE7E4E">
      <w:pPr>
        <w:widowControl w:val="0"/>
        <w:spacing w:line="240" w:lineRule="auto"/>
        <w:ind w:left="-21" w:firstLine="0"/>
        <w:rPr>
          <w:iCs/>
          <w:color w:val="000000"/>
          <w:sz w:val="24"/>
          <w:szCs w:val="20"/>
        </w:rPr>
      </w:pPr>
      <w:r w:rsidRPr="00AE7E4E">
        <w:rPr>
          <w:sz w:val="24"/>
          <w:szCs w:val="24"/>
        </w:rPr>
        <w:t>2.6. Гарантийный срок качества на товар: 24 (двадцать четыре) месяца со дня ввода Товара в эксплуатацию, в зависимости от того, какой срок наступит раньше</w:t>
      </w:r>
      <w:r w:rsidRPr="00AE7E4E">
        <w:rPr>
          <w:iCs/>
          <w:color w:val="000000"/>
          <w:sz w:val="24"/>
          <w:szCs w:val="20"/>
        </w:rPr>
        <w:t>.</w:t>
      </w:r>
    </w:p>
    <w:p w:rsidR="00AE7E4E" w:rsidRPr="00AE7E4E" w:rsidRDefault="00AE7E4E" w:rsidP="00AE7E4E">
      <w:pPr>
        <w:spacing w:line="240" w:lineRule="auto"/>
        <w:ind w:firstLine="0"/>
        <w:jc w:val="center"/>
        <w:rPr>
          <w:b/>
          <w:bCs/>
          <w:noProof/>
          <w:sz w:val="24"/>
          <w:szCs w:val="24"/>
        </w:rPr>
      </w:pPr>
    </w:p>
    <w:p w:rsidR="00AE7E4E" w:rsidRPr="00AE7E4E" w:rsidRDefault="00AE7E4E" w:rsidP="00AE7E4E">
      <w:pPr>
        <w:spacing w:line="240" w:lineRule="auto"/>
        <w:ind w:firstLine="0"/>
        <w:jc w:val="center"/>
        <w:rPr>
          <w:b/>
          <w:bCs/>
          <w:sz w:val="24"/>
          <w:szCs w:val="24"/>
        </w:rPr>
      </w:pPr>
      <w:r w:rsidRPr="00AE7E4E">
        <w:rPr>
          <w:b/>
          <w:bCs/>
          <w:noProof/>
          <w:sz w:val="24"/>
          <w:szCs w:val="24"/>
        </w:rPr>
        <w:t>3.</w:t>
      </w:r>
      <w:r w:rsidRPr="00AE7E4E">
        <w:rPr>
          <w:b/>
          <w:bCs/>
          <w:sz w:val="24"/>
          <w:szCs w:val="24"/>
        </w:rPr>
        <w:t xml:space="preserve"> Сроки и порядок расчетов</w:t>
      </w:r>
    </w:p>
    <w:p w:rsidR="00AE7E4E" w:rsidRPr="00AE7E4E" w:rsidRDefault="00AE7E4E" w:rsidP="00AE7E4E">
      <w:pPr>
        <w:spacing w:line="240" w:lineRule="auto"/>
        <w:ind w:firstLine="0"/>
        <w:rPr>
          <w:sz w:val="24"/>
          <w:szCs w:val="24"/>
        </w:rPr>
      </w:pPr>
      <w:r w:rsidRPr="00AE7E4E">
        <w:rPr>
          <w:bCs/>
          <w:sz w:val="24"/>
          <w:szCs w:val="24"/>
        </w:rPr>
        <w:lastRenderedPageBreak/>
        <w:t xml:space="preserve">3.1.  Расчеты по поставке товара, указанного в спецификации </w:t>
      </w:r>
      <w:r w:rsidRPr="00AE7E4E">
        <w:rPr>
          <w:sz w:val="24"/>
          <w:szCs w:val="24"/>
        </w:rPr>
        <w:t>(приложении к настоящему Договору), производятся в следующем порядке:</w:t>
      </w:r>
    </w:p>
    <w:p w:rsidR="00AE7E4E" w:rsidRPr="00AE7E4E" w:rsidRDefault="00AE7E4E" w:rsidP="00AE7E4E">
      <w:pPr>
        <w:spacing w:line="240" w:lineRule="auto"/>
        <w:ind w:firstLine="0"/>
        <w:rPr>
          <w:sz w:val="24"/>
          <w:szCs w:val="24"/>
        </w:rPr>
      </w:pPr>
      <w:r w:rsidRPr="00AE7E4E">
        <w:rPr>
          <w:sz w:val="24"/>
          <w:szCs w:val="24"/>
        </w:rPr>
        <w:t>- 100 % (сто процентов) по факту поставки Товара Заказчику в теч</w:t>
      </w:r>
      <w:r w:rsidR="00E743C0">
        <w:rPr>
          <w:sz w:val="24"/>
          <w:szCs w:val="24"/>
        </w:rPr>
        <w:t>ение</w:t>
      </w:r>
      <w:r w:rsidRPr="00AE7E4E">
        <w:rPr>
          <w:sz w:val="24"/>
          <w:szCs w:val="24"/>
        </w:rPr>
        <w:t xml:space="preserve"> 10 (Десяти) банковских дней, на основании подписанного между Сторонами акта приема-передачи Товара, ввода в эксплуатацию и полученных Заказчиком подтверждающих документов (товарно-транспортных накладных, свидетельств утверждения типа СИ, аттестованной методики выполнения измерений по МУКУН, аттестованного по МУКУН, свидетельств о поверке СИ, сертификатов соответствия, паспортов на СИ и оборудования, паспортов качества).</w:t>
      </w:r>
    </w:p>
    <w:p w:rsidR="00AE7E4E" w:rsidRPr="00AE7E4E" w:rsidRDefault="00AE7E4E" w:rsidP="00AE7E4E">
      <w:pPr>
        <w:spacing w:line="240" w:lineRule="auto"/>
        <w:ind w:firstLine="0"/>
        <w:rPr>
          <w:noProof/>
          <w:sz w:val="24"/>
          <w:szCs w:val="24"/>
        </w:rPr>
      </w:pPr>
      <w:r w:rsidRPr="00AE7E4E">
        <w:rPr>
          <w:noProof/>
          <w:sz w:val="24"/>
          <w:szCs w:val="24"/>
        </w:rPr>
        <w:t>3.2. Сверка взаиморасчетов между Заказчиком и Поставщиком производится в течение 30 (тридцати) календарных дней после полного исполнения обязательств Поставщиком.</w:t>
      </w:r>
    </w:p>
    <w:p w:rsidR="00AE7E4E" w:rsidRPr="00AE7E4E" w:rsidRDefault="00AE7E4E" w:rsidP="00AE7E4E">
      <w:pPr>
        <w:spacing w:line="240" w:lineRule="auto"/>
        <w:ind w:firstLine="0"/>
        <w:rPr>
          <w:noProof/>
          <w:sz w:val="24"/>
          <w:szCs w:val="24"/>
        </w:rPr>
      </w:pPr>
      <w:r w:rsidRPr="00AE7E4E">
        <w:rPr>
          <w:noProof/>
          <w:sz w:val="24"/>
          <w:szCs w:val="24"/>
        </w:rPr>
        <w:t>3.3. Заказчик или Поставщик по запросу другой Стороны направляет акт сверки расчетов на запрашиваемый период, который получившая Сторона в течении 5 календарных дней со дня получения обязана расмотреть, подписать, скрепить печатью и направить опрашиваемой Стороне. При не согласии с актом сверки несогласная Сторона подписывает и направляет другой Стороне в те же акты сверки вместе со своими разногласиями.</w:t>
      </w:r>
    </w:p>
    <w:p w:rsidR="00AE7E4E" w:rsidRPr="00AE7E4E" w:rsidRDefault="00AE7E4E" w:rsidP="00AE7E4E">
      <w:pPr>
        <w:spacing w:line="240" w:lineRule="auto"/>
        <w:ind w:firstLine="0"/>
        <w:rPr>
          <w:sz w:val="24"/>
          <w:szCs w:val="24"/>
        </w:rPr>
      </w:pPr>
      <w:r w:rsidRPr="00AE7E4E">
        <w:rPr>
          <w:noProof/>
          <w:sz w:val="24"/>
          <w:szCs w:val="24"/>
        </w:rPr>
        <w:t xml:space="preserve"> Окончательный расчет по настоящему Договору производится в течение 10 (Десяти) банковских дней после оформления акта сверки взаиморасчетов между сторонами, в случае выявления Сторонами в акте сверки взаиморасчетов неоплаченных сумм по Договору.</w:t>
      </w:r>
    </w:p>
    <w:p w:rsidR="00AE7E4E" w:rsidRPr="00AE7E4E" w:rsidRDefault="00AE7E4E" w:rsidP="00AE7E4E">
      <w:pPr>
        <w:spacing w:line="240" w:lineRule="auto"/>
        <w:ind w:firstLine="0"/>
        <w:rPr>
          <w:sz w:val="24"/>
          <w:szCs w:val="24"/>
        </w:rPr>
      </w:pPr>
      <w:r w:rsidRPr="00AE7E4E">
        <w:rPr>
          <w:noProof/>
          <w:sz w:val="24"/>
          <w:szCs w:val="24"/>
        </w:rPr>
        <w:t xml:space="preserve">3.4. </w:t>
      </w:r>
      <w:r w:rsidRPr="00AE7E4E">
        <w:rPr>
          <w:sz w:val="24"/>
          <w:szCs w:val="24"/>
        </w:rPr>
        <w:t>Расчеты за поставляемый по каждой спецификации (приложению к настоящему Договору) товар Заказчик осуществляет путем перечисления денежных средств на расчетный счет Поставщика, в соответствии с разделом 11 настоящего Договора.</w:t>
      </w:r>
    </w:p>
    <w:p w:rsidR="00AE7E4E" w:rsidRPr="00AE7E4E" w:rsidRDefault="00AE7E4E" w:rsidP="00AE7E4E">
      <w:pPr>
        <w:spacing w:line="240" w:lineRule="auto"/>
        <w:ind w:firstLine="0"/>
        <w:rPr>
          <w:sz w:val="24"/>
          <w:szCs w:val="24"/>
        </w:rPr>
      </w:pPr>
      <w:r w:rsidRPr="00AE7E4E">
        <w:rPr>
          <w:bCs/>
          <w:sz w:val="24"/>
          <w:szCs w:val="24"/>
        </w:rPr>
        <w:t>3.5.</w:t>
      </w:r>
      <w:r w:rsidRPr="00AE7E4E">
        <w:t xml:space="preserve"> </w:t>
      </w:r>
      <w:r w:rsidRPr="00AE7E4E">
        <w:rPr>
          <w:sz w:val="24"/>
          <w:szCs w:val="24"/>
        </w:rPr>
        <w:t>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r w:rsidRPr="00AE7E4E">
        <w:rPr>
          <w:sz w:val="24"/>
          <w:szCs w:val="24"/>
        </w:rPr>
        <w:tab/>
      </w:r>
    </w:p>
    <w:p w:rsidR="00AE7E4E" w:rsidRPr="00AE7E4E" w:rsidRDefault="00AE7E4E" w:rsidP="00AE7E4E">
      <w:pPr>
        <w:spacing w:line="240" w:lineRule="auto"/>
        <w:ind w:firstLine="0"/>
        <w:rPr>
          <w:sz w:val="24"/>
          <w:szCs w:val="24"/>
        </w:rPr>
      </w:pPr>
      <w:r w:rsidRPr="00AE7E4E">
        <w:rPr>
          <w:sz w:val="24"/>
          <w:szCs w:val="24"/>
        </w:rPr>
        <w:t>3.6. В случае получения Заказчиком счета-фактуры, не соответствующего требованиям законодательства РФ и настоящего договора, Поставщик обязан в течение 5 (пяти) рабочих дней предоставить счета-фактуры с устранением допущенных нарушений.</w:t>
      </w:r>
    </w:p>
    <w:p w:rsidR="00AE7E4E" w:rsidRPr="00AE7E4E" w:rsidRDefault="00AE7E4E" w:rsidP="00AE7E4E">
      <w:pPr>
        <w:spacing w:line="240" w:lineRule="auto"/>
        <w:ind w:firstLine="0"/>
        <w:rPr>
          <w:sz w:val="24"/>
          <w:szCs w:val="24"/>
        </w:rPr>
      </w:pPr>
      <w:r w:rsidRPr="00AE7E4E">
        <w:rPr>
          <w:sz w:val="24"/>
          <w:szCs w:val="24"/>
        </w:rPr>
        <w:t>3.7.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AE7E4E" w:rsidRPr="00AE7E4E" w:rsidRDefault="00AE7E4E" w:rsidP="00AE7E4E">
      <w:pPr>
        <w:spacing w:line="240" w:lineRule="auto"/>
        <w:ind w:firstLine="0"/>
        <w:rPr>
          <w:sz w:val="24"/>
          <w:szCs w:val="24"/>
        </w:rPr>
      </w:pPr>
      <w:r w:rsidRPr="00AE7E4E">
        <w:rPr>
          <w:sz w:val="24"/>
          <w:szCs w:val="24"/>
        </w:rPr>
        <w:t xml:space="preserve"> </w:t>
      </w:r>
      <w:r w:rsidRPr="00AE7E4E">
        <w:rPr>
          <w:sz w:val="24"/>
          <w:szCs w:val="24"/>
        </w:rPr>
        <w:tab/>
        <w:t xml:space="preserve">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Поставщик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w:t>
      </w:r>
    </w:p>
    <w:p w:rsidR="00AE7E4E" w:rsidRPr="00AE7E4E" w:rsidRDefault="00AE7E4E" w:rsidP="00AE7E4E">
      <w:pPr>
        <w:spacing w:line="240" w:lineRule="auto"/>
        <w:ind w:firstLine="0"/>
        <w:rPr>
          <w:sz w:val="24"/>
          <w:szCs w:val="24"/>
        </w:rPr>
      </w:pPr>
      <w:r w:rsidRPr="00AE7E4E">
        <w:rPr>
          <w:sz w:val="24"/>
          <w:szCs w:val="24"/>
        </w:rPr>
        <w:t>В случае изменения перечня лиц, имеющих вышеуказанные полномочия, Поста</w:t>
      </w:r>
      <w:r w:rsidR="00520B49">
        <w:rPr>
          <w:sz w:val="24"/>
          <w:szCs w:val="24"/>
        </w:rPr>
        <w:t>в</w:t>
      </w:r>
      <w:r w:rsidRPr="00AE7E4E">
        <w:rPr>
          <w:sz w:val="24"/>
          <w:szCs w:val="24"/>
        </w:rPr>
        <w:t>щик обязуется незамедлительно сообщить об этом Заказчику и предоставить указанные в настоящем абзаце документы в отношении указанных лиц.</w:t>
      </w:r>
    </w:p>
    <w:p w:rsidR="00AE7E4E" w:rsidRPr="00AE7E4E" w:rsidRDefault="00AE7E4E" w:rsidP="00AE7E4E">
      <w:pPr>
        <w:spacing w:line="240" w:lineRule="auto"/>
        <w:ind w:firstLine="0"/>
        <w:rPr>
          <w:sz w:val="24"/>
          <w:szCs w:val="24"/>
        </w:rPr>
      </w:pPr>
      <w:r w:rsidRPr="00AE7E4E">
        <w:rPr>
          <w:sz w:val="24"/>
          <w:szCs w:val="24"/>
        </w:rPr>
        <w:t>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AE7E4E" w:rsidRPr="00AE7E4E" w:rsidRDefault="00AE7E4E" w:rsidP="00AE7E4E">
      <w:pPr>
        <w:spacing w:line="240" w:lineRule="auto"/>
        <w:ind w:firstLine="0"/>
        <w:rPr>
          <w:sz w:val="24"/>
          <w:szCs w:val="24"/>
        </w:rPr>
      </w:pPr>
      <w:r w:rsidRPr="00AE7E4E">
        <w:rPr>
          <w:sz w:val="24"/>
          <w:szCs w:val="24"/>
        </w:rPr>
        <w:t>3.8.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AE7E4E" w:rsidRPr="00AE7E4E" w:rsidRDefault="00AE7E4E" w:rsidP="00AE7E4E">
      <w:pPr>
        <w:spacing w:line="240" w:lineRule="auto"/>
        <w:ind w:firstLine="0"/>
        <w:rPr>
          <w:sz w:val="24"/>
          <w:szCs w:val="24"/>
        </w:rPr>
      </w:pPr>
      <w:r w:rsidRPr="00AE7E4E">
        <w:rPr>
          <w:sz w:val="24"/>
          <w:szCs w:val="24"/>
        </w:rPr>
        <w:t>Первичные учётные документы, составляемые во исполнение обязательств Сторон по настоящему договору, в соответствие с тр</w:t>
      </w:r>
      <w:r w:rsidR="00520B49">
        <w:rPr>
          <w:sz w:val="24"/>
          <w:szCs w:val="24"/>
        </w:rPr>
        <w:t>ебованиями ст. 9</w:t>
      </w:r>
      <w:r w:rsidRPr="00AE7E4E">
        <w:rPr>
          <w:sz w:val="24"/>
          <w:szCs w:val="24"/>
        </w:rPr>
        <w:t xml:space="preserve"> Федерального </w:t>
      </w:r>
      <w:proofErr w:type="gramStart"/>
      <w:r w:rsidRPr="00AE7E4E">
        <w:rPr>
          <w:sz w:val="24"/>
          <w:szCs w:val="24"/>
        </w:rPr>
        <w:t>закона  от</w:t>
      </w:r>
      <w:proofErr w:type="gramEnd"/>
      <w:r w:rsidRPr="00AE7E4E">
        <w:rPr>
          <w:sz w:val="24"/>
          <w:szCs w:val="24"/>
        </w:rPr>
        <w:t xml:space="preserve"> 06.12.2011г. № 402-ФЗ «О бухгалтерском учете», должны содержать следующие обязательные реквизиты:</w:t>
      </w:r>
    </w:p>
    <w:p w:rsidR="00AE7E4E" w:rsidRPr="00AE7E4E" w:rsidRDefault="00AE7E4E" w:rsidP="00AE7E4E">
      <w:pPr>
        <w:tabs>
          <w:tab w:val="left" w:pos="708"/>
          <w:tab w:val="left" w:pos="1416"/>
          <w:tab w:val="left" w:pos="2124"/>
          <w:tab w:val="left" w:pos="2832"/>
          <w:tab w:val="left" w:pos="3540"/>
          <w:tab w:val="left" w:pos="6245"/>
        </w:tabs>
        <w:spacing w:line="240" w:lineRule="auto"/>
        <w:ind w:firstLine="0"/>
        <w:rPr>
          <w:sz w:val="24"/>
          <w:szCs w:val="24"/>
        </w:rPr>
      </w:pPr>
      <w:r w:rsidRPr="00AE7E4E">
        <w:rPr>
          <w:sz w:val="24"/>
          <w:szCs w:val="24"/>
        </w:rPr>
        <w:t>-</w:t>
      </w:r>
      <w:r w:rsidRPr="00AE7E4E">
        <w:rPr>
          <w:sz w:val="24"/>
          <w:szCs w:val="24"/>
        </w:rPr>
        <w:tab/>
        <w:t>наименование документа;</w:t>
      </w:r>
      <w:r w:rsidRPr="00AE7E4E">
        <w:rPr>
          <w:sz w:val="24"/>
          <w:szCs w:val="24"/>
        </w:rPr>
        <w:tab/>
      </w:r>
    </w:p>
    <w:p w:rsidR="00AE7E4E" w:rsidRPr="00AE7E4E" w:rsidRDefault="00AE7E4E" w:rsidP="00AE7E4E">
      <w:pPr>
        <w:spacing w:line="240" w:lineRule="auto"/>
        <w:ind w:firstLine="0"/>
        <w:rPr>
          <w:sz w:val="24"/>
          <w:szCs w:val="24"/>
        </w:rPr>
      </w:pPr>
      <w:r w:rsidRPr="00AE7E4E">
        <w:rPr>
          <w:sz w:val="24"/>
          <w:szCs w:val="24"/>
        </w:rPr>
        <w:lastRenderedPageBreak/>
        <w:t>-</w:t>
      </w:r>
      <w:r w:rsidRPr="00AE7E4E">
        <w:rPr>
          <w:sz w:val="24"/>
          <w:szCs w:val="24"/>
        </w:rPr>
        <w:tab/>
        <w:t>дату составления документа;</w:t>
      </w:r>
    </w:p>
    <w:p w:rsidR="00AE7E4E" w:rsidRPr="00AE7E4E" w:rsidRDefault="00AE7E4E" w:rsidP="00AE7E4E">
      <w:pPr>
        <w:spacing w:line="240" w:lineRule="auto"/>
        <w:ind w:firstLine="0"/>
        <w:rPr>
          <w:sz w:val="24"/>
          <w:szCs w:val="24"/>
        </w:rPr>
      </w:pPr>
      <w:r w:rsidRPr="00AE7E4E">
        <w:rPr>
          <w:sz w:val="24"/>
          <w:szCs w:val="24"/>
        </w:rPr>
        <w:t>-</w:t>
      </w:r>
      <w:r w:rsidRPr="00AE7E4E">
        <w:rPr>
          <w:sz w:val="24"/>
          <w:szCs w:val="24"/>
        </w:rPr>
        <w:tab/>
        <w:t>наименование экономического субъекта, составившего документ;</w:t>
      </w:r>
    </w:p>
    <w:p w:rsidR="00AE7E4E" w:rsidRPr="00AE7E4E" w:rsidRDefault="00AE7E4E" w:rsidP="00AE7E4E">
      <w:pPr>
        <w:spacing w:line="240" w:lineRule="auto"/>
        <w:ind w:firstLine="0"/>
        <w:rPr>
          <w:sz w:val="24"/>
          <w:szCs w:val="24"/>
        </w:rPr>
      </w:pPr>
      <w:r w:rsidRPr="00AE7E4E">
        <w:rPr>
          <w:sz w:val="24"/>
          <w:szCs w:val="24"/>
        </w:rPr>
        <w:t>-</w:t>
      </w:r>
      <w:r w:rsidRPr="00AE7E4E">
        <w:rPr>
          <w:sz w:val="24"/>
          <w:szCs w:val="24"/>
        </w:rPr>
        <w:tab/>
        <w:t>содержание факта хозяйственной жизни;</w:t>
      </w:r>
    </w:p>
    <w:p w:rsidR="00AE7E4E" w:rsidRPr="00AE7E4E" w:rsidRDefault="00AE7E4E" w:rsidP="00AE7E4E">
      <w:pPr>
        <w:spacing w:line="240" w:lineRule="auto"/>
        <w:ind w:firstLine="0"/>
        <w:rPr>
          <w:sz w:val="24"/>
          <w:szCs w:val="24"/>
        </w:rPr>
      </w:pPr>
      <w:r w:rsidRPr="00AE7E4E">
        <w:rPr>
          <w:sz w:val="24"/>
          <w:szCs w:val="24"/>
        </w:rPr>
        <w:t>-</w:t>
      </w:r>
      <w:r w:rsidRPr="00AE7E4E">
        <w:rPr>
          <w:sz w:val="24"/>
          <w:szCs w:val="24"/>
        </w:rPr>
        <w:tab/>
        <w:t>номер и дату договора;</w:t>
      </w:r>
    </w:p>
    <w:p w:rsidR="00AE7E4E" w:rsidRPr="00AE7E4E" w:rsidRDefault="00AE7E4E" w:rsidP="00AE7E4E">
      <w:pPr>
        <w:spacing w:line="240" w:lineRule="auto"/>
        <w:ind w:firstLine="0"/>
        <w:rPr>
          <w:sz w:val="24"/>
          <w:szCs w:val="24"/>
        </w:rPr>
      </w:pPr>
      <w:r w:rsidRPr="00AE7E4E">
        <w:rPr>
          <w:sz w:val="24"/>
          <w:szCs w:val="24"/>
        </w:rPr>
        <w:t>-</w:t>
      </w:r>
      <w:r w:rsidRPr="00AE7E4E">
        <w:rPr>
          <w:sz w:val="24"/>
          <w:szCs w:val="24"/>
        </w:rPr>
        <w:tab/>
        <w:t>величину натурального и (или) денежного измерения факта хозяйственной жизни с указанием единиц измерения;</w:t>
      </w:r>
    </w:p>
    <w:p w:rsidR="00AE7E4E" w:rsidRPr="00AE7E4E" w:rsidRDefault="00AE7E4E" w:rsidP="00AE7E4E">
      <w:pPr>
        <w:spacing w:line="240" w:lineRule="auto"/>
        <w:ind w:firstLine="0"/>
        <w:rPr>
          <w:sz w:val="24"/>
          <w:szCs w:val="24"/>
        </w:rPr>
      </w:pPr>
      <w:r w:rsidRPr="00AE7E4E">
        <w:rPr>
          <w:sz w:val="24"/>
          <w:szCs w:val="24"/>
        </w:rPr>
        <w:t>-</w:t>
      </w:r>
      <w:r w:rsidRPr="00AE7E4E">
        <w:rPr>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AE7E4E" w:rsidRPr="00AE7E4E" w:rsidRDefault="00AE7E4E" w:rsidP="00AE7E4E">
      <w:pPr>
        <w:spacing w:line="240" w:lineRule="auto"/>
        <w:ind w:firstLine="0"/>
        <w:rPr>
          <w:b/>
          <w:bCs/>
          <w:noProof/>
          <w:sz w:val="16"/>
          <w:szCs w:val="16"/>
        </w:rPr>
      </w:pPr>
    </w:p>
    <w:p w:rsidR="00AE7E4E" w:rsidRPr="00AE7E4E" w:rsidRDefault="00AE7E4E" w:rsidP="00AE7E4E">
      <w:pPr>
        <w:spacing w:line="240" w:lineRule="auto"/>
        <w:ind w:firstLine="0"/>
        <w:jc w:val="center"/>
        <w:rPr>
          <w:b/>
          <w:bCs/>
          <w:noProof/>
          <w:sz w:val="24"/>
          <w:szCs w:val="24"/>
        </w:rPr>
      </w:pPr>
      <w:r w:rsidRPr="00AE7E4E">
        <w:rPr>
          <w:b/>
          <w:bCs/>
          <w:noProof/>
          <w:sz w:val="24"/>
          <w:szCs w:val="24"/>
        </w:rPr>
        <w:t>4. Порядок поставки</w:t>
      </w:r>
    </w:p>
    <w:p w:rsidR="00AE7E4E" w:rsidRPr="00AE7E4E" w:rsidRDefault="00AE7E4E" w:rsidP="00AE7E4E">
      <w:pPr>
        <w:spacing w:line="240" w:lineRule="auto"/>
        <w:ind w:firstLine="0"/>
        <w:rPr>
          <w:sz w:val="24"/>
          <w:szCs w:val="24"/>
        </w:rPr>
      </w:pPr>
      <w:r w:rsidRPr="00AE7E4E">
        <w:rPr>
          <w:sz w:val="24"/>
          <w:szCs w:val="24"/>
        </w:rPr>
        <w:t>4.1. Датой поставки товара по настоящему Договору считается дата подписания сторонами акта-приема передачи товара в пункте назначения, в соответствии со спецификацией (Приложением к настоящему Договору).</w:t>
      </w:r>
    </w:p>
    <w:p w:rsidR="00AE7E4E" w:rsidRPr="00AE7E4E" w:rsidRDefault="00AE7E4E" w:rsidP="00AE7E4E">
      <w:pPr>
        <w:spacing w:line="240" w:lineRule="auto"/>
        <w:ind w:firstLine="0"/>
        <w:rPr>
          <w:sz w:val="24"/>
          <w:szCs w:val="24"/>
        </w:rPr>
      </w:pPr>
      <w:r w:rsidRPr="00AE7E4E">
        <w:rPr>
          <w:sz w:val="24"/>
          <w:szCs w:val="24"/>
        </w:rPr>
        <w:t>4.2. Передача поставляемого товара по настоящему Договору осуществляется в пункте назначения после ввода в эксплуатацию в соответствии со спецификацией (Приложением к настоящему Договору).</w:t>
      </w:r>
    </w:p>
    <w:p w:rsidR="00AE7E4E" w:rsidRPr="00AE7E4E" w:rsidRDefault="00AE7E4E" w:rsidP="00AE7E4E">
      <w:pPr>
        <w:spacing w:line="240" w:lineRule="auto"/>
        <w:ind w:firstLine="0"/>
        <w:rPr>
          <w:sz w:val="24"/>
          <w:szCs w:val="24"/>
        </w:rPr>
      </w:pPr>
      <w:r w:rsidRPr="00AE7E4E">
        <w:rPr>
          <w:sz w:val="24"/>
          <w:szCs w:val="24"/>
        </w:rPr>
        <w:t>4.3. Право собственности, а также риски, связанные с гибелью или ухудшением качества</w:t>
      </w:r>
      <w:r w:rsidR="00520B49">
        <w:rPr>
          <w:sz w:val="24"/>
          <w:szCs w:val="24"/>
        </w:rPr>
        <w:t>,</w:t>
      </w:r>
      <w:r w:rsidRPr="00AE7E4E">
        <w:rPr>
          <w:sz w:val="24"/>
          <w:szCs w:val="24"/>
        </w:rPr>
        <w:t xml:space="preserve"> поставляемого по настоящему договору товара, переходят с Поставщика на Заказчика с даты оформления сторонами акта приема-передачи товара и акта ввода в эксплуатацию, в соответствии со спецификацией (приложением к настоящему Договору) и передачи подтверждающих документов (товарно-транспортные накладные, сертификаты соответствия, паспорта качества).</w:t>
      </w:r>
    </w:p>
    <w:p w:rsidR="00AE7E4E" w:rsidRPr="00AE7E4E" w:rsidRDefault="00AE7E4E" w:rsidP="00AE7E4E">
      <w:pPr>
        <w:spacing w:line="240" w:lineRule="auto"/>
        <w:ind w:firstLine="0"/>
        <w:rPr>
          <w:sz w:val="24"/>
          <w:szCs w:val="24"/>
        </w:rPr>
      </w:pPr>
      <w:r w:rsidRPr="00AE7E4E">
        <w:rPr>
          <w:sz w:val="24"/>
          <w:szCs w:val="24"/>
        </w:rPr>
        <w:t>4.4. Товар по настоящему договору поставляется в таре и упаковке.</w:t>
      </w:r>
    </w:p>
    <w:p w:rsidR="00AE7E4E" w:rsidRPr="00AE7E4E" w:rsidRDefault="00AE7E4E" w:rsidP="00AE7E4E">
      <w:pPr>
        <w:autoSpaceDE w:val="0"/>
        <w:autoSpaceDN w:val="0"/>
        <w:adjustRightInd w:val="0"/>
        <w:spacing w:line="240" w:lineRule="auto"/>
        <w:ind w:firstLine="0"/>
        <w:rPr>
          <w:sz w:val="24"/>
          <w:szCs w:val="24"/>
        </w:rPr>
      </w:pPr>
      <w:r w:rsidRPr="00AE7E4E">
        <w:rPr>
          <w:sz w:val="24"/>
          <w:szCs w:val="24"/>
        </w:rPr>
        <w:t>4.5</w:t>
      </w:r>
      <w:r>
        <w:rPr>
          <w:sz w:val="24"/>
          <w:szCs w:val="24"/>
        </w:rPr>
        <w:t>.  Упаковка, тара товара должна обеспечивать его сохранность</w:t>
      </w:r>
      <w:r w:rsidRPr="00AE7E4E">
        <w:rPr>
          <w:sz w:val="24"/>
          <w:szCs w:val="24"/>
        </w:rPr>
        <w:t xml:space="preserve"> при транспортировке и хранении, </w:t>
      </w:r>
      <w:r>
        <w:rPr>
          <w:bCs/>
          <w:sz w:val="24"/>
          <w:szCs w:val="24"/>
        </w:rPr>
        <w:t>товар должен быть</w:t>
      </w:r>
      <w:r w:rsidRPr="00AE7E4E">
        <w:rPr>
          <w:bCs/>
          <w:sz w:val="24"/>
          <w:szCs w:val="24"/>
        </w:rPr>
        <w:t xml:space="preserve"> упакован обычным для такого товара способом</w:t>
      </w:r>
      <w:r w:rsidRPr="00AE7E4E">
        <w:rPr>
          <w:sz w:val="24"/>
          <w:szCs w:val="24"/>
        </w:rPr>
        <w:t>.</w:t>
      </w:r>
    </w:p>
    <w:p w:rsidR="00AE7E4E" w:rsidRPr="00AE7E4E" w:rsidRDefault="00AE7E4E" w:rsidP="00AE7E4E">
      <w:pPr>
        <w:autoSpaceDE w:val="0"/>
        <w:autoSpaceDN w:val="0"/>
        <w:adjustRightInd w:val="0"/>
        <w:spacing w:line="240" w:lineRule="auto"/>
        <w:ind w:firstLine="0"/>
        <w:rPr>
          <w:sz w:val="24"/>
          <w:szCs w:val="24"/>
        </w:rPr>
      </w:pPr>
      <w:r w:rsidRPr="00AE7E4E">
        <w:rPr>
          <w:sz w:val="24"/>
          <w:szCs w:val="24"/>
        </w:rPr>
        <w:t>4.6. Тара (упаковка), в которой осуществляется поставка товара, должна соответствовать предъявляемым к ней требованиям, согласно ГОСТ 15846-2002 «Продукция, отправляемая в районы Крайнего Севера и труднодоступные районы. Упаковка, маркировка, транспортирование и хранение» и обеспечивать полную сохранность при транспортировке и перегрузке (перевалки) товара до полной передачи Заказчику.</w:t>
      </w:r>
    </w:p>
    <w:p w:rsidR="00AE7E4E" w:rsidRPr="00AE7E4E" w:rsidRDefault="00AE7E4E" w:rsidP="00AE7E4E">
      <w:pPr>
        <w:spacing w:line="240" w:lineRule="auto"/>
        <w:ind w:firstLine="0"/>
        <w:rPr>
          <w:sz w:val="24"/>
          <w:szCs w:val="24"/>
        </w:rPr>
      </w:pPr>
      <w:r w:rsidRPr="00AE7E4E">
        <w:rPr>
          <w:sz w:val="24"/>
          <w:szCs w:val="24"/>
        </w:rPr>
        <w:t>4.7. Доставка товара по настоящему договору до пункта назначения осуществляется силами и средствами Поставщика.</w:t>
      </w:r>
    </w:p>
    <w:p w:rsidR="00AE7E4E" w:rsidRPr="00AE7E4E" w:rsidRDefault="00AE7E4E" w:rsidP="00AE7E4E">
      <w:pPr>
        <w:spacing w:line="240" w:lineRule="auto"/>
        <w:ind w:firstLine="0"/>
        <w:rPr>
          <w:sz w:val="24"/>
          <w:szCs w:val="24"/>
        </w:rPr>
      </w:pPr>
      <w:r w:rsidRPr="00AE7E4E">
        <w:rPr>
          <w:sz w:val="24"/>
          <w:szCs w:val="24"/>
        </w:rPr>
        <w:t>4.8. О готовности к отгрузке товара Поставщик извещает Заказчика телеграммой, по почте или по факсимильной связи, за 5 (пять) календарных дней по предполагаемой даты отгрузки (поставки) Товара.</w:t>
      </w:r>
    </w:p>
    <w:p w:rsidR="00AE7E4E" w:rsidRPr="00AE7E4E" w:rsidRDefault="00AE7E4E" w:rsidP="00AE7E4E">
      <w:pPr>
        <w:spacing w:line="240" w:lineRule="auto"/>
        <w:ind w:firstLine="0"/>
        <w:rPr>
          <w:sz w:val="24"/>
          <w:szCs w:val="24"/>
        </w:rPr>
      </w:pPr>
      <w:r w:rsidRPr="00AE7E4E">
        <w:rPr>
          <w:sz w:val="24"/>
          <w:szCs w:val="24"/>
        </w:rPr>
        <w:t>4.9. Товар, передаваемый Поставщиком по настоящему договору, считается принятым Заказчиком:</w:t>
      </w:r>
    </w:p>
    <w:p w:rsidR="00AE7E4E" w:rsidRPr="00AE7E4E" w:rsidRDefault="00AE7E4E" w:rsidP="00AE7E4E">
      <w:pPr>
        <w:spacing w:line="240" w:lineRule="auto"/>
        <w:ind w:firstLine="0"/>
        <w:rPr>
          <w:sz w:val="24"/>
          <w:szCs w:val="24"/>
        </w:rPr>
      </w:pPr>
      <w:r w:rsidRPr="00AE7E4E">
        <w:rPr>
          <w:sz w:val="24"/>
          <w:szCs w:val="24"/>
        </w:rPr>
        <w:t>- по количеству в соответствии со спецификацией (приложением к настоящему Договору);</w:t>
      </w:r>
    </w:p>
    <w:p w:rsidR="00AE7E4E" w:rsidRPr="00AE7E4E" w:rsidRDefault="00AE7E4E" w:rsidP="00AE7E4E">
      <w:pPr>
        <w:spacing w:line="240" w:lineRule="auto"/>
        <w:ind w:firstLine="0"/>
        <w:rPr>
          <w:bCs/>
          <w:sz w:val="24"/>
          <w:szCs w:val="24"/>
        </w:rPr>
      </w:pPr>
      <w:r w:rsidRPr="00AE7E4E">
        <w:rPr>
          <w:sz w:val="24"/>
          <w:szCs w:val="24"/>
        </w:rPr>
        <w:t xml:space="preserve">- по качеству, согласно ТУ, сертификатам соответствия и паспортам качества заводов изготовителей </w:t>
      </w:r>
      <w:r w:rsidRPr="00AE7E4E">
        <w:rPr>
          <w:bCs/>
          <w:sz w:val="24"/>
          <w:szCs w:val="24"/>
        </w:rPr>
        <w:t>по каждому виду товара, определенному в спецификации (приложении к настоящему Договору).</w:t>
      </w:r>
    </w:p>
    <w:p w:rsidR="00AE7E4E" w:rsidRPr="00AE7E4E" w:rsidRDefault="00AE7E4E" w:rsidP="00AE7E4E">
      <w:pPr>
        <w:spacing w:line="240" w:lineRule="auto"/>
        <w:ind w:firstLine="0"/>
        <w:rPr>
          <w:bCs/>
          <w:sz w:val="24"/>
          <w:szCs w:val="24"/>
        </w:rPr>
      </w:pPr>
      <w:r w:rsidRPr="00AE7E4E">
        <w:rPr>
          <w:bCs/>
          <w:sz w:val="24"/>
          <w:szCs w:val="24"/>
        </w:rPr>
        <w:t>- после ввода в эксплуатацию и введение в коммерческий учет Товара.</w:t>
      </w:r>
    </w:p>
    <w:p w:rsidR="00AE7E4E" w:rsidRPr="00AE7E4E" w:rsidRDefault="00AE7E4E" w:rsidP="00AE7E4E">
      <w:pPr>
        <w:spacing w:line="240" w:lineRule="auto"/>
        <w:ind w:firstLine="0"/>
        <w:rPr>
          <w:sz w:val="24"/>
          <w:szCs w:val="24"/>
        </w:rPr>
      </w:pPr>
      <w:r w:rsidRPr="00AE7E4E">
        <w:rPr>
          <w:sz w:val="24"/>
          <w:szCs w:val="24"/>
        </w:rPr>
        <w:t>Выполнить передачу электронной копии разработанной документации МУКУН, предоставление материалов, осуществляется на электронных носителях (допускается использовать носители формата СD-R, DVD-R).</w:t>
      </w:r>
    </w:p>
    <w:p w:rsidR="00AE7E4E" w:rsidRPr="00AE7E4E" w:rsidRDefault="00AE7E4E" w:rsidP="00AE7E4E">
      <w:pPr>
        <w:spacing w:line="240" w:lineRule="auto"/>
        <w:ind w:firstLine="0"/>
        <w:rPr>
          <w:sz w:val="24"/>
          <w:szCs w:val="24"/>
        </w:rPr>
      </w:pPr>
      <w:r w:rsidRPr="00AE7E4E">
        <w:rPr>
          <w:sz w:val="24"/>
          <w:szCs w:val="24"/>
        </w:rPr>
        <w:t>Рабочую документацию на русском языке выдать:</w:t>
      </w:r>
    </w:p>
    <w:p w:rsidR="00AE7E4E" w:rsidRPr="00AE7E4E" w:rsidRDefault="00AE7E4E" w:rsidP="00AE7E4E">
      <w:pPr>
        <w:spacing w:line="240" w:lineRule="auto"/>
        <w:ind w:firstLine="0"/>
        <w:rPr>
          <w:sz w:val="24"/>
          <w:szCs w:val="24"/>
        </w:rPr>
      </w:pPr>
      <w:r w:rsidRPr="00AE7E4E">
        <w:rPr>
          <w:sz w:val="24"/>
          <w:szCs w:val="24"/>
        </w:rPr>
        <w:t>• 2 экз. на бумажном носителе;</w:t>
      </w:r>
    </w:p>
    <w:p w:rsidR="00AE7E4E" w:rsidRPr="00AE7E4E" w:rsidRDefault="00AE7E4E" w:rsidP="00AE7E4E">
      <w:pPr>
        <w:spacing w:line="240" w:lineRule="auto"/>
        <w:ind w:firstLine="0"/>
        <w:rPr>
          <w:sz w:val="24"/>
          <w:szCs w:val="24"/>
        </w:rPr>
      </w:pPr>
      <w:r w:rsidRPr="00AE7E4E">
        <w:rPr>
          <w:sz w:val="24"/>
          <w:szCs w:val="24"/>
        </w:rPr>
        <w:t xml:space="preserve">• 2 экз. на электронном носителе в редактируемом формате </w:t>
      </w:r>
      <w:proofErr w:type="spellStart"/>
      <w:r w:rsidRPr="00AE7E4E">
        <w:rPr>
          <w:sz w:val="24"/>
          <w:szCs w:val="24"/>
        </w:rPr>
        <w:t>word</w:t>
      </w:r>
      <w:proofErr w:type="spellEnd"/>
      <w:r w:rsidRPr="00AE7E4E">
        <w:rPr>
          <w:sz w:val="24"/>
          <w:szCs w:val="24"/>
        </w:rPr>
        <w:t xml:space="preserve">, </w:t>
      </w:r>
      <w:proofErr w:type="spellStart"/>
      <w:r w:rsidRPr="00AE7E4E">
        <w:rPr>
          <w:sz w:val="24"/>
          <w:szCs w:val="24"/>
        </w:rPr>
        <w:t>dwg</w:t>
      </w:r>
      <w:proofErr w:type="spellEnd"/>
      <w:r w:rsidRPr="00AE7E4E">
        <w:rPr>
          <w:sz w:val="24"/>
          <w:szCs w:val="24"/>
        </w:rPr>
        <w:t xml:space="preserve">, </w:t>
      </w:r>
      <w:proofErr w:type="spellStart"/>
      <w:r w:rsidRPr="00AE7E4E">
        <w:rPr>
          <w:sz w:val="24"/>
          <w:szCs w:val="24"/>
        </w:rPr>
        <w:t>doс</w:t>
      </w:r>
      <w:proofErr w:type="spellEnd"/>
      <w:r w:rsidRPr="00AE7E4E">
        <w:rPr>
          <w:sz w:val="24"/>
          <w:szCs w:val="24"/>
        </w:rPr>
        <w:t xml:space="preserve">, </w:t>
      </w:r>
      <w:proofErr w:type="spellStart"/>
      <w:r w:rsidRPr="00AE7E4E">
        <w:rPr>
          <w:sz w:val="24"/>
          <w:szCs w:val="24"/>
        </w:rPr>
        <w:t>xls</w:t>
      </w:r>
      <w:proofErr w:type="spellEnd"/>
      <w:r w:rsidRPr="00AE7E4E">
        <w:rPr>
          <w:sz w:val="24"/>
          <w:szCs w:val="24"/>
        </w:rPr>
        <w:t>, формате *.</w:t>
      </w:r>
      <w:proofErr w:type="spellStart"/>
      <w:r w:rsidRPr="00AE7E4E">
        <w:rPr>
          <w:sz w:val="24"/>
          <w:szCs w:val="24"/>
        </w:rPr>
        <w:t>pdf</w:t>
      </w:r>
      <w:proofErr w:type="spellEnd"/>
      <w:r w:rsidRPr="00AE7E4E">
        <w:rPr>
          <w:sz w:val="24"/>
          <w:szCs w:val="24"/>
        </w:rPr>
        <w:t xml:space="preserve"> (</w:t>
      </w:r>
      <w:proofErr w:type="spellStart"/>
      <w:r w:rsidRPr="00AE7E4E">
        <w:rPr>
          <w:sz w:val="24"/>
          <w:szCs w:val="24"/>
        </w:rPr>
        <w:t>Acrobat</w:t>
      </w:r>
      <w:proofErr w:type="spellEnd"/>
      <w:r w:rsidRPr="00AE7E4E">
        <w:rPr>
          <w:sz w:val="24"/>
          <w:szCs w:val="24"/>
        </w:rPr>
        <w:t xml:space="preserve"> </w:t>
      </w:r>
      <w:proofErr w:type="spellStart"/>
      <w:r w:rsidRPr="00AE7E4E">
        <w:rPr>
          <w:sz w:val="24"/>
          <w:szCs w:val="24"/>
        </w:rPr>
        <w:t>Reader</w:t>
      </w:r>
      <w:proofErr w:type="spellEnd"/>
      <w:r w:rsidRPr="00AE7E4E">
        <w:rPr>
          <w:sz w:val="24"/>
          <w:szCs w:val="24"/>
        </w:rPr>
        <w:t>), с визированием (электронная подпись) предоставляемых</w:t>
      </w:r>
    </w:p>
    <w:p w:rsidR="00AE7E4E" w:rsidRPr="00AE7E4E" w:rsidRDefault="00AE7E4E" w:rsidP="00AE7E4E">
      <w:pPr>
        <w:spacing w:line="240" w:lineRule="auto"/>
        <w:ind w:firstLine="708"/>
        <w:rPr>
          <w:sz w:val="24"/>
          <w:szCs w:val="24"/>
        </w:rPr>
      </w:pPr>
      <w:r w:rsidRPr="00AE7E4E">
        <w:rPr>
          <w:sz w:val="24"/>
          <w:szCs w:val="24"/>
        </w:rPr>
        <w:t>Вместе с товаром Поставщик направляет комплект сопроводительных документов на русском языке по каждому средству измерения входящего в состав МУКУН:</w:t>
      </w:r>
    </w:p>
    <w:p w:rsidR="00AE7E4E" w:rsidRPr="00AE7E4E" w:rsidRDefault="00AE7E4E" w:rsidP="00AE7E4E">
      <w:pPr>
        <w:numPr>
          <w:ilvl w:val="0"/>
          <w:numId w:val="48"/>
        </w:numPr>
        <w:spacing w:line="240" w:lineRule="auto"/>
        <w:ind w:hanging="720"/>
        <w:contextualSpacing/>
        <w:jc w:val="left"/>
        <w:rPr>
          <w:sz w:val="24"/>
          <w:szCs w:val="24"/>
        </w:rPr>
      </w:pPr>
      <w:r w:rsidRPr="00AE7E4E">
        <w:rPr>
          <w:sz w:val="24"/>
          <w:szCs w:val="24"/>
        </w:rPr>
        <w:t>свидетельство об утверждении типа средства измерения;</w:t>
      </w:r>
    </w:p>
    <w:p w:rsidR="00AE7E4E" w:rsidRPr="00AE7E4E" w:rsidRDefault="00AE7E4E" w:rsidP="00AE7E4E">
      <w:pPr>
        <w:numPr>
          <w:ilvl w:val="0"/>
          <w:numId w:val="48"/>
        </w:numPr>
        <w:spacing w:line="240" w:lineRule="auto"/>
        <w:ind w:hanging="720"/>
        <w:contextualSpacing/>
        <w:jc w:val="left"/>
        <w:rPr>
          <w:sz w:val="24"/>
          <w:szCs w:val="24"/>
        </w:rPr>
      </w:pPr>
      <w:r w:rsidRPr="00AE7E4E">
        <w:rPr>
          <w:sz w:val="24"/>
          <w:szCs w:val="24"/>
        </w:rPr>
        <w:t>описание типа (приложение к свидетельству);</w:t>
      </w:r>
    </w:p>
    <w:p w:rsidR="00AE7E4E" w:rsidRPr="00AE7E4E" w:rsidRDefault="00AE7E4E" w:rsidP="00AE7E4E">
      <w:pPr>
        <w:numPr>
          <w:ilvl w:val="0"/>
          <w:numId w:val="48"/>
        </w:numPr>
        <w:spacing w:line="240" w:lineRule="auto"/>
        <w:ind w:hanging="720"/>
        <w:contextualSpacing/>
        <w:jc w:val="left"/>
        <w:rPr>
          <w:sz w:val="24"/>
          <w:szCs w:val="24"/>
        </w:rPr>
      </w:pPr>
      <w:r w:rsidRPr="00AE7E4E">
        <w:rPr>
          <w:sz w:val="24"/>
          <w:szCs w:val="24"/>
        </w:rPr>
        <w:lastRenderedPageBreak/>
        <w:t>аттестованную методику выполнения измерений массы нефтепродуктов по МУКУН</w:t>
      </w:r>
    </w:p>
    <w:p w:rsidR="00AE7E4E" w:rsidRPr="00AE7E4E" w:rsidRDefault="00AE7E4E" w:rsidP="00AE7E4E">
      <w:pPr>
        <w:numPr>
          <w:ilvl w:val="0"/>
          <w:numId w:val="48"/>
        </w:numPr>
        <w:spacing w:line="240" w:lineRule="auto"/>
        <w:ind w:hanging="720"/>
        <w:contextualSpacing/>
        <w:jc w:val="left"/>
        <w:rPr>
          <w:sz w:val="24"/>
          <w:szCs w:val="24"/>
        </w:rPr>
      </w:pPr>
      <w:r w:rsidRPr="00AE7E4E">
        <w:rPr>
          <w:sz w:val="24"/>
          <w:szCs w:val="24"/>
        </w:rPr>
        <w:t>аттестованное программное обеспечение на МУКУН</w:t>
      </w:r>
    </w:p>
    <w:p w:rsidR="00AE7E4E" w:rsidRPr="00AE7E4E" w:rsidRDefault="00AE7E4E" w:rsidP="00AE7E4E">
      <w:pPr>
        <w:numPr>
          <w:ilvl w:val="0"/>
          <w:numId w:val="48"/>
        </w:numPr>
        <w:spacing w:line="240" w:lineRule="auto"/>
        <w:ind w:hanging="720"/>
        <w:contextualSpacing/>
        <w:jc w:val="left"/>
        <w:rPr>
          <w:sz w:val="24"/>
          <w:szCs w:val="24"/>
        </w:rPr>
      </w:pPr>
      <w:r w:rsidRPr="00AE7E4E">
        <w:rPr>
          <w:sz w:val="24"/>
          <w:szCs w:val="24"/>
        </w:rPr>
        <w:t>методику поверки средства измерения данного типа;</w:t>
      </w:r>
    </w:p>
    <w:p w:rsidR="00AE7E4E" w:rsidRPr="00AE7E4E" w:rsidRDefault="00AE7E4E" w:rsidP="00AE7E4E">
      <w:pPr>
        <w:numPr>
          <w:ilvl w:val="0"/>
          <w:numId w:val="48"/>
        </w:numPr>
        <w:spacing w:line="240" w:lineRule="auto"/>
        <w:ind w:hanging="720"/>
        <w:contextualSpacing/>
        <w:jc w:val="left"/>
        <w:rPr>
          <w:sz w:val="24"/>
          <w:szCs w:val="24"/>
        </w:rPr>
      </w:pPr>
      <w:r w:rsidRPr="00AE7E4E">
        <w:rPr>
          <w:sz w:val="24"/>
          <w:szCs w:val="24"/>
        </w:rPr>
        <w:t>свидетельство о проведении первичной поверки;</w:t>
      </w:r>
    </w:p>
    <w:p w:rsidR="00AE7E4E" w:rsidRPr="00AE7E4E" w:rsidRDefault="00AE7E4E" w:rsidP="00AE7E4E">
      <w:pPr>
        <w:numPr>
          <w:ilvl w:val="0"/>
          <w:numId w:val="48"/>
        </w:numPr>
        <w:spacing w:line="240" w:lineRule="auto"/>
        <w:ind w:hanging="720"/>
        <w:contextualSpacing/>
        <w:jc w:val="left"/>
        <w:rPr>
          <w:sz w:val="24"/>
          <w:szCs w:val="24"/>
        </w:rPr>
      </w:pPr>
      <w:r w:rsidRPr="00AE7E4E">
        <w:rPr>
          <w:sz w:val="24"/>
          <w:szCs w:val="24"/>
        </w:rPr>
        <w:t>технический паспорт;</w:t>
      </w:r>
    </w:p>
    <w:p w:rsidR="00AE7E4E" w:rsidRPr="00AE7E4E" w:rsidRDefault="00AE7E4E" w:rsidP="00AE7E4E">
      <w:pPr>
        <w:numPr>
          <w:ilvl w:val="0"/>
          <w:numId w:val="48"/>
        </w:numPr>
        <w:spacing w:line="240" w:lineRule="auto"/>
        <w:ind w:hanging="720"/>
        <w:contextualSpacing/>
        <w:jc w:val="left"/>
        <w:rPr>
          <w:sz w:val="24"/>
          <w:szCs w:val="24"/>
        </w:rPr>
      </w:pPr>
      <w:r w:rsidRPr="00AE7E4E">
        <w:rPr>
          <w:sz w:val="24"/>
          <w:szCs w:val="24"/>
        </w:rPr>
        <w:t>сертификат соответствия для взрывозащищенного оборудования;</w:t>
      </w:r>
    </w:p>
    <w:p w:rsidR="00AE7E4E" w:rsidRPr="00AE7E4E" w:rsidRDefault="00AE7E4E" w:rsidP="00AE7E4E">
      <w:pPr>
        <w:numPr>
          <w:ilvl w:val="0"/>
          <w:numId w:val="48"/>
        </w:numPr>
        <w:spacing w:line="240" w:lineRule="auto"/>
        <w:ind w:hanging="720"/>
        <w:contextualSpacing/>
        <w:jc w:val="left"/>
        <w:rPr>
          <w:sz w:val="24"/>
          <w:szCs w:val="24"/>
        </w:rPr>
      </w:pPr>
      <w:r w:rsidRPr="00AE7E4E">
        <w:rPr>
          <w:sz w:val="24"/>
          <w:szCs w:val="24"/>
        </w:rPr>
        <w:t>разрешение на применение федеральной службы надзора по экологическому, технологическому и атомному надзору;</w:t>
      </w:r>
    </w:p>
    <w:p w:rsidR="00AE7E4E" w:rsidRPr="00AE7E4E" w:rsidRDefault="00AE7E4E" w:rsidP="00AE7E4E">
      <w:pPr>
        <w:numPr>
          <w:ilvl w:val="0"/>
          <w:numId w:val="48"/>
        </w:numPr>
        <w:spacing w:line="240" w:lineRule="auto"/>
        <w:ind w:hanging="720"/>
        <w:contextualSpacing/>
        <w:jc w:val="left"/>
        <w:rPr>
          <w:sz w:val="24"/>
          <w:szCs w:val="24"/>
        </w:rPr>
      </w:pPr>
      <w:r w:rsidRPr="00AE7E4E">
        <w:rPr>
          <w:sz w:val="24"/>
          <w:szCs w:val="24"/>
        </w:rPr>
        <w:t>руководство по эксплуатации и техническому обслуживанию;</w:t>
      </w:r>
    </w:p>
    <w:p w:rsidR="00AE7E4E" w:rsidRPr="00AE7E4E" w:rsidRDefault="00AE7E4E" w:rsidP="00AE7E4E">
      <w:pPr>
        <w:spacing w:line="240" w:lineRule="auto"/>
        <w:ind w:firstLine="0"/>
        <w:rPr>
          <w:sz w:val="24"/>
          <w:szCs w:val="24"/>
        </w:rPr>
      </w:pPr>
      <w:r w:rsidRPr="00AE7E4E">
        <w:rPr>
          <w:sz w:val="24"/>
          <w:szCs w:val="24"/>
        </w:rPr>
        <w:t>Все средства измерений должны иметь дату последней поверки не ранее 01.10.2021 года.</w:t>
      </w:r>
    </w:p>
    <w:p w:rsidR="00AE7E4E" w:rsidRPr="00AE7E4E" w:rsidRDefault="00AE7E4E" w:rsidP="00AE7E4E">
      <w:pPr>
        <w:spacing w:line="240" w:lineRule="auto"/>
        <w:ind w:firstLine="0"/>
        <w:rPr>
          <w:bCs/>
          <w:sz w:val="24"/>
          <w:szCs w:val="24"/>
        </w:rPr>
      </w:pPr>
    </w:p>
    <w:p w:rsidR="00AE7E4E" w:rsidRPr="00AE7E4E" w:rsidRDefault="00AE7E4E" w:rsidP="00AE7E4E">
      <w:pPr>
        <w:spacing w:line="240" w:lineRule="auto"/>
        <w:ind w:firstLine="0"/>
        <w:jc w:val="center"/>
        <w:rPr>
          <w:b/>
          <w:bCs/>
          <w:sz w:val="24"/>
          <w:szCs w:val="24"/>
        </w:rPr>
      </w:pPr>
      <w:r w:rsidRPr="00AE7E4E">
        <w:rPr>
          <w:b/>
          <w:bCs/>
          <w:noProof/>
          <w:sz w:val="24"/>
          <w:szCs w:val="24"/>
        </w:rPr>
        <w:t>5.</w:t>
      </w:r>
      <w:r w:rsidRPr="00AE7E4E">
        <w:rPr>
          <w:b/>
          <w:bCs/>
          <w:sz w:val="24"/>
          <w:szCs w:val="24"/>
        </w:rPr>
        <w:t xml:space="preserve"> Качество Товара</w:t>
      </w:r>
    </w:p>
    <w:p w:rsidR="00AE7E4E" w:rsidRPr="00AE7E4E" w:rsidRDefault="00AE7E4E" w:rsidP="00AE7E4E">
      <w:pPr>
        <w:adjustRightInd w:val="0"/>
        <w:spacing w:line="240" w:lineRule="auto"/>
        <w:ind w:firstLine="0"/>
        <w:rPr>
          <w:b/>
          <w:bCs/>
          <w:sz w:val="24"/>
          <w:szCs w:val="24"/>
        </w:rPr>
      </w:pPr>
      <w:r w:rsidRPr="00AE7E4E">
        <w:rPr>
          <w:sz w:val="24"/>
          <w:szCs w:val="24"/>
        </w:rPr>
        <w:t xml:space="preserve">5.1. Приемка по качеству и количеству, а также предъявление претензий, производится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w:t>
      </w:r>
      <w:hyperlink r:id="rId17" w:history="1">
        <w:r w:rsidRPr="00AE7E4E">
          <w:rPr>
            <w:color w:val="0000FF"/>
            <w:sz w:val="24"/>
            <w:szCs w:val="24"/>
            <w:u w:val="single"/>
          </w:rPr>
          <w:t>N П-6</w:t>
        </w:r>
      </w:hyperlink>
      <w:r w:rsidRPr="00AE7E4E">
        <w:rPr>
          <w:sz w:val="24"/>
          <w:szCs w:val="24"/>
        </w:rPr>
        <w:t xml:space="preserve">,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w:t>
      </w:r>
      <w:hyperlink r:id="rId18" w:history="1">
        <w:r w:rsidRPr="00AE7E4E">
          <w:rPr>
            <w:color w:val="0000FF"/>
            <w:sz w:val="24"/>
            <w:szCs w:val="24"/>
            <w:u w:val="single"/>
          </w:rPr>
          <w:t>N П-7</w:t>
        </w:r>
      </w:hyperlink>
      <w:r w:rsidRPr="00AE7E4E">
        <w:rPr>
          <w:sz w:val="24"/>
          <w:szCs w:val="24"/>
        </w:rPr>
        <w:t>, с учетом положений п.п.7.3. настоящего Договора.</w:t>
      </w:r>
    </w:p>
    <w:p w:rsidR="00AE7E4E" w:rsidRPr="00AE7E4E" w:rsidRDefault="00AE7E4E" w:rsidP="00AE7E4E">
      <w:pPr>
        <w:spacing w:line="240" w:lineRule="auto"/>
        <w:ind w:firstLine="0"/>
        <w:rPr>
          <w:bCs/>
          <w:sz w:val="24"/>
          <w:szCs w:val="24"/>
        </w:rPr>
      </w:pPr>
      <w:r w:rsidRPr="00AE7E4E">
        <w:rPr>
          <w:sz w:val="24"/>
          <w:szCs w:val="24"/>
        </w:rPr>
        <w:t xml:space="preserve">5.2. Качество поставляемого по настоящему Договору товара должно соответствовать нормативно-технической документации, указанной в соответствующей спецификации к настоящему Договору, в соответствии с </w:t>
      </w:r>
      <w:r w:rsidRPr="00AE7E4E">
        <w:rPr>
          <w:bCs/>
          <w:sz w:val="24"/>
          <w:szCs w:val="24"/>
        </w:rPr>
        <w:t>ТУ завода-изготовителя по каждому виду товара, определенному в спецификации (приложении к настоящему Договору).</w:t>
      </w:r>
    </w:p>
    <w:p w:rsidR="00AE7E4E" w:rsidRPr="00AE7E4E" w:rsidRDefault="00AE7E4E" w:rsidP="00AE7E4E">
      <w:pPr>
        <w:spacing w:line="240" w:lineRule="auto"/>
        <w:ind w:firstLine="0"/>
        <w:rPr>
          <w:sz w:val="24"/>
          <w:szCs w:val="24"/>
        </w:rPr>
      </w:pPr>
      <w:r w:rsidRPr="00AE7E4E">
        <w:rPr>
          <w:sz w:val="24"/>
          <w:szCs w:val="24"/>
        </w:rPr>
        <w:t xml:space="preserve">5.3. На каждый вид поставляемого по настоящему договору товара устанавливается соответствующий гарантийный срок эксплуатации, установленный заводом-изготовителем в соответствии с нормативно-технической документацией, со дня передачи Заказчику по акту приема-передачи товара и последующим вводом в эксплуатацию, с приложением подтверждающих документов. </w:t>
      </w:r>
    </w:p>
    <w:p w:rsidR="00AE7E4E" w:rsidRPr="00AE7E4E" w:rsidRDefault="00AE7E4E" w:rsidP="00AE7E4E">
      <w:pPr>
        <w:spacing w:line="240" w:lineRule="auto"/>
        <w:ind w:firstLine="0"/>
        <w:rPr>
          <w:sz w:val="24"/>
          <w:szCs w:val="24"/>
        </w:rPr>
      </w:pPr>
      <w:r w:rsidRPr="00AE7E4E">
        <w:rPr>
          <w:sz w:val="24"/>
          <w:szCs w:val="24"/>
        </w:rPr>
        <w:t>5.4. На поставляемый по настоящему договору товар устанавливается гарантийный срок 12 месяцев со дня поставки товара Заказчику по акту приема-передачи, товарной накладной.</w:t>
      </w:r>
    </w:p>
    <w:p w:rsidR="00AE7E4E" w:rsidRPr="00AE7E4E" w:rsidRDefault="00AE7E4E" w:rsidP="00AE7E4E">
      <w:pPr>
        <w:spacing w:line="240" w:lineRule="auto"/>
        <w:ind w:firstLine="0"/>
        <w:rPr>
          <w:sz w:val="24"/>
          <w:szCs w:val="24"/>
        </w:rPr>
      </w:pPr>
      <w:r w:rsidRPr="00AE7E4E">
        <w:rPr>
          <w:sz w:val="24"/>
          <w:szCs w:val="24"/>
        </w:rPr>
        <w:t xml:space="preserve">5.5.  В течение гарантийного срока при обнаружении недостатков товара Поставщик обязан в разумный срок по выбору Заказчика устранить недостатки поставленного товара или заменить его на качественный Товар.  </w:t>
      </w:r>
    </w:p>
    <w:p w:rsidR="00AE7E4E" w:rsidRPr="00AE7E4E" w:rsidRDefault="00AE7E4E" w:rsidP="00024474">
      <w:pPr>
        <w:tabs>
          <w:tab w:val="left" w:pos="1134"/>
          <w:tab w:val="left" w:pos="1701"/>
        </w:tabs>
        <w:spacing w:line="240" w:lineRule="atLeast"/>
        <w:ind w:firstLine="0"/>
        <w:rPr>
          <w:sz w:val="24"/>
          <w:szCs w:val="24"/>
        </w:rPr>
      </w:pPr>
      <w:r w:rsidRPr="00AE7E4E">
        <w:rPr>
          <w:sz w:val="24"/>
          <w:szCs w:val="24"/>
        </w:rPr>
        <w:t xml:space="preserve">5.6. </w:t>
      </w:r>
      <w:r w:rsidR="00024474">
        <w:rPr>
          <w:sz w:val="24"/>
          <w:szCs w:val="24"/>
        </w:rPr>
        <w:t xml:space="preserve">Гарантийное обслуживание и ремонт поставляемого товара осуществляется в сертифицированном сервисе </w:t>
      </w:r>
      <w:r w:rsidRPr="00AE7E4E">
        <w:rPr>
          <w:sz w:val="24"/>
          <w:szCs w:val="24"/>
        </w:rPr>
        <w:t>Поставщика.</w:t>
      </w:r>
    </w:p>
    <w:p w:rsidR="00AE7E4E" w:rsidRPr="00AE7E4E" w:rsidRDefault="00AE7E4E" w:rsidP="00AE7E4E">
      <w:pPr>
        <w:spacing w:line="240" w:lineRule="auto"/>
        <w:ind w:firstLine="0"/>
        <w:rPr>
          <w:sz w:val="24"/>
          <w:szCs w:val="24"/>
        </w:rPr>
      </w:pPr>
    </w:p>
    <w:p w:rsidR="00AE7E4E" w:rsidRPr="00AE7E4E" w:rsidRDefault="00AE7E4E" w:rsidP="00AE7E4E">
      <w:pPr>
        <w:spacing w:line="240" w:lineRule="auto"/>
        <w:ind w:firstLine="0"/>
        <w:jc w:val="center"/>
        <w:rPr>
          <w:b/>
          <w:bCs/>
          <w:sz w:val="24"/>
          <w:szCs w:val="24"/>
        </w:rPr>
      </w:pPr>
      <w:r w:rsidRPr="00AE7E4E">
        <w:rPr>
          <w:b/>
          <w:bCs/>
          <w:noProof/>
          <w:sz w:val="24"/>
          <w:szCs w:val="24"/>
        </w:rPr>
        <w:t>6.</w:t>
      </w:r>
      <w:r w:rsidRPr="00AE7E4E">
        <w:rPr>
          <w:b/>
          <w:bCs/>
          <w:sz w:val="24"/>
          <w:szCs w:val="24"/>
        </w:rPr>
        <w:t xml:space="preserve"> Порядок разрешения споров</w:t>
      </w:r>
    </w:p>
    <w:p w:rsidR="00AE7E4E" w:rsidRPr="00AE7E4E" w:rsidRDefault="00AE7E4E" w:rsidP="00AE7E4E">
      <w:pPr>
        <w:spacing w:line="240" w:lineRule="auto"/>
        <w:ind w:firstLine="0"/>
        <w:rPr>
          <w:sz w:val="24"/>
          <w:szCs w:val="24"/>
        </w:rPr>
      </w:pPr>
      <w:r w:rsidRPr="00AE7E4E">
        <w:rPr>
          <w:noProof/>
          <w:sz w:val="24"/>
          <w:szCs w:val="24"/>
        </w:rPr>
        <w:t xml:space="preserve">6.1. </w:t>
      </w:r>
      <w:r w:rsidRPr="00AE7E4E">
        <w:rPr>
          <w:sz w:val="24"/>
          <w:szCs w:val="24"/>
        </w:rPr>
        <w:t>Все споры и разногласия, связанные с заключением</w:t>
      </w:r>
      <w:r w:rsidRPr="00AE7E4E">
        <w:rPr>
          <w:noProof/>
          <w:sz w:val="24"/>
          <w:szCs w:val="24"/>
        </w:rPr>
        <w:t>,</w:t>
      </w:r>
      <w:r w:rsidRPr="00AE7E4E">
        <w:rPr>
          <w:sz w:val="24"/>
          <w:szCs w:val="24"/>
        </w:rPr>
        <w:t xml:space="preserve"> исполнением, изменением или расторжением настоящего договора, стороны настоящего договора решают путем переговоров.</w:t>
      </w:r>
    </w:p>
    <w:p w:rsidR="00AE7E4E" w:rsidRPr="00AE7E4E" w:rsidRDefault="00AE7E4E" w:rsidP="00AE7E4E">
      <w:pPr>
        <w:spacing w:line="240" w:lineRule="auto"/>
        <w:ind w:firstLine="0"/>
        <w:rPr>
          <w:sz w:val="24"/>
          <w:szCs w:val="24"/>
        </w:rPr>
      </w:pPr>
      <w:r w:rsidRPr="00AE7E4E">
        <w:rPr>
          <w:noProof/>
          <w:sz w:val="24"/>
          <w:szCs w:val="24"/>
        </w:rPr>
        <w:t>6.2. В случае</w:t>
      </w:r>
      <w:r w:rsidRPr="00AE7E4E">
        <w:rPr>
          <w:sz w:val="24"/>
          <w:szCs w:val="24"/>
        </w:rPr>
        <w:t xml:space="preserve"> не достижения согласия путем переговоров, а также все случаи, указанные в п. 7.1 настоящего договора, подлежат рассмотрению в Арбитражном суде Республики Саха (Якутия).</w:t>
      </w:r>
    </w:p>
    <w:p w:rsidR="00AE7E4E" w:rsidRPr="00AE7E4E" w:rsidRDefault="00AE7E4E" w:rsidP="00AE7E4E">
      <w:pPr>
        <w:spacing w:line="240" w:lineRule="auto"/>
        <w:ind w:firstLine="0"/>
        <w:rPr>
          <w:sz w:val="24"/>
          <w:szCs w:val="24"/>
        </w:rPr>
      </w:pPr>
      <w:r w:rsidRPr="00AE7E4E">
        <w:rPr>
          <w:bCs/>
          <w:sz w:val="24"/>
          <w:szCs w:val="24"/>
        </w:rPr>
        <w:t>6.3. Претензионный порядок досудебного урегулирования споров по настоящему договору является обязательным условием.</w:t>
      </w:r>
    </w:p>
    <w:p w:rsidR="00AE7E4E" w:rsidRPr="00AE7E4E" w:rsidRDefault="00AE7E4E" w:rsidP="00AE7E4E">
      <w:pPr>
        <w:spacing w:line="240" w:lineRule="auto"/>
        <w:ind w:firstLine="0"/>
        <w:rPr>
          <w:sz w:val="24"/>
          <w:szCs w:val="24"/>
        </w:rPr>
      </w:pPr>
    </w:p>
    <w:p w:rsidR="00AE7E4E" w:rsidRPr="00AE7E4E" w:rsidRDefault="00AE7E4E" w:rsidP="00AE7E4E">
      <w:pPr>
        <w:spacing w:line="240" w:lineRule="auto"/>
        <w:ind w:firstLine="0"/>
        <w:jc w:val="center"/>
        <w:rPr>
          <w:b/>
          <w:bCs/>
          <w:sz w:val="24"/>
          <w:szCs w:val="24"/>
        </w:rPr>
      </w:pPr>
      <w:r w:rsidRPr="00AE7E4E">
        <w:rPr>
          <w:b/>
          <w:bCs/>
          <w:sz w:val="24"/>
          <w:szCs w:val="24"/>
        </w:rPr>
        <w:t>7. Ответственность Сторон</w:t>
      </w:r>
    </w:p>
    <w:p w:rsidR="00AE7E4E" w:rsidRPr="00AE7E4E" w:rsidRDefault="00AE7E4E" w:rsidP="00AE7E4E">
      <w:pPr>
        <w:spacing w:line="240" w:lineRule="auto"/>
        <w:ind w:firstLine="0"/>
        <w:rPr>
          <w:sz w:val="24"/>
          <w:szCs w:val="24"/>
        </w:rPr>
      </w:pPr>
      <w:r w:rsidRPr="00AE7E4E">
        <w:rPr>
          <w:noProof/>
          <w:sz w:val="24"/>
          <w:szCs w:val="24"/>
        </w:rPr>
        <w:t xml:space="preserve">7.1. </w:t>
      </w:r>
      <w:r w:rsidRPr="00AE7E4E">
        <w:rPr>
          <w:sz w:val="24"/>
          <w:szCs w:val="24"/>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AE7E4E" w:rsidRPr="00AE7E4E" w:rsidRDefault="00AE7E4E" w:rsidP="00AE7E4E">
      <w:pPr>
        <w:spacing w:line="240" w:lineRule="auto"/>
        <w:ind w:firstLine="0"/>
        <w:rPr>
          <w:sz w:val="24"/>
          <w:szCs w:val="24"/>
        </w:rPr>
      </w:pPr>
      <w:r w:rsidRPr="00AE7E4E">
        <w:rPr>
          <w:sz w:val="24"/>
          <w:szCs w:val="24"/>
        </w:rPr>
        <w:t xml:space="preserve">7.2. В случае, выявления, при передачи Заказчику товара без тары и (или) упаковки, либо в ненадлежащей таре и (или) упаковки, Заказчик вправе потребовать от Поставщика </w:t>
      </w:r>
      <w:proofErr w:type="spellStart"/>
      <w:r w:rsidRPr="00AE7E4E">
        <w:rPr>
          <w:sz w:val="24"/>
          <w:szCs w:val="24"/>
        </w:rPr>
        <w:t>затарить</w:t>
      </w:r>
      <w:proofErr w:type="spellEnd"/>
      <w:r w:rsidRPr="00AE7E4E">
        <w:rPr>
          <w:sz w:val="24"/>
          <w:szCs w:val="24"/>
        </w:rPr>
        <w:t xml:space="preserve"> и (или) упаковать товар, либо заменить ненадлежащую тару и (или) упаковку.  </w:t>
      </w:r>
    </w:p>
    <w:p w:rsidR="00AE7E4E" w:rsidRPr="00AE7E4E" w:rsidRDefault="00AE7E4E" w:rsidP="00AE7E4E">
      <w:pPr>
        <w:spacing w:line="240" w:lineRule="auto"/>
        <w:ind w:firstLine="0"/>
        <w:rPr>
          <w:sz w:val="24"/>
          <w:szCs w:val="24"/>
        </w:rPr>
      </w:pPr>
      <w:r w:rsidRPr="00AE7E4E">
        <w:rPr>
          <w:sz w:val="24"/>
          <w:szCs w:val="24"/>
        </w:rPr>
        <w:t xml:space="preserve">7.3. В случае обнаружения Заказчиком скрытых недостатков товара после его поставки, но не позднее 3 (трех) месяцев с даты поставки, Заказчик составляет акт об обнаружении недостатков товара, и отправляет его Поставщику по почте. Поставщик на основании акта об обнаружении </w:t>
      </w:r>
      <w:r w:rsidRPr="00AE7E4E">
        <w:rPr>
          <w:sz w:val="24"/>
          <w:szCs w:val="24"/>
        </w:rPr>
        <w:lastRenderedPageBreak/>
        <w:t>недостатков товара, в случае его обоснованности, по своему выбору заменяет некачественный товар качественным, либо производит уценку некачественного товара и осуществляет допоставку на сумму уценки, либо возвращает уплаченную сумму после возврата Заказчиком некачественного товара. Весь товар, в отношении которого составлен акт об обнаружении недостатков товара, должен храниться на складе Заказчика до момента принятия Поставщиком решения по данному акту. О принятом решении Поставщик сообщает Заказчику в письменном виде в течение 30 (тридцати) дней с момента получения акта об обнаружении недостатков товаров.</w:t>
      </w:r>
    </w:p>
    <w:p w:rsidR="00AE7E4E" w:rsidRPr="00AE7E4E" w:rsidRDefault="00AE7E4E" w:rsidP="00AE7E4E">
      <w:pPr>
        <w:spacing w:line="240" w:lineRule="auto"/>
        <w:ind w:firstLine="0"/>
        <w:rPr>
          <w:sz w:val="24"/>
          <w:szCs w:val="24"/>
        </w:rPr>
      </w:pPr>
      <w:r w:rsidRPr="00AE7E4E">
        <w:rPr>
          <w:sz w:val="24"/>
          <w:szCs w:val="24"/>
        </w:rPr>
        <w:t>7.4. Изготовитель может предложить дополнительное оборудование в случае технической целесообразности, необходимое для улучшения технологичности МУКУН и вносить изменения в состав гидравлической схемы с уведомлением и согласованием с Заказчиком.</w:t>
      </w:r>
    </w:p>
    <w:p w:rsidR="00AE7E4E" w:rsidRPr="00AE7E4E" w:rsidRDefault="00AE7E4E" w:rsidP="00AE7E4E">
      <w:pPr>
        <w:spacing w:line="240" w:lineRule="auto"/>
        <w:ind w:firstLine="0"/>
        <w:rPr>
          <w:sz w:val="24"/>
          <w:szCs w:val="24"/>
        </w:rPr>
      </w:pPr>
      <w:r w:rsidRPr="00AE7E4E">
        <w:rPr>
          <w:sz w:val="24"/>
          <w:szCs w:val="24"/>
        </w:rPr>
        <w:t>Системы должны быть скомпонованы таким образом, чтобы к оборудованию имелся свободный доступ для осмотра и ремонта.</w:t>
      </w:r>
    </w:p>
    <w:p w:rsidR="00AE7E4E" w:rsidRPr="00AE7E4E" w:rsidRDefault="00AE7E4E" w:rsidP="00AE7E4E">
      <w:pPr>
        <w:spacing w:line="240" w:lineRule="auto"/>
        <w:ind w:firstLine="0"/>
        <w:rPr>
          <w:sz w:val="24"/>
          <w:szCs w:val="24"/>
        </w:rPr>
      </w:pPr>
      <w:r w:rsidRPr="00AE7E4E">
        <w:rPr>
          <w:sz w:val="24"/>
          <w:szCs w:val="24"/>
        </w:rPr>
        <w:t>На трубопроводах указать направление движения нефтепродуктов.</w:t>
      </w:r>
    </w:p>
    <w:p w:rsidR="00AE7E4E" w:rsidRPr="00AE7E4E" w:rsidRDefault="00AE7E4E" w:rsidP="00AE7E4E">
      <w:pPr>
        <w:spacing w:line="240" w:lineRule="auto"/>
        <w:ind w:firstLine="0"/>
        <w:rPr>
          <w:sz w:val="24"/>
          <w:szCs w:val="24"/>
        </w:rPr>
      </w:pPr>
      <w:r w:rsidRPr="00AE7E4E">
        <w:rPr>
          <w:sz w:val="24"/>
          <w:szCs w:val="24"/>
        </w:rPr>
        <w:t>7.5. В случае нарушения срока поставки товара, согласованного сторонами в спецификации (приложение к настоящему договору), Поставщик несет ответственность перед Заказчиком в виде выплаты неустойки в виде пени в размере 0,1 % за каждый день просрочки от стоимости недопоставленного в срок товара. В случае, если Поставщик не поставил или недопоставил товар в пункт назначения в объеме, установленном спецификацией или поставил товар, не соответствующий ТУ, Поставщик уплачивает Заказчику неустойку в виде штрафа в размере 10 % (десяти процентов) от стоимости недопоставленного, поставленного с нарушением качества и количества товара.</w:t>
      </w:r>
    </w:p>
    <w:p w:rsidR="00AE7E4E" w:rsidRPr="00AE7E4E" w:rsidRDefault="00AE7E4E" w:rsidP="00AE7E4E">
      <w:pPr>
        <w:spacing w:line="240" w:lineRule="auto"/>
        <w:ind w:firstLine="0"/>
        <w:rPr>
          <w:sz w:val="24"/>
          <w:szCs w:val="24"/>
        </w:rPr>
      </w:pPr>
      <w:r w:rsidRPr="00AE7E4E">
        <w:rPr>
          <w:sz w:val="24"/>
          <w:szCs w:val="24"/>
        </w:rPr>
        <w:t>Взыскание Заказчиком суммы неустойки не освобождает Поставщика от обязательства выплаты причиненных убытков.</w:t>
      </w:r>
    </w:p>
    <w:p w:rsidR="00AE7E4E" w:rsidRPr="00AE7E4E" w:rsidRDefault="00AE7E4E" w:rsidP="00AE7E4E">
      <w:pPr>
        <w:spacing w:line="240" w:lineRule="auto"/>
        <w:ind w:firstLine="0"/>
        <w:rPr>
          <w:sz w:val="24"/>
          <w:szCs w:val="24"/>
        </w:rPr>
      </w:pPr>
      <w:r w:rsidRPr="00AE7E4E">
        <w:rPr>
          <w:sz w:val="24"/>
          <w:szCs w:val="24"/>
        </w:rPr>
        <w:t>7.6. В случае нарушения сроков оплаты, согласно условиям договора, за поставленный товар, Заказчик несет ответственность перед Поставщиком в виде выплаты неустойки в виде пени в размере одной трехсотой действующей на день уплаты пени ставки рефинансирования, установленной ЦБ РФ, за каждый день просрочки, но не более 1 % (одного процента) от суммы просроченного платежа.</w:t>
      </w:r>
    </w:p>
    <w:p w:rsidR="00AE7E4E" w:rsidRPr="00AE7E4E" w:rsidRDefault="00AE7E4E" w:rsidP="00AE7E4E">
      <w:pPr>
        <w:autoSpaceDE w:val="0"/>
        <w:autoSpaceDN w:val="0"/>
        <w:spacing w:line="240" w:lineRule="auto"/>
        <w:ind w:firstLine="0"/>
        <w:rPr>
          <w:sz w:val="24"/>
          <w:szCs w:val="24"/>
        </w:rPr>
      </w:pPr>
      <w:r w:rsidRPr="00AE7E4E">
        <w:rPr>
          <w:sz w:val="24"/>
          <w:szCs w:val="24"/>
        </w:rPr>
        <w:t xml:space="preserve">7.7.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AE7E4E" w:rsidRPr="00AE7E4E" w:rsidRDefault="00AE7E4E" w:rsidP="00AE7E4E">
      <w:pPr>
        <w:autoSpaceDE w:val="0"/>
        <w:autoSpaceDN w:val="0"/>
        <w:spacing w:line="240" w:lineRule="auto"/>
        <w:ind w:firstLine="0"/>
        <w:rPr>
          <w:sz w:val="24"/>
          <w:szCs w:val="24"/>
        </w:rPr>
      </w:pPr>
      <w:r w:rsidRPr="00AE7E4E">
        <w:rPr>
          <w:sz w:val="24"/>
          <w:szCs w:val="24"/>
        </w:rPr>
        <w:t xml:space="preserve">7.8.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AE7E4E" w:rsidRPr="00AE7E4E" w:rsidRDefault="00AE7E4E" w:rsidP="00AE7E4E">
      <w:pPr>
        <w:spacing w:line="240" w:lineRule="auto"/>
        <w:ind w:firstLine="0"/>
        <w:rPr>
          <w:b/>
          <w:bCs/>
          <w:sz w:val="24"/>
          <w:szCs w:val="24"/>
        </w:rPr>
      </w:pPr>
    </w:p>
    <w:p w:rsidR="00AE7E4E" w:rsidRPr="00AE7E4E" w:rsidRDefault="00AE7E4E" w:rsidP="00AE7E4E">
      <w:pPr>
        <w:spacing w:line="240" w:lineRule="auto"/>
        <w:ind w:firstLine="0"/>
        <w:jc w:val="center"/>
        <w:rPr>
          <w:b/>
          <w:bCs/>
          <w:sz w:val="24"/>
          <w:szCs w:val="24"/>
        </w:rPr>
      </w:pPr>
      <w:r w:rsidRPr="00AE7E4E">
        <w:rPr>
          <w:b/>
          <w:bCs/>
          <w:sz w:val="24"/>
          <w:szCs w:val="24"/>
        </w:rPr>
        <w:t>8. Форс-мажорные обстоятельства</w:t>
      </w:r>
    </w:p>
    <w:p w:rsidR="00AE7E4E" w:rsidRPr="00AE7E4E" w:rsidRDefault="00AE7E4E" w:rsidP="00AE7E4E">
      <w:pPr>
        <w:autoSpaceDE w:val="0"/>
        <w:autoSpaceDN w:val="0"/>
        <w:spacing w:line="240" w:lineRule="auto"/>
        <w:ind w:firstLine="0"/>
        <w:rPr>
          <w:sz w:val="24"/>
          <w:szCs w:val="24"/>
        </w:rPr>
      </w:pPr>
      <w:r w:rsidRPr="00AE7E4E">
        <w:rPr>
          <w:sz w:val="24"/>
          <w:szCs w:val="24"/>
        </w:rPr>
        <w:t>8.1.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AE7E4E" w:rsidRPr="00AE7E4E" w:rsidRDefault="00AE7E4E" w:rsidP="00AE7E4E">
      <w:pPr>
        <w:spacing w:line="240" w:lineRule="auto"/>
        <w:ind w:firstLine="0"/>
        <w:rPr>
          <w:sz w:val="24"/>
          <w:szCs w:val="24"/>
        </w:rPr>
      </w:pPr>
      <w:r w:rsidRPr="00AE7E4E">
        <w:rPr>
          <w:sz w:val="24"/>
          <w:szCs w:val="24"/>
        </w:rPr>
        <w:t>8.2.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AE7E4E" w:rsidRPr="00AE7E4E" w:rsidRDefault="00AE7E4E" w:rsidP="00AE7E4E">
      <w:pPr>
        <w:spacing w:line="240" w:lineRule="auto"/>
        <w:ind w:firstLine="0"/>
        <w:rPr>
          <w:sz w:val="24"/>
          <w:szCs w:val="24"/>
        </w:rPr>
      </w:pPr>
      <w:r w:rsidRPr="00AE7E4E">
        <w:rPr>
          <w:sz w:val="24"/>
          <w:szCs w:val="24"/>
        </w:rPr>
        <w:t>8.3.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 8.4 настоящего договора, она не вправе будет ссылаться на наступление форс–мажорных обстоятельств и требовать освобождения от ответственности.</w:t>
      </w:r>
    </w:p>
    <w:p w:rsidR="00AE7E4E" w:rsidRPr="00AE7E4E" w:rsidRDefault="00AE7E4E" w:rsidP="00AE7E4E">
      <w:pPr>
        <w:spacing w:line="240" w:lineRule="auto"/>
        <w:ind w:firstLine="0"/>
        <w:rPr>
          <w:sz w:val="24"/>
          <w:szCs w:val="24"/>
        </w:rPr>
      </w:pPr>
      <w:r w:rsidRPr="00AE7E4E">
        <w:rPr>
          <w:sz w:val="24"/>
          <w:szCs w:val="24"/>
        </w:rPr>
        <w:lastRenderedPageBreak/>
        <w:t>8.5.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AE7E4E" w:rsidRDefault="00AE7E4E" w:rsidP="00AE7E4E">
      <w:pPr>
        <w:autoSpaceDE w:val="0"/>
        <w:autoSpaceDN w:val="0"/>
        <w:spacing w:line="240" w:lineRule="auto"/>
        <w:ind w:firstLine="0"/>
        <w:rPr>
          <w:sz w:val="24"/>
          <w:szCs w:val="24"/>
        </w:rPr>
      </w:pPr>
      <w:r w:rsidRPr="00AE7E4E">
        <w:rPr>
          <w:sz w:val="24"/>
          <w:szCs w:val="24"/>
        </w:rPr>
        <w:t>8.6.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8.2 настоящего договора.</w:t>
      </w:r>
    </w:p>
    <w:p w:rsidR="00AE7E4E" w:rsidRPr="00AE7E4E" w:rsidRDefault="00AE7E4E" w:rsidP="00AE7E4E">
      <w:pPr>
        <w:autoSpaceDE w:val="0"/>
        <w:autoSpaceDN w:val="0"/>
        <w:spacing w:line="240" w:lineRule="auto"/>
        <w:ind w:firstLine="0"/>
        <w:rPr>
          <w:sz w:val="24"/>
          <w:szCs w:val="24"/>
        </w:rPr>
      </w:pPr>
    </w:p>
    <w:p w:rsidR="00AE7E4E" w:rsidRPr="00AE7E4E" w:rsidRDefault="00AE7E4E" w:rsidP="00AE7E4E">
      <w:pPr>
        <w:spacing w:line="240" w:lineRule="auto"/>
        <w:ind w:firstLine="0"/>
        <w:jc w:val="center"/>
        <w:rPr>
          <w:b/>
          <w:bCs/>
          <w:sz w:val="24"/>
          <w:szCs w:val="24"/>
        </w:rPr>
      </w:pPr>
      <w:r w:rsidRPr="00AE7E4E">
        <w:rPr>
          <w:b/>
          <w:bCs/>
          <w:noProof/>
          <w:sz w:val="24"/>
          <w:szCs w:val="24"/>
        </w:rPr>
        <w:t>9.</w:t>
      </w:r>
      <w:r w:rsidRPr="00AE7E4E">
        <w:rPr>
          <w:b/>
          <w:bCs/>
          <w:sz w:val="24"/>
          <w:szCs w:val="24"/>
        </w:rPr>
        <w:t xml:space="preserve"> Прочие условия</w:t>
      </w:r>
    </w:p>
    <w:p w:rsidR="00AE7E4E" w:rsidRPr="00AE7E4E" w:rsidRDefault="00AE7E4E" w:rsidP="00AE7E4E">
      <w:pPr>
        <w:spacing w:line="240" w:lineRule="auto"/>
        <w:ind w:firstLine="0"/>
        <w:rPr>
          <w:sz w:val="24"/>
          <w:szCs w:val="24"/>
        </w:rPr>
      </w:pPr>
      <w:r w:rsidRPr="00AE7E4E">
        <w:rPr>
          <w:noProof/>
          <w:sz w:val="24"/>
          <w:szCs w:val="24"/>
        </w:rPr>
        <w:t xml:space="preserve">9.1. </w:t>
      </w:r>
      <w:r w:rsidRPr="00AE7E4E">
        <w:rPr>
          <w:sz w:val="24"/>
          <w:szCs w:val="24"/>
        </w:rPr>
        <w:t>Срок действия настоящего договора устанавливается с момента подписания и до 31 декабря 2022 года.</w:t>
      </w:r>
    </w:p>
    <w:p w:rsidR="00AE7E4E" w:rsidRPr="00AE7E4E" w:rsidRDefault="00AE7E4E" w:rsidP="00AE7E4E">
      <w:pPr>
        <w:spacing w:line="240" w:lineRule="auto"/>
        <w:ind w:firstLine="0"/>
        <w:rPr>
          <w:sz w:val="24"/>
          <w:szCs w:val="24"/>
        </w:rPr>
      </w:pPr>
      <w:r w:rsidRPr="00AE7E4E">
        <w:rPr>
          <w:sz w:val="24"/>
          <w:szCs w:val="24"/>
        </w:rPr>
        <w:t>9.2.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E7E4E" w:rsidRPr="00AE7E4E" w:rsidRDefault="00AE7E4E" w:rsidP="00AE7E4E">
      <w:pPr>
        <w:spacing w:line="240" w:lineRule="auto"/>
        <w:ind w:firstLine="0"/>
        <w:rPr>
          <w:sz w:val="24"/>
          <w:szCs w:val="24"/>
        </w:rPr>
      </w:pPr>
      <w:r w:rsidRPr="00AE7E4E">
        <w:rPr>
          <w:sz w:val="24"/>
          <w:szCs w:val="24"/>
        </w:rPr>
        <w:t>9.3. Заказчик вправе принять решение об одностороннем отказе от исп</w:t>
      </w:r>
      <w:r>
        <w:rPr>
          <w:sz w:val="24"/>
          <w:szCs w:val="24"/>
        </w:rPr>
        <w:t>олнения Договора по основаниям,</w:t>
      </w:r>
      <w:r w:rsidRPr="00AE7E4E">
        <w:rPr>
          <w:sz w:val="24"/>
          <w:szCs w:val="24"/>
        </w:rPr>
        <w:t xml:space="preserve"> предус</w:t>
      </w:r>
      <w:r w:rsidR="00024474">
        <w:rPr>
          <w:sz w:val="24"/>
          <w:szCs w:val="24"/>
        </w:rPr>
        <w:t>мотренными условиями договора и</w:t>
      </w:r>
      <w:r w:rsidRPr="00AE7E4E">
        <w:rPr>
          <w:sz w:val="24"/>
          <w:szCs w:val="24"/>
        </w:rPr>
        <w:t xml:space="preserve"> </w:t>
      </w:r>
      <w:proofErr w:type="gramStart"/>
      <w:r w:rsidRPr="00AE7E4E">
        <w:rPr>
          <w:sz w:val="24"/>
          <w:szCs w:val="24"/>
        </w:rPr>
        <w:t>Гражданским  кодексом</w:t>
      </w:r>
      <w:proofErr w:type="gramEnd"/>
      <w:r w:rsidRPr="00AE7E4E">
        <w:rPr>
          <w:sz w:val="24"/>
          <w:szCs w:val="24"/>
        </w:rPr>
        <w:t xml:space="preserve">  Российской Федерации для одностороннего отказа от исполнения отдельных видов обязательств.</w:t>
      </w:r>
    </w:p>
    <w:p w:rsidR="00AE7E4E" w:rsidRPr="00AE7E4E" w:rsidRDefault="00AE7E4E" w:rsidP="00AE7E4E">
      <w:pPr>
        <w:spacing w:line="240" w:lineRule="auto"/>
        <w:ind w:firstLine="0"/>
        <w:rPr>
          <w:sz w:val="24"/>
          <w:szCs w:val="24"/>
        </w:rPr>
      </w:pPr>
      <w:r w:rsidRPr="00AE7E4E">
        <w:rPr>
          <w:noProof/>
          <w:sz w:val="24"/>
          <w:szCs w:val="24"/>
        </w:rPr>
        <w:t xml:space="preserve">9.4. </w:t>
      </w:r>
      <w:r w:rsidRPr="00AE7E4E">
        <w:rPr>
          <w:sz w:val="24"/>
          <w:szCs w:val="24"/>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AE7E4E" w:rsidRPr="00AE7E4E" w:rsidRDefault="00AE7E4E" w:rsidP="00AE7E4E">
      <w:pPr>
        <w:spacing w:line="240" w:lineRule="auto"/>
        <w:ind w:firstLine="0"/>
        <w:rPr>
          <w:sz w:val="24"/>
          <w:szCs w:val="24"/>
        </w:rPr>
      </w:pPr>
      <w:r w:rsidRPr="00AE7E4E">
        <w:rPr>
          <w:noProof/>
          <w:sz w:val="24"/>
          <w:szCs w:val="24"/>
        </w:rPr>
        <w:t xml:space="preserve">9.5. </w:t>
      </w:r>
      <w:r w:rsidRPr="00AE7E4E">
        <w:rPr>
          <w:sz w:val="24"/>
          <w:szCs w:val="24"/>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AE7E4E" w:rsidRPr="00AE7E4E" w:rsidRDefault="00AE7E4E" w:rsidP="00AE7E4E">
      <w:pPr>
        <w:spacing w:line="240" w:lineRule="auto"/>
        <w:ind w:firstLine="0"/>
        <w:rPr>
          <w:sz w:val="24"/>
          <w:szCs w:val="24"/>
        </w:rPr>
      </w:pPr>
      <w:r w:rsidRPr="00AE7E4E">
        <w:rPr>
          <w:noProof/>
          <w:sz w:val="24"/>
          <w:szCs w:val="24"/>
        </w:rPr>
        <w:t xml:space="preserve">9.6. </w:t>
      </w:r>
      <w:r w:rsidRPr="00AE7E4E">
        <w:rPr>
          <w:sz w:val="24"/>
          <w:szCs w:val="24"/>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9.2. настоящего договора.</w:t>
      </w:r>
    </w:p>
    <w:p w:rsidR="00AE7E4E" w:rsidRPr="00AE7E4E" w:rsidRDefault="00AE7E4E" w:rsidP="00AE7E4E">
      <w:pPr>
        <w:spacing w:line="240" w:lineRule="auto"/>
        <w:ind w:firstLine="0"/>
        <w:rPr>
          <w:sz w:val="24"/>
          <w:szCs w:val="24"/>
        </w:rPr>
      </w:pPr>
    </w:p>
    <w:p w:rsidR="00AE7E4E" w:rsidRPr="00AE7E4E" w:rsidRDefault="00AE7E4E" w:rsidP="00AE7E4E">
      <w:pPr>
        <w:spacing w:line="240" w:lineRule="auto"/>
        <w:ind w:firstLine="0"/>
        <w:rPr>
          <w:sz w:val="24"/>
          <w:szCs w:val="24"/>
        </w:rPr>
      </w:pPr>
      <w:r w:rsidRPr="00AE7E4E">
        <w:rPr>
          <w:sz w:val="24"/>
          <w:szCs w:val="24"/>
        </w:rPr>
        <w:t>9.7.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AE7E4E" w:rsidRPr="00AE7E4E" w:rsidRDefault="00AE7E4E" w:rsidP="00AE7E4E">
      <w:pPr>
        <w:spacing w:line="240" w:lineRule="auto"/>
        <w:ind w:firstLine="0"/>
        <w:rPr>
          <w:sz w:val="24"/>
          <w:szCs w:val="24"/>
        </w:rPr>
      </w:pPr>
      <w:r w:rsidRPr="00AE7E4E">
        <w:rPr>
          <w:noProof/>
          <w:sz w:val="24"/>
          <w:szCs w:val="24"/>
        </w:rPr>
        <w:t xml:space="preserve">9.8. </w:t>
      </w:r>
      <w:r w:rsidRPr="00AE7E4E">
        <w:rPr>
          <w:sz w:val="24"/>
          <w:szCs w:val="24"/>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AE7E4E" w:rsidRPr="00AE7E4E" w:rsidRDefault="00AE7E4E" w:rsidP="00AE7E4E">
      <w:pPr>
        <w:spacing w:line="240" w:lineRule="auto"/>
        <w:ind w:firstLine="0"/>
        <w:rPr>
          <w:b/>
          <w:bCs/>
          <w:sz w:val="24"/>
          <w:szCs w:val="24"/>
        </w:rPr>
      </w:pPr>
    </w:p>
    <w:p w:rsidR="00AE7E4E" w:rsidRPr="00AE7E4E" w:rsidRDefault="00AE7E4E" w:rsidP="00AE7E4E">
      <w:pPr>
        <w:suppressAutoHyphens/>
        <w:spacing w:line="240" w:lineRule="auto"/>
        <w:jc w:val="center"/>
        <w:rPr>
          <w:b/>
          <w:sz w:val="24"/>
          <w:szCs w:val="24"/>
        </w:rPr>
      </w:pPr>
      <w:r w:rsidRPr="00AE7E4E">
        <w:rPr>
          <w:b/>
          <w:sz w:val="24"/>
          <w:szCs w:val="24"/>
        </w:rPr>
        <w:t>10.Антикорупционные условия</w:t>
      </w:r>
    </w:p>
    <w:p w:rsidR="00AE7E4E" w:rsidRPr="00AE7E4E" w:rsidRDefault="00AE7E4E" w:rsidP="00AE7E4E">
      <w:pPr>
        <w:suppressAutoHyphens/>
        <w:spacing w:line="240" w:lineRule="auto"/>
        <w:ind w:firstLine="0"/>
        <w:rPr>
          <w:sz w:val="24"/>
          <w:szCs w:val="24"/>
        </w:rPr>
      </w:pPr>
      <w:r w:rsidRPr="00AE7E4E">
        <w:rPr>
          <w:sz w:val="24"/>
          <w:szCs w:val="24"/>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E7E4E" w:rsidRPr="00AE7E4E" w:rsidRDefault="00AE7E4E" w:rsidP="00AE7E4E">
      <w:pPr>
        <w:suppressAutoHyphens/>
        <w:spacing w:line="240" w:lineRule="auto"/>
        <w:ind w:firstLine="0"/>
        <w:rPr>
          <w:sz w:val="24"/>
          <w:szCs w:val="24"/>
        </w:rPr>
      </w:pPr>
      <w:r w:rsidRPr="00AE7E4E">
        <w:rPr>
          <w:sz w:val="24"/>
          <w:szCs w:val="24"/>
        </w:rPr>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не участвуют в коррупционных схемах.</w:t>
      </w:r>
    </w:p>
    <w:p w:rsidR="00AE7E4E" w:rsidRPr="00AE7E4E" w:rsidRDefault="00AE7E4E" w:rsidP="00AE7E4E">
      <w:pPr>
        <w:suppressAutoHyphens/>
        <w:spacing w:line="240" w:lineRule="auto"/>
        <w:ind w:firstLine="0"/>
        <w:rPr>
          <w:sz w:val="24"/>
          <w:szCs w:val="24"/>
        </w:rPr>
      </w:pPr>
      <w:r w:rsidRPr="00AE7E4E">
        <w:rPr>
          <w:sz w:val="24"/>
          <w:szCs w:val="24"/>
        </w:rPr>
        <w:t>10.3.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определённую зависимость и направленного на обеспечение выполнения этим работником каких-либо действий в пользу стимулирующей его Стороны.</w:t>
      </w:r>
    </w:p>
    <w:p w:rsidR="00AE7E4E" w:rsidRPr="00AE7E4E" w:rsidRDefault="00AE7E4E" w:rsidP="00AE7E4E">
      <w:pPr>
        <w:suppressAutoHyphens/>
        <w:spacing w:line="240" w:lineRule="auto"/>
        <w:ind w:firstLine="0"/>
        <w:rPr>
          <w:sz w:val="24"/>
          <w:szCs w:val="24"/>
        </w:rPr>
      </w:pPr>
      <w:r w:rsidRPr="00AE7E4E">
        <w:rPr>
          <w:sz w:val="24"/>
          <w:szCs w:val="24"/>
        </w:rPr>
        <w:t>Под действиями работника, осуществляемыми в пользу стимулирующей его Стороны, понимаются:</w:t>
      </w:r>
    </w:p>
    <w:p w:rsidR="00AE7E4E" w:rsidRPr="00AE7E4E" w:rsidRDefault="00AE7E4E" w:rsidP="00AE7E4E">
      <w:pPr>
        <w:suppressAutoHyphens/>
        <w:spacing w:line="240" w:lineRule="auto"/>
        <w:ind w:firstLine="0"/>
        <w:rPr>
          <w:sz w:val="24"/>
          <w:szCs w:val="24"/>
        </w:rPr>
      </w:pPr>
      <w:r w:rsidRPr="00AE7E4E">
        <w:rPr>
          <w:sz w:val="24"/>
          <w:szCs w:val="24"/>
        </w:rPr>
        <w:t>предоставление неоправданных преимуществ по сравнению с другими контрагентами;</w:t>
      </w:r>
    </w:p>
    <w:p w:rsidR="00AE7E4E" w:rsidRPr="00AE7E4E" w:rsidRDefault="00AE7E4E" w:rsidP="00AE7E4E">
      <w:pPr>
        <w:suppressAutoHyphens/>
        <w:spacing w:line="240" w:lineRule="auto"/>
        <w:ind w:firstLine="0"/>
        <w:rPr>
          <w:sz w:val="24"/>
          <w:szCs w:val="24"/>
        </w:rPr>
      </w:pPr>
      <w:r w:rsidRPr="00AE7E4E">
        <w:rPr>
          <w:sz w:val="24"/>
          <w:szCs w:val="24"/>
        </w:rPr>
        <w:t>предоставление каких-либо гарантий;</w:t>
      </w:r>
    </w:p>
    <w:p w:rsidR="00AE7E4E" w:rsidRPr="00AE7E4E" w:rsidRDefault="00AE7E4E" w:rsidP="00AE7E4E">
      <w:pPr>
        <w:suppressAutoHyphens/>
        <w:spacing w:line="240" w:lineRule="auto"/>
        <w:ind w:firstLine="0"/>
        <w:rPr>
          <w:sz w:val="24"/>
          <w:szCs w:val="24"/>
        </w:rPr>
      </w:pPr>
      <w:r w:rsidRPr="00AE7E4E">
        <w:rPr>
          <w:sz w:val="24"/>
          <w:szCs w:val="24"/>
        </w:rPr>
        <w:lastRenderedPageBreak/>
        <w:t>ускорение существующих процедур;</w:t>
      </w:r>
    </w:p>
    <w:p w:rsidR="00AE7E4E" w:rsidRPr="00AE7E4E" w:rsidRDefault="00AE7E4E" w:rsidP="00AE7E4E">
      <w:pPr>
        <w:suppressAutoHyphens/>
        <w:spacing w:line="240" w:lineRule="auto"/>
        <w:ind w:firstLine="0"/>
        <w:rPr>
          <w:sz w:val="24"/>
          <w:szCs w:val="24"/>
        </w:rPr>
      </w:pPr>
      <w:r w:rsidRPr="00AE7E4E">
        <w:rPr>
          <w:sz w:val="24"/>
          <w:szCs w:val="24"/>
        </w:rPr>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Сторонами.</w:t>
      </w:r>
    </w:p>
    <w:p w:rsidR="00AE7E4E" w:rsidRPr="00AE7E4E" w:rsidRDefault="00AE7E4E" w:rsidP="00AE7E4E">
      <w:pPr>
        <w:suppressAutoHyphens/>
        <w:spacing w:line="240" w:lineRule="auto"/>
        <w:ind w:firstLine="0"/>
        <w:rPr>
          <w:sz w:val="24"/>
          <w:szCs w:val="24"/>
        </w:rPr>
      </w:pPr>
      <w:r w:rsidRPr="00AE7E4E">
        <w:rPr>
          <w:sz w:val="24"/>
          <w:szCs w:val="24"/>
        </w:rPr>
        <w:t>10.4.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AE7E4E" w:rsidRPr="00AE7E4E" w:rsidRDefault="00AE7E4E" w:rsidP="00AE7E4E">
      <w:pPr>
        <w:suppressAutoHyphens/>
        <w:spacing w:line="240" w:lineRule="auto"/>
        <w:ind w:firstLine="0"/>
        <w:rPr>
          <w:sz w:val="23"/>
          <w:szCs w:val="23"/>
        </w:rPr>
      </w:pPr>
      <w:r w:rsidRPr="00AE7E4E">
        <w:rPr>
          <w:sz w:val="24"/>
          <w:szCs w:val="24"/>
        </w:rPr>
        <w:t xml:space="preserve">10.5.  </w:t>
      </w:r>
      <w:r w:rsidRPr="00AE7E4E">
        <w:rPr>
          <w:sz w:val="23"/>
          <w:szCs w:val="23"/>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E7E4E" w:rsidRPr="00AE7E4E" w:rsidRDefault="00AE7E4E" w:rsidP="00AE7E4E">
      <w:pPr>
        <w:suppressAutoHyphens/>
        <w:spacing w:line="240" w:lineRule="auto"/>
        <w:ind w:firstLine="0"/>
        <w:rPr>
          <w:sz w:val="23"/>
          <w:szCs w:val="23"/>
          <w:lang w:eastAsia="ar-SA"/>
        </w:rPr>
      </w:pPr>
      <w:r w:rsidRPr="00AE7E4E">
        <w:rPr>
          <w:sz w:val="24"/>
          <w:szCs w:val="24"/>
        </w:rPr>
        <w:t xml:space="preserve">10.6.  </w:t>
      </w:r>
      <w:r w:rsidRPr="00AE7E4E">
        <w:rPr>
          <w:sz w:val="23"/>
          <w:szCs w:val="23"/>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AE7E4E" w:rsidRPr="00AE7E4E" w:rsidRDefault="00AE7E4E" w:rsidP="00AE7E4E">
      <w:pPr>
        <w:spacing w:line="240" w:lineRule="auto"/>
        <w:ind w:firstLine="0"/>
        <w:rPr>
          <w:b/>
          <w:bCs/>
          <w:sz w:val="24"/>
          <w:szCs w:val="24"/>
        </w:rPr>
      </w:pPr>
    </w:p>
    <w:p w:rsidR="00AE7E4E" w:rsidRPr="00AE7E4E" w:rsidRDefault="00AE7E4E" w:rsidP="00AE7E4E">
      <w:pPr>
        <w:spacing w:line="240" w:lineRule="auto"/>
        <w:ind w:firstLine="0"/>
        <w:jc w:val="center"/>
        <w:rPr>
          <w:b/>
          <w:bCs/>
          <w:sz w:val="23"/>
          <w:szCs w:val="23"/>
        </w:rPr>
      </w:pPr>
      <w:r w:rsidRPr="00AE7E4E">
        <w:rPr>
          <w:b/>
          <w:bCs/>
          <w:sz w:val="23"/>
          <w:szCs w:val="23"/>
        </w:rPr>
        <w:t>11. Реквизиты Сторон</w:t>
      </w:r>
    </w:p>
    <w:p w:rsidR="00AE7E4E" w:rsidRPr="00AE7E4E" w:rsidRDefault="00AE7E4E" w:rsidP="00AE7E4E">
      <w:pPr>
        <w:spacing w:line="240" w:lineRule="auto"/>
        <w:ind w:firstLine="0"/>
        <w:jc w:val="center"/>
        <w:rPr>
          <w:b/>
          <w:bCs/>
          <w:sz w:val="24"/>
          <w:szCs w:val="24"/>
        </w:rPr>
      </w:pPr>
    </w:p>
    <w:tbl>
      <w:tblPr>
        <w:tblW w:w="0" w:type="auto"/>
        <w:tblLook w:val="01E0" w:firstRow="1" w:lastRow="1" w:firstColumn="1" w:lastColumn="1" w:noHBand="0" w:noVBand="0"/>
      </w:tblPr>
      <w:tblGrid>
        <w:gridCol w:w="4773"/>
        <w:gridCol w:w="4728"/>
      </w:tblGrid>
      <w:tr w:rsidR="00AE7E4E" w:rsidRPr="00AE7E4E" w:rsidTr="00FE7890">
        <w:tc>
          <w:tcPr>
            <w:tcW w:w="4627" w:type="dxa"/>
          </w:tcPr>
          <w:p w:rsidR="00AE7E4E" w:rsidRPr="00AE7E4E" w:rsidRDefault="00AE7E4E" w:rsidP="00AE7E4E">
            <w:pPr>
              <w:spacing w:line="240" w:lineRule="auto"/>
              <w:ind w:left="743" w:firstLine="0"/>
              <w:rPr>
                <w:sz w:val="24"/>
                <w:szCs w:val="24"/>
              </w:rPr>
            </w:pPr>
            <w:r w:rsidRPr="00AE7E4E">
              <w:rPr>
                <w:sz w:val="24"/>
                <w:szCs w:val="24"/>
              </w:rPr>
              <w:t>Заказчик:</w:t>
            </w:r>
          </w:p>
          <w:p w:rsidR="00AE7E4E" w:rsidRPr="00AE7E4E" w:rsidRDefault="00AE7E4E" w:rsidP="00AE7E4E">
            <w:pPr>
              <w:spacing w:line="240" w:lineRule="auto"/>
              <w:ind w:left="743" w:firstLine="0"/>
              <w:rPr>
                <w:sz w:val="24"/>
                <w:szCs w:val="24"/>
                <w:u w:val="single"/>
              </w:rPr>
            </w:pPr>
          </w:p>
          <w:p w:rsidR="00AE7E4E" w:rsidRPr="00AE7E4E" w:rsidRDefault="00AE7E4E" w:rsidP="00AE7E4E">
            <w:pPr>
              <w:spacing w:line="240" w:lineRule="auto"/>
              <w:ind w:left="743" w:firstLine="0"/>
              <w:rPr>
                <w:sz w:val="24"/>
                <w:szCs w:val="24"/>
                <w:u w:val="single"/>
              </w:rPr>
            </w:pPr>
            <w:r w:rsidRPr="00AE7E4E">
              <w:rPr>
                <w:sz w:val="24"/>
                <w:szCs w:val="24"/>
                <w:u w:val="single"/>
              </w:rPr>
              <w:t>АО «Саханефтегазсбыт»</w:t>
            </w:r>
          </w:p>
          <w:p w:rsidR="00AE7E4E" w:rsidRPr="00AE7E4E" w:rsidRDefault="00AE7E4E" w:rsidP="00AE7E4E">
            <w:pPr>
              <w:spacing w:line="240" w:lineRule="auto"/>
              <w:ind w:left="743" w:firstLine="0"/>
              <w:rPr>
                <w:sz w:val="24"/>
                <w:szCs w:val="24"/>
              </w:rPr>
            </w:pPr>
            <w:r w:rsidRPr="00AE7E4E">
              <w:rPr>
                <w:sz w:val="24"/>
                <w:szCs w:val="24"/>
              </w:rPr>
              <w:t>677000, г. Якутск, ул. Чиряева, 3</w:t>
            </w:r>
          </w:p>
          <w:p w:rsidR="00AE7E4E" w:rsidRPr="00AE7E4E" w:rsidRDefault="00AE7E4E" w:rsidP="00AE7E4E">
            <w:pPr>
              <w:spacing w:line="240" w:lineRule="auto"/>
              <w:ind w:left="743" w:firstLine="0"/>
              <w:rPr>
                <w:sz w:val="24"/>
                <w:szCs w:val="24"/>
              </w:rPr>
            </w:pPr>
            <w:r w:rsidRPr="00AE7E4E">
              <w:rPr>
                <w:sz w:val="24"/>
                <w:szCs w:val="24"/>
              </w:rPr>
              <w:t>ИНН 1435115270</w:t>
            </w:r>
          </w:p>
          <w:p w:rsidR="00AE7E4E" w:rsidRPr="00AE7E4E" w:rsidRDefault="00AE7E4E" w:rsidP="00AE7E4E">
            <w:pPr>
              <w:spacing w:line="240" w:lineRule="auto"/>
              <w:ind w:left="743" w:firstLine="0"/>
              <w:rPr>
                <w:sz w:val="24"/>
                <w:szCs w:val="24"/>
              </w:rPr>
            </w:pPr>
            <w:r w:rsidRPr="00AE7E4E">
              <w:rPr>
                <w:sz w:val="24"/>
                <w:szCs w:val="24"/>
              </w:rPr>
              <w:t>КПП 546050001</w:t>
            </w:r>
          </w:p>
          <w:p w:rsidR="00AE7E4E" w:rsidRPr="00AE7E4E" w:rsidRDefault="00AE7E4E" w:rsidP="00AE7E4E">
            <w:pPr>
              <w:spacing w:line="240" w:lineRule="auto"/>
              <w:ind w:left="743" w:firstLine="0"/>
              <w:rPr>
                <w:sz w:val="24"/>
                <w:szCs w:val="24"/>
              </w:rPr>
            </w:pPr>
            <w:r w:rsidRPr="00AE7E4E">
              <w:rPr>
                <w:sz w:val="24"/>
                <w:szCs w:val="24"/>
              </w:rPr>
              <w:t>р/с 40702810276000012012</w:t>
            </w:r>
          </w:p>
          <w:p w:rsidR="00AE7E4E" w:rsidRPr="00AE7E4E" w:rsidRDefault="00AE7E4E" w:rsidP="00AE7E4E">
            <w:pPr>
              <w:spacing w:line="240" w:lineRule="auto"/>
              <w:ind w:left="743" w:firstLine="0"/>
              <w:rPr>
                <w:sz w:val="24"/>
                <w:szCs w:val="24"/>
              </w:rPr>
            </w:pPr>
            <w:r w:rsidRPr="00AE7E4E">
              <w:rPr>
                <w:sz w:val="24"/>
                <w:szCs w:val="24"/>
              </w:rPr>
              <w:t>в филиале № 8603 ПАО Сбербанк Якутское отделение г. Якутск</w:t>
            </w:r>
          </w:p>
          <w:p w:rsidR="00AE7E4E" w:rsidRPr="00AE7E4E" w:rsidRDefault="00AE7E4E" w:rsidP="00AE7E4E">
            <w:pPr>
              <w:spacing w:line="240" w:lineRule="auto"/>
              <w:ind w:left="743" w:firstLine="0"/>
              <w:rPr>
                <w:sz w:val="24"/>
                <w:szCs w:val="24"/>
              </w:rPr>
            </w:pPr>
            <w:r w:rsidRPr="00AE7E4E">
              <w:rPr>
                <w:sz w:val="24"/>
                <w:szCs w:val="24"/>
              </w:rPr>
              <w:t>к/с 30101810400000000609</w:t>
            </w:r>
          </w:p>
          <w:p w:rsidR="00AE7E4E" w:rsidRPr="00AE7E4E" w:rsidRDefault="00AE7E4E" w:rsidP="00AE7E4E">
            <w:pPr>
              <w:spacing w:line="240" w:lineRule="auto"/>
              <w:ind w:left="743" w:firstLine="0"/>
              <w:rPr>
                <w:sz w:val="24"/>
                <w:szCs w:val="24"/>
              </w:rPr>
            </w:pPr>
            <w:r w:rsidRPr="00AE7E4E">
              <w:rPr>
                <w:sz w:val="24"/>
                <w:szCs w:val="24"/>
              </w:rPr>
              <w:t>БИК 049805609</w:t>
            </w:r>
          </w:p>
          <w:p w:rsidR="00AE7E4E" w:rsidRPr="00AE7E4E" w:rsidRDefault="00AE7E4E" w:rsidP="00AE7E4E">
            <w:pPr>
              <w:spacing w:line="240" w:lineRule="auto"/>
              <w:ind w:left="743" w:firstLine="0"/>
              <w:rPr>
                <w:sz w:val="24"/>
                <w:szCs w:val="24"/>
              </w:rPr>
            </w:pPr>
          </w:p>
          <w:p w:rsidR="00AE7E4E" w:rsidRDefault="00AE7E4E" w:rsidP="00AE7E4E">
            <w:pPr>
              <w:spacing w:line="240" w:lineRule="auto"/>
              <w:ind w:left="743" w:firstLine="0"/>
              <w:rPr>
                <w:sz w:val="24"/>
                <w:szCs w:val="24"/>
              </w:rPr>
            </w:pPr>
          </w:p>
          <w:p w:rsidR="00AE7E4E" w:rsidRPr="00AE7E4E" w:rsidRDefault="00AE7E4E" w:rsidP="00AE7E4E">
            <w:pPr>
              <w:spacing w:line="240" w:lineRule="auto"/>
              <w:ind w:left="743" w:firstLine="0"/>
              <w:rPr>
                <w:sz w:val="24"/>
                <w:szCs w:val="24"/>
              </w:rPr>
            </w:pPr>
          </w:p>
          <w:p w:rsidR="00AE7E4E" w:rsidRPr="00AE7E4E" w:rsidRDefault="00AE7E4E" w:rsidP="00AE7E4E">
            <w:pPr>
              <w:spacing w:line="240" w:lineRule="auto"/>
              <w:ind w:left="743" w:firstLine="0"/>
              <w:rPr>
                <w:sz w:val="24"/>
                <w:szCs w:val="24"/>
              </w:rPr>
            </w:pPr>
            <w:r w:rsidRPr="00AE7E4E">
              <w:rPr>
                <w:sz w:val="24"/>
                <w:szCs w:val="24"/>
              </w:rPr>
              <w:t>_____________________</w:t>
            </w:r>
            <w:proofErr w:type="spellStart"/>
            <w:r w:rsidRPr="00AE7E4E">
              <w:rPr>
                <w:sz w:val="24"/>
                <w:szCs w:val="24"/>
              </w:rPr>
              <w:t>В.Н.Лебедев</w:t>
            </w:r>
            <w:proofErr w:type="spellEnd"/>
            <w:r w:rsidRPr="00AE7E4E">
              <w:rPr>
                <w:sz w:val="24"/>
                <w:szCs w:val="24"/>
              </w:rPr>
              <w:t xml:space="preserve"> </w:t>
            </w:r>
          </w:p>
          <w:p w:rsidR="00AE7E4E" w:rsidRPr="00AE7E4E" w:rsidRDefault="00AE7E4E" w:rsidP="00AE7E4E">
            <w:pPr>
              <w:spacing w:line="240" w:lineRule="auto"/>
              <w:ind w:left="743" w:firstLine="0"/>
              <w:rPr>
                <w:sz w:val="24"/>
                <w:szCs w:val="24"/>
              </w:rPr>
            </w:pPr>
            <w:proofErr w:type="spellStart"/>
            <w:r w:rsidRPr="00AE7E4E">
              <w:rPr>
                <w:sz w:val="24"/>
                <w:szCs w:val="24"/>
              </w:rPr>
              <w:t>м.п</w:t>
            </w:r>
            <w:proofErr w:type="spellEnd"/>
            <w:r w:rsidRPr="00AE7E4E">
              <w:rPr>
                <w:sz w:val="24"/>
                <w:szCs w:val="24"/>
              </w:rPr>
              <w:t>.</w:t>
            </w:r>
          </w:p>
          <w:p w:rsidR="00AE7E4E" w:rsidRPr="00AE7E4E" w:rsidRDefault="00AE7E4E" w:rsidP="00AE7E4E">
            <w:pPr>
              <w:widowControl w:val="0"/>
              <w:autoSpaceDE w:val="0"/>
              <w:autoSpaceDN w:val="0"/>
              <w:spacing w:line="240" w:lineRule="auto"/>
              <w:ind w:left="743" w:firstLine="0"/>
              <w:rPr>
                <w:sz w:val="24"/>
                <w:szCs w:val="24"/>
              </w:rPr>
            </w:pPr>
            <w:r w:rsidRPr="00AE7E4E">
              <w:rPr>
                <w:sz w:val="24"/>
                <w:szCs w:val="24"/>
              </w:rPr>
              <w:t>«_____»_______________2021 года</w:t>
            </w:r>
          </w:p>
        </w:tc>
        <w:tc>
          <w:tcPr>
            <w:tcW w:w="4728" w:type="dxa"/>
          </w:tcPr>
          <w:p w:rsidR="00AE7E4E" w:rsidRPr="00AE7E4E" w:rsidRDefault="00AE7E4E" w:rsidP="00AE7E4E">
            <w:pPr>
              <w:spacing w:line="240" w:lineRule="auto"/>
              <w:ind w:left="600" w:firstLine="0"/>
              <w:rPr>
                <w:sz w:val="24"/>
                <w:szCs w:val="24"/>
              </w:rPr>
            </w:pPr>
            <w:r w:rsidRPr="00AE7E4E">
              <w:rPr>
                <w:sz w:val="24"/>
                <w:szCs w:val="24"/>
              </w:rPr>
              <w:t>Поставщик:</w:t>
            </w:r>
          </w:p>
          <w:p w:rsidR="00AE7E4E" w:rsidRPr="00AE7E4E" w:rsidRDefault="00AE7E4E" w:rsidP="00AE7E4E">
            <w:pPr>
              <w:spacing w:line="240" w:lineRule="auto"/>
              <w:ind w:left="600" w:firstLine="0"/>
              <w:rPr>
                <w:sz w:val="24"/>
                <w:szCs w:val="24"/>
              </w:rPr>
            </w:pPr>
          </w:p>
          <w:p w:rsidR="00AE7E4E" w:rsidRPr="00AE7E4E" w:rsidRDefault="00AE7E4E" w:rsidP="00AE7E4E">
            <w:pPr>
              <w:spacing w:line="240" w:lineRule="auto"/>
              <w:ind w:left="600" w:firstLine="0"/>
              <w:rPr>
                <w:sz w:val="24"/>
                <w:szCs w:val="24"/>
                <w:u w:val="single"/>
              </w:rPr>
            </w:pPr>
            <w:r w:rsidRPr="00AE7E4E">
              <w:rPr>
                <w:sz w:val="24"/>
                <w:szCs w:val="24"/>
                <w:u w:val="single"/>
              </w:rPr>
              <w:t>_____________________________</w:t>
            </w:r>
          </w:p>
          <w:p w:rsidR="00AE7E4E" w:rsidRPr="00AE7E4E" w:rsidRDefault="00AE7E4E" w:rsidP="00AE7E4E">
            <w:pPr>
              <w:spacing w:line="240" w:lineRule="auto"/>
              <w:ind w:left="600" w:firstLine="0"/>
              <w:rPr>
                <w:sz w:val="24"/>
                <w:szCs w:val="24"/>
              </w:rPr>
            </w:pPr>
            <w:r w:rsidRPr="00AE7E4E">
              <w:rPr>
                <w:sz w:val="24"/>
                <w:szCs w:val="24"/>
              </w:rPr>
              <w:t>_____________________________</w:t>
            </w:r>
          </w:p>
          <w:p w:rsidR="00AE7E4E" w:rsidRPr="00AE7E4E" w:rsidRDefault="00AE7E4E" w:rsidP="00AE7E4E">
            <w:pPr>
              <w:spacing w:line="240" w:lineRule="auto"/>
              <w:ind w:left="600" w:firstLine="0"/>
              <w:rPr>
                <w:sz w:val="24"/>
                <w:szCs w:val="24"/>
              </w:rPr>
            </w:pPr>
            <w:r w:rsidRPr="00AE7E4E">
              <w:rPr>
                <w:sz w:val="24"/>
                <w:szCs w:val="24"/>
              </w:rPr>
              <w:t>_____________________________</w:t>
            </w:r>
          </w:p>
          <w:p w:rsidR="00AE7E4E" w:rsidRPr="00AE7E4E" w:rsidRDefault="00AE7E4E" w:rsidP="00AE7E4E">
            <w:pPr>
              <w:spacing w:line="240" w:lineRule="auto"/>
              <w:ind w:left="600" w:firstLine="0"/>
              <w:rPr>
                <w:sz w:val="24"/>
                <w:szCs w:val="24"/>
              </w:rPr>
            </w:pPr>
            <w:r w:rsidRPr="00AE7E4E">
              <w:rPr>
                <w:sz w:val="24"/>
                <w:szCs w:val="24"/>
              </w:rPr>
              <w:t>ИНН ________________________</w:t>
            </w:r>
          </w:p>
          <w:p w:rsidR="00AE7E4E" w:rsidRPr="00AE7E4E" w:rsidRDefault="00AE7E4E" w:rsidP="00AE7E4E">
            <w:pPr>
              <w:spacing w:line="240" w:lineRule="auto"/>
              <w:ind w:left="600" w:firstLine="0"/>
              <w:rPr>
                <w:sz w:val="24"/>
                <w:szCs w:val="24"/>
              </w:rPr>
            </w:pPr>
            <w:r w:rsidRPr="00AE7E4E">
              <w:rPr>
                <w:sz w:val="24"/>
                <w:szCs w:val="24"/>
              </w:rPr>
              <w:t>КПП ________________________</w:t>
            </w:r>
          </w:p>
          <w:p w:rsidR="00AE7E4E" w:rsidRPr="00AE7E4E" w:rsidRDefault="00AE7E4E" w:rsidP="00AE7E4E">
            <w:pPr>
              <w:spacing w:line="240" w:lineRule="auto"/>
              <w:ind w:left="600" w:firstLine="0"/>
              <w:rPr>
                <w:sz w:val="24"/>
                <w:szCs w:val="24"/>
              </w:rPr>
            </w:pPr>
            <w:r w:rsidRPr="00AE7E4E">
              <w:rPr>
                <w:sz w:val="24"/>
                <w:szCs w:val="24"/>
              </w:rPr>
              <w:t>р/с __________________________</w:t>
            </w:r>
          </w:p>
          <w:p w:rsidR="00AE7E4E" w:rsidRPr="00AE7E4E" w:rsidRDefault="00AE7E4E" w:rsidP="00AE7E4E">
            <w:pPr>
              <w:spacing w:line="240" w:lineRule="auto"/>
              <w:ind w:left="600" w:firstLine="0"/>
              <w:rPr>
                <w:sz w:val="24"/>
                <w:szCs w:val="24"/>
              </w:rPr>
            </w:pPr>
            <w:r w:rsidRPr="00AE7E4E">
              <w:rPr>
                <w:sz w:val="24"/>
                <w:szCs w:val="24"/>
              </w:rPr>
              <w:t>в ___________________________</w:t>
            </w:r>
          </w:p>
          <w:p w:rsidR="00AE7E4E" w:rsidRPr="00AE7E4E" w:rsidRDefault="00AE7E4E" w:rsidP="00AE7E4E">
            <w:pPr>
              <w:spacing w:line="240" w:lineRule="auto"/>
              <w:ind w:left="600" w:firstLine="0"/>
              <w:rPr>
                <w:sz w:val="24"/>
                <w:szCs w:val="24"/>
              </w:rPr>
            </w:pPr>
            <w:r w:rsidRPr="00AE7E4E">
              <w:rPr>
                <w:sz w:val="24"/>
                <w:szCs w:val="24"/>
              </w:rPr>
              <w:t>к/с __________________________</w:t>
            </w:r>
          </w:p>
          <w:p w:rsidR="00AE7E4E" w:rsidRPr="00AE7E4E" w:rsidRDefault="00AE7E4E" w:rsidP="00AE7E4E">
            <w:pPr>
              <w:spacing w:line="240" w:lineRule="auto"/>
              <w:ind w:left="600" w:firstLine="0"/>
              <w:rPr>
                <w:sz w:val="24"/>
                <w:szCs w:val="24"/>
              </w:rPr>
            </w:pPr>
            <w:r w:rsidRPr="00AE7E4E">
              <w:rPr>
                <w:sz w:val="24"/>
                <w:szCs w:val="24"/>
              </w:rPr>
              <w:t>БИК ________________________</w:t>
            </w:r>
          </w:p>
          <w:p w:rsidR="00AE7E4E" w:rsidRPr="00AE7E4E" w:rsidRDefault="00AE7E4E" w:rsidP="00AE7E4E">
            <w:pPr>
              <w:spacing w:line="240" w:lineRule="auto"/>
              <w:ind w:left="600" w:firstLine="0"/>
              <w:rPr>
                <w:sz w:val="24"/>
                <w:szCs w:val="24"/>
              </w:rPr>
            </w:pPr>
          </w:p>
          <w:p w:rsidR="00AE7E4E" w:rsidRPr="00AE7E4E" w:rsidRDefault="00AE7E4E" w:rsidP="00AE7E4E">
            <w:pPr>
              <w:spacing w:line="240" w:lineRule="auto"/>
              <w:ind w:left="600" w:firstLine="0"/>
              <w:rPr>
                <w:sz w:val="24"/>
                <w:szCs w:val="24"/>
              </w:rPr>
            </w:pPr>
          </w:p>
          <w:p w:rsidR="00AE7E4E" w:rsidRPr="00AE7E4E" w:rsidRDefault="00AE7E4E" w:rsidP="00AE7E4E">
            <w:pPr>
              <w:spacing w:line="240" w:lineRule="auto"/>
              <w:ind w:left="600" w:firstLine="0"/>
              <w:rPr>
                <w:sz w:val="24"/>
                <w:szCs w:val="24"/>
              </w:rPr>
            </w:pPr>
            <w:r w:rsidRPr="00AE7E4E">
              <w:rPr>
                <w:sz w:val="24"/>
                <w:szCs w:val="24"/>
              </w:rPr>
              <w:t xml:space="preserve">_______________________ </w:t>
            </w:r>
          </w:p>
          <w:p w:rsidR="00AE7E4E" w:rsidRPr="00AE7E4E" w:rsidRDefault="00AE7E4E" w:rsidP="00AE7E4E">
            <w:pPr>
              <w:spacing w:line="240" w:lineRule="auto"/>
              <w:ind w:left="600" w:firstLine="0"/>
              <w:rPr>
                <w:sz w:val="24"/>
                <w:szCs w:val="24"/>
              </w:rPr>
            </w:pPr>
          </w:p>
          <w:p w:rsidR="00AE7E4E" w:rsidRPr="00AE7E4E" w:rsidRDefault="00AE7E4E" w:rsidP="00AE7E4E">
            <w:pPr>
              <w:spacing w:line="240" w:lineRule="auto"/>
              <w:ind w:left="600" w:firstLine="0"/>
              <w:rPr>
                <w:sz w:val="24"/>
                <w:szCs w:val="24"/>
              </w:rPr>
            </w:pPr>
            <w:proofErr w:type="spellStart"/>
            <w:r w:rsidRPr="00AE7E4E">
              <w:rPr>
                <w:sz w:val="24"/>
                <w:szCs w:val="24"/>
              </w:rPr>
              <w:t>м.п</w:t>
            </w:r>
            <w:proofErr w:type="spellEnd"/>
            <w:r w:rsidRPr="00AE7E4E">
              <w:rPr>
                <w:sz w:val="24"/>
                <w:szCs w:val="24"/>
              </w:rPr>
              <w:t>.</w:t>
            </w:r>
          </w:p>
          <w:p w:rsidR="00AE7E4E" w:rsidRPr="00AE7E4E" w:rsidRDefault="00AE7E4E" w:rsidP="00AE7E4E">
            <w:pPr>
              <w:widowControl w:val="0"/>
              <w:autoSpaceDE w:val="0"/>
              <w:autoSpaceDN w:val="0"/>
              <w:spacing w:line="240" w:lineRule="auto"/>
              <w:ind w:left="600" w:firstLine="0"/>
              <w:rPr>
                <w:sz w:val="24"/>
                <w:szCs w:val="24"/>
              </w:rPr>
            </w:pPr>
            <w:r w:rsidRPr="00AE7E4E">
              <w:rPr>
                <w:sz w:val="24"/>
                <w:szCs w:val="24"/>
              </w:rPr>
              <w:t>«____</w:t>
            </w:r>
            <w:proofErr w:type="gramStart"/>
            <w:r w:rsidRPr="00AE7E4E">
              <w:rPr>
                <w:sz w:val="24"/>
                <w:szCs w:val="24"/>
              </w:rPr>
              <w:t>_»_</w:t>
            </w:r>
            <w:proofErr w:type="gramEnd"/>
            <w:r w:rsidRPr="00AE7E4E">
              <w:rPr>
                <w:sz w:val="24"/>
                <w:szCs w:val="24"/>
              </w:rPr>
              <w:t>______________2021 года</w:t>
            </w:r>
          </w:p>
          <w:p w:rsidR="00AE7E4E" w:rsidRPr="00AE7E4E" w:rsidRDefault="00AE7E4E" w:rsidP="00AE7E4E">
            <w:pPr>
              <w:widowControl w:val="0"/>
              <w:autoSpaceDE w:val="0"/>
              <w:autoSpaceDN w:val="0"/>
              <w:spacing w:line="240" w:lineRule="auto"/>
              <w:ind w:left="600" w:firstLine="0"/>
              <w:rPr>
                <w:sz w:val="24"/>
                <w:szCs w:val="24"/>
              </w:rPr>
            </w:pPr>
          </w:p>
          <w:p w:rsidR="00AE7E4E" w:rsidRPr="00AE7E4E" w:rsidRDefault="00AE7E4E" w:rsidP="00AE7E4E">
            <w:pPr>
              <w:widowControl w:val="0"/>
              <w:autoSpaceDE w:val="0"/>
              <w:autoSpaceDN w:val="0"/>
              <w:spacing w:line="240" w:lineRule="auto"/>
              <w:ind w:left="600" w:firstLine="0"/>
              <w:rPr>
                <w:sz w:val="24"/>
                <w:szCs w:val="24"/>
              </w:rPr>
            </w:pPr>
          </w:p>
        </w:tc>
      </w:tr>
    </w:tbl>
    <w:p w:rsidR="00AE7E4E" w:rsidRDefault="00AE7E4E" w:rsidP="00AE7E4E">
      <w:pPr>
        <w:spacing w:line="240" w:lineRule="atLeast"/>
        <w:ind w:firstLine="0"/>
        <w:jc w:val="right"/>
        <w:rPr>
          <w:rFonts w:eastAsia="Calibri"/>
          <w:sz w:val="24"/>
          <w:szCs w:val="24"/>
          <w:lang w:eastAsia="en-US"/>
        </w:rPr>
      </w:pPr>
    </w:p>
    <w:p w:rsidR="00AE7E4E" w:rsidRDefault="00AE7E4E" w:rsidP="00AE7E4E">
      <w:pPr>
        <w:spacing w:line="240" w:lineRule="atLeast"/>
        <w:ind w:firstLine="0"/>
        <w:jc w:val="right"/>
        <w:rPr>
          <w:rFonts w:eastAsia="Calibri"/>
          <w:sz w:val="24"/>
          <w:szCs w:val="24"/>
          <w:lang w:eastAsia="en-US"/>
        </w:rPr>
      </w:pPr>
    </w:p>
    <w:p w:rsidR="00AE7E4E" w:rsidRDefault="00AE7E4E" w:rsidP="00AE7E4E">
      <w:pPr>
        <w:spacing w:line="240" w:lineRule="atLeast"/>
        <w:ind w:firstLine="0"/>
        <w:jc w:val="right"/>
        <w:rPr>
          <w:rFonts w:eastAsia="Calibri"/>
          <w:sz w:val="24"/>
          <w:szCs w:val="24"/>
          <w:lang w:eastAsia="en-US"/>
        </w:rPr>
      </w:pPr>
    </w:p>
    <w:p w:rsidR="00AE7E4E" w:rsidRDefault="00AE7E4E" w:rsidP="00AE7E4E">
      <w:pPr>
        <w:spacing w:line="240" w:lineRule="atLeast"/>
        <w:ind w:firstLine="0"/>
        <w:jc w:val="right"/>
        <w:rPr>
          <w:rFonts w:eastAsia="Calibri"/>
          <w:sz w:val="24"/>
          <w:szCs w:val="24"/>
          <w:lang w:eastAsia="en-US"/>
        </w:rPr>
      </w:pPr>
    </w:p>
    <w:p w:rsidR="00AE7E4E" w:rsidRDefault="00AE7E4E" w:rsidP="00AE7E4E">
      <w:pPr>
        <w:spacing w:line="240" w:lineRule="atLeast"/>
        <w:ind w:firstLine="0"/>
        <w:jc w:val="right"/>
        <w:rPr>
          <w:rFonts w:eastAsia="Calibri"/>
          <w:sz w:val="24"/>
          <w:szCs w:val="24"/>
          <w:lang w:eastAsia="en-US"/>
        </w:rPr>
      </w:pPr>
    </w:p>
    <w:p w:rsidR="00AE7E4E" w:rsidRDefault="00AE7E4E" w:rsidP="00AE7E4E">
      <w:pPr>
        <w:spacing w:line="240" w:lineRule="atLeast"/>
        <w:ind w:firstLine="0"/>
        <w:jc w:val="right"/>
        <w:rPr>
          <w:rFonts w:eastAsia="Calibri"/>
          <w:sz w:val="24"/>
          <w:szCs w:val="24"/>
          <w:lang w:eastAsia="en-US"/>
        </w:rPr>
      </w:pPr>
    </w:p>
    <w:p w:rsidR="00AE7E4E" w:rsidRDefault="00AE7E4E" w:rsidP="00AE7E4E">
      <w:pPr>
        <w:spacing w:line="240" w:lineRule="atLeast"/>
        <w:ind w:firstLine="0"/>
        <w:jc w:val="right"/>
        <w:rPr>
          <w:rFonts w:eastAsia="Calibri"/>
          <w:sz w:val="24"/>
          <w:szCs w:val="24"/>
          <w:lang w:eastAsia="en-US"/>
        </w:rPr>
      </w:pPr>
    </w:p>
    <w:p w:rsidR="00AE7E4E" w:rsidRDefault="00AE7E4E" w:rsidP="00AE7E4E">
      <w:pPr>
        <w:spacing w:line="240" w:lineRule="atLeast"/>
        <w:ind w:firstLine="0"/>
        <w:jc w:val="right"/>
        <w:rPr>
          <w:rFonts w:eastAsia="Calibri"/>
          <w:sz w:val="24"/>
          <w:szCs w:val="24"/>
          <w:lang w:eastAsia="en-US"/>
        </w:rPr>
      </w:pPr>
    </w:p>
    <w:p w:rsidR="00AE7E4E" w:rsidRDefault="00AE7E4E" w:rsidP="00AE7E4E">
      <w:pPr>
        <w:spacing w:line="240" w:lineRule="atLeast"/>
        <w:ind w:firstLine="0"/>
        <w:jc w:val="right"/>
        <w:rPr>
          <w:rFonts w:eastAsia="Calibri"/>
          <w:sz w:val="24"/>
          <w:szCs w:val="24"/>
          <w:lang w:eastAsia="en-US"/>
        </w:rPr>
      </w:pPr>
    </w:p>
    <w:p w:rsidR="00AE7E4E" w:rsidRPr="00AE7E4E" w:rsidRDefault="00AE7E4E" w:rsidP="00AE7E4E">
      <w:pPr>
        <w:spacing w:line="240" w:lineRule="atLeast"/>
        <w:ind w:firstLine="0"/>
        <w:jc w:val="right"/>
        <w:rPr>
          <w:rFonts w:eastAsia="Calibri"/>
          <w:sz w:val="24"/>
          <w:szCs w:val="24"/>
          <w:lang w:eastAsia="en-US"/>
        </w:rPr>
      </w:pPr>
      <w:r w:rsidRPr="00AE7E4E">
        <w:rPr>
          <w:rFonts w:eastAsia="Calibri"/>
          <w:sz w:val="24"/>
          <w:szCs w:val="24"/>
          <w:lang w:eastAsia="en-US"/>
        </w:rPr>
        <w:lastRenderedPageBreak/>
        <w:t>Приложение № 1</w:t>
      </w:r>
    </w:p>
    <w:p w:rsidR="00AE7E4E" w:rsidRPr="00AE7E4E" w:rsidRDefault="00AE7E4E" w:rsidP="00AE7E4E">
      <w:pPr>
        <w:spacing w:line="240" w:lineRule="atLeast"/>
        <w:ind w:firstLine="0"/>
        <w:jc w:val="right"/>
        <w:rPr>
          <w:rFonts w:eastAsia="Calibri"/>
          <w:sz w:val="24"/>
          <w:szCs w:val="24"/>
          <w:lang w:eastAsia="en-US"/>
        </w:rPr>
      </w:pPr>
      <w:r w:rsidRPr="00AE7E4E">
        <w:rPr>
          <w:rFonts w:eastAsia="Calibri"/>
          <w:sz w:val="24"/>
          <w:szCs w:val="24"/>
          <w:lang w:eastAsia="en-US"/>
        </w:rPr>
        <w:t xml:space="preserve">к Договору поставки №______ </w:t>
      </w:r>
    </w:p>
    <w:p w:rsidR="00AE7E4E" w:rsidRPr="00AE7E4E" w:rsidRDefault="00AE7E4E" w:rsidP="00AE7E4E">
      <w:pPr>
        <w:spacing w:line="240" w:lineRule="atLeast"/>
        <w:ind w:firstLine="0"/>
        <w:jc w:val="right"/>
        <w:rPr>
          <w:rFonts w:eastAsia="Calibri"/>
          <w:sz w:val="24"/>
          <w:szCs w:val="24"/>
          <w:lang w:eastAsia="en-US"/>
        </w:rPr>
      </w:pPr>
      <w:r w:rsidRPr="00AE7E4E">
        <w:rPr>
          <w:rFonts w:eastAsia="Calibri"/>
          <w:sz w:val="24"/>
          <w:szCs w:val="24"/>
          <w:lang w:eastAsia="en-US"/>
        </w:rPr>
        <w:t>от " ___"_________2021 г.</w:t>
      </w:r>
    </w:p>
    <w:p w:rsidR="00AE7E4E" w:rsidRPr="00AE7E4E" w:rsidRDefault="00AE7E4E" w:rsidP="00AE7E4E">
      <w:pPr>
        <w:spacing w:after="200" w:line="240" w:lineRule="atLeast"/>
        <w:ind w:firstLine="0"/>
        <w:jc w:val="right"/>
        <w:rPr>
          <w:rFonts w:eastAsia="Calibri"/>
          <w:sz w:val="24"/>
          <w:szCs w:val="24"/>
          <w:lang w:eastAsia="en-US"/>
        </w:rPr>
      </w:pPr>
    </w:p>
    <w:p w:rsidR="00AE7E4E" w:rsidRPr="00AE7E4E" w:rsidRDefault="00AE7E4E" w:rsidP="00AE7E4E">
      <w:pPr>
        <w:spacing w:line="240" w:lineRule="auto"/>
        <w:ind w:firstLine="0"/>
        <w:jc w:val="right"/>
        <w:rPr>
          <w:rFonts w:eastAsia="Calibri"/>
          <w:sz w:val="24"/>
          <w:szCs w:val="24"/>
          <w:lang w:eastAsia="en-US"/>
        </w:rPr>
      </w:pPr>
    </w:p>
    <w:p w:rsidR="00AE7E4E" w:rsidRPr="00AE7E4E" w:rsidRDefault="00AE7E4E" w:rsidP="00AE7E4E">
      <w:pPr>
        <w:spacing w:line="240" w:lineRule="auto"/>
        <w:ind w:firstLine="0"/>
        <w:jc w:val="center"/>
        <w:rPr>
          <w:rFonts w:eastAsia="Calibri"/>
          <w:b/>
          <w:sz w:val="24"/>
          <w:szCs w:val="24"/>
          <w:lang w:eastAsia="en-US"/>
        </w:rPr>
      </w:pPr>
      <w:r w:rsidRPr="00AE7E4E">
        <w:rPr>
          <w:rFonts w:eastAsia="Calibri"/>
          <w:b/>
          <w:sz w:val="24"/>
          <w:szCs w:val="24"/>
          <w:lang w:eastAsia="en-US"/>
        </w:rPr>
        <w:t xml:space="preserve">СПЕЦИФИКАЦИЯ </w:t>
      </w:r>
    </w:p>
    <w:p w:rsidR="00AE7E4E" w:rsidRPr="00AE7E4E" w:rsidRDefault="00AE7E4E" w:rsidP="00AE7E4E">
      <w:pPr>
        <w:spacing w:line="240" w:lineRule="auto"/>
        <w:ind w:firstLine="0"/>
        <w:jc w:val="center"/>
        <w:rPr>
          <w:b/>
          <w:sz w:val="24"/>
          <w:szCs w:val="24"/>
        </w:rPr>
      </w:pPr>
      <w:r w:rsidRPr="00AE7E4E">
        <w:rPr>
          <w:b/>
          <w:sz w:val="24"/>
          <w:szCs w:val="24"/>
        </w:rPr>
        <w:t xml:space="preserve">на </w:t>
      </w:r>
      <w:r w:rsidRPr="00AE7E4E">
        <w:rPr>
          <w:b/>
          <w:snapToGrid w:val="0"/>
          <w:color w:val="262626"/>
          <w:sz w:val="24"/>
          <w:szCs w:val="24"/>
        </w:rPr>
        <w:t xml:space="preserve">изготовление и </w:t>
      </w:r>
      <w:r w:rsidRPr="00AE7E4E">
        <w:rPr>
          <w:b/>
          <w:sz w:val="24"/>
          <w:szCs w:val="24"/>
        </w:rPr>
        <w:t>поставку мобильного узла учета нефтепродуктов (МУКУН) для филиала «</w:t>
      </w:r>
      <w:proofErr w:type="spellStart"/>
      <w:r w:rsidRPr="00AE7E4E">
        <w:rPr>
          <w:b/>
          <w:sz w:val="24"/>
          <w:szCs w:val="24"/>
        </w:rPr>
        <w:t>Нюрбинская</w:t>
      </w:r>
      <w:proofErr w:type="spellEnd"/>
      <w:r w:rsidRPr="00AE7E4E">
        <w:rPr>
          <w:b/>
          <w:sz w:val="24"/>
          <w:szCs w:val="24"/>
        </w:rPr>
        <w:t xml:space="preserve"> нефтебаза» АО «Саханефтегазсбыт» </w:t>
      </w:r>
    </w:p>
    <w:p w:rsidR="00AE7E4E" w:rsidRPr="00AE7E4E" w:rsidRDefault="00AE7E4E" w:rsidP="00AE7E4E">
      <w:pPr>
        <w:spacing w:line="240" w:lineRule="auto"/>
        <w:ind w:firstLine="0"/>
        <w:jc w:val="center"/>
        <w:rPr>
          <w:b/>
          <w:sz w:val="24"/>
          <w:szCs w:val="24"/>
        </w:rPr>
      </w:pPr>
      <w:r w:rsidRPr="00AE7E4E">
        <w:rPr>
          <w:b/>
          <w:sz w:val="24"/>
          <w:szCs w:val="24"/>
        </w:rPr>
        <w:t>в 2022 году</w:t>
      </w:r>
    </w:p>
    <w:p w:rsidR="00AE7E4E" w:rsidRPr="00AE7E4E" w:rsidRDefault="00AE7E4E" w:rsidP="00AE7E4E">
      <w:pPr>
        <w:spacing w:line="240" w:lineRule="auto"/>
        <w:ind w:firstLine="0"/>
        <w:jc w:val="center"/>
        <w:rPr>
          <w:rFonts w:eastAsia="Calibri"/>
          <w:b/>
          <w:sz w:val="24"/>
          <w:szCs w:val="24"/>
          <w:lang w:eastAsia="en-US"/>
        </w:rPr>
      </w:pPr>
    </w:p>
    <w:p w:rsidR="00AE7E4E" w:rsidRPr="00AE7E4E" w:rsidRDefault="00AE7E4E" w:rsidP="00AE7E4E">
      <w:pPr>
        <w:spacing w:line="240" w:lineRule="auto"/>
        <w:ind w:firstLine="0"/>
        <w:rPr>
          <w:b/>
          <w:sz w:val="24"/>
          <w:szCs w:val="24"/>
        </w:rPr>
      </w:pPr>
      <w:r w:rsidRPr="00AE7E4E">
        <w:rPr>
          <w:b/>
          <w:sz w:val="24"/>
          <w:szCs w:val="24"/>
        </w:rPr>
        <w:t xml:space="preserve">Лот № 1 </w:t>
      </w:r>
    </w:p>
    <w:tbl>
      <w:tblPr>
        <w:tblStyle w:val="100"/>
        <w:tblW w:w="0" w:type="auto"/>
        <w:tblLook w:val="04A0" w:firstRow="1" w:lastRow="0" w:firstColumn="1" w:lastColumn="0" w:noHBand="0" w:noVBand="1"/>
      </w:tblPr>
      <w:tblGrid>
        <w:gridCol w:w="539"/>
        <w:gridCol w:w="6042"/>
        <w:gridCol w:w="1013"/>
        <w:gridCol w:w="2319"/>
      </w:tblGrid>
      <w:tr w:rsidR="00AE7E4E" w:rsidRPr="00AE7E4E" w:rsidTr="00FE7890">
        <w:trPr>
          <w:trHeight w:val="1035"/>
        </w:trPr>
        <w:tc>
          <w:tcPr>
            <w:tcW w:w="540" w:type="dxa"/>
          </w:tcPr>
          <w:p w:rsidR="00AE7E4E" w:rsidRPr="00AE7E4E" w:rsidRDefault="00AE7E4E" w:rsidP="00AE7E4E">
            <w:pPr>
              <w:spacing w:line="240" w:lineRule="auto"/>
              <w:ind w:firstLine="0"/>
              <w:rPr>
                <w:b/>
                <w:sz w:val="22"/>
                <w:szCs w:val="22"/>
              </w:rPr>
            </w:pPr>
            <w:r w:rsidRPr="00AE7E4E">
              <w:rPr>
                <w:b/>
                <w:sz w:val="22"/>
                <w:szCs w:val="22"/>
              </w:rPr>
              <w:t>№ п/п</w:t>
            </w:r>
          </w:p>
        </w:tc>
        <w:tc>
          <w:tcPr>
            <w:tcW w:w="6259" w:type="dxa"/>
          </w:tcPr>
          <w:p w:rsidR="00AE7E4E" w:rsidRPr="00AE7E4E" w:rsidRDefault="00AE7E4E" w:rsidP="00AE7E4E">
            <w:pPr>
              <w:spacing w:line="240" w:lineRule="auto"/>
              <w:ind w:firstLine="0"/>
              <w:jc w:val="center"/>
              <w:rPr>
                <w:b/>
                <w:sz w:val="22"/>
                <w:szCs w:val="22"/>
              </w:rPr>
            </w:pPr>
          </w:p>
          <w:p w:rsidR="00AE7E4E" w:rsidRPr="00AE7E4E" w:rsidRDefault="00AE7E4E" w:rsidP="00AE7E4E">
            <w:pPr>
              <w:spacing w:line="240" w:lineRule="auto"/>
              <w:ind w:firstLine="0"/>
              <w:jc w:val="center"/>
              <w:rPr>
                <w:sz w:val="22"/>
                <w:szCs w:val="22"/>
              </w:rPr>
            </w:pPr>
            <w:r w:rsidRPr="00AE7E4E">
              <w:rPr>
                <w:b/>
                <w:sz w:val="22"/>
                <w:szCs w:val="22"/>
              </w:rPr>
              <w:t>Наименование Оборудования</w:t>
            </w:r>
          </w:p>
        </w:tc>
        <w:tc>
          <w:tcPr>
            <w:tcW w:w="1029" w:type="dxa"/>
          </w:tcPr>
          <w:p w:rsidR="00AE7E4E" w:rsidRPr="00AE7E4E" w:rsidRDefault="00AE7E4E" w:rsidP="00AE7E4E">
            <w:pPr>
              <w:spacing w:line="240" w:lineRule="auto"/>
              <w:ind w:firstLine="0"/>
              <w:jc w:val="center"/>
              <w:rPr>
                <w:b/>
                <w:sz w:val="22"/>
                <w:szCs w:val="22"/>
              </w:rPr>
            </w:pPr>
          </w:p>
          <w:p w:rsidR="00AE7E4E" w:rsidRPr="00AE7E4E" w:rsidRDefault="00AE7E4E" w:rsidP="00AE7E4E">
            <w:pPr>
              <w:spacing w:line="240" w:lineRule="auto"/>
              <w:ind w:firstLine="0"/>
              <w:jc w:val="center"/>
              <w:rPr>
                <w:b/>
                <w:sz w:val="22"/>
                <w:szCs w:val="22"/>
              </w:rPr>
            </w:pPr>
            <w:r w:rsidRPr="00AE7E4E">
              <w:rPr>
                <w:b/>
                <w:sz w:val="22"/>
                <w:szCs w:val="22"/>
              </w:rPr>
              <w:t>Кол-во, шт.</w:t>
            </w:r>
          </w:p>
          <w:p w:rsidR="00AE7E4E" w:rsidRPr="00AE7E4E" w:rsidRDefault="00AE7E4E" w:rsidP="00AE7E4E">
            <w:pPr>
              <w:spacing w:line="240" w:lineRule="auto"/>
              <w:ind w:firstLine="0"/>
              <w:rPr>
                <w:b/>
                <w:sz w:val="22"/>
                <w:szCs w:val="22"/>
              </w:rPr>
            </w:pPr>
          </w:p>
        </w:tc>
        <w:tc>
          <w:tcPr>
            <w:tcW w:w="2367" w:type="dxa"/>
          </w:tcPr>
          <w:p w:rsidR="00AE7E4E" w:rsidRPr="00AE7E4E" w:rsidRDefault="00AE7E4E" w:rsidP="00AE7E4E">
            <w:pPr>
              <w:spacing w:line="240" w:lineRule="auto"/>
              <w:ind w:firstLine="0"/>
              <w:jc w:val="center"/>
              <w:rPr>
                <w:sz w:val="22"/>
                <w:szCs w:val="22"/>
              </w:rPr>
            </w:pPr>
            <w:r w:rsidRPr="00AE7E4E">
              <w:rPr>
                <w:b/>
                <w:sz w:val="22"/>
                <w:szCs w:val="22"/>
              </w:rPr>
              <w:t>Стоимость, руб. без/с НДС 20 %</w:t>
            </w:r>
          </w:p>
        </w:tc>
      </w:tr>
      <w:tr w:rsidR="00AE7E4E" w:rsidRPr="00AE7E4E" w:rsidTr="00FE7890">
        <w:tc>
          <w:tcPr>
            <w:tcW w:w="540" w:type="dxa"/>
          </w:tcPr>
          <w:p w:rsidR="00AE7E4E" w:rsidRPr="00AE7E4E" w:rsidRDefault="00AE7E4E" w:rsidP="00AE7E4E">
            <w:pPr>
              <w:spacing w:line="240" w:lineRule="auto"/>
              <w:ind w:firstLine="0"/>
              <w:jc w:val="center"/>
              <w:rPr>
                <w:sz w:val="22"/>
                <w:szCs w:val="22"/>
              </w:rPr>
            </w:pPr>
            <w:r w:rsidRPr="00AE7E4E">
              <w:rPr>
                <w:sz w:val="22"/>
                <w:szCs w:val="22"/>
              </w:rPr>
              <w:t>1.</w:t>
            </w:r>
          </w:p>
        </w:tc>
        <w:tc>
          <w:tcPr>
            <w:tcW w:w="6259" w:type="dxa"/>
          </w:tcPr>
          <w:p w:rsidR="00AE7E4E" w:rsidRPr="00AE7E4E" w:rsidRDefault="00AE7E4E" w:rsidP="00AE7E4E">
            <w:pPr>
              <w:spacing w:line="240" w:lineRule="auto"/>
              <w:ind w:firstLine="0"/>
              <w:rPr>
                <w:sz w:val="22"/>
                <w:szCs w:val="22"/>
              </w:rPr>
            </w:pPr>
          </w:p>
        </w:tc>
        <w:tc>
          <w:tcPr>
            <w:tcW w:w="1029" w:type="dxa"/>
          </w:tcPr>
          <w:p w:rsidR="00AE7E4E" w:rsidRPr="00AE7E4E" w:rsidRDefault="00AE7E4E" w:rsidP="00AE7E4E">
            <w:pPr>
              <w:spacing w:line="240" w:lineRule="auto"/>
              <w:ind w:firstLine="0"/>
              <w:jc w:val="center"/>
              <w:rPr>
                <w:sz w:val="22"/>
                <w:szCs w:val="22"/>
              </w:rPr>
            </w:pPr>
          </w:p>
        </w:tc>
        <w:tc>
          <w:tcPr>
            <w:tcW w:w="2367" w:type="dxa"/>
          </w:tcPr>
          <w:p w:rsidR="00AE7E4E" w:rsidRPr="00AE7E4E" w:rsidRDefault="00AE7E4E" w:rsidP="00AE7E4E">
            <w:pPr>
              <w:spacing w:line="240" w:lineRule="auto"/>
              <w:ind w:firstLine="0"/>
              <w:jc w:val="center"/>
              <w:rPr>
                <w:sz w:val="22"/>
                <w:szCs w:val="22"/>
              </w:rPr>
            </w:pPr>
          </w:p>
        </w:tc>
      </w:tr>
      <w:tr w:rsidR="00AE7E4E" w:rsidRPr="00AE7E4E" w:rsidTr="00FE7890">
        <w:tc>
          <w:tcPr>
            <w:tcW w:w="540" w:type="dxa"/>
          </w:tcPr>
          <w:p w:rsidR="00AE7E4E" w:rsidRPr="00AE7E4E" w:rsidRDefault="00AE7E4E" w:rsidP="00AE7E4E">
            <w:pPr>
              <w:spacing w:line="240" w:lineRule="auto"/>
              <w:ind w:firstLine="0"/>
              <w:jc w:val="center"/>
              <w:rPr>
                <w:sz w:val="22"/>
                <w:szCs w:val="22"/>
              </w:rPr>
            </w:pPr>
            <w:r w:rsidRPr="00AE7E4E">
              <w:rPr>
                <w:sz w:val="22"/>
                <w:szCs w:val="22"/>
              </w:rPr>
              <w:t xml:space="preserve">2. </w:t>
            </w:r>
          </w:p>
        </w:tc>
        <w:tc>
          <w:tcPr>
            <w:tcW w:w="6259" w:type="dxa"/>
          </w:tcPr>
          <w:p w:rsidR="00AE7E4E" w:rsidRPr="00AE7E4E" w:rsidRDefault="00AE7E4E" w:rsidP="00AE7E4E">
            <w:pPr>
              <w:spacing w:line="240" w:lineRule="auto"/>
              <w:ind w:firstLine="0"/>
              <w:rPr>
                <w:sz w:val="22"/>
                <w:szCs w:val="22"/>
              </w:rPr>
            </w:pPr>
          </w:p>
        </w:tc>
        <w:tc>
          <w:tcPr>
            <w:tcW w:w="1029" w:type="dxa"/>
          </w:tcPr>
          <w:p w:rsidR="00AE7E4E" w:rsidRPr="00AE7E4E" w:rsidRDefault="00AE7E4E" w:rsidP="00AE7E4E">
            <w:pPr>
              <w:spacing w:line="240" w:lineRule="auto"/>
              <w:ind w:firstLine="0"/>
              <w:jc w:val="center"/>
              <w:rPr>
                <w:sz w:val="22"/>
                <w:szCs w:val="22"/>
              </w:rPr>
            </w:pPr>
          </w:p>
        </w:tc>
        <w:tc>
          <w:tcPr>
            <w:tcW w:w="2367" w:type="dxa"/>
          </w:tcPr>
          <w:p w:rsidR="00AE7E4E" w:rsidRPr="00AE7E4E" w:rsidRDefault="00AE7E4E" w:rsidP="00AE7E4E">
            <w:pPr>
              <w:spacing w:line="240" w:lineRule="auto"/>
              <w:ind w:firstLine="0"/>
              <w:jc w:val="center"/>
              <w:rPr>
                <w:sz w:val="22"/>
                <w:szCs w:val="22"/>
              </w:rPr>
            </w:pPr>
          </w:p>
        </w:tc>
      </w:tr>
      <w:tr w:rsidR="00AE7E4E" w:rsidRPr="00AE7E4E" w:rsidTr="00FE7890">
        <w:tc>
          <w:tcPr>
            <w:tcW w:w="540" w:type="dxa"/>
          </w:tcPr>
          <w:p w:rsidR="00AE7E4E" w:rsidRPr="00AE7E4E" w:rsidRDefault="00AE7E4E" w:rsidP="00AE7E4E">
            <w:pPr>
              <w:spacing w:line="240" w:lineRule="auto"/>
              <w:ind w:firstLine="0"/>
              <w:jc w:val="center"/>
              <w:rPr>
                <w:sz w:val="22"/>
                <w:szCs w:val="22"/>
              </w:rPr>
            </w:pPr>
          </w:p>
        </w:tc>
        <w:tc>
          <w:tcPr>
            <w:tcW w:w="6259" w:type="dxa"/>
          </w:tcPr>
          <w:p w:rsidR="00AE7E4E" w:rsidRPr="00AE7E4E" w:rsidRDefault="00AE7E4E" w:rsidP="00AE7E4E">
            <w:pPr>
              <w:spacing w:line="240" w:lineRule="auto"/>
              <w:ind w:firstLine="0"/>
              <w:rPr>
                <w:sz w:val="22"/>
                <w:szCs w:val="22"/>
              </w:rPr>
            </w:pPr>
          </w:p>
        </w:tc>
        <w:tc>
          <w:tcPr>
            <w:tcW w:w="1029" w:type="dxa"/>
          </w:tcPr>
          <w:p w:rsidR="00AE7E4E" w:rsidRPr="00AE7E4E" w:rsidRDefault="00AE7E4E" w:rsidP="00AE7E4E">
            <w:pPr>
              <w:spacing w:line="240" w:lineRule="auto"/>
              <w:ind w:firstLine="0"/>
              <w:jc w:val="center"/>
              <w:rPr>
                <w:sz w:val="22"/>
                <w:szCs w:val="22"/>
              </w:rPr>
            </w:pPr>
          </w:p>
        </w:tc>
        <w:tc>
          <w:tcPr>
            <w:tcW w:w="2367" w:type="dxa"/>
          </w:tcPr>
          <w:p w:rsidR="00AE7E4E" w:rsidRPr="00AE7E4E" w:rsidRDefault="00AE7E4E" w:rsidP="00AE7E4E">
            <w:pPr>
              <w:spacing w:line="240" w:lineRule="auto"/>
              <w:ind w:firstLine="0"/>
              <w:jc w:val="center"/>
              <w:rPr>
                <w:b/>
                <w:sz w:val="22"/>
                <w:szCs w:val="22"/>
              </w:rPr>
            </w:pPr>
          </w:p>
        </w:tc>
      </w:tr>
      <w:tr w:rsidR="00AE7E4E" w:rsidRPr="00AE7E4E" w:rsidTr="00FE7890">
        <w:tc>
          <w:tcPr>
            <w:tcW w:w="540" w:type="dxa"/>
          </w:tcPr>
          <w:p w:rsidR="00AE7E4E" w:rsidRPr="00AE7E4E" w:rsidRDefault="00AE7E4E" w:rsidP="00AE7E4E">
            <w:pPr>
              <w:spacing w:line="240" w:lineRule="auto"/>
              <w:ind w:firstLine="0"/>
              <w:jc w:val="center"/>
              <w:rPr>
                <w:sz w:val="22"/>
                <w:szCs w:val="22"/>
              </w:rPr>
            </w:pPr>
          </w:p>
        </w:tc>
        <w:tc>
          <w:tcPr>
            <w:tcW w:w="6259" w:type="dxa"/>
          </w:tcPr>
          <w:p w:rsidR="00AE7E4E" w:rsidRPr="00AE7E4E" w:rsidRDefault="00AE7E4E" w:rsidP="00AE7E4E">
            <w:pPr>
              <w:spacing w:line="240" w:lineRule="auto"/>
              <w:ind w:firstLine="0"/>
              <w:rPr>
                <w:sz w:val="22"/>
                <w:szCs w:val="22"/>
              </w:rPr>
            </w:pPr>
          </w:p>
        </w:tc>
        <w:tc>
          <w:tcPr>
            <w:tcW w:w="1029" w:type="dxa"/>
          </w:tcPr>
          <w:p w:rsidR="00AE7E4E" w:rsidRPr="00AE7E4E" w:rsidRDefault="00AE7E4E" w:rsidP="00AE7E4E">
            <w:pPr>
              <w:spacing w:line="240" w:lineRule="auto"/>
              <w:ind w:firstLine="0"/>
              <w:rPr>
                <w:sz w:val="22"/>
                <w:szCs w:val="22"/>
              </w:rPr>
            </w:pPr>
          </w:p>
        </w:tc>
        <w:tc>
          <w:tcPr>
            <w:tcW w:w="2367" w:type="dxa"/>
          </w:tcPr>
          <w:p w:rsidR="00AE7E4E" w:rsidRPr="00AE7E4E" w:rsidRDefault="00AE7E4E" w:rsidP="00AE7E4E">
            <w:pPr>
              <w:spacing w:line="240" w:lineRule="auto"/>
              <w:ind w:firstLine="0"/>
              <w:jc w:val="center"/>
              <w:rPr>
                <w:b/>
                <w:sz w:val="22"/>
                <w:szCs w:val="22"/>
              </w:rPr>
            </w:pPr>
          </w:p>
        </w:tc>
      </w:tr>
      <w:tr w:rsidR="00AE7E4E" w:rsidRPr="00AE7E4E" w:rsidTr="00FE7890">
        <w:tc>
          <w:tcPr>
            <w:tcW w:w="540" w:type="dxa"/>
          </w:tcPr>
          <w:p w:rsidR="00AE7E4E" w:rsidRPr="00AE7E4E" w:rsidRDefault="00AE7E4E" w:rsidP="00AE7E4E">
            <w:pPr>
              <w:spacing w:line="240" w:lineRule="auto"/>
              <w:ind w:firstLine="0"/>
              <w:jc w:val="center"/>
              <w:rPr>
                <w:sz w:val="22"/>
                <w:szCs w:val="22"/>
              </w:rPr>
            </w:pPr>
          </w:p>
        </w:tc>
        <w:tc>
          <w:tcPr>
            <w:tcW w:w="6259" w:type="dxa"/>
          </w:tcPr>
          <w:p w:rsidR="00AE7E4E" w:rsidRPr="00AE7E4E" w:rsidRDefault="00AE7E4E" w:rsidP="00AE7E4E">
            <w:pPr>
              <w:spacing w:line="240" w:lineRule="auto"/>
              <w:ind w:firstLine="0"/>
              <w:rPr>
                <w:sz w:val="22"/>
                <w:szCs w:val="22"/>
              </w:rPr>
            </w:pPr>
          </w:p>
        </w:tc>
        <w:tc>
          <w:tcPr>
            <w:tcW w:w="1029" w:type="dxa"/>
          </w:tcPr>
          <w:p w:rsidR="00AE7E4E" w:rsidRPr="00AE7E4E" w:rsidRDefault="00AE7E4E" w:rsidP="00AE7E4E">
            <w:pPr>
              <w:spacing w:line="240" w:lineRule="auto"/>
              <w:ind w:firstLine="0"/>
              <w:rPr>
                <w:sz w:val="22"/>
                <w:szCs w:val="22"/>
              </w:rPr>
            </w:pPr>
          </w:p>
        </w:tc>
        <w:tc>
          <w:tcPr>
            <w:tcW w:w="2367" w:type="dxa"/>
          </w:tcPr>
          <w:p w:rsidR="00AE7E4E" w:rsidRPr="00AE7E4E" w:rsidRDefault="00AE7E4E" w:rsidP="00AE7E4E">
            <w:pPr>
              <w:spacing w:line="240" w:lineRule="auto"/>
              <w:ind w:firstLine="0"/>
              <w:jc w:val="center"/>
              <w:rPr>
                <w:b/>
                <w:sz w:val="22"/>
                <w:szCs w:val="22"/>
              </w:rPr>
            </w:pPr>
          </w:p>
        </w:tc>
      </w:tr>
    </w:tbl>
    <w:p w:rsidR="00AE7E4E" w:rsidRPr="00AE7E4E" w:rsidRDefault="00AE7E4E" w:rsidP="00AE7E4E">
      <w:pPr>
        <w:spacing w:after="200" w:line="240" w:lineRule="atLeast"/>
        <w:ind w:firstLine="0"/>
        <w:rPr>
          <w:rFonts w:eastAsia="Calibri"/>
          <w:b/>
          <w:sz w:val="24"/>
          <w:szCs w:val="24"/>
          <w:lang w:eastAsia="en-US"/>
        </w:rPr>
      </w:pPr>
      <w:r w:rsidRPr="00AE7E4E">
        <w:rPr>
          <w:rFonts w:eastAsia="Calibri"/>
          <w:b/>
          <w:sz w:val="24"/>
          <w:szCs w:val="24"/>
          <w:lang w:eastAsia="en-US"/>
        </w:rPr>
        <w:t xml:space="preserve">    </w:t>
      </w:r>
    </w:p>
    <w:p w:rsidR="00AE7E4E" w:rsidRPr="00AE7E4E" w:rsidRDefault="00AE7E4E" w:rsidP="00AE7E4E">
      <w:pPr>
        <w:spacing w:after="200" w:line="240" w:lineRule="atLeast"/>
        <w:ind w:firstLine="0"/>
        <w:rPr>
          <w:rFonts w:eastAsia="Calibri"/>
          <w:sz w:val="24"/>
          <w:szCs w:val="24"/>
          <w:lang w:eastAsia="en-US"/>
        </w:rPr>
      </w:pPr>
      <w:r w:rsidRPr="00AE7E4E">
        <w:rPr>
          <w:rFonts w:eastAsia="Calibri"/>
          <w:b/>
          <w:sz w:val="24"/>
          <w:szCs w:val="24"/>
          <w:lang w:eastAsia="en-US"/>
        </w:rPr>
        <w:t>Место поставки товара:</w:t>
      </w:r>
      <w:r w:rsidRPr="00AE7E4E">
        <w:rPr>
          <w:rFonts w:eastAsia="Calibri"/>
          <w:sz w:val="24"/>
          <w:szCs w:val="24"/>
          <w:lang w:eastAsia="en-US"/>
        </w:rPr>
        <w:t xml:space="preserve"> </w:t>
      </w:r>
      <w:r w:rsidRPr="00AE7E4E">
        <w:rPr>
          <w:color w:val="262626"/>
          <w:sz w:val="24"/>
          <w:szCs w:val="24"/>
        </w:rPr>
        <w:t xml:space="preserve">Российская Федерация, Республика Саха (Якутия), </w:t>
      </w:r>
      <w:proofErr w:type="spellStart"/>
      <w:r w:rsidRPr="00AE7E4E">
        <w:rPr>
          <w:color w:val="262626"/>
          <w:sz w:val="24"/>
          <w:szCs w:val="24"/>
        </w:rPr>
        <w:t>Нюрбинский</w:t>
      </w:r>
      <w:proofErr w:type="spellEnd"/>
      <w:r w:rsidRPr="00AE7E4E">
        <w:rPr>
          <w:color w:val="262626"/>
          <w:sz w:val="24"/>
          <w:szCs w:val="24"/>
        </w:rPr>
        <w:t xml:space="preserve"> район, с. Антоновка, </w:t>
      </w:r>
      <w:proofErr w:type="spellStart"/>
      <w:r w:rsidRPr="00AE7E4E">
        <w:rPr>
          <w:color w:val="262626"/>
          <w:sz w:val="24"/>
          <w:szCs w:val="24"/>
        </w:rPr>
        <w:t>мкр</w:t>
      </w:r>
      <w:proofErr w:type="spellEnd"/>
      <w:r w:rsidRPr="00AE7E4E">
        <w:rPr>
          <w:color w:val="262626"/>
          <w:sz w:val="24"/>
          <w:szCs w:val="24"/>
        </w:rPr>
        <w:t>. Нефтебаза», филиал «</w:t>
      </w:r>
      <w:proofErr w:type="spellStart"/>
      <w:r w:rsidRPr="00AE7E4E">
        <w:rPr>
          <w:color w:val="262626"/>
          <w:sz w:val="24"/>
          <w:szCs w:val="24"/>
        </w:rPr>
        <w:t>Нюрбинская</w:t>
      </w:r>
      <w:proofErr w:type="spellEnd"/>
      <w:r w:rsidRPr="00AE7E4E">
        <w:rPr>
          <w:color w:val="262626"/>
          <w:sz w:val="24"/>
          <w:szCs w:val="24"/>
        </w:rPr>
        <w:t xml:space="preserve"> нефтебаза» АО «Саханефтегазсбыт».</w:t>
      </w:r>
    </w:p>
    <w:p w:rsidR="00AE7E4E" w:rsidRPr="00AE7E4E" w:rsidRDefault="00AE7E4E" w:rsidP="00AE7E4E">
      <w:pPr>
        <w:spacing w:after="200" w:line="240" w:lineRule="atLeast"/>
        <w:ind w:firstLine="0"/>
        <w:jc w:val="left"/>
        <w:rPr>
          <w:rFonts w:eastAsia="Calibri"/>
          <w:sz w:val="24"/>
          <w:szCs w:val="24"/>
          <w:lang w:eastAsia="en-US"/>
        </w:rPr>
      </w:pPr>
    </w:p>
    <w:p w:rsidR="00AE7E4E" w:rsidRPr="00AE7E4E" w:rsidRDefault="00AE7E4E" w:rsidP="00AE7E4E">
      <w:pPr>
        <w:spacing w:after="200" w:line="240" w:lineRule="atLeast"/>
        <w:ind w:firstLine="0"/>
        <w:jc w:val="left"/>
        <w:rPr>
          <w:rFonts w:eastAsia="Calibri"/>
          <w:sz w:val="24"/>
          <w:szCs w:val="24"/>
          <w:lang w:eastAsia="en-US"/>
        </w:rPr>
      </w:pPr>
    </w:p>
    <w:p w:rsidR="00AE7E4E" w:rsidRPr="00AE7E4E" w:rsidRDefault="00AE7E4E" w:rsidP="00AE7E4E">
      <w:pPr>
        <w:spacing w:after="200" w:line="240" w:lineRule="atLeast"/>
        <w:ind w:firstLine="0"/>
        <w:jc w:val="left"/>
        <w:rPr>
          <w:rFonts w:eastAsia="Calibri"/>
          <w:sz w:val="24"/>
          <w:szCs w:val="24"/>
          <w:lang w:eastAsia="en-US"/>
        </w:rPr>
      </w:pPr>
      <w:r w:rsidRPr="00AE7E4E">
        <w:rPr>
          <w:rFonts w:eastAsia="Calibri"/>
          <w:sz w:val="24"/>
          <w:szCs w:val="24"/>
          <w:lang w:eastAsia="en-US"/>
        </w:rPr>
        <w:t>ПОКУПАТЕЛЬ                                                            ПОСТАВЩИК</w:t>
      </w:r>
    </w:p>
    <w:p w:rsidR="00AE7E4E" w:rsidRPr="00AE7E4E" w:rsidRDefault="00AE7E4E" w:rsidP="00AE7E4E">
      <w:pPr>
        <w:spacing w:after="200" w:line="276" w:lineRule="auto"/>
        <w:ind w:firstLine="0"/>
        <w:jc w:val="left"/>
        <w:rPr>
          <w:rFonts w:eastAsia="Calibri"/>
          <w:sz w:val="24"/>
          <w:szCs w:val="24"/>
          <w:lang w:eastAsia="en-US"/>
        </w:rPr>
      </w:pPr>
      <w:r w:rsidRPr="00AE7E4E">
        <w:rPr>
          <w:rFonts w:eastAsia="Calibri"/>
          <w:sz w:val="24"/>
          <w:szCs w:val="24"/>
          <w:lang w:eastAsia="en-US"/>
        </w:rPr>
        <w:t>_____________________ В.Н. Лебедев                      ___________________ / _____________ /</w:t>
      </w:r>
    </w:p>
    <w:p w:rsidR="00AE7E4E" w:rsidRPr="00AE7E4E" w:rsidRDefault="00AE7E4E" w:rsidP="00AE7E4E">
      <w:pPr>
        <w:spacing w:after="200" w:line="276" w:lineRule="auto"/>
        <w:ind w:firstLine="0"/>
        <w:jc w:val="left"/>
        <w:rPr>
          <w:rFonts w:eastAsia="Calibri"/>
          <w:sz w:val="24"/>
          <w:szCs w:val="24"/>
          <w:lang w:eastAsia="en-US"/>
        </w:rPr>
      </w:pPr>
      <w:r w:rsidRPr="00AE7E4E">
        <w:rPr>
          <w:rFonts w:eastAsia="Calibri"/>
          <w:i/>
          <w:sz w:val="24"/>
          <w:szCs w:val="24"/>
          <w:lang w:eastAsia="en-US"/>
        </w:rPr>
        <w:t>«_</w:t>
      </w:r>
      <w:r w:rsidRPr="00AE7E4E">
        <w:rPr>
          <w:rFonts w:eastAsia="Calibri"/>
          <w:sz w:val="24"/>
          <w:szCs w:val="24"/>
          <w:lang w:eastAsia="en-US"/>
        </w:rPr>
        <w:t>___</w:t>
      </w:r>
      <w:proofErr w:type="gramStart"/>
      <w:r w:rsidRPr="00AE7E4E">
        <w:rPr>
          <w:rFonts w:eastAsia="Calibri"/>
          <w:sz w:val="24"/>
          <w:szCs w:val="24"/>
          <w:lang w:eastAsia="en-US"/>
        </w:rPr>
        <w:t>_»_</w:t>
      </w:r>
      <w:proofErr w:type="gramEnd"/>
      <w:r w:rsidRPr="00AE7E4E">
        <w:rPr>
          <w:rFonts w:eastAsia="Calibri"/>
          <w:sz w:val="24"/>
          <w:szCs w:val="24"/>
          <w:lang w:eastAsia="en-US"/>
        </w:rPr>
        <w:t>_____________</w:t>
      </w:r>
      <w:r w:rsidRPr="00AE7E4E">
        <w:rPr>
          <w:rFonts w:eastAsia="Calibri"/>
          <w:i/>
          <w:sz w:val="24"/>
          <w:szCs w:val="24"/>
          <w:lang w:eastAsia="en-US"/>
        </w:rPr>
        <w:t>_</w:t>
      </w:r>
      <w:r w:rsidRPr="00AE7E4E">
        <w:rPr>
          <w:rFonts w:eastAsia="Calibri"/>
          <w:sz w:val="24"/>
          <w:szCs w:val="24"/>
          <w:lang w:eastAsia="en-US"/>
        </w:rPr>
        <w:t>2021 года                           «_____»_______________2021 года</w:t>
      </w:r>
    </w:p>
    <w:p w:rsidR="00AE7E4E" w:rsidRPr="00AE7E4E" w:rsidRDefault="00AE7E4E" w:rsidP="00AE7E4E">
      <w:pPr>
        <w:spacing w:after="200" w:line="276" w:lineRule="auto"/>
        <w:ind w:firstLine="0"/>
        <w:jc w:val="left"/>
        <w:rPr>
          <w:rFonts w:eastAsia="Calibri"/>
          <w:sz w:val="24"/>
          <w:szCs w:val="24"/>
          <w:lang w:eastAsia="en-US"/>
        </w:rPr>
      </w:pPr>
      <w:r w:rsidRPr="00AE7E4E">
        <w:rPr>
          <w:rFonts w:eastAsia="Calibri"/>
          <w:sz w:val="24"/>
          <w:szCs w:val="24"/>
          <w:lang w:eastAsia="en-US"/>
        </w:rPr>
        <w:t>М.П.                                                                              М.П.</w:t>
      </w:r>
    </w:p>
    <w:p w:rsidR="00AE7E4E" w:rsidRPr="00AE7E4E" w:rsidRDefault="00AE7E4E" w:rsidP="00AE7E4E">
      <w:pPr>
        <w:spacing w:line="240" w:lineRule="atLeast"/>
        <w:ind w:firstLine="0"/>
        <w:jc w:val="right"/>
        <w:rPr>
          <w:rFonts w:eastAsia="Calibri"/>
          <w:sz w:val="24"/>
          <w:szCs w:val="24"/>
          <w:lang w:eastAsia="en-US"/>
        </w:rPr>
      </w:pPr>
    </w:p>
    <w:p w:rsidR="00AE7E4E" w:rsidRPr="00AE7E4E" w:rsidRDefault="00AE7E4E" w:rsidP="00AE7E4E">
      <w:pPr>
        <w:spacing w:line="240" w:lineRule="atLeast"/>
        <w:ind w:firstLine="0"/>
        <w:jc w:val="right"/>
        <w:rPr>
          <w:rFonts w:eastAsia="Calibri"/>
          <w:sz w:val="24"/>
          <w:szCs w:val="24"/>
          <w:lang w:eastAsia="en-US"/>
        </w:rPr>
      </w:pPr>
    </w:p>
    <w:p w:rsidR="00AE7E4E" w:rsidRPr="00AE7E4E" w:rsidRDefault="00AE7E4E" w:rsidP="00AE7E4E">
      <w:pPr>
        <w:spacing w:line="240" w:lineRule="atLeast"/>
        <w:ind w:firstLine="0"/>
        <w:jc w:val="right"/>
        <w:rPr>
          <w:rFonts w:eastAsia="Calibri"/>
          <w:sz w:val="24"/>
          <w:szCs w:val="24"/>
          <w:lang w:eastAsia="en-US"/>
        </w:rPr>
      </w:pPr>
    </w:p>
    <w:p w:rsidR="00AE7E4E" w:rsidRPr="00AE7E4E" w:rsidRDefault="00AE7E4E" w:rsidP="00AE7E4E">
      <w:pPr>
        <w:spacing w:line="240" w:lineRule="atLeast"/>
        <w:ind w:firstLine="0"/>
        <w:jc w:val="right"/>
        <w:rPr>
          <w:rFonts w:eastAsia="Calibri"/>
          <w:sz w:val="24"/>
          <w:szCs w:val="24"/>
          <w:lang w:eastAsia="en-US"/>
        </w:rPr>
      </w:pPr>
    </w:p>
    <w:p w:rsidR="00AE7E4E" w:rsidRPr="00AE7E4E" w:rsidRDefault="00AE7E4E" w:rsidP="00AE7E4E">
      <w:pPr>
        <w:spacing w:line="240" w:lineRule="atLeast"/>
        <w:ind w:firstLine="0"/>
        <w:jc w:val="right"/>
        <w:rPr>
          <w:rFonts w:eastAsia="Calibri"/>
          <w:sz w:val="24"/>
          <w:szCs w:val="24"/>
          <w:lang w:eastAsia="en-US"/>
        </w:rPr>
      </w:pPr>
    </w:p>
    <w:p w:rsidR="00AE7E4E" w:rsidRPr="00AE7E4E" w:rsidRDefault="00AE7E4E" w:rsidP="00AE7E4E">
      <w:pPr>
        <w:spacing w:line="240" w:lineRule="atLeast"/>
        <w:ind w:firstLine="0"/>
        <w:jc w:val="right"/>
        <w:rPr>
          <w:rFonts w:eastAsia="Calibri"/>
          <w:sz w:val="24"/>
          <w:szCs w:val="24"/>
          <w:lang w:eastAsia="en-US"/>
        </w:rPr>
      </w:pPr>
    </w:p>
    <w:p w:rsidR="00AE7E4E" w:rsidRPr="00AE7E4E" w:rsidRDefault="00AE7E4E" w:rsidP="00AE7E4E">
      <w:pPr>
        <w:spacing w:line="240" w:lineRule="atLeast"/>
        <w:ind w:firstLine="0"/>
        <w:jc w:val="right"/>
        <w:rPr>
          <w:rFonts w:eastAsia="Calibri"/>
          <w:sz w:val="24"/>
          <w:szCs w:val="24"/>
          <w:lang w:eastAsia="en-US"/>
        </w:rPr>
      </w:pPr>
    </w:p>
    <w:p w:rsidR="00AE7E4E" w:rsidRPr="00AE7E4E" w:rsidRDefault="00AE7E4E" w:rsidP="00AE7E4E">
      <w:pPr>
        <w:spacing w:line="240" w:lineRule="atLeast"/>
        <w:ind w:firstLine="0"/>
        <w:jc w:val="right"/>
        <w:rPr>
          <w:rFonts w:eastAsia="Calibri"/>
          <w:sz w:val="24"/>
          <w:szCs w:val="24"/>
          <w:lang w:eastAsia="en-US"/>
        </w:rPr>
      </w:pPr>
    </w:p>
    <w:p w:rsidR="00AE7E4E" w:rsidRPr="00AE7E4E" w:rsidRDefault="00AE7E4E" w:rsidP="00AE7E4E">
      <w:pPr>
        <w:spacing w:line="240" w:lineRule="atLeast"/>
        <w:ind w:firstLine="0"/>
        <w:jc w:val="right"/>
        <w:rPr>
          <w:rFonts w:eastAsia="Calibri"/>
          <w:sz w:val="24"/>
          <w:szCs w:val="24"/>
          <w:lang w:eastAsia="en-US"/>
        </w:rPr>
      </w:pPr>
    </w:p>
    <w:p w:rsidR="00AE7E4E" w:rsidRPr="00AE7E4E" w:rsidRDefault="00AE7E4E" w:rsidP="00AE7E4E">
      <w:pPr>
        <w:spacing w:line="240" w:lineRule="atLeast"/>
        <w:ind w:firstLine="0"/>
        <w:jc w:val="right"/>
        <w:rPr>
          <w:rFonts w:eastAsia="Calibri"/>
          <w:sz w:val="24"/>
          <w:szCs w:val="24"/>
          <w:lang w:eastAsia="en-US"/>
        </w:rPr>
      </w:pPr>
    </w:p>
    <w:p w:rsidR="00AE7E4E" w:rsidRPr="00AE7E4E" w:rsidRDefault="00AE7E4E" w:rsidP="00AE7E4E">
      <w:pPr>
        <w:spacing w:line="240" w:lineRule="atLeast"/>
        <w:ind w:firstLine="0"/>
        <w:jc w:val="right"/>
        <w:rPr>
          <w:rFonts w:eastAsia="Calibri"/>
          <w:sz w:val="24"/>
          <w:szCs w:val="24"/>
          <w:lang w:eastAsia="en-US"/>
        </w:rPr>
      </w:pPr>
    </w:p>
    <w:p w:rsidR="00AE7E4E" w:rsidRPr="00AE7E4E" w:rsidRDefault="00AE7E4E" w:rsidP="00AE7E4E">
      <w:pPr>
        <w:spacing w:line="240" w:lineRule="atLeast"/>
        <w:ind w:firstLine="0"/>
        <w:jc w:val="right"/>
        <w:rPr>
          <w:rFonts w:eastAsia="Calibri"/>
          <w:sz w:val="24"/>
          <w:szCs w:val="24"/>
          <w:lang w:eastAsia="en-US"/>
        </w:rPr>
      </w:pPr>
    </w:p>
    <w:p w:rsidR="00AE7E4E" w:rsidRPr="00AE7E4E" w:rsidRDefault="00AE7E4E" w:rsidP="00AE7E4E">
      <w:pPr>
        <w:spacing w:line="240" w:lineRule="atLeast"/>
        <w:ind w:firstLine="0"/>
        <w:jc w:val="right"/>
        <w:rPr>
          <w:rFonts w:eastAsia="Calibri"/>
          <w:sz w:val="24"/>
          <w:szCs w:val="24"/>
          <w:lang w:eastAsia="en-US"/>
        </w:rPr>
      </w:pPr>
    </w:p>
    <w:p w:rsidR="00AE7E4E" w:rsidRDefault="00AE7E4E" w:rsidP="00AE7E4E">
      <w:pPr>
        <w:spacing w:line="240" w:lineRule="atLeast"/>
        <w:ind w:firstLine="0"/>
        <w:jc w:val="right"/>
        <w:rPr>
          <w:rFonts w:eastAsia="Calibri"/>
          <w:sz w:val="24"/>
          <w:szCs w:val="24"/>
          <w:lang w:eastAsia="en-US"/>
        </w:rPr>
      </w:pPr>
    </w:p>
    <w:p w:rsidR="00AE7E4E" w:rsidRDefault="00AE7E4E" w:rsidP="00AE7E4E">
      <w:pPr>
        <w:spacing w:line="240" w:lineRule="atLeast"/>
        <w:ind w:firstLine="0"/>
        <w:jc w:val="right"/>
        <w:rPr>
          <w:rFonts w:eastAsia="Calibri"/>
          <w:sz w:val="24"/>
          <w:szCs w:val="24"/>
          <w:lang w:eastAsia="en-US"/>
        </w:rPr>
      </w:pPr>
    </w:p>
    <w:p w:rsidR="00AE7E4E" w:rsidRDefault="00AE7E4E" w:rsidP="00AE7E4E">
      <w:pPr>
        <w:spacing w:line="240" w:lineRule="atLeast"/>
        <w:ind w:firstLine="0"/>
        <w:jc w:val="right"/>
        <w:rPr>
          <w:rFonts w:eastAsia="Calibri"/>
          <w:sz w:val="24"/>
          <w:szCs w:val="24"/>
          <w:lang w:eastAsia="en-US"/>
        </w:rPr>
      </w:pPr>
    </w:p>
    <w:p w:rsidR="00AE7E4E" w:rsidRPr="00AE7E4E" w:rsidRDefault="00AE7E4E" w:rsidP="00AE7E4E">
      <w:pPr>
        <w:spacing w:line="240" w:lineRule="atLeast"/>
        <w:ind w:firstLine="0"/>
        <w:jc w:val="right"/>
        <w:rPr>
          <w:rFonts w:eastAsia="Calibri"/>
          <w:sz w:val="24"/>
          <w:szCs w:val="24"/>
          <w:lang w:eastAsia="en-US"/>
        </w:rPr>
      </w:pPr>
    </w:p>
    <w:p w:rsidR="00AE7E4E" w:rsidRPr="00AE7E4E" w:rsidRDefault="00AE7E4E" w:rsidP="00AE7E4E">
      <w:pPr>
        <w:spacing w:line="240" w:lineRule="atLeast"/>
        <w:ind w:firstLine="0"/>
        <w:jc w:val="right"/>
        <w:rPr>
          <w:rFonts w:eastAsia="Calibri"/>
          <w:sz w:val="24"/>
          <w:szCs w:val="24"/>
          <w:lang w:eastAsia="en-US"/>
        </w:rPr>
      </w:pPr>
    </w:p>
    <w:p w:rsidR="00AE7E4E" w:rsidRPr="00AE7E4E" w:rsidRDefault="00AE7E4E" w:rsidP="00AE7E4E">
      <w:pPr>
        <w:spacing w:line="240" w:lineRule="atLeast"/>
        <w:ind w:firstLine="0"/>
        <w:jc w:val="right"/>
        <w:rPr>
          <w:rFonts w:eastAsia="Calibri"/>
          <w:sz w:val="24"/>
          <w:szCs w:val="24"/>
          <w:lang w:eastAsia="en-US"/>
        </w:rPr>
      </w:pPr>
      <w:r w:rsidRPr="00AE7E4E">
        <w:rPr>
          <w:rFonts w:eastAsia="Calibri"/>
          <w:sz w:val="24"/>
          <w:szCs w:val="24"/>
          <w:lang w:eastAsia="en-US"/>
        </w:rPr>
        <w:lastRenderedPageBreak/>
        <w:t>Приложение № 1</w:t>
      </w:r>
    </w:p>
    <w:p w:rsidR="00AE7E4E" w:rsidRPr="00AE7E4E" w:rsidRDefault="00AE7E4E" w:rsidP="00AE7E4E">
      <w:pPr>
        <w:spacing w:line="240" w:lineRule="atLeast"/>
        <w:ind w:firstLine="0"/>
        <w:jc w:val="right"/>
        <w:rPr>
          <w:rFonts w:eastAsia="Calibri"/>
          <w:sz w:val="24"/>
          <w:szCs w:val="24"/>
          <w:lang w:eastAsia="en-US"/>
        </w:rPr>
      </w:pPr>
      <w:r w:rsidRPr="00AE7E4E">
        <w:rPr>
          <w:rFonts w:eastAsia="Calibri"/>
          <w:sz w:val="24"/>
          <w:szCs w:val="24"/>
          <w:lang w:eastAsia="en-US"/>
        </w:rPr>
        <w:t xml:space="preserve">к Договору поставки №______ </w:t>
      </w:r>
    </w:p>
    <w:p w:rsidR="00AE7E4E" w:rsidRPr="00AE7E4E" w:rsidRDefault="00AE7E4E" w:rsidP="00AE7E4E">
      <w:pPr>
        <w:spacing w:line="240" w:lineRule="atLeast"/>
        <w:ind w:firstLine="0"/>
        <w:jc w:val="right"/>
        <w:rPr>
          <w:rFonts w:eastAsia="Calibri"/>
          <w:sz w:val="24"/>
          <w:szCs w:val="24"/>
          <w:lang w:eastAsia="en-US"/>
        </w:rPr>
      </w:pPr>
      <w:r w:rsidRPr="00AE7E4E">
        <w:rPr>
          <w:rFonts w:eastAsia="Calibri"/>
          <w:sz w:val="24"/>
          <w:szCs w:val="24"/>
          <w:lang w:eastAsia="en-US"/>
        </w:rPr>
        <w:t>от " ___"_________2021 г.</w:t>
      </w:r>
    </w:p>
    <w:p w:rsidR="00AE7E4E" w:rsidRPr="00AE7E4E" w:rsidRDefault="00AE7E4E" w:rsidP="00AE7E4E">
      <w:pPr>
        <w:spacing w:after="200" w:line="240" w:lineRule="atLeast"/>
        <w:ind w:firstLine="0"/>
        <w:jc w:val="right"/>
        <w:rPr>
          <w:rFonts w:eastAsia="Calibri"/>
          <w:sz w:val="24"/>
          <w:szCs w:val="24"/>
          <w:lang w:eastAsia="en-US"/>
        </w:rPr>
      </w:pPr>
    </w:p>
    <w:p w:rsidR="00AE7E4E" w:rsidRPr="00AE7E4E" w:rsidRDefault="00AE7E4E" w:rsidP="00AE7E4E">
      <w:pPr>
        <w:spacing w:line="240" w:lineRule="auto"/>
        <w:ind w:firstLine="0"/>
        <w:jc w:val="right"/>
        <w:rPr>
          <w:rFonts w:eastAsia="Calibri"/>
          <w:sz w:val="24"/>
          <w:szCs w:val="24"/>
          <w:lang w:eastAsia="en-US"/>
        </w:rPr>
      </w:pPr>
    </w:p>
    <w:p w:rsidR="00AE7E4E" w:rsidRPr="00AE7E4E" w:rsidRDefault="00AE7E4E" w:rsidP="00AE7E4E">
      <w:pPr>
        <w:spacing w:line="240" w:lineRule="auto"/>
        <w:ind w:firstLine="0"/>
        <w:jc w:val="center"/>
        <w:rPr>
          <w:rFonts w:eastAsia="Calibri"/>
          <w:b/>
          <w:sz w:val="24"/>
          <w:szCs w:val="24"/>
          <w:lang w:eastAsia="en-US"/>
        </w:rPr>
      </w:pPr>
      <w:r w:rsidRPr="00AE7E4E">
        <w:rPr>
          <w:rFonts w:eastAsia="Calibri"/>
          <w:b/>
          <w:sz w:val="24"/>
          <w:szCs w:val="24"/>
          <w:lang w:eastAsia="en-US"/>
        </w:rPr>
        <w:t xml:space="preserve">СПЕЦИФИКАЦИЯ </w:t>
      </w:r>
    </w:p>
    <w:p w:rsidR="00AE7E4E" w:rsidRPr="00AE7E4E" w:rsidRDefault="00AE7E4E" w:rsidP="00AE7E4E">
      <w:pPr>
        <w:spacing w:line="240" w:lineRule="auto"/>
        <w:ind w:firstLine="0"/>
        <w:jc w:val="center"/>
        <w:rPr>
          <w:b/>
          <w:sz w:val="24"/>
          <w:szCs w:val="24"/>
        </w:rPr>
      </w:pPr>
      <w:r w:rsidRPr="00AE7E4E">
        <w:rPr>
          <w:b/>
          <w:sz w:val="24"/>
          <w:szCs w:val="24"/>
        </w:rPr>
        <w:t xml:space="preserve">на </w:t>
      </w:r>
      <w:r w:rsidRPr="00AE7E4E">
        <w:rPr>
          <w:b/>
          <w:snapToGrid w:val="0"/>
          <w:color w:val="262626"/>
          <w:sz w:val="24"/>
          <w:szCs w:val="24"/>
        </w:rPr>
        <w:t xml:space="preserve">изготовление и </w:t>
      </w:r>
      <w:r w:rsidRPr="00AE7E4E">
        <w:rPr>
          <w:b/>
          <w:sz w:val="24"/>
          <w:szCs w:val="24"/>
        </w:rPr>
        <w:t>поставку мобильного узла учета нефтепродуктов (МУКУН) для филиала «</w:t>
      </w:r>
      <w:proofErr w:type="spellStart"/>
      <w:r w:rsidRPr="00AE7E4E">
        <w:rPr>
          <w:b/>
          <w:sz w:val="24"/>
          <w:szCs w:val="24"/>
        </w:rPr>
        <w:t>Нижнеколымская</w:t>
      </w:r>
      <w:proofErr w:type="spellEnd"/>
      <w:r w:rsidRPr="00AE7E4E">
        <w:rPr>
          <w:b/>
          <w:sz w:val="24"/>
          <w:szCs w:val="24"/>
        </w:rPr>
        <w:t xml:space="preserve"> нефтебаза» АО «Саханефтегазсбыт» </w:t>
      </w:r>
    </w:p>
    <w:p w:rsidR="00AE7E4E" w:rsidRPr="00AE7E4E" w:rsidRDefault="00AE7E4E" w:rsidP="00AE7E4E">
      <w:pPr>
        <w:spacing w:line="240" w:lineRule="auto"/>
        <w:ind w:firstLine="0"/>
        <w:jc w:val="center"/>
        <w:rPr>
          <w:b/>
          <w:sz w:val="24"/>
          <w:szCs w:val="24"/>
        </w:rPr>
      </w:pPr>
      <w:r w:rsidRPr="00AE7E4E">
        <w:rPr>
          <w:b/>
          <w:sz w:val="24"/>
          <w:szCs w:val="24"/>
        </w:rPr>
        <w:t>в 2022 году</w:t>
      </w:r>
    </w:p>
    <w:p w:rsidR="00AE7E4E" w:rsidRPr="00AE7E4E" w:rsidRDefault="00AE7E4E" w:rsidP="00AE7E4E">
      <w:pPr>
        <w:spacing w:line="240" w:lineRule="auto"/>
        <w:ind w:firstLine="0"/>
        <w:jc w:val="center"/>
        <w:rPr>
          <w:rFonts w:eastAsia="Calibri"/>
          <w:sz w:val="24"/>
          <w:szCs w:val="24"/>
          <w:lang w:eastAsia="en-US"/>
        </w:rPr>
      </w:pPr>
    </w:p>
    <w:p w:rsidR="00AE7E4E" w:rsidRPr="00AE7E4E" w:rsidRDefault="00AE7E4E" w:rsidP="00AE7E4E">
      <w:pPr>
        <w:spacing w:line="240" w:lineRule="auto"/>
        <w:ind w:firstLine="0"/>
        <w:rPr>
          <w:b/>
          <w:sz w:val="24"/>
          <w:szCs w:val="24"/>
        </w:rPr>
      </w:pPr>
      <w:r w:rsidRPr="00AE7E4E">
        <w:rPr>
          <w:b/>
          <w:sz w:val="24"/>
          <w:szCs w:val="24"/>
        </w:rPr>
        <w:t>Лот № 2</w:t>
      </w:r>
    </w:p>
    <w:tbl>
      <w:tblPr>
        <w:tblStyle w:val="100"/>
        <w:tblW w:w="0" w:type="auto"/>
        <w:tblLook w:val="04A0" w:firstRow="1" w:lastRow="0" w:firstColumn="1" w:lastColumn="0" w:noHBand="0" w:noVBand="1"/>
      </w:tblPr>
      <w:tblGrid>
        <w:gridCol w:w="540"/>
        <w:gridCol w:w="6023"/>
        <w:gridCol w:w="1011"/>
        <w:gridCol w:w="2339"/>
      </w:tblGrid>
      <w:tr w:rsidR="00AE7E4E" w:rsidRPr="00AE7E4E" w:rsidTr="00FE7890">
        <w:trPr>
          <w:trHeight w:val="1035"/>
        </w:trPr>
        <w:tc>
          <w:tcPr>
            <w:tcW w:w="540" w:type="dxa"/>
          </w:tcPr>
          <w:p w:rsidR="00AE7E4E" w:rsidRPr="00AE7E4E" w:rsidRDefault="00AE7E4E" w:rsidP="00AE7E4E">
            <w:pPr>
              <w:spacing w:line="240" w:lineRule="auto"/>
              <w:ind w:firstLine="0"/>
              <w:rPr>
                <w:b/>
                <w:sz w:val="22"/>
                <w:szCs w:val="22"/>
              </w:rPr>
            </w:pPr>
            <w:r w:rsidRPr="00AE7E4E">
              <w:rPr>
                <w:b/>
                <w:sz w:val="22"/>
                <w:szCs w:val="22"/>
              </w:rPr>
              <w:t>№ п/п</w:t>
            </w:r>
          </w:p>
        </w:tc>
        <w:tc>
          <w:tcPr>
            <w:tcW w:w="6259" w:type="dxa"/>
          </w:tcPr>
          <w:p w:rsidR="00AE7E4E" w:rsidRPr="00AE7E4E" w:rsidRDefault="00AE7E4E" w:rsidP="00AE7E4E">
            <w:pPr>
              <w:spacing w:line="240" w:lineRule="auto"/>
              <w:ind w:firstLine="0"/>
              <w:jc w:val="center"/>
              <w:rPr>
                <w:b/>
                <w:sz w:val="22"/>
                <w:szCs w:val="22"/>
              </w:rPr>
            </w:pPr>
          </w:p>
          <w:p w:rsidR="00AE7E4E" w:rsidRPr="00AE7E4E" w:rsidRDefault="00AE7E4E" w:rsidP="00AE7E4E">
            <w:pPr>
              <w:spacing w:line="240" w:lineRule="auto"/>
              <w:ind w:firstLine="0"/>
              <w:jc w:val="center"/>
              <w:rPr>
                <w:sz w:val="22"/>
                <w:szCs w:val="22"/>
              </w:rPr>
            </w:pPr>
            <w:r w:rsidRPr="00AE7E4E">
              <w:rPr>
                <w:b/>
                <w:sz w:val="22"/>
                <w:szCs w:val="22"/>
              </w:rPr>
              <w:t>Наименование Оборудования</w:t>
            </w:r>
          </w:p>
        </w:tc>
        <w:tc>
          <w:tcPr>
            <w:tcW w:w="1029" w:type="dxa"/>
          </w:tcPr>
          <w:p w:rsidR="00AE7E4E" w:rsidRPr="00AE7E4E" w:rsidRDefault="00AE7E4E" w:rsidP="00AE7E4E">
            <w:pPr>
              <w:spacing w:line="240" w:lineRule="auto"/>
              <w:ind w:firstLine="0"/>
              <w:jc w:val="center"/>
              <w:rPr>
                <w:b/>
                <w:sz w:val="22"/>
                <w:szCs w:val="22"/>
              </w:rPr>
            </w:pPr>
          </w:p>
          <w:p w:rsidR="00AE7E4E" w:rsidRPr="00AE7E4E" w:rsidRDefault="00AE7E4E" w:rsidP="00AE7E4E">
            <w:pPr>
              <w:spacing w:line="240" w:lineRule="auto"/>
              <w:ind w:firstLine="0"/>
              <w:jc w:val="center"/>
              <w:rPr>
                <w:b/>
                <w:sz w:val="22"/>
                <w:szCs w:val="22"/>
              </w:rPr>
            </w:pPr>
            <w:r w:rsidRPr="00AE7E4E">
              <w:rPr>
                <w:b/>
                <w:sz w:val="22"/>
                <w:szCs w:val="22"/>
              </w:rPr>
              <w:t>Кол-во, шт.</w:t>
            </w:r>
          </w:p>
          <w:p w:rsidR="00AE7E4E" w:rsidRPr="00AE7E4E" w:rsidRDefault="00AE7E4E" w:rsidP="00AE7E4E">
            <w:pPr>
              <w:spacing w:line="240" w:lineRule="auto"/>
              <w:ind w:firstLine="0"/>
              <w:rPr>
                <w:b/>
                <w:sz w:val="22"/>
                <w:szCs w:val="22"/>
              </w:rPr>
            </w:pPr>
          </w:p>
        </w:tc>
        <w:tc>
          <w:tcPr>
            <w:tcW w:w="2367" w:type="dxa"/>
          </w:tcPr>
          <w:p w:rsidR="00AE7E4E" w:rsidRPr="00AE7E4E" w:rsidRDefault="00AE7E4E" w:rsidP="00AE7E4E">
            <w:pPr>
              <w:spacing w:line="240" w:lineRule="auto"/>
              <w:ind w:firstLine="0"/>
              <w:jc w:val="center"/>
              <w:rPr>
                <w:sz w:val="22"/>
                <w:szCs w:val="22"/>
              </w:rPr>
            </w:pPr>
            <w:r w:rsidRPr="00AE7E4E">
              <w:rPr>
                <w:b/>
                <w:sz w:val="22"/>
                <w:szCs w:val="22"/>
              </w:rPr>
              <w:t>Начальная (максимальная) цена договора (лота), руб. с НДС 20 %</w:t>
            </w:r>
          </w:p>
        </w:tc>
      </w:tr>
      <w:tr w:rsidR="00AE7E4E" w:rsidRPr="00AE7E4E" w:rsidTr="00FE7890">
        <w:tc>
          <w:tcPr>
            <w:tcW w:w="540" w:type="dxa"/>
          </w:tcPr>
          <w:p w:rsidR="00AE7E4E" w:rsidRPr="00AE7E4E" w:rsidRDefault="00AE7E4E" w:rsidP="00AE7E4E">
            <w:pPr>
              <w:spacing w:line="240" w:lineRule="auto"/>
              <w:ind w:firstLine="0"/>
              <w:jc w:val="center"/>
              <w:rPr>
                <w:sz w:val="22"/>
                <w:szCs w:val="22"/>
              </w:rPr>
            </w:pPr>
            <w:r w:rsidRPr="00AE7E4E">
              <w:rPr>
                <w:sz w:val="22"/>
                <w:szCs w:val="22"/>
              </w:rPr>
              <w:t>1.</w:t>
            </w:r>
          </w:p>
        </w:tc>
        <w:tc>
          <w:tcPr>
            <w:tcW w:w="6259" w:type="dxa"/>
          </w:tcPr>
          <w:p w:rsidR="00AE7E4E" w:rsidRPr="00AE7E4E" w:rsidRDefault="00AE7E4E" w:rsidP="00AE7E4E">
            <w:pPr>
              <w:spacing w:line="240" w:lineRule="auto"/>
              <w:ind w:firstLine="0"/>
              <w:rPr>
                <w:sz w:val="22"/>
                <w:szCs w:val="22"/>
              </w:rPr>
            </w:pPr>
          </w:p>
        </w:tc>
        <w:tc>
          <w:tcPr>
            <w:tcW w:w="1029" w:type="dxa"/>
          </w:tcPr>
          <w:p w:rsidR="00AE7E4E" w:rsidRPr="00AE7E4E" w:rsidRDefault="00AE7E4E" w:rsidP="00AE7E4E">
            <w:pPr>
              <w:spacing w:line="240" w:lineRule="auto"/>
              <w:ind w:firstLine="0"/>
              <w:jc w:val="center"/>
              <w:rPr>
                <w:sz w:val="22"/>
                <w:szCs w:val="22"/>
              </w:rPr>
            </w:pPr>
          </w:p>
        </w:tc>
        <w:tc>
          <w:tcPr>
            <w:tcW w:w="2367" w:type="dxa"/>
          </w:tcPr>
          <w:p w:rsidR="00AE7E4E" w:rsidRPr="00AE7E4E" w:rsidRDefault="00AE7E4E" w:rsidP="00AE7E4E">
            <w:pPr>
              <w:spacing w:line="240" w:lineRule="auto"/>
              <w:ind w:firstLine="0"/>
              <w:jc w:val="center"/>
              <w:rPr>
                <w:sz w:val="22"/>
                <w:szCs w:val="22"/>
              </w:rPr>
            </w:pPr>
          </w:p>
        </w:tc>
      </w:tr>
      <w:tr w:rsidR="00AE7E4E" w:rsidRPr="00AE7E4E" w:rsidTr="00FE7890">
        <w:tc>
          <w:tcPr>
            <w:tcW w:w="540" w:type="dxa"/>
          </w:tcPr>
          <w:p w:rsidR="00AE7E4E" w:rsidRPr="00AE7E4E" w:rsidRDefault="00AE7E4E" w:rsidP="00AE7E4E">
            <w:pPr>
              <w:spacing w:line="240" w:lineRule="auto"/>
              <w:ind w:firstLine="0"/>
              <w:jc w:val="center"/>
              <w:rPr>
                <w:sz w:val="22"/>
                <w:szCs w:val="22"/>
              </w:rPr>
            </w:pPr>
            <w:r w:rsidRPr="00AE7E4E">
              <w:rPr>
                <w:sz w:val="22"/>
                <w:szCs w:val="22"/>
              </w:rPr>
              <w:t xml:space="preserve">2. </w:t>
            </w:r>
          </w:p>
        </w:tc>
        <w:tc>
          <w:tcPr>
            <w:tcW w:w="6259" w:type="dxa"/>
          </w:tcPr>
          <w:p w:rsidR="00AE7E4E" w:rsidRPr="00AE7E4E" w:rsidRDefault="00AE7E4E" w:rsidP="00AE7E4E">
            <w:pPr>
              <w:spacing w:line="240" w:lineRule="auto"/>
              <w:ind w:firstLine="0"/>
              <w:rPr>
                <w:sz w:val="22"/>
                <w:szCs w:val="22"/>
              </w:rPr>
            </w:pPr>
          </w:p>
        </w:tc>
        <w:tc>
          <w:tcPr>
            <w:tcW w:w="1029" w:type="dxa"/>
          </w:tcPr>
          <w:p w:rsidR="00AE7E4E" w:rsidRPr="00AE7E4E" w:rsidRDefault="00AE7E4E" w:rsidP="00AE7E4E">
            <w:pPr>
              <w:spacing w:line="240" w:lineRule="auto"/>
              <w:ind w:firstLine="0"/>
              <w:jc w:val="center"/>
              <w:rPr>
                <w:sz w:val="22"/>
                <w:szCs w:val="22"/>
              </w:rPr>
            </w:pPr>
          </w:p>
        </w:tc>
        <w:tc>
          <w:tcPr>
            <w:tcW w:w="2367" w:type="dxa"/>
          </w:tcPr>
          <w:p w:rsidR="00AE7E4E" w:rsidRPr="00AE7E4E" w:rsidRDefault="00AE7E4E" w:rsidP="00AE7E4E">
            <w:pPr>
              <w:spacing w:line="240" w:lineRule="auto"/>
              <w:ind w:firstLine="0"/>
              <w:jc w:val="center"/>
              <w:rPr>
                <w:sz w:val="22"/>
                <w:szCs w:val="22"/>
              </w:rPr>
            </w:pPr>
          </w:p>
        </w:tc>
      </w:tr>
      <w:tr w:rsidR="00AE7E4E" w:rsidRPr="00AE7E4E" w:rsidTr="00FE7890">
        <w:tc>
          <w:tcPr>
            <w:tcW w:w="540" w:type="dxa"/>
          </w:tcPr>
          <w:p w:rsidR="00AE7E4E" w:rsidRPr="00AE7E4E" w:rsidRDefault="00AE7E4E" w:rsidP="00AE7E4E">
            <w:pPr>
              <w:spacing w:line="240" w:lineRule="auto"/>
              <w:ind w:firstLine="0"/>
              <w:jc w:val="center"/>
              <w:rPr>
                <w:sz w:val="22"/>
                <w:szCs w:val="22"/>
              </w:rPr>
            </w:pPr>
          </w:p>
        </w:tc>
        <w:tc>
          <w:tcPr>
            <w:tcW w:w="6259" w:type="dxa"/>
          </w:tcPr>
          <w:p w:rsidR="00AE7E4E" w:rsidRPr="00AE7E4E" w:rsidRDefault="00AE7E4E" w:rsidP="00AE7E4E">
            <w:pPr>
              <w:spacing w:line="240" w:lineRule="auto"/>
              <w:ind w:firstLine="0"/>
              <w:rPr>
                <w:sz w:val="22"/>
                <w:szCs w:val="22"/>
              </w:rPr>
            </w:pPr>
          </w:p>
        </w:tc>
        <w:tc>
          <w:tcPr>
            <w:tcW w:w="1029" w:type="dxa"/>
          </w:tcPr>
          <w:p w:rsidR="00AE7E4E" w:rsidRPr="00AE7E4E" w:rsidRDefault="00AE7E4E" w:rsidP="00AE7E4E">
            <w:pPr>
              <w:spacing w:line="240" w:lineRule="auto"/>
              <w:ind w:firstLine="0"/>
              <w:jc w:val="center"/>
              <w:rPr>
                <w:sz w:val="22"/>
                <w:szCs w:val="22"/>
              </w:rPr>
            </w:pPr>
          </w:p>
        </w:tc>
        <w:tc>
          <w:tcPr>
            <w:tcW w:w="2367" w:type="dxa"/>
          </w:tcPr>
          <w:p w:rsidR="00AE7E4E" w:rsidRPr="00AE7E4E" w:rsidRDefault="00AE7E4E" w:rsidP="00AE7E4E">
            <w:pPr>
              <w:spacing w:line="240" w:lineRule="auto"/>
              <w:ind w:firstLine="0"/>
              <w:jc w:val="center"/>
              <w:rPr>
                <w:b/>
                <w:sz w:val="22"/>
                <w:szCs w:val="22"/>
              </w:rPr>
            </w:pPr>
          </w:p>
        </w:tc>
      </w:tr>
      <w:tr w:rsidR="00AE7E4E" w:rsidRPr="00AE7E4E" w:rsidTr="00FE7890">
        <w:tc>
          <w:tcPr>
            <w:tcW w:w="540" w:type="dxa"/>
          </w:tcPr>
          <w:p w:rsidR="00AE7E4E" w:rsidRPr="00AE7E4E" w:rsidRDefault="00AE7E4E" w:rsidP="00AE7E4E">
            <w:pPr>
              <w:spacing w:line="240" w:lineRule="auto"/>
              <w:ind w:firstLine="0"/>
              <w:jc w:val="center"/>
              <w:rPr>
                <w:sz w:val="22"/>
                <w:szCs w:val="22"/>
              </w:rPr>
            </w:pPr>
          </w:p>
        </w:tc>
        <w:tc>
          <w:tcPr>
            <w:tcW w:w="6259" w:type="dxa"/>
          </w:tcPr>
          <w:p w:rsidR="00AE7E4E" w:rsidRPr="00AE7E4E" w:rsidRDefault="00AE7E4E" w:rsidP="00AE7E4E">
            <w:pPr>
              <w:spacing w:line="240" w:lineRule="auto"/>
              <w:ind w:firstLine="0"/>
              <w:rPr>
                <w:sz w:val="22"/>
                <w:szCs w:val="22"/>
              </w:rPr>
            </w:pPr>
          </w:p>
        </w:tc>
        <w:tc>
          <w:tcPr>
            <w:tcW w:w="1029" w:type="dxa"/>
          </w:tcPr>
          <w:p w:rsidR="00AE7E4E" w:rsidRPr="00AE7E4E" w:rsidRDefault="00AE7E4E" w:rsidP="00AE7E4E">
            <w:pPr>
              <w:spacing w:line="240" w:lineRule="auto"/>
              <w:ind w:firstLine="0"/>
              <w:rPr>
                <w:sz w:val="22"/>
                <w:szCs w:val="22"/>
              </w:rPr>
            </w:pPr>
          </w:p>
        </w:tc>
        <w:tc>
          <w:tcPr>
            <w:tcW w:w="2367" w:type="dxa"/>
          </w:tcPr>
          <w:p w:rsidR="00AE7E4E" w:rsidRPr="00AE7E4E" w:rsidRDefault="00AE7E4E" w:rsidP="00AE7E4E">
            <w:pPr>
              <w:spacing w:line="240" w:lineRule="auto"/>
              <w:ind w:firstLine="0"/>
              <w:jc w:val="center"/>
              <w:rPr>
                <w:b/>
                <w:sz w:val="22"/>
                <w:szCs w:val="22"/>
              </w:rPr>
            </w:pPr>
          </w:p>
        </w:tc>
      </w:tr>
      <w:tr w:rsidR="00AE7E4E" w:rsidRPr="00AE7E4E" w:rsidTr="00FE7890">
        <w:tc>
          <w:tcPr>
            <w:tcW w:w="540" w:type="dxa"/>
          </w:tcPr>
          <w:p w:rsidR="00AE7E4E" w:rsidRPr="00AE7E4E" w:rsidRDefault="00AE7E4E" w:rsidP="00AE7E4E">
            <w:pPr>
              <w:spacing w:line="240" w:lineRule="auto"/>
              <w:ind w:firstLine="0"/>
              <w:jc w:val="center"/>
              <w:rPr>
                <w:sz w:val="22"/>
                <w:szCs w:val="22"/>
              </w:rPr>
            </w:pPr>
          </w:p>
        </w:tc>
        <w:tc>
          <w:tcPr>
            <w:tcW w:w="6259" w:type="dxa"/>
          </w:tcPr>
          <w:p w:rsidR="00AE7E4E" w:rsidRPr="00AE7E4E" w:rsidRDefault="00AE7E4E" w:rsidP="00AE7E4E">
            <w:pPr>
              <w:spacing w:line="240" w:lineRule="auto"/>
              <w:ind w:firstLine="0"/>
              <w:rPr>
                <w:sz w:val="22"/>
                <w:szCs w:val="22"/>
              </w:rPr>
            </w:pPr>
          </w:p>
        </w:tc>
        <w:tc>
          <w:tcPr>
            <w:tcW w:w="1029" w:type="dxa"/>
          </w:tcPr>
          <w:p w:rsidR="00AE7E4E" w:rsidRPr="00AE7E4E" w:rsidRDefault="00AE7E4E" w:rsidP="00AE7E4E">
            <w:pPr>
              <w:spacing w:line="240" w:lineRule="auto"/>
              <w:ind w:firstLine="0"/>
              <w:rPr>
                <w:sz w:val="22"/>
                <w:szCs w:val="22"/>
              </w:rPr>
            </w:pPr>
          </w:p>
        </w:tc>
        <w:tc>
          <w:tcPr>
            <w:tcW w:w="2367" w:type="dxa"/>
          </w:tcPr>
          <w:p w:rsidR="00AE7E4E" w:rsidRPr="00AE7E4E" w:rsidRDefault="00AE7E4E" w:rsidP="00AE7E4E">
            <w:pPr>
              <w:spacing w:line="240" w:lineRule="auto"/>
              <w:ind w:firstLine="0"/>
              <w:jc w:val="center"/>
              <w:rPr>
                <w:b/>
                <w:sz w:val="22"/>
                <w:szCs w:val="22"/>
              </w:rPr>
            </w:pPr>
          </w:p>
        </w:tc>
      </w:tr>
    </w:tbl>
    <w:p w:rsidR="00AE7E4E" w:rsidRPr="00AE7E4E" w:rsidRDefault="00AE7E4E" w:rsidP="00AE7E4E">
      <w:pPr>
        <w:spacing w:after="200" w:line="240" w:lineRule="atLeast"/>
        <w:ind w:firstLine="0"/>
        <w:rPr>
          <w:rFonts w:eastAsia="Calibri"/>
          <w:b/>
          <w:sz w:val="24"/>
          <w:szCs w:val="24"/>
          <w:lang w:eastAsia="en-US"/>
        </w:rPr>
      </w:pPr>
      <w:r w:rsidRPr="00AE7E4E">
        <w:rPr>
          <w:rFonts w:eastAsia="Calibri"/>
          <w:b/>
          <w:sz w:val="24"/>
          <w:szCs w:val="24"/>
          <w:lang w:eastAsia="en-US"/>
        </w:rPr>
        <w:t xml:space="preserve">    </w:t>
      </w:r>
    </w:p>
    <w:p w:rsidR="00AE7E4E" w:rsidRPr="00AE7E4E" w:rsidRDefault="00AE7E4E" w:rsidP="00AE7E4E">
      <w:pPr>
        <w:spacing w:after="200" w:line="240" w:lineRule="atLeast"/>
        <w:ind w:firstLine="0"/>
        <w:rPr>
          <w:rFonts w:eastAsia="Calibri"/>
          <w:sz w:val="24"/>
          <w:szCs w:val="24"/>
          <w:lang w:eastAsia="en-US"/>
        </w:rPr>
      </w:pPr>
      <w:r w:rsidRPr="00AE7E4E">
        <w:rPr>
          <w:rFonts w:eastAsia="Calibri"/>
          <w:b/>
          <w:sz w:val="24"/>
          <w:szCs w:val="24"/>
          <w:lang w:eastAsia="en-US"/>
        </w:rPr>
        <w:t>Место поставки товара:</w:t>
      </w:r>
      <w:r w:rsidRPr="00AE7E4E">
        <w:rPr>
          <w:rFonts w:eastAsia="Calibri"/>
          <w:sz w:val="24"/>
          <w:szCs w:val="24"/>
          <w:lang w:eastAsia="en-US"/>
        </w:rPr>
        <w:t xml:space="preserve"> </w:t>
      </w:r>
      <w:r w:rsidRPr="00AE7E4E">
        <w:rPr>
          <w:color w:val="262626"/>
          <w:sz w:val="24"/>
          <w:szCs w:val="24"/>
        </w:rPr>
        <w:t xml:space="preserve">Российская Федерация, Республика Саха (Якутия), </w:t>
      </w:r>
      <w:proofErr w:type="spellStart"/>
      <w:r w:rsidRPr="00AE7E4E">
        <w:rPr>
          <w:color w:val="262626"/>
          <w:sz w:val="24"/>
          <w:szCs w:val="24"/>
        </w:rPr>
        <w:t>Нижнеколымский</w:t>
      </w:r>
      <w:proofErr w:type="spellEnd"/>
      <w:r w:rsidRPr="00AE7E4E">
        <w:rPr>
          <w:color w:val="262626"/>
          <w:sz w:val="24"/>
          <w:szCs w:val="24"/>
        </w:rPr>
        <w:t xml:space="preserve"> район, п. Черский, ул. </w:t>
      </w:r>
      <w:proofErr w:type="spellStart"/>
      <w:r w:rsidRPr="00AE7E4E">
        <w:rPr>
          <w:color w:val="262626"/>
          <w:sz w:val="24"/>
          <w:szCs w:val="24"/>
        </w:rPr>
        <w:t>Ойунского</w:t>
      </w:r>
      <w:proofErr w:type="spellEnd"/>
      <w:r w:rsidRPr="00AE7E4E">
        <w:rPr>
          <w:color w:val="262626"/>
          <w:sz w:val="24"/>
          <w:szCs w:val="24"/>
        </w:rPr>
        <w:t xml:space="preserve"> 6 кв. 1, филиал «</w:t>
      </w:r>
      <w:proofErr w:type="spellStart"/>
      <w:r w:rsidRPr="00AE7E4E">
        <w:rPr>
          <w:color w:val="262626"/>
          <w:sz w:val="24"/>
          <w:szCs w:val="24"/>
        </w:rPr>
        <w:t>Нижнеколымская</w:t>
      </w:r>
      <w:proofErr w:type="spellEnd"/>
      <w:r w:rsidRPr="00AE7E4E">
        <w:rPr>
          <w:color w:val="262626"/>
          <w:sz w:val="24"/>
          <w:szCs w:val="24"/>
        </w:rPr>
        <w:t xml:space="preserve"> нефтебаза» АО "Саханефтегазсбыт".</w:t>
      </w:r>
    </w:p>
    <w:p w:rsidR="00AE7E4E" w:rsidRPr="00AE7E4E" w:rsidRDefault="00AE7E4E" w:rsidP="00AE7E4E">
      <w:pPr>
        <w:spacing w:after="200" w:line="240" w:lineRule="atLeast"/>
        <w:ind w:firstLine="0"/>
        <w:jc w:val="left"/>
        <w:rPr>
          <w:rFonts w:eastAsia="Calibri"/>
          <w:sz w:val="24"/>
          <w:szCs w:val="24"/>
          <w:lang w:eastAsia="en-US"/>
        </w:rPr>
      </w:pPr>
    </w:p>
    <w:p w:rsidR="00AE7E4E" w:rsidRPr="00AE7E4E" w:rsidRDefault="00AE7E4E" w:rsidP="00AE7E4E">
      <w:pPr>
        <w:spacing w:after="200" w:line="240" w:lineRule="atLeast"/>
        <w:ind w:firstLine="0"/>
        <w:jc w:val="left"/>
        <w:rPr>
          <w:rFonts w:eastAsia="Calibri"/>
          <w:sz w:val="24"/>
          <w:szCs w:val="24"/>
          <w:lang w:eastAsia="en-US"/>
        </w:rPr>
      </w:pPr>
    </w:p>
    <w:p w:rsidR="00AE7E4E" w:rsidRPr="00AE7E4E" w:rsidRDefault="00AE7E4E" w:rsidP="00AE7E4E">
      <w:pPr>
        <w:spacing w:after="200" w:line="240" w:lineRule="atLeast"/>
        <w:ind w:firstLine="0"/>
        <w:jc w:val="left"/>
        <w:rPr>
          <w:rFonts w:eastAsia="Calibri"/>
          <w:sz w:val="24"/>
          <w:szCs w:val="24"/>
          <w:lang w:eastAsia="en-US"/>
        </w:rPr>
      </w:pPr>
      <w:r w:rsidRPr="00AE7E4E">
        <w:rPr>
          <w:rFonts w:eastAsia="Calibri"/>
          <w:sz w:val="24"/>
          <w:szCs w:val="24"/>
          <w:lang w:eastAsia="en-US"/>
        </w:rPr>
        <w:t>ПОКУПАТЕЛЬ                                                            ПОСТАВЩИК</w:t>
      </w:r>
    </w:p>
    <w:p w:rsidR="00AE7E4E" w:rsidRPr="00AE7E4E" w:rsidRDefault="00AE7E4E" w:rsidP="00AE7E4E">
      <w:pPr>
        <w:spacing w:after="200" w:line="276" w:lineRule="auto"/>
        <w:ind w:firstLine="0"/>
        <w:jc w:val="left"/>
        <w:rPr>
          <w:rFonts w:eastAsia="Calibri"/>
          <w:sz w:val="24"/>
          <w:szCs w:val="24"/>
          <w:lang w:eastAsia="en-US"/>
        </w:rPr>
      </w:pPr>
      <w:r w:rsidRPr="00AE7E4E">
        <w:rPr>
          <w:rFonts w:eastAsia="Calibri"/>
          <w:sz w:val="24"/>
          <w:szCs w:val="24"/>
          <w:lang w:eastAsia="en-US"/>
        </w:rPr>
        <w:t>_____________________ В.Н. Лебедев                      ___________________ / _____________ /</w:t>
      </w:r>
    </w:p>
    <w:p w:rsidR="00AE7E4E" w:rsidRPr="00AE7E4E" w:rsidRDefault="00AE7E4E" w:rsidP="00AE7E4E">
      <w:pPr>
        <w:spacing w:after="200" w:line="276" w:lineRule="auto"/>
        <w:ind w:firstLine="0"/>
        <w:jc w:val="left"/>
        <w:rPr>
          <w:rFonts w:eastAsia="Calibri"/>
          <w:sz w:val="24"/>
          <w:szCs w:val="24"/>
          <w:lang w:eastAsia="en-US"/>
        </w:rPr>
      </w:pPr>
      <w:r w:rsidRPr="00AE7E4E">
        <w:rPr>
          <w:rFonts w:eastAsia="Calibri"/>
          <w:i/>
          <w:sz w:val="24"/>
          <w:szCs w:val="24"/>
          <w:lang w:eastAsia="en-US"/>
        </w:rPr>
        <w:t>«_</w:t>
      </w:r>
      <w:r w:rsidRPr="00AE7E4E">
        <w:rPr>
          <w:rFonts w:eastAsia="Calibri"/>
          <w:sz w:val="24"/>
          <w:szCs w:val="24"/>
          <w:lang w:eastAsia="en-US"/>
        </w:rPr>
        <w:t>___</w:t>
      </w:r>
      <w:proofErr w:type="gramStart"/>
      <w:r w:rsidRPr="00AE7E4E">
        <w:rPr>
          <w:rFonts w:eastAsia="Calibri"/>
          <w:sz w:val="24"/>
          <w:szCs w:val="24"/>
          <w:lang w:eastAsia="en-US"/>
        </w:rPr>
        <w:t>_»_</w:t>
      </w:r>
      <w:proofErr w:type="gramEnd"/>
      <w:r w:rsidRPr="00AE7E4E">
        <w:rPr>
          <w:rFonts w:eastAsia="Calibri"/>
          <w:sz w:val="24"/>
          <w:szCs w:val="24"/>
          <w:lang w:eastAsia="en-US"/>
        </w:rPr>
        <w:t>_____________</w:t>
      </w:r>
      <w:r w:rsidRPr="00AE7E4E">
        <w:rPr>
          <w:rFonts w:eastAsia="Calibri"/>
          <w:i/>
          <w:sz w:val="24"/>
          <w:szCs w:val="24"/>
          <w:lang w:eastAsia="en-US"/>
        </w:rPr>
        <w:t>_</w:t>
      </w:r>
      <w:r w:rsidRPr="00AE7E4E">
        <w:rPr>
          <w:rFonts w:eastAsia="Calibri"/>
          <w:sz w:val="24"/>
          <w:szCs w:val="24"/>
          <w:lang w:eastAsia="en-US"/>
        </w:rPr>
        <w:t>2021 года                           «_____»_______________2021 года</w:t>
      </w:r>
    </w:p>
    <w:p w:rsidR="00AE7E4E" w:rsidRPr="00AE7E4E" w:rsidRDefault="00AE7E4E" w:rsidP="00AE7E4E">
      <w:pPr>
        <w:spacing w:after="200" w:line="276" w:lineRule="auto"/>
        <w:ind w:firstLine="0"/>
        <w:jc w:val="left"/>
        <w:rPr>
          <w:rFonts w:eastAsia="Calibri"/>
          <w:sz w:val="24"/>
          <w:szCs w:val="24"/>
          <w:lang w:eastAsia="en-US"/>
        </w:rPr>
      </w:pPr>
      <w:r w:rsidRPr="00AE7E4E">
        <w:rPr>
          <w:rFonts w:eastAsia="Calibri"/>
          <w:sz w:val="24"/>
          <w:szCs w:val="24"/>
          <w:lang w:eastAsia="en-US"/>
        </w:rPr>
        <w:t>М.П.                                                                              М.П.</w:t>
      </w:r>
    </w:p>
    <w:p w:rsidR="00AE7E4E" w:rsidRPr="00AE7E4E" w:rsidRDefault="00AE7E4E" w:rsidP="00AE7E4E">
      <w:pPr>
        <w:spacing w:line="240" w:lineRule="atLeast"/>
        <w:ind w:firstLine="0"/>
        <w:jc w:val="right"/>
        <w:rPr>
          <w:rFonts w:eastAsia="Calibri"/>
          <w:sz w:val="24"/>
          <w:szCs w:val="24"/>
          <w:lang w:eastAsia="en-US"/>
        </w:rPr>
      </w:pPr>
    </w:p>
    <w:p w:rsidR="00AE7E4E" w:rsidRPr="00AE7E4E" w:rsidRDefault="00AE7E4E" w:rsidP="00AE7E4E">
      <w:pPr>
        <w:spacing w:line="240" w:lineRule="atLeast"/>
        <w:ind w:firstLine="0"/>
        <w:jc w:val="right"/>
        <w:rPr>
          <w:rFonts w:eastAsia="Calibri"/>
          <w:sz w:val="24"/>
          <w:szCs w:val="24"/>
          <w:lang w:eastAsia="en-US"/>
        </w:rPr>
      </w:pPr>
    </w:p>
    <w:p w:rsidR="00AE7E4E" w:rsidRPr="00AE7E4E" w:rsidRDefault="00AE7E4E" w:rsidP="00AE7E4E">
      <w:pPr>
        <w:spacing w:line="240" w:lineRule="atLeast"/>
        <w:ind w:firstLine="0"/>
        <w:jc w:val="right"/>
        <w:rPr>
          <w:rFonts w:eastAsia="Calibri"/>
          <w:sz w:val="24"/>
          <w:szCs w:val="24"/>
          <w:lang w:eastAsia="en-US"/>
        </w:rPr>
      </w:pPr>
    </w:p>
    <w:p w:rsidR="00AE7E4E" w:rsidRPr="00AE7E4E" w:rsidRDefault="00AE7E4E" w:rsidP="00AE7E4E">
      <w:pPr>
        <w:spacing w:line="240" w:lineRule="atLeast"/>
        <w:ind w:firstLine="0"/>
        <w:jc w:val="right"/>
        <w:rPr>
          <w:rFonts w:eastAsia="Calibri"/>
          <w:sz w:val="24"/>
          <w:szCs w:val="24"/>
          <w:lang w:eastAsia="en-US"/>
        </w:rPr>
      </w:pPr>
    </w:p>
    <w:p w:rsidR="00AE7E4E" w:rsidRPr="00AE7E4E" w:rsidRDefault="00AE7E4E" w:rsidP="00AE7E4E">
      <w:pPr>
        <w:spacing w:line="240" w:lineRule="atLeast"/>
        <w:ind w:firstLine="0"/>
        <w:jc w:val="right"/>
        <w:rPr>
          <w:rFonts w:eastAsia="Calibri"/>
          <w:sz w:val="24"/>
          <w:szCs w:val="24"/>
          <w:lang w:eastAsia="en-US"/>
        </w:rPr>
      </w:pPr>
    </w:p>
    <w:p w:rsidR="00AE7E4E" w:rsidRPr="00AE7E4E" w:rsidRDefault="00AE7E4E" w:rsidP="00AE7E4E">
      <w:pPr>
        <w:spacing w:line="240" w:lineRule="atLeast"/>
        <w:ind w:firstLine="0"/>
        <w:jc w:val="right"/>
        <w:rPr>
          <w:rFonts w:eastAsia="Calibri"/>
          <w:sz w:val="24"/>
          <w:szCs w:val="24"/>
          <w:lang w:eastAsia="en-US"/>
        </w:rPr>
      </w:pPr>
    </w:p>
    <w:p w:rsidR="00AE7E4E" w:rsidRPr="00AE7E4E" w:rsidRDefault="00AE7E4E" w:rsidP="00AE7E4E">
      <w:pPr>
        <w:spacing w:line="240" w:lineRule="atLeast"/>
        <w:ind w:firstLine="0"/>
        <w:jc w:val="right"/>
        <w:rPr>
          <w:rFonts w:eastAsia="Calibri"/>
          <w:sz w:val="24"/>
          <w:szCs w:val="24"/>
          <w:lang w:eastAsia="en-US"/>
        </w:rPr>
      </w:pPr>
    </w:p>
    <w:p w:rsidR="00AE7E4E" w:rsidRPr="00AE7E4E" w:rsidRDefault="00AE7E4E" w:rsidP="00AE7E4E">
      <w:pPr>
        <w:spacing w:line="240" w:lineRule="atLeast"/>
        <w:ind w:firstLine="0"/>
        <w:jc w:val="right"/>
        <w:rPr>
          <w:rFonts w:eastAsia="Calibri"/>
          <w:sz w:val="24"/>
          <w:szCs w:val="24"/>
          <w:lang w:eastAsia="en-US"/>
        </w:rPr>
      </w:pPr>
    </w:p>
    <w:p w:rsidR="00AE7E4E" w:rsidRPr="00AE7E4E" w:rsidRDefault="00AE7E4E" w:rsidP="00AE7E4E">
      <w:pPr>
        <w:spacing w:line="240" w:lineRule="atLeast"/>
        <w:ind w:firstLine="0"/>
        <w:jc w:val="right"/>
        <w:rPr>
          <w:rFonts w:eastAsia="Calibri"/>
          <w:sz w:val="24"/>
          <w:szCs w:val="24"/>
          <w:lang w:eastAsia="en-US"/>
        </w:rPr>
      </w:pPr>
    </w:p>
    <w:p w:rsidR="00AE7E4E" w:rsidRPr="00AE7E4E" w:rsidRDefault="00AE7E4E" w:rsidP="00AE7E4E">
      <w:pPr>
        <w:spacing w:line="240" w:lineRule="atLeast"/>
        <w:ind w:firstLine="0"/>
        <w:jc w:val="right"/>
        <w:rPr>
          <w:rFonts w:eastAsia="Calibri"/>
          <w:sz w:val="24"/>
          <w:szCs w:val="24"/>
          <w:lang w:eastAsia="en-US"/>
        </w:rPr>
      </w:pPr>
    </w:p>
    <w:p w:rsidR="00AE7E4E" w:rsidRPr="00AE7E4E" w:rsidRDefault="00AE7E4E" w:rsidP="00AE7E4E">
      <w:pPr>
        <w:spacing w:line="240" w:lineRule="atLeast"/>
        <w:ind w:firstLine="0"/>
        <w:jc w:val="right"/>
        <w:rPr>
          <w:rFonts w:eastAsia="Calibri"/>
          <w:sz w:val="24"/>
          <w:szCs w:val="24"/>
          <w:lang w:eastAsia="en-US"/>
        </w:rPr>
      </w:pPr>
    </w:p>
    <w:p w:rsidR="00AE7E4E" w:rsidRPr="00AE7E4E" w:rsidRDefault="00AE7E4E" w:rsidP="00AE7E4E">
      <w:pPr>
        <w:spacing w:line="240" w:lineRule="atLeast"/>
        <w:ind w:firstLine="0"/>
        <w:jc w:val="right"/>
        <w:rPr>
          <w:rFonts w:eastAsia="Calibri"/>
          <w:sz w:val="24"/>
          <w:szCs w:val="24"/>
          <w:lang w:eastAsia="en-US"/>
        </w:rPr>
      </w:pPr>
    </w:p>
    <w:p w:rsidR="00AE7E4E" w:rsidRDefault="00AE7E4E" w:rsidP="00AE7E4E">
      <w:pPr>
        <w:spacing w:line="240" w:lineRule="atLeast"/>
        <w:ind w:firstLine="0"/>
        <w:jc w:val="right"/>
        <w:rPr>
          <w:rFonts w:eastAsia="Calibri"/>
          <w:sz w:val="24"/>
          <w:szCs w:val="24"/>
          <w:lang w:eastAsia="en-US"/>
        </w:rPr>
      </w:pPr>
    </w:p>
    <w:p w:rsidR="00AE7E4E" w:rsidRDefault="00AE7E4E" w:rsidP="00AE7E4E">
      <w:pPr>
        <w:spacing w:line="240" w:lineRule="atLeast"/>
        <w:ind w:firstLine="0"/>
        <w:jc w:val="right"/>
        <w:rPr>
          <w:rFonts w:eastAsia="Calibri"/>
          <w:sz w:val="24"/>
          <w:szCs w:val="24"/>
          <w:lang w:eastAsia="en-US"/>
        </w:rPr>
      </w:pPr>
    </w:p>
    <w:p w:rsidR="00AE7E4E" w:rsidRPr="00AE7E4E" w:rsidRDefault="00AE7E4E" w:rsidP="00AE7E4E">
      <w:pPr>
        <w:spacing w:line="240" w:lineRule="atLeast"/>
        <w:ind w:firstLine="0"/>
        <w:jc w:val="right"/>
        <w:rPr>
          <w:rFonts w:eastAsia="Calibri"/>
          <w:sz w:val="24"/>
          <w:szCs w:val="24"/>
          <w:lang w:eastAsia="en-US"/>
        </w:rPr>
      </w:pPr>
    </w:p>
    <w:p w:rsidR="00AE7E4E" w:rsidRPr="00AE7E4E" w:rsidRDefault="00AE7E4E" w:rsidP="00AE7E4E">
      <w:pPr>
        <w:spacing w:line="240" w:lineRule="atLeast"/>
        <w:ind w:firstLine="0"/>
        <w:jc w:val="right"/>
        <w:rPr>
          <w:rFonts w:eastAsia="Calibri"/>
          <w:sz w:val="24"/>
          <w:szCs w:val="24"/>
          <w:lang w:eastAsia="en-US"/>
        </w:rPr>
      </w:pPr>
    </w:p>
    <w:p w:rsidR="00AE7E4E" w:rsidRPr="00AE7E4E" w:rsidRDefault="00AE7E4E" w:rsidP="00AE7E4E">
      <w:pPr>
        <w:spacing w:line="240" w:lineRule="atLeast"/>
        <w:ind w:firstLine="0"/>
        <w:jc w:val="right"/>
        <w:rPr>
          <w:rFonts w:eastAsia="Calibri"/>
          <w:sz w:val="24"/>
          <w:szCs w:val="24"/>
          <w:lang w:eastAsia="en-US"/>
        </w:rPr>
      </w:pPr>
    </w:p>
    <w:p w:rsidR="00AE7E4E" w:rsidRPr="00AE7E4E" w:rsidRDefault="00AE7E4E" w:rsidP="00AE7E4E">
      <w:pPr>
        <w:spacing w:line="240" w:lineRule="atLeast"/>
        <w:ind w:firstLine="0"/>
        <w:jc w:val="right"/>
        <w:rPr>
          <w:rFonts w:eastAsia="Calibri"/>
          <w:sz w:val="24"/>
          <w:szCs w:val="24"/>
          <w:lang w:eastAsia="en-US"/>
        </w:rPr>
      </w:pPr>
      <w:r w:rsidRPr="00AE7E4E">
        <w:rPr>
          <w:rFonts w:eastAsia="Calibri"/>
          <w:sz w:val="24"/>
          <w:szCs w:val="24"/>
          <w:lang w:eastAsia="en-US"/>
        </w:rPr>
        <w:lastRenderedPageBreak/>
        <w:t>Приложение № 2</w:t>
      </w:r>
    </w:p>
    <w:p w:rsidR="00AE7E4E" w:rsidRPr="00AE7E4E" w:rsidRDefault="00AE7E4E" w:rsidP="00AE7E4E">
      <w:pPr>
        <w:spacing w:line="240" w:lineRule="atLeast"/>
        <w:ind w:firstLine="0"/>
        <w:jc w:val="right"/>
        <w:rPr>
          <w:rFonts w:eastAsia="Calibri"/>
          <w:sz w:val="24"/>
          <w:szCs w:val="24"/>
          <w:lang w:eastAsia="en-US"/>
        </w:rPr>
      </w:pPr>
      <w:r w:rsidRPr="00AE7E4E">
        <w:rPr>
          <w:rFonts w:eastAsia="Calibri"/>
          <w:sz w:val="24"/>
          <w:szCs w:val="24"/>
          <w:lang w:eastAsia="en-US"/>
        </w:rPr>
        <w:t xml:space="preserve">к Договору поставки №______ </w:t>
      </w:r>
    </w:p>
    <w:p w:rsidR="00AE7E4E" w:rsidRPr="00AE7E4E" w:rsidRDefault="00AE7E4E" w:rsidP="00AE7E4E">
      <w:pPr>
        <w:spacing w:line="240" w:lineRule="atLeast"/>
        <w:ind w:firstLine="0"/>
        <w:jc w:val="right"/>
        <w:rPr>
          <w:rFonts w:eastAsia="Calibri"/>
          <w:sz w:val="24"/>
          <w:szCs w:val="24"/>
          <w:lang w:eastAsia="en-US"/>
        </w:rPr>
      </w:pPr>
      <w:r w:rsidRPr="00AE7E4E">
        <w:rPr>
          <w:rFonts w:eastAsia="Calibri"/>
          <w:sz w:val="24"/>
          <w:szCs w:val="24"/>
          <w:lang w:eastAsia="en-US"/>
        </w:rPr>
        <w:t>от " ___"_________2021 г.</w:t>
      </w:r>
    </w:p>
    <w:p w:rsidR="00AE7E4E" w:rsidRPr="00AE7E4E" w:rsidRDefault="00AE7E4E" w:rsidP="00AE7E4E">
      <w:pPr>
        <w:spacing w:line="240" w:lineRule="auto"/>
        <w:ind w:firstLine="0"/>
        <w:jc w:val="left"/>
        <w:rPr>
          <w:snapToGrid w:val="0"/>
          <w:sz w:val="24"/>
          <w:szCs w:val="24"/>
        </w:rPr>
      </w:pPr>
    </w:p>
    <w:p w:rsidR="00AE7E4E" w:rsidRPr="00AE7E4E" w:rsidRDefault="00AE7E4E" w:rsidP="00AE7E4E">
      <w:pPr>
        <w:spacing w:line="240" w:lineRule="auto"/>
        <w:ind w:firstLine="0"/>
        <w:jc w:val="center"/>
        <w:rPr>
          <w:rFonts w:eastAsia="Calibri"/>
          <w:b/>
          <w:sz w:val="24"/>
          <w:szCs w:val="24"/>
          <w:lang w:eastAsia="en-US"/>
        </w:rPr>
      </w:pPr>
      <w:r w:rsidRPr="00AE7E4E">
        <w:rPr>
          <w:rFonts w:eastAsia="Calibri"/>
          <w:b/>
          <w:sz w:val="24"/>
          <w:szCs w:val="24"/>
          <w:lang w:eastAsia="en-US"/>
        </w:rPr>
        <w:t xml:space="preserve">Техническое задание   </w:t>
      </w:r>
    </w:p>
    <w:p w:rsidR="00AE7E4E" w:rsidRPr="00AE7E4E" w:rsidRDefault="00AE7E4E" w:rsidP="00AE7E4E">
      <w:pPr>
        <w:spacing w:line="240" w:lineRule="auto"/>
        <w:ind w:firstLine="0"/>
        <w:jc w:val="center"/>
        <w:rPr>
          <w:rFonts w:eastAsia="Calibri"/>
          <w:b/>
          <w:sz w:val="24"/>
          <w:szCs w:val="24"/>
          <w:lang w:eastAsia="en-US"/>
        </w:rPr>
      </w:pPr>
      <w:r w:rsidRPr="00AE7E4E">
        <w:rPr>
          <w:b/>
          <w:sz w:val="24"/>
          <w:szCs w:val="24"/>
        </w:rPr>
        <w:t xml:space="preserve">на </w:t>
      </w:r>
      <w:r w:rsidRPr="00AE7E4E">
        <w:rPr>
          <w:b/>
          <w:snapToGrid w:val="0"/>
          <w:color w:val="262626"/>
          <w:sz w:val="24"/>
          <w:szCs w:val="24"/>
        </w:rPr>
        <w:t xml:space="preserve">изготовление и </w:t>
      </w:r>
      <w:r w:rsidRPr="00AE7E4E">
        <w:rPr>
          <w:b/>
          <w:sz w:val="24"/>
          <w:szCs w:val="24"/>
        </w:rPr>
        <w:t>поставку мобильного узла учета нефтепродуктов (МУКУН) для филиалов АО «</w:t>
      </w:r>
      <w:proofErr w:type="gramStart"/>
      <w:r w:rsidRPr="00AE7E4E">
        <w:rPr>
          <w:b/>
          <w:sz w:val="24"/>
          <w:szCs w:val="24"/>
        </w:rPr>
        <w:t>Саханефтегазсбыт»  в</w:t>
      </w:r>
      <w:proofErr w:type="gramEnd"/>
      <w:r w:rsidRPr="00AE7E4E">
        <w:rPr>
          <w:b/>
          <w:sz w:val="24"/>
          <w:szCs w:val="24"/>
        </w:rPr>
        <w:t xml:space="preserve"> 2022 году.</w:t>
      </w:r>
    </w:p>
    <w:p w:rsidR="00AE7E4E" w:rsidRPr="00AE7E4E" w:rsidRDefault="00AE7E4E" w:rsidP="00AE7E4E">
      <w:pPr>
        <w:spacing w:line="240" w:lineRule="auto"/>
        <w:ind w:firstLine="0"/>
        <w:jc w:val="center"/>
        <w:rPr>
          <w:rFonts w:eastAsia="Calibri"/>
          <w:sz w:val="24"/>
          <w:szCs w:val="24"/>
          <w:lang w:eastAsia="en-US"/>
        </w:rPr>
      </w:pPr>
    </w:p>
    <w:p w:rsidR="00AE7E4E" w:rsidRPr="00AE7E4E" w:rsidRDefault="00AE7E4E" w:rsidP="00AE7E4E">
      <w:pPr>
        <w:tabs>
          <w:tab w:val="left" w:pos="284"/>
          <w:tab w:val="left" w:pos="360"/>
          <w:tab w:val="left" w:pos="1260"/>
        </w:tabs>
        <w:spacing w:before="60" w:line="240" w:lineRule="auto"/>
        <w:ind w:firstLine="0"/>
        <w:rPr>
          <w:b/>
          <w:sz w:val="24"/>
          <w:szCs w:val="24"/>
        </w:rPr>
      </w:pPr>
      <w:r w:rsidRPr="00AE7E4E">
        <w:rPr>
          <w:b/>
          <w:sz w:val="24"/>
          <w:szCs w:val="24"/>
        </w:rPr>
        <w:t>Технические характеристики Оборудования:</w:t>
      </w:r>
    </w:p>
    <w:tbl>
      <w:tblPr>
        <w:tblW w:w="100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
        <w:gridCol w:w="4395"/>
        <w:gridCol w:w="850"/>
        <w:gridCol w:w="4111"/>
      </w:tblGrid>
      <w:tr w:rsidR="00AE7E4E" w:rsidRPr="00AE7E4E" w:rsidTr="00FE7890">
        <w:trPr>
          <w:tblHeader/>
        </w:trPr>
        <w:tc>
          <w:tcPr>
            <w:tcW w:w="698" w:type="dxa"/>
          </w:tcPr>
          <w:p w:rsidR="00AE7E4E" w:rsidRPr="00AE7E4E" w:rsidRDefault="00AE7E4E" w:rsidP="00AE7E4E">
            <w:pPr>
              <w:tabs>
                <w:tab w:val="left" w:pos="388"/>
              </w:tabs>
              <w:ind w:left="-108" w:right="-31" w:hanging="17"/>
              <w:jc w:val="left"/>
              <w:rPr>
                <w:bCs/>
                <w:sz w:val="24"/>
                <w:szCs w:val="24"/>
                <w:lang w:val="en-US" w:eastAsia="en-US" w:bidi="en-US"/>
              </w:rPr>
            </w:pPr>
            <w:r w:rsidRPr="00AE7E4E">
              <w:rPr>
                <w:bCs/>
                <w:sz w:val="24"/>
                <w:szCs w:val="24"/>
                <w:lang w:eastAsia="en-US" w:bidi="en-US"/>
              </w:rPr>
              <w:t xml:space="preserve">   </w:t>
            </w:r>
            <w:r w:rsidRPr="00AE7E4E">
              <w:rPr>
                <w:bCs/>
                <w:sz w:val="24"/>
                <w:szCs w:val="24"/>
                <w:lang w:val="en-US" w:eastAsia="en-US" w:bidi="en-US"/>
              </w:rPr>
              <w:t>№</w:t>
            </w:r>
            <w:r w:rsidRPr="00AE7E4E">
              <w:rPr>
                <w:bCs/>
                <w:sz w:val="24"/>
                <w:szCs w:val="24"/>
                <w:lang w:eastAsia="en-US" w:bidi="en-US"/>
              </w:rPr>
              <w:t xml:space="preserve">  </w:t>
            </w:r>
          </w:p>
          <w:p w:rsidR="00AE7E4E" w:rsidRPr="00AE7E4E" w:rsidRDefault="00AE7E4E" w:rsidP="00AE7E4E">
            <w:pPr>
              <w:tabs>
                <w:tab w:val="left" w:pos="388"/>
              </w:tabs>
              <w:ind w:left="-108" w:right="-31" w:hanging="17"/>
              <w:jc w:val="left"/>
              <w:rPr>
                <w:bCs/>
                <w:sz w:val="24"/>
                <w:szCs w:val="24"/>
                <w:lang w:eastAsia="en-US" w:bidi="en-US"/>
              </w:rPr>
            </w:pPr>
            <w:r w:rsidRPr="00AE7E4E">
              <w:rPr>
                <w:bCs/>
                <w:sz w:val="24"/>
                <w:szCs w:val="24"/>
                <w:lang w:eastAsia="en-US" w:bidi="en-US"/>
              </w:rPr>
              <w:t xml:space="preserve">  </w:t>
            </w:r>
            <w:proofErr w:type="spellStart"/>
            <w:r w:rsidRPr="00AE7E4E">
              <w:rPr>
                <w:bCs/>
                <w:sz w:val="24"/>
                <w:szCs w:val="24"/>
                <w:lang w:eastAsia="en-US" w:bidi="en-US"/>
              </w:rPr>
              <w:t>пп</w:t>
            </w:r>
            <w:proofErr w:type="spellEnd"/>
          </w:p>
        </w:tc>
        <w:tc>
          <w:tcPr>
            <w:tcW w:w="4395" w:type="dxa"/>
          </w:tcPr>
          <w:p w:rsidR="00AE7E4E" w:rsidRPr="00AE7E4E" w:rsidRDefault="00AE7E4E" w:rsidP="00AE7E4E">
            <w:pPr>
              <w:ind w:firstLine="360"/>
              <w:jc w:val="left"/>
              <w:rPr>
                <w:bCs/>
                <w:sz w:val="24"/>
                <w:szCs w:val="24"/>
                <w:lang w:eastAsia="en-US" w:bidi="en-US"/>
              </w:rPr>
            </w:pPr>
            <w:r w:rsidRPr="00AE7E4E">
              <w:rPr>
                <w:bCs/>
                <w:sz w:val="24"/>
                <w:szCs w:val="24"/>
                <w:lang w:eastAsia="en-US" w:bidi="en-US"/>
              </w:rPr>
              <w:t>Наименование параметра</w:t>
            </w:r>
          </w:p>
        </w:tc>
        <w:tc>
          <w:tcPr>
            <w:tcW w:w="850" w:type="dxa"/>
          </w:tcPr>
          <w:p w:rsidR="00AE7E4E" w:rsidRPr="00AE7E4E" w:rsidRDefault="00AE7E4E" w:rsidP="00AE7E4E">
            <w:pPr>
              <w:ind w:firstLine="0"/>
              <w:jc w:val="center"/>
              <w:rPr>
                <w:bCs/>
                <w:sz w:val="24"/>
                <w:szCs w:val="24"/>
                <w:lang w:val="en-US" w:eastAsia="en-US" w:bidi="en-US"/>
              </w:rPr>
            </w:pPr>
            <w:proofErr w:type="spellStart"/>
            <w:r w:rsidRPr="00AE7E4E">
              <w:rPr>
                <w:bCs/>
                <w:sz w:val="24"/>
                <w:szCs w:val="24"/>
                <w:lang w:val="en-US" w:eastAsia="en-US" w:bidi="en-US"/>
              </w:rPr>
              <w:t>Ед</w:t>
            </w:r>
            <w:proofErr w:type="spellEnd"/>
            <w:r w:rsidRPr="00AE7E4E">
              <w:rPr>
                <w:bCs/>
                <w:sz w:val="24"/>
                <w:szCs w:val="24"/>
                <w:lang w:val="en-US" w:eastAsia="en-US" w:bidi="en-US"/>
              </w:rPr>
              <w:t xml:space="preserve">. </w:t>
            </w:r>
            <w:proofErr w:type="spellStart"/>
            <w:r w:rsidRPr="00AE7E4E">
              <w:rPr>
                <w:bCs/>
                <w:sz w:val="24"/>
                <w:szCs w:val="24"/>
                <w:lang w:val="en-US" w:eastAsia="en-US" w:bidi="en-US"/>
              </w:rPr>
              <w:t>изм</w:t>
            </w:r>
            <w:proofErr w:type="spellEnd"/>
            <w:r w:rsidRPr="00AE7E4E">
              <w:rPr>
                <w:bCs/>
                <w:sz w:val="24"/>
                <w:szCs w:val="24"/>
                <w:lang w:val="en-US" w:eastAsia="en-US" w:bidi="en-US"/>
              </w:rPr>
              <w:t>.</w:t>
            </w:r>
          </w:p>
        </w:tc>
        <w:tc>
          <w:tcPr>
            <w:tcW w:w="4111" w:type="dxa"/>
          </w:tcPr>
          <w:p w:rsidR="00AE7E4E" w:rsidRPr="00AE7E4E" w:rsidRDefault="00AE7E4E" w:rsidP="00AE7E4E">
            <w:pPr>
              <w:ind w:firstLine="34"/>
              <w:jc w:val="center"/>
              <w:rPr>
                <w:bCs/>
                <w:sz w:val="24"/>
                <w:szCs w:val="24"/>
                <w:lang w:eastAsia="en-US" w:bidi="en-US"/>
              </w:rPr>
            </w:pPr>
            <w:r w:rsidRPr="00AE7E4E">
              <w:rPr>
                <w:bCs/>
                <w:sz w:val="24"/>
                <w:szCs w:val="24"/>
                <w:lang w:eastAsia="en-US" w:bidi="en-US"/>
              </w:rPr>
              <w:t>Показатель</w:t>
            </w:r>
          </w:p>
        </w:tc>
      </w:tr>
      <w:tr w:rsidR="00AE7E4E" w:rsidRPr="00AE7E4E" w:rsidTr="00FE7890">
        <w:trPr>
          <w:trHeight w:val="572"/>
        </w:trPr>
        <w:tc>
          <w:tcPr>
            <w:tcW w:w="698" w:type="dxa"/>
          </w:tcPr>
          <w:p w:rsidR="00AE7E4E" w:rsidRPr="00AE7E4E" w:rsidRDefault="00AE7E4E" w:rsidP="00AE7E4E">
            <w:pPr>
              <w:ind w:firstLine="0"/>
              <w:jc w:val="center"/>
              <w:rPr>
                <w:sz w:val="24"/>
                <w:szCs w:val="24"/>
                <w:lang w:eastAsia="en-US" w:bidi="en-US"/>
              </w:rPr>
            </w:pPr>
            <w:r w:rsidRPr="00AE7E4E">
              <w:rPr>
                <w:sz w:val="24"/>
                <w:szCs w:val="24"/>
                <w:lang w:val="en-US" w:eastAsia="en-US" w:bidi="en-US"/>
              </w:rPr>
              <w:t>1</w:t>
            </w:r>
          </w:p>
        </w:tc>
        <w:tc>
          <w:tcPr>
            <w:tcW w:w="4395" w:type="dxa"/>
          </w:tcPr>
          <w:p w:rsidR="00AE7E4E" w:rsidRPr="00AE7E4E" w:rsidRDefault="00AE7E4E" w:rsidP="00AE7E4E">
            <w:pPr>
              <w:spacing w:line="240" w:lineRule="auto"/>
              <w:ind w:firstLine="0"/>
              <w:jc w:val="left"/>
              <w:rPr>
                <w:sz w:val="24"/>
                <w:szCs w:val="24"/>
                <w:lang w:eastAsia="en-US" w:bidi="en-US"/>
              </w:rPr>
            </w:pPr>
            <w:r w:rsidRPr="00AE7E4E">
              <w:rPr>
                <w:sz w:val="24"/>
                <w:szCs w:val="24"/>
                <w:lang w:eastAsia="en-US" w:bidi="en-US"/>
              </w:rPr>
              <w:t>Вид жидкости</w:t>
            </w:r>
          </w:p>
        </w:tc>
        <w:tc>
          <w:tcPr>
            <w:tcW w:w="850" w:type="dxa"/>
          </w:tcPr>
          <w:p w:rsidR="00AE7E4E" w:rsidRPr="00AE7E4E" w:rsidRDefault="00AE7E4E" w:rsidP="00AE7E4E">
            <w:pPr>
              <w:spacing w:line="240" w:lineRule="auto"/>
              <w:ind w:firstLine="0"/>
              <w:jc w:val="center"/>
              <w:rPr>
                <w:sz w:val="24"/>
                <w:szCs w:val="24"/>
                <w:lang w:val="en-US" w:eastAsia="en-US" w:bidi="en-US"/>
              </w:rPr>
            </w:pPr>
          </w:p>
        </w:tc>
        <w:tc>
          <w:tcPr>
            <w:tcW w:w="4111" w:type="dxa"/>
          </w:tcPr>
          <w:p w:rsidR="00AE7E4E" w:rsidRPr="00AE7E4E" w:rsidRDefault="00AE7E4E" w:rsidP="00AE7E4E">
            <w:pPr>
              <w:spacing w:line="240" w:lineRule="auto"/>
              <w:ind w:hanging="108"/>
              <w:jc w:val="center"/>
              <w:rPr>
                <w:sz w:val="24"/>
                <w:szCs w:val="24"/>
                <w:lang w:eastAsia="en-US" w:bidi="en-US"/>
              </w:rPr>
            </w:pPr>
            <w:r w:rsidRPr="00AE7E4E">
              <w:rPr>
                <w:sz w:val="24"/>
                <w:szCs w:val="24"/>
                <w:lang w:eastAsia="en-US" w:bidi="en-US"/>
              </w:rPr>
              <w:t xml:space="preserve">Нефтепродукт: </w:t>
            </w:r>
          </w:p>
          <w:p w:rsidR="00AE7E4E" w:rsidRPr="00AE7E4E" w:rsidRDefault="00AE7E4E" w:rsidP="00AE7E4E">
            <w:pPr>
              <w:spacing w:line="240" w:lineRule="auto"/>
              <w:ind w:hanging="108"/>
              <w:jc w:val="center"/>
              <w:rPr>
                <w:sz w:val="24"/>
                <w:szCs w:val="24"/>
                <w:lang w:eastAsia="en-US" w:bidi="en-US"/>
              </w:rPr>
            </w:pPr>
            <w:r w:rsidRPr="00AE7E4E">
              <w:rPr>
                <w:sz w:val="24"/>
                <w:szCs w:val="24"/>
                <w:lang w:eastAsia="en-US" w:bidi="en-US"/>
              </w:rPr>
              <w:t>ДТ, Аи-92, Пр-95, ТС-1</w:t>
            </w:r>
          </w:p>
        </w:tc>
      </w:tr>
      <w:tr w:rsidR="00AE7E4E" w:rsidRPr="00AE7E4E" w:rsidTr="00FE7890">
        <w:tc>
          <w:tcPr>
            <w:tcW w:w="698" w:type="dxa"/>
          </w:tcPr>
          <w:p w:rsidR="00AE7E4E" w:rsidRPr="00AE7E4E" w:rsidRDefault="00AE7E4E" w:rsidP="00AE7E4E">
            <w:pPr>
              <w:ind w:firstLine="0"/>
              <w:jc w:val="center"/>
              <w:rPr>
                <w:sz w:val="24"/>
                <w:szCs w:val="24"/>
                <w:lang w:eastAsia="en-US" w:bidi="en-US"/>
              </w:rPr>
            </w:pPr>
            <w:r w:rsidRPr="00AE7E4E">
              <w:rPr>
                <w:sz w:val="24"/>
                <w:szCs w:val="24"/>
                <w:lang w:val="en-US" w:eastAsia="en-US" w:bidi="en-US"/>
              </w:rPr>
              <w:t>2</w:t>
            </w:r>
          </w:p>
        </w:tc>
        <w:tc>
          <w:tcPr>
            <w:tcW w:w="4395" w:type="dxa"/>
          </w:tcPr>
          <w:p w:rsidR="00AE7E4E" w:rsidRPr="00AE7E4E" w:rsidRDefault="00AE7E4E" w:rsidP="00AE7E4E">
            <w:pPr>
              <w:ind w:firstLine="0"/>
              <w:jc w:val="left"/>
              <w:rPr>
                <w:sz w:val="24"/>
                <w:szCs w:val="24"/>
                <w:lang w:eastAsia="en-US" w:bidi="en-US"/>
              </w:rPr>
            </w:pPr>
            <w:r w:rsidRPr="00AE7E4E">
              <w:rPr>
                <w:sz w:val="24"/>
                <w:szCs w:val="24"/>
                <w:lang w:eastAsia="en-US" w:bidi="en-US"/>
              </w:rPr>
              <w:t>Вид учета</w:t>
            </w:r>
          </w:p>
        </w:tc>
        <w:tc>
          <w:tcPr>
            <w:tcW w:w="850" w:type="dxa"/>
          </w:tcPr>
          <w:p w:rsidR="00AE7E4E" w:rsidRPr="00AE7E4E" w:rsidRDefault="00AE7E4E" w:rsidP="00AE7E4E">
            <w:pPr>
              <w:ind w:firstLine="0"/>
              <w:jc w:val="center"/>
              <w:rPr>
                <w:sz w:val="24"/>
                <w:szCs w:val="24"/>
                <w:lang w:val="en-US" w:eastAsia="en-US" w:bidi="en-US"/>
              </w:rPr>
            </w:pPr>
          </w:p>
        </w:tc>
        <w:tc>
          <w:tcPr>
            <w:tcW w:w="4111" w:type="dxa"/>
          </w:tcPr>
          <w:p w:rsidR="00AE7E4E" w:rsidRPr="00AE7E4E" w:rsidRDefault="00AE7E4E" w:rsidP="00AE7E4E">
            <w:pPr>
              <w:ind w:firstLine="34"/>
              <w:jc w:val="center"/>
              <w:rPr>
                <w:sz w:val="24"/>
                <w:szCs w:val="24"/>
                <w:lang w:eastAsia="en-US" w:bidi="en-US"/>
              </w:rPr>
            </w:pPr>
            <w:r w:rsidRPr="00AE7E4E">
              <w:rPr>
                <w:sz w:val="24"/>
                <w:szCs w:val="24"/>
                <w:lang w:eastAsia="en-US" w:bidi="en-US"/>
              </w:rPr>
              <w:t>коммерческий</w:t>
            </w:r>
          </w:p>
        </w:tc>
      </w:tr>
      <w:tr w:rsidR="00AE7E4E" w:rsidRPr="00AE7E4E" w:rsidTr="00FE7890">
        <w:tc>
          <w:tcPr>
            <w:tcW w:w="698" w:type="dxa"/>
          </w:tcPr>
          <w:p w:rsidR="00AE7E4E" w:rsidRPr="00AE7E4E" w:rsidRDefault="00AE7E4E" w:rsidP="00AE7E4E">
            <w:pPr>
              <w:ind w:firstLine="0"/>
              <w:jc w:val="center"/>
              <w:rPr>
                <w:sz w:val="24"/>
                <w:szCs w:val="24"/>
                <w:lang w:eastAsia="en-US" w:bidi="en-US"/>
              </w:rPr>
            </w:pPr>
            <w:r w:rsidRPr="00AE7E4E">
              <w:rPr>
                <w:sz w:val="24"/>
                <w:szCs w:val="24"/>
                <w:lang w:eastAsia="en-US" w:bidi="en-US"/>
              </w:rPr>
              <w:t>3</w:t>
            </w:r>
          </w:p>
        </w:tc>
        <w:tc>
          <w:tcPr>
            <w:tcW w:w="4395" w:type="dxa"/>
          </w:tcPr>
          <w:p w:rsidR="00AE7E4E" w:rsidRPr="00AE7E4E" w:rsidRDefault="00AE7E4E" w:rsidP="00AE7E4E">
            <w:pPr>
              <w:ind w:firstLine="0"/>
              <w:jc w:val="left"/>
              <w:rPr>
                <w:sz w:val="24"/>
                <w:szCs w:val="24"/>
                <w:lang w:eastAsia="en-US" w:bidi="en-US"/>
              </w:rPr>
            </w:pPr>
            <w:r w:rsidRPr="00AE7E4E">
              <w:rPr>
                <w:sz w:val="24"/>
                <w:szCs w:val="24"/>
                <w:lang w:eastAsia="en-US" w:bidi="en-US"/>
              </w:rPr>
              <w:t>Габаритные размеры (Д*Ш*В)</w:t>
            </w:r>
          </w:p>
        </w:tc>
        <w:tc>
          <w:tcPr>
            <w:tcW w:w="850" w:type="dxa"/>
          </w:tcPr>
          <w:p w:rsidR="00AE7E4E" w:rsidRPr="00AE7E4E" w:rsidRDefault="00AE7E4E" w:rsidP="00AE7E4E">
            <w:pPr>
              <w:ind w:firstLine="0"/>
              <w:jc w:val="center"/>
              <w:rPr>
                <w:sz w:val="24"/>
                <w:szCs w:val="24"/>
                <w:lang w:eastAsia="en-US" w:bidi="en-US"/>
              </w:rPr>
            </w:pPr>
          </w:p>
          <w:p w:rsidR="00AE7E4E" w:rsidRPr="00AE7E4E" w:rsidRDefault="00AE7E4E" w:rsidP="00AE7E4E">
            <w:pPr>
              <w:ind w:firstLine="0"/>
              <w:jc w:val="center"/>
              <w:rPr>
                <w:sz w:val="24"/>
                <w:szCs w:val="24"/>
                <w:lang w:eastAsia="en-US" w:bidi="en-US"/>
              </w:rPr>
            </w:pPr>
          </w:p>
        </w:tc>
        <w:tc>
          <w:tcPr>
            <w:tcW w:w="4111" w:type="dxa"/>
          </w:tcPr>
          <w:p w:rsidR="00AE7E4E" w:rsidRPr="00AE7E4E" w:rsidRDefault="00AE7E4E" w:rsidP="00AE7E4E">
            <w:pPr>
              <w:spacing w:line="240" w:lineRule="auto"/>
              <w:ind w:firstLine="34"/>
              <w:jc w:val="center"/>
              <w:rPr>
                <w:sz w:val="24"/>
                <w:szCs w:val="24"/>
                <w:lang w:eastAsia="en-US" w:bidi="en-US"/>
              </w:rPr>
            </w:pPr>
            <w:r w:rsidRPr="00AE7E4E">
              <w:rPr>
                <w:sz w:val="24"/>
                <w:szCs w:val="24"/>
                <w:lang w:eastAsia="en-US" w:bidi="en-US"/>
              </w:rPr>
              <w:t>Габаритные размеры не более 4000*2400*2600 мм (Размеры не более 20 футового контейнера).</w:t>
            </w:r>
          </w:p>
        </w:tc>
      </w:tr>
      <w:tr w:rsidR="00AE7E4E" w:rsidRPr="00AE7E4E" w:rsidTr="00FE7890">
        <w:tc>
          <w:tcPr>
            <w:tcW w:w="698" w:type="dxa"/>
          </w:tcPr>
          <w:p w:rsidR="00AE7E4E" w:rsidRPr="00AE7E4E" w:rsidRDefault="00AE7E4E" w:rsidP="00AE7E4E">
            <w:pPr>
              <w:ind w:firstLine="0"/>
              <w:jc w:val="center"/>
              <w:rPr>
                <w:sz w:val="24"/>
                <w:szCs w:val="24"/>
                <w:lang w:eastAsia="en-US" w:bidi="en-US"/>
              </w:rPr>
            </w:pPr>
            <w:r w:rsidRPr="00AE7E4E">
              <w:rPr>
                <w:sz w:val="24"/>
                <w:szCs w:val="24"/>
                <w:lang w:eastAsia="en-US" w:bidi="en-US"/>
              </w:rPr>
              <w:t>4</w:t>
            </w:r>
          </w:p>
        </w:tc>
        <w:tc>
          <w:tcPr>
            <w:tcW w:w="4395" w:type="dxa"/>
          </w:tcPr>
          <w:p w:rsidR="00AE7E4E" w:rsidRPr="00AE7E4E" w:rsidRDefault="00AE7E4E" w:rsidP="00AE7E4E">
            <w:pPr>
              <w:spacing w:line="240" w:lineRule="auto"/>
              <w:ind w:firstLine="0"/>
              <w:jc w:val="left"/>
              <w:rPr>
                <w:sz w:val="24"/>
                <w:szCs w:val="24"/>
                <w:lang w:eastAsia="en-US" w:bidi="en-US"/>
              </w:rPr>
            </w:pPr>
            <w:r w:rsidRPr="00AE7E4E">
              <w:rPr>
                <w:sz w:val="24"/>
                <w:szCs w:val="24"/>
                <w:lang w:eastAsia="en-US" w:bidi="en-US"/>
              </w:rPr>
              <w:t xml:space="preserve">Расход жидкости через МУКУН, </w:t>
            </w:r>
            <w:r w:rsidRPr="00AE7E4E">
              <w:rPr>
                <w:sz w:val="24"/>
                <w:szCs w:val="24"/>
                <w:lang w:val="en-US" w:eastAsia="en-US" w:bidi="en-US"/>
              </w:rPr>
              <w:t>min</w:t>
            </w:r>
            <w:r w:rsidRPr="00AE7E4E">
              <w:rPr>
                <w:sz w:val="24"/>
                <w:szCs w:val="24"/>
                <w:lang w:eastAsia="en-US" w:bidi="en-US"/>
              </w:rPr>
              <w:t>/мах</w:t>
            </w:r>
          </w:p>
          <w:p w:rsidR="00AE7E4E" w:rsidRPr="00AE7E4E" w:rsidRDefault="00AE7E4E" w:rsidP="00AE7E4E">
            <w:pPr>
              <w:spacing w:line="240" w:lineRule="auto"/>
              <w:ind w:firstLine="0"/>
              <w:jc w:val="left"/>
              <w:rPr>
                <w:sz w:val="24"/>
                <w:szCs w:val="24"/>
                <w:lang w:eastAsia="en-US" w:bidi="en-US"/>
              </w:rPr>
            </w:pPr>
            <w:r w:rsidRPr="00AE7E4E">
              <w:rPr>
                <w:sz w:val="24"/>
                <w:szCs w:val="24"/>
                <w:lang w:eastAsia="en-US" w:bidi="en-US"/>
              </w:rPr>
              <w:t>- минимальный</w:t>
            </w:r>
          </w:p>
          <w:p w:rsidR="00AE7E4E" w:rsidRPr="00AE7E4E" w:rsidRDefault="00AE7E4E" w:rsidP="00AE7E4E">
            <w:pPr>
              <w:spacing w:line="240" w:lineRule="auto"/>
              <w:ind w:firstLine="0"/>
              <w:jc w:val="left"/>
              <w:rPr>
                <w:sz w:val="24"/>
                <w:szCs w:val="24"/>
                <w:lang w:val="en-US" w:eastAsia="en-US" w:bidi="en-US"/>
              </w:rPr>
            </w:pPr>
            <w:r w:rsidRPr="00AE7E4E">
              <w:rPr>
                <w:sz w:val="24"/>
                <w:szCs w:val="24"/>
                <w:lang w:eastAsia="en-US" w:bidi="en-US"/>
              </w:rPr>
              <w:t>- максимальный</w:t>
            </w:r>
          </w:p>
        </w:tc>
        <w:tc>
          <w:tcPr>
            <w:tcW w:w="850" w:type="dxa"/>
          </w:tcPr>
          <w:p w:rsidR="00AE7E4E" w:rsidRPr="00AE7E4E" w:rsidRDefault="00AE7E4E" w:rsidP="00AE7E4E">
            <w:pPr>
              <w:spacing w:line="240" w:lineRule="auto"/>
              <w:ind w:firstLine="0"/>
              <w:jc w:val="center"/>
              <w:rPr>
                <w:sz w:val="24"/>
                <w:szCs w:val="24"/>
                <w:lang w:eastAsia="en-US" w:bidi="en-US"/>
              </w:rPr>
            </w:pPr>
          </w:p>
          <w:p w:rsidR="00AE7E4E" w:rsidRPr="00AE7E4E" w:rsidRDefault="00AE7E4E" w:rsidP="00AE7E4E">
            <w:pPr>
              <w:spacing w:line="240" w:lineRule="auto"/>
              <w:ind w:left="-108" w:right="-108" w:firstLine="0"/>
              <w:jc w:val="center"/>
              <w:rPr>
                <w:sz w:val="24"/>
                <w:szCs w:val="24"/>
                <w:lang w:eastAsia="en-US" w:bidi="en-US"/>
              </w:rPr>
            </w:pPr>
            <w:r w:rsidRPr="00AE7E4E">
              <w:rPr>
                <w:sz w:val="24"/>
                <w:szCs w:val="24"/>
                <w:lang w:eastAsia="en-US" w:bidi="en-US"/>
              </w:rPr>
              <w:t xml:space="preserve">т/ч </w:t>
            </w:r>
          </w:p>
          <w:p w:rsidR="00AE7E4E" w:rsidRPr="00AE7E4E" w:rsidRDefault="00AE7E4E" w:rsidP="00AE7E4E">
            <w:pPr>
              <w:spacing w:line="240" w:lineRule="auto"/>
              <w:ind w:left="-108" w:right="-108" w:firstLine="0"/>
              <w:jc w:val="center"/>
              <w:rPr>
                <w:sz w:val="24"/>
                <w:szCs w:val="24"/>
                <w:lang w:eastAsia="en-US" w:bidi="en-US"/>
              </w:rPr>
            </w:pPr>
            <w:r w:rsidRPr="00AE7E4E">
              <w:rPr>
                <w:sz w:val="24"/>
                <w:szCs w:val="24"/>
                <w:lang w:eastAsia="en-US" w:bidi="en-US"/>
              </w:rPr>
              <w:t xml:space="preserve">т/ч </w:t>
            </w:r>
          </w:p>
        </w:tc>
        <w:tc>
          <w:tcPr>
            <w:tcW w:w="4111" w:type="dxa"/>
          </w:tcPr>
          <w:p w:rsidR="00AE7E4E" w:rsidRPr="00AE7E4E" w:rsidRDefault="00AE7E4E" w:rsidP="00AE7E4E">
            <w:pPr>
              <w:spacing w:line="240" w:lineRule="auto"/>
              <w:ind w:firstLine="34"/>
              <w:jc w:val="center"/>
              <w:rPr>
                <w:sz w:val="24"/>
                <w:szCs w:val="24"/>
                <w:lang w:eastAsia="en-US" w:bidi="en-US"/>
              </w:rPr>
            </w:pPr>
          </w:p>
          <w:p w:rsidR="00AE7E4E" w:rsidRPr="00AE7E4E" w:rsidRDefault="00AE7E4E" w:rsidP="00AE7E4E">
            <w:pPr>
              <w:spacing w:line="240" w:lineRule="auto"/>
              <w:ind w:firstLine="34"/>
              <w:jc w:val="center"/>
              <w:rPr>
                <w:sz w:val="24"/>
                <w:szCs w:val="24"/>
                <w:lang w:eastAsia="en-US" w:bidi="en-US"/>
              </w:rPr>
            </w:pPr>
            <w:r w:rsidRPr="00AE7E4E">
              <w:rPr>
                <w:sz w:val="24"/>
                <w:szCs w:val="24"/>
                <w:lang w:eastAsia="en-US" w:bidi="en-US"/>
              </w:rPr>
              <w:t>0</w:t>
            </w:r>
          </w:p>
          <w:p w:rsidR="00AE7E4E" w:rsidRPr="00AE7E4E" w:rsidRDefault="00AE7E4E" w:rsidP="00AE7E4E">
            <w:pPr>
              <w:spacing w:line="240" w:lineRule="auto"/>
              <w:ind w:firstLine="34"/>
              <w:jc w:val="center"/>
              <w:rPr>
                <w:sz w:val="24"/>
                <w:szCs w:val="24"/>
                <w:lang w:eastAsia="en-US" w:bidi="en-US"/>
              </w:rPr>
            </w:pPr>
            <w:r w:rsidRPr="00AE7E4E">
              <w:rPr>
                <w:sz w:val="24"/>
                <w:szCs w:val="24"/>
                <w:lang w:eastAsia="en-US" w:bidi="en-US"/>
              </w:rPr>
              <w:t>150</w:t>
            </w:r>
          </w:p>
        </w:tc>
      </w:tr>
      <w:tr w:rsidR="00AE7E4E" w:rsidRPr="00AE7E4E" w:rsidTr="00FE7890">
        <w:tc>
          <w:tcPr>
            <w:tcW w:w="698" w:type="dxa"/>
          </w:tcPr>
          <w:p w:rsidR="00AE7E4E" w:rsidRPr="00AE7E4E" w:rsidRDefault="00AE7E4E" w:rsidP="00AE7E4E">
            <w:pPr>
              <w:ind w:firstLine="0"/>
              <w:jc w:val="center"/>
              <w:rPr>
                <w:sz w:val="24"/>
                <w:szCs w:val="24"/>
                <w:lang w:eastAsia="en-US" w:bidi="en-US"/>
              </w:rPr>
            </w:pPr>
            <w:r w:rsidRPr="00AE7E4E">
              <w:rPr>
                <w:sz w:val="24"/>
                <w:szCs w:val="24"/>
                <w:lang w:eastAsia="en-US" w:bidi="en-US"/>
              </w:rPr>
              <w:t>5</w:t>
            </w:r>
          </w:p>
        </w:tc>
        <w:tc>
          <w:tcPr>
            <w:tcW w:w="4395" w:type="dxa"/>
          </w:tcPr>
          <w:p w:rsidR="00AE7E4E" w:rsidRPr="00AE7E4E" w:rsidRDefault="00AE7E4E" w:rsidP="00AE7E4E">
            <w:pPr>
              <w:spacing w:line="240" w:lineRule="auto"/>
              <w:ind w:firstLine="0"/>
              <w:jc w:val="left"/>
              <w:rPr>
                <w:sz w:val="24"/>
                <w:szCs w:val="24"/>
                <w:lang w:eastAsia="en-US" w:bidi="en-US"/>
              </w:rPr>
            </w:pPr>
            <w:r w:rsidRPr="00AE7E4E">
              <w:rPr>
                <w:sz w:val="24"/>
                <w:szCs w:val="24"/>
                <w:lang w:eastAsia="en-US" w:bidi="en-US"/>
              </w:rPr>
              <w:t>Давление нефтепродуктов:</w:t>
            </w:r>
          </w:p>
          <w:p w:rsidR="00AE7E4E" w:rsidRPr="00AE7E4E" w:rsidRDefault="00AE7E4E" w:rsidP="00AE7E4E">
            <w:pPr>
              <w:spacing w:line="240" w:lineRule="auto"/>
              <w:ind w:firstLine="0"/>
              <w:jc w:val="left"/>
              <w:rPr>
                <w:sz w:val="24"/>
                <w:szCs w:val="24"/>
                <w:lang w:eastAsia="en-US" w:bidi="en-US"/>
              </w:rPr>
            </w:pPr>
            <w:r w:rsidRPr="00AE7E4E">
              <w:rPr>
                <w:sz w:val="24"/>
                <w:szCs w:val="24"/>
                <w:lang w:eastAsia="en-US" w:bidi="en-US"/>
              </w:rPr>
              <w:t>- рабочее</w:t>
            </w:r>
          </w:p>
          <w:p w:rsidR="00AE7E4E" w:rsidRPr="00AE7E4E" w:rsidRDefault="00AE7E4E" w:rsidP="00AE7E4E">
            <w:pPr>
              <w:spacing w:line="240" w:lineRule="auto"/>
              <w:ind w:right="-108" w:firstLine="0"/>
              <w:jc w:val="left"/>
              <w:rPr>
                <w:sz w:val="24"/>
                <w:szCs w:val="24"/>
                <w:lang w:eastAsia="en-US"/>
              </w:rPr>
            </w:pPr>
            <w:r w:rsidRPr="00AE7E4E">
              <w:rPr>
                <w:sz w:val="24"/>
                <w:szCs w:val="24"/>
                <w:lang w:eastAsia="en-US" w:bidi="en-US"/>
              </w:rPr>
              <w:t xml:space="preserve">- минимальное, </w:t>
            </w:r>
            <w:r w:rsidRPr="00AE7E4E">
              <w:rPr>
                <w:sz w:val="24"/>
                <w:szCs w:val="24"/>
                <w:lang w:eastAsia="en-US"/>
              </w:rPr>
              <w:t xml:space="preserve">не менее (согласно </w:t>
            </w:r>
            <w:hyperlink r:id="rId19" w:tooltip="МИ 2825-2003 Рекомендация. Государственная система обеспечения единства измерений. Системы измерений количества и показателей качества нефти. Метрологические и технические требования к проектированию" w:history="1">
              <w:r w:rsidRPr="00AE7E4E">
                <w:rPr>
                  <w:sz w:val="24"/>
                  <w:szCs w:val="24"/>
                  <w:u w:val="single"/>
                  <w:lang w:eastAsia="en-US"/>
                </w:rPr>
                <w:t>МИ 2825-2003</w:t>
              </w:r>
            </w:hyperlink>
            <w:r w:rsidRPr="00AE7E4E">
              <w:rPr>
                <w:sz w:val="24"/>
                <w:szCs w:val="24"/>
                <w:lang w:eastAsia="en-US"/>
              </w:rPr>
              <w:t>)</w:t>
            </w:r>
          </w:p>
          <w:p w:rsidR="00AE7E4E" w:rsidRPr="00AE7E4E" w:rsidRDefault="00AE7E4E" w:rsidP="00AE7E4E">
            <w:pPr>
              <w:spacing w:line="240" w:lineRule="auto"/>
              <w:ind w:firstLine="0"/>
              <w:jc w:val="left"/>
              <w:rPr>
                <w:sz w:val="24"/>
                <w:szCs w:val="24"/>
                <w:lang w:eastAsia="en-US" w:bidi="en-US"/>
              </w:rPr>
            </w:pPr>
            <w:r w:rsidRPr="00AE7E4E">
              <w:rPr>
                <w:sz w:val="24"/>
                <w:szCs w:val="24"/>
                <w:lang w:eastAsia="en-US" w:bidi="en-US"/>
              </w:rPr>
              <w:t>- максимальное допустимое</w:t>
            </w:r>
          </w:p>
        </w:tc>
        <w:tc>
          <w:tcPr>
            <w:tcW w:w="850" w:type="dxa"/>
          </w:tcPr>
          <w:p w:rsidR="00AE7E4E" w:rsidRPr="00AE7E4E" w:rsidRDefault="00AE7E4E" w:rsidP="00AE7E4E">
            <w:pPr>
              <w:spacing w:line="240" w:lineRule="auto"/>
              <w:ind w:firstLine="0"/>
              <w:jc w:val="center"/>
              <w:rPr>
                <w:sz w:val="24"/>
                <w:szCs w:val="24"/>
                <w:lang w:eastAsia="en-US" w:bidi="en-US"/>
              </w:rPr>
            </w:pPr>
          </w:p>
          <w:p w:rsidR="00AE7E4E" w:rsidRPr="00AE7E4E" w:rsidRDefault="00AE7E4E" w:rsidP="00AE7E4E">
            <w:pPr>
              <w:spacing w:line="240" w:lineRule="auto"/>
              <w:ind w:firstLine="0"/>
              <w:jc w:val="center"/>
              <w:rPr>
                <w:sz w:val="24"/>
                <w:szCs w:val="24"/>
                <w:lang w:eastAsia="en-US" w:bidi="en-US"/>
              </w:rPr>
            </w:pPr>
            <w:r w:rsidRPr="00AE7E4E">
              <w:rPr>
                <w:sz w:val="24"/>
                <w:szCs w:val="24"/>
                <w:lang w:eastAsia="en-US" w:bidi="en-US"/>
              </w:rPr>
              <w:t>МПа</w:t>
            </w:r>
          </w:p>
          <w:p w:rsidR="00AE7E4E" w:rsidRPr="00AE7E4E" w:rsidRDefault="00AE7E4E" w:rsidP="00AE7E4E">
            <w:pPr>
              <w:spacing w:line="240" w:lineRule="auto"/>
              <w:ind w:firstLine="0"/>
              <w:jc w:val="center"/>
              <w:rPr>
                <w:sz w:val="24"/>
                <w:szCs w:val="24"/>
                <w:lang w:eastAsia="en-US" w:bidi="en-US"/>
              </w:rPr>
            </w:pPr>
            <w:r w:rsidRPr="00AE7E4E">
              <w:rPr>
                <w:sz w:val="24"/>
                <w:szCs w:val="24"/>
                <w:lang w:eastAsia="en-US" w:bidi="en-US"/>
              </w:rPr>
              <w:t>МПа</w:t>
            </w:r>
          </w:p>
          <w:p w:rsidR="00AE7E4E" w:rsidRPr="00AE7E4E" w:rsidRDefault="00AE7E4E" w:rsidP="00AE7E4E">
            <w:pPr>
              <w:spacing w:line="240" w:lineRule="auto"/>
              <w:ind w:firstLine="0"/>
              <w:jc w:val="center"/>
              <w:rPr>
                <w:sz w:val="24"/>
                <w:szCs w:val="24"/>
                <w:lang w:eastAsia="en-US" w:bidi="en-US"/>
              </w:rPr>
            </w:pPr>
            <w:r w:rsidRPr="00AE7E4E">
              <w:rPr>
                <w:sz w:val="24"/>
                <w:szCs w:val="24"/>
                <w:lang w:eastAsia="en-US" w:bidi="en-US"/>
              </w:rPr>
              <w:t>МПа</w:t>
            </w:r>
          </w:p>
        </w:tc>
        <w:tc>
          <w:tcPr>
            <w:tcW w:w="4111" w:type="dxa"/>
          </w:tcPr>
          <w:p w:rsidR="00AE7E4E" w:rsidRPr="00AE7E4E" w:rsidRDefault="00AE7E4E" w:rsidP="00AE7E4E">
            <w:pPr>
              <w:spacing w:line="240" w:lineRule="auto"/>
              <w:ind w:firstLine="34"/>
              <w:jc w:val="center"/>
              <w:rPr>
                <w:sz w:val="24"/>
                <w:szCs w:val="24"/>
                <w:lang w:eastAsia="en-US" w:bidi="en-US"/>
              </w:rPr>
            </w:pPr>
          </w:p>
          <w:p w:rsidR="00AE7E4E" w:rsidRPr="00AE7E4E" w:rsidRDefault="00AE7E4E" w:rsidP="00AE7E4E">
            <w:pPr>
              <w:spacing w:line="240" w:lineRule="auto"/>
              <w:ind w:firstLine="34"/>
              <w:jc w:val="center"/>
              <w:rPr>
                <w:sz w:val="24"/>
                <w:szCs w:val="24"/>
                <w:lang w:eastAsia="en-US" w:bidi="en-US"/>
              </w:rPr>
            </w:pPr>
            <w:r w:rsidRPr="00AE7E4E">
              <w:rPr>
                <w:sz w:val="24"/>
                <w:szCs w:val="24"/>
                <w:lang w:eastAsia="en-US" w:bidi="en-US"/>
              </w:rPr>
              <w:t>от 0,1до 1,6</w:t>
            </w:r>
          </w:p>
          <w:p w:rsidR="00AE7E4E" w:rsidRPr="00AE7E4E" w:rsidRDefault="00AE7E4E" w:rsidP="00AE7E4E">
            <w:pPr>
              <w:spacing w:line="240" w:lineRule="auto"/>
              <w:ind w:firstLine="34"/>
              <w:jc w:val="center"/>
              <w:rPr>
                <w:sz w:val="24"/>
                <w:szCs w:val="24"/>
                <w:lang w:eastAsia="en-US" w:bidi="en-US"/>
              </w:rPr>
            </w:pPr>
            <w:r w:rsidRPr="00AE7E4E">
              <w:rPr>
                <w:sz w:val="24"/>
                <w:szCs w:val="24"/>
                <w:lang w:eastAsia="en-US" w:bidi="en-US"/>
              </w:rPr>
              <w:t>0,1</w:t>
            </w:r>
          </w:p>
          <w:p w:rsidR="00AE7E4E" w:rsidRPr="00AE7E4E" w:rsidRDefault="00AE7E4E" w:rsidP="00AE7E4E">
            <w:pPr>
              <w:spacing w:line="240" w:lineRule="auto"/>
              <w:ind w:firstLine="34"/>
              <w:jc w:val="center"/>
              <w:rPr>
                <w:sz w:val="24"/>
                <w:szCs w:val="24"/>
                <w:lang w:eastAsia="en-US" w:bidi="en-US"/>
              </w:rPr>
            </w:pPr>
          </w:p>
          <w:p w:rsidR="00AE7E4E" w:rsidRPr="00AE7E4E" w:rsidRDefault="00AE7E4E" w:rsidP="00AE7E4E">
            <w:pPr>
              <w:spacing w:line="240" w:lineRule="auto"/>
              <w:ind w:firstLine="34"/>
              <w:jc w:val="center"/>
              <w:rPr>
                <w:sz w:val="24"/>
                <w:szCs w:val="24"/>
                <w:lang w:eastAsia="en-US" w:bidi="en-US"/>
              </w:rPr>
            </w:pPr>
            <w:r w:rsidRPr="00AE7E4E">
              <w:rPr>
                <w:sz w:val="24"/>
                <w:szCs w:val="24"/>
                <w:lang w:eastAsia="en-US" w:bidi="en-US"/>
              </w:rPr>
              <w:t>1,6</w:t>
            </w:r>
          </w:p>
        </w:tc>
      </w:tr>
      <w:tr w:rsidR="00AE7E4E" w:rsidRPr="00AE7E4E" w:rsidTr="00FE7890">
        <w:tc>
          <w:tcPr>
            <w:tcW w:w="698" w:type="dxa"/>
          </w:tcPr>
          <w:p w:rsidR="00AE7E4E" w:rsidRPr="00AE7E4E" w:rsidRDefault="00AE7E4E" w:rsidP="00AE7E4E">
            <w:pPr>
              <w:ind w:firstLine="0"/>
              <w:jc w:val="center"/>
              <w:rPr>
                <w:sz w:val="24"/>
                <w:szCs w:val="24"/>
                <w:lang w:eastAsia="en-US" w:bidi="en-US"/>
              </w:rPr>
            </w:pPr>
            <w:r w:rsidRPr="00AE7E4E">
              <w:rPr>
                <w:sz w:val="24"/>
                <w:szCs w:val="24"/>
                <w:lang w:eastAsia="en-US" w:bidi="en-US"/>
              </w:rPr>
              <w:t>6</w:t>
            </w:r>
          </w:p>
        </w:tc>
        <w:tc>
          <w:tcPr>
            <w:tcW w:w="4395" w:type="dxa"/>
          </w:tcPr>
          <w:p w:rsidR="00AE7E4E" w:rsidRPr="00AE7E4E" w:rsidRDefault="00AE7E4E" w:rsidP="00AE7E4E">
            <w:pPr>
              <w:spacing w:line="240" w:lineRule="auto"/>
              <w:ind w:firstLine="0"/>
              <w:jc w:val="left"/>
              <w:rPr>
                <w:sz w:val="24"/>
                <w:szCs w:val="24"/>
                <w:lang w:eastAsia="en-US" w:bidi="en-US"/>
              </w:rPr>
            </w:pPr>
            <w:r w:rsidRPr="00AE7E4E">
              <w:rPr>
                <w:sz w:val="24"/>
                <w:szCs w:val="24"/>
                <w:lang w:eastAsia="en-US" w:bidi="en-US"/>
              </w:rPr>
              <w:t>Суммарные потери давления на ММУКУН при максимальном расходе и максимальной вязкости, МПа</w:t>
            </w:r>
          </w:p>
          <w:p w:rsidR="00AE7E4E" w:rsidRPr="00AE7E4E" w:rsidRDefault="00AE7E4E" w:rsidP="00AE7E4E">
            <w:pPr>
              <w:spacing w:line="240" w:lineRule="auto"/>
              <w:ind w:firstLine="0"/>
              <w:jc w:val="left"/>
              <w:rPr>
                <w:sz w:val="24"/>
                <w:szCs w:val="24"/>
                <w:lang w:eastAsia="en-US" w:bidi="en-US"/>
              </w:rPr>
            </w:pPr>
            <w:r w:rsidRPr="00AE7E4E">
              <w:rPr>
                <w:sz w:val="24"/>
                <w:szCs w:val="24"/>
                <w:lang w:eastAsia="en-US" w:bidi="en-US"/>
              </w:rPr>
              <w:t>- в рабочем режиме, не более</w:t>
            </w:r>
          </w:p>
          <w:p w:rsidR="00AE7E4E" w:rsidRPr="00AE7E4E" w:rsidRDefault="00AE7E4E" w:rsidP="00AE7E4E">
            <w:pPr>
              <w:spacing w:line="240" w:lineRule="auto"/>
              <w:ind w:firstLine="0"/>
              <w:jc w:val="left"/>
              <w:rPr>
                <w:sz w:val="24"/>
                <w:szCs w:val="24"/>
                <w:lang w:eastAsia="en-US" w:bidi="en-US"/>
              </w:rPr>
            </w:pPr>
            <w:r w:rsidRPr="00AE7E4E">
              <w:rPr>
                <w:sz w:val="24"/>
                <w:szCs w:val="24"/>
                <w:lang w:eastAsia="en-US" w:bidi="en-US"/>
              </w:rPr>
              <w:t>- в режиме поверки, не более</w:t>
            </w:r>
          </w:p>
        </w:tc>
        <w:tc>
          <w:tcPr>
            <w:tcW w:w="850" w:type="dxa"/>
          </w:tcPr>
          <w:p w:rsidR="00AE7E4E" w:rsidRPr="00AE7E4E" w:rsidRDefault="00AE7E4E" w:rsidP="00AE7E4E">
            <w:pPr>
              <w:spacing w:line="240" w:lineRule="auto"/>
              <w:ind w:firstLine="0"/>
              <w:jc w:val="center"/>
              <w:rPr>
                <w:sz w:val="24"/>
                <w:szCs w:val="24"/>
                <w:vertAlign w:val="superscript"/>
                <w:lang w:eastAsia="en-US" w:bidi="en-US"/>
              </w:rPr>
            </w:pPr>
          </w:p>
          <w:p w:rsidR="00AE7E4E" w:rsidRPr="00AE7E4E" w:rsidRDefault="00AE7E4E" w:rsidP="00AE7E4E">
            <w:pPr>
              <w:spacing w:line="240" w:lineRule="auto"/>
              <w:ind w:firstLine="0"/>
              <w:jc w:val="center"/>
              <w:rPr>
                <w:sz w:val="24"/>
                <w:szCs w:val="24"/>
                <w:vertAlign w:val="superscript"/>
                <w:lang w:eastAsia="en-US" w:bidi="en-US"/>
              </w:rPr>
            </w:pPr>
          </w:p>
          <w:p w:rsidR="00AE7E4E" w:rsidRPr="00AE7E4E" w:rsidRDefault="00AE7E4E" w:rsidP="00AE7E4E">
            <w:pPr>
              <w:spacing w:line="240" w:lineRule="auto"/>
              <w:ind w:firstLine="0"/>
              <w:jc w:val="center"/>
              <w:rPr>
                <w:sz w:val="24"/>
                <w:szCs w:val="24"/>
                <w:vertAlign w:val="superscript"/>
                <w:lang w:eastAsia="en-US" w:bidi="en-US"/>
              </w:rPr>
            </w:pPr>
          </w:p>
          <w:p w:rsidR="00AE7E4E" w:rsidRPr="00AE7E4E" w:rsidRDefault="00AE7E4E" w:rsidP="00AE7E4E">
            <w:pPr>
              <w:spacing w:line="240" w:lineRule="auto"/>
              <w:ind w:firstLine="0"/>
              <w:jc w:val="center"/>
              <w:rPr>
                <w:sz w:val="24"/>
                <w:szCs w:val="24"/>
                <w:lang w:val="en-US" w:eastAsia="en-US" w:bidi="en-US"/>
              </w:rPr>
            </w:pPr>
            <w:proofErr w:type="spellStart"/>
            <w:r w:rsidRPr="00AE7E4E">
              <w:rPr>
                <w:sz w:val="24"/>
                <w:szCs w:val="24"/>
                <w:lang w:val="en-US" w:eastAsia="en-US" w:bidi="en-US"/>
              </w:rPr>
              <w:t>МПа</w:t>
            </w:r>
            <w:proofErr w:type="spellEnd"/>
          </w:p>
          <w:p w:rsidR="00AE7E4E" w:rsidRPr="00AE7E4E" w:rsidRDefault="00AE7E4E" w:rsidP="00AE7E4E">
            <w:pPr>
              <w:spacing w:line="240" w:lineRule="auto"/>
              <w:ind w:firstLine="0"/>
              <w:jc w:val="center"/>
              <w:rPr>
                <w:sz w:val="24"/>
                <w:szCs w:val="24"/>
                <w:lang w:val="en-US" w:eastAsia="en-US" w:bidi="en-US"/>
              </w:rPr>
            </w:pPr>
            <w:proofErr w:type="spellStart"/>
            <w:r w:rsidRPr="00AE7E4E">
              <w:rPr>
                <w:sz w:val="24"/>
                <w:szCs w:val="24"/>
                <w:lang w:val="en-US" w:eastAsia="en-US" w:bidi="en-US"/>
              </w:rPr>
              <w:t>МПа</w:t>
            </w:r>
            <w:proofErr w:type="spellEnd"/>
          </w:p>
        </w:tc>
        <w:tc>
          <w:tcPr>
            <w:tcW w:w="4111" w:type="dxa"/>
          </w:tcPr>
          <w:p w:rsidR="00AE7E4E" w:rsidRPr="00AE7E4E" w:rsidRDefault="00AE7E4E" w:rsidP="00AE7E4E">
            <w:pPr>
              <w:spacing w:line="240" w:lineRule="auto"/>
              <w:ind w:firstLine="34"/>
              <w:jc w:val="center"/>
              <w:rPr>
                <w:sz w:val="24"/>
                <w:szCs w:val="24"/>
                <w:lang w:val="en-US" w:eastAsia="en-US" w:bidi="en-US"/>
              </w:rPr>
            </w:pPr>
          </w:p>
          <w:p w:rsidR="00AE7E4E" w:rsidRPr="00AE7E4E" w:rsidRDefault="00AE7E4E" w:rsidP="00AE7E4E">
            <w:pPr>
              <w:spacing w:line="240" w:lineRule="auto"/>
              <w:ind w:firstLine="34"/>
              <w:jc w:val="center"/>
              <w:rPr>
                <w:sz w:val="24"/>
                <w:szCs w:val="24"/>
                <w:lang w:val="en-US" w:eastAsia="en-US" w:bidi="en-US"/>
              </w:rPr>
            </w:pPr>
          </w:p>
          <w:p w:rsidR="00AE7E4E" w:rsidRPr="00AE7E4E" w:rsidRDefault="00AE7E4E" w:rsidP="00AE7E4E">
            <w:pPr>
              <w:spacing w:line="240" w:lineRule="auto"/>
              <w:ind w:firstLine="34"/>
              <w:jc w:val="center"/>
              <w:rPr>
                <w:sz w:val="24"/>
                <w:szCs w:val="24"/>
                <w:lang w:val="en-US" w:eastAsia="en-US" w:bidi="en-US"/>
              </w:rPr>
            </w:pPr>
          </w:p>
          <w:p w:rsidR="00AE7E4E" w:rsidRPr="00AE7E4E" w:rsidRDefault="00AE7E4E" w:rsidP="00AE7E4E">
            <w:pPr>
              <w:spacing w:line="240" w:lineRule="auto"/>
              <w:ind w:firstLine="34"/>
              <w:jc w:val="center"/>
              <w:rPr>
                <w:sz w:val="24"/>
                <w:szCs w:val="24"/>
                <w:lang w:val="en-US" w:eastAsia="en-US" w:bidi="en-US"/>
              </w:rPr>
            </w:pPr>
            <w:r w:rsidRPr="00AE7E4E">
              <w:rPr>
                <w:sz w:val="24"/>
                <w:szCs w:val="24"/>
                <w:lang w:val="en-US" w:eastAsia="en-US" w:bidi="en-US"/>
              </w:rPr>
              <w:t>0,2</w:t>
            </w:r>
          </w:p>
          <w:p w:rsidR="00AE7E4E" w:rsidRPr="00AE7E4E" w:rsidRDefault="00AE7E4E" w:rsidP="00AE7E4E">
            <w:pPr>
              <w:spacing w:line="240" w:lineRule="auto"/>
              <w:ind w:firstLine="34"/>
              <w:jc w:val="center"/>
              <w:rPr>
                <w:sz w:val="24"/>
                <w:szCs w:val="24"/>
                <w:lang w:val="en-US" w:eastAsia="en-US" w:bidi="en-US"/>
              </w:rPr>
            </w:pPr>
            <w:r w:rsidRPr="00AE7E4E">
              <w:rPr>
                <w:sz w:val="24"/>
                <w:szCs w:val="24"/>
                <w:lang w:val="en-US" w:eastAsia="en-US" w:bidi="en-US"/>
              </w:rPr>
              <w:t>0,4</w:t>
            </w:r>
          </w:p>
        </w:tc>
      </w:tr>
      <w:tr w:rsidR="00AE7E4E" w:rsidRPr="00AE7E4E" w:rsidTr="00FE7890">
        <w:tc>
          <w:tcPr>
            <w:tcW w:w="698" w:type="dxa"/>
          </w:tcPr>
          <w:p w:rsidR="00AE7E4E" w:rsidRPr="00AE7E4E" w:rsidRDefault="00AE7E4E" w:rsidP="00AE7E4E">
            <w:pPr>
              <w:ind w:firstLine="0"/>
              <w:jc w:val="center"/>
              <w:rPr>
                <w:sz w:val="24"/>
                <w:szCs w:val="24"/>
                <w:lang w:eastAsia="en-US" w:bidi="en-US"/>
              </w:rPr>
            </w:pPr>
            <w:r w:rsidRPr="00AE7E4E">
              <w:rPr>
                <w:sz w:val="24"/>
                <w:szCs w:val="24"/>
                <w:lang w:eastAsia="en-US" w:bidi="en-US"/>
              </w:rPr>
              <w:t>7</w:t>
            </w:r>
          </w:p>
        </w:tc>
        <w:tc>
          <w:tcPr>
            <w:tcW w:w="4395" w:type="dxa"/>
          </w:tcPr>
          <w:p w:rsidR="00AE7E4E" w:rsidRPr="00AE7E4E" w:rsidRDefault="00AE7E4E" w:rsidP="00AE7E4E">
            <w:pPr>
              <w:spacing w:line="240" w:lineRule="auto"/>
              <w:ind w:firstLine="0"/>
              <w:jc w:val="left"/>
              <w:rPr>
                <w:sz w:val="24"/>
                <w:szCs w:val="24"/>
                <w:lang w:eastAsia="en-US" w:bidi="en-US"/>
              </w:rPr>
            </w:pPr>
            <w:r w:rsidRPr="00AE7E4E">
              <w:rPr>
                <w:sz w:val="24"/>
                <w:szCs w:val="24"/>
                <w:lang w:eastAsia="en-US" w:bidi="en-US"/>
              </w:rPr>
              <w:t>Предел допускаемой  относительной погрешности измерения массы жидкости по массе брутто</w:t>
            </w:r>
          </w:p>
        </w:tc>
        <w:tc>
          <w:tcPr>
            <w:tcW w:w="850" w:type="dxa"/>
          </w:tcPr>
          <w:p w:rsidR="00AE7E4E" w:rsidRPr="00AE7E4E" w:rsidRDefault="00AE7E4E" w:rsidP="00AE7E4E">
            <w:pPr>
              <w:tabs>
                <w:tab w:val="left" w:pos="1060"/>
              </w:tabs>
              <w:ind w:right="240" w:firstLine="34"/>
              <w:jc w:val="center"/>
              <w:rPr>
                <w:sz w:val="24"/>
                <w:szCs w:val="24"/>
                <w:lang w:eastAsia="en-US" w:bidi="en-US"/>
              </w:rPr>
            </w:pPr>
            <w:r w:rsidRPr="00AE7E4E">
              <w:rPr>
                <w:sz w:val="24"/>
                <w:szCs w:val="24"/>
                <w:lang w:eastAsia="en-US" w:bidi="en-US"/>
              </w:rPr>
              <w:t>%</w:t>
            </w:r>
          </w:p>
        </w:tc>
        <w:tc>
          <w:tcPr>
            <w:tcW w:w="4111" w:type="dxa"/>
          </w:tcPr>
          <w:p w:rsidR="00AE7E4E" w:rsidRPr="00AE7E4E" w:rsidRDefault="00AE7E4E" w:rsidP="00AE7E4E">
            <w:pPr>
              <w:spacing w:line="240" w:lineRule="auto"/>
              <w:ind w:firstLine="34"/>
              <w:jc w:val="center"/>
              <w:rPr>
                <w:sz w:val="24"/>
                <w:szCs w:val="24"/>
                <w:lang w:eastAsia="en-US" w:bidi="en-US"/>
              </w:rPr>
            </w:pPr>
            <w:r w:rsidRPr="00AE7E4E">
              <w:rPr>
                <w:szCs w:val="20"/>
              </w:rPr>
              <w:t>±</w:t>
            </w:r>
            <w:r w:rsidRPr="00AE7E4E">
              <w:rPr>
                <w:sz w:val="24"/>
                <w:szCs w:val="24"/>
                <w:lang w:eastAsia="en-US" w:bidi="en-US"/>
              </w:rPr>
              <w:t>0,25</w:t>
            </w:r>
          </w:p>
          <w:p w:rsidR="00AE7E4E" w:rsidRPr="00AE7E4E" w:rsidRDefault="00AE7E4E" w:rsidP="00AE7E4E">
            <w:pPr>
              <w:ind w:firstLine="34"/>
              <w:jc w:val="center"/>
              <w:rPr>
                <w:sz w:val="24"/>
                <w:szCs w:val="24"/>
                <w:lang w:eastAsia="en-US" w:bidi="en-US"/>
              </w:rPr>
            </w:pPr>
          </w:p>
        </w:tc>
      </w:tr>
      <w:tr w:rsidR="00AE7E4E" w:rsidRPr="00AE7E4E" w:rsidTr="00FE7890">
        <w:trPr>
          <w:trHeight w:val="275"/>
        </w:trPr>
        <w:tc>
          <w:tcPr>
            <w:tcW w:w="698" w:type="dxa"/>
          </w:tcPr>
          <w:p w:rsidR="00AE7E4E" w:rsidRPr="00AE7E4E" w:rsidRDefault="00AE7E4E" w:rsidP="00AE7E4E">
            <w:pPr>
              <w:ind w:firstLine="0"/>
              <w:jc w:val="center"/>
              <w:rPr>
                <w:sz w:val="24"/>
                <w:szCs w:val="24"/>
                <w:lang w:eastAsia="en-US" w:bidi="en-US"/>
              </w:rPr>
            </w:pPr>
            <w:r w:rsidRPr="00AE7E4E">
              <w:rPr>
                <w:sz w:val="24"/>
                <w:szCs w:val="24"/>
                <w:lang w:eastAsia="en-US" w:bidi="en-US"/>
              </w:rPr>
              <w:t>8</w:t>
            </w:r>
          </w:p>
        </w:tc>
        <w:tc>
          <w:tcPr>
            <w:tcW w:w="4395" w:type="dxa"/>
          </w:tcPr>
          <w:p w:rsidR="00AE7E4E" w:rsidRPr="00AE7E4E" w:rsidRDefault="00AE7E4E" w:rsidP="00AE7E4E">
            <w:pPr>
              <w:spacing w:line="240" w:lineRule="auto"/>
              <w:ind w:firstLine="0"/>
              <w:jc w:val="left"/>
              <w:rPr>
                <w:sz w:val="24"/>
                <w:szCs w:val="24"/>
                <w:lang w:eastAsia="en-US" w:bidi="en-US"/>
              </w:rPr>
            </w:pPr>
            <w:r w:rsidRPr="00AE7E4E">
              <w:rPr>
                <w:sz w:val="24"/>
                <w:szCs w:val="24"/>
                <w:lang w:eastAsia="en-US" w:bidi="en-US"/>
              </w:rPr>
              <w:t>Предел допускаемой  относительной погрешности измерения массы жидкости по массе нетто</w:t>
            </w:r>
          </w:p>
        </w:tc>
        <w:tc>
          <w:tcPr>
            <w:tcW w:w="850" w:type="dxa"/>
          </w:tcPr>
          <w:p w:rsidR="00AE7E4E" w:rsidRPr="00AE7E4E" w:rsidRDefault="00AE7E4E" w:rsidP="00AE7E4E">
            <w:pPr>
              <w:tabs>
                <w:tab w:val="left" w:pos="1060"/>
              </w:tabs>
              <w:ind w:right="240" w:firstLine="0"/>
              <w:jc w:val="center"/>
              <w:rPr>
                <w:sz w:val="24"/>
                <w:szCs w:val="24"/>
                <w:lang w:val="en-US" w:eastAsia="en-US" w:bidi="en-US"/>
              </w:rPr>
            </w:pPr>
            <w:r w:rsidRPr="00AE7E4E">
              <w:rPr>
                <w:sz w:val="24"/>
                <w:szCs w:val="24"/>
                <w:lang w:val="en-US" w:eastAsia="en-US" w:bidi="en-US"/>
              </w:rPr>
              <w:t>%</w:t>
            </w:r>
          </w:p>
        </w:tc>
        <w:tc>
          <w:tcPr>
            <w:tcW w:w="4111" w:type="dxa"/>
          </w:tcPr>
          <w:p w:rsidR="00AE7E4E" w:rsidRPr="00AE7E4E" w:rsidRDefault="00AE7E4E" w:rsidP="00AE7E4E">
            <w:pPr>
              <w:ind w:firstLine="34"/>
              <w:jc w:val="center"/>
              <w:rPr>
                <w:sz w:val="24"/>
                <w:szCs w:val="24"/>
                <w:lang w:val="en-US" w:eastAsia="en-US" w:bidi="en-US"/>
              </w:rPr>
            </w:pPr>
            <w:r w:rsidRPr="00AE7E4E">
              <w:rPr>
                <w:szCs w:val="20"/>
              </w:rPr>
              <w:t>±</w:t>
            </w:r>
            <w:r w:rsidRPr="00AE7E4E">
              <w:rPr>
                <w:sz w:val="24"/>
                <w:szCs w:val="24"/>
                <w:lang w:val="en-US" w:eastAsia="en-US" w:bidi="en-US"/>
              </w:rPr>
              <w:t>0,35</w:t>
            </w:r>
          </w:p>
        </w:tc>
      </w:tr>
      <w:tr w:rsidR="00AE7E4E" w:rsidRPr="00AE7E4E" w:rsidTr="00FE7890">
        <w:tc>
          <w:tcPr>
            <w:tcW w:w="698" w:type="dxa"/>
          </w:tcPr>
          <w:p w:rsidR="00AE7E4E" w:rsidRPr="00AE7E4E" w:rsidRDefault="00AE7E4E" w:rsidP="00AE7E4E">
            <w:pPr>
              <w:ind w:firstLine="0"/>
              <w:jc w:val="center"/>
              <w:rPr>
                <w:sz w:val="24"/>
                <w:szCs w:val="24"/>
                <w:lang w:eastAsia="en-US" w:bidi="en-US"/>
              </w:rPr>
            </w:pPr>
            <w:r w:rsidRPr="00AE7E4E">
              <w:rPr>
                <w:sz w:val="24"/>
                <w:szCs w:val="24"/>
                <w:lang w:eastAsia="en-US" w:bidi="en-US"/>
              </w:rPr>
              <w:t>9</w:t>
            </w:r>
          </w:p>
        </w:tc>
        <w:tc>
          <w:tcPr>
            <w:tcW w:w="4395" w:type="dxa"/>
          </w:tcPr>
          <w:p w:rsidR="00AE7E4E" w:rsidRPr="00AE7E4E" w:rsidRDefault="00AE7E4E" w:rsidP="00AE7E4E">
            <w:pPr>
              <w:spacing w:line="240" w:lineRule="auto"/>
              <w:ind w:firstLine="0"/>
              <w:jc w:val="left"/>
              <w:rPr>
                <w:sz w:val="24"/>
                <w:szCs w:val="24"/>
                <w:lang w:eastAsia="en-US" w:bidi="en-US"/>
              </w:rPr>
            </w:pPr>
            <w:r w:rsidRPr="00AE7E4E">
              <w:rPr>
                <w:sz w:val="24"/>
                <w:szCs w:val="24"/>
                <w:lang w:eastAsia="en-US" w:bidi="en-US"/>
              </w:rPr>
              <w:t>Температура воздуха внутри блока</w:t>
            </w:r>
          </w:p>
        </w:tc>
        <w:tc>
          <w:tcPr>
            <w:tcW w:w="850" w:type="dxa"/>
          </w:tcPr>
          <w:p w:rsidR="00AE7E4E" w:rsidRPr="00AE7E4E" w:rsidRDefault="00AE7E4E" w:rsidP="00AE7E4E">
            <w:pPr>
              <w:tabs>
                <w:tab w:val="left" w:pos="1060"/>
              </w:tabs>
              <w:ind w:right="240" w:firstLine="34"/>
              <w:jc w:val="center"/>
              <w:rPr>
                <w:sz w:val="24"/>
                <w:szCs w:val="24"/>
                <w:lang w:val="en-US" w:eastAsia="en-US" w:bidi="en-US"/>
              </w:rPr>
            </w:pPr>
            <w:r w:rsidRPr="00AE7E4E">
              <w:rPr>
                <w:sz w:val="24"/>
                <w:szCs w:val="24"/>
                <w:vertAlign w:val="superscript"/>
                <w:lang w:val="en-US" w:eastAsia="en-US" w:bidi="en-US"/>
              </w:rPr>
              <w:t>º</w:t>
            </w:r>
            <w:r w:rsidRPr="00AE7E4E">
              <w:rPr>
                <w:sz w:val="24"/>
                <w:szCs w:val="24"/>
                <w:lang w:val="en-US" w:eastAsia="en-US" w:bidi="en-US"/>
              </w:rPr>
              <w:t>С</w:t>
            </w:r>
          </w:p>
        </w:tc>
        <w:tc>
          <w:tcPr>
            <w:tcW w:w="4111" w:type="dxa"/>
          </w:tcPr>
          <w:p w:rsidR="00AE7E4E" w:rsidRPr="00AE7E4E" w:rsidRDefault="00AE7E4E" w:rsidP="00AE7E4E">
            <w:pPr>
              <w:spacing w:line="240" w:lineRule="auto"/>
              <w:ind w:firstLine="0"/>
              <w:jc w:val="center"/>
              <w:rPr>
                <w:sz w:val="24"/>
                <w:szCs w:val="24"/>
                <w:lang w:eastAsia="en-US" w:bidi="en-US"/>
              </w:rPr>
            </w:pPr>
            <w:r w:rsidRPr="00AE7E4E">
              <w:rPr>
                <w:sz w:val="24"/>
                <w:szCs w:val="24"/>
                <w:lang w:eastAsia="en-US" w:bidi="en-US"/>
              </w:rPr>
              <w:t xml:space="preserve">не менее +5 </w:t>
            </w:r>
            <w:r w:rsidRPr="00AE7E4E">
              <w:rPr>
                <w:sz w:val="24"/>
                <w:szCs w:val="24"/>
                <w:vertAlign w:val="superscript"/>
                <w:lang w:val="en-US" w:eastAsia="en-US" w:bidi="en-US"/>
              </w:rPr>
              <w:t>º</w:t>
            </w:r>
            <w:r w:rsidRPr="00AE7E4E">
              <w:rPr>
                <w:sz w:val="24"/>
                <w:szCs w:val="24"/>
                <w:lang w:val="en-US" w:eastAsia="en-US" w:bidi="en-US"/>
              </w:rPr>
              <w:t>С</w:t>
            </w:r>
          </w:p>
          <w:p w:rsidR="00AE7E4E" w:rsidRPr="00AE7E4E" w:rsidRDefault="00AE7E4E" w:rsidP="00AE7E4E">
            <w:pPr>
              <w:spacing w:line="240" w:lineRule="auto"/>
              <w:ind w:firstLine="0"/>
              <w:jc w:val="center"/>
              <w:rPr>
                <w:sz w:val="24"/>
                <w:szCs w:val="24"/>
                <w:lang w:eastAsia="en-US" w:bidi="en-US"/>
              </w:rPr>
            </w:pPr>
          </w:p>
        </w:tc>
      </w:tr>
      <w:tr w:rsidR="00AE7E4E" w:rsidRPr="00AE7E4E" w:rsidTr="00FE7890">
        <w:trPr>
          <w:trHeight w:val="717"/>
        </w:trPr>
        <w:tc>
          <w:tcPr>
            <w:tcW w:w="698" w:type="dxa"/>
          </w:tcPr>
          <w:p w:rsidR="00AE7E4E" w:rsidRPr="00AE7E4E" w:rsidRDefault="00AE7E4E" w:rsidP="00AE7E4E">
            <w:pPr>
              <w:ind w:firstLine="0"/>
              <w:jc w:val="center"/>
              <w:rPr>
                <w:sz w:val="24"/>
                <w:szCs w:val="24"/>
                <w:lang w:eastAsia="en-US" w:bidi="en-US"/>
              </w:rPr>
            </w:pPr>
            <w:r w:rsidRPr="00AE7E4E">
              <w:rPr>
                <w:sz w:val="24"/>
                <w:szCs w:val="24"/>
                <w:lang w:eastAsia="en-US" w:bidi="en-US"/>
              </w:rPr>
              <w:t>10</w:t>
            </w:r>
          </w:p>
        </w:tc>
        <w:tc>
          <w:tcPr>
            <w:tcW w:w="4395" w:type="dxa"/>
          </w:tcPr>
          <w:p w:rsidR="00AE7E4E" w:rsidRPr="00AE7E4E" w:rsidRDefault="00AE7E4E" w:rsidP="00AE7E4E">
            <w:pPr>
              <w:ind w:firstLine="0"/>
              <w:jc w:val="left"/>
              <w:rPr>
                <w:sz w:val="24"/>
                <w:szCs w:val="24"/>
                <w:lang w:val="en-US" w:eastAsia="en-US" w:bidi="en-US"/>
              </w:rPr>
            </w:pPr>
            <w:proofErr w:type="spellStart"/>
            <w:r w:rsidRPr="00AE7E4E">
              <w:rPr>
                <w:sz w:val="24"/>
                <w:szCs w:val="24"/>
                <w:lang w:val="en-US" w:eastAsia="en-US" w:bidi="en-US"/>
              </w:rPr>
              <w:t>Режим</w:t>
            </w:r>
            <w:proofErr w:type="spellEnd"/>
            <w:r w:rsidRPr="00AE7E4E">
              <w:rPr>
                <w:sz w:val="24"/>
                <w:szCs w:val="24"/>
                <w:lang w:eastAsia="en-US" w:bidi="en-US"/>
              </w:rPr>
              <w:t xml:space="preserve"> </w:t>
            </w:r>
            <w:proofErr w:type="spellStart"/>
            <w:r w:rsidRPr="00AE7E4E">
              <w:rPr>
                <w:sz w:val="24"/>
                <w:szCs w:val="24"/>
                <w:lang w:val="en-US" w:eastAsia="en-US" w:bidi="en-US"/>
              </w:rPr>
              <w:t>работы</w:t>
            </w:r>
            <w:proofErr w:type="spellEnd"/>
            <w:r w:rsidRPr="00AE7E4E">
              <w:rPr>
                <w:sz w:val="24"/>
                <w:szCs w:val="24"/>
                <w:lang w:val="en-US" w:eastAsia="en-US" w:bidi="en-US"/>
              </w:rPr>
              <w:t xml:space="preserve"> МУКУН</w:t>
            </w:r>
          </w:p>
        </w:tc>
        <w:tc>
          <w:tcPr>
            <w:tcW w:w="850" w:type="dxa"/>
          </w:tcPr>
          <w:p w:rsidR="00AE7E4E" w:rsidRPr="00AE7E4E" w:rsidRDefault="00AE7E4E" w:rsidP="00AE7E4E">
            <w:pPr>
              <w:ind w:firstLine="360"/>
              <w:jc w:val="left"/>
              <w:rPr>
                <w:sz w:val="24"/>
                <w:szCs w:val="24"/>
                <w:vertAlign w:val="superscript"/>
                <w:lang w:val="en-US" w:eastAsia="en-US" w:bidi="en-US"/>
              </w:rPr>
            </w:pPr>
          </w:p>
        </w:tc>
        <w:tc>
          <w:tcPr>
            <w:tcW w:w="4111" w:type="dxa"/>
          </w:tcPr>
          <w:p w:rsidR="00AE7E4E" w:rsidRPr="00AE7E4E" w:rsidRDefault="00AE7E4E" w:rsidP="00AE7E4E">
            <w:pPr>
              <w:spacing w:line="240" w:lineRule="auto"/>
              <w:ind w:firstLine="360"/>
              <w:jc w:val="center"/>
              <w:rPr>
                <w:sz w:val="24"/>
                <w:szCs w:val="24"/>
                <w:lang w:eastAsia="en-US" w:bidi="en-US"/>
              </w:rPr>
            </w:pPr>
            <w:r w:rsidRPr="00AE7E4E">
              <w:rPr>
                <w:sz w:val="24"/>
                <w:szCs w:val="24"/>
                <w:lang w:eastAsia="en-US" w:bidi="en-US"/>
              </w:rPr>
              <w:t>Эксплуатация в период навигации с 15мая по 15 октября</w:t>
            </w:r>
          </w:p>
        </w:tc>
      </w:tr>
      <w:tr w:rsidR="00AE7E4E" w:rsidRPr="00AE7E4E" w:rsidTr="00FE7890">
        <w:tc>
          <w:tcPr>
            <w:tcW w:w="698" w:type="dxa"/>
          </w:tcPr>
          <w:p w:rsidR="00AE7E4E" w:rsidRPr="00AE7E4E" w:rsidRDefault="00AE7E4E" w:rsidP="00AE7E4E">
            <w:pPr>
              <w:ind w:firstLine="0"/>
              <w:jc w:val="center"/>
              <w:rPr>
                <w:sz w:val="24"/>
                <w:szCs w:val="24"/>
                <w:lang w:eastAsia="en-US" w:bidi="en-US"/>
              </w:rPr>
            </w:pPr>
            <w:r w:rsidRPr="00AE7E4E">
              <w:rPr>
                <w:sz w:val="24"/>
                <w:szCs w:val="24"/>
                <w:lang w:eastAsia="en-US" w:bidi="en-US"/>
              </w:rPr>
              <w:t>11</w:t>
            </w:r>
          </w:p>
        </w:tc>
        <w:tc>
          <w:tcPr>
            <w:tcW w:w="4395" w:type="dxa"/>
          </w:tcPr>
          <w:p w:rsidR="00AE7E4E" w:rsidRPr="00AE7E4E" w:rsidRDefault="00AE7E4E" w:rsidP="00AE7E4E">
            <w:pPr>
              <w:spacing w:line="240" w:lineRule="auto"/>
              <w:ind w:firstLine="0"/>
              <w:jc w:val="left"/>
              <w:rPr>
                <w:sz w:val="24"/>
                <w:szCs w:val="24"/>
                <w:lang w:eastAsia="en-US" w:bidi="en-US"/>
              </w:rPr>
            </w:pPr>
            <w:r w:rsidRPr="00AE7E4E">
              <w:rPr>
                <w:sz w:val="24"/>
                <w:szCs w:val="24"/>
                <w:lang w:eastAsia="en-US" w:bidi="en-US"/>
              </w:rPr>
              <w:t>Режим управления:</w:t>
            </w:r>
          </w:p>
          <w:p w:rsidR="00AE7E4E" w:rsidRPr="00AE7E4E" w:rsidRDefault="00AE7E4E" w:rsidP="00AE7E4E">
            <w:pPr>
              <w:spacing w:line="240" w:lineRule="auto"/>
              <w:ind w:firstLine="0"/>
              <w:jc w:val="left"/>
              <w:rPr>
                <w:sz w:val="24"/>
                <w:szCs w:val="24"/>
                <w:lang w:eastAsia="en-US" w:bidi="en-US"/>
              </w:rPr>
            </w:pPr>
            <w:r w:rsidRPr="00AE7E4E">
              <w:rPr>
                <w:sz w:val="24"/>
                <w:szCs w:val="24"/>
                <w:lang w:eastAsia="en-US" w:bidi="en-US"/>
              </w:rPr>
              <w:t>- запорной арматурой</w:t>
            </w:r>
          </w:p>
          <w:p w:rsidR="00AE7E4E" w:rsidRPr="00AE7E4E" w:rsidRDefault="00AE7E4E" w:rsidP="00AE7E4E">
            <w:pPr>
              <w:spacing w:line="240" w:lineRule="auto"/>
              <w:ind w:firstLine="0"/>
              <w:jc w:val="left"/>
              <w:rPr>
                <w:sz w:val="24"/>
                <w:szCs w:val="24"/>
                <w:lang w:eastAsia="en-US" w:bidi="en-US"/>
              </w:rPr>
            </w:pPr>
            <w:r w:rsidRPr="00AE7E4E">
              <w:rPr>
                <w:sz w:val="24"/>
                <w:szCs w:val="24"/>
                <w:lang w:eastAsia="en-US" w:bidi="en-US"/>
              </w:rPr>
              <w:t>- регуляторами расхода и давления</w:t>
            </w:r>
          </w:p>
        </w:tc>
        <w:tc>
          <w:tcPr>
            <w:tcW w:w="850" w:type="dxa"/>
          </w:tcPr>
          <w:p w:rsidR="00AE7E4E" w:rsidRPr="00AE7E4E" w:rsidRDefault="00AE7E4E" w:rsidP="00AE7E4E">
            <w:pPr>
              <w:ind w:firstLine="360"/>
              <w:jc w:val="left"/>
              <w:rPr>
                <w:sz w:val="24"/>
                <w:szCs w:val="24"/>
                <w:vertAlign w:val="superscript"/>
                <w:lang w:eastAsia="en-US" w:bidi="en-US"/>
              </w:rPr>
            </w:pPr>
          </w:p>
        </w:tc>
        <w:tc>
          <w:tcPr>
            <w:tcW w:w="4111" w:type="dxa"/>
          </w:tcPr>
          <w:p w:rsidR="00AE7E4E" w:rsidRPr="00AE7E4E" w:rsidRDefault="00AE7E4E" w:rsidP="00AE7E4E">
            <w:pPr>
              <w:spacing w:line="240" w:lineRule="auto"/>
              <w:ind w:firstLine="360"/>
              <w:jc w:val="center"/>
              <w:rPr>
                <w:sz w:val="24"/>
                <w:szCs w:val="24"/>
                <w:lang w:eastAsia="en-US" w:bidi="en-US"/>
              </w:rPr>
            </w:pPr>
          </w:p>
          <w:p w:rsidR="00AE7E4E" w:rsidRPr="00AE7E4E" w:rsidRDefault="00AE7E4E" w:rsidP="00AE7E4E">
            <w:pPr>
              <w:spacing w:line="240" w:lineRule="auto"/>
              <w:ind w:left="-108" w:right="-108" w:firstLine="0"/>
              <w:jc w:val="center"/>
              <w:rPr>
                <w:sz w:val="24"/>
                <w:szCs w:val="24"/>
                <w:lang w:eastAsia="en-US" w:bidi="en-US"/>
              </w:rPr>
            </w:pPr>
            <w:r w:rsidRPr="00AE7E4E">
              <w:rPr>
                <w:sz w:val="24"/>
                <w:szCs w:val="24"/>
                <w:lang w:eastAsia="en-US" w:bidi="en-US"/>
              </w:rPr>
              <w:t>ручной</w:t>
            </w:r>
          </w:p>
          <w:p w:rsidR="00AE7E4E" w:rsidRPr="00AE7E4E" w:rsidRDefault="00AE7E4E" w:rsidP="00AE7E4E">
            <w:pPr>
              <w:spacing w:line="240" w:lineRule="auto"/>
              <w:ind w:left="-108" w:right="-108" w:firstLine="0"/>
              <w:jc w:val="center"/>
              <w:rPr>
                <w:sz w:val="24"/>
                <w:szCs w:val="24"/>
                <w:lang w:val="en-US" w:eastAsia="en-US" w:bidi="en-US"/>
              </w:rPr>
            </w:pPr>
            <w:r w:rsidRPr="00AE7E4E">
              <w:rPr>
                <w:sz w:val="24"/>
                <w:szCs w:val="24"/>
                <w:lang w:eastAsia="en-US" w:bidi="en-US"/>
              </w:rPr>
              <w:t>ручной</w:t>
            </w:r>
          </w:p>
        </w:tc>
      </w:tr>
      <w:tr w:rsidR="00AE7E4E" w:rsidRPr="00AE7E4E" w:rsidTr="00FE7890">
        <w:tc>
          <w:tcPr>
            <w:tcW w:w="698" w:type="dxa"/>
          </w:tcPr>
          <w:p w:rsidR="00AE7E4E" w:rsidRPr="00AE7E4E" w:rsidRDefault="00AE7E4E" w:rsidP="00AE7E4E">
            <w:pPr>
              <w:ind w:firstLine="0"/>
              <w:jc w:val="center"/>
              <w:rPr>
                <w:sz w:val="24"/>
                <w:szCs w:val="24"/>
                <w:lang w:eastAsia="en-US" w:bidi="en-US"/>
              </w:rPr>
            </w:pPr>
            <w:r w:rsidRPr="00AE7E4E">
              <w:rPr>
                <w:sz w:val="24"/>
                <w:szCs w:val="24"/>
                <w:lang w:eastAsia="en-US" w:bidi="en-US"/>
              </w:rPr>
              <w:t>12</w:t>
            </w:r>
          </w:p>
        </w:tc>
        <w:tc>
          <w:tcPr>
            <w:tcW w:w="4395" w:type="dxa"/>
          </w:tcPr>
          <w:p w:rsidR="00AE7E4E" w:rsidRPr="00AE7E4E" w:rsidRDefault="00AE7E4E" w:rsidP="00AE7E4E">
            <w:pPr>
              <w:ind w:firstLine="0"/>
              <w:jc w:val="left"/>
              <w:rPr>
                <w:sz w:val="24"/>
                <w:szCs w:val="24"/>
                <w:lang w:eastAsia="en-US" w:bidi="en-US"/>
              </w:rPr>
            </w:pPr>
            <w:proofErr w:type="spellStart"/>
            <w:r w:rsidRPr="00AE7E4E">
              <w:rPr>
                <w:sz w:val="24"/>
                <w:szCs w:val="24"/>
                <w:lang w:val="en-US" w:eastAsia="en-US" w:bidi="en-US"/>
              </w:rPr>
              <w:t>Электро</w:t>
            </w:r>
            <w:proofErr w:type="spellEnd"/>
            <w:r w:rsidRPr="00AE7E4E">
              <w:rPr>
                <w:sz w:val="24"/>
                <w:szCs w:val="24"/>
                <w:lang w:eastAsia="en-US" w:bidi="en-US"/>
              </w:rPr>
              <w:t>снабжение</w:t>
            </w:r>
          </w:p>
        </w:tc>
        <w:tc>
          <w:tcPr>
            <w:tcW w:w="850" w:type="dxa"/>
          </w:tcPr>
          <w:p w:rsidR="00AE7E4E" w:rsidRPr="00AE7E4E" w:rsidRDefault="00AE7E4E" w:rsidP="00AE7E4E">
            <w:pPr>
              <w:ind w:firstLine="360"/>
              <w:jc w:val="left"/>
              <w:rPr>
                <w:sz w:val="24"/>
                <w:szCs w:val="24"/>
                <w:vertAlign w:val="superscript"/>
                <w:lang w:val="en-US" w:eastAsia="en-US" w:bidi="en-US"/>
              </w:rPr>
            </w:pPr>
          </w:p>
        </w:tc>
        <w:tc>
          <w:tcPr>
            <w:tcW w:w="4111" w:type="dxa"/>
          </w:tcPr>
          <w:p w:rsidR="00AE7E4E" w:rsidRPr="00AE7E4E" w:rsidRDefault="00AE7E4E" w:rsidP="00AE7E4E">
            <w:pPr>
              <w:spacing w:line="240" w:lineRule="auto"/>
              <w:ind w:left="-108" w:right="-108" w:firstLine="0"/>
              <w:jc w:val="center"/>
              <w:rPr>
                <w:sz w:val="24"/>
                <w:szCs w:val="24"/>
                <w:lang w:eastAsia="en-US" w:bidi="en-US"/>
              </w:rPr>
            </w:pPr>
            <w:r w:rsidRPr="00AE7E4E">
              <w:rPr>
                <w:sz w:val="24"/>
                <w:szCs w:val="24"/>
                <w:lang w:eastAsia="en-US" w:bidi="en-US"/>
              </w:rPr>
              <w:t>3-х фаз. 380В/50 Гц, 220В/50 Гц, 1-й категории</w:t>
            </w:r>
          </w:p>
        </w:tc>
      </w:tr>
      <w:tr w:rsidR="00AE7E4E" w:rsidRPr="00AE7E4E" w:rsidTr="00FE7890">
        <w:trPr>
          <w:trHeight w:val="523"/>
        </w:trPr>
        <w:tc>
          <w:tcPr>
            <w:tcW w:w="698" w:type="dxa"/>
          </w:tcPr>
          <w:p w:rsidR="00AE7E4E" w:rsidRPr="00AE7E4E" w:rsidRDefault="00AE7E4E" w:rsidP="00AE7E4E">
            <w:pPr>
              <w:ind w:firstLine="0"/>
              <w:jc w:val="center"/>
              <w:rPr>
                <w:sz w:val="24"/>
                <w:szCs w:val="24"/>
                <w:lang w:eastAsia="en-US" w:bidi="en-US"/>
              </w:rPr>
            </w:pPr>
            <w:r w:rsidRPr="00AE7E4E">
              <w:rPr>
                <w:sz w:val="24"/>
                <w:szCs w:val="24"/>
                <w:lang w:eastAsia="en-US" w:bidi="en-US"/>
              </w:rPr>
              <w:t>13</w:t>
            </w:r>
          </w:p>
        </w:tc>
        <w:tc>
          <w:tcPr>
            <w:tcW w:w="4395" w:type="dxa"/>
          </w:tcPr>
          <w:p w:rsidR="00AE7E4E" w:rsidRPr="00AE7E4E" w:rsidRDefault="00AE7E4E" w:rsidP="00AE7E4E">
            <w:pPr>
              <w:ind w:firstLine="0"/>
              <w:jc w:val="left"/>
              <w:rPr>
                <w:sz w:val="24"/>
                <w:szCs w:val="24"/>
                <w:lang w:val="en-US" w:eastAsia="en-US" w:bidi="en-US"/>
              </w:rPr>
            </w:pPr>
            <w:r w:rsidRPr="00AE7E4E">
              <w:rPr>
                <w:sz w:val="24"/>
                <w:szCs w:val="20"/>
                <w:lang w:eastAsia="en-US"/>
              </w:rPr>
              <w:t>Условия эксплуатации и хранения</w:t>
            </w:r>
          </w:p>
        </w:tc>
        <w:tc>
          <w:tcPr>
            <w:tcW w:w="850" w:type="dxa"/>
          </w:tcPr>
          <w:p w:rsidR="00AE7E4E" w:rsidRPr="00AE7E4E" w:rsidRDefault="00AE7E4E" w:rsidP="00AE7E4E">
            <w:pPr>
              <w:ind w:firstLine="360"/>
              <w:jc w:val="left"/>
              <w:rPr>
                <w:sz w:val="24"/>
                <w:szCs w:val="24"/>
                <w:vertAlign w:val="superscript"/>
                <w:lang w:val="en-US" w:eastAsia="en-US" w:bidi="en-US"/>
              </w:rPr>
            </w:pPr>
          </w:p>
        </w:tc>
        <w:tc>
          <w:tcPr>
            <w:tcW w:w="4111" w:type="dxa"/>
          </w:tcPr>
          <w:p w:rsidR="00AE7E4E" w:rsidRPr="00AE7E4E" w:rsidRDefault="00AE7E4E" w:rsidP="00AE7E4E">
            <w:pPr>
              <w:widowControl w:val="0"/>
              <w:spacing w:line="240" w:lineRule="auto"/>
              <w:ind w:firstLine="0"/>
              <w:rPr>
                <w:color w:val="000000"/>
                <w:sz w:val="24"/>
                <w:szCs w:val="20"/>
              </w:rPr>
            </w:pPr>
            <w:r w:rsidRPr="00AE7E4E">
              <w:rPr>
                <w:color w:val="000000"/>
                <w:sz w:val="24"/>
                <w:szCs w:val="20"/>
              </w:rPr>
              <w:t>Климат резко континентальный:</w:t>
            </w:r>
          </w:p>
          <w:p w:rsidR="00AE7E4E" w:rsidRPr="00AE7E4E" w:rsidRDefault="00AE7E4E" w:rsidP="00AE7E4E">
            <w:pPr>
              <w:widowControl w:val="0"/>
              <w:numPr>
                <w:ilvl w:val="0"/>
                <w:numId w:val="49"/>
              </w:numPr>
              <w:spacing w:line="240" w:lineRule="auto"/>
              <w:ind w:left="282" w:hanging="282"/>
              <w:contextualSpacing/>
              <w:jc w:val="left"/>
              <w:textAlignment w:val="baseline"/>
              <w:rPr>
                <w:color w:val="000000"/>
                <w:sz w:val="24"/>
                <w:szCs w:val="20"/>
              </w:rPr>
            </w:pPr>
            <w:r w:rsidRPr="00AE7E4E">
              <w:rPr>
                <w:color w:val="000000"/>
                <w:sz w:val="24"/>
                <w:szCs w:val="20"/>
              </w:rPr>
              <w:t>продолжительность зимы – 8 мес.;</w:t>
            </w:r>
          </w:p>
          <w:p w:rsidR="00AE7E4E" w:rsidRPr="00AE7E4E" w:rsidRDefault="00AE7E4E" w:rsidP="00AE7E4E">
            <w:pPr>
              <w:widowControl w:val="0"/>
              <w:numPr>
                <w:ilvl w:val="0"/>
                <w:numId w:val="49"/>
              </w:numPr>
              <w:spacing w:line="240" w:lineRule="auto"/>
              <w:ind w:left="282" w:hanging="282"/>
              <w:contextualSpacing/>
              <w:jc w:val="left"/>
              <w:textAlignment w:val="baseline"/>
              <w:rPr>
                <w:color w:val="000000"/>
                <w:sz w:val="24"/>
                <w:szCs w:val="20"/>
              </w:rPr>
            </w:pPr>
            <w:r w:rsidRPr="00AE7E4E">
              <w:rPr>
                <w:color w:val="000000"/>
                <w:sz w:val="24"/>
                <w:szCs w:val="20"/>
              </w:rPr>
              <w:t>максимальная температура воздуха – плюс 39°С;</w:t>
            </w:r>
          </w:p>
          <w:p w:rsidR="00AE7E4E" w:rsidRPr="00AE7E4E" w:rsidRDefault="00AE7E4E" w:rsidP="00AE7E4E">
            <w:pPr>
              <w:widowControl w:val="0"/>
              <w:numPr>
                <w:ilvl w:val="0"/>
                <w:numId w:val="49"/>
              </w:numPr>
              <w:spacing w:line="240" w:lineRule="auto"/>
              <w:ind w:left="282" w:hanging="282"/>
              <w:contextualSpacing/>
              <w:jc w:val="left"/>
              <w:textAlignment w:val="baseline"/>
              <w:rPr>
                <w:color w:val="000000"/>
                <w:sz w:val="24"/>
                <w:szCs w:val="20"/>
              </w:rPr>
            </w:pPr>
            <w:r w:rsidRPr="00AE7E4E">
              <w:rPr>
                <w:color w:val="000000"/>
                <w:sz w:val="24"/>
                <w:szCs w:val="20"/>
              </w:rPr>
              <w:t xml:space="preserve">среднегодовая температура </w:t>
            </w:r>
            <w:r w:rsidRPr="00AE7E4E">
              <w:rPr>
                <w:color w:val="000000"/>
                <w:sz w:val="24"/>
                <w:szCs w:val="20"/>
              </w:rPr>
              <w:lastRenderedPageBreak/>
              <w:t>воздуха –</w:t>
            </w:r>
          </w:p>
          <w:p w:rsidR="00AE7E4E" w:rsidRPr="00AE7E4E" w:rsidRDefault="00AE7E4E" w:rsidP="00AE7E4E">
            <w:pPr>
              <w:widowControl w:val="0"/>
              <w:spacing w:line="240" w:lineRule="auto"/>
              <w:ind w:left="282" w:firstLine="0"/>
              <w:contextualSpacing/>
              <w:textAlignment w:val="baseline"/>
              <w:rPr>
                <w:color w:val="000000"/>
                <w:sz w:val="24"/>
                <w:szCs w:val="20"/>
              </w:rPr>
            </w:pPr>
            <w:r w:rsidRPr="00AE7E4E">
              <w:rPr>
                <w:color w:val="000000"/>
                <w:sz w:val="24"/>
                <w:szCs w:val="20"/>
              </w:rPr>
              <w:t xml:space="preserve"> минус5,4</w:t>
            </w:r>
            <w:r w:rsidRPr="00AE7E4E">
              <w:rPr>
                <w:color w:val="000000"/>
                <w:sz w:val="24"/>
                <w:szCs w:val="20"/>
                <w:vertAlign w:val="superscript"/>
              </w:rPr>
              <w:t>0</w:t>
            </w:r>
            <w:r w:rsidRPr="00AE7E4E">
              <w:rPr>
                <w:color w:val="000000"/>
                <w:sz w:val="24"/>
                <w:szCs w:val="20"/>
              </w:rPr>
              <w:t>С;</w:t>
            </w:r>
          </w:p>
          <w:p w:rsidR="00AE7E4E" w:rsidRPr="00AE7E4E" w:rsidRDefault="00AE7E4E" w:rsidP="00AE7E4E">
            <w:pPr>
              <w:widowControl w:val="0"/>
              <w:numPr>
                <w:ilvl w:val="0"/>
                <w:numId w:val="49"/>
              </w:numPr>
              <w:spacing w:line="240" w:lineRule="auto"/>
              <w:ind w:left="282" w:hanging="282"/>
              <w:contextualSpacing/>
              <w:jc w:val="left"/>
              <w:textAlignment w:val="baseline"/>
              <w:rPr>
                <w:color w:val="000000"/>
                <w:sz w:val="24"/>
                <w:szCs w:val="20"/>
              </w:rPr>
            </w:pPr>
            <w:r w:rsidRPr="00AE7E4E">
              <w:rPr>
                <w:color w:val="000000"/>
                <w:sz w:val="24"/>
                <w:szCs w:val="20"/>
              </w:rPr>
              <w:t>минимальная температура воздуха –</w:t>
            </w:r>
          </w:p>
          <w:p w:rsidR="00AE7E4E" w:rsidRPr="00AE7E4E" w:rsidRDefault="00AE7E4E" w:rsidP="00AE7E4E">
            <w:pPr>
              <w:widowControl w:val="0"/>
              <w:spacing w:line="240" w:lineRule="auto"/>
              <w:ind w:left="282" w:firstLine="0"/>
              <w:contextualSpacing/>
              <w:textAlignment w:val="baseline"/>
              <w:rPr>
                <w:color w:val="000000"/>
                <w:sz w:val="24"/>
                <w:szCs w:val="20"/>
              </w:rPr>
            </w:pPr>
            <w:r w:rsidRPr="00AE7E4E">
              <w:rPr>
                <w:color w:val="000000"/>
                <w:sz w:val="24"/>
                <w:szCs w:val="20"/>
              </w:rPr>
              <w:t xml:space="preserve"> минус57°С;</w:t>
            </w:r>
          </w:p>
          <w:p w:rsidR="00AE7E4E" w:rsidRPr="00AE7E4E" w:rsidRDefault="00AE7E4E" w:rsidP="00AE7E4E">
            <w:pPr>
              <w:widowControl w:val="0"/>
              <w:numPr>
                <w:ilvl w:val="0"/>
                <w:numId w:val="49"/>
              </w:numPr>
              <w:spacing w:line="240" w:lineRule="auto"/>
              <w:ind w:left="282" w:hanging="282"/>
              <w:contextualSpacing/>
              <w:jc w:val="left"/>
              <w:textAlignment w:val="baseline"/>
              <w:rPr>
                <w:color w:val="000000"/>
                <w:sz w:val="24"/>
                <w:szCs w:val="20"/>
              </w:rPr>
            </w:pPr>
            <w:r w:rsidRPr="00AE7E4E">
              <w:rPr>
                <w:color w:val="000000"/>
                <w:sz w:val="24"/>
                <w:szCs w:val="20"/>
              </w:rPr>
              <w:t>влажность воздуха до 80%;</w:t>
            </w:r>
          </w:p>
          <w:p w:rsidR="00AE7E4E" w:rsidRPr="00AE7E4E" w:rsidRDefault="00AE7E4E" w:rsidP="00AE7E4E">
            <w:pPr>
              <w:widowControl w:val="0"/>
              <w:numPr>
                <w:ilvl w:val="0"/>
                <w:numId w:val="49"/>
              </w:numPr>
              <w:spacing w:line="240" w:lineRule="auto"/>
              <w:ind w:left="282" w:hanging="282"/>
              <w:contextualSpacing/>
              <w:jc w:val="left"/>
              <w:textAlignment w:val="baseline"/>
              <w:rPr>
                <w:color w:val="000000"/>
                <w:sz w:val="24"/>
                <w:szCs w:val="20"/>
              </w:rPr>
            </w:pPr>
            <w:r w:rsidRPr="00AE7E4E">
              <w:rPr>
                <w:color w:val="000000"/>
                <w:sz w:val="24"/>
                <w:szCs w:val="20"/>
              </w:rPr>
              <w:t>средняя скорость ветра – 9,3 км/ч;</w:t>
            </w:r>
          </w:p>
          <w:p w:rsidR="00AE7E4E" w:rsidRPr="00AE7E4E" w:rsidRDefault="00AE7E4E" w:rsidP="00AE7E4E">
            <w:pPr>
              <w:widowControl w:val="0"/>
              <w:numPr>
                <w:ilvl w:val="0"/>
                <w:numId w:val="49"/>
              </w:numPr>
              <w:spacing w:line="240" w:lineRule="auto"/>
              <w:ind w:left="282" w:hanging="282"/>
              <w:contextualSpacing/>
              <w:jc w:val="left"/>
              <w:textAlignment w:val="baseline"/>
              <w:rPr>
                <w:color w:val="000000"/>
                <w:sz w:val="24"/>
                <w:szCs w:val="20"/>
              </w:rPr>
            </w:pPr>
            <w:r w:rsidRPr="00AE7E4E">
              <w:rPr>
                <w:color w:val="000000"/>
                <w:sz w:val="24"/>
                <w:szCs w:val="20"/>
              </w:rPr>
              <w:t>среднегодовое количество осадков – 227 мм;</w:t>
            </w:r>
          </w:p>
          <w:p w:rsidR="00AE7E4E" w:rsidRPr="00AE7E4E" w:rsidRDefault="00AE7E4E" w:rsidP="00AE7E4E">
            <w:pPr>
              <w:widowControl w:val="0"/>
              <w:numPr>
                <w:ilvl w:val="0"/>
                <w:numId w:val="49"/>
              </w:numPr>
              <w:spacing w:line="240" w:lineRule="auto"/>
              <w:ind w:left="282" w:hanging="282"/>
              <w:contextualSpacing/>
              <w:jc w:val="left"/>
              <w:textAlignment w:val="baseline"/>
              <w:rPr>
                <w:color w:val="000000"/>
                <w:sz w:val="24"/>
                <w:szCs w:val="20"/>
              </w:rPr>
            </w:pPr>
            <w:r w:rsidRPr="00AE7E4E">
              <w:rPr>
                <w:color w:val="000000"/>
                <w:sz w:val="24"/>
                <w:szCs w:val="20"/>
              </w:rPr>
              <w:t>снежный покров устанавливается в начале октября и сходит в конце мая;</w:t>
            </w:r>
          </w:p>
          <w:p w:rsidR="00AE7E4E" w:rsidRPr="00AE7E4E" w:rsidRDefault="00AE7E4E" w:rsidP="00AE7E4E">
            <w:pPr>
              <w:widowControl w:val="0"/>
              <w:numPr>
                <w:ilvl w:val="0"/>
                <w:numId w:val="49"/>
              </w:numPr>
              <w:spacing w:line="240" w:lineRule="auto"/>
              <w:ind w:left="282" w:hanging="282"/>
              <w:contextualSpacing/>
              <w:jc w:val="left"/>
              <w:textAlignment w:val="baseline"/>
              <w:rPr>
                <w:color w:val="000000"/>
                <w:sz w:val="24"/>
                <w:szCs w:val="20"/>
              </w:rPr>
            </w:pPr>
            <w:r w:rsidRPr="00AE7E4E">
              <w:rPr>
                <w:color w:val="000000"/>
                <w:sz w:val="24"/>
                <w:szCs w:val="20"/>
              </w:rPr>
              <w:t xml:space="preserve">климатический район – </w:t>
            </w:r>
            <w:r w:rsidRPr="00AE7E4E">
              <w:rPr>
                <w:color w:val="000000"/>
                <w:sz w:val="24"/>
                <w:szCs w:val="20"/>
                <w:lang w:val="en-US"/>
              </w:rPr>
              <w:t>IA</w:t>
            </w:r>
            <w:r w:rsidRPr="00AE7E4E">
              <w:rPr>
                <w:color w:val="000000"/>
                <w:sz w:val="24"/>
                <w:szCs w:val="20"/>
              </w:rPr>
              <w:t xml:space="preserve"> по СП 131.13330.2012 «Свод правил. Строительная климатология».</w:t>
            </w:r>
          </w:p>
          <w:p w:rsidR="00AE7E4E" w:rsidRPr="00AE7E4E" w:rsidRDefault="00AE7E4E" w:rsidP="00AE7E4E">
            <w:pPr>
              <w:widowControl w:val="0"/>
              <w:spacing w:line="240" w:lineRule="auto"/>
              <w:ind w:firstLine="0"/>
              <w:textAlignment w:val="baseline"/>
              <w:rPr>
                <w:color w:val="000000"/>
                <w:sz w:val="24"/>
                <w:szCs w:val="20"/>
              </w:rPr>
            </w:pPr>
            <w:r w:rsidRPr="00AE7E4E">
              <w:rPr>
                <w:color w:val="000000"/>
                <w:sz w:val="24"/>
                <w:szCs w:val="20"/>
              </w:rPr>
              <w:t>Место и условие эксплуатации:</w:t>
            </w:r>
          </w:p>
          <w:p w:rsidR="00AE7E4E" w:rsidRPr="00AE7E4E" w:rsidRDefault="00AE7E4E" w:rsidP="00AE7E4E">
            <w:pPr>
              <w:widowControl w:val="0"/>
              <w:numPr>
                <w:ilvl w:val="0"/>
                <w:numId w:val="49"/>
              </w:numPr>
              <w:spacing w:line="240" w:lineRule="auto"/>
              <w:ind w:left="282" w:hanging="282"/>
              <w:contextualSpacing/>
              <w:jc w:val="left"/>
              <w:textAlignment w:val="baseline"/>
              <w:rPr>
                <w:color w:val="000000"/>
                <w:sz w:val="24"/>
                <w:szCs w:val="20"/>
              </w:rPr>
            </w:pPr>
            <w:r w:rsidRPr="00AE7E4E">
              <w:rPr>
                <w:color w:val="000000"/>
                <w:sz w:val="24"/>
                <w:szCs w:val="20"/>
              </w:rPr>
              <w:t>акваторий береговой нефтебазы;</w:t>
            </w:r>
          </w:p>
          <w:p w:rsidR="00AE7E4E" w:rsidRPr="00AE7E4E" w:rsidRDefault="00AE7E4E" w:rsidP="00AE7E4E">
            <w:pPr>
              <w:widowControl w:val="0"/>
              <w:numPr>
                <w:ilvl w:val="0"/>
                <w:numId w:val="49"/>
              </w:numPr>
              <w:spacing w:line="240" w:lineRule="auto"/>
              <w:ind w:left="282" w:hanging="282"/>
              <w:contextualSpacing/>
              <w:jc w:val="left"/>
              <w:textAlignment w:val="baseline"/>
              <w:rPr>
                <w:color w:val="000000"/>
                <w:sz w:val="24"/>
                <w:szCs w:val="20"/>
              </w:rPr>
            </w:pPr>
            <w:r w:rsidRPr="00AE7E4E">
              <w:rPr>
                <w:color w:val="000000"/>
                <w:sz w:val="24"/>
                <w:szCs w:val="20"/>
              </w:rPr>
              <w:t>швартовка к причалу против течения реки;</w:t>
            </w:r>
          </w:p>
          <w:p w:rsidR="00AE7E4E" w:rsidRPr="00AE7E4E" w:rsidRDefault="00AE7E4E" w:rsidP="00AE7E4E">
            <w:pPr>
              <w:widowControl w:val="0"/>
              <w:numPr>
                <w:ilvl w:val="0"/>
                <w:numId w:val="49"/>
              </w:numPr>
              <w:spacing w:line="240" w:lineRule="auto"/>
              <w:ind w:left="282" w:hanging="282"/>
              <w:contextualSpacing/>
              <w:jc w:val="left"/>
              <w:textAlignment w:val="baseline"/>
              <w:rPr>
                <w:color w:val="000000"/>
                <w:sz w:val="24"/>
                <w:szCs w:val="20"/>
              </w:rPr>
            </w:pPr>
            <w:r w:rsidRPr="00AE7E4E">
              <w:rPr>
                <w:color w:val="000000"/>
                <w:sz w:val="24"/>
                <w:szCs w:val="20"/>
              </w:rPr>
              <w:t>максимальная температура воздуха – плюс39°С;</w:t>
            </w:r>
          </w:p>
          <w:p w:rsidR="00AE7E4E" w:rsidRPr="00AE7E4E" w:rsidRDefault="00AE7E4E" w:rsidP="00AE7E4E">
            <w:pPr>
              <w:widowControl w:val="0"/>
              <w:numPr>
                <w:ilvl w:val="0"/>
                <w:numId w:val="49"/>
              </w:numPr>
              <w:spacing w:line="240" w:lineRule="auto"/>
              <w:ind w:left="282" w:hanging="282"/>
              <w:contextualSpacing/>
              <w:jc w:val="left"/>
              <w:textAlignment w:val="baseline"/>
              <w:rPr>
                <w:color w:val="000000"/>
                <w:sz w:val="24"/>
                <w:szCs w:val="20"/>
              </w:rPr>
            </w:pPr>
            <w:r w:rsidRPr="00AE7E4E">
              <w:rPr>
                <w:color w:val="000000"/>
                <w:sz w:val="24"/>
                <w:szCs w:val="20"/>
              </w:rPr>
              <w:t xml:space="preserve">минимальная температура воздуха – </w:t>
            </w:r>
          </w:p>
          <w:p w:rsidR="00AE7E4E" w:rsidRPr="00AE7E4E" w:rsidRDefault="00AE7E4E" w:rsidP="00AE7E4E">
            <w:pPr>
              <w:widowControl w:val="0"/>
              <w:spacing w:line="240" w:lineRule="auto"/>
              <w:ind w:left="282" w:firstLine="0"/>
              <w:contextualSpacing/>
              <w:textAlignment w:val="baseline"/>
              <w:rPr>
                <w:color w:val="000000"/>
                <w:sz w:val="24"/>
                <w:szCs w:val="20"/>
              </w:rPr>
            </w:pPr>
            <w:r w:rsidRPr="00AE7E4E">
              <w:rPr>
                <w:color w:val="000000"/>
                <w:sz w:val="24"/>
                <w:szCs w:val="20"/>
              </w:rPr>
              <w:t>минус15°С.</w:t>
            </w:r>
          </w:p>
          <w:p w:rsidR="00AE7E4E" w:rsidRPr="00AE7E4E" w:rsidRDefault="00AE7E4E" w:rsidP="00AE7E4E">
            <w:pPr>
              <w:widowControl w:val="0"/>
              <w:spacing w:line="240" w:lineRule="auto"/>
              <w:ind w:firstLine="0"/>
              <w:textAlignment w:val="baseline"/>
              <w:rPr>
                <w:color w:val="000000"/>
                <w:sz w:val="24"/>
                <w:szCs w:val="20"/>
              </w:rPr>
            </w:pPr>
            <w:r w:rsidRPr="00AE7E4E">
              <w:rPr>
                <w:color w:val="000000"/>
                <w:sz w:val="24"/>
                <w:szCs w:val="20"/>
              </w:rPr>
              <w:t>Условие хранения:</w:t>
            </w:r>
          </w:p>
          <w:p w:rsidR="00AE7E4E" w:rsidRPr="00AE7E4E" w:rsidRDefault="00AE7E4E" w:rsidP="00AE7E4E">
            <w:pPr>
              <w:widowControl w:val="0"/>
              <w:numPr>
                <w:ilvl w:val="0"/>
                <w:numId w:val="49"/>
              </w:numPr>
              <w:spacing w:line="240" w:lineRule="auto"/>
              <w:ind w:left="282" w:hanging="282"/>
              <w:contextualSpacing/>
              <w:jc w:val="left"/>
              <w:textAlignment w:val="baseline"/>
              <w:rPr>
                <w:color w:val="000000"/>
                <w:sz w:val="24"/>
                <w:szCs w:val="20"/>
              </w:rPr>
            </w:pPr>
            <w:r w:rsidRPr="00AE7E4E">
              <w:rPr>
                <w:color w:val="000000"/>
                <w:sz w:val="24"/>
                <w:szCs w:val="20"/>
              </w:rPr>
              <w:t>на открытом воздухе, в сухом и охраняемом месте;</w:t>
            </w:r>
          </w:p>
          <w:p w:rsidR="00AE7E4E" w:rsidRPr="00AE7E4E" w:rsidRDefault="00AE7E4E" w:rsidP="00AE7E4E">
            <w:pPr>
              <w:widowControl w:val="0"/>
              <w:numPr>
                <w:ilvl w:val="0"/>
                <w:numId w:val="49"/>
              </w:numPr>
              <w:spacing w:line="240" w:lineRule="auto"/>
              <w:ind w:left="282" w:hanging="282"/>
              <w:contextualSpacing/>
              <w:jc w:val="left"/>
              <w:textAlignment w:val="baseline"/>
              <w:rPr>
                <w:color w:val="000000"/>
                <w:sz w:val="24"/>
                <w:szCs w:val="20"/>
              </w:rPr>
            </w:pPr>
            <w:r w:rsidRPr="00AE7E4E">
              <w:rPr>
                <w:color w:val="000000"/>
                <w:sz w:val="24"/>
                <w:szCs w:val="20"/>
              </w:rPr>
              <w:t>максимальная температура воздуха – плюс 39°С;</w:t>
            </w:r>
          </w:p>
          <w:p w:rsidR="00AE7E4E" w:rsidRPr="00AE7E4E" w:rsidRDefault="00AE7E4E" w:rsidP="00AE7E4E">
            <w:pPr>
              <w:spacing w:line="240" w:lineRule="auto"/>
              <w:ind w:left="-108" w:right="-108" w:firstLine="0"/>
              <w:jc w:val="left"/>
              <w:rPr>
                <w:color w:val="000000"/>
                <w:sz w:val="24"/>
                <w:szCs w:val="20"/>
              </w:rPr>
            </w:pPr>
            <w:r w:rsidRPr="00AE7E4E">
              <w:rPr>
                <w:color w:val="000000"/>
                <w:sz w:val="24"/>
                <w:szCs w:val="20"/>
              </w:rPr>
              <w:t xml:space="preserve"> -    минимальная температура воздуха – </w:t>
            </w:r>
          </w:p>
          <w:p w:rsidR="00AE7E4E" w:rsidRPr="00AE7E4E" w:rsidRDefault="00AE7E4E" w:rsidP="00AE7E4E">
            <w:pPr>
              <w:spacing w:line="240" w:lineRule="auto"/>
              <w:ind w:left="-108" w:right="-108" w:firstLine="0"/>
              <w:jc w:val="left"/>
              <w:rPr>
                <w:sz w:val="24"/>
                <w:szCs w:val="24"/>
                <w:lang w:eastAsia="en-US" w:bidi="en-US"/>
              </w:rPr>
            </w:pPr>
            <w:r w:rsidRPr="00AE7E4E">
              <w:rPr>
                <w:color w:val="000000"/>
                <w:sz w:val="24"/>
                <w:szCs w:val="20"/>
              </w:rPr>
              <w:t xml:space="preserve">      минус 57°С.</w:t>
            </w:r>
          </w:p>
        </w:tc>
      </w:tr>
      <w:tr w:rsidR="00AE7E4E" w:rsidRPr="00AE7E4E" w:rsidTr="00FE7890">
        <w:trPr>
          <w:trHeight w:val="109"/>
        </w:trPr>
        <w:tc>
          <w:tcPr>
            <w:tcW w:w="698" w:type="dxa"/>
          </w:tcPr>
          <w:p w:rsidR="00AE7E4E" w:rsidRPr="00AE7E4E" w:rsidRDefault="00AE7E4E" w:rsidP="00AE7E4E">
            <w:pPr>
              <w:ind w:firstLine="0"/>
              <w:jc w:val="center"/>
              <w:rPr>
                <w:sz w:val="24"/>
                <w:szCs w:val="24"/>
                <w:lang w:eastAsia="en-US" w:bidi="en-US"/>
              </w:rPr>
            </w:pPr>
            <w:r w:rsidRPr="00AE7E4E">
              <w:rPr>
                <w:sz w:val="24"/>
                <w:szCs w:val="24"/>
                <w:lang w:eastAsia="en-US" w:bidi="en-US"/>
              </w:rPr>
              <w:lastRenderedPageBreak/>
              <w:t>14</w:t>
            </w:r>
          </w:p>
        </w:tc>
        <w:tc>
          <w:tcPr>
            <w:tcW w:w="4395" w:type="dxa"/>
          </w:tcPr>
          <w:p w:rsidR="00AE7E4E" w:rsidRPr="00AE7E4E" w:rsidRDefault="00AE7E4E" w:rsidP="00AE7E4E">
            <w:pPr>
              <w:ind w:firstLine="0"/>
              <w:jc w:val="left"/>
              <w:rPr>
                <w:sz w:val="24"/>
                <w:szCs w:val="20"/>
                <w:lang w:eastAsia="en-US"/>
              </w:rPr>
            </w:pPr>
            <w:r w:rsidRPr="00AE7E4E">
              <w:rPr>
                <w:sz w:val="24"/>
                <w:szCs w:val="24"/>
                <w:lang w:eastAsia="en-US"/>
              </w:rPr>
              <w:t>Степень огнестойкости по ФЗ №123-ФЗ от 22.07.2008 табл.21,22</w:t>
            </w:r>
          </w:p>
        </w:tc>
        <w:tc>
          <w:tcPr>
            <w:tcW w:w="850" w:type="dxa"/>
          </w:tcPr>
          <w:p w:rsidR="00AE7E4E" w:rsidRPr="00AE7E4E" w:rsidRDefault="00AE7E4E" w:rsidP="00AE7E4E">
            <w:pPr>
              <w:ind w:firstLine="360"/>
              <w:jc w:val="left"/>
              <w:rPr>
                <w:sz w:val="24"/>
                <w:szCs w:val="24"/>
                <w:vertAlign w:val="superscript"/>
                <w:lang w:eastAsia="en-US" w:bidi="en-US"/>
              </w:rPr>
            </w:pPr>
          </w:p>
        </w:tc>
        <w:tc>
          <w:tcPr>
            <w:tcW w:w="4111" w:type="dxa"/>
          </w:tcPr>
          <w:p w:rsidR="00AE7E4E" w:rsidRPr="00AE7E4E" w:rsidRDefault="00AE7E4E" w:rsidP="00AE7E4E">
            <w:pPr>
              <w:widowControl w:val="0"/>
              <w:spacing w:line="240" w:lineRule="auto"/>
              <w:ind w:firstLine="0"/>
              <w:jc w:val="center"/>
              <w:rPr>
                <w:color w:val="000000"/>
                <w:sz w:val="24"/>
                <w:szCs w:val="20"/>
              </w:rPr>
            </w:pPr>
            <w:r w:rsidRPr="00AE7E4E">
              <w:rPr>
                <w:sz w:val="24"/>
                <w:szCs w:val="24"/>
                <w:lang w:val="en-US" w:eastAsia="en-US"/>
              </w:rPr>
              <w:t>IV</w:t>
            </w:r>
            <w:r w:rsidRPr="00AE7E4E">
              <w:rPr>
                <w:sz w:val="24"/>
                <w:szCs w:val="24"/>
                <w:lang w:eastAsia="en-US"/>
              </w:rPr>
              <w:t>,С0</w:t>
            </w:r>
          </w:p>
        </w:tc>
      </w:tr>
      <w:tr w:rsidR="00AE7E4E" w:rsidRPr="00AE7E4E" w:rsidTr="00FE7890">
        <w:trPr>
          <w:trHeight w:val="541"/>
        </w:trPr>
        <w:tc>
          <w:tcPr>
            <w:tcW w:w="698" w:type="dxa"/>
          </w:tcPr>
          <w:p w:rsidR="00AE7E4E" w:rsidRPr="00AE7E4E" w:rsidRDefault="00AE7E4E" w:rsidP="00AE7E4E">
            <w:pPr>
              <w:ind w:firstLine="0"/>
              <w:jc w:val="center"/>
              <w:rPr>
                <w:sz w:val="24"/>
                <w:szCs w:val="24"/>
                <w:lang w:eastAsia="en-US" w:bidi="en-US"/>
              </w:rPr>
            </w:pPr>
            <w:r w:rsidRPr="00AE7E4E">
              <w:rPr>
                <w:sz w:val="24"/>
                <w:szCs w:val="24"/>
                <w:lang w:eastAsia="en-US" w:bidi="en-US"/>
              </w:rPr>
              <w:t>15</w:t>
            </w:r>
          </w:p>
        </w:tc>
        <w:tc>
          <w:tcPr>
            <w:tcW w:w="4395" w:type="dxa"/>
          </w:tcPr>
          <w:p w:rsidR="00AE7E4E" w:rsidRPr="00AE7E4E" w:rsidRDefault="00AE7E4E" w:rsidP="00AE7E4E">
            <w:pPr>
              <w:ind w:firstLine="0"/>
              <w:jc w:val="left"/>
              <w:rPr>
                <w:sz w:val="24"/>
                <w:szCs w:val="24"/>
                <w:lang w:eastAsia="en-US"/>
              </w:rPr>
            </w:pPr>
            <w:r w:rsidRPr="00AE7E4E">
              <w:rPr>
                <w:sz w:val="24"/>
                <w:szCs w:val="24"/>
                <w:lang w:eastAsia="en-US"/>
              </w:rPr>
              <w:t xml:space="preserve">Класс помещения по </w:t>
            </w:r>
            <w:hyperlink r:id="rId20" w:tooltip="ПУЭ Правила устройства электроустановок. Издание 7" w:history="1">
              <w:r w:rsidRPr="00AE7E4E">
                <w:rPr>
                  <w:color w:val="0000FF"/>
                  <w:sz w:val="24"/>
                  <w:szCs w:val="24"/>
                  <w:u w:val="single"/>
                  <w:lang w:eastAsia="en-US"/>
                </w:rPr>
                <w:t>ПУЭ</w:t>
              </w:r>
            </w:hyperlink>
          </w:p>
        </w:tc>
        <w:tc>
          <w:tcPr>
            <w:tcW w:w="850" w:type="dxa"/>
          </w:tcPr>
          <w:p w:rsidR="00AE7E4E" w:rsidRPr="00AE7E4E" w:rsidRDefault="00AE7E4E" w:rsidP="00AE7E4E">
            <w:pPr>
              <w:ind w:firstLine="360"/>
              <w:jc w:val="left"/>
              <w:rPr>
                <w:sz w:val="24"/>
                <w:szCs w:val="24"/>
                <w:vertAlign w:val="superscript"/>
                <w:lang w:eastAsia="en-US" w:bidi="en-US"/>
              </w:rPr>
            </w:pPr>
          </w:p>
        </w:tc>
        <w:tc>
          <w:tcPr>
            <w:tcW w:w="4111" w:type="dxa"/>
          </w:tcPr>
          <w:p w:rsidR="00AE7E4E" w:rsidRPr="00AE7E4E" w:rsidRDefault="00AE7E4E" w:rsidP="00AE7E4E">
            <w:pPr>
              <w:widowControl w:val="0"/>
              <w:spacing w:line="240" w:lineRule="auto"/>
              <w:ind w:firstLine="0"/>
              <w:jc w:val="center"/>
              <w:rPr>
                <w:sz w:val="24"/>
                <w:szCs w:val="24"/>
                <w:lang w:val="en-US" w:eastAsia="en-US"/>
              </w:rPr>
            </w:pPr>
            <w:r w:rsidRPr="00AE7E4E">
              <w:rPr>
                <w:sz w:val="24"/>
                <w:szCs w:val="24"/>
                <w:lang w:eastAsia="en-US"/>
              </w:rPr>
              <w:t>В-</w:t>
            </w:r>
            <w:proofErr w:type="spellStart"/>
            <w:r w:rsidRPr="00AE7E4E">
              <w:rPr>
                <w:sz w:val="24"/>
                <w:szCs w:val="24"/>
                <w:lang w:eastAsia="en-US"/>
              </w:rPr>
              <w:t>Iа</w:t>
            </w:r>
            <w:proofErr w:type="spellEnd"/>
          </w:p>
        </w:tc>
      </w:tr>
      <w:tr w:rsidR="00AE7E4E" w:rsidRPr="00AE7E4E" w:rsidTr="00FE7890">
        <w:trPr>
          <w:trHeight w:val="417"/>
        </w:trPr>
        <w:tc>
          <w:tcPr>
            <w:tcW w:w="698" w:type="dxa"/>
          </w:tcPr>
          <w:p w:rsidR="00AE7E4E" w:rsidRPr="00AE7E4E" w:rsidRDefault="00AE7E4E" w:rsidP="00AE7E4E">
            <w:pPr>
              <w:ind w:firstLine="0"/>
              <w:jc w:val="center"/>
              <w:rPr>
                <w:sz w:val="24"/>
                <w:szCs w:val="24"/>
                <w:lang w:eastAsia="en-US" w:bidi="en-US"/>
              </w:rPr>
            </w:pPr>
            <w:r w:rsidRPr="00AE7E4E">
              <w:rPr>
                <w:sz w:val="24"/>
                <w:szCs w:val="24"/>
                <w:lang w:eastAsia="en-US" w:bidi="en-US"/>
              </w:rPr>
              <w:t>16</w:t>
            </w:r>
          </w:p>
        </w:tc>
        <w:tc>
          <w:tcPr>
            <w:tcW w:w="4395" w:type="dxa"/>
          </w:tcPr>
          <w:p w:rsidR="00AE7E4E" w:rsidRPr="00AE7E4E" w:rsidRDefault="00AE7E4E" w:rsidP="00AE7E4E">
            <w:pPr>
              <w:ind w:firstLine="0"/>
              <w:jc w:val="left"/>
              <w:rPr>
                <w:sz w:val="24"/>
                <w:szCs w:val="24"/>
                <w:lang w:eastAsia="en-US"/>
              </w:rPr>
            </w:pPr>
            <w:r w:rsidRPr="00AE7E4E">
              <w:rPr>
                <w:sz w:val="24"/>
                <w:szCs w:val="24"/>
                <w:lang w:eastAsia="en-US"/>
              </w:rPr>
              <w:t xml:space="preserve">Категория помещений по </w:t>
            </w:r>
            <w:hyperlink r:id="rId21" w:tooltip="НПБ 105-03 Определение категорий помещений, зданий и наружных установок по взрывопожарной и пожарной опасности" w:history="1">
              <w:r w:rsidRPr="00AE7E4E">
                <w:rPr>
                  <w:color w:val="0000FF"/>
                  <w:sz w:val="24"/>
                  <w:szCs w:val="24"/>
                  <w:u w:val="single"/>
                  <w:lang w:eastAsia="en-US"/>
                </w:rPr>
                <w:t>НПБ 105-2003</w:t>
              </w:r>
            </w:hyperlink>
          </w:p>
        </w:tc>
        <w:tc>
          <w:tcPr>
            <w:tcW w:w="850" w:type="dxa"/>
          </w:tcPr>
          <w:p w:rsidR="00AE7E4E" w:rsidRPr="00AE7E4E" w:rsidRDefault="00AE7E4E" w:rsidP="00AE7E4E">
            <w:pPr>
              <w:ind w:firstLine="360"/>
              <w:jc w:val="left"/>
              <w:rPr>
                <w:sz w:val="24"/>
                <w:szCs w:val="24"/>
                <w:vertAlign w:val="superscript"/>
                <w:lang w:eastAsia="en-US" w:bidi="en-US"/>
              </w:rPr>
            </w:pPr>
          </w:p>
        </w:tc>
        <w:tc>
          <w:tcPr>
            <w:tcW w:w="4111" w:type="dxa"/>
          </w:tcPr>
          <w:p w:rsidR="00AE7E4E" w:rsidRPr="00AE7E4E" w:rsidRDefault="00AE7E4E" w:rsidP="00AE7E4E">
            <w:pPr>
              <w:widowControl w:val="0"/>
              <w:spacing w:line="240" w:lineRule="auto"/>
              <w:ind w:firstLine="0"/>
              <w:jc w:val="center"/>
              <w:rPr>
                <w:sz w:val="24"/>
                <w:szCs w:val="24"/>
                <w:lang w:eastAsia="en-US"/>
              </w:rPr>
            </w:pPr>
            <w:r w:rsidRPr="00AE7E4E">
              <w:rPr>
                <w:sz w:val="24"/>
                <w:szCs w:val="24"/>
                <w:lang w:eastAsia="en-US"/>
              </w:rPr>
              <w:t>А</w:t>
            </w:r>
          </w:p>
        </w:tc>
      </w:tr>
      <w:tr w:rsidR="00AE7E4E" w:rsidRPr="00AE7E4E" w:rsidTr="00FE7890">
        <w:trPr>
          <w:trHeight w:val="699"/>
        </w:trPr>
        <w:tc>
          <w:tcPr>
            <w:tcW w:w="698" w:type="dxa"/>
          </w:tcPr>
          <w:p w:rsidR="00AE7E4E" w:rsidRPr="00AE7E4E" w:rsidRDefault="00AE7E4E" w:rsidP="00AE7E4E">
            <w:pPr>
              <w:ind w:firstLine="0"/>
              <w:jc w:val="center"/>
              <w:rPr>
                <w:sz w:val="24"/>
                <w:szCs w:val="24"/>
                <w:lang w:eastAsia="en-US" w:bidi="en-US"/>
              </w:rPr>
            </w:pPr>
            <w:r w:rsidRPr="00AE7E4E">
              <w:rPr>
                <w:sz w:val="24"/>
                <w:szCs w:val="24"/>
                <w:lang w:eastAsia="en-US" w:bidi="en-US"/>
              </w:rPr>
              <w:t>17</w:t>
            </w:r>
          </w:p>
        </w:tc>
        <w:tc>
          <w:tcPr>
            <w:tcW w:w="4395" w:type="dxa"/>
          </w:tcPr>
          <w:p w:rsidR="00AE7E4E" w:rsidRPr="00AE7E4E" w:rsidRDefault="00AE7E4E" w:rsidP="00AE7E4E">
            <w:pPr>
              <w:spacing w:line="240" w:lineRule="auto"/>
              <w:ind w:firstLine="0"/>
              <w:jc w:val="left"/>
              <w:rPr>
                <w:sz w:val="24"/>
                <w:szCs w:val="24"/>
                <w:lang w:eastAsia="en-US"/>
              </w:rPr>
            </w:pPr>
            <w:r w:rsidRPr="00AE7E4E">
              <w:rPr>
                <w:sz w:val="24"/>
                <w:szCs w:val="24"/>
                <w:lang w:eastAsia="en-US"/>
              </w:rPr>
              <w:t xml:space="preserve">Климатическое исполнение по </w:t>
            </w:r>
          </w:p>
          <w:p w:rsidR="00AE7E4E" w:rsidRPr="00AE7E4E" w:rsidRDefault="00AE7E4E" w:rsidP="00AE7E4E">
            <w:pPr>
              <w:spacing w:line="240" w:lineRule="auto"/>
              <w:ind w:firstLine="0"/>
              <w:jc w:val="left"/>
              <w:rPr>
                <w:sz w:val="24"/>
                <w:szCs w:val="24"/>
                <w:lang w:eastAsia="en-US"/>
              </w:rPr>
            </w:pPr>
            <w:r w:rsidRPr="00AE7E4E">
              <w:rPr>
                <w:sz w:val="24"/>
                <w:szCs w:val="24"/>
                <w:lang w:eastAsia="en-US"/>
              </w:rPr>
              <w:t>ГОСТ 15157-69</w:t>
            </w:r>
          </w:p>
        </w:tc>
        <w:tc>
          <w:tcPr>
            <w:tcW w:w="850" w:type="dxa"/>
          </w:tcPr>
          <w:p w:rsidR="00AE7E4E" w:rsidRPr="00AE7E4E" w:rsidRDefault="00AE7E4E" w:rsidP="00AE7E4E">
            <w:pPr>
              <w:ind w:firstLine="360"/>
              <w:jc w:val="left"/>
              <w:rPr>
                <w:sz w:val="24"/>
                <w:szCs w:val="24"/>
                <w:vertAlign w:val="superscript"/>
                <w:lang w:eastAsia="en-US" w:bidi="en-US"/>
              </w:rPr>
            </w:pPr>
          </w:p>
        </w:tc>
        <w:tc>
          <w:tcPr>
            <w:tcW w:w="4111" w:type="dxa"/>
          </w:tcPr>
          <w:p w:rsidR="00AE7E4E" w:rsidRPr="00AE7E4E" w:rsidRDefault="00AE7E4E" w:rsidP="00AE7E4E">
            <w:pPr>
              <w:widowControl w:val="0"/>
              <w:spacing w:line="240" w:lineRule="auto"/>
              <w:ind w:firstLine="0"/>
              <w:jc w:val="center"/>
              <w:rPr>
                <w:sz w:val="24"/>
                <w:szCs w:val="24"/>
                <w:lang w:eastAsia="en-US"/>
              </w:rPr>
            </w:pPr>
            <w:r w:rsidRPr="00AE7E4E">
              <w:rPr>
                <w:sz w:val="24"/>
                <w:szCs w:val="24"/>
                <w:lang w:eastAsia="en-US"/>
              </w:rPr>
              <w:t>УХЛ</w:t>
            </w:r>
          </w:p>
        </w:tc>
      </w:tr>
    </w:tbl>
    <w:p w:rsidR="00AE7E4E" w:rsidRPr="00AE7E4E" w:rsidRDefault="00AE7E4E" w:rsidP="00AE7E4E">
      <w:pPr>
        <w:spacing w:after="200" w:line="240" w:lineRule="atLeast"/>
        <w:ind w:firstLine="0"/>
        <w:jc w:val="left"/>
        <w:rPr>
          <w:rFonts w:eastAsia="Calibri"/>
          <w:sz w:val="24"/>
          <w:szCs w:val="24"/>
          <w:lang w:eastAsia="en-US"/>
        </w:rPr>
      </w:pPr>
    </w:p>
    <w:p w:rsidR="00AE7E4E" w:rsidRPr="00AE7E4E" w:rsidRDefault="00AE7E4E" w:rsidP="00AE7E4E">
      <w:pPr>
        <w:spacing w:after="200" w:line="240" w:lineRule="atLeast"/>
        <w:ind w:firstLine="0"/>
        <w:jc w:val="left"/>
        <w:rPr>
          <w:rFonts w:eastAsia="Calibri"/>
          <w:sz w:val="24"/>
          <w:szCs w:val="24"/>
          <w:lang w:eastAsia="en-US"/>
        </w:rPr>
      </w:pPr>
      <w:r w:rsidRPr="00AE7E4E">
        <w:rPr>
          <w:rFonts w:eastAsia="Calibri"/>
          <w:sz w:val="24"/>
          <w:szCs w:val="24"/>
          <w:lang w:eastAsia="en-US"/>
        </w:rPr>
        <w:t>ПОКУПАТЕЛЬ                                                            ПОСТАВЩИК</w:t>
      </w:r>
    </w:p>
    <w:p w:rsidR="00AE7E4E" w:rsidRPr="00AE7E4E" w:rsidRDefault="00AE7E4E" w:rsidP="00AE7E4E">
      <w:pPr>
        <w:spacing w:after="200" w:line="276" w:lineRule="auto"/>
        <w:ind w:firstLine="0"/>
        <w:jc w:val="left"/>
        <w:rPr>
          <w:rFonts w:eastAsia="Calibri"/>
          <w:sz w:val="24"/>
          <w:szCs w:val="24"/>
          <w:lang w:eastAsia="en-US"/>
        </w:rPr>
      </w:pPr>
      <w:r w:rsidRPr="00AE7E4E">
        <w:rPr>
          <w:rFonts w:eastAsia="Calibri"/>
          <w:sz w:val="24"/>
          <w:szCs w:val="24"/>
          <w:lang w:eastAsia="en-US"/>
        </w:rPr>
        <w:t>_____________________ В.Н. Лебедев                      ___________________ / _____________/</w:t>
      </w:r>
    </w:p>
    <w:p w:rsidR="00AE7E4E" w:rsidRPr="00AE7E4E" w:rsidRDefault="00AE7E4E" w:rsidP="00AE7E4E">
      <w:pPr>
        <w:spacing w:after="200" w:line="276" w:lineRule="auto"/>
        <w:ind w:firstLine="0"/>
        <w:jc w:val="left"/>
        <w:rPr>
          <w:rFonts w:eastAsia="Calibri"/>
          <w:sz w:val="24"/>
          <w:szCs w:val="24"/>
          <w:lang w:eastAsia="en-US"/>
        </w:rPr>
      </w:pPr>
      <w:r w:rsidRPr="00AE7E4E">
        <w:rPr>
          <w:rFonts w:eastAsia="Calibri"/>
          <w:sz w:val="24"/>
          <w:szCs w:val="24"/>
          <w:lang w:eastAsia="en-US"/>
        </w:rPr>
        <w:t>«____</w:t>
      </w:r>
      <w:proofErr w:type="gramStart"/>
      <w:r w:rsidRPr="00AE7E4E">
        <w:rPr>
          <w:rFonts w:eastAsia="Calibri"/>
          <w:sz w:val="24"/>
          <w:szCs w:val="24"/>
          <w:lang w:eastAsia="en-US"/>
        </w:rPr>
        <w:t>_»_</w:t>
      </w:r>
      <w:proofErr w:type="gramEnd"/>
      <w:r w:rsidRPr="00AE7E4E">
        <w:rPr>
          <w:rFonts w:eastAsia="Calibri"/>
          <w:sz w:val="24"/>
          <w:szCs w:val="24"/>
          <w:lang w:eastAsia="en-US"/>
        </w:rPr>
        <w:t>_____________2021 года                            «_____»_____________2021 года</w:t>
      </w:r>
    </w:p>
    <w:p w:rsidR="00AE7E4E" w:rsidRDefault="00AE7E4E" w:rsidP="00AE7E4E">
      <w:pPr>
        <w:spacing w:line="240" w:lineRule="auto"/>
        <w:ind w:firstLine="0"/>
        <w:jc w:val="right"/>
        <w:rPr>
          <w:sz w:val="24"/>
          <w:szCs w:val="24"/>
        </w:rPr>
      </w:pPr>
    </w:p>
    <w:p w:rsidR="00AE7E4E" w:rsidRDefault="00AE7E4E" w:rsidP="00AE7E4E">
      <w:pPr>
        <w:spacing w:line="240" w:lineRule="auto"/>
        <w:ind w:firstLine="0"/>
        <w:jc w:val="right"/>
        <w:rPr>
          <w:sz w:val="24"/>
          <w:szCs w:val="24"/>
        </w:rPr>
      </w:pPr>
    </w:p>
    <w:p w:rsidR="00AE7E4E" w:rsidRPr="00AE7E4E" w:rsidRDefault="00AE7E4E" w:rsidP="00AE7E4E">
      <w:pPr>
        <w:spacing w:line="240" w:lineRule="auto"/>
        <w:ind w:firstLine="0"/>
        <w:jc w:val="right"/>
        <w:rPr>
          <w:sz w:val="24"/>
          <w:szCs w:val="24"/>
        </w:rPr>
      </w:pPr>
      <w:r w:rsidRPr="00AE7E4E">
        <w:rPr>
          <w:sz w:val="24"/>
          <w:szCs w:val="24"/>
        </w:rPr>
        <w:lastRenderedPageBreak/>
        <w:t>Приложение № 3</w:t>
      </w:r>
    </w:p>
    <w:p w:rsidR="00AE7E4E" w:rsidRPr="00AE7E4E" w:rsidRDefault="00AE7E4E" w:rsidP="00AE7E4E">
      <w:pPr>
        <w:spacing w:line="240" w:lineRule="atLeast"/>
        <w:ind w:firstLine="0"/>
        <w:jc w:val="right"/>
        <w:rPr>
          <w:rFonts w:eastAsia="Calibri"/>
          <w:sz w:val="24"/>
          <w:szCs w:val="24"/>
          <w:lang w:eastAsia="en-US"/>
        </w:rPr>
      </w:pPr>
      <w:r w:rsidRPr="00AE7E4E">
        <w:rPr>
          <w:rFonts w:eastAsia="Calibri"/>
          <w:sz w:val="24"/>
          <w:szCs w:val="24"/>
          <w:lang w:eastAsia="en-US"/>
        </w:rPr>
        <w:t xml:space="preserve">к Договору поставки №______ </w:t>
      </w:r>
    </w:p>
    <w:p w:rsidR="00AE7E4E" w:rsidRPr="00AE7E4E" w:rsidRDefault="00AE7E4E" w:rsidP="00AE7E4E">
      <w:pPr>
        <w:spacing w:line="240" w:lineRule="atLeast"/>
        <w:ind w:firstLine="0"/>
        <w:jc w:val="right"/>
        <w:rPr>
          <w:rFonts w:eastAsia="Calibri"/>
          <w:sz w:val="24"/>
          <w:szCs w:val="24"/>
          <w:lang w:eastAsia="en-US"/>
        </w:rPr>
      </w:pPr>
      <w:r w:rsidRPr="00AE7E4E">
        <w:rPr>
          <w:rFonts w:eastAsia="Calibri"/>
          <w:sz w:val="24"/>
          <w:szCs w:val="24"/>
          <w:lang w:eastAsia="en-US"/>
        </w:rPr>
        <w:t>от " ___"_________2021 г.</w:t>
      </w:r>
    </w:p>
    <w:p w:rsidR="00AE7E4E" w:rsidRPr="00AE7E4E" w:rsidRDefault="00AE7E4E" w:rsidP="00AE7E4E">
      <w:pPr>
        <w:tabs>
          <w:tab w:val="left" w:pos="853"/>
          <w:tab w:val="left" w:pos="3573"/>
          <w:tab w:val="left" w:pos="5406"/>
          <w:tab w:val="left" w:pos="7786"/>
        </w:tabs>
        <w:spacing w:line="240" w:lineRule="auto"/>
        <w:ind w:left="93" w:firstLine="0"/>
        <w:jc w:val="right"/>
        <w:rPr>
          <w:sz w:val="24"/>
          <w:szCs w:val="24"/>
        </w:rPr>
      </w:pPr>
    </w:p>
    <w:p w:rsidR="00AE7E4E" w:rsidRPr="00AE7E4E" w:rsidRDefault="00AE7E4E" w:rsidP="00AE7E4E">
      <w:pPr>
        <w:tabs>
          <w:tab w:val="left" w:pos="853"/>
          <w:tab w:val="left" w:pos="3573"/>
          <w:tab w:val="left" w:pos="5406"/>
          <w:tab w:val="left" w:pos="7786"/>
        </w:tabs>
        <w:spacing w:line="240" w:lineRule="auto"/>
        <w:ind w:firstLine="0"/>
        <w:jc w:val="left"/>
        <w:rPr>
          <w:sz w:val="24"/>
          <w:szCs w:val="24"/>
        </w:rPr>
      </w:pPr>
    </w:p>
    <w:p w:rsidR="00AE7E4E" w:rsidRPr="00AE7E4E" w:rsidRDefault="00AE7E4E" w:rsidP="00AE7E4E">
      <w:pPr>
        <w:tabs>
          <w:tab w:val="left" w:pos="853"/>
          <w:tab w:val="left" w:pos="3573"/>
          <w:tab w:val="left" w:pos="5406"/>
          <w:tab w:val="left" w:pos="7786"/>
        </w:tabs>
        <w:spacing w:line="240" w:lineRule="auto"/>
        <w:ind w:left="93" w:firstLine="0"/>
        <w:jc w:val="left"/>
        <w:rPr>
          <w:sz w:val="24"/>
          <w:szCs w:val="24"/>
        </w:rPr>
      </w:pPr>
    </w:p>
    <w:p w:rsidR="00AE7E4E" w:rsidRPr="00AE7E4E" w:rsidRDefault="00AE7E4E" w:rsidP="00AE7E4E">
      <w:pPr>
        <w:tabs>
          <w:tab w:val="left" w:pos="0"/>
        </w:tabs>
        <w:spacing w:line="240" w:lineRule="auto"/>
        <w:ind w:firstLine="0"/>
        <w:jc w:val="center"/>
        <w:rPr>
          <w:rFonts w:eastAsia="Calibri"/>
          <w:b/>
          <w:sz w:val="24"/>
          <w:szCs w:val="24"/>
        </w:rPr>
      </w:pPr>
      <w:r w:rsidRPr="00AE7E4E">
        <w:rPr>
          <w:rFonts w:eastAsia="Calibri"/>
          <w:b/>
          <w:sz w:val="24"/>
          <w:szCs w:val="24"/>
        </w:rPr>
        <w:t xml:space="preserve">Заявление о добросовестности </w:t>
      </w:r>
    </w:p>
    <w:p w:rsidR="00AE7E4E" w:rsidRPr="00AE7E4E" w:rsidRDefault="00AE7E4E" w:rsidP="00AE7E4E">
      <w:pPr>
        <w:tabs>
          <w:tab w:val="left" w:pos="0"/>
        </w:tabs>
        <w:spacing w:line="240" w:lineRule="auto"/>
        <w:ind w:firstLine="709"/>
        <w:jc w:val="left"/>
        <w:rPr>
          <w:rFonts w:eastAsia="Calibri"/>
          <w:sz w:val="24"/>
          <w:szCs w:val="24"/>
        </w:rPr>
      </w:pPr>
    </w:p>
    <w:p w:rsidR="00AE7E4E" w:rsidRPr="00AE7E4E" w:rsidRDefault="00AE7E4E" w:rsidP="00AE7E4E">
      <w:pPr>
        <w:widowControl w:val="0"/>
        <w:spacing w:line="240" w:lineRule="auto"/>
        <w:ind w:firstLine="0"/>
        <w:rPr>
          <w:color w:val="000000"/>
          <w:sz w:val="24"/>
          <w:szCs w:val="24"/>
        </w:rPr>
      </w:pPr>
      <w:r w:rsidRPr="00AE7E4E">
        <w:rPr>
          <w:color w:val="000000"/>
          <w:sz w:val="24"/>
          <w:szCs w:val="24"/>
        </w:rPr>
        <w:t xml:space="preserve">г. Якутск                                                                                                      </w:t>
      </w:r>
      <w:proofErr w:type="gramStart"/>
      <w:r w:rsidRPr="00AE7E4E">
        <w:rPr>
          <w:color w:val="000000"/>
          <w:sz w:val="24"/>
          <w:szCs w:val="24"/>
        </w:rPr>
        <w:t xml:space="preserve">   «</w:t>
      </w:r>
      <w:proofErr w:type="gramEnd"/>
      <w:r w:rsidRPr="00AE7E4E">
        <w:rPr>
          <w:color w:val="000000"/>
          <w:sz w:val="24"/>
          <w:szCs w:val="24"/>
        </w:rPr>
        <w:t>____» __________ 2021 г.</w:t>
      </w:r>
    </w:p>
    <w:p w:rsidR="00AE7E4E" w:rsidRPr="00AE7E4E" w:rsidRDefault="00AE7E4E" w:rsidP="00AE7E4E">
      <w:pPr>
        <w:spacing w:line="240" w:lineRule="auto"/>
        <w:ind w:firstLine="0"/>
        <w:rPr>
          <w:b/>
          <w:sz w:val="24"/>
          <w:szCs w:val="24"/>
        </w:rPr>
      </w:pPr>
    </w:p>
    <w:p w:rsidR="00AE7E4E" w:rsidRPr="00AE7E4E" w:rsidRDefault="00AE7E4E" w:rsidP="00AE7E4E">
      <w:pPr>
        <w:spacing w:line="240" w:lineRule="auto"/>
        <w:ind w:firstLine="0"/>
        <w:rPr>
          <w:b/>
          <w:sz w:val="24"/>
          <w:szCs w:val="24"/>
        </w:rPr>
      </w:pPr>
    </w:p>
    <w:p w:rsidR="00AE7E4E" w:rsidRPr="00AE7E4E" w:rsidRDefault="00AE7E4E" w:rsidP="00AE7E4E">
      <w:pPr>
        <w:tabs>
          <w:tab w:val="left" w:pos="0"/>
          <w:tab w:val="left" w:pos="567"/>
        </w:tabs>
        <w:spacing w:line="240" w:lineRule="auto"/>
        <w:ind w:firstLine="709"/>
        <w:rPr>
          <w:rFonts w:eastAsia="Calibri"/>
          <w:sz w:val="24"/>
          <w:szCs w:val="24"/>
        </w:rPr>
      </w:pPr>
      <w:r w:rsidRPr="00AE7E4E">
        <w:rPr>
          <w:rFonts w:eastAsia="Calibri"/>
          <w:sz w:val="24"/>
          <w:szCs w:val="24"/>
        </w:rPr>
        <w:t>Настоящим _______________________________</w:t>
      </w:r>
      <w:r w:rsidRPr="00AE7E4E">
        <w:rPr>
          <w:snapToGrid w:val="0"/>
          <w:color w:val="000000"/>
          <w:sz w:val="24"/>
          <w:szCs w:val="24"/>
        </w:rPr>
        <w:t xml:space="preserve">, именуемое в дальнейшем </w:t>
      </w:r>
      <w:r w:rsidRPr="00AE7E4E">
        <w:rPr>
          <w:b/>
          <w:snapToGrid w:val="0"/>
          <w:color w:val="000000"/>
          <w:sz w:val="24"/>
          <w:szCs w:val="24"/>
        </w:rPr>
        <w:t>«Поставщик»</w:t>
      </w:r>
      <w:r w:rsidRPr="00AE7E4E">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AE7E4E">
        <w:rPr>
          <w:rFonts w:eastAsia="Calibri"/>
          <w:sz w:val="24"/>
          <w:szCs w:val="24"/>
        </w:rPr>
        <w:t xml:space="preserve">, гарантирует и подтверждает, что на момент заключения Договора между </w:t>
      </w:r>
      <w:r w:rsidRPr="00AE7E4E">
        <w:rPr>
          <w:b/>
          <w:snapToGrid w:val="0"/>
          <w:color w:val="000000"/>
          <w:sz w:val="24"/>
          <w:szCs w:val="24"/>
        </w:rPr>
        <w:t>Поставщиком</w:t>
      </w:r>
      <w:r w:rsidRPr="00AE7E4E">
        <w:rPr>
          <w:rFonts w:eastAsia="Calibri"/>
          <w:sz w:val="24"/>
          <w:szCs w:val="24"/>
        </w:rPr>
        <w:t xml:space="preserve"> и </w:t>
      </w:r>
      <w:r w:rsidRPr="00AE7E4E">
        <w:rPr>
          <w:rFonts w:eastAsia="Calibri"/>
          <w:b/>
          <w:sz w:val="24"/>
          <w:szCs w:val="24"/>
        </w:rPr>
        <w:t>АО «Саханефтегазсбыт»</w:t>
      </w:r>
      <w:r w:rsidRPr="00AE7E4E">
        <w:rPr>
          <w:snapToGrid w:val="0"/>
          <w:color w:val="000000"/>
          <w:sz w:val="24"/>
          <w:szCs w:val="24"/>
        </w:rPr>
        <w:t>, в лице _____________________________________ действующего на основании ______________________________, именуемое в дальнейшем «</w:t>
      </w:r>
      <w:r w:rsidRPr="00AE7E4E">
        <w:rPr>
          <w:b/>
          <w:snapToGrid w:val="0"/>
          <w:color w:val="000000"/>
          <w:sz w:val="24"/>
          <w:szCs w:val="24"/>
        </w:rPr>
        <w:t>Заказчик»</w:t>
      </w:r>
      <w:r w:rsidRPr="00AE7E4E">
        <w:rPr>
          <w:rFonts w:eastAsia="Calibri"/>
          <w:sz w:val="24"/>
          <w:szCs w:val="24"/>
        </w:rPr>
        <w:t>:</w:t>
      </w:r>
    </w:p>
    <w:p w:rsidR="00AE7E4E" w:rsidRPr="00AE7E4E" w:rsidRDefault="00AE7E4E" w:rsidP="00AE7E4E">
      <w:pPr>
        <w:tabs>
          <w:tab w:val="left" w:pos="0"/>
          <w:tab w:val="left" w:pos="567"/>
        </w:tabs>
        <w:spacing w:line="240" w:lineRule="auto"/>
        <w:ind w:firstLine="709"/>
        <w:rPr>
          <w:rFonts w:eastAsia="Calibri"/>
          <w:sz w:val="24"/>
          <w:szCs w:val="24"/>
        </w:rPr>
      </w:pPr>
    </w:p>
    <w:p w:rsidR="00AE7E4E" w:rsidRPr="00AE7E4E" w:rsidRDefault="00AE7E4E" w:rsidP="00AE7E4E">
      <w:pPr>
        <w:numPr>
          <w:ilvl w:val="0"/>
          <w:numId w:val="22"/>
        </w:numPr>
        <w:tabs>
          <w:tab w:val="left" w:pos="0"/>
          <w:tab w:val="left" w:pos="993"/>
        </w:tabs>
        <w:spacing w:after="200" w:line="240" w:lineRule="auto"/>
        <w:ind w:left="0" w:firstLine="709"/>
        <w:contextualSpacing/>
        <w:rPr>
          <w:rFonts w:eastAsia="Calibri"/>
          <w:sz w:val="24"/>
          <w:szCs w:val="24"/>
        </w:rPr>
      </w:pPr>
      <w:r w:rsidRPr="00AE7E4E">
        <w:rPr>
          <w:b/>
          <w:snapToGrid w:val="0"/>
          <w:color w:val="000000"/>
          <w:sz w:val="24"/>
          <w:szCs w:val="24"/>
        </w:rPr>
        <w:t>Поставщик</w:t>
      </w:r>
      <w:r w:rsidRPr="00AE7E4E">
        <w:rPr>
          <w:rFonts w:eastAsia="Calibri"/>
          <w:sz w:val="24"/>
          <w:szCs w:val="24"/>
        </w:rPr>
        <w:t xml:space="preserve"> состоит на налоговом учете в Межрайонной ИФНС России с «___» ___________ 20__ г. с присвоением ОГРН </w:t>
      </w:r>
      <w:r w:rsidRPr="00AE7E4E">
        <w:rPr>
          <w:sz w:val="24"/>
          <w:szCs w:val="24"/>
        </w:rPr>
        <w:t>___________</w:t>
      </w:r>
      <w:r w:rsidRPr="00AE7E4E">
        <w:rPr>
          <w:rFonts w:eastAsia="Calibri"/>
          <w:sz w:val="24"/>
          <w:szCs w:val="24"/>
        </w:rPr>
        <w:t>, ОКПО__________ИНН _________ и КПП ____________.</w:t>
      </w:r>
    </w:p>
    <w:p w:rsidR="00AE7E4E" w:rsidRPr="00AE7E4E" w:rsidRDefault="00AE7E4E" w:rsidP="00AE7E4E">
      <w:pPr>
        <w:numPr>
          <w:ilvl w:val="0"/>
          <w:numId w:val="22"/>
        </w:numPr>
        <w:tabs>
          <w:tab w:val="left" w:pos="0"/>
          <w:tab w:val="left" w:pos="993"/>
        </w:tabs>
        <w:spacing w:after="200" w:line="240" w:lineRule="auto"/>
        <w:ind w:left="0" w:firstLine="709"/>
        <w:contextualSpacing/>
        <w:rPr>
          <w:rFonts w:eastAsia="Calibri"/>
          <w:sz w:val="24"/>
          <w:szCs w:val="24"/>
        </w:rPr>
      </w:pPr>
      <w:r w:rsidRPr="00AE7E4E">
        <w:rPr>
          <w:b/>
          <w:snapToGrid w:val="0"/>
          <w:color w:val="000000"/>
          <w:sz w:val="24"/>
          <w:szCs w:val="24"/>
        </w:rPr>
        <w:t>Поставщик</w:t>
      </w:r>
      <w:r w:rsidRPr="00AE7E4E">
        <w:rPr>
          <w:rFonts w:eastAsia="Calibri"/>
          <w:sz w:val="24"/>
          <w:szCs w:val="24"/>
        </w:rPr>
        <w:t xml:space="preserve"> гарантирует, что все</w:t>
      </w:r>
      <w:r w:rsidRPr="00AE7E4E">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AE7E4E" w:rsidRPr="00AE7E4E" w:rsidRDefault="00AE7E4E" w:rsidP="00AE7E4E">
      <w:pPr>
        <w:numPr>
          <w:ilvl w:val="0"/>
          <w:numId w:val="22"/>
        </w:numPr>
        <w:tabs>
          <w:tab w:val="left" w:pos="0"/>
          <w:tab w:val="left" w:pos="993"/>
        </w:tabs>
        <w:spacing w:after="200" w:line="240" w:lineRule="auto"/>
        <w:ind w:left="0" w:firstLine="709"/>
        <w:contextualSpacing/>
        <w:rPr>
          <w:rFonts w:eastAsia="Calibri"/>
          <w:sz w:val="24"/>
          <w:szCs w:val="24"/>
        </w:rPr>
      </w:pPr>
      <w:r w:rsidRPr="00AE7E4E">
        <w:rPr>
          <w:b/>
          <w:snapToGrid w:val="0"/>
          <w:color w:val="000000"/>
          <w:sz w:val="24"/>
          <w:szCs w:val="24"/>
        </w:rPr>
        <w:t>Поставщик</w:t>
      </w:r>
      <w:r w:rsidRPr="00AE7E4E">
        <w:rPr>
          <w:rFonts w:eastAsia="Calibri"/>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AE7E4E">
        <w:rPr>
          <w:b/>
          <w:snapToGrid w:val="0"/>
          <w:color w:val="000000"/>
          <w:sz w:val="24"/>
          <w:szCs w:val="24"/>
        </w:rPr>
        <w:t>Поставщик</w:t>
      </w:r>
      <w:r w:rsidRPr="00AE7E4E">
        <w:rPr>
          <w:rFonts w:eastAsia="Calibri"/>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AE7E4E" w:rsidRPr="00AE7E4E" w:rsidRDefault="00AE7E4E" w:rsidP="00AE7E4E">
      <w:pPr>
        <w:numPr>
          <w:ilvl w:val="0"/>
          <w:numId w:val="22"/>
        </w:numPr>
        <w:tabs>
          <w:tab w:val="left" w:pos="0"/>
          <w:tab w:val="left" w:pos="993"/>
        </w:tabs>
        <w:spacing w:after="200" w:line="240" w:lineRule="auto"/>
        <w:ind w:left="0" w:firstLine="709"/>
        <w:contextualSpacing/>
        <w:rPr>
          <w:rFonts w:eastAsia="Calibri"/>
          <w:sz w:val="24"/>
          <w:szCs w:val="24"/>
        </w:rPr>
      </w:pPr>
      <w:r w:rsidRPr="00AE7E4E">
        <w:rPr>
          <w:b/>
          <w:snapToGrid w:val="0"/>
          <w:color w:val="000000"/>
          <w:sz w:val="24"/>
          <w:szCs w:val="24"/>
        </w:rPr>
        <w:t>Поставщик</w:t>
      </w:r>
      <w:r w:rsidRPr="00AE7E4E">
        <w:rPr>
          <w:rFonts w:eastAsia="Calibri"/>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AE7E4E">
        <w:rPr>
          <w:b/>
          <w:snapToGrid w:val="0"/>
          <w:color w:val="000000"/>
          <w:sz w:val="24"/>
          <w:szCs w:val="24"/>
        </w:rPr>
        <w:t>Поставщика</w:t>
      </w:r>
      <w:r w:rsidRPr="00AE7E4E">
        <w:rPr>
          <w:rFonts w:eastAsia="Calibri"/>
          <w:sz w:val="24"/>
          <w:szCs w:val="24"/>
        </w:rPr>
        <w:t xml:space="preserve">. </w:t>
      </w:r>
    </w:p>
    <w:p w:rsidR="00AE7E4E" w:rsidRPr="00AE7E4E" w:rsidRDefault="00AE7E4E" w:rsidP="00AE7E4E">
      <w:pPr>
        <w:numPr>
          <w:ilvl w:val="0"/>
          <w:numId w:val="22"/>
        </w:numPr>
        <w:tabs>
          <w:tab w:val="left" w:pos="0"/>
          <w:tab w:val="left" w:pos="993"/>
        </w:tabs>
        <w:spacing w:after="200" w:line="240" w:lineRule="auto"/>
        <w:ind w:left="0" w:firstLine="709"/>
        <w:contextualSpacing/>
        <w:rPr>
          <w:rFonts w:eastAsia="Calibri"/>
          <w:sz w:val="24"/>
          <w:szCs w:val="24"/>
        </w:rPr>
      </w:pPr>
      <w:r w:rsidRPr="00AE7E4E">
        <w:rPr>
          <w:b/>
          <w:snapToGrid w:val="0"/>
          <w:color w:val="000000"/>
          <w:sz w:val="24"/>
          <w:szCs w:val="24"/>
        </w:rPr>
        <w:t>Поставщик</w:t>
      </w:r>
      <w:r w:rsidRPr="00AE7E4E">
        <w:rPr>
          <w:rFonts w:eastAsia="Calibri"/>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AE7E4E">
        <w:rPr>
          <w:b/>
          <w:snapToGrid w:val="0"/>
          <w:color w:val="000000"/>
          <w:sz w:val="24"/>
          <w:szCs w:val="24"/>
        </w:rPr>
        <w:t>Поставщиком</w:t>
      </w:r>
      <w:r w:rsidRPr="00AE7E4E">
        <w:rPr>
          <w:rFonts w:eastAsia="Calibri"/>
          <w:sz w:val="24"/>
          <w:szCs w:val="24"/>
        </w:rPr>
        <w:t xml:space="preserve"> обязательств как надлежаще исполненных.</w:t>
      </w:r>
    </w:p>
    <w:p w:rsidR="00AE7E4E" w:rsidRPr="00AE7E4E" w:rsidRDefault="00AE7E4E" w:rsidP="00AE7E4E">
      <w:pPr>
        <w:numPr>
          <w:ilvl w:val="0"/>
          <w:numId w:val="22"/>
        </w:numPr>
        <w:tabs>
          <w:tab w:val="left" w:pos="0"/>
          <w:tab w:val="left" w:pos="993"/>
        </w:tabs>
        <w:spacing w:after="200" w:line="240" w:lineRule="auto"/>
        <w:ind w:left="0" w:firstLine="709"/>
        <w:contextualSpacing/>
        <w:rPr>
          <w:rFonts w:eastAsia="Calibri"/>
          <w:sz w:val="24"/>
          <w:szCs w:val="24"/>
        </w:rPr>
      </w:pPr>
      <w:r w:rsidRPr="00AE7E4E">
        <w:rPr>
          <w:b/>
          <w:snapToGrid w:val="0"/>
          <w:color w:val="000000"/>
          <w:sz w:val="24"/>
          <w:szCs w:val="24"/>
        </w:rPr>
        <w:t>Поставщик</w:t>
      </w:r>
      <w:r w:rsidRPr="00AE7E4E">
        <w:rPr>
          <w:rFonts w:eastAsia="Calibri"/>
          <w:sz w:val="24"/>
          <w:szCs w:val="24"/>
        </w:rPr>
        <w:t xml:space="preserve"> заверяет </w:t>
      </w:r>
      <w:r w:rsidRPr="00AE7E4E">
        <w:rPr>
          <w:b/>
          <w:snapToGrid w:val="0"/>
          <w:color w:val="000000"/>
          <w:sz w:val="24"/>
          <w:szCs w:val="24"/>
        </w:rPr>
        <w:t>Заказчика</w:t>
      </w:r>
      <w:r w:rsidRPr="00AE7E4E">
        <w:rPr>
          <w:rFonts w:eastAsia="Calibri"/>
          <w:sz w:val="24"/>
          <w:szCs w:val="24"/>
        </w:rPr>
        <w:t xml:space="preserve"> в том, что будет активно взаимодействовать с представителями </w:t>
      </w:r>
      <w:r w:rsidRPr="00AE7E4E">
        <w:rPr>
          <w:rFonts w:eastAsia="Calibri"/>
          <w:b/>
          <w:sz w:val="24"/>
          <w:szCs w:val="24"/>
        </w:rPr>
        <w:t>Покупателя</w:t>
      </w:r>
      <w:r w:rsidRPr="00AE7E4E">
        <w:rPr>
          <w:rFonts w:eastAsia="Calibri"/>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AE7E4E" w:rsidRPr="00AE7E4E" w:rsidRDefault="00AE7E4E" w:rsidP="00AE7E4E">
      <w:pPr>
        <w:numPr>
          <w:ilvl w:val="0"/>
          <w:numId w:val="22"/>
        </w:numPr>
        <w:tabs>
          <w:tab w:val="left" w:pos="0"/>
          <w:tab w:val="left" w:pos="993"/>
        </w:tabs>
        <w:spacing w:after="200" w:line="240" w:lineRule="auto"/>
        <w:ind w:left="0" w:firstLine="709"/>
        <w:contextualSpacing/>
        <w:rPr>
          <w:rFonts w:eastAsia="Calibri"/>
          <w:sz w:val="24"/>
          <w:szCs w:val="24"/>
        </w:rPr>
      </w:pPr>
      <w:r w:rsidRPr="00AE7E4E">
        <w:rPr>
          <w:b/>
          <w:snapToGrid w:val="0"/>
          <w:color w:val="000000"/>
          <w:sz w:val="24"/>
          <w:szCs w:val="24"/>
        </w:rPr>
        <w:t>Поставщик</w:t>
      </w:r>
      <w:r w:rsidRPr="00AE7E4E">
        <w:rPr>
          <w:rFonts w:eastAsia="Calibri"/>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AE7E4E" w:rsidRPr="00AE7E4E" w:rsidRDefault="00AE7E4E" w:rsidP="00AE7E4E">
      <w:pPr>
        <w:tabs>
          <w:tab w:val="left" w:pos="0"/>
          <w:tab w:val="left" w:pos="993"/>
        </w:tabs>
        <w:spacing w:line="240" w:lineRule="auto"/>
        <w:ind w:firstLine="0"/>
        <w:contextualSpacing/>
        <w:rPr>
          <w:rFonts w:eastAsia="Calibri"/>
          <w:sz w:val="24"/>
          <w:szCs w:val="24"/>
        </w:rPr>
      </w:pPr>
    </w:p>
    <w:tbl>
      <w:tblPr>
        <w:tblpPr w:leftFromText="180" w:rightFromText="180" w:vertAnchor="text" w:horzAnchor="margin" w:tblpY="172"/>
        <w:tblW w:w="0" w:type="auto"/>
        <w:tblLayout w:type="fixed"/>
        <w:tblLook w:val="0000" w:firstRow="0" w:lastRow="0" w:firstColumn="0" w:lastColumn="0" w:noHBand="0" w:noVBand="0"/>
      </w:tblPr>
      <w:tblGrid>
        <w:gridCol w:w="5430"/>
      </w:tblGrid>
      <w:tr w:rsidR="00AE7E4E" w:rsidRPr="00AE7E4E" w:rsidTr="00FE7890">
        <w:trPr>
          <w:trHeight w:val="77"/>
        </w:trPr>
        <w:tc>
          <w:tcPr>
            <w:tcW w:w="5430" w:type="dxa"/>
            <w:tcBorders>
              <w:top w:val="single" w:sz="4" w:space="0" w:color="000000"/>
              <w:left w:val="single" w:sz="4" w:space="0" w:color="000000"/>
              <w:bottom w:val="single" w:sz="4" w:space="0" w:color="000000"/>
              <w:right w:val="single" w:sz="4" w:space="0" w:color="000000"/>
            </w:tcBorders>
          </w:tcPr>
          <w:p w:rsidR="00AE7E4E" w:rsidRPr="00AE7E4E" w:rsidRDefault="00AE7E4E" w:rsidP="00AE7E4E">
            <w:pPr>
              <w:snapToGrid w:val="0"/>
              <w:spacing w:line="240" w:lineRule="auto"/>
              <w:ind w:firstLine="0"/>
              <w:jc w:val="left"/>
              <w:rPr>
                <w:b/>
                <w:color w:val="000000"/>
                <w:sz w:val="24"/>
                <w:szCs w:val="24"/>
              </w:rPr>
            </w:pPr>
            <w:r w:rsidRPr="00AE7E4E">
              <w:rPr>
                <w:b/>
                <w:color w:val="000000"/>
                <w:sz w:val="24"/>
                <w:szCs w:val="24"/>
              </w:rPr>
              <w:t>«</w:t>
            </w:r>
            <w:r w:rsidRPr="00AE7E4E">
              <w:rPr>
                <w:b/>
                <w:snapToGrid w:val="0"/>
                <w:color w:val="000000"/>
                <w:sz w:val="24"/>
                <w:szCs w:val="24"/>
              </w:rPr>
              <w:t>Поставщик</w:t>
            </w:r>
            <w:r w:rsidRPr="00AE7E4E">
              <w:rPr>
                <w:b/>
                <w:color w:val="000000"/>
                <w:sz w:val="24"/>
                <w:szCs w:val="24"/>
              </w:rPr>
              <w:t>»</w:t>
            </w:r>
          </w:p>
          <w:p w:rsidR="00AE7E4E" w:rsidRPr="00AE7E4E" w:rsidRDefault="00AE7E4E" w:rsidP="00AE7E4E">
            <w:pPr>
              <w:spacing w:line="240" w:lineRule="auto"/>
              <w:ind w:firstLine="0"/>
              <w:jc w:val="left"/>
              <w:rPr>
                <w:color w:val="000000"/>
                <w:sz w:val="24"/>
                <w:szCs w:val="24"/>
              </w:rPr>
            </w:pPr>
          </w:p>
          <w:p w:rsidR="00AE7E4E" w:rsidRPr="00AE7E4E" w:rsidRDefault="00AE7E4E" w:rsidP="00AE7E4E">
            <w:pPr>
              <w:spacing w:line="240" w:lineRule="auto"/>
              <w:ind w:firstLine="0"/>
              <w:jc w:val="left"/>
              <w:rPr>
                <w:color w:val="000000"/>
                <w:sz w:val="24"/>
                <w:szCs w:val="24"/>
              </w:rPr>
            </w:pPr>
            <w:r w:rsidRPr="00AE7E4E">
              <w:rPr>
                <w:color w:val="000000"/>
                <w:sz w:val="24"/>
                <w:szCs w:val="24"/>
              </w:rPr>
              <w:t>_____________________</w:t>
            </w:r>
          </w:p>
          <w:p w:rsidR="00AE7E4E" w:rsidRPr="00AE7E4E" w:rsidRDefault="00AE7E4E" w:rsidP="00AE7E4E">
            <w:pPr>
              <w:spacing w:line="240" w:lineRule="auto"/>
              <w:ind w:firstLine="0"/>
              <w:jc w:val="left"/>
              <w:rPr>
                <w:color w:val="000000"/>
                <w:sz w:val="24"/>
                <w:szCs w:val="24"/>
              </w:rPr>
            </w:pPr>
          </w:p>
          <w:p w:rsidR="00AE7E4E" w:rsidRPr="00AE7E4E" w:rsidRDefault="00AE7E4E" w:rsidP="00AE7E4E">
            <w:pPr>
              <w:spacing w:line="240" w:lineRule="auto"/>
              <w:ind w:firstLine="0"/>
              <w:jc w:val="left"/>
              <w:rPr>
                <w:color w:val="000000"/>
                <w:sz w:val="24"/>
                <w:szCs w:val="24"/>
              </w:rPr>
            </w:pPr>
            <w:r w:rsidRPr="00AE7E4E">
              <w:rPr>
                <w:color w:val="000000"/>
                <w:sz w:val="24"/>
                <w:szCs w:val="24"/>
              </w:rPr>
              <w:t>М.П.</w:t>
            </w:r>
          </w:p>
        </w:tc>
      </w:tr>
    </w:tbl>
    <w:p w:rsidR="00AE7E4E" w:rsidRPr="00AE7E4E" w:rsidRDefault="00AE7E4E" w:rsidP="00AE7E4E">
      <w:pPr>
        <w:ind w:firstLine="0"/>
      </w:pPr>
    </w:p>
    <w:p w:rsidR="00E80308" w:rsidRPr="00FE4E85" w:rsidRDefault="00E80308" w:rsidP="00C04634">
      <w:pPr>
        <w:keepNext/>
        <w:pageBreakBefore/>
        <w:widowControl w:val="0"/>
        <w:numPr>
          <w:ilvl w:val="0"/>
          <w:numId w:val="6"/>
        </w:numPr>
        <w:tabs>
          <w:tab w:val="clear" w:pos="1276"/>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FE4E85">
        <w:rPr>
          <w:b/>
          <w:sz w:val="24"/>
          <w:szCs w:val="24"/>
        </w:rPr>
        <w:lastRenderedPageBreak/>
        <w:t>Порядок проведения закупки. Инструкции по подготовке Заявок</w:t>
      </w:r>
    </w:p>
    <w:p w:rsidR="00E80308" w:rsidRPr="009E650B" w:rsidRDefault="00E80308" w:rsidP="00C04634">
      <w:pPr>
        <w:keepNext/>
        <w:numPr>
          <w:ilvl w:val="1"/>
          <w:numId w:val="6"/>
        </w:numPr>
        <w:tabs>
          <w:tab w:val="num" w:pos="0"/>
          <w:tab w:val="num" w:pos="567"/>
        </w:tabs>
        <w:suppressAutoHyphens/>
        <w:spacing w:before="360" w:after="120" w:line="240" w:lineRule="auto"/>
        <w:ind w:left="0" w:firstLine="0"/>
        <w:outlineLvl w:val="1"/>
        <w:rPr>
          <w:b/>
          <w:bCs/>
          <w:sz w:val="24"/>
          <w:szCs w:val="24"/>
        </w:rPr>
      </w:pPr>
      <w:bookmarkStart w:id="73" w:name="_Toc322017042"/>
      <w:r w:rsidRPr="009E650B">
        <w:rPr>
          <w:b/>
          <w:bCs/>
          <w:sz w:val="24"/>
          <w:szCs w:val="24"/>
        </w:rPr>
        <w:t xml:space="preserve">Общий порядок проведения </w:t>
      </w:r>
      <w:bookmarkEnd w:id="73"/>
      <w:r w:rsidRPr="009E650B">
        <w:rPr>
          <w:b/>
          <w:bCs/>
          <w:sz w:val="24"/>
          <w:szCs w:val="24"/>
        </w:rPr>
        <w:t>закупки</w:t>
      </w:r>
    </w:p>
    <w:p w:rsidR="00E80308" w:rsidRPr="009E650B" w:rsidRDefault="00E80308" w:rsidP="00627FD4">
      <w:pPr>
        <w:numPr>
          <w:ilvl w:val="2"/>
          <w:numId w:val="11"/>
        </w:numPr>
        <w:spacing w:after="200" w:line="240" w:lineRule="auto"/>
        <w:ind w:left="0" w:firstLine="0"/>
        <w:jc w:val="left"/>
        <w:rPr>
          <w:sz w:val="24"/>
          <w:szCs w:val="24"/>
        </w:rPr>
      </w:pPr>
      <w:r w:rsidRPr="009E650B">
        <w:rPr>
          <w:sz w:val="24"/>
          <w:szCs w:val="24"/>
        </w:rPr>
        <w:t>Закупка проводится в следующем порядке:</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а)</w:t>
      </w:r>
      <w:r w:rsidRPr="009E650B">
        <w:rPr>
          <w:sz w:val="24"/>
          <w:szCs w:val="24"/>
        </w:rPr>
        <w:t xml:space="preserve"> публикация Извещения о проведении закупки (подраздел 4.2.);</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б)</w:t>
      </w:r>
      <w:r w:rsidRPr="009E650B">
        <w:rPr>
          <w:sz w:val="24"/>
          <w:szCs w:val="24"/>
        </w:rPr>
        <w:t xml:space="preserve"> предоставление Документации о закупке Участникам (подраздел 4.3.);</w:t>
      </w:r>
    </w:p>
    <w:p w:rsidR="00E80308" w:rsidRPr="009E650B" w:rsidRDefault="00E80308" w:rsidP="00E80308">
      <w:pPr>
        <w:widowControl w:val="0"/>
        <w:tabs>
          <w:tab w:val="left" w:pos="284"/>
        </w:tabs>
        <w:autoSpaceDE w:val="0"/>
        <w:autoSpaceDN w:val="0"/>
        <w:adjustRightInd w:val="0"/>
        <w:spacing w:line="240" w:lineRule="auto"/>
        <w:ind w:firstLine="0"/>
        <w:contextualSpacing/>
        <w:rPr>
          <w:sz w:val="24"/>
          <w:szCs w:val="24"/>
        </w:rPr>
      </w:pPr>
      <w:r w:rsidRPr="009E650B">
        <w:rPr>
          <w:b/>
          <w:sz w:val="24"/>
          <w:szCs w:val="24"/>
        </w:rPr>
        <w:t xml:space="preserve">в) </w:t>
      </w:r>
      <w:r w:rsidRPr="009E650B">
        <w:rPr>
          <w:sz w:val="24"/>
          <w:szCs w:val="24"/>
        </w:rPr>
        <w:t>подготовка Участниками своих Заявок, разъяснения и изменение Заказчиком Извещения/Документации о закупке (подраздел 4.4.);</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г)</w:t>
      </w:r>
      <w:r w:rsidRPr="009E650B">
        <w:rPr>
          <w:sz w:val="24"/>
          <w:szCs w:val="24"/>
        </w:rPr>
        <w:t xml:space="preserve"> требования к Участникам (подраздел 4.5.);</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д)</w:t>
      </w:r>
      <w:r w:rsidRPr="009E650B">
        <w:rPr>
          <w:sz w:val="24"/>
          <w:szCs w:val="24"/>
        </w:rPr>
        <w:t xml:space="preserve"> подача Заявок и их прием (подраздел 4.6.);</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е)</w:t>
      </w:r>
      <w:r w:rsidRPr="009E650B">
        <w:rPr>
          <w:sz w:val="24"/>
          <w:szCs w:val="24"/>
        </w:rPr>
        <w:t xml:space="preserve"> изменение условий Заявки (подраздел 4.7.);</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ж)</w:t>
      </w:r>
      <w:r w:rsidR="00650164" w:rsidRPr="009E650B">
        <w:rPr>
          <w:b/>
          <w:sz w:val="24"/>
          <w:szCs w:val="24"/>
        </w:rPr>
        <w:t xml:space="preserve"> </w:t>
      </w:r>
      <w:r w:rsidRPr="009E650B">
        <w:rPr>
          <w:sz w:val="24"/>
          <w:szCs w:val="24"/>
        </w:rPr>
        <w:t>открытие информации с Заявками Участников (подраздел 4.8.);</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з)</w:t>
      </w:r>
      <w:r w:rsidRPr="009E650B">
        <w:rPr>
          <w:sz w:val="24"/>
          <w:szCs w:val="24"/>
        </w:rPr>
        <w:t xml:space="preserve"> оценка Заявок Участников (подраздел</w:t>
      </w:r>
      <w:r w:rsidR="00F33825" w:rsidRPr="009E650B">
        <w:rPr>
          <w:sz w:val="24"/>
          <w:szCs w:val="24"/>
        </w:rPr>
        <w:t xml:space="preserve"> </w:t>
      </w:r>
      <w:r w:rsidRPr="009E650B">
        <w:rPr>
          <w:sz w:val="24"/>
          <w:szCs w:val="24"/>
        </w:rPr>
        <w:t>4.9.);</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и)</w:t>
      </w:r>
      <w:r w:rsidRPr="009E650B">
        <w:rPr>
          <w:sz w:val="24"/>
          <w:szCs w:val="24"/>
        </w:rPr>
        <w:t xml:space="preserve"> проведение переторжки (подпункт 4.9.3.5.); </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к)</w:t>
      </w:r>
      <w:r w:rsidRPr="009E650B">
        <w:rPr>
          <w:sz w:val="24"/>
          <w:szCs w:val="24"/>
        </w:rPr>
        <w:t xml:space="preserve"> определение Победителя закупки (подраздел 4.10.);</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л)</w:t>
      </w:r>
      <w:r w:rsidRPr="009E650B">
        <w:rPr>
          <w:sz w:val="24"/>
          <w:szCs w:val="24"/>
        </w:rPr>
        <w:t xml:space="preserve"> уведомление Участников о результатах закупки (подраздел 4.11.);</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м)</w:t>
      </w:r>
      <w:r w:rsidR="008C4B2F" w:rsidRPr="009E650B">
        <w:rPr>
          <w:b/>
          <w:sz w:val="24"/>
          <w:szCs w:val="24"/>
        </w:rPr>
        <w:t xml:space="preserve"> </w:t>
      </w:r>
      <w:r w:rsidRPr="009E650B">
        <w:rPr>
          <w:sz w:val="24"/>
          <w:szCs w:val="24"/>
        </w:rPr>
        <w:t>заключение Договора (подраздел 4.12.).</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н)</w:t>
      </w:r>
      <w:r w:rsidRPr="009E650B">
        <w:rPr>
          <w:sz w:val="24"/>
          <w:szCs w:val="24"/>
        </w:rPr>
        <w:t xml:space="preserve"> исполнение Договора (подраздел 4.13)</w:t>
      </w:r>
    </w:p>
    <w:p w:rsidR="00E80308" w:rsidRPr="009E650B" w:rsidRDefault="00E80308" w:rsidP="00E80308">
      <w:pPr>
        <w:keepNext/>
        <w:numPr>
          <w:ilvl w:val="1"/>
          <w:numId w:val="6"/>
        </w:numPr>
        <w:tabs>
          <w:tab w:val="clear" w:pos="1134"/>
          <w:tab w:val="num" w:pos="0"/>
          <w:tab w:val="num" w:pos="709"/>
        </w:tabs>
        <w:suppressAutoHyphens/>
        <w:spacing w:before="360" w:after="120" w:line="240" w:lineRule="auto"/>
        <w:ind w:left="0" w:firstLine="0"/>
        <w:jc w:val="left"/>
        <w:outlineLvl w:val="1"/>
        <w:rPr>
          <w:b/>
          <w:bCs/>
          <w:sz w:val="24"/>
          <w:szCs w:val="24"/>
        </w:rPr>
      </w:pPr>
      <w:bookmarkStart w:id="74" w:name="_Toc322017043"/>
      <w:r w:rsidRPr="009E650B">
        <w:rPr>
          <w:b/>
          <w:bCs/>
          <w:sz w:val="24"/>
          <w:szCs w:val="24"/>
        </w:rPr>
        <w:t xml:space="preserve">Публикация Извещения о проведении </w:t>
      </w:r>
      <w:bookmarkEnd w:id="74"/>
      <w:r w:rsidRPr="009E650B">
        <w:rPr>
          <w:b/>
          <w:bCs/>
          <w:sz w:val="24"/>
          <w:szCs w:val="24"/>
        </w:rPr>
        <w:t>закупки</w:t>
      </w:r>
    </w:p>
    <w:p w:rsidR="00E80308" w:rsidRPr="009E650B" w:rsidRDefault="00E80308" w:rsidP="00627FD4">
      <w:pPr>
        <w:numPr>
          <w:ilvl w:val="2"/>
          <w:numId w:val="14"/>
        </w:numPr>
        <w:spacing w:after="200" w:line="240" w:lineRule="auto"/>
        <w:ind w:left="0" w:firstLine="0"/>
        <w:rPr>
          <w:sz w:val="24"/>
          <w:szCs w:val="24"/>
        </w:rPr>
      </w:pPr>
      <w:r w:rsidRPr="009E650B">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E80308" w:rsidRPr="009E650B" w:rsidRDefault="00E80308" w:rsidP="00E80308">
      <w:pPr>
        <w:keepNext/>
        <w:suppressAutoHyphens/>
        <w:spacing w:before="360" w:after="120" w:line="240" w:lineRule="auto"/>
        <w:ind w:firstLine="0"/>
        <w:outlineLvl w:val="1"/>
        <w:rPr>
          <w:b/>
          <w:bCs/>
          <w:sz w:val="24"/>
          <w:szCs w:val="24"/>
        </w:rPr>
      </w:pPr>
      <w:r w:rsidRPr="009E650B">
        <w:rPr>
          <w:b/>
          <w:bCs/>
          <w:sz w:val="24"/>
          <w:szCs w:val="24"/>
        </w:rPr>
        <w:t xml:space="preserve">4.3. </w:t>
      </w:r>
      <w:bookmarkStart w:id="75" w:name="_Toc322017044"/>
      <w:r w:rsidRPr="009E650B">
        <w:rPr>
          <w:b/>
          <w:bCs/>
          <w:sz w:val="24"/>
          <w:szCs w:val="24"/>
        </w:rPr>
        <w:t>Предоставление Документации по закупке Участникам</w:t>
      </w:r>
      <w:bookmarkEnd w:id="75"/>
    </w:p>
    <w:p w:rsidR="00E80308" w:rsidRPr="009E650B" w:rsidRDefault="00E80308" w:rsidP="00627FD4">
      <w:pPr>
        <w:keepNext/>
        <w:numPr>
          <w:ilvl w:val="2"/>
          <w:numId w:val="12"/>
        </w:numPr>
        <w:suppressAutoHyphens/>
        <w:spacing w:line="240" w:lineRule="atLeast"/>
        <w:ind w:left="0" w:firstLine="0"/>
        <w:outlineLvl w:val="1"/>
        <w:rPr>
          <w:bCs/>
          <w:sz w:val="24"/>
          <w:szCs w:val="24"/>
        </w:rPr>
      </w:pPr>
      <w:bookmarkStart w:id="76" w:name="_Toc322017045"/>
      <w:r w:rsidRPr="009E650B">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E80308" w:rsidRPr="009E650B" w:rsidRDefault="00E80308" w:rsidP="00627FD4">
      <w:pPr>
        <w:keepNext/>
        <w:numPr>
          <w:ilvl w:val="2"/>
          <w:numId w:val="12"/>
        </w:numPr>
        <w:suppressAutoHyphens/>
        <w:spacing w:line="240" w:lineRule="atLeast"/>
        <w:ind w:left="0" w:firstLine="0"/>
        <w:outlineLvl w:val="1"/>
        <w:rPr>
          <w:bCs/>
          <w:sz w:val="24"/>
          <w:szCs w:val="24"/>
        </w:rPr>
      </w:pPr>
      <w:r w:rsidRPr="009E650B">
        <w:rPr>
          <w:bCs/>
          <w:sz w:val="24"/>
          <w:szCs w:val="24"/>
        </w:rPr>
        <w:t>Участники могут также получить Документацию о закупке в порядке, указанном в Извещении о проведении закупки.</w:t>
      </w:r>
      <w:bookmarkEnd w:id="76"/>
    </w:p>
    <w:p w:rsidR="00E80308" w:rsidRPr="009E650B" w:rsidRDefault="00E80308" w:rsidP="00627FD4">
      <w:pPr>
        <w:keepNext/>
        <w:numPr>
          <w:ilvl w:val="1"/>
          <w:numId w:val="12"/>
        </w:numPr>
        <w:tabs>
          <w:tab w:val="left" w:pos="709"/>
          <w:tab w:val="left" w:pos="851"/>
        </w:tabs>
        <w:suppressAutoHyphens/>
        <w:spacing w:before="360" w:after="120" w:line="240" w:lineRule="auto"/>
        <w:ind w:left="0" w:firstLine="0"/>
        <w:outlineLvl w:val="1"/>
        <w:rPr>
          <w:b/>
          <w:bCs/>
          <w:sz w:val="24"/>
          <w:szCs w:val="24"/>
        </w:rPr>
      </w:pPr>
      <w:r w:rsidRPr="009E650B">
        <w:rPr>
          <w:b/>
          <w:bCs/>
          <w:sz w:val="24"/>
          <w:szCs w:val="24"/>
        </w:rPr>
        <w:t xml:space="preserve">Подготовка </w:t>
      </w:r>
      <w:bookmarkEnd w:id="0"/>
      <w:r w:rsidRPr="009E650B">
        <w:rPr>
          <w:b/>
          <w:bCs/>
          <w:sz w:val="24"/>
          <w:szCs w:val="24"/>
        </w:rPr>
        <w:t>Заявок</w:t>
      </w:r>
    </w:p>
    <w:p w:rsidR="00E80308" w:rsidRPr="009E650B" w:rsidRDefault="00E80308" w:rsidP="00627FD4">
      <w:pPr>
        <w:keepNext/>
        <w:numPr>
          <w:ilvl w:val="2"/>
          <w:numId w:val="12"/>
        </w:numPr>
        <w:suppressAutoHyphens/>
        <w:spacing w:before="240" w:after="120" w:line="240" w:lineRule="auto"/>
        <w:ind w:left="0" w:firstLine="0"/>
        <w:outlineLvl w:val="2"/>
        <w:rPr>
          <w:b/>
          <w:bCs/>
          <w:sz w:val="24"/>
          <w:szCs w:val="24"/>
        </w:rPr>
      </w:pPr>
      <w:bookmarkStart w:id="77" w:name="_Toc322017047"/>
      <w:r w:rsidRPr="009E650B">
        <w:rPr>
          <w:b/>
          <w:bCs/>
          <w:sz w:val="24"/>
          <w:szCs w:val="24"/>
        </w:rPr>
        <w:t xml:space="preserve">Общие требования к </w:t>
      </w:r>
      <w:bookmarkEnd w:id="77"/>
      <w:r w:rsidRPr="009E650B">
        <w:rPr>
          <w:b/>
          <w:bCs/>
          <w:sz w:val="24"/>
          <w:szCs w:val="24"/>
        </w:rPr>
        <w:t>Заявке</w:t>
      </w:r>
    </w:p>
    <w:p w:rsidR="003A2F31" w:rsidRPr="00680A42" w:rsidRDefault="003A2F31" w:rsidP="003A2F31">
      <w:pPr>
        <w:numPr>
          <w:ilvl w:val="3"/>
          <w:numId w:val="12"/>
        </w:numPr>
        <w:shd w:val="clear" w:color="auto" w:fill="FFFFFF"/>
        <w:tabs>
          <w:tab w:val="left" w:pos="993"/>
        </w:tabs>
        <w:spacing w:line="240" w:lineRule="atLeast"/>
        <w:ind w:left="0" w:firstLine="0"/>
        <w:rPr>
          <w:sz w:val="24"/>
          <w:szCs w:val="24"/>
        </w:rPr>
      </w:pPr>
      <w:r w:rsidRPr="00680A42">
        <w:rPr>
          <w:sz w:val="24"/>
          <w:szCs w:val="24"/>
        </w:rPr>
        <w:t>Заявки на участие в закупке представляются согласно требованиям к содержанию, форме, оформлени</w:t>
      </w:r>
      <w:r>
        <w:rPr>
          <w:sz w:val="24"/>
          <w:szCs w:val="24"/>
        </w:rPr>
        <w:t>ю и составу заявки на участие в</w:t>
      </w:r>
      <w:r w:rsidRPr="00680A42">
        <w:rPr>
          <w:sz w:val="24"/>
          <w:szCs w:val="24"/>
        </w:rPr>
        <w:t xml:space="preserve"> закупке, указанным в настоящей документации о закупке и должны содержать следующее:</w:t>
      </w:r>
    </w:p>
    <w:p w:rsidR="003A2F31" w:rsidRDefault="003A2F31" w:rsidP="003A2F31">
      <w:pPr>
        <w:shd w:val="clear" w:color="auto" w:fill="FFFFFF" w:themeFill="background1"/>
        <w:spacing w:line="240" w:lineRule="atLeast"/>
        <w:ind w:firstLine="426"/>
        <w:rPr>
          <w:sz w:val="24"/>
          <w:szCs w:val="24"/>
        </w:rPr>
      </w:pPr>
      <w:r w:rsidRPr="00AF7D23">
        <w:rPr>
          <w:b/>
          <w:sz w:val="24"/>
          <w:szCs w:val="24"/>
        </w:rPr>
        <w:t>а)</w:t>
      </w:r>
      <w:r w:rsidRPr="00AF7D23">
        <w:rPr>
          <w:sz w:val="24"/>
          <w:szCs w:val="24"/>
        </w:rPr>
        <w:t xml:space="preserve"> Заявку на участие в </w:t>
      </w:r>
      <w:r>
        <w:rPr>
          <w:sz w:val="24"/>
          <w:szCs w:val="24"/>
        </w:rPr>
        <w:t>закупке</w:t>
      </w:r>
      <w:r w:rsidRPr="00AF7D23">
        <w:rPr>
          <w:sz w:val="24"/>
          <w:szCs w:val="24"/>
        </w:rPr>
        <w:t xml:space="preserve"> на каждый заявленный лот отдельно по форме и в соответствии с инструкциями, приведенными в настоящей Документации (подраздел 5.1.);</w:t>
      </w:r>
    </w:p>
    <w:p w:rsidR="001C7395" w:rsidRDefault="001C7395" w:rsidP="003A2F31">
      <w:pPr>
        <w:shd w:val="clear" w:color="auto" w:fill="FFFFFF" w:themeFill="background1"/>
        <w:spacing w:line="240" w:lineRule="atLeast"/>
        <w:ind w:firstLine="426"/>
        <w:rPr>
          <w:sz w:val="24"/>
          <w:szCs w:val="24"/>
        </w:rPr>
      </w:pPr>
      <w:r w:rsidRPr="001C7395">
        <w:rPr>
          <w:b/>
          <w:sz w:val="24"/>
          <w:szCs w:val="24"/>
        </w:rPr>
        <w:t>б)</w:t>
      </w:r>
      <w:r>
        <w:rPr>
          <w:sz w:val="24"/>
          <w:szCs w:val="24"/>
        </w:rPr>
        <w:t xml:space="preserve"> </w:t>
      </w:r>
      <w:r w:rsidR="00520B49" w:rsidRPr="00520B49">
        <w:rPr>
          <w:bCs/>
          <w:sz w:val="24"/>
          <w:szCs w:val="24"/>
        </w:rPr>
        <w:t>Техническое предложение Участника</w:t>
      </w:r>
      <w:r w:rsidR="00520B49" w:rsidRPr="00520B49">
        <w:rPr>
          <w:b/>
          <w:bCs/>
          <w:sz w:val="24"/>
          <w:szCs w:val="24"/>
        </w:rPr>
        <w:t xml:space="preserve"> </w:t>
      </w:r>
      <w:r w:rsidRPr="00AF7D23">
        <w:rPr>
          <w:sz w:val="24"/>
          <w:szCs w:val="24"/>
        </w:rPr>
        <w:t>по форме и в соответствии с инструкциями, приведенными в настоящей Документации (подраздел 5.</w:t>
      </w:r>
      <w:r>
        <w:rPr>
          <w:sz w:val="24"/>
          <w:szCs w:val="24"/>
        </w:rPr>
        <w:t>2</w:t>
      </w:r>
      <w:r w:rsidRPr="00AF7D23">
        <w:rPr>
          <w:sz w:val="24"/>
          <w:szCs w:val="24"/>
        </w:rPr>
        <w:t>.);</w:t>
      </w:r>
    </w:p>
    <w:p w:rsidR="003A2F31" w:rsidRPr="00AF7D23" w:rsidRDefault="001C7395" w:rsidP="003A2F31">
      <w:pPr>
        <w:shd w:val="clear" w:color="auto" w:fill="FFFFFF" w:themeFill="background1"/>
        <w:spacing w:line="240" w:lineRule="atLeast"/>
        <w:ind w:firstLine="426"/>
        <w:rPr>
          <w:sz w:val="24"/>
          <w:szCs w:val="24"/>
        </w:rPr>
      </w:pPr>
      <w:r>
        <w:rPr>
          <w:b/>
          <w:sz w:val="24"/>
          <w:szCs w:val="24"/>
        </w:rPr>
        <w:t>в</w:t>
      </w:r>
      <w:r w:rsidR="003A2F31" w:rsidRPr="00AF7D23">
        <w:rPr>
          <w:b/>
          <w:sz w:val="24"/>
          <w:szCs w:val="24"/>
        </w:rPr>
        <w:t>)</w:t>
      </w:r>
      <w:r w:rsidR="003A2F31">
        <w:rPr>
          <w:sz w:val="24"/>
          <w:szCs w:val="24"/>
        </w:rPr>
        <w:t xml:space="preserve"> </w:t>
      </w:r>
      <w:r w:rsidR="003A2F31" w:rsidRPr="00AF7D23">
        <w:rPr>
          <w:sz w:val="24"/>
          <w:szCs w:val="24"/>
        </w:rPr>
        <w:t>Анкету Участника по форме и в соответствии с инструкциями, приведенными в настоящей Документации (подраздел 5.</w:t>
      </w:r>
      <w:r>
        <w:rPr>
          <w:sz w:val="24"/>
          <w:szCs w:val="24"/>
        </w:rPr>
        <w:t>3</w:t>
      </w:r>
      <w:r w:rsidR="003A2F31" w:rsidRPr="00AF7D23">
        <w:rPr>
          <w:sz w:val="24"/>
          <w:szCs w:val="24"/>
        </w:rPr>
        <w:t>.);</w:t>
      </w:r>
    </w:p>
    <w:p w:rsidR="003A2F31" w:rsidRPr="00AF7D23" w:rsidRDefault="001C7395" w:rsidP="003A2F31">
      <w:pPr>
        <w:shd w:val="clear" w:color="auto" w:fill="FFFFFF" w:themeFill="background1"/>
        <w:spacing w:line="240" w:lineRule="atLeast"/>
        <w:ind w:firstLine="426"/>
        <w:rPr>
          <w:sz w:val="24"/>
          <w:szCs w:val="24"/>
        </w:rPr>
      </w:pPr>
      <w:r>
        <w:rPr>
          <w:b/>
          <w:sz w:val="24"/>
          <w:szCs w:val="24"/>
        </w:rPr>
        <w:t>г</w:t>
      </w:r>
      <w:r w:rsidR="003A2F31" w:rsidRPr="00AF7D23">
        <w:rPr>
          <w:b/>
          <w:sz w:val="24"/>
          <w:szCs w:val="24"/>
        </w:rPr>
        <w:t>)</w:t>
      </w:r>
      <w:r w:rsidR="003A2F31" w:rsidRPr="00AF7D23">
        <w:rPr>
          <w:sz w:val="24"/>
          <w:szCs w:val="24"/>
        </w:rPr>
        <w:t xml:space="preserve"> Справку об отсутствии признаков кру</w:t>
      </w:r>
      <w:r w:rsidR="003A2F31">
        <w:rPr>
          <w:sz w:val="24"/>
          <w:szCs w:val="24"/>
        </w:rPr>
        <w:t>пной сделки</w:t>
      </w:r>
      <w:r w:rsidR="003A2F31" w:rsidRPr="00AF7D23">
        <w:rPr>
          <w:sz w:val="24"/>
          <w:szCs w:val="24"/>
        </w:rPr>
        <w:t xml:space="preserve"> по форме и в соответствии с инструкциями, приведенными в настоящей Документации (подраздел 5.</w:t>
      </w:r>
      <w:r>
        <w:rPr>
          <w:sz w:val="24"/>
          <w:szCs w:val="24"/>
        </w:rPr>
        <w:t>4</w:t>
      </w:r>
      <w:r w:rsidR="003A2F31" w:rsidRPr="00AF7D23">
        <w:rPr>
          <w:sz w:val="24"/>
          <w:szCs w:val="24"/>
        </w:rPr>
        <w:t>.);</w:t>
      </w:r>
    </w:p>
    <w:p w:rsidR="003A2F31" w:rsidRPr="00AF7D23" w:rsidRDefault="001C7395" w:rsidP="003A2F31">
      <w:pPr>
        <w:shd w:val="clear" w:color="auto" w:fill="FFFFFF" w:themeFill="background1"/>
        <w:spacing w:line="240" w:lineRule="atLeast"/>
        <w:ind w:firstLine="426"/>
        <w:rPr>
          <w:sz w:val="24"/>
          <w:szCs w:val="24"/>
        </w:rPr>
      </w:pPr>
      <w:r>
        <w:rPr>
          <w:b/>
          <w:sz w:val="24"/>
          <w:szCs w:val="24"/>
        </w:rPr>
        <w:t>д</w:t>
      </w:r>
      <w:r w:rsidR="003A2F31" w:rsidRPr="00AF7D23">
        <w:rPr>
          <w:b/>
          <w:sz w:val="24"/>
          <w:szCs w:val="24"/>
        </w:rPr>
        <w:t>)</w:t>
      </w:r>
      <w:r w:rsidR="003A2F31" w:rsidRPr="00AF7D23">
        <w:rPr>
          <w:sz w:val="24"/>
          <w:szCs w:val="24"/>
        </w:rPr>
        <w:t xml:space="preserve"> Документы, подтверждающие соответствие Участника требованиям настоящей Документации (</w:t>
      </w:r>
      <w:proofErr w:type="spellStart"/>
      <w:r w:rsidR="003A2F31" w:rsidRPr="00AF7D23">
        <w:rPr>
          <w:sz w:val="24"/>
          <w:szCs w:val="24"/>
        </w:rPr>
        <w:t>п.п</w:t>
      </w:r>
      <w:proofErr w:type="spellEnd"/>
      <w:r w:rsidR="003A2F31" w:rsidRPr="00AF7D23">
        <w:rPr>
          <w:sz w:val="24"/>
          <w:szCs w:val="24"/>
        </w:rPr>
        <w:t>. 4.5.2.2 Документации) предоставляются одновременно с Заявкой.</w:t>
      </w:r>
    </w:p>
    <w:p w:rsidR="003A2F31" w:rsidRDefault="003A2F31" w:rsidP="003A2F31">
      <w:pPr>
        <w:shd w:val="clear" w:color="auto" w:fill="FFFFFF" w:themeFill="background1"/>
        <w:spacing w:line="240" w:lineRule="atLeast"/>
        <w:ind w:firstLine="0"/>
        <w:rPr>
          <w:sz w:val="24"/>
          <w:szCs w:val="24"/>
        </w:rPr>
      </w:pPr>
      <w:r w:rsidRPr="00AF7D23">
        <w:rPr>
          <w:b/>
          <w:sz w:val="24"/>
          <w:szCs w:val="24"/>
        </w:rPr>
        <w:t>4.4.1.2.</w:t>
      </w:r>
      <w:r w:rsidRPr="00AF7D23">
        <w:rPr>
          <w:sz w:val="24"/>
          <w:szCs w:val="24"/>
        </w:rPr>
        <w:t xml:space="preserve"> Заявка на участие в </w:t>
      </w:r>
      <w:r>
        <w:rPr>
          <w:sz w:val="24"/>
          <w:szCs w:val="24"/>
        </w:rPr>
        <w:t>закупке</w:t>
      </w:r>
      <w:r w:rsidRPr="00AF7D23">
        <w:rPr>
          <w:sz w:val="24"/>
          <w:szCs w:val="24"/>
        </w:rPr>
        <w:t xml:space="preserve"> и Приложения к ней </w:t>
      </w:r>
      <w:r>
        <w:rPr>
          <w:sz w:val="24"/>
          <w:szCs w:val="24"/>
        </w:rPr>
        <w:t>(</w:t>
      </w:r>
      <w:proofErr w:type="spellStart"/>
      <w:r>
        <w:rPr>
          <w:sz w:val="24"/>
          <w:szCs w:val="24"/>
        </w:rPr>
        <w:t>п.п</w:t>
      </w:r>
      <w:proofErr w:type="spellEnd"/>
      <w:r>
        <w:rPr>
          <w:sz w:val="24"/>
          <w:szCs w:val="24"/>
        </w:rPr>
        <w:t>. «а»-«</w:t>
      </w:r>
      <w:r w:rsidR="001C7395">
        <w:rPr>
          <w:sz w:val="24"/>
          <w:szCs w:val="24"/>
        </w:rPr>
        <w:t>г</w:t>
      </w:r>
      <w:r>
        <w:rPr>
          <w:sz w:val="24"/>
          <w:szCs w:val="24"/>
        </w:rPr>
        <w:t>» п.</w:t>
      </w:r>
      <w:r w:rsidRPr="00AF7D23">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AF7D23">
        <w:rPr>
          <w:sz w:val="24"/>
          <w:szCs w:val="24"/>
        </w:rPr>
        <w:t>п.п</w:t>
      </w:r>
      <w:proofErr w:type="spellEnd"/>
      <w:r w:rsidRPr="00AF7D23">
        <w:rPr>
          <w:sz w:val="24"/>
          <w:szCs w:val="24"/>
        </w:rPr>
        <w:t xml:space="preserve">. </w:t>
      </w:r>
      <w:r w:rsidRPr="007C7F1A">
        <w:rPr>
          <w:sz w:val="24"/>
          <w:szCs w:val="24"/>
        </w:rPr>
        <w:t>«в»</w:t>
      </w:r>
      <w:r w:rsidRPr="00AF7D23">
        <w:rPr>
          <w:sz w:val="24"/>
          <w:szCs w:val="24"/>
        </w:rPr>
        <w:t xml:space="preserve"> п. 4.5.2.2. и заверены, печатью Участника.</w:t>
      </w:r>
    </w:p>
    <w:p w:rsidR="009F1B69" w:rsidRPr="00C90799" w:rsidRDefault="009F1B69" w:rsidP="009F1B69">
      <w:pPr>
        <w:spacing w:line="240" w:lineRule="atLeast"/>
        <w:ind w:firstLine="0"/>
        <w:rPr>
          <w:sz w:val="24"/>
          <w:szCs w:val="24"/>
        </w:rPr>
      </w:pPr>
      <w:r w:rsidRPr="00023CA8">
        <w:rPr>
          <w:b/>
          <w:sz w:val="24"/>
          <w:szCs w:val="24"/>
        </w:rPr>
        <w:lastRenderedPageBreak/>
        <w:t>4.4.1.3</w:t>
      </w:r>
      <w:r w:rsidRPr="00833DE9">
        <w:rPr>
          <w:b/>
          <w:sz w:val="24"/>
          <w:szCs w:val="24"/>
        </w:rPr>
        <w:t xml:space="preserve">. </w:t>
      </w:r>
      <w:r w:rsidRPr="00833DE9">
        <w:rPr>
          <w:sz w:val="24"/>
          <w:szCs w:val="24"/>
        </w:rPr>
        <w:t>При отсутствии Заявки на участие в закупке (</w:t>
      </w:r>
      <w:proofErr w:type="spellStart"/>
      <w:r w:rsidRPr="00833DE9">
        <w:rPr>
          <w:sz w:val="24"/>
          <w:szCs w:val="24"/>
        </w:rPr>
        <w:t>п.п</w:t>
      </w:r>
      <w:proofErr w:type="spellEnd"/>
      <w:r w:rsidRPr="00833DE9">
        <w:rPr>
          <w:sz w:val="24"/>
          <w:szCs w:val="24"/>
        </w:rPr>
        <w:t>. «а» п. 4.4.1.1</w:t>
      </w:r>
      <w:r>
        <w:rPr>
          <w:sz w:val="24"/>
          <w:szCs w:val="24"/>
        </w:rPr>
        <w:t>)</w:t>
      </w:r>
      <w:r w:rsidRPr="00833DE9">
        <w:rPr>
          <w:sz w:val="24"/>
          <w:szCs w:val="24"/>
        </w:rPr>
        <w:t>, остальные документы, предоставленные Участником</w:t>
      </w:r>
      <w:r>
        <w:rPr>
          <w:sz w:val="24"/>
          <w:szCs w:val="24"/>
        </w:rPr>
        <w:t>,</w:t>
      </w:r>
      <w:r w:rsidRPr="00833DE9">
        <w:rPr>
          <w:sz w:val="24"/>
          <w:szCs w:val="24"/>
        </w:rPr>
        <w:t xml:space="preserve"> не подлежат рассмотрению, </w:t>
      </w:r>
      <w:r>
        <w:rPr>
          <w:sz w:val="24"/>
          <w:szCs w:val="24"/>
        </w:rPr>
        <w:t>и</w:t>
      </w:r>
      <w:r w:rsidRPr="00833DE9">
        <w:rPr>
          <w:sz w:val="24"/>
          <w:szCs w:val="24"/>
        </w:rPr>
        <w:t xml:space="preserve"> такой Участник считается не подавшим Заявку на участие в закупке</w:t>
      </w:r>
      <w:r>
        <w:rPr>
          <w:sz w:val="24"/>
          <w:szCs w:val="24"/>
        </w:rPr>
        <w:t>.</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78" w:name="_Toc322017048"/>
      <w:bookmarkEnd w:id="1"/>
      <w:r w:rsidRPr="00E9796E">
        <w:rPr>
          <w:rFonts w:eastAsia="Calibri"/>
          <w:b/>
          <w:bCs/>
          <w:sz w:val="24"/>
          <w:szCs w:val="24"/>
          <w:lang w:eastAsia="en-US"/>
        </w:rPr>
        <w:t xml:space="preserve">Требования к сроку действия </w:t>
      </w:r>
      <w:bookmarkEnd w:id="78"/>
      <w:r w:rsidRPr="00E9796E">
        <w:rPr>
          <w:rFonts w:eastAsia="Calibri"/>
          <w:b/>
          <w:bCs/>
          <w:sz w:val="24"/>
          <w:szCs w:val="24"/>
          <w:lang w:eastAsia="en-US"/>
        </w:rPr>
        <w:t>Заявки</w:t>
      </w:r>
    </w:p>
    <w:p w:rsidR="00E80308" w:rsidRPr="00E9796E" w:rsidRDefault="00E80308" w:rsidP="008E0365">
      <w:pPr>
        <w:numPr>
          <w:ilvl w:val="3"/>
          <w:numId w:val="12"/>
        </w:numPr>
        <w:shd w:val="clear" w:color="auto" w:fill="FFFFFF"/>
        <w:tabs>
          <w:tab w:val="left" w:pos="993"/>
        </w:tabs>
        <w:spacing w:after="200" w:line="240" w:lineRule="auto"/>
        <w:ind w:left="0" w:firstLine="0"/>
        <w:rPr>
          <w:rFonts w:eastAsia="Calibri"/>
          <w:sz w:val="24"/>
          <w:szCs w:val="24"/>
          <w:lang w:eastAsia="en-US"/>
        </w:rPr>
      </w:pPr>
      <w:r w:rsidRPr="00E9796E">
        <w:rPr>
          <w:rFonts w:eastAsia="Calibri"/>
          <w:sz w:val="24"/>
          <w:szCs w:val="24"/>
          <w:lang w:eastAsia="en-US"/>
        </w:rPr>
        <w:t xml:space="preserve">Заявка (Форма 1) </w:t>
      </w:r>
      <w:r w:rsidRPr="00E9796E">
        <w:rPr>
          <w:rFonts w:eastAsia="Calibri"/>
          <w:bCs/>
          <w:iCs/>
          <w:sz w:val="24"/>
          <w:szCs w:val="24"/>
          <w:lang w:eastAsia="en-US"/>
        </w:rPr>
        <w:t>должна действовать</w:t>
      </w:r>
      <w:r w:rsidRPr="00E9796E">
        <w:rPr>
          <w:rFonts w:eastAsia="Calibri"/>
          <w:sz w:val="24"/>
          <w:szCs w:val="24"/>
          <w:lang w:eastAsia="en-US"/>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79" w:name="_Toc322017049"/>
      <w:r w:rsidRPr="00E9796E">
        <w:rPr>
          <w:rFonts w:eastAsia="Calibri"/>
          <w:b/>
          <w:bCs/>
          <w:sz w:val="24"/>
          <w:szCs w:val="24"/>
          <w:lang w:eastAsia="en-US"/>
        </w:rPr>
        <w:t xml:space="preserve">Требования к языку </w:t>
      </w:r>
      <w:bookmarkEnd w:id="79"/>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Все документы, входящие в Заявку, должны быть подготовлены на русском языке.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80" w:name="_Toc322017050"/>
      <w:r w:rsidRPr="00E9796E">
        <w:rPr>
          <w:rFonts w:eastAsia="Calibri"/>
          <w:b/>
          <w:bCs/>
          <w:sz w:val="24"/>
          <w:szCs w:val="24"/>
          <w:lang w:eastAsia="en-US"/>
        </w:rPr>
        <w:t xml:space="preserve">Требования к валюте </w:t>
      </w:r>
      <w:bookmarkEnd w:id="80"/>
      <w:r w:rsidRPr="00E9796E">
        <w:rPr>
          <w:rFonts w:eastAsia="Calibri"/>
          <w:b/>
          <w:bCs/>
          <w:sz w:val="24"/>
          <w:szCs w:val="24"/>
          <w:lang w:eastAsia="en-US"/>
        </w:rPr>
        <w:t>ценового предложения</w:t>
      </w:r>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E80308" w:rsidRPr="00E9796E" w:rsidRDefault="00E80308" w:rsidP="00627FD4">
      <w:pPr>
        <w:keepNext/>
        <w:numPr>
          <w:ilvl w:val="2"/>
          <w:numId w:val="12"/>
        </w:numPr>
        <w:tabs>
          <w:tab w:val="left" w:pos="567"/>
        </w:tabs>
        <w:suppressAutoHyphens/>
        <w:spacing w:after="200" w:line="240" w:lineRule="auto"/>
        <w:ind w:left="0" w:firstLine="0"/>
        <w:jc w:val="left"/>
        <w:outlineLvl w:val="1"/>
        <w:rPr>
          <w:rFonts w:eastAsia="Calibri"/>
          <w:b/>
          <w:bCs/>
          <w:sz w:val="24"/>
          <w:szCs w:val="24"/>
          <w:lang w:eastAsia="en-US"/>
        </w:rPr>
      </w:pPr>
      <w:bookmarkStart w:id="81" w:name="_Toc322017051"/>
      <w:r w:rsidRPr="00E9796E">
        <w:rPr>
          <w:rFonts w:eastAsia="Calibri"/>
          <w:b/>
          <w:bCs/>
          <w:sz w:val="24"/>
          <w:szCs w:val="24"/>
          <w:lang w:eastAsia="en-US"/>
        </w:rPr>
        <w:t xml:space="preserve">  Порядок, место, дата начала и дата окончания срока подачи Заявок</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4.4.5.1.</w:t>
      </w:r>
      <w:r w:rsidRPr="00E9796E">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4.4.5.2.</w:t>
      </w:r>
      <w:r w:rsidRPr="00E9796E">
        <w:rPr>
          <w:rFonts w:eastAsia="Calibri"/>
          <w:sz w:val="24"/>
          <w:szCs w:val="24"/>
          <w:lang w:eastAsia="en-US"/>
        </w:rPr>
        <w:t xml:space="preserve"> Заявка должна быть направлена не позднее даты и времени</w:t>
      </w:r>
      <w:r w:rsidR="00487D51">
        <w:rPr>
          <w:rFonts w:eastAsia="Calibri"/>
          <w:sz w:val="24"/>
          <w:szCs w:val="24"/>
          <w:lang w:eastAsia="en-US"/>
        </w:rPr>
        <w:t>,</w:t>
      </w:r>
      <w:r w:rsidRPr="00E9796E">
        <w:rPr>
          <w:rFonts w:eastAsia="Calibri"/>
          <w:sz w:val="24"/>
          <w:szCs w:val="24"/>
          <w:lang w:eastAsia="en-US"/>
        </w:rPr>
        <w:t xml:space="preserve"> указанного в Извещении о проведении закупки. </w:t>
      </w:r>
    </w:p>
    <w:p w:rsidR="00E80308" w:rsidRPr="00204B5B" w:rsidRDefault="00E80308" w:rsidP="00E80308">
      <w:pPr>
        <w:autoSpaceDE w:val="0"/>
        <w:autoSpaceDN w:val="0"/>
        <w:adjustRightInd w:val="0"/>
        <w:spacing w:line="240" w:lineRule="auto"/>
        <w:ind w:firstLine="0"/>
        <w:rPr>
          <w:color w:val="000000"/>
          <w:sz w:val="24"/>
          <w:szCs w:val="24"/>
        </w:rPr>
      </w:pPr>
      <w:r w:rsidRPr="00E9796E">
        <w:rPr>
          <w:color w:val="000000"/>
          <w:sz w:val="24"/>
          <w:szCs w:val="24"/>
        </w:rPr>
        <w:t>Дата начала подачи Заявок</w:t>
      </w:r>
      <w:r w:rsidRPr="00204B5B">
        <w:rPr>
          <w:color w:val="000000"/>
          <w:sz w:val="24"/>
          <w:szCs w:val="24"/>
        </w:rPr>
        <w:t>:</w:t>
      </w:r>
      <w:r w:rsidRPr="00204B5B">
        <w:rPr>
          <w:b/>
          <w:color w:val="000000"/>
          <w:sz w:val="24"/>
          <w:szCs w:val="24"/>
        </w:rPr>
        <w:t xml:space="preserve"> </w:t>
      </w:r>
      <w:r w:rsidR="0070166F">
        <w:rPr>
          <w:b/>
          <w:sz w:val="24"/>
          <w:szCs w:val="24"/>
        </w:rPr>
        <w:t>01.10</w:t>
      </w:r>
      <w:r w:rsidRPr="00204B5B">
        <w:rPr>
          <w:b/>
          <w:color w:val="000000"/>
          <w:sz w:val="24"/>
          <w:szCs w:val="24"/>
        </w:rPr>
        <w:t>.20</w:t>
      </w:r>
      <w:r w:rsidR="003D1DBD">
        <w:rPr>
          <w:b/>
          <w:color w:val="000000"/>
          <w:sz w:val="24"/>
          <w:szCs w:val="24"/>
        </w:rPr>
        <w:t>21</w:t>
      </w:r>
      <w:r w:rsidRPr="00204B5B">
        <w:rPr>
          <w:b/>
          <w:color w:val="000000"/>
          <w:sz w:val="24"/>
          <w:szCs w:val="24"/>
        </w:rPr>
        <w:t xml:space="preserve"> года</w:t>
      </w:r>
      <w:r w:rsidRPr="00204B5B">
        <w:rPr>
          <w:color w:val="000000"/>
          <w:sz w:val="24"/>
          <w:szCs w:val="24"/>
        </w:rPr>
        <w:t>.</w:t>
      </w:r>
    </w:p>
    <w:p w:rsidR="00E80308" w:rsidRPr="00204B5B" w:rsidRDefault="00E80308" w:rsidP="00E80308">
      <w:pPr>
        <w:shd w:val="clear" w:color="auto" w:fill="FFFFFF"/>
        <w:spacing w:line="240" w:lineRule="atLeast"/>
        <w:ind w:firstLine="0"/>
        <w:rPr>
          <w:rFonts w:eastAsia="Calibri"/>
          <w:b/>
          <w:sz w:val="24"/>
          <w:szCs w:val="24"/>
          <w:lang w:eastAsia="en-US"/>
        </w:rPr>
      </w:pPr>
      <w:r w:rsidRPr="00204B5B">
        <w:rPr>
          <w:rFonts w:eastAsia="Calibri"/>
          <w:sz w:val="24"/>
          <w:szCs w:val="24"/>
          <w:lang w:eastAsia="en-US"/>
        </w:rPr>
        <w:t xml:space="preserve">Дата и время окончания подачи Заявок и открытие доступа к Заявкам: </w:t>
      </w:r>
      <w:r w:rsidRPr="00204B5B">
        <w:rPr>
          <w:rFonts w:eastAsia="Calibri"/>
          <w:b/>
          <w:sz w:val="24"/>
          <w:szCs w:val="24"/>
          <w:lang w:eastAsia="en-US"/>
        </w:rPr>
        <w:t xml:space="preserve">09:00 (время местное) </w:t>
      </w:r>
      <w:r w:rsidR="0070166F">
        <w:rPr>
          <w:b/>
          <w:sz w:val="24"/>
          <w:szCs w:val="24"/>
        </w:rPr>
        <w:t>13.10</w:t>
      </w:r>
      <w:r w:rsidRPr="00204B5B">
        <w:rPr>
          <w:rFonts w:eastAsia="Calibri"/>
          <w:b/>
          <w:sz w:val="24"/>
          <w:szCs w:val="24"/>
          <w:lang w:eastAsia="en-US"/>
        </w:rPr>
        <w:t>.20</w:t>
      </w:r>
      <w:r w:rsidR="003D1DBD">
        <w:rPr>
          <w:rFonts w:eastAsia="Calibri"/>
          <w:b/>
          <w:sz w:val="24"/>
          <w:szCs w:val="24"/>
          <w:lang w:eastAsia="en-US"/>
        </w:rPr>
        <w:t>21</w:t>
      </w:r>
      <w:r w:rsidRPr="00204B5B">
        <w:rPr>
          <w:rFonts w:eastAsia="Calibri"/>
          <w:b/>
          <w:sz w:val="24"/>
          <w:szCs w:val="24"/>
          <w:lang w:eastAsia="en-US"/>
        </w:rPr>
        <w:t xml:space="preserve"> года.</w:t>
      </w:r>
    </w:p>
    <w:p w:rsidR="00E80308" w:rsidRPr="00204B5B" w:rsidRDefault="00E80308" w:rsidP="00627FD4">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204B5B">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204B5B">
        <w:rPr>
          <w:rFonts w:cs="Arial"/>
          <w:sz w:val="24"/>
          <w:szCs w:val="24"/>
        </w:rPr>
        <w:t xml:space="preserve">Любой участник закупки вправе направить Заказчику </w:t>
      </w:r>
      <w:r w:rsidRPr="00204B5B">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204B5B">
        <w:rPr>
          <w:rFonts w:cs="Arial"/>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204B5B">
        <w:rPr>
          <w:rFonts w:cs="Arial"/>
          <w:bCs/>
          <w:iCs/>
          <w:color w:val="FF0000"/>
          <w:sz w:val="24"/>
          <w:szCs w:val="24"/>
        </w:rPr>
        <w:t>.</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204B5B">
        <w:rPr>
          <w:rFonts w:cs="Arial"/>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204B5B">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204B5B">
        <w:rPr>
          <w:rFonts w:cs="Arial"/>
          <w:sz w:val="24"/>
          <w:szCs w:val="24"/>
        </w:rPr>
        <w:t xml:space="preserve">: </w:t>
      </w:r>
      <w:r w:rsidRPr="00204B5B">
        <w:rPr>
          <w:rFonts w:cs="Arial"/>
          <w:b/>
          <w:sz w:val="24"/>
          <w:szCs w:val="24"/>
        </w:rPr>
        <w:t xml:space="preserve">18:00 (время местное) </w:t>
      </w:r>
      <w:r w:rsidR="0070166F">
        <w:rPr>
          <w:rFonts w:cs="Arial"/>
          <w:b/>
          <w:sz w:val="24"/>
          <w:szCs w:val="24"/>
        </w:rPr>
        <w:t>12</w:t>
      </w:r>
      <w:r w:rsidRPr="00204B5B">
        <w:rPr>
          <w:rFonts w:cs="Arial"/>
          <w:b/>
          <w:sz w:val="24"/>
          <w:szCs w:val="24"/>
        </w:rPr>
        <w:t>.</w:t>
      </w:r>
      <w:r w:rsidR="0070166F">
        <w:rPr>
          <w:rFonts w:cs="Arial"/>
          <w:b/>
          <w:sz w:val="24"/>
          <w:szCs w:val="24"/>
        </w:rPr>
        <w:t>10</w:t>
      </w:r>
      <w:r w:rsidRPr="00204B5B">
        <w:rPr>
          <w:rFonts w:cs="Arial"/>
          <w:b/>
          <w:sz w:val="24"/>
          <w:szCs w:val="24"/>
        </w:rPr>
        <w:t>.20</w:t>
      </w:r>
      <w:r w:rsidR="00F15EF1">
        <w:rPr>
          <w:rFonts w:cs="Arial"/>
          <w:b/>
          <w:sz w:val="24"/>
          <w:szCs w:val="24"/>
        </w:rPr>
        <w:t>21</w:t>
      </w:r>
      <w:r w:rsidRPr="00204B5B">
        <w:rPr>
          <w:rFonts w:cs="Arial"/>
          <w:b/>
          <w:sz w:val="24"/>
          <w:szCs w:val="24"/>
        </w:rPr>
        <w:t xml:space="preserve"> года.</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E9796E">
        <w:rPr>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line="240" w:lineRule="atLeast"/>
        <w:ind w:left="0" w:firstLine="0"/>
        <w:contextualSpacing/>
        <w:jc w:val="left"/>
        <w:rPr>
          <w:rFonts w:cs="Arial"/>
          <w:sz w:val="24"/>
          <w:szCs w:val="24"/>
        </w:rPr>
      </w:pPr>
      <w:r w:rsidRPr="00E9796E">
        <w:rPr>
          <w:rFonts w:cs="Arial"/>
          <w:sz w:val="24"/>
          <w:szCs w:val="24"/>
        </w:rPr>
        <w:t>Разъяснения положений Документации о закупке не должны изменять предмет закупки и существенные условия проекта договора.</w:t>
      </w:r>
    </w:p>
    <w:p w:rsidR="00E80308" w:rsidRPr="00E9796E" w:rsidRDefault="00E80308" w:rsidP="00627FD4">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r w:rsidRPr="00E9796E">
        <w:rPr>
          <w:rFonts w:eastAsia="Calibri"/>
          <w:b/>
          <w:bCs/>
          <w:sz w:val="24"/>
          <w:szCs w:val="24"/>
          <w:lang w:eastAsia="en-US"/>
        </w:rPr>
        <w:t xml:space="preserve"> Изменение извещения о проведении закупки и документации о закупке, отмена закупки</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bCs/>
          <w:iCs/>
          <w:color w:val="000000"/>
          <w:sz w:val="24"/>
          <w:szCs w:val="24"/>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w:t>
      </w:r>
      <w:r w:rsidRPr="00E9796E">
        <w:rPr>
          <w:bCs/>
          <w:iCs/>
          <w:color w:val="000000"/>
          <w:sz w:val="24"/>
          <w:szCs w:val="24"/>
        </w:rPr>
        <w:lastRenderedPageBreak/>
        <w:t>продлить срок окончания подачи заявок, при этом не допускается изменение предмета закупки</w:t>
      </w:r>
      <w:r w:rsidRPr="00E9796E">
        <w:rPr>
          <w:sz w:val="24"/>
          <w:szCs w:val="24"/>
        </w:rPr>
        <w:t>.</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sz w:val="24"/>
          <w:szCs w:val="24"/>
        </w:rPr>
        <w:t xml:space="preserve">Изменения, вносимые в извещение об осуществлении </w:t>
      </w:r>
      <w:r w:rsidRPr="00E9796E">
        <w:rPr>
          <w:bCs/>
          <w:iCs/>
          <w:color w:val="000000"/>
          <w:sz w:val="24"/>
          <w:szCs w:val="24"/>
        </w:rPr>
        <w:t>закупки</w:t>
      </w:r>
      <w:r w:rsidRPr="00E9796E">
        <w:rPr>
          <w:sz w:val="24"/>
          <w:szCs w:val="24"/>
        </w:rPr>
        <w:t xml:space="preserve">, документацию о </w:t>
      </w:r>
      <w:r w:rsidRPr="00E9796E">
        <w:rPr>
          <w:bCs/>
          <w:iCs/>
          <w:color w:val="000000"/>
          <w:sz w:val="24"/>
          <w:szCs w:val="24"/>
        </w:rPr>
        <w:t>закупке</w:t>
      </w:r>
      <w:r w:rsidRPr="00E9796E">
        <w:rPr>
          <w:sz w:val="24"/>
          <w:szCs w:val="24"/>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E80308" w:rsidRPr="00E9796E" w:rsidRDefault="00E80308" w:rsidP="00E80308">
      <w:pPr>
        <w:keepNext/>
        <w:widowControl w:val="0"/>
        <w:shd w:val="clear" w:color="auto" w:fill="FFFFFF"/>
        <w:tabs>
          <w:tab w:val="left" w:pos="993"/>
        </w:tabs>
        <w:spacing w:line="240" w:lineRule="atLeast"/>
        <w:ind w:firstLine="0"/>
        <w:rPr>
          <w:sz w:val="24"/>
          <w:szCs w:val="24"/>
        </w:rPr>
      </w:pPr>
      <w:r w:rsidRPr="00E9796E">
        <w:rPr>
          <w:b/>
          <w:sz w:val="24"/>
          <w:szCs w:val="24"/>
        </w:rPr>
        <w:t>4.4.7.3.</w:t>
      </w:r>
      <w:r w:rsidR="00B846BA">
        <w:rPr>
          <w:b/>
          <w:sz w:val="24"/>
          <w:szCs w:val="24"/>
        </w:rPr>
        <w:t xml:space="preserve"> </w:t>
      </w:r>
      <w:r w:rsidR="00B91E9B" w:rsidRPr="00E9796E">
        <w:rPr>
          <w:bCs/>
          <w:iCs/>
          <w:sz w:val="24"/>
          <w:szCs w:val="24"/>
        </w:rPr>
        <w:t xml:space="preserve">В случае внесения изменений в извещение об осуществлении </w:t>
      </w:r>
      <w:r w:rsidR="00B91E9B" w:rsidRPr="00E9796E">
        <w:rPr>
          <w:bCs/>
          <w:iCs/>
          <w:color w:val="000000"/>
          <w:sz w:val="24"/>
          <w:szCs w:val="24"/>
        </w:rPr>
        <w:t>закупки</w:t>
      </w:r>
      <w:r w:rsidR="00B91E9B" w:rsidRPr="00E9796E">
        <w:rPr>
          <w:bCs/>
          <w:iCs/>
          <w:sz w:val="24"/>
          <w:szCs w:val="24"/>
        </w:rPr>
        <w:t xml:space="preserve">, документацию о </w:t>
      </w:r>
      <w:r w:rsidR="00B91E9B" w:rsidRPr="00E9796E">
        <w:rPr>
          <w:bCs/>
          <w:iCs/>
          <w:color w:val="000000"/>
          <w:sz w:val="24"/>
          <w:szCs w:val="24"/>
        </w:rPr>
        <w:t>закупке</w:t>
      </w:r>
      <w:r w:rsidR="00B91E9B" w:rsidRPr="00E9796E">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sidR="00B91E9B">
        <w:rPr>
          <w:bCs/>
          <w:iCs/>
          <w:sz w:val="24"/>
          <w:szCs w:val="24"/>
        </w:rPr>
        <w:t>4</w:t>
      </w:r>
      <w:r w:rsidR="00B91E9B" w:rsidRPr="00E9796E">
        <w:rPr>
          <w:bCs/>
          <w:iCs/>
          <w:sz w:val="24"/>
          <w:szCs w:val="24"/>
        </w:rPr>
        <w:t>-х (</w:t>
      </w:r>
      <w:r w:rsidR="00B91E9B">
        <w:rPr>
          <w:bCs/>
          <w:iCs/>
          <w:sz w:val="24"/>
          <w:szCs w:val="24"/>
        </w:rPr>
        <w:t>четыре</w:t>
      </w:r>
      <w:r w:rsidR="00B91E9B" w:rsidRPr="00E9796E">
        <w:rPr>
          <w:bCs/>
          <w:iCs/>
          <w:sz w:val="24"/>
          <w:szCs w:val="24"/>
        </w:rPr>
        <w:t>х) рабочих дней</w:t>
      </w:r>
      <w:r w:rsidR="00B91E9B" w:rsidRPr="00E9796E">
        <w:rPr>
          <w:sz w:val="24"/>
          <w:szCs w:val="24"/>
        </w:rPr>
        <w:t>.</w:t>
      </w:r>
    </w:p>
    <w:p w:rsidR="00E80308" w:rsidRPr="00E9796E" w:rsidRDefault="00E80308" w:rsidP="00DE3626">
      <w:pPr>
        <w:widowControl w:val="0"/>
        <w:numPr>
          <w:ilvl w:val="3"/>
          <w:numId w:val="25"/>
        </w:numPr>
        <w:shd w:val="clear" w:color="auto" w:fill="FFFFFF"/>
        <w:autoSpaceDE w:val="0"/>
        <w:autoSpaceDN w:val="0"/>
        <w:adjustRightInd w:val="0"/>
        <w:spacing w:line="240" w:lineRule="atLeast"/>
        <w:ind w:left="0" w:firstLine="0"/>
        <w:contextualSpacing/>
        <w:rPr>
          <w:rFonts w:cs="Arial"/>
          <w:bCs/>
          <w:iCs/>
          <w:color w:val="000000"/>
          <w:sz w:val="24"/>
          <w:szCs w:val="24"/>
        </w:rPr>
      </w:pPr>
      <w:r w:rsidRPr="00E9796E">
        <w:rPr>
          <w:rFonts w:cs="Arial"/>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E9796E">
        <w:rPr>
          <w:rFonts w:cs="Arial"/>
          <w:bCs/>
          <w:iCs/>
          <w:color w:val="000000"/>
          <w:sz w:val="24"/>
          <w:szCs w:val="24"/>
        </w:rPr>
        <w:t xml:space="preserve">. </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E9796E">
        <w:rPr>
          <w:rFonts w:eastAsia="Calibri"/>
          <w:bCs/>
          <w:iCs/>
          <w:sz w:val="24"/>
          <w:szCs w:val="24"/>
          <w:lang w:eastAsia="en-US"/>
        </w:rPr>
        <w:t xml:space="preserve"> в виде отдельного информационного листа</w:t>
      </w:r>
      <w:r w:rsidRPr="00E9796E">
        <w:rPr>
          <w:rFonts w:eastAsia="Calibri"/>
          <w:bCs/>
          <w:iCs/>
          <w:color w:val="000000"/>
          <w:sz w:val="24"/>
          <w:szCs w:val="24"/>
          <w:lang w:eastAsia="en-US"/>
        </w:rPr>
        <w:t>.</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bCs/>
          <w:iCs/>
          <w:color w:val="000000"/>
          <w:sz w:val="24"/>
          <w:szCs w:val="24"/>
          <w:lang w:eastAsia="en-US"/>
        </w:rPr>
        <w:t xml:space="preserve">     По истечении срока отмены </w:t>
      </w:r>
      <w:r w:rsidRPr="00E9796E">
        <w:rPr>
          <w:rFonts w:eastAsia="Calibri"/>
          <w:sz w:val="24"/>
          <w:szCs w:val="24"/>
          <w:lang w:eastAsia="en-US"/>
        </w:rPr>
        <w:t>закупки</w:t>
      </w:r>
      <w:r w:rsidRPr="00E9796E">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81"/>
    <w:p w:rsidR="00E80308" w:rsidRPr="00E9796E" w:rsidRDefault="00E80308" w:rsidP="00DE3626">
      <w:pPr>
        <w:widowControl w:val="0"/>
        <w:numPr>
          <w:ilvl w:val="2"/>
          <w:numId w:val="25"/>
        </w:numPr>
        <w:shd w:val="clear" w:color="auto" w:fill="FFFFFF"/>
        <w:tabs>
          <w:tab w:val="left" w:pos="0"/>
        </w:tabs>
        <w:autoSpaceDE w:val="0"/>
        <w:autoSpaceDN w:val="0"/>
        <w:adjustRightInd w:val="0"/>
        <w:spacing w:before="240" w:after="120" w:line="240" w:lineRule="auto"/>
        <w:rPr>
          <w:rFonts w:cs="Arial"/>
          <w:b/>
          <w:sz w:val="24"/>
          <w:szCs w:val="24"/>
        </w:rPr>
      </w:pPr>
      <w:r w:rsidRPr="00E9796E">
        <w:rPr>
          <w:rFonts w:cs="Arial"/>
          <w:b/>
          <w:sz w:val="24"/>
          <w:szCs w:val="24"/>
        </w:rPr>
        <w:t>Дата рассмотрения Заявок Участников и подведения итогов закупки.</w:t>
      </w:r>
    </w:p>
    <w:p w:rsidR="00E80308" w:rsidRPr="00204B5B" w:rsidRDefault="00E80308" w:rsidP="00E80308">
      <w:pPr>
        <w:shd w:val="clear" w:color="auto" w:fill="FFFFFF"/>
        <w:tabs>
          <w:tab w:val="left" w:pos="709"/>
        </w:tabs>
        <w:spacing w:line="240" w:lineRule="auto"/>
        <w:ind w:firstLine="0"/>
        <w:rPr>
          <w:rFonts w:eastAsia="Calibri"/>
          <w:sz w:val="24"/>
          <w:szCs w:val="24"/>
          <w:lang w:eastAsia="en-US"/>
        </w:rPr>
      </w:pPr>
      <w:r w:rsidRPr="00E9796E">
        <w:rPr>
          <w:rFonts w:eastAsia="Calibri"/>
          <w:b/>
          <w:sz w:val="24"/>
          <w:szCs w:val="24"/>
          <w:lang w:eastAsia="en-US"/>
        </w:rPr>
        <w:t>4.4.8.1</w:t>
      </w:r>
      <w:r w:rsidRPr="00E9796E">
        <w:rPr>
          <w:rFonts w:eastAsia="Calibri"/>
          <w:sz w:val="24"/>
          <w:szCs w:val="24"/>
          <w:lang w:eastAsia="en-US"/>
        </w:rPr>
        <w:t xml:space="preserve"> Дата рассмотрения Заявок: </w:t>
      </w:r>
      <w:r w:rsidR="00F15EF1">
        <w:rPr>
          <w:rFonts w:eastAsia="Calibri"/>
          <w:sz w:val="24"/>
          <w:szCs w:val="24"/>
          <w:lang w:eastAsia="en-US"/>
        </w:rPr>
        <w:t xml:space="preserve">ориентировочно </w:t>
      </w:r>
      <w:r w:rsidR="0070166F">
        <w:rPr>
          <w:rFonts w:eastAsia="Calibri"/>
          <w:b/>
          <w:sz w:val="24"/>
          <w:szCs w:val="24"/>
          <w:lang w:eastAsia="en-US"/>
        </w:rPr>
        <w:t>13</w:t>
      </w:r>
      <w:r w:rsidRPr="00204B5B">
        <w:rPr>
          <w:rFonts w:eastAsia="Calibri"/>
          <w:b/>
          <w:sz w:val="24"/>
          <w:szCs w:val="24"/>
          <w:lang w:eastAsia="en-US"/>
        </w:rPr>
        <w:t>.</w:t>
      </w:r>
      <w:r w:rsidR="0070166F">
        <w:rPr>
          <w:rFonts w:eastAsia="Calibri"/>
          <w:b/>
          <w:sz w:val="24"/>
          <w:szCs w:val="24"/>
          <w:lang w:eastAsia="en-US"/>
        </w:rPr>
        <w:t>10</w:t>
      </w:r>
      <w:r w:rsidRPr="00204B5B">
        <w:rPr>
          <w:rFonts w:eastAsia="Calibri"/>
          <w:b/>
          <w:sz w:val="24"/>
          <w:szCs w:val="24"/>
          <w:lang w:eastAsia="en-US"/>
        </w:rPr>
        <w:t>.20</w:t>
      </w:r>
      <w:r w:rsidR="00F15EF1">
        <w:rPr>
          <w:rFonts w:eastAsia="Calibri"/>
          <w:b/>
          <w:sz w:val="24"/>
          <w:szCs w:val="24"/>
          <w:lang w:eastAsia="en-US"/>
        </w:rPr>
        <w:t>21</w:t>
      </w:r>
      <w:r w:rsidRPr="00204B5B">
        <w:rPr>
          <w:rFonts w:eastAsia="Calibri"/>
          <w:b/>
          <w:sz w:val="24"/>
          <w:szCs w:val="24"/>
          <w:lang w:eastAsia="en-US"/>
        </w:rPr>
        <w:t xml:space="preserve"> года</w:t>
      </w:r>
      <w:r w:rsidRPr="00204B5B">
        <w:rPr>
          <w:rFonts w:eastAsia="Calibri"/>
          <w:sz w:val="24"/>
          <w:szCs w:val="24"/>
          <w:lang w:eastAsia="en-US"/>
        </w:rPr>
        <w:t xml:space="preserve"> </w:t>
      </w:r>
      <w:r w:rsidRPr="00204B5B">
        <w:rPr>
          <w:rFonts w:eastAsia="Calibri"/>
          <w:b/>
          <w:sz w:val="24"/>
          <w:szCs w:val="24"/>
          <w:lang w:eastAsia="en-US"/>
        </w:rPr>
        <w:t xml:space="preserve"> </w:t>
      </w:r>
    </w:p>
    <w:p w:rsidR="00E80308" w:rsidRPr="00E9796E" w:rsidRDefault="00E80308" w:rsidP="00E80308">
      <w:pPr>
        <w:autoSpaceDE w:val="0"/>
        <w:autoSpaceDN w:val="0"/>
        <w:adjustRightInd w:val="0"/>
        <w:spacing w:line="240" w:lineRule="auto"/>
        <w:ind w:firstLine="0"/>
        <w:rPr>
          <w:b/>
          <w:color w:val="000000"/>
          <w:sz w:val="24"/>
          <w:szCs w:val="24"/>
        </w:rPr>
      </w:pPr>
      <w:r w:rsidRPr="00204B5B">
        <w:rPr>
          <w:color w:val="000000"/>
          <w:sz w:val="24"/>
          <w:szCs w:val="24"/>
        </w:rPr>
        <w:t xml:space="preserve">Дата подведения итогов: </w:t>
      </w:r>
      <w:r w:rsidR="00F15EF1">
        <w:rPr>
          <w:color w:val="000000"/>
          <w:sz w:val="24"/>
          <w:szCs w:val="24"/>
        </w:rPr>
        <w:t xml:space="preserve">ориентировочно </w:t>
      </w:r>
      <w:r w:rsidR="0070166F">
        <w:rPr>
          <w:b/>
          <w:color w:val="000000"/>
          <w:sz w:val="24"/>
          <w:szCs w:val="24"/>
        </w:rPr>
        <w:t>13.10</w:t>
      </w:r>
      <w:r w:rsidRPr="00204B5B">
        <w:rPr>
          <w:b/>
          <w:color w:val="000000"/>
          <w:sz w:val="24"/>
          <w:szCs w:val="24"/>
        </w:rPr>
        <w:t>.20</w:t>
      </w:r>
      <w:r w:rsidR="00F15EF1">
        <w:rPr>
          <w:b/>
          <w:color w:val="000000"/>
          <w:sz w:val="24"/>
          <w:szCs w:val="24"/>
        </w:rPr>
        <w:t>21</w:t>
      </w:r>
      <w:r w:rsidRPr="00204B5B">
        <w:rPr>
          <w:b/>
          <w:color w:val="000000"/>
          <w:sz w:val="24"/>
          <w:szCs w:val="24"/>
        </w:rPr>
        <w:t xml:space="preserve"> года</w:t>
      </w:r>
    </w:p>
    <w:p w:rsidR="00E80308" w:rsidRPr="00E9796E" w:rsidRDefault="00E80308" w:rsidP="00E80308">
      <w:pPr>
        <w:autoSpaceDE w:val="0"/>
        <w:autoSpaceDN w:val="0"/>
        <w:adjustRightInd w:val="0"/>
        <w:spacing w:line="240" w:lineRule="auto"/>
        <w:ind w:firstLine="0"/>
        <w:rPr>
          <w:b/>
          <w:color w:val="000000"/>
          <w:sz w:val="24"/>
          <w:szCs w:val="24"/>
        </w:rPr>
      </w:pPr>
      <w:r w:rsidRPr="00E9796E">
        <w:rPr>
          <w:b/>
          <w:color w:val="000000"/>
          <w:sz w:val="24"/>
          <w:szCs w:val="24"/>
        </w:rPr>
        <w:t xml:space="preserve">4.4.8.2 </w:t>
      </w:r>
      <w:r w:rsidRPr="00E9796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E9796E">
        <w:rPr>
          <w:bCs/>
          <w:iCs/>
          <w:snapToGrid w:val="0"/>
          <w:color w:val="000000"/>
          <w:sz w:val="24"/>
          <w:szCs w:val="24"/>
        </w:rPr>
        <w:t xml:space="preserve"> с пересмотром сроков поставки товара, в случае необходимости.</w:t>
      </w:r>
    </w:p>
    <w:p w:rsidR="00E80308" w:rsidRPr="00E9796E" w:rsidRDefault="00E80308" w:rsidP="00DE3626">
      <w:pPr>
        <w:keepNext/>
        <w:widowControl w:val="0"/>
        <w:numPr>
          <w:ilvl w:val="2"/>
          <w:numId w:val="28"/>
        </w:numPr>
        <w:tabs>
          <w:tab w:val="left" w:pos="851"/>
        </w:tabs>
        <w:suppressAutoHyphens/>
        <w:autoSpaceDE w:val="0"/>
        <w:autoSpaceDN w:val="0"/>
        <w:adjustRightInd w:val="0"/>
        <w:spacing w:before="240" w:after="120" w:line="240" w:lineRule="auto"/>
        <w:jc w:val="left"/>
        <w:outlineLvl w:val="2"/>
        <w:rPr>
          <w:rFonts w:cs="Arial"/>
          <w:b/>
          <w:bCs/>
          <w:sz w:val="24"/>
          <w:szCs w:val="24"/>
        </w:rPr>
      </w:pPr>
      <w:r w:rsidRPr="00E9796E">
        <w:rPr>
          <w:rFonts w:cs="Arial"/>
          <w:b/>
          <w:bCs/>
          <w:sz w:val="24"/>
          <w:szCs w:val="24"/>
        </w:rPr>
        <w:t>Требования к представлению Заявок</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4.4.9.1.</w:t>
      </w:r>
      <w:r w:rsidRPr="00E9796E">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80308" w:rsidRPr="00E9796E" w:rsidRDefault="00E80308" w:rsidP="00E80308">
      <w:pPr>
        <w:shd w:val="clear" w:color="auto" w:fill="FFFFFF"/>
        <w:tabs>
          <w:tab w:val="left" w:pos="851"/>
        </w:tabs>
        <w:spacing w:line="240" w:lineRule="atLeast"/>
        <w:ind w:firstLine="0"/>
        <w:rPr>
          <w:rFonts w:eastAsia="Calibri"/>
          <w:b/>
          <w:sz w:val="24"/>
          <w:szCs w:val="24"/>
          <w:lang w:eastAsia="en-US"/>
        </w:rPr>
      </w:pPr>
      <w:r w:rsidRPr="00E9796E">
        <w:rPr>
          <w:rFonts w:eastAsia="Calibri"/>
          <w:b/>
          <w:sz w:val="24"/>
          <w:szCs w:val="24"/>
          <w:lang w:eastAsia="en-US"/>
        </w:rPr>
        <w:t>4.4.9.2.</w:t>
      </w:r>
      <w:r w:rsidRPr="00E9796E">
        <w:rPr>
          <w:rFonts w:eastAsia="Calibri"/>
          <w:sz w:val="24"/>
          <w:szCs w:val="24"/>
          <w:lang w:eastAsia="en-US"/>
        </w:rPr>
        <w:t xml:space="preserve"> </w:t>
      </w:r>
      <w:r w:rsidRPr="00E9796E">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E9796E">
        <w:rPr>
          <w:rFonts w:eastAsia="Calibri"/>
          <w:sz w:val="24"/>
          <w:szCs w:val="24"/>
          <w:lang w:eastAsia="en-US"/>
        </w:rPr>
        <w:t>.</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4.4.9.3.</w:t>
      </w:r>
      <w:r w:rsidRPr="00E9796E">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122ED0" w:rsidRPr="00D70E57" w:rsidRDefault="00122ED0" w:rsidP="00627FD4">
      <w:pPr>
        <w:keepNext/>
        <w:numPr>
          <w:ilvl w:val="1"/>
          <w:numId w:val="12"/>
        </w:numPr>
        <w:suppressAutoHyphens/>
        <w:spacing w:before="360" w:after="120" w:line="240" w:lineRule="auto"/>
        <w:ind w:left="0" w:firstLine="0"/>
        <w:outlineLvl w:val="1"/>
        <w:rPr>
          <w:b/>
          <w:bCs/>
          <w:sz w:val="24"/>
          <w:szCs w:val="24"/>
        </w:rPr>
      </w:pPr>
      <w:r w:rsidRPr="00D70E57">
        <w:rPr>
          <w:b/>
          <w:bCs/>
          <w:sz w:val="24"/>
          <w:szCs w:val="24"/>
        </w:rPr>
        <w:t>Требования к Участникам. Подтверждение соответствия предъявляемым требованиям</w:t>
      </w:r>
    </w:p>
    <w:p w:rsidR="00122ED0" w:rsidRPr="00D70E57" w:rsidRDefault="00122ED0" w:rsidP="00122ED0">
      <w:pPr>
        <w:keepNext/>
        <w:suppressAutoHyphens/>
        <w:spacing w:line="240" w:lineRule="auto"/>
        <w:ind w:firstLine="0"/>
        <w:outlineLvl w:val="1"/>
        <w:rPr>
          <w:b/>
          <w:bCs/>
          <w:sz w:val="24"/>
          <w:szCs w:val="24"/>
        </w:rPr>
      </w:pPr>
      <w:bookmarkStart w:id="82" w:name="_Toc322017056"/>
      <w:r w:rsidRPr="00D70E57">
        <w:rPr>
          <w:b/>
          <w:bCs/>
          <w:sz w:val="24"/>
          <w:szCs w:val="24"/>
        </w:rPr>
        <w:t>4.5.1. Требования к Участникам</w:t>
      </w:r>
      <w:bookmarkEnd w:id="82"/>
    </w:p>
    <w:p w:rsidR="00122ED0" w:rsidRPr="00D70E57" w:rsidRDefault="00122ED0" w:rsidP="00122ED0">
      <w:pPr>
        <w:widowControl w:val="0"/>
        <w:autoSpaceDE w:val="0"/>
        <w:autoSpaceDN w:val="0"/>
        <w:adjustRightInd w:val="0"/>
        <w:spacing w:line="240" w:lineRule="auto"/>
        <w:ind w:firstLine="0"/>
        <w:contextualSpacing/>
        <w:rPr>
          <w:sz w:val="24"/>
          <w:szCs w:val="24"/>
        </w:rPr>
      </w:pPr>
      <w:r w:rsidRPr="00D70E57">
        <w:rPr>
          <w:b/>
          <w:sz w:val="24"/>
          <w:szCs w:val="24"/>
        </w:rPr>
        <w:t>4.5.1.1.</w:t>
      </w:r>
      <w:r w:rsidRPr="00D70E57">
        <w:rPr>
          <w:rFonts w:eastAsiaTheme="minorHAnsi"/>
          <w:sz w:val="24"/>
          <w:szCs w:val="24"/>
          <w:lang w:eastAsia="en-US"/>
        </w:rPr>
        <w:t xml:space="preserve"> </w:t>
      </w:r>
      <w:r w:rsidRPr="00D70E57">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w:t>
      </w:r>
      <w:r w:rsidRPr="00650164">
        <w:rPr>
          <w:rFonts w:eastAsia="Calibri"/>
          <w:b/>
          <w:sz w:val="24"/>
          <w:szCs w:val="24"/>
          <w:lang w:eastAsia="en-US"/>
        </w:rPr>
        <w:t>-</w:t>
      </w:r>
      <w:r w:rsidRPr="00D70E57">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122ED0" w:rsidRPr="0036490A" w:rsidRDefault="00122ED0" w:rsidP="00DE3626">
      <w:pPr>
        <w:pStyle w:val="aff8"/>
        <w:numPr>
          <w:ilvl w:val="3"/>
          <w:numId w:val="15"/>
        </w:numPr>
        <w:tabs>
          <w:tab w:val="num" w:pos="851"/>
        </w:tabs>
        <w:spacing w:line="240" w:lineRule="atLeast"/>
        <w:ind w:left="0" w:firstLine="0"/>
        <w:jc w:val="both"/>
        <w:rPr>
          <w:rFonts w:ascii="Times New Roman" w:hAnsi="Times New Roman" w:cs="Times New Roman"/>
          <w:sz w:val="24"/>
          <w:szCs w:val="24"/>
        </w:rPr>
      </w:pPr>
      <w:r w:rsidRPr="00D70E57">
        <w:rPr>
          <w:rFonts w:ascii="Times New Roman" w:hAnsi="Times New Roman" w:cs="Times New Roman"/>
          <w:sz w:val="24"/>
          <w:szCs w:val="24"/>
        </w:rPr>
        <w:t xml:space="preserve">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w:t>
      </w:r>
      <w:r w:rsidRPr="0036490A">
        <w:rPr>
          <w:rFonts w:ascii="Times New Roman" w:hAnsi="Times New Roman" w:cs="Times New Roman"/>
          <w:sz w:val="24"/>
          <w:szCs w:val="24"/>
        </w:rPr>
        <w:t>требования в документации о закупке являются минимально допустимыми.</w:t>
      </w:r>
    </w:p>
    <w:p w:rsidR="00122ED0" w:rsidRPr="0036490A" w:rsidRDefault="00122ED0" w:rsidP="00122ED0">
      <w:pPr>
        <w:pStyle w:val="aff8"/>
        <w:tabs>
          <w:tab w:val="left" w:pos="851"/>
          <w:tab w:val="left" w:pos="1134"/>
        </w:tabs>
        <w:spacing w:line="240" w:lineRule="atLeast"/>
        <w:ind w:left="0"/>
        <w:jc w:val="both"/>
        <w:rPr>
          <w:rFonts w:ascii="Times New Roman" w:hAnsi="Times New Roman" w:cs="Times New Roman"/>
          <w:sz w:val="24"/>
          <w:szCs w:val="24"/>
        </w:rPr>
      </w:pPr>
      <w:r w:rsidRPr="0036490A">
        <w:rPr>
          <w:rFonts w:ascii="Times New Roman" w:hAnsi="Times New Roman" w:cs="Times New Roman"/>
          <w:b/>
          <w:sz w:val="24"/>
          <w:szCs w:val="24"/>
        </w:rPr>
        <w:t>4.5.1.3.</w:t>
      </w:r>
      <w:r w:rsidRPr="0036490A">
        <w:rPr>
          <w:rFonts w:ascii="Times New Roman" w:hAnsi="Times New Roman" w:cs="Times New Roman"/>
          <w:sz w:val="24"/>
          <w:szCs w:val="24"/>
        </w:rPr>
        <w:t xml:space="preserve"> Чтобы претендовать на участие в данной процедуре закупки и на право заключения </w:t>
      </w:r>
      <w:r w:rsidRPr="0036490A">
        <w:rPr>
          <w:rFonts w:ascii="Times New Roman" w:hAnsi="Times New Roman" w:cs="Times New Roman"/>
          <w:sz w:val="24"/>
          <w:szCs w:val="24"/>
        </w:rPr>
        <w:lastRenderedPageBreak/>
        <w:t>Договора, Участник самостоятельно в целом должен отвечать следующим требованиям:</w:t>
      </w:r>
    </w:p>
    <w:p w:rsidR="009F1B69" w:rsidRPr="00AF7D23" w:rsidRDefault="009F1B69" w:rsidP="009F1B69">
      <w:pPr>
        <w:shd w:val="clear" w:color="auto" w:fill="FFFFFF" w:themeFill="background1"/>
        <w:spacing w:line="240" w:lineRule="atLeast"/>
        <w:ind w:firstLine="0"/>
        <w:rPr>
          <w:sz w:val="24"/>
          <w:szCs w:val="24"/>
        </w:rPr>
      </w:pPr>
      <w:r w:rsidRPr="00733FBC">
        <w:rPr>
          <w:b/>
          <w:sz w:val="24"/>
          <w:szCs w:val="24"/>
        </w:rPr>
        <w:t>а)</w:t>
      </w:r>
      <w:r w:rsidRPr="00733FBC">
        <w:rPr>
          <w:rFonts w:eastAsiaTheme="minorHAnsi"/>
        </w:rPr>
        <w:t xml:space="preserve"> </w:t>
      </w:r>
      <w:r w:rsidRPr="00733FBC">
        <w:rPr>
          <w:sz w:val="24"/>
          <w:szCs w:val="24"/>
        </w:rPr>
        <w:t xml:space="preserve">располагать необходимым опытом, иметь ресурсные возможности (производственные, трудовые), </w:t>
      </w:r>
      <w:r w:rsidRPr="00733FBC">
        <w:rPr>
          <w:rFonts w:eastAsiaTheme="minorHAnsi"/>
          <w:sz w:val="24"/>
          <w:szCs w:val="24"/>
        </w:rPr>
        <w:t>что должно быть подтверждено документами, указанными в п. 4.5.2.2 настоящей документации</w:t>
      </w:r>
      <w:r w:rsidRPr="00733FBC">
        <w:rPr>
          <w:sz w:val="24"/>
          <w:szCs w:val="24"/>
        </w:rPr>
        <w:t>;</w:t>
      </w:r>
      <w:r w:rsidRPr="00AF7D23">
        <w:rPr>
          <w:sz w:val="24"/>
          <w:szCs w:val="24"/>
        </w:rPr>
        <w:t xml:space="preserve"> </w:t>
      </w:r>
    </w:p>
    <w:p w:rsidR="009F1B69" w:rsidRPr="00AF7D23" w:rsidRDefault="009F1B69" w:rsidP="009F1B69">
      <w:pPr>
        <w:shd w:val="clear" w:color="auto" w:fill="FFFFFF" w:themeFill="background1"/>
        <w:spacing w:line="240" w:lineRule="atLeast"/>
        <w:ind w:firstLine="0"/>
        <w:rPr>
          <w:sz w:val="24"/>
          <w:szCs w:val="24"/>
        </w:rPr>
      </w:pPr>
      <w:r w:rsidRPr="00AF7D23">
        <w:rPr>
          <w:b/>
          <w:sz w:val="24"/>
          <w:szCs w:val="24"/>
        </w:rPr>
        <w:t>б)</w:t>
      </w:r>
      <w:r w:rsidRPr="00AF7D2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9F1B69" w:rsidRPr="00F071AB" w:rsidRDefault="009F1B69" w:rsidP="009F1B69">
      <w:pPr>
        <w:shd w:val="clear" w:color="auto" w:fill="FFFFFF" w:themeFill="background1"/>
        <w:spacing w:line="240" w:lineRule="atLeast"/>
        <w:ind w:firstLine="0"/>
        <w:rPr>
          <w:sz w:val="24"/>
          <w:szCs w:val="24"/>
        </w:rPr>
      </w:pPr>
      <w:r w:rsidRPr="00F071AB">
        <w:rPr>
          <w:b/>
          <w:bCs/>
          <w:iCs/>
          <w:sz w:val="24"/>
          <w:szCs w:val="24"/>
        </w:rPr>
        <w:t>в)</w:t>
      </w:r>
      <w:r w:rsidRPr="00F071AB">
        <w:rPr>
          <w:bCs/>
          <w:iCs/>
          <w:sz w:val="24"/>
          <w:szCs w:val="24"/>
        </w:rPr>
        <w:t xml:space="preserve"> </w:t>
      </w:r>
      <w:r w:rsidRPr="00F071AB">
        <w:rPr>
          <w:sz w:val="24"/>
          <w:szCs w:val="24"/>
        </w:rPr>
        <w:t>сведени</w:t>
      </w:r>
      <w:r>
        <w:rPr>
          <w:sz w:val="24"/>
          <w:szCs w:val="24"/>
        </w:rPr>
        <w:t>я</w:t>
      </w:r>
      <w:r w:rsidRPr="00F071AB">
        <w:rPr>
          <w:sz w:val="24"/>
          <w:szCs w:val="24"/>
        </w:rPr>
        <w:t xml:space="preserve"> об Участнике закупки </w:t>
      </w:r>
      <w:r>
        <w:rPr>
          <w:sz w:val="24"/>
          <w:szCs w:val="24"/>
        </w:rPr>
        <w:t xml:space="preserve">не должны </w:t>
      </w:r>
      <w:r>
        <w:rPr>
          <w:bCs/>
          <w:iCs/>
          <w:sz w:val="24"/>
          <w:szCs w:val="24"/>
        </w:rPr>
        <w:t>быть</w:t>
      </w:r>
      <w:r w:rsidRPr="00F071AB">
        <w:rPr>
          <w:sz w:val="24"/>
          <w:szCs w:val="24"/>
        </w:rPr>
        <w:t xml:space="preserve"> в реестрах нед</w:t>
      </w:r>
      <w:r>
        <w:rPr>
          <w:sz w:val="24"/>
          <w:szCs w:val="24"/>
        </w:rPr>
        <w:t>обросовестных поставщиков (РНП);</w:t>
      </w:r>
    </w:p>
    <w:p w:rsidR="009F1B69" w:rsidRPr="00F071AB" w:rsidRDefault="009F1B69" w:rsidP="009F1B69">
      <w:pPr>
        <w:shd w:val="clear" w:color="auto" w:fill="FFFFFF" w:themeFill="background1"/>
        <w:spacing w:line="240" w:lineRule="atLeast"/>
        <w:ind w:firstLine="0"/>
        <w:rPr>
          <w:b/>
          <w:bCs/>
          <w:sz w:val="24"/>
          <w:szCs w:val="24"/>
        </w:rPr>
      </w:pPr>
      <w:r w:rsidRPr="00F071AB">
        <w:rPr>
          <w:b/>
          <w:sz w:val="24"/>
          <w:szCs w:val="24"/>
        </w:rPr>
        <w:t xml:space="preserve">г) </w:t>
      </w:r>
      <w:r w:rsidRPr="00F071AB">
        <w:rPr>
          <w:bCs/>
          <w:snapToGrid w:val="0"/>
          <w:sz w:val="24"/>
          <w:szCs w:val="24"/>
        </w:rPr>
        <w:t xml:space="preserve">у Участника и его должностных лиц </w:t>
      </w:r>
      <w:r>
        <w:rPr>
          <w:bCs/>
          <w:snapToGrid w:val="0"/>
          <w:sz w:val="24"/>
          <w:szCs w:val="24"/>
        </w:rPr>
        <w:t xml:space="preserve">не должно быть </w:t>
      </w:r>
      <w:r w:rsidRPr="00F071AB">
        <w:rPr>
          <w:bCs/>
          <w:snapToGrid w:val="0"/>
          <w:sz w:val="24"/>
          <w:szCs w:val="24"/>
        </w:rPr>
        <w:t>конфликта инт</w:t>
      </w:r>
      <w:r>
        <w:rPr>
          <w:bCs/>
          <w:snapToGrid w:val="0"/>
          <w:sz w:val="24"/>
          <w:szCs w:val="24"/>
        </w:rPr>
        <w:t>ересов с сотрудниками Заказчика;</w:t>
      </w:r>
    </w:p>
    <w:p w:rsidR="009F1B69" w:rsidRPr="00F071AB" w:rsidRDefault="009F1B69" w:rsidP="009F1B69">
      <w:pPr>
        <w:shd w:val="clear" w:color="auto" w:fill="FFFFFF" w:themeFill="background1"/>
        <w:tabs>
          <w:tab w:val="left" w:pos="426"/>
        </w:tabs>
        <w:overflowPunct w:val="0"/>
        <w:snapToGrid w:val="0"/>
        <w:spacing w:line="240" w:lineRule="atLeast"/>
        <w:ind w:firstLine="0"/>
        <w:rPr>
          <w:sz w:val="24"/>
          <w:szCs w:val="24"/>
        </w:rPr>
      </w:pPr>
      <w:r w:rsidRPr="00F071AB">
        <w:rPr>
          <w:b/>
          <w:sz w:val="24"/>
          <w:szCs w:val="24"/>
        </w:rPr>
        <w:t>д)</w:t>
      </w:r>
      <w:r w:rsidRPr="00F071AB">
        <w:rPr>
          <w:sz w:val="24"/>
          <w:szCs w:val="24"/>
        </w:rPr>
        <w:t xml:space="preserve"> не </w:t>
      </w:r>
      <w:r>
        <w:rPr>
          <w:sz w:val="24"/>
          <w:szCs w:val="24"/>
        </w:rPr>
        <w:t xml:space="preserve">должна </w:t>
      </w:r>
      <w:r w:rsidRPr="00F071AB">
        <w:rPr>
          <w:sz w:val="24"/>
          <w:szCs w:val="24"/>
        </w:rPr>
        <w:t>пров</w:t>
      </w:r>
      <w:r>
        <w:rPr>
          <w:sz w:val="24"/>
          <w:szCs w:val="24"/>
        </w:rPr>
        <w:t>о</w:t>
      </w:r>
      <w:r w:rsidRPr="00F071AB">
        <w:rPr>
          <w:sz w:val="24"/>
          <w:szCs w:val="24"/>
        </w:rPr>
        <w:t>д</w:t>
      </w:r>
      <w:r>
        <w:rPr>
          <w:sz w:val="24"/>
          <w:szCs w:val="24"/>
        </w:rPr>
        <w:t>иться</w:t>
      </w:r>
      <w:r w:rsidRPr="00F071AB">
        <w:rPr>
          <w:sz w:val="24"/>
          <w:szCs w:val="24"/>
        </w:rPr>
        <w:t xml:space="preserve"> ликвидации участника закупки – юридического лица и </w:t>
      </w:r>
      <w:r>
        <w:rPr>
          <w:sz w:val="24"/>
          <w:szCs w:val="24"/>
        </w:rPr>
        <w:t xml:space="preserve">должны </w:t>
      </w:r>
      <w:r w:rsidRPr="00F071AB">
        <w:rPr>
          <w:sz w:val="24"/>
          <w:szCs w:val="24"/>
        </w:rPr>
        <w:t>отсутств</w:t>
      </w:r>
      <w:r>
        <w:rPr>
          <w:sz w:val="24"/>
          <w:szCs w:val="24"/>
        </w:rPr>
        <w:t>овать</w:t>
      </w:r>
      <w:r w:rsidRPr="00F071AB">
        <w:rPr>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F1B69" w:rsidRPr="00F071AB"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contextualSpacing/>
        <w:rPr>
          <w:sz w:val="24"/>
          <w:szCs w:val="24"/>
        </w:rPr>
      </w:pPr>
      <w:r w:rsidRPr="000E5C56">
        <w:rPr>
          <w:b/>
          <w:sz w:val="24"/>
          <w:szCs w:val="24"/>
        </w:rPr>
        <w:t>е)</w:t>
      </w:r>
      <w:r>
        <w:rPr>
          <w:sz w:val="24"/>
          <w:szCs w:val="24"/>
        </w:rPr>
        <w:t xml:space="preserve"> </w:t>
      </w:r>
      <w:r w:rsidRPr="00F071AB">
        <w:rPr>
          <w:sz w:val="24"/>
          <w:szCs w:val="24"/>
        </w:rPr>
        <w:t>деятельност</w:t>
      </w:r>
      <w:r>
        <w:rPr>
          <w:sz w:val="24"/>
          <w:szCs w:val="24"/>
        </w:rPr>
        <w:t>ь</w:t>
      </w:r>
      <w:r w:rsidRPr="00F071AB">
        <w:rPr>
          <w:sz w:val="24"/>
          <w:szCs w:val="24"/>
        </w:rPr>
        <w:t xml:space="preserve"> участника процедуры закупки не </w:t>
      </w:r>
      <w:r>
        <w:rPr>
          <w:sz w:val="24"/>
          <w:szCs w:val="24"/>
        </w:rPr>
        <w:t xml:space="preserve">должна быть </w:t>
      </w:r>
      <w:r w:rsidRPr="00F071AB">
        <w:rPr>
          <w:sz w:val="24"/>
          <w:szCs w:val="24"/>
        </w:rPr>
        <w:t>приостановлен</w:t>
      </w:r>
      <w:r>
        <w:rPr>
          <w:sz w:val="24"/>
          <w:szCs w:val="24"/>
        </w:rPr>
        <w:t>а</w:t>
      </w:r>
      <w:r w:rsidRPr="00F071AB">
        <w:rPr>
          <w:sz w:val="24"/>
          <w:szCs w:val="24"/>
        </w:rPr>
        <w:t xml:space="preserve"> в порядке, предусмотренном Кодексом Российской Федерации об административных правонарушениях, на день подачи заявки;</w:t>
      </w:r>
    </w:p>
    <w:p w:rsidR="009F1B69"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0E5C56">
        <w:rPr>
          <w:b/>
          <w:sz w:val="24"/>
          <w:szCs w:val="24"/>
        </w:rPr>
        <w:t>ж)</w:t>
      </w:r>
      <w:r>
        <w:rPr>
          <w:sz w:val="24"/>
          <w:szCs w:val="24"/>
        </w:rPr>
        <w:t xml:space="preserve"> </w:t>
      </w:r>
      <w:r w:rsidRPr="00686B91">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151C18">
        <w:rPr>
          <w:sz w:val="24"/>
          <w:szCs w:val="24"/>
        </w:rPr>
        <w:t>.</w:t>
      </w:r>
    </w:p>
    <w:p w:rsidR="00336420" w:rsidRDefault="00336420"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336420">
        <w:rPr>
          <w:b/>
          <w:sz w:val="24"/>
          <w:szCs w:val="24"/>
        </w:rPr>
        <w:t>з)</w:t>
      </w:r>
      <w:r>
        <w:rPr>
          <w:sz w:val="24"/>
          <w:szCs w:val="24"/>
        </w:rPr>
        <w:t xml:space="preserve"> </w:t>
      </w:r>
      <w:r w:rsidR="0070166F">
        <w:rPr>
          <w:sz w:val="24"/>
          <w:szCs w:val="24"/>
        </w:rPr>
        <w:t xml:space="preserve">соответствовать обязательным требованиям, согласно </w:t>
      </w:r>
      <w:proofErr w:type="spellStart"/>
      <w:r w:rsidR="0070166F">
        <w:rPr>
          <w:sz w:val="24"/>
          <w:szCs w:val="24"/>
        </w:rPr>
        <w:t>п.п</w:t>
      </w:r>
      <w:proofErr w:type="spellEnd"/>
      <w:r w:rsidR="0070166F">
        <w:rPr>
          <w:sz w:val="24"/>
          <w:szCs w:val="24"/>
        </w:rPr>
        <w:t>. 2.1.11 Документации.</w:t>
      </w:r>
    </w:p>
    <w:p w:rsidR="00D637FB" w:rsidRPr="00D70E57" w:rsidRDefault="00D637FB"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122ED0" w:rsidRPr="000020DE" w:rsidRDefault="00122ED0" w:rsidP="00122ED0">
      <w:pPr>
        <w:spacing w:line="240" w:lineRule="auto"/>
        <w:ind w:firstLine="0"/>
        <w:rPr>
          <w:b/>
          <w:bCs/>
          <w:sz w:val="24"/>
          <w:szCs w:val="24"/>
        </w:rPr>
      </w:pPr>
      <w:bookmarkStart w:id="83" w:name="_Toc322017057"/>
      <w:r w:rsidRPr="000020DE">
        <w:rPr>
          <w:b/>
          <w:sz w:val="24"/>
          <w:szCs w:val="24"/>
        </w:rPr>
        <w:t>4.5.2.</w:t>
      </w:r>
      <w:r w:rsidRPr="000020DE">
        <w:rPr>
          <w:sz w:val="24"/>
          <w:szCs w:val="24"/>
        </w:rPr>
        <w:t xml:space="preserve"> </w:t>
      </w:r>
      <w:r w:rsidRPr="000020DE">
        <w:rPr>
          <w:b/>
          <w:bCs/>
          <w:sz w:val="24"/>
          <w:szCs w:val="24"/>
        </w:rPr>
        <w:t>Требования к документам, подтверждающим соответствие Участника установленным требованиям</w:t>
      </w:r>
      <w:bookmarkEnd w:id="83"/>
    </w:p>
    <w:p w:rsidR="00122ED0" w:rsidRPr="000020DE" w:rsidRDefault="009102F4" w:rsidP="00122ED0">
      <w:pPr>
        <w:numPr>
          <w:ilvl w:val="3"/>
          <w:numId w:val="7"/>
        </w:numPr>
        <w:tabs>
          <w:tab w:val="clear" w:pos="1134"/>
          <w:tab w:val="left" w:pos="851"/>
        </w:tabs>
        <w:spacing w:line="240" w:lineRule="auto"/>
        <w:ind w:left="0" w:firstLine="0"/>
        <w:rPr>
          <w:sz w:val="24"/>
          <w:szCs w:val="24"/>
        </w:rPr>
      </w:pPr>
      <w:r w:rsidRPr="00AF7D2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sz w:val="24"/>
          <w:szCs w:val="24"/>
        </w:rPr>
        <w:t>п.п</w:t>
      </w:r>
      <w:proofErr w:type="spellEnd"/>
      <w:r w:rsidRPr="00AF7D23">
        <w:rPr>
          <w:sz w:val="24"/>
          <w:szCs w:val="24"/>
        </w:rPr>
        <w:t>. 4.6. настоящей Документации</w:t>
      </w:r>
      <w:r w:rsidR="00122ED0" w:rsidRPr="000020DE">
        <w:rPr>
          <w:sz w:val="24"/>
          <w:szCs w:val="24"/>
        </w:rPr>
        <w:t xml:space="preserve">. </w:t>
      </w:r>
    </w:p>
    <w:p w:rsidR="00122ED0" w:rsidRPr="000020DE" w:rsidRDefault="00122ED0" w:rsidP="00122ED0">
      <w:pPr>
        <w:numPr>
          <w:ilvl w:val="3"/>
          <w:numId w:val="7"/>
        </w:numPr>
        <w:tabs>
          <w:tab w:val="clear" w:pos="1134"/>
          <w:tab w:val="left" w:pos="851"/>
        </w:tabs>
        <w:spacing w:line="240" w:lineRule="auto"/>
        <w:ind w:left="0" w:firstLine="0"/>
        <w:rPr>
          <w:sz w:val="24"/>
          <w:szCs w:val="24"/>
        </w:rPr>
      </w:pPr>
      <w:r w:rsidRPr="000020DE">
        <w:rPr>
          <w:sz w:val="24"/>
          <w:szCs w:val="24"/>
        </w:rPr>
        <w:t>Документами, подтверждающими соответствие Участника</w:t>
      </w:r>
      <w:r w:rsidR="00104697">
        <w:rPr>
          <w:sz w:val="24"/>
          <w:szCs w:val="24"/>
        </w:rPr>
        <w:t>,</w:t>
      </w:r>
      <w:r w:rsidRPr="000020DE">
        <w:rPr>
          <w:sz w:val="24"/>
          <w:szCs w:val="24"/>
        </w:rPr>
        <w:t xml:space="preserve"> вышеуказанным требованиям являются следующие документы: </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а)</w:t>
      </w:r>
      <w:r w:rsidRPr="000020DE">
        <w:rPr>
          <w:sz w:val="24"/>
          <w:szCs w:val="24"/>
        </w:rPr>
        <w:t xml:space="preserve"> </w:t>
      </w:r>
      <w:r w:rsidRPr="000020D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0020DE">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0020DE">
        <w:rPr>
          <w:rFonts w:eastAsia="Calibri"/>
          <w:sz w:val="24"/>
          <w:szCs w:val="24"/>
          <w:shd w:val="clear" w:color="auto" w:fill="D9D9D9"/>
          <w:lang w:eastAsia="en-US"/>
        </w:rPr>
        <w:t xml:space="preserve"> </w:t>
      </w:r>
    </w:p>
    <w:p w:rsidR="00122ED0" w:rsidRPr="000020DE" w:rsidRDefault="00122ED0" w:rsidP="00122ED0">
      <w:pPr>
        <w:tabs>
          <w:tab w:val="left" w:pos="1701"/>
        </w:tabs>
        <w:spacing w:line="240" w:lineRule="auto"/>
        <w:ind w:firstLine="0"/>
        <w:rPr>
          <w:sz w:val="24"/>
          <w:szCs w:val="24"/>
        </w:rPr>
      </w:pPr>
      <w:r w:rsidRPr="000020DE">
        <w:rPr>
          <w:b/>
          <w:sz w:val="24"/>
          <w:szCs w:val="24"/>
        </w:rPr>
        <w:t>б)</w:t>
      </w:r>
      <w:r w:rsidRPr="000020DE">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в)</w:t>
      </w:r>
      <w:r w:rsidRPr="000020DE">
        <w:rPr>
          <w:sz w:val="24"/>
          <w:szCs w:val="24"/>
        </w:rPr>
        <w:t xml:space="preserve"> </w:t>
      </w:r>
      <w:r w:rsidRPr="000020D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122ED0" w:rsidRPr="000020DE" w:rsidRDefault="00A857B9" w:rsidP="00122ED0">
      <w:pPr>
        <w:tabs>
          <w:tab w:val="left" w:pos="0"/>
        </w:tabs>
        <w:autoSpaceDE w:val="0"/>
        <w:spacing w:line="240" w:lineRule="atLeast"/>
        <w:ind w:firstLine="0"/>
        <w:rPr>
          <w:i/>
          <w:sz w:val="24"/>
          <w:szCs w:val="24"/>
        </w:rPr>
      </w:pPr>
      <w:r>
        <w:rPr>
          <w:b/>
          <w:sz w:val="24"/>
          <w:szCs w:val="24"/>
        </w:rPr>
        <w:t>г</w:t>
      </w:r>
      <w:r w:rsidR="00122ED0" w:rsidRPr="000020DE">
        <w:rPr>
          <w:b/>
          <w:sz w:val="24"/>
          <w:szCs w:val="24"/>
        </w:rPr>
        <w:t>)</w:t>
      </w:r>
      <w:r w:rsidR="00122ED0" w:rsidRPr="000020DE">
        <w:rPr>
          <w:sz w:val="24"/>
          <w:szCs w:val="24"/>
        </w:rPr>
        <w:t xml:space="preserve"> бухгалтерский баланс вместе с отчетами о прибылях и убытках - формы № 1 и № 2 за 20</w:t>
      </w:r>
      <w:r w:rsidR="00A159E8">
        <w:rPr>
          <w:sz w:val="24"/>
          <w:szCs w:val="24"/>
        </w:rPr>
        <w:t>20</w:t>
      </w:r>
      <w:r w:rsidR="00122ED0" w:rsidRPr="000020DE">
        <w:rPr>
          <w:sz w:val="24"/>
          <w:szCs w:val="24"/>
        </w:rPr>
        <w:t xml:space="preserve">. Баланс предоставляется с отметкой ИФНС </w:t>
      </w:r>
      <w:r w:rsidR="00122ED0" w:rsidRPr="000020DE">
        <w:rPr>
          <w:i/>
          <w:sz w:val="24"/>
          <w:szCs w:val="24"/>
        </w:rPr>
        <w:t xml:space="preserve">(в случае сдачи баланса в бумажной форме) </w:t>
      </w:r>
      <w:r w:rsidR="00122ED0" w:rsidRPr="000020DE">
        <w:rPr>
          <w:sz w:val="24"/>
          <w:szCs w:val="24"/>
        </w:rPr>
        <w:t>или прилагается квитанция ИФНС о приеме</w:t>
      </w:r>
      <w:r w:rsidR="00122ED0" w:rsidRPr="000020DE">
        <w:rPr>
          <w:i/>
          <w:sz w:val="24"/>
          <w:szCs w:val="24"/>
        </w:rPr>
        <w:t xml:space="preserve"> (в случае сдачи баланса в электронной форме)</w:t>
      </w:r>
      <w:r w:rsidR="00122ED0" w:rsidRPr="00912E65">
        <w:rPr>
          <w:sz w:val="24"/>
          <w:szCs w:val="24"/>
        </w:rPr>
        <w:t>;</w:t>
      </w:r>
    </w:p>
    <w:p w:rsidR="00122ED0" w:rsidRPr="000020DE" w:rsidRDefault="00A857B9" w:rsidP="00122ED0">
      <w:pPr>
        <w:tabs>
          <w:tab w:val="left" w:pos="0"/>
        </w:tabs>
        <w:autoSpaceDE w:val="0"/>
        <w:spacing w:line="240" w:lineRule="atLeast"/>
        <w:ind w:firstLine="0"/>
        <w:rPr>
          <w:sz w:val="24"/>
          <w:szCs w:val="24"/>
        </w:rPr>
      </w:pPr>
      <w:r>
        <w:rPr>
          <w:b/>
          <w:sz w:val="24"/>
          <w:szCs w:val="24"/>
        </w:rPr>
        <w:t>д</w:t>
      </w:r>
      <w:r w:rsidR="00122ED0" w:rsidRPr="000020DE">
        <w:rPr>
          <w:b/>
          <w:sz w:val="24"/>
          <w:szCs w:val="24"/>
        </w:rPr>
        <w:t>)</w:t>
      </w:r>
      <w:r w:rsidR="00122ED0" w:rsidRPr="000020DE">
        <w:rPr>
          <w:sz w:val="24"/>
          <w:szCs w:val="24"/>
        </w:rPr>
        <w:t xml:space="preserve"> </w:t>
      </w:r>
      <w:r w:rsidR="00E2395F" w:rsidRPr="00766A87">
        <w:rPr>
          <w:sz w:val="24"/>
          <w:szCs w:val="24"/>
        </w:rPr>
        <w:t>декларацию по НДС за последний отчетный период (</w:t>
      </w:r>
      <w:r w:rsidR="00227084">
        <w:rPr>
          <w:sz w:val="24"/>
          <w:szCs w:val="24"/>
        </w:rPr>
        <w:t>2</w:t>
      </w:r>
      <w:r w:rsidR="00E2395F" w:rsidRPr="00766A87">
        <w:rPr>
          <w:sz w:val="24"/>
          <w:szCs w:val="24"/>
        </w:rPr>
        <w:t xml:space="preserve"> квартал 202</w:t>
      </w:r>
      <w:r w:rsidR="00E2395F">
        <w:rPr>
          <w:sz w:val="24"/>
          <w:szCs w:val="24"/>
        </w:rPr>
        <w:t>1</w:t>
      </w:r>
      <w:r w:rsidR="00E2395F" w:rsidRPr="00766A87">
        <w:rPr>
          <w:sz w:val="24"/>
          <w:szCs w:val="24"/>
        </w:rPr>
        <w:t xml:space="preserve"> года). Декларация предоставляется с отметкой ИФНС </w:t>
      </w:r>
      <w:r w:rsidR="00E2395F" w:rsidRPr="001F553E">
        <w:rPr>
          <w:i/>
          <w:sz w:val="24"/>
          <w:szCs w:val="24"/>
        </w:rPr>
        <w:t>(в случае сдачи в бумажной форме)</w:t>
      </w:r>
      <w:r w:rsidR="00E2395F" w:rsidRPr="00766A87">
        <w:rPr>
          <w:sz w:val="24"/>
          <w:szCs w:val="24"/>
        </w:rPr>
        <w:t xml:space="preserve"> или с приложением квитанции ИФНС о приеме либо с электронной отметкой </w:t>
      </w:r>
      <w:r w:rsidR="00E2395F" w:rsidRPr="001F553E">
        <w:rPr>
          <w:i/>
          <w:sz w:val="24"/>
          <w:szCs w:val="24"/>
        </w:rPr>
        <w:t>ИФНС (в случае сдачи в электронной форме)</w:t>
      </w:r>
      <w:r w:rsidR="00E2395F" w:rsidRPr="00766A87">
        <w:rPr>
          <w:sz w:val="24"/>
          <w:szCs w:val="24"/>
        </w:rPr>
        <w:t xml:space="preserve"> (если Участник плательщик н</w:t>
      </w:r>
      <w:r w:rsidR="00E2395F">
        <w:rPr>
          <w:sz w:val="24"/>
          <w:szCs w:val="24"/>
        </w:rPr>
        <w:t>алога на добавленную стоимость)</w:t>
      </w:r>
      <w:r w:rsidR="00122ED0" w:rsidRPr="000020DE">
        <w:rPr>
          <w:rFonts w:eastAsia="Calibri"/>
          <w:sz w:val="24"/>
          <w:szCs w:val="24"/>
          <w:lang w:eastAsia="en-US"/>
        </w:rPr>
        <w:t>;</w:t>
      </w:r>
    </w:p>
    <w:p w:rsidR="00122ED0" w:rsidRPr="000020DE" w:rsidRDefault="00A857B9" w:rsidP="00122ED0">
      <w:pPr>
        <w:tabs>
          <w:tab w:val="left" w:pos="0"/>
        </w:tabs>
        <w:autoSpaceDE w:val="0"/>
        <w:spacing w:line="240" w:lineRule="atLeast"/>
        <w:ind w:firstLine="0"/>
        <w:rPr>
          <w:rFonts w:eastAsia="Calibri"/>
          <w:sz w:val="24"/>
          <w:szCs w:val="24"/>
          <w:lang w:eastAsia="en-US"/>
        </w:rPr>
      </w:pPr>
      <w:r>
        <w:rPr>
          <w:b/>
          <w:sz w:val="24"/>
          <w:szCs w:val="24"/>
        </w:rPr>
        <w:t>е</w:t>
      </w:r>
      <w:r w:rsidR="00122ED0" w:rsidRPr="000020DE">
        <w:rPr>
          <w:b/>
          <w:sz w:val="24"/>
          <w:szCs w:val="24"/>
        </w:rPr>
        <w:t>)</w:t>
      </w:r>
      <w:r w:rsidR="00122ED0" w:rsidRPr="000020DE">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00122ED0" w:rsidRPr="000020DE">
        <w:rPr>
          <w:rFonts w:eastAsia="Calibri"/>
          <w:sz w:val="24"/>
          <w:szCs w:val="24"/>
          <w:lang w:eastAsia="en-US"/>
        </w:rPr>
        <w:t>;</w:t>
      </w:r>
    </w:p>
    <w:p w:rsidR="00122ED0" w:rsidRPr="000020DE" w:rsidRDefault="00A857B9" w:rsidP="00122ED0">
      <w:pPr>
        <w:spacing w:line="240" w:lineRule="atLeast"/>
        <w:ind w:firstLine="0"/>
        <w:rPr>
          <w:sz w:val="24"/>
          <w:szCs w:val="24"/>
        </w:rPr>
      </w:pPr>
      <w:r>
        <w:rPr>
          <w:rFonts w:ascii="Times New Roman CYR" w:hAnsi="Times New Roman CYR" w:cs="Times New Roman CYR"/>
          <w:b/>
          <w:sz w:val="24"/>
          <w:szCs w:val="24"/>
        </w:rPr>
        <w:t>ж</w:t>
      </w:r>
      <w:r w:rsidR="00122ED0" w:rsidRPr="000020DE">
        <w:rPr>
          <w:rFonts w:ascii="Times New Roman CYR" w:hAnsi="Times New Roman CYR" w:cs="Times New Roman CYR"/>
          <w:b/>
          <w:sz w:val="24"/>
          <w:szCs w:val="24"/>
        </w:rPr>
        <w:t>)</w:t>
      </w:r>
      <w:r w:rsidR="00122ED0" w:rsidRPr="000020DE">
        <w:rPr>
          <w:sz w:val="24"/>
          <w:szCs w:val="24"/>
        </w:rPr>
        <w:t xml:space="preserve"> </w:t>
      </w:r>
      <w:r w:rsidR="00122ED0" w:rsidRPr="000020DE">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912E65">
        <w:rPr>
          <w:rFonts w:eastAsia="Calibri"/>
          <w:sz w:val="24"/>
          <w:szCs w:val="24"/>
          <w:lang w:eastAsia="en-US"/>
        </w:rPr>
        <w:t>,</w:t>
      </w:r>
      <w:r w:rsidR="00122ED0" w:rsidRPr="000020DE">
        <w:rPr>
          <w:rFonts w:eastAsia="Calibri"/>
          <w:sz w:val="24"/>
          <w:szCs w:val="24"/>
          <w:lang w:eastAsia="en-US"/>
        </w:rPr>
        <w:t xml:space="preserve"> не является для Участника крупной – справку в соответствии с </w:t>
      </w:r>
      <w:r w:rsidR="00122ED0" w:rsidRPr="00C94E45">
        <w:rPr>
          <w:rFonts w:eastAsia="Calibri"/>
          <w:sz w:val="24"/>
          <w:szCs w:val="24"/>
          <w:lang w:eastAsia="en-US"/>
        </w:rPr>
        <w:t xml:space="preserve">формой </w:t>
      </w:r>
      <w:r w:rsidR="009348B4">
        <w:rPr>
          <w:rFonts w:eastAsia="Calibri"/>
          <w:sz w:val="24"/>
          <w:szCs w:val="24"/>
          <w:lang w:eastAsia="en-US"/>
        </w:rPr>
        <w:t xml:space="preserve">из раздела </w:t>
      </w:r>
      <w:r w:rsidR="009E650B" w:rsidRPr="00C94E45">
        <w:rPr>
          <w:rFonts w:eastAsia="Calibri"/>
          <w:sz w:val="24"/>
          <w:szCs w:val="24"/>
          <w:lang w:eastAsia="en-US"/>
        </w:rPr>
        <w:t>5</w:t>
      </w:r>
      <w:r w:rsidR="00122ED0" w:rsidRPr="00C94E45">
        <w:rPr>
          <w:rFonts w:eastAsia="Calibri"/>
          <w:sz w:val="24"/>
          <w:szCs w:val="24"/>
          <w:lang w:eastAsia="en-US"/>
        </w:rPr>
        <w:t xml:space="preserve"> </w:t>
      </w:r>
      <w:r w:rsidR="00122ED0" w:rsidRPr="000020DE">
        <w:rPr>
          <w:rFonts w:eastAsia="Calibri"/>
          <w:sz w:val="24"/>
          <w:szCs w:val="24"/>
          <w:lang w:eastAsia="en-US"/>
        </w:rPr>
        <w:t>Документации.</w:t>
      </w:r>
    </w:p>
    <w:p w:rsidR="00122ED0" w:rsidRPr="000020DE" w:rsidRDefault="00122ED0" w:rsidP="006B468B">
      <w:pPr>
        <w:tabs>
          <w:tab w:val="left" w:pos="426"/>
          <w:tab w:val="left" w:pos="1701"/>
        </w:tabs>
        <w:spacing w:line="240" w:lineRule="auto"/>
        <w:rPr>
          <w:bCs/>
          <w:iCs/>
          <w:sz w:val="24"/>
          <w:szCs w:val="24"/>
          <w:shd w:val="clear" w:color="auto" w:fill="FFFF99"/>
        </w:rPr>
      </w:pPr>
      <w:r w:rsidRPr="000020DE">
        <w:rPr>
          <w:sz w:val="24"/>
          <w:szCs w:val="24"/>
        </w:rPr>
        <w:lastRenderedPageBreak/>
        <w:t xml:space="preserve">           </w:t>
      </w:r>
      <w:r w:rsidRPr="000020DE">
        <w:rPr>
          <w:bCs/>
          <w:iCs/>
          <w:sz w:val="24"/>
          <w:szCs w:val="24"/>
          <w:shd w:val="clear" w:color="auto" w:fill="FFFF99"/>
        </w:rPr>
        <w:t xml:space="preserve">Примечание: Таковыми документами являются: </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122ED0" w:rsidRPr="000020DE" w:rsidRDefault="00122ED0" w:rsidP="00122ED0">
      <w:pPr>
        <w:numPr>
          <w:ilvl w:val="0"/>
          <w:numId w:val="4"/>
        </w:numPr>
        <w:tabs>
          <w:tab w:val="clear" w:pos="1985"/>
          <w:tab w:val="num" w:pos="426"/>
          <w:tab w:val="num" w:pos="1418"/>
        </w:tabs>
        <w:spacing w:line="240" w:lineRule="auto"/>
        <w:ind w:left="0" w:firstLine="0"/>
        <w:rPr>
          <w:bCs/>
          <w:iCs/>
          <w:sz w:val="24"/>
          <w:szCs w:val="24"/>
          <w:shd w:val="clear" w:color="auto" w:fill="FFFF99"/>
        </w:rPr>
      </w:pPr>
      <w:r w:rsidRPr="000020DE">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85144B" w:rsidRPr="0085144B" w:rsidRDefault="0085144B" w:rsidP="00821E7B">
      <w:pPr>
        <w:shd w:val="clear" w:color="auto" w:fill="FFFFFF" w:themeFill="background1"/>
        <w:tabs>
          <w:tab w:val="left" w:pos="1134"/>
          <w:tab w:val="left" w:pos="1701"/>
        </w:tabs>
        <w:spacing w:line="240" w:lineRule="atLeast"/>
        <w:ind w:firstLine="0"/>
        <w:rPr>
          <w:snapToGrid w:val="0"/>
          <w:sz w:val="24"/>
          <w:szCs w:val="24"/>
        </w:rPr>
      </w:pPr>
      <w:r w:rsidRPr="0085144B">
        <w:rPr>
          <w:snapToGrid w:val="0"/>
          <w:sz w:val="24"/>
          <w:szCs w:val="24"/>
        </w:rPr>
        <w:t xml:space="preserve">      На основании ч. 7 ст. 46 Закона N 14-ФЗ положения настоящего пункта</w:t>
      </w:r>
      <w:r>
        <w:rPr>
          <w:snapToGrid w:val="0"/>
          <w:sz w:val="24"/>
          <w:szCs w:val="24"/>
        </w:rPr>
        <w:t xml:space="preserve"> Документации не применяются к О</w:t>
      </w:r>
      <w:r w:rsidRPr="0085144B">
        <w:rPr>
          <w:snapToGrid w:val="0"/>
          <w:sz w:val="24"/>
          <w:szCs w:val="24"/>
        </w:rPr>
        <w:t>бществам, состоящим из одного участника, который одновременно является единственным лицом, обладающим полномочиями едино</w:t>
      </w:r>
      <w:r>
        <w:rPr>
          <w:snapToGrid w:val="0"/>
          <w:sz w:val="24"/>
          <w:szCs w:val="24"/>
        </w:rPr>
        <w:t>личного исполнительного органа О</w:t>
      </w:r>
      <w:r w:rsidRPr="0085144B">
        <w:rPr>
          <w:snapToGrid w:val="0"/>
          <w:sz w:val="24"/>
          <w:szCs w:val="24"/>
        </w:rPr>
        <w:t xml:space="preserve">бщества. </w:t>
      </w:r>
    </w:p>
    <w:p w:rsidR="0070166F" w:rsidRDefault="00A857B9" w:rsidP="0070166F">
      <w:pPr>
        <w:shd w:val="clear" w:color="auto" w:fill="FFFFFF" w:themeFill="background1"/>
        <w:tabs>
          <w:tab w:val="left" w:pos="1134"/>
          <w:tab w:val="left" w:pos="1701"/>
        </w:tabs>
        <w:spacing w:line="240" w:lineRule="atLeast"/>
        <w:ind w:firstLine="0"/>
        <w:rPr>
          <w:sz w:val="24"/>
          <w:szCs w:val="24"/>
        </w:rPr>
      </w:pPr>
      <w:r>
        <w:rPr>
          <w:b/>
          <w:snapToGrid w:val="0"/>
          <w:sz w:val="24"/>
          <w:szCs w:val="24"/>
        </w:rPr>
        <w:t>з</w:t>
      </w:r>
      <w:r w:rsidR="00122ED0" w:rsidRPr="000020DE">
        <w:rPr>
          <w:b/>
          <w:snapToGrid w:val="0"/>
          <w:sz w:val="24"/>
          <w:szCs w:val="24"/>
        </w:rPr>
        <w:t>)</w:t>
      </w:r>
      <w:r w:rsidR="00122ED0" w:rsidRPr="000020DE">
        <w:rPr>
          <w:snapToGrid w:val="0"/>
          <w:sz w:val="24"/>
          <w:szCs w:val="24"/>
        </w:rPr>
        <w:t xml:space="preserve"> </w:t>
      </w:r>
      <w:r w:rsidR="00821E7B" w:rsidRPr="00C14F14">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821E7B" w:rsidRPr="00AF7D23">
        <w:rPr>
          <w:sz w:val="24"/>
          <w:szCs w:val="24"/>
        </w:rPr>
        <w:t>;</w:t>
      </w:r>
    </w:p>
    <w:p w:rsidR="0070166F" w:rsidRPr="0070166F" w:rsidRDefault="008D65C6" w:rsidP="0070166F">
      <w:pPr>
        <w:shd w:val="clear" w:color="auto" w:fill="FFFFFF" w:themeFill="background1"/>
        <w:tabs>
          <w:tab w:val="left" w:pos="1134"/>
          <w:tab w:val="left" w:pos="1701"/>
        </w:tabs>
        <w:spacing w:line="240" w:lineRule="atLeast"/>
        <w:ind w:firstLine="0"/>
        <w:rPr>
          <w:sz w:val="24"/>
          <w:szCs w:val="24"/>
        </w:rPr>
      </w:pPr>
      <w:r w:rsidRPr="00C1266A">
        <w:rPr>
          <w:b/>
          <w:color w:val="000000"/>
          <w:sz w:val="24"/>
          <w:szCs w:val="24"/>
        </w:rPr>
        <w:t>и</w:t>
      </w:r>
      <w:r w:rsidR="00151C18" w:rsidRPr="00C1266A">
        <w:rPr>
          <w:b/>
          <w:color w:val="000000"/>
          <w:sz w:val="24"/>
          <w:szCs w:val="24"/>
        </w:rPr>
        <w:t>)</w:t>
      </w:r>
      <w:r w:rsidR="00151C18" w:rsidRPr="00C1266A">
        <w:rPr>
          <w:color w:val="000000"/>
          <w:sz w:val="24"/>
          <w:szCs w:val="24"/>
        </w:rPr>
        <w:t xml:space="preserve"> </w:t>
      </w:r>
      <w:r w:rsidR="0070166F">
        <w:rPr>
          <w:color w:val="000000"/>
          <w:sz w:val="24"/>
          <w:szCs w:val="20"/>
        </w:rPr>
        <w:t xml:space="preserve">сертификат соответствия Техническому регламенту </w:t>
      </w:r>
      <w:r w:rsidR="0070166F" w:rsidRPr="00861AB8">
        <w:rPr>
          <w:color w:val="000000"/>
          <w:sz w:val="24"/>
          <w:szCs w:val="20"/>
        </w:rPr>
        <w:t>Таможенного союза «О безопасности оборудования для работы во взрывоопас</w:t>
      </w:r>
      <w:r w:rsidR="0070166F">
        <w:rPr>
          <w:color w:val="000000"/>
          <w:sz w:val="24"/>
          <w:szCs w:val="20"/>
        </w:rPr>
        <w:t>ных средах» ТР ТС – 012 – 2011), выданные аккредитованным органом по сертификации взрывозащищенного оборудования, на все оборудование и средства измерений, используемые во взрывоопасных зонах, ГОСТ 30852 (МЭК).</w:t>
      </w:r>
    </w:p>
    <w:p w:rsidR="00FD48D6" w:rsidRPr="00C1266A" w:rsidRDefault="00FD48D6" w:rsidP="00FD48D6">
      <w:pPr>
        <w:keepNext/>
        <w:suppressAutoHyphens/>
        <w:spacing w:line="240" w:lineRule="atLeast"/>
        <w:ind w:firstLine="0"/>
        <w:outlineLvl w:val="2"/>
        <w:rPr>
          <w:sz w:val="24"/>
          <w:szCs w:val="24"/>
        </w:rPr>
      </w:pPr>
    </w:p>
    <w:p w:rsidR="0006678B" w:rsidRPr="00EC34AC" w:rsidRDefault="0006678B" w:rsidP="0006678B">
      <w:pPr>
        <w:keepNext/>
        <w:suppressAutoHyphens/>
        <w:spacing w:line="240" w:lineRule="atLeast"/>
        <w:ind w:firstLine="0"/>
        <w:outlineLvl w:val="2"/>
        <w:rPr>
          <w:sz w:val="24"/>
          <w:szCs w:val="24"/>
        </w:rPr>
      </w:pPr>
    </w:p>
    <w:p w:rsidR="0030405E" w:rsidRPr="0030405E" w:rsidRDefault="0030405E" w:rsidP="00DE3626">
      <w:pPr>
        <w:keepNext/>
        <w:widowControl w:val="0"/>
        <w:numPr>
          <w:ilvl w:val="1"/>
          <w:numId w:val="15"/>
        </w:numPr>
        <w:shd w:val="clear" w:color="auto" w:fill="FFFFFF"/>
        <w:tabs>
          <w:tab w:val="left" w:pos="851"/>
        </w:tabs>
        <w:suppressAutoHyphens/>
        <w:autoSpaceDE w:val="0"/>
        <w:autoSpaceDN w:val="0"/>
        <w:adjustRightInd w:val="0"/>
        <w:spacing w:before="240" w:after="120" w:line="240" w:lineRule="atLeast"/>
        <w:contextualSpacing/>
        <w:outlineLvl w:val="2"/>
        <w:rPr>
          <w:b/>
          <w:bCs/>
          <w:sz w:val="24"/>
          <w:szCs w:val="24"/>
        </w:rPr>
      </w:pPr>
      <w:bookmarkStart w:id="84" w:name="_Toc322017059"/>
      <w:bookmarkStart w:id="85" w:name="_Toc322017064"/>
      <w:r w:rsidRPr="0030405E">
        <w:rPr>
          <w:b/>
          <w:bCs/>
          <w:sz w:val="24"/>
          <w:szCs w:val="24"/>
        </w:rPr>
        <w:t xml:space="preserve">Подача Заявок и их прием.  </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rFonts w:eastAsia="Calibri"/>
          <w:sz w:val="24"/>
          <w:szCs w:val="24"/>
          <w:lang w:eastAsia="en-US"/>
        </w:rPr>
        <w:t>Заявки на участие в закупке представляются согласно требованиям к содержанию, оформлени</w:t>
      </w:r>
      <w:r w:rsidR="000E4C8F">
        <w:rPr>
          <w:rFonts w:eastAsia="Calibri"/>
          <w:sz w:val="24"/>
          <w:szCs w:val="24"/>
          <w:lang w:eastAsia="en-US"/>
        </w:rPr>
        <w:t>ю и составу заявки на участие в</w:t>
      </w:r>
      <w:r w:rsidRPr="0030405E">
        <w:rPr>
          <w:rFonts w:eastAsia="Calibri"/>
          <w:sz w:val="24"/>
          <w:szCs w:val="24"/>
          <w:lang w:eastAsia="en-US"/>
        </w:rPr>
        <w:t xml:space="preserve"> закупке, указанным в Документации о закупке </w:t>
      </w:r>
      <w:r w:rsidRPr="0030405E">
        <w:rPr>
          <w:rFonts w:eastAsia="Calibri"/>
          <w:bCs/>
          <w:iCs/>
          <w:snapToGrid w:val="0"/>
          <w:sz w:val="24"/>
          <w:szCs w:val="24"/>
          <w:lang w:eastAsia="en-US"/>
        </w:rPr>
        <w:t xml:space="preserve">через ЭП </w:t>
      </w:r>
      <w:r w:rsidRPr="0030405E">
        <w:rPr>
          <w:rFonts w:eastAsia="Calibri"/>
          <w:snapToGrid w:val="0"/>
          <w:sz w:val="24"/>
          <w:szCs w:val="24"/>
          <w:lang w:eastAsia="en-US"/>
        </w:rPr>
        <w:t>с использованием функционала ЭП, указанной в Документации и Извещении о проведении закупки</w:t>
      </w:r>
      <w:r w:rsidRPr="0030405E">
        <w:rPr>
          <w:rFonts w:eastAsia="Calibri"/>
          <w:sz w:val="24"/>
          <w:szCs w:val="24"/>
          <w:lang w:eastAsia="en-US"/>
        </w:rPr>
        <w:t xml:space="preserve">. </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sz w:val="24"/>
          <w:szCs w:val="24"/>
        </w:rPr>
        <w:t xml:space="preserve"> </w:t>
      </w:r>
      <w:r w:rsidRPr="0030405E">
        <w:rPr>
          <w:rFonts w:eastAsia="Calibri"/>
          <w:sz w:val="24"/>
          <w:szCs w:val="24"/>
          <w:lang w:eastAsia="en-US"/>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405E" w:rsidRPr="0030405E" w:rsidRDefault="0030405E" w:rsidP="00C54EA6">
      <w:pPr>
        <w:keepNext/>
        <w:shd w:val="clear" w:color="auto" w:fill="FFFFFF"/>
        <w:suppressAutoHyphens/>
        <w:spacing w:before="360" w:after="120" w:line="276" w:lineRule="auto"/>
        <w:ind w:firstLine="0"/>
        <w:outlineLvl w:val="1"/>
        <w:rPr>
          <w:rFonts w:eastAsia="Calibri"/>
          <w:b/>
          <w:bCs/>
          <w:sz w:val="24"/>
          <w:szCs w:val="24"/>
          <w:lang w:eastAsia="en-US"/>
        </w:rPr>
      </w:pPr>
      <w:r w:rsidRPr="0030405E">
        <w:rPr>
          <w:rFonts w:eastAsia="Calibri"/>
          <w:b/>
          <w:bCs/>
          <w:sz w:val="24"/>
          <w:szCs w:val="24"/>
          <w:lang w:eastAsia="en-US"/>
        </w:rPr>
        <w:lastRenderedPageBreak/>
        <w:t xml:space="preserve">4.7. Изменение условий </w:t>
      </w:r>
      <w:bookmarkEnd w:id="84"/>
      <w:r w:rsidRPr="0030405E">
        <w:rPr>
          <w:rFonts w:eastAsia="Calibri"/>
          <w:b/>
          <w:bCs/>
          <w:sz w:val="24"/>
          <w:szCs w:val="24"/>
          <w:lang w:eastAsia="en-US"/>
        </w:rPr>
        <w:t>Заявки</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rFonts w:eastAsia="Calibri"/>
          <w:b/>
          <w:sz w:val="24"/>
          <w:szCs w:val="24"/>
          <w:lang w:eastAsia="en-US"/>
        </w:rPr>
        <w:t>4.7.1.</w:t>
      </w:r>
      <w:r w:rsidRPr="0030405E">
        <w:rPr>
          <w:rFonts w:eastAsia="Calibri"/>
          <w:sz w:val="24"/>
          <w:szCs w:val="24"/>
          <w:lang w:eastAsia="en-US"/>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30405E" w:rsidRPr="0030405E" w:rsidRDefault="0030405E" w:rsidP="0030405E">
      <w:pPr>
        <w:shd w:val="clear" w:color="auto" w:fill="FFFFFF"/>
        <w:spacing w:line="240" w:lineRule="auto"/>
        <w:ind w:firstLine="0"/>
        <w:rPr>
          <w:sz w:val="24"/>
          <w:szCs w:val="24"/>
        </w:rPr>
      </w:pPr>
      <w:r w:rsidRPr="0030405E">
        <w:rPr>
          <w:rFonts w:eastAsia="Calibri"/>
          <w:b/>
          <w:sz w:val="24"/>
          <w:szCs w:val="24"/>
          <w:lang w:eastAsia="en-US"/>
        </w:rPr>
        <w:t>4.7.2.</w:t>
      </w:r>
      <w:r w:rsidRPr="0030405E">
        <w:rPr>
          <w:rFonts w:eastAsia="Calibri"/>
          <w:sz w:val="24"/>
          <w:szCs w:val="24"/>
          <w:lang w:eastAsia="en-US"/>
        </w:rPr>
        <w:t xml:space="preserve"> </w:t>
      </w:r>
      <w:r w:rsidRPr="0030405E">
        <w:rPr>
          <w:sz w:val="24"/>
          <w:szCs w:val="24"/>
        </w:rPr>
        <w:t>Участник закупки вправе отозвать заявку, но только до заседания закупочно</w:t>
      </w:r>
      <w:r w:rsidR="000E4C8F">
        <w:rPr>
          <w:sz w:val="24"/>
          <w:szCs w:val="24"/>
        </w:rPr>
        <w:t>й комиссии по подведению итогов</w:t>
      </w:r>
      <w:r w:rsidRPr="0030405E">
        <w:rPr>
          <w:sz w:val="24"/>
          <w:szCs w:val="24"/>
        </w:rPr>
        <w:t xml:space="preserve"> закупки, направив об этом уведомление заказчику и оператору ЭП. </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b/>
          <w:sz w:val="24"/>
          <w:szCs w:val="24"/>
        </w:rPr>
        <w:t>4.7.3.</w:t>
      </w:r>
      <w:r w:rsidRPr="0030405E">
        <w:rPr>
          <w:sz w:val="24"/>
          <w:szCs w:val="24"/>
        </w:rPr>
        <w:t xml:space="preserve"> </w:t>
      </w:r>
      <w:r w:rsidRPr="0030405E">
        <w:rPr>
          <w:rFonts w:eastAsia="Calibri"/>
          <w:sz w:val="24"/>
          <w:szCs w:val="24"/>
          <w:lang w:eastAsia="en-US"/>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0405E" w:rsidRPr="0030405E" w:rsidRDefault="0030405E" w:rsidP="0030405E">
      <w:pPr>
        <w:keepNext/>
        <w:shd w:val="clear" w:color="auto" w:fill="FFFFFF"/>
        <w:tabs>
          <w:tab w:val="left" w:pos="567"/>
          <w:tab w:val="left" w:pos="709"/>
        </w:tabs>
        <w:suppressAutoHyphens/>
        <w:spacing w:before="360" w:after="120" w:line="240" w:lineRule="auto"/>
        <w:ind w:firstLine="0"/>
        <w:outlineLvl w:val="1"/>
        <w:rPr>
          <w:rFonts w:eastAsia="Calibri"/>
          <w:b/>
          <w:bCs/>
          <w:sz w:val="24"/>
          <w:szCs w:val="24"/>
          <w:lang w:eastAsia="en-US"/>
        </w:rPr>
      </w:pPr>
      <w:r w:rsidRPr="0030405E">
        <w:rPr>
          <w:rFonts w:eastAsia="Calibri"/>
          <w:b/>
          <w:bCs/>
          <w:sz w:val="24"/>
          <w:szCs w:val="24"/>
          <w:lang w:eastAsia="en-US"/>
        </w:rPr>
        <w:t xml:space="preserve">4.8. Открытие доступа к поступившим Заявкам Участников закупки </w:t>
      </w:r>
    </w:p>
    <w:p w:rsidR="0030405E" w:rsidRPr="0030405E" w:rsidRDefault="0030405E" w:rsidP="0030405E">
      <w:pPr>
        <w:shd w:val="clear" w:color="auto" w:fill="FFFFFF"/>
        <w:autoSpaceDE w:val="0"/>
        <w:autoSpaceDN w:val="0"/>
        <w:adjustRightInd w:val="0"/>
        <w:spacing w:line="240" w:lineRule="auto"/>
        <w:ind w:firstLine="0"/>
        <w:rPr>
          <w:color w:val="0000FF"/>
          <w:sz w:val="24"/>
          <w:szCs w:val="24"/>
        </w:rPr>
      </w:pPr>
      <w:r w:rsidRPr="0030405E">
        <w:rPr>
          <w:b/>
          <w:color w:val="000000"/>
          <w:sz w:val="24"/>
          <w:szCs w:val="24"/>
        </w:rPr>
        <w:t>4.8.1.</w:t>
      </w:r>
      <w:r w:rsidRPr="0030405E">
        <w:rPr>
          <w:color w:val="000000"/>
          <w:sz w:val="24"/>
          <w:szCs w:val="24"/>
        </w:rPr>
        <w:t xml:space="preserve"> В день, час, указанные в извещении о проведении закупки, </w:t>
      </w:r>
      <w:r w:rsidRPr="0030405E">
        <w:rPr>
          <w:bCs/>
          <w:color w:val="000000"/>
          <w:sz w:val="24"/>
          <w:szCs w:val="24"/>
        </w:rPr>
        <w:t>ЭП</w:t>
      </w:r>
      <w:r w:rsidRPr="0030405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30405E">
        <w:rPr>
          <w:color w:val="0000FF"/>
          <w:sz w:val="24"/>
          <w:szCs w:val="24"/>
        </w:rPr>
        <w:t>.</w:t>
      </w:r>
    </w:p>
    <w:p w:rsidR="0030405E" w:rsidRPr="0030405E" w:rsidRDefault="0030405E" w:rsidP="0030405E">
      <w:pPr>
        <w:shd w:val="clear" w:color="auto" w:fill="FFFFFF"/>
        <w:autoSpaceDE w:val="0"/>
        <w:autoSpaceDN w:val="0"/>
        <w:adjustRightInd w:val="0"/>
        <w:spacing w:line="240" w:lineRule="auto"/>
        <w:ind w:firstLine="0"/>
        <w:rPr>
          <w:color w:val="000000"/>
          <w:sz w:val="24"/>
          <w:szCs w:val="24"/>
        </w:rPr>
      </w:pPr>
    </w:p>
    <w:p w:rsidR="0030405E" w:rsidRPr="0030405E" w:rsidRDefault="0030405E" w:rsidP="00DE3626">
      <w:pPr>
        <w:keepNext/>
        <w:widowControl w:val="0"/>
        <w:numPr>
          <w:ilvl w:val="1"/>
          <w:numId w:val="30"/>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86" w:name="_Toc322017061"/>
      <w:r w:rsidRPr="0030405E">
        <w:rPr>
          <w:rFonts w:cs="Arial"/>
          <w:b/>
          <w:bCs/>
          <w:sz w:val="24"/>
          <w:szCs w:val="24"/>
        </w:rPr>
        <w:t xml:space="preserve"> Закупочная комиссия. Отбор и оценка </w:t>
      </w:r>
      <w:bookmarkEnd w:id="86"/>
      <w:r w:rsidRPr="0030405E">
        <w:rPr>
          <w:rFonts w:cs="Arial"/>
          <w:b/>
          <w:bCs/>
          <w:sz w:val="24"/>
          <w:szCs w:val="24"/>
        </w:rPr>
        <w:t>Заявок</w:t>
      </w:r>
    </w:p>
    <w:p w:rsidR="0030405E" w:rsidRPr="0030405E" w:rsidRDefault="0030405E" w:rsidP="00C54EA6">
      <w:pPr>
        <w:keepNext/>
        <w:numPr>
          <w:ilvl w:val="2"/>
          <w:numId w:val="8"/>
        </w:numPr>
        <w:shd w:val="clear" w:color="auto" w:fill="FFFFFF"/>
        <w:tabs>
          <w:tab w:val="clear" w:pos="1134"/>
          <w:tab w:val="num" w:pos="709"/>
        </w:tabs>
        <w:suppressAutoHyphens/>
        <w:spacing w:before="240" w:after="120" w:line="240" w:lineRule="auto"/>
        <w:ind w:left="0" w:firstLine="0"/>
        <w:outlineLvl w:val="2"/>
        <w:rPr>
          <w:rFonts w:eastAsia="Calibri"/>
          <w:b/>
          <w:bCs/>
          <w:sz w:val="24"/>
          <w:szCs w:val="24"/>
          <w:lang w:eastAsia="en-US"/>
        </w:rPr>
      </w:pPr>
      <w:bookmarkStart w:id="87" w:name="_Toc322017062"/>
      <w:r w:rsidRPr="0030405E">
        <w:rPr>
          <w:rFonts w:eastAsia="Calibri"/>
          <w:b/>
          <w:bCs/>
          <w:sz w:val="24"/>
          <w:szCs w:val="24"/>
          <w:lang w:eastAsia="en-US"/>
        </w:rPr>
        <w:t>Общие положения</w:t>
      </w:r>
      <w:bookmarkEnd w:id="87"/>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bookmarkStart w:id="88" w:name="_Toc322017063"/>
      <w:r w:rsidRPr="0030405E">
        <w:rPr>
          <w:rFonts w:eastAsia="Calibri"/>
          <w:sz w:val="24"/>
          <w:szCs w:val="24"/>
          <w:lang w:eastAsia="en-US"/>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включает этап отбора заявок (пункт 4.9.2.) и этап оценки заявок (пункт 4.9.3.).</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bCs/>
          <w:iCs/>
          <w:color w:val="000000"/>
          <w:sz w:val="24"/>
          <w:szCs w:val="24"/>
          <w:lang w:eastAsia="en-US"/>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30405E">
        <w:rPr>
          <w:rFonts w:ascii="Calibri" w:eastAsia="Calibri" w:hAnsi="Calibri"/>
          <w:bCs/>
          <w:iCs/>
          <w:snapToGrid w:val="0"/>
          <w:sz w:val="24"/>
          <w:szCs w:val="24"/>
          <w:lang w:eastAsia="en-US"/>
        </w:rPr>
        <w:t xml:space="preserve"> </w:t>
      </w:r>
      <w:r w:rsidRPr="0030405E">
        <w:rPr>
          <w:rFonts w:eastAsia="Calibri"/>
          <w:bCs/>
          <w:iCs/>
          <w:snapToGrid w:val="0"/>
          <w:sz w:val="24"/>
          <w:szCs w:val="24"/>
          <w:lang w:eastAsia="en-US"/>
        </w:rPr>
        <w:t>с пересмотром сроков поставки товара, в случае необходимости</w:t>
      </w:r>
      <w:r w:rsidRPr="0030405E">
        <w:rPr>
          <w:rFonts w:eastAsia="Calibri"/>
          <w:bCs/>
          <w:iCs/>
          <w:color w:val="000000"/>
          <w:sz w:val="24"/>
          <w:szCs w:val="24"/>
          <w:lang w:eastAsia="en-US"/>
        </w:rPr>
        <w:t>.</w:t>
      </w:r>
    </w:p>
    <w:bookmarkEnd w:id="88"/>
    <w:p w:rsidR="0030405E" w:rsidRPr="0030405E" w:rsidRDefault="0030405E" w:rsidP="00115253">
      <w:pPr>
        <w:keepNext/>
        <w:numPr>
          <w:ilvl w:val="2"/>
          <w:numId w:val="9"/>
        </w:numPr>
        <w:shd w:val="clear" w:color="auto" w:fill="FFFFFF"/>
        <w:tabs>
          <w:tab w:val="clear" w:pos="1134"/>
          <w:tab w:val="num" w:pos="851"/>
        </w:tabs>
        <w:suppressAutoHyphens/>
        <w:spacing w:before="240" w:after="120" w:line="240" w:lineRule="auto"/>
        <w:ind w:left="0" w:firstLine="0"/>
        <w:jc w:val="left"/>
        <w:outlineLvl w:val="2"/>
        <w:rPr>
          <w:rFonts w:eastAsia="Calibri"/>
          <w:b/>
          <w:bCs/>
          <w:sz w:val="24"/>
          <w:szCs w:val="24"/>
          <w:lang w:eastAsia="en-US"/>
        </w:rPr>
      </w:pPr>
      <w:r w:rsidRPr="0030405E">
        <w:rPr>
          <w:rFonts w:eastAsia="Calibri"/>
          <w:b/>
          <w:bCs/>
          <w:sz w:val="24"/>
          <w:szCs w:val="24"/>
          <w:lang w:eastAsia="en-US"/>
        </w:rPr>
        <w:t>Этап отбора заявок</w:t>
      </w:r>
    </w:p>
    <w:p w:rsidR="0030405E" w:rsidRPr="0030405E" w:rsidRDefault="0030405E" w:rsidP="00115253">
      <w:pPr>
        <w:widowControl w:val="0"/>
        <w:numPr>
          <w:ilvl w:val="3"/>
          <w:numId w:val="29"/>
        </w:numPr>
        <w:shd w:val="clear" w:color="auto" w:fill="FFFFFF"/>
        <w:tabs>
          <w:tab w:val="left" w:pos="851"/>
        </w:tabs>
        <w:autoSpaceDE w:val="0"/>
        <w:autoSpaceDN w:val="0"/>
        <w:adjustRightInd w:val="0"/>
        <w:spacing w:after="200" w:line="240" w:lineRule="atLeast"/>
        <w:ind w:left="0" w:firstLine="0"/>
        <w:contextualSpacing/>
        <w:jc w:val="left"/>
        <w:rPr>
          <w:rFonts w:cs="Arial"/>
          <w:sz w:val="24"/>
          <w:szCs w:val="24"/>
        </w:rPr>
      </w:pPr>
      <w:r w:rsidRPr="0030405E">
        <w:rPr>
          <w:rFonts w:cs="Arial"/>
          <w:sz w:val="24"/>
          <w:szCs w:val="24"/>
        </w:rPr>
        <w:t xml:space="preserve"> </w:t>
      </w:r>
      <w:r w:rsidRPr="0030405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а)</w:t>
      </w:r>
      <w:r w:rsidRPr="0030405E">
        <w:rPr>
          <w:rFonts w:eastAsia="Calibri"/>
          <w:bCs/>
          <w:iCs/>
          <w:sz w:val="24"/>
          <w:szCs w:val="24"/>
          <w:lang w:eastAsia="en-US"/>
        </w:rPr>
        <w:t xml:space="preserve"> правильность оформления заявки;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б)</w:t>
      </w:r>
      <w:r w:rsidRPr="0030405E">
        <w:rPr>
          <w:rFonts w:eastAsia="Calibri"/>
          <w:bCs/>
          <w:iCs/>
          <w:sz w:val="24"/>
          <w:szCs w:val="24"/>
          <w:lang w:eastAsia="en-US"/>
        </w:rPr>
        <w:t xml:space="preserve"> соответствие участника требованиям, установленным в закупочной документации;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в)</w:t>
      </w:r>
      <w:r w:rsidRPr="0030405E">
        <w:rPr>
          <w:rFonts w:eastAsia="Calibri"/>
          <w:bCs/>
          <w:iCs/>
          <w:sz w:val="24"/>
          <w:szCs w:val="24"/>
          <w:lang w:eastAsia="en-US"/>
        </w:rPr>
        <w:t xml:space="preserve"> предоставление, действительность и достоверность документов, требуемых закупочной документацией;</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г)</w:t>
      </w:r>
      <w:r w:rsidRPr="0030405E">
        <w:rPr>
          <w:rFonts w:eastAsia="Calibri"/>
          <w:bCs/>
          <w:iCs/>
          <w:sz w:val="24"/>
          <w:szCs w:val="24"/>
          <w:lang w:eastAsia="en-US"/>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д)</w:t>
      </w:r>
      <w:r w:rsidRPr="0030405E">
        <w:rPr>
          <w:rFonts w:eastAsia="Calibri"/>
          <w:bCs/>
          <w:iCs/>
          <w:sz w:val="24"/>
          <w:szCs w:val="24"/>
          <w:lang w:eastAsia="en-US"/>
        </w:rPr>
        <w:t xml:space="preserve"> соответствие данных, указанных в заявке (оферте) приложенным к заявке документам, и в случае если процедура</w:t>
      </w:r>
      <w:r w:rsidR="000E4C8F">
        <w:rPr>
          <w:rFonts w:eastAsia="Calibri"/>
          <w:bCs/>
          <w:iCs/>
          <w:sz w:val="24"/>
          <w:szCs w:val="24"/>
          <w:lang w:eastAsia="en-US"/>
        </w:rPr>
        <w:t xml:space="preserve"> проводится в электронной форме</w:t>
      </w:r>
      <w:r w:rsidRPr="0030405E">
        <w:rPr>
          <w:rFonts w:eastAsia="Calibri"/>
          <w:bCs/>
          <w:iCs/>
          <w:sz w:val="24"/>
          <w:szCs w:val="24"/>
          <w:lang w:eastAsia="en-US"/>
        </w:rPr>
        <w:t xml:space="preserve"> - данным указанным на электронной площадке;</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е)</w:t>
      </w:r>
      <w:r w:rsidRPr="0030405E">
        <w:rPr>
          <w:rFonts w:eastAsia="Calibri"/>
          <w:bCs/>
          <w:iCs/>
          <w:sz w:val="24"/>
          <w:szCs w:val="24"/>
          <w:lang w:eastAsia="en-US"/>
        </w:rPr>
        <w:t xml:space="preserve"> не превышение цены предложения Участника начальной (максимальной) цены договора (цены лота).</w:t>
      </w:r>
    </w:p>
    <w:p w:rsidR="0030405E" w:rsidRPr="00F40D14" w:rsidRDefault="0030405E" w:rsidP="00F40D14">
      <w:pPr>
        <w:shd w:val="clear" w:color="auto" w:fill="FFFFFF"/>
        <w:spacing w:line="240" w:lineRule="atLeast"/>
        <w:ind w:firstLine="0"/>
        <w:rPr>
          <w:rFonts w:eastAsia="Arial Unicode MS"/>
          <w:bCs/>
          <w:sz w:val="24"/>
          <w:szCs w:val="24"/>
          <w:lang w:eastAsia="en-US"/>
        </w:rPr>
      </w:pPr>
      <w:r w:rsidRPr="0030405E">
        <w:rPr>
          <w:rFonts w:eastAsia="Arial Unicode MS"/>
          <w:b/>
          <w:bCs/>
          <w:sz w:val="24"/>
          <w:szCs w:val="24"/>
          <w:lang w:eastAsia="en-US"/>
        </w:rPr>
        <w:t>4.9.2.2.</w:t>
      </w:r>
      <w:r w:rsidRPr="0030405E">
        <w:rPr>
          <w:rFonts w:eastAsia="Arial Unicode MS"/>
          <w:bCs/>
          <w:sz w:val="24"/>
          <w:szCs w:val="24"/>
          <w:lang w:eastAsia="en-US"/>
        </w:rPr>
        <w:t xml:space="preserve"> </w:t>
      </w:r>
      <w:r w:rsidRPr="0030405E">
        <w:rPr>
          <w:rFonts w:eastAsia="Arial Unicode MS"/>
          <w:bCs/>
          <w:sz w:val="24"/>
          <w:szCs w:val="24"/>
          <w:shd w:val="clear" w:color="auto" w:fill="FFFFFF"/>
          <w:lang w:eastAsia="en-US"/>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30405E">
        <w:rPr>
          <w:rFonts w:eastAsia="Calibri"/>
          <w:sz w:val="24"/>
          <w:szCs w:val="24"/>
          <w:shd w:val="clear" w:color="auto" w:fill="FFFFFF"/>
          <w:lang w:eastAsia="en-US"/>
        </w:rPr>
        <w:t>Заявке</w:t>
      </w:r>
      <w:r w:rsidRPr="0030405E">
        <w:rPr>
          <w:rFonts w:eastAsia="Arial Unicode MS"/>
          <w:bCs/>
          <w:sz w:val="24"/>
          <w:szCs w:val="24"/>
          <w:shd w:val="clear" w:color="auto" w:fill="FFFFFF"/>
          <w:lang w:eastAsia="en-US"/>
        </w:rPr>
        <w:t xml:space="preserve"> на участие в закупке и приложениях к ней, информацию о достоверности указанных сведений</w:t>
      </w:r>
      <w:r w:rsidR="00F40D14">
        <w:rPr>
          <w:rFonts w:eastAsia="Arial Unicode MS"/>
          <w:bCs/>
          <w:sz w:val="24"/>
          <w:szCs w:val="24"/>
          <w:lang w:eastAsia="en-US"/>
        </w:rPr>
        <w:t>.</w:t>
      </w:r>
    </w:p>
    <w:p w:rsidR="0030405E" w:rsidRPr="0030405E" w:rsidRDefault="0030405E" w:rsidP="00105F85">
      <w:pPr>
        <w:widowControl w:val="0"/>
        <w:numPr>
          <w:ilvl w:val="3"/>
          <w:numId w:val="21"/>
        </w:numPr>
        <w:shd w:val="clear" w:color="auto" w:fill="FFFFFF"/>
        <w:tabs>
          <w:tab w:val="left" w:pos="993"/>
        </w:tabs>
        <w:autoSpaceDE w:val="0"/>
        <w:autoSpaceDN w:val="0"/>
        <w:adjustRightInd w:val="0"/>
        <w:spacing w:after="200" w:line="240" w:lineRule="auto"/>
        <w:ind w:left="0" w:firstLine="0"/>
        <w:contextualSpacing/>
        <w:rPr>
          <w:rFonts w:cs="Arial"/>
          <w:sz w:val="24"/>
          <w:szCs w:val="24"/>
        </w:rPr>
      </w:pPr>
      <w:r w:rsidRPr="0030405E">
        <w:rPr>
          <w:rFonts w:cs="Arial"/>
          <w:sz w:val="24"/>
          <w:szCs w:val="24"/>
        </w:rPr>
        <w:t xml:space="preserve">При проведении отборочного этапа закупочная комиссия может направить запросы </w:t>
      </w:r>
      <w:r w:rsidRPr="0030405E">
        <w:rPr>
          <w:rFonts w:cs="Arial"/>
          <w:sz w:val="24"/>
          <w:szCs w:val="24"/>
        </w:rPr>
        <w:lastRenderedPageBreak/>
        <w:t>участникам процедуры закупки (при этом, не должны создаваться преимущественные условия участнику или нескольким участникам):</w:t>
      </w:r>
    </w:p>
    <w:p w:rsidR="0030405E" w:rsidRPr="0030405E" w:rsidRDefault="0016393B" w:rsidP="0030405E">
      <w:pPr>
        <w:widowControl w:val="0"/>
        <w:shd w:val="clear" w:color="auto" w:fill="FFFFFF"/>
        <w:autoSpaceDE w:val="0"/>
        <w:autoSpaceDN w:val="0"/>
        <w:adjustRightInd w:val="0"/>
        <w:spacing w:line="240" w:lineRule="auto"/>
        <w:ind w:firstLine="0"/>
        <w:contextualSpacing/>
        <w:rPr>
          <w:rFonts w:cs="Arial"/>
          <w:sz w:val="24"/>
          <w:szCs w:val="24"/>
        </w:rPr>
      </w:pPr>
      <w:r w:rsidRPr="0016393B">
        <w:rPr>
          <w:rFonts w:cs="Arial"/>
          <w:b/>
          <w:sz w:val="24"/>
          <w:szCs w:val="24"/>
        </w:rPr>
        <w:t>а)</w:t>
      </w:r>
      <w:r w:rsidR="0030405E" w:rsidRPr="0030405E">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w:t>
      </w:r>
      <w:r w:rsidR="00374F24" w:rsidRPr="00FD5DD4">
        <w:rPr>
          <w:bCs/>
          <w:iCs/>
          <w:sz w:val="24"/>
          <w:szCs w:val="24"/>
        </w:rPr>
        <w:t>предмета закупки, цены договора, сроков поставки (выполнения работ, оказания услуг</w:t>
      </w:r>
      <w:r w:rsidR="00374F24" w:rsidRPr="00FD5DD4">
        <w:rPr>
          <w:rFonts w:cs="Arial"/>
          <w:sz w:val="24"/>
          <w:szCs w:val="24"/>
        </w:rPr>
        <w:t>)</w:t>
      </w:r>
      <w:r w:rsidR="0030405E" w:rsidRPr="0030405E">
        <w:rPr>
          <w:rFonts w:cs="Arial"/>
          <w:sz w:val="24"/>
          <w:szCs w:val="24"/>
        </w:rPr>
        <w:t>);</w:t>
      </w:r>
    </w:p>
    <w:p w:rsidR="004011CA" w:rsidRDefault="0016393B" w:rsidP="0030405E">
      <w:pPr>
        <w:widowControl w:val="0"/>
        <w:shd w:val="clear" w:color="auto" w:fill="FFFFFF"/>
        <w:autoSpaceDE w:val="0"/>
        <w:autoSpaceDN w:val="0"/>
        <w:adjustRightInd w:val="0"/>
        <w:spacing w:line="240" w:lineRule="auto"/>
        <w:ind w:firstLine="0"/>
        <w:contextualSpacing/>
        <w:rPr>
          <w:rFonts w:cs="Arial"/>
          <w:sz w:val="24"/>
          <w:szCs w:val="24"/>
        </w:rPr>
      </w:pPr>
      <w:r w:rsidRPr="0016393B">
        <w:rPr>
          <w:rFonts w:cs="Arial"/>
          <w:b/>
          <w:sz w:val="24"/>
          <w:szCs w:val="24"/>
        </w:rPr>
        <w:t>б)</w:t>
      </w:r>
      <w:r w:rsidR="0030405E" w:rsidRPr="0030405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w:t>
      </w:r>
    </w:p>
    <w:p w:rsidR="0030405E" w:rsidRPr="0030405E" w:rsidRDefault="004011CA" w:rsidP="0030405E">
      <w:pPr>
        <w:widowControl w:val="0"/>
        <w:shd w:val="clear" w:color="auto" w:fill="FFFFFF"/>
        <w:autoSpaceDE w:val="0"/>
        <w:autoSpaceDN w:val="0"/>
        <w:adjustRightInd w:val="0"/>
        <w:spacing w:line="240" w:lineRule="auto"/>
        <w:ind w:firstLine="0"/>
        <w:contextualSpacing/>
        <w:rPr>
          <w:rFonts w:cs="Arial"/>
          <w:sz w:val="24"/>
          <w:szCs w:val="24"/>
        </w:rPr>
      </w:pPr>
      <w:r>
        <w:rPr>
          <w:rFonts w:cs="Arial"/>
          <w:sz w:val="24"/>
          <w:szCs w:val="24"/>
        </w:rPr>
        <w:t xml:space="preserve">    </w:t>
      </w:r>
      <w:r w:rsidR="0030405E" w:rsidRPr="0016393B">
        <w:rPr>
          <w:rFonts w:cs="Arial"/>
          <w:sz w:val="24"/>
          <w:szCs w:val="24"/>
        </w:rPr>
        <w:t>При этом применяются следующие правила:</w:t>
      </w:r>
      <w:r w:rsidR="0030405E" w:rsidRPr="0030405E">
        <w:rPr>
          <w:rFonts w:cs="Arial"/>
          <w:sz w:val="24"/>
          <w:szCs w:val="24"/>
        </w:rPr>
        <w:t xml:space="preserve">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при наличии разночтений между ценой, указанной словами и ценой, </w:t>
      </w:r>
      <w:r w:rsidR="000E4C8F">
        <w:rPr>
          <w:rFonts w:cs="Arial"/>
          <w:sz w:val="24"/>
          <w:szCs w:val="24"/>
        </w:rPr>
        <w:t>указанной цифрами, преимущество</w:t>
      </w:r>
      <w:r w:rsidRPr="0030405E">
        <w:rPr>
          <w:rFonts w:cs="Arial"/>
          <w:sz w:val="24"/>
          <w:szCs w:val="24"/>
        </w:rPr>
        <w:t xml:space="preserve"> имеет цена, указанная словами;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при наличии разночтений между цен</w:t>
      </w:r>
      <w:r w:rsidR="000E4C8F">
        <w:rPr>
          <w:rFonts w:cs="Arial"/>
          <w:sz w:val="24"/>
          <w:szCs w:val="24"/>
        </w:rPr>
        <w:t>ой, указанной в заявке, и ценой,</w:t>
      </w:r>
      <w:r w:rsidRPr="0030405E">
        <w:rPr>
          <w:rFonts w:cs="Arial"/>
          <w:sz w:val="24"/>
          <w:szCs w:val="24"/>
        </w:rPr>
        <w:t xml:space="preserve"> получаемой путем суммирования итоговых сумм по каждой строке, преимущество имеет итоговая цена;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b/>
          <w:sz w:val="24"/>
          <w:szCs w:val="24"/>
        </w:rPr>
        <w:t>4.9.2.4.</w:t>
      </w:r>
      <w:r w:rsidRPr="0030405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405E" w:rsidRPr="0030405E" w:rsidRDefault="0030405E" w:rsidP="00DE3626">
      <w:pPr>
        <w:widowControl w:val="0"/>
        <w:numPr>
          <w:ilvl w:val="3"/>
          <w:numId w:val="31"/>
        </w:numPr>
        <w:shd w:val="clear" w:color="auto" w:fill="FFFFFF"/>
        <w:tabs>
          <w:tab w:val="left" w:pos="993"/>
          <w:tab w:val="left" w:pos="1276"/>
          <w:tab w:val="left" w:pos="1560"/>
        </w:tabs>
        <w:autoSpaceDE w:val="0"/>
        <w:autoSpaceDN w:val="0"/>
        <w:adjustRightInd w:val="0"/>
        <w:spacing w:after="200" w:line="240" w:lineRule="auto"/>
        <w:ind w:left="0" w:firstLine="0"/>
        <w:contextualSpacing/>
        <w:rPr>
          <w:rFonts w:cs="Arial"/>
          <w:sz w:val="24"/>
          <w:szCs w:val="24"/>
        </w:rPr>
      </w:pPr>
      <w:r w:rsidRPr="0030405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w:t>
      </w:r>
      <w:r w:rsidR="00AE71DA">
        <w:rPr>
          <w:rFonts w:cs="Arial"/>
          <w:sz w:val="24"/>
          <w:szCs w:val="24"/>
          <w:shd w:val="clear" w:color="auto" w:fill="FFFFFF"/>
        </w:rPr>
        <w:t xml:space="preserve">% </w:t>
      </w:r>
      <w:r w:rsidRPr="0030405E">
        <w:rPr>
          <w:rFonts w:cs="Arial"/>
          <w:sz w:val="24"/>
          <w:szCs w:val="24"/>
          <w:shd w:val="clear" w:color="auto" w:fill="FFFFFF"/>
        </w:rPr>
        <w:t>(двадцать процентов</w:t>
      </w:r>
      <w:r w:rsidR="00AE71DA">
        <w:rPr>
          <w:rFonts w:cs="Arial"/>
          <w:sz w:val="24"/>
          <w:szCs w:val="24"/>
          <w:shd w:val="clear" w:color="auto" w:fill="FFFFFF"/>
        </w:rPr>
        <w:t>)</w:t>
      </w:r>
      <w:r w:rsidRPr="0030405E">
        <w:rPr>
          <w:rFonts w:cs="Arial"/>
          <w:sz w:val="24"/>
          <w:szCs w:val="24"/>
          <w:shd w:val="clear" w:color="auto" w:fill="FFFFFF"/>
        </w:rPr>
        <w:t>,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30405E">
        <w:rPr>
          <w:rFonts w:cs="Arial"/>
          <w:bCs/>
          <w:iCs/>
          <w:sz w:val="24"/>
          <w:szCs w:val="24"/>
          <w:shd w:val="clear" w:color="auto" w:fill="FFFFFF"/>
        </w:rPr>
        <w:t xml:space="preserve">.  </w:t>
      </w:r>
      <w:r w:rsidRPr="0030405E">
        <w:rPr>
          <w:rFonts w:cs="Arial"/>
          <w:sz w:val="24"/>
          <w:szCs w:val="24"/>
          <w:shd w:val="clear" w:color="auto" w:fill="FFFFFF"/>
        </w:rPr>
        <w:t>В случае неисполнения установленных</w:t>
      </w:r>
      <w:r w:rsidRPr="0030405E">
        <w:rPr>
          <w:rFonts w:cs="Arial"/>
          <w:sz w:val="24"/>
          <w:szCs w:val="24"/>
        </w:rPr>
        <w:t xml:space="preserve"> антидемпинговыми мерами требований заявка такого участника закупки</w:t>
      </w:r>
      <w:r w:rsidRPr="0030405E">
        <w:rPr>
          <w:rFonts w:cs="Arial"/>
          <w:bCs/>
          <w:iCs/>
          <w:sz w:val="24"/>
          <w:szCs w:val="24"/>
        </w:rPr>
        <w:t xml:space="preserve"> отклоняется</w:t>
      </w:r>
      <w:r w:rsidRPr="0030405E">
        <w:rPr>
          <w:rFonts w:cs="Arial"/>
          <w:sz w:val="24"/>
          <w:szCs w:val="24"/>
        </w:rPr>
        <w:t xml:space="preserve">. </w:t>
      </w:r>
    </w:p>
    <w:p w:rsidR="0030405E" w:rsidRPr="0030405E" w:rsidRDefault="0030405E" w:rsidP="00DE3626">
      <w:pPr>
        <w:numPr>
          <w:ilvl w:val="3"/>
          <w:numId w:val="31"/>
        </w:numPr>
        <w:shd w:val="clear" w:color="auto" w:fill="FFFFFF"/>
        <w:tabs>
          <w:tab w:val="left" w:pos="993"/>
          <w:tab w:val="left" w:pos="1276"/>
          <w:tab w:val="left" w:pos="1560"/>
        </w:tabs>
        <w:spacing w:line="240" w:lineRule="atLeast"/>
        <w:ind w:left="0" w:firstLine="0"/>
        <w:rPr>
          <w:rFonts w:eastAsia="Calibri"/>
          <w:sz w:val="24"/>
          <w:szCs w:val="24"/>
          <w:lang w:eastAsia="en-US"/>
        </w:rPr>
      </w:pPr>
      <w:r w:rsidRPr="0030405E">
        <w:rPr>
          <w:rFonts w:eastAsia="Calibri"/>
          <w:sz w:val="24"/>
          <w:szCs w:val="24"/>
          <w:lang w:eastAsia="en-US"/>
        </w:rPr>
        <w:t>По результатам проведения отборочной стадии закупочная комиссия также имеет право отклонить Заявки, которые:</w:t>
      </w:r>
    </w:p>
    <w:p w:rsidR="0030405E" w:rsidRPr="0030405E" w:rsidRDefault="0030405E" w:rsidP="009834AF">
      <w:pPr>
        <w:shd w:val="clear" w:color="auto" w:fill="FFFFFF"/>
        <w:tabs>
          <w:tab w:val="left" w:pos="993"/>
          <w:tab w:val="left" w:pos="1276"/>
          <w:tab w:val="left" w:pos="1560"/>
        </w:tabs>
        <w:spacing w:line="240" w:lineRule="atLeast"/>
        <w:ind w:firstLine="0"/>
        <w:rPr>
          <w:rFonts w:eastAsia="Calibri"/>
          <w:sz w:val="24"/>
          <w:szCs w:val="24"/>
          <w:lang w:eastAsia="en-US"/>
        </w:rPr>
      </w:pPr>
      <w:r w:rsidRPr="0030405E">
        <w:rPr>
          <w:b/>
          <w:sz w:val="24"/>
          <w:szCs w:val="24"/>
        </w:rPr>
        <w:t>а)</w:t>
      </w:r>
      <w:r w:rsidRPr="0030405E">
        <w:rPr>
          <w:sz w:val="24"/>
          <w:szCs w:val="24"/>
        </w:rPr>
        <w:t xml:space="preserve"> поданы Участниками, которые не относятся к субъектам малого и среднего предпринимательства</w:t>
      </w:r>
      <w:r w:rsidR="00F40D14">
        <w:rPr>
          <w:sz w:val="24"/>
          <w:szCs w:val="24"/>
        </w:rPr>
        <w:t>, если закупка проводится только среди СМСП</w:t>
      </w:r>
      <w:r w:rsidRPr="0030405E">
        <w:rPr>
          <w:rFonts w:eastAsia="Calibri"/>
          <w:sz w:val="24"/>
          <w:szCs w:val="24"/>
          <w:lang w:eastAsia="en-US"/>
        </w:rPr>
        <w:t>;</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не отвечают требованиям настоящей Документации к оформлению; </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поданы Участниками, которые не отвечают требованиям настоящей Документации;</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г)</w:t>
      </w:r>
      <w:r w:rsidRPr="0030405E">
        <w:rPr>
          <w:rFonts w:eastAsia="Calibri"/>
          <w:sz w:val="24"/>
          <w:szCs w:val="24"/>
          <w:lang w:eastAsia="en-US"/>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д)</w:t>
      </w:r>
      <w:r w:rsidRPr="0030405E">
        <w:rPr>
          <w:rFonts w:eastAsia="Calibri"/>
          <w:sz w:val="24"/>
          <w:szCs w:val="24"/>
          <w:lang w:eastAsia="en-US"/>
        </w:rPr>
        <w:t xml:space="preserve"> содержат предложения о продукции, условиях договора</w:t>
      </w:r>
      <w:r w:rsidR="000E4C8F">
        <w:rPr>
          <w:rFonts w:eastAsia="Calibri"/>
          <w:sz w:val="24"/>
          <w:szCs w:val="24"/>
          <w:lang w:eastAsia="en-US"/>
        </w:rPr>
        <w:t>,</w:t>
      </w:r>
      <w:r w:rsidRPr="0030405E">
        <w:rPr>
          <w:rFonts w:eastAsia="Calibri"/>
          <w:sz w:val="24"/>
          <w:szCs w:val="24"/>
          <w:lang w:eastAsia="en-US"/>
        </w:rPr>
        <w:t xml:space="preserve"> не соответствующие </w:t>
      </w:r>
      <w:r w:rsidR="00DA42F6">
        <w:rPr>
          <w:sz w:val="24"/>
          <w:szCs w:val="24"/>
        </w:rPr>
        <w:t xml:space="preserve">предмету закупки, </w:t>
      </w:r>
      <w:r w:rsidRPr="0030405E">
        <w:rPr>
          <w:rFonts w:eastAsia="Calibri"/>
          <w:sz w:val="24"/>
          <w:szCs w:val="24"/>
          <w:lang w:eastAsia="en-US"/>
        </w:rPr>
        <w:t>техническим, коммерческим требованиям настоящей Документации;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е)</w:t>
      </w:r>
      <w:r w:rsidRPr="0030405E">
        <w:rPr>
          <w:rFonts w:eastAsia="Calibri"/>
          <w:sz w:val="24"/>
          <w:szCs w:val="24"/>
          <w:lang w:eastAsia="en-US"/>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ж)</w:t>
      </w:r>
      <w:r w:rsidRPr="0030405E">
        <w:rPr>
          <w:rFonts w:eastAsia="Calibri"/>
          <w:sz w:val="24"/>
          <w:szCs w:val="24"/>
          <w:lang w:eastAsia="en-US"/>
        </w:rPr>
        <w:t xml:space="preserve"> содержат очевидные арифметические или грамматические ошибки, с исправлением которых не согласился Участник;</w:t>
      </w:r>
    </w:p>
    <w:p w:rsid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з)</w:t>
      </w:r>
      <w:r w:rsidRPr="0030405E">
        <w:rPr>
          <w:rFonts w:eastAsia="Calibri"/>
          <w:sz w:val="24"/>
          <w:szCs w:val="24"/>
          <w:lang w:eastAsia="en-US"/>
        </w:rPr>
        <w:t xml:space="preserve"> содержат цену предложения Участника, которая превышает установленную начальную (максимал</w:t>
      </w:r>
      <w:r w:rsidR="005D3D42">
        <w:rPr>
          <w:rFonts w:eastAsia="Calibri"/>
          <w:sz w:val="24"/>
          <w:szCs w:val="24"/>
          <w:lang w:eastAsia="en-US"/>
        </w:rPr>
        <w:t>ьную) цену договора (цену лота);</w:t>
      </w:r>
    </w:p>
    <w:p w:rsidR="005D3D42" w:rsidRPr="0030405E" w:rsidRDefault="005D3D42" w:rsidP="005D3D42">
      <w:pPr>
        <w:shd w:val="clear" w:color="auto" w:fill="FFFFFF"/>
        <w:tabs>
          <w:tab w:val="left" w:pos="993"/>
          <w:tab w:val="left" w:pos="1276"/>
          <w:tab w:val="left" w:pos="1560"/>
        </w:tabs>
        <w:spacing w:line="240" w:lineRule="atLeast"/>
        <w:ind w:firstLine="0"/>
        <w:rPr>
          <w:rFonts w:eastAsia="Calibri"/>
          <w:sz w:val="24"/>
          <w:szCs w:val="24"/>
          <w:lang w:eastAsia="en-US"/>
        </w:rPr>
      </w:pPr>
      <w:r w:rsidRPr="005D3D42">
        <w:rPr>
          <w:rFonts w:eastAsia="Calibri"/>
          <w:b/>
          <w:sz w:val="24"/>
          <w:szCs w:val="24"/>
          <w:lang w:eastAsia="en-US"/>
        </w:rPr>
        <w:t>и)</w:t>
      </w:r>
      <w:r>
        <w:rPr>
          <w:rFonts w:eastAsia="Calibri"/>
          <w:sz w:val="24"/>
          <w:szCs w:val="24"/>
          <w:lang w:eastAsia="en-US"/>
        </w:rPr>
        <w:t xml:space="preserve"> </w:t>
      </w:r>
      <w:r w:rsidRPr="0030405E">
        <w:rPr>
          <w:sz w:val="24"/>
          <w:szCs w:val="24"/>
        </w:rPr>
        <w:t xml:space="preserve">поданы Участниками, которые не </w:t>
      </w:r>
      <w:r>
        <w:rPr>
          <w:sz w:val="24"/>
          <w:szCs w:val="24"/>
        </w:rPr>
        <w:t>предоставили обеспечение заявки, если такое требование содержится в Документации</w:t>
      </w:r>
      <w:r>
        <w:rPr>
          <w:rFonts w:eastAsia="Calibri"/>
          <w:sz w:val="24"/>
          <w:szCs w:val="24"/>
          <w:lang w:eastAsia="en-US"/>
        </w:rPr>
        <w:t>.</w:t>
      </w:r>
    </w:p>
    <w:bookmarkEnd w:id="85"/>
    <w:p w:rsidR="0030405E" w:rsidRPr="0030405E" w:rsidRDefault="0030405E" w:rsidP="00DE3626">
      <w:pPr>
        <w:widowControl w:val="0"/>
        <w:numPr>
          <w:ilvl w:val="3"/>
          <w:numId w:val="31"/>
        </w:numPr>
        <w:shd w:val="clear" w:color="auto" w:fill="FFFFFF"/>
        <w:tabs>
          <w:tab w:val="left" w:pos="851"/>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если подавшие заявки Участники удовлетворяют любому из следующих условий: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а)</w:t>
      </w:r>
      <w:r w:rsidRPr="0030405E">
        <w:rPr>
          <w:rFonts w:eastAsia="Calibri"/>
          <w:sz w:val="24"/>
          <w:szCs w:val="24"/>
          <w:lang w:eastAsia="en-US"/>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одна из компаний владеет более чем 50 % другой;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lastRenderedPageBreak/>
        <w:t>в)</w:t>
      </w:r>
      <w:r w:rsidRPr="0030405E">
        <w:rPr>
          <w:rFonts w:eastAsia="Calibri"/>
          <w:sz w:val="24"/>
          <w:szCs w:val="24"/>
          <w:lang w:eastAsia="en-US"/>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bCs/>
          <w:iCs/>
          <w:sz w:val="24"/>
          <w:szCs w:val="24"/>
          <w:lang w:eastAsia="en-US"/>
        </w:rPr>
        <w:t>4.9.2.8.</w:t>
      </w:r>
      <w:r w:rsidRPr="0030405E">
        <w:rPr>
          <w:rFonts w:eastAsia="Calibri"/>
          <w:bCs/>
          <w:iCs/>
          <w:sz w:val="24"/>
          <w:szCs w:val="24"/>
          <w:lang w:eastAsia="en-US"/>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4.9.2.9.</w:t>
      </w:r>
      <w:r w:rsidRPr="0030405E">
        <w:rPr>
          <w:rFonts w:eastAsia="Calibri"/>
          <w:sz w:val="24"/>
          <w:szCs w:val="24"/>
          <w:lang w:eastAsia="en-US"/>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4.9.2.10.</w:t>
      </w:r>
      <w:r w:rsidRPr="0030405E">
        <w:rPr>
          <w:rFonts w:eastAsia="Calibri"/>
          <w:sz w:val="24"/>
          <w:szCs w:val="24"/>
          <w:lang w:eastAsia="en-US"/>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0200CD" w:rsidRPr="009B5C0E" w:rsidRDefault="0030405E" w:rsidP="0030405E">
      <w:pPr>
        <w:spacing w:line="240" w:lineRule="auto"/>
        <w:ind w:firstLine="0"/>
        <w:rPr>
          <w:sz w:val="24"/>
          <w:szCs w:val="24"/>
        </w:rPr>
      </w:pPr>
      <w:r w:rsidRPr="0030405E">
        <w:rPr>
          <w:rFonts w:eastAsia="Calibri"/>
          <w:b/>
          <w:sz w:val="24"/>
          <w:szCs w:val="24"/>
          <w:lang w:eastAsia="en-US"/>
        </w:rPr>
        <w:t>4.9.2.11.</w:t>
      </w:r>
      <w:r w:rsidRPr="0030405E">
        <w:rPr>
          <w:rFonts w:eastAsia="Calibri"/>
          <w:sz w:val="24"/>
          <w:szCs w:val="24"/>
          <w:lang w:eastAsia="en-US"/>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4408A6" w:rsidRPr="00F33B33">
        <w:rPr>
          <w:rFonts w:eastAsia="Calibri"/>
          <w:sz w:val="24"/>
          <w:szCs w:val="24"/>
          <w:lang w:eastAsia="en-US"/>
        </w:rPr>
        <w:t>.</w:t>
      </w:r>
    </w:p>
    <w:p w:rsidR="000200CD" w:rsidRPr="00F40D14" w:rsidRDefault="004408A6" w:rsidP="00DE3626">
      <w:pPr>
        <w:pStyle w:val="aff8"/>
        <w:keepNext/>
        <w:numPr>
          <w:ilvl w:val="2"/>
          <w:numId w:val="32"/>
        </w:numPr>
        <w:suppressAutoHyphens/>
        <w:spacing w:before="240" w:line="240" w:lineRule="atLeast"/>
        <w:outlineLvl w:val="2"/>
        <w:rPr>
          <w:rFonts w:ascii="Times New Roman" w:hAnsi="Times New Roman" w:cs="Times New Roman"/>
          <w:sz w:val="24"/>
          <w:szCs w:val="24"/>
        </w:rPr>
      </w:pPr>
      <w:r w:rsidRPr="00F40D14">
        <w:rPr>
          <w:rFonts w:ascii="Times New Roman" w:hAnsi="Times New Roman" w:cs="Times New Roman"/>
          <w:b/>
          <w:bCs/>
          <w:sz w:val="24"/>
          <w:szCs w:val="24"/>
        </w:rPr>
        <w:t>Этап оценки заявок</w:t>
      </w:r>
    </w:p>
    <w:p w:rsidR="000E7252" w:rsidRPr="002F1EEF" w:rsidRDefault="000E7252" w:rsidP="00D96061">
      <w:pPr>
        <w:spacing w:line="240" w:lineRule="atLeast"/>
        <w:ind w:firstLine="0"/>
        <w:rPr>
          <w:sz w:val="24"/>
          <w:szCs w:val="24"/>
        </w:rPr>
      </w:pPr>
      <w:bookmarkStart w:id="89" w:name="_Toc322017065"/>
      <w:r w:rsidRPr="002F1EEF">
        <w:rPr>
          <w:b/>
          <w:sz w:val="24"/>
          <w:szCs w:val="24"/>
        </w:rPr>
        <w:t xml:space="preserve">4.9.3.1. </w:t>
      </w:r>
      <w:r w:rsidRPr="002C76E7">
        <w:rPr>
          <w:b/>
          <w:sz w:val="24"/>
          <w:szCs w:val="24"/>
        </w:rPr>
        <w:t>Приоритет товаров российского происхождения</w:t>
      </w:r>
      <w:r w:rsidR="004408A6" w:rsidRPr="002C76E7">
        <w:rPr>
          <w:b/>
          <w:sz w:val="24"/>
          <w:szCs w:val="24"/>
        </w:rPr>
        <w:t>.</w:t>
      </w:r>
    </w:p>
    <w:p w:rsidR="002C76E7" w:rsidRPr="00F33B33" w:rsidRDefault="00F40D14" w:rsidP="002C76E7">
      <w:pPr>
        <w:spacing w:line="240" w:lineRule="atLeast"/>
        <w:ind w:firstLine="0"/>
        <w:rPr>
          <w:rFonts w:eastAsia="Calibri"/>
          <w:sz w:val="24"/>
          <w:szCs w:val="24"/>
          <w:lang w:eastAsia="en-US"/>
        </w:rPr>
      </w:pPr>
      <w:r>
        <w:rPr>
          <w:b/>
          <w:sz w:val="24"/>
          <w:szCs w:val="24"/>
        </w:rPr>
        <w:t xml:space="preserve">       </w:t>
      </w:r>
      <w:r w:rsidR="002C76E7" w:rsidRPr="00F33B33">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2C76E7" w:rsidRPr="002C76E7" w:rsidRDefault="002C76E7" w:rsidP="002C76E7">
      <w:pPr>
        <w:spacing w:line="240" w:lineRule="atLeast"/>
        <w:ind w:firstLine="0"/>
        <w:rPr>
          <w:rFonts w:eastAsia="Calibri"/>
          <w:sz w:val="24"/>
          <w:szCs w:val="24"/>
          <w:lang w:eastAsia="en-US"/>
        </w:rPr>
      </w:pPr>
      <w:r w:rsidRPr="002C76E7">
        <w:rPr>
          <w:rFonts w:eastAsia="Calibri"/>
          <w:sz w:val="24"/>
          <w:szCs w:val="24"/>
          <w:lang w:eastAsia="en-US"/>
        </w:rPr>
        <w:t xml:space="preserve">     </w:t>
      </w:r>
      <w:r w:rsidR="00A72C74">
        <w:rPr>
          <w:rFonts w:eastAsia="Calibri"/>
          <w:sz w:val="24"/>
          <w:szCs w:val="24"/>
          <w:lang w:eastAsia="en-US"/>
        </w:rPr>
        <w:t xml:space="preserve"> </w:t>
      </w:r>
      <w:r w:rsidRPr="002C76E7">
        <w:rPr>
          <w:rFonts w:eastAsia="Calibri"/>
          <w:sz w:val="24"/>
          <w:szCs w:val="24"/>
          <w:lang w:eastAsia="en-US"/>
        </w:rPr>
        <w:t>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2C76E7">
        <w:rPr>
          <w:rFonts w:eastAsia="Calibri"/>
          <w:sz w:val="24"/>
          <w:szCs w:val="24"/>
          <w:lang w:eastAsia="en-US"/>
        </w:rPr>
        <w:t>п.п</w:t>
      </w:r>
      <w:proofErr w:type="spellEnd"/>
      <w:r w:rsidRPr="002C76E7">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2C76E7" w:rsidRPr="002C76E7" w:rsidRDefault="002C76E7" w:rsidP="002C76E7">
      <w:pPr>
        <w:keepNext/>
        <w:shd w:val="clear" w:color="auto" w:fill="FFFFFF"/>
        <w:suppressAutoHyphens/>
        <w:spacing w:line="240" w:lineRule="atLeast"/>
        <w:ind w:firstLine="0"/>
        <w:outlineLvl w:val="2"/>
        <w:rPr>
          <w:rFonts w:eastAsia="Calibri"/>
          <w:sz w:val="24"/>
          <w:szCs w:val="24"/>
          <w:lang w:eastAsia="en-US"/>
        </w:rPr>
      </w:pPr>
      <w:r w:rsidRPr="002C76E7">
        <w:rPr>
          <w:rFonts w:eastAsia="Calibri"/>
          <w:sz w:val="24"/>
          <w:szCs w:val="24"/>
          <w:lang w:eastAsia="en-US"/>
        </w:rPr>
        <w:t xml:space="preserve">     </w:t>
      </w:r>
      <w:r w:rsidR="00A72C74">
        <w:rPr>
          <w:rFonts w:eastAsia="Calibri"/>
          <w:sz w:val="24"/>
          <w:szCs w:val="24"/>
          <w:lang w:eastAsia="en-US"/>
        </w:rPr>
        <w:t xml:space="preserve"> </w:t>
      </w:r>
      <w:r w:rsidRPr="002C76E7">
        <w:rPr>
          <w:rFonts w:eastAsia="Calibri"/>
          <w:sz w:val="24"/>
          <w:szCs w:val="24"/>
          <w:lang w:eastAsia="en-US"/>
        </w:rPr>
        <w:t>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5D052F">
        <w:rPr>
          <w:rFonts w:eastAsia="Calibri"/>
          <w:sz w:val="24"/>
          <w:szCs w:val="24"/>
          <w:lang w:eastAsia="en-US"/>
        </w:rPr>
        <w:t>,</w:t>
      </w:r>
      <w:r w:rsidRPr="002C76E7">
        <w:rPr>
          <w:rFonts w:eastAsia="Calibri"/>
          <w:sz w:val="24"/>
          <w:szCs w:val="24"/>
          <w:lang w:eastAsia="en-US"/>
        </w:rPr>
        <w:t xml:space="preserve"> и такая заявка рассматривается как содержащая предложение о поставке иностранных товаров. </w:t>
      </w:r>
    </w:p>
    <w:p w:rsidR="002C76E7" w:rsidRPr="00F33B33" w:rsidRDefault="00F40D14" w:rsidP="002C76E7">
      <w:pPr>
        <w:keepNext/>
        <w:widowControl w:val="0"/>
        <w:suppressAutoHyphens/>
        <w:adjustRightInd w:val="0"/>
        <w:spacing w:line="240" w:lineRule="auto"/>
        <w:ind w:firstLine="0"/>
        <w:textAlignment w:val="baseline"/>
        <w:outlineLvl w:val="3"/>
        <w:rPr>
          <w:bCs/>
          <w:iCs/>
          <w:sz w:val="24"/>
          <w:szCs w:val="24"/>
        </w:rPr>
      </w:pPr>
      <w:r>
        <w:rPr>
          <w:b/>
          <w:sz w:val="24"/>
          <w:szCs w:val="24"/>
        </w:rPr>
        <w:t xml:space="preserve">     </w:t>
      </w:r>
      <w:r w:rsidR="002C76E7" w:rsidRPr="00F33B3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2C76E7" w:rsidRPr="002C76E7" w:rsidRDefault="002C76E7" w:rsidP="002C76E7">
      <w:pPr>
        <w:widowControl w:val="0"/>
        <w:autoSpaceDE w:val="0"/>
        <w:autoSpaceDN w:val="0"/>
        <w:adjustRightInd w:val="0"/>
        <w:spacing w:line="240" w:lineRule="auto"/>
        <w:ind w:firstLine="720"/>
        <w:rPr>
          <w:sz w:val="24"/>
          <w:szCs w:val="24"/>
          <w:lang w:val="en-US"/>
        </w:rPr>
      </w:pPr>
      <w:r w:rsidRPr="002C76E7">
        <w:rPr>
          <w:sz w:val="24"/>
          <w:szCs w:val="24"/>
        </w:rPr>
        <w:t xml:space="preserve">                           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w:t>
      </w:r>
      <w:proofErr w:type="spellStart"/>
      <w:proofErr w:type="gram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w:t>
      </w:r>
      <w:proofErr w:type="gramEnd"/>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proofErr w:type="spell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max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r w:rsidRPr="002C76E7">
        <w:rPr>
          <w:sz w:val="24"/>
          <w:szCs w:val="24"/>
        </w:rPr>
        <w:t>где</w:t>
      </w:r>
      <w:r w:rsidRPr="002C76E7">
        <w:rPr>
          <w:sz w:val="24"/>
          <w:szCs w:val="24"/>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vertAlign w:val="subscript"/>
        </w:rPr>
      </w:pPr>
      <w:r w:rsidRPr="002C76E7">
        <w:rPr>
          <w:sz w:val="24"/>
          <w:szCs w:val="24"/>
        </w:rPr>
        <w:t xml:space="preserve">Ц </w:t>
      </w:r>
      <w:proofErr w:type="spellStart"/>
      <w:r w:rsidRPr="002C76E7">
        <w:rPr>
          <w:sz w:val="24"/>
          <w:szCs w:val="24"/>
          <w:vertAlign w:val="subscript"/>
          <w:lang w:val="en-US"/>
        </w:rPr>
        <w:t>i</w:t>
      </w:r>
      <w:proofErr w:type="spellEnd"/>
      <w:r w:rsidRPr="002C76E7">
        <w:rPr>
          <w:sz w:val="24"/>
          <w:szCs w:val="24"/>
          <w:vertAlign w:val="subscript"/>
        </w:rPr>
        <w:t xml:space="preserve"> </w:t>
      </w:r>
      <w:proofErr w:type="spellStart"/>
      <w:proofErr w:type="gramStart"/>
      <w:r w:rsidRPr="002C76E7">
        <w:rPr>
          <w:sz w:val="24"/>
          <w:szCs w:val="24"/>
          <w:vertAlign w:val="subscript"/>
        </w:rPr>
        <w:t>ед</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цена единицы товара, работы, услуги предлагаемых Участником </w:t>
      </w:r>
      <w:proofErr w:type="spellStart"/>
      <w:r w:rsidRPr="002C76E7">
        <w:rPr>
          <w:sz w:val="24"/>
          <w:szCs w:val="24"/>
          <w:lang w:val="en-US"/>
        </w:rPr>
        <w:t>i</w:t>
      </w:r>
      <w:proofErr w:type="spellEnd"/>
      <w:r w:rsidRPr="002C76E7">
        <w:rPr>
          <w:sz w:val="24"/>
          <w:szCs w:val="24"/>
          <w:vertAlign w:val="subscript"/>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max</w:t>
      </w:r>
      <w:r w:rsidRPr="002C76E7">
        <w:rPr>
          <w:sz w:val="24"/>
          <w:szCs w:val="24"/>
          <w:vertAlign w:val="subscript"/>
        </w:rPr>
        <w:t xml:space="preserve"> </w:t>
      </w:r>
      <w:proofErr w:type="spellStart"/>
      <w:r w:rsidRPr="002C76E7">
        <w:rPr>
          <w:sz w:val="24"/>
          <w:szCs w:val="24"/>
          <w:vertAlign w:val="subscript"/>
        </w:rPr>
        <w:t>ед</w:t>
      </w:r>
      <w:proofErr w:type="spellEnd"/>
      <w:r w:rsidRPr="002C76E7">
        <w:rPr>
          <w:sz w:val="24"/>
          <w:szCs w:val="24"/>
          <w:vertAlign w:val="subscript"/>
        </w:rPr>
        <w:t xml:space="preserve"> – </w:t>
      </w:r>
      <w:r w:rsidRPr="002C76E7">
        <w:rPr>
          <w:sz w:val="24"/>
          <w:szCs w:val="24"/>
        </w:rPr>
        <w:t>начальная (максимальная) цена единицы каждого товара (работы, услуги), являющегося предметом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proofErr w:type="spellStart"/>
      <w:r w:rsidRPr="002C76E7">
        <w:rPr>
          <w:vertAlign w:val="subscript"/>
          <w:lang w:val="en-US"/>
        </w:rPr>
        <w:t>i</w:t>
      </w:r>
      <w:proofErr w:type="spellEnd"/>
      <w:r w:rsidRPr="002C76E7">
        <w:rPr>
          <w:vertAlign w:val="subscript"/>
        </w:rPr>
        <w:t xml:space="preserve"> </w:t>
      </w:r>
      <w:proofErr w:type="gramStart"/>
      <w:r w:rsidRPr="002C76E7">
        <w:rPr>
          <w:vertAlign w:val="subscript"/>
          <w:lang w:val="en-US"/>
        </w:rPr>
        <w:t>max</w:t>
      </w:r>
      <w:r w:rsidRPr="002C76E7">
        <w:rPr>
          <w:vertAlign w:val="subscript"/>
        </w:rPr>
        <w:t xml:space="preserve">  –</w:t>
      </w:r>
      <w:proofErr w:type="gramEnd"/>
      <w:r w:rsidRPr="002C76E7">
        <w:rPr>
          <w:vertAlign w:val="subscript"/>
        </w:rPr>
        <w:t xml:space="preserve">  </w:t>
      </w:r>
      <w:r w:rsidRPr="002C76E7">
        <w:rPr>
          <w:sz w:val="24"/>
          <w:szCs w:val="24"/>
        </w:rPr>
        <w:t xml:space="preserve">предложение Участника </w:t>
      </w:r>
      <w:proofErr w:type="spellStart"/>
      <w:r w:rsidRPr="002C76E7">
        <w:rPr>
          <w:sz w:val="24"/>
          <w:szCs w:val="24"/>
          <w:lang w:val="en-US"/>
        </w:rPr>
        <w:t>i</w:t>
      </w:r>
      <w:proofErr w:type="spellEnd"/>
      <w:r w:rsidRPr="002C76E7">
        <w:rPr>
          <w:sz w:val="24"/>
          <w:szCs w:val="24"/>
        </w:rPr>
        <w:t xml:space="preserve"> о цене договора</w:t>
      </w:r>
    </w:p>
    <w:p w:rsidR="002C76E7" w:rsidRPr="002C76E7" w:rsidRDefault="002C76E7" w:rsidP="002C76E7">
      <w:pPr>
        <w:widowControl w:val="0"/>
        <w:autoSpaceDE w:val="0"/>
        <w:autoSpaceDN w:val="0"/>
        <w:adjustRightInd w:val="0"/>
        <w:spacing w:line="240" w:lineRule="auto"/>
        <w:ind w:firstLine="0"/>
      </w:pPr>
      <w:r w:rsidRPr="002C76E7">
        <w:lastRenderedPageBreak/>
        <w:t xml:space="preserve">Ц </w:t>
      </w:r>
      <w:proofErr w:type="gramStart"/>
      <w:r w:rsidRPr="002C76E7">
        <w:rPr>
          <w:vertAlign w:val="subscript"/>
          <w:lang w:val="en-US"/>
        </w:rPr>
        <w:t>max</w:t>
      </w:r>
      <w:r w:rsidRPr="002C76E7">
        <w:rPr>
          <w:vertAlign w:val="subscript"/>
        </w:rPr>
        <w:t xml:space="preserve">  –</w:t>
      </w:r>
      <w:proofErr w:type="gramEnd"/>
      <w:r w:rsidRPr="002C76E7">
        <w:rPr>
          <w:vertAlign w:val="subscript"/>
        </w:rPr>
        <w:t xml:space="preserve">  </w:t>
      </w:r>
      <w:r w:rsidRPr="002C76E7">
        <w:rPr>
          <w:sz w:val="24"/>
          <w:szCs w:val="24"/>
        </w:rPr>
        <w:t>начальная (максимальная) цена договора</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2C76E7">
        <w:rPr>
          <w:sz w:val="24"/>
          <w:szCs w:val="24"/>
          <w:vertAlign w:val="subscript"/>
          <w:lang w:val="en-US"/>
        </w:rPr>
        <w:t>ir</w:t>
      </w:r>
      <w:proofErr w:type="spellEnd"/>
      <w:r w:rsidRPr="002C76E7">
        <w:rPr>
          <w:sz w:val="24"/>
          <w:szCs w:val="24"/>
        </w:rPr>
        <w:t xml:space="preserve"> и Ц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где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цена российских товаров, предлагаемых к поставке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цена иностранных товаров, предлагаемых к поставке </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proofErr w:type="spellStart"/>
      <w:proofErr w:type="gramStart"/>
      <w:r w:rsidRPr="002C76E7">
        <w:rPr>
          <w:sz w:val="24"/>
          <w:szCs w:val="24"/>
          <w:vertAlign w:val="subscript"/>
          <w:lang w:val="en-US"/>
        </w:rPr>
        <w:t>ir</w:t>
      </w:r>
      <w:proofErr w:type="spellEnd"/>
      <w:r w:rsidRPr="002C76E7">
        <w:rPr>
          <w:sz w:val="24"/>
          <w:szCs w:val="24"/>
          <w:vertAlign w:val="subscript"/>
          <w:lang w:val="en-US"/>
        </w:rPr>
        <w:t xml:space="preserve">  </w:t>
      </w:r>
      <w:r w:rsidRPr="002C76E7">
        <w:rPr>
          <w:sz w:val="24"/>
          <w:szCs w:val="24"/>
          <w:lang w:val="en-US"/>
        </w:rPr>
        <w:t>=</w:t>
      </w:r>
      <w:proofErr w:type="gramEnd"/>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w:t>
      </w:r>
      <w:proofErr w:type="spellStart"/>
      <w:r w:rsidRPr="002C76E7">
        <w:rPr>
          <w:sz w:val="24"/>
          <w:szCs w:val="24"/>
          <w:vertAlign w:val="subscript"/>
          <w:lang w:val="en-US"/>
        </w:rPr>
        <w:t>ir</w:t>
      </w:r>
      <w:proofErr w:type="spellEnd"/>
      <w:r w:rsidRPr="002C76E7">
        <w:rPr>
          <w:sz w:val="24"/>
          <w:szCs w:val="24"/>
          <w:vertAlign w:val="subscript"/>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proofErr w:type="gramStart"/>
      <w:r w:rsidRPr="002C76E7">
        <w:rPr>
          <w:sz w:val="24"/>
          <w:szCs w:val="24"/>
          <w:vertAlign w:val="subscript"/>
          <w:lang w:val="en-US"/>
        </w:rPr>
        <w:t xml:space="preserve">if  </w:t>
      </w:r>
      <w:r w:rsidRPr="002C76E7">
        <w:rPr>
          <w:sz w:val="24"/>
          <w:szCs w:val="24"/>
          <w:lang w:val="en-US"/>
        </w:rPr>
        <w:t>=</w:t>
      </w:r>
      <w:proofErr w:type="gramEnd"/>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if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F33B33" w:rsidRDefault="00F40D14" w:rsidP="002C76E7">
      <w:pPr>
        <w:widowControl w:val="0"/>
        <w:autoSpaceDE w:val="0"/>
        <w:autoSpaceDN w:val="0"/>
        <w:adjustRightInd w:val="0"/>
        <w:spacing w:line="240" w:lineRule="auto"/>
        <w:ind w:firstLine="0"/>
        <w:rPr>
          <w:sz w:val="24"/>
          <w:szCs w:val="24"/>
        </w:rPr>
      </w:pPr>
      <w:r>
        <w:rPr>
          <w:b/>
          <w:sz w:val="24"/>
          <w:szCs w:val="24"/>
        </w:rPr>
        <w:t xml:space="preserve">     </w:t>
      </w:r>
      <w:r w:rsidR="000E7252" w:rsidRPr="00F33B33">
        <w:rPr>
          <w:b/>
          <w:sz w:val="24"/>
          <w:szCs w:val="24"/>
        </w:rPr>
        <w:t xml:space="preserve"> </w:t>
      </w:r>
      <w:r w:rsidR="002C76E7" w:rsidRPr="00F33B33">
        <w:rPr>
          <w:sz w:val="24"/>
          <w:szCs w:val="24"/>
        </w:rPr>
        <w:t>Приоритет не предоставляется в случаях, если: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а)</w:t>
      </w:r>
      <w:r w:rsidRPr="002C76E7">
        <w:rPr>
          <w:sz w:val="24"/>
          <w:szCs w:val="24"/>
        </w:rPr>
        <w:t xml:space="preserve"> закупка признана несостоявшейся и договор заключается с единственным участником закупки (п.п.4.9.2.11);</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б)</w:t>
      </w:r>
      <w:r w:rsidRPr="002C76E7">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в)</w:t>
      </w:r>
      <w:r w:rsidRPr="002C76E7">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2C76E7" w:rsidRPr="002C76E7" w:rsidRDefault="002C76E7" w:rsidP="002C76E7">
      <w:pPr>
        <w:widowControl w:val="0"/>
        <w:autoSpaceDE w:val="0"/>
        <w:autoSpaceDN w:val="0"/>
        <w:adjustRightInd w:val="0"/>
        <w:spacing w:line="240" w:lineRule="auto"/>
        <w:ind w:firstLine="0"/>
        <w:rPr>
          <w:b/>
          <w:sz w:val="24"/>
          <w:szCs w:val="24"/>
        </w:rPr>
      </w:pPr>
      <w:r w:rsidRPr="002C76E7">
        <w:rPr>
          <w:b/>
          <w:sz w:val="24"/>
          <w:szCs w:val="24"/>
        </w:rPr>
        <w:t>г)</w:t>
      </w:r>
      <w:r w:rsidRPr="002C76E7">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2C76E7">
        <w:rPr>
          <w:b/>
          <w:sz w:val="24"/>
          <w:szCs w:val="24"/>
        </w:rPr>
        <w:t xml:space="preserve"> </w:t>
      </w:r>
      <w:r w:rsidRPr="002C76E7">
        <w:rPr>
          <w:sz w:val="24"/>
          <w:szCs w:val="24"/>
        </w:rPr>
        <w:t xml:space="preserve">Ц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&lt;</w:t>
      </w:r>
      <w:proofErr w:type="gramEnd"/>
      <w:r w:rsidRPr="002C76E7">
        <w:rPr>
          <w:sz w:val="24"/>
          <w:szCs w:val="24"/>
          <w:vertAlign w:val="subscript"/>
        </w:rPr>
        <w:t xml:space="preserve"> </w:t>
      </w: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w:t>
      </w:r>
      <w:r w:rsidRPr="002C76E7">
        <w:rPr>
          <w:sz w:val="24"/>
          <w:szCs w:val="24"/>
        </w:rPr>
        <w:t>(</w:t>
      </w:r>
      <w:proofErr w:type="spellStart"/>
      <w:r w:rsidRPr="002C76E7">
        <w:rPr>
          <w:sz w:val="24"/>
          <w:szCs w:val="24"/>
        </w:rPr>
        <w:t>п.п</w:t>
      </w:r>
      <w:proofErr w:type="spellEnd"/>
      <w:r w:rsidRPr="002C76E7">
        <w:rPr>
          <w:sz w:val="24"/>
          <w:szCs w:val="24"/>
        </w:rPr>
        <w:t>. 4.9.3.1.2).</w:t>
      </w:r>
    </w:p>
    <w:p w:rsidR="0071081E" w:rsidRDefault="000E7252" w:rsidP="00336EA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00336EAC"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sidR="005D052F">
        <w:rPr>
          <w:rFonts w:eastAsia="Calibri"/>
          <w:iCs/>
          <w:sz w:val="24"/>
          <w:szCs w:val="24"/>
          <w:lang w:eastAsia="en-US"/>
        </w:rPr>
        <w:t>,</w:t>
      </w:r>
      <w:r w:rsidR="00336EAC" w:rsidRPr="00F33B33">
        <w:rPr>
          <w:rFonts w:eastAsia="Calibri"/>
          <w:iCs/>
          <w:sz w:val="24"/>
          <w:szCs w:val="24"/>
          <w:lang w:eastAsia="en-US"/>
        </w:rPr>
        <w:t xml:space="preserve"> изложенных в п.п.4.9.3.1:</w:t>
      </w:r>
    </w:p>
    <w:tbl>
      <w:tblPr>
        <w:tblW w:w="9923" w:type="dxa"/>
        <w:tblInd w:w="-8" w:type="dxa"/>
        <w:tblLayout w:type="fixed"/>
        <w:tblCellMar>
          <w:left w:w="40" w:type="dxa"/>
          <w:right w:w="40" w:type="dxa"/>
        </w:tblCellMar>
        <w:tblLook w:val="00A0" w:firstRow="1" w:lastRow="0" w:firstColumn="1" w:lastColumn="0" w:noHBand="0" w:noVBand="0"/>
      </w:tblPr>
      <w:tblGrid>
        <w:gridCol w:w="709"/>
        <w:gridCol w:w="2126"/>
        <w:gridCol w:w="5245"/>
        <w:gridCol w:w="851"/>
        <w:gridCol w:w="992"/>
      </w:tblGrid>
      <w:tr w:rsidR="00374F24" w:rsidRPr="00374F24" w:rsidTr="006F752F">
        <w:trPr>
          <w:trHeight w:val="351"/>
        </w:trPr>
        <w:tc>
          <w:tcPr>
            <w:tcW w:w="709" w:type="dxa"/>
            <w:vMerge w:val="restart"/>
            <w:tcBorders>
              <w:top w:val="single" w:sz="6" w:space="0" w:color="auto"/>
              <w:left w:val="single" w:sz="6" w:space="0" w:color="auto"/>
              <w:right w:val="single" w:sz="6" w:space="0" w:color="auto"/>
            </w:tcBorders>
            <w:vAlign w:val="center"/>
          </w:tcPr>
          <w:bookmarkEnd w:id="89"/>
          <w:p w:rsidR="00374F24" w:rsidRPr="00374F24" w:rsidRDefault="00374F24" w:rsidP="00374F24">
            <w:pPr>
              <w:spacing w:line="240" w:lineRule="auto"/>
              <w:ind w:firstLine="0"/>
              <w:jc w:val="center"/>
              <w:rPr>
                <w:rFonts w:eastAsia="Calibri"/>
                <w:b/>
                <w:sz w:val="24"/>
                <w:szCs w:val="24"/>
              </w:rPr>
            </w:pPr>
            <w:r w:rsidRPr="00374F24">
              <w:rPr>
                <w:rFonts w:eastAsia="Calibri"/>
                <w:b/>
                <w:sz w:val="24"/>
                <w:szCs w:val="24"/>
              </w:rPr>
              <w:t>№</w:t>
            </w:r>
          </w:p>
          <w:p w:rsidR="00374F24" w:rsidRPr="00374F24" w:rsidRDefault="00374F24" w:rsidP="00374F24">
            <w:pPr>
              <w:spacing w:line="240" w:lineRule="auto"/>
              <w:ind w:firstLine="0"/>
              <w:jc w:val="center"/>
              <w:rPr>
                <w:rFonts w:eastAsia="Calibri"/>
                <w:b/>
                <w:sz w:val="24"/>
                <w:szCs w:val="24"/>
              </w:rPr>
            </w:pPr>
            <w:r w:rsidRPr="00374F24">
              <w:rPr>
                <w:rFonts w:eastAsia="Calibri"/>
                <w:b/>
                <w:sz w:val="24"/>
                <w:szCs w:val="24"/>
              </w:rPr>
              <w:t>п/п</w:t>
            </w:r>
          </w:p>
        </w:tc>
        <w:tc>
          <w:tcPr>
            <w:tcW w:w="2126" w:type="dxa"/>
            <w:vMerge w:val="restart"/>
            <w:tcBorders>
              <w:top w:val="single" w:sz="6" w:space="0" w:color="auto"/>
              <w:left w:val="single" w:sz="6" w:space="0" w:color="auto"/>
              <w:right w:val="single" w:sz="6" w:space="0" w:color="auto"/>
            </w:tcBorders>
            <w:vAlign w:val="center"/>
          </w:tcPr>
          <w:p w:rsidR="00374F24" w:rsidRPr="00374F24" w:rsidRDefault="00374F24" w:rsidP="00374F24">
            <w:pPr>
              <w:spacing w:line="240" w:lineRule="auto"/>
              <w:ind w:firstLine="0"/>
              <w:jc w:val="center"/>
              <w:rPr>
                <w:rFonts w:eastAsia="Calibri"/>
                <w:b/>
                <w:sz w:val="24"/>
                <w:szCs w:val="24"/>
              </w:rPr>
            </w:pPr>
            <w:r w:rsidRPr="00374F24">
              <w:rPr>
                <w:rFonts w:eastAsia="Calibri"/>
                <w:b/>
                <w:sz w:val="24"/>
                <w:szCs w:val="24"/>
              </w:rPr>
              <w:t xml:space="preserve">Критерии оценки </w:t>
            </w:r>
          </w:p>
        </w:tc>
        <w:tc>
          <w:tcPr>
            <w:tcW w:w="5245" w:type="dxa"/>
            <w:vMerge w:val="restart"/>
            <w:tcBorders>
              <w:top w:val="single" w:sz="6" w:space="0" w:color="auto"/>
              <w:left w:val="single" w:sz="6" w:space="0" w:color="auto"/>
              <w:right w:val="single" w:sz="6" w:space="0" w:color="auto"/>
            </w:tcBorders>
            <w:vAlign w:val="center"/>
          </w:tcPr>
          <w:p w:rsidR="00374F24" w:rsidRPr="00374F24" w:rsidRDefault="00374F24" w:rsidP="00374F24">
            <w:pPr>
              <w:spacing w:line="240" w:lineRule="auto"/>
              <w:ind w:firstLine="0"/>
              <w:jc w:val="center"/>
              <w:rPr>
                <w:rFonts w:eastAsia="Calibri"/>
                <w:b/>
                <w:sz w:val="24"/>
                <w:szCs w:val="24"/>
              </w:rPr>
            </w:pPr>
            <w:r w:rsidRPr="00374F24">
              <w:rPr>
                <w:rFonts w:eastAsia="Calibri"/>
                <w:b/>
                <w:sz w:val="24"/>
                <w:szCs w:val="24"/>
              </w:rPr>
              <w:t xml:space="preserve">Порядок оценки заявок </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374F24" w:rsidRPr="00374F24" w:rsidRDefault="00374F24" w:rsidP="00374F24">
            <w:pPr>
              <w:spacing w:line="240" w:lineRule="auto"/>
              <w:ind w:firstLine="0"/>
              <w:jc w:val="center"/>
              <w:rPr>
                <w:rFonts w:eastAsia="Calibri"/>
                <w:b/>
                <w:sz w:val="24"/>
                <w:szCs w:val="24"/>
              </w:rPr>
            </w:pPr>
            <w:r w:rsidRPr="00374F24">
              <w:rPr>
                <w:rFonts w:eastAsia="Calibri"/>
                <w:b/>
                <w:sz w:val="24"/>
                <w:szCs w:val="24"/>
              </w:rPr>
              <w:t>Значимость критерия</w:t>
            </w:r>
          </w:p>
        </w:tc>
      </w:tr>
      <w:tr w:rsidR="00374F24" w:rsidRPr="00374F24" w:rsidTr="006F752F">
        <w:trPr>
          <w:trHeight w:val="350"/>
        </w:trPr>
        <w:tc>
          <w:tcPr>
            <w:tcW w:w="709" w:type="dxa"/>
            <w:vMerge/>
            <w:tcBorders>
              <w:left w:val="single" w:sz="6" w:space="0" w:color="auto"/>
              <w:bottom w:val="single" w:sz="6" w:space="0" w:color="auto"/>
              <w:right w:val="single" w:sz="6" w:space="0" w:color="auto"/>
            </w:tcBorders>
            <w:vAlign w:val="center"/>
          </w:tcPr>
          <w:p w:rsidR="00374F24" w:rsidRPr="00374F24" w:rsidRDefault="00374F24" w:rsidP="00374F24">
            <w:pPr>
              <w:spacing w:line="240" w:lineRule="auto"/>
              <w:ind w:firstLine="0"/>
              <w:jc w:val="center"/>
              <w:rPr>
                <w:rFonts w:eastAsia="Calibri"/>
                <w:b/>
                <w:sz w:val="24"/>
                <w:szCs w:val="24"/>
              </w:rPr>
            </w:pPr>
          </w:p>
        </w:tc>
        <w:tc>
          <w:tcPr>
            <w:tcW w:w="2126" w:type="dxa"/>
            <w:vMerge/>
            <w:tcBorders>
              <w:left w:val="single" w:sz="6" w:space="0" w:color="auto"/>
              <w:bottom w:val="single" w:sz="6" w:space="0" w:color="auto"/>
              <w:right w:val="single" w:sz="6" w:space="0" w:color="auto"/>
            </w:tcBorders>
            <w:vAlign w:val="center"/>
          </w:tcPr>
          <w:p w:rsidR="00374F24" w:rsidRPr="00374F24" w:rsidRDefault="00374F24" w:rsidP="00374F24">
            <w:pPr>
              <w:spacing w:line="240" w:lineRule="auto"/>
              <w:ind w:firstLine="0"/>
              <w:jc w:val="center"/>
              <w:rPr>
                <w:rFonts w:eastAsia="Calibri"/>
                <w:b/>
                <w:sz w:val="24"/>
                <w:szCs w:val="24"/>
              </w:rPr>
            </w:pPr>
          </w:p>
        </w:tc>
        <w:tc>
          <w:tcPr>
            <w:tcW w:w="5245" w:type="dxa"/>
            <w:vMerge/>
            <w:tcBorders>
              <w:left w:val="single" w:sz="6" w:space="0" w:color="auto"/>
              <w:bottom w:val="single" w:sz="6" w:space="0" w:color="auto"/>
              <w:right w:val="single" w:sz="6" w:space="0" w:color="auto"/>
            </w:tcBorders>
            <w:vAlign w:val="center"/>
          </w:tcPr>
          <w:p w:rsidR="00374F24" w:rsidRPr="00374F24" w:rsidRDefault="00374F24" w:rsidP="00374F24">
            <w:pPr>
              <w:spacing w:line="240" w:lineRule="auto"/>
              <w:ind w:firstLine="0"/>
              <w:jc w:val="center"/>
              <w:rPr>
                <w:rFonts w:eastAsia="Calibri"/>
                <w:b/>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374F24" w:rsidRPr="00374F24" w:rsidRDefault="00374F24" w:rsidP="00374F24">
            <w:pPr>
              <w:spacing w:line="240" w:lineRule="auto"/>
              <w:ind w:firstLine="0"/>
              <w:jc w:val="center"/>
              <w:rPr>
                <w:rFonts w:eastAsia="Calibri"/>
                <w:b/>
                <w:sz w:val="24"/>
                <w:szCs w:val="24"/>
              </w:rPr>
            </w:pPr>
            <w:r>
              <w:rPr>
                <w:rFonts w:eastAsia="Calibri"/>
                <w:b/>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374F24" w:rsidRPr="00374F24" w:rsidRDefault="00374F24" w:rsidP="00374F24">
            <w:pPr>
              <w:spacing w:line="240" w:lineRule="auto"/>
              <w:ind w:firstLine="0"/>
              <w:jc w:val="center"/>
              <w:rPr>
                <w:rFonts w:eastAsia="Calibri"/>
                <w:b/>
                <w:sz w:val="24"/>
                <w:szCs w:val="24"/>
              </w:rPr>
            </w:pPr>
            <w:r>
              <w:rPr>
                <w:rFonts w:eastAsia="Calibri"/>
                <w:b/>
                <w:sz w:val="24"/>
                <w:szCs w:val="24"/>
              </w:rPr>
              <w:t>коэффициент</w:t>
            </w:r>
          </w:p>
        </w:tc>
      </w:tr>
      <w:tr w:rsidR="00374F24" w:rsidRPr="00374F24" w:rsidTr="006F752F">
        <w:trPr>
          <w:trHeight w:val="379"/>
        </w:trPr>
        <w:tc>
          <w:tcPr>
            <w:tcW w:w="9923" w:type="dxa"/>
            <w:gridSpan w:val="5"/>
            <w:tcBorders>
              <w:top w:val="single" w:sz="6" w:space="0" w:color="auto"/>
              <w:left w:val="single" w:sz="6" w:space="0" w:color="auto"/>
              <w:bottom w:val="single" w:sz="6" w:space="0" w:color="auto"/>
              <w:right w:val="single" w:sz="6" w:space="0" w:color="auto"/>
            </w:tcBorders>
          </w:tcPr>
          <w:p w:rsidR="00374F24" w:rsidRPr="00374F24" w:rsidRDefault="00374F24" w:rsidP="00374F24">
            <w:pPr>
              <w:rPr>
                <w:rFonts w:eastAsia="Calibri"/>
                <w:sz w:val="24"/>
                <w:szCs w:val="24"/>
              </w:rPr>
            </w:pPr>
            <w:r w:rsidRPr="00374F24">
              <w:rPr>
                <w:rFonts w:eastAsia="Calibri"/>
                <w:sz w:val="24"/>
                <w:szCs w:val="24"/>
              </w:rPr>
              <w:t>1. Ценовой критерий:</w:t>
            </w:r>
          </w:p>
        </w:tc>
      </w:tr>
      <w:tr w:rsidR="00374F24" w:rsidRPr="00374F24" w:rsidTr="006F752F">
        <w:trPr>
          <w:trHeight w:val="891"/>
        </w:trPr>
        <w:tc>
          <w:tcPr>
            <w:tcW w:w="709" w:type="dxa"/>
            <w:vMerge w:val="restart"/>
            <w:tcBorders>
              <w:top w:val="single" w:sz="6" w:space="0" w:color="auto"/>
              <w:left w:val="single" w:sz="6" w:space="0" w:color="auto"/>
              <w:right w:val="single" w:sz="6" w:space="0" w:color="auto"/>
            </w:tcBorders>
          </w:tcPr>
          <w:p w:rsidR="00374F24" w:rsidRPr="00374F24" w:rsidRDefault="00374F24" w:rsidP="00374F24">
            <w:pPr>
              <w:ind w:firstLine="0"/>
              <w:jc w:val="center"/>
              <w:rPr>
                <w:rFonts w:eastAsia="Calibri"/>
                <w:sz w:val="24"/>
                <w:szCs w:val="24"/>
              </w:rPr>
            </w:pPr>
            <w:r w:rsidRPr="00374F24">
              <w:rPr>
                <w:rFonts w:eastAsia="Calibri"/>
                <w:sz w:val="24"/>
                <w:szCs w:val="24"/>
              </w:rPr>
              <w:t>1.1</w:t>
            </w:r>
          </w:p>
        </w:tc>
        <w:tc>
          <w:tcPr>
            <w:tcW w:w="2126" w:type="dxa"/>
            <w:vMerge w:val="restart"/>
            <w:tcBorders>
              <w:top w:val="single" w:sz="6" w:space="0" w:color="auto"/>
              <w:left w:val="single" w:sz="6" w:space="0" w:color="auto"/>
              <w:right w:val="single" w:sz="6" w:space="0" w:color="auto"/>
            </w:tcBorders>
          </w:tcPr>
          <w:p w:rsidR="00374F24" w:rsidRPr="00374F24" w:rsidRDefault="00374F24" w:rsidP="00374F24">
            <w:pPr>
              <w:ind w:firstLine="0"/>
              <w:jc w:val="center"/>
              <w:rPr>
                <w:rFonts w:eastAsia="Calibri"/>
                <w:sz w:val="24"/>
                <w:szCs w:val="24"/>
              </w:rPr>
            </w:pPr>
            <w:r w:rsidRPr="00374F24">
              <w:rPr>
                <w:rFonts w:eastAsia="Calibri"/>
                <w:sz w:val="24"/>
                <w:szCs w:val="24"/>
              </w:rPr>
              <w:t>Цена договора</w:t>
            </w:r>
          </w:p>
        </w:tc>
        <w:tc>
          <w:tcPr>
            <w:tcW w:w="5245" w:type="dxa"/>
            <w:vMerge w:val="restart"/>
            <w:tcBorders>
              <w:top w:val="single" w:sz="6" w:space="0" w:color="auto"/>
              <w:left w:val="single" w:sz="6" w:space="0" w:color="auto"/>
              <w:right w:val="single" w:sz="6" w:space="0" w:color="auto"/>
            </w:tcBorders>
          </w:tcPr>
          <w:p w:rsidR="00374F24" w:rsidRPr="00374F24" w:rsidRDefault="00374F24" w:rsidP="00374F24">
            <w:pPr>
              <w:spacing w:line="240" w:lineRule="auto"/>
              <w:ind w:firstLine="176"/>
              <w:rPr>
                <w:bCs/>
                <w:snapToGrid w:val="0"/>
                <w:sz w:val="24"/>
                <w:szCs w:val="24"/>
              </w:rPr>
            </w:pPr>
            <w:r w:rsidRPr="00374F24">
              <w:rPr>
                <w:sz w:val="24"/>
                <w:szCs w:val="24"/>
              </w:rPr>
              <w:t>Оценка по критерию производится по данным</w:t>
            </w:r>
            <w:r w:rsidRPr="00374F24">
              <w:rPr>
                <w:bCs/>
                <w:snapToGrid w:val="0"/>
                <w:sz w:val="24"/>
                <w:szCs w:val="24"/>
              </w:rPr>
              <w:t>, указанным в Заявке Участника (форме 5.1 Документации)</w:t>
            </w:r>
          </w:p>
          <w:p w:rsidR="00374F24" w:rsidRPr="00374F24" w:rsidRDefault="00374F24" w:rsidP="00374F24">
            <w:pPr>
              <w:spacing w:line="240" w:lineRule="auto"/>
              <w:ind w:firstLine="176"/>
              <w:rPr>
                <w:bCs/>
                <w:snapToGrid w:val="0"/>
                <w:sz w:val="24"/>
                <w:szCs w:val="24"/>
              </w:rPr>
            </w:pPr>
            <w:r w:rsidRPr="00374F24">
              <w:rPr>
                <w:bCs/>
                <w:snapToGrid w:val="0"/>
                <w:sz w:val="24"/>
                <w:szCs w:val="24"/>
              </w:rPr>
              <w:t xml:space="preserve">Оценка определяется по формуле: </w:t>
            </w:r>
          </w:p>
          <w:p w:rsidR="00374F24" w:rsidRPr="005A53C1" w:rsidRDefault="00374F24" w:rsidP="00374F24">
            <w:pPr>
              <w:widowControl w:val="0"/>
              <w:autoSpaceDE w:val="0"/>
              <w:autoSpaceDN w:val="0"/>
              <w:adjustRightInd w:val="0"/>
              <w:spacing w:line="240" w:lineRule="auto"/>
              <w:ind w:firstLine="720"/>
              <w:rPr>
                <w:lang w:val="en-US"/>
              </w:rPr>
            </w:pPr>
            <w:r w:rsidRPr="00374F24">
              <w:t>ЦБ</w:t>
            </w:r>
            <w:r w:rsidRPr="005A53C1">
              <w:rPr>
                <w:lang w:val="en-US"/>
              </w:rPr>
              <w:t xml:space="preserve"> </w:t>
            </w:r>
            <w:proofErr w:type="spellStart"/>
            <w:r w:rsidRPr="00374F24">
              <w:rPr>
                <w:vertAlign w:val="subscript"/>
                <w:lang w:val="en-US"/>
              </w:rPr>
              <w:t>i</w:t>
            </w:r>
            <w:proofErr w:type="spellEnd"/>
            <w:r w:rsidRPr="005A53C1">
              <w:rPr>
                <w:vertAlign w:val="subscript"/>
                <w:lang w:val="en-US"/>
              </w:rPr>
              <w:t xml:space="preserve"> </w:t>
            </w:r>
            <w:r w:rsidRPr="005A53C1">
              <w:rPr>
                <w:lang w:val="en-US"/>
              </w:rPr>
              <w:t xml:space="preserve">= </w:t>
            </w:r>
            <w:r w:rsidRPr="00374F24">
              <w:t>Ц</w:t>
            </w:r>
            <w:r w:rsidRPr="005A53C1">
              <w:rPr>
                <w:lang w:val="en-US"/>
              </w:rPr>
              <w:t xml:space="preserve"> </w:t>
            </w:r>
            <w:r w:rsidRPr="00374F24">
              <w:rPr>
                <w:vertAlign w:val="subscript"/>
                <w:lang w:val="en-US"/>
              </w:rPr>
              <w:t>min</w:t>
            </w:r>
            <w:r w:rsidRPr="005A53C1">
              <w:rPr>
                <w:vertAlign w:val="subscript"/>
                <w:lang w:val="en-US"/>
              </w:rPr>
              <w:t xml:space="preserve"> </w:t>
            </w:r>
            <w:r w:rsidRPr="005A53C1">
              <w:rPr>
                <w:lang w:val="en-US"/>
              </w:rPr>
              <w:t xml:space="preserve">/ </w:t>
            </w:r>
            <w:r w:rsidRPr="00374F24">
              <w:t>Ц</w:t>
            </w:r>
            <w:r w:rsidRPr="005A53C1">
              <w:rPr>
                <w:lang w:val="en-US"/>
              </w:rPr>
              <w:t xml:space="preserve"> </w:t>
            </w:r>
            <w:proofErr w:type="spellStart"/>
            <w:proofErr w:type="gramStart"/>
            <w:r w:rsidRPr="00374F24">
              <w:rPr>
                <w:vertAlign w:val="subscript"/>
                <w:lang w:val="en-US"/>
              </w:rPr>
              <w:t>i</w:t>
            </w:r>
            <w:proofErr w:type="spellEnd"/>
            <w:r w:rsidRPr="005A53C1">
              <w:rPr>
                <w:vertAlign w:val="subscript"/>
                <w:lang w:val="en-US"/>
              </w:rPr>
              <w:t xml:space="preserve">  </w:t>
            </w:r>
            <w:r w:rsidRPr="00374F24">
              <w:t>х</w:t>
            </w:r>
            <w:proofErr w:type="gramEnd"/>
            <w:r w:rsidRPr="005A53C1">
              <w:rPr>
                <w:lang w:val="en-US"/>
              </w:rPr>
              <w:t xml:space="preserve"> 10</w:t>
            </w:r>
          </w:p>
          <w:p w:rsidR="00374F24" w:rsidRPr="00374F24" w:rsidRDefault="00374F24" w:rsidP="00374F24">
            <w:pPr>
              <w:widowControl w:val="0"/>
              <w:autoSpaceDE w:val="0"/>
              <w:autoSpaceDN w:val="0"/>
              <w:adjustRightInd w:val="0"/>
              <w:spacing w:line="240" w:lineRule="auto"/>
              <w:ind w:firstLine="0"/>
              <w:rPr>
                <w:sz w:val="24"/>
                <w:szCs w:val="24"/>
              </w:rPr>
            </w:pPr>
            <w:r w:rsidRPr="00374F24">
              <w:rPr>
                <w:sz w:val="24"/>
                <w:szCs w:val="24"/>
              </w:rPr>
              <w:t>где:</w:t>
            </w:r>
          </w:p>
          <w:p w:rsidR="00374F24" w:rsidRPr="00374F24" w:rsidRDefault="00374F24" w:rsidP="00374F24">
            <w:pPr>
              <w:widowControl w:val="0"/>
              <w:autoSpaceDE w:val="0"/>
              <w:autoSpaceDN w:val="0"/>
              <w:adjustRightInd w:val="0"/>
              <w:spacing w:line="240" w:lineRule="auto"/>
              <w:ind w:firstLine="0"/>
              <w:rPr>
                <w:sz w:val="24"/>
                <w:szCs w:val="24"/>
              </w:rPr>
            </w:pPr>
            <w:r w:rsidRPr="00374F24">
              <w:rPr>
                <w:noProof/>
                <w:position w:val="-12"/>
                <w:sz w:val="24"/>
                <w:szCs w:val="24"/>
              </w:rPr>
              <w:drawing>
                <wp:inline distT="0" distB="0" distL="0" distR="0" wp14:anchorId="7FF26CC8" wp14:editId="12443D54">
                  <wp:extent cx="203200" cy="226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3200" cy="226060"/>
                          </a:xfrm>
                          <a:prstGeom prst="rect">
                            <a:avLst/>
                          </a:prstGeom>
                          <a:noFill/>
                          <a:ln>
                            <a:noFill/>
                          </a:ln>
                        </pic:spPr>
                      </pic:pic>
                    </a:graphicData>
                  </a:graphic>
                </wp:inline>
              </w:drawing>
            </w:r>
            <w:r w:rsidRPr="00374F24">
              <w:rPr>
                <w:sz w:val="24"/>
                <w:szCs w:val="24"/>
              </w:rPr>
              <w:t xml:space="preserve"> - ценовое предложение Участника закупки, Заявка которого оценивается;</w:t>
            </w:r>
          </w:p>
          <w:p w:rsidR="00374F24" w:rsidRPr="00374F24" w:rsidRDefault="00374F24" w:rsidP="00374F24">
            <w:pPr>
              <w:spacing w:line="240" w:lineRule="auto"/>
              <w:ind w:firstLine="0"/>
              <w:rPr>
                <w:sz w:val="24"/>
                <w:szCs w:val="24"/>
              </w:rPr>
            </w:pPr>
            <w:r w:rsidRPr="00374F24">
              <w:rPr>
                <w:noProof/>
                <w:position w:val="-12"/>
                <w:sz w:val="24"/>
                <w:szCs w:val="24"/>
              </w:rPr>
              <w:drawing>
                <wp:inline distT="0" distB="0" distL="0" distR="0" wp14:anchorId="5EF17EFA" wp14:editId="71A13740">
                  <wp:extent cx="327660" cy="2260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7660" cy="226060"/>
                          </a:xfrm>
                          <a:prstGeom prst="rect">
                            <a:avLst/>
                          </a:prstGeom>
                          <a:noFill/>
                          <a:ln>
                            <a:noFill/>
                          </a:ln>
                        </pic:spPr>
                      </pic:pic>
                    </a:graphicData>
                  </a:graphic>
                </wp:inline>
              </w:drawing>
            </w:r>
            <w:r w:rsidRPr="00374F24">
              <w:rPr>
                <w:sz w:val="24"/>
                <w:szCs w:val="24"/>
              </w:rPr>
              <w:t xml:space="preserve"> - минимальное ценовое предложение из сделанных участниками закупки. </w:t>
            </w:r>
          </w:p>
        </w:tc>
        <w:tc>
          <w:tcPr>
            <w:tcW w:w="851" w:type="dxa"/>
            <w:tcBorders>
              <w:top w:val="single" w:sz="6" w:space="0" w:color="auto"/>
              <w:left w:val="single" w:sz="6" w:space="0" w:color="auto"/>
              <w:bottom w:val="single" w:sz="6" w:space="0" w:color="auto"/>
              <w:right w:val="single" w:sz="6" w:space="0" w:color="auto"/>
            </w:tcBorders>
            <w:vAlign w:val="center"/>
          </w:tcPr>
          <w:p w:rsidR="00374F24" w:rsidRPr="00374F24" w:rsidRDefault="0006678B" w:rsidP="00374F24">
            <w:pPr>
              <w:ind w:firstLine="0"/>
              <w:jc w:val="center"/>
              <w:rPr>
                <w:rFonts w:eastAsia="Calibri"/>
                <w:b/>
                <w:bCs/>
                <w:sz w:val="24"/>
                <w:szCs w:val="24"/>
              </w:rPr>
            </w:pPr>
            <w:r>
              <w:rPr>
                <w:rFonts w:eastAsia="Calibri"/>
                <w:b/>
                <w:bCs/>
                <w:sz w:val="24"/>
                <w:szCs w:val="24"/>
              </w:rPr>
              <w:t>100</w:t>
            </w:r>
          </w:p>
        </w:tc>
        <w:tc>
          <w:tcPr>
            <w:tcW w:w="992" w:type="dxa"/>
            <w:tcBorders>
              <w:top w:val="single" w:sz="6" w:space="0" w:color="auto"/>
              <w:left w:val="single" w:sz="6" w:space="0" w:color="auto"/>
              <w:bottom w:val="single" w:sz="6" w:space="0" w:color="auto"/>
              <w:right w:val="single" w:sz="6" w:space="0" w:color="auto"/>
            </w:tcBorders>
            <w:vAlign w:val="center"/>
          </w:tcPr>
          <w:p w:rsidR="00374F24" w:rsidRPr="00374F24" w:rsidRDefault="0006678B" w:rsidP="0006678B">
            <w:pPr>
              <w:ind w:firstLine="0"/>
              <w:jc w:val="center"/>
              <w:rPr>
                <w:rFonts w:eastAsia="Calibri"/>
                <w:b/>
                <w:bCs/>
                <w:sz w:val="24"/>
                <w:szCs w:val="24"/>
              </w:rPr>
            </w:pPr>
            <w:r>
              <w:rPr>
                <w:rFonts w:eastAsia="Calibri"/>
                <w:b/>
                <w:bCs/>
                <w:sz w:val="24"/>
                <w:szCs w:val="24"/>
              </w:rPr>
              <w:t>1</w:t>
            </w:r>
          </w:p>
        </w:tc>
      </w:tr>
      <w:tr w:rsidR="00374F24" w:rsidRPr="00374F24" w:rsidTr="006F752F">
        <w:trPr>
          <w:trHeight w:val="1207"/>
        </w:trPr>
        <w:tc>
          <w:tcPr>
            <w:tcW w:w="709" w:type="dxa"/>
            <w:vMerge/>
            <w:tcBorders>
              <w:left w:val="single" w:sz="6" w:space="0" w:color="auto"/>
              <w:bottom w:val="single" w:sz="6" w:space="0" w:color="auto"/>
              <w:right w:val="single" w:sz="6" w:space="0" w:color="auto"/>
            </w:tcBorders>
          </w:tcPr>
          <w:p w:rsidR="00374F24" w:rsidRPr="00374F24" w:rsidRDefault="00374F24" w:rsidP="00374F24">
            <w:pPr>
              <w:ind w:firstLine="0"/>
              <w:jc w:val="center"/>
              <w:rPr>
                <w:rFonts w:eastAsia="Calibri"/>
                <w:sz w:val="24"/>
                <w:szCs w:val="24"/>
              </w:rPr>
            </w:pPr>
          </w:p>
        </w:tc>
        <w:tc>
          <w:tcPr>
            <w:tcW w:w="2126" w:type="dxa"/>
            <w:vMerge/>
            <w:tcBorders>
              <w:left w:val="single" w:sz="6" w:space="0" w:color="auto"/>
              <w:bottom w:val="single" w:sz="6" w:space="0" w:color="auto"/>
              <w:right w:val="single" w:sz="6" w:space="0" w:color="auto"/>
            </w:tcBorders>
          </w:tcPr>
          <w:p w:rsidR="00374F24" w:rsidRPr="00374F24" w:rsidRDefault="00374F24" w:rsidP="00374F24">
            <w:pPr>
              <w:ind w:firstLine="0"/>
              <w:jc w:val="center"/>
              <w:rPr>
                <w:rFonts w:eastAsia="Calibri"/>
                <w:sz w:val="24"/>
                <w:szCs w:val="24"/>
              </w:rPr>
            </w:pPr>
          </w:p>
        </w:tc>
        <w:tc>
          <w:tcPr>
            <w:tcW w:w="5245" w:type="dxa"/>
            <w:vMerge/>
            <w:tcBorders>
              <w:left w:val="single" w:sz="6" w:space="0" w:color="auto"/>
              <w:bottom w:val="single" w:sz="6" w:space="0" w:color="auto"/>
              <w:right w:val="single" w:sz="6" w:space="0" w:color="auto"/>
            </w:tcBorders>
          </w:tcPr>
          <w:p w:rsidR="00374F24" w:rsidRPr="00374F24" w:rsidRDefault="00374F24" w:rsidP="00374F24">
            <w:pPr>
              <w:spacing w:after="200" w:line="240" w:lineRule="auto"/>
              <w:ind w:firstLine="176"/>
              <w:rPr>
                <w:rFonts w:eastAsia="Calibri"/>
                <w:sz w:val="24"/>
                <w:szCs w:val="24"/>
                <w:lang w:eastAsia="en-US"/>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374F24" w:rsidRPr="00374F24" w:rsidRDefault="00374F24" w:rsidP="00374F24">
            <w:pPr>
              <w:ind w:firstLine="0"/>
              <w:jc w:val="center"/>
              <w:rPr>
                <w:rFonts w:eastAsia="Calibri"/>
                <w:bCs/>
                <w:sz w:val="24"/>
                <w:szCs w:val="24"/>
              </w:rPr>
            </w:pPr>
            <w:r w:rsidRPr="00374F24">
              <w:rPr>
                <w:rFonts w:eastAsia="Calibri"/>
                <w:bCs/>
                <w:sz w:val="24"/>
                <w:szCs w:val="24"/>
              </w:rPr>
              <w:t>от 1 до 10</w:t>
            </w:r>
            <w:r>
              <w:rPr>
                <w:rFonts w:eastAsia="Calibri"/>
                <w:bCs/>
                <w:sz w:val="24"/>
                <w:szCs w:val="24"/>
              </w:rPr>
              <w:t xml:space="preserve"> баллов</w:t>
            </w:r>
          </w:p>
          <w:p w:rsidR="00374F24" w:rsidRPr="00374F24" w:rsidRDefault="00374F24" w:rsidP="00374F24">
            <w:pPr>
              <w:ind w:firstLine="0"/>
              <w:jc w:val="center"/>
              <w:rPr>
                <w:rFonts w:eastAsia="Calibri"/>
                <w:b/>
                <w:bCs/>
                <w:sz w:val="24"/>
                <w:szCs w:val="24"/>
              </w:rPr>
            </w:pPr>
          </w:p>
        </w:tc>
      </w:tr>
      <w:tr w:rsidR="00374F24" w:rsidRPr="00374F24" w:rsidTr="006F752F">
        <w:trPr>
          <w:trHeight w:val="408"/>
        </w:trPr>
        <w:tc>
          <w:tcPr>
            <w:tcW w:w="8080" w:type="dxa"/>
            <w:gridSpan w:val="3"/>
            <w:tcBorders>
              <w:top w:val="single" w:sz="6" w:space="0" w:color="auto"/>
              <w:left w:val="single" w:sz="6" w:space="0" w:color="auto"/>
              <w:bottom w:val="single" w:sz="6" w:space="0" w:color="auto"/>
              <w:right w:val="single" w:sz="6" w:space="0" w:color="auto"/>
            </w:tcBorders>
          </w:tcPr>
          <w:p w:rsidR="00374F24" w:rsidRPr="00374F24" w:rsidRDefault="00374F24" w:rsidP="00374F24">
            <w:pPr>
              <w:spacing w:line="240" w:lineRule="auto"/>
              <w:rPr>
                <w:rFonts w:eastAsia="Calibri"/>
                <w:sz w:val="24"/>
                <w:szCs w:val="24"/>
              </w:rPr>
            </w:pPr>
            <w:r w:rsidRPr="00374F24">
              <w:rPr>
                <w:rFonts w:eastAsia="Calibri"/>
                <w:sz w:val="24"/>
                <w:szCs w:val="24"/>
              </w:rPr>
              <w:t>Совокупная значимость всех критериев в процентах</w:t>
            </w:r>
          </w:p>
        </w:tc>
        <w:tc>
          <w:tcPr>
            <w:tcW w:w="1843" w:type="dxa"/>
            <w:gridSpan w:val="2"/>
            <w:tcBorders>
              <w:top w:val="single" w:sz="6" w:space="0" w:color="auto"/>
              <w:left w:val="single" w:sz="6" w:space="0" w:color="auto"/>
              <w:bottom w:val="single" w:sz="6" w:space="0" w:color="auto"/>
              <w:right w:val="single" w:sz="6" w:space="0" w:color="auto"/>
            </w:tcBorders>
          </w:tcPr>
          <w:p w:rsidR="00374F24" w:rsidRPr="00374F24" w:rsidRDefault="00374F24" w:rsidP="00374F24">
            <w:pPr>
              <w:spacing w:line="240" w:lineRule="auto"/>
              <w:ind w:right="-132" w:firstLine="0"/>
              <w:jc w:val="center"/>
              <w:rPr>
                <w:rFonts w:eastAsia="Calibri"/>
                <w:b/>
                <w:bCs/>
                <w:sz w:val="24"/>
                <w:szCs w:val="24"/>
              </w:rPr>
            </w:pPr>
            <w:r w:rsidRPr="00374F24">
              <w:rPr>
                <w:rFonts w:eastAsia="Calibri"/>
                <w:b/>
                <w:bCs/>
                <w:sz w:val="24"/>
                <w:szCs w:val="24"/>
              </w:rPr>
              <w:t>100 %</w:t>
            </w:r>
          </w:p>
        </w:tc>
      </w:tr>
    </w:tbl>
    <w:p w:rsidR="00FE4230" w:rsidRPr="00443F53" w:rsidRDefault="00C522CB" w:rsidP="00FE4230">
      <w:pPr>
        <w:spacing w:line="240" w:lineRule="atLeast"/>
        <w:ind w:firstLine="0"/>
        <w:rPr>
          <w:spacing w:val="-6"/>
          <w:sz w:val="24"/>
          <w:szCs w:val="24"/>
        </w:rPr>
      </w:pPr>
      <w:r w:rsidRPr="00C522CB">
        <w:rPr>
          <w:b/>
          <w:sz w:val="24"/>
          <w:szCs w:val="24"/>
        </w:rPr>
        <w:t xml:space="preserve">4.9.3.3. </w:t>
      </w:r>
      <w:r w:rsidR="00FE4230" w:rsidRPr="00440467">
        <w:rPr>
          <w:spacing w:val="-6"/>
          <w:sz w:val="24"/>
          <w:szCs w:val="24"/>
        </w:rPr>
        <w:t xml:space="preserve">Для оценки </w:t>
      </w:r>
      <w:r w:rsidR="00FE4230">
        <w:rPr>
          <w:spacing w:val="-6"/>
          <w:sz w:val="24"/>
          <w:szCs w:val="24"/>
        </w:rPr>
        <w:t>по данному критерию</w:t>
      </w:r>
      <w:r w:rsidR="00FE4230" w:rsidRPr="00440467">
        <w:rPr>
          <w:spacing w:val="-6"/>
          <w:sz w:val="24"/>
          <w:szCs w:val="24"/>
        </w:rPr>
        <w:t xml:space="preserve"> осуществляется расчет рейтинга по каждо</w:t>
      </w:r>
      <w:r w:rsidR="00FE4230">
        <w:rPr>
          <w:spacing w:val="-6"/>
          <w:sz w:val="24"/>
          <w:szCs w:val="24"/>
        </w:rPr>
        <w:t>й Заявке.</w:t>
      </w:r>
    </w:p>
    <w:p w:rsidR="00FE4230" w:rsidRDefault="00FE4230" w:rsidP="00FE4230">
      <w:pPr>
        <w:spacing w:line="240" w:lineRule="atLeast"/>
        <w:ind w:firstLine="0"/>
        <w:rPr>
          <w:sz w:val="24"/>
          <w:szCs w:val="24"/>
        </w:rPr>
      </w:pPr>
      <w:r w:rsidRPr="00443F53">
        <w:rPr>
          <w:sz w:val="24"/>
          <w:szCs w:val="24"/>
        </w:rPr>
        <w:t xml:space="preserve">Рейтинг представляет собой оценку </w:t>
      </w:r>
      <w:r w:rsidRPr="00440467">
        <w:rPr>
          <w:sz w:val="24"/>
          <w:szCs w:val="24"/>
        </w:rPr>
        <w:t>в баллах, получаемую по результатам оценки по критери</w:t>
      </w:r>
      <w:r>
        <w:rPr>
          <w:sz w:val="24"/>
          <w:szCs w:val="24"/>
        </w:rPr>
        <w:t>ю</w:t>
      </w:r>
      <w:r w:rsidRPr="00440467">
        <w:rPr>
          <w:sz w:val="24"/>
          <w:szCs w:val="24"/>
        </w:rPr>
        <w:t>. Дробное значение рейтинга округляется до двух десятичных знаков после запятой по математическим правилам округления.</w:t>
      </w:r>
    </w:p>
    <w:p w:rsidR="00FE4230" w:rsidRDefault="00FE4230" w:rsidP="00FE4230">
      <w:pPr>
        <w:spacing w:line="240" w:lineRule="atLeast"/>
        <w:ind w:firstLine="0"/>
        <w:rPr>
          <w:bCs/>
          <w:sz w:val="24"/>
          <w:szCs w:val="24"/>
        </w:rPr>
      </w:pPr>
      <w:r>
        <w:rPr>
          <w:sz w:val="24"/>
          <w:szCs w:val="24"/>
        </w:rPr>
        <w:t xml:space="preserve">      </w:t>
      </w:r>
      <w:r w:rsidRPr="00440467">
        <w:rPr>
          <w:sz w:val="24"/>
          <w:szCs w:val="24"/>
        </w:rPr>
        <w:t>Значимость критериев определяется в процентах. При этом для расчета рейтинга применяется коэффициент значимости, равный значению критери</w:t>
      </w:r>
      <w:r>
        <w:rPr>
          <w:sz w:val="24"/>
          <w:szCs w:val="24"/>
        </w:rPr>
        <w:t>я в процентах, деле</w:t>
      </w:r>
      <w:r w:rsidRPr="00440467">
        <w:rPr>
          <w:sz w:val="24"/>
          <w:szCs w:val="24"/>
        </w:rPr>
        <w:t>ному на 100.</w:t>
      </w:r>
    </w:p>
    <w:p w:rsidR="00FE4230" w:rsidRDefault="00FE4230" w:rsidP="00FE4230">
      <w:pPr>
        <w:spacing w:line="240" w:lineRule="atLeast"/>
        <w:ind w:firstLine="0"/>
        <w:rPr>
          <w:sz w:val="24"/>
          <w:szCs w:val="24"/>
        </w:rPr>
      </w:pPr>
      <w:r>
        <w:rPr>
          <w:bCs/>
          <w:sz w:val="24"/>
          <w:szCs w:val="24"/>
        </w:rPr>
        <w:t xml:space="preserve">      При наличии</w:t>
      </w:r>
      <w:r w:rsidRPr="009468BC">
        <w:rPr>
          <w:bCs/>
          <w:sz w:val="24"/>
          <w:szCs w:val="24"/>
        </w:rPr>
        <w:t xml:space="preserve"> фактов неисполнения (ненадлежащего исполнения) участником закупки </w:t>
      </w:r>
      <w:r>
        <w:rPr>
          <w:bCs/>
          <w:sz w:val="24"/>
          <w:szCs w:val="24"/>
        </w:rPr>
        <w:t>обязательств по поставке товара, аналогичного предмету закупки,</w:t>
      </w:r>
      <w:r w:rsidRPr="009468BC">
        <w:rPr>
          <w:bCs/>
          <w:sz w:val="24"/>
          <w:szCs w:val="24"/>
        </w:rPr>
        <w:t xml:space="preserve">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w:t>
      </w:r>
      <w:r w:rsidRPr="009468BC">
        <w:rPr>
          <w:bCs/>
          <w:sz w:val="24"/>
          <w:szCs w:val="24"/>
        </w:rPr>
        <w:lastRenderedPageBreak/>
        <w:t>существенным нарушением его со стороны поста</w:t>
      </w:r>
      <w:r>
        <w:rPr>
          <w:bCs/>
          <w:sz w:val="24"/>
          <w:szCs w:val="24"/>
        </w:rPr>
        <w:t xml:space="preserve">вщика оценка заявки такого Участника снижается на 2 балла. </w:t>
      </w:r>
      <w:r>
        <w:rPr>
          <w:spacing w:val="-6"/>
          <w:sz w:val="24"/>
          <w:szCs w:val="24"/>
        </w:rPr>
        <w:t>Рейтинг Заявок Участников пересматривается с учетом данного снижения.</w:t>
      </w:r>
    </w:p>
    <w:p w:rsidR="00C522CB" w:rsidRPr="00C522CB" w:rsidRDefault="00C522CB" w:rsidP="00FE4230">
      <w:pPr>
        <w:keepNext/>
        <w:widowControl w:val="0"/>
        <w:suppressAutoHyphens/>
        <w:adjustRightInd w:val="0"/>
        <w:spacing w:line="240" w:lineRule="auto"/>
        <w:ind w:firstLine="0"/>
        <w:textAlignment w:val="baseline"/>
        <w:outlineLvl w:val="3"/>
        <w:rPr>
          <w:sz w:val="24"/>
          <w:szCs w:val="24"/>
        </w:rPr>
      </w:pPr>
      <w:r w:rsidRPr="00C522CB">
        <w:rPr>
          <w:b/>
          <w:sz w:val="24"/>
          <w:szCs w:val="24"/>
        </w:rPr>
        <w:t xml:space="preserve">4.9.3.4. </w:t>
      </w:r>
      <w:r w:rsidRPr="00C522CB">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522CB">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522CB">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522CB">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522CB">
        <w:rPr>
          <w:sz w:val="24"/>
          <w:szCs w:val="24"/>
        </w:rPr>
        <w:t>условия.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4.9.3.5. </w:t>
      </w:r>
      <w:r w:rsidRPr="00C522CB">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522CB">
        <w:rPr>
          <w:bCs/>
          <w:iCs/>
          <w:snapToGrid w:val="0"/>
          <w:sz w:val="24"/>
          <w:szCs w:val="24"/>
          <w:shd w:val="clear" w:color="auto" w:fill="FFFFFF"/>
        </w:rPr>
        <w:t xml:space="preserve"> добровольном снижении цены договора</w:t>
      </w:r>
      <w:r w:rsidRPr="00C522CB">
        <w:rPr>
          <w:sz w:val="24"/>
          <w:szCs w:val="24"/>
          <w:shd w:val="clear" w:color="auto" w:fill="FFFFFF"/>
        </w:rPr>
        <w:t xml:space="preserve"> путем понижения ранее направленной цены лота, </w:t>
      </w:r>
      <w:r w:rsidRPr="00C522CB">
        <w:rPr>
          <w:bCs/>
          <w:iCs/>
          <w:snapToGrid w:val="0"/>
          <w:sz w:val="24"/>
          <w:szCs w:val="24"/>
          <w:shd w:val="clear" w:color="auto" w:fill="FFFFFF"/>
        </w:rPr>
        <w:t>указанной в заявке без изменения остальных условий</w:t>
      </w:r>
      <w:r w:rsidRPr="00C522CB">
        <w:rPr>
          <w:sz w:val="24"/>
          <w:szCs w:val="24"/>
          <w:shd w:val="clear" w:color="auto" w:fill="FFFFFF"/>
        </w:rPr>
        <w:t>.</w:t>
      </w:r>
    </w:p>
    <w:p w:rsidR="00C522CB" w:rsidRPr="00C522CB" w:rsidRDefault="00C522CB" w:rsidP="00C522CB">
      <w:pPr>
        <w:spacing w:line="240" w:lineRule="atLeast"/>
        <w:ind w:firstLine="0"/>
        <w:rPr>
          <w:sz w:val="24"/>
          <w:szCs w:val="24"/>
        </w:rPr>
      </w:pPr>
      <w:r w:rsidRPr="00C522CB">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w:t>
      </w:r>
      <w:r w:rsidR="005D052F">
        <w:rPr>
          <w:sz w:val="24"/>
          <w:szCs w:val="24"/>
        </w:rPr>
        <w:t>ложение на электронной площадке</w:t>
      </w:r>
      <w:r w:rsidRPr="00C522CB">
        <w:rPr>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522CB" w:rsidRPr="00C522CB" w:rsidRDefault="00C522CB" w:rsidP="00C522CB">
      <w:pPr>
        <w:spacing w:line="240" w:lineRule="atLeast"/>
        <w:ind w:firstLine="0"/>
        <w:rPr>
          <w:sz w:val="24"/>
          <w:szCs w:val="24"/>
        </w:rPr>
      </w:pPr>
      <w:r w:rsidRPr="00C522CB">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C522CB" w:rsidRPr="00C522CB" w:rsidRDefault="00C522CB" w:rsidP="00C522CB">
      <w:pPr>
        <w:spacing w:line="240" w:lineRule="atLeast"/>
        <w:ind w:firstLine="0"/>
        <w:rPr>
          <w:sz w:val="24"/>
          <w:szCs w:val="24"/>
        </w:rPr>
      </w:pPr>
      <w:r w:rsidRPr="00C522CB">
        <w:rPr>
          <w:sz w:val="24"/>
          <w:szCs w:val="24"/>
        </w:rPr>
        <w:t>Предложения Участника закупки по увеличению цены, указанной в пер</w:t>
      </w:r>
      <w:r w:rsidR="005D052F">
        <w:rPr>
          <w:sz w:val="24"/>
          <w:szCs w:val="24"/>
        </w:rPr>
        <w:t xml:space="preserve">воначальной Заявке на участие в </w:t>
      </w:r>
      <w:r w:rsidRPr="00C522CB">
        <w:rPr>
          <w:sz w:val="24"/>
          <w:szCs w:val="24"/>
        </w:rPr>
        <w:t>закупке</w:t>
      </w:r>
      <w:r w:rsidR="005D052F">
        <w:rPr>
          <w:sz w:val="24"/>
          <w:szCs w:val="24"/>
        </w:rPr>
        <w:t>,</w:t>
      </w:r>
      <w:r w:rsidRPr="00C522CB">
        <w:rPr>
          <w:sz w:val="24"/>
          <w:szCs w:val="24"/>
        </w:rPr>
        <w:t xml:space="preserve"> не рассматриваются, данный Участник считается не участвовавшим в процедуре переторжк</w:t>
      </w:r>
      <w:r w:rsidR="005D052F">
        <w:rPr>
          <w:sz w:val="24"/>
          <w:szCs w:val="24"/>
        </w:rPr>
        <w:t>и с таким ценовым предложением, и</w:t>
      </w:r>
      <w:r w:rsidRPr="00C522CB">
        <w:rPr>
          <w:sz w:val="24"/>
          <w:szCs w:val="24"/>
        </w:rPr>
        <w:t xml:space="preserve"> Заявка остается действующей с ранее объявленной ценой.</w:t>
      </w:r>
    </w:p>
    <w:p w:rsidR="00C522CB" w:rsidRPr="00C522CB" w:rsidRDefault="00C522CB" w:rsidP="00C522CB">
      <w:pPr>
        <w:spacing w:line="240" w:lineRule="atLeast"/>
        <w:ind w:firstLine="0"/>
        <w:rPr>
          <w:sz w:val="24"/>
          <w:szCs w:val="24"/>
        </w:rPr>
      </w:pPr>
      <w:r w:rsidRPr="00C522CB">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522CB">
        <w:rPr>
          <w:sz w:val="24"/>
          <w:szCs w:val="24"/>
        </w:rPr>
        <w:t>п.п</w:t>
      </w:r>
      <w:proofErr w:type="spellEnd"/>
      <w:r w:rsidRPr="00C522CB">
        <w:rPr>
          <w:sz w:val="24"/>
          <w:szCs w:val="24"/>
        </w:rPr>
        <w:t>. 4.9.3.2.</w:t>
      </w:r>
    </w:p>
    <w:p w:rsidR="00C522CB" w:rsidRPr="005D052F" w:rsidRDefault="00C522CB" w:rsidP="00DE3626">
      <w:pPr>
        <w:pStyle w:val="aff8"/>
        <w:keepNext/>
        <w:numPr>
          <w:ilvl w:val="1"/>
          <w:numId w:val="31"/>
        </w:numPr>
        <w:suppressAutoHyphens/>
        <w:spacing w:before="360" w:after="120"/>
        <w:outlineLvl w:val="1"/>
        <w:rPr>
          <w:rFonts w:ascii="Times New Roman" w:hAnsi="Times New Roman" w:cs="Times New Roman"/>
          <w:b/>
          <w:bCs/>
          <w:sz w:val="24"/>
          <w:szCs w:val="24"/>
        </w:rPr>
      </w:pPr>
      <w:r w:rsidRPr="005D052F">
        <w:rPr>
          <w:rFonts w:ascii="Times New Roman" w:hAnsi="Times New Roman" w:cs="Times New Roman"/>
          <w:b/>
          <w:bCs/>
          <w:sz w:val="24"/>
          <w:szCs w:val="24"/>
        </w:rPr>
        <w:t xml:space="preserve">Определение Победителя </w:t>
      </w:r>
    </w:p>
    <w:p w:rsidR="00C522CB" w:rsidRPr="00C522CB" w:rsidRDefault="00C522CB" w:rsidP="00DE3626">
      <w:pPr>
        <w:numPr>
          <w:ilvl w:val="2"/>
          <w:numId w:val="33"/>
        </w:numPr>
        <w:tabs>
          <w:tab w:val="clear" w:pos="1134"/>
          <w:tab w:val="num" w:pos="0"/>
          <w:tab w:val="num" w:pos="851"/>
        </w:tabs>
        <w:spacing w:line="240" w:lineRule="atLeast"/>
        <w:ind w:left="0" w:firstLine="0"/>
        <w:rPr>
          <w:sz w:val="24"/>
          <w:szCs w:val="24"/>
        </w:rPr>
      </w:pPr>
      <w:r w:rsidRPr="00C522CB">
        <w:rPr>
          <w:sz w:val="24"/>
          <w:szCs w:val="24"/>
        </w:rPr>
        <w:t xml:space="preserve">Закупочная комиссия на заседании определяет Победителя закупки. </w:t>
      </w:r>
      <w:r w:rsidRPr="00C522CB">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C522CB">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522CB" w:rsidRPr="00C522CB" w:rsidRDefault="00C522CB" w:rsidP="00DE3626">
      <w:pPr>
        <w:numPr>
          <w:ilvl w:val="2"/>
          <w:numId w:val="33"/>
        </w:numPr>
        <w:spacing w:line="240" w:lineRule="atLeast"/>
        <w:ind w:left="0" w:firstLine="0"/>
        <w:rPr>
          <w:sz w:val="24"/>
          <w:szCs w:val="24"/>
        </w:rPr>
      </w:pPr>
      <w:r w:rsidRPr="00C522CB">
        <w:rPr>
          <w:sz w:val="24"/>
          <w:szCs w:val="24"/>
        </w:rPr>
        <w:t xml:space="preserve">Решение закупочной комиссии по определению Победителя закупки </w:t>
      </w:r>
      <w:r w:rsidRPr="00C522CB">
        <w:rPr>
          <w:sz w:val="24"/>
          <w:szCs w:val="24"/>
          <w:shd w:val="clear" w:color="auto" w:fill="FFFFFF"/>
        </w:rPr>
        <w:t>и Участника закупки, занявшего второе место, отражается в протоколе заседания комиссии</w:t>
      </w:r>
      <w:r w:rsidRPr="00C522CB">
        <w:rPr>
          <w:sz w:val="24"/>
          <w:szCs w:val="24"/>
        </w:rPr>
        <w:t>.</w:t>
      </w:r>
    </w:p>
    <w:p w:rsidR="00C522CB" w:rsidRPr="00C522CB" w:rsidRDefault="00C522CB" w:rsidP="00627FD4">
      <w:pPr>
        <w:keepNext/>
        <w:numPr>
          <w:ilvl w:val="1"/>
          <w:numId w:val="10"/>
        </w:numPr>
        <w:tabs>
          <w:tab w:val="num" w:pos="709"/>
        </w:tabs>
        <w:suppressAutoHyphens/>
        <w:spacing w:before="360" w:after="120" w:line="240" w:lineRule="auto"/>
        <w:ind w:left="0" w:firstLine="0"/>
        <w:jc w:val="left"/>
        <w:outlineLvl w:val="1"/>
        <w:rPr>
          <w:b/>
          <w:bCs/>
          <w:sz w:val="24"/>
          <w:szCs w:val="24"/>
        </w:rPr>
      </w:pPr>
      <w:bookmarkStart w:id="90" w:name="_Toc322017067"/>
      <w:bookmarkStart w:id="91" w:name="_Toc322017066"/>
      <w:r w:rsidRPr="00C522CB">
        <w:rPr>
          <w:b/>
          <w:bCs/>
          <w:sz w:val="24"/>
          <w:szCs w:val="24"/>
        </w:rPr>
        <w:t xml:space="preserve">Уведомление Участников о результатах </w:t>
      </w:r>
      <w:bookmarkEnd w:id="90"/>
      <w:r w:rsidRPr="00C522CB">
        <w:rPr>
          <w:b/>
          <w:bCs/>
          <w:sz w:val="24"/>
          <w:szCs w:val="24"/>
        </w:rPr>
        <w:t>закупки</w:t>
      </w:r>
    </w:p>
    <w:p w:rsidR="00C522CB" w:rsidRPr="00C522CB" w:rsidRDefault="00C522CB" w:rsidP="00DE3626">
      <w:pPr>
        <w:widowControl w:val="0"/>
        <w:numPr>
          <w:ilvl w:val="2"/>
          <w:numId w:val="26"/>
        </w:numPr>
        <w:shd w:val="clear" w:color="auto" w:fill="FFFFFF"/>
        <w:autoSpaceDE w:val="0"/>
        <w:autoSpaceDN w:val="0"/>
        <w:adjustRightInd w:val="0"/>
        <w:spacing w:after="200" w:line="240" w:lineRule="auto"/>
        <w:ind w:left="0" w:firstLine="0"/>
        <w:contextualSpacing/>
        <w:rPr>
          <w:bCs/>
          <w:iCs/>
          <w:sz w:val="24"/>
          <w:szCs w:val="24"/>
        </w:rPr>
      </w:pPr>
      <w:r w:rsidRPr="00C522CB">
        <w:rPr>
          <w:sz w:val="24"/>
          <w:szCs w:val="24"/>
          <w:shd w:val="clear" w:color="auto" w:fill="FFFFFF"/>
        </w:rPr>
        <w:t>П</w:t>
      </w:r>
      <w:r w:rsidRPr="00C522CB">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C522CB">
        <w:rPr>
          <w:rFonts w:cs="Arial"/>
          <w:bCs/>
          <w:iCs/>
          <w:sz w:val="24"/>
          <w:szCs w:val="24"/>
          <w:shd w:val="clear" w:color="auto" w:fill="FFFFFF"/>
        </w:rPr>
        <w:t xml:space="preserve"> на электронной торговой площадке</w:t>
      </w:r>
      <w:r w:rsidRPr="00C522CB">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C522CB">
        <w:rPr>
          <w:sz w:val="24"/>
          <w:szCs w:val="24"/>
          <w:shd w:val="clear" w:color="auto" w:fill="FFFFFF"/>
        </w:rPr>
        <w:t xml:space="preserve"> Также протокол размещается на</w:t>
      </w:r>
      <w:r w:rsidRPr="00C522CB">
        <w:rPr>
          <w:rFonts w:cs="Arial"/>
          <w:bCs/>
          <w:iCs/>
          <w:sz w:val="24"/>
          <w:szCs w:val="24"/>
          <w:shd w:val="clear" w:color="auto" w:fill="FFFFFF"/>
        </w:rPr>
        <w:t xml:space="preserve"> сайте Общества.</w:t>
      </w:r>
    </w:p>
    <w:p w:rsidR="00C522CB" w:rsidRPr="00C522CB" w:rsidRDefault="00C522CB" w:rsidP="00DE3626">
      <w:pPr>
        <w:widowControl w:val="0"/>
        <w:numPr>
          <w:ilvl w:val="2"/>
          <w:numId w:val="26"/>
        </w:numPr>
        <w:shd w:val="clear" w:color="auto" w:fill="FFFFFF"/>
        <w:autoSpaceDE w:val="0"/>
        <w:autoSpaceDN w:val="0"/>
        <w:adjustRightInd w:val="0"/>
        <w:spacing w:after="200" w:line="240" w:lineRule="atLeast"/>
        <w:ind w:left="0" w:firstLine="0"/>
        <w:contextualSpacing/>
        <w:rPr>
          <w:bCs/>
          <w:iCs/>
          <w:sz w:val="24"/>
          <w:szCs w:val="24"/>
        </w:rPr>
      </w:pPr>
      <w:r w:rsidRPr="00C522CB">
        <w:rPr>
          <w:bCs/>
          <w:iCs/>
          <w:sz w:val="24"/>
          <w:szCs w:val="24"/>
        </w:rPr>
        <w:lastRenderedPageBreak/>
        <w:t xml:space="preserve">Протокол </w:t>
      </w:r>
      <w:r w:rsidRPr="00C522CB">
        <w:rPr>
          <w:rFonts w:cs="Arial"/>
          <w:bCs/>
          <w:iCs/>
          <w:sz w:val="24"/>
          <w:szCs w:val="24"/>
        </w:rPr>
        <w:t>рассмотрения заявок и подведения итогов закупки</w:t>
      </w:r>
      <w:r w:rsidRPr="00C522CB">
        <w:rPr>
          <w:bCs/>
          <w:iCs/>
          <w:sz w:val="24"/>
          <w:szCs w:val="24"/>
        </w:rPr>
        <w:t xml:space="preserve"> должен содержать следующие сведения: </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1)</w:t>
      </w:r>
      <w:r w:rsidRPr="00C522CB">
        <w:rPr>
          <w:sz w:val="24"/>
          <w:szCs w:val="24"/>
        </w:rPr>
        <w:t xml:space="preserve"> место, время и дата проведения заседания закупочной комиссии;</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2)</w:t>
      </w:r>
      <w:r w:rsidRPr="00C522CB">
        <w:rPr>
          <w:sz w:val="24"/>
          <w:szCs w:val="24"/>
        </w:rPr>
        <w:t xml:space="preserve"> наименование предмета закупки;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3) </w:t>
      </w:r>
      <w:r w:rsidRPr="00C522CB">
        <w:rPr>
          <w:sz w:val="24"/>
          <w:szCs w:val="24"/>
        </w:rPr>
        <w:t>информация о присутствующих и отсутствующих членах закупочной комиссии;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4)</w:t>
      </w:r>
      <w:r w:rsidRPr="00C522CB">
        <w:rPr>
          <w:sz w:val="24"/>
          <w:szCs w:val="24"/>
        </w:rPr>
        <w:t xml:space="preserve"> количество поданных заявок на участие в закупке, а также дата и время регистрации каждой такой заявки;</w:t>
      </w:r>
    </w:p>
    <w:p w:rsidR="00C522CB" w:rsidRPr="00C522CB" w:rsidRDefault="00C522CB" w:rsidP="00980EAD">
      <w:pPr>
        <w:widowControl w:val="0"/>
        <w:shd w:val="clear" w:color="auto" w:fill="FFFFFF"/>
        <w:tabs>
          <w:tab w:val="left" w:pos="284"/>
        </w:tabs>
        <w:autoSpaceDE w:val="0"/>
        <w:autoSpaceDN w:val="0"/>
        <w:adjustRightInd w:val="0"/>
        <w:spacing w:line="240" w:lineRule="atLeast"/>
        <w:ind w:firstLine="0"/>
        <w:rPr>
          <w:sz w:val="24"/>
          <w:szCs w:val="24"/>
        </w:rPr>
      </w:pPr>
      <w:r w:rsidRPr="00C522CB">
        <w:rPr>
          <w:b/>
          <w:sz w:val="24"/>
          <w:szCs w:val="24"/>
        </w:rPr>
        <w:t>5)</w:t>
      </w:r>
      <w:r w:rsidRPr="00C522CB">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6)</w:t>
      </w:r>
      <w:r w:rsidRPr="00C522CB">
        <w:rPr>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7)</w:t>
      </w:r>
      <w:r w:rsidRPr="00C522CB">
        <w:rPr>
          <w:sz w:val="24"/>
          <w:szCs w:val="24"/>
        </w:rPr>
        <w:t xml:space="preserve"> результаты рассмотрения заявок на участие в закупке, окончательных предложений с указанием в том числе: </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sz w:val="24"/>
          <w:szCs w:val="24"/>
        </w:rPr>
        <w:t xml:space="preserve">        </w:t>
      </w:r>
      <w:r w:rsidRPr="00C522CB">
        <w:rPr>
          <w:b/>
          <w:sz w:val="24"/>
          <w:szCs w:val="24"/>
        </w:rPr>
        <w:t>а)</w:t>
      </w:r>
      <w:r w:rsidRPr="00C522CB">
        <w:rPr>
          <w:sz w:val="24"/>
          <w:szCs w:val="24"/>
        </w:rPr>
        <w:t xml:space="preserve"> количества заявок на участие в закупке, которые отклонены;</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        б)</w:t>
      </w:r>
      <w:r w:rsidRPr="00C522CB">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8)</w:t>
      </w:r>
      <w:r w:rsidRPr="00C522CB">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9)</w:t>
      </w:r>
      <w:r w:rsidRPr="00C522CB">
        <w:rPr>
          <w:sz w:val="24"/>
          <w:szCs w:val="24"/>
        </w:rPr>
        <w:t xml:space="preserve"> причины, по которым закупка признана несостоявшейся, в случае признания ее таковой;</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10)</w:t>
      </w:r>
      <w:r w:rsidRPr="00C522CB">
        <w:rPr>
          <w:sz w:val="24"/>
          <w:szCs w:val="24"/>
        </w:rPr>
        <w:t xml:space="preserve"> дата подписания протокола.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p>
    <w:p w:rsidR="00C522CB" w:rsidRPr="00C522CB" w:rsidRDefault="00C522CB" w:rsidP="00DE3626">
      <w:pPr>
        <w:keepNext/>
        <w:widowControl w:val="0"/>
        <w:numPr>
          <w:ilvl w:val="1"/>
          <w:numId w:val="26"/>
        </w:numPr>
        <w:suppressAutoHyphens/>
        <w:autoSpaceDE w:val="0"/>
        <w:autoSpaceDN w:val="0"/>
        <w:adjustRightInd w:val="0"/>
        <w:spacing w:before="360" w:after="120" w:line="240" w:lineRule="auto"/>
        <w:ind w:left="0" w:firstLine="0"/>
        <w:contextualSpacing/>
        <w:jc w:val="left"/>
        <w:outlineLvl w:val="1"/>
        <w:rPr>
          <w:b/>
          <w:bCs/>
          <w:sz w:val="24"/>
          <w:szCs w:val="24"/>
        </w:rPr>
      </w:pPr>
      <w:r w:rsidRPr="00C522CB">
        <w:rPr>
          <w:b/>
          <w:bCs/>
          <w:sz w:val="24"/>
          <w:szCs w:val="24"/>
        </w:rPr>
        <w:t xml:space="preserve"> Заключение Договора</w:t>
      </w:r>
      <w:bookmarkEnd w:id="91"/>
    </w:p>
    <w:p w:rsidR="00C522CB" w:rsidRPr="00C522CB" w:rsidRDefault="00C522CB" w:rsidP="00DE3626">
      <w:pPr>
        <w:widowControl w:val="0"/>
        <w:numPr>
          <w:ilvl w:val="2"/>
          <w:numId w:val="26"/>
        </w:numPr>
        <w:shd w:val="clear" w:color="auto" w:fill="FFFFFF"/>
        <w:autoSpaceDE w:val="0"/>
        <w:autoSpaceDN w:val="0"/>
        <w:adjustRightInd w:val="0"/>
        <w:spacing w:after="200" w:line="240" w:lineRule="auto"/>
        <w:ind w:left="0" w:firstLine="0"/>
        <w:contextualSpacing/>
        <w:rPr>
          <w:sz w:val="24"/>
          <w:szCs w:val="24"/>
        </w:rPr>
      </w:pPr>
      <w:r w:rsidRPr="00C522CB">
        <w:rPr>
          <w:bCs/>
          <w:iCs/>
          <w:snapToGrid w:val="0"/>
          <w:sz w:val="24"/>
          <w:szCs w:val="24"/>
        </w:rPr>
        <w:t xml:space="preserve">Договор по результатам закупки заключается не ранее чем через 10 (десять) </w:t>
      </w:r>
      <w:r w:rsidR="004900D5">
        <w:rPr>
          <w:bCs/>
          <w:iCs/>
          <w:snapToGrid w:val="0"/>
          <w:sz w:val="24"/>
          <w:szCs w:val="24"/>
        </w:rPr>
        <w:t xml:space="preserve">календарных </w:t>
      </w:r>
      <w:r w:rsidRPr="00C522CB">
        <w:rPr>
          <w:bCs/>
          <w:iCs/>
          <w:snapToGrid w:val="0"/>
          <w:sz w:val="24"/>
          <w:szCs w:val="24"/>
        </w:rPr>
        <w:t xml:space="preserve">дней и не позднее чем через 20 (двадцать) </w:t>
      </w:r>
      <w:r w:rsidR="004900D5">
        <w:rPr>
          <w:bCs/>
          <w:iCs/>
          <w:snapToGrid w:val="0"/>
          <w:sz w:val="24"/>
          <w:szCs w:val="24"/>
        </w:rPr>
        <w:t xml:space="preserve">календарных </w:t>
      </w:r>
      <w:r w:rsidRPr="00C522CB">
        <w:rPr>
          <w:bCs/>
          <w:iCs/>
          <w:snapToGrid w:val="0"/>
          <w:sz w:val="24"/>
          <w:szCs w:val="24"/>
        </w:rPr>
        <w:t xml:space="preserve">дней с даты размещения в единой информационной системе итогового протокола, составленного по результатам закупки </w:t>
      </w:r>
      <w:r w:rsidRPr="00C522CB">
        <w:rPr>
          <w:snapToGrid w:val="0"/>
          <w:sz w:val="24"/>
          <w:szCs w:val="24"/>
        </w:rPr>
        <w:t>в следующем порядке:</w:t>
      </w:r>
    </w:p>
    <w:p w:rsidR="00C522CB" w:rsidRPr="00C522CB" w:rsidRDefault="00C522CB" w:rsidP="00C522CB">
      <w:pPr>
        <w:widowControl w:val="0"/>
        <w:autoSpaceDE w:val="0"/>
        <w:autoSpaceDN w:val="0"/>
        <w:adjustRightInd w:val="0"/>
        <w:spacing w:line="240" w:lineRule="auto"/>
        <w:ind w:firstLine="0"/>
        <w:contextualSpacing/>
        <w:rPr>
          <w:sz w:val="24"/>
          <w:szCs w:val="24"/>
        </w:rPr>
      </w:pPr>
      <w:r w:rsidRPr="00C522CB">
        <w:rPr>
          <w:snapToGrid w:val="0"/>
          <w:sz w:val="24"/>
          <w:szCs w:val="24"/>
        </w:rPr>
        <w:t xml:space="preserve">- в течение </w:t>
      </w:r>
      <w:r w:rsidR="00BB1AAC">
        <w:rPr>
          <w:snapToGrid w:val="0"/>
          <w:sz w:val="24"/>
          <w:szCs w:val="24"/>
        </w:rPr>
        <w:t>5</w:t>
      </w:r>
      <w:r w:rsidRPr="00C522CB">
        <w:rPr>
          <w:snapToGrid w:val="0"/>
          <w:sz w:val="24"/>
          <w:szCs w:val="24"/>
        </w:rPr>
        <w:t xml:space="preserve"> (</w:t>
      </w:r>
      <w:r w:rsidR="00BB1AAC">
        <w:rPr>
          <w:snapToGrid w:val="0"/>
          <w:sz w:val="24"/>
          <w:szCs w:val="24"/>
        </w:rPr>
        <w:t>пяти</w:t>
      </w:r>
      <w:r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Pr="00C522CB">
        <w:rPr>
          <w:snapToGrid w:val="0"/>
          <w:sz w:val="24"/>
          <w:szCs w:val="24"/>
        </w:rPr>
        <w:t>дней от даты размещения</w:t>
      </w:r>
      <w:r w:rsidRPr="00C522C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522CB">
        <w:rPr>
          <w:rFonts w:cs="Arial"/>
          <w:sz w:val="24"/>
          <w:szCs w:val="24"/>
        </w:rPr>
        <w:t xml:space="preserve"> Заказчик не несет ответственности в случае неполучения Участником договора</w:t>
      </w:r>
      <w:r w:rsidR="00740A9A">
        <w:rPr>
          <w:rFonts w:cs="Arial"/>
          <w:sz w:val="24"/>
          <w:szCs w:val="24"/>
        </w:rPr>
        <w:t>,</w:t>
      </w:r>
      <w:r w:rsidRPr="00C522CB">
        <w:rPr>
          <w:rFonts w:cs="Arial"/>
          <w:sz w:val="24"/>
          <w:szCs w:val="24"/>
        </w:rPr>
        <w:t xml:space="preserve"> направленного на электронный адрес, указанный в анкете Участника</w:t>
      </w:r>
      <w:r w:rsidRPr="00C522CB">
        <w:rPr>
          <w:sz w:val="24"/>
          <w:szCs w:val="24"/>
        </w:rPr>
        <w:t>;</w:t>
      </w:r>
    </w:p>
    <w:p w:rsidR="00C522CB" w:rsidRPr="00C522CB" w:rsidRDefault="005D052F" w:rsidP="00C522CB">
      <w:pPr>
        <w:widowControl w:val="0"/>
        <w:autoSpaceDE w:val="0"/>
        <w:autoSpaceDN w:val="0"/>
        <w:adjustRightInd w:val="0"/>
        <w:spacing w:line="240" w:lineRule="auto"/>
        <w:ind w:firstLine="0"/>
        <w:contextualSpacing/>
        <w:rPr>
          <w:sz w:val="24"/>
          <w:szCs w:val="24"/>
        </w:rPr>
      </w:pPr>
      <w:r>
        <w:rPr>
          <w:sz w:val="24"/>
          <w:szCs w:val="24"/>
        </w:rPr>
        <w:t>- в течение</w:t>
      </w:r>
      <w:r w:rsidR="00C522CB" w:rsidRPr="00C522CB">
        <w:rPr>
          <w:sz w:val="24"/>
          <w:szCs w:val="24"/>
        </w:rPr>
        <w:t xml:space="preserve"> </w:t>
      </w:r>
      <w:r w:rsidR="00BB1AAC">
        <w:rPr>
          <w:snapToGrid w:val="0"/>
          <w:sz w:val="24"/>
          <w:szCs w:val="24"/>
        </w:rPr>
        <w:t>5</w:t>
      </w:r>
      <w:r w:rsidR="00BB1AAC" w:rsidRPr="00C522CB">
        <w:rPr>
          <w:snapToGrid w:val="0"/>
          <w:sz w:val="24"/>
          <w:szCs w:val="24"/>
        </w:rPr>
        <w:t xml:space="preserve"> (</w:t>
      </w:r>
      <w:r w:rsidR="00BB1AAC">
        <w:rPr>
          <w:snapToGrid w:val="0"/>
          <w:sz w:val="24"/>
          <w:szCs w:val="24"/>
        </w:rPr>
        <w:t>пяти)</w:t>
      </w:r>
      <w:r w:rsidR="00C522CB"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00C522CB" w:rsidRPr="00C522CB">
        <w:rPr>
          <w:snapToGrid w:val="0"/>
          <w:sz w:val="24"/>
          <w:szCs w:val="24"/>
        </w:rPr>
        <w:t>дней от даты получения Победителем (</w:t>
      </w:r>
      <w:r w:rsidR="00C522CB" w:rsidRPr="00C522CB">
        <w:rPr>
          <w:sz w:val="24"/>
          <w:szCs w:val="24"/>
        </w:rPr>
        <w:t xml:space="preserve">дата «уведомления о доставке») </w:t>
      </w:r>
      <w:r w:rsidR="00C522CB" w:rsidRPr="00C522CB">
        <w:rPr>
          <w:snapToGrid w:val="0"/>
          <w:sz w:val="24"/>
          <w:szCs w:val="24"/>
        </w:rPr>
        <w:t xml:space="preserve">подписанного со стороны Заказчика договора, Победитель направляет </w:t>
      </w:r>
      <w:r w:rsidR="00C522CB" w:rsidRPr="00C522CB">
        <w:rPr>
          <w:sz w:val="24"/>
          <w:szCs w:val="24"/>
        </w:rPr>
        <w:t xml:space="preserve">Заказчику подписанный со своей стороны договор по электронной почте в сканированном виде на адрес Заказчика </w:t>
      </w:r>
      <w:hyperlink r:id="rId24" w:history="1">
        <w:r w:rsidR="004E1B59" w:rsidRPr="009D563F">
          <w:rPr>
            <w:rStyle w:val="a8"/>
            <w:sz w:val="24"/>
            <w:szCs w:val="24"/>
            <w:lang w:val="en-US"/>
          </w:rPr>
          <w:t>pav</w:t>
        </w:r>
        <w:r w:rsidR="004E1B59" w:rsidRPr="009D563F">
          <w:rPr>
            <w:rStyle w:val="a8"/>
            <w:noProof/>
            <w:sz w:val="24"/>
            <w:szCs w:val="24"/>
          </w:rPr>
          <w:t>@ynp.ru.</w:t>
        </w:r>
      </w:hyperlink>
    </w:p>
    <w:p w:rsidR="00C522CB" w:rsidRPr="00C522CB" w:rsidRDefault="00C522CB" w:rsidP="00C522CB">
      <w:pPr>
        <w:widowControl w:val="0"/>
        <w:autoSpaceDE w:val="0"/>
        <w:autoSpaceDN w:val="0"/>
        <w:adjustRightInd w:val="0"/>
        <w:spacing w:line="240" w:lineRule="auto"/>
        <w:contextualSpacing/>
        <w:rPr>
          <w:sz w:val="24"/>
          <w:szCs w:val="24"/>
        </w:rPr>
      </w:pPr>
      <w:r w:rsidRPr="00C522CB">
        <w:rPr>
          <w:sz w:val="24"/>
          <w:szCs w:val="24"/>
        </w:rPr>
        <w:t xml:space="preserve">Подписание оригинальных экземпляров договора стороны обязуются осуществить в течение 30 </w:t>
      </w:r>
      <w:r w:rsidR="00316D4C">
        <w:rPr>
          <w:sz w:val="24"/>
          <w:szCs w:val="24"/>
        </w:rPr>
        <w:t xml:space="preserve">(тридцати) </w:t>
      </w:r>
      <w:r w:rsidRPr="00C522CB">
        <w:rPr>
          <w:sz w:val="24"/>
          <w:szCs w:val="24"/>
        </w:rPr>
        <w:t>календарных дней, при этом Заказчик направляет два экземпляра оригинала договора Победителю после подписания договора в сканированном виде.</w:t>
      </w:r>
    </w:p>
    <w:p w:rsidR="00C522CB" w:rsidRPr="00C522CB" w:rsidRDefault="00C522CB" w:rsidP="00DE3626">
      <w:pPr>
        <w:widowControl w:val="0"/>
        <w:numPr>
          <w:ilvl w:val="2"/>
          <w:numId w:val="26"/>
        </w:numPr>
        <w:shd w:val="clear" w:color="auto" w:fill="FFFFFF"/>
        <w:autoSpaceDE w:val="0"/>
        <w:autoSpaceDN w:val="0"/>
        <w:adjustRightInd w:val="0"/>
        <w:spacing w:after="200" w:line="240" w:lineRule="auto"/>
        <w:ind w:left="0" w:firstLine="0"/>
        <w:contextualSpacing/>
        <w:rPr>
          <w:sz w:val="24"/>
          <w:szCs w:val="24"/>
        </w:rPr>
      </w:pPr>
      <w:r w:rsidRPr="00C522CB">
        <w:rPr>
          <w:sz w:val="24"/>
          <w:szCs w:val="24"/>
          <w:shd w:val="clear" w:color="auto" w:fill="FFFFFF"/>
        </w:rPr>
        <w:t xml:space="preserve"> В случае, если Участник</w:t>
      </w:r>
      <w:r w:rsidR="005D052F">
        <w:rPr>
          <w:sz w:val="24"/>
          <w:szCs w:val="24"/>
          <w:shd w:val="clear" w:color="auto" w:fill="FFFFFF"/>
        </w:rPr>
        <w:t>,</w:t>
      </w:r>
      <w:r w:rsidRPr="00C522CB">
        <w:rPr>
          <w:sz w:val="24"/>
          <w:szCs w:val="24"/>
          <w:shd w:val="clear" w:color="auto" w:fill="FFFFFF"/>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522CB">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C522CB">
        <w:rPr>
          <w:bCs/>
          <w:iCs/>
          <w:snapToGrid w:val="0"/>
          <w:sz w:val="24"/>
          <w:szCs w:val="24"/>
        </w:rPr>
        <w:t>.</w:t>
      </w:r>
    </w:p>
    <w:p w:rsidR="00C522CB" w:rsidRPr="00C522CB" w:rsidRDefault="00C522CB" w:rsidP="00C522CB">
      <w:pPr>
        <w:widowControl w:val="0"/>
        <w:autoSpaceDE w:val="0"/>
        <w:autoSpaceDN w:val="0"/>
        <w:adjustRightInd w:val="0"/>
        <w:spacing w:line="240" w:lineRule="atLeast"/>
        <w:ind w:firstLine="0"/>
        <w:contextualSpacing/>
        <w:rPr>
          <w:sz w:val="24"/>
          <w:szCs w:val="24"/>
        </w:rPr>
      </w:pPr>
      <w:r w:rsidRPr="00C522CB">
        <w:rPr>
          <w:b/>
          <w:sz w:val="24"/>
          <w:szCs w:val="24"/>
        </w:rPr>
        <w:t>4.12.3.</w:t>
      </w:r>
      <w:r w:rsidRPr="00C522CB">
        <w:rPr>
          <w:sz w:val="24"/>
          <w:szCs w:val="24"/>
        </w:rPr>
        <w:t xml:space="preserve"> В случае выявления Заказчиком факта указания в составе Заявки Участника, признанного </w:t>
      </w:r>
      <w:r w:rsidRPr="00C522CB">
        <w:rPr>
          <w:sz w:val="24"/>
          <w:szCs w:val="24"/>
        </w:rPr>
        <w:lastRenderedPageBreak/>
        <w:t>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5D052F">
        <w:rPr>
          <w:sz w:val="24"/>
          <w:szCs w:val="24"/>
        </w:rPr>
        <w:t>ора, Заказчик обязан отказаться</w:t>
      </w:r>
      <w:r w:rsidRPr="00C522CB">
        <w:rPr>
          <w:sz w:val="24"/>
          <w:szCs w:val="24"/>
        </w:rPr>
        <w:t xml:space="preserve"> от заключения договора с таким Участником.</w:t>
      </w:r>
    </w:p>
    <w:p w:rsidR="00C522CB" w:rsidRPr="00C522CB" w:rsidRDefault="00C522CB" w:rsidP="00C522CB">
      <w:pPr>
        <w:autoSpaceDE w:val="0"/>
        <w:autoSpaceDN w:val="0"/>
        <w:adjustRightInd w:val="0"/>
        <w:spacing w:line="240" w:lineRule="atLeast"/>
        <w:ind w:firstLine="0"/>
        <w:rPr>
          <w:bCs/>
          <w:iCs/>
          <w:sz w:val="24"/>
          <w:szCs w:val="24"/>
        </w:rPr>
      </w:pPr>
      <w:r w:rsidRPr="00C522CB">
        <w:rPr>
          <w:b/>
          <w:sz w:val="24"/>
          <w:szCs w:val="24"/>
        </w:rPr>
        <w:t>4.12.4</w:t>
      </w:r>
      <w:r w:rsidRPr="00C522CB">
        <w:rPr>
          <w:b/>
          <w:sz w:val="24"/>
          <w:szCs w:val="24"/>
          <w:shd w:val="clear" w:color="auto" w:fill="FFFFFF"/>
        </w:rPr>
        <w:t xml:space="preserve">. </w:t>
      </w:r>
      <w:r w:rsidRPr="00C522C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 xml:space="preserve">4.12.5. </w:t>
      </w:r>
      <w:r w:rsidRPr="00C522CB">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C522CB">
        <w:rPr>
          <w:bCs/>
          <w:iCs/>
          <w:sz w:val="24"/>
          <w:szCs w:val="24"/>
          <w:shd w:val="clear" w:color="auto" w:fill="FFFFFF"/>
        </w:rPr>
        <w:t>.</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4.12.6.</w:t>
      </w:r>
      <w:r w:rsidRPr="00C522CB">
        <w:rPr>
          <w:bCs/>
          <w:iCs/>
          <w:sz w:val="24"/>
          <w:szCs w:val="24"/>
        </w:rPr>
        <w:t xml:space="preserve"> Преддоговорные переговоры допускаются:</w:t>
      </w:r>
    </w:p>
    <w:p w:rsidR="00C522CB" w:rsidRPr="00C522CB"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C522CB">
        <w:rPr>
          <w:sz w:val="24"/>
          <w:szCs w:val="24"/>
        </w:rPr>
        <w:t>по снижению цены договора без изменения остальных условий договора;</w:t>
      </w:r>
    </w:p>
    <w:p w:rsidR="00C522CB" w:rsidRPr="00C522CB"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C522CB">
        <w:rPr>
          <w:sz w:val="24"/>
          <w:szCs w:val="24"/>
        </w:rPr>
        <w:t>по изменению объемов поставки и без увеличения цен за единицу товара(расценок), но не более 30% (тридцати процентов).</w:t>
      </w:r>
    </w:p>
    <w:p w:rsidR="00C522CB" w:rsidRPr="00C522CB" w:rsidRDefault="00C522CB" w:rsidP="00DE3626">
      <w:pPr>
        <w:numPr>
          <w:ilvl w:val="0"/>
          <w:numId w:val="18"/>
        </w:numPr>
        <w:shd w:val="clear" w:color="auto" w:fill="FFFFFF"/>
        <w:tabs>
          <w:tab w:val="num" w:pos="0"/>
          <w:tab w:val="left" w:pos="284"/>
          <w:tab w:val="num" w:pos="360"/>
        </w:tabs>
        <w:spacing w:line="240" w:lineRule="atLeast"/>
        <w:ind w:left="0" w:firstLine="0"/>
        <w:jc w:val="left"/>
        <w:rPr>
          <w:snapToGrid w:val="0"/>
          <w:sz w:val="24"/>
          <w:szCs w:val="24"/>
        </w:rPr>
      </w:pPr>
      <w:r w:rsidRPr="00C522CB">
        <w:rPr>
          <w:snapToGrid w:val="0"/>
          <w:sz w:val="24"/>
          <w:szCs w:val="24"/>
        </w:rPr>
        <w:t xml:space="preserve">по сокращению сроков выполнения договора;  </w:t>
      </w:r>
    </w:p>
    <w:p w:rsidR="00C522CB" w:rsidRPr="00C522CB" w:rsidRDefault="00C522CB" w:rsidP="00DE3626">
      <w:pPr>
        <w:numPr>
          <w:ilvl w:val="0"/>
          <w:numId w:val="18"/>
        </w:numPr>
        <w:shd w:val="clear" w:color="auto" w:fill="FFFFFF"/>
        <w:tabs>
          <w:tab w:val="left" w:pos="284"/>
          <w:tab w:val="num" w:pos="360"/>
        </w:tabs>
        <w:spacing w:line="240" w:lineRule="atLeast"/>
        <w:ind w:left="0" w:firstLine="0"/>
        <w:jc w:val="left"/>
        <w:rPr>
          <w:sz w:val="24"/>
          <w:szCs w:val="24"/>
        </w:rPr>
      </w:pPr>
      <w:r w:rsidRPr="00C522CB">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522CB" w:rsidRPr="00C522CB"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C522CB">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C522CB">
        <w:rPr>
          <w:color w:val="000000"/>
          <w:sz w:val="24"/>
          <w:szCs w:val="24"/>
        </w:rPr>
        <w:t xml:space="preserve">Общества или </w:t>
      </w:r>
      <w:r w:rsidRPr="00C522CB">
        <w:rPr>
          <w:sz w:val="24"/>
          <w:szCs w:val="24"/>
        </w:rPr>
        <w:t>в Федеральной антимонопольной службе РФ.</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C522CB">
        <w:rPr>
          <w:sz w:val="24"/>
          <w:szCs w:val="24"/>
        </w:rPr>
        <w:t>с которым принято решение заключить такой договор</w:t>
      </w:r>
      <w:r w:rsidRPr="00C522CB">
        <w:rPr>
          <w:color w:val="000000"/>
          <w:sz w:val="24"/>
          <w:szCs w:val="24"/>
        </w:rPr>
        <w:t>, запрещаются.</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522CB" w:rsidRPr="00C522CB" w:rsidRDefault="00C522CB" w:rsidP="00C522CB">
      <w:pPr>
        <w:shd w:val="clear" w:color="auto" w:fill="FFFFFF"/>
        <w:spacing w:line="240" w:lineRule="atLeast"/>
        <w:ind w:firstLine="0"/>
        <w:rPr>
          <w:sz w:val="24"/>
          <w:szCs w:val="24"/>
        </w:rPr>
      </w:pPr>
      <w:r w:rsidRPr="00C522CB">
        <w:rPr>
          <w:b/>
          <w:sz w:val="24"/>
          <w:szCs w:val="24"/>
        </w:rPr>
        <w:t>4.12.7.</w:t>
      </w:r>
      <w:r w:rsidRPr="00C522CB">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w:t>
      </w:r>
      <w:r w:rsidR="005D052F">
        <w:rPr>
          <w:sz w:val="24"/>
          <w:szCs w:val="24"/>
        </w:rPr>
        <w:t>,</w:t>
      </w:r>
      <w:r w:rsidRPr="00C522CB">
        <w:rPr>
          <w:sz w:val="24"/>
          <w:szCs w:val="24"/>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522CB" w:rsidRPr="00C522CB" w:rsidRDefault="00C522CB" w:rsidP="00C522CB">
      <w:pPr>
        <w:keepNext/>
        <w:widowControl w:val="0"/>
        <w:tabs>
          <w:tab w:val="left" w:pos="1134"/>
        </w:tabs>
        <w:suppressAutoHyphens/>
        <w:adjustRightInd w:val="0"/>
        <w:spacing w:line="240" w:lineRule="atLeast"/>
        <w:ind w:firstLine="0"/>
        <w:outlineLvl w:val="3"/>
        <w:rPr>
          <w:b/>
          <w:bCs/>
          <w:i/>
          <w:iCs/>
          <w:sz w:val="24"/>
          <w:szCs w:val="24"/>
        </w:rPr>
      </w:pPr>
      <w:r w:rsidRPr="00C522CB">
        <w:rPr>
          <w:b/>
          <w:bCs/>
          <w:iCs/>
          <w:sz w:val="24"/>
          <w:szCs w:val="24"/>
        </w:rPr>
        <w:t>4.12.8.</w:t>
      </w:r>
      <w:r w:rsidRPr="00C522C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522CB" w:rsidRPr="00C522CB" w:rsidRDefault="00C522CB" w:rsidP="004E1B59">
      <w:pPr>
        <w:spacing w:line="240" w:lineRule="atLeast"/>
        <w:ind w:firstLine="0"/>
        <w:rPr>
          <w:sz w:val="24"/>
          <w:szCs w:val="24"/>
        </w:rPr>
      </w:pPr>
      <w:r w:rsidRPr="00C522CB">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522CB" w:rsidRPr="00C522CB" w:rsidRDefault="00C522CB" w:rsidP="004E1B59">
      <w:pPr>
        <w:keepNext/>
        <w:widowControl w:val="0"/>
        <w:suppressAutoHyphens/>
        <w:adjustRightInd w:val="0"/>
        <w:spacing w:line="240" w:lineRule="atLeast"/>
        <w:ind w:firstLine="0"/>
        <w:textAlignment w:val="baseline"/>
        <w:outlineLvl w:val="3"/>
        <w:rPr>
          <w:bCs/>
          <w:iCs/>
          <w:sz w:val="24"/>
          <w:szCs w:val="24"/>
        </w:rPr>
      </w:pPr>
      <w:r w:rsidRPr="00C522C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522CB" w:rsidRPr="00C522CB" w:rsidRDefault="00C522CB" w:rsidP="004E1B59">
      <w:pPr>
        <w:tabs>
          <w:tab w:val="num" w:pos="1985"/>
          <w:tab w:val="num" w:pos="2357"/>
        </w:tabs>
        <w:spacing w:line="240" w:lineRule="atLeast"/>
        <w:ind w:firstLine="0"/>
        <w:rPr>
          <w:sz w:val="24"/>
          <w:szCs w:val="24"/>
        </w:rPr>
      </w:pPr>
      <w:bookmarkStart w:id="92" w:name="_Ref297565397"/>
      <w:r w:rsidRPr="00C522CB">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92"/>
      <w:r w:rsidRPr="00C522CB">
        <w:rPr>
          <w:sz w:val="24"/>
          <w:szCs w:val="24"/>
        </w:rPr>
        <w:t>Заявки;</w:t>
      </w:r>
    </w:p>
    <w:p w:rsidR="00C522CB" w:rsidRPr="00C522CB" w:rsidRDefault="00C522CB" w:rsidP="004E1B59">
      <w:pPr>
        <w:tabs>
          <w:tab w:val="left" w:pos="1276"/>
          <w:tab w:val="num" w:pos="2357"/>
        </w:tabs>
        <w:autoSpaceDE w:val="0"/>
        <w:autoSpaceDN w:val="0"/>
        <w:adjustRightInd w:val="0"/>
        <w:spacing w:line="240" w:lineRule="atLeast"/>
        <w:ind w:firstLine="0"/>
        <w:rPr>
          <w:sz w:val="24"/>
          <w:szCs w:val="24"/>
        </w:rPr>
      </w:pPr>
      <w:r w:rsidRPr="00C522CB">
        <w:rPr>
          <w:sz w:val="24"/>
          <w:szCs w:val="24"/>
        </w:rPr>
        <w:t>-  провести повторную процедуру закупки;</w:t>
      </w:r>
    </w:p>
    <w:p w:rsidR="00C522CB" w:rsidRPr="00C522CB" w:rsidRDefault="005D052F" w:rsidP="004E1B59">
      <w:pPr>
        <w:tabs>
          <w:tab w:val="left" w:pos="1276"/>
          <w:tab w:val="num" w:pos="2357"/>
        </w:tabs>
        <w:autoSpaceDE w:val="0"/>
        <w:autoSpaceDN w:val="0"/>
        <w:adjustRightInd w:val="0"/>
        <w:spacing w:line="240" w:lineRule="atLeast"/>
        <w:ind w:firstLine="0"/>
        <w:rPr>
          <w:sz w:val="24"/>
          <w:szCs w:val="24"/>
        </w:rPr>
      </w:pPr>
      <w:bookmarkStart w:id="93" w:name="_Ref310532857"/>
      <w:r>
        <w:rPr>
          <w:sz w:val="24"/>
          <w:szCs w:val="24"/>
        </w:rPr>
        <w:t>-  отказаться от заключения</w:t>
      </w:r>
      <w:r w:rsidR="00C522CB" w:rsidRPr="00C522CB">
        <w:rPr>
          <w:sz w:val="24"/>
          <w:szCs w:val="24"/>
        </w:rPr>
        <w:t xml:space="preserve"> договора и прекратить процедуру закупки.</w:t>
      </w:r>
      <w:bookmarkEnd w:id="93"/>
    </w:p>
    <w:p w:rsidR="00C522CB" w:rsidRPr="00C522CB" w:rsidRDefault="00C522CB" w:rsidP="004E1B59">
      <w:pPr>
        <w:keepNext/>
        <w:widowControl w:val="0"/>
        <w:suppressAutoHyphens/>
        <w:adjustRightInd w:val="0"/>
        <w:spacing w:line="240" w:lineRule="atLeast"/>
        <w:ind w:firstLine="0"/>
        <w:textAlignment w:val="baseline"/>
        <w:outlineLvl w:val="3"/>
        <w:rPr>
          <w:bCs/>
          <w:iCs/>
          <w:sz w:val="24"/>
          <w:szCs w:val="24"/>
        </w:rPr>
      </w:pPr>
      <w:r w:rsidRPr="00C522CB">
        <w:rPr>
          <w:b/>
          <w:bCs/>
          <w:iCs/>
          <w:sz w:val="24"/>
          <w:szCs w:val="24"/>
        </w:rPr>
        <w:t>4.12.9.</w:t>
      </w:r>
      <w:r w:rsidRPr="00C522CB">
        <w:rPr>
          <w:bCs/>
          <w:iCs/>
          <w:sz w:val="24"/>
          <w:szCs w:val="24"/>
        </w:rPr>
        <w:t xml:space="preserve"> Участником закупки, уклонившимся от заключения договора</w:t>
      </w:r>
      <w:r w:rsidR="005D052F">
        <w:rPr>
          <w:bCs/>
          <w:iCs/>
          <w:sz w:val="24"/>
          <w:szCs w:val="24"/>
        </w:rPr>
        <w:t>,</w:t>
      </w:r>
      <w:r w:rsidRPr="00C522CB">
        <w:rPr>
          <w:bCs/>
          <w:iCs/>
          <w:sz w:val="24"/>
          <w:szCs w:val="24"/>
        </w:rPr>
        <w:t xml:space="preserve"> считается:</w:t>
      </w:r>
    </w:p>
    <w:p w:rsidR="00C522CB" w:rsidRPr="00C522CB" w:rsidRDefault="00C522CB" w:rsidP="004E1B59">
      <w:pPr>
        <w:numPr>
          <w:ilvl w:val="0"/>
          <w:numId w:val="19"/>
        </w:numPr>
        <w:tabs>
          <w:tab w:val="left" w:pos="426"/>
        </w:tabs>
        <w:spacing w:line="240" w:lineRule="atLeast"/>
        <w:ind w:left="0" w:firstLine="0"/>
        <w:rPr>
          <w:sz w:val="24"/>
          <w:szCs w:val="24"/>
        </w:rPr>
      </w:pPr>
      <w:r w:rsidRPr="00C522CB">
        <w:rPr>
          <w:sz w:val="24"/>
          <w:szCs w:val="24"/>
        </w:rPr>
        <w:t>Победитель закупки, который в определенный Документацией срок не предоставил подписанный со своей стороны договор;</w:t>
      </w:r>
    </w:p>
    <w:p w:rsidR="00C522CB" w:rsidRPr="00C522CB" w:rsidRDefault="00C522CB" w:rsidP="004E1B59">
      <w:pPr>
        <w:numPr>
          <w:ilvl w:val="0"/>
          <w:numId w:val="19"/>
        </w:numPr>
        <w:tabs>
          <w:tab w:val="left" w:pos="426"/>
        </w:tabs>
        <w:spacing w:line="240" w:lineRule="atLeast"/>
        <w:ind w:left="0" w:firstLine="0"/>
        <w:rPr>
          <w:sz w:val="24"/>
          <w:szCs w:val="24"/>
        </w:rPr>
      </w:pPr>
      <w:r w:rsidRPr="00C522CB">
        <w:rPr>
          <w:sz w:val="24"/>
          <w:szCs w:val="24"/>
        </w:rPr>
        <w:lastRenderedPageBreak/>
        <w:t>Победитель закупки, который отказался от предоставления обеспечения договора (если такое требование установлено в Документации о закупке);</w:t>
      </w:r>
    </w:p>
    <w:p w:rsidR="00C522CB" w:rsidRPr="00C522CB" w:rsidRDefault="00C522CB" w:rsidP="004E1B59">
      <w:pPr>
        <w:numPr>
          <w:ilvl w:val="0"/>
          <w:numId w:val="19"/>
        </w:numPr>
        <w:tabs>
          <w:tab w:val="left" w:pos="426"/>
        </w:tabs>
        <w:spacing w:line="240" w:lineRule="atLeast"/>
        <w:ind w:left="0" w:firstLine="0"/>
        <w:rPr>
          <w:sz w:val="24"/>
          <w:szCs w:val="24"/>
        </w:rPr>
      </w:pPr>
      <w:r w:rsidRPr="00C522CB">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522CB" w:rsidRPr="00C522CB" w:rsidRDefault="00C522CB" w:rsidP="004E1B59">
      <w:pPr>
        <w:numPr>
          <w:ilvl w:val="0"/>
          <w:numId w:val="19"/>
        </w:numPr>
        <w:tabs>
          <w:tab w:val="left" w:pos="426"/>
        </w:tabs>
        <w:spacing w:after="200" w:line="240" w:lineRule="auto"/>
        <w:ind w:left="0" w:firstLine="0"/>
        <w:rPr>
          <w:sz w:val="24"/>
          <w:szCs w:val="24"/>
        </w:rPr>
      </w:pPr>
      <w:r w:rsidRPr="00C522CB">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243520" w:rsidRDefault="00243520" w:rsidP="00243520">
      <w:pPr>
        <w:spacing w:line="240" w:lineRule="auto"/>
        <w:rPr>
          <w:sz w:val="24"/>
          <w:szCs w:val="24"/>
        </w:rPr>
      </w:pPr>
    </w:p>
    <w:p w:rsidR="00243520" w:rsidRPr="00CA3B4D" w:rsidRDefault="00243520" w:rsidP="002B2C7F">
      <w:pPr>
        <w:spacing w:line="240" w:lineRule="auto"/>
        <w:ind w:firstLine="0"/>
        <w:rPr>
          <w:sz w:val="24"/>
          <w:szCs w:val="24"/>
        </w:rPr>
      </w:pPr>
      <w:r w:rsidRPr="00DA0EF7">
        <w:rPr>
          <w:b/>
          <w:sz w:val="24"/>
          <w:szCs w:val="24"/>
        </w:rPr>
        <w:t>4.1</w:t>
      </w:r>
      <w:r w:rsidR="00FF73BB">
        <w:rPr>
          <w:b/>
          <w:sz w:val="24"/>
          <w:szCs w:val="24"/>
        </w:rPr>
        <w:t>3</w:t>
      </w:r>
      <w:r w:rsidRPr="00DA0EF7">
        <w:rPr>
          <w:b/>
          <w:sz w:val="24"/>
          <w:szCs w:val="24"/>
        </w:rPr>
        <w:t>.</w:t>
      </w:r>
      <w:r>
        <w:rPr>
          <w:sz w:val="24"/>
          <w:szCs w:val="24"/>
        </w:rPr>
        <w:t xml:space="preserve"> </w:t>
      </w:r>
      <w:r w:rsidRPr="00CA3B4D">
        <w:rPr>
          <w:b/>
          <w:sz w:val="24"/>
          <w:szCs w:val="24"/>
        </w:rPr>
        <w:t>Исполнение договора</w:t>
      </w:r>
    </w:p>
    <w:p w:rsidR="00243520" w:rsidRDefault="00243520" w:rsidP="002B2C7F">
      <w:pPr>
        <w:spacing w:line="240" w:lineRule="auto"/>
        <w:ind w:firstLine="0"/>
        <w:rPr>
          <w:sz w:val="24"/>
          <w:szCs w:val="24"/>
        </w:rPr>
      </w:pPr>
      <w:r w:rsidRPr="00DA0EF7">
        <w:rPr>
          <w:b/>
          <w:sz w:val="24"/>
          <w:szCs w:val="24"/>
        </w:rPr>
        <w:t>4.1</w:t>
      </w:r>
      <w:r w:rsidR="00FF73BB">
        <w:rPr>
          <w:b/>
          <w:sz w:val="24"/>
          <w:szCs w:val="24"/>
        </w:rPr>
        <w:t>3</w:t>
      </w:r>
      <w:r w:rsidRPr="00DA0EF7">
        <w:rPr>
          <w:b/>
          <w:sz w:val="24"/>
          <w:szCs w:val="24"/>
        </w:rPr>
        <w:t>.1.</w:t>
      </w:r>
      <w:r>
        <w:rPr>
          <w:sz w:val="24"/>
          <w:szCs w:val="24"/>
        </w:rPr>
        <w:t xml:space="preserve"> </w:t>
      </w:r>
      <w:r w:rsidRPr="00CA3B4D">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CA3B4D">
        <w:rPr>
          <w:sz w:val="24"/>
          <w:szCs w:val="24"/>
        </w:rPr>
        <w:t>п.п</w:t>
      </w:r>
      <w:proofErr w:type="spellEnd"/>
      <w:r w:rsidRPr="00CA3B4D">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rsidR="001358E4" w:rsidRDefault="001358E4" w:rsidP="002B2C7F">
      <w:pPr>
        <w:spacing w:line="240" w:lineRule="auto"/>
        <w:ind w:firstLine="0"/>
        <w:rPr>
          <w:sz w:val="24"/>
          <w:szCs w:val="24"/>
        </w:rPr>
        <w:sectPr w:rsidR="001358E4" w:rsidSect="000509A9">
          <w:footerReference w:type="default" r:id="rId25"/>
          <w:footerReference w:type="first" r:id="rId26"/>
          <w:pgSz w:w="11906" w:h="16838" w:code="9"/>
          <w:pgMar w:top="709" w:right="849" w:bottom="709" w:left="1134" w:header="680" w:footer="0" w:gutter="0"/>
          <w:cols w:space="708"/>
          <w:docGrid w:linePitch="381"/>
        </w:sectPr>
      </w:pPr>
    </w:p>
    <w:p w:rsidR="00C53F68" w:rsidRPr="00FA0215" w:rsidRDefault="00C53F68" w:rsidP="00115253">
      <w:pPr>
        <w:pStyle w:val="aff8"/>
        <w:keepNext/>
        <w:keepLines/>
        <w:pageBreakBefore/>
        <w:numPr>
          <w:ilvl w:val="0"/>
          <w:numId w:val="36"/>
        </w:numPr>
        <w:suppressAutoHyphens/>
        <w:spacing w:line="240" w:lineRule="atLeast"/>
        <w:ind w:left="357" w:hanging="357"/>
        <w:jc w:val="both"/>
        <w:outlineLvl w:val="0"/>
        <w:rPr>
          <w:rFonts w:ascii="Times New Roman" w:hAnsi="Times New Roman" w:cs="Times New Roman"/>
          <w:b/>
          <w:bCs/>
          <w:kern w:val="28"/>
          <w:sz w:val="24"/>
          <w:szCs w:val="24"/>
        </w:rPr>
      </w:pPr>
      <w:bookmarkStart w:id="94" w:name="_Ref34763774"/>
      <w:bookmarkStart w:id="95" w:name="_Ref89649494"/>
      <w:bookmarkStart w:id="96" w:name="_Toc90385115"/>
      <w:bookmarkEnd w:id="2"/>
      <w:bookmarkEnd w:id="3"/>
      <w:bookmarkEnd w:id="4"/>
      <w:r w:rsidRPr="00FA0215">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C53F68" w:rsidRPr="00FA0215" w:rsidRDefault="00C53F68" w:rsidP="00512207">
      <w:pPr>
        <w:keepNext/>
        <w:widowControl w:val="0"/>
        <w:numPr>
          <w:ilvl w:val="1"/>
          <w:numId w:val="36"/>
        </w:numPr>
        <w:tabs>
          <w:tab w:val="left" w:pos="426"/>
        </w:tabs>
        <w:suppressAutoHyphens/>
        <w:autoSpaceDE w:val="0"/>
        <w:autoSpaceDN w:val="0"/>
        <w:adjustRightInd w:val="0"/>
        <w:spacing w:line="240" w:lineRule="atLeast"/>
        <w:ind w:left="357" w:hanging="357"/>
        <w:contextualSpacing/>
        <w:outlineLvl w:val="1"/>
        <w:rPr>
          <w:b/>
          <w:bCs/>
          <w:sz w:val="24"/>
          <w:szCs w:val="24"/>
        </w:rPr>
      </w:pPr>
      <w:bookmarkStart w:id="97" w:name="_Ref55336310"/>
      <w:bookmarkStart w:id="98" w:name="_Toc57314672"/>
      <w:bookmarkStart w:id="99" w:name="_Toc69728986"/>
      <w:bookmarkStart w:id="100" w:name="_Toc261535089"/>
      <w:bookmarkStart w:id="101" w:name="_Toc262557845"/>
      <w:bookmarkStart w:id="102" w:name="_Toc278971518"/>
      <w:r w:rsidRPr="00FA0215">
        <w:rPr>
          <w:b/>
          <w:bCs/>
          <w:sz w:val="24"/>
          <w:szCs w:val="24"/>
        </w:rPr>
        <w:t xml:space="preserve"> Заявка на участие в запросе предложений </w:t>
      </w:r>
      <w:bookmarkStart w:id="103" w:name="_Ref22846535"/>
      <w:r w:rsidRPr="00FA0215">
        <w:rPr>
          <w:b/>
          <w:bCs/>
          <w:sz w:val="24"/>
          <w:szCs w:val="24"/>
        </w:rPr>
        <w:t>(</w:t>
      </w:r>
      <w:bookmarkEnd w:id="103"/>
      <w:r w:rsidRPr="00FA0215">
        <w:rPr>
          <w:b/>
          <w:bCs/>
          <w:sz w:val="24"/>
          <w:szCs w:val="24"/>
        </w:rPr>
        <w:t xml:space="preserve">форма </w:t>
      </w:r>
      <w:r w:rsidRPr="00FA0215">
        <w:fldChar w:fldCharType="begin"/>
      </w:r>
      <w:r w:rsidRPr="00FA0215">
        <w:rPr>
          <w:b/>
          <w:bCs/>
          <w:sz w:val="24"/>
          <w:szCs w:val="24"/>
        </w:rPr>
        <w:instrText xml:space="preserve"> SEQ форма \* ARABIC </w:instrText>
      </w:r>
      <w:r w:rsidRPr="00FA0215">
        <w:fldChar w:fldCharType="separate"/>
      </w:r>
      <w:r w:rsidR="006E7233">
        <w:rPr>
          <w:b/>
          <w:bCs/>
          <w:noProof/>
          <w:sz w:val="24"/>
          <w:szCs w:val="24"/>
        </w:rPr>
        <w:t>1</w:t>
      </w:r>
      <w:r w:rsidRPr="00FA0215">
        <w:fldChar w:fldCharType="end"/>
      </w:r>
      <w:r w:rsidRPr="00FA0215">
        <w:rPr>
          <w:b/>
          <w:bCs/>
          <w:sz w:val="24"/>
          <w:szCs w:val="24"/>
        </w:rPr>
        <w:t>)</w:t>
      </w:r>
      <w:bookmarkEnd w:id="97"/>
      <w:bookmarkEnd w:id="98"/>
      <w:bookmarkEnd w:id="99"/>
      <w:bookmarkEnd w:id="100"/>
      <w:bookmarkEnd w:id="101"/>
      <w:bookmarkEnd w:id="102"/>
    </w:p>
    <w:p w:rsidR="00C53F68" w:rsidRPr="00FA0215" w:rsidRDefault="00C53F68" w:rsidP="00C53F68">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C53F68" w:rsidRPr="00FA0215" w:rsidRDefault="00C53F68" w:rsidP="00C53F68">
      <w:pPr>
        <w:pBdr>
          <w:top w:val="single" w:sz="4" w:space="1" w:color="auto"/>
        </w:pBdr>
        <w:shd w:val="clear" w:color="auto" w:fill="E0E0E0"/>
        <w:spacing w:line="240" w:lineRule="auto"/>
        <w:ind w:right="21"/>
        <w:jc w:val="center"/>
        <w:rPr>
          <w:b/>
          <w:color w:val="000000"/>
          <w:spacing w:val="36"/>
          <w:sz w:val="24"/>
          <w:szCs w:val="24"/>
        </w:rPr>
      </w:pPr>
      <w:r w:rsidRPr="00FA0215">
        <w:rPr>
          <w:b/>
          <w:color w:val="000000"/>
          <w:spacing w:val="36"/>
          <w:sz w:val="24"/>
          <w:szCs w:val="24"/>
        </w:rPr>
        <w:t>начало формы</w:t>
      </w:r>
    </w:p>
    <w:p w:rsidR="00C53F68" w:rsidRPr="00FA0215" w:rsidRDefault="00C53F68" w:rsidP="00C53F68">
      <w:pPr>
        <w:spacing w:line="240" w:lineRule="auto"/>
        <w:ind w:right="5243" w:firstLine="0"/>
        <w:rPr>
          <w:sz w:val="24"/>
          <w:szCs w:val="24"/>
        </w:rPr>
      </w:pPr>
      <w:r w:rsidRPr="00FA0215">
        <w:rPr>
          <w:sz w:val="24"/>
          <w:szCs w:val="24"/>
        </w:rPr>
        <w:t>«____</w:t>
      </w:r>
      <w:proofErr w:type="gramStart"/>
      <w:r w:rsidRPr="00FA0215">
        <w:rPr>
          <w:sz w:val="24"/>
          <w:szCs w:val="24"/>
        </w:rPr>
        <w:t>_»_</w:t>
      </w:r>
      <w:proofErr w:type="gramEnd"/>
      <w:r w:rsidRPr="00FA0215">
        <w:rPr>
          <w:sz w:val="24"/>
          <w:szCs w:val="24"/>
        </w:rPr>
        <w:t>______________ года</w:t>
      </w:r>
    </w:p>
    <w:p w:rsidR="00C53F68" w:rsidRPr="00FA0215" w:rsidRDefault="00C53F68" w:rsidP="00C53F68">
      <w:pPr>
        <w:spacing w:line="240" w:lineRule="auto"/>
        <w:ind w:right="5243" w:firstLine="0"/>
        <w:rPr>
          <w:sz w:val="24"/>
          <w:szCs w:val="24"/>
        </w:rPr>
      </w:pPr>
      <w:r w:rsidRPr="00FA0215">
        <w:rPr>
          <w:sz w:val="24"/>
          <w:szCs w:val="24"/>
        </w:rPr>
        <w:t>№________________________</w:t>
      </w:r>
      <w:r w:rsidRPr="00FA0215">
        <w:rPr>
          <w:sz w:val="24"/>
          <w:szCs w:val="24"/>
        </w:rPr>
        <w:tab/>
      </w:r>
    </w:p>
    <w:bookmarkEnd w:id="5"/>
    <w:bookmarkEnd w:id="6"/>
    <w:bookmarkEnd w:id="94"/>
    <w:bookmarkEnd w:id="95"/>
    <w:bookmarkEnd w:id="96"/>
    <w:p w:rsidR="00980EAD" w:rsidRPr="00B56997" w:rsidRDefault="00980EAD" w:rsidP="00980EAD">
      <w:pPr>
        <w:spacing w:line="240" w:lineRule="auto"/>
        <w:ind w:right="140"/>
        <w:jc w:val="right"/>
        <w:rPr>
          <w:sz w:val="24"/>
          <w:szCs w:val="24"/>
        </w:rPr>
      </w:pPr>
      <w:r w:rsidRPr="00B56997">
        <w:rPr>
          <w:sz w:val="24"/>
          <w:szCs w:val="24"/>
        </w:rPr>
        <w:t xml:space="preserve">Заказчику: </w:t>
      </w:r>
    </w:p>
    <w:p w:rsidR="00980EAD" w:rsidRPr="00B56997" w:rsidRDefault="00980EAD" w:rsidP="00980EAD">
      <w:pPr>
        <w:tabs>
          <w:tab w:val="left" w:pos="10065"/>
        </w:tabs>
        <w:spacing w:line="240" w:lineRule="auto"/>
        <w:ind w:right="140"/>
        <w:jc w:val="right"/>
        <w:rPr>
          <w:sz w:val="24"/>
          <w:szCs w:val="24"/>
        </w:rPr>
      </w:pPr>
      <w:r w:rsidRPr="00B56997">
        <w:rPr>
          <w:sz w:val="24"/>
          <w:szCs w:val="24"/>
        </w:rPr>
        <w:t>Генеральный директор</w:t>
      </w:r>
    </w:p>
    <w:p w:rsidR="00980EAD" w:rsidRPr="00B56997" w:rsidRDefault="00980EAD" w:rsidP="00980EAD">
      <w:pPr>
        <w:spacing w:line="240" w:lineRule="auto"/>
        <w:ind w:right="140"/>
        <w:jc w:val="right"/>
        <w:rPr>
          <w:sz w:val="24"/>
          <w:szCs w:val="24"/>
        </w:rPr>
      </w:pPr>
      <w:r w:rsidRPr="00B56997">
        <w:rPr>
          <w:sz w:val="24"/>
          <w:szCs w:val="24"/>
        </w:rPr>
        <w:t>АО «Саханефтегазсбыт»</w:t>
      </w:r>
    </w:p>
    <w:p w:rsidR="00980EAD" w:rsidRPr="00B56997" w:rsidRDefault="00980EAD" w:rsidP="00980EAD">
      <w:pPr>
        <w:spacing w:line="240" w:lineRule="auto"/>
        <w:ind w:right="140"/>
        <w:jc w:val="right"/>
        <w:rPr>
          <w:sz w:val="24"/>
          <w:szCs w:val="24"/>
        </w:rPr>
      </w:pPr>
      <w:r w:rsidRPr="00B56997">
        <w:rPr>
          <w:sz w:val="24"/>
          <w:szCs w:val="24"/>
        </w:rPr>
        <w:t>Лебедеву В.Н.</w:t>
      </w:r>
    </w:p>
    <w:p w:rsidR="00980EAD" w:rsidRPr="00B56997" w:rsidRDefault="00980EAD" w:rsidP="00980EAD">
      <w:pPr>
        <w:spacing w:line="240" w:lineRule="auto"/>
        <w:ind w:right="140"/>
        <w:jc w:val="right"/>
        <w:rPr>
          <w:sz w:val="24"/>
          <w:szCs w:val="24"/>
        </w:rPr>
      </w:pPr>
    </w:p>
    <w:p w:rsidR="00314DA5" w:rsidRDefault="00314DA5" w:rsidP="00FE7890">
      <w:pPr>
        <w:suppressAutoHyphens/>
        <w:spacing w:line="240" w:lineRule="auto"/>
        <w:jc w:val="center"/>
        <w:rPr>
          <w:b/>
          <w:sz w:val="24"/>
          <w:szCs w:val="24"/>
        </w:rPr>
      </w:pPr>
      <w:bookmarkStart w:id="104" w:name="_Hlt22846931"/>
      <w:bookmarkEnd w:id="104"/>
    </w:p>
    <w:p w:rsidR="00314DA5" w:rsidRDefault="00314DA5" w:rsidP="00FE7890">
      <w:pPr>
        <w:suppressAutoHyphens/>
        <w:spacing w:line="240" w:lineRule="auto"/>
        <w:jc w:val="center"/>
        <w:rPr>
          <w:b/>
          <w:sz w:val="24"/>
          <w:szCs w:val="24"/>
        </w:rPr>
      </w:pPr>
    </w:p>
    <w:p w:rsidR="00FE7890" w:rsidRPr="00417AF0" w:rsidRDefault="00FE7890" w:rsidP="00FE7890">
      <w:pPr>
        <w:suppressAutoHyphens/>
        <w:spacing w:line="240" w:lineRule="auto"/>
        <w:jc w:val="center"/>
        <w:rPr>
          <w:b/>
          <w:sz w:val="24"/>
          <w:szCs w:val="24"/>
        </w:rPr>
      </w:pPr>
      <w:r w:rsidRPr="00417AF0">
        <w:rPr>
          <w:b/>
          <w:sz w:val="24"/>
          <w:szCs w:val="24"/>
        </w:rPr>
        <w:t>Заявка на участие в запросе предложений в электронной форме</w:t>
      </w:r>
    </w:p>
    <w:p w:rsidR="004E1B59" w:rsidRDefault="00FE7890" w:rsidP="00FE7890">
      <w:pPr>
        <w:suppressAutoHyphens/>
        <w:spacing w:line="240" w:lineRule="auto"/>
        <w:jc w:val="center"/>
        <w:rPr>
          <w:b/>
          <w:sz w:val="24"/>
          <w:szCs w:val="24"/>
        </w:rPr>
      </w:pPr>
      <w:r w:rsidRPr="00417AF0">
        <w:rPr>
          <w:b/>
          <w:sz w:val="24"/>
          <w:szCs w:val="24"/>
        </w:rPr>
        <w:t xml:space="preserve">на </w:t>
      </w:r>
      <w:r w:rsidRPr="00417AF0">
        <w:rPr>
          <w:b/>
          <w:snapToGrid w:val="0"/>
          <w:color w:val="262626" w:themeColor="text1" w:themeTint="D9"/>
          <w:sz w:val="24"/>
          <w:szCs w:val="24"/>
        </w:rPr>
        <w:t xml:space="preserve">изготовление и </w:t>
      </w:r>
      <w:r w:rsidRPr="00417AF0">
        <w:rPr>
          <w:b/>
          <w:sz w:val="24"/>
          <w:szCs w:val="24"/>
        </w:rPr>
        <w:t xml:space="preserve">поставку </w:t>
      </w:r>
      <w:r>
        <w:rPr>
          <w:b/>
          <w:sz w:val="24"/>
          <w:szCs w:val="24"/>
        </w:rPr>
        <w:t>мобильного узла учета нефтепродуктов (МУКУН)</w:t>
      </w:r>
    </w:p>
    <w:p w:rsidR="00FE7890" w:rsidRPr="00417AF0" w:rsidRDefault="00FE7890" w:rsidP="00FE7890">
      <w:pPr>
        <w:suppressAutoHyphens/>
        <w:spacing w:line="240" w:lineRule="auto"/>
        <w:jc w:val="center"/>
        <w:rPr>
          <w:b/>
          <w:sz w:val="24"/>
          <w:szCs w:val="24"/>
        </w:rPr>
      </w:pPr>
      <w:r>
        <w:rPr>
          <w:b/>
          <w:sz w:val="24"/>
          <w:szCs w:val="24"/>
        </w:rPr>
        <w:t xml:space="preserve"> для филиалов АО «Саханефтегазсбыт» в 2022</w:t>
      </w:r>
      <w:r w:rsidRPr="00417AF0">
        <w:rPr>
          <w:b/>
          <w:sz w:val="24"/>
          <w:szCs w:val="24"/>
        </w:rPr>
        <w:t xml:space="preserve"> году</w:t>
      </w:r>
    </w:p>
    <w:p w:rsidR="00FE7890" w:rsidRPr="00417AF0" w:rsidRDefault="00FE7890" w:rsidP="00FE7890">
      <w:pPr>
        <w:suppressAutoHyphens/>
        <w:spacing w:line="240" w:lineRule="auto"/>
        <w:jc w:val="center"/>
        <w:rPr>
          <w:b/>
          <w:sz w:val="24"/>
          <w:szCs w:val="24"/>
        </w:rPr>
      </w:pPr>
    </w:p>
    <w:p w:rsidR="00FE7890" w:rsidRPr="00417AF0" w:rsidRDefault="00FE7890" w:rsidP="00FE7890">
      <w:pPr>
        <w:suppressAutoHyphens/>
        <w:spacing w:line="240" w:lineRule="auto"/>
        <w:jc w:val="center"/>
        <w:rPr>
          <w:sz w:val="24"/>
          <w:szCs w:val="24"/>
        </w:rPr>
      </w:pPr>
      <w:r w:rsidRPr="00417AF0">
        <w:rPr>
          <w:sz w:val="24"/>
          <w:szCs w:val="24"/>
        </w:rPr>
        <w:t>Изучив Извещение о проведении запроса предложений в электронной форме (далее по тексту - закупка), опубликованное [</w:t>
      </w:r>
      <w:r w:rsidRPr="00417AF0">
        <w:rPr>
          <w:b/>
          <w:bCs/>
          <w:i/>
          <w:iCs/>
          <w:sz w:val="24"/>
          <w:szCs w:val="24"/>
          <w:shd w:val="clear" w:color="auto" w:fill="FFFF99"/>
        </w:rPr>
        <w:t>указывается источник и дата публикации</w:t>
      </w:r>
      <w:r w:rsidRPr="00417AF0">
        <w:rPr>
          <w:sz w:val="24"/>
          <w:szCs w:val="24"/>
        </w:rPr>
        <w:t>], и Документацию о закупке, и принимая установленные в них требования и условия закупки,</w:t>
      </w:r>
    </w:p>
    <w:p w:rsidR="00FE7890" w:rsidRPr="00417AF0" w:rsidRDefault="00FE7890" w:rsidP="00FE7890">
      <w:pPr>
        <w:spacing w:line="240" w:lineRule="auto"/>
        <w:rPr>
          <w:sz w:val="24"/>
          <w:szCs w:val="24"/>
        </w:rPr>
      </w:pPr>
      <w:r w:rsidRPr="00417AF0">
        <w:rPr>
          <w:sz w:val="24"/>
          <w:szCs w:val="24"/>
        </w:rPr>
        <w:t>________________________________________________________________________,</w:t>
      </w:r>
    </w:p>
    <w:p w:rsidR="00FE7890" w:rsidRPr="00417AF0" w:rsidRDefault="00FE7890" w:rsidP="00FE7890">
      <w:pPr>
        <w:spacing w:line="240" w:lineRule="auto"/>
        <w:jc w:val="center"/>
        <w:rPr>
          <w:sz w:val="24"/>
          <w:szCs w:val="24"/>
          <w:vertAlign w:val="superscript"/>
        </w:rPr>
      </w:pPr>
      <w:r w:rsidRPr="00417AF0">
        <w:rPr>
          <w:sz w:val="24"/>
          <w:szCs w:val="24"/>
          <w:vertAlign w:val="superscript"/>
        </w:rPr>
        <w:t>(полное наименование Участника с указанием организационно-правовой формы)</w:t>
      </w:r>
    </w:p>
    <w:p w:rsidR="00FE7890" w:rsidRPr="00417AF0" w:rsidRDefault="00FE7890" w:rsidP="00FE7890">
      <w:pPr>
        <w:spacing w:line="240" w:lineRule="auto"/>
        <w:rPr>
          <w:sz w:val="24"/>
          <w:szCs w:val="24"/>
        </w:rPr>
      </w:pPr>
      <w:r w:rsidRPr="00417AF0">
        <w:rPr>
          <w:sz w:val="24"/>
          <w:szCs w:val="24"/>
        </w:rPr>
        <w:t>зарегистрированное по адресу______________________________________________,</w:t>
      </w:r>
    </w:p>
    <w:p w:rsidR="00FE7890" w:rsidRPr="00417AF0" w:rsidRDefault="00FE7890" w:rsidP="00FE7890">
      <w:pPr>
        <w:spacing w:line="240" w:lineRule="auto"/>
        <w:jc w:val="center"/>
        <w:rPr>
          <w:sz w:val="24"/>
          <w:szCs w:val="24"/>
          <w:vertAlign w:val="superscript"/>
        </w:rPr>
      </w:pPr>
      <w:r w:rsidRPr="00417AF0">
        <w:rPr>
          <w:sz w:val="24"/>
          <w:szCs w:val="24"/>
          <w:vertAlign w:val="superscript"/>
        </w:rPr>
        <w:t>(юридический адрес Участника)</w:t>
      </w:r>
    </w:p>
    <w:p w:rsidR="00FE7890" w:rsidRPr="00417AF0" w:rsidRDefault="00FE7890" w:rsidP="00FE7890">
      <w:pPr>
        <w:spacing w:line="240" w:lineRule="auto"/>
        <w:rPr>
          <w:sz w:val="24"/>
          <w:szCs w:val="24"/>
        </w:rPr>
      </w:pPr>
      <w:r w:rsidRPr="00417AF0">
        <w:rPr>
          <w:sz w:val="24"/>
          <w:szCs w:val="24"/>
        </w:rPr>
        <w:t xml:space="preserve">предлагает заключить Договор на </w:t>
      </w:r>
      <w:r w:rsidRPr="00417AF0">
        <w:rPr>
          <w:snapToGrid w:val="0"/>
          <w:color w:val="262626" w:themeColor="text1" w:themeTint="D9"/>
          <w:sz w:val="24"/>
          <w:szCs w:val="24"/>
        </w:rPr>
        <w:t>изготовление и</w:t>
      </w:r>
      <w:r w:rsidRPr="00417AF0">
        <w:rPr>
          <w:b/>
          <w:snapToGrid w:val="0"/>
          <w:color w:val="262626" w:themeColor="text1" w:themeTint="D9"/>
          <w:sz w:val="24"/>
          <w:szCs w:val="24"/>
        </w:rPr>
        <w:t xml:space="preserve"> </w:t>
      </w:r>
      <w:r w:rsidRPr="00417AF0">
        <w:rPr>
          <w:sz w:val="24"/>
          <w:szCs w:val="24"/>
        </w:rPr>
        <w:t>поставку</w:t>
      </w:r>
      <w:r w:rsidRPr="00417AF0">
        <w:rPr>
          <w:b/>
          <w:sz w:val="24"/>
          <w:szCs w:val="24"/>
        </w:rPr>
        <w:t xml:space="preserve"> </w:t>
      </w:r>
      <w:r w:rsidRPr="00417AF0">
        <w:rPr>
          <w:sz w:val="24"/>
          <w:szCs w:val="24"/>
        </w:rPr>
        <w:t>мобильного узла</w:t>
      </w:r>
      <w:r>
        <w:rPr>
          <w:sz w:val="24"/>
          <w:szCs w:val="24"/>
        </w:rPr>
        <w:t xml:space="preserve"> учета нефтепродуктов (МУКУН) для филиалов АО «Саханефтегазсбыт» в 2022</w:t>
      </w:r>
      <w:r w:rsidRPr="00417AF0">
        <w:rPr>
          <w:sz w:val="24"/>
          <w:szCs w:val="24"/>
        </w:rPr>
        <w:t xml:space="preserve"> году,</w:t>
      </w:r>
      <w:r w:rsidRPr="00417AF0">
        <w:rPr>
          <w:rFonts w:eastAsia="Calibri"/>
          <w:sz w:val="24"/>
          <w:szCs w:val="24"/>
          <w:lang w:eastAsia="en-US"/>
        </w:rPr>
        <w:t xml:space="preserve"> </w:t>
      </w:r>
      <w:r w:rsidRPr="00417AF0">
        <w:rPr>
          <w:sz w:val="24"/>
          <w:szCs w:val="24"/>
        </w:rPr>
        <w:t>на условиях, изложенных в Документации о закупке в соответствии с Техническим заданием и настоящим письмом направляет Заявку</w:t>
      </w:r>
    </w:p>
    <w:p w:rsidR="00FE7890" w:rsidRPr="00494940" w:rsidRDefault="00FE7890" w:rsidP="00FE7890">
      <w:pPr>
        <w:spacing w:line="240" w:lineRule="auto"/>
        <w:ind w:firstLine="0"/>
        <w:rPr>
          <w:b/>
          <w:sz w:val="24"/>
          <w:szCs w:val="24"/>
        </w:rPr>
      </w:pPr>
      <w:r>
        <w:rPr>
          <w:b/>
          <w:sz w:val="24"/>
          <w:szCs w:val="24"/>
        </w:rPr>
        <w:t>по Лоту</w:t>
      </w:r>
      <w:r w:rsidR="00314DA5">
        <w:rPr>
          <w:b/>
          <w:sz w:val="24"/>
          <w:szCs w:val="24"/>
        </w:rPr>
        <w:t xml:space="preserve"> №_____</w:t>
      </w:r>
      <w:r>
        <w:rPr>
          <w:b/>
          <w:sz w:val="24"/>
          <w:szCs w:val="24"/>
        </w:rPr>
        <w:t xml:space="preserve">: </w:t>
      </w:r>
    </w:p>
    <w:p w:rsidR="00FE7890" w:rsidRDefault="00FE7890" w:rsidP="00FE7890">
      <w:pPr>
        <w:spacing w:line="240" w:lineRule="auto"/>
        <w:ind w:firstLine="0"/>
        <w:rPr>
          <w:sz w:val="24"/>
          <w:szCs w:val="24"/>
        </w:rPr>
      </w:pPr>
    </w:p>
    <w:tbl>
      <w:tblPr>
        <w:tblStyle w:val="aff7"/>
        <w:tblW w:w="0" w:type="auto"/>
        <w:tblLook w:val="04A0" w:firstRow="1" w:lastRow="0" w:firstColumn="1" w:lastColumn="0" w:noHBand="0" w:noVBand="1"/>
      </w:tblPr>
      <w:tblGrid>
        <w:gridCol w:w="1863"/>
        <w:gridCol w:w="3094"/>
        <w:gridCol w:w="1901"/>
        <w:gridCol w:w="934"/>
        <w:gridCol w:w="2403"/>
      </w:tblGrid>
      <w:tr w:rsidR="00314DA5" w:rsidTr="00314DA5">
        <w:trPr>
          <w:trHeight w:val="1035"/>
        </w:trPr>
        <w:tc>
          <w:tcPr>
            <w:tcW w:w="1863" w:type="dxa"/>
          </w:tcPr>
          <w:p w:rsidR="00314DA5" w:rsidRPr="009B2FDB" w:rsidRDefault="00314DA5" w:rsidP="00FE7890">
            <w:pPr>
              <w:spacing w:line="240" w:lineRule="auto"/>
              <w:ind w:firstLine="0"/>
              <w:jc w:val="center"/>
              <w:rPr>
                <w:b/>
                <w:sz w:val="22"/>
                <w:szCs w:val="22"/>
              </w:rPr>
            </w:pPr>
            <w:r>
              <w:rPr>
                <w:b/>
                <w:sz w:val="22"/>
                <w:szCs w:val="22"/>
              </w:rPr>
              <w:t>Место поставки</w:t>
            </w:r>
          </w:p>
        </w:tc>
        <w:tc>
          <w:tcPr>
            <w:tcW w:w="3094" w:type="dxa"/>
          </w:tcPr>
          <w:p w:rsidR="00314DA5" w:rsidRPr="009B2FDB" w:rsidRDefault="00314DA5" w:rsidP="00FE7890">
            <w:pPr>
              <w:spacing w:line="240" w:lineRule="auto"/>
              <w:ind w:firstLine="0"/>
              <w:jc w:val="center"/>
              <w:rPr>
                <w:b/>
                <w:sz w:val="22"/>
                <w:szCs w:val="22"/>
              </w:rPr>
            </w:pPr>
          </w:p>
          <w:p w:rsidR="00314DA5" w:rsidRPr="009B2FDB" w:rsidRDefault="00314DA5" w:rsidP="00FE7890">
            <w:pPr>
              <w:spacing w:line="240" w:lineRule="auto"/>
              <w:ind w:firstLine="0"/>
              <w:jc w:val="center"/>
              <w:rPr>
                <w:sz w:val="22"/>
                <w:szCs w:val="22"/>
              </w:rPr>
            </w:pPr>
            <w:r w:rsidRPr="009B2FDB">
              <w:rPr>
                <w:b/>
                <w:sz w:val="22"/>
                <w:szCs w:val="22"/>
              </w:rPr>
              <w:t>Наименование Оборудования</w:t>
            </w:r>
          </w:p>
        </w:tc>
        <w:tc>
          <w:tcPr>
            <w:tcW w:w="1901" w:type="dxa"/>
          </w:tcPr>
          <w:p w:rsidR="00314DA5" w:rsidRDefault="00314DA5" w:rsidP="00FE7890">
            <w:pPr>
              <w:spacing w:line="240" w:lineRule="auto"/>
              <w:ind w:firstLine="0"/>
              <w:jc w:val="center"/>
              <w:rPr>
                <w:b/>
                <w:sz w:val="22"/>
                <w:szCs w:val="22"/>
              </w:rPr>
            </w:pPr>
            <w:r w:rsidRPr="001D1460">
              <w:rPr>
                <w:b/>
                <w:bCs/>
                <w:sz w:val="24"/>
                <w:szCs w:val="24"/>
              </w:rPr>
              <w:t>Страна происхождения товара</w:t>
            </w:r>
          </w:p>
        </w:tc>
        <w:tc>
          <w:tcPr>
            <w:tcW w:w="934" w:type="dxa"/>
          </w:tcPr>
          <w:p w:rsidR="00314DA5" w:rsidRDefault="00314DA5" w:rsidP="00FE7890">
            <w:pPr>
              <w:spacing w:line="240" w:lineRule="auto"/>
              <w:ind w:firstLine="0"/>
              <w:jc w:val="center"/>
              <w:rPr>
                <w:b/>
                <w:sz w:val="22"/>
                <w:szCs w:val="22"/>
              </w:rPr>
            </w:pPr>
          </w:p>
          <w:p w:rsidR="00314DA5" w:rsidRDefault="00314DA5" w:rsidP="00FE7890">
            <w:pPr>
              <w:spacing w:line="240" w:lineRule="auto"/>
              <w:ind w:firstLine="0"/>
              <w:jc w:val="center"/>
              <w:rPr>
                <w:b/>
                <w:sz w:val="22"/>
                <w:szCs w:val="22"/>
              </w:rPr>
            </w:pPr>
            <w:r w:rsidRPr="009B2FDB">
              <w:rPr>
                <w:b/>
                <w:sz w:val="22"/>
                <w:szCs w:val="22"/>
              </w:rPr>
              <w:t>Кол-во, шт.</w:t>
            </w:r>
          </w:p>
          <w:p w:rsidR="00314DA5" w:rsidRPr="009B2FDB" w:rsidRDefault="00314DA5" w:rsidP="00FE7890">
            <w:pPr>
              <w:spacing w:line="240" w:lineRule="auto"/>
              <w:ind w:firstLine="0"/>
              <w:rPr>
                <w:b/>
                <w:sz w:val="22"/>
                <w:szCs w:val="22"/>
              </w:rPr>
            </w:pPr>
          </w:p>
        </w:tc>
        <w:tc>
          <w:tcPr>
            <w:tcW w:w="2403" w:type="dxa"/>
          </w:tcPr>
          <w:p w:rsidR="00314DA5" w:rsidRPr="009B2FDB" w:rsidRDefault="00314DA5" w:rsidP="00314DA5">
            <w:pPr>
              <w:spacing w:line="240" w:lineRule="auto"/>
              <w:ind w:firstLine="0"/>
              <w:jc w:val="center"/>
              <w:rPr>
                <w:sz w:val="22"/>
                <w:szCs w:val="22"/>
              </w:rPr>
            </w:pPr>
            <w:r>
              <w:rPr>
                <w:b/>
                <w:sz w:val="22"/>
                <w:szCs w:val="22"/>
              </w:rPr>
              <w:t>Стоимость договора без НДС</w:t>
            </w:r>
            <w:r w:rsidRPr="009B2FDB">
              <w:rPr>
                <w:b/>
                <w:sz w:val="22"/>
                <w:szCs w:val="22"/>
              </w:rPr>
              <w:t xml:space="preserve">, руб. </w:t>
            </w:r>
            <w:r>
              <w:rPr>
                <w:b/>
                <w:sz w:val="22"/>
                <w:szCs w:val="22"/>
              </w:rPr>
              <w:t xml:space="preserve"> </w:t>
            </w:r>
          </w:p>
        </w:tc>
      </w:tr>
      <w:tr w:rsidR="00314DA5" w:rsidTr="00314DA5">
        <w:tc>
          <w:tcPr>
            <w:tcW w:w="1863" w:type="dxa"/>
          </w:tcPr>
          <w:p w:rsidR="00314DA5" w:rsidRDefault="00314DA5" w:rsidP="00FE7890">
            <w:pPr>
              <w:spacing w:line="240" w:lineRule="auto"/>
              <w:ind w:firstLine="0"/>
              <w:rPr>
                <w:sz w:val="22"/>
                <w:szCs w:val="22"/>
              </w:rPr>
            </w:pPr>
          </w:p>
        </w:tc>
        <w:tc>
          <w:tcPr>
            <w:tcW w:w="3094" w:type="dxa"/>
          </w:tcPr>
          <w:p w:rsidR="00314DA5" w:rsidRPr="009B2FDB" w:rsidRDefault="00314DA5" w:rsidP="00314DA5">
            <w:pPr>
              <w:spacing w:line="240" w:lineRule="auto"/>
              <w:ind w:firstLine="0"/>
              <w:rPr>
                <w:sz w:val="22"/>
                <w:szCs w:val="22"/>
              </w:rPr>
            </w:pPr>
            <w:r w:rsidRPr="00B35C80">
              <w:rPr>
                <w:sz w:val="22"/>
                <w:szCs w:val="22"/>
              </w:rPr>
              <w:t>Изготовление и поставка мобильного узла учета не</w:t>
            </w:r>
            <w:r>
              <w:rPr>
                <w:sz w:val="22"/>
                <w:szCs w:val="22"/>
              </w:rPr>
              <w:t xml:space="preserve">фтепродуктов (МУКУН) </w:t>
            </w:r>
          </w:p>
        </w:tc>
        <w:tc>
          <w:tcPr>
            <w:tcW w:w="1901" w:type="dxa"/>
          </w:tcPr>
          <w:p w:rsidR="00314DA5" w:rsidRPr="0007020D" w:rsidRDefault="00314DA5" w:rsidP="00FE7890">
            <w:pPr>
              <w:spacing w:line="240" w:lineRule="auto"/>
              <w:ind w:firstLine="0"/>
              <w:jc w:val="center"/>
              <w:rPr>
                <w:sz w:val="22"/>
                <w:szCs w:val="22"/>
                <w:highlight w:val="yellow"/>
              </w:rPr>
            </w:pPr>
          </w:p>
        </w:tc>
        <w:tc>
          <w:tcPr>
            <w:tcW w:w="934" w:type="dxa"/>
          </w:tcPr>
          <w:p w:rsidR="00314DA5" w:rsidRPr="0007020D" w:rsidRDefault="00314DA5" w:rsidP="00FE7890">
            <w:pPr>
              <w:spacing w:line="240" w:lineRule="auto"/>
              <w:ind w:firstLine="0"/>
              <w:jc w:val="center"/>
              <w:rPr>
                <w:sz w:val="22"/>
                <w:szCs w:val="22"/>
                <w:highlight w:val="yellow"/>
              </w:rPr>
            </w:pPr>
          </w:p>
        </w:tc>
        <w:tc>
          <w:tcPr>
            <w:tcW w:w="2403" w:type="dxa"/>
          </w:tcPr>
          <w:p w:rsidR="00314DA5" w:rsidRPr="0007020D" w:rsidRDefault="00314DA5" w:rsidP="00FE7890">
            <w:pPr>
              <w:spacing w:line="240" w:lineRule="auto"/>
              <w:ind w:firstLine="0"/>
              <w:jc w:val="center"/>
              <w:rPr>
                <w:sz w:val="22"/>
                <w:szCs w:val="22"/>
                <w:highlight w:val="yellow"/>
              </w:rPr>
            </w:pPr>
          </w:p>
        </w:tc>
      </w:tr>
    </w:tbl>
    <w:p w:rsidR="00FE7890" w:rsidRDefault="00FE7890" w:rsidP="00FE7890">
      <w:pPr>
        <w:spacing w:line="240" w:lineRule="auto"/>
        <w:ind w:firstLine="0"/>
        <w:rPr>
          <w:sz w:val="24"/>
          <w:szCs w:val="24"/>
        </w:rPr>
      </w:pPr>
    </w:p>
    <w:p w:rsidR="00FE7890" w:rsidRPr="00641AD8" w:rsidRDefault="00314DA5" w:rsidP="00FE7890">
      <w:pPr>
        <w:spacing w:line="240" w:lineRule="auto"/>
        <w:ind w:firstLine="0"/>
        <w:rPr>
          <w:color w:val="000000"/>
          <w:sz w:val="24"/>
          <w:szCs w:val="24"/>
          <w:u w:val="single"/>
        </w:rPr>
      </w:pPr>
      <w:r>
        <w:rPr>
          <w:color w:val="000000"/>
          <w:sz w:val="24"/>
          <w:szCs w:val="24"/>
        </w:rPr>
        <w:t xml:space="preserve">       </w:t>
      </w:r>
      <w:r w:rsidR="00FE7890" w:rsidRPr="00417AF0">
        <w:rPr>
          <w:color w:val="000000"/>
          <w:sz w:val="24"/>
          <w:szCs w:val="24"/>
        </w:rPr>
        <w:t xml:space="preserve">Стоимость договора (лота) </w:t>
      </w:r>
      <w:r w:rsidR="00FE7890">
        <w:rPr>
          <w:color w:val="000000"/>
          <w:sz w:val="24"/>
          <w:szCs w:val="24"/>
        </w:rPr>
        <w:t>без</w:t>
      </w:r>
      <w:r w:rsidR="00FE7890" w:rsidRPr="00417AF0">
        <w:rPr>
          <w:color w:val="000000"/>
          <w:sz w:val="24"/>
          <w:szCs w:val="24"/>
        </w:rPr>
        <w:t xml:space="preserve"> НДС</w:t>
      </w:r>
      <w:r>
        <w:rPr>
          <w:color w:val="000000"/>
          <w:sz w:val="24"/>
          <w:szCs w:val="24"/>
        </w:rPr>
        <w:t>,</w:t>
      </w:r>
      <w:r w:rsidR="00FE7890" w:rsidRPr="00417AF0">
        <w:rPr>
          <w:color w:val="000000"/>
          <w:sz w:val="24"/>
          <w:szCs w:val="24"/>
        </w:rPr>
        <w:t xml:space="preserve"> </w:t>
      </w:r>
      <w:r w:rsidR="00520B49">
        <w:rPr>
          <w:color w:val="000000"/>
          <w:sz w:val="24"/>
          <w:szCs w:val="24"/>
        </w:rPr>
        <w:t>руб.</w:t>
      </w:r>
      <w:r>
        <w:rPr>
          <w:color w:val="000000"/>
          <w:sz w:val="24"/>
          <w:szCs w:val="24"/>
        </w:rPr>
        <w:t>:</w:t>
      </w:r>
      <w:r w:rsidR="00520B49">
        <w:rPr>
          <w:color w:val="000000"/>
          <w:sz w:val="24"/>
          <w:szCs w:val="24"/>
        </w:rPr>
        <w:t xml:space="preserve"> </w:t>
      </w:r>
      <w:r w:rsidR="00FE7890">
        <w:rPr>
          <w:color w:val="000000"/>
          <w:sz w:val="24"/>
          <w:szCs w:val="24"/>
        </w:rPr>
        <w:t>___________________________________</w:t>
      </w:r>
    </w:p>
    <w:p w:rsidR="00FE7890" w:rsidRPr="00BD36AA" w:rsidRDefault="00FE7890" w:rsidP="00FE7890">
      <w:pPr>
        <w:spacing w:line="240" w:lineRule="auto"/>
        <w:ind w:firstLine="0"/>
        <w:rPr>
          <w:color w:val="000000"/>
          <w:sz w:val="24"/>
          <w:szCs w:val="24"/>
          <w:vertAlign w:val="superscript"/>
        </w:rPr>
      </w:pPr>
      <w:r>
        <w:rPr>
          <w:color w:val="000000"/>
          <w:sz w:val="24"/>
          <w:szCs w:val="24"/>
          <w:vertAlign w:val="superscript"/>
        </w:rPr>
        <w:t xml:space="preserve">                                                                                                                                                   </w:t>
      </w:r>
      <w:r w:rsidRPr="00417AF0">
        <w:rPr>
          <w:color w:val="000000"/>
          <w:sz w:val="24"/>
          <w:szCs w:val="24"/>
          <w:vertAlign w:val="superscript"/>
        </w:rPr>
        <w:t xml:space="preserve">   (прописью)</w:t>
      </w:r>
    </w:p>
    <w:p w:rsidR="00FE7890" w:rsidRDefault="00FE7890" w:rsidP="00FE7890">
      <w:pPr>
        <w:spacing w:line="240" w:lineRule="auto"/>
        <w:ind w:firstLine="0"/>
        <w:rPr>
          <w:sz w:val="24"/>
          <w:szCs w:val="24"/>
        </w:rPr>
      </w:pPr>
    </w:p>
    <w:tbl>
      <w:tblPr>
        <w:tblW w:w="15384" w:type="dxa"/>
        <w:tblLayout w:type="fixed"/>
        <w:tblLook w:val="01E0" w:firstRow="1" w:lastRow="1" w:firstColumn="1" w:lastColumn="1" w:noHBand="0" w:noVBand="0"/>
      </w:tblPr>
      <w:tblGrid>
        <w:gridCol w:w="15384"/>
      </w:tblGrid>
      <w:tr w:rsidR="00FE7890" w:rsidRPr="00417AF0" w:rsidTr="00314DA5">
        <w:trPr>
          <w:cantSplit/>
          <w:trHeight w:val="828"/>
        </w:trPr>
        <w:tc>
          <w:tcPr>
            <w:tcW w:w="15384" w:type="dxa"/>
          </w:tcPr>
          <w:p w:rsidR="00FE7890" w:rsidRDefault="00314DA5" w:rsidP="00314DA5">
            <w:pPr>
              <w:spacing w:line="240" w:lineRule="auto"/>
              <w:ind w:left="-108" w:firstLine="108"/>
              <w:rPr>
                <w:rFonts w:eastAsia="Calibri"/>
                <w:sz w:val="24"/>
                <w:szCs w:val="24"/>
                <w:lang w:eastAsia="en-US"/>
              </w:rPr>
            </w:pPr>
            <w:r>
              <w:rPr>
                <w:color w:val="000000"/>
                <w:sz w:val="24"/>
                <w:szCs w:val="24"/>
              </w:rPr>
              <w:t xml:space="preserve">     </w:t>
            </w:r>
            <w:r w:rsidR="00FE7890" w:rsidRPr="00417AF0">
              <w:rPr>
                <w:color w:val="000000"/>
                <w:sz w:val="24"/>
                <w:szCs w:val="24"/>
              </w:rPr>
              <w:t xml:space="preserve">Срок изготовления и поставки </w:t>
            </w:r>
            <w:r w:rsidR="00FE7890" w:rsidRPr="00417AF0">
              <w:rPr>
                <w:rFonts w:eastAsia="Calibri"/>
                <w:sz w:val="24"/>
                <w:szCs w:val="24"/>
                <w:lang w:eastAsia="en-US"/>
              </w:rPr>
              <w:t xml:space="preserve">Оборудования до места поставки и разгрузки: </w:t>
            </w:r>
            <w:r>
              <w:rPr>
                <w:rFonts w:eastAsia="Calibri"/>
                <w:sz w:val="24"/>
                <w:szCs w:val="24"/>
                <w:lang w:eastAsia="en-US"/>
              </w:rPr>
              <w:t>5 (пять</w:t>
            </w:r>
            <w:r w:rsidR="00FE7890" w:rsidRPr="00417AF0">
              <w:rPr>
                <w:rFonts w:eastAsia="Calibri"/>
                <w:sz w:val="24"/>
                <w:szCs w:val="24"/>
                <w:lang w:eastAsia="en-US"/>
              </w:rPr>
              <w:t xml:space="preserve">) </w:t>
            </w:r>
          </w:p>
          <w:p w:rsidR="00FE7890" w:rsidRPr="00417AF0" w:rsidRDefault="00FE7890" w:rsidP="00314DA5">
            <w:pPr>
              <w:spacing w:line="240" w:lineRule="auto"/>
              <w:ind w:left="-108" w:firstLine="108"/>
              <w:rPr>
                <w:rFonts w:eastAsia="Calibri"/>
                <w:sz w:val="24"/>
                <w:szCs w:val="24"/>
                <w:lang w:eastAsia="en-US"/>
              </w:rPr>
            </w:pPr>
            <w:r w:rsidRPr="00417AF0">
              <w:rPr>
                <w:rFonts w:eastAsia="Calibri"/>
                <w:sz w:val="24"/>
                <w:szCs w:val="24"/>
                <w:lang w:eastAsia="en-US"/>
              </w:rPr>
              <w:t xml:space="preserve">месяцев </w:t>
            </w:r>
            <w:r w:rsidRPr="00417AF0">
              <w:rPr>
                <w:sz w:val="24"/>
                <w:szCs w:val="24"/>
              </w:rPr>
              <w:t>с момента подписания Договора.</w:t>
            </w:r>
          </w:p>
          <w:p w:rsidR="00FE7890" w:rsidRPr="00417AF0" w:rsidRDefault="00FE7890" w:rsidP="00FE7890">
            <w:pPr>
              <w:spacing w:line="240" w:lineRule="auto"/>
              <w:rPr>
                <w:color w:val="000000"/>
                <w:sz w:val="24"/>
                <w:szCs w:val="24"/>
              </w:rPr>
            </w:pPr>
            <w:r w:rsidRPr="00417AF0">
              <w:rPr>
                <w:rFonts w:eastAsia="Calibri"/>
                <w:sz w:val="24"/>
                <w:szCs w:val="24"/>
                <w:lang w:eastAsia="en-US"/>
              </w:rPr>
              <w:t xml:space="preserve"> </w:t>
            </w:r>
          </w:p>
        </w:tc>
      </w:tr>
    </w:tbl>
    <w:p w:rsidR="00FE7890" w:rsidRPr="009F1122" w:rsidRDefault="00FE7890" w:rsidP="00FE7890">
      <w:pPr>
        <w:spacing w:line="240" w:lineRule="auto"/>
        <w:rPr>
          <w:sz w:val="24"/>
          <w:szCs w:val="24"/>
        </w:rPr>
      </w:pPr>
      <w:r w:rsidRPr="009F1122">
        <w:rPr>
          <w:sz w:val="24"/>
          <w:szCs w:val="24"/>
        </w:rPr>
        <w:t>Настоящая Заявка имеет правовой статус оферты и действует до «____» _______________________года.</w:t>
      </w:r>
    </w:p>
    <w:p w:rsidR="00FE7890" w:rsidRDefault="00FE7890" w:rsidP="00FE7890">
      <w:pPr>
        <w:spacing w:line="240" w:lineRule="auto"/>
        <w:rPr>
          <w:color w:val="000000"/>
          <w:sz w:val="24"/>
          <w:szCs w:val="24"/>
          <w:shd w:val="clear" w:color="auto" w:fill="FBFBFB"/>
        </w:rPr>
      </w:pPr>
      <w:r w:rsidRPr="001A577F">
        <w:rPr>
          <w:sz w:val="24"/>
          <w:szCs w:val="24"/>
        </w:rPr>
        <w:t xml:space="preserve">Подтверждаем, что предложенная цена договора (лота) включает в себя </w:t>
      </w:r>
      <w:r w:rsidRPr="001B4E09">
        <w:rPr>
          <w:bCs/>
          <w:sz w:val="24"/>
          <w:szCs w:val="24"/>
        </w:rPr>
        <w:t xml:space="preserve">стоимость Товара и все затраты Участника, связанные с исполнением обязательств по Договору в полном объеме, в том числе расходы, связанные с поставкой товара к месту поставки, стоимость тары и упаковки товара,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w:t>
      </w:r>
      <w:r w:rsidRPr="001A577F">
        <w:rPr>
          <w:bCs/>
          <w:sz w:val="24"/>
          <w:szCs w:val="24"/>
        </w:rPr>
        <w:t>договора</w:t>
      </w:r>
      <w:r w:rsidRPr="001A577F">
        <w:rPr>
          <w:color w:val="000000"/>
          <w:sz w:val="24"/>
          <w:szCs w:val="24"/>
          <w:shd w:val="clear" w:color="auto" w:fill="FBFBFB"/>
        </w:rPr>
        <w:t>.</w:t>
      </w:r>
    </w:p>
    <w:p w:rsidR="00FE7890" w:rsidRPr="00417AF0" w:rsidRDefault="00FE7890" w:rsidP="00FE7890">
      <w:pPr>
        <w:spacing w:line="240" w:lineRule="auto"/>
        <w:rPr>
          <w:sz w:val="24"/>
          <w:szCs w:val="24"/>
        </w:rPr>
      </w:pPr>
      <w:r w:rsidRPr="00417AF0">
        <w:rPr>
          <w:sz w:val="24"/>
          <w:szCs w:val="24"/>
        </w:rPr>
        <w:lastRenderedPageBreak/>
        <w:t>Заявляем, что в отношении нашей организации:</w:t>
      </w:r>
    </w:p>
    <w:p w:rsidR="00FE7890" w:rsidRPr="00417AF0" w:rsidRDefault="00314DA5" w:rsidP="00FE7890">
      <w:pPr>
        <w:spacing w:line="240" w:lineRule="auto"/>
        <w:rPr>
          <w:sz w:val="24"/>
          <w:szCs w:val="24"/>
        </w:rPr>
      </w:pPr>
      <w:r>
        <w:rPr>
          <w:sz w:val="24"/>
          <w:szCs w:val="24"/>
        </w:rPr>
        <w:t>а) отсутствуют сведения</w:t>
      </w:r>
      <w:r w:rsidR="00FE7890" w:rsidRPr="00417AF0">
        <w:rPr>
          <w:sz w:val="24"/>
          <w:szCs w:val="24"/>
        </w:rPr>
        <w:t xml:space="preserve"> в реестрах недобросовестных поставщиков (РНП);</w:t>
      </w:r>
    </w:p>
    <w:p w:rsidR="00FE7890" w:rsidRPr="00417AF0" w:rsidRDefault="00FE7890" w:rsidP="00FE7890">
      <w:pPr>
        <w:spacing w:line="240" w:lineRule="auto"/>
        <w:rPr>
          <w:sz w:val="24"/>
          <w:szCs w:val="24"/>
        </w:rPr>
      </w:pPr>
      <w:r w:rsidRPr="00417AF0">
        <w:rPr>
          <w:sz w:val="24"/>
          <w:szCs w:val="24"/>
        </w:rPr>
        <w:t>б) отсутствует у _______________ и должностных лиц конфликт интересов с сотрудниками Заказчика;</w:t>
      </w:r>
    </w:p>
    <w:p w:rsidR="00FE7890" w:rsidRPr="00417AF0" w:rsidRDefault="00FE7890" w:rsidP="00FE7890">
      <w:pPr>
        <w:spacing w:line="240" w:lineRule="auto"/>
        <w:rPr>
          <w:sz w:val="24"/>
          <w:szCs w:val="24"/>
        </w:rPr>
      </w:pPr>
      <w:r w:rsidRPr="00417AF0">
        <w:rPr>
          <w:sz w:val="24"/>
          <w:szCs w:val="24"/>
        </w:rPr>
        <w:t>в) не проводится ликвидация, отсутствует решение арбитражного суда о признании банкротом и об открытии конкурсного производства;</w:t>
      </w:r>
    </w:p>
    <w:p w:rsidR="00FE7890" w:rsidRPr="00417AF0" w:rsidRDefault="00FE7890" w:rsidP="00FE7890">
      <w:pPr>
        <w:spacing w:line="240" w:lineRule="auto"/>
        <w:rPr>
          <w:sz w:val="24"/>
          <w:szCs w:val="24"/>
        </w:rPr>
      </w:pPr>
      <w:r w:rsidRPr="00417AF0">
        <w:rPr>
          <w:sz w:val="24"/>
          <w:szCs w:val="24"/>
        </w:rPr>
        <w:t>г) на день подачи заявки</w:t>
      </w:r>
      <w:r w:rsidRPr="00417AF0">
        <w:rPr>
          <w:sz w:val="24"/>
          <w:szCs w:val="24"/>
        </w:rPr>
        <w:tab/>
        <w:t>деятельность не приостановлена в порядке, предусмотренном Кодексом Российской Федерации об административных правонарушениях;</w:t>
      </w:r>
    </w:p>
    <w:p w:rsidR="00FE7890" w:rsidRPr="00417AF0" w:rsidRDefault="00FE7890" w:rsidP="00FE7890">
      <w:pPr>
        <w:spacing w:line="240" w:lineRule="auto"/>
        <w:rPr>
          <w:sz w:val="24"/>
          <w:szCs w:val="24"/>
        </w:rPr>
      </w:pPr>
      <w:r>
        <w:rPr>
          <w:sz w:val="24"/>
          <w:szCs w:val="24"/>
        </w:rPr>
        <w:t xml:space="preserve">д) </w:t>
      </w:r>
      <w:r w:rsidRPr="00417AF0">
        <w:rPr>
          <w:sz w:val="24"/>
          <w:szCs w:val="24"/>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FE7890" w:rsidRPr="00417AF0" w:rsidRDefault="00FE7890" w:rsidP="00FE7890">
      <w:pPr>
        <w:spacing w:line="240" w:lineRule="auto"/>
        <w:rPr>
          <w:sz w:val="24"/>
          <w:szCs w:val="24"/>
        </w:rPr>
      </w:pPr>
    </w:p>
    <w:p w:rsidR="00FE7890" w:rsidRPr="00417AF0" w:rsidRDefault="00FE7890" w:rsidP="00FE7890">
      <w:pPr>
        <w:spacing w:line="240" w:lineRule="auto"/>
        <w:rPr>
          <w:sz w:val="24"/>
          <w:szCs w:val="24"/>
        </w:rPr>
      </w:pPr>
      <w:r w:rsidRPr="00417AF0">
        <w:rPr>
          <w:sz w:val="24"/>
          <w:szCs w:val="24"/>
        </w:rPr>
        <w:t>Настоящая Заявка дополняется следующими документами, включая неотъемлемые приложения:</w:t>
      </w:r>
    </w:p>
    <w:p w:rsidR="00FE7890" w:rsidRDefault="004E1B59" w:rsidP="00FE7890">
      <w:pPr>
        <w:widowControl w:val="0"/>
        <w:numPr>
          <w:ilvl w:val="0"/>
          <w:numId w:val="45"/>
        </w:numPr>
        <w:autoSpaceDE w:val="0"/>
        <w:autoSpaceDN w:val="0"/>
        <w:adjustRightInd w:val="0"/>
        <w:spacing w:line="240" w:lineRule="auto"/>
        <w:contextualSpacing/>
        <w:jc w:val="left"/>
        <w:rPr>
          <w:sz w:val="24"/>
          <w:szCs w:val="24"/>
        </w:rPr>
      </w:pPr>
      <w:r w:rsidRPr="004E1B59">
        <w:rPr>
          <w:rFonts w:cs="Arial"/>
          <w:bCs/>
          <w:sz w:val="24"/>
          <w:szCs w:val="24"/>
        </w:rPr>
        <w:t>Техническое предложение Участника</w:t>
      </w:r>
      <w:r w:rsidRPr="00417AF0">
        <w:rPr>
          <w:rFonts w:cs="Arial"/>
          <w:b/>
          <w:bCs/>
          <w:sz w:val="24"/>
          <w:szCs w:val="24"/>
        </w:rPr>
        <w:t xml:space="preserve"> </w:t>
      </w:r>
      <w:r w:rsidR="00FE7890" w:rsidRPr="00417AF0">
        <w:rPr>
          <w:sz w:val="24"/>
          <w:szCs w:val="24"/>
        </w:rPr>
        <w:t>(форма 2) - на ____ листах;</w:t>
      </w:r>
    </w:p>
    <w:p w:rsidR="004E1B59" w:rsidRPr="004E1B59" w:rsidRDefault="004E1B59" w:rsidP="004E1B59">
      <w:pPr>
        <w:widowControl w:val="0"/>
        <w:numPr>
          <w:ilvl w:val="0"/>
          <w:numId w:val="45"/>
        </w:numPr>
        <w:autoSpaceDE w:val="0"/>
        <w:autoSpaceDN w:val="0"/>
        <w:adjustRightInd w:val="0"/>
        <w:spacing w:line="240" w:lineRule="auto"/>
        <w:contextualSpacing/>
        <w:jc w:val="left"/>
        <w:rPr>
          <w:sz w:val="24"/>
          <w:szCs w:val="24"/>
        </w:rPr>
      </w:pPr>
      <w:r w:rsidRPr="00417AF0">
        <w:rPr>
          <w:sz w:val="24"/>
          <w:szCs w:val="24"/>
        </w:rPr>
        <w:t>Анкета Участ</w:t>
      </w:r>
      <w:r>
        <w:rPr>
          <w:sz w:val="24"/>
          <w:szCs w:val="24"/>
        </w:rPr>
        <w:t>ника (форма 3</w:t>
      </w:r>
      <w:r w:rsidRPr="00417AF0">
        <w:rPr>
          <w:sz w:val="24"/>
          <w:szCs w:val="24"/>
        </w:rPr>
        <w:t>) - на ____ листах;</w:t>
      </w:r>
    </w:p>
    <w:p w:rsidR="00FE7890" w:rsidRPr="00417AF0" w:rsidRDefault="00FE7890" w:rsidP="00FE7890">
      <w:pPr>
        <w:widowControl w:val="0"/>
        <w:numPr>
          <w:ilvl w:val="0"/>
          <w:numId w:val="45"/>
        </w:numPr>
        <w:autoSpaceDE w:val="0"/>
        <w:autoSpaceDN w:val="0"/>
        <w:adjustRightInd w:val="0"/>
        <w:spacing w:line="240" w:lineRule="auto"/>
        <w:contextualSpacing/>
        <w:jc w:val="left"/>
        <w:rPr>
          <w:sz w:val="24"/>
          <w:szCs w:val="24"/>
        </w:rPr>
      </w:pPr>
      <w:r w:rsidRPr="00417AF0">
        <w:rPr>
          <w:sz w:val="24"/>
          <w:szCs w:val="24"/>
        </w:rPr>
        <w:t>Справка об отсутствии п</w:t>
      </w:r>
      <w:r w:rsidR="004E1B59">
        <w:rPr>
          <w:sz w:val="24"/>
          <w:szCs w:val="24"/>
        </w:rPr>
        <w:t>ризнаков крупной сделки (форма 4</w:t>
      </w:r>
      <w:r w:rsidRPr="00417AF0">
        <w:rPr>
          <w:sz w:val="24"/>
          <w:szCs w:val="24"/>
        </w:rPr>
        <w:t>) - на ____ листах;</w:t>
      </w:r>
    </w:p>
    <w:p w:rsidR="00FE7890" w:rsidRPr="00417AF0" w:rsidRDefault="00FE7890" w:rsidP="00FE7890">
      <w:pPr>
        <w:numPr>
          <w:ilvl w:val="0"/>
          <w:numId w:val="45"/>
        </w:numPr>
        <w:spacing w:line="240" w:lineRule="auto"/>
        <w:ind w:right="140"/>
        <w:rPr>
          <w:sz w:val="24"/>
          <w:szCs w:val="24"/>
        </w:rPr>
      </w:pPr>
      <w:r w:rsidRPr="00417AF0">
        <w:rPr>
          <w:sz w:val="24"/>
          <w:szCs w:val="24"/>
        </w:rPr>
        <w:t xml:space="preserve">Документы, подтверждающие соответствие Участника установленным требованиям          </w:t>
      </w:r>
      <w:proofErr w:type="gramStart"/>
      <w:r w:rsidRPr="00417AF0">
        <w:rPr>
          <w:sz w:val="24"/>
          <w:szCs w:val="24"/>
        </w:rPr>
        <w:t xml:space="preserve">   (</w:t>
      </w:r>
      <w:proofErr w:type="gramEnd"/>
      <w:r w:rsidRPr="00417AF0">
        <w:rPr>
          <w:sz w:val="24"/>
          <w:szCs w:val="24"/>
        </w:rPr>
        <w:t>п. 4.5.2.2 Документации) — на ____ листах.</w:t>
      </w:r>
    </w:p>
    <w:p w:rsidR="00FE7890" w:rsidRPr="00417AF0" w:rsidRDefault="00FE7890" w:rsidP="00FE7890">
      <w:pPr>
        <w:tabs>
          <w:tab w:val="left" w:pos="993"/>
        </w:tabs>
        <w:spacing w:line="240" w:lineRule="auto"/>
        <w:ind w:left="567"/>
        <w:rPr>
          <w:sz w:val="24"/>
          <w:szCs w:val="24"/>
        </w:rPr>
      </w:pPr>
    </w:p>
    <w:p w:rsidR="00FE7890" w:rsidRPr="00417AF0" w:rsidRDefault="00FE7890" w:rsidP="00FE7890">
      <w:pPr>
        <w:spacing w:line="240" w:lineRule="auto"/>
        <w:rPr>
          <w:sz w:val="24"/>
          <w:szCs w:val="24"/>
        </w:rPr>
      </w:pPr>
      <w:r w:rsidRPr="00417AF0">
        <w:rPr>
          <w:sz w:val="24"/>
          <w:szCs w:val="24"/>
        </w:rPr>
        <w:t>____________________________________</w:t>
      </w:r>
    </w:p>
    <w:p w:rsidR="00FE7890" w:rsidRPr="00417AF0" w:rsidRDefault="00FE7890" w:rsidP="00FE7890">
      <w:pPr>
        <w:spacing w:line="240" w:lineRule="auto"/>
        <w:rPr>
          <w:sz w:val="24"/>
          <w:szCs w:val="24"/>
        </w:rPr>
      </w:pPr>
      <w:r w:rsidRPr="00417AF0">
        <w:rPr>
          <w:sz w:val="24"/>
          <w:szCs w:val="24"/>
        </w:rPr>
        <w:t>(подпись, М.П.)</w:t>
      </w:r>
    </w:p>
    <w:p w:rsidR="00FE7890" w:rsidRPr="00417AF0" w:rsidRDefault="00FE7890" w:rsidP="00FE7890">
      <w:pPr>
        <w:spacing w:line="240" w:lineRule="auto"/>
        <w:rPr>
          <w:sz w:val="24"/>
          <w:szCs w:val="24"/>
        </w:rPr>
      </w:pPr>
      <w:r w:rsidRPr="00417AF0">
        <w:rPr>
          <w:sz w:val="24"/>
          <w:szCs w:val="24"/>
        </w:rPr>
        <w:t>____________________________________</w:t>
      </w:r>
    </w:p>
    <w:p w:rsidR="00FE7890" w:rsidRPr="00417AF0" w:rsidRDefault="00FE7890" w:rsidP="00FE7890">
      <w:pPr>
        <w:spacing w:line="240" w:lineRule="auto"/>
        <w:rPr>
          <w:sz w:val="24"/>
          <w:szCs w:val="24"/>
        </w:rPr>
      </w:pPr>
      <w:r w:rsidRPr="00417AF0">
        <w:rPr>
          <w:sz w:val="24"/>
          <w:szCs w:val="24"/>
        </w:rPr>
        <w:t>(фамилия, имя, отчество подписавшего, должность)</w:t>
      </w:r>
    </w:p>
    <w:p w:rsidR="00FE7890" w:rsidRPr="00417AF0" w:rsidRDefault="00FE7890" w:rsidP="00FE7890">
      <w:pPr>
        <w:pBdr>
          <w:bottom w:val="single" w:sz="4" w:space="1" w:color="auto"/>
        </w:pBdr>
        <w:shd w:val="clear" w:color="auto" w:fill="E0E0E0"/>
        <w:spacing w:line="240" w:lineRule="auto"/>
        <w:ind w:right="21"/>
        <w:jc w:val="center"/>
        <w:rPr>
          <w:b/>
          <w:color w:val="000000"/>
          <w:spacing w:val="36"/>
          <w:sz w:val="24"/>
          <w:szCs w:val="24"/>
        </w:rPr>
      </w:pPr>
      <w:r w:rsidRPr="00417AF0">
        <w:rPr>
          <w:b/>
          <w:color w:val="000000"/>
          <w:spacing w:val="36"/>
          <w:sz w:val="24"/>
          <w:szCs w:val="24"/>
        </w:rPr>
        <w:t>конец формы</w:t>
      </w:r>
    </w:p>
    <w:p w:rsidR="00FE7890" w:rsidRPr="00417AF0" w:rsidRDefault="00FE7890" w:rsidP="00FE7890">
      <w:pPr>
        <w:keepNext/>
        <w:pageBreakBefore/>
        <w:numPr>
          <w:ilvl w:val="2"/>
          <w:numId w:val="37"/>
        </w:numPr>
        <w:suppressAutoHyphens/>
        <w:spacing w:before="240" w:after="120" w:line="240" w:lineRule="auto"/>
        <w:outlineLvl w:val="2"/>
        <w:rPr>
          <w:b/>
          <w:bCs/>
          <w:sz w:val="24"/>
          <w:szCs w:val="24"/>
        </w:rPr>
      </w:pPr>
      <w:r w:rsidRPr="00417AF0">
        <w:rPr>
          <w:b/>
          <w:bCs/>
          <w:sz w:val="24"/>
          <w:szCs w:val="24"/>
        </w:rPr>
        <w:lastRenderedPageBreak/>
        <w:t>Инструкция по заполнению</w:t>
      </w:r>
    </w:p>
    <w:p w:rsidR="00FE7890" w:rsidRPr="00417AF0" w:rsidRDefault="00FE7890" w:rsidP="00FE7890">
      <w:pPr>
        <w:numPr>
          <w:ilvl w:val="3"/>
          <w:numId w:val="37"/>
        </w:numPr>
        <w:tabs>
          <w:tab w:val="left" w:pos="1134"/>
        </w:tabs>
        <w:spacing w:line="240" w:lineRule="auto"/>
        <w:ind w:left="0" w:firstLine="0"/>
        <w:rPr>
          <w:sz w:val="24"/>
          <w:szCs w:val="24"/>
        </w:rPr>
      </w:pPr>
      <w:r w:rsidRPr="00417AF0">
        <w:rPr>
          <w:sz w:val="24"/>
          <w:szCs w:val="24"/>
        </w:rPr>
        <w:t xml:space="preserve">Заявку на участие следует оформить на официальном бланке </w:t>
      </w:r>
      <w:r w:rsidRPr="00743A07">
        <w:rPr>
          <w:sz w:val="24"/>
          <w:szCs w:val="24"/>
        </w:rPr>
        <w:t>Участника на каждый заявленный лот отдельно</w:t>
      </w:r>
      <w:r w:rsidRPr="00417AF0">
        <w:rPr>
          <w:sz w:val="24"/>
          <w:szCs w:val="24"/>
        </w:rPr>
        <w:t>.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FE7890" w:rsidRDefault="00FE7890" w:rsidP="00FE7890">
      <w:pPr>
        <w:numPr>
          <w:ilvl w:val="3"/>
          <w:numId w:val="37"/>
        </w:numPr>
        <w:tabs>
          <w:tab w:val="left" w:pos="1134"/>
        </w:tabs>
        <w:spacing w:line="240" w:lineRule="auto"/>
        <w:ind w:left="0" w:firstLine="0"/>
        <w:rPr>
          <w:sz w:val="24"/>
          <w:szCs w:val="24"/>
        </w:rPr>
      </w:pPr>
      <w:r w:rsidRPr="00417AF0">
        <w:rPr>
          <w:sz w:val="24"/>
          <w:szCs w:val="24"/>
        </w:rPr>
        <w:t>Участник должен указать свое полное наименование (с указанием организационно-правовой формы) и юридический адрес.</w:t>
      </w:r>
    </w:p>
    <w:p w:rsidR="00314DA5" w:rsidRPr="00314DA5" w:rsidRDefault="00314DA5" w:rsidP="00314DA5">
      <w:pPr>
        <w:numPr>
          <w:ilvl w:val="3"/>
          <w:numId w:val="37"/>
        </w:numPr>
        <w:tabs>
          <w:tab w:val="left" w:pos="1134"/>
        </w:tabs>
        <w:spacing w:line="240" w:lineRule="auto"/>
        <w:ind w:left="0" w:firstLine="0"/>
        <w:rPr>
          <w:sz w:val="24"/>
          <w:szCs w:val="24"/>
        </w:rPr>
      </w:pPr>
      <w:r w:rsidRPr="00176B03">
        <w:rPr>
          <w:sz w:val="24"/>
          <w:szCs w:val="24"/>
        </w:rPr>
        <w:t>Участник закупки должен указать наименование страны происхождения товар</w:t>
      </w:r>
      <w:r>
        <w:rPr>
          <w:sz w:val="24"/>
          <w:szCs w:val="24"/>
        </w:rPr>
        <w:t>а</w:t>
      </w:r>
      <w:r w:rsidRPr="00176B03">
        <w:rPr>
          <w:sz w:val="24"/>
          <w:szCs w:val="24"/>
        </w:rPr>
        <w:t xml:space="preserve"> (</w:t>
      </w:r>
      <w:proofErr w:type="spellStart"/>
      <w:r w:rsidRPr="00176B03">
        <w:rPr>
          <w:sz w:val="24"/>
          <w:szCs w:val="24"/>
        </w:rPr>
        <w:t>п.п</w:t>
      </w:r>
      <w:proofErr w:type="spellEnd"/>
      <w:r w:rsidRPr="00176B03">
        <w:rPr>
          <w:sz w:val="24"/>
          <w:szCs w:val="24"/>
        </w:rPr>
        <w:t>. 4.9.3.1).</w:t>
      </w:r>
    </w:p>
    <w:p w:rsidR="00FE7890" w:rsidRPr="00417AF0" w:rsidRDefault="00FE7890" w:rsidP="00FE7890">
      <w:pPr>
        <w:numPr>
          <w:ilvl w:val="3"/>
          <w:numId w:val="37"/>
        </w:numPr>
        <w:tabs>
          <w:tab w:val="left" w:pos="1134"/>
        </w:tabs>
        <w:spacing w:line="240" w:lineRule="auto"/>
        <w:ind w:left="0" w:firstLine="0"/>
        <w:rPr>
          <w:sz w:val="24"/>
          <w:szCs w:val="24"/>
        </w:rPr>
      </w:pPr>
      <w:r w:rsidRPr="00417AF0">
        <w:rPr>
          <w:sz w:val="24"/>
          <w:szCs w:val="24"/>
        </w:rPr>
        <w:t xml:space="preserve">Участник должен указать стоимость по </w:t>
      </w:r>
      <w:r>
        <w:rPr>
          <w:sz w:val="24"/>
          <w:szCs w:val="24"/>
        </w:rPr>
        <w:t>договору</w:t>
      </w:r>
      <w:r w:rsidRPr="00417AF0">
        <w:rPr>
          <w:sz w:val="24"/>
          <w:szCs w:val="24"/>
        </w:rPr>
        <w:t xml:space="preserve"> цифрами и словами, в рублях. Цену цифрами следует указывать в формате ХХХ </w:t>
      </w:r>
      <w:proofErr w:type="spellStart"/>
      <w:r w:rsidRPr="00417AF0">
        <w:rPr>
          <w:sz w:val="24"/>
          <w:szCs w:val="24"/>
        </w:rPr>
        <w:t>ХХХ</w:t>
      </w:r>
      <w:proofErr w:type="spellEnd"/>
      <w:r w:rsidRPr="00417AF0">
        <w:rPr>
          <w:sz w:val="24"/>
          <w:szCs w:val="24"/>
        </w:rPr>
        <w:t> </w:t>
      </w:r>
      <w:proofErr w:type="spellStart"/>
      <w:r w:rsidRPr="00417AF0">
        <w:rPr>
          <w:sz w:val="24"/>
          <w:szCs w:val="24"/>
        </w:rPr>
        <w:t>ХХХ</w:t>
      </w:r>
      <w:proofErr w:type="spellEnd"/>
      <w:r w:rsidRPr="00417AF0">
        <w:rPr>
          <w:sz w:val="24"/>
          <w:szCs w:val="24"/>
        </w:rPr>
        <w:t xml:space="preserve">, ХХ руб., а также дополнить расшифровкой словами, </w:t>
      </w:r>
      <w:proofErr w:type="gramStart"/>
      <w:r w:rsidRPr="00417AF0">
        <w:rPr>
          <w:sz w:val="24"/>
          <w:szCs w:val="24"/>
        </w:rPr>
        <w:t>например</w:t>
      </w:r>
      <w:proofErr w:type="gramEnd"/>
      <w:r w:rsidRPr="00417AF0">
        <w:rPr>
          <w:sz w:val="24"/>
          <w:szCs w:val="24"/>
        </w:rPr>
        <w:t>: «1 234 567,89 руб. (Один миллион двести тридцать четыре тысячи пятьсот шестьдесят семь руб. восемьдесят девять коп.)».</w:t>
      </w:r>
    </w:p>
    <w:p w:rsidR="00FE7890" w:rsidRPr="00417AF0" w:rsidRDefault="00FE7890" w:rsidP="00FE7890">
      <w:pPr>
        <w:numPr>
          <w:ilvl w:val="3"/>
          <w:numId w:val="37"/>
        </w:numPr>
        <w:tabs>
          <w:tab w:val="left" w:pos="1134"/>
        </w:tabs>
        <w:spacing w:line="240" w:lineRule="auto"/>
        <w:ind w:left="0" w:firstLine="0"/>
        <w:rPr>
          <w:sz w:val="24"/>
          <w:szCs w:val="24"/>
        </w:rPr>
      </w:pPr>
      <w:r w:rsidRPr="00417AF0">
        <w:rPr>
          <w:sz w:val="24"/>
          <w:szCs w:val="24"/>
        </w:rPr>
        <w:t>Участник должен указать срок действия Заявки согласно требованиям подпункта 4.4.2.1 Документации.</w:t>
      </w:r>
    </w:p>
    <w:p w:rsidR="00FE7890" w:rsidRDefault="00FE7890" w:rsidP="00FE7890">
      <w:pPr>
        <w:numPr>
          <w:ilvl w:val="3"/>
          <w:numId w:val="37"/>
        </w:numPr>
        <w:tabs>
          <w:tab w:val="left" w:pos="1134"/>
        </w:tabs>
        <w:spacing w:line="240" w:lineRule="auto"/>
        <w:ind w:left="0" w:firstLine="0"/>
        <w:rPr>
          <w:sz w:val="24"/>
          <w:szCs w:val="24"/>
        </w:rPr>
      </w:pPr>
      <w:r w:rsidRPr="00417AF0">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2946D6" w:rsidRPr="002946D6" w:rsidRDefault="002946D6" w:rsidP="002946D6">
      <w:pPr>
        <w:numPr>
          <w:ilvl w:val="3"/>
          <w:numId w:val="37"/>
        </w:numPr>
        <w:tabs>
          <w:tab w:val="left" w:pos="1134"/>
        </w:tabs>
        <w:spacing w:line="240" w:lineRule="auto"/>
        <w:ind w:left="0" w:firstLine="0"/>
        <w:rPr>
          <w:sz w:val="24"/>
          <w:szCs w:val="24"/>
        </w:rPr>
      </w:pPr>
      <w:r w:rsidRPr="002946D6">
        <w:rPr>
          <w:bCs/>
          <w:sz w:val="24"/>
          <w:szCs w:val="24"/>
        </w:rPr>
        <w:t>Участники, плательщики НДС, подают свои ценовые предложения без учета НДС, но в случае если с данным Участником будет заключен договор, расчеты по договору будут производиться с учетом НДС.</w:t>
      </w:r>
    </w:p>
    <w:p w:rsidR="00FE7890" w:rsidRPr="00417AF0" w:rsidRDefault="00FE7890" w:rsidP="00FE7890">
      <w:pPr>
        <w:tabs>
          <w:tab w:val="left" w:pos="1134"/>
        </w:tabs>
        <w:spacing w:line="240" w:lineRule="auto"/>
        <w:ind w:firstLine="0"/>
        <w:rPr>
          <w:sz w:val="24"/>
          <w:szCs w:val="24"/>
        </w:rPr>
      </w:pPr>
    </w:p>
    <w:p w:rsidR="00FE7890" w:rsidRPr="00417AF0" w:rsidRDefault="00FE7890" w:rsidP="00FE7890">
      <w:pPr>
        <w:spacing w:line="240" w:lineRule="auto"/>
        <w:rPr>
          <w:sz w:val="24"/>
          <w:szCs w:val="24"/>
        </w:rPr>
      </w:pPr>
    </w:p>
    <w:p w:rsidR="00FE7890" w:rsidRPr="00417AF0" w:rsidRDefault="00FE7890" w:rsidP="00FE7890">
      <w:pPr>
        <w:spacing w:line="240" w:lineRule="auto"/>
        <w:rPr>
          <w:sz w:val="24"/>
          <w:szCs w:val="24"/>
        </w:rPr>
      </w:pPr>
    </w:p>
    <w:p w:rsidR="00FE7890" w:rsidRPr="00417AF0" w:rsidRDefault="00FE7890" w:rsidP="00FE7890">
      <w:pPr>
        <w:spacing w:line="240" w:lineRule="auto"/>
        <w:rPr>
          <w:sz w:val="24"/>
          <w:szCs w:val="24"/>
        </w:rPr>
      </w:pPr>
    </w:p>
    <w:p w:rsidR="00FE7890" w:rsidRPr="00417AF0" w:rsidRDefault="00FE7890" w:rsidP="00FE7890">
      <w:pPr>
        <w:spacing w:line="240" w:lineRule="auto"/>
        <w:rPr>
          <w:sz w:val="24"/>
          <w:szCs w:val="24"/>
        </w:rPr>
      </w:pPr>
    </w:p>
    <w:p w:rsidR="00FE7890" w:rsidRPr="00417AF0" w:rsidRDefault="00FE7890" w:rsidP="00FE7890">
      <w:pPr>
        <w:spacing w:line="240" w:lineRule="auto"/>
        <w:rPr>
          <w:sz w:val="24"/>
          <w:szCs w:val="24"/>
        </w:rPr>
      </w:pPr>
    </w:p>
    <w:p w:rsidR="00FE7890" w:rsidRPr="00417AF0" w:rsidRDefault="00FE7890" w:rsidP="00FE7890">
      <w:pPr>
        <w:spacing w:line="240" w:lineRule="auto"/>
        <w:rPr>
          <w:sz w:val="24"/>
          <w:szCs w:val="24"/>
        </w:rPr>
      </w:pPr>
    </w:p>
    <w:p w:rsidR="00FE7890" w:rsidRPr="00417AF0" w:rsidRDefault="00FE7890" w:rsidP="00FE7890">
      <w:pPr>
        <w:spacing w:line="240" w:lineRule="auto"/>
        <w:rPr>
          <w:sz w:val="24"/>
          <w:szCs w:val="24"/>
        </w:rPr>
      </w:pPr>
    </w:p>
    <w:p w:rsidR="00FE7890" w:rsidRPr="00417AF0" w:rsidRDefault="00FE7890" w:rsidP="00FE7890">
      <w:pPr>
        <w:spacing w:line="240" w:lineRule="auto"/>
        <w:rPr>
          <w:sz w:val="24"/>
          <w:szCs w:val="24"/>
        </w:rPr>
      </w:pPr>
    </w:p>
    <w:p w:rsidR="00FE7890" w:rsidRPr="00417AF0" w:rsidRDefault="00FE7890" w:rsidP="00FE7890">
      <w:pPr>
        <w:spacing w:line="240" w:lineRule="auto"/>
        <w:rPr>
          <w:sz w:val="24"/>
          <w:szCs w:val="24"/>
        </w:rPr>
      </w:pPr>
    </w:p>
    <w:p w:rsidR="00FE7890" w:rsidRPr="00417AF0" w:rsidRDefault="00FE7890" w:rsidP="00FE7890">
      <w:pPr>
        <w:spacing w:line="240" w:lineRule="auto"/>
        <w:rPr>
          <w:sz w:val="24"/>
          <w:szCs w:val="24"/>
        </w:rPr>
      </w:pPr>
    </w:p>
    <w:p w:rsidR="00FE7890" w:rsidRPr="00417AF0" w:rsidRDefault="00FE7890" w:rsidP="00FE7890">
      <w:pPr>
        <w:spacing w:line="240" w:lineRule="auto"/>
        <w:rPr>
          <w:sz w:val="24"/>
          <w:szCs w:val="24"/>
        </w:rPr>
      </w:pPr>
    </w:p>
    <w:p w:rsidR="00FE7890" w:rsidRPr="00417AF0" w:rsidRDefault="00FE7890" w:rsidP="00FE7890">
      <w:pPr>
        <w:spacing w:line="240" w:lineRule="auto"/>
        <w:rPr>
          <w:sz w:val="24"/>
          <w:szCs w:val="24"/>
        </w:rPr>
      </w:pPr>
    </w:p>
    <w:p w:rsidR="00FE7890" w:rsidRPr="00417AF0" w:rsidRDefault="00FE7890" w:rsidP="00FE7890">
      <w:pPr>
        <w:spacing w:line="240" w:lineRule="auto"/>
        <w:rPr>
          <w:sz w:val="24"/>
          <w:szCs w:val="24"/>
        </w:rPr>
      </w:pPr>
    </w:p>
    <w:p w:rsidR="00FE7890" w:rsidRPr="00417AF0" w:rsidRDefault="00FE7890" w:rsidP="00FE7890">
      <w:pPr>
        <w:spacing w:line="240" w:lineRule="auto"/>
        <w:rPr>
          <w:sz w:val="24"/>
          <w:szCs w:val="24"/>
        </w:rPr>
      </w:pPr>
    </w:p>
    <w:p w:rsidR="00FE7890" w:rsidRPr="00417AF0" w:rsidRDefault="00FE7890" w:rsidP="00FE7890">
      <w:pPr>
        <w:spacing w:line="240" w:lineRule="auto"/>
        <w:rPr>
          <w:sz w:val="24"/>
          <w:szCs w:val="24"/>
        </w:rPr>
      </w:pPr>
    </w:p>
    <w:p w:rsidR="00FE7890" w:rsidRPr="00417AF0" w:rsidRDefault="00FE7890" w:rsidP="00FE7890">
      <w:pPr>
        <w:spacing w:line="240" w:lineRule="auto"/>
        <w:rPr>
          <w:sz w:val="24"/>
          <w:szCs w:val="24"/>
        </w:rPr>
      </w:pPr>
    </w:p>
    <w:p w:rsidR="00FE7890" w:rsidRPr="00417AF0" w:rsidRDefault="00FE7890" w:rsidP="00FE7890">
      <w:pPr>
        <w:spacing w:line="240" w:lineRule="auto"/>
        <w:rPr>
          <w:sz w:val="24"/>
          <w:szCs w:val="24"/>
        </w:rPr>
      </w:pPr>
    </w:p>
    <w:p w:rsidR="00FE7890" w:rsidRPr="00417AF0" w:rsidRDefault="00FE7890" w:rsidP="00FE7890">
      <w:pPr>
        <w:spacing w:line="240" w:lineRule="auto"/>
        <w:rPr>
          <w:sz w:val="24"/>
          <w:szCs w:val="24"/>
        </w:rPr>
      </w:pPr>
    </w:p>
    <w:p w:rsidR="00FE7890" w:rsidRPr="00417AF0" w:rsidRDefault="00FE7890" w:rsidP="00FE7890">
      <w:pPr>
        <w:spacing w:line="240" w:lineRule="auto"/>
        <w:rPr>
          <w:sz w:val="24"/>
          <w:szCs w:val="24"/>
        </w:rPr>
      </w:pPr>
    </w:p>
    <w:p w:rsidR="00FE7890" w:rsidRPr="00417AF0" w:rsidRDefault="00FE7890" w:rsidP="00FE7890">
      <w:pPr>
        <w:spacing w:line="240" w:lineRule="auto"/>
        <w:rPr>
          <w:sz w:val="24"/>
          <w:szCs w:val="24"/>
        </w:rPr>
      </w:pPr>
    </w:p>
    <w:p w:rsidR="00FE7890" w:rsidRPr="00417AF0" w:rsidRDefault="00FE7890" w:rsidP="00FE7890">
      <w:pPr>
        <w:spacing w:line="240" w:lineRule="auto"/>
        <w:rPr>
          <w:sz w:val="24"/>
          <w:szCs w:val="24"/>
        </w:rPr>
      </w:pPr>
    </w:p>
    <w:p w:rsidR="00FE7890" w:rsidRPr="00417AF0" w:rsidRDefault="00FE7890" w:rsidP="00FE7890">
      <w:pPr>
        <w:spacing w:line="240" w:lineRule="auto"/>
        <w:rPr>
          <w:sz w:val="24"/>
          <w:szCs w:val="24"/>
        </w:rPr>
      </w:pPr>
    </w:p>
    <w:p w:rsidR="00FE7890" w:rsidRPr="00417AF0" w:rsidRDefault="00FE7890" w:rsidP="00FE7890">
      <w:pPr>
        <w:spacing w:line="240" w:lineRule="auto"/>
        <w:rPr>
          <w:sz w:val="24"/>
          <w:szCs w:val="24"/>
        </w:rPr>
      </w:pPr>
    </w:p>
    <w:p w:rsidR="00FE7890" w:rsidRPr="00417AF0" w:rsidRDefault="00FE7890" w:rsidP="00FE7890">
      <w:pPr>
        <w:spacing w:line="240" w:lineRule="auto"/>
        <w:rPr>
          <w:sz w:val="24"/>
          <w:szCs w:val="24"/>
        </w:rPr>
      </w:pPr>
    </w:p>
    <w:p w:rsidR="00FE7890" w:rsidRPr="00417AF0" w:rsidRDefault="00FE7890" w:rsidP="00FE7890">
      <w:pPr>
        <w:spacing w:line="240" w:lineRule="auto"/>
        <w:rPr>
          <w:sz w:val="24"/>
          <w:szCs w:val="24"/>
        </w:rPr>
      </w:pPr>
    </w:p>
    <w:p w:rsidR="00FE7890" w:rsidRPr="00417AF0" w:rsidRDefault="00FE7890" w:rsidP="00FE7890">
      <w:pPr>
        <w:spacing w:line="240" w:lineRule="auto"/>
        <w:rPr>
          <w:sz w:val="24"/>
          <w:szCs w:val="24"/>
        </w:rPr>
      </w:pPr>
    </w:p>
    <w:p w:rsidR="00FE7890" w:rsidRPr="00417AF0" w:rsidRDefault="00FE7890" w:rsidP="00FE7890">
      <w:pPr>
        <w:spacing w:line="240" w:lineRule="auto"/>
        <w:rPr>
          <w:sz w:val="24"/>
          <w:szCs w:val="24"/>
        </w:rPr>
      </w:pPr>
    </w:p>
    <w:p w:rsidR="00FE7890" w:rsidRPr="00417AF0" w:rsidRDefault="00FE7890" w:rsidP="00FE7890">
      <w:pPr>
        <w:spacing w:line="240" w:lineRule="auto"/>
        <w:rPr>
          <w:sz w:val="24"/>
          <w:szCs w:val="24"/>
        </w:rPr>
      </w:pPr>
    </w:p>
    <w:p w:rsidR="00FE7890" w:rsidRPr="00417AF0" w:rsidRDefault="00FE7890" w:rsidP="00FE7890">
      <w:pPr>
        <w:spacing w:line="240" w:lineRule="auto"/>
        <w:rPr>
          <w:sz w:val="24"/>
          <w:szCs w:val="24"/>
        </w:rPr>
      </w:pPr>
    </w:p>
    <w:p w:rsidR="00FE7890" w:rsidRPr="00417AF0" w:rsidRDefault="00FE7890" w:rsidP="00FE7890">
      <w:pPr>
        <w:keepNext/>
        <w:tabs>
          <w:tab w:val="num" w:pos="0"/>
        </w:tabs>
        <w:suppressAutoHyphens/>
        <w:spacing w:before="240" w:after="120" w:line="240" w:lineRule="auto"/>
        <w:ind w:firstLine="0"/>
        <w:outlineLvl w:val="2"/>
        <w:rPr>
          <w:rFonts w:cs="Arial"/>
          <w:b/>
          <w:bCs/>
          <w:sz w:val="24"/>
          <w:szCs w:val="24"/>
        </w:rPr>
      </w:pPr>
      <w:bookmarkStart w:id="105" w:name="_Toc322017073"/>
      <w:bookmarkStart w:id="106" w:name="_Toc329257458"/>
      <w:bookmarkStart w:id="107" w:name="_Toc344124426"/>
      <w:r w:rsidRPr="00417AF0">
        <w:rPr>
          <w:b/>
          <w:bCs/>
          <w:sz w:val="24"/>
          <w:szCs w:val="24"/>
        </w:rPr>
        <w:lastRenderedPageBreak/>
        <w:t xml:space="preserve">5.2. </w:t>
      </w:r>
      <w:bookmarkEnd w:id="105"/>
      <w:bookmarkEnd w:id="106"/>
      <w:bookmarkEnd w:id="107"/>
      <w:r w:rsidRPr="00417AF0">
        <w:rPr>
          <w:b/>
          <w:bCs/>
          <w:sz w:val="24"/>
          <w:szCs w:val="24"/>
        </w:rPr>
        <w:t xml:space="preserve"> </w:t>
      </w:r>
      <w:bookmarkStart w:id="108" w:name="_Ref55335821"/>
      <w:bookmarkStart w:id="109" w:name="_Ref55336345"/>
      <w:bookmarkStart w:id="110" w:name="_Toc57314674"/>
      <w:bookmarkStart w:id="111" w:name="_Toc69728988"/>
      <w:bookmarkStart w:id="112" w:name="_Toc261535092"/>
      <w:bookmarkStart w:id="113" w:name="_Toc262557848"/>
      <w:bookmarkStart w:id="114" w:name="_Toc278971521"/>
      <w:r w:rsidRPr="00417AF0">
        <w:rPr>
          <w:rFonts w:cs="Arial"/>
          <w:b/>
          <w:bCs/>
          <w:sz w:val="24"/>
          <w:szCs w:val="24"/>
        </w:rPr>
        <w:t>Техническое предложение Участника (форма 2)</w:t>
      </w:r>
      <w:bookmarkEnd w:id="108"/>
      <w:bookmarkEnd w:id="109"/>
      <w:bookmarkEnd w:id="110"/>
      <w:bookmarkEnd w:id="111"/>
      <w:bookmarkEnd w:id="112"/>
      <w:bookmarkEnd w:id="113"/>
      <w:bookmarkEnd w:id="114"/>
    </w:p>
    <w:p w:rsidR="00FE7890" w:rsidRPr="00417AF0" w:rsidRDefault="00FE7890" w:rsidP="00FE7890">
      <w:pPr>
        <w:pBdr>
          <w:top w:val="single" w:sz="4" w:space="1" w:color="auto"/>
        </w:pBdr>
        <w:shd w:val="clear" w:color="auto" w:fill="E0E0E0"/>
        <w:spacing w:line="240" w:lineRule="auto"/>
        <w:ind w:right="21"/>
        <w:jc w:val="center"/>
        <w:rPr>
          <w:b/>
          <w:color w:val="000000"/>
          <w:spacing w:val="36"/>
          <w:sz w:val="24"/>
          <w:szCs w:val="24"/>
        </w:rPr>
      </w:pPr>
      <w:r w:rsidRPr="00417AF0">
        <w:rPr>
          <w:b/>
          <w:color w:val="000000"/>
          <w:spacing w:val="36"/>
          <w:sz w:val="24"/>
          <w:szCs w:val="24"/>
        </w:rPr>
        <w:t>начало формы</w:t>
      </w:r>
    </w:p>
    <w:p w:rsidR="00FE7890" w:rsidRPr="00417AF0" w:rsidRDefault="00FE7890" w:rsidP="00FE7890">
      <w:pPr>
        <w:spacing w:line="240" w:lineRule="auto"/>
        <w:ind w:left="4956"/>
        <w:rPr>
          <w:sz w:val="24"/>
          <w:szCs w:val="24"/>
        </w:rPr>
      </w:pPr>
    </w:p>
    <w:p w:rsidR="00FE7890" w:rsidRPr="00417AF0" w:rsidRDefault="00FE7890" w:rsidP="00FE7890">
      <w:pPr>
        <w:spacing w:line="240" w:lineRule="auto"/>
        <w:ind w:firstLine="0"/>
        <w:rPr>
          <w:sz w:val="24"/>
          <w:szCs w:val="24"/>
        </w:rPr>
      </w:pPr>
      <w:r w:rsidRPr="00417AF0">
        <w:rPr>
          <w:sz w:val="24"/>
          <w:szCs w:val="24"/>
        </w:rPr>
        <w:t xml:space="preserve">Приложение № </w:t>
      </w:r>
      <w:r w:rsidRPr="00417AF0">
        <w:rPr>
          <w:sz w:val="24"/>
          <w:szCs w:val="24"/>
        </w:rPr>
        <w:fldChar w:fldCharType="begin"/>
      </w:r>
      <w:r w:rsidRPr="00417AF0">
        <w:rPr>
          <w:sz w:val="24"/>
          <w:szCs w:val="24"/>
        </w:rPr>
        <w:instrText xml:space="preserve"> SEQ Приложение \* ARABIC </w:instrText>
      </w:r>
      <w:r w:rsidRPr="00417AF0">
        <w:rPr>
          <w:sz w:val="24"/>
          <w:szCs w:val="24"/>
        </w:rPr>
        <w:fldChar w:fldCharType="separate"/>
      </w:r>
      <w:r w:rsidRPr="00417AF0">
        <w:rPr>
          <w:noProof/>
          <w:sz w:val="24"/>
          <w:szCs w:val="24"/>
        </w:rPr>
        <w:t>1</w:t>
      </w:r>
      <w:r w:rsidRPr="00417AF0">
        <w:rPr>
          <w:sz w:val="24"/>
          <w:szCs w:val="24"/>
        </w:rPr>
        <w:fldChar w:fldCharType="end"/>
      </w:r>
    </w:p>
    <w:p w:rsidR="00FE7890" w:rsidRPr="00417AF0" w:rsidRDefault="00FE7890" w:rsidP="00FE7890">
      <w:pPr>
        <w:spacing w:line="240" w:lineRule="auto"/>
        <w:ind w:firstLine="0"/>
        <w:rPr>
          <w:sz w:val="24"/>
          <w:szCs w:val="24"/>
        </w:rPr>
      </w:pPr>
      <w:r w:rsidRPr="00417AF0">
        <w:rPr>
          <w:sz w:val="24"/>
          <w:szCs w:val="24"/>
        </w:rPr>
        <w:t xml:space="preserve">к Заявке на участие в закупке </w:t>
      </w:r>
    </w:p>
    <w:p w:rsidR="00FE7890" w:rsidRPr="00417AF0" w:rsidRDefault="00FE7890" w:rsidP="00FE7890">
      <w:pPr>
        <w:spacing w:line="240" w:lineRule="auto"/>
        <w:ind w:firstLine="0"/>
        <w:rPr>
          <w:sz w:val="24"/>
          <w:szCs w:val="24"/>
        </w:rPr>
      </w:pPr>
      <w:r w:rsidRPr="00417AF0">
        <w:rPr>
          <w:sz w:val="24"/>
          <w:szCs w:val="24"/>
        </w:rPr>
        <w:t>от «___</w:t>
      </w:r>
      <w:proofErr w:type="gramStart"/>
      <w:r w:rsidRPr="00417AF0">
        <w:rPr>
          <w:sz w:val="24"/>
          <w:szCs w:val="24"/>
        </w:rPr>
        <w:t>_»_</w:t>
      </w:r>
      <w:proofErr w:type="gramEnd"/>
      <w:r w:rsidRPr="00417AF0">
        <w:rPr>
          <w:sz w:val="24"/>
          <w:szCs w:val="24"/>
        </w:rPr>
        <w:t>____________ г. №__________</w:t>
      </w:r>
    </w:p>
    <w:p w:rsidR="00FE7890" w:rsidRPr="00417AF0" w:rsidRDefault="00FE7890" w:rsidP="00FE7890">
      <w:pPr>
        <w:spacing w:line="240" w:lineRule="auto"/>
        <w:rPr>
          <w:sz w:val="24"/>
          <w:szCs w:val="24"/>
        </w:rPr>
      </w:pPr>
    </w:p>
    <w:p w:rsidR="00FE7890" w:rsidRPr="00417AF0" w:rsidRDefault="00FE7890" w:rsidP="00FE7890">
      <w:pPr>
        <w:spacing w:line="240" w:lineRule="auto"/>
        <w:rPr>
          <w:sz w:val="24"/>
          <w:szCs w:val="24"/>
        </w:rPr>
      </w:pPr>
    </w:p>
    <w:p w:rsidR="00FE7890" w:rsidRPr="00417AF0" w:rsidRDefault="00FE7890" w:rsidP="00FE7890">
      <w:pPr>
        <w:suppressAutoHyphens/>
        <w:spacing w:line="240" w:lineRule="auto"/>
        <w:jc w:val="center"/>
        <w:rPr>
          <w:b/>
          <w:sz w:val="24"/>
          <w:szCs w:val="24"/>
        </w:rPr>
      </w:pPr>
      <w:r w:rsidRPr="00417AF0">
        <w:rPr>
          <w:b/>
          <w:sz w:val="24"/>
          <w:szCs w:val="24"/>
        </w:rPr>
        <w:t xml:space="preserve">Техническое предложение </w:t>
      </w:r>
    </w:p>
    <w:p w:rsidR="00FE7890" w:rsidRPr="00417AF0" w:rsidRDefault="00FE7890" w:rsidP="00FE7890">
      <w:pPr>
        <w:suppressAutoHyphens/>
        <w:spacing w:line="240" w:lineRule="auto"/>
        <w:jc w:val="center"/>
        <w:rPr>
          <w:sz w:val="24"/>
          <w:szCs w:val="24"/>
        </w:rPr>
      </w:pPr>
      <w:r w:rsidRPr="00417AF0">
        <w:rPr>
          <w:b/>
          <w:sz w:val="24"/>
          <w:szCs w:val="24"/>
        </w:rPr>
        <w:t xml:space="preserve">на </w:t>
      </w:r>
      <w:r>
        <w:rPr>
          <w:b/>
          <w:sz w:val="24"/>
          <w:szCs w:val="24"/>
        </w:rPr>
        <w:t>изготовление и поставку мобильного узла учета нефтепродуктов (МУКУН) для филиала «______________ нефтебаза»</w:t>
      </w:r>
      <w:r w:rsidRPr="00417AF0">
        <w:rPr>
          <w:b/>
          <w:sz w:val="24"/>
          <w:szCs w:val="24"/>
        </w:rPr>
        <w:t xml:space="preserve"> АО «</w:t>
      </w:r>
      <w:r>
        <w:rPr>
          <w:b/>
          <w:sz w:val="24"/>
          <w:szCs w:val="24"/>
        </w:rPr>
        <w:t>Саханефтегазсбыт» в 2022</w:t>
      </w:r>
      <w:r w:rsidRPr="00417AF0">
        <w:rPr>
          <w:b/>
          <w:sz w:val="24"/>
          <w:szCs w:val="24"/>
        </w:rPr>
        <w:t xml:space="preserve"> году</w:t>
      </w:r>
    </w:p>
    <w:p w:rsidR="00FE7890" w:rsidRPr="00417AF0" w:rsidRDefault="00FE7890" w:rsidP="00FE7890">
      <w:pPr>
        <w:spacing w:line="240" w:lineRule="auto"/>
        <w:rPr>
          <w:color w:val="000000"/>
          <w:sz w:val="24"/>
          <w:szCs w:val="24"/>
        </w:rPr>
      </w:pPr>
    </w:p>
    <w:p w:rsidR="00FE7890" w:rsidRPr="00417AF0" w:rsidRDefault="00FE7890" w:rsidP="00FE7890">
      <w:pPr>
        <w:spacing w:line="240" w:lineRule="auto"/>
        <w:rPr>
          <w:color w:val="000000"/>
          <w:sz w:val="24"/>
          <w:szCs w:val="24"/>
        </w:rPr>
      </w:pPr>
    </w:p>
    <w:p w:rsidR="00FE7890" w:rsidRPr="00417AF0" w:rsidRDefault="00FE7890" w:rsidP="00FE7890">
      <w:pPr>
        <w:spacing w:line="240" w:lineRule="auto"/>
        <w:rPr>
          <w:color w:val="000000"/>
          <w:sz w:val="24"/>
          <w:szCs w:val="24"/>
        </w:rPr>
      </w:pPr>
      <w:r w:rsidRPr="00417AF0">
        <w:rPr>
          <w:color w:val="000000"/>
          <w:sz w:val="24"/>
          <w:szCs w:val="24"/>
        </w:rPr>
        <w:t>Наименование и адрес Участника: _________________________________</w:t>
      </w:r>
    </w:p>
    <w:p w:rsidR="00FE7890" w:rsidRPr="00417AF0" w:rsidRDefault="00FE7890" w:rsidP="00FE7890">
      <w:pPr>
        <w:spacing w:line="240" w:lineRule="auto"/>
        <w:rPr>
          <w:color w:val="000000"/>
          <w:sz w:val="24"/>
          <w:szCs w:val="24"/>
        </w:rPr>
      </w:pPr>
    </w:p>
    <w:tbl>
      <w:tblPr>
        <w:tblW w:w="915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0"/>
        <w:gridCol w:w="1985"/>
        <w:gridCol w:w="6320"/>
      </w:tblGrid>
      <w:tr w:rsidR="00FE7890" w:rsidRPr="001A577F" w:rsidTr="00FE7890">
        <w:trPr>
          <w:trHeight w:val="548"/>
        </w:trPr>
        <w:tc>
          <w:tcPr>
            <w:tcW w:w="850" w:type="dxa"/>
            <w:vAlign w:val="center"/>
          </w:tcPr>
          <w:p w:rsidR="00FE7890" w:rsidRPr="001A577F" w:rsidRDefault="00FE7890" w:rsidP="00FE7890">
            <w:pPr>
              <w:spacing w:line="240" w:lineRule="auto"/>
              <w:ind w:firstLine="34"/>
              <w:rPr>
                <w:b/>
                <w:sz w:val="24"/>
                <w:szCs w:val="24"/>
              </w:rPr>
            </w:pPr>
            <w:r w:rsidRPr="001A577F">
              <w:rPr>
                <w:b/>
                <w:sz w:val="24"/>
                <w:szCs w:val="24"/>
              </w:rPr>
              <w:t xml:space="preserve">  №</w:t>
            </w:r>
          </w:p>
          <w:p w:rsidR="00FE7890" w:rsidRPr="001A577F" w:rsidRDefault="00FE7890" w:rsidP="00FE7890">
            <w:pPr>
              <w:tabs>
                <w:tab w:val="left" w:pos="207"/>
                <w:tab w:val="left" w:pos="372"/>
                <w:tab w:val="left" w:pos="567"/>
              </w:tabs>
              <w:spacing w:line="240" w:lineRule="auto"/>
              <w:ind w:hanging="108"/>
              <w:jc w:val="center"/>
              <w:rPr>
                <w:b/>
                <w:sz w:val="24"/>
                <w:szCs w:val="24"/>
              </w:rPr>
            </w:pPr>
            <w:r w:rsidRPr="001A577F">
              <w:rPr>
                <w:b/>
                <w:sz w:val="24"/>
                <w:szCs w:val="24"/>
              </w:rPr>
              <w:t>п/п</w:t>
            </w:r>
          </w:p>
        </w:tc>
        <w:tc>
          <w:tcPr>
            <w:tcW w:w="1985" w:type="dxa"/>
            <w:tcBorders>
              <w:right w:val="single" w:sz="4" w:space="0" w:color="auto"/>
            </w:tcBorders>
            <w:vAlign w:val="center"/>
          </w:tcPr>
          <w:p w:rsidR="00FE7890" w:rsidRPr="001A577F" w:rsidRDefault="00FE7890" w:rsidP="00FE7890">
            <w:pPr>
              <w:spacing w:line="240" w:lineRule="auto"/>
              <w:ind w:firstLine="0"/>
              <w:jc w:val="center"/>
              <w:rPr>
                <w:b/>
                <w:sz w:val="24"/>
                <w:szCs w:val="24"/>
              </w:rPr>
            </w:pPr>
            <w:r w:rsidRPr="001A577F">
              <w:rPr>
                <w:b/>
                <w:sz w:val="24"/>
                <w:szCs w:val="24"/>
              </w:rPr>
              <w:t>Наименование позиции</w:t>
            </w:r>
          </w:p>
        </w:tc>
        <w:tc>
          <w:tcPr>
            <w:tcW w:w="6320" w:type="dxa"/>
            <w:tcBorders>
              <w:top w:val="single" w:sz="4" w:space="0" w:color="auto"/>
              <w:left w:val="single" w:sz="4" w:space="0" w:color="auto"/>
              <w:bottom w:val="single" w:sz="4" w:space="0" w:color="auto"/>
              <w:right w:val="single" w:sz="4" w:space="0" w:color="auto"/>
            </w:tcBorders>
            <w:vAlign w:val="center"/>
          </w:tcPr>
          <w:p w:rsidR="00FE7890" w:rsidRPr="001A577F" w:rsidRDefault="00FE7890" w:rsidP="00FE7890">
            <w:pPr>
              <w:tabs>
                <w:tab w:val="left" w:pos="1970"/>
              </w:tabs>
              <w:spacing w:line="240" w:lineRule="auto"/>
              <w:ind w:firstLine="0"/>
              <w:jc w:val="center"/>
              <w:rPr>
                <w:b/>
                <w:sz w:val="24"/>
                <w:szCs w:val="24"/>
              </w:rPr>
            </w:pPr>
            <w:r w:rsidRPr="001A577F">
              <w:rPr>
                <w:b/>
                <w:sz w:val="24"/>
                <w:szCs w:val="24"/>
              </w:rPr>
              <w:t>Технические характеристики</w:t>
            </w:r>
          </w:p>
        </w:tc>
      </w:tr>
      <w:tr w:rsidR="00FE7890" w:rsidRPr="001A577F" w:rsidTr="00FE7890">
        <w:trPr>
          <w:trHeight w:val="289"/>
        </w:trPr>
        <w:tc>
          <w:tcPr>
            <w:tcW w:w="850" w:type="dxa"/>
          </w:tcPr>
          <w:p w:rsidR="00FE7890" w:rsidRPr="001A577F" w:rsidRDefault="00FE7890" w:rsidP="00FE7890">
            <w:pPr>
              <w:spacing w:line="240" w:lineRule="auto"/>
              <w:ind w:firstLine="0"/>
              <w:jc w:val="center"/>
              <w:rPr>
                <w:sz w:val="24"/>
                <w:szCs w:val="24"/>
              </w:rPr>
            </w:pPr>
            <w:r w:rsidRPr="001A577F">
              <w:rPr>
                <w:sz w:val="24"/>
                <w:szCs w:val="24"/>
              </w:rPr>
              <w:t>1</w:t>
            </w:r>
          </w:p>
        </w:tc>
        <w:tc>
          <w:tcPr>
            <w:tcW w:w="1985" w:type="dxa"/>
            <w:tcBorders>
              <w:right w:val="single" w:sz="4" w:space="0" w:color="auto"/>
            </w:tcBorders>
          </w:tcPr>
          <w:p w:rsidR="00FE7890" w:rsidRPr="001A577F" w:rsidRDefault="00FE7890" w:rsidP="00FE7890">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FE7890" w:rsidRPr="001A577F" w:rsidRDefault="00FE7890" w:rsidP="00FE7890">
            <w:pPr>
              <w:tabs>
                <w:tab w:val="left" w:pos="1970"/>
              </w:tabs>
              <w:spacing w:line="240" w:lineRule="auto"/>
              <w:rPr>
                <w:b/>
                <w:sz w:val="24"/>
                <w:szCs w:val="24"/>
              </w:rPr>
            </w:pPr>
          </w:p>
        </w:tc>
      </w:tr>
      <w:tr w:rsidR="00FE7890" w:rsidRPr="001A577F" w:rsidTr="00FE7890">
        <w:trPr>
          <w:trHeight w:val="274"/>
        </w:trPr>
        <w:tc>
          <w:tcPr>
            <w:tcW w:w="850" w:type="dxa"/>
          </w:tcPr>
          <w:p w:rsidR="00FE7890" w:rsidRPr="001A577F" w:rsidRDefault="00FE7890" w:rsidP="00FE7890">
            <w:pPr>
              <w:spacing w:line="240" w:lineRule="auto"/>
              <w:ind w:firstLine="0"/>
              <w:jc w:val="center"/>
              <w:rPr>
                <w:sz w:val="24"/>
                <w:szCs w:val="24"/>
              </w:rPr>
            </w:pPr>
            <w:r w:rsidRPr="001A577F">
              <w:rPr>
                <w:sz w:val="24"/>
                <w:szCs w:val="24"/>
              </w:rPr>
              <w:t>2</w:t>
            </w:r>
          </w:p>
        </w:tc>
        <w:tc>
          <w:tcPr>
            <w:tcW w:w="1985" w:type="dxa"/>
            <w:tcBorders>
              <w:right w:val="single" w:sz="4" w:space="0" w:color="auto"/>
            </w:tcBorders>
          </w:tcPr>
          <w:p w:rsidR="00FE7890" w:rsidRPr="001A577F" w:rsidRDefault="00FE7890" w:rsidP="00FE7890">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FE7890" w:rsidRPr="001A577F" w:rsidRDefault="00FE7890" w:rsidP="00FE7890">
            <w:pPr>
              <w:tabs>
                <w:tab w:val="left" w:pos="1970"/>
              </w:tabs>
              <w:spacing w:line="240" w:lineRule="auto"/>
              <w:rPr>
                <w:b/>
                <w:sz w:val="24"/>
                <w:szCs w:val="24"/>
              </w:rPr>
            </w:pPr>
          </w:p>
        </w:tc>
      </w:tr>
      <w:tr w:rsidR="00FE7890" w:rsidRPr="001A577F" w:rsidTr="00FE7890">
        <w:trPr>
          <w:trHeight w:val="274"/>
        </w:trPr>
        <w:tc>
          <w:tcPr>
            <w:tcW w:w="850" w:type="dxa"/>
          </w:tcPr>
          <w:p w:rsidR="00FE7890" w:rsidRPr="001A577F" w:rsidRDefault="00FE7890" w:rsidP="00FE7890">
            <w:pPr>
              <w:spacing w:line="240" w:lineRule="auto"/>
              <w:ind w:firstLine="0"/>
              <w:jc w:val="center"/>
              <w:rPr>
                <w:sz w:val="24"/>
                <w:szCs w:val="24"/>
              </w:rPr>
            </w:pPr>
            <w:r w:rsidRPr="001A577F">
              <w:rPr>
                <w:sz w:val="24"/>
                <w:szCs w:val="24"/>
              </w:rPr>
              <w:t>3</w:t>
            </w:r>
          </w:p>
        </w:tc>
        <w:tc>
          <w:tcPr>
            <w:tcW w:w="1985" w:type="dxa"/>
            <w:tcBorders>
              <w:right w:val="single" w:sz="4" w:space="0" w:color="auto"/>
            </w:tcBorders>
          </w:tcPr>
          <w:p w:rsidR="00FE7890" w:rsidRPr="001A577F" w:rsidRDefault="00FE7890" w:rsidP="00FE7890">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FE7890" w:rsidRPr="001A577F" w:rsidRDefault="00FE7890" w:rsidP="00FE7890">
            <w:pPr>
              <w:tabs>
                <w:tab w:val="left" w:pos="1970"/>
              </w:tabs>
              <w:spacing w:line="240" w:lineRule="auto"/>
              <w:rPr>
                <w:b/>
                <w:sz w:val="24"/>
                <w:szCs w:val="24"/>
              </w:rPr>
            </w:pPr>
          </w:p>
        </w:tc>
      </w:tr>
      <w:tr w:rsidR="00FE7890" w:rsidRPr="001A577F" w:rsidTr="00FE7890">
        <w:trPr>
          <w:trHeight w:val="274"/>
        </w:trPr>
        <w:tc>
          <w:tcPr>
            <w:tcW w:w="850" w:type="dxa"/>
          </w:tcPr>
          <w:p w:rsidR="00FE7890" w:rsidRPr="001A577F" w:rsidRDefault="00FE7890" w:rsidP="00FE7890">
            <w:pPr>
              <w:spacing w:line="240" w:lineRule="auto"/>
              <w:ind w:firstLine="0"/>
              <w:jc w:val="center"/>
              <w:rPr>
                <w:sz w:val="24"/>
                <w:szCs w:val="24"/>
              </w:rPr>
            </w:pPr>
            <w:r w:rsidRPr="001A577F">
              <w:rPr>
                <w:sz w:val="24"/>
                <w:szCs w:val="24"/>
              </w:rPr>
              <w:t>4</w:t>
            </w:r>
          </w:p>
        </w:tc>
        <w:tc>
          <w:tcPr>
            <w:tcW w:w="1985" w:type="dxa"/>
            <w:tcBorders>
              <w:right w:val="single" w:sz="4" w:space="0" w:color="auto"/>
            </w:tcBorders>
          </w:tcPr>
          <w:p w:rsidR="00FE7890" w:rsidRPr="001A577F" w:rsidRDefault="00FE7890" w:rsidP="00FE7890">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FE7890" w:rsidRPr="001A577F" w:rsidRDefault="00FE7890" w:rsidP="00FE7890">
            <w:pPr>
              <w:tabs>
                <w:tab w:val="left" w:pos="1970"/>
              </w:tabs>
              <w:spacing w:line="240" w:lineRule="auto"/>
              <w:rPr>
                <w:b/>
                <w:sz w:val="24"/>
                <w:szCs w:val="24"/>
              </w:rPr>
            </w:pPr>
          </w:p>
        </w:tc>
      </w:tr>
      <w:tr w:rsidR="00FE7890" w:rsidRPr="001A577F" w:rsidTr="00FE7890">
        <w:trPr>
          <w:trHeight w:val="274"/>
        </w:trPr>
        <w:tc>
          <w:tcPr>
            <w:tcW w:w="850" w:type="dxa"/>
          </w:tcPr>
          <w:p w:rsidR="00FE7890" w:rsidRPr="001A577F" w:rsidRDefault="00FE7890" w:rsidP="00FE7890">
            <w:pPr>
              <w:spacing w:line="240" w:lineRule="auto"/>
              <w:ind w:firstLine="0"/>
              <w:jc w:val="center"/>
              <w:rPr>
                <w:sz w:val="24"/>
                <w:szCs w:val="24"/>
              </w:rPr>
            </w:pPr>
            <w:r w:rsidRPr="001A577F">
              <w:rPr>
                <w:sz w:val="24"/>
                <w:szCs w:val="24"/>
              </w:rPr>
              <w:t>5</w:t>
            </w:r>
          </w:p>
        </w:tc>
        <w:tc>
          <w:tcPr>
            <w:tcW w:w="1985" w:type="dxa"/>
            <w:tcBorders>
              <w:right w:val="single" w:sz="4" w:space="0" w:color="auto"/>
            </w:tcBorders>
          </w:tcPr>
          <w:p w:rsidR="00FE7890" w:rsidRPr="001A577F" w:rsidRDefault="00FE7890" w:rsidP="00FE7890">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FE7890" w:rsidRPr="001A577F" w:rsidRDefault="00FE7890" w:rsidP="00FE7890">
            <w:pPr>
              <w:tabs>
                <w:tab w:val="left" w:pos="1970"/>
              </w:tabs>
              <w:spacing w:line="240" w:lineRule="auto"/>
              <w:rPr>
                <w:b/>
                <w:sz w:val="24"/>
                <w:szCs w:val="24"/>
              </w:rPr>
            </w:pPr>
          </w:p>
        </w:tc>
      </w:tr>
      <w:tr w:rsidR="00FE7890" w:rsidRPr="001A577F" w:rsidTr="00FE7890">
        <w:trPr>
          <w:trHeight w:val="274"/>
        </w:trPr>
        <w:tc>
          <w:tcPr>
            <w:tcW w:w="850" w:type="dxa"/>
          </w:tcPr>
          <w:p w:rsidR="00FE7890" w:rsidRPr="001A577F" w:rsidRDefault="00FE7890" w:rsidP="00FE7890">
            <w:pPr>
              <w:spacing w:line="240" w:lineRule="auto"/>
              <w:ind w:firstLine="0"/>
              <w:jc w:val="center"/>
              <w:rPr>
                <w:sz w:val="24"/>
                <w:szCs w:val="24"/>
              </w:rPr>
            </w:pPr>
            <w:r w:rsidRPr="001A577F">
              <w:rPr>
                <w:sz w:val="24"/>
                <w:szCs w:val="24"/>
              </w:rPr>
              <w:t>6</w:t>
            </w:r>
          </w:p>
        </w:tc>
        <w:tc>
          <w:tcPr>
            <w:tcW w:w="1985" w:type="dxa"/>
            <w:tcBorders>
              <w:right w:val="single" w:sz="4" w:space="0" w:color="auto"/>
            </w:tcBorders>
          </w:tcPr>
          <w:p w:rsidR="00FE7890" w:rsidRPr="001A577F" w:rsidRDefault="00FE7890" w:rsidP="00FE7890">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FE7890" w:rsidRPr="001A577F" w:rsidRDefault="00FE7890" w:rsidP="00FE7890">
            <w:pPr>
              <w:tabs>
                <w:tab w:val="left" w:pos="1970"/>
              </w:tabs>
              <w:spacing w:line="240" w:lineRule="auto"/>
              <w:rPr>
                <w:b/>
                <w:sz w:val="24"/>
                <w:szCs w:val="24"/>
              </w:rPr>
            </w:pPr>
          </w:p>
        </w:tc>
      </w:tr>
      <w:tr w:rsidR="00FE7890" w:rsidRPr="001A577F" w:rsidTr="00FE7890">
        <w:trPr>
          <w:trHeight w:val="274"/>
        </w:trPr>
        <w:tc>
          <w:tcPr>
            <w:tcW w:w="850" w:type="dxa"/>
          </w:tcPr>
          <w:p w:rsidR="00FE7890" w:rsidRPr="001A577F" w:rsidRDefault="00FE7890" w:rsidP="00FE7890">
            <w:pPr>
              <w:spacing w:line="240" w:lineRule="auto"/>
              <w:ind w:firstLine="0"/>
              <w:jc w:val="center"/>
              <w:rPr>
                <w:sz w:val="24"/>
                <w:szCs w:val="24"/>
              </w:rPr>
            </w:pPr>
            <w:r w:rsidRPr="001A577F">
              <w:rPr>
                <w:sz w:val="24"/>
                <w:szCs w:val="24"/>
              </w:rPr>
              <w:t>7</w:t>
            </w:r>
          </w:p>
        </w:tc>
        <w:tc>
          <w:tcPr>
            <w:tcW w:w="1985" w:type="dxa"/>
            <w:tcBorders>
              <w:right w:val="single" w:sz="4" w:space="0" w:color="auto"/>
            </w:tcBorders>
          </w:tcPr>
          <w:p w:rsidR="00FE7890" w:rsidRPr="001A577F" w:rsidRDefault="00FE7890" w:rsidP="00FE7890">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FE7890" w:rsidRPr="001A577F" w:rsidRDefault="00FE7890" w:rsidP="00FE7890">
            <w:pPr>
              <w:tabs>
                <w:tab w:val="left" w:pos="1970"/>
              </w:tabs>
              <w:spacing w:line="240" w:lineRule="auto"/>
              <w:rPr>
                <w:b/>
                <w:sz w:val="24"/>
                <w:szCs w:val="24"/>
              </w:rPr>
            </w:pPr>
          </w:p>
        </w:tc>
      </w:tr>
      <w:tr w:rsidR="00FE7890" w:rsidRPr="001A577F" w:rsidTr="00FE7890">
        <w:trPr>
          <w:trHeight w:val="274"/>
        </w:trPr>
        <w:tc>
          <w:tcPr>
            <w:tcW w:w="850" w:type="dxa"/>
          </w:tcPr>
          <w:p w:rsidR="00FE7890" w:rsidRPr="001A577F" w:rsidRDefault="00FE7890" w:rsidP="00FE7890">
            <w:pPr>
              <w:spacing w:line="240" w:lineRule="auto"/>
              <w:ind w:firstLine="0"/>
              <w:jc w:val="center"/>
              <w:rPr>
                <w:sz w:val="24"/>
                <w:szCs w:val="24"/>
              </w:rPr>
            </w:pPr>
            <w:r w:rsidRPr="001A577F">
              <w:rPr>
                <w:sz w:val="24"/>
                <w:szCs w:val="24"/>
              </w:rPr>
              <w:t>8</w:t>
            </w:r>
          </w:p>
        </w:tc>
        <w:tc>
          <w:tcPr>
            <w:tcW w:w="1985" w:type="dxa"/>
            <w:tcBorders>
              <w:right w:val="single" w:sz="4" w:space="0" w:color="auto"/>
            </w:tcBorders>
          </w:tcPr>
          <w:p w:rsidR="00FE7890" w:rsidRPr="001A577F" w:rsidRDefault="00FE7890" w:rsidP="00FE7890">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FE7890" w:rsidRPr="001A577F" w:rsidRDefault="00FE7890" w:rsidP="00FE7890">
            <w:pPr>
              <w:tabs>
                <w:tab w:val="left" w:pos="1970"/>
              </w:tabs>
              <w:spacing w:line="240" w:lineRule="auto"/>
              <w:rPr>
                <w:b/>
                <w:sz w:val="24"/>
                <w:szCs w:val="24"/>
              </w:rPr>
            </w:pPr>
          </w:p>
        </w:tc>
      </w:tr>
      <w:tr w:rsidR="00FE7890" w:rsidRPr="001A577F" w:rsidTr="00FE7890">
        <w:trPr>
          <w:trHeight w:val="274"/>
        </w:trPr>
        <w:tc>
          <w:tcPr>
            <w:tcW w:w="850" w:type="dxa"/>
          </w:tcPr>
          <w:p w:rsidR="00FE7890" w:rsidRPr="001A577F" w:rsidRDefault="00FE7890" w:rsidP="00FE7890">
            <w:pPr>
              <w:spacing w:line="240" w:lineRule="auto"/>
              <w:ind w:firstLine="0"/>
              <w:jc w:val="center"/>
              <w:rPr>
                <w:sz w:val="24"/>
                <w:szCs w:val="24"/>
              </w:rPr>
            </w:pPr>
            <w:r w:rsidRPr="001A577F">
              <w:rPr>
                <w:sz w:val="24"/>
                <w:szCs w:val="24"/>
              </w:rPr>
              <w:t>9</w:t>
            </w:r>
          </w:p>
        </w:tc>
        <w:tc>
          <w:tcPr>
            <w:tcW w:w="1985" w:type="dxa"/>
            <w:tcBorders>
              <w:right w:val="single" w:sz="4" w:space="0" w:color="auto"/>
            </w:tcBorders>
          </w:tcPr>
          <w:p w:rsidR="00FE7890" w:rsidRPr="001A577F" w:rsidRDefault="00FE7890" w:rsidP="00FE7890">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FE7890" w:rsidRPr="001A577F" w:rsidRDefault="00FE7890" w:rsidP="00FE7890">
            <w:pPr>
              <w:tabs>
                <w:tab w:val="left" w:pos="1970"/>
              </w:tabs>
              <w:spacing w:line="240" w:lineRule="auto"/>
              <w:rPr>
                <w:b/>
                <w:sz w:val="24"/>
                <w:szCs w:val="24"/>
              </w:rPr>
            </w:pPr>
          </w:p>
        </w:tc>
      </w:tr>
      <w:tr w:rsidR="00FE7890" w:rsidRPr="001A577F" w:rsidTr="00FE7890">
        <w:trPr>
          <w:trHeight w:val="274"/>
        </w:trPr>
        <w:tc>
          <w:tcPr>
            <w:tcW w:w="850" w:type="dxa"/>
          </w:tcPr>
          <w:p w:rsidR="00FE7890" w:rsidRPr="001A577F" w:rsidRDefault="00FE7890" w:rsidP="00FE7890">
            <w:pPr>
              <w:spacing w:line="240" w:lineRule="auto"/>
              <w:ind w:firstLine="0"/>
              <w:jc w:val="center"/>
              <w:rPr>
                <w:sz w:val="24"/>
                <w:szCs w:val="24"/>
              </w:rPr>
            </w:pPr>
            <w:r w:rsidRPr="001A577F">
              <w:rPr>
                <w:sz w:val="24"/>
                <w:szCs w:val="24"/>
              </w:rPr>
              <w:t>10</w:t>
            </w:r>
          </w:p>
        </w:tc>
        <w:tc>
          <w:tcPr>
            <w:tcW w:w="1985" w:type="dxa"/>
            <w:tcBorders>
              <w:right w:val="single" w:sz="4" w:space="0" w:color="auto"/>
            </w:tcBorders>
          </w:tcPr>
          <w:p w:rsidR="00FE7890" w:rsidRPr="001A577F" w:rsidRDefault="00FE7890" w:rsidP="00FE7890">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FE7890" w:rsidRPr="001A577F" w:rsidRDefault="00FE7890" w:rsidP="00FE7890">
            <w:pPr>
              <w:tabs>
                <w:tab w:val="left" w:pos="1970"/>
              </w:tabs>
              <w:spacing w:line="240" w:lineRule="auto"/>
              <w:rPr>
                <w:b/>
                <w:sz w:val="24"/>
                <w:szCs w:val="24"/>
              </w:rPr>
            </w:pPr>
          </w:p>
        </w:tc>
      </w:tr>
      <w:tr w:rsidR="00FE7890" w:rsidRPr="001A577F" w:rsidTr="00FE7890">
        <w:trPr>
          <w:trHeight w:val="274"/>
        </w:trPr>
        <w:tc>
          <w:tcPr>
            <w:tcW w:w="850" w:type="dxa"/>
          </w:tcPr>
          <w:p w:rsidR="00FE7890" w:rsidRPr="001A577F" w:rsidRDefault="00FE7890" w:rsidP="00FE7890">
            <w:pPr>
              <w:spacing w:line="240" w:lineRule="auto"/>
              <w:ind w:firstLine="0"/>
              <w:jc w:val="center"/>
              <w:rPr>
                <w:sz w:val="24"/>
                <w:szCs w:val="24"/>
              </w:rPr>
            </w:pPr>
            <w:r w:rsidRPr="001A577F">
              <w:rPr>
                <w:sz w:val="24"/>
                <w:szCs w:val="24"/>
              </w:rPr>
              <w:t>11</w:t>
            </w:r>
          </w:p>
        </w:tc>
        <w:tc>
          <w:tcPr>
            <w:tcW w:w="1985" w:type="dxa"/>
            <w:tcBorders>
              <w:right w:val="single" w:sz="4" w:space="0" w:color="auto"/>
            </w:tcBorders>
          </w:tcPr>
          <w:p w:rsidR="00FE7890" w:rsidRPr="001A577F" w:rsidRDefault="00FE7890" w:rsidP="00FE7890">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FE7890" w:rsidRPr="001A577F" w:rsidRDefault="00FE7890" w:rsidP="00FE7890">
            <w:pPr>
              <w:tabs>
                <w:tab w:val="left" w:pos="1970"/>
              </w:tabs>
              <w:spacing w:line="240" w:lineRule="auto"/>
              <w:rPr>
                <w:b/>
                <w:sz w:val="24"/>
                <w:szCs w:val="24"/>
              </w:rPr>
            </w:pPr>
          </w:p>
        </w:tc>
      </w:tr>
      <w:tr w:rsidR="00FE7890" w:rsidRPr="001A577F" w:rsidTr="00FE7890">
        <w:trPr>
          <w:trHeight w:val="274"/>
        </w:trPr>
        <w:tc>
          <w:tcPr>
            <w:tcW w:w="850" w:type="dxa"/>
          </w:tcPr>
          <w:p w:rsidR="00FE7890" w:rsidRPr="001A577F" w:rsidRDefault="00FE7890" w:rsidP="00FE7890">
            <w:pPr>
              <w:spacing w:line="240" w:lineRule="auto"/>
              <w:ind w:firstLine="0"/>
              <w:jc w:val="center"/>
              <w:rPr>
                <w:sz w:val="24"/>
                <w:szCs w:val="24"/>
              </w:rPr>
            </w:pPr>
            <w:r w:rsidRPr="001A577F">
              <w:rPr>
                <w:sz w:val="24"/>
                <w:szCs w:val="24"/>
              </w:rPr>
              <w:t>12</w:t>
            </w:r>
          </w:p>
        </w:tc>
        <w:tc>
          <w:tcPr>
            <w:tcW w:w="1985" w:type="dxa"/>
            <w:tcBorders>
              <w:right w:val="single" w:sz="4" w:space="0" w:color="auto"/>
            </w:tcBorders>
          </w:tcPr>
          <w:p w:rsidR="00FE7890" w:rsidRPr="001A577F" w:rsidRDefault="00FE7890" w:rsidP="00FE7890">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FE7890" w:rsidRPr="001A577F" w:rsidRDefault="00FE7890" w:rsidP="00FE7890">
            <w:pPr>
              <w:tabs>
                <w:tab w:val="left" w:pos="1970"/>
              </w:tabs>
              <w:spacing w:line="240" w:lineRule="auto"/>
              <w:rPr>
                <w:b/>
                <w:sz w:val="24"/>
                <w:szCs w:val="24"/>
              </w:rPr>
            </w:pPr>
          </w:p>
        </w:tc>
      </w:tr>
      <w:tr w:rsidR="00FE7890" w:rsidRPr="001A577F" w:rsidTr="00FE7890">
        <w:trPr>
          <w:trHeight w:val="274"/>
        </w:trPr>
        <w:tc>
          <w:tcPr>
            <w:tcW w:w="850" w:type="dxa"/>
          </w:tcPr>
          <w:p w:rsidR="00FE7890" w:rsidRPr="001A577F" w:rsidRDefault="00FE7890" w:rsidP="00FE7890">
            <w:pPr>
              <w:spacing w:line="240" w:lineRule="auto"/>
              <w:ind w:firstLine="0"/>
              <w:jc w:val="center"/>
              <w:rPr>
                <w:sz w:val="24"/>
                <w:szCs w:val="24"/>
              </w:rPr>
            </w:pPr>
            <w:r w:rsidRPr="001A577F">
              <w:rPr>
                <w:sz w:val="24"/>
                <w:szCs w:val="24"/>
              </w:rPr>
              <w:t>13</w:t>
            </w:r>
          </w:p>
        </w:tc>
        <w:tc>
          <w:tcPr>
            <w:tcW w:w="1985" w:type="dxa"/>
            <w:tcBorders>
              <w:right w:val="single" w:sz="4" w:space="0" w:color="auto"/>
            </w:tcBorders>
          </w:tcPr>
          <w:p w:rsidR="00FE7890" w:rsidRPr="001A577F" w:rsidRDefault="00FE7890" w:rsidP="00FE7890">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FE7890" w:rsidRPr="001A577F" w:rsidRDefault="00FE7890" w:rsidP="00FE7890">
            <w:pPr>
              <w:tabs>
                <w:tab w:val="left" w:pos="1970"/>
              </w:tabs>
              <w:spacing w:line="240" w:lineRule="auto"/>
              <w:rPr>
                <w:b/>
                <w:sz w:val="24"/>
                <w:szCs w:val="24"/>
              </w:rPr>
            </w:pPr>
          </w:p>
        </w:tc>
      </w:tr>
      <w:tr w:rsidR="00FE7890" w:rsidRPr="001A577F" w:rsidTr="00FE7890">
        <w:trPr>
          <w:trHeight w:val="274"/>
        </w:trPr>
        <w:tc>
          <w:tcPr>
            <w:tcW w:w="850" w:type="dxa"/>
          </w:tcPr>
          <w:p w:rsidR="00FE7890" w:rsidRPr="001A577F" w:rsidRDefault="00FE7890" w:rsidP="00FE7890">
            <w:pPr>
              <w:spacing w:line="240" w:lineRule="auto"/>
              <w:ind w:firstLine="0"/>
              <w:jc w:val="center"/>
              <w:rPr>
                <w:sz w:val="24"/>
                <w:szCs w:val="24"/>
              </w:rPr>
            </w:pPr>
            <w:r w:rsidRPr="001A577F">
              <w:rPr>
                <w:sz w:val="24"/>
                <w:szCs w:val="24"/>
              </w:rPr>
              <w:t>14</w:t>
            </w:r>
          </w:p>
        </w:tc>
        <w:tc>
          <w:tcPr>
            <w:tcW w:w="1985" w:type="dxa"/>
            <w:tcBorders>
              <w:right w:val="single" w:sz="4" w:space="0" w:color="auto"/>
            </w:tcBorders>
          </w:tcPr>
          <w:p w:rsidR="00FE7890" w:rsidRPr="001A577F" w:rsidRDefault="00FE7890" w:rsidP="00FE7890">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FE7890" w:rsidRPr="001A577F" w:rsidRDefault="00FE7890" w:rsidP="00FE7890">
            <w:pPr>
              <w:tabs>
                <w:tab w:val="left" w:pos="1970"/>
              </w:tabs>
              <w:spacing w:line="240" w:lineRule="auto"/>
              <w:rPr>
                <w:b/>
                <w:sz w:val="24"/>
                <w:szCs w:val="24"/>
              </w:rPr>
            </w:pPr>
          </w:p>
        </w:tc>
      </w:tr>
      <w:tr w:rsidR="00FE7890" w:rsidRPr="001A577F" w:rsidTr="00FE7890">
        <w:trPr>
          <w:trHeight w:val="274"/>
        </w:trPr>
        <w:tc>
          <w:tcPr>
            <w:tcW w:w="850" w:type="dxa"/>
          </w:tcPr>
          <w:p w:rsidR="00FE7890" w:rsidRPr="001A577F" w:rsidRDefault="00FE7890" w:rsidP="00FE7890">
            <w:pPr>
              <w:spacing w:line="240" w:lineRule="auto"/>
              <w:ind w:firstLine="0"/>
              <w:jc w:val="center"/>
              <w:rPr>
                <w:sz w:val="24"/>
                <w:szCs w:val="24"/>
              </w:rPr>
            </w:pPr>
            <w:r w:rsidRPr="001A577F">
              <w:rPr>
                <w:sz w:val="24"/>
                <w:szCs w:val="24"/>
              </w:rPr>
              <w:t>15</w:t>
            </w:r>
          </w:p>
        </w:tc>
        <w:tc>
          <w:tcPr>
            <w:tcW w:w="1985" w:type="dxa"/>
            <w:tcBorders>
              <w:right w:val="single" w:sz="4" w:space="0" w:color="auto"/>
            </w:tcBorders>
          </w:tcPr>
          <w:p w:rsidR="00FE7890" w:rsidRPr="001A577F" w:rsidRDefault="00FE7890" w:rsidP="00FE7890">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FE7890" w:rsidRPr="001A577F" w:rsidRDefault="00FE7890" w:rsidP="00FE7890">
            <w:pPr>
              <w:tabs>
                <w:tab w:val="left" w:pos="1970"/>
              </w:tabs>
              <w:spacing w:line="240" w:lineRule="auto"/>
              <w:rPr>
                <w:b/>
                <w:sz w:val="24"/>
                <w:szCs w:val="24"/>
              </w:rPr>
            </w:pPr>
          </w:p>
        </w:tc>
      </w:tr>
      <w:tr w:rsidR="00FE7890" w:rsidRPr="001A577F" w:rsidTr="00FE7890">
        <w:trPr>
          <w:trHeight w:val="289"/>
        </w:trPr>
        <w:tc>
          <w:tcPr>
            <w:tcW w:w="850" w:type="dxa"/>
          </w:tcPr>
          <w:p w:rsidR="00FE7890" w:rsidRPr="001A577F" w:rsidRDefault="00FE7890" w:rsidP="00FE7890">
            <w:pPr>
              <w:spacing w:line="240" w:lineRule="auto"/>
              <w:ind w:firstLine="0"/>
              <w:jc w:val="center"/>
              <w:rPr>
                <w:sz w:val="24"/>
                <w:szCs w:val="24"/>
              </w:rPr>
            </w:pPr>
            <w:r w:rsidRPr="001A577F">
              <w:rPr>
                <w:sz w:val="24"/>
                <w:szCs w:val="24"/>
              </w:rPr>
              <w:t>16</w:t>
            </w:r>
          </w:p>
        </w:tc>
        <w:tc>
          <w:tcPr>
            <w:tcW w:w="1985" w:type="dxa"/>
            <w:tcBorders>
              <w:right w:val="single" w:sz="4" w:space="0" w:color="auto"/>
            </w:tcBorders>
          </w:tcPr>
          <w:p w:rsidR="00FE7890" w:rsidRPr="001A577F" w:rsidRDefault="00FE7890" w:rsidP="00FE7890">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FE7890" w:rsidRPr="001A577F" w:rsidRDefault="00FE7890" w:rsidP="00FE7890">
            <w:pPr>
              <w:tabs>
                <w:tab w:val="left" w:pos="1970"/>
              </w:tabs>
              <w:spacing w:line="240" w:lineRule="auto"/>
              <w:rPr>
                <w:b/>
                <w:sz w:val="24"/>
                <w:szCs w:val="24"/>
              </w:rPr>
            </w:pPr>
          </w:p>
        </w:tc>
      </w:tr>
      <w:tr w:rsidR="00FE7890" w:rsidRPr="001A577F" w:rsidTr="00FE7890">
        <w:trPr>
          <w:trHeight w:val="274"/>
        </w:trPr>
        <w:tc>
          <w:tcPr>
            <w:tcW w:w="850" w:type="dxa"/>
          </w:tcPr>
          <w:p w:rsidR="00FE7890" w:rsidRPr="001A577F" w:rsidRDefault="00FE7890" w:rsidP="00FE7890">
            <w:pPr>
              <w:spacing w:line="240" w:lineRule="auto"/>
              <w:ind w:firstLine="0"/>
              <w:jc w:val="center"/>
              <w:rPr>
                <w:sz w:val="24"/>
                <w:szCs w:val="24"/>
              </w:rPr>
            </w:pPr>
            <w:r w:rsidRPr="001A577F">
              <w:rPr>
                <w:sz w:val="24"/>
                <w:szCs w:val="24"/>
              </w:rPr>
              <w:t>17</w:t>
            </w:r>
          </w:p>
        </w:tc>
        <w:tc>
          <w:tcPr>
            <w:tcW w:w="1985" w:type="dxa"/>
            <w:tcBorders>
              <w:right w:val="single" w:sz="4" w:space="0" w:color="auto"/>
            </w:tcBorders>
          </w:tcPr>
          <w:p w:rsidR="00FE7890" w:rsidRPr="001A577F" w:rsidRDefault="00FE7890" w:rsidP="00FE7890">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FE7890" w:rsidRPr="001A577F" w:rsidRDefault="00FE7890" w:rsidP="00FE7890">
            <w:pPr>
              <w:tabs>
                <w:tab w:val="left" w:pos="1970"/>
              </w:tabs>
              <w:spacing w:line="240" w:lineRule="auto"/>
              <w:rPr>
                <w:b/>
                <w:sz w:val="24"/>
                <w:szCs w:val="24"/>
              </w:rPr>
            </w:pPr>
          </w:p>
        </w:tc>
      </w:tr>
      <w:tr w:rsidR="00FE7890" w:rsidRPr="001A577F" w:rsidTr="00FE7890">
        <w:trPr>
          <w:trHeight w:val="548"/>
        </w:trPr>
        <w:tc>
          <w:tcPr>
            <w:tcW w:w="850" w:type="dxa"/>
          </w:tcPr>
          <w:p w:rsidR="00FE7890" w:rsidRPr="001A577F" w:rsidRDefault="00FE7890" w:rsidP="00FE7890">
            <w:pPr>
              <w:spacing w:line="240" w:lineRule="auto"/>
              <w:ind w:firstLine="0"/>
              <w:jc w:val="center"/>
              <w:rPr>
                <w:sz w:val="24"/>
                <w:szCs w:val="24"/>
              </w:rPr>
            </w:pPr>
            <w:r w:rsidRPr="001A577F">
              <w:rPr>
                <w:sz w:val="24"/>
                <w:szCs w:val="24"/>
              </w:rPr>
              <w:t>и т.д.</w:t>
            </w:r>
          </w:p>
        </w:tc>
        <w:tc>
          <w:tcPr>
            <w:tcW w:w="1985" w:type="dxa"/>
            <w:tcBorders>
              <w:right w:val="single" w:sz="4" w:space="0" w:color="auto"/>
            </w:tcBorders>
          </w:tcPr>
          <w:p w:rsidR="00FE7890" w:rsidRPr="001A577F" w:rsidRDefault="00FE7890" w:rsidP="00FE7890">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FE7890" w:rsidRPr="001A577F" w:rsidRDefault="00FE7890" w:rsidP="00FE7890">
            <w:pPr>
              <w:tabs>
                <w:tab w:val="left" w:pos="1970"/>
              </w:tabs>
              <w:spacing w:line="240" w:lineRule="auto"/>
              <w:rPr>
                <w:b/>
                <w:sz w:val="24"/>
                <w:szCs w:val="24"/>
              </w:rPr>
            </w:pPr>
          </w:p>
        </w:tc>
      </w:tr>
    </w:tbl>
    <w:p w:rsidR="00FE7890" w:rsidRPr="001A577F" w:rsidRDefault="00FE7890" w:rsidP="00FE7890">
      <w:pPr>
        <w:spacing w:line="240" w:lineRule="auto"/>
        <w:rPr>
          <w:color w:val="000000"/>
          <w:sz w:val="24"/>
          <w:szCs w:val="24"/>
        </w:rPr>
      </w:pPr>
    </w:p>
    <w:p w:rsidR="00FE7890" w:rsidRPr="001A577F" w:rsidRDefault="00FE7890" w:rsidP="00FE7890">
      <w:pPr>
        <w:spacing w:line="240" w:lineRule="auto"/>
        <w:rPr>
          <w:rFonts w:ascii="Times New Roman CYR" w:hAnsi="Times New Roman CYR" w:cs="Times New Roman CYR"/>
          <w:sz w:val="24"/>
          <w:szCs w:val="24"/>
        </w:rPr>
      </w:pPr>
    </w:p>
    <w:p w:rsidR="00FE7890" w:rsidRDefault="00FE7890" w:rsidP="00FE7890">
      <w:pPr>
        <w:spacing w:line="240" w:lineRule="auto"/>
        <w:rPr>
          <w:sz w:val="24"/>
          <w:szCs w:val="24"/>
        </w:rPr>
      </w:pPr>
    </w:p>
    <w:p w:rsidR="00FE7890" w:rsidRPr="00417AF0" w:rsidRDefault="00FE7890" w:rsidP="00FE7890">
      <w:pPr>
        <w:spacing w:line="240" w:lineRule="auto"/>
        <w:rPr>
          <w:sz w:val="24"/>
          <w:szCs w:val="24"/>
        </w:rPr>
      </w:pPr>
      <w:r w:rsidRPr="00417AF0">
        <w:rPr>
          <w:sz w:val="24"/>
          <w:szCs w:val="24"/>
        </w:rPr>
        <w:t>____________________________________</w:t>
      </w:r>
    </w:p>
    <w:p w:rsidR="00FE7890" w:rsidRPr="00417AF0" w:rsidRDefault="00FE7890" w:rsidP="00FE7890">
      <w:pPr>
        <w:spacing w:line="240" w:lineRule="auto"/>
        <w:ind w:right="3684"/>
        <w:jc w:val="center"/>
        <w:rPr>
          <w:sz w:val="24"/>
          <w:szCs w:val="24"/>
          <w:vertAlign w:val="superscript"/>
        </w:rPr>
      </w:pPr>
      <w:r w:rsidRPr="00417AF0">
        <w:rPr>
          <w:sz w:val="24"/>
          <w:szCs w:val="24"/>
          <w:vertAlign w:val="superscript"/>
        </w:rPr>
        <w:t>(подпись, М.П.)</w:t>
      </w:r>
    </w:p>
    <w:p w:rsidR="00FE7890" w:rsidRPr="00417AF0" w:rsidRDefault="00FE7890" w:rsidP="00FE7890">
      <w:pPr>
        <w:spacing w:line="240" w:lineRule="auto"/>
        <w:rPr>
          <w:sz w:val="24"/>
          <w:szCs w:val="24"/>
        </w:rPr>
      </w:pPr>
      <w:r w:rsidRPr="00417AF0">
        <w:rPr>
          <w:sz w:val="24"/>
          <w:szCs w:val="24"/>
        </w:rPr>
        <w:t>____________________________________</w:t>
      </w:r>
    </w:p>
    <w:p w:rsidR="00FE7890" w:rsidRPr="00417AF0" w:rsidRDefault="00FE7890" w:rsidP="00FE7890">
      <w:pPr>
        <w:spacing w:line="240" w:lineRule="auto"/>
        <w:ind w:right="3684"/>
        <w:jc w:val="center"/>
        <w:rPr>
          <w:sz w:val="24"/>
          <w:szCs w:val="24"/>
          <w:vertAlign w:val="superscript"/>
        </w:rPr>
      </w:pPr>
      <w:r w:rsidRPr="00417AF0">
        <w:rPr>
          <w:sz w:val="24"/>
          <w:szCs w:val="24"/>
          <w:vertAlign w:val="superscript"/>
        </w:rPr>
        <w:t>(фамилия, имя, отчество подписавшего, должность)</w:t>
      </w:r>
    </w:p>
    <w:p w:rsidR="00FE7890" w:rsidRPr="00417AF0" w:rsidRDefault="00FE7890" w:rsidP="00FE7890">
      <w:pPr>
        <w:keepNext/>
        <w:spacing w:line="240" w:lineRule="auto"/>
        <w:rPr>
          <w:b/>
          <w:sz w:val="24"/>
          <w:szCs w:val="24"/>
        </w:rPr>
      </w:pPr>
    </w:p>
    <w:p w:rsidR="00FE7890" w:rsidRPr="00417AF0" w:rsidRDefault="00FE7890" w:rsidP="00FE7890">
      <w:pPr>
        <w:pBdr>
          <w:bottom w:val="single" w:sz="4" w:space="1" w:color="auto"/>
        </w:pBdr>
        <w:shd w:val="clear" w:color="auto" w:fill="E0E0E0"/>
        <w:spacing w:line="240" w:lineRule="auto"/>
        <w:ind w:right="21"/>
        <w:jc w:val="center"/>
        <w:rPr>
          <w:b/>
          <w:color w:val="000000"/>
          <w:spacing w:val="36"/>
          <w:sz w:val="24"/>
          <w:szCs w:val="24"/>
        </w:rPr>
      </w:pPr>
      <w:r w:rsidRPr="00417AF0">
        <w:rPr>
          <w:b/>
          <w:color w:val="000000"/>
          <w:spacing w:val="36"/>
          <w:sz w:val="24"/>
          <w:szCs w:val="24"/>
        </w:rPr>
        <w:t>конец формы</w:t>
      </w:r>
    </w:p>
    <w:p w:rsidR="00FE7890" w:rsidRPr="00417AF0" w:rsidRDefault="00FE7890" w:rsidP="00FE7890">
      <w:pPr>
        <w:keepNext/>
        <w:spacing w:line="240" w:lineRule="auto"/>
        <w:rPr>
          <w:sz w:val="24"/>
          <w:szCs w:val="24"/>
        </w:rPr>
      </w:pPr>
    </w:p>
    <w:p w:rsidR="00FE7890" w:rsidRPr="00417AF0" w:rsidRDefault="00FE7890" w:rsidP="00FE7890">
      <w:pPr>
        <w:keepNext/>
        <w:spacing w:line="240" w:lineRule="auto"/>
        <w:ind w:firstLine="0"/>
        <w:rPr>
          <w:sz w:val="24"/>
          <w:szCs w:val="24"/>
        </w:rPr>
      </w:pPr>
      <w:r w:rsidRPr="00417AF0">
        <w:rPr>
          <w:sz w:val="24"/>
          <w:szCs w:val="24"/>
        </w:rPr>
        <w:t xml:space="preserve">При заполнении Формы параметры, указанные в </w:t>
      </w:r>
      <w:proofErr w:type="spellStart"/>
      <w:r w:rsidRPr="00417AF0">
        <w:rPr>
          <w:sz w:val="24"/>
          <w:szCs w:val="24"/>
        </w:rPr>
        <w:t>п.п</w:t>
      </w:r>
      <w:proofErr w:type="spellEnd"/>
      <w:r w:rsidRPr="00417AF0">
        <w:rPr>
          <w:sz w:val="24"/>
          <w:szCs w:val="24"/>
        </w:rPr>
        <w:t>. 2.1.2 Документации, обязательны.</w:t>
      </w:r>
    </w:p>
    <w:p w:rsidR="00FE7890" w:rsidRPr="00417AF0" w:rsidRDefault="00FE7890" w:rsidP="00FE7890">
      <w:pPr>
        <w:keepNext/>
        <w:pageBreakBefore/>
        <w:suppressAutoHyphens/>
        <w:spacing w:before="240" w:after="120" w:line="240" w:lineRule="auto"/>
        <w:ind w:firstLine="0"/>
        <w:outlineLvl w:val="2"/>
        <w:rPr>
          <w:b/>
          <w:bCs/>
          <w:sz w:val="24"/>
          <w:szCs w:val="24"/>
        </w:rPr>
      </w:pPr>
      <w:r w:rsidRPr="00417AF0">
        <w:rPr>
          <w:b/>
          <w:bCs/>
          <w:sz w:val="24"/>
          <w:szCs w:val="24"/>
        </w:rPr>
        <w:lastRenderedPageBreak/>
        <w:t>5.2.1.    Инструкция по заполнению</w:t>
      </w:r>
    </w:p>
    <w:p w:rsidR="00FE7890" w:rsidRPr="00417AF0" w:rsidRDefault="00FE7890" w:rsidP="00FE7890">
      <w:pPr>
        <w:spacing w:line="240" w:lineRule="auto"/>
        <w:ind w:firstLine="0"/>
        <w:rPr>
          <w:sz w:val="24"/>
          <w:szCs w:val="24"/>
        </w:rPr>
      </w:pPr>
      <w:r w:rsidRPr="00417AF0">
        <w:rPr>
          <w:b/>
          <w:sz w:val="24"/>
          <w:szCs w:val="24"/>
        </w:rPr>
        <w:t>5.2.1.1.</w:t>
      </w:r>
      <w:r w:rsidRPr="00417AF0">
        <w:rPr>
          <w:sz w:val="24"/>
          <w:szCs w:val="24"/>
        </w:rPr>
        <w:t xml:space="preserve"> Участник указывает дату и номер Заявки (подраздел 5.1.).</w:t>
      </w:r>
    </w:p>
    <w:p w:rsidR="00FE7890" w:rsidRPr="00417AF0" w:rsidRDefault="00FE7890" w:rsidP="00FE7890">
      <w:pPr>
        <w:spacing w:line="240" w:lineRule="auto"/>
        <w:ind w:firstLine="0"/>
        <w:rPr>
          <w:sz w:val="24"/>
          <w:szCs w:val="24"/>
        </w:rPr>
      </w:pPr>
      <w:r w:rsidRPr="00417AF0">
        <w:rPr>
          <w:b/>
          <w:sz w:val="24"/>
          <w:szCs w:val="24"/>
        </w:rPr>
        <w:t>5.2.1.2.</w:t>
      </w:r>
      <w:r w:rsidRPr="00417AF0">
        <w:rPr>
          <w:sz w:val="24"/>
          <w:szCs w:val="24"/>
        </w:rPr>
        <w:t xml:space="preserve"> Участник указывает свое фирменное наименование (в т. ч. организационно-правовую форму) и свой юридический адрес.</w:t>
      </w:r>
    </w:p>
    <w:p w:rsidR="00FE7890" w:rsidRPr="00417AF0" w:rsidRDefault="00FE7890" w:rsidP="00FE7890">
      <w:pPr>
        <w:keepNext/>
        <w:spacing w:line="240" w:lineRule="auto"/>
        <w:ind w:firstLine="0"/>
        <w:rPr>
          <w:sz w:val="24"/>
          <w:szCs w:val="24"/>
        </w:rPr>
      </w:pPr>
      <w:r w:rsidRPr="00417AF0">
        <w:rPr>
          <w:b/>
          <w:sz w:val="24"/>
          <w:szCs w:val="24"/>
        </w:rPr>
        <w:t>5.2.1.3.</w:t>
      </w:r>
      <w:r w:rsidRPr="00417AF0">
        <w:rPr>
          <w:sz w:val="24"/>
          <w:szCs w:val="24"/>
        </w:rPr>
        <w:t xml:space="preserve"> При заполнении табличной части Формы необходимо описать все параметры, указанные в </w:t>
      </w:r>
      <w:proofErr w:type="spellStart"/>
      <w:r w:rsidRPr="00417AF0">
        <w:rPr>
          <w:sz w:val="24"/>
          <w:szCs w:val="24"/>
        </w:rPr>
        <w:t>п.п</w:t>
      </w:r>
      <w:proofErr w:type="spellEnd"/>
      <w:r w:rsidRPr="00417AF0">
        <w:rPr>
          <w:sz w:val="24"/>
          <w:szCs w:val="24"/>
        </w:rPr>
        <w:t>. 2.1.2 Документации.</w:t>
      </w:r>
    </w:p>
    <w:p w:rsidR="00FE7890" w:rsidRPr="00417AF0" w:rsidRDefault="00FE7890" w:rsidP="00FE7890">
      <w:pPr>
        <w:tabs>
          <w:tab w:val="left" w:pos="709"/>
          <w:tab w:val="left" w:pos="851"/>
        </w:tabs>
        <w:spacing w:line="240" w:lineRule="auto"/>
        <w:ind w:firstLine="0"/>
        <w:rPr>
          <w:sz w:val="24"/>
          <w:szCs w:val="24"/>
          <w:highlight w:val="yellow"/>
        </w:rPr>
        <w:sectPr w:rsidR="00FE7890" w:rsidRPr="00417AF0" w:rsidSect="00FE7890">
          <w:footerReference w:type="default" r:id="rId27"/>
          <w:footerReference w:type="first" r:id="rId28"/>
          <w:pgSz w:w="11906" w:h="16838" w:code="9"/>
          <w:pgMar w:top="851" w:right="709" w:bottom="709" w:left="992" w:header="680" w:footer="737" w:gutter="0"/>
          <w:cols w:space="708"/>
          <w:docGrid w:linePitch="381"/>
        </w:sectPr>
      </w:pPr>
    </w:p>
    <w:p w:rsidR="003A2F31" w:rsidRPr="003A2F31" w:rsidRDefault="0006678B" w:rsidP="003A2F31">
      <w:pPr>
        <w:keepNext/>
        <w:pageBreakBefore/>
        <w:suppressAutoHyphens/>
        <w:spacing w:before="240" w:after="120" w:line="240" w:lineRule="auto"/>
        <w:ind w:firstLine="0"/>
        <w:outlineLvl w:val="2"/>
        <w:rPr>
          <w:b/>
          <w:bCs/>
          <w:sz w:val="24"/>
          <w:szCs w:val="24"/>
        </w:rPr>
      </w:pPr>
      <w:r>
        <w:rPr>
          <w:b/>
          <w:bCs/>
          <w:sz w:val="24"/>
          <w:szCs w:val="24"/>
        </w:rPr>
        <w:lastRenderedPageBreak/>
        <w:t>5.3.  Анкета Участника (Форма 3</w:t>
      </w:r>
      <w:r w:rsidR="003A2F31" w:rsidRPr="003A2F31">
        <w:rPr>
          <w:b/>
          <w:bCs/>
          <w:sz w:val="24"/>
          <w:szCs w:val="24"/>
        </w:rPr>
        <w:t>)</w:t>
      </w:r>
    </w:p>
    <w:p w:rsidR="003A2F31" w:rsidRPr="003A2F31" w:rsidRDefault="003A2F31" w:rsidP="003A2F31">
      <w:pPr>
        <w:pBdr>
          <w:top w:val="single" w:sz="4" w:space="1" w:color="auto"/>
        </w:pBdr>
        <w:shd w:val="clear" w:color="auto" w:fill="E0E0E0"/>
        <w:spacing w:line="240" w:lineRule="auto"/>
        <w:jc w:val="center"/>
        <w:rPr>
          <w:b/>
          <w:color w:val="000000"/>
          <w:spacing w:val="36"/>
          <w:sz w:val="24"/>
          <w:szCs w:val="24"/>
        </w:rPr>
      </w:pPr>
      <w:r w:rsidRPr="003A2F31">
        <w:rPr>
          <w:b/>
          <w:color w:val="000000"/>
          <w:spacing w:val="36"/>
          <w:sz w:val="24"/>
          <w:szCs w:val="24"/>
        </w:rPr>
        <w:t>начало формы</w:t>
      </w:r>
    </w:p>
    <w:p w:rsidR="003A2F31" w:rsidRPr="003A2F31" w:rsidRDefault="003A2F31" w:rsidP="003A2F31">
      <w:pPr>
        <w:spacing w:line="240" w:lineRule="auto"/>
        <w:rPr>
          <w:sz w:val="24"/>
          <w:szCs w:val="24"/>
        </w:rPr>
      </w:pPr>
    </w:p>
    <w:p w:rsidR="003A2F31" w:rsidRPr="003A2F31" w:rsidRDefault="003A2F31" w:rsidP="003A2F31">
      <w:pPr>
        <w:spacing w:line="240" w:lineRule="auto"/>
        <w:ind w:firstLine="0"/>
        <w:rPr>
          <w:sz w:val="24"/>
          <w:szCs w:val="24"/>
        </w:rPr>
      </w:pPr>
      <w:r w:rsidRPr="003A2F31">
        <w:rPr>
          <w:sz w:val="24"/>
          <w:szCs w:val="24"/>
        </w:rPr>
        <w:t xml:space="preserve"> </w:t>
      </w:r>
      <w:r w:rsidR="0006678B">
        <w:rPr>
          <w:sz w:val="24"/>
          <w:szCs w:val="24"/>
        </w:rPr>
        <w:t>Приложение 2</w:t>
      </w:r>
    </w:p>
    <w:p w:rsidR="003A2F31" w:rsidRPr="003A2F31" w:rsidRDefault="003A2F31" w:rsidP="003A2F31">
      <w:pPr>
        <w:spacing w:line="240" w:lineRule="auto"/>
        <w:ind w:firstLine="0"/>
        <w:contextualSpacing/>
        <w:rPr>
          <w:sz w:val="24"/>
          <w:szCs w:val="24"/>
        </w:rPr>
      </w:pPr>
      <w:r w:rsidRPr="003A2F31">
        <w:rPr>
          <w:sz w:val="24"/>
          <w:szCs w:val="24"/>
        </w:rPr>
        <w:t xml:space="preserve"> к Заявке на участие в закупке </w:t>
      </w:r>
    </w:p>
    <w:p w:rsidR="003A2F31" w:rsidRPr="003A2F31" w:rsidRDefault="003A2F31" w:rsidP="003A2F31">
      <w:pPr>
        <w:spacing w:line="240" w:lineRule="auto"/>
        <w:ind w:firstLine="0"/>
        <w:contextualSpacing/>
        <w:rPr>
          <w:sz w:val="24"/>
          <w:szCs w:val="24"/>
        </w:rPr>
      </w:pPr>
      <w:r w:rsidRPr="003A2F31">
        <w:rPr>
          <w:sz w:val="24"/>
          <w:szCs w:val="24"/>
        </w:rPr>
        <w:t xml:space="preserve"> от «____»</w:t>
      </w:r>
      <w:r w:rsidR="00227084">
        <w:rPr>
          <w:sz w:val="24"/>
          <w:szCs w:val="24"/>
        </w:rPr>
        <w:t xml:space="preserve"> </w:t>
      </w:r>
      <w:r w:rsidRPr="003A2F31">
        <w:rPr>
          <w:sz w:val="24"/>
          <w:szCs w:val="24"/>
        </w:rPr>
        <w:t>_____________ г. №__________</w:t>
      </w:r>
    </w:p>
    <w:p w:rsidR="003A2F31" w:rsidRPr="003A2F31" w:rsidRDefault="003A2F31" w:rsidP="003A2F31">
      <w:pPr>
        <w:spacing w:line="240" w:lineRule="auto"/>
        <w:rPr>
          <w:sz w:val="24"/>
          <w:szCs w:val="24"/>
        </w:rPr>
      </w:pPr>
    </w:p>
    <w:p w:rsidR="003A2F31" w:rsidRPr="003A2F31" w:rsidRDefault="003A2F31" w:rsidP="00227084">
      <w:pPr>
        <w:suppressAutoHyphens/>
        <w:spacing w:line="240" w:lineRule="auto"/>
        <w:ind w:firstLine="0"/>
        <w:jc w:val="center"/>
        <w:rPr>
          <w:b/>
          <w:sz w:val="24"/>
          <w:szCs w:val="24"/>
        </w:rPr>
      </w:pPr>
      <w:r w:rsidRPr="003A2F31">
        <w:rPr>
          <w:b/>
          <w:sz w:val="24"/>
          <w:szCs w:val="24"/>
        </w:rPr>
        <w:t>Анкета Участника</w:t>
      </w:r>
    </w:p>
    <w:p w:rsidR="003A2F31" w:rsidRPr="003A2F31" w:rsidRDefault="003A2F31" w:rsidP="003A2F31">
      <w:pPr>
        <w:spacing w:line="240" w:lineRule="auto"/>
        <w:rPr>
          <w:sz w:val="24"/>
          <w:szCs w:val="24"/>
        </w:rPr>
      </w:pPr>
    </w:p>
    <w:p w:rsidR="003A2F31" w:rsidRPr="003A2F31" w:rsidRDefault="003A2F31" w:rsidP="003A2F31">
      <w:pPr>
        <w:spacing w:line="240" w:lineRule="auto"/>
        <w:rPr>
          <w:color w:val="000000"/>
          <w:sz w:val="24"/>
          <w:szCs w:val="24"/>
        </w:rPr>
      </w:pPr>
      <w:r w:rsidRPr="003A2F31">
        <w:rPr>
          <w:color w:val="000000"/>
          <w:sz w:val="24"/>
          <w:szCs w:val="24"/>
        </w:rPr>
        <w:t>Наименование и адрес Участника: _________________________________</w:t>
      </w:r>
    </w:p>
    <w:p w:rsidR="003A2F31" w:rsidRPr="003A2F31" w:rsidRDefault="003A2F31" w:rsidP="003A2F31">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3A2F31" w:rsidRPr="003A2F31" w:rsidTr="00D10529">
        <w:trPr>
          <w:cantSplit/>
          <w:trHeight w:val="240"/>
          <w:tblHeader/>
        </w:trPr>
        <w:tc>
          <w:tcPr>
            <w:tcW w:w="567" w:type="dxa"/>
          </w:tcPr>
          <w:p w:rsidR="003A2F31" w:rsidRPr="003A2F31" w:rsidRDefault="003A2F31" w:rsidP="003A2F31">
            <w:pPr>
              <w:keepNext/>
              <w:spacing w:before="40" w:after="40" w:line="240" w:lineRule="auto"/>
              <w:ind w:firstLine="27"/>
              <w:rPr>
                <w:sz w:val="24"/>
                <w:szCs w:val="24"/>
              </w:rPr>
            </w:pPr>
            <w:r w:rsidRPr="003A2F31">
              <w:rPr>
                <w:sz w:val="24"/>
                <w:szCs w:val="24"/>
              </w:rPr>
              <w:t>№ п/п</w:t>
            </w:r>
          </w:p>
        </w:tc>
        <w:tc>
          <w:tcPr>
            <w:tcW w:w="4860" w:type="dxa"/>
            <w:vAlign w:val="center"/>
          </w:tcPr>
          <w:p w:rsidR="003A2F31" w:rsidRPr="003A2F31" w:rsidRDefault="003A2F31" w:rsidP="003A2F31">
            <w:pPr>
              <w:keepNext/>
              <w:spacing w:before="40" w:after="40" w:line="240" w:lineRule="auto"/>
              <w:ind w:firstLine="34"/>
              <w:jc w:val="center"/>
              <w:rPr>
                <w:sz w:val="24"/>
                <w:szCs w:val="24"/>
              </w:rPr>
            </w:pPr>
            <w:r w:rsidRPr="003A2F31">
              <w:rPr>
                <w:sz w:val="24"/>
                <w:szCs w:val="24"/>
              </w:rPr>
              <w:t>Наименование</w:t>
            </w:r>
          </w:p>
        </w:tc>
        <w:tc>
          <w:tcPr>
            <w:tcW w:w="4680" w:type="dxa"/>
            <w:vAlign w:val="center"/>
          </w:tcPr>
          <w:p w:rsidR="003A2F31" w:rsidRPr="003A2F31" w:rsidRDefault="003A2F31" w:rsidP="003A2F31">
            <w:pPr>
              <w:keepNext/>
              <w:spacing w:before="40" w:after="40" w:line="240" w:lineRule="auto"/>
              <w:jc w:val="center"/>
              <w:rPr>
                <w:sz w:val="24"/>
                <w:szCs w:val="24"/>
              </w:rPr>
            </w:pPr>
            <w:r w:rsidRPr="003A2F31">
              <w:rPr>
                <w:sz w:val="24"/>
                <w:szCs w:val="24"/>
              </w:rPr>
              <w:t>Сведения об Участнике</w:t>
            </w: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Фирменное наименование Участника</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color w:val="FF0000"/>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Свидетельство о внесении в Единый государственный реестр юридических лиц (дата и номер, кем выдано)</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ИНН, КПП, ОГРН, ОКПО Участника</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Адрес места нахождения</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Почтовый адрес</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Филиалы: перечислить наименования и почтовые адреса</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Телефоны Участника (с указанием кода города)</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Height w:val="116"/>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Факс Участника (с указанием кода города)</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Адрес электронной почты Участника</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color w:val="000000"/>
                <w:sz w:val="24"/>
                <w:szCs w:val="24"/>
              </w:rPr>
            </w:pPr>
          </w:p>
        </w:tc>
        <w:tc>
          <w:tcPr>
            <w:tcW w:w="4860" w:type="dxa"/>
          </w:tcPr>
          <w:p w:rsidR="003A2F31" w:rsidRPr="003A2F31" w:rsidRDefault="003A2F31" w:rsidP="003A2F31">
            <w:pPr>
              <w:spacing w:before="40" w:after="40" w:line="240" w:lineRule="auto"/>
              <w:ind w:firstLine="34"/>
              <w:rPr>
                <w:color w:val="000000"/>
                <w:sz w:val="24"/>
                <w:szCs w:val="24"/>
              </w:rPr>
            </w:pPr>
            <w:r w:rsidRPr="003A2F31">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3A2F31" w:rsidRPr="003A2F31" w:rsidRDefault="003A2F31" w:rsidP="003A2F31">
            <w:pPr>
              <w:spacing w:before="40" w:after="40" w:line="240" w:lineRule="auto"/>
              <w:rPr>
                <w:color w:val="000000"/>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color w:val="000000"/>
                <w:sz w:val="24"/>
                <w:szCs w:val="24"/>
              </w:rPr>
            </w:pPr>
          </w:p>
        </w:tc>
        <w:tc>
          <w:tcPr>
            <w:tcW w:w="4860" w:type="dxa"/>
          </w:tcPr>
          <w:p w:rsidR="003A2F31" w:rsidRPr="003A2F31" w:rsidRDefault="003A2F31" w:rsidP="003A2F31">
            <w:pPr>
              <w:spacing w:before="40" w:after="40" w:line="240" w:lineRule="auto"/>
              <w:ind w:firstLine="34"/>
              <w:rPr>
                <w:color w:val="000000"/>
                <w:sz w:val="24"/>
                <w:szCs w:val="24"/>
              </w:rPr>
            </w:pPr>
            <w:r w:rsidRPr="003A2F31">
              <w:rPr>
                <w:color w:val="000000"/>
                <w:sz w:val="24"/>
                <w:szCs w:val="24"/>
              </w:rPr>
              <w:t>Фамилия, Имя и Отчество главного бухгалтера Участника</w:t>
            </w:r>
          </w:p>
        </w:tc>
        <w:tc>
          <w:tcPr>
            <w:tcW w:w="4680" w:type="dxa"/>
          </w:tcPr>
          <w:p w:rsidR="003A2F31" w:rsidRPr="003A2F31" w:rsidRDefault="003A2F31" w:rsidP="003A2F31">
            <w:pPr>
              <w:spacing w:before="40" w:after="40" w:line="240" w:lineRule="auto"/>
              <w:rPr>
                <w:color w:val="000000"/>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3A2F31" w:rsidRPr="003A2F31" w:rsidRDefault="003A2F31" w:rsidP="003A2F31">
            <w:pPr>
              <w:spacing w:before="40" w:after="40" w:line="240" w:lineRule="auto"/>
              <w:rPr>
                <w:sz w:val="24"/>
                <w:szCs w:val="24"/>
              </w:rPr>
            </w:pPr>
          </w:p>
        </w:tc>
      </w:tr>
    </w:tbl>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r w:rsidRPr="003A2F31">
        <w:rPr>
          <w:sz w:val="24"/>
          <w:szCs w:val="24"/>
        </w:rPr>
        <w:t>____________________________________</w:t>
      </w:r>
    </w:p>
    <w:p w:rsidR="003A2F31" w:rsidRPr="003A2F31" w:rsidRDefault="003A2F31" w:rsidP="003A2F31">
      <w:pPr>
        <w:spacing w:line="240" w:lineRule="auto"/>
        <w:jc w:val="center"/>
        <w:rPr>
          <w:sz w:val="24"/>
          <w:szCs w:val="24"/>
          <w:vertAlign w:val="superscript"/>
        </w:rPr>
      </w:pPr>
      <w:r w:rsidRPr="003A2F31">
        <w:rPr>
          <w:sz w:val="24"/>
          <w:szCs w:val="24"/>
          <w:vertAlign w:val="superscript"/>
        </w:rPr>
        <w:t>(подпись, М.П.)</w:t>
      </w:r>
    </w:p>
    <w:p w:rsidR="003A2F31" w:rsidRPr="003A2F31" w:rsidRDefault="003A2F31" w:rsidP="003A2F31">
      <w:pPr>
        <w:spacing w:line="240" w:lineRule="auto"/>
        <w:rPr>
          <w:sz w:val="24"/>
          <w:szCs w:val="24"/>
        </w:rPr>
      </w:pPr>
      <w:r w:rsidRPr="003A2F31">
        <w:rPr>
          <w:sz w:val="24"/>
          <w:szCs w:val="24"/>
        </w:rPr>
        <w:t>____________________________________</w:t>
      </w:r>
    </w:p>
    <w:p w:rsidR="003A2F31" w:rsidRPr="003A2F31" w:rsidRDefault="003A2F31" w:rsidP="003A2F31">
      <w:pPr>
        <w:spacing w:line="240" w:lineRule="auto"/>
        <w:jc w:val="center"/>
        <w:rPr>
          <w:sz w:val="24"/>
          <w:szCs w:val="24"/>
          <w:vertAlign w:val="superscript"/>
        </w:rPr>
      </w:pPr>
      <w:r w:rsidRPr="003A2F31">
        <w:rPr>
          <w:sz w:val="24"/>
          <w:szCs w:val="24"/>
          <w:vertAlign w:val="superscript"/>
        </w:rPr>
        <w:t>(фамилия, имя, отчество подписавшего, должность)</w:t>
      </w:r>
    </w:p>
    <w:p w:rsidR="003A2F31" w:rsidRPr="003A2F31" w:rsidRDefault="003A2F31" w:rsidP="003A2F31">
      <w:pPr>
        <w:keepNext/>
        <w:spacing w:line="240" w:lineRule="auto"/>
        <w:rPr>
          <w:b/>
          <w:sz w:val="24"/>
          <w:szCs w:val="24"/>
        </w:rPr>
      </w:pPr>
    </w:p>
    <w:p w:rsidR="003A2F31" w:rsidRPr="003A2F31" w:rsidRDefault="003A2F31" w:rsidP="003A2F31">
      <w:pPr>
        <w:pBdr>
          <w:bottom w:val="single" w:sz="4" w:space="1" w:color="auto"/>
        </w:pBdr>
        <w:shd w:val="clear" w:color="auto" w:fill="E0E0E0"/>
        <w:spacing w:line="240" w:lineRule="auto"/>
        <w:jc w:val="center"/>
        <w:rPr>
          <w:b/>
          <w:color w:val="000000"/>
          <w:spacing w:val="36"/>
          <w:sz w:val="24"/>
          <w:szCs w:val="24"/>
        </w:rPr>
      </w:pPr>
      <w:r w:rsidRPr="003A2F31">
        <w:rPr>
          <w:b/>
          <w:color w:val="000000"/>
          <w:spacing w:val="36"/>
          <w:sz w:val="24"/>
          <w:szCs w:val="24"/>
        </w:rPr>
        <w:t>конец формы</w:t>
      </w:r>
    </w:p>
    <w:p w:rsidR="003A2F31" w:rsidRPr="003A2F31" w:rsidRDefault="0006678B" w:rsidP="003A2F31">
      <w:pPr>
        <w:keepNext/>
        <w:pageBreakBefore/>
        <w:suppressAutoHyphens/>
        <w:spacing w:before="240" w:after="120" w:line="240" w:lineRule="auto"/>
        <w:ind w:firstLine="0"/>
        <w:outlineLvl w:val="2"/>
        <w:rPr>
          <w:b/>
          <w:bCs/>
          <w:sz w:val="24"/>
          <w:szCs w:val="24"/>
        </w:rPr>
      </w:pPr>
      <w:bookmarkStart w:id="115" w:name="_Toc261535115"/>
      <w:bookmarkStart w:id="116" w:name="_Toc262557871"/>
      <w:bookmarkStart w:id="117" w:name="_Toc278971544"/>
      <w:bookmarkStart w:id="118" w:name="_Toc322017076"/>
      <w:r>
        <w:rPr>
          <w:b/>
          <w:bCs/>
          <w:sz w:val="24"/>
          <w:szCs w:val="24"/>
        </w:rPr>
        <w:lastRenderedPageBreak/>
        <w:t>5.3</w:t>
      </w:r>
      <w:r w:rsidR="003A2F31" w:rsidRPr="003A2F31">
        <w:rPr>
          <w:b/>
          <w:bCs/>
          <w:sz w:val="24"/>
          <w:szCs w:val="24"/>
        </w:rPr>
        <w:t>.1. Инструкция по заполнению</w:t>
      </w:r>
      <w:bookmarkEnd w:id="115"/>
      <w:bookmarkEnd w:id="116"/>
      <w:bookmarkEnd w:id="117"/>
      <w:bookmarkEnd w:id="118"/>
    </w:p>
    <w:p w:rsidR="003A2F31" w:rsidRPr="003A2F31" w:rsidRDefault="0006678B" w:rsidP="003A2F31">
      <w:pPr>
        <w:tabs>
          <w:tab w:val="left" w:pos="851"/>
        </w:tabs>
        <w:spacing w:line="240" w:lineRule="auto"/>
        <w:ind w:firstLine="0"/>
        <w:rPr>
          <w:sz w:val="24"/>
          <w:szCs w:val="24"/>
        </w:rPr>
      </w:pPr>
      <w:r>
        <w:rPr>
          <w:b/>
          <w:sz w:val="24"/>
          <w:szCs w:val="24"/>
        </w:rPr>
        <w:t>5.3</w:t>
      </w:r>
      <w:r w:rsidR="003A2F31" w:rsidRPr="003A2F31">
        <w:rPr>
          <w:b/>
          <w:sz w:val="24"/>
          <w:szCs w:val="24"/>
        </w:rPr>
        <w:t>.1.1.</w:t>
      </w:r>
      <w:r w:rsidR="003A2F31" w:rsidRPr="003A2F31">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3A2F31" w:rsidRPr="003A2F31" w:rsidRDefault="0006678B" w:rsidP="003A2F31">
      <w:pPr>
        <w:tabs>
          <w:tab w:val="left" w:pos="851"/>
        </w:tabs>
        <w:spacing w:line="240" w:lineRule="auto"/>
        <w:ind w:firstLine="0"/>
        <w:rPr>
          <w:sz w:val="24"/>
          <w:szCs w:val="24"/>
        </w:rPr>
      </w:pPr>
      <w:r>
        <w:rPr>
          <w:b/>
          <w:sz w:val="24"/>
          <w:szCs w:val="24"/>
        </w:rPr>
        <w:t>5.3</w:t>
      </w:r>
      <w:r w:rsidR="003A2F31" w:rsidRPr="003A2F31">
        <w:rPr>
          <w:b/>
          <w:sz w:val="24"/>
          <w:szCs w:val="24"/>
        </w:rPr>
        <w:t>.1.2.</w:t>
      </w:r>
      <w:r w:rsidR="003A2F31" w:rsidRPr="003A2F31">
        <w:rPr>
          <w:sz w:val="24"/>
          <w:szCs w:val="24"/>
        </w:rPr>
        <w:t xml:space="preserve"> Участник указывает свое фирменное наименование (в т. ч. организационно-правовую форму) и свой адрес.</w:t>
      </w:r>
    </w:p>
    <w:p w:rsidR="003A2F31" w:rsidRPr="003A2F31" w:rsidRDefault="0006678B" w:rsidP="003A2F31">
      <w:pPr>
        <w:tabs>
          <w:tab w:val="left" w:pos="851"/>
        </w:tabs>
        <w:spacing w:line="240" w:lineRule="auto"/>
        <w:ind w:firstLine="0"/>
        <w:rPr>
          <w:sz w:val="24"/>
          <w:szCs w:val="24"/>
        </w:rPr>
      </w:pPr>
      <w:r>
        <w:rPr>
          <w:b/>
          <w:sz w:val="24"/>
          <w:szCs w:val="24"/>
        </w:rPr>
        <w:t>5.3</w:t>
      </w:r>
      <w:r w:rsidR="003A2F31" w:rsidRPr="003A2F31">
        <w:rPr>
          <w:b/>
          <w:sz w:val="24"/>
          <w:szCs w:val="24"/>
        </w:rPr>
        <w:t>.1.3.</w:t>
      </w:r>
      <w:r w:rsidR="003A2F31" w:rsidRPr="003A2F31">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3A2F31" w:rsidRPr="003A2F31" w:rsidRDefault="0006678B" w:rsidP="003A2F31">
      <w:pPr>
        <w:tabs>
          <w:tab w:val="left" w:pos="851"/>
        </w:tabs>
        <w:spacing w:line="240" w:lineRule="auto"/>
        <w:ind w:firstLine="0"/>
        <w:rPr>
          <w:sz w:val="24"/>
          <w:szCs w:val="24"/>
        </w:rPr>
      </w:pPr>
      <w:r>
        <w:rPr>
          <w:b/>
          <w:sz w:val="24"/>
          <w:szCs w:val="24"/>
        </w:rPr>
        <w:t>5.3</w:t>
      </w:r>
      <w:r w:rsidR="003A2F31" w:rsidRPr="003A2F31">
        <w:rPr>
          <w:b/>
          <w:sz w:val="24"/>
          <w:szCs w:val="24"/>
        </w:rPr>
        <w:t>.1.4.</w:t>
      </w:r>
      <w:r w:rsidR="003A2F31" w:rsidRPr="003A2F31">
        <w:rPr>
          <w:sz w:val="24"/>
          <w:szCs w:val="24"/>
        </w:rPr>
        <w:t xml:space="preserve"> В графе 8 «Банковские реквизиты…» указываются реквизиты, которые будут использованы при заключении Договора.</w:t>
      </w: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607FFB" w:rsidP="003A2F31">
      <w:pPr>
        <w:autoSpaceDE w:val="0"/>
        <w:autoSpaceDN w:val="0"/>
        <w:adjustRightInd w:val="0"/>
        <w:spacing w:line="240" w:lineRule="auto"/>
        <w:ind w:firstLine="0"/>
        <w:rPr>
          <w:b/>
          <w:sz w:val="24"/>
          <w:szCs w:val="24"/>
        </w:rPr>
      </w:pPr>
      <w:r>
        <w:rPr>
          <w:b/>
          <w:sz w:val="24"/>
          <w:szCs w:val="24"/>
        </w:rPr>
        <w:lastRenderedPageBreak/>
        <w:t>5.</w:t>
      </w:r>
      <w:r w:rsidR="0006678B">
        <w:rPr>
          <w:b/>
          <w:sz w:val="24"/>
          <w:szCs w:val="24"/>
        </w:rPr>
        <w:t>4</w:t>
      </w:r>
      <w:r w:rsidR="003A2F31" w:rsidRPr="003A2F31">
        <w:rPr>
          <w:b/>
          <w:sz w:val="24"/>
          <w:szCs w:val="24"/>
        </w:rPr>
        <w:t xml:space="preserve">. </w:t>
      </w:r>
      <w:bookmarkStart w:id="119" w:name="_Toc465770142"/>
      <w:bookmarkStart w:id="120" w:name="_Toc419208689"/>
      <w:bookmarkStart w:id="121" w:name="_Toc418077958"/>
      <w:bookmarkStart w:id="122" w:name="_Ref418004386"/>
      <w:r w:rsidR="003A2F31" w:rsidRPr="003A2F31">
        <w:rPr>
          <w:b/>
          <w:sz w:val="24"/>
          <w:szCs w:val="24"/>
        </w:rPr>
        <w:t>Справка об отсутствии п</w:t>
      </w:r>
      <w:r>
        <w:rPr>
          <w:b/>
          <w:sz w:val="24"/>
          <w:szCs w:val="24"/>
        </w:rPr>
        <w:t xml:space="preserve">ризнаков крупной сделки (форма </w:t>
      </w:r>
      <w:r w:rsidR="0006678B">
        <w:rPr>
          <w:b/>
          <w:sz w:val="24"/>
          <w:szCs w:val="24"/>
        </w:rPr>
        <w:t>4</w:t>
      </w:r>
      <w:r w:rsidR="003A2F31" w:rsidRPr="003A2F31">
        <w:rPr>
          <w:b/>
          <w:sz w:val="24"/>
          <w:szCs w:val="24"/>
        </w:rPr>
        <w:t>)</w:t>
      </w:r>
      <w:bookmarkEnd w:id="119"/>
      <w:bookmarkEnd w:id="120"/>
      <w:bookmarkEnd w:id="121"/>
      <w:bookmarkEnd w:id="122"/>
    </w:p>
    <w:p w:rsidR="003A2F31" w:rsidRPr="003A2F31" w:rsidRDefault="003A2F31" w:rsidP="003A2F31">
      <w:pPr>
        <w:keepNext/>
        <w:keepLines/>
        <w:suppressLineNumbers/>
        <w:tabs>
          <w:tab w:val="left" w:pos="708"/>
        </w:tabs>
        <w:suppressAutoHyphens/>
        <w:spacing w:line="240" w:lineRule="atLeast"/>
        <w:ind w:left="1134" w:hanging="1134"/>
        <w:contextualSpacing/>
        <w:jc w:val="left"/>
        <w:outlineLvl w:val="1"/>
        <w:rPr>
          <w:b/>
          <w:bCs/>
          <w:sz w:val="24"/>
          <w:szCs w:val="24"/>
        </w:rPr>
      </w:pPr>
    </w:p>
    <w:p w:rsidR="003A2F31" w:rsidRPr="003A2F31" w:rsidRDefault="003A2F31" w:rsidP="003A2F31">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3A2F31">
        <w:rPr>
          <w:b/>
          <w:spacing w:val="36"/>
          <w:sz w:val="24"/>
          <w:szCs w:val="24"/>
        </w:rPr>
        <w:t>начало формы</w:t>
      </w:r>
    </w:p>
    <w:p w:rsidR="003A2F31" w:rsidRPr="003A2F31" w:rsidRDefault="003A2F31" w:rsidP="003A2F31">
      <w:pPr>
        <w:spacing w:line="240" w:lineRule="auto"/>
        <w:ind w:firstLine="0"/>
        <w:rPr>
          <w:sz w:val="24"/>
          <w:szCs w:val="24"/>
        </w:rPr>
      </w:pPr>
    </w:p>
    <w:p w:rsidR="003A2F31" w:rsidRPr="003A2F31" w:rsidRDefault="00607FFB" w:rsidP="003A2F31">
      <w:pPr>
        <w:spacing w:line="240" w:lineRule="auto"/>
        <w:ind w:firstLine="0"/>
        <w:contextualSpacing/>
        <w:rPr>
          <w:sz w:val="24"/>
          <w:szCs w:val="24"/>
        </w:rPr>
      </w:pPr>
      <w:r>
        <w:rPr>
          <w:sz w:val="24"/>
          <w:szCs w:val="24"/>
        </w:rPr>
        <w:t xml:space="preserve">Приложение </w:t>
      </w:r>
      <w:r w:rsidR="0006678B">
        <w:rPr>
          <w:sz w:val="24"/>
          <w:szCs w:val="24"/>
        </w:rPr>
        <w:t>3</w:t>
      </w:r>
      <w:r w:rsidR="003A2F31" w:rsidRPr="003A2F31">
        <w:rPr>
          <w:sz w:val="24"/>
          <w:szCs w:val="24"/>
        </w:rPr>
        <w:t xml:space="preserve"> </w:t>
      </w:r>
    </w:p>
    <w:p w:rsidR="003A2F31" w:rsidRPr="003A2F31" w:rsidRDefault="003A2F31" w:rsidP="003A2F31">
      <w:pPr>
        <w:spacing w:line="240" w:lineRule="auto"/>
        <w:ind w:firstLine="0"/>
        <w:contextualSpacing/>
        <w:rPr>
          <w:sz w:val="24"/>
          <w:szCs w:val="24"/>
        </w:rPr>
      </w:pPr>
      <w:r w:rsidRPr="003A2F31">
        <w:rPr>
          <w:sz w:val="24"/>
          <w:szCs w:val="24"/>
        </w:rPr>
        <w:t xml:space="preserve">к Заявке на участие в закупке </w:t>
      </w:r>
    </w:p>
    <w:p w:rsidR="003A2F31" w:rsidRPr="003A2F31" w:rsidRDefault="003A2F31" w:rsidP="003A2F31">
      <w:pPr>
        <w:spacing w:line="240" w:lineRule="auto"/>
        <w:ind w:firstLine="0"/>
        <w:rPr>
          <w:sz w:val="24"/>
          <w:szCs w:val="24"/>
        </w:rPr>
      </w:pPr>
      <w:r w:rsidRPr="003A2F31">
        <w:rPr>
          <w:sz w:val="24"/>
          <w:szCs w:val="24"/>
        </w:rPr>
        <w:t>от «____» _____________ г. №__________</w:t>
      </w:r>
    </w:p>
    <w:p w:rsidR="003A2F31" w:rsidRPr="003A2F31" w:rsidRDefault="003A2F31" w:rsidP="003A2F31">
      <w:pPr>
        <w:keepNext/>
        <w:keepLines/>
        <w:suppressLineNumbers/>
        <w:spacing w:line="240" w:lineRule="atLeast"/>
        <w:rPr>
          <w:sz w:val="24"/>
          <w:szCs w:val="24"/>
        </w:rPr>
      </w:pPr>
    </w:p>
    <w:p w:rsidR="003A2F31" w:rsidRPr="003A2F31" w:rsidRDefault="003A2F31" w:rsidP="003A2F31">
      <w:pPr>
        <w:keepNext/>
        <w:keepLines/>
        <w:suppressLineNumbers/>
        <w:spacing w:line="240" w:lineRule="atLeast"/>
        <w:rPr>
          <w:sz w:val="24"/>
          <w:szCs w:val="24"/>
        </w:rPr>
      </w:pPr>
    </w:p>
    <w:p w:rsidR="003A2F31" w:rsidRPr="003A2F31" w:rsidRDefault="003A2F31" w:rsidP="003A2F31">
      <w:pPr>
        <w:keepNext/>
        <w:keepLines/>
        <w:suppressLineNumbers/>
        <w:suppressAutoHyphens/>
        <w:spacing w:line="240" w:lineRule="atLeast"/>
        <w:jc w:val="center"/>
        <w:rPr>
          <w:b/>
          <w:sz w:val="24"/>
          <w:szCs w:val="24"/>
        </w:rPr>
      </w:pPr>
      <w:r w:rsidRPr="003A2F31">
        <w:rPr>
          <w:b/>
          <w:sz w:val="24"/>
          <w:szCs w:val="24"/>
        </w:rPr>
        <w:t xml:space="preserve">Справка об отсутствии признаков крупной сделки </w:t>
      </w:r>
    </w:p>
    <w:p w:rsidR="003A2F31" w:rsidRPr="003A2F31" w:rsidRDefault="003A2F31" w:rsidP="003A2F31">
      <w:pPr>
        <w:keepNext/>
        <w:keepLines/>
        <w:suppressLineNumbers/>
        <w:rPr>
          <w:iCs/>
          <w:sz w:val="24"/>
          <w:szCs w:val="24"/>
        </w:rPr>
      </w:pPr>
    </w:p>
    <w:p w:rsidR="003A2F31" w:rsidRPr="003A2F31" w:rsidRDefault="003A2F31" w:rsidP="003A2F31">
      <w:pPr>
        <w:keepNext/>
        <w:keepLines/>
        <w:suppressLineNumbers/>
        <w:spacing w:line="240" w:lineRule="auto"/>
        <w:ind w:firstLine="0"/>
        <w:rPr>
          <w:sz w:val="24"/>
          <w:szCs w:val="24"/>
        </w:rPr>
      </w:pPr>
      <w:r w:rsidRPr="003A2F31">
        <w:rPr>
          <w:sz w:val="24"/>
          <w:szCs w:val="24"/>
        </w:rPr>
        <w:t xml:space="preserve">      Настоящим подтверждаю, что сде</w:t>
      </w:r>
      <w:r w:rsidR="0006678B">
        <w:rPr>
          <w:sz w:val="24"/>
          <w:szCs w:val="24"/>
        </w:rPr>
        <w:t>лка между АО «Саханефтегазсбыт»</w:t>
      </w:r>
      <w:r w:rsidRPr="003A2F31">
        <w:rPr>
          <w:sz w:val="24"/>
          <w:szCs w:val="24"/>
        </w:rPr>
        <w:t xml:space="preserve"> и </w:t>
      </w:r>
    </w:p>
    <w:p w:rsidR="003A2F31" w:rsidRPr="003A2F31" w:rsidRDefault="003A2F31" w:rsidP="003A2F31">
      <w:pPr>
        <w:keepNext/>
        <w:keepLines/>
        <w:suppressLineNumbers/>
        <w:spacing w:line="240" w:lineRule="auto"/>
        <w:ind w:firstLine="0"/>
        <w:rPr>
          <w:sz w:val="24"/>
          <w:szCs w:val="24"/>
        </w:rPr>
      </w:pPr>
    </w:p>
    <w:p w:rsidR="003A2F31" w:rsidRPr="003A2F31" w:rsidRDefault="003A2F31" w:rsidP="003A2F31">
      <w:pPr>
        <w:keepNext/>
        <w:keepLines/>
        <w:suppressLineNumbers/>
        <w:spacing w:line="240" w:lineRule="auto"/>
        <w:ind w:firstLine="0"/>
        <w:rPr>
          <w:sz w:val="24"/>
          <w:szCs w:val="24"/>
        </w:rPr>
      </w:pPr>
      <w:r w:rsidRPr="003A2F31">
        <w:rPr>
          <w:sz w:val="24"/>
          <w:szCs w:val="24"/>
        </w:rPr>
        <w:t xml:space="preserve">_____________________________________ </w:t>
      </w:r>
    </w:p>
    <w:p w:rsidR="003A2F31" w:rsidRPr="003A2F31" w:rsidRDefault="003A2F31" w:rsidP="003A2F31">
      <w:pPr>
        <w:keepNext/>
        <w:keepLines/>
        <w:suppressLineNumbers/>
        <w:spacing w:line="240" w:lineRule="auto"/>
        <w:ind w:firstLine="0"/>
        <w:rPr>
          <w:i/>
          <w:sz w:val="18"/>
          <w:szCs w:val="18"/>
        </w:rPr>
      </w:pPr>
      <w:r w:rsidRPr="003A2F31">
        <w:rPr>
          <w:i/>
          <w:sz w:val="18"/>
          <w:szCs w:val="18"/>
        </w:rPr>
        <w:t>(указывается наименование Участника и адрес)</w:t>
      </w:r>
    </w:p>
    <w:p w:rsidR="003A2F31" w:rsidRPr="003A2F31" w:rsidRDefault="003A2F31" w:rsidP="003A2F31">
      <w:pPr>
        <w:keepNext/>
        <w:keepLines/>
        <w:suppressLineNumbers/>
        <w:spacing w:line="240" w:lineRule="auto"/>
        <w:ind w:firstLine="0"/>
        <w:rPr>
          <w:i/>
          <w:sz w:val="24"/>
          <w:szCs w:val="24"/>
        </w:rPr>
      </w:pPr>
      <w:r w:rsidRPr="003A2F31">
        <w:rPr>
          <w:i/>
          <w:sz w:val="24"/>
          <w:szCs w:val="24"/>
        </w:rPr>
        <w:t xml:space="preserve"> </w:t>
      </w:r>
    </w:p>
    <w:p w:rsidR="003A2F31" w:rsidRPr="003A2F31" w:rsidRDefault="00B02523" w:rsidP="003A2F31">
      <w:pPr>
        <w:autoSpaceDE w:val="0"/>
        <w:autoSpaceDN w:val="0"/>
        <w:adjustRightInd w:val="0"/>
        <w:spacing w:line="240" w:lineRule="auto"/>
        <w:ind w:firstLine="0"/>
        <w:rPr>
          <w:sz w:val="24"/>
          <w:szCs w:val="24"/>
        </w:rPr>
      </w:pPr>
      <w:r w:rsidRPr="00B11EBC">
        <w:rPr>
          <w:sz w:val="24"/>
          <w:szCs w:val="24"/>
        </w:rPr>
        <w:t xml:space="preserve">на </w:t>
      </w:r>
      <w:r w:rsidR="002E3AD4" w:rsidRPr="002E3AD4">
        <w:rPr>
          <w:sz w:val="24"/>
          <w:szCs w:val="24"/>
        </w:rPr>
        <w:t>изготовление и поставку мобильного узла учета нефтепродуктов (МУКУН) для филиал</w:t>
      </w:r>
      <w:r w:rsidR="002E3AD4">
        <w:rPr>
          <w:sz w:val="24"/>
          <w:szCs w:val="24"/>
        </w:rPr>
        <w:t xml:space="preserve">ов </w:t>
      </w:r>
      <w:r w:rsidR="002E3AD4" w:rsidRPr="002E3AD4">
        <w:rPr>
          <w:sz w:val="24"/>
          <w:szCs w:val="24"/>
        </w:rPr>
        <w:t>АО «Саханефтегазсбыт» в 2022 году</w:t>
      </w:r>
    </w:p>
    <w:p w:rsidR="003A2F31" w:rsidRPr="003A2F31" w:rsidRDefault="003A2F31" w:rsidP="003A2F31">
      <w:pPr>
        <w:autoSpaceDE w:val="0"/>
        <w:autoSpaceDN w:val="0"/>
        <w:adjustRightInd w:val="0"/>
        <w:spacing w:line="240" w:lineRule="auto"/>
        <w:ind w:firstLine="0"/>
        <w:rPr>
          <w:sz w:val="24"/>
          <w:szCs w:val="24"/>
        </w:rPr>
      </w:pPr>
    </w:p>
    <w:p w:rsidR="003A2F31" w:rsidRPr="003A2F31" w:rsidRDefault="003A2F31" w:rsidP="003A2F31">
      <w:pPr>
        <w:autoSpaceDE w:val="0"/>
        <w:autoSpaceDN w:val="0"/>
        <w:adjustRightInd w:val="0"/>
        <w:spacing w:line="240" w:lineRule="auto"/>
        <w:ind w:firstLine="0"/>
        <w:rPr>
          <w:sz w:val="24"/>
          <w:szCs w:val="24"/>
        </w:rPr>
      </w:pPr>
      <w:r w:rsidRPr="003A2F31">
        <w:rPr>
          <w:sz w:val="24"/>
          <w:szCs w:val="24"/>
        </w:rPr>
        <w:t>по Лоту № ___</w:t>
      </w:r>
    </w:p>
    <w:p w:rsidR="003A2F31" w:rsidRPr="003A2F31" w:rsidRDefault="003A2F31" w:rsidP="003A2F31">
      <w:pPr>
        <w:keepNext/>
        <w:keepLines/>
        <w:suppressLineNumbers/>
        <w:spacing w:line="240" w:lineRule="auto"/>
        <w:ind w:firstLine="0"/>
        <w:rPr>
          <w:sz w:val="18"/>
          <w:szCs w:val="18"/>
        </w:rPr>
      </w:pPr>
    </w:p>
    <w:p w:rsidR="003A2F31" w:rsidRPr="003A2F31" w:rsidRDefault="003A2F31" w:rsidP="003A2F31">
      <w:pPr>
        <w:keepNext/>
        <w:keepLines/>
        <w:suppressLineNumbers/>
        <w:spacing w:line="240" w:lineRule="auto"/>
        <w:ind w:firstLine="0"/>
        <w:rPr>
          <w:sz w:val="24"/>
          <w:szCs w:val="24"/>
        </w:rPr>
      </w:pPr>
      <w:r w:rsidRPr="003A2F31">
        <w:rPr>
          <w:sz w:val="24"/>
          <w:szCs w:val="24"/>
        </w:rPr>
        <w:t xml:space="preserve">на сумму _______________________ руб. </w:t>
      </w:r>
    </w:p>
    <w:p w:rsidR="003A2F31" w:rsidRPr="003A2F31" w:rsidRDefault="003A2F31" w:rsidP="003A2F31">
      <w:pPr>
        <w:keepNext/>
        <w:keepLines/>
        <w:suppressLineNumbers/>
        <w:spacing w:line="240" w:lineRule="auto"/>
        <w:ind w:firstLine="0"/>
        <w:rPr>
          <w:sz w:val="18"/>
          <w:szCs w:val="18"/>
        </w:rPr>
      </w:pPr>
      <w:r w:rsidRPr="003A2F31">
        <w:rPr>
          <w:i/>
          <w:sz w:val="18"/>
          <w:szCs w:val="18"/>
        </w:rPr>
        <w:t>(указывается сумма, на которую планируется заключить договор в соответствии с Заявкой по Лоту)</w:t>
      </w:r>
      <w:r w:rsidRPr="003A2F31">
        <w:rPr>
          <w:sz w:val="18"/>
          <w:szCs w:val="18"/>
        </w:rPr>
        <w:t xml:space="preserve"> </w:t>
      </w:r>
    </w:p>
    <w:p w:rsidR="003A2F31" w:rsidRPr="003A2F31" w:rsidRDefault="003A2F31" w:rsidP="003A2F31">
      <w:pPr>
        <w:keepNext/>
        <w:keepLines/>
        <w:suppressLineNumbers/>
        <w:spacing w:line="240" w:lineRule="auto"/>
        <w:ind w:firstLine="0"/>
        <w:rPr>
          <w:i/>
          <w:sz w:val="18"/>
          <w:szCs w:val="18"/>
        </w:rPr>
      </w:pPr>
    </w:p>
    <w:p w:rsidR="003A2F31" w:rsidRPr="003A2F31" w:rsidRDefault="003A2F31" w:rsidP="003A2F31">
      <w:pPr>
        <w:keepNext/>
        <w:keepLines/>
        <w:suppressLineNumbers/>
        <w:ind w:firstLine="0"/>
        <w:rPr>
          <w:sz w:val="24"/>
          <w:szCs w:val="24"/>
        </w:rPr>
      </w:pPr>
      <w:r w:rsidRPr="003A2F31">
        <w:rPr>
          <w:sz w:val="24"/>
          <w:szCs w:val="24"/>
        </w:rPr>
        <w:t>не является крупной, поскольку:</w:t>
      </w:r>
    </w:p>
    <w:p w:rsidR="003A2F31" w:rsidRPr="003A2F31" w:rsidRDefault="003A2F31" w:rsidP="003A2F31">
      <w:pPr>
        <w:keepNext/>
        <w:keepLines/>
        <w:suppressLineNumbers/>
        <w:spacing w:line="240" w:lineRule="auto"/>
        <w:ind w:firstLine="0"/>
        <w:rPr>
          <w:sz w:val="18"/>
          <w:szCs w:val="18"/>
        </w:rPr>
      </w:pPr>
      <w:r w:rsidRPr="003A2F31">
        <w:rPr>
          <w:sz w:val="24"/>
          <w:szCs w:val="24"/>
        </w:rPr>
        <w:t xml:space="preserve">_______________________________________________________________________________ </w:t>
      </w:r>
      <w:r w:rsidRPr="003A2F31">
        <w:rPr>
          <w:i/>
          <w:sz w:val="18"/>
          <w:szCs w:val="18"/>
        </w:rPr>
        <w:t>(указываются причины, по которым сделка не является для Участника крупной).</w:t>
      </w:r>
    </w:p>
    <w:p w:rsidR="003A2F31" w:rsidRPr="003A2F31" w:rsidRDefault="003A2F31" w:rsidP="003A2F31">
      <w:pPr>
        <w:keepNext/>
        <w:keepLines/>
        <w:suppressLineNumbers/>
        <w:spacing w:line="240" w:lineRule="atLeast"/>
        <w:ind w:firstLine="0"/>
        <w:rPr>
          <w:sz w:val="24"/>
          <w:szCs w:val="24"/>
        </w:rPr>
      </w:pPr>
    </w:p>
    <w:p w:rsidR="003A2F31" w:rsidRPr="003A2F31" w:rsidRDefault="003A2F31" w:rsidP="003A2F31">
      <w:pPr>
        <w:keepNext/>
        <w:keepLines/>
        <w:suppressLineNumbers/>
        <w:spacing w:line="240" w:lineRule="atLeast"/>
        <w:ind w:firstLine="0"/>
        <w:rPr>
          <w:sz w:val="24"/>
          <w:szCs w:val="24"/>
        </w:rPr>
      </w:pPr>
    </w:p>
    <w:p w:rsidR="003A2F31" w:rsidRPr="003A2F31" w:rsidRDefault="003A2F31" w:rsidP="003A2F31">
      <w:pPr>
        <w:keepNext/>
        <w:keepLines/>
        <w:suppressLineNumbers/>
        <w:spacing w:line="240" w:lineRule="auto"/>
        <w:ind w:firstLine="0"/>
        <w:rPr>
          <w:sz w:val="24"/>
          <w:szCs w:val="24"/>
        </w:rPr>
      </w:pPr>
      <w:r w:rsidRPr="003A2F31">
        <w:rPr>
          <w:sz w:val="24"/>
          <w:szCs w:val="24"/>
        </w:rPr>
        <w:t>____________________________________</w:t>
      </w:r>
    </w:p>
    <w:p w:rsidR="003A2F31" w:rsidRPr="003A2F31" w:rsidRDefault="003A2F31" w:rsidP="003A2F31">
      <w:pPr>
        <w:keepNext/>
        <w:keepLines/>
        <w:suppressLineNumbers/>
        <w:spacing w:line="240" w:lineRule="auto"/>
        <w:ind w:right="3684" w:firstLine="0"/>
        <w:contextualSpacing/>
        <w:rPr>
          <w:sz w:val="24"/>
          <w:szCs w:val="24"/>
          <w:vertAlign w:val="superscript"/>
        </w:rPr>
      </w:pPr>
      <w:r w:rsidRPr="003A2F31">
        <w:rPr>
          <w:sz w:val="24"/>
          <w:szCs w:val="24"/>
          <w:vertAlign w:val="superscript"/>
        </w:rPr>
        <w:t>(подпись, М.П.)</w:t>
      </w:r>
    </w:p>
    <w:p w:rsidR="003A2F31" w:rsidRPr="003A2F31" w:rsidRDefault="003A2F31" w:rsidP="003A2F31">
      <w:pPr>
        <w:keepNext/>
        <w:keepLines/>
        <w:suppressLineNumbers/>
        <w:spacing w:line="240" w:lineRule="atLeast"/>
        <w:ind w:firstLine="0"/>
        <w:rPr>
          <w:sz w:val="24"/>
          <w:szCs w:val="24"/>
        </w:rPr>
      </w:pPr>
      <w:r w:rsidRPr="003A2F31">
        <w:rPr>
          <w:sz w:val="24"/>
          <w:szCs w:val="24"/>
        </w:rPr>
        <w:t>____________________________________</w:t>
      </w:r>
    </w:p>
    <w:p w:rsidR="003A2F31" w:rsidRPr="003A2F31" w:rsidRDefault="003A2F31" w:rsidP="003A2F31">
      <w:pPr>
        <w:keepNext/>
        <w:keepLines/>
        <w:suppressLineNumbers/>
        <w:spacing w:line="240" w:lineRule="atLeast"/>
        <w:ind w:right="3684" w:firstLine="0"/>
        <w:contextualSpacing/>
        <w:rPr>
          <w:sz w:val="24"/>
          <w:szCs w:val="24"/>
          <w:vertAlign w:val="superscript"/>
        </w:rPr>
      </w:pPr>
      <w:r w:rsidRPr="003A2F31">
        <w:rPr>
          <w:sz w:val="24"/>
          <w:szCs w:val="24"/>
          <w:vertAlign w:val="superscript"/>
        </w:rPr>
        <w:t>(фамилия, имя, отчество подписавшего, должность)</w:t>
      </w:r>
    </w:p>
    <w:p w:rsidR="003A2F31" w:rsidRPr="003A2F31" w:rsidRDefault="003A2F31" w:rsidP="003A2F31">
      <w:pPr>
        <w:keepNext/>
        <w:keepLines/>
        <w:suppressLineNumbers/>
        <w:pBdr>
          <w:bottom w:val="single" w:sz="4" w:space="1" w:color="auto"/>
        </w:pBdr>
        <w:shd w:val="clear" w:color="auto" w:fill="FFFFFF"/>
        <w:spacing w:line="240" w:lineRule="atLeast"/>
        <w:ind w:right="21"/>
        <w:jc w:val="center"/>
        <w:rPr>
          <w:b/>
          <w:spacing w:val="36"/>
          <w:sz w:val="24"/>
          <w:szCs w:val="24"/>
        </w:rPr>
      </w:pPr>
    </w:p>
    <w:p w:rsidR="003A2F31" w:rsidRPr="003A2F31" w:rsidRDefault="003A2F31" w:rsidP="003A2F31">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3A2F31">
        <w:rPr>
          <w:b/>
          <w:spacing w:val="36"/>
          <w:sz w:val="24"/>
          <w:szCs w:val="24"/>
        </w:rPr>
        <w:t>конец формы</w:t>
      </w: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FB3F3E" w:rsidP="003A2F31">
      <w:pPr>
        <w:keepNext/>
        <w:pageBreakBefore/>
        <w:suppressAutoHyphens/>
        <w:spacing w:before="240" w:after="120"/>
        <w:ind w:firstLine="0"/>
        <w:outlineLvl w:val="2"/>
        <w:rPr>
          <w:b/>
          <w:bCs/>
          <w:sz w:val="24"/>
          <w:szCs w:val="24"/>
        </w:rPr>
      </w:pPr>
      <w:r>
        <w:rPr>
          <w:b/>
          <w:bCs/>
          <w:sz w:val="24"/>
          <w:szCs w:val="24"/>
        </w:rPr>
        <w:lastRenderedPageBreak/>
        <w:t>5.</w:t>
      </w:r>
      <w:r w:rsidR="0006678B">
        <w:rPr>
          <w:b/>
          <w:bCs/>
          <w:sz w:val="24"/>
          <w:szCs w:val="24"/>
        </w:rPr>
        <w:t>4</w:t>
      </w:r>
      <w:r w:rsidR="003A2F31" w:rsidRPr="003A2F31">
        <w:rPr>
          <w:b/>
          <w:bCs/>
          <w:sz w:val="24"/>
          <w:szCs w:val="24"/>
        </w:rPr>
        <w:t>.1. Инструкция по заполнению</w:t>
      </w:r>
    </w:p>
    <w:p w:rsidR="003A2F31" w:rsidRPr="003A2F31" w:rsidRDefault="00FB3F3E" w:rsidP="003A2F31">
      <w:pPr>
        <w:spacing w:line="240" w:lineRule="atLeast"/>
        <w:ind w:firstLine="0"/>
        <w:rPr>
          <w:sz w:val="24"/>
          <w:szCs w:val="24"/>
        </w:rPr>
      </w:pPr>
      <w:r>
        <w:rPr>
          <w:b/>
          <w:sz w:val="24"/>
          <w:szCs w:val="24"/>
        </w:rPr>
        <w:t>5.</w:t>
      </w:r>
      <w:r w:rsidR="0006678B">
        <w:rPr>
          <w:b/>
          <w:sz w:val="24"/>
          <w:szCs w:val="24"/>
        </w:rPr>
        <w:t>4</w:t>
      </w:r>
      <w:r w:rsidR="003A2F31" w:rsidRPr="003A2F31">
        <w:rPr>
          <w:b/>
          <w:sz w:val="24"/>
          <w:szCs w:val="24"/>
        </w:rPr>
        <w:t>.1.1</w:t>
      </w:r>
      <w:r w:rsidR="003A2F31" w:rsidRPr="003A2F31">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3A2F31" w:rsidRPr="003A2F31" w:rsidRDefault="00FB3F3E" w:rsidP="003A2F31">
      <w:pPr>
        <w:spacing w:line="240" w:lineRule="atLeast"/>
        <w:ind w:firstLine="0"/>
        <w:rPr>
          <w:sz w:val="24"/>
          <w:szCs w:val="24"/>
        </w:rPr>
      </w:pPr>
      <w:r>
        <w:rPr>
          <w:b/>
          <w:sz w:val="24"/>
          <w:szCs w:val="24"/>
        </w:rPr>
        <w:t>5.</w:t>
      </w:r>
      <w:r w:rsidR="0006678B">
        <w:rPr>
          <w:b/>
          <w:sz w:val="24"/>
          <w:szCs w:val="24"/>
        </w:rPr>
        <w:t>4</w:t>
      </w:r>
      <w:r w:rsidR="003A2F31" w:rsidRPr="003A2F31">
        <w:rPr>
          <w:b/>
          <w:sz w:val="24"/>
          <w:szCs w:val="24"/>
        </w:rPr>
        <w:t>.1.2</w:t>
      </w:r>
      <w:r w:rsidR="003A2F31" w:rsidRPr="003A2F31">
        <w:rPr>
          <w:sz w:val="24"/>
          <w:szCs w:val="24"/>
        </w:rPr>
        <w:t xml:space="preserve"> Участник указывает свое фирменное наименование (в т. ч. организационно-правовую форму) и свой адрес.</w:t>
      </w:r>
    </w:p>
    <w:p w:rsidR="003A2F31" w:rsidRPr="003A2F31" w:rsidRDefault="00FB3F3E" w:rsidP="003A2F31">
      <w:pPr>
        <w:spacing w:line="240" w:lineRule="atLeast"/>
        <w:ind w:firstLine="0"/>
        <w:rPr>
          <w:sz w:val="24"/>
          <w:szCs w:val="24"/>
        </w:rPr>
      </w:pPr>
      <w:r>
        <w:rPr>
          <w:b/>
          <w:sz w:val="24"/>
          <w:szCs w:val="24"/>
        </w:rPr>
        <w:t>5.</w:t>
      </w:r>
      <w:r w:rsidR="0006678B">
        <w:rPr>
          <w:b/>
          <w:sz w:val="24"/>
          <w:szCs w:val="24"/>
        </w:rPr>
        <w:t>4</w:t>
      </w:r>
      <w:r w:rsidR="003A2F31" w:rsidRPr="003A2F31">
        <w:rPr>
          <w:b/>
          <w:sz w:val="24"/>
          <w:szCs w:val="24"/>
        </w:rPr>
        <w:t>.1.3</w:t>
      </w:r>
      <w:r w:rsidR="003A2F31" w:rsidRPr="003A2F31">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3A2F31" w:rsidRPr="003A2F31" w:rsidRDefault="00FB3F3E" w:rsidP="003A2F31">
      <w:pPr>
        <w:spacing w:line="240" w:lineRule="atLeast"/>
        <w:ind w:firstLine="0"/>
        <w:rPr>
          <w:sz w:val="24"/>
          <w:szCs w:val="24"/>
        </w:rPr>
      </w:pPr>
      <w:r>
        <w:rPr>
          <w:b/>
          <w:sz w:val="24"/>
          <w:szCs w:val="24"/>
        </w:rPr>
        <w:t>5.</w:t>
      </w:r>
      <w:r w:rsidR="0006678B">
        <w:rPr>
          <w:b/>
          <w:sz w:val="24"/>
          <w:szCs w:val="24"/>
        </w:rPr>
        <w:t>4</w:t>
      </w:r>
      <w:r w:rsidR="003A2F31" w:rsidRPr="003A2F31">
        <w:rPr>
          <w:b/>
          <w:sz w:val="24"/>
          <w:szCs w:val="24"/>
        </w:rPr>
        <w:t>.1.4</w:t>
      </w:r>
      <w:r w:rsidR="003A2F31" w:rsidRPr="003A2F31">
        <w:rPr>
          <w:sz w:val="24"/>
          <w:szCs w:val="24"/>
        </w:rPr>
        <w:t xml:space="preserve"> Участник должен указать причину, по которой сделка не является для Участника крупной.</w:t>
      </w: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contextualSpacing/>
        <w:rPr>
          <w:sz w:val="24"/>
          <w:szCs w:val="24"/>
        </w:rPr>
      </w:pPr>
    </w:p>
    <w:p w:rsidR="003A2F31" w:rsidRPr="003A2F31" w:rsidRDefault="003A2F31" w:rsidP="003A2F31">
      <w:pPr>
        <w:spacing w:line="240" w:lineRule="auto"/>
        <w:contextualSpacing/>
        <w:rPr>
          <w:sz w:val="24"/>
          <w:szCs w:val="24"/>
        </w:rPr>
      </w:pPr>
    </w:p>
    <w:p w:rsidR="003A2F31" w:rsidRPr="003A2F31" w:rsidRDefault="003A2F31" w:rsidP="003A2F31">
      <w:pPr>
        <w:ind w:firstLine="0"/>
      </w:pPr>
    </w:p>
    <w:sectPr w:rsidR="003A2F31" w:rsidRPr="003A2F31" w:rsidSect="00C61AA0">
      <w:footerReference w:type="default" r:id="rId29"/>
      <w:footerReference w:type="first" r:id="rId30"/>
      <w:pgSz w:w="11906" w:h="16838" w:code="9"/>
      <w:pgMar w:top="709" w:right="709" w:bottom="709" w:left="1134"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890" w:rsidRDefault="00FE7890" w:rsidP="003604BA">
      <w:pPr>
        <w:spacing w:line="240" w:lineRule="auto"/>
      </w:pPr>
      <w:r>
        <w:separator/>
      </w:r>
    </w:p>
  </w:endnote>
  <w:endnote w:type="continuationSeparator" w:id="0">
    <w:p w:rsidR="00FE7890" w:rsidRDefault="00FE7890"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wis721 LtCn BT">
    <w:altName w:val="Arial Narrow"/>
    <w:charset w:val="00"/>
    <w:family w:val="swiss"/>
    <w:pitch w:val="variable"/>
    <w:sig w:usb0="00000087" w:usb1="00000000" w:usb2="00000000" w:usb3="00000000" w:csb0="0000001B"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90" w:rsidRDefault="00FE7890"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CA58B5">
      <w:rPr>
        <w:rStyle w:val="aa"/>
        <w:noProof/>
      </w:rPr>
      <w:t>6</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CA58B5">
      <w:rPr>
        <w:rStyle w:val="aa"/>
        <w:noProof/>
      </w:rPr>
      <w:t>48</w:t>
    </w:r>
    <w:r>
      <w:rPr>
        <w:rStyle w:val="a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90" w:rsidRDefault="00FE7890"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7</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60</w:t>
    </w:r>
    <w:r>
      <w:rPr>
        <w:rStyle w:val="aa"/>
      </w:rPr>
      <w:fldChar w:fldCharType="end"/>
    </w:r>
    <w:bookmarkStart w:id="54" w:name="_Toc517582288"/>
    <w:bookmarkStart w:id="55" w:name="_Toc517582612"/>
    <w:bookmarkStart w:id="56" w:name="_Hlt447028322"/>
    <w:bookmarkEnd w:id="54"/>
    <w:bookmarkEnd w:id="55"/>
    <w:bookmarkEnd w:id="56"/>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90" w:rsidRDefault="00FE7890">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CA58B5">
      <w:rPr>
        <w:b/>
        <w:bCs/>
        <w:noProof/>
      </w:rPr>
      <w:t>21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A58B5">
      <w:rPr>
        <w:b/>
        <w:bCs/>
        <w:noProof/>
      </w:rPr>
      <w:t>48</w:t>
    </w:r>
    <w:r>
      <w:rPr>
        <w:b/>
        <w:bCs/>
        <w:sz w:val="24"/>
        <w:szCs w:val="24"/>
      </w:rPr>
      <w:fldChar w:fldCharType="end"/>
    </w:r>
  </w:p>
  <w:p w:rsidR="00FE7890" w:rsidRDefault="00FE7890" w:rsidP="005F2887">
    <w:pPr>
      <w:tabs>
        <w:tab w:val="right" w:pos="10205"/>
      </w:tabs>
      <w:jc w:val="right"/>
    </w:pPr>
  </w:p>
  <w:p w:rsidR="00FE7890" w:rsidRDefault="00FE789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90" w:rsidRPr="00C4329A" w:rsidRDefault="00FE7890" w:rsidP="005F2887">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90" w:rsidRDefault="00FE7890">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CA58B5">
      <w:rPr>
        <w:b/>
        <w:bCs/>
        <w:noProof/>
      </w:rPr>
      <w:t>43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A58B5">
      <w:rPr>
        <w:b/>
        <w:bCs/>
        <w:noProof/>
      </w:rPr>
      <w:t>43</w:t>
    </w:r>
    <w:r>
      <w:rPr>
        <w:b/>
        <w:bCs/>
        <w:sz w:val="24"/>
        <w:szCs w:val="24"/>
      </w:rPr>
      <w:fldChar w:fldCharType="end"/>
    </w:r>
  </w:p>
  <w:p w:rsidR="00FE7890" w:rsidRDefault="00FE7890" w:rsidP="00FE7890">
    <w:pPr>
      <w:tabs>
        <w:tab w:val="right" w:pos="10205"/>
      </w:tabs>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90" w:rsidRPr="00C4329A" w:rsidRDefault="00FE7890" w:rsidP="00FE7890">
    <w:pPr>
      <w:pStyle w:val="a6"/>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90" w:rsidRDefault="00FE7890">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CA58B5">
      <w:rPr>
        <w:b/>
        <w:bCs/>
        <w:noProof/>
      </w:rPr>
      <w:t>48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A58B5">
      <w:rPr>
        <w:b/>
        <w:bCs/>
        <w:noProof/>
      </w:rPr>
      <w:t>48</w:t>
    </w:r>
    <w:r>
      <w:rPr>
        <w:b/>
        <w:bCs/>
        <w:sz w:val="24"/>
        <w:szCs w:val="24"/>
      </w:rPr>
      <w:fldChar w:fldCharType="end"/>
    </w:r>
  </w:p>
  <w:p w:rsidR="00FE7890" w:rsidRDefault="00FE7890" w:rsidP="00C61AA0">
    <w:pPr>
      <w:tabs>
        <w:tab w:val="right" w:pos="10205"/>
      </w:tabs>
      <w:jc w:val="right"/>
    </w:pPr>
  </w:p>
  <w:p w:rsidR="00FE7890" w:rsidRDefault="00FE7890"/>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530208"/>
      <w:docPartObj>
        <w:docPartGallery w:val="Page Numbers (Bottom of Page)"/>
        <w:docPartUnique/>
      </w:docPartObj>
    </w:sdtPr>
    <w:sdtEndPr/>
    <w:sdtContent>
      <w:sdt>
        <w:sdtPr>
          <w:id w:val="-470592211"/>
          <w:docPartObj>
            <w:docPartGallery w:val="Page Numbers (Top of Page)"/>
            <w:docPartUnique/>
          </w:docPartObj>
        </w:sdtPr>
        <w:sdtEndPr/>
        <w:sdtContent>
          <w:p w:rsidR="00FE7890" w:rsidRDefault="00FE7890">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39</w:t>
            </w:r>
            <w:r>
              <w:rPr>
                <w:b/>
                <w:bCs/>
                <w:sz w:val="24"/>
                <w:szCs w:val="24"/>
              </w:rPr>
              <w:fldChar w:fldCharType="end"/>
            </w:r>
          </w:p>
        </w:sdtContent>
      </w:sdt>
    </w:sdtContent>
  </w:sdt>
  <w:p w:rsidR="00FE7890" w:rsidRPr="00C4329A" w:rsidRDefault="00FE7890" w:rsidP="00C61AA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890" w:rsidRDefault="00FE7890" w:rsidP="003604BA">
      <w:pPr>
        <w:spacing w:line="240" w:lineRule="auto"/>
      </w:pPr>
      <w:r>
        <w:separator/>
      </w:r>
    </w:p>
  </w:footnote>
  <w:footnote w:type="continuationSeparator" w:id="0">
    <w:p w:rsidR="00FE7890" w:rsidRDefault="00FE7890"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A2D56"/>
    <w:multiLevelType w:val="multilevel"/>
    <w:tmpl w:val="507C3DC2"/>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922DF"/>
    <w:multiLevelType w:val="hybridMultilevel"/>
    <w:tmpl w:val="59B61E14"/>
    <w:lvl w:ilvl="0" w:tplc="E5F2F39C">
      <w:start w:val="1"/>
      <w:numFmt w:val="decimal"/>
      <w:lvlText w:val="%1."/>
      <w:lvlJc w:val="left"/>
      <w:pPr>
        <w:tabs>
          <w:tab w:val="num" w:pos="-349"/>
        </w:tabs>
        <w:ind w:left="-349" w:hanging="360"/>
      </w:pPr>
      <w:rPr>
        <w:rFonts w:cs="Times New Roman" w:hint="default"/>
      </w:rPr>
    </w:lvl>
    <w:lvl w:ilvl="1" w:tplc="04190019" w:tentative="1">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5"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0A7575"/>
    <w:multiLevelType w:val="hybridMultilevel"/>
    <w:tmpl w:val="AD9A76A8"/>
    <w:lvl w:ilvl="0" w:tplc="D52813C0">
      <w:start w:val="1"/>
      <w:numFmt w:val="bullet"/>
      <w:lvlText w:val="-"/>
      <w:lvlJc w:val="left"/>
      <w:pPr>
        <w:ind w:left="720" w:hanging="360"/>
      </w:pPr>
      <w:rPr>
        <w:rFonts w:ascii="Swis721 LtCn BT" w:hAnsi="Swis721 LtCn B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8"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37B31B2A"/>
    <w:multiLevelType w:val="multilevel"/>
    <w:tmpl w:val="7B583D5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4"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4B4E3711"/>
    <w:multiLevelType w:val="hybridMultilevel"/>
    <w:tmpl w:val="EAD0E072"/>
    <w:lvl w:ilvl="0" w:tplc="082AB0D6">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9F51E1"/>
    <w:multiLevelType w:val="multilevel"/>
    <w:tmpl w:val="D3F274E8"/>
    <w:lvl w:ilvl="0">
      <w:start w:val="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862"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60A84541"/>
    <w:multiLevelType w:val="multilevel"/>
    <w:tmpl w:val="755236F4"/>
    <w:lvl w:ilvl="0">
      <w:start w:val="5"/>
      <w:numFmt w:val="decimal"/>
      <w:lvlText w:val="%1."/>
      <w:lvlJc w:val="left"/>
      <w:pPr>
        <w:ind w:left="720" w:hanging="72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9"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0"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3"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4"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5" w15:restartNumberingAfterBreak="0">
    <w:nsid w:val="7C895EF0"/>
    <w:multiLevelType w:val="hybridMultilevel"/>
    <w:tmpl w:val="7E34F688"/>
    <w:lvl w:ilvl="0" w:tplc="DA208FE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5F4481"/>
    <w:multiLevelType w:val="multilevel"/>
    <w:tmpl w:val="20BAEEF4"/>
    <w:lvl w:ilvl="0">
      <w:start w:val="5"/>
      <w:numFmt w:val="decimal"/>
      <w:lvlText w:val="%1."/>
      <w:lvlJc w:val="left"/>
      <w:pPr>
        <w:ind w:left="720" w:hanging="720"/>
      </w:pPr>
      <w:rPr>
        <w:rFonts w:hint="default"/>
      </w:rPr>
    </w:lvl>
    <w:lvl w:ilvl="1">
      <w:start w:val="2"/>
      <w:numFmt w:val="decimal"/>
      <w:lvlText w:val="%1.%2."/>
      <w:lvlJc w:val="left"/>
      <w:pPr>
        <w:ind w:left="814" w:hanging="720"/>
      </w:pPr>
      <w:rPr>
        <w:rFonts w:hint="default"/>
      </w:rPr>
    </w:lvl>
    <w:lvl w:ilvl="2">
      <w:start w:val="1"/>
      <w:numFmt w:val="decimal"/>
      <w:lvlText w:val="%1.%2.%3."/>
      <w:lvlJc w:val="left"/>
      <w:pPr>
        <w:ind w:left="908" w:hanging="720"/>
      </w:pPr>
      <w:rPr>
        <w:rFonts w:hint="default"/>
      </w:rPr>
    </w:lvl>
    <w:lvl w:ilvl="3">
      <w:start w:val="3"/>
      <w:numFmt w:val="decimal"/>
      <w:lvlText w:val="%1.%2.%3.%4."/>
      <w:lvlJc w:val="left"/>
      <w:pPr>
        <w:ind w:left="720" w:hanging="720"/>
      </w:pPr>
      <w:rPr>
        <w:rFonts w:hint="default"/>
        <w:b/>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num w:numId="1">
    <w:abstractNumId w:val="25"/>
  </w:num>
  <w:num w:numId="2">
    <w:abstractNumId w:val="34"/>
  </w:num>
  <w:num w:numId="3">
    <w:abstractNumId w:val="27"/>
  </w:num>
  <w:num w:numId="4">
    <w:abstractNumId w:val="18"/>
  </w:num>
  <w:num w:numId="5">
    <w:abstractNumId w:val="10"/>
  </w:num>
  <w:num w:numId="6">
    <w:abstractNumId w:val="39"/>
  </w:num>
  <w:num w:numId="7">
    <w:abstractNumId w:val="19"/>
  </w:num>
  <w:num w:numId="8">
    <w:abstractNumId w:val="12"/>
  </w:num>
  <w:num w:numId="9">
    <w:abstractNumId w:val="35"/>
  </w:num>
  <w:num w:numId="10">
    <w:abstractNumId w:val="32"/>
  </w:num>
  <w:num w:numId="11">
    <w:abstractNumId w:val="2"/>
  </w:num>
  <w:num w:numId="12">
    <w:abstractNumId w:val="8"/>
  </w:num>
  <w:num w:numId="13">
    <w:abstractNumId w:val="9"/>
  </w:num>
  <w:num w:numId="14">
    <w:abstractNumId w:val="41"/>
  </w:num>
  <w:num w:numId="15">
    <w:abstractNumId w:val="22"/>
  </w:num>
  <w:num w:numId="16">
    <w:abstractNumId w:val="38"/>
  </w:num>
  <w:num w:numId="17">
    <w:abstractNumId w:val="17"/>
  </w:num>
  <w:num w:numId="18">
    <w:abstractNumId w:val="33"/>
  </w:num>
  <w:num w:numId="19">
    <w:abstractNumId w:val="43"/>
  </w:num>
  <w:num w:numId="20">
    <w:abstractNumId w:val="29"/>
  </w:num>
  <w:num w:numId="21">
    <w:abstractNumId w:val="40"/>
  </w:num>
  <w:num w:numId="22">
    <w:abstractNumId w:val="3"/>
  </w:num>
  <w:num w:numId="23">
    <w:abstractNumId w:val="21"/>
  </w:num>
  <w:num w:numId="24">
    <w:abstractNumId w:val="1"/>
  </w:num>
  <w:num w:numId="25">
    <w:abstractNumId w:val="44"/>
  </w:num>
  <w:num w:numId="26">
    <w:abstractNumId w:val="24"/>
  </w:num>
  <w:num w:numId="27">
    <w:abstractNumId w:val="23"/>
  </w:num>
  <w:num w:numId="28">
    <w:abstractNumId w:val="30"/>
  </w:num>
  <w:num w:numId="29">
    <w:abstractNumId w:val="26"/>
  </w:num>
  <w:num w:numId="30">
    <w:abstractNumId w:val="37"/>
  </w:num>
  <w:num w:numId="31">
    <w:abstractNumId w:val="14"/>
  </w:num>
  <w:num w:numId="32">
    <w:abstractNumId w:val="11"/>
  </w:num>
  <w:num w:numId="33">
    <w:abstractNumId w:val="42"/>
  </w:num>
  <w:num w:numId="34">
    <w:abstractNumId w:val="16"/>
    <w:lvlOverride w:ilvl="0">
      <w:startOverride w:val="1"/>
    </w:lvlOverride>
  </w:num>
  <w:num w:numId="35">
    <w:abstractNumId w:val="7"/>
  </w:num>
  <w:num w:numId="3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3"/>
  </w:num>
  <w:num w:numId="39">
    <w:abstractNumId w:val="46"/>
  </w:num>
  <w:num w:numId="40">
    <w:abstractNumId w:val="20"/>
  </w:num>
  <w:num w:numId="41">
    <w:abstractNumId w:val="36"/>
  </w:num>
  <w:num w:numId="42">
    <w:abstractNumId w:val="31"/>
  </w:num>
  <w:num w:numId="43">
    <w:abstractNumId w:val="5"/>
  </w:num>
  <w:num w:numId="44">
    <w:abstractNumId w:val="28"/>
  </w:num>
  <w:num w:numId="45">
    <w:abstractNumId w:val="16"/>
  </w:num>
  <w:num w:numId="46">
    <w:abstractNumId w:val="4"/>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 w:numId="49">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9"/>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1296"/>
    <w:rsid w:val="000020DE"/>
    <w:rsid w:val="00002484"/>
    <w:rsid w:val="00002D0A"/>
    <w:rsid w:val="00005DDE"/>
    <w:rsid w:val="00006025"/>
    <w:rsid w:val="00006068"/>
    <w:rsid w:val="000069EA"/>
    <w:rsid w:val="00007480"/>
    <w:rsid w:val="000077FF"/>
    <w:rsid w:val="00007F14"/>
    <w:rsid w:val="000108C9"/>
    <w:rsid w:val="000117BB"/>
    <w:rsid w:val="0001184F"/>
    <w:rsid w:val="00012CEB"/>
    <w:rsid w:val="00013BE0"/>
    <w:rsid w:val="0001559B"/>
    <w:rsid w:val="00015751"/>
    <w:rsid w:val="000166C5"/>
    <w:rsid w:val="000167E8"/>
    <w:rsid w:val="0001755A"/>
    <w:rsid w:val="000200CD"/>
    <w:rsid w:val="000205B8"/>
    <w:rsid w:val="000207DD"/>
    <w:rsid w:val="00021394"/>
    <w:rsid w:val="00021FCE"/>
    <w:rsid w:val="00022726"/>
    <w:rsid w:val="00022737"/>
    <w:rsid w:val="00022798"/>
    <w:rsid w:val="0002302B"/>
    <w:rsid w:val="000232CF"/>
    <w:rsid w:val="00023C64"/>
    <w:rsid w:val="00024474"/>
    <w:rsid w:val="000244E8"/>
    <w:rsid w:val="000246A4"/>
    <w:rsid w:val="00024DB2"/>
    <w:rsid w:val="0002501D"/>
    <w:rsid w:val="000251EB"/>
    <w:rsid w:val="0002594E"/>
    <w:rsid w:val="0002696B"/>
    <w:rsid w:val="0002706C"/>
    <w:rsid w:val="000273E9"/>
    <w:rsid w:val="00030F13"/>
    <w:rsid w:val="000313E2"/>
    <w:rsid w:val="000331E0"/>
    <w:rsid w:val="00033844"/>
    <w:rsid w:val="00035E47"/>
    <w:rsid w:val="0004079F"/>
    <w:rsid w:val="00040DA6"/>
    <w:rsid w:val="000417F7"/>
    <w:rsid w:val="00042764"/>
    <w:rsid w:val="00045D3B"/>
    <w:rsid w:val="0004621D"/>
    <w:rsid w:val="00046273"/>
    <w:rsid w:val="000467C5"/>
    <w:rsid w:val="000475F7"/>
    <w:rsid w:val="000509A9"/>
    <w:rsid w:val="00050EC5"/>
    <w:rsid w:val="000515C0"/>
    <w:rsid w:val="000530A2"/>
    <w:rsid w:val="000536BB"/>
    <w:rsid w:val="000543FB"/>
    <w:rsid w:val="0005645C"/>
    <w:rsid w:val="00056D89"/>
    <w:rsid w:val="00056F8D"/>
    <w:rsid w:val="00057031"/>
    <w:rsid w:val="000571D2"/>
    <w:rsid w:val="000571EA"/>
    <w:rsid w:val="00057BBA"/>
    <w:rsid w:val="00057F88"/>
    <w:rsid w:val="00060370"/>
    <w:rsid w:val="0006053F"/>
    <w:rsid w:val="00061699"/>
    <w:rsid w:val="0006179A"/>
    <w:rsid w:val="000637EC"/>
    <w:rsid w:val="0006408C"/>
    <w:rsid w:val="00065782"/>
    <w:rsid w:val="00065E13"/>
    <w:rsid w:val="0006678B"/>
    <w:rsid w:val="00066B67"/>
    <w:rsid w:val="00067C2A"/>
    <w:rsid w:val="000708EB"/>
    <w:rsid w:val="00070B73"/>
    <w:rsid w:val="000724E4"/>
    <w:rsid w:val="000739FF"/>
    <w:rsid w:val="00073B98"/>
    <w:rsid w:val="000740EB"/>
    <w:rsid w:val="00074246"/>
    <w:rsid w:val="00074AA9"/>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2A10"/>
    <w:rsid w:val="000945C9"/>
    <w:rsid w:val="00094741"/>
    <w:rsid w:val="000947CA"/>
    <w:rsid w:val="00095138"/>
    <w:rsid w:val="000952E1"/>
    <w:rsid w:val="00095993"/>
    <w:rsid w:val="00095B6E"/>
    <w:rsid w:val="00096EEF"/>
    <w:rsid w:val="000A0F88"/>
    <w:rsid w:val="000A15EA"/>
    <w:rsid w:val="000A1F58"/>
    <w:rsid w:val="000A1FE0"/>
    <w:rsid w:val="000A3B6D"/>
    <w:rsid w:val="000A3F62"/>
    <w:rsid w:val="000A58E0"/>
    <w:rsid w:val="000A5E05"/>
    <w:rsid w:val="000A6C22"/>
    <w:rsid w:val="000A7FA9"/>
    <w:rsid w:val="000B056C"/>
    <w:rsid w:val="000B0695"/>
    <w:rsid w:val="000B09BB"/>
    <w:rsid w:val="000B198F"/>
    <w:rsid w:val="000B2CB9"/>
    <w:rsid w:val="000B3F2F"/>
    <w:rsid w:val="000B6524"/>
    <w:rsid w:val="000B6FCD"/>
    <w:rsid w:val="000B7AC3"/>
    <w:rsid w:val="000C0E2B"/>
    <w:rsid w:val="000C259F"/>
    <w:rsid w:val="000C2C72"/>
    <w:rsid w:val="000C3403"/>
    <w:rsid w:val="000C3D38"/>
    <w:rsid w:val="000C428C"/>
    <w:rsid w:val="000C53B2"/>
    <w:rsid w:val="000D07FE"/>
    <w:rsid w:val="000D1489"/>
    <w:rsid w:val="000D19EC"/>
    <w:rsid w:val="000D1D73"/>
    <w:rsid w:val="000D280B"/>
    <w:rsid w:val="000D453D"/>
    <w:rsid w:val="000D4B10"/>
    <w:rsid w:val="000D5283"/>
    <w:rsid w:val="000D6B5B"/>
    <w:rsid w:val="000E1290"/>
    <w:rsid w:val="000E1327"/>
    <w:rsid w:val="000E30D1"/>
    <w:rsid w:val="000E4C8F"/>
    <w:rsid w:val="000E5F08"/>
    <w:rsid w:val="000E619E"/>
    <w:rsid w:val="000E6CCD"/>
    <w:rsid w:val="000E7252"/>
    <w:rsid w:val="000E7732"/>
    <w:rsid w:val="000E7D20"/>
    <w:rsid w:val="000E7D79"/>
    <w:rsid w:val="000E7F7F"/>
    <w:rsid w:val="000F022C"/>
    <w:rsid w:val="000F1665"/>
    <w:rsid w:val="000F2527"/>
    <w:rsid w:val="000F291C"/>
    <w:rsid w:val="000F316D"/>
    <w:rsid w:val="000F3904"/>
    <w:rsid w:val="000F3C51"/>
    <w:rsid w:val="000F3D6D"/>
    <w:rsid w:val="000F45B0"/>
    <w:rsid w:val="000F4F02"/>
    <w:rsid w:val="000F6E9F"/>
    <w:rsid w:val="000F7BFB"/>
    <w:rsid w:val="0010026C"/>
    <w:rsid w:val="001006E7"/>
    <w:rsid w:val="00100824"/>
    <w:rsid w:val="00102BEC"/>
    <w:rsid w:val="0010411E"/>
    <w:rsid w:val="0010455E"/>
    <w:rsid w:val="00104697"/>
    <w:rsid w:val="0010536E"/>
    <w:rsid w:val="00105DED"/>
    <w:rsid w:val="00105F85"/>
    <w:rsid w:val="0010745B"/>
    <w:rsid w:val="00107C37"/>
    <w:rsid w:val="00107FCB"/>
    <w:rsid w:val="001106FC"/>
    <w:rsid w:val="00111126"/>
    <w:rsid w:val="00111AD3"/>
    <w:rsid w:val="00111C0B"/>
    <w:rsid w:val="001122F0"/>
    <w:rsid w:val="00112751"/>
    <w:rsid w:val="00113494"/>
    <w:rsid w:val="0011454C"/>
    <w:rsid w:val="001146AE"/>
    <w:rsid w:val="00114909"/>
    <w:rsid w:val="00115253"/>
    <w:rsid w:val="001152F5"/>
    <w:rsid w:val="00116360"/>
    <w:rsid w:val="00116535"/>
    <w:rsid w:val="001171E2"/>
    <w:rsid w:val="00120A0D"/>
    <w:rsid w:val="00121490"/>
    <w:rsid w:val="00122900"/>
    <w:rsid w:val="00122D41"/>
    <w:rsid w:val="00122ED0"/>
    <w:rsid w:val="00124688"/>
    <w:rsid w:val="00125548"/>
    <w:rsid w:val="00126E71"/>
    <w:rsid w:val="0013028C"/>
    <w:rsid w:val="00130C5F"/>
    <w:rsid w:val="00130D0B"/>
    <w:rsid w:val="00130D5C"/>
    <w:rsid w:val="00131C56"/>
    <w:rsid w:val="00132883"/>
    <w:rsid w:val="001329C0"/>
    <w:rsid w:val="00134217"/>
    <w:rsid w:val="00134E53"/>
    <w:rsid w:val="001356E3"/>
    <w:rsid w:val="001358E4"/>
    <w:rsid w:val="001377A0"/>
    <w:rsid w:val="00141D94"/>
    <w:rsid w:val="00141ECA"/>
    <w:rsid w:val="00142446"/>
    <w:rsid w:val="00143642"/>
    <w:rsid w:val="00144ACA"/>
    <w:rsid w:val="0014557C"/>
    <w:rsid w:val="00145B86"/>
    <w:rsid w:val="00147350"/>
    <w:rsid w:val="00151304"/>
    <w:rsid w:val="00151542"/>
    <w:rsid w:val="00151548"/>
    <w:rsid w:val="0015169A"/>
    <w:rsid w:val="00151C18"/>
    <w:rsid w:val="001521EA"/>
    <w:rsid w:val="00153328"/>
    <w:rsid w:val="00154A0A"/>
    <w:rsid w:val="001558D4"/>
    <w:rsid w:val="00155A9B"/>
    <w:rsid w:val="00156B5D"/>
    <w:rsid w:val="001572C8"/>
    <w:rsid w:val="0016014C"/>
    <w:rsid w:val="00160ED0"/>
    <w:rsid w:val="001614BD"/>
    <w:rsid w:val="00161518"/>
    <w:rsid w:val="001617FC"/>
    <w:rsid w:val="00161FA2"/>
    <w:rsid w:val="001622AA"/>
    <w:rsid w:val="00162A7B"/>
    <w:rsid w:val="00163245"/>
    <w:rsid w:val="0016339E"/>
    <w:rsid w:val="0016393B"/>
    <w:rsid w:val="00163BC2"/>
    <w:rsid w:val="0016448F"/>
    <w:rsid w:val="00165E59"/>
    <w:rsid w:val="00167BB5"/>
    <w:rsid w:val="0017001E"/>
    <w:rsid w:val="001704D5"/>
    <w:rsid w:val="00170D3D"/>
    <w:rsid w:val="00171B7E"/>
    <w:rsid w:val="00171F25"/>
    <w:rsid w:val="00172D2C"/>
    <w:rsid w:val="00173BD1"/>
    <w:rsid w:val="001747E1"/>
    <w:rsid w:val="00176003"/>
    <w:rsid w:val="00176DB5"/>
    <w:rsid w:val="00177095"/>
    <w:rsid w:val="00177229"/>
    <w:rsid w:val="00177435"/>
    <w:rsid w:val="001779E1"/>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910BB"/>
    <w:rsid w:val="00192B1D"/>
    <w:rsid w:val="00193402"/>
    <w:rsid w:val="0019408F"/>
    <w:rsid w:val="00195093"/>
    <w:rsid w:val="001972AA"/>
    <w:rsid w:val="00197F65"/>
    <w:rsid w:val="001A14B9"/>
    <w:rsid w:val="001A2129"/>
    <w:rsid w:val="001A4486"/>
    <w:rsid w:val="001A4F37"/>
    <w:rsid w:val="001A4F95"/>
    <w:rsid w:val="001A57F0"/>
    <w:rsid w:val="001A5A4C"/>
    <w:rsid w:val="001A5B66"/>
    <w:rsid w:val="001A650C"/>
    <w:rsid w:val="001B03EE"/>
    <w:rsid w:val="001B1B0D"/>
    <w:rsid w:val="001B1C3C"/>
    <w:rsid w:val="001B2BB7"/>
    <w:rsid w:val="001B36F2"/>
    <w:rsid w:val="001B4400"/>
    <w:rsid w:val="001B5074"/>
    <w:rsid w:val="001B7F3A"/>
    <w:rsid w:val="001C0987"/>
    <w:rsid w:val="001C10E9"/>
    <w:rsid w:val="001C249B"/>
    <w:rsid w:val="001C3658"/>
    <w:rsid w:val="001C5824"/>
    <w:rsid w:val="001C6114"/>
    <w:rsid w:val="001C68F4"/>
    <w:rsid w:val="001C6A93"/>
    <w:rsid w:val="001C6BB0"/>
    <w:rsid w:val="001C6D24"/>
    <w:rsid w:val="001C7395"/>
    <w:rsid w:val="001D0539"/>
    <w:rsid w:val="001D0F74"/>
    <w:rsid w:val="001D23FE"/>
    <w:rsid w:val="001D295F"/>
    <w:rsid w:val="001D2997"/>
    <w:rsid w:val="001D3277"/>
    <w:rsid w:val="001D3C95"/>
    <w:rsid w:val="001D4B00"/>
    <w:rsid w:val="001D4D6B"/>
    <w:rsid w:val="001D5492"/>
    <w:rsid w:val="001D60A6"/>
    <w:rsid w:val="001D6D16"/>
    <w:rsid w:val="001D7274"/>
    <w:rsid w:val="001D7814"/>
    <w:rsid w:val="001E00CD"/>
    <w:rsid w:val="001E034F"/>
    <w:rsid w:val="001E0D0E"/>
    <w:rsid w:val="001E178E"/>
    <w:rsid w:val="001E2A0A"/>
    <w:rsid w:val="001E2CAC"/>
    <w:rsid w:val="001E3733"/>
    <w:rsid w:val="001E3737"/>
    <w:rsid w:val="001E3B7C"/>
    <w:rsid w:val="001E3EC5"/>
    <w:rsid w:val="001E40C5"/>
    <w:rsid w:val="001E4E2F"/>
    <w:rsid w:val="001E5626"/>
    <w:rsid w:val="001E6899"/>
    <w:rsid w:val="001E6C0D"/>
    <w:rsid w:val="001E7B4E"/>
    <w:rsid w:val="001F1423"/>
    <w:rsid w:val="001F17F8"/>
    <w:rsid w:val="001F245E"/>
    <w:rsid w:val="001F34ED"/>
    <w:rsid w:val="001F382F"/>
    <w:rsid w:val="001F3DBA"/>
    <w:rsid w:val="001F4BC3"/>
    <w:rsid w:val="001F675E"/>
    <w:rsid w:val="001F7B2B"/>
    <w:rsid w:val="0020045F"/>
    <w:rsid w:val="0020084A"/>
    <w:rsid w:val="00200B05"/>
    <w:rsid w:val="00200DB3"/>
    <w:rsid w:val="0020127E"/>
    <w:rsid w:val="00201425"/>
    <w:rsid w:val="00201C48"/>
    <w:rsid w:val="00201E79"/>
    <w:rsid w:val="00203FBF"/>
    <w:rsid w:val="00204051"/>
    <w:rsid w:val="002040C5"/>
    <w:rsid w:val="00204B5B"/>
    <w:rsid w:val="00204C0B"/>
    <w:rsid w:val="002057B9"/>
    <w:rsid w:val="00205936"/>
    <w:rsid w:val="00206B14"/>
    <w:rsid w:val="00207B45"/>
    <w:rsid w:val="00210B2A"/>
    <w:rsid w:val="00211440"/>
    <w:rsid w:val="00212401"/>
    <w:rsid w:val="00212F0C"/>
    <w:rsid w:val="00213D62"/>
    <w:rsid w:val="00213E97"/>
    <w:rsid w:val="00213F5C"/>
    <w:rsid w:val="002146B0"/>
    <w:rsid w:val="0021505D"/>
    <w:rsid w:val="002157DB"/>
    <w:rsid w:val="002158CE"/>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446D"/>
    <w:rsid w:val="0022456F"/>
    <w:rsid w:val="00224776"/>
    <w:rsid w:val="002250D9"/>
    <w:rsid w:val="002254F7"/>
    <w:rsid w:val="002264CA"/>
    <w:rsid w:val="00226660"/>
    <w:rsid w:val="00226677"/>
    <w:rsid w:val="00227084"/>
    <w:rsid w:val="002272B2"/>
    <w:rsid w:val="00227716"/>
    <w:rsid w:val="002318C7"/>
    <w:rsid w:val="00232F34"/>
    <w:rsid w:val="002333FD"/>
    <w:rsid w:val="002346F6"/>
    <w:rsid w:val="00234B7A"/>
    <w:rsid w:val="00235410"/>
    <w:rsid w:val="0023560A"/>
    <w:rsid w:val="002356C3"/>
    <w:rsid w:val="00236D60"/>
    <w:rsid w:val="002374BA"/>
    <w:rsid w:val="00237610"/>
    <w:rsid w:val="00237865"/>
    <w:rsid w:val="0024074F"/>
    <w:rsid w:val="002409E5"/>
    <w:rsid w:val="002410F3"/>
    <w:rsid w:val="002427B1"/>
    <w:rsid w:val="00242D3D"/>
    <w:rsid w:val="00243094"/>
    <w:rsid w:val="00243520"/>
    <w:rsid w:val="002449C1"/>
    <w:rsid w:val="0024533A"/>
    <w:rsid w:val="00245B86"/>
    <w:rsid w:val="00246A3B"/>
    <w:rsid w:val="002471F1"/>
    <w:rsid w:val="0025173C"/>
    <w:rsid w:val="00252809"/>
    <w:rsid w:val="00252C04"/>
    <w:rsid w:val="00255BB9"/>
    <w:rsid w:val="0025604F"/>
    <w:rsid w:val="00256386"/>
    <w:rsid w:val="00256B3B"/>
    <w:rsid w:val="002616A3"/>
    <w:rsid w:val="00261F9B"/>
    <w:rsid w:val="00262001"/>
    <w:rsid w:val="0026271A"/>
    <w:rsid w:val="00262CC1"/>
    <w:rsid w:val="002642D0"/>
    <w:rsid w:val="0026481B"/>
    <w:rsid w:val="00265A00"/>
    <w:rsid w:val="00265B0D"/>
    <w:rsid w:val="00266173"/>
    <w:rsid w:val="00267037"/>
    <w:rsid w:val="002708A8"/>
    <w:rsid w:val="00271027"/>
    <w:rsid w:val="00271314"/>
    <w:rsid w:val="002718F8"/>
    <w:rsid w:val="00271B52"/>
    <w:rsid w:val="00272425"/>
    <w:rsid w:val="002727C5"/>
    <w:rsid w:val="002728B6"/>
    <w:rsid w:val="0027383C"/>
    <w:rsid w:val="00274B0A"/>
    <w:rsid w:val="002772AD"/>
    <w:rsid w:val="002773BC"/>
    <w:rsid w:val="002779A7"/>
    <w:rsid w:val="002810A3"/>
    <w:rsid w:val="0028169D"/>
    <w:rsid w:val="0028243C"/>
    <w:rsid w:val="002830D9"/>
    <w:rsid w:val="00283492"/>
    <w:rsid w:val="00285547"/>
    <w:rsid w:val="00286187"/>
    <w:rsid w:val="00286644"/>
    <w:rsid w:val="002868B7"/>
    <w:rsid w:val="002868C4"/>
    <w:rsid w:val="00286D42"/>
    <w:rsid w:val="00287620"/>
    <w:rsid w:val="00287E16"/>
    <w:rsid w:val="00290345"/>
    <w:rsid w:val="00291FD1"/>
    <w:rsid w:val="0029245C"/>
    <w:rsid w:val="00292AF2"/>
    <w:rsid w:val="00292C1D"/>
    <w:rsid w:val="00292F8F"/>
    <w:rsid w:val="002930E7"/>
    <w:rsid w:val="002946D6"/>
    <w:rsid w:val="00295B9C"/>
    <w:rsid w:val="00295CB3"/>
    <w:rsid w:val="002962B9"/>
    <w:rsid w:val="00296DDF"/>
    <w:rsid w:val="002A25CB"/>
    <w:rsid w:val="002A4CF0"/>
    <w:rsid w:val="002A7F35"/>
    <w:rsid w:val="002B08B5"/>
    <w:rsid w:val="002B0C8B"/>
    <w:rsid w:val="002B16F4"/>
    <w:rsid w:val="002B17BD"/>
    <w:rsid w:val="002B2C7F"/>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066B"/>
    <w:rsid w:val="002D1206"/>
    <w:rsid w:val="002D319B"/>
    <w:rsid w:val="002D3A74"/>
    <w:rsid w:val="002D4D22"/>
    <w:rsid w:val="002D4D3C"/>
    <w:rsid w:val="002D510E"/>
    <w:rsid w:val="002D633B"/>
    <w:rsid w:val="002E0545"/>
    <w:rsid w:val="002E0A39"/>
    <w:rsid w:val="002E1F68"/>
    <w:rsid w:val="002E2570"/>
    <w:rsid w:val="002E3AD4"/>
    <w:rsid w:val="002E4179"/>
    <w:rsid w:val="002E56EE"/>
    <w:rsid w:val="002E5F5E"/>
    <w:rsid w:val="002E7B3B"/>
    <w:rsid w:val="002E7E6D"/>
    <w:rsid w:val="002F0B34"/>
    <w:rsid w:val="002F100A"/>
    <w:rsid w:val="002F166D"/>
    <w:rsid w:val="002F2560"/>
    <w:rsid w:val="002F34B8"/>
    <w:rsid w:val="002F478D"/>
    <w:rsid w:val="002F4D66"/>
    <w:rsid w:val="002F5F9E"/>
    <w:rsid w:val="002F60AB"/>
    <w:rsid w:val="003002F3"/>
    <w:rsid w:val="00300549"/>
    <w:rsid w:val="00301907"/>
    <w:rsid w:val="00301B01"/>
    <w:rsid w:val="00301DB9"/>
    <w:rsid w:val="0030324B"/>
    <w:rsid w:val="0030405E"/>
    <w:rsid w:val="0030518A"/>
    <w:rsid w:val="00305469"/>
    <w:rsid w:val="00305663"/>
    <w:rsid w:val="00305A00"/>
    <w:rsid w:val="003065D0"/>
    <w:rsid w:val="00307380"/>
    <w:rsid w:val="003076E6"/>
    <w:rsid w:val="00307835"/>
    <w:rsid w:val="00307A90"/>
    <w:rsid w:val="00307EE3"/>
    <w:rsid w:val="00307F75"/>
    <w:rsid w:val="00310C5D"/>
    <w:rsid w:val="00310EF4"/>
    <w:rsid w:val="00312717"/>
    <w:rsid w:val="00313A87"/>
    <w:rsid w:val="003140C0"/>
    <w:rsid w:val="00314DA5"/>
    <w:rsid w:val="00314EC5"/>
    <w:rsid w:val="003152C0"/>
    <w:rsid w:val="00316391"/>
    <w:rsid w:val="00316D4C"/>
    <w:rsid w:val="00316F22"/>
    <w:rsid w:val="00316FB9"/>
    <w:rsid w:val="00320254"/>
    <w:rsid w:val="00320419"/>
    <w:rsid w:val="00320ACD"/>
    <w:rsid w:val="00321829"/>
    <w:rsid w:val="00321F2C"/>
    <w:rsid w:val="00322BBC"/>
    <w:rsid w:val="00323625"/>
    <w:rsid w:val="00323FF2"/>
    <w:rsid w:val="003251B1"/>
    <w:rsid w:val="00325CBC"/>
    <w:rsid w:val="00326B94"/>
    <w:rsid w:val="00326EEC"/>
    <w:rsid w:val="00326F56"/>
    <w:rsid w:val="003270F8"/>
    <w:rsid w:val="0032755F"/>
    <w:rsid w:val="00327DD2"/>
    <w:rsid w:val="0033125F"/>
    <w:rsid w:val="00331D00"/>
    <w:rsid w:val="003324A8"/>
    <w:rsid w:val="0033258C"/>
    <w:rsid w:val="003342EF"/>
    <w:rsid w:val="00334F55"/>
    <w:rsid w:val="0033536B"/>
    <w:rsid w:val="003353B4"/>
    <w:rsid w:val="00335A13"/>
    <w:rsid w:val="00335BCD"/>
    <w:rsid w:val="00336420"/>
    <w:rsid w:val="003366CD"/>
    <w:rsid w:val="00336EAC"/>
    <w:rsid w:val="003372F4"/>
    <w:rsid w:val="00337836"/>
    <w:rsid w:val="003405DC"/>
    <w:rsid w:val="00341381"/>
    <w:rsid w:val="00341DBC"/>
    <w:rsid w:val="003437D1"/>
    <w:rsid w:val="003439BB"/>
    <w:rsid w:val="00343DDC"/>
    <w:rsid w:val="00344683"/>
    <w:rsid w:val="00344778"/>
    <w:rsid w:val="00345242"/>
    <w:rsid w:val="00345F85"/>
    <w:rsid w:val="00346A86"/>
    <w:rsid w:val="00346E76"/>
    <w:rsid w:val="00350EA6"/>
    <w:rsid w:val="003517D1"/>
    <w:rsid w:val="00351AB1"/>
    <w:rsid w:val="0035235F"/>
    <w:rsid w:val="00352946"/>
    <w:rsid w:val="00352960"/>
    <w:rsid w:val="00353E5C"/>
    <w:rsid w:val="00357A59"/>
    <w:rsid w:val="00360079"/>
    <w:rsid w:val="003604BA"/>
    <w:rsid w:val="00360938"/>
    <w:rsid w:val="00361114"/>
    <w:rsid w:val="00362116"/>
    <w:rsid w:val="00362201"/>
    <w:rsid w:val="00364858"/>
    <w:rsid w:val="0036490A"/>
    <w:rsid w:val="00364B83"/>
    <w:rsid w:val="00366B62"/>
    <w:rsid w:val="00372EA1"/>
    <w:rsid w:val="00373533"/>
    <w:rsid w:val="0037370F"/>
    <w:rsid w:val="0037394C"/>
    <w:rsid w:val="00373D3A"/>
    <w:rsid w:val="00374659"/>
    <w:rsid w:val="00374C19"/>
    <w:rsid w:val="00374D88"/>
    <w:rsid w:val="00374F24"/>
    <w:rsid w:val="00375351"/>
    <w:rsid w:val="0037567B"/>
    <w:rsid w:val="00375811"/>
    <w:rsid w:val="00375A32"/>
    <w:rsid w:val="00376071"/>
    <w:rsid w:val="0037691E"/>
    <w:rsid w:val="00377A16"/>
    <w:rsid w:val="00377AC4"/>
    <w:rsid w:val="00380429"/>
    <w:rsid w:val="00380830"/>
    <w:rsid w:val="00380BF9"/>
    <w:rsid w:val="003834C4"/>
    <w:rsid w:val="00384720"/>
    <w:rsid w:val="00385E18"/>
    <w:rsid w:val="0038644D"/>
    <w:rsid w:val="00387AC1"/>
    <w:rsid w:val="003903E0"/>
    <w:rsid w:val="003907E2"/>
    <w:rsid w:val="00390C0F"/>
    <w:rsid w:val="00391305"/>
    <w:rsid w:val="0039156C"/>
    <w:rsid w:val="00392445"/>
    <w:rsid w:val="00393EFD"/>
    <w:rsid w:val="0039423E"/>
    <w:rsid w:val="00394F05"/>
    <w:rsid w:val="003956A8"/>
    <w:rsid w:val="00396009"/>
    <w:rsid w:val="00396747"/>
    <w:rsid w:val="0039680D"/>
    <w:rsid w:val="003A0AF7"/>
    <w:rsid w:val="003A1631"/>
    <w:rsid w:val="003A1D7F"/>
    <w:rsid w:val="003A200A"/>
    <w:rsid w:val="003A20D1"/>
    <w:rsid w:val="003A20E3"/>
    <w:rsid w:val="003A2608"/>
    <w:rsid w:val="003A2941"/>
    <w:rsid w:val="003A2F31"/>
    <w:rsid w:val="003A5134"/>
    <w:rsid w:val="003A651A"/>
    <w:rsid w:val="003A6A25"/>
    <w:rsid w:val="003A6C72"/>
    <w:rsid w:val="003B0960"/>
    <w:rsid w:val="003B0E04"/>
    <w:rsid w:val="003B1DA1"/>
    <w:rsid w:val="003B24E5"/>
    <w:rsid w:val="003B368D"/>
    <w:rsid w:val="003B37A4"/>
    <w:rsid w:val="003B5875"/>
    <w:rsid w:val="003B58AC"/>
    <w:rsid w:val="003B6B00"/>
    <w:rsid w:val="003B6D89"/>
    <w:rsid w:val="003B7027"/>
    <w:rsid w:val="003B766C"/>
    <w:rsid w:val="003C00D0"/>
    <w:rsid w:val="003C0234"/>
    <w:rsid w:val="003C042A"/>
    <w:rsid w:val="003C1E89"/>
    <w:rsid w:val="003C27CD"/>
    <w:rsid w:val="003C399F"/>
    <w:rsid w:val="003C3F03"/>
    <w:rsid w:val="003C442C"/>
    <w:rsid w:val="003C4E00"/>
    <w:rsid w:val="003C51AC"/>
    <w:rsid w:val="003C546B"/>
    <w:rsid w:val="003C5568"/>
    <w:rsid w:val="003C573C"/>
    <w:rsid w:val="003C57B0"/>
    <w:rsid w:val="003C60B2"/>
    <w:rsid w:val="003C62A0"/>
    <w:rsid w:val="003C712A"/>
    <w:rsid w:val="003D0B6A"/>
    <w:rsid w:val="003D1DBD"/>
    <w:rsid w:val="003D29CB"/>
    <w:rsid w:val="003D4221"/>
    <w:rsid w:val="003D552D"/>
    <w:rsid w:val="003D57B8"/>
    <w:rsid w:val="003D5D01"/>
    <w:rsid w:val="003D630E"/>
    <w:rsid w:val="003D765A"/>
    <w:rsid w:val="003D7860"/>
    <w:rsid w:val="003D7C41"/>
    <w:rsid w:val="003E0943"/>
    <w:rsid w:val="003E0D19"/>
    <w:rsid w:val="003E116D"/>
    <w:rsid w:val="003E140E"/>
    <w:rsid w:val="003E1E13"/>
    <w:rsid w:val="003E1E2A"/>
    <w:rsid w:val="003E1E5B"/>
    <w:rsid w:val="003E20DE"/>
    <w:rsid w:val="003E2344"/>
    <w:rsid w:val="003E3593"/>
    <w:rsid w:val="003E3BCE"/>
    <w:rsid w:val="003E4334"/>
    <w:rsid w:val="003E4AB9"/>
    <w:rsid w:val="003E50A1"/>
    <w:rsid w:val="003E51A6"/>
    <w:rsid w:val="003E5A94"/>
    <w:rsid w:val="003E6279"/>
    <w:rsid w:val="003E67A9"/>
    <w:rsid w:val="003E67D2"/>
    <w:rsid w:val="003E6A7B"/>
    <w:rsid w:val="003E7445"/>
    <w:rsid w:val="003F0467"/>
    <w:rsid w:val="003F0681"/>
    <w:rsid w:val="003F16CA"/>
    <w:rsid w:val="003F410A"/>
    <w:rsid w:val="003F4BFC"/>
    <w:rsid w:val="003F507C"/>
    <w:rsid w:val="003F5327"/>
    <w:rsid w:val="003F5C70"/>
    <w:rsid w:val="003F5EA8"/>
    <w:rsid w:val="003F691B"/>
    <w:rsid w:val="003F6E7E"/>
    <w:rsid w:val="00400028"/>
    <w:rsid w:val="00400254"/>
    <w:rsid w:val="004009E6"/>
    <w:rsid w:val="00400A4F"/>
    <w:rsid w:val="00400EA8"/>
    <w:rsid w:val="004011CA"/>
    <w:rsid w:val="004018BA"/>
    <w:rsid w:val="004021F8"/>
    <w:rsid w:val="004025A5"/>
    <w:rsid w:val="00402B06"/>
    <w:rsid w:val="00402BD7"/>
    <w:rsid w:val="00402FAE"/>
    <w:rsid w:val="0040409C"/>
    <w:rsid w:val="00406802"/>
    <w:rsid w:val="00406B46"/>
    <w:rsid w:val="004103C0"/>
    <w:rsid w:val="004105B0"/>
    <w:rsid w:val="00410F0C"/>
    <w:rsid w:val="0041241E"/>
    <w:rsid w:val="004148AD"/>
    <w:rsid w:val="00415AD9"/>
    <w:rsid w:val="004163E9"/>
    <w:rsid w:val="0041649A"/>
    <w:rsid w:val="0041757D"/>
    <w:rsid w:val="00420F66"/>
    <w:rsid w:val="004214AA"/>
    <w:rsid w:val="00421DF6"/>
    <w:rsid w:val="0042316F"/>
    <w:rsid w:val="004238A6"/>
    <w:rsid w:val="00424E1F"/>
    <w:rsid w:val="00425725"/>
    <w:rsid w:val="00426C59"/>
    <w:rsid w:val="0042760E"/>
    <w:rsid w:val="00427BF3"/>
    <w:rsid w:val="0043040A"/>
    <w:rsid w:val="00430630"/>
    <w:rsid w:val="0043162F"/>
    <w:rsid w:val="004322DF"/>
    <w:rsid w:val="00433CC5"/>
    <w:rsid w:val="004343D0"/>
    <w:rsid w:val="00434CF3"/>
    <w:rsid w:val="004363A2"/>
    <w:rsid w:val="00437D68"/>
    <w:rsid w:val="00437F71"/>
    <w:rsid w:val="004408A6"/>
    <w:rsid w:val="00441121"/>
    <w:rsid w:val="004412B1"/>
    <w:rsid w:val="00442ADD"/>
    <w:rsid w:val="00443B42"/>
    <w:rsid w:val="0044427E"/>
    <w:rsid w:val="00444BCD"/>
    <w:rsid w:val="00445113"/>
    <w:rsid w:val="00446145"/>
    <w:rsid w:val="0044739C"/>
    <w:rsid w:val="00447B1D"/>
    <w:rsid w:val="00447E90"/>
    <w:rsid w:val="00450B85"/>
    <w:rsid w:val="00452E66"/>
    <w:rsid w:val="0045312B"/>
    <w:rsid w:val="00453EE7"/>
    <w:rsid w:val="004549CC"/>
    <w:rsid w:val="00455082"/>
    <w:rsid w:val="004568FB"/>
    <w:rsid w:val="004575A8"/>
    <w:rsid w:val="00460290"/>
    <w:rsid w:val="00460500"/>
    <w:rsid w:val="00460B88"/>
    <w:rsid w:val="00460B8F"/>
    <w:rsid w:val="00461546"/>
    <w:rsid w:val="00461AF4"/>
    <w:rsid w:val="00461B41"/>
    <w:rsid w:val="00462982"/>
    <w:rsid w:val="00462EAD"/>
    <w:rsid w:val="00464A09"/>
    <w:rsid w:val="0046512B"/>
    <w:rsid w:val="004651E4"/>
    <w:rsid w:val="0046619C"/>
    <w:rsid w:val="00467740"/>
    <w:rsid w:val="004704F1"/>
    <w:rsid w:val="00470925"/>
    <w:rsid w:val="00472DFA"/>
    <w:rsid w:val="00473BD3"/>
    <w:rsid w:val="004743F4"/>
    <w:rsid w:val="0047495B"/>
    <w:rsid w:val="00475215"/>
    <w:rsid w:val="0047582C"/>
    <w:rsid w:val="00476D6A"/>
    <w:rsid w:val="004815F1"/>
    <w:rsid w:val="00481915"/>
    <w:rsid w:val="00483F92"/>
    <w:rsid w:val="00485E9F"/>
    <w:rsid w:val="00485F8A"/>
    <w:rsid w:val="00486C4B"/>
    <w:rsid w:val="00487D51"/>
    <w:rsid w:val="004900D5"/>
    <w:rsid w:val="00490C9A"/>
    <w:rsid w:val="00490D68"/>
    <w:rsid w:val="004914F4"/>
    <w:rsid w:val="00491DB8"/>
    <w:rsid w:val="00492135"/>
    <w:rsid w:val="004932EA"/>
    <w:rsid w:val="00494FA1"/>
    <w:rsid w:val="0049643C"/>
    <w:rsid w:val="0049643D"/>
    <w:rsid w:val="0049692A"/>
    <w:rsid w:val="00496BDC"/>
    <w:rsid w:val="00496C6C"/>
    <w:rsid w:val="004973F0"/>
    <w:rsid w:val="004974A1"/>
    <w:rsid w:val="00497CDC"/>
    <w:rsid w:val="004A043E"/>
    <w:rsid w:val="004A1036"/>
    <w:rsid w:val="004A12E0"/>
    <w:rsid w:val="004A1A39"/>
    <w:rsid w:val="004A1B1B"/>
    <w:rsid w:val="004A373C"/>
    <w:rsid w:val="004A5000"/>
    <w:rsid w:val="004A5A00"/>
    <w:rsid w:val="004A6277"/>
    <w:rsid w:val="004A6C18"/>
    <w:rsid w:val="004A71B6"/>
    <w:rsid w:val="004A7D2A"/>
    <w:rsid w:val="004B037E"/>
    <w:rsid w:val="004B3771"/>
    <w:rsid w:val="004B49AE"/>
    <w:rsid w:val="004B5244"/>
    <w:rsid w:val="004B6B48"/>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5F4"/>
    <w:rsid w:val="004D5002"/>
    <w:rsid w:val="004D5EF0"/>
    <w:rsid w:val="004D6A12"/>
    <w:rsid w:val="004D76A0"/>
    <w:rsid w:val="004D7EDB"/>
    <w:rsid w:val="004E0022"/>
    <w:rsid w:val="004E081E"/>
    <w:rsid w:val="004E139A"/>
    <w:rsid w:val="004E1B59"/>
    <w:rsid w:val="004E1E01"/>
    <w:rsid w:val="004E2F24"/>
    <w:rsid w:val="004E41AE"/>
    <w:rsid w:val="004E4814"/>
    <w:rsid w:val="004E58DD"/>
    <w:rsid w:val="004E5EB6"/>
    <w:rsid w:val="004E6570"/>
    <w:rsid w:val="004E759A"/>
    <w:rsid w:val="004F22EF"/>
    <w:rsid w:val="004F27D5"/>
    <w:rsid w:val="004F35A0"/>
    <w:rsid w:val="004F3B79"/>
    <w:rsid w:val="004F3E5F"/>
    <w:rsid w:val="004F43C6"/>
    <w:rsid w:val="004F6B11"/>
    <w:rsid w:val="004F79B8"/>
    <w:rsid w:val="005004FB"/>
    <w:rsid w:val="00500B90"/>
    <w:rsid w:val="00500DC8"/>
    <w:rsid w:val="00501299"/>
    <w:rsid w:val="00501AA2"/>
    <w:rsid w:val="005021CD"/>
    <w:rsid w:val="005027CD"/>
    <w:rsid w:val="00503388"/>
    <w:rsid w:val="00503680"/>
    <w:rsid w:val="00506FB7"/>
    <w:rsid w:val="0051187A"/>
    <w:rsid w:val="0051187D"/>
    <w:rsid w:val="00511F86"/>
    <w:rsid w:val="00512185"/>
    <w:rsid w:val="00512207"/>
    <w:rsid w:val="00512CB7"/>
    <w:rsid w:val="00513173"/>
    <w:rsid w:val="00514D56"/>
    <w:rsid w:val="00515E7C"/>
    <w:rsid w:val="00515FAF"/>
    <w:rsid w:val="00517015"/>
    <w:rsid w:val="005171E0"/>
    <w:rsid w:val="00517C9E"/>
    <w:rsid w:val="00520477"/>
    <w:rsid w:val="00520B49"/>
    <w:rsid w:val="005215FB"/>
    <w:rsid w:val="0052217D"/>
    <w:rsid w:val="005224E5"/>
    <w:rsid w:val="005227C6"/>
    <w:rsid w:val="00522A5B"/>
    <w:rsid w:val="00524C90"/>
    <w:rsid w:val="00525344"/>
    <w:rsid w:val="005260FD"/>
    <w:rsid w:val="005263AC"/>
    <w:rsid w:val="00527603"/>
    <w:rsid w:val="0052761E"/>
    <w:rsid w:val="005300B4"/>
    <w:rsid w:val="005303F8"/>
    <w:rsid w:val="00530839"/>
    <w:rsid w:val="00530885"/>
    <w:rsid w:val="00530A7A"/>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1723"/>
    <w:rsid w:val="00541F66"/>
    <w:rsid w:val="00542F48"/>
    <w:rsid w:val="005430F3"/>
    <w:rsid w:val="00543F43"/>
    <w:rsid w:val="005440C9"/>
    <w:rsid w:val="0054545B"/>
    <w:rsid w:val="005454B1"/>
    <w:rsid w:val="00546CA8"/>
    <w:rsid w:val="00547580"/>
    <w:rsid w:val="00550338"/>
    <w:rsid w:val="00551CE8"/>
    <w:rsid w:val="00551F4D"/>
    <w:rsid w:val="00552866"/>
    <w:rsid w:val="005531EF"/>
    <w:rsid w:val="005543E3"/>
    <w:rsid w:val="00555212"/>
    <w:rsid w:val="005556CD"/>
    <w:rsid w:val="005557F7"/>
    <w:rsid w:val="005568CB"/>
    <w:rsid w:val="00561E53"/>
    <w:rsid w:val="0056283B"/>
    <w:rsid w:val="00563088"/>
    <w:rsid w:val="005646A2"/>
    <w:rsid w:val="0056601F"/>
    <w:rsid w:val="0056683B"/>
    <w:rsid w:val="00567305"/>
    <w:rsid w:val="00567D13"/>
    <w:rsid w:val="0057026A"/>
    <w:rsid w:val="0057060C"/>
    <w:rsid w:val="00572C83"/>
    <w:rsid w:val="0057580F"/>
    <w:rsid w:val="00577C75"/>
    <w:rsid w:val="005827F8"/>
    <w:rsid w:val="00582C2F"/>
    <w:rsid w:val="00582F0D"/>
    <w:rsid w:val="00582F10"/>
    <w:rsid w:val="00584415"/>
    <w:rsid w:val="005869C5"/>
    <w:rsid w:val="00587955"/>
    <w:rsid w:val="00587A9E"/>
    <w:rsid w:val="005905F9"/>
    <w:rsid w:val="00590DF7"/>
    <w:rsid w:val="00592665"/>
    <w:rsid w:val="00592F61"/>
    <w:rsid w:val="0059308C"/>
    <w:rsid w:val="005937B3"/>
    <w:rsid w:val="00593EEC"/>
    <w:rsid w:val="0059416F"/>
    <w:rsid w:val="00594C24"/>
    <w:rsid w:val="0059560D"/>
    <w:rsid w:val="00596133"/>
    <w:rsid w:val="00596C77"/>
    <w:rsid w:val="00597367"/>
    <w:rsid w:val="005A046A"/>
    <w:rsid w:val="005A07D2"/>
    <w:rsid w:val="005A3E6E"/>
    <w:rsid w:val="005A3F4C"/>
    <w:rsid w:val="005A46FE"/>
    <w:rsid w:val="005A53C1"/>
    <w:rsid w:val="005A577D"/>
    <w:rsid w:val="005A6C52"/>
    <w:rsid w:val="005A73F6"/>
    <w:rsid w:val="005B067E"/>
    <w:rsid w:val="005B162C"/>
    <w:rsid w:val="005B1DBA"/>
    <w:rsid w:val="005B2325"/>
    <w:rsid w:val="005B30F1"/>
    <w:rsid w:val="005B3433"/>
    <w:rsid w:val="005B3644"/>
    <w:rsid w:val="005B3C10"/>
    <w:rsid w:val="005B4F34"/>
    <w:rsid w:val="005B6F19"/>
    <w:rsid w:val="005B75FB"/>
    <w:rsid w:val="005C01C5"/>
    <w:rsid w:val="005C02FD"/>
    <w:rsid w:val="005C055F"/>
    <w:rsid w:val="005C07BB"/>
    <w:rsid w:val="005C1848"/>
    <w:rsid w:val="005C3932"/>
    <w:rsid w:val="005C5F7D"/>
    <w:rsid w:val="005C64DC"/>
    <w:rsid w:val="005C7157"/>
    <w:rsid w:val="005D00CB"/>
    <w:rsid w:val="005D052F"/>
    <w:rsid w:val="005D06CF"/>
    <w:rsid w:val="005D176F"/>
    <w:rsid w:val="005D2CFE"/>
    <w:rsid w:val="005D3A93"/>
    <w:rsid w:val="005D3D42"/>
    <w:rsid w:val="005D4079"/>
    <w:rsid w:val="005D416F"/>
    <w:rsid w:val="005D47D5"/>
    <w:rsid w:val="005D4CD7"/>
    <w:rsid w:val="005D4DD1"/>
    <w:rsid w:val="005D712D"/>
    <w:rsid w:val="005E2075"/>
    <w:rsid w:val="005E20D2"/>
    <w:rsid w:val="005E2376"/>
    <w:rsid w:val="005E2B3A"/>
    <w:rsid w:val="005E2D97"/>
    <w:rsid w:val="005E30E7"/>
    <w:rsid w:val="005E4212"/>
    <w:rsid w:val="005E432F"/>
    <w:rsid w:val="005E441D"/>
    <w:rsid w:val="005E5827"/>
    <w:rsid w:val="005E67F3"/>
    <w:rsid w:val="005E7107"/>
    <w:rsid w:val="005E766A"/>
    <w:rsid w:val="005E774B"/>
    <w:rsid w:val="005E7C21"/>
    <w:rsid w:val="005F01C6"/>
    <w:rsid w:val="005F2887"/>
    <w:rsid w:val="005F3D3F"/>
    <w:rsid w:val="005F533B"/>
    <w:rsid w:val="005F6BDD"/>
    <w:rsid w:val="005F7022"/>
    <w:rsid w:val="00600236"/>
    <w:rsid w:val="00600442"/>
    <w:rsid w:val="00600BC6"/>
    <w:rsid w:val="00601C74"/>
    <w:rsid w:val="00601CDB"/>
    <w:rsid w:val="00601E84"/>
    <w:rsid w:val="00602567"/>
    <w:rsid w:val="00604083"/>
    <w:rsid w:val="00604732"/>
    <w:rsid w:val="00605B9B"/>
    <w:rsid w:val="00607FFB"/>
    <w:rsid w:val="006115AD"/>
    <w:rsid w:val="00611BB1"/>
    <w:rsid w:val="00611FA1"/>
    <w:rsid w:val="00612D7B"/>
    <w:rsid w:val="00613137"/>
    <w:rsid w:val="00614311"/>
    <w:rsid w:val="00615410"/>
    <w:rsid w:val="00616135"/>
    <w:rsid w:val="0061698B"/>
    <w:rsid w:val="006175C6"/>
    <w:rsid w:val="006176C7"/>
    <w:rsid w:val="00617B84"/>
    <w:rsid w:val="006212CA"/>
    <w:rsid w:val="00621F87"/>
    <w:rsid w:val="006235A9"/>
    <w:rsid w:val="006246DF"/>
    <w:rsid w:val="00624B34"/>
    <w:rsid w:val="00625ABB"/>
    <w:rsid w:val="00626292"/>
    <w:rsid w:val="006277DD"/>
    <w:rsid w:val="00627C95"/>
    <w:rsid w:val="00627FD4"/>
    <w:rsid w:val="006324B3"/>
    <w:rsid w:val="00633362"/>
    <w:rsid w:val="006335E0"/>
    <w:rsid w:val="006345DA"/>
    <w:rsid w:val="00636A99"/>
    <w:rsid w:val="00636AB0"/>
    <w:rsid w:val="00636AB9"/>
    <w:rsid w:val="00637100"/>
    <w:rsid w:val="00640122"/>
    <w:rsid w:val="006401FC"/>
    <w:rsid w:val="0064024B"/>
    <w:rsid w:val="0064062F"/>
    <w:rsid w:val="00641CA1"/>
    <w:rsid w:val="00642D0B"/>
    <w:rsid w:val="00642FB4"/>
    <w:rsid w:val="00644DFF"/>
    <w:rsid w:val="006458C7"/>
    <w:rsid w:val="006458F5"/>
    <w:rsid w:val="0064614E"/>
    <w:rsid w:val="00646C93"/>
    <w:rsid w:val="00647244"/>
    <w:rsid w:val="00647C37"/>
    <w:rsid w:val="00647E01"/>
    <w:rsid w:val="00650164"/>
    <w:rsid w:val="006507E5"/>
    <w:rsid w:val="00650D66"/>
    <w:rsid w:val="00653BAE"/>
    <w:rsid w:val="00653FAB"/>
    <w:rsid w:val="00654D5A"/>
    <w:rsid w:val="00656601"/>
    <w:rsid w:val="00657EFD"/>
    <w:rsid w:val="006603C8"/>
    <w:rsid w:val="00661B18"/>
    <w:rsid w:val="00662237"/>
    <w:rsid w:val="00662952"/>
    <w:rsid w:val="006629E2"/>
    <w:rsid w:val="00662EBC"/>
    <w:rsid w:val="00665003"/>
    <w:rsid w:val="006650F0"/>
    <w:rsid w:val="006660B7"/>
    <w:rsid w:val="0066626B"/>
    <w:rsid w:val="00666BFF"/>
    <w:rsid w:val="00666CA0"/>
    <w:rsid w:val="00671A4A"/>
    <w:rsid w:val="00671CD6"/>
    <w:rsid w:val="00671E10"/>
    <w:rsid w:val="006726F7"/>
    <w:rsid w:val="0067396C"/>
    <w:rsid w:val="0067473D"/>
    <w:rsid w:val="00674D63"/>
    <w:rsid w:val="006754B4"/>
    <w:rsid w:val="00676750"/>
    <w:rsid w:val="00676852"/>
    <w:rsid w:val="006801E1"/>
    <w:rsid w:val="00680637"/>
    <w:rsid w:val="00680EB1"/>
    <w:rsid w:val="006837C4"/>
    <w:rsid w:val="00686932"/>
    <w:rsid w:val="006878B2"/>
    <w:rsid w:val="00687A6E"/>
    <w:rsid w:val="006904F5"/>
    <w:rsid w:val="0069327B"/>
    <w:rsid w:val="006965E2"/>
    <w:rsid w:val="006972F3"/>
    <w:rsid w:val="006A09ED"/>
    <w:rsid w:val="006A3DA9"/>
    <w:rsid w:val="006A3FB6"/>
    <w:rsid w:val="006A4A32"/>
    <w:rsid w:val="006A5CCB"/>
    <w:rsid w:val="006A5E63"/>
    <w:rsid w:val="006A688E"/>
    <w:rsid w:val="006A73CD"/>
    <w:rsid w:val="006A7534"/>
    <w:rsid w:val="006B1B20"/>
    <w:rsid w:val="006B3554"/>
    <w:rsid w:val="006B468B"/>
    <w:rsid w:val="006B482D"/>
    <w:rsid w:val="006B4A57"/>
    <w:rsid w:val="006B61AB"/>
    <w:rsid w:val="006B7069"/>
    <w:rsid w:val="006B716A"/>
    <w:rsid w:val="006B7DCA"/>
    <w:rsid w:val="006C09CE"/>
    <w:rsid w:val="006C0DB6"/>
    <w:rsid w:val="006C27FD"/>
    <w:rsid w:val="006C3E6E"/>
    <w:rsid w:val="006C4D1A"/>
    <w:rsid w:val="006C58A8"/>
    <w:rsid w:val="006C5D0F"/>
    <w:rsid w:val="006D1529"/>
    <w:rsid w:val="006D25C2"/>
    <w:rsid w:val="006D27DA"/>
    <w:rsid w:val="006D29F1"/>
    <w:rsid w:val="006D3EAC"/>
    <w:rsid w:val="006D4444"/>
    <w:rsid w:val="006D5387"/>
    <w:rsid w:val="006D608A"/>
    <w:rsid w:val="006D7951"/>
    <w:rsid w:val="006D7FA0"/>
    <w:rsid w:val="006E06B9"/>
    <w:rsid w:val="006E1532"/>
    <w:rsid w:val="006E1802"/>
    <w:rsid w:val="006E1C66"/>
    <w:rsid w:val="006E2156"/>
    <w:rsid w:val="006E30EB"/>
    <w:rsid w:val="006E39ED"/>
    <w:rsid w:val="006E4F6C"/>
    <w:rsid w:val="006E50F4"/>
    <w:rsid w:val="006E5DD0"/>
    <w:rsid w:val="006E5E8F"/>
    <w:rsid w:val="006E5E93"/>
    <w:rsid w:val="006E7233"/>
    <w:rsid w:val="006E7EFD"/>
    <w:rsid w:val="006F1DA1"/>
    <w:rsid w:val="006F2CDC"/>
    <w:rsid w:val="006F2F5F"/>
    <w:rsid w:val="006F372F"/>
    <w:rsid w:val="006F392A"/>
    <w:rsid w:val="006F5F10"/>
    <w:rsid w:val="006F752F"/>
    <w:rsid w:val="006F788B"/>
    <w:rsid w:val="007000AA"/>
    <w:rsid w:val="007001BD"/>
    <w:rsid w:val="007002A8"/>
    <w:rsid w:val="00700B33"/>
    <w:rsid w:val="00700BC7"/>
    <w:rsid w:val="0070166F"/>
    <w:rsid w:val="00701708"/>
    <w:rsid w:val="00702A33"/>
    <w:rsid w:val="00702DD5"/>
    <w:rsid w:val="00702E3E"/>
    <w:rsid w:val="0070335D"/>
    <w:rsid w:val="00703603"/>
    <w:rsid w:val="007044B6"/>
    <w:rsid w:val="007046B1"/>
    <w:rsid w:val="00705590"/>
    <w:rsid w:val="00706B4F"/>
    <w:rsid w:val="00707800"/>
    <w:rsid w:val="00707AC6"/>
    <w:rsid w:val="0071081E"/>
    <w:rsid w:val="00710DC1"/>
    <w:rsid w:val="00711158"/>
    <w:rsid w:val="00712562"/>
    <w:rsid w:val="007127AB"/>
    <w:rsid w:val="00712949"/>
    <w:rsid w:val="00713BC4"/>
    <w:rsid w:val="00716D08"/>
    <w:rsid w:val="00717F1F"/>
    <w:rsid w:val="00720440"/>
    <w:rsid w:val="00720D51"/>
    <w:rsid w:val="007221F7"/>
    <w:rsid w:val="00722C90"/>
    <w:rsid w:val="00722FD6"/>
    <w:rsid w:val="00723317"/>
    <w:rsid w:val="00724AA9"/>
    <w:rsid w:val="00724ACD"/>
    <w:rsid w:val="0072534D"/>
    <w:rsid w:val="00726F53"/>
    <w:rsid w:val="0072769D"/>
    <w:rsid w:val="00727715"/>
    <w:rsid w:val="00727FAD"/>
    <w:rsid w:val="0073060B"/>
    <w:rsid w:val="00730EC8"/>
    <w:rsid w:val="00731870"/>
    <w:rsid w:val="00731F93"/>
    <w:rsid w:val="00732F7C"/>
    <w:rsid w:val="00733BD7"/>
    <w:rsid w:val="00733C11"/>
    <w:rsid w:val="00734268"/>
    <w:rsid w:val="007344E4"/>
    <w:rsid w:val="00734BD4"/>
    <w:rsid w:val="00734C88"/>
    <w:rsid w:val="007351B7"/>
    <w:rsid w:val="00736DA9"/>
    <w:rsid w:val="0073715F"/>
    <w:rsid w:val="00737FDB"/>
    <w:rsid w:val="00740A9A"/>
    <w:rsid w:val="007412BE"/>
    <w:rsid w:val="007414F4"/>
    <w:rsid w:val="00741B79"/>
    <w:rsid w:val="00741F66"/>
    <w:rsid w:val="007428F9"/>
    <w:rsid w:val="00742989"/>
    <w:rsid w:val="00742E4D"/>
    <w:rsid w:val="0074320F"/>
    <w:rsid w:val="007436A0"/>
    <w:rsid w:val="00743A07"/>
    <w:rsid w:val="00743B85"/>
    <w:rsid w:val="007440B1"/>
    <w:rsid w:val="00744471"/>
    <w:rsid w:val="00744629"/>
    <w:rsid w:val="00746275"/>
    <w:rsid w:val="00746D73"/>
    <w:rsid w:val="00747074"/>
    <w:rsid w:val="007474A4"/>
    <w:rsid w:val="007476C5"/>
    <w:rsid w:val="00750206"/>
    <w:rsid w:val="00751516"/>
    <w:rsid w:val="0075189D"/>
    <w:rsid w:val="00753A20"/>
    <w:rsid w:val="007543DD"/>
    <w:rsid w:val="00755EFB"/>
    <w:rsid w:val="007560A8"/>
    <w:rsid w:val="007561EC"/>
    <w:rsid w:val="00756603"/>
    <w:rsid w:val="0075679E"/>
    <w:rsid w:val="00757205"/>
    <w:rsid w:val="007614F8"/>
    <w:rsid w:val="007631A2"/>
    <w:rsid w:val="00764B4C"/>
    <w:rsid w:val="00765094"/>
    <w:rsid w:val="0076526F"/>
    <w:rsid w:val="00765876"/>
    <w:rsid w:val="00765D30"/>
    <w:rsid w:val="00766E8C"/>
    <w:rsid w:val="007707EF"/>
    <w:rsid w:val="0077092C"/>
    <w:rsid w:val="00771F17"/>
    <w:rsid w:val="00772129"/>
    <w:rsid w:val="007753EB"/>
    <w:rsid w:val="00775C13"/>
    <w:rsid w:val="00775C94"/>
    <w:rsid w:val="007760A2"/>
    <w:rsid w:val="00776A33"/>
    <w:rsid w:val="00776D8D"/>
    <w:rsid w:val="007778C5"/>
    <w:rsid w:val="00777A81"/>
    <w:rsid w:val="00777F0F"/>
    <w:rsid w:val="0078030D"/>
    <w:rsid w:val="00781950"/>
    <w:rsid w:val="00781A8E"/>
    <w:rsid w:val="00782F3D"/>
    <w:rsid w:val="00783DD6"/>
    <w:rsid w:val="00786A78"/>
    <w:rsid w:val="007875B0"/>
    <w:rsid w:val="00787C15"/>
    <w:rsid w:val="00792573"/>
    <w:rsid w:val="007927BE"/>
    <w:rsid w:val="00793FA9"/>
    <w:rsid w:val="007943F7"/>
    <w:rsid w:val="00795254"/>
    <w:rsid w:val="0079558A"/>
    <w:rsid w:val="00795736"/>
    <w:rsid w:val="00796EFA"/>
    <w:rsid w:val="00797281"/>
    <w:rsid w:val="007972C3"/>
    <w:rsid w:val="007972DF"/>
    <w:rsid w:val="00797983"/>
    <w:rsid w:val="007A04F4"/>
    <w:rsid w:val="007A06FB"/>
    <w:rsid w:val="007A0FBB"/>
    <w:rsid w:val="007A136A"/>
    <w:rsid w:val="007A1F45"/>
    <w:rsid w:val="007A214B"/>
    <w:rsid w:val="007A2830"/>
    <w:rsid w:val="007A3270"/>
    <w:rsid w:val="007A3A4C"/>
    <w:rsid w:val="007A44FC"/>
    <w:rsid w:val="007A57BF"/>
    <w:rsid w:val="007A6F0D"/>
    <w:rsid w:val="007A75E1"/>
    <w:rsid w:val="007B2636"/>
    <w:rsid w:val="007B3F4A"/>
    <w:rsid w:val="007B462A"/>
    <w:rsid w:val="007B4E0E"/>
    <w:rsid w:val="007B5081"/>
    <w:rsid w:val="007B5C0C"/>
    <w:rsid w:val="007B66CA"/>
    <w:rsid w:val="007B6D7D"/>
    <w:rsid w:val="007B7C95"/>
    <w:rsid w:val="007C004D"/>
    <w:rsid w:val="007C08DF"/>
    <w:rsid w:val="007C0BA2"/>
    <w:rsid w:val="007C0F90"/>
    <w:rsid w:val="007C1A1D"/>
    <w:rsid w:val="007C1F3D"/>
    <w:rsid w:val="007C2D3A"/>
    <w:rsid w:val="007C2E5C"/>
    <w:rsid w:val="007C3557"/>
    <w:rsid w:val="007C3E2F"/>
    <w:rsid w:val="007C4911"/>
    <w:rsid w:val="007C4FCF"/>
    <w:rsid w:val="007C65FD"/>
    <w:rsid w:val="007C6D6B"/>
    <w:rsid w:val="007C775E"/>
    <w:rsid w:val="007D091D"/>
    <w:rsid w:val="007D09EE"/>
    <w:rsid w:val="007D0FCC"/>
    <w:rsid w:val="007D1361"/>
    <w:rsid w:val="007D3967"/>
    <w:rsid w:val="007D491C"/>
    <w:rsid w:val="007D4A6D"/>
    <w:rsid w:val="007D50BE"/>
    <w:rsid w:val="007D623D"/>
    <w:rsid w:val="007D705D"/>
    <w:rsid w:val="007D7526"/>
    <w:rsid w:val="007E04DB"/>
    <w:rsid w:val="007E05F1"/>
    <w:rsid w:val="007E0CBB"/>
    <w:rsid w:val="007E0FD3"/>
    <w:rsid w:val="007E259F"/>
    <w:rsid w:val="007E268C"/>
    <w:rsid w:val="007E26AA"/>
    <w:rsid w:val="007E2B59"/>
    <w:rsid w:val="007E3F69"/>
    <w:rsid w:val="007E50B7"/>
    <w:rsid w:val="007E5D2B"/>
    <w:rsid w:val="007E6E63"/>
    <w:rsid w:val="007F1C32"/>
    <w:rsid w:val="007F23A5"/>
    <w:rsid w:val="007F2756"/>
    <w:rsid w:val="007F3DBE"/>
    <w:rsid w:val="007F4355"/>
    <w:rsid w:val="007F4ECE"/>
    <w:rsid w:val="007F527F"/>
    <w:rsid w:val="007F564D"/>
    <w:rsid w:val="007F64A8"/>
    <w:rsid w:val="007F738E"/>
    <w:rsid w:val="007F76A4"/>
    <w:rsid w:val="007F7A96"/>
    <w:rsid w:val="007F7BDB"/>
    <w:rsid w:val="00800631"/>
    <w:rsid w:val="00800BF9"/>
    <w:rsid w:val="008016E3"/>
    <w:rsid w:val="00801734"/>
    <w:rsid w:val="00802DA4"/>
    <w:rsid w:val="00802E55"/>
    <w:rsid w:val="00803A36"/>
    <w:rsid w:val="00804461"/>
    <w:rsid w:val="0080502C"/>
    <w:rsid w:val="00806DDB"/>
    <w:rsid w:val="00807557"/>
    <w:rsid w:val="0081058B"/>
    <w:rsid w:val="008111E8"/>
    <w:rsid w:val="00811788"/>
    <w:rsid w:val="00814A2F"/>
    <w:rsid w:val="00821968"/>
    <w:rsid w:val="00821AF3"/>
    <w:rsid w:val="00821C40"/>
    <w:rsid w:val="00821E7B"/>
    <w:rsid w:val="008224E0"/>
    <w:rsid w:val="008230E8"/>
    <w:rsid w:val="00823190"/>
    <w:rsid w:val="00823DE1"/>
    <w:rsid w:val="0082402C"/>
    <w:rsid w:val="00824582"/>
    <w:rsid w:val="00824CBD"/>
    <w:rsid w:val="00824D79"/>
    <w:rsid w:val="00825413"/>
    <w:rsid w:val="0082585F"/>
    <w:rsid w:val="00825CA3"/>
    <w:rsid w:val="0082654A"/>
    <w:rsid w:val="00827733"/>
    <w:rsid w:val="0083043B"/>
    <w:rsid w:val="00831F56"/>
    <w:rsid w:val="00832E61"/>
    <w:rsid w:val="00832EB5"/>
    <w:rsid w:val="00833406"/>
    <w:rsid w:val="0083383B"/>
    <w:rsid w:val="00834FDD"/>
    <w:rsid w:val="0083532D"/>
    <w:rsid w:val="008355E5"/>
    <w:rsid w:val="0083791D"/>
    <w:rsid w:val="00837A44"/>
    <w:rsid w:val="0084061B"/>
    <w:rsid w:val="008413C6"/>
    <w:rsid w:val="00841929"/>
    <w:rsid w:val="00842362"/>
    <w:rsid w:val="00842859"/>
    <w:rsid w:val="00844147"/>
    <w:rsid w:val="008441FC"/>
    <w:rsid w:val="00844558"/>
    <w:rsid w:val="00844D78"/>
    <w:rsid w:val="00845072"/>
    <w:rsid w:val="00845A40"/>
    <w:rsid w:val="008479F9"/>
    <w:rsid w:val="00847B52"/>
    <w:rsid w:val="00847ECC"/>
    <w:rsid w:val="008503BE"/>
    <w:rsid w:val="00850550"/>
    <w:rsid w:val="00850BA6"/>
    <w:rsid w:val="0085144B"/>
    <w:rsid w:val="008514ED"/>
    <w:rsid w:val="0085171B"/>
    <w:rsid w:val="00851C0F"/>
    <w:rsid w:val="00852D1A"/>
    <w:rsid w:val="00853AD4"/>
    <w:rsid w:val="00855B1F"/>
    <w:rsid w:val="00856846"/>
    <w:rsid w:val="0085732A"/>
    <w:rsid w:val="00861986"/>
    <w:rsid w:val="00862DF5"/>
    <w:rsid w:val="0086364B"/>
    <w:rsid w:val="00864B30"/>
    <w:rsid w:val="00864F1C"/>
    <w:rsid w:val="00865599"/>
    <w:rsid w:val="00866088"/>
    <w:rsid w:val="008701D0"/>
    <w:rsid w:val="00871027"/>
    <w:rsid w:val="00871C44"/>
    <w:rsid w:val="008726BB"/>
    <w:rsid w:val="0087390F"/>
    <w:rsid w:val="00873B5C"/>
    <w:rsid w:val="00873CC3"/>
    <w:rsid w:val="008740D5"/>
    <w:rsid w:val="00875646"/>
    <w:rsid w:val="00875A38"/>
    <w:rsid w:val="00876823"/>
    <w:rsid w:val="008777DA"/>
    <w:rsid w:val="00877BEC"/>
    <w:rsid w:val="00881EA5"/>
    <w:rsid w:val="0088288A"/>
    <w:rsid w:val="0088294D"/>
    <w:rsid w:val="0088307C"/>
    <w:rsid w:val="0088423E"/>
    <w:rsid w:val="00884696"/>
    <w:rsid w:val="00886FEF"/>
    <w:rsid w:val="008873A8"/>
    <w:rsid w:val="008903EF"/>
    <w:rsid w:val="00890790"/>
    <w:rsid w:val="0089244A"/>
    <w:rsid w:val="00892E0E"/>
    <w:rsid w:val="008933A1"/>
    <w:rsid w:val="008935A5"/>
    <w:rsid w:val="00893E45"/>
    <w:rsid w:val="00897851"/>
    <w:rsid w:val="00897F6A"/>
    <w:rsid w:val="008A065B"/>
    <w:rsid w:val="008A082C"/>
    <w:rsid w:val="008A0AE3"/>
    <w:rsid w:val="008A157C"/>
    <w:rsid w:val="008A199D"/>
    <w:rsid w:val="008A26F3"/>
    <w:rsid w:val="008A2909"/>
    <w:rsid w:val="008A4341"/>
    <w:rsid w:val="008A4485"/>
    <w:rsid w:val="008A4A18"/>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582D"/>
    <w:rsid w:val="008B6F18"/>
    <w:rsid w:val="008B77C1"/>
    <w:rsid w:val="008B78E0"/>
    <w:rsid w:val="008C0626"/>
    <w:rsid w:val="008C1542"/>
    <w:rsid w:val="008C1764"/>
    <w:rsid w:val="008C286E"/>
    <w:rsid w:val="008C3B1A"/>
    <w:rsid w:val="008C4B2F"/>
    <w:rsid w:val="008C5658"/>
    <w:rsid w:val="008C57FE"/>
    <w:rsid w:val="008C5ABE"/>
    <w:rsid w:val="008C5ED4"/>
    <w:rsid w:val="008C7434"/>
    <w:rsid w:val="008D00A6"/>
    <w:rsid w:val="008D106C"/>
    <w:rsid w:val="008D182A"/>
    <w:rsid w:val="008D287C"/>
    <w:rsid w:val="008D31A1"/>
    <w:rsid w:val="008D486F"/>
    <w:rsid w:val="008D629A"/>
    <w:rsid w:val="008D65C6"/>
    <w:rsid w:val="008D6E88"/>
    <w:rsid w:val="008D6EB1"/>
    <w:rsid w:val="008D7ADE"/>
    <w:rsid w:val="008E0365"/>
    <w:rsid w:val="008E0C4C"/>
    <w:rsid w:val="008E0E0D"/>
    <w:rsid w:val="008E15B6"/>
    <w:rsid w:val="008E22EC"/>
    <w:rsid w:val="008E53C9"/>
    <w:rsid w:val="008E5C34"/>
    <w:rsid w:val="008E64F9"/>
    <w:rsid w:val="008E6C2C"/>
    <w:rsid w:val="008E6E3E"/>
    <w:rsid w:val="008F03C9"/>
    <w:rsid w:val="008F0798"/>
    <w:rsid w:val="008F0B33"/>
    <w:rsid w:val="008F15F0"/>
    <w:rsid w:val="008F1A4D"/>
    <w:rsid w:val="008F1BC5"/>
    <w:rsid w:val="008F3CB5"/>
    <w:rsid w:val="008F4A45"/>
    <w:rsid w:val="008F52A6"/>
    <w:rsid w:val="008F5CD3"/>
    <w:rsid w:val="008F6485"/>
    <w:rsid w:val="00901495"/>
    <w:rsid w:val="00901618"/>
    <w:rsid w:val="00901A53"/>
    <w:rsid w:val="00901DB0"/>
    <w:rsid w:val="009029C1"/>
    <w:rsid w:val="0090325A"/>
    <w:rsid w:val="00904756"/>
    <w:rsid w:val="009047AD"/>
    <w:rsid w:val="00904931"/>
    <w:rsid w:val="00904FAB"/>
    <w:rsid w:val="0090608E"/>
    <w:rsid w:val="00906AC5"/>
    <w:rsid w:val="0090706D"/>
    <w:rsid w:val="009102F4"/>
    <w:rsid w:val="00910647"/>
    <w:rsid w:val="00910C32"/>
    <w:rsid w:val="0091178F"/>
    <w:rsid w:val="009118FB"/>
    <w:rsid w:val="00912294"/>
    <w:rsid w:val="00912600"/>
    <w:rsid w:val="0091267F"/>
    <w:rsid w:val="00912E65"/>
    <w:rsid w:val="00916C18"/>
    <w:rsid w:val="009175FD"/>
    <w:rsid w:val="00920BF7"/>
    <w:rsid w:val="009211B0"/>
    <w:rsid w:val="00921583"/>
    <w:rsid w:val="00921E18"/>
    <w:rsid w:val="009227FD"/>
    <w:rsid w:val="00922EEC"/>
    <w:rsid w:val="009241F0"/>
    <w:rsid w:val="009244E4"/>
    <w:rsid w:val="009247B3"/>
    <w:rsid w:val="00924CB0"/>
    <w:rsid w:val="00924E6F"/>
    <w:rsid w:val="009253B4"/>
    <w:rsid w:val="009258F7"/>
    <w:rsid w:val="009261BC"/>
    <w:rsid w:val="009274D9"/>
    <w:rsid w:val="009301F7"/>
    <w:rsid w:val="00930A8A"/>
    <w:rsid w:val="009313D3"/>
    <w:rsid w:val="009316EC"/>
    <w:rsid w:val="00931AED"/>
    <w:rsid w:val="0093289E"/>
    <w:rsid w:val="00932C83"/>
    <w:rsid w:val="00933E14"/>
    <w:rsid w:val="009348B4"/>
    <w:rsid w:val="00935341"/>
    <w:rsid w:val="0093604D"/>
    <w:rsid w:val="009360EF"/>
    <w:rsid w:val="0094125F"/>
    <w:rsid w:val="009418A7"/>
    <w:rsid w:val="009422CF"/>
    <w:rsid w:val="00942924"/>
    <w:rsid w:val="00942CF1"/>
    <w:rsid w:val="0094323F"/>
    <w:rsid w:val="009438E6"/>
    <w:rsid w:val="00944554"/>
    <w:rsid w:val="009450E9"/>
    <w:rsid w:val="0094512E"/>
    <w:rsid w:val="009463E9"/>
    <w:rsid w:val="009465F7"/>
    <w:rsid w:val="00946D27"/>
    <w:rsid w:val="00947C20"/>
    <w:rsid w:val="009502CA"/>
    <w:rsid w:val="00950FDE"/>
    <w:rsid w:val="00951576"/>
    <w:rsid w:val="009515C5"/>
    <w:rsid w:val="00952093"/>
    <w:rsid w:val="00952B8F"/>
    <w:rsid w:val="00953ADE"/>
    <w:rsid w:val="00953B55"/>
    <w:rsid w:val="0095407A"/>
    <w:rsid w:val="00955FA2"/>
    <w:rsid w:val="009601EC"/>
    <w:rsid w:val="00960905"/>
    <w:rsid w:val="00960D68"/>
    <w:rsid w:val="0096250E"/>
    <w:rsid w:val="00962633"/>
    <w:rsid w:val="00962767"/>
    <w:rsid w:val="00962DE4"/>
    <w:rsid w:val="00963614"/>
    <w:rsid w:val="009638EB"/>
    <w:rsid w:val="00964840"/>
    <w:rsid w:val="00964943"/>
    <w:rsid w:val="00965702"/>
    <w:rsid w:val="009658B2"/>
    <w:rsid w:val="00965ED3"/>
    <w:rsid w:val="009668AB"/>
    <w:rsid w:val="00966936"/>
    <w:rsid w:val="009671BE"/>
    <w:rsid w:val="00967977"/>
    <w:rsid w:val="0097000E"/>
    <w:rsid w:val="00971FB7"/>
    <w:rsid w:val="009728D3"/>
    <w:rsid w:val="00972975"/>
    <w:rsid w:val="0097319C"/>
    <w:rsid w:val="00973FF1"/>
    <w:rsid w:val="00974744"/>
    <w:rsid w:val="0097492C"/>
    <w:rsid w:val="0097563A"/>
    <w:rsid w:val="00976074"/>
    <w:rsid w:val="00976D9F"/>
    <w:rsid w:val="00976F59"/>
    <w:rsid w:val="009775C8"/>
    <w:rsid w:val="00980C53"/>
    <w:rsid w:val="00980DE2"/>
    <w:rsid w:val="00980EAD"/>
    <w:rsid w:val="00981BC5"/>
    <w:rsid w:val="00982447"/>
    <w:rsid w:val="00982F1E"/>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56E3"/>
    <w:rsid w:val="00995D4C"/>
    <w:rsid w:val="00995F47"/>
    <w:rsid w:val="00996301"/>
    <w:rsid w:val="0099661B"/>
    <w:rsid w:val="009968E7"/>
    <w:rsid w:val="009975BE"/>
    <w:rsid w:val="00997F57"/>
    <w:rsid w:val="009A0421"/>
    <w:rsid w:val="009A0BEE"/>
    <w:rsid w:val="009A0E4D"/>
    <w:rsid w:val="009A1522"/>
    <w:rsid w:val="009A2D29"/>
    <w:rsid w:val="009A359F"/>
    <w:rsid w:val="009A7311"/>
    <w:rsid w:val="009A7687"/>
    <w:rsid w:val="009B00AA"/>
    <w:rsid w:val="009B1246"/>
    <w:rsid w:val="009B19A5"/>
    <w:rsid w:val="009B1EDF"/>
    <w:rsid w:val="009B22EA"/>
    <w:rsid w:val="009B45FC"/>
    <w:rsid w:val="009B52FE"/>
    <w:rsid w:val="009B5D31"/>
    <w:rsid w:val="009B72EA"/>
    <w:rsid w:val="009C148C"/>
    <w:rsid w:val="009C14AC"/>
    <w:rsid w:val="009C1DE3"/>
    <w:rsid w:val="009C470B"/>
    <w:rsid w:val="009C5745"/>
    <w:rsid w:val="009D08E4"/>
    <w:rsid w:val="009D2809"/>
    <w:rsid w:val="009D2F15"/>
    <w:rsid w:val="009D309A"/>
    <w:rsid w:val="009D31D5"/>
    <w:rsid w:val="009D377D"/>
    <w:rsid w:val="009D395C"/>
    <w:rsid w:val="009D3C2D"/>
    <w:rsid w:val="009D3D34"/>
    <w:rsid w:val="009D4B4A"/>
    <w:rsid w:val="009D4DD0"/>
    <w:rsid w:val="009D711D"/>
    <w:rsid w:val="009D7EAB"/>
    <w:rsid w:val="009E050C"/>
    <w:rsid w:val="009E0EBC"/>
    <w:rsid w:val="009E131D"/>
    <w:rsid w:val="009E1DFC"/>
    <w:rsid w:val="009E3160"/>
    <w:rsid w:val="009E343C"/>
    <w:rsid w:val="009E3AD3"/>
    <w:rsid w:val="009E3B2A"/>
    <w:rsid w:val="009E3F18"/>
    <w:rsid w:val="009E650B"/>
    <w:rsid w:val="009F0644"/>
    <w:rsid w:val="009F0CFA"/>
    <w:rsid w:val="009F1B69"/>
    <w:rsid w:val="009F299B"/>
    <w:rsid w:val="009F29B0"/>
    <w:rsid w:val="009F2C9F"/>
    <w:rsid w:val="009F2DED"/>
    <w:rsid w:val="009F3D11"/>
    <w:rsid w:val="009F4238"/>
    <w:rsid w:val="009F437E"/>
    <w:rsid w:val="009F73FB"/>
    <w:rsid w:val="00A0224C"/>
    <w:rsid w:val="00A04418"/>
    <w:rsid w:val="00A05622"/>
    <w:rsid w:val="00A05694"/>
    <w:rsid w:val="00A05C1E"/>
    <w:rsid w:val="00A06A89"/>
    <w:rsid w:val="00A06C01"/>
    <w:rsid w:val="00A07EC2"/>
    <w:rsid w:val="00A11DD5"/>
    <w:rsid w:val="00A127E7"/>
    <w:rsid w:val="00A12BD8"/>
    <w:rsid w:val="00A13C62"/>
    <w:rsid w:val="00A14C26"/>
    <w:rsid w:val="00A14C2E"/>
    <w:rsid w:val="00A14C63"/>
    <w:rsid w:val="00A159E8"/>
    <w:rsid w:val="00A15C83"/>
    <w:rsid w:val="00A15E86"/>
    <w:rsid w:val="00A165BB"/>
    <w:rsid w:val="00A1676A"/>
    <w:rsid w:val="00A168BB"/>
    <w:rsid w:val="00A201C1"/>
    <w:rsid w:val="00A20F2C"/>
    <w:rsid w:val="00A212F7"/>
    <w:rsid w:val="00A214A0"/>
    <w:rsid w:val="00A21F6A"/>
    <w:rsid w:val="00A2268F"/>
    <w:rsid w:val="00A25D4C"/>
    <w:rsid w:val="00A25EFD"/>
    <w:rsid w:val="00A26249"/>
    <w:rsid w:val="00A269AB"/>
    <w:rsid w:val="00A26E3E"/>
    <w:rsid w:val="00A271D0"/>
    <w:rsid w:val="00A30A63"/>
    <w:rsid w:val="00A30C1A"/>
    <w:rsid w:val="00A31489"/>
    <w:rsid w:val="00A32D51"/>
    <w:rsid w:val="00A32E09"/>
    <w:rsid w:val="00A352F3"/>
    <w:rsid w:val="00A3532E"/>
    <w:rsid w:val="00A375A0"/>
    <w:rsid w:val="00A40E33"/>
    <w:rsid w:val="00A41BEF"/>
    <w:rsid w:val="00A422F6"/>
    <w:rsid w:val="00A4317A"/>
    <w:rsid w:val="00A439E3"/>
    <w:rsid w:val="00A43C00"/>
    <w:rsid w:val="00A44C05"/>
    <w:rsid w:val="00A44DA2"/>
    <w:rsid w:val="00A4597E"/>
    <w:rsid w:val="00A4638F"/>
    <w:rsid w:val="00A46608"/>
    <w:rsid w:val="00A46D73"/>
    <w:rsid w:val="00A47C57"/>
    <w:rsid w:val="00A501BF"/>
    <w:rsid w:val="00A50C41"/>
    <w:rsid w:val="00A50D7B"/>
    <w:rsid w:val="00A510A0"/>
    <w:rsid w:val="00A51222"/>
    <w:rsid w:val="00A512F2"/>
    <w:rsid w:val="00A514C2"/>
    <w:rsid w:val="00A52483"/>
    <w:rsid w:val="00A527B2"/>
    <w:rsid w:val="00A53828"/>
    <w:rsid w:val="00A53877"/>
    <w:rsid w:val="00A54285"/>
    <w:rsid w:val="00A54B97"/>
    <w:rsid w:val="00A553BD"/>
    <w:rsid w:val="00A55B73"/>
    <w:rsid w:val="00A56DF1"/>
    <w:rsid w:val="00A5725E"/>
    <w:rsid w:val="00A572D3"/>
    <w:rsid w:val="00A5737D"/>
    <w:rsid w:val="00A573BD"/>
    <w:rsid w:val="00A6253B"/>
    <w:rsid w:val="00A63F53"/>
    <w:rsid w:val="00A64743"/>
    <w:rsid w:val="00A654CA"/>
    <w:rsid w:val="00A65F21"/>
    <w:rsid w:val="00A6661D"/>
    <w:rsid w:val="00A678CD"/>
    <w:rsid w:val="00A67C2B"/>
    <w:rsid w:val="00A7024D"/>
    <w:rsid w:val="00A70F4B"/>
    <w:rsid w:val="00A71166"/>
    <w:rsid w:val="00A72C74"/>
    <w:rsid w:val="00A72CAA"/>
    <w:rsid w:val="00A73C33"/>
    <w:rsid w:val="00A73C7F"/>
    <w:rsid w:val="00A741CF"/>
    <w:rsid w:val="00A75168"/>
    <w:rsid w:val="00A7555F"/>
    <w:rsid w:val="00A75810"/>
    <w:rsid w:val="00A765ED"/>
    <w:rsid w:val="00A7675C"/>
    <w:rsid w:val="00A76B95"/>
    <w:rsid w:val="00A776F7"/>
    <w:rsid w:val="00A83E36"/>
    <w:rsid w:val="00A85354"/>
    <w:rsid w:val="00A857B3"/>
    <w:rsid w:val="00A857B9"/>
    <w:rsid w:val="00A86A20"/>
    <w:rsid w:val="00A86D3D"/>
    <w:rsid w:val="00A90427"/>
    <w:rsid w:val="00A90788"/>
    <w:rsid w:val="00A9125D"/>
    <w:rsid w:val="00A92543"/>
    <w:rsid w:val="00A930EF"/>
    <w:rsid w:val="00A93822"/>
    <w:rsid w:val="00A94EC4"/>
    <w:rsid w:val="00A9613B"/>
    <w:rsid w:val="00A96277"/>
    <w:rsid w:val="00A97B02"/>
    <w:rsid w:val="00A97BC9"/>
    <w:rsid w:val="00AA100D"/>
    <w:rsid w:val="00AA148E"/>
    <w:rsid w:val="00AA24BE"/>
    <w:rsid w:val="00AA2E14"/>
    <w:rsid w:val="00AA35FE"/>
    <w:rsid w:val="00AA4ADD"/>
    <w:rsid w:val="00AA542D"/>
    <w:rsid w:val="00AA56EE"/>
    <w:rsid w:val="00AA6B4D"/>
    <w:rsid w:val="00AA6C40"/>
    <w:rsid w:val="00AA6D52"/>
    <w:rsid w:val="00AB1A1B"/>
    <w:rsid w:val="00AB3394"/>
    <w:rsid w:val="00AB50A7"/>
    <w:rsid w:val="00AB5141"/>
    <w:rsid w:val="00AB594C"/>
    <w:rsid w:val="00AB6F51"/>
    <w:rsid w:val="00AB761F"/>
    <w:rsid w:val="00AB7AF9"/>
    <w:rsid w:val="00AC1C16"/>
    <w:rsid w:val="00AC3487"/>
    <w:rsid w:val="00AC4906"/>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8D2"/>
    <w:rsid w:val="00AD5D13"/>
    <w:rsid w:val="00AD77E0"/>
    <w:rsid w:val="00AE00CC"/>
    <w:rsid w:val="00AE1102"/>
    <w:rsid w:val="00AE1A70"/>
    <w:rsid w:val="00AE1E71"/>
    <w:rsid w:val="00AE32BF"/>
    <w:rsid w:val="00AE32E2"/>
    <w:rsid w:val="00AE71DA"/>
    <w:rsid w:val="00AE779A"/>
    <w:rsid w:val="00AE7B39"/>
    <w:rsid w:val="00AE7E4E"/>
    <w:rsid w:val="00AF040A"/>
    <w:rsid w:val="00AF04A7"/>
    <w:rsid w:val="00AF0687"/>
    <w:rsid w:val="00AF0711"/>
    <w:rsid w:val="00AF0E50"/>
    <w:rsid w:val="00AF13DE"/>
    <w:rsid w:val="00AF220C"/>
    <w:rsid w:val="00AF29B1"/>
    <w:rsid w:val="00AF3CF8"/>
    <w:rsid w:val="00AF4025"/>
    <w:rsid w:val="00AF4703"/>
    <w:rsid w:val="00AF4C19"/>
    <w:rsid w:val="00AF5DEE"/>
    <w:rsid w:val="00AF606B"/>
    <w:rsid w:val="00AF6746"/>
    <w:rsid w:val="00AF688F"/>
    <w:rsid w:val="00AF6F04"/>
    <w:rsid w:val="00AF7216"/>
    <w:rsid w:val="00AF7689"/>
    <w:rsid w:val="00AF7B56"/>
    <w:rsid w:val="00AF7B8A"/>
    <w:rsid w:val="00B008F7"/>
    <w:rsid w:val="00B01C6A"/>
    <w:rsid w:val="00B02523"/>
    <w:rsid w:val="00B049CB"/>
    <w:rsid w:val="00B04B43"/>
    <w:rsid w:val="00B06235"/>
    <w:rsid w:val="00B06F35"/>
    <w:rsid w:val="00B07339"/>
    <w:rsid w:val="00B07464"/>
    <w:rsid w:val="00B07726"/>
    <w:rsid w:val="00B07925"/>
    <w:rsid w:val="00B07D85"/>
    <w:rsid w:val="00B1036E"/>
    <w:rsid w:val="00B10DB1"/>
    <w:rsid w:val="00B1158A"/>
    <w:rsid w:val="00B11DD6"/>
    <w:rsid w:val="00B126F1"/>
    <w:rsid w:val="00B12E87"/>
    <w:rsid w:val="00B13047"/>
    <w:rsid w:val="00B136EB"/>
    <w:rsid w:val="00B14E99"/>
    <w:rsid w:val="00B14F7A"/>
    <w:rsid w:val="00B15015"/>
    <w:rsid w:val="00B15042"/>
    <w:rsid w:val="00B15AB3"/>
    <w:rsid w:val="00B15E45"/>
    <w:rsid w:val="00B16FE9"/>
    <w:rsid w:val="00B2001F"/>
    <w:rsid w:val="00B20E2A"/>
    <w:rsid w:val="00B21315"/>
    <w:rsid w:val="00B24A8A"/>
    <w:rsid w:val="00B26BBE"/>
    <w:rsid w:val="00B26E25"/>
    <w:rsid w:val="00B27E61"/>
    <w:rsid w:val="00B3084E"/>
    <w:rsid w:val="00B30BD4"/>
    <w:rsid w:val="00B30E51"/>
    <w:rsid w:val="00B3195B"/>
    <w:rsid w:val="00B31B01"/>
    <w:rsid w:val="00B32BB9"/>
    <w:rsid w:val="00B32C25"/>
    <w:rsid w:val="00B3490B"/>
    <w:rsid w:val="00B3497E"/>
    <w:rsid w:val="00B35078"/>
    <w:rsid w:val="00B35F05"/>
    <w:rsid w:val="00B35F9B"/>
    <w:rsid w:val="00B40792"/>
    <w:rsid w:val="00B4093B"/>
    <w:rsid w:val="00B409A4"/>
    <w:rsid w:val="00B41F70"/>
    <w:rsid w:val="00B430C4"/>
    <w:rsid w:val="00B433DA"/>
    <w:rsid w:val="00B468E6"/>
    <w:rsid w:val="00B46DB3"/>
    <w:rsid w:val="00B47B98"/>
    <w:rsid w:val="00B50051"/>
    <w:rsid w:val="00B50448"/>
    <w:rsid w:val="00B52B5F"/>
    <w:rsid w:val="00B53110"/>
    <w:rsid w:val="00B5341F"/>
    <w:rsid w:val="00B53D46"/>
    <w:rsid w:val="00B54B02"/>
    <w:rsid w:val="00B55152"/>
    <w:rsid w:val="00B557DF"/>
    <w:rsid w:val="00B5595D"/>
    <w:rsid w:val="00B5631E"/>
    <w:rsid w:val="00B56ACE"/>
    <w:rsid w:val="00B56AE5"/>
    <w:rsid w:val="00B572F1"/>
    <w:rsid w:val="00B573D8"/>
    <w:rsid w:val="00B577F3"/>
    <w:rsid w:val="00B57A65"/>
    <w:rsid w:val="00B6154E"/>
    <w:rsid w:val="00B61F0A"/>
    <w:rsid w:val="00B623AD"/>
    <w:rsid w:val="00B624D4"/>
    <w:rsid w:val="00B62C47"/>
    <w:rsid w:val="00B62E44"/>
    <w:rsid w:val="00B63CDC"/>
    <w:rsid w:val="00B64A5F"/>
    <w:rsid w:val="00B67354"/>
    <w:rsid w:val="00B70021"/>
    <w:rsid w:val="00B726D3"/>
    <w:rsid w:val="00B72C2A"/>
    <w:rsid w:val="00B73308"/>
    <w:rsid w:val="00B73C87"/>
    <w:rsid w:val="00B741EA"/>
    <w:rsid w:val="00B75437"/>
    <w:rsid w:val="00B76623"/>
    <w:rsid w:val="00B77502"/>
    <w:rsid w:val="00B81520"/>
    <w:rsid w:val="00B817C1"/>
    <w:rsid w:val="00B829ED"/>
    <w:rsid w:val="00B82C31"/>
    <w:rsid w:val="00B82DFE"/>
    <w:rsid w:val="00B83B36"/>
    <w:rsid w:val="00B846BA"/>
    <w:rsid w:val="00B8521B"/>
    <w:rsid w:val="00B86D50"/>
    <w:rsid w:val="00B87F5F"/>
    <w:rsid w:val="00B90D75"/>
    <w:rsid w:val="00B918EC"/>
    <w:rsid w:val="00B91937"/>
    <w:rsid w:val="00B91DBE"/>
    <w:rsid w:val="00B91E9B"/>
    <w:rsid w:val="00B92107"/>
    <w:rsid w:val="00B926DE"/>
    <w:rsid w:val="00B927F9"/>
    <w:rsid w:val="00B93A77"/>
    <w:rsid w:val="00B93AC7"/>
    <w:rsid w:val="00B93B76"/>
    <w:rsid w:val="00B93BD5"/>
    <w:rsid w:val="00B9450A"/>
    <w:rsid w:val="00B94B66"/>
    <w:rsid w:val="00B958C4"/>
    <w:rsid w:val="00B95C03"/>
    <w:rsid w:val="00B96024"/>
    <w:rsid w:val="00B965DB"/>
    <w:rsid w:val="00B96817"/>
    <w:rsid w:val="00B968BD"/>
    <w:rsid w:val="00B96E76"/>
    <w:rsid w:val="00B97B09"/>
    <w:rsid w:val="00BA022D"/>
    <w:rsid w:val="00BA1550"/>
    <w:rsid w:val="00BA20AC"/>
    <w:rsid w:val="00BA2586"/>
    <w:rsid w:val="00BA2ECC"/>
    <w:rsid w:val="00BA3190"/>
    <w:rsid w:val="00BA32E6"/>
    <w:rsid w:val="00BA501E"/>
    <w:rsid w:val="00BA5C2A"/>
    <w:rsid w:val="00BB1AAC"/>
    <w:rsid w:val="00BB3335"/>
    <w:rsid w:val="00BB394B"/>
    <w:rsid w:val="00BB3FCD"/>
    <w:rsid w:val="00BB41F3"/>
    <w:rsid w:val="00BB5225"/>
    <w:rsid w:val="00BB6BA3"/>
    <w:rsid w:val="00BB6C25"/>
    <w:rsid w:val="00BB7FC6"/>
    <w:rsid w:val="00BC0180"/>
    <w:rsid w:val="00BC043C"/>
    <w:rsid w:val="00BC09A7"/>
    <w:rsid w:val="00BC0E48"/>
    <w:rsid w:val="00BC1635"/>
    <w:rsid w:val="00BC1DB7"/>
    <w:rsid w:val="00BC1F4E"/>
    <w:rsid w:val="00BC2862"/>
    <w:rsid w:val="00BC30C7"/>
    <w:rsid w:val="00BC3191"/>
    <w:rsid w:val="00BC4A65"/>
    <w:rsid w:val="00BC4D6C"/>
    <w:rsid w:val="00BC57FA"/>
    <w:rsid w:val="00BC58A2"/>
    <w:rsid w:val="00BC7FBC"/>
    <w:rsid w:val="00BD117A"/>
    <w:rsid w:val="00BD1EFB"/>
    <w:rsid w:val="00BD2B0C"/>
    <w:rsid w:val="00BD2E7A"/>
    <w:rsid w:val="00BD3B11"/>
    <w:rsid w:val="00BD4313"/>
    <w:rsid w:val="00BD5542"/>
    <w:rsid w:val="00BD75DC"/>
    <w:rsid w:val="00BD797A"/>
    <w:rsid w:val="00BE0019"/>
    <w:rsid w:val="00BE095C"/>
    <w:rsid w:val="00BE0C59"/>
    <w:rsid w:val="00BE3718"/>
    <w:rsid w:val="00BE4605"/>
    <w:rsid w:val="00BE4B14"/>
    <w:rsid w:val="00BE5839"/>
    <w:rsid w:val="00BE6979"/>
    <w:rsid w:val="00BE700B"/>
    <w:rsid w:val="00BE7A9D"/>
    <w:rsid w:val="00BE7EED"/>
    <w:rsid w:val="00BF05E6"/>
    <w:rsid w:val="00BF0E78"/>
    <w:rsid w:val="00BF25C0"/>
    <w:rsid w:val="00BF2C22"/>
    <w:rsid w:val="00BF33F4"/>
    <w:rsid w:val="00BF3C37"/>
    <w:rsid w:val="00BF3E93"/>
    <w:rsid w:val="00BF3F00"/>
    <w:rsid w:val="00BF3F28"/>
    <w:rsid w:val="00BF548E"/>
    <w:rsid w:val="00BF7035"/>
    <w:rsid w:val="00BF7D90"/>
    <w:rsid w:val="00C0120B"/>
    <w:rsid w:val="00C017F3"/>
    <w:rsid w:val="00C01915"/>
    <w:rsid w:val="00C023E5"/>
    <w:rsid w:val="00C030E4"/>
    <w:rsid w:val="00C04634"/>
    <w:rsid w:val="00C0523A"/>
    <w:rsid w:val="00C05486"/>
    <w:rsid w:val="00C064D7"/>
    <w:rsid w:val="00C06580"/>
    <w:rsid w:val="00C0719C"/>
    <w:rsid w:val="00C10BAF"/>
    <w:rsid w:val="00C1266A"/>
    <w:rsid w:val="00C12B0F"/>
    <w:rsid w:val="00C12DD8"/>
    <w:rsid w:val="00C13A04"/>
    <w:rsid w:val="00C14EDD"/>
    <w:rsid w:val="00C159CB"/>
    <w:rsid w:val="00C178CF"/>
    <w:rsid w:val="00C179D6"/>
    <w:rsid w:val="00C210A2"/>
    <w:rsid w:val="00C21251"/>
    <w:rsid w:val="00C2391C"/>
    <w:rsid w:val="00C25644"/>
    <w:rsid w:val="00C25B90"/>
    <w:rsid w:val="00C27A8B"/>
    <w:rsid w:val="00C30471"/>
    <w:rsid w:val="00C3052B"/>
    <w:rsid w:val="00C30770"/>
    <w:rsid w:val="00C331FA"/>
    <w:rsid w:val="00C33798"/>
    <w:rsid w:val="00C3595F"/>
    <w:rsid w:val="00C35EC7"/>
    <w:rsid w:val="00C37AEA"/>
    <w:rsid w:val="00C37FB3"/>
    <w:rsid w:val="00C40E9A"/>
    <w:rsid w:val="00C410A8"/>
    <w:rsid w:val="00C41601"/>
    <w:rsid w:val="00C4185D"/>
    <w:rsid w:val="00C41A47"/>
    <w:rsid w:val="00C42274"/>
    <w:rsid w:val="00C42417"/>
    <w:rsid w:val="00C42F78"/>
    <w:rsid w:val="00C43777"/>
    <w:rsid w:val="00C438E8"/>
    <w:rsid w:val="00C440EA"/>
    <w:rsid w:val="00C441B5"/>
    <w:rsid w:val="00C45CC3"/>
    <w:rsid w:val="00C46E9E"/>
    <w:rsid w:val="00C47A5D"/>
    <w:rsid w:val="00C5025A"/>
    <w:rsid w:val="00C5190A"/>
    <w:rsid w:val="00C522CB"/>
    <w:rsid w:val="00C528F3"/>
    <w:rsid w:val="00C53F68"/>
    <w:rsid w:val="00C54B8F"/>
    <w:rsid w:val="00C54EA6"/>
    <w:rsid w:val="00C578BF"/>
    <w:rsid w:val="00C57FA4"/>
    <w:rsid w:val="00C602A6"/>
    <w:rsid w:val="00C60ADD"/>
    <w:rsid w:val="00C61AA0"/>
    <w:rsid w:val="00C622EF"/>
    <w:rsid w:val="00C63059"/>
    <w:rsid w:val="00C6317A"/>
    <w:rsid w:val="00C63C75"/>
    <w:rsid w:val="00C648E7"/>
    <w:rsid w:val="00C64C9F"/>
    <w:rsid w:val="00C651CC"/>
    <w:rsid w:val="00C66BF6"/>
    <w:rsid w:val="00C67202"/>
    <w:rsid w:val="00C674CB"/>
    <w:rsid w:val="00C70026"/>
    <w:rsid w:val="00C70C34"/>
    <w:rsid w:val="00C7106B"/>
    <w:rsid w:val="00C721B3"/>
    <w:rsid w:val="00C723A0"/>
    <w:rsid w:val="00C73324"/>
    <w:rsid w:val="00C73D49"/>
    <w:rsid w:val="00C740F8"/>
    <w:rsid w:val="00C74ABB"/>
    <w:rsid w:val="00C75DBA"/>
    <w:rsid w:val="00C8125B"/>
    <w:rsid w:val="00C81F93"/>
    <w:rsid w:val="00C82286"/>
    <w:rsid w:val="00C830C8"/>
    <w:rsid w:val="00C8418A"/>
    <w:rsid w:val="00C8483F"/>
    <w:rsid w:val="00C848BC"/>
    <w:rsid w:val="00C84F40"/>
    <w:rsid w:val="00C852EF"/>
    <w:rsid w:val="00C8596C"/>
    <w:rsid w:val="00C9122A"/>
    <w:rsid w:val="00C91B09"/>
    <w:rsid w:val="00C92D5F"/>
    <w:rsid w:val="00C94E45"/>
    <w:rsid w:val="00C96B2A"/>
    <w:rsid w:val="00C97065"/>
    <w:rsid w:val="00CA035D"/>
    <w:rsid w:val="00CA03FF"/>
    <w:rsid w:val="00CA0B04"/>
    <w:rsid w:val="00CA0D94"/>
    <w:rsid w:val="00CA1DBD"/>
    <w:rsid w:val="00CA2781"/>
    <w:rsid w:val="00CA4FEB"/>
    <w:rsid w:val="00CA53F2"/>
    <w:rsid w:val="00CA58B5"/>
    <w:rsid w:val="00CB03B2"/>
    <w:rsid w:val="00CB0EFA"/>
    <w:rsid w:val="00CB109A"/>
    <w:rsid w:val="00CB1A23"/>
    <w:rsid w:val="00CB232E"/>
    <w:rsid w:val="00CB2EC3"/>
    <w:rsid w:val="00CB36B8"/>
    <w:rsid w:val="00CB4133"/>
    <w:rsid w:val="00CB56AB"/>
    <w:rsid w:val="00CB6A91"/>
    <w:rsid w:val="00CB7213"/>
    <w:rsid w:val="00CC0202"/>
    <w:rsid w:val="00CC0303"/>
    <w:rsid w:val="00CC0770"/>
    <w:rsid w:val="00CC1A85"/>
    <w:rsid w:val="00CC2E1D"/>
    <w:rsid w:val="00CC3A6C"/>
    <w:rsid w:val="00CC4CA7"/>
    <w:rsid w:val="00CC51D4"/>
    <w:rsid w:val="00CC5EA6"/>
    <w:rsid w:val="00CC692C"/>
    <w:rsid w:val="00CC747A"/>
    <w:rsid w:val="00CC75DD"/>
    <w:rsid w:val="00CC793A"/>
    <w:rsid w:val="00CD0248"/>
    <w:rsid w:val="00CD0A0F"/>
    <w:rsid w:val="00CD0EF9"/>
    <w:rsid w:val="00CD1136"/>
    <w:rsid w:val="00CD31C4"/>
    <w:rsid w:val="00CD35B0"/>
    <w:rsid w:val="00CD3FC0"/>
    <w:rsid w:val="00CD4067"/>
    <w:rsid w:val="00CD46BC"/>
    <w:rsid w:val="00CD535B"/>
    <w:rsid w:val="00CD568A"/>
    <w:rsid w:val="00CD5B55"/>
    <w:rsid w:val="00CD5E7A"/>
    <w:rsid w:val="00CD743C"/>
    <w:rsid w:val="00CD7504"/>
    <w:rsid w:val="00CD79F3"/>
    <w:rsid w:val="00CE00E3"/>
    <w:rsid w:val="00CE11D8"/>
    <w:rsid w:val="00CE20FE"/>
    <w:rsid w:val="00CE221F"/>
    <w:rsid w:val="00CE282E"/>
    <w:rsid w:val="00CE2FEE"/>
    <w:rsid w:val="00CE40C4"/>
    <w:rsid w:val="00CE41CD"/>
    <w:rsid w:val="00CE513A"/>
    <w:rsid w:val="00CE578B"/>
    <w:rsid w:val="00CE63BC"/>
    <w:rsid w:val="00CE6F8D"/>
    <w:rsid w:val="00CE7536"/>
    <w:rsid w:val="00CF07DF"/>
    <w:rsid w:val="00CF234C"/>
    <w:rsid w:val="00CF2626"/>
    <w:rsid w:val="00CF2D9C"/>
    <w:rsid w:val="00CF2E05"/>
    <w:rsid w:val="00CF3B60"/>
    <w:rsid w:val="00CF479C"/>
    <w:rsid w:val="00CF58DF"/>
    <w:rsid w:val="00CF59C4"/>
    <w:rsid w:val="00CF741E"/>
    <w:rsid w:val="00CF7A0B"/>
    <w:rsid w:val="00D00851"/>
    <w:rsid w:val="00D022FC"/>
    <w:rsid w:val="00D02F8E"/>
    <w:rsid w:val="00D038DB"/>
    <w:rsid w:val="00D0406D"/>
    <w:rsid w:val="00D05287"/>
    <w:rsid w:val="00D061F3"/>
    <w:rsid w:val="00D06885"/>
    <w:rsid w:val="00D07EF4"/>
    <w:rsid w:val="00D102D6"/>
    <w:rsid w:val="00D10529"/>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1231"/>
    <w:rsid w:val="00D23342"/>
    <w:rsid w:val="00D25473"/>
    <w:rsid w:val="00D25C1A"/>
    <w:rsid w:val="00D25CA7"/>
    <w:rsid w:val="00D26428"/>
    <w:rsid w:val="00D30216"/>
    <w:rsid w:val="00D313DD"/>
    <w:rsid w:val="00D31792"/>
    <w:rsid w:val="00D32087"/>
    <w:rsid w:val="00D320B8"/>
    <w:rsid w:val="00D32181"/>
    <w:rsid w:val="00D32EB8"/>
    <w:rsid w:val="00D3391C"/>
    <w:rsid w:val="00D34DDD"/>
    <w:rsid w:val="00D352A4"/>
    <w:rsid w:val="00D375DD"/>
    <w:rsid w:val="00D37D26"/>
    <w:rsid w:val="00D407E4"/>
    <w:rsid w:val="00D43AD2"/>
    <w:rsid w:val="00D4487C"/>
    <w:rsid w:val="00D4633D"/>
    <w:rsid w:val="00D47174"/>
    <w:rsid w:val="00D47187"/>
    <w:rsid w:val="00D50794"/>
    <w:rsid w:val="00D508A1"/>
    <w:rsid w:val="00D50FBB"/>
    <w:rsid w:val="00D51ADA"/>
    <w:rsid w:val="00D520F9"/>
    <w:rsid w:val="00D5428F"/>
    <w:rsid w:val="00D575E2"/>
    <w:rsid w:val="00D60D08"/>
    <w:rsid w:val="00D61A2D"/>
    <w:rsid w:val="00D63115"/>
    <w:rsid w:val="00D637FB"/>
    <w:rsid w:val="00D639B5"/>
    <w:rsid w:val="00D64324"/>
    <w:rsid w:val="00D662CD"/>
    <w:rsid w:val="00D663FD"/>
    <w:rsid w:val="00D67C99"/>
    <w:rsid w:val="00D70CF9"/>
    <w:rsid w:val="00D70E57"/>
    <w:rsid w:val="00D711D2"/>
    <w:rsid w:val="00D71F80"/>
    <w:rsid w:val="00D72CCB"/>
    <w:rsid w:val="00D72D28"/>
    <w:rsid w:val="00D74C6D"/>
    <w:rsid w:val="00D76125"/>
    <w:rsid w:val="00D76465"/>
    <w:rsid w:val="00D76CB3"/>
    <w:rsid w:val="00D77F9A"/>
    <w:rsid w:val="00D80672"/>
    <w:rsid w:val="00D807CA"/>
    <w:rsid w:val="00D80992"/>
    <w:rsid w:val="00D810EB"/>
    <w:rsid w:val="00D8161F"/>
    <w:rsid w:val="00D829FB"/>
    <w:rsid w:val="00D82BF1"/>
    <w:rsid w:val="00D83EEE"/>
    <w:rsid w:val="00D8585B"/>
    <w:rsid w:val="00D86294"/>
    <w:rsid w:val="00D90EBB"/>
    <w:rsid w:val="00D91132"/>
    <w:rsid w:val="00D9176D"/>
    <w:rsid w:val="00D917C4"/>
    <w:rsid w:val="00D930D2"/>
    <w:rsid w:val="00D94291"/>
    <w:rsid w:val="00D95451"/>
    <w:rsid w:val="00D956ED"/>
    <w:rsid w:val="00D95BE0"/>
    <w:rsid w:val="00D95BF9"/>
    <w:rsid w:val="00D96061"/>
    <w:rsid w:val="00DA0409"/>
    <w:rsid w:val="00DA1023"/>
    <w:rsid w:val="00DA2059"/>
    <w:rsid w:val="00DA2717"/>
    <w:rsid w:val="00DA3FC6"/>
    <w:rsid w:val="00DA42F6"/>
    <w:rsid w:val="00DA514F"/>
    <w:rsid w:val="00DA5706"/>
    <w:rsid w:val="00DA7C48"/>
    <w:rsid w:val="00DB0828"/>
    <w:rsid w:val="00DB289B"/>
    <w:rsid w:val="00DB2A80"/>
    <w:rsid w:val="00DB370A"/>
    <w:rsid w:val="00DB3FCC"/>
    <w:rsid w:val="00DB47DE"/>
    <w:rsid w:val="00DB4AE7"/>
    <w:rsid w:val="00DB508A"/>
    <w:rsid w:val="00DB5115"/>
    <w:rsid w:val="00DB5372"/>
    <w:rsid w:val="00DB54A5"/>
    <w:rsid w:val="00DB6DFE"/>
    <w:rsid w:val="00DC03B6"/>
    <w:rsid w:val="00DC0B76"/>
    <w:rsid w:val="00DC12AA"/>
    <w:rsid w:val="00DC202B"/>
    <w:rsid w:val="00DC259C"/>
    <w:rsid w:val="00DC340D"/>
    <w:rsid w:val="00DC3CE7"/>
    <w:rsid w:val="00DC4C26"/>
    <w:rsid w:val="00DC4EB7"/>
    <w:rsid w:val="00DC6920"/>
    <w:rsid w:val="00DC7608"/>
    <w:rsid w:val="00DC7EF0"/>
    <w:rsid w:val="00DD06E2"/>
    <w:rsid w:val="00DD0764"/>
    <w:rsid w:val="00DD0956"/>
    <w:rsid w:val="00DD0FCC"/>
    <w:rsid w:val="00DD1CB3"/>
    <w:rsid w:val="00DD3CC8"/>
    <w:rsid w:val="00DD6EFF"/>
    <w:rsid w:val="00DD7809"/>
    <w:rsid w:val="00DE2159"/>
    <w:rsid w:val="00DE2BA3"/>
    <w:rsid w:val="00DE32E9"/>
    <w:rsid w:val="00DE3626"/>
    <w:rsid w:val="00DE5B49"/>
    <w:rsid w:val="00DE6715"/>
    <w:rsid w:val="00DE6E2C"/>
    <w:rsid w:val="00DE6F11"/>
    <w:rsid w:val="00DE73EB"/>
    <w:rsid w:val="00DF022F"/>
    <w:rsid w:val="00DF0A98"/>
    <w:rsid w:val="00DF0E9A"/>
    <w:rsid w:val="00DF1824"/>
    <w:rsid w:val="00DF18B7"/>
    <w:rsid w:val="00DF2951"/>
    <w:rsid w:val="00DF3535"/>
    <w:rsid w:val="00DF3972"/>
    <w:rsid w:val="00DF3BEB"/>
    <w:rsid w:val="00DF5F75"/>
    <w:rsid w:val="00DF6F42"/>
    <w:rsid w:val="00DF70B7"/>
    <w:rsid w:val="00E00092"/>
    <w:rsid w:val="00E0072B"/>
    <w:rsid w:val="00E018F9"/>
    <w:rsid w:val="00E03D1F"/>
    <w:rsid w:val="00E05528"/>
    <w:rsid w:val="00E05558"/>
    <w:rsid w:val="00E065D8"/>
    <w:rsid w:val="00E0668C"/>
    <w:rsid w:val="00E06DE8"/>
    <w:rsid w:val="00E0704E"/>
    <w:rsid w:val="00E10491"/>
    <w:rsid w:val="00E10706"/>
    <w:rsid w:val="00E12010"/>
    <w:rsid w:val="00E12537"/>
    <w:rsid w:val="00E1257B"/>
    <w:rsid w:val="00E1264F"/>
    <w:rsid w:val="00E126E2"/>
    <w:rsid w:val="00E12833"/>
    <w:rsid w:val="00E12FD8"/>
    <w:rsid w:val="00E1364E"/>
    <w:rsid w:val="00E14C52"/>
    <w:rsid w:val="00E1566B"/>
    <w:rsid w:val="00E15798"/>
    <w:rsid w:val="00E15AB2"/>
    <w:rsid w:val="00E162C0"/>
    <w:rsid w:val="00E16DF8"/>
    <w:rsid w:val="00E17077"/>
    <w:rsid w:val="00E17104"/>
    <w:rsid w:val="00E17B8E"/>
    <w:rsid w:val="00E2030E"/>
    <w:rsid w:val="00E20B76"/>
    <w:rsid w:val="00E22353"/>
    <w:rsid w:val="00E22D32"/>
    <w:rsid w:val="00E2395F"/>
    <w:rsid w:val="00E23A6E"/>
    <w:rsid w:val="00E2683A"/>
    <w:rsid w:val="00E272D5"/>
    <w:rsid w:val="00E30210"/>
    <w:rsid w:val="00E31C72"/>
    <w:rsid w:val="00E3338F"/>
    <w:rsid w:val="00E36600"/>
    <w:rsid w:val="00E3664E"/>
    <w:rsid w:val="00E3676F"/>
    <w:rsid w:val="00E36AB8"/>
    <w:rsid w:val="00E36B2E"/>
    <w:rsid w:val="00E372C3"/>
    <w:rsid w:val="00E40C50"/>
    <w:rsid w:val="00E4290A"/>
    <w:rsid w:val="00E42DDE"/>
    <w:rsid w:val="00E43660"/>
    <w:rsid w:val="00E4594D"/>
    <w:rsid w:val="00E45EE2"/>
    <w:rsid w:val="00E477B6"/>
    <w:rsid w:val="00E51CB9"/>
    <w:rsid w:val="00E5217F"/>
    <w:rsid w:val="00E529F0"/>
    <w:rsid w:val="00E52BB4"/>
    <w:rsid w:val="00E5325E"/>
    <w:rsid w:val="00E554A7"/>
    <w:rsid w:val="00E55F1C"/>
    <w:rsid w:val="00E5621B"/>
    <w:rsid w:val="00E566A3"/>
    <w:rsid w:val="00E56723"/>
    <w:rsid w:val="00E571E6"/>
    <w:rsid w:val="00E57C21"/>
    <w:rsid w:val="00E57D7C"/>
    <w:rsid w:val="00E6001F"/>
    <w:rsid w:val="00E60E90"/>
    <w:rsid w:val="00E6113E"/>
    <w:rsid w:val="00E61168"/>
    <w:rsid w:val="00E61491"/>
    <w:rsid w:val="00E61CCD"/>
    <w:rsid w:val="00E61D80"/>
    <w:rsid w:val="00E62423"/>
    <w:rsid w:val="00E62CDE"/>
    <w:rsid w:val="00E62E5F"/>
    <w:rsid w:val="00E63495"/>
    <w:rsid w:val="00E635A4"/>
    <w:rsid w:val="00E63B3F"/>
    <w:rsid w:val="00E65DB2"/>
    <w:rsid w:val="00E65E3F"/>
    <w:rsid w:val="00E65F50"/>
    <w:rsid w:val="00E661C5"/>
    <w:rsid w:val="00E70F76"/>
    <w:rsid w:val="00E72604"/>
    <w:rsid w:val="00E7293F"/>
    <w:rsid w:val="00E72FDF"/>
    <w:rsid w:val="00E73197"/>
    <w:rsid w:val="00E743C0"/>
    <w:rsid w:val="00E745AC"/>
    <w:rsid w:val="00E74851"/>
    <w:rsid w:val="00E748BE"/>
    <w:rsid w:val="00E74FB5"/>
    <w:rsid w:val="00E75891"/>
    <w:rsid w:val="00E758FF"/>
    <w:rsid w:val="00E76556"/>
    <w:rsid w:val="00E76950"/>
    <w:rsid w:val="00E771BC"/>
    <w:rsid w:val="00E80308"/>
    <w:rsid w:val="00E81C8E"/>
    <w:rsid w:val="00E81F06"/>
    <w:rsid w:val="00E8264D"/>
    <w:rsid w:val="00E83CF4"/>
    <w:rsid w:val="00E84B7C"/>
    <w:rsid w:val="00E85362"/>
    <w:rsid w:val="00E8566B"/>
    <w:rsid w:val="00E85ED3"/>
    <w:rsid w:val="00E85EF8"/>
    <w:rsid w:val="00E907BB"/>
    <w:rsid w:val="00E91486"/>
    <w:rsid w:val="00E91F4F"/>
    <w:rsid w:val="00E9208F"/>
    <w:rsid w:val="00E92380"/>
    <w:rsid w:val="00E931EA"/>
    <w:rsid w:val="00E9355C"/>
    <w:rsid w:val="00E93904"/>
    <w:rsid w:val="00E93F4A"/>
    <w:rsid w:val="00E9761B"/>
    <w:rsid w:val="00E97DBB"/>
    <w:rsid w:val="00E97DCD"/>
    <w:rsid w:val="00EA0FDA"/>
    <w:rsid w:val="00EA12F4"/>
    <w:rsid w:val="00EA1CB1"/>
    <w:rsid w:val="00EA23F6"/>
    <w:rsid w:val="00EA30D5"/>
    <w:rsid w:val="00EA30E3"/>
    <w:rsid w:val="00EA472A"/>
    <w:rsid w:val="00EA504D"/>
    <w:rsid w:val="00EA5670"/>
    <w:rsid w:val="00EA6081"/>
    <w:rsid w:val="00EA60BC"/>
    <w:rsid w:val="00EA78D2"/>
    <w:rsid w:val="00EB1BBA"/>
    <w:rsid w:val="00EB20A4"/>
    <w:rsid w:val="00EB3A62"/>
    <w:rsid w:val="00EB511E"/>
    <w:rsid w:val="00EB61F5"/>
    <w:rsid w:val="00EB7623"/>
    <w:rsid w:val="00EB7A49"/>
    <w:rsid w:val="00EB7BC1"/>
    <w:rsid w:val="00EC1656"/>
    <w:rsid w:val="00EC2BC4"/>
    <w:rsid w:val="00EC309C"/>
    <w:rsid w:val="00EC4580"/>
    <w:rsid w:val="00EC5611"/>
    <w:rsid w:val="00EC6178"/>
    <w:rsid w:val="00EC66E6"/>
    <w:rsid w:val="00ED10BD"/>
    <w:rsid w:val="00ED1754"/>
    <w:rsid w:val="00ED29B8"/>
    <w:rsid w:val="00ED30A0"/>
    <w:rsid w:val="00ED608C"/>
    <w:rsid w:val="00ED60F8"/>
    <w:rsid w:val="00ED7566"/>
    <w:rsid w:val="00EE18C6"/>
    <w:rsid w:val="00EE33A9"/>
    <w:rsid w:val="00EE35B6"/>
    <w:rsid w:val="00EE3B6E"/>
    <w:rsid w:val="00EE48DF"/>
    <w:rsid w:val="00EE4DE0"/>
    <w:rsid w:val="00EE4E7D"/>
    <w:rsid w:val="00EE4F2D"/>
    <w:rsid w:val="00EE52CE"/>
    <w:rsid w:val="00EE61C0"/>
    <w:rsid w:val="00EE6EDF"/>
    <w:rsid w:val="00EE7D89"/>
    <w:rsid w:val="00EF0C14"/>
    <w:rsid w:val="00EF1453"/>
    <w:rsid w:val="00EF16E9"/>
    <w:rsid w:val="00EF3F65"/>
    <w:rsid w:val="00EF42D8"/>
    <w:rsid w:val="00EF44BD"/>
    <w:rsid w:val="00EF4BDC"/>
    <w:rsid w:val="00EF5A8F"/>
    <w:rsid w:val="00EF692E"/>
    <w:rsid w:val="00EF717F"/>
    <w:rsid w:val="00F02302"/>
    <w:rsid w:val="00F03043"/>
    <w:rsid w:val="00F04F85"/>
    <w:rsid w:val="00F0681D"/>
    <w:rsid w:val="00F06C73"/>
    <w:rsid w:val="00F12DF8"/>
    <w:rsid w:val="00F12F18"/>
    <w:rsid w:val="00F13099"/>
    <w:rsid w:val="00F13386"/>
    <w:rsid w:val="00F13675"/>
    <w:rsid w:val="00F13B63"/>
    <w:rsid w:val="00F13CC8"/>
    <w:rsid w:val="00F149CA"/>
    <w:rsid w:val="00F15EF1"/>
    <w:rsid w:val="00F21ECE"/>
    <w:rsid w:val="00F2291A"/>
    <w:rsid w:val="00F236AE"/>
    <w:rsid w:val="00F236C6"/>
    <w:rsid w:val="00F23C0A"/>
    <w:rsid w:val="00F23FB4"/>
    <w:rsid w:val="00F24500"/>
    <w:rsid w:val="00F25566"/>
    <w:rsid w:val="00F25B6D"/>
    <w:rsid w:val="00F266CD"/>
    <w:rsid w:val="00F26CA9"/>
    <w:rsid w:val="00F26DD1"/>
    <w:rsid w:val="00F27926"/>
    <w:rsid w:val="00F27F2D"/>
    <w:rsid w:val="00F30927"/>
    <w:rsid w:val="00F317FD"/>
    <w:rsid w:val="00F31856"/>
    <w:rsid w:val="00F31B0E"/>
    <w:rsid w:val="00F3236A"/>
    <w:rsid w:val="00F3270F"/>
    <w:rsid w:val="00F33825"/>
    <w:rsid w:val="00F338F4"/>
    <w:rsid w:val="00F33B33"/>
    <w:rsid w:val="00F33EEA"/>
    <w:rsid w:val="00F3404A"/>
    <w:rsid w:val="00F342BA"/>
    <w:rsid w:val="00F34937"/>
    <w:rsid w:val="00F34AE0"/>
    <w:rsid w:val="00F36342"/>
    <w:rsid w:val="00F367B8"/>
    <w:rsid w:val="00F36ECA"/>
    <w:rsid w:val="00F36FD9"/>
    <w:rsid w:val="00F37D75"/>
    <w:rsid w:val="00F40BB0"/>
    <w:rsid w:val="00F40D14"/>
    <w:rsid w:val="00F41A8A"/>
    <w:rsid w:val="00F42016"/>
    <w:rsid w:val="00F42262"/>
    <w:rsid w:val="00F424FB"/>
    <w:rsid w:val="00F439BC"/>
    <w:rsid w:val="00F447CD"/>
    <w:rsid w:val="00F44FEC"/>
    <w:rsid w:val="00F46120"/>
    <w:rsid w:val="00F46155"/>
    <w:rsid w:val="00F4678B"/>
    <w:rsid w:val="00F47569"/>
    <w:rsid w:val="00F505C7"/>
    <w:rsid w:val="00F507BD"/>
    <w:rsid w:val="00F50EAE"/>
    <w:rsid w:val="00F51553"/>
    <w:rsid w:val="00F5179F"/>
    <w:rsid w:val="00F51A4C"/>
    <w:rsid w:val="00F536D2"/>
    <w:rsid w:val="00F53C01"/>
    <w:rsid w:val="00F55110"/>
    <w:rsid w:val="00F56A08"/>
    <w:rsid w:val="00F60D67"/>
    <w:rsid w:val="00F611B6"/>
    <w:rsid w:val="00F624D8"/>
    <w:rsid w:val="00F62690"/>
    <w:rsid w:val="00F639CE"/>
    <w:rsid w:val="00F645B2"/>
    <w:rsid w:val="00F6538E"/>
    <w:rsid w:val="00F678DF"/>
    <w:rsid w:val="00F67C0C"/>
    <w:rsid w:val="00F70D40"/>
    <w:rsid w:val="00F7130E"/>
    <w:rsid w:val="00F71E05"/>
    <w:rsid w:val="00F71F5C"/>
    <w:rsid w:val="00F72965"/>
    <w:rsid w:val="00F72D31"/>
    <w:rsid w:val="00F7428F"/>
    <w:rsid w:val="00F74320"/>
    <w:rsid w:val="00F750BD"/>
    <w:rsid w:val="00F75222"/>
    <w:rsid w:val="00F76DBD"/>
    <w:rsid w:val="00F773C1"/>
    <w:rsid w:val="00F80611"/>
    <w:rsid w:val="00F806E3"/>
    <w:rsid w:val="00F81700"/>
    <w:rsid w:val="00F81F4C"/>
    <w:rsid w:val="00F82BBC"/>
    <w:rsid w:val="00F82F65"/>
    <w:rsid w:val="00F83BFB"/>
    <w:rsid w:val="00F8400F"/>
    <w:rsid w:val="00F84B28"/>
    <w:rsid w:val="00F85A78"/>
    <w:rsid w:val="00F85CE6"/>
    <w:rsid w:val="00F8642B"/>
    <w:rsid w:val="00F87038"/>
    <w:rsid w:val="00F91036"/>
    <w:rsid w:val="00F91B42"/>
    <w:rsid w:val="00F91CA4"/>
    <w:rsid w:val="00F933B9"/>
    <w:rsid w:val="00F93C27"/>
    <w:rsid w:val="00F94329"/>
    <w:rsid w:val="00F95178"/>
    <w:rsid w:val="00F95448"/>
    <w:rsid w:val="00F96988"/>
    <w:rsid w:val="00F97893"/>
    <w:rsid w:val="00F97BB2"/>
    <w:rsid w:val="00FA170A"/>
    <w:rsid w:val="00FA54A1"/>
    <w:rsid w:val="00FA571E"/>
    <w:rsid w:val="00FA579F"/>
    <w:rsid w:val="00FA6746"/>
    <w:rsid w:val="00FA67F2"/>
    <w:rsid w:val="00FB0BF6"/>
    <w:rsid w:val="00FB144E"/>
    <w:rsid w:val="00FB1B3A"/>
    <w:rsid w:val="00FB1BAC"/>
    <w:rsid w:val="00FB2DD1"/>
    <w:rsid w:val="00FB3B2F"/>
    <w:rsid w:val="00FB3DEB"/>
    <w:rsid w:val="00FB3F3E"/>
    <w:rsid w:val="00FB574D"/>
    <w:rsid w:val="00FB66FB"/>
    <w:rsid w:val="00FB6E2E"/>
    <w:rsid w:val="00FB6ECE"/>
    <w:rsid w:val="00FB787F"/>
    <w:rsid w:val="00FB7C84"/>
    <w:rsid w:val="00FC11E6"/>
    <w:rsid w:val="00FC15EF"/>
    <w:rsid w:val="00FC191B"/>
    <w:rsid w:val="00FC1DFC"/>
    <w:rsid w:val="00FC26E0"/>
    <w:rsid w:val="00FC2804"/>
    <w:rsid w:val="00FC3086"/>
    <w:rsid w:val="00FC3F44"/>
    <w:rsid w:val="00FC4253"/>
    <w:rsid w:val="00FC428E"/>
    <w:rsid w:val="00FC5304"/>
    <w:rsid w:val="00FC629A"/>
    <w:rsid w:val="00FC7055"/>
    <w:rsid w:val="00FD1663"/>
    <w:rsid w:val="00FD1EF9"/>
    <w:rsid w:val="00FD2BDF"/>
    <w:rsid w:val="00FD30F5"/>
    <w:rsid w:val="00FD31EA"/>
    <w:rsid w:val="00FD48D6"/>
    <w:rsid w:val="00FD58E0"/>
    <w:rsid w:val="00FD6130"/>
    <w:rsid w:val="00FD7897"/>
    <w:rsid w:val="00FD7A7F"/>
    <w:rsid w:val="00FE164B"/>
    <w:rsid w:val="00FE20B5"/>
    <w:rsid w:val="00FE2439"/>
    <w:rsid w:val="00FE2C04"/>
    <w:rsid w:val="00FE351C"/>
    <w:rsid w:val="00FE3E0A"/>
    <w:rsid w:val="00FE3FFB"/>
    <w:rsid w:val="00FE4230"/>
    <w:rsid w:val="00FE7890"/>
    <w:rsid w:val="00FF0AC1"/>
    <w:rsid w:val="00FF0DDD"/>
    <w:rsid w:val="00FF0E14"/>
    <w:rsid w:val="00FF3590"/>
    <w:rsid w:val="00FF37E1"/>
    <w:rsid w:val="00FF5670"/>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9377"/>
    <o:shapelayout v:ext="edit">
      <o:idmap v:ext="edit" data="1"/>
    </o:shapelayout>
  </w:shapeDefaults>
  <w:decimalSymbol w:val=","/>
  <w:listSeparator w:val=";"/>
  <w14:docId w14:val="6C9708D3"/>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uiPriority w:val="99"/>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uiPriority w:val="99"/>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7"/>
      </w:numPr>
    </w:pPr>
    <w:rPr>
      <w:szCs w:val="20"/>
    </w:rPr>
  </w:style>
  <w:style w:type="paragraph" w:styleId="afff4">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7"/>
      </w:numPr>
      <w:tabs>
        <w:tab w:val="left" w:pos="284"/>
      </w:tabs>
      <w:spacing w:before="60" w:line="240" w:lineRule="auto"/>
    </w:pPr>
    <w:rPr>
      <w:sz w:val="22"/>
      <w:szCs w:val="24"/>
    </w:rPr>
  </w:style>
  <w:style w:type="paragraph" w:customStyle="1" w:styleId="ListBul2">
    <w:name w:val="ListBul2"/>
    <w:basedOn w:val="a0"/>
    <w:rsid w:val="00947C20"/>
    <w:pPr>
      <w:numPr>
        <w:numId w:val="1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35"/>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C53F68"/>
  </w:style>
  <w:style w:type="numbering" w:customStyle="1" w:styleId="130">
    <w:name w:val="Нет списка13"/>
    <w:next w:val="a3"/>
    <w:uiPriority w:val="99"/>
    <w:semiHidden/>
    <w:unhideWhenUsed/>
    <w:rsid w:val="00C53F68"/>
  </w:style>
  <w:style w:type="table" w:customStyle="1" w:styleId="131">
    <w:name w:val="Сетка таблицы13"/>
    <w:basedOn w:val="a2"/>
    <w:next w:val="aff7"/>
    <w:uiPriority w:val="59"/>
    <w:rsid w:val="00C53F6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C53F6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E15AB2"/>
  </w:style>
  <w:style w:type="table" w:customStyle="1" w:styleId="52">
    <w:name w:val="Сетка таблицы5"/>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E15AB2"/>
  </w:style>
  <w:style w:type="numbering" w:customStyle="1" w:styleId="221">
    <w:name w:val="Нет списка22"/>
    <w:next w:val="a3"/>
    <w:uiPriority w:val="99"/>
    <w:semiHidden/>
    <w:unhideWhenUsed/>
    <w:rsid w:val="00E15AB2"/>
  </w:style>
  <w:style w:type="numbering" w:customStyle="1" w:styleId="321">
    <w:name w:val="Нет списка32"/>
    <w:next w:val="a3"/>
    <w:uiPriority w:val="99"/>
    <w:semiHidden/>
    <w:unhideWhenUsed/>
    <w:rsid w:val="00E15AB2"/>
  </w:style>
  <w:style w:type="table" w:customStyle="1" w:styleId="141">
    <w:name w:val="Сетка таблицы14"/>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9"/>
    <w:uiPriority w:val="99"/>
    <w:unhideWhenUsed/>
    <w:locked/>
    <w:rsid w:val="00E15AB2"/>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E15AB2"/>
  </w:style>
  <w:style w:type="numbering" w:customStyle="1" w:styleId="1120">
    <w:name w:val="Нет списка112"/>
    <w:next w:val="a3"/>
    <w:uiPriority w:val="99"/>
    <w:semiHidden/>
    <w:unhideWhenUsed/>
    <w:rsid w:val="00E15AB2"/>
  </w:style>
  <w:style w:type="table" w:customStyle="1" w:styleId="TableGrid120">
    <w:name w:val="Table Grid1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ff7"/>
    <w:uiPriority w:val="59"/>
    <w:rsid w:val="00E15A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E15AB2"/>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E15AB2"/>
  </w:style>
  <w:style w:type="table" w:customStyle="1" w:styleId="TableGrid21">
    <w:name w:val="Table Grid2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E15AB2"/>
  </w:style>
  <w:style w:type="numbering" w:customStyle="1" w:styleId="2111">
    <w:name w:val="Нет списка211"/>
    <w:next w:val="a3"/>
    <w:uiPriority w:val="99"/>
    <w:semiHidden/>
    <w:unhideWhenUsed/>
    <w:rsid w:val="00E15AB2"/>
  </w:style>
  <w:style w:type="numbering" w:customStyle="1" w:styleId="3111">
    <w:name w:val="Нет списка311"/>
    <w:next w:val="a3"/>
    <w:uiPriority w:val="99"/>
    <w:semiHidden/>
    <w:unhideWhenUsed/>
    <w:rsid w:val="00E15AB2"/>
  </w:style>
  <w:style w:type="table" w:customStyle="1" w:styleId="1211">
    <w:name w:val="Сетка таблицы12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E15AB2"/>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E15AB2"/>
  </w:style>
  <w:style w:type="numbering" w:customStyle="1" w:styleId="11110">
    <w:name w:val="Нет списка1111"/>
    <w:next w:val="a3"/>
    <w:uiPriority w:val="99"/>
    <w:semiHidden/>
    <w:unhideWhenUsed/>
    <w:rsid w:val="00E15AB2"/>
  </w:style>
  <w:style w:type="table" w:customStyle="1" w:styleId="TableGrid1110">
    <w:name w:val="Table Grid1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next w:val="aff7"/>
    <w:uiPriority w:val="59"/>
    <w:rsid w:val="00E15A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E15AB2"/>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Абзац списка Знак"/>
    <w:aliases w:val="СТ Знак,Bullet List Знак,FooterText Знак,numbered Знак"/>
    <w:link w:val="aff8"/>
    <w:uiPriority w:val="34"/>
    <w:rsid w:val="00E15AB2"/>
    <w:rPr>
      <w:rFonts w:ascii="Arial" w:eastAsia="Times New Roman" w:hAnsi="Arial" w:cs="Arial"/>
      <w:sz w:val="20"/>
      <w:szCs w:val="20"/>
    </w:rPr>
  </w:style>
  <w:style w:type="numbering" w:customStyle="1" w:styleId="61">
    <w:name w:val="Нет списка6"/>
    <w:next w:val="a3"/>
    <w:uiPriority w:val="99"/>
    <w:semiHidden/>
    <w:unhideWhenUsed/>
    <w:rsid w:val="00EB20A4"/>
  </w:style>
  <w:style w:type="numbering" w:customStyle="1" w:styleId="150">
    <w:name w:val="Нет списка15"/>
    <w:next w:val="a3"/>
    <w:uiPriority w:val="99"/>
    <w:semiHidden/>
    <w:unhideWhenUsed/>
    <w:rsid w:val="00EB20A4"/>
  </w:style>
  <w:style w:type="table" w:customStyle="1" w:styleId="62">
    <w:name w:val="Сетка таблицы6"/>
    <w:basedOn w:val="a2"/>
    <w:next w:val="aff7"/>
    <w:uiPriority w:val="59"/>
    <w:rsid w:val="00EB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f7"/>
    <w:uiPriority w:val="59"/>
    <w:rsid w:val="00EB20A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f7"/>
    <w:rsid w:val="00EB20A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EB20A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 12"/>
    <w:basedOn w:val="a2"/>
    <w:next w:val="19"/>
    <w:uiPriority w:val="99"/>
    <w:unhideWhenUsed/>
    <w:rsid w:val="00EB20A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
    <w:name w:val="Сетка таблицы45"/>
    <w:basedOn w:val="a2"/>
    <w:next w:val="aff7"/>
    <w:uiPriority w:val="59"/>
    <w:rsid w:val="00EB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833406"/>
  </w:style>
  <w:style w:type="numbering" w:customStyle="1" w:styleId="160">
    <w:name w:val="Нет списка16"/>
    <w:next w:val="a3"/>
    <w:uiPriority w:val="99"/>
    <w:semiHidden/>
    <w:unhideWhenUsed/>
    <w:rsid w:val="00833406"/>
  </w:style>
  <w:style w:type="table" w:customStyle="1" w:styleId="72">
    <w:name w:val="Сетка таблицы7"/>
    <w:basedOn w:val="a2"/>
    <w:next w:val="aff7"/>
    <w:uiPriority w:val="59"/>
    <w:rsid w:val="008334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ff7"/>
    <w:uiPriority w:val="59"/>
    <w:rsid w:val="0083340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8334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8334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833406"/>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8334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833406"/>
  </w:style>
  <w:style w:type="numbering" w:customStyle="1" w:styleId="81">
    <w:name w:val="Нет списка8"/>
    <w:next w:val="a3"/>
    <w:uiPriority w:val="99"/>
    <w:semiHidden/>
    <w:unhideWhenUsed/>
    <w:rsid w:val="00EE4F2D"/>
  </w:style>
  <w:style w:type="table" w:customStyle="1" w:styleId="82">
    <w:name w:val="Сетка таблицы8"/>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EE4F2D"/>
  </w:style>
  <w:style w:type="numbering" w:customStyle="1" w:styleId="231">
    <w:name w:val="Нет списка23"/>
    <w:next w:val="a3"/>
    <w:uiPriority w:val="99"/>
    <w:semiHidden/>
    <w:unhideWhenUsed/>
    <w:rsid w:val="00EE4F2D"/>
  </w:style>
  <w:style w:type="numbering" w:customStyle="1" w:styleId="331">
    <w:name w:val="Нет списка33"/>
    <w:next w:val="a3"/>
    <w:uiPriority w:val="99"/>
    <w:semiHidden/>
    <w:unhideWhenUsed/>
    <w:rsid w:val="00EE4F2D"/>
  </w:style>
  <w:style w:type="table" w:customStyle="1" w:styleId="171">
    <w:name w:val="Сетка таблицы17"/>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 14"/>
    <w:basedOn w:val="a2"/>
    <w:next w:val="19"/>
    <w:uiPriority w:val="99"/>
    <w:unhideWhenUsed/>
    <w:lock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
    <w:name w:val="Сетка таблицы413"/>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EE4F2D"/>
  </w:style>
  <w:style w:type="numbering" w:customStyle="1" w:styleId="113">
    <w:name w:val="Нет списка113"/>
    <w:next w:val="a3"/>
    <w:uiPriority w:val="99"/>
    <w:semiHidden/>
    <w:unhideWhenUsed/>
    <w:rsid w:val="00EE4F2D"/>
  </w:style>
  <w:style w:type="table" w:customStyle="1" w:styleId="TableGrid13">
    <w:name w:val="Table Grid13"/>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EE4F2D"/>
  </w:style>
  <w:style w:type="table" w:customStyle="1" w:styleId="TableGrid22">
    <w:name w:val="Table Grid2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3"/>
    <w:uiPriority w:val="99"/>
    <w:semiHidden/>
    <w:unhideWhenUsed/>
    <w:rsid w:val="00EE4F2D"/>
  </w:style>
  <w:style w:type="numbering" w:customStyle="1" w:styleId="2121">
    <w:name w:val="Нет списка212"/>
    <w:next w:val="a3"/>
    <w:uiPriority w:val="99"/>
    <w:semiHidden/>
    <w:unhideWhenUsed/>
    <w:rsid w:val="00EE4F2D"/>
  </w:style>
  <w:style w:type="numbering" w:customStyle="1" w:styleId="3121">
    <w:name w:val="Нет списка312"/>
    <w:next w:val="a3"/>
    <w:uiPriority w:val="99"/>
    <w:semiHidden/>
    <w:unhideWhenUsed/>
    <w:rsid w:val="00EE4F2D"/>
  </w:style>
  <w:style w:type="table" w:customStyle="1" w:styleId="1221">
    <w:name w:val="Сетка таблицы12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EE4F2D"/>
  </w:style>
  <w:style w:type="numbering" w:customStyle="1" w:styleId="1112">
    <w:name w:val="Нет списка1112"/>
    <w:next w:val="a3"/>
    <w:uiPriority w:val="99"/>
    <w:semiHidden/>
    <w:unhideWhenUsed/>
    <w:rsid w:val="00EE4F2D"/>
  </w:style>
  <w:style w:type="table" w:customStyle="1" w:styleId="TableGrid1120">
    <w:name w:val="Table Grid11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3"/>
    <w:uiPriority w:val="99"/>
    <w:semiHidden/>
    <w:unhideWhenUsed/>
    <w:rsid w:val="00EE4F2D"/>
  </w:style>
  <w:style w:type="numbering" w:customStyle="1" w:styleId="1310">
    <w:name w:val="Нет списка131"/>
    <w:next w:val="a3"/>
    <w:uiPriority w:val="99"/>
    <w:semiHidden/>
    <w:unhideWhenUsed/>
    <w:rsid w:val="00EE4F2D"/>
  </w:style>
  <w:style w:type="table" w:customStyle="1" w:styleId="1311">
    <w:name w:val="Сетка таблицы13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EE4F2D"/>
  </w:style>
  <w:style w:type="table" w:customStyle="1" w:styleId="511">
    <w:name w:val="Сетка таблицы51"/>
    <w:basedOn w:val="a2"/>
    <w:next w:val="aff7"/>
    <w:uiPriority w:val="3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EE4F2D"/>
  </w:style>
  <w:style w:type="table" w:customStyle="1" w:styleId="241">
    <w:name w:val="Сетка таблицы241"/>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EE4F2D"/>
    <w:pPr>
      <w:spacing w:after="60" w:line="276" w:lineRule="auto"/>
      <w:ind w:firstLine="0"/>
      <w:jc w:val="center"/>
      <w:outlineLvl w:val="1"/>
    </w:pPr>
    <w:rPr>
      <w:rFonts w:ascii="Cambria" w:hAnsi="Cambria"/>
      <w:sz w:val="24"/>
      <w:szCs w:val="24"/>
      <w:lang w:eastAsia="en-US"/>
    </w:rPr>
  </w:style>
  <w:style w:type="numbering" w:customStyle="1" w:styleId="11210">
    <w:name w:val="Нет списка1121"/>
    <w:next w:val="a3"/>
    <w:uiPriority w:val="99"/>
    <w:semiHidden/>
    <w:unhideWhenUsed/>
    <w:rsid w:val="00EE4F2D"/>
  </w:style>
  <w:style w:type="numbering" w:customStyle="1" w:styleId="2211">
    <w:name w:val="Нет списка221"/>
    <w:next w:val="a3"/>
    <w:uiPriority w:val="99"/>
    <w:semiHidden/>
    <w:unhideWhenUsed/>
    <w:rsid w:val="00EE4F2D"/>
  </w:style>
  <w:style w:type="numbering" w:customStyle="1" w:styleId="3211">
    <w:name w:val="Нет списка321"/>
    <w:next w:val="a3"/>
    <w:uiPriority w:val="99"/>
    <w:semiHidden/>
    <w:unhideWhenUsed/>
    <w:rsid w:val="00EE4F2D"/>
  </w:style>
  <w:style w:type="table" w:customStyle="1" w:styleId="11211">
    <w:name w:val="Сетка таблицы112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 111"/>
    <w:basedOn w:val="a2"/>
    <w:next w:val="19"/>
    <w:uiPriority w:val="99"/>
    <w:unhideWhenUsed/>
    <w:lock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EE4F2D"/>
    <w:rPr>
      <w:rFonts w:ascii="Times New Roman" w:hAnsi="Times New Roman"/>
      <w:color w:val="000000"/>
      <w:sz w:val="26"/>
    </w:rPr>
  </w:style>
  <w:style w:type="character" w:customStyle="1" w:styleId="delimiter">
    <w:name w:val="delimiter"/>
    <w:rsid w:val="00EE4F2D"/>
  </w:style>
  <w:style w:type="character" w:customStyle="1" w:styleId="dfaq">
    <w:name w:val="dfaq"/>
    <w:rsid w:val="00EE4F2D"/>
  </w:style>
  <w:style w:type="character" w:customStyle="1" w:styleId="delimiter1">
    <w:name w:val="delimiter1"/>
    <w:uiPriority w:val="99"/>
    <w:rsid w:val="00EE4F2D"/>
  </w:style>
  <w:style w:type="character" w:customStyle="1" w:styleId="dfaq1">
    <w:name w:val="dfaq1"/>
    <w:uiPriority w:val="99"/>
    <w:rsid w:val="00EE4F2D"/>
  </w:style>
  <w:style w:type="table" w:styleId="1c">
    <w:name w:val="Table Simple 1"/>
    <w:basedOn w:val="a2"/>
    <w:uiPriority w:val="99"/>
    <w:locked/>
    <w:rsid w:val="00EE4F2D"/>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8"/>
    <w:uiPriority w:val="99"/>
    <w:locked/>
    <w:rsid w:val="00EE4F2D"/>
    <w:rPr>
      <w:rFonts w:ascii="Times New Roman" w:hAnsi="Times New Roman"/>
      <w:shd w:val="clear" w:color="auto" w:fill="FFFFFF"/>
    </w:rPr>
  </w:style>
  <w:style w:type="character" w:customStyle="1" w:styleId="1d">
    <w:name w:val="Основной текст1"/>
    <w:uiPriority w:val="99"/>
    <w:rsid w:val="00EE4F2D"/>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EE4F2D"/>
    <w:rPr>
      <w:rFonts w:ascii="Times New Roman" w:hAnsi="Times New Roman"/>
      <w:i/>
      <w:color w:val="000000"/>
      <w:spacing w:val="0"/>
      <w:w w:val="100"/>
      <w:position w:val="0"/>
      <w:sz w:val="20"/>
      <w:shd w:val="clear" w:color="auto" w:fill="FFFFFF"/>
      <w:lang w:val="ru-RU"/>
    </w:rPr>
  </w:style>
  <w:style w:type="paragraph" w:customStyle="1" w:styleId="48">
    <w:name w:val="Основной текст4"/>
    <w:basedOn w:val="a0"/>
    <w:link w:val="afffd"/>
    <w:uiPriority w:val="99"/>
    <w:rsid w:val="00EE4F2D"/>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EE4F2D"/>
    <w:pPr>
      <w:widowControl w:val="0"/>
      <w:adjustRightInd w:val="0"/>
      <w:spacing w:after="160" w:line="240" w:lineRule="exact"/>
      <w:ind w:firstLine="0"/>
      <w:jc w:val="right"/>
    </w:pPr>
    <w:rPr>
      <w:sz w:val="20"/>
      <w:szCs w:val="20"/>
      <w:lang w:val="en-GB" w:eastAsia="en-US"/>
    </w:rPr>
  </w:style>
  <w:style w:type="table" w:customStyle="1" w:styleId="111110">
    <w:name w:val="Сетка таблицы11111"/>
    <w:uiPriority w:val="59"/>
    <w:rsid w:val="00EE4F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EE4F2D"/>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EE4F2D"/>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59"/>
    <w:rsid w:val="00EE4F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EE4F2D"/>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EE4F2D"/>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EE4F2D"/>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EE4F2D"/>
    <w:rPr>
      <w:rFonts w:cs="Calibri"/>
      <w:lang w:eastAsia="en-US"/>
    </w:rPr>
  </w:style>
  <w:style w:type="character" w:customStyle="1" w:styleId="1e">
    <w:name w:val="Заголовок Знак1"/>
    <w:basedOn w:val="a1"/>
    <w:rsid w:val="00EE4F2D"/>
    <w:rPr>
      <w:rFonts w:ascii="Times New Roman" w:eastAsia="Times New Roman" w:hAnsi="Times New Roman"/>
      <w:b/>
      <w:sz w:val="28"/>
      <w:szCs w:val="24"/>
      <w:lang w:val="x-none" w:eastAsia="x-none"/>
    </w:rPr>
  </w:style>
  <w:style w:type="table" w:customStyle="1" w:styleId="21210">
    <w:name w:val="Сетка таблицы212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EE4F2D"/>
    <w:rPr>
      <w:b/>
      <w:bCs/>
    </w:rPr>
  </w:style>
  <w:style w:type="table" w:customStyle="1" w:styleId="710">
    <w:name w:val="Сетка таблицы7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EE4F2D"/>
    <w:rPr>
      <w:rFonts w:eastAsia="Times New Roman"/>
      <w:color w:val="5A5A5A"/>
      <w:spacing w:val="15"/>
    </w:rPr>
  </w:style>
  <w:style w:type="table" w:customStyle="1" w:styleId="1412">
    <w:name w:val="Сетка таблицы 141"/>
    <w:basedOn w:val="a2"/>
    <w:next w:val="19"/>
    <w:uiPriority w:val="99"/>
    <w:semiHidden/>
    <w:unhideWhenUsed/>
    <w:rsid w:val="00EE4F2D"/>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
    <w:name w:val="Нет списка61"/>
    <w:next w:val="a3"/>
    <w:uiPriority w:val="99"/>
    <w:semiHidden/>
    <w:unhideWhenUsed/>
    <w:rsid w:val="00EE4F2D"/>
  </w:style>
  <w:style w:type="numbering" w:customStyle="1" w:styleId="1510">
    <w:name w:val="Нет списка151"/>
    <w:next w:val="a3"/>
    <w:uiPriority w:val="99"/>
    <w:semiHidden/>
    <w:unhideWhenUsed/>
    <w:rsid w:val="00EE4F2D"/>
  </w:style>
  <w:style w:type="numbering" w:customStyle="1" w:styleId="2311">
    <w:name w:val="Нет списка231"/>
    <w:next w:val="a3"/>
    <w:uiPriority w:val="99"/>
    <w:semiHidden/>
    <w:unhideWhenUsed/>
    <w:rsid w:val="00EE4F2D"/>
  </w:style>
  <w:style w:type="numbering" w:customStyle="1" w:styleId="3311">
    <w:name w:val="Нет списка331"/>
    <w:next w:val="a3"/>
    <w:uiPriority w:val="99"/>
    <w:semiHidden/>
    <w:unhideWhenUsed/>
    <w:rsid w:val="00EE4F2D"/>
  </w:style>
  <w:style w:type="table" w:customStyle="1" w:styleId="1511">
    <w:name w:val="Сетка таблицы15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EE4F2D"/>
  </w:style>
  <w:style w:type="numbering" w:customStyle="1" w:styleId="1131">
    <w:name w:val="Нет списка1131"/>
    <w:next w:val="a3"/>
    <w:uiPriority w:val="99"/>
    <w:semiHidden/>
    <w:unhideWhenUsed/>
    <w:rsid w:val="00EE4F2D"/>
  </w:style>
  <w:style w:type="table" w:customStyle="1" w:styleId="TableGrid1210">
    <w:name w:val="Table Grid12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EE4F2D"/>
  </w:style>
  <w:style w:type="table" w:customStyle="1" w:styleId="TableGrid211">
    <w:name w:val="Table Grid2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EE4F2D"/>
  </w:style>
  <w:style w:type="numbering" w:customStyle="1" w:styleId="21111">
    <w:name w:val="Нет списка2111"/>
    <w:next w:val="a3"/>
    <w:uiPriority w:val="99"/>
    <w:semiHidden/>
    <w:unhideWhenUsed/>
    <w:rsid w:val="00EE4F2D"/>
  </w:style>
  <w:style w:type="numbering" w:customStyle="1" w:styleId="31111">
    <w:name w:val="Нет списка3111"/>
    <w:next w:val="a3"/>
    <w:uiPriority w:val="99"/>
    <w:semiHidden/>
    <w:unhideWhenUsed/>
    <w:rsid w:val="00EE4F2D"/>
  </w:style>
  <w:style w:type="table" w:customStyle="1" w:styleId="22110">
    <w:name w:val="Сетка таблицы2211"/>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EE4F2D"/>
  </w:style>
  <w:style w:type="numbering" w:customStyle="1" w:styleId="111111">
    <w:name w:val="Нет списка11111"/>
    <w:next w:val="a3"/>
    <w:uiPriority w:val="99"/>
    <w:semiHidden/>
    <w:unhideWhenUsed/>
    <w:rsid w:val="00EE4F2D"/>
  </w:style>
  <w:style w:type="table" w:customStyle="1" w:styleId="TableGrid11110">
    <w:name w:val="Table Grid11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EE4F2D"/>
  </w:style>
  <w:style w:type="numbering" w:customStyle="1" w:styleId="13110">
    <w:name w:val="Нет списка1311"/>
    <w:next w:val="a3"/>
    <w:uiPriority w:val="99"/>
    <w:semiHidden/>
    <w:unhideWhenUsed/>
    <w:rsid w:val="00EE4F2D"/>
  </w:style>
  <w:style w:type="numbering" w:customStyle="1" w:styleId="5111">
    <w:name w:val="Нет списка511"/>
    <w:next w:val="a3"/>
    <w:uiPriority w:val="99"/>
    <w:semiHidden/>
    <w:unhideWhenUsed/>
    <w:rsid w:val="00EE4F2D"/>
  </w:style>
  <w:style w:type="table" w:customStyle="1" w:styleId="520">
    <w:name w:val="Сетка таблицы5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3"/>
    <w:uiPriority w:val="99"/>
    <w:semiHidden/>
    <w:unhideWhenUsed/>
    <w:rsid w:val="00EE4F2D"/>
  </w:style>
  <w:style w:type="numbering" w:customStyle="1" w:styleId="22111">
    <w:name w:val="Нет списка2211"/>
    <w:next w:val="a3"/>
    <w:uiPriority w:val="99"/>
    <w:semiHidden/>
    <w:unhideWhenUsed/>
    <w:rsid w:val="00EE4F2D"/>
  </w:style>
  <w:style w:type="numbering" w:customStyle="1" w:styleId="32111">
    <w:name w:val="Нет списка3211"/>
    <w:next w:val="a3"/>
    <w:uiPriority w:val="99"/>
    <w:semiHidden/>
    <w:unhideWhenUsed/>
    <w:rsid w:val="00EE4F2D"/>
  </w:style>
  <w:style w:type="table" w:customStyle="1" w:styleId="14111">
    <w:name w:val="Сетка таблицы14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
    <w:name w:val="No List1211"/>
    <w:next w:val="a3"/>
    <w:uiPriority w:val="99"/>
    <w:semiHidden/>
    <w:unhideWhenUsed/>
    <w:rsid w:val="00EE4F2D"/>
  </w:style>
  <w:style w:type="numbering" w:customStyle="1" w:styleId="112110">
    <w:name w:val="Нет списка11211"/>
    <w:next w:val="a3"/>
    <w:uiPriority w:val="99"/>
    <w:semiHidden/>
    <w:unhideWhenUsed/>
    <w:rsid w:val="00EE4F2D"/>
  </w:style>
  <w:style w:type="table" w:customStyle="1" w:styleId="112111">
    <w:name w:val="Сетка таблицы1121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EE4F2D"/>
  </w:style>
  <w:style w:type="numbering" w:customStyle="1" w:styleId="121110">
    <w:name w:val="Нет списка12111"/>
    <w:next w:val="a3"/>
    <w:uiPriority w:val="99"/>
    <w:semiHidden/>
    <w:unhideWhenUsed/>
    <w:rsid w:val="00EE4F2D"/>
  </w:style>
  <w:style w:type="numbering" w:customStyle="1" w:styleId="211111">
    <w:name w:val="Нет списка21111"/>
    <w:next w:val="a3"/>
    <w:uiPriority w:val="99"/>
    <w:semiHidden/>
    <w:unhideWhenUsed/>
    <w:rsid w:val="00EE4F2D"/>
  </w:style>
  <w:style w:type="numbering" w:customStyle="1" w:styleId="311111">
    <w:name w:val="Нет списка31111"/>
    <w:next w:val="a3"/>
    <w:uiPriority w:val="99"/>
    <w:semiHidden/>
    <w:unhideWhenUsed/>
    <w:rsid w:val="00EE4F2D"/>
  </w:style>
  <w:style w:type="table" w:customStyle="1" w:styleId="121111">
    <w:name w:val="Сетка таблицы121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EE4F2D"/>
  </w:style>
  <w:style w:type="numbering" w:customStyle="1" w:styleId="1111110">
    <w:name w:val="Нет списка111111"/>
    <w:next w:val="a3"/>
    <w:uiPriority w:val="99"/>
    <w:semiHidden/>
    <w:unhideWhenUsed/>
    <w:rsid w:val="00EE4F2D"/>
  </w:style>
  <w:style w:type="numbering" w:customStyle="1" w:styleId="6110">
    <w:name w:val="Нет списка611"/>
    <w:next w:val="a3"/>
    <w:uiPriority w:val="99"/>
    <w:semiHidden/>
    <w:unhideWhenUsed/>
    <w:rsid w:val="00EE4F2D"/>
  </w:style>
  <w:style w:type="numbering" w:customStyle="1" w:styleId="15110">
    <w:name w:val="Нет списка1511"/>
    <w:next w:val="a3"/>
    <w:uiPriority w:val="99"/>
    <w:semiHidden/>
    <w:unhideWhenUsed/>
    <w:rsid w:val="00EE4F2D"/>
  </w:style>
  <w:style w:type="table" w:customStyle="1" w:styleId="15111">
    <w:name w:val="Сетка таблицы151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 1211"/>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
    <w:name w:val="Нет списка71"/>
    <w:next w:val="a3"/>
    <w:uiPriority w:val="99"/>
    <w:semiHidden/>
    <w:unhideWhenUsed/>
    <w:rsid w:val="00EE4F2D"/>
  </w:style>
  <w:style w:type="numbering" w:customStyle="1" w:styleId="1610">
    <w:name w:val="Нет списка161"/>
    <w:next w:val="a3"/>
    <w:uiPriority w:val="99"/>
    <w:semiHidden/>
    <w:unhideWhenUsed/>
    <w:rsid w:val="00EE4F2D"/>
  </w:style>
  <w:style w:type="table" w:customStyle="1" w:styleId="1611">
    <w:name w:val="Сетка таблицы16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3"/>
    <w:uiPriority w:val="99"/>
    <w:semiHidden/>
    <w:unhideWhenUsed/>
    <w:rsid w:val="00EE4F2D"/>
  </w:style>
  <w:style w:type="table" w:customStyle="1" w:styleId="91">
    <w:name w:val="Сетка таблицы9"/>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3"/>
    <w:uiPriority w:val="99"/>
    <w:semiHidden/>
    <w:unhideWhenUsed/>
    <w:rsid w:val="00EE4F2D"/>
  </w:style>
  <w:style w:type="numbering" w:customStyle="1" w:styleId="242">
    <w:name w:val="Нет списка24"/>
    <w:next w:val="a3"/>
    <w:uiPriority w:val="99"/>
    <w:semiHidden/>
    <w:unhideWhenUsed/>
    <w:rsid w:val="00EE4F2D"/>
  </w:style>
  <w:style w:type="numbering" w:customStyle="1" w:styleId="342">
    <w:name w:val="Нет списка34"/>
    <w:next w:val="a3"/>
    <w:uiPriority w:val="99"/>
    <w:semiHidden/>
    <w:unhideWhenUsed/>
    <w:rsid w:val="00EE4F2D"/>
  </w:style>
  <w:style w:type="table" w:customStyle="1" w:styleId="162">
    <w:name w:val="Сетка таблицы 16"/>
    <w:basedOn w:val="a2"/>
    <w:next w:val="19"/>
    <w:uiPriority w:val="99"/>
    <w:unhideWhenUsed/>
    <w:lock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
    <w:name w:val="No List131"/>
    <w:next w:val="a3"/>
    <w:uiPriority w:val="99"/>
    <w:semiHidden/>
    <w:unhideWhenUsed/>
    <w:rsid w:val="00EE4F2D"/>
  </w:style>
  <w:style w:type="numbering" w:customStyle="1" w:styleId="1140">
    <w:name w:val="Нет списка114"/>
    <w:next w:val="a3"/>
    <w:uiPriority w:val="99"/>
    <w:semiHidden/>
    <w:unhideWhenUsed/>
    <w:rsid w:val="00EE4F2D"/>
  </w:style>
  <w:style w:type="table" w:customStyle="1" w:styleId="1141">
    <w:name w:val="Сетка таблицы114"/>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EE4F2D"/>
  </w:style>
  <w:style w:type="numbering" w:customStyle="1" w:styleId="12210">
    <w:name w:val="Нет списка1221"/>
    <w:next w:val="a3"/>
    <w:uiPriority w:val="99"/>
    <w:semiHidden/>
    <w:unhideWhenUsed/>
    <w:rsid w:val="00EE4F2D"/>
  </w:style>
  <w:style w:type="numbering" w:customStyle="1" w:styleId="21211">
    <w:name w:val="Нет списка2121"/>
    <w:next w:val="a3"/>
    <w:uiPriority w:val="99"/>
    <w:semiHidden/>
    <w:unhideWhenUsed/>
    <w:rsid w:val="00EE4F2D"/>
  </w:style>
  <w:style w:type="numbering" w:customStyle="1" w:styleId="31211">
    <w:name w:val="Нет списка3121"/>
    <w:next w:val="a3"/>
    <w:uiPriority w:val="99"/>
    <w:semiHidden/>
    <w:unhideWhenUsed/>
    <w:rsid w:val="00EE4F2D"/>
  </w:style>
  <w:style w:type="table" w:customStyle="1" w:styleId="1230">
    <w:name w:val="Сетка таблицы123"/>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EE4F2D"/>
  </w:style>
  <w:style w:type="numbering" w:customStyle="1" w:styleId="11121">
    <w:name w:val="Нет списка11121"/>
    <w:next w:val="a3"/>
    <w:uiPriority w:val="99"/>
    <w:semiHidden/>
    <w:unhideWhenUsed/>
    <w:rsid w:val="00EE4F2D"/>
  </w:style>
  <w:style w:type="table" w:customStyle="1" w:styleId="11130">
    <w:name w:val="Сетка таблицы1113"/>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EE4F2D"/>
  </w:style>
  <w:style w:type="numbering" w:customStyle="1" w:styleId="1320">
    <w:name w:val="Нет списка132"/>
    <w:next w:val="a3"/>
    <w:uiPriority w:val="99"/>
    <w:semiHidden/>
    <w:unhideWhenUsed/>
    <w:rsid w:val="00EE4F2D"/>
  </w:style>
  <w:style w:type="table" w:customStyle="1" w:styleId="1321">
    <w:name w:val="Сетка таблицы132"/>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f7"/>
    <w:uiPriority w:val="3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0667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f7"/>
    <w:uiPriority w:val="59"/>
    <w:rsid w:val="00AE7E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4026132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525825677">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89299108">
      <w:bodyDiv w:val="1"/>
      <w:marLeft w:val="0"/>
      <w:marRight w:val="0"/>
      <w:marTop w:val="0"/>
      <w:marBottom w:val="0"/>
      <w:divBdr>
        <w:top w:val="none" w:sz="0" w:space="0" w:color="auto"/>
        <w:left w:val="none" w:sz="0" w:space="0" w:color="auto"/>
        <w:bottom w:val="none" w:sz="0" w:space="0" w:color="auto"/>
        <w:right w:val="none" w:sz="0" w:space="0" w:color="auto"/>
      </w:divBdr>
    </w:div>
    <w:div w:id="1201436156">
      <w:bodyDiv w:val="1"/>
      <w:marLeft w:val="0"/>
      <w:marRight w:val="0"/>
      <w:marTop w:val="0"/>
      <w:marBottom w:val="0"/>
      <w:divBdr>
        <w:top w:val="none" w:sz="0" w:space="0" w:color="auto"/>
        <w:left w:val="none" w:sz="0" w:space="0" w:color="auto"/>
        <w:bottom w:val="none" w:sz="0" w:space="0" w:color="auto"/>
        <w:right w:val="none" w:sz="0" w:space="0" w:color="auto"/>
      </w:divBdr>
    </w:div>
    <w:div w:id="125070094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320113949">
      <w:bodyDiv w:val="1"/>
      <w:marLeft w:val="0"/>
      <w:marRight w:val="0"/>
      <w:marTop w:val="0"/>
      <w:marBottom w:val="0"/>
      <w:divBdr>
        <w:top w:val="none" w:sz="0" w:space="0" w:color="auto"/>
        <w:left w:val="none" w:sz="0" w:space="0" w:color="auto"/>
        <w:bottom w:val="none" w:sz="0" w:space="0" w:color="auto"/>
        <w:right w:val="none" w:sz="0" w:space="0" w:color="auto"/>
      </w:divBdr>
    </w:div>
    <w:div w:id="143925671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487936579">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ia\Downloads\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hyperlink" Target="consultantplus://offline/ref=183F6D595A749B71EA3FC547F6CA896A4CC922C57DCAA7D2252B8EV9I4B"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normacs://normacs.ru/aa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183F6D595A749B71EA3FC547F6CA896A4CC922C47DCAA7D2252B8EV9I4B"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normacs://normacs.ru/aas" TargetMode="External"/><Relationship Id="rId20" Type="http://schemas.openxmlformats.org/officeDocument/2006/relationships/hyperlink" Target="normacs://normacs.ru/5tc"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hyperlink" Target="mailto:pav@ynp.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normacs://normacs.ru/5tc" TargetMode="External"/><Relationship Id="rId23" Type="http://schemas.openxmlformats.org/officeDocument/2006/relationships/image" Target="media/image2.wmf"/><Relationship Id="rId28" Type="http://schemas.openxmlformats.org/officeDocument/2006/relationships/footer" Target="footer6.xml"/><Relationship Id="rId10" Type="http://schemas.openxmlformats.org/officeDocument/2006/relationships/hyperlink" Target="file:///C:\Users\pia\Downloads\www.otc.ru" TargetMode="External"/><Relationship Id="rId19" Type="http://schemas.openxmlformats.org/officeDocument/2006/relationships/hyperlink" Target="normacs://normacs.ru/v9c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pia\Downloads\www.zakupki.gov.ru" TargetMode="External"/><Relationship Id="rId14" Type="http://schemas.openxmlformats.org/officeDocument/2006/relationships/hyperlink" Target="normacs://normacs.ru/v9cu" TargetMode="External"/><Relationship Id="rId22" Type="http://schemas.openxmlformats.org/officeDocument/2006/relationships/image" Target="media/image1.wmf"/><Relationship Id="rId27" Type="http://schemas.openxmlformats.org/officeDocument/2006/relationships/footer" Target="footer5.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4E511-7157-4761-8ECA-FCEF6A78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2156</TotalTime>
  <Pages>48</Pages>
  <Words>16464</Words>
  <Characters>100770</Characters>
  <Application>Microsoft Office Word</Application>
  <DocSecurity>0</DocSecurity>
  <Lines>839</Lines>
  <Paragraphs>233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Еремеева Марина Александровна</cp:lastModifiedBy>
  <cp:revision>123</cp:revision>
  <cp:lastPrinted>2021-06-25T05:26:00Z</cp:lastPrinted>
  <dcterms:created xsi:type="dcterms:W3CDTF">2021-07-12T07:27:00Z</dcterms:created>
  <dcterms:modified xsi:type="dcterms:W3CDTF">2021-09-30T07:47:00Z</dcterms:modified>
</cp:coreProperties>
</file>