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AC4392" w:rsidRDefault="00487ACC" w:rsidP="00487ACC">
      <w:pPr>
        <w:spacing w:line="240" w:lineRule="auto"/>
        <w:ind w:firstLine="0"/>
        <w:jc w:val="right"/>
        <w:rPr>
          <w:color w:val="000000" w:themeColor="text1"/>
          <w:sz w:val="24"/>
          <w:szCs w:val="24"/>
        </w:rPr>
      </w:pPr>
      <w:r w:rsidRPr="00AC4392">
        <w:rPr>
          <w:color w:val="000000" w:themeColor="text1"/>
          <w:sz w:val="24"/>
          <w:szCs w:val="24"/>
        </w:rPr>
        <w:t>от "</w:t>
      </w:r>
      <w:r w:rsidR="000921FA" w:rsidRPr="00AC4392">
        <w:rPr>
          <w:color w:val="000000" w:themeColor="text1"/>
          <w:sz w:val="24"/>
          <w:szCs w:val="24"/>
        </w:rPr>
        <w:t>30</w:t>
      </w:r>
      <w:r w:rsidRPr="00AC4392">
        <w:rPr>
          <w:color w:val="000000" w:themeColor="text1"/>
          <w:sz w:val="24"/>
          <w:szCs w:val="24"/>
        </w:rPr>
        <w:t xml:space="preserve">" </w:t>
      </w:r>
      <w:r w:rsidR="00B37894" w:rsidRPr="00AC4392">
        <w:rPr>
          <w:color w:val="000000" w:themeColor="text1"/>
          <w:sz w:val="24"/>
          <w:szCs w:val="24"/>
        </w:rPr>
        <w:t>декабря</w:t>
      </w:r>
      <w:r w:rsidRPr="00AC4392">
        <w:rPr>
          <w:color w:val="000000" w:themeColor="text1"/>
          <w:sz w:val="24"/>
          <w:szCs w:val="24"/>
        </w:rPr>
        <w:t xml:space="preserve"> 202</w:t>
      </w:r>
      <w:r w:rsidR="00C6575A" w:rsidRPr="00AC4392">
        <w:rPr>
          <w:color w:val="000000" w:themeColor="text1"/>
          <w:sz w:val="24"/>
          <w:szCs w:val="24"/>
        </w:rPr>
        <w:t>2</w:t>
      </w:r>
      <w:r w:rsidRPr="00AC4392">
        <w:rPr>
          <w:color w:val="000000" w:themeColor="text1"/>
          <w:sz w:val="24"/>
          <w:szCs w:val="24"/>
        </w:rPr>
        <w:t xml:space="preserve"> г. № Закуп</w:t>
      </w:r>
      <w:r w:rsidR="00C420D0" w:rsidRPr="00AC4392">
        <w:rPr>
          <w:color w:val="000000" w:themeColor="text1"/>
          <w:sz w:val="24"/>
          <w:szCs w:val="24"/>
        </w:rPr>
        <w:t xml:space="preserve"> </w:t>
      </w:r>
      <w:r w:rsidRPr="00AC4392">
        <w:rPr>
          <w:color w:val="000000" w:themeColor="text1"/>
          <w:sz w:val="24"/>
          <w:szCs w:val="24"/>
        </w:rPr>
        <w:t>-</w:t>
      </w:r>
      <w:r w:rsidR="00C420D0" w:rsidRPr="00AC4392">
        <w:rPr>
          <w:color w:val="000000" w:themeColor="text1"/>
          <w:sz w:val="24"/>
          <w:szCs w:val="24"/>
        </w:rPr>
        <w:t xml:space="preserve"> </w:t>
      </w:r>
      <w:r w:rsidR="00F84046" w:rsidRPr="00AC4392">
        <w:rPr>
          <w:color w:val="000000" w:themeColor="text1"/>
          <w:sz w:val="24"/>
          <w:szCs w:val="24"/>
        </w:rPr>
        <w:t>4</w:t>
      </w:r>
      <w:r w:rsidR="00893EFA" w:rsidRPr="00AC4392">
        <w:rPr>
          <w:color w:val="000000" w:themeColor="text1"/>
          <w:sz w:val="24"/>
          <w:szCs w:val="24"/>
        </w:rPr>
        <w:t>7</w:t>
      </w:r>
      <w:r w:rsidR="00AC4392" w:rsidRPr="00AC4392">
        <w:rPr>
          <w:color w:val="000000" w:themeColor="text1"/>
          <w:sz w:val="24"/>
          <w:szCs w:val="24"/>
        </w:rPr>
        <w:t>78</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B06E14" w:rsidRPr="00C420D0" w:rsidRDefault="00B73F71" w:rsidP="008F13A2">
      <w:pPr>
        <w:spacing w:line="240" w:lineRule="auto"/>
        <w:ind w:firstLine="0"/>
        <w:jc w:val="center"/>
        <w:outlineLvl w:val="0"/>
        <w:rPr>
          <w:b/>
          <w:sz w:val="32"/>
          <w:szCs w:val="32"/>
        </w:rPr>
      </w:pPr>
      <w:r w:rsidRPr="00416A65">
        <w:rPr>
          <w:b/>
          <w:sz w:val="32"/>
          <w:szCs w:val="32"/>
        </w:rPr>
        <w:t xml:space="preserve">на поставку </w:t>
      </w:r>
      <w:r w:rsidR="006663E9">
        <w:rPr>
          <w:b/>
          <w:sz w:val="32"/>
          <w:szCs w:val="32"/>
          <w:lang w:val="en-US"/>
        </w:rPr>
        <w:t>c</w:t>
      </w:r>
      <w:proofErr w:type="spellStart"/>
      <w:r w:rsidR="000921FA" w:rsidRPr="000921FA">
        <w:rPr>
          <w:b/>
          <w:sz w:val="32"/>
          <w:szCs w:val="32"/>
        </w:rPr>
        <w:t>ервис</w:t>
      </w:r>
      <w:proofErr w:type="spellEnd"/>
      <w:r w:rsidR="000921FA" w:rsidRPr="000921FA">
        <w:rPr>
          <w:b/>
          <w:sz w:val="32"/>
          <w:szCs w:val="32"/>
        </w:rPr>
        <w:t xml:space="preserve">-блоков самообслуживания для подкачки шин и очистке </w:t>
      </w:r>
      <w:proofErr w:type="gramStart"/>
      <w:r w:rsidR="000921FA" w:rsidRPr="000921FA">
        <w:rPr>
          <w:b/>
          <w:sz w:val="32"/>
          <w:szCs w:val="32"/>
        </w:rPr>
        <w:t>салона</w:t>
      </w:r>
      <w:proofErr w:type="gramEnd"/>
      <w:r w:rsidR="000921FA" w:rsidRPr="000921FA">
        <w:rPr>
          <w:b/>
          <w:sz w:val="32"/>
          <w:szCs w:val="32"/>
        </w:rPr>
        <w:t xml:space="preserve"> а/м для нужд АО «</w:t>
      </w:r>
      <w:proofErr w:type="spellStart"/>
      <w:r w:rsidR="000921FA" w:rsidRPr="000921FA">
        <w:rPr>
          <w:b/>
          <w:sz w:val="32"/>
          <w:szCs w:val="32"/>
        </w:rPr>
        <w:t>Саханефтегазсбыт</w:t>
      </w:r>
      <w:proofErr w:type="spellEnd"/>
      <w:r w:rsidR="000921FA" w:rsidRPr="000921FA">
        <w:rPr>
          <w:b/>
          <w:sz w:val="32"/>
          <w:szCs w:val="32"/>
        </w:rPr>
        <w:t>» в 2023 году.</w:t>
      </w:r>
    </w:p>
    <w:p w:rsidR="00B06E14" w:rsidRPr="00C420D0" w:rsidRDefault="00B06E14" w:rsidP="00317EBC">
      <w:pPr>
        <w:spacing w:line="240" w:lineRule="auto"/>
        <w:jc w:val="center"/>
        <w:outlineLvl w:val="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7D50BE" w:rsidRDefault="007D50BE" w:rsidP="00707AC6">
      <w:pPr>
        <w:spacing w:line="240" w:lineRule="auto"/>
        <w:ind w:firstLine="0"/>
        <w:rPr>
          <w:sz w:val="24"/>
          <w:szCs w:val="24"/>
        </w:rPr>
      </w:pPr>
    </w:p>
    <w:p w:rsidR="00BC48C4" w:rsidRDefault="00BC48C4" w:rsidP="00707AC6">
      <w:pPr>
        <w:spacing w:line="240" w:lineRule="auto"/>
        <w:ind w:firstLine="0"/>
        <w:rPr>
          <w:sz w:val="24"/>
          <w:szCs w:val="24"/>
        </w:rPr>
      </w:pPr>
    </w:p>
    <w:p w:rsidR="00FB6ED7" w:rsidRDefault="00FB6ED7" w:rsidP="00707AC6">
      <w:pPr>
        <w:spacing w:line="240" w:lineRule="auto"/>
        <w:ind w:firstLine="0"/>
        <w:rPr>
          <w:sz w:val="24"/>
          <w:szCs w:val="24"/>
        </w:rPr>
      </w:pPr>
    </w:p>
    <w:p w:rsidR="00F44118" w:rsidRPr="00C420D0" w:rsidRDefault="00F44118" w:rsidP="00707AC6">
      <w:pPr>
        <w:spacing w:line="240" w:lineRule="auto"/>
        <w:ind w:firstLine="0"/>
        <w:rPr>
          <w:sz w:val="24"/>
          <w:szCs w:val="24"/>
        </w:rPr>
      </w:pPr>
    </w:p>
    <w:p w:rsidR="006C3E6E" w:rsidRPr="00C420D0" w:rsidRDefault="006C3E6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22</w:t>
      </w:r>
    </w:p>
    <w:p w:rsidR="00F02C61" w:rsidRPr="00C420D0" w:rsidRDefault="00F02C61" w:rsidP="00777F0F">
      <w:pPr>
        <w:spacing w:line="240" w:lineRule="auto"/>
        <w:ind w:firstLine="0"/>
        <w:jc w:val="center"/>
        <w:rPr>
          <w:sz w:val="24"/>
          <w:szCs w:val="24"/>
        </w:rPr>
      </w:pPr>
    </w:p>
    <w:p w:rsidR="00F02C61" w:rsidRPr="00C420D0" w:rsidRDefault="00F02C61" w:rsidP="00777F0F">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F82D3F">
        <w:rPr>
          <w:sz w:val="24"/>
          <w:szCs w:val="24"/>
        </w:rPr>
        <w:t>СОДЕРЖАНИЕ</w:t>
      </w:r>
      <w:bookmarkStart w:id="0" w:name="_GoBack"/>
      <w:bookmarkEnd w:id="0"/>
    </w:p>
    <w:tbl>
      <w:tblPr>
        <w:tblW w:w="25376" w:type="dxa"/>
        <w:tblInd w:w="-318" w:type="dxa"/>
        <w:tblLook w:val="04A0" w:firstRow="1" w:lastRow="0" w:firstColumn="1" w:lastColumn="0" w:noHBand="0" w:noVBand="1"/>
      </w:tblPr>
      <w:tblGrid>
        <w:gridCol w:w="10207"/>
        <w:gridCol w:w="15169"/>
      </w:tblGrid>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b/>
                <w:bCs/>
                <w:sz w:val="24"/>
                <w:szCs w:val="24"/>
              </w:rPr>
            </w:pPr>
            <w:r w:rsidRPr="007B1CA0">
              <w:rPr>
                <w:b/>
                <w:bCs/>
                <w:sz w:val="24"/>
                <w:szCs w:val="24"/>
              </w:rPr>
              <w:t>1. Общие положения . . . . . . . . . . . . . . . . . . . . . . . . . . . . . . . . . . . . . . . . . . . . . . . . . . . . . . . . . . . . . . . .</w:t>
            </w:r>
          </w:p>
        </w:tc>
        <w:tc>
          <w:tcPr>
            <w:tcW w:w="15169" w:type="dxa"/>
            <w:vAlign w:val="bottom"/>
            <w:hideMark/>
          </w:tcPr>
          <w:p w:rsidR="00E94CF3" w:rsidRPr="007B1CA0" w:rsidRDefault="00E94CF3" w:rsidP="000921FA">
            <w:pPr>
              <w:spacing w:line="240" w:lineRule="auto"/>
              <w:ind w:left="176" w:right="-533" w:hanging="149"/>
              <w:rPr>
                <w:sz w:val="24"/>
                <w:szCs w:val="24"/>
              </w:rPr>
            </w:pPr>
            <w:r w:rsidRPr="007B1CA0">
              <w:rPr>
                <w:sz w:val="24"/>
                <w:szCs w:val="24"/>
              </w:rPr>
              <w:t xml:space="preserve">    4</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 xml:space="preserve">1.1. Общие сведения о процедуре закупки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0921FA">
            <w:pPr>
              <w:spacing w:line="240" w:lineRule="auto"/>
              <w:ind w:left="176" w:right="-533" w:hanging="149"/>
              <w:rPr>
                <w:sz w:val="24"/>
                <w:szCs w:val="24"/>
              </w:rPr>
            </w:pPr>
            <w:r w:rsidRPr="007B1CA0">
              <w:rPr>
                <w:sz w:val="24"/>
                <w:szCs w:val="24"/>
              </w:rPr>
              <w:t xml:space="preserve">    4</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 xml:space="preserve">1.2. Правовой статус процедур и документов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0921FA">
            <w:pPr>
              <w:spacing w:line="240" w:lineRule="auto"/>
              <w:ind w:left="176" w:right="-533" w:hanging="149"/>
              <w:rPr>
                <w:sz w:val="24"/>
                <w:szCs w:val="24"/>
              </w:rPr>
            </w:pPr>
            <w:r w:rsidRPr="007B1CA0">
              <w:rPr>
                <w:sz w:val="24"/>
                <w:szCs w:val="24"/>
              </w:rPr>
              <w:t xml:space="preserve">    4</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 xml:space="preserve">1.3. Обжалование </w:t>
            </w:r>
            <w:r w:rsidRPr="007B1CA0">
              <w:rPr>
                <w:iCs/>
                <w:sz w:val="24"/>
                <w:szCs w:val="24"/>
              </w:rPr>
              <w:t>действий (бездействия) организатора закупки</w:t>
            </w:r>
            <w:r w:rsidRPr="007B1CA0">
              <w:rPr>
                <w:sz w:val="24"/>
                <w:szCs w:val="24"/>
              </w:rPr>
              <w:t xml:space="preserve">.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0921FA">
            <w:pPr>
              <w:spacing w:line="240" w:lineRule="auto"/>
              <w:ind w:left="176" w:right="-533" w:hanging="149"/>
              <w:rPr>
                <w:sz w:val="24"/>
                <w:szCs w:val="24"/>
              </w:rPr>
            </w:pPr>
            <w:r w:rsidRPr="007B1CA0">
              <w:rPr>
                <w:sz w:val="24"/>
                <w:szCs w:val="24"/>
              </w:rPr>
              <w:t xml:space="preserve">    5</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 xml:space="preserve">1.4. Досудебный порядок рассмотрения споров.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0921FA">
            <w:pPr>
              <w:spacing w:line="240" w:lineRule="auto"/>
              <w:ind w:left="176" w:right="-533" w:hanging="149"/>
              <w:rPr>
                <w:sz w:val="24"/>
                <w:szCs w:val="24"/>
              </w:rPr>
            </w:pPr>
            <w:r w:rsidRPr="007B1CA0">
              <w:rPr>
                <w:sz w:val="24"/>
                <w:szCs w:val="24"/>
              </w:rPr>
              <w:t xml:space="preserve">    5</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 xml:space="preserve">1.5. Прочие положения . . . . . . . . . . . . . . . . . . . . . . . . . . . . . . . . . . . . . . . . . . . . . . . . . . . . . . . . . . . . . . . </w:t>
            </w:r>
          </w:p>
        </w:tc>
        <w:tc>
          <w:tcPr>
            <w:tcW w:w="15169" w:type="dxa"/>
            <w:vAlign w:val="bottom"/>
            <w:hideMark/>
          </w:tcPr>
          <w:p w:rsidR="00E94CF3" w:rsidRPr="007B1CA0" w:rsidRDefault="00E94CF3" w:rsidP="000921FA">
            <w:pPr>
              <w:spacing w:line="240" w:lineRule="auto"/>
              <w:ind w:left="176" w:right="-533" w:hanging="149"/>
              <w:rPr>
                <w:sz w:val="24"/>
                <w:szCs w:val="24"/>
              </w:rPr>
            </w:pPr>
            <w:r w:rsidRPr="007B1CA0">
              <w:rPr>
                <w:sz w:val="24"/>
                <w:szCs w:val="24"/>
              </w:rPr>
              <w:t xml:space="preserve">    5</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 xml:space="preserve">1.6. Отсутствие конфликтов интересов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0921FA">
            <w:pPr>
              <w:spacing w:line="240" w:lineRule="auto"/>
              <w:ind w:left="176" w:right="-533" w:hanging="149"/>
              <w:rPr>
                <w:sz w:val="24"/>
                <w:szCs w:val="24"/>
              </w:rPr>
            </w:pPr>
            <w:r w:rsidRPr="007B1CA0">
              <w:rPr>
                <w:sz w:val="24"/>
                <w:szCs w:val="24"/>
              </w:rPr>
              <w:t xml:space="preserve">    6</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b/>
                <w:bCs/>
                <w:sz w:val="24"/>
                <w:szCs w:val="24"/>
              </w:rPr>
            </w:pPr>
            <w:r w:rsidRPr="007B1CA0">
              <w:rPr>
                <w:b/>
                <w:bCs/>
                <w:sz w:val="24"/>
                <w:szCs w:val="24"/>
              </w:rPr>
              <w:t xml:space="preserve">2. Техническое задание . . . . . . . . . . . . . . . . . . . . . . . . . . . . . . . . . . . . . . . . . . . . . . . . . . . . . . . . . </w:t>
            </w:r>
            <w:proofErr w:type="gramStart"/>
            <w:r w:rsidRPr="007B1CA0">
              <w:rPr>
                <w:b/>
                <w:bCs/>
                <w:sz w:val="24"/>
                <w:szCs w:val="24"/>
              </w:rPr>
              <w:t>. . . .</w:t>
            </w:r>
            <w:proofErr w:type="gramEnd"/>
            <w:r w:rsidRPr="007B1CA0">
              <w:rPr>
                <w:b/>
                <w:bCs/>
                <w:sz w:val="24"/>
                <w:szCs w:val="24"/>
              </w:rPr>
              <w:t xml:space="preserve"> </w:t>
            </w:r>
          </w:p>
        </w:tc>
        <w:tc>
          <w:tcPr>
            <w:tcW w:w="15169" w:type="dxa"/>
            <w:vAlign w:val="bottom"/>
            <w:hideMark/>
          </w:tcPr>
          <w:p w:rsidR="00E94CF3" w:rsidRPr="007B1CA0" w:rsidRDefault="00E94CF3" w:rsidP="000921FA">
            <w:pPr>
              <w:spacing w:line="240" w:lineRule="auto"/>
              <w:ind w:left="176" w:right="-533" w:hanging="149"/>
              <w:rPr>
                <w:sz w:val="24"/>
                <w:szCs w:val="24"/>
              </w:rPr>
            </w:pPr>
            <w:r w:rsidRPr="007B1CA0">
              <w:rPr>
                <w:sz w:val="24"/>
                <w:szCs w:val="24"/>
              </w:rPr>
              <w:t xml:space="preserve">    7</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2.1. Общие требования . . . . . . . . . . . . . . . . . . . . . . . . . . . . . . . . . . . . . . . . . . . . . . . . . . . . . . . . . . . . . . . .</w:t>
            </w:r>
          </w:p>
        </w:tc>
        <w:tc>
          <w:tcPr>
            <w:tcW w:w="15169" w:type="dxa"/>
            <w:vAlign w:val="bottom"/>
            <w:hideMark/>
          </w:tcPr>
          <w:p w:rsidR="00E94CF3" w:rsidRPr="007B1CA0" w:rsidRDefault="00E94CF3" w:rsidP="000921FA">
            <w:pPr>
              <w:spacing w:line="240" w:lineRule="auto"/>
              <w:ind w:left="176" w:right="-533" w:hanging="149"/>
              <w:rPr>
                <w:sz w:val="24"/>
                <w:szCs w:val="24"/>
              </w:rPr>
            </w:pPr>
            <w:r w:rsidRPr="007B1CA0">
              <w:rPr>
                <w:sz w:val="24"/>
                <w:szCs w:val="24"/>
              </w:rPr>
              <w:t xml:space="preserve">    7</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 xml:space="preserve">2.1.1. Предмет закупки. . .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0921FA">
            <w:pPr>
              <w:spacing w:line="240" w:lineRule="auto"/>
              <w:ind w:left="176" w:right="-533" w:hanging="149"/>
              <w:rPr>
                <w:sz w:val="24"/>
                <w:szCs w:val="24"/>
              </w:rPr>
            </w:pPr>
            <w:r w:rsidRPr="007B1CA0">
              <w:rPr>
                <w:sz w:val="24"/>
                <w:szCs w:val="24"/>
              </w:rPr>
              <w:t xml:space="preserve">    7</w:t>
            </w:r>
          </w:p>
        </w:tc>
      </w:tr>
      <w:tr w:rsidR="00E94CF3" w:rsidRPr="007B1CA0" w:rsidTr="000921FA">
        <w:trPr>
          <w:trHeight w:val="360"/>
        </w:trPr>
        <w:tc>
          <w:tcPr>
            <w:tcW w:w="10207" w:type="dxa"/>
            <w:vAlign w:val="bottom"/>
          </w:tcPr>
          <w:p w:rsidR="00E94CF3" w:rsidRPr="007B1CA0" w:rsidRDefault="00E94CF3" w:rsidP="000921FA">
            <w:pPr>
              <w:spacing w:line="240" w:lineRule="auto"/>
              <w:ind w:left="176" w:right="-533" w:firstLine="34"/>
              <w:rPr>
                <w:sz w:val="24"/>
                <w:szCs w:val="24"/>
              </w:rPr>
            </w:pPr>
            <w:r w:rsidRPr="007B1CA0">
              <w:rPr>
                <w:sz w:val="24"/>
                <w:szCs w:val="24"/>
              </w:rPr>
              <w:t xml:space="preserve">2.2. Требования к безопасности, качеству, техническим характеристикам, функциональным характеристикам товара. . .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tcPr>
          <w:p w:rsidR="00E94CF3" w:rsidRPr="007B1CA0" w:rsidRDefault="00E94CF3" w:rsidP="000921FA">
            <w:pPr>
              <w:spacing w:line="240" w:lineRule="auto"/>
              <w:ind w:left="176" w:right="-533" w:hanging="149"/>
              <w:rPr>
                <w:sz w:val="24"/>
                <w:szCs w:val="24"/>
              </w:rPr>
            </w:pPr>
            <w:r w:rsidRPr="007B1CA0">
              <w:rPr>
                <w:sz w:val="24"/>
                <w:szCs w:val="24"/>
              </w:rPr>
              <w:t xml:space="preserve">  </w:t>
            </w:r>
            <w:r w:rsidR="002228A8">
              <w:rPr>
                <w:sz w:val="24"/>
                <w:szCs w:val="24"/>
              </w:rPr>
              <w:t xml:space="preserve">  7</w:t>
            </w:r>
          </w:p>
        </w:tc>
      </w:tr>
      <w:tr w:rsidR="00E94CF3" w:rsidRPr="007B1CA0" w:rsidTr="000921FA">
        <w:trPr>
          <w:trHeight w:val="360"/>
        </w:trPr>
        <w:tc>
          <w:tcPr>
            <w:tcW w:w="10207" w:type="dxa"/>
            <w:vAlign w:val="bottom"/>
          </w:tcPr>
          <w:p w:rsidR="00E94CF3" w:rsidRPr="007B1CA0" w:rsidRDefault="00E94CF3" w:rsidP="000921FA">
            <w:pPr>
              <w:spacing w:line="240" w:lineRule="auto"/>
              <w:ind w:left="176" w:right="-533" w:firstLine="34"/>
              <w:rPr>
                <w:sz w:val="24"/>
                <w:szCs w:val="24"/>
              </w:rPr>
            </w:pPr>
            <w:r w:rsidRPr="007B1CA0">
              <w:rPr>
                <w:sz w:val="24"/>
                <w:szCs w:val="24"/>
              </w:rPr>
              <w:t xml:space="preserve">2.3. Место поставки. . .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tcPr>
          <w:p w:rsidR="00E94CF3" w:rsidRPr="00803C41" w:rsidRDefault="00E94CF3" w:rsidP="000921FA">
            <w:pPr>
              <w:spacing w:line="240" w:lineRule="auto"/>
              <w:ind w:left="176" w:right="-533" w:hanging="149"/>
              <w:rPr>
                <w:sz w:val="24"/>
                <w:szCs w:val="24"/>
                <w:lang w:val="en-US"/>
              </w:rPr>
            </w:pPr>
            <w:r w:rsidRPr="007B1CA0">
              <w:rPr>
                <w:sz w:val="24"/>
                <w:szCs w:val="24"/>
              </w:rPr>
              <w:t xml:space="preserve">  </w:t>
            </w:r>
            <w:r w:rsidR="00803C41">
              <w:rPr>
                <w:sz w:val="24"/>
                <w:szCs w:val="24"/>
              </w:rPr>
              <w:t xml:space="preserve">  </w:t>
            </w:r>
            <w:r w:rsidR="002228A8">
              <w:rPr>
                <w:sz w:val="24"/>
                <w:szCs w:val="24"/>
                <w:lang w:val="en-US"/>
              </w:rPr>
              <w:t>8</w:t>
            </w:r>
          </w:p>
        </w:tc>
      </w:tr>
      <w:tr w:rsidR="00E94CF3" w:rsidRPr="007B1CA0" w:rsidTr="000921FA">
        <w:trPr>
          <w:trHeight w:val="360"/>
        </w:trPr>
        <w:tc>
          <w:tcPr>
            <w:tcW w:w="10207" w:type="dxa"/>
            <w:vAlign w:val="bottom"/>
          </w:tcPr>
          <w:p w:rsidR="00E94CF3" w:rsidRPr="007B1CA0" w:rsidRDefault="00E94CF3" w:rsidP="000921FA">
            <w:pPr>
              <w:spacing w:line="240" w:lineRule="auto"/>
              <w:ind w:left="176" w:right="-533" w:firstLine="34"/>
              <w:rPr>
                <w:sz w:val="24"/>
                <w:szCs w:val="24"/>
              </w:rPr>
            </w:pPr>
            <w:r w:rsidRPr="007B1CA0">
              <w:rPr>
                <w:sz w:val="24"/>
                <w:szCs w:val="24"/>
              </w:rPr>
              <w:t>2.4. Условия поставки. . . . . . . . . . . . . . . . . . . . . . . . . . . . . . . . . . . . . . . . . . . . . . . . . . . . . . . . .</w:t>
            </w:r>
            <w:r>
              <w:rPr>
                <w:sz w:val="24"/>
                <w:szCs w:val="24"/>
              </w:rPr>
              <w:t xml:space="preserve"> . . . .</w:t>
            </w:r>
            <w:r w:rsidRPr="007B1CA0">
              <w:rPr>
                <w:sz w:val="24"/>
                <w:szCs w:val="24"/>
              </w:rPr>
              <w:t xml:space="preserve"> . . .</w:t>
            </w:r>
          </w:p>
        </w:tc>
        <w:tc>
          <w:tcPr>
            <w:tcW w:w="15169" w:type="dxa"/>
            <w:vAlign w:val="bottom"/>
          </w:tcPr>
          <w:p w:rsidR="00E94CF3" w:rsidRPr="00803C41" w:rsidRDefault="00E94CF3" w:rsidP="000921FA">
            <w:pPr>
              <w:spacing w:line="240" w:lineRule="auto"/>
              <w:ind w:left="176" w:right="-533" w:hanging="149"/>
              <w:rPr>
                <w:sz w:val="24"/>
                <w:szCs w:val="24"/>
                <w:lang w:val="en-US"/>
              </w:rPr>
            </w:pPr>
            <w:r w:rsidRPr="007B1CA0">
              <w:rPr>
                <w:sz w:val="24"/>
                <w:szCs w:val="24"/>
              </w:rPr>
              <w:t xml:space="preserve">  </w:t>
            </w:r>
            <w:r w:rsidR="00803C41">
              <w:rPr>
                <w:sz w:val="24"/>
                <w:szCs w:val="24"/>
              </w:rPr>
              <w:t xml:space="preserve">  </w:t>
            </w:r>
            <w:r w:rsidR="002228A8">
              <w:rPr>
                <w:sz w:val="24"/>
                <w:szCs w:val="24"/>
                <w:lang w:val="en-US"/>
              </w:rPr>
              <w:t>8</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2.5. Срок поставки . . . . . . . . . . . . . . . . . . . . . . . . . . . . . . . . . . . . . . . . . . . . . . . . . . . . . . . . . . . .</w:t>
            </w:r>
            <w:r>
              <w:rPr>
                <w:sz w:val="24"/>
                <w:szCs w:val="24"/>
              </w:rPr>
              <w:t xml:space="preserve"> . . . . . . .</w:t>
            </w:r>
          </w:p>
        </w:tc>
        <w:tc>
          <w:tcPr>
            <w:tcW w:w="15169" w:type="dxa"/>
            <w:vAlign w:val="bottom"/>
            <w:hideMark/>
          </w:tcPr>
          <w:p w:rsidR="00E94CF3" w:rsidRPr="00803C41" w:rsidRDefault="00E94CF3" w:rsidP="000921FA">
            <w:pPr>
              <w:spacing w:line="240" w:lineRule="auto"/>
              <w:ind w:left="176" w:right="-533" w:hanging="149"/>
              <w:rPr>
                <w:sz w:val="24"/>
                <w:szCs w:val="24"/>
                <w:lang w:val="en-US"/>
              </w:rPr>
            </w:pPr>
            <w:r w:rsidRPr="007B1CA0">
              <w:rPr>
                <w:sz w:val="24"/>
                <w:szCs w:val="24"/>
              </w:rPr>
              <w:t xml:space="preserve">  </w:t>
            </w:r>
            <w:r w:rsidR="00803C41">
              <w:rPr>
                <w:sz w:val="24"/>
                <w:szCs w:val="24"/>
              </w:rPr>
              <w:t xml:space="preserve">  </w:t>
            </w:r>
            <w:r w:rsidR="002228A8">
              <w:rPr>
                <w:sz w:val="24"/>
                <w:szCs w:val="24"/>
                <w:lang w:val="en-US"/>
              </w:rPr>
              <w:t>8</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shd w:val="clear" w:color="auto" w:fill="FBFBFB"/>
              </w:rPr>
              <w:t>2.6. Обоснование начальной (максимальной) цены договора (НМЦД)</w:t>
            </w:r>
            <w:r w:rsidRPr="007B1CA0">
              <w:rPr>
                <w:sz w:val="24"/>
                <w:szCs w:val="24"/>
              </w:rPr>
              <w:t xml:space="preserve"> . . . . . . . . . . . . . . . . . . . . . .</w:t>
            </w:r>
          </w:p>
        </w:tc>
        <w:tc>
          <w:tcPr>
            <w:tcW w:w="15169" w:type="dxa"/>
            <w:vAlign w:val="bottom"/>
            <w:hideMark/>
          </w:tcPr>
          <w:p w:rsidR="00E94CF3" w:rsidRPr="00803C41" w:rsidRDefault="00E94CF3" w:rsidP="000921FA">
            <w:pPr>
              <w:spacing w:line="240" w:lineRule="auto"/>
              <w:ind w:left="176" w:right="-533" w:hanging="149"/>
              <w:rPr>
                <w:sz w:val="24"/>
                <w:szCs w:val="24"/>
                <w:lang w:val="en-US"/>
              </w:rPr>
            </w:pPr>
            <w:r w:rsidRPr="007B1CA0">
              <w:rPr>
                <w:sz w:val="24"/>
                <w:szCs w:val="24"/>
              </w:rPr>
              <w:t xml:space="preserve">  </w:t>
            </w:r>
            <w:r w:rsidR="00803C41">
              <w:rPr>
                <w:sz w:val="24"/>
                <w:szCs w:val="24"/>
              </w:rPr>
              <w:t xml:space="preserve">  </w:t>
            </w:r>
            <w:r w:rsidR="002228A8">
              <w:rPr>
                <w:sz w:val="24"/>
                <w:szCs w:val="24"/>
                <w:lang w:val="en-US"/>
              </w:rPr>
              <w:t>8</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 xml:space="preserve">2.7. Форма, сроки и порядок оплаты.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0921FA">
            <w:pPr>
              <w:spacing w:line="240" w:lineRule="auto"/>
              <w:ind w:left="176" w:right="-533" w:hanging="149"/>
              <w:rPr>
                <w:sz w:val="24"/>
                <w:szCs w:val="24"/>
              </w:rPr>
            </w:pPr>
            <w:r w:rsidRPr="007B1CA0">
              <w:rPr>
                <w:sz w:val="24"/>
                <w:szCs w:val="24"/>
              </w:rPr>
              <w:t xml:space="preserve">  </w:t>
            </w:r>
            <w:r>
              <w:rPr>
                <w:sz w:val="24"/>
                <w:szCs w:val="24"/>
              </w:rPr>
              <w:t xml:space="preserve">  9</w:t>
            </w:r>
          </w:p>
        </w:tc>
      </w:tr>
      <w:tr w:rsidR="00E94CF3" w:rsidRPr="007B1CA0" w:rsidTr="000921FA">
        <w:trPr>
          <w:trHeight w:val="360"/>
        </w:trPr>
        <w:tc>
          <w:tcPr>
            <w:tcW w:w="10207" w:type="dxa"/>
            <w:vAlign w:val="bottom"/>
          </w:tcPr>
          <w:p w:rsidR="00E94CF3" w:rsidRPr="007B1CA0" w:rsidRDefault="00E94CF3" w:rsidP="000921FA">
            <w:pPr>
              <w:spacing w:line="240" w:lineRule="auto"/>
              <w:ind w:left="176" w:right="-533" w:firstLine="34"/>
              <w:rPr>
                <w:sz w:val="24"/>
                <w:szCs w:val="24"/>
              </w:rPr>
            </w:pPr>
            <w:r w:rsidRPr="007B1CA0">
              <w:rPr>
                <w:sz w:val="24"/>
                <w:szCs w:val="24"/>
              </w:rPr>
              <w:t xml:space="preserve">2.8. Требования к качеству товара, таре, упаковке товара.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tcPr>
          <w:p w:rsidR="00E94CF3" w:rsidRPr="007B1CA0" w:rsidRDefault="00E94CF3" w:rsidP="000921FA">
            <w:pPr>
              <w:spacing w:line="240" w:lineRule="auto"/>
              <w:ind w:left="176" w:right="-533" w:hanging="149"/>
              <w:rPr>
                <w:sz w:val="24"/>
                <w:szCs w:val="24"/>
              </w:rPr>
            </w:pPr>
            <w:r w:rsidRPr="007B1CA0">
              <w:rPr>
                <w:sz w:val="24"/>
                <w:szCs w:val="24"/>
              </w:rPr>
              <w:t xml:space="preserve">  </w:t>
            </w:r>
            <w:r>
              <w:rPr>
                <w:sz w:val="24"/>
                <w:szCs w:val="24"/>
              </w:rPr>
              <w:t xml:space="preserve">  9</w:t>
            </w:r>
          </w:p>
        </w:tc>
      </w:tr>
      <w:tr w:rsidR="00E94CF3" w:rsidRPr="007B1CA0" w:rsidTr="000921FA">
        <w:trPr>
          <w:trHeight w:val="360"/>
        </w:trPr>
        <w:tc>
          <w:tcPr>
            <w:tcW w:w="10207" w:type="dxa"/>
            <w:vAlign w:val="bottom"/>
          </w:tcPr>
          <w:p w:rsidR="00E94CF3" w:rsidRPr="007B1CA0" w:rsidRDefault="00E94CF3" w:rsidP="000921FA">
            <w:pPr>
              <w:spacing w:line="240" w:lineRule="auto"/>
              <w:ind w:left="176" w:right="-533" w:firstLine="34"/>
              <w:rPr>
                <w:sz w:val="24"/>
                <w:szCs w:val="24"/>
              </w:rPr>
            </w:pPr>
            <w:r w:rsidRPr="007B1CA0">
              <w:rPr>
                <w:sz w:val="24"/>
                <w:szCs w:val="24"/>
              </w:rPr>
              <w:t>2.9. Порядок приема товара. . . . . . . . . . . . . . . . . . . . . . . . . . . . . . . . . . . . . . . . . . . . . . . . . . . . . . . . .</w:t>
            </w:r>
          </w:p>
        </w:tc>
        <w:tc>
          <w:tcPr>
            <w:tcW w:w="15169" w:type="dxa"/>
            <w:vAlign w:val="bottom"/>
          </w:tcPr>
          <w:p w:rsidR="00E94CF3" w:rsidRPr="00803C41" w:rsidRDefault="00E94CF3" w:rsidP="00803C41">
            <w:pPr>
              <w:spacing w:line="240" w:lineRule="auto"/>
              <w:ind w:left="176" w:right="-533" w:hanging="149"/>
              <w:rPr>
                <w:sz w:val="24"/>
                <w:szCs w:val="24"/>
                <w:lang w:val="en-US"/>
              </w:rPr>
            </w:pPr>
            <w:r w:rsidRPr="007B1CA0">
              <w:rPr>
                <w:sz w:val="24"/>
                <w:szCs w:val="24"/>
              </w:rPr>
              <w:t xml:space="preserve">  </w:t>
            </w:r>
            <w:r w:rsidR="002228A8">
              <w:rPr>
                <w:sz w:val="24"/>
                <w:szCs w:val="24"/>
                <w:lang w:val="en-US"/>
              </w:rPr>
              <w:t xml:space="preserve">  9</w:t>
            </w:r>
          </w:p>
        </w:tc>
      </w:tr>
      <w:tr w:rsidR="00E94CF3" w:rsidRPr="007B1CA0" w:rsidTr="000921FA">
        <w:trPr>
          <w:trHeight w:val="360"/>
        </w:trPr>
        <w:tc>
          <w:tcPr>
            <w:tcW w:w="10207" w:type="dxa"/>
            <w:vAlign w:val="bottom"/>
          </w:tcPr>
          <w:p w:rsidR="00E94CF3" w:rsidRPr="007B1CA0" w:rsidRDefault="00E94CF3" w:rsidP="000921FA">
            <w:pPr>
              <w:spacing w:line="240" w:lineRule="auto"/>
              <w:ind w:left="176" w:right="-533" w:firstLine="34"/>
              <w:rPr>
                <w:sz w:val="24"/>
                <w:szCs w:val="24"/>
              </w:rPr>
            </w:pPr>
            <w:r w:rsidRPr="007B1CA0">
              <w:rPr>
                <w:sz w:val="24"/>
                <w:szCs w:val="24"/>
              </w:rPr>
              <w:t>2.10. Требования по объему гарантий на поставляемый товар. . . . . . . . . . . . . . . . . . . . . . . . . . . . . . . . .</w:t>
            </w:r>
          </w:p>
        </w:tc>
        <w:tc>
          <w:tcPr>
            <w:tcW w:w="15169" w:type="dxa"/>
            <w:vAlign w:val="bottom"/>
          </w:tcPr>
          <w:p w:rsidR="00E94CF3" w:rsidRPr="00803C41" w:rsidRDefault="00E94CF3" w:rsidP="00803C41">
            <w:pPr>
              <w:spacing w:line="240" w:lineRule="auto"/>
              <w:ind w:left="176" w:right="-533" w:hanging="149"/>
              <w:rPr>
                <w:sz w:val="24"/>
                <w:szCs w:val="24"/>
                <w:lang w:val="en-US"/>
              </w:rPr>
            </w:pPr>
            <w:r w:rsidRPr="007B1CA0">
              <w:rPr>
                <w:sz w:val="24"/>
                <w:szCs w:val="24"/>
              </w:rPr>
              <w:t xml:space="preserve">  </w:t>
            </w:r>
            <w:r w:rsidR="002228A8">
              <w:rPr>
                <w:sz w:val="24"/>
                <w:szCs w:val="24"/>
                <w:lang w:val="en-US"/>
              </w:rPr>
              <w:t xml:space="preserve">  9</w:t>
            </w:r>
          </w:p>
        </w:tc>
      </w:tr>
      <w:tr w:rsidR="00E94CF3" w:rsidRPr="007B1CA0" w:rsidTr="000921FA">
        <w:trPr>
          <w:trHeight w:val="360"/>
        </w:trPr>
        <w:tc>
          <w:tcPr>
            <w:tcW w:w="10207" w:type="dxa"/>
            <w:vAlign w:val="bottom"/>
          </w:tcPr>
          <w:p w:rsidR="00E94CF3" w:rsidRPr="00A83C68" w:rsidRDefault="00E94CF3" w:rsidP="000921FA">
            <w:pPr>
              <w:spacing w:line="240" w:lineRule="auto"/>
              <w:ind w:left="176" w:right="-533" w:firstLine="34"/>
              <w:rPr>
                <w:sz w:val="24"/>
                <w:szCs w:val="24"/>
              </w:rPr>
            </w:pPr>
            <w:r>
              <w:rPr>
                <w:sz w:val="24"/>
                <w:szCs w:val="24"/>
              </w:rPr>
              <w:t>2.11</w:t>
            </w:r>
            <w:r w:rsidRPr="00A83C68">
              <w:rPr>
                <w:sz w:val="24"/>
                <w:szCs w:val="24"/>
              </w:rPr>
              <w:t xml:space="preserve">. </w:t>
            </w:r>
            <w:r w:rsidRPr="002C753D">
              <w:rPr>
                <w:sz w:val="24"/>
                <w:szCs w:val="24"/>
              </w:rPr>
              <w:t>Дополнительное требование к Участнику</w:t>
            </w:r>
            <w:r w:rsidRPr="00A83C68">
              <w:rPr>
                <w:sz w:val="24"/>
                <w:szCs w:val="24"/>
              </w:rPr>
              <w:t>. . . . . . . . . . . . . . . . . . .</w:t>
            </w:r>
            <w:r>
              <w:rPr>
                <w:sz w:val="24"/>
                <w:szCs w:val="24"/>
              </w:rPr>
              <w:t xml:space="preserve"> . . . </w:t>
            </w:r>
            <w:r w:rsidRPr="00A83C68">
              <w:rPr>
                <w:sz w:val="24"/>
                <w:szCs w:val="24"/>
              </w:rPr>
              <w:t xml:space="preserve">. . . . . . . . . . . . . . </w:t>
            </w:r>
            <w:proofErr w:type="gramStart"/>
            <w:r w:rsidRPr="00A83C68">
              <w:rPr>
                <w:sz w:val="24"/>
                <w:szCs w:val="24"/>
              </w:rPr>
              <w:t>. . . .</w:t>
            </w:r>
            <w:proofErr w:type="gramEnd"/>
            <w:r w:rsidRPr="00A83C68">
              <w:rPr>
                <w:sz w:val="24"/>
                <w:szCs w:val="24"/>
              </w:rPr>
              <w:t xml:space="preserve"> .</w:t>
            </w:r>
          </w:p>
        </w:tc>
        <w:tc>
          <w:tcPr>
            <w:tcW w:w="15169" w:type="dxa"/>
            <w:vAlign w:val="bottom"/>
          </w:tcPr>
          <w:p w:rsidR="00E94CF3" w:rsidRPr="00803C41" w:rsidRDefault="00E94CF3" w:rsidP="00803C41">
            <w:pPr>
              <w:spacing w:line="240" w:lineRule="auto"/>
              <w:ind w:left="176" w:right="-533" w:hanging="149"/>
              <w:rPr>
                <w:sz w:val="24"/>
                <w:szCs w:val="24"/>
                <w:lang w:val="en-US"/>
              </w:rPr>
            </w:pPr>
            <w:r w:rsidRPr="00A83C68">
              <w:rPr>
                <w:sz w:val="24"/>
                <w:szCs w:val="24"/>
              </w:rPr>
              <w:t xml:space="preserve">  </w:t>
            </w:r>
            <w:r w:rsidR="002228A8">
              <w:rPr>
                <w:sz w:val="24"/>
                <w:szCs w:val="24"/>
                <w:lang w:val="en-US"/>
              </w:rPr>
              <w:t xml:space="preserve">  9</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b/>
                <w:bCs/>
                <w:sz w:val="24"/>
                <w:szCs w:val="24"/>
              </w:rPr>
            </w:pPr>
            <w:r w:rsidRPr="007B1CA0">
              <w:rPr>
                <w:b/>
                <w:bCs/>
                <w:sz w:val="24"/>
                <w:szCs w:val="24"/>
              </w:rPr>
              <w:t xml:space="preserve">3. Проект договора . . . . . . . . . . . . . . . . . . . . . . . . . . . . . . . . . . . . . . . . . . . . . . . . . . . . . . . . . . . . </w:t>
            </w:r>
            <w:proofErr w:type="gramStart"/>
            <w:r w:rsidRPr="007B1CA0">
              <w:rPr>
                <w:b/>
                <w:bCs/>
                <w:sz w:val="24"/>
                <w:szCs w:val="24"/>
              </w:rPr>
              <w:t>. . . .</w:t>
            </w:r>
            <w:proofErr w:type="gramEnd"/>
            <w:r w:rsidRPr="007B1CA0">
              <w:rPr>
                <w:b/>
                <w:bCs/>
                <w:sz w:val="24"/>
                <w:szCs w:val="24"/>
              </w:rPr>
              <w:t xml:space="preserve"> . </w:t>
            </w:r>
          </w:p>
        </w:tc>
        <w:tc>
          <w:tcPr>
            <w:tcW w:w="15169" w:type="dxa"/>
            <w:vAlign w:val="bottom"/>
            <w:hideMark/>
          </w:tcPr>
          <w:p w:rsidR="00E94CF3" w:rsidRPr="00803C41" w:rsidRDefault="00E94CF3" w:rsidP="00803C41">
            <w:pPr>
              <w:spacing w:line="240" w:lineRule="auto"/>
              <w:ind w:left="176" w:right="-533" w:hanging="149"/>
              <w:rPr>
                <w:sz w:val="24"/>
                <w:szCs w:val="24"/>
                <w:lang w:val="en-US"/>
              </w:rPr>
            </w:pPr>
            <w:r w:rsidRPr="007B1CA0">
              <w:rPr>
                <w:sz w:val="24"/>
                <w:szCs w:val="24"/>
              </w:rPr>
              <w:t xml:space="preserve">  </w:t>
            </w:r>
            <w:r>
              <w:rPr>
                <w:sz w:val="24"/>
                <w:szCs w:val="24"/>
              </w:rPr>
              <w:t>1</w:t>
            </w:r>
            <w:r w:rsidR="002228A8">
              <w:rPr>
                <w:sz w:val="24"/>
                <w:szCs w:val="24"/>
                <w:lang w:val="en-US"/>
              </w:rPr>
              <w:t>0</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b/>
                <w:bCs/>
                <w:sz w:val="24"/>
                <w:szCs w:val="24"/>
              </w:rPr>
            </w:pPr>
            <w:r w:rsidRPr="007B1CA0">
              <w:rPr>
                <w:b/>
                <w:bCs/>
                <w:sz w:val="24"/>
                <w:szCs w:val="24"/>
              </w:rPr>
              <w:t xml:space="preserve">4. Порядок проведения закупки . . . . . . . . . . . . . . . . . . . . . . . . . . . . . . . . . . . . . . . . . . . . . . . . </w:t>
            </w:r>
            <w:proofErr w:type="gramStart"/>
            <w:r w:rsidRPr="007B1CA0">
              <w:rPr>
                <w:b/>
                <w:bCs/>
                <w:sz w:val="24"/>
                <w:szCs w:val="24"/>
              </w:rPr>
              <w:t>. . . .</w:t>
            </w:r>
            <w:proofErr w:type="gramEnd"/>
            <w:r w:rsidRPr="007B1CA0">
              <w:rPr>
                <w:b/>
                <w:bCs/>
                <w:sz w:val="24"/>
                <w:szCs w:val="24"/>
              </w:rPr>
              <w:t xml:space="preserve"> .</w:t>
            </w:r>
          </w:p>
        </w:tc>
        <w:tc>
          <w:tcPr>
            <w:tcW w:w="15169" w:type="dxa"/>
            <w:vAlign w:val="bottom"/>
            <w:hideMark/>
          </w:tcPr>
          <w:p w:rsidR="00E94CF3" w:rsidRPr="007B1CA0" w:rsidRDefault="00E94CF3" w:rsidP="000921FA">
            <w:pPr>
              <w:spacing w:line="240" w:lineRule="auto"/>
              <w:ind w:left="176" w:right="-533" w:hanging="149"/>
              <w:rPr>
                <w:sz w:val="24"/>
                <w:szCs w:val="24"/>
              </w:rPr>
            </w:pPr>
            <w:r w:rsidRPr="007B1CA0">
              <w:rPr>
                <w:sz w:val="24"/>
                <w:szCs w:val="24"/>
              </w:rPr>
              <w:t xml:space="preserve">  </w:t>
            </w:r>
            <w:r w:rsidR="002228A8">
              <w:rPr>
                <w:sz w:val="24"/>
                <w:szCs w:val="24"/>
              </w:rPr>
              <w:t>18</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 xml:space="preserve">4.1. Общий порядок проведения закупки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0921FA">
            <w:pPr>
              <w:spacing w:line="240" w:lineRule="auto"/>
              <w:ind w:left="176" w:right="-533" w:hanging="149"/>
              <w:rPr>
                <w:sz w:val="24"/>
                <w:szCs w:val="24"/>
              </w:rPr>
            </w:pPr>
            <w:r w:rsidRPr="007B1CA0">
              <w:rPr>
                <w:sz w:val="24"/>
                <w:szCs w:val="24"/>
              </w:rPr>
              <w:t xml:space="preserve">  </w:t>
            </w:r>
            <w:r w:rsidR="002228A8">
              <w:rPr>
                <w:sz w:val="24"/>
                <w:szCs w:val="24"/>
              </w:rPr>
              <w:t>18</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 xml:space="preserve">4.2. Публикация Извещения о проведении закупки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0921FA">
            <w:pPr>
              <w:spacing w:line="240" w:lineRule="auto"/>
              <w:ind w:left="176" w:right="-533" w:hanging="149"/>
              <w:rPr>
                <w:sz w:val="24"/>
                <w:szCs w:val="24"/>
              </w:rPr>
            </w:pPr>
            <w:r w:rsidRPr="007B1CA0">
              <w:rPr>
                <w:sz w:val="24"/>
                <w:szCs w:val="24"/>
              </w:rPr>
              <w:t xml:space="preserve">  </w:t>
            </w:r>
            <w:r w:rsidR="002228A8">
              <w:rPr>
                <w:sz w:val="24"/>
                <w:szCs w:val="24"/>
              </w:rPr>
              <w:t>18</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 xml:space="preserve">4.3. Предоставление документации о закупке Участникам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0921FA">
            <w:pPr>
              <w:spacing w:line="240" w:lineRule="auto"/>
              <w:ind w:left="176" w:right="-533" w:hanging="149"/>
              <w:rPr>
                <w:sz w:val="24"/>
                <w:szCs w:val="24"/>
              </w:rPr>
            </w:pPr>
            <w:r w:rsidRPr="007B1CA0">
              <w:rPr>
                <w:sz w:val="24"/>
                <w:szCs w:val="24"/>
              </w:rPr>
              <w:t xml:space="preserve">  </w:t>
            </w:r>
            <w:r w:rsidR="002228A8">
              <w:rPr>
                <w:sz w:val="24"/>
                <w:szCs w:val="24"/>
              </w:rPr>
              <w:t>18</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 xml:space="preserve">4.4. Подготовка Заявок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0921FA">
            <w:pPr>
              <w:spacing w:line="240" w:lineRule="auto"/>
              <w:ind w:left="176" w:right="-533" w:hanging="149"/>
              <w:rPr>
                <w:sz w:val="24"/>
                <w:szCs w:val="24"/>
              </w:rPr>
            </w:pPr>
            <w:r w:rsidRPr="007B1CA0">
              <w:rPr>
                <w:sz w:val="24"/>
                <w:szCs w:val="24"/>
              </w:rPr>
              <w:t xml:space="preserve">  </w:t>
            </w:r>
            <w:r w:rsidR="002228A8">
              <w:rPr>
                <w:sz w:val="24"/>
                <w:szCs w:val="24"/>
              </w:rPr>
              <w:t>18</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4.4.1. Общие требования к Заявке . . . . . . . . . . . . . . . . . . . . . . . . . . . . . . . . . . . . . . . . . . . . . . . . . . . . . .</w:t>
            </w:r>
          </w:p>
        </w:tc>
        <w:tc>
          <w:tcPr>
            <w:tcW w:w="15169" w:type="dxa"/>
            <w:vAlign w:val="bottom"/>
            <w:hideMark/>
          </w:tcPr>
          <w:p w:rsidR="00E94CF3" w:rsidRPr="007B1CA0" w:rsidRDefault="00E94CF3" w:rsidP="000921FA">
            <w:pPr>
              <w:spacing w:line="240" w:lineRule="auto"/>
              <w:ind w:left="176" w:right="-533" w:hanging="149"/>
              <w:rPr>
                <w:sz w:val="24"/>
                <w:szCs w:val="24"/>
              </w:rPr>
            </w:pPr>
            <w:r w:rsidRPr="007B1CA0">
              <w:rPr>
                <w:sz w:val="24"/>
                <w:szCs w:val="24"/>
              </w:rPr>
              <w:t xml:space="preserve">  </w:t>
            </w:r>
            <w:r w:rsidR="002228A8">
              <w:rPr>
                <w:sz w:val="24"/>
                <w:szCs w:val="24"/>
              </w:rPr>
              <w:t>18</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 xml:space="preserve">4.4.2. Требования к сроку действия Заявки . . . . . . . . . </w:t>
            </w:r>
            <w:proofErr w:type="gramStart"/>
            <w:r w:rsidRPr="007B1CA0">
              <w:rPr>
                <w:sz w:val="24"/>
                <w:szCs w:val="24"/>
              </w:rPr>
              <w:t>. . . .</w:t>
            </w:r>
            <w:proofErr w:type="gramEnd"/>
            <w:r w:rsidRPr="007B1CA0">
              <w:rPr>
                <w:sz w:val="24"/>
                <w:szCs w:val="24"/>
              </w:rPr>
              <w:t>. . . . . . . . . . . . . . . . . . . . . . . . . . . . . . . . .</w:t>
            </w:r>
          </w:p>
        </w:tc>
        <w:tc>
          <w:tcPr>
            <w:tcW w:w="15169" w:type="dxa"/>
            <w:vAlign w:val="bottom"/>
            <w:hideMark/>
          </w:tcPr>
          <w:p w:rsidR="00E94CF3" w:rsidRPr="007B1CA0" w:rsidRDefault="00E94CF3" w:rsidP="000921FA">
            <w:pPr>
              <w:spacing w:line="240" w:lineRule="auto"/>
              <w:ind w:left="176" w:right="-533" w:hanging="149"/>
              <w:rPr>
                <w:sz w:val="24"/>
                <w:szCs w:val="24"/>
              </w:rPr>
            </w:pPr>
            <w:r w:rsidRPr="007B1CA0">
              <w:rPr>
                <w:sz w:val="24"/>
                <w:szCs w:val="24"/>
              </w:rPr>
              <w:t xml:space="preserve">  </w:t>
            </w:r>
            <w:r w:rsidR="002228A8">
              <w:rPr>
                <w:sz w:val="24"/>
                <w:szCs w:val="24"/>
              </w:rPr>
              <w:t>19</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4.4.3. Требования к языку Заявки . . . . . . . . . . . . . . . . . . . . . . . . . . . . . . . . . . . . . . . . . . . . . . . . . . . . . .</w:t>
            </w:r>
          </w:p>
        </w:tc>
        <w:tc>
          <w:tcPr>
            <w:tcW w:w="15169" w:type="dxa"/>
            <w:vAlign w:val="bottom"/>
            <w:hideMark/>
          </w:tcPr>
          <w:p w:rsidR="00E94CF3" w:rsidRPr="007B1CA0" w:rsidRDefault="00E94CF3" w:rsidP="000921FA">
            <w:pPr>
              <w:spacing w:line="240" w:lineRule="auto"/>
              <w:ind w:left="176" w:right="-533" w:hanging="149"/>
              <w:rPr>
                <w:sz w:val="24"/>
                <w:szCs w:val="24"/>
              </w:rPr>
            </w:pPr>
            <w:r w:rsidRPr="007B1CA0">
              <w:rPr>
                <w:sz w:val="24"/>
                <w:szCs w:val="24"/>
              </w:rPr>
              <w:t xml:space="preserve">  </w:t>
            </w:r>
            <w:r w:rsidR="002228A8">
              <w:rPr>
                <w:sz w:val="24"/>
                <w:szCs w:val="24"/>
              </w:rPr>
              <w:t>19</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 xml:space="preserve">4.4.4. Требования к валюте Заявки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0921FA">
            <w:pPr>
              <w:spacing w:line="240" w:lineRule="auto"/>
              <w:ind w:left="176" w:right="-533" w:hanging="149"/>
              <w:rPr>
                <w:sz w:val="24"/>
                <w:szCs w:val="24"/>
              </w:rPr>
            </w:pPr>
            <w:r w:rsidRPr="007B1CA0">
              <w:rPr>
                <w:sz w:val="24"/>
                <w:szCs w:val="24"/>
              </w:rPr>
              <w:t xml:space="preserve">  </w:t>
            </w:r>
            <w:r w:rsidR="002228A8">
              <w:rPr>
                <w:sz w:val="24"/>
                <w:szCs w:val="24"/>
              </w:rPr>
              <w:t>19</w:t>
            </w:r>
          </w:p>
        </w:tc>
      </w:tr>
      <w:tr w:rsidR="00E94CF3" w:rsidRPr="007B1CA0" w:rsidTr="000921FA">
        <w:trPr>
          <w:trHeight w:val="360"/>
        </w:trPr>
        <w:tc>
          <w:tcPr>
            <w:tcW w:w="10207" w:type="dxa"/>
            <w:vAlign w:val="bottom"/>
            <w:hideMark/>
          </w:tcPr>
          <w:p w:rsidR="00E94CF3" w:rsidRPr="007B1CA0" w:rsidRDefault="00E94CF3" w:rsidP="000921FA">
            <w:pPr>
              <w:spacing w:line="240" w:lineRule="atLeast"/>
              <w:ind w:left="176" w:right="-533" w:firstLine="34"/>
              <w:rPr>
                <w:sz w:val="24"/>
                <w:szCs w:val="24"/>
              </w:rPr>
            </w:pPr>
            <w:r w:rsidRPr="007B1CA0">
              <w:rPr>
                <w:sz w:val="24"/>
                <w:szCs w:val="24"/>
              </w:rPr>
              <w:t xml:space="preserve">4.4.5. Порядок, место, дата начала и дата окончания срока подачи Заявок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0921FA">
            <w:pPr>
              <w:spacing w:line="240" w:lineRule="atLeast"/>
              <w:ind w:left="176" w:right="-533" w:hanging="149"/>
              <w:rPr>
                <w:sz w:val="24"/>
                <w:szCs w:val="24"/>
              </w:rPr>
            </w:pPr>
            <w:r w:rsidRPr="007B1CA0">
              <w:rPr>
                <w:sz w:val="24"/>
                <w:szCs w:val="24"/>
              </w:rPr>
              <w:t xml:space="preserve">  </w:t>
            </w:r>
            <w:r w:rsidR="002228A8">
              <w:rPr>
                <w:sz w:val="24"/>
                <w:szCs w:val="24"/>
              </w:rPr>
              <w:t>19</w:t>
            </w:r>
          </w:p>
        </w:tc>
      </w:tr>
      <w:tr w:rsidR="00E94CF3" w:rsidRPr="007B1CA0" w:rsidTr="000921FA">
        <w:trPr>
          <w:trHeight w:val="360"/>
        </w:trPr>
        <w:tc>
          <w:tcPr>
            <w:tcW w:w="10207" w:type="dxa"/>
            <w:vAlign w:val="bottom"/>
            <w:hideMark/>
          </w:tcPr>
          <w:p w:rsidR="00E94CF3" w:rsidRPr="007B1CA0" w:rsidRDefault="00E94CF3" w:rsidP="000921FA">
            <w:pPr>
              <w:keepNext/>
              <w:suppressAutoHyphens/>
              <w:spacing w:before="240" w:line="240" w:lineRule="atLeast"/>
              <w:ind w:left="210" w:right="-533" w:firstLine="0"/>
              <w:outlineLvl w:val="2"/>
              <w:rPr>
                <w:bCs/>
                <w:sz w:val="24"/>
                <w:szCs w:val="24"/>
              </w:rPr>
            </w:pPr>
            <w:r w:rsidRPr="007B1CA0">
              <w:rPr>
                <w:sz w:val="24"/>
                <w:szCs w:val="24"/>
              </w:rPr>
              <w:t xml:space="preserve">4.4.6. </w:t>
            </w:r>
            <w:r w:rsidRPr="007B1CA0">
              <w:rPr>
                <w:bCs/>
                <w:sz w:val="24"/>
                <w:szCs w:val="24"/>
              </w:rPr>
              <w:t>Форма, порядок, даты начала и окончания срока предоставления Участникам разъяснений положений Документации</w:t>
            </w:r>
            <w:r w:rsidRPr="007B1CA0">
              <w:rPr>
                <w:sz w:val="24"/>
                <w:szCs w:val="24"/>
              </w:rPr>
              <w:t>. . . . . . . . . . . . . . . . . . . . . . . . . . . . . . . . . . . . . . . . . . . . . . . . . . . . . . . . . . . .</w:t>
            </w:r>
          </w:p>
        </w:tc>
        <w:tc>
          <w:tcPr>
            <w:tcW w:w="15169" w:type="dxa"/>
            <w:vAlign w:val="bottom"/>
            <w:hideMark/>
          </w:tcPr>
          <w:p w:rsidR="00E94CF3" w:rsidRPr="007B1CA0" w:rsidRDefault="00E94CF3" w:rsidP="000921FA">
            <w:pPr>
              <w:spacing w:line="240" w:lineRule="atLeast"/>
              <w:ind w:left="176" w:right="-533" w:hanging="149"/>
              <w:rPr>
                <w:sz w:val="24"/>
                <w:szCs w:val="24"/>
              </w:rPr>
            </w:pPr>
            <w:r w:rsidRPr="007B1CA0">
              <w:rPr>
                <w:sz w:val="24"/>
                <w:szCs w:val="24"/>
              </w:rPr>
              <w:t xml:space="preserve">  </w:t>
            </w:r>
            <w:r w:rsidR="002228A8">
              <w:rPr>
                <w:sz w:val="24"/>
                <w:szCs w:val="24"/>
              </w:rPr>
              <w:t>19</w:t>
            </w:r>
          </w:p>
        </w:tc>
      </w:tr>
      <w:tr w:rsidR="00E94CF3" w:rsidRPr="007B1CA0" w:rsidTr="000921FA">
        <w:trPr>
          <w:trHeight w:val="360"/>
        </w:trPr>
        <w:tc>
          <w:tcPr>
            <w:tcW w:w="10207" w:type="dxa"/>
            <w:vAlign w:val="bottom"/>
            <w:hideMark/>
          </w:tcPr>
          <w:p w:rsidR="00E94CF3" w:rsidRPr="007B1CA0" w:rsidRDefault="00E94CF3" w:rsidP="000921FA">
            <w:pPr>
              <w:spacing w:line="240" w:lineRule="atLeast"/>
              <w:ind w:left="176" w:right="-533" w:firstLine="34"/>
              <w:rPr>
                <w:sz w:val="24"/>
                <w:szCs w:val="24"/>
              </w:rPr>
            </w:pPr>
            <w:r w:rsidRPr="007B1CA0">
              <w:rPr>
                <w:sz w:val="24"/>
                <w:szCs w:val="24"/>
              </w:rPr>
              <w:t xml:space="preserve">4.4.7. Порядок внесения изменений в закупочную Документацию, отмены закупки.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0921FA">
            <w:pPr>
              <w:spacing w:line="240" w:lineRule="atLeast"/>
              <w:ind w:left="176" w:right="-533" w:hanging="149"/>
              <w:rPr>
                <w:sz w:val="24"/>
                <w:szCs w:val="24"/>
              </w:rPr>
            </w:pPr>
            <w:r w:rsidRPr="007B1CA0">
              <w:rPr>
                <w:sz w:val="24"/>
                <w:szCs w:val="24"/>
              </w:rPr>
              <w:t xml:space="preserve">  </w:t>
            </w:r>
            <w:r w:rsidR="002228A8">
              <w:rPr>
                <w:sz w:val="24"/>
                <w:szCs w:val="24"/>
              </w:rPr>
              <w:t>19</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 xml:space="preserve">4.4.8. Дата рассмотрения Заявок Участников и подведение итогов </w:t>
            </w:r>
            <w:proofErr w:type="gramStart"/>
            <w:r w:rsidRPr="007B1CA0">
              <w:rPr>
                <w:sz w:val="24"/>
                <w:szCs w:val="24"/>
              </w:rPr>
              <w:t>закупки  . . .</w:t>
            </w:r>
            <w:proofErr w:type="gramEnd"/>
            <w:r w:rsidRPr="007B1CA0">
              <w:rPr>
                <w:sz w:val="24"/>
                <w:szCs w:val="24"/>
              </w:rPr>
              <w:t xml:space="preserve"> . . . . . . . . . . . . . . </w:t>
            </w:r>
          </w:p>
        </w:tc>
        <w:tc>
          <w:tcPr>
            <w:tcW w:w="15169" w:type="dxa"/>
            <w:vAlign w:val="bottom"/>
            <w:hideMark/>
          </w:tcPr>
          <w:p w:rsidR="00E94CF3" w:rsidRPr="007B1CA0" w:rsidRDefault="00E94CF3" w:rsidP="000921FA">
            <w:pPr>
              <w:spacing w:line="240" w:lineRule="auto"/>
              <w:ind w:right="-533" w:hanging="149"/>
              <w:rPr>
                <w:sz w:val="24"/>
                <w:szCs w:val="24"/>
              </w:rPr>
            </w:pPr>
            <w:r w:rsidRPr="007B1CA0">
              <w:rPr>
                <w:sz w:val="24"/>
                <w:szCs w:val="24"/>
              </w:rPr>
              <w:t xml:space="preserve">     </w:t>
            </w:r>
            <w:r w:rsidR="002228A8">
              <w:rPr>
                <w:sz w:val="24"/>
                <w:szCs w:val="24"/>
              </w:rPr>
              <w:t>20</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4.4.9. Требования к предоставлению Заявки . . . . . . . . .  . . . . . . . . . . . . . . . . . . . . . . . . . . . . . . . . . . .</w:t>
            </w:r>
          </w:p>
        </w:tc>
        <w:tc>
          <w:tcPr>
            <w:tcW w:w="15169" w:type="dxa"/>
            <w:vAlign w:val="bottom"/>
            <w:hideMark/>
          </w:tcPr>
          <w:p w:rsidR="00E94CF3" w:rsidRPr="007B1CA0" w:rsidRDefault="00E94CF3" w:rsidP="000921FA">
            <w:pPr>
              <w:spacing w:line="240" w:lineRule="auto"/>
              <w:ind w:left="176" w:right="-533" w:hanging="149"/>
              <w:rPr>
                <w:sz w:val="24"/>
                <w:szCs w:val="24"/>
              </w:rPr>
            </w:pPr>
            <w:r w:rsidRPr="007B1CA0">
              <w:rPr>
                <w:sz w:val="24"/>
                <w:szCs w:val="24"/>
              </w:rPr>
              <w:t xml:space="preserve">  </w:t>
            </w:r>
            <w:r w:rsidR="002228A8">
              <w:rPr>
                <w:sz w:val="24"/>
                <w:szCs w:val="24"/>
              </w:rPr>
              <w:t>20</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4.5. Требования к Участникам. Подтверждение соответствия предъявляемым</w:t>
            </w:r>
          </w:p>
        </w:tc>
        <w:tc>
          <w:tcPr>
            <w:tcW w:w="15169" w:type="dxa"/>
            <w:vAlign w:val="bottom"/>
          </w:tcPr>
          <w:p w:rsidR="00E94CF3" w:rsidRPr="007B1CA0" w:rsidRDefault="00E94CF3" w:rsidP="000921FA">
            <w:pPr>
              <w:spacing w:line="240" w:lineRule="auto"/>
              <w:ind w:left="176" w:right="-533" w:hanging="149"/>
              <w:rPr>
                <w:sz w:val="24"/>
                <w:szCs w:val="24"/>
              </w:rPr>
            </w:pP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lastRenderedPageBreak/>
              <w:t xml:space="preserve">требованиям . . . . . . . . . . . .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0921FA">
            <w:pPr>
              <w:spacing w:line="240" w:lineRule="auto"/>
              <w:ind w:left="176" w:right="-533" w:hanging="149"/>
              <w:rPr>
                <w:sz w:val="24"/>
                <w:szCs w:val="24"/>
              </w:rPr>
            </w:pPr>
            <w:r w:rsidRPr="007B1CA0">
              <w:rPr>
                <w:sz w:val="24"/>
                <w:szCs w:val="24"/>
              </w:rPr>
              <w:t xml:space="preserve">  </w:t>
            </w:r>
            <w:r w:rsidR="002228A8">
              <w:rPr>
                <w:sz w:val="24"/>
                <w:szCs w:val="24"/>
              </w:rPr>
              <w:t>20</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 xml:space="preserve">4.5.1. Требования к Участникам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0921FA">
            <w:pPr>
              <w:spacing w:line="240" w:lineRule="auto"/>
              <w:ind w:left="176" w:right="-533" w:hanging="149"/>
              <w:rPr>
                <w:sz w:val="24"/>
                <w:szCs w:val="24"/>
              </w:rPr>
            </w:pPr>
            <w:r w:rsidRPr="007B1CA0">
              <w:rPr>
                <w:sz w:val="24"/>
                <w:szCs w:val="24"/>
              </w:rPr>
              <w:t xml:space="preserve">  </w:t>
            </w:r>
            <w:r w:rsidR="002228A8">
              <w:rPr>
                <w:sz w:val="24"/>
                <w:szCs w:val="24"/>
              </w:rPr>
              <w:t>20</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4.5.2. Требования к документам, подтверждающим соответствие Участника</w:t>
            </w:r>
          </w:p>
        </w:tc>
        <w:tc>
          <w:tcPr>
            <w:tcW w:w="15169" w:type="dxa"/>
            <w:vAlign w:val="bottom"/>
          </w:tcPr>
          <w:p w:rsidR="00E94CF3" w:rsidRPr="007B1CA0" w:rsidRDefault="00E94CF3" w:rsidP="000921FA">
            <w:pPr>
              <w:spacing w:line="240" w:lineRule="auto"/>
              <w:ind w:left="176" w:right="-533" w:hanging="149"/>
              <w:rPr>
                <w:sz w:val="24"/>
                <w:szCs w:val="24"/>
              </w:rPr>
            </w:pP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установленным требованиям . . . . . . . . . . . . . . . . . . . . . . . . . . . . . . . . . . . . . . . . . . . . . . . . . . . . . . . . .</w:t>
            </w:r>
          </w:p>
        </w:tc>
        <w:tc>
          <w:tcPr>
            <w:tcW w:w="15169" w:type="dxa"/>
            <w:vAlign w:val="bottom"/>
            <w:hideMark/>
          </w:tcPr>
          <w:p w:rsidR="00E94CF3" w:rsidRPr="007B1CA0" w:rsidRDefault="00E94CF3" w:rsidP="000921FA">
            <w:pPr>
              <w:spacing w:line="240" w:lineRule="auto"/>
              <w:ind w:left="176" w:right="-533" w:hanging="149"/>
              <w:rPr>
                <w:sz w:val="24"/>
                <w:szCs w:val="24"/>
              </w:rPr>
            </w:pPr>
            <w:r w:rsidRPr="007B1CA0">
              <w:rPr>
                <w:sz w:val="24"/>
                <w:szCs w:val="24"/>
              </w:rPr>
              <w:t xml:space="preserve">  </w:t>
            </w:r>
            <w:r w:rsidR="002228A8">
              <w:rPr>
                <w:sz w:val="24"/>
                <w:szCs w:val="24"/>
              </w:rPr>
              <w:t>21</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 xml:space="preserve">4.6. Подача Заявок и их прием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2228A8" w:rsidP="000921FA">
            <w:pPr>
              <w:spacing w:line="240" w:lineRule="auto"/>
              <w:ind w:left="176" w:right="-533" w:hanging="149"/>
              <w:rPr>
                <w:sz w:val="24"/>
                <w:szCs w:val="24"/>
              </w:rPr>
            </w:pPr>
            <w:r>
              <w:rPr>
                <w:sz w:val="24"/>
                <w:szCs w:val="24"/>
              </w:rPr>
              <w:t xml:space="preserve">  23</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4.7. Изменение условий Заявки . . . . . . . . . . . . . . . . . . . . . . . . . . . . . . . . . . . . . . . . . . . . . . . . . . . . . . .</w:t>
            </w:r>
          </w:p>
        </w:tc>
        <w:tc>
          <w:tcPr>
            <w:tcW w:w="15169" w:type="dxa"/>
            <w:vAlign w:val="bottom"/>
            <w:hideMark/>
          </w:tcPr>
          <w:p w:rsidR="00E94CF3" w:rsidRPr="007B1CA0" w:rsidRDefault="002228A8" w:rsidP="000921FA">
            <w:pPr>
              <w:spacing w:line="240" w:lineRule="auto"/>
              <w:ind w:left="176" w:right="-533" w:hanging="149"/>
              <w:rPr>
                <w:sz w:val="24"/>
                <w:szCs w:val="24"/>
              </w:rPr>
            </w:pPr>
            <w:r>
              <w:rPr>
                <w:sz w:val="24"/>
                <w:szCs w:val="24"/>
              </w:rPr>
              <w:t xml:space="preserve">  23</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 xml:space="preserve">4.8. </w:t>
            </w:r>
            <w:r w:rsidRPr="007B1CA0">
              <w:rPr>
                <w:rFonts w:eastAsia="Calibri"/>
                <w:bCs/>
                <w:sz w:val="24"/>
                <w:szCs w:val="24"/>
                <w:lang w:eastAsia="en-US"/>
              </w:rPr>
              <w:t>Открытие доступа к поступившим Заявкам Участников закупки</w:t>
            </w:r>
            <w:r w:rsidRPr="007B1CA0">
              <w:rPr>
                <w:sz w:val="24"/>
                <w:szCs w:val="24"/>
              </w:rPr>
              <w:t xml:space="preserve">. . . . . . . . . . . . . . . . . . . . . . . . </w:t>
            </w:r>
          </w:p>
        </w:tc>
        <w:tc>
          <w:tcPr>
            <w:tcW w:w="15169" w:type="dxa"/>
            <w:vAlign w:val="bottom"/>
            <w:hideMark/>
          </w:tcPr>
          <w:p w:rsidR="00E94CF3" w:rsidRPr="00803C41" w:rsidRDefault="00803C41" w:rsidP="000921FA">
            <w:pPr>
              <w:spacing w:line="240" w:lineRule="auto"/>
              <w:ind w:left="176" w:right="-533" w:hanging="149"/>
              <w:rPr>
                <w:sz w:val="24"/>
                <w:szCs w:val="24"/>
                <w:lang w:val="en-US"/>
              </w:rPr>
            </w:pPr>
            <w:r>
              <w:rPr>
                <w:sz w:val="24"/>
                <w:szCs w:val="24"/>
              </w:rPr>
              <w:t xml:space="preserve">  2</w:t>
            </w:r>
            <w:r w:rsidR="002228A8">
              <w:rPr>
                <w:sz w:val="24"/>
                <w:szCs w:val="24"/>
                <w:lang w:val="en-US"/>
              </w:rPr>
              <w:t>4</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 xml:space="preserve">4.9. Отбор и оценка Заявок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2228A8" w:rsidP="000921FA">
            <w:pPr>
              <w:spacing w:line="240" w:lineRule="auto"/>
              <w:ind w:left="176" w:right="-533" w:hanging="149"/>
              <w:rPr>
                <w:sz w:val="24"/>
                <w:szCs w:val="24"/>
              </w:rPr>
            </w:pPr>
            <w:r>
              <w:rPr>
                <w:sz w:val="24"/>
                <w:szCs w:val="24"/>
              </w:rPr>
              <w:t xml:space="preserve">  24</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 xml:space="preserve">4.9.1. Общие положения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2228A8" w:rsidP="000921FA">
            <w:pPr>
              <w:spacing w:line="240" w:lineRule="auto"/>
              <w:ind w:left="176" w:right="-533" w:hanging="149"/>
              <w:rPr>
                <w:sz w:val="24"/>
                <w:szCs w:val="24"/>
              </w:rPr>
            </w:pPr>
            <w:r>
              <w:rPr>
                <w:sz w:val="24"/>
                <w:szCs w:val="24"/>
              </w:rPr>
              <w:t xml:space="preserve">  24</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 xml:space="preserve">4.9.2. Этап отбора заявок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2228A8" w:rsidP="000921FA">
            <w:pPr>
              <w:spacing w:line="240" w:lineRule="auto"/>
              <w:ind w:left="176" w:right="-533" w:hanging="149"/>
              <w:rPr>
                <w:sz w:val="24"/>
                <w:szCs w:val="24"/>
              </w:rPr>
            </w:pPr>
            <w:r>
              <w:rPr>
                <w:sz w:val="24"/>
                <w:szCs w:val="24"/>
              </w:rPr>
              <w:t xml:space="preserve">  24</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4.9.3. Этап оценки заявок . . . . . . . . . . . . . . . . . . . . . . . . . . . . . . . . . . . . . . . . . . . . . . . . . . . . . . . . . . . . .</w:t>
            </w:r>
          </w:p>
        </w:tc>
        <w:tc>
          <w:tcPr>
            <w:tcW w:w="15169" w:type="dxa"/>
            <w:vAlign w:val="bottom"/>
            <w:hideMark/>
          </w:tcPr>
          <w:p w:rsidR="00E94CF3" w:rsidRPr="007B1CA0" w:rsidRDefault="00E94CF3" w:rsidP="000921FA">
            <w:pPr>
              <w:spacing w:line="240" w:lineRule="auto"/>
              <w:ind w:left="176" w:right="-533" w:hanging="149"/>
              <w:rPr>
                <w:sz w:val="24"/>
                <w:szCs w:val="24"/>
              </w:rPr>
            </w:pPr>
            <w:r w:rsidRPr="007B1CA0">
              <w:rPr>
                <w:sz w:val="24"/>
                <w:szCs w:val="24"/>
              </w:rPr>
              <w:t xml:space="preserve">  </w:t>
            </w:r>
            <w:r w:rsidR="002228A8">
              <w:rPr>
                <w:sz w:val="24"/>
                <w:szCs w:val="24"/>
              </w:rPr>
              <w:t>26</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4.10. Определение Победителя закупки . . . . . . . . . . . . . . . . . . . . . . . . . . . . . . . . . . . . . . . . . . . . . . . . .</w:t>
            </w:r>
          </w:p>
        </w:tc>
        <w:tc>
          <w:tcPr>
            <w:tcW w:w="15169" w:type="dxa"/>
            <w:vAlign w:val="bottom"/>
            <w:hideMark/>
          </w:tcPr>
          <w:p w:rsidR="00E94CF3" w:rsidRPr="00803C41" w:rsidRDefault="00E94CF3" w:rsidP="000921FA">
            <w:pPr>
              <w:spacing w:line="240" w:lineRule="auto"/>
              <w:ind w:left="176" w:right="-533" w:hanging="149"/>
              <w:rPr>
                <w:sz w:val="24"/>
                <w:szCs w:val="24"/>
                <w:lang w:val="en-US"/>
              </w:rPr>
            </w:pPr>
            <w:r w:rsidRPr="007B1CA0">
              <w:rPr>
                <w:sz w:val="24"/>
                <w:szCs w:val="24"/>
              </w:rPr>
              <w:t xml:space="preserve">  </w:t>
            </w:r>
            <w:r w:rsidR="002228A8">
              <w:rPr>
                <w:sz w:val="24"/>
                <w:szCs w:val="24"/>
                <w:lang w:val="en-US"/>
              </w:rPr>
              <w:t>29</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 xml:space="preserve">4.11. Уведомление Участников о результатах закупки . . . . . . . . .  . . . . . . . . . . . . . . . . . . . . . . . . . . . </w:t>
            </w:r>
          </w:p>
        </w:tc>
        <w:tc>
          <w:tcPr>
            <w:tcW w:w="15169" w:type="dxa"/>
            <w:vAlign w:val="bottom"/>
            <w:hideMark/>
          </w:tcPr>
          <w:p w:rsidR="00E94CF3" w:rsidRPr="007B1CA0" w:rsidRDefault="00E94CF3" w:rsidP="000921FA">
            <w:pPr>
              <w:spacing w:line="240" w:lineRule="auto"/>
              <w:ind w:left="176" w:right="-533" w:hanging="149"/>
              <w:rPr>
                <w:sz w:val="24"/>
                <w:szCs w:val="24"/>
              </w:rPr>
            </w:pPr>
            <w:r w:rsidRPr="007B1CA0">
              <w:rPr>
                <w:sz w:val="24"/>
                <w:szCs w:val="24"/>
              </w:rPr>
              <w:t xml:space="preserve">  </w:t>
            </w:r>
            <w:r w:rsidR="002228A8">
              <w:rPr>
                <w:sz w:val="24"/>
                <w:szCs w:val="24"/>
              </w:rPr>
              <w:t>29</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 xml:space="preserve">4.12. Заключение договора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0921FA">
            <w:pPr>
              <w:spacing w:line="240" w:lineRule="auto"/>
              <w:ind w:left="176" w:right="-533" w:hanging="149"/>
              <w:rPr>
                <w:sz w:val="24"/>
                <w:szCs w:val="24"/>
              </w:rPr>
            </w:pPr>
            <w:r w:rsidRPr="007B1CA0">
              <w:rPr>
                <w:sz w:val="24"/>
                <w:szCs w:val="24"/>
              </w:rPr>
              <w:t xml:space="preserve">  </w:t>
            </w:r>
            <w:r w:rsidR="002228A8">
              <w:rPr>
                <w:sz w:val="24"/>
                <w:szCs w:val="24"/>
              </w:rPr>
              <w:t>29</w:t>
            </w:r>
          </w:p>
        </w:tc>
      </w:tr>
      <w:tr w:rsidR="00E94CF3" w:rsidRPr="007B1CA0" w:rsidTr="000921FA">
        <w:trPr>
          <w:trHeight w:val="360"/>
        </w:trPr>
        <w:tc>
          <w:tcPr>
            <w:tcW w:w="10207" w:type="dxa"/>
            <w:vAlign w:val="bottom"/>
            <w:hideMark/>
          </w:tcPr>
          <w:p w:rsidR="00E94CF3" w:rsidRPr="007B1CA0" w:rsidRDefault="00E94CF3" w:rsidP="000921FA">
            <w:pPr>
              <w:spacing w:line="240" w:lineRule="auto"/>
              <w:ind w:left="176" w:right="-533" w:firstLine="34"/>
              <w:rPr>
                <w:sz w:val="24"/>
                <w:szCs w:val="24"/>
              </w:rPr>
            </w:pPr>
            <w:r w:rsidRPr="007B1CA0">
              <w:rPr>
                <w:sz w:val="24"/>
                <w:szCs w:val="24"/>
              </w:rPr>
              <w:t xml:space="preserve">4.13. Исполнение договора.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0921FA">
            <w:pPr>
              <w:spacing w:line="240" w:lineRule="auto"/>
              <w:ind w:left="176" w:right="-533" w:hanging="149"/>
              <w:rPr>
                <w:sz w:val="24"/>
                <w:szCs w:val="24"/>
              </w:rPr>
            </w:pPr>
            <w:r w:rsidRPr="007B1CA0">
              <w:rPr>
                <w:sz w:val="24"/>
                <w:szCs w:val="24"/>
              </w:rPr>
              <w:t xml:space="preserve">  </w:t>
            </w:r>
            <w:r w:rsidR="002228A8">
              <w:rPr>
                <w:sz w:val="24"/>
                <w:szCs w:val="24"/>
              </w:rPr>
              <w:t>31</w:t>
            </w:r>
          </w:p>
        </w:tc>
      </w:tr>
      <w:tr w:rsidR="00E94CF3" w:rsidRPr="007B1CA0" w:rsidTr="000921FA">
        <w:trPr>
          <w:trHeight w:val="360"/>
        </w:trPr>
        <w:tc>
          <w:tcPr>
            <w:tcW w:w="10207" w:type="dxa"/>
            <w:vAlign w:val="bottom"/>
            <w:hideMark/>
          </w:tcPr>
          <w:p w:rsidR="00E94CF3" w:rsidRPr="007B1CA0" w:rsidRDefault="00E94CF3" w:rsidP="000921FA">
            <w:pPr>
              <w:spacing w:line="240" w:lineRule="atLeast"/>
              <w:ind w:left="176" w:right="-533" w:firstLine="34"/>
              <w:rPr>
                <w:b/>
                <w:bCs/>
                <w:sz w:val="24"/>
                <w:szCs w:val="24"/>
              </w:rPr>
            </w:pPr>
            <w:r w:rsidRPr="007B1CA0">
              <w:rPr>
                <w:b/>
                <w:bCs/>
                <w:sz w:val="24"/>
                <w:szCs w:val="24"/>
              </w:rPr>
              <w:t>5. Образцы основных форм документов, включаемых в Заявку</w:t>
            </w:r>
            <w:r w:rsidRPr="007B1CA0">
              <w:rPr>
                <w:b/>
                <w:sz w:val="24"/>
                <w:szCs w:val="24"/>
              </w:rPr>
              <w:t>. . . . . . . . . . . . . . . . . . . . . . . . .</w:t>
            </w:r>
          </w:p>
        </w:tc>
        <w:tc>
          <w:tcPr>
            <w:tcW w:w="15169" w:type="dxa"/>
            <w:vAlign w:val="bottom"/>
            <w:hideMark/>
          </w:tcPr>
          <w:p w:rsidR="00E94CF3" w:rsidRPr="007B1CA0" w:rsidRDefault="00E94CF3" w:rsidP="000921FA">
            <w:pPr>
              <w:spacing w:line="240" w:lineRule="atLeast"/>
              <w:ind w:left="176" w:right="-533" w:hanging="149"/>
              <w:rPr>
                <w:sz w:val="24"/>
                <w:szCs w:val="24"/>
              </w:rPr>
            </w:pPr>
            <w:r w:rsidRPr="007B1CA0">
              <w:rPr>
                <w:sz w:val="24"/>
                <w:szCs w:val="24"/>
              </w:rPr>
              <w:t xml:space="preserve">  </w:t>
            </w:r>
            <w:r w:rsidR="002228A8">
              <w:rPr>
                <w:sz w:val="24"/>
                <w:szCs w:val="24"/>
              </w:rPr>
              <w:t>32</w:t>
            </w:r>
          </w:p>
        </w:tc>
      </w:tr>
      <w:tr w:rsidR="00E94CF3" w:rsidRPr="007B1CA0" w:rsidTr="000921FA">
        <w:trPr>
          <w:trHeight w:val="360"/>
        </w:trPr>
        <w:tc>
          <w:tcPr>
            <w:tcW w:w="10207" w:type="dxa"/>
            <w:vAlign w:val="bottom"/>
            <w:hideMark/>
          </w:tcPr>
          <w:p w:rsidR="00E94CF3" w:rsidRPr="007B1CA0" w:rsidRDefault="00E94CF3" w:rsidP="000921FA">
            <w:pPr>
              <w:spacing w:line="240" w:lineRule="atLeast"/>
              <w:ind w:left="176" w:right="-533" w:firstLine="34"/>
              <w:rPr>
                <w:sz w:val="24"/>
                <w:szCs w:val="24"/>
              </w:rPr>
            </w:pPr>
            <w:r w:rsidRPr="007B1CA0">
              <w:rPr>
                <w:sz w:val="24"/>
                <w:szCs w:val="24"/>
              </w:rPr>
              <w:t xml:space="preserve">5.1.  Заявка на участие в закупке (Форма 1). . . . . . . . . . . . . . . . . . . . . . . . . . . . . . . . . . . . . . . . . . . . . </w:t>
            </w:r>
          </w:p>
        </w:tc>
        <w:tc>
          <w:tcPr>
            <w:tcW w:w="15169" w:type="dxa"/>
            <w:vAlign w:val="bottom"/>
            <w:hideMark/>
          </w:tcPr>
          <w:p w:rsidR="00E94CF3" w:rsidRPr="007B1CA0" w:rsidRDefault="00E94CF3" w:rsidP="000921FA">
            <w:pPr>
              <w:spacing w:line="240" w:lineRule="atLeast"/>
              <w:ind w:left="176" w:right="-533" w:hanging="149"/>
              <w:rPr>
                <w:sz w:val="24"/>
                <w:szCs w:val="24"/>
              </w:rPr>
            </w:pPr>
            <w:r w:rsidRPr="007B1CA0">
              <w:rPr>
                <w:sz w:val="24"/>
                <w:szCs w:val="24"/>
              </w:rPr>
              <w:t xml:space="preserve">  </w:t>
            </w:r>
            <w:r w:rsidR="002228A8">
              <w:rPr>
                <w:sz w:val="24"/>
                <w:szCs w:val="24"/>
              </w:rPr>
              <w:t>32</w:t>
            </w:r>
          </w:p>
        </w:tc>
      </w:tr>
      <w:tr w:rsidR="00E94CF3" w:rsidRPr="007B1CA0" w:rsidTr="000921FA">
        <w:trPr>
          <w:trHeight w:val="360"/>
        </w:trPr>
        <w:tc>
          <w:tcPr>
            <w:tcW w:w="10207" w:type="dxa"/>
            <w:vAlign w:val="bottom"/>
            <w:hideMark/>
          </w:tcPr>
          <w:p w:rsidR="00E94CF3" w:rsidRPr="007B1CA0" w:rsidRDefault="00E94CF3" w:rsidP="000921FA">
            <w:pPr>
              <w:spacing w:line="240" w:lineRule="atLeast"/>
              <w:ind w:left="176" w:right="-533" w:firstLine="34"/>
              <w:rPr>
                <w:sz w:val="24"/>
                <w:szCs w:val="24"/>
              </w:rPr>
            </w:pPr>
            <w:r w:rsidRPr="007B1CA0">
              <w:rPr>
                <w:sz w:val="24"/>
                <w:szCs w:val="24"/>
              </w:rPr>
              <w:t xml:space="preserve">5.1.1. Инструкция по заполнению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2228A8" w:rsidP="000921FA">
            <w:pPr>
              <w:spacing w:line="240" w:lineRule="atLeast"/>
              <w:ind w:left="176" w:right="-533" w:hanging="149"/>
              <w:rPr>
                <w:sz w:val="24"/>
                <w:szCs w:val="24"/>
              </w:rPr>
            </w:pPr>
            <w:r>
              <w:rPr>
                <w:sz w:val="24"/>
                <w:szCs w:val="24"/>
              </w:rPr>
              <w:t xml:space="preserve">  35</w:t>
            </w:r>
          </w:p>
        </w:tc>
      </w:tr>
      <w:tr w:rsidR="00E94CF3" w:rsidRPr="007B1CA0" w:rsidTr="000921FA">
        <w:trPr>
          <w:trHeight w:val="360"/>
        </w:trPr>
        <w:tc>
          <w:tcPr>
            <w:tcW w:w="10207" w:type="dxa"/>
            <w:vAlign w:val="bottom"/>
          </w:tcPr>
          <w:p w:rsidR="00E94CF3" w:rsidRPr="007B1CA0" w:rsidRDefault="00E94CF3" w:rsidP="000921FA">
            <w:pPr>
              <w:spacing w:line="240" w:lineRule="atLeast"/>
              <w:ind w:left="176" w:right="-533" w:firstLine="34"/>
              <w:rPr>
                <w:sz w:val="24"/>
                <w:szCs w:val="24"/>
              </w:rPr>
            </w:pPr>
            <w:r w:rsidRPr="007B1CA0">
              <w:rPr>
                <w:sz w:val="24"/>
                <w:szCs w:val="24"/>
              </w:rPr>
              <w:t>5.2. Анкета Участника (Форма 2) . . . . . . . . . . . . . . . . . . . . . . . . . . . . . . . . . . . . . . . . . . . . . . . . . . . . . .</w:t>
            </w:r>
          </w:p>
        </w:tc>
        <w:tc>
          <w:tcPr>
            <w:tcW w:w="15169" w:type="dxa"/>
            <w:vAlign w:val="bottom"/>
          </w:tcPr>
          <w:p w:rsidR="00E94CF3" w:rsidRPr="007B1CA0" w:rsidRDefault="00E94CF3" w:rsidP="000921FA">
            <w:pPr>
              <w:spacing w:line="240" w:lineRule="atLeast"/>
              <w:ind w:left="176" w:right="-533" w:hanging="149"/>
              <w:rPr>
                <w:sz w:val="24"/>
                <w:szCs w:val="24"/>
              </w:rPr>
            </w:pPr>
            <w:r w:rsidRPr="007B1CA0">
              <w:rPr>
                <w:sz w:val="24"/>
                <w:szCs w:val="24"/>
              </w:rPr>
              <w:t xml:space="preserve">  </w:t>
            </w:r>
            <w:r w:rsidR="002228A8">
              <w:rPr>
                <w:sz w:val="24"/>
                <w:szCs w:val="24"/>
              </w:rPr>
              <w:t>36</w:t>
            </w:r>
          </w:p>
        </w:tc>
      </w:tr>
      <w:tr w:rsidR="00E94CF3" w:rsidRPr="007B1CA0" w:rsidTr="000921FA">
        <w:trPr>
          <w:trHeight w:val="360"/>
        </w:trPr>
        <w:tc>
          <w:tcPr>
            <w:tcW w:w="10207" w:type="dxa"/>
            <w:vAlign w:val="bottom"/>
          </w:tcPr>
          <w:p w:rsidR="00E94CF3" w:rsidRPr="007B1CA0" w:rsidRDefault="00E94CF3" w:rsidP="000921FA">
            <w:pPr>
              <w:spacing w:line="240" w:lineRule="atLeast"/>
              <w:ind w:left="176" w:right="-533" w:firstLine="34"/>
              <w:rPr>
                <w:sz w:val="24"/>
                <w:szCs w:val="24"/>
              </w:rPr>
            </w:pPr>
            <w:r w:rsidRPr="007B1CA0">
              <w:rPr>
                <w:sz w:val="24"/>
                <w:szCs w:val="24"/>
              </w:rPr>
              <w:t xml:space="preserve">5.2.1. Инструкция по заполнению . . . . . . . . . . . . . . . . . . . . . . . . . . . . . . . . . . . . . . . . . . . . . . . . . . . . . . </w:t>
            </w:r>
          </w:p>
        </w:tc>
        <w:tc>
          <w:tcPr>
            <w:tcW w:w="15169" w:type="dxa"/>
            <w:vAlign w:val="bottom"/>
          </w:tcPr>
          <w:p w:rsidR="00E94CF3" w:rsidRPr="007B1CA0" w:rsidRDefault="00E94CF3" w:rsidP="000921FA">
            <w:pPr>
              <w:spacing w:line="240" w:lineRule="atLeast"/>
              <w:ind w:left="176" w:right="-533" w:hanging="149"/>
              <w:rPr>
                <w:sz w:val="24"/>
                <w:szCs w:val="24"/>
              </w:rPr>
            </w:pPr>
            <w:r w:rsidRPr="007B1CA0">
              <w:rPr>
                <w:sz w:val="24"/>
                <w:szCs w:val="24"/>
              </w:rPr>
              <w:t xml:space="preserve">  </w:t>
            </w:r>
            <w:r w:rsidR="002228A8">
              <w:rPr>
                <w:sz w:val="24"/>
                <w:szCs w:val="24"/>
              </w:rPr>
              <w:t>37</w:t>
            </w:r>
          </w:p>
        </w:tc>
      </w:tr>
      <w:tr w:rsidR="00E94CF3" w:rsidRPr="007B1CA0" w:rsidTr="000921FA">
        <w:trPr>
          <w:trHeight w:val="360"/>
        </w:trPr>
        <w:tc>
          <w:tcPr>
            <w:tcW w:w="10207" w:type="dxa"/>
            <w:vAlign w:val="bottom"/>
          </w:tcPr>
          <w:p w:rsidR="00E94CF3" w:rsidRPr="007B1CA0" w:rsidRDefault="00E94CF3" w:rsidP="000921FA">
            <w:pPr>
              <w:spacing w:line="240" w:lineRule="atLeast"/>
              <w:ind w:left="176" w:right="-533" w:firstLine="34"/>
              <w:rPr>
                <w:sz w:val="24"/>
                <w:szCs w:val="24"/>
              </w:rPr>
            </w:pPr>
            <w:r w:rsidRPr="007B1CA0">
              <w:rPr>
                <w:sz w:val="24"/>
                <w:szCs w:val="24"/>
              </w:rPr>
              <w:t xml:space="preserve">5.3. Справка об отсутствии признаков крупной сделки (Форма 3)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tcPr>
          <w:p w:rsidR="00E94CF3" w:rsidRPr="007B1CA0" w:rsidRDefault="00E94CF3" w:rsidP="000921FA">
            <w:pPr>
              <w:spacing w:line="240" w:lineRule="atLeast"/>
              <w:ind w:left="176" w:right="-533" w:hanging="149"/>
              <w:rPr>
                <w:sz w:val="24"/>
                <w:szCs w:val="24"/>
              </w:rPr>
            </w:pPr>
            <w:r w:rsidRPr="007B1CA0">
              <w:rPr>
                <w:sz w:val="24"/>
                <w:szCs w:val="24"/>
              </w:rPr>
              <w:t xml:space="preserve">  </w:t>
            </w:r>
            <w:r w:rsidR="002228A8">
              <w:rPr>
                <w:sz w:val="24"/>
                <w:szCs w:val="24"/>
              </w:rPr>
              <w:t>38</w:t>
            </w:r>
          </w:p>
        </w:tc>
      </w:tr>
      <w:tr w:rsidR="00E94CF3" w:rsidRPr="007B1CA0" w:rsidTr="000921FA">
        <w:trPr>
          <w:trHeight w:val="360"/>
        </w:trPr>
        <w:tc>
          <w:tcPr>
            <w:tcW w:w="10207" w:type="dxa"/>
            <w:vAlign w:val="bottom"/>
          </w:tcPr>
          <w:p w:rsidR="00E94CF3" w:rsidRPr="007B1CA0" w:rsidRDefault="00E94CF3" w:rsidP="000921FA">
            <w:pPr>
              <w:spacing w:line="240" w:lineRule="atLeast"/>
              <w:ind w:left="176" w:right="-533" w:firstLine="34"/>
              <w:rPr>
                <w:sz w:val="24"/>
                <w:szCs w:val="24"/>
              </w:rPr>
            </w:pPr>
            <w:r w:rsidRPr="007B1CA0">
              <w:rPr>
                <w:sz w:val="24"/>
                <w:szCs w:val="24"/>
              </w:rPr>
              <w:t xml:space="preserve">5.3.1. Инструкция по заполнению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tcPr>
          <w:p w:rsidR="00E94CF3" w:rsidRPr="007B1CA0" w:rsidRDefault="00E94CF3" w:rsidP="000921FA">
            <w:pPr>
              <w:spacing w:line="240" w:lineRule="atLeast"/>
              <w:ind w:left="176" w:right="-533" w:hanging="149"/>
              <w:rPr>
                <w:sz w:val="24"/>
                <w:szCs w:val="24"/>
              </w:rPr>
            </w:pPr>
            <w:r w:rsidRPr="007B1CA0">
              <w:rPr>
                <w:sz w:val="24"/>
                <w:szCs w:val="24"/>
              </w:rPr>
              <w:t xml:space="preserve">  </w:t>
            </w:r>
            <w:r w:rsidR="002228A8">
              <w:rPr>
                <w:sz w:val="24"/>
                <w:szCs w:val="24"/>
              </w:rPr>
              <w:t>39</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Toc261535034"/>
      <w:bookmarkStart w:id="16" w:name="_Toc262557790"/>
      <w:bookmarkStart w:id="17"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1"/>
      <w:bookmarkEnd w:id="2"/>
      <w:bookmarkEnd w:id="3"/>
      <w:bookmarkEnd w:id="4"/>
      <w:r w:rsidRPr="00FB6ED7">
        <w:rPr>
          <w:rFonts w:ascii="Times New Roman" w:hAnsi="Times New Roman" w:cs="Times New Roman"/>
          <w:sz w:val="24"/>
          <w:szCs w:val="24"/>
        </w:rPr>
        <w:t>положения</w:t>
      </w:r>
      <w:bookmarkEnd w:id="5"/>
      <w:bookmarkEnd w:id="6"/>
      <w:bookmarkEnd w:id="7"/>
      <w:bookmarkEnd w:id="8"/>
      <w:bookmarkEnd w:id="9"/>
      <w:bookmarkEnd w:id="10"/>
      <w:bookmarkEnd w:id="11"/>
      <w:bookmarkEnd w:id="12"/>
      <w:bookmarkEnd w:id="13"/>
      <w:bookmarkEnd w:id="14"/>
      <w:bookmarkEnd w:id="15"/>
      <w:bookmarkEnd w:id="16"/>
      <w:bookmarkEnd w:id="17"/>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8" w:name="_Toc55285335"/>
      <w:bookmarkStart w:id="19" w:name="_Toc55305369"/>
      <w:bookmarkStart w:id="20" w:name="_Toc57314615"/>
      <w:bookmarkStart w:id="21" w:name="_Toc69728941"/>
      <w:bookmarkStart w:id="22" w:name="_Toc261535035"/>
      <w:bookmarkStart w:id="23" w:name="_Toc262557791"/>
      <w:bookmarkStart w:id="24" w:name="_Toc322701679"/>
      <w:bookmarkStart w:id="25" w:name="_Toc322017039"/>
      <w:bookmarkStart w:id="26" w:name="_Toc57314623"/>
      <w:bookmarkStart w:id="27" w:name="_Toc69728948"/>
      <w:bookmarkStart w:id="28" w:name="_Toc245703661"/>
      <w:r w:rsidRPr="00317EBC">
        <w:rPr>
          <w:b/>
          <w:bCs/>
          <w:sz w:val="24"/>
          <w:szCs w:val="24"/>
        </w:rPr>
        <w:t xml:space="preserve">1.1. Общие сведения о </w:t>
      </w:r>
      <w:bookmarkEnd w:id="18"/>
      <w:bookmarkEnd w:id="19"/>
      <w:bookmarkEnd w:id="20"/>
      <w:bookmarkEnd w:id="21"/>
      <w:r w:rsidRPr="00317EBC">
        <w:rPr>
          <w:b/>
          <w:bCs/>
          <w:sz w:val="24"/>
          <w:szCs w:val="24"/>
        </w:rPr>
        <w:t xml:space="preserve">процедуре </w:t>
      </w:r>
      <w:bookmarkEnd w:id="22"/>
      <w:bookmarkEnd w:id="23"/>
      <w:bookmarkEnd w:id="24"/>
      <w:r w:rsidRPr="00317EBC">
        <w:rPr>
          <w:b/>
          <w:bCs/>
          <w:sz w:val="24"/>
          <w:szCs w:val="24"/>
        </w:rPr>
        <w:t>состязательной закупки</w:t>
      </w:r>
    </w:p>
    <w:p w:rsidR="000921FA" w:rsidRPr="000921FA" w:rsidRDefault="00456E01" w:rsidP="000921FA">
      <w:pPr>
        <w:numPr>
          <w:ilvl w:val="2"/>
          <w:numId w:val="12"/>
        </w:numPr>
        <w:suppressAutoHyphens/>
        <w:spacing w:line="240" w:lineRule="auto"/>
        <w:ind w:left="0" w:firstLine="0"/>
        <w:rPr>
          <w:sz w:val="24"/>
          <w:szCs w:val="24"/>
        </w:rPr>
      </w:pPr>
      <w:bookmarkStart w:id="29" w:name="_Ref55193512"/>
      <w:bookmarkStart w:id="30" w:name="Общие_сведения"/>
      <w:bookmarkStart w:id="31" w:name="_Ref93209175"/>
      <w:r w:rsidRPr="008F13A2">
        <w:rPr>
          <w:sz w:val="24"/>
          <w:szCs w:val="24"/>
        </w:rPr>
        <w:t xml:space="preserve"> Акционерное общество «Саханефтегазсбыт», расположенное по адресу: 677000, г. Якутск, ул. </w:t>
      </w:r>
      <w:proofErr w:type="spellStart"/>
      <w:r w:rsidRPr="008F13A2">
        <w:rPr>
          <w:sz w:val="24"/>
          <w:szCs w:val="24"/>
        </w:rPr>
        <w:t>Чиряева</w:t>
      </w:r>
      <w:proofErr w:type="spellEnd"/>
      <w:r w:rsidRPr="008F13A2">
        <w:rPr>
          <w:sz w:val="24"/>
          <w:szCs w:val="24"/>
        </w:rPr>
        <w:t xml:space="preserve">, </w:t>
      </w:r>
      <w:r w:rsidR="005B4E43" w:rsidRPr="008F13A2">
        <w:rPr>
          <w:sz w:val="24"/>
          <w:szCs w:val="24"/>
        </w:rPr>
        <w:t>д.</w:t>
      </w:r>
      <w:r w:rsidRPr="008F13A2">
        <w:rPr>
          <w:sz w:val="24"/>
          <w:szCs w:val="24"/>
        </w:rPr>
        <w:t xml:space="preserve">3 (далее – Заказчик), Извещением о проведении </w:t>
      </w:r>
      <w:r w:rsidRPr="008F13A2">
        <w:rPr>
          <w:b/>
          <w:bCs/>
          <w:sz w:val="24"/>
          <w:szCs w:val="24"/>
        </w:rPr>
        <w:t>состязательной закупки</w:t>
      </w:r>
      <w:r w:rsidRPr="008F13A2">
        <w:rPr>
          <w:b/>
          <w:sz w:val="24"/>
          <w:szCs w:val="24"/>
        </w:rPr>
        <w:t xml:space="preserve"> в электронной форме</w:t>
      </w:r>
      <w:r w:rsidR="005E7AE0" w:rsidRPr="008F13A2">
        <w:rPr>
          <w:b/>
          <w:sz w:val="24"/>
          <w:szCs w:val="24"/>
        </w:rPr>
        <w:t xml:space="preserve"> </w:t>
      </w:r>
      <w:r w:rsidR="005E7AE0" w:rsidRPr="008F13A2">
        <w:rPr>
          <w:sz w:val="24"/>
          <w:szCs w:val="24"/>
        </w:rPr>
        <w:t xml:space="preserve">(далее — </w:t>
      </w:r>
      <w:r w:rsidR="005E7AE0" w:rsidRPr="008F13A2">
        <w:rPr>
          <w:bCs/>
          <w:sz w:val="24"/>
          <w:szCs w:val="24"/>
        </w:rPr>
        <w:t>закупка</w:t>
      </w:r>
      <w:r w:rsidR="005E7AE0" w:rsidRPr="008F13A2">
        <w:rPr>
          <w:sz w:val="24"/>
          <w:szCs w:val="24"/>
        </w:rPr>
        <w:t>)</w:t>
      </w:r>
      <w:r w:rsidRPr="008F13A2">
        <w:rPr>
          <w:sz w:val="24"/>
          <w:szCs w:val="24"/>
        </w:rPr>
        <w:t xml:space="preserve">, размещенным на сайте Заказчика </w:t>
      </w:r>
      <w:hyperlink r:id="rId8" w:history="1">
        <w:r w:rsidRPr="008F13A2">
          <w:rPr>
            <w:rStyle w:val="a8"/>
            <w:sz w:val="24"/>
            <w:szCs w:val="24"/>
            <w:lang w:val="en-US"/>
          </w:rPr>
          <w:t>www</w:t>
        </w:r>
        <w:r w:rsidRPr="008F13A2">
          <w:rPr>
            <w:rStyle w:val="a8"/>
            <w:sz w:val="24"/>
            <w:szCs w:val="24"/>
          </w:rPr>
          <w:t>.саханефтегазсбыт.рф</w:t>
        </w:r>
      </w:hyperlink>
      <w:r w:rsidRPr="008F13A2">
        <w:rPr>
          <w:sz w:val="24"/>
          <w:szCs w:val="24"/>
        </w:rPr>
        <w:t xml:space="preserve"> </w:t>
      </w:r>
      <w:r w:rsidR="00233A2E" w:rsidRPr="008F13A2">
        <w:rPr>
          <w:sz w:val="24"/>
          <w:szCs w:val="24"/>
        </w:rPr>
        <w:t xml:space="preserve">и на сайте оператора </w:t>
      </w:r>
      <w:r w:rsidR="00233A2E" w:rsidRPr="008F13A2">
        <w:rPr>
          <w:bCs/>
          <w:sz w:val="24"/>
          <w:szCs w:val="24"/>
        </w:rPr>
        <w:t xml:space="preserve">электронной площадки </w:t>
      </w:r>
      <w:r w:rsidR="00233A2E" w:rsidRPr="00D170E2">
        <w:rPr>
          <w:sz w:val="24"/>
          <w:szCs w:val="24"/>
        </w:rPr>
        <w:t>ЭТП "Торги-223»</w:t>
      </w:r>
      <w:r w:rsidR="00233A2E" w:rsidRPr="00D170E2">
        <w:rPr>
          <w:color w:val="000000"/>
          <w:sz w:val="24"/>
          <w:szCs w:val="24"/>
          <w:shd w:val="clear" w:color="auto" w:fill="FBFBFB"/>
        </w:rPr>
        <w:t xml:space="preserve"> </w:t>
      </w:r>
      <w:r w:rsidR="00233A2E" w:rsidRPr="00D170E2">
        <w:rPr>
          <w:color w:val="0000FF"/>
          <w:sz w:val="24"/>
          <w:szCs w:val="24"/>
          <w:u w:val="single"/>
          <w:shd w:val="clear" w:color="auto" w:fill="FBFBFB"/>
        </w:rPr>
        <w:t>https://www.torgi223.ru</w:t>
      </w:r>
      <w:r w:rsidRPr="00D170E2">
        <w:rPr>
          <w:sz w:val="24"/>
          <w:szCs w:val="24"/>
        </w:rPr>
        <w:t xml:space="preserve"> </w:t>
      </w:r>
      <w:bookmarkEnd w:id="29"/>
      <w:bookmarkEnd w:id="30"/>
      <w:r w:rsidR="00425C05" w:rsidRPr="00D170E2">
        <w:rPr>
          <w:sz w:val="24"/>
          <w:szCs w:val="24"/>
        </w:rPr>
        <w:t xml:space="preserve">(далее – ЭП), </w:t>
      </w:r>
      <w:r w:rsidR="002853AC" w:rsidRPr="00D170E2">
        <w:rPr>
          <w:bCs/>
          <w:sz w:val="24"/>
          <w:szCs w:val="24"/>
        </w:rPr>
        <w:t>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w:t>
      </w:r>
      <w:r w:rsidR="002D6A6B" w:rsidRPr="00D170E2">
        <w:rPr>
          <w:sz w:val="24"/>
          <w:szCs w:val="24"/>
        </w:rPr>
        <w:t xml:space="preserve"> </w:t>
      </w:r>
      <w:r w:rsidR="00255332" w:rsidRPr="00D170E2">
        <w:rPr>
          <w:sz w:val="24"/>
          <w:szCs w:val="24"/>
        </w:rPr>
        <w:t xml:space="preserve">к участию в процедуре </w:t>
      </w:r>
      <w:r w:rsidR="00255332" w:rsidRPr="00D170E2">
        <w:rPr>
          <w:bCs/>
          <w:sz w:val="24"/>
          <w:szCs w:val="24"/>
        </w:rPr>
        <w:t>состязательной закупки</w:t>
      </w:r>
      <w:r w:rsidR="00363DA8" w:rsidRPr="008F13A2">
        <w:rPr>
          <w:sz w:val="24"/>
          <w:szCs w:val="24"/>
        </w:rPr>
        <w:t xml:space="preserve"> в электронной </w:t>
      </w:r>
      <w:r w:rsidR="00363DA8" w:rsidRPr="00090CE3">
        <w:rPr>
          <w:sz w:val="24"/>
          <w:szCs w:val="24"/>
        </w:rPr>
        <w:t>форме</w:t>
      </w:r>
      <w:r w:rsidR="00255332" w:rsidRPr="00090CE3">
        <w:rPr>
          <w:sz w:val="24"/>
          <w:szCs w:val="24"/>
        </w:rPr>
        <w:t xml:space="preserve"> </w:t>
      </w:r>
      <w:r w:rsidR="000921FA" w:rsidRPr="000921FA">
        <w:rPr>
          <w:sz w:val="24"/>
          <w:szCs w:val="24"/>
        </w:rPr>
        <w:t xml:space="preserve">на поставку </w:t>
      </w:r>
      <w:r w:rsidR="006663E9">
        <w:rPr>
          <w:sz w:val="24"/>
          <w:szCs w:val="24"/>
          <w:lang w:val="en-US"/>
        </w:rPr>
        <w:t>c</w:t>
      </w:r>
      <w:proofErr w:type="spellStart"/>
      <w:r w:rsidR="000921FA" w:rsidRPr="000921FA">
        <w:rPr>
          <w:sz w:val="24"/>
          <w:szCs w:val="24"/>
        </w:rPr>
        <w:t>ервис</w:t>
      </w:r>
      <w:proofErr w:type="spellEnd"/>
      <w:r w:rsidR="000921FA" w:rsidRPr="000921FA">
        <w:rPr>
          <w:sz w:val="24"/>
          <w:szCs w:val="24"/>
        </w:rPr>
        <w:t>-блоков самообслуживания для подкачки шин и очистке салона а/м для нужд АО «</w:t>
      </w:r>
      <w:proofErr w:type="spellStart"/>
      <w:r w:rsidR="000921FA" w:rsidRPr="000921FA">
        <w:rPr>
          <w:sz w:val="24"/>
          <w:szCs w:val="24"/>
        </w:rPr>
        <w:t>Саханефтегазсбыт</w:t>
      </w:r>
      <w:proofErr w:type="spellEnd"/>
      <w:r w:rsidR="000921FA" w:rsidRPr="000921FA">
        <w:rPr>
          <w:sz w:val="24"/>
          <w:szCs w:val="24"/>
        </w:rPr>
        <w:t>» в 2023 году.</w:t>
      </w:r>
    </w:p>
    <w:p w:rsidR="00456E01" w:rsidRPr="008F13A2" w:rsidRDefault="00456E01" w:rsidP="002630D7">
      <w:pPr>
        <w:numPr>
          <w:ilvl w:val="2"/>
          <w:numId w:val="12"/>
        </w:numPr>
        <w:suppressAutoHyphens/>
        <w:spacing w:line="240" w:lineRule="auto"/>
        <w:ind w:left="0" w:firstLine="0"/>
        <w:rPr>
          <w:sz w:val="24"/>
          <w:szCs w:val="24"/>
        </w:rPr>
      </w:pPr>
      <w:r w:rsidRPr="008F13A2">
        <w:rPr>
          <w:sz w:val="24"/>
          <w:szCs w:val="24"/>
        </w:rPr>
        <w:t>Для справок обращаться к представителю инициатора закупки:</w:t>
      </w:r>
      <w:bookmarkEnd w:id="31"/>
      <w:r w:rsidRPr="008F13A2">
        <w:rPr>
          <w:sz w:val="24"/>
          <w:szCs w:val="24"/>
        </w:rPr>
        <w:t xml:space="preserve"> </w:t>
      </w:r>
    </w:p>
    <w:p w:rsidR="00255332" w:rsidRPr="00C420D0" w:rsidRDefault="008F13A2" w:rsidP="00255332">
      <w:pPr>
        <w:shd w:val="clear" w:color="auto" w:fill="FFFFFF" w:themeFill="background1"/>
        <w:suppressAutoHyphens/>
        <w:spacing w:line="240" w:lineRule="auto"/>
        <w:ind w:firstLine="0"/>
        <w:rPr>
          <w:sz w:val="24"/>
          <w:szCs w:val="24"/>
        </w:rPr>
      </w:pPr>
      <w:r>
        <w:rPr>
          <w:sz w:val="24"/>
          <w:szCs w:val="24"/>
        </w:rPr>
        <w:t>Мавлюкаев Рустам Рамильевич</w:t>
      </w:r>
      <w:r w:rsidR="00BC48C4" w:rsidRPr="003A24E0">
        <w:rPr>
          <w:sz w:val="24"/>
          <w:szCs w:val="24"/>
        </w:rPr>
        <w:t xml:space="preserve"> </w:t>
      </w:r>
      <w:r w:rsidR="003A24E0" w:rsidRPr="003A24E0">
        <w:rPr>
          <w:sz w:val="24"/>
          <w:szCs w:val="24"/>
        </w:rPr>
        <w:t xml:space="preserve">– </w:t>
      </w:r>
      <w:r w:rsidR="00BC48C4" w:rsidRPr="00BC48C4">
        <w:rPr>
          <w:sz w:val="24"/>
          <w:szCs w:val="24"/>
        </w:rPr>
        <w:t>791427297</w:t>
      </w:r>
      <w:r>
        <w:rPr>
          <w:sz w:val="24"/>
          <w:szCs w:val="24"/>
        </w:rPr>
        <w:t>76</w:t>
      </w:r>
      <w:r w:rsidR="00711FB3">
        <w:rPr>
          <w:sz w:val="24"/>
          <w:szCs w:val="24"/>
        </w:rPr>
        <w:t xml:space="preserve">, доб. </w:t>
      </w:r>
      <w:r w:rsidR="00711FB3" w:rsidRPr="00192ECF">
        <w:rPr>
          <w:sz w:val="24"/>
          <w:szCs w:val="24"/>
        </w:rPr>
        <w:t>22</w:t>
      </w:r>
      <w:r>
        <w:rPr>
          <w:sz w:val="24"/>
          <w:szCs w:val="24"/>
        </w:rPr>
        <w:t>19</w:t>
      </w:r>
    </w:p>
    <w:p w:rsidR="00456E01" w:rsidRPr="00C420D0" w:rsidRDefault="00C45E17" w:rsidP="00456E01">
      <w:pPr>
        <w:shd w:val="clear" w:color="auto" w:fill="FFFFFF" w:themeFill="background1"/>
        <w:suppressAutoHyphens/>
        <w:spacing w:line="240" w:lineRule="auto"/>
        <w:ind w:firstLine="0"/>
        <w:rPr>
          <w:sz w:val="24"/>
          <w:szCs w:val="24"/>
        </w:rPr>
      </w:pPr>
      <w:r w:rsidRPr="00C420D0">
        <w:rPr>
          <w:sz w:val="24"/>
          <w:szCs w:val="24"/>
        </w:rPr>
        <w:t>Парамонова Инна Анатольевна</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2391</w:t>
      </w:r>
      <w:r w:rsidR="00456E01" w:rsidRPr="00C420D0">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9" w:history="1">
        <w:r w:rsidRPr="00C420D0">
          <w:rPr>
            <w:rStyle w:val="a8"/>
            <w:color w:val="auto"/>
            <w:sz w:val="24"/>
            <w:szCs w:val="24"/>
            <w:lang w:val="en-US"/>
          </w:rPr>
          <w:t>torgi</w:t>
        </w:r>
        <w:r w:rsidRPr="00C420D0">
          <w:rPr>
            <w:rStyle w:val="a8"/>
            <w:color w:val="auto"/>
            <w:sz w:val="24"/>
            <w:szCs w:val="24"/>
          </w:rPr>
          <w:t>.</w:t>
        </w:r>
        <w:r w:rsidRPr="00C420D0">
          <w:rPr>
            <w:rStyle w:val="a8"/>
            <w:color w:val="auto"/>
            <w:sz w:val="24"/>
            <w:szCs w:val="24"/>
            <w:lang w:val="en-US"/>
          </w:rPr>
          <w:t>sngs</w:t>
        </w:r>
        <w:r w:rsidRPr="00C420D0">
          <w:rPr>
            <w:rStyle w:val="a8"/>
            <w:color w:val="auto"/>
            <w:sz w:val="24"/>
            <w:szCs w:val="24"/>
          </w:rPr>
          <w:t>@</w:t>
        </w:r>
        <w:r w:rsidRPr="00C420D0">
          <w:rPr>
            <w:rStyle w:val="a8"/>
            <w:color w:val="auto"/>
            <w:sz w:val="24"/>
            <w:szCs w:val="24"/>
            <w:lang w:val="en-US"/>
          </w:rPr>
          <w:t>mail</w:t>
        </w:r>
        <w:r w:rsidRPr="00C420D0">
          <w:rPr>
            <w:rStyle w:val="a8"/>
            <w:color w:val="auto"/>
            <w:sz w:val="24"/>
            <w:szCs w:val="24"/>
          </w:rPr>
          <w:t>.</w:t>
        </w:r>
        <w:proofErr w:type="spellStart"/>
        <w:r w:rsidRPr="00C420D0">
          <w:rPr>
            <w:rStyle w:val="a8"/>
            <w:color w:val="auto"/>
            <w:sz w:val="24"/>
            <w:szCs w:val="24"/>
          </w:rPr>
          <w:t>ru</w:t>
        </w:r>
        <w:proofErr w:type="spellEnd"/>
      </w:hyperlink>
      <w:r w:rsidRPr="00C420D0">
        <w:rPr>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2" w:name="_Toc55285336"/>
      <w:bookmarkStart w:id="33" w:name="_Toc55305370"/>
      <w:bookmarkStart w:id="34" w:name="_Ref55313246"/>
      <w:bookmarkStart w:id="35" w:name="_Ref56231140"/>
      <w:bookmarkStart w:id="36" w:name="_Ref56231144"/>
      <w:bookmarkStart w:id="37" w:name="_Toc57314617"/>
      <w:bookmarkStart w:id="38" w:name="_Toc69728943"/>
      <w:bookmarkStart w:id="39" w:name="_Toc261535036"/>
      <w:bookmarkStart w:id="40" w:name="_Toc262557792"/>
      <w:bookmarkStart w:id="41" w:name="_Toc322701680"/>
      <w:r w:rsidRPr="00C420D0">
        <w:rPr>
          <w:b/>
          <w:bCs/>
          <w:sz w:val="24"/>
          <w:szCs w:val="24"/>
        </w:rPr>
        <w:t>Правовой статус процедур и документов</w:t>
      </w:r>
      <w:bookmarkEnd w:id="32"/>
      <w:bookmarkEnd w:id="33"/>
      <w:bookmarkEnd w:id="34"/>
      <w:bookmarkEnd w:id="35"/>
      <w:bookmarkEnd w:id="36"/>
      <w:bookmarkEnd w:id="37"/>
      <w:bookmarkEnd w:id="38"/>
      <w:bookmarkEnd w:id="39"/>
      <w:bookmarkEnd w:id="40"/>
      <w:bookmarkEnd w:id="41"/>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lastRenderedPageBreak/>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29.09</w:t>
      </w:r>
      <w:r w:rsidRPr="00C420D0">
        <w:rPr>
          <w:sz w:val="24"/>
          <w:szCs w:val="24"/>
          <w:shd w:val="clear" w:color="auto" w:fill="FFFFFF"/>
        </w:rPr>
        <w:t>.202</w:t>
      </w:r>
      <w:r w:rsidR="007D54C5" w:rsidRPr="00C420D0">
        <w:rPr>
          <w:sz w:val="24"/>
          <w:szCs w:val="24"/>
          <w:shd w:val="clear" w:color="auto" w:fill="FFFFFF"/>
        </w:rPr>
        <w:t>2</w:t>
      </w:r>
      <w:r w:rsidRPr="00C420D0">
        <w:rPr>
          <w:sz w:val="24"/>
          <w:szCs w:val="24"/>
          <w:shd w:val="clear" w:color="auto" w:fill="FFFFFF"/>
        </w:rPr>
        <w:t xml:space="preserve"> г. № </w:t>
      </w:r>
      <w:r w:rsidR="009E5782">
        <w:rPr>
          <w:sz w:val="24"/>
          <w:szCs w:val="24"/>
          <w:shd w:val="clear" w:color="auto" w:fill="FFFFFF"/>
        </w:rPr>
        <w:t>11</w:t>
      </w:r>
      <w:r w:rsidRPr="00C420D0">
        <w:rPr>
          <w:sz w:val="24"/>
          <w:szCs w:val="24"/>
          <w:shd w:val="clear" w:color="auto" w:fill="FFFFFF"/>
        </w:rPr>
        <w:t>-2</w:t>
      </w:r>
      <w:r w:rsidR="007D54C5" w:rsidRPr="00C420D0">
        <w:rPr>
          <w:sz w:val="24"/>
          <w:szCs w:val="24"/>
          <w:shd w:val="clear" w:color="auto" w:fill="FFFFFF"/>
        </w:rPr>
        <w:t>2</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2" w:name="_Toc322017037"/>
      <w:r w:rsidRPr="00C420D0">
        <w:rPr>
          <w:b/>
          <w:bCs/>
          <w:sz w:val="24"/>
          <w:szCs w:val="24"/>
        </w:rPr>
        <w:t>Обжалование</w:t>
      </w:r>
      <w:bookmarkEnd w:id="42"/>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3"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4" w:name="_Ref301961104"/>
      <w:r w:rsidRPr="00C420D0">
        <w:rPr>
          <w:sz w:val="24"/>
          <w:szCs w:val="24"/>
        </w:rPr>
        <w:t xml:space="preserve">    </w:t>
      </w:r>
      <w:bookmarkEnd w:id="44"/>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3"/>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Заказчик обеспечивает разумную конфиденциальность относительно всех полученных от </w:t>
      </w:r>
      <w:r w:rsidRPr="00C420D0">
        <w:rPr>
          <w:rFonts w:cs="Arial"/>
          <w:sz w:val="24"/>
          <w:szCs w:val="24"/>
        </w:rPr>
        <w:lastRenderedPageBreak/>
        <w:t>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9E5782" w:rsidRPr="009E5782" w:rsidRDefault="009E5782" w:rsidP="009E5782">
      <w:pPr>
        <w:numPr>
          <w:ilvl w:val="1"/>
          <w:numId w:val="14"/>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31943">
      <w:pPr>
        <w:pStyle w:val="af6"/>
        <w:tabs>
          <w:tab w:val="clear" w:pos="360"/>
        </w:tabs>
        <w:spacing w:line="240" w:lineRule="auto"/>
        <w:ind w:left="0" w:firstLine="0"/>
        <w:rPr>
          <w:b/>
          <w:bCs/>
          <w:kern w:val="28"/>
          <w:sz w:val="24"/>
          <w:szCs w:val="24"/>
        </w:rPr>
      </w:pPr>
    </w:p>
    <w:p w:rsidR="00231943" w:rsidRDefault="00231943" w:rsidP="00231943">
      <w:pPr>
        <w:pStyle w:val="af6"/>
        <w:tabs>
          <w:tab w:val="clear" w:pos="360"/>
        </w:tabs>
        <w:spacing w:line="240" w:lineRule="auto"/>
        <w:ind w:left="0" w:firstLine="0"/>
        <w:rPr>
          <w:b/>
          <w:bCs/>
          <w:kern w:val="28"/>
          <w:sz w:val="24"/>
          <w:szCs w:val="24"/>
        </w:rPr>
      </w:pPr>
    </w:p>
    <w:p w:rsidR="002853AC" w:rsidRPr="002853AC" w:rsidRDefault="002853AC" w:rsidP="002853AC">
      <w:pPr>
        <w:numPr>
          <w:ilvl w:val="0"/>
          <w:numId w:val="14"/>
        </w:numPr>
        <w:tabs>
          <w:tab w:val="left" w:pos="1134"/>
        </w:tabs>
        <w:spacing w:line="240" w:lineRule="auto"/>
        <w:rPr>
          <w:b/>
          <w:bCs/>
          <w:kern w:val="28"/>
          <w:sz w:val="24"/>
          <w:szCs w:val="24"/>
        </w:rPr>
      </w:pPr>
      <w:r w:rsidRPr="002853AC">
        <w:rPr>
          <w:b/>
          <w:bCs/>
          <w:kern w:val="28"/>
          <w:sz w:val="24"/>
          <w:szCs w:val="24"/>
        </w:rPr>
        <w:lastRenderedPageBreak/>
        <w:t>Техническое задание</w:t>
      </w:r>
    </w:p>
    <w:p w:rsidR="002853AC" w:rsidRPr="002853AC" w:rsidRDefault="002853AC" w:rsidP="002853AC">
      <w:pPr>
        <w:tabs>
          <w:tab w:val="left" w:pos="1134"/>
        </w:tabs>
        <w:spacing w:line="240" w:lineRule="auto"/>
        <w:ind w:firstLine="0"/>
        <w:rPr>
          <w:b/>
          <w:bCs/>
          <w:kern w:val="28"/>
          <w:sz w:val="24"/>
          <w:szCs w:val="24"/>
        </w:rPr>
      </w:pPr>
    </w:p>
    <w:p w:rsidR="002853AC" w:rsidRPr="00EE47B7" w:rsidRDefault="006663E9" w:rsidP="006663E9">
      <w:pPr>
        <w:widowControl w:val="0"/>
        <w:autoSpaceDE w:val="0"/>
        <w:autoSpaceDN w:val="0"/>
        <w:adjustRightInd w:val="0"/>
        <w:spacing w:line="240" w:lineRule="atLeast"/>
        <w:ind w:firstLine="0"/>
        <w:contextualSpacing/>
        <w:rPr>
          <w:sz w:val="24"/>
          <w:szCs w:val="24"/>
        </w:rPr>
      </w:pPr>
      <w:r w:rsidRPr="006663E9">
        <w:rPr>
          <w:b/>
          <w:sz w:val="24"/>
          <w:szCs w:val="24"/>
        </w:rPr>
        <w:t>2</w:t>
      </w:r>
      <w:r>
        <w:rPr>
          <w:b/>
          <w:sz w:val="24"/>
          <w:szCs w:val="24"/>
        </w:rPr>
        <w:t xml:space="preserve">.1. </w:t>
      </w:r>
      <w:r w:rsidR="002853AC" w:rsidRPr="002853AC">
        <w:rPr>
          <w:b/>
          <w:sz w:val="24"/>
          <w:szCs w:val="24"/>
        </w:rPr>
        <w:t>Предмет закупки:</w:t>
      </w:r>
      <w:r w:rsidR="000921FA" w:rsidRPr="000921FA">
        <w:rPr>
          <w:b/>
          <w:sz w:val="32"/>
          <w:szCs w:val="32"/>
        </w:rPr>
        <w:t xml:space="preserve"> </w:t>
      </w:r>
      <w:r w:rsidR="00E20A05">
        <w:rPr>
          <w:sz w:val="24"/>
          <w:szCs w:val="24"/>
        </w:rPr>
        <w:t>П</w:t>
      </w:r>
      <w:r w:rsidR="000921FA" w:rsidRPr="000921FA">
        <w:rPr>
          <w:sz w:val="24"/>
          <w:szCs w:val="24"/>
        </w:rPr>
        <w:t>оставк</w:t>
      </w:r>
      <w:r w:rsidRPr="00B2717E">
        <w:rPr>
          <w:sz w:val="24"/>
          <w:szCs w:val="24"/>
        </w:rPr>
        <w:t>а</w:t>
      </w:r>
      <w:r w:rsidR="000921FA" w:rsidRPr="000921FA">
        <w:rPr>
          <w:sz w:val="24"/>
          <w:szCs w:val="24"/>
        </w:rPr>
        <w:t xml:space="preserve"> </w:t>
      </w:r>
      <w:r>
        <w:rPr>
          <w:sz w:val="24"/>
          <w:szCs w:val="24"/>
        </w:rPr>
        <w:t>с</w:t>
      </w:r>
      <w:r w:rsidR="000921FA" w:rsidRPr="000921FA">
        <w:rPr>
          <w:sz w:val="24"/>
          <w:szCs w:val="24"/>
        </w:rPr>
        <w:t xml:space="preserve">ервис-блоков самообслуживания для подкачки шин и очистке </w:t>
      </w:r>
      <w:proofErr w:type="gramStart"/>
      <w:r w:rsidR="000921FA" w:rsidRPr="000921FA">
        <w:rPr>
          <w:sz w:val="24"/>
          <w:szCs w:val="24"/>
        </w:rPr>
        <w:t>салона</w:t>
      </w:r>
      <w:proofErr w:type="gramEnd"/>
      <w:r w:rsidR="000921FA" w:rsidRPr="000921FA">
        <w:rPr>
          <w:sz w:val="24"/>
          <w:szCs w:val="24"/>
        </w:rPr>
        <w:t xml:space="preserve"> а/м для нужд АО «</w:t>
      </w:r>
      <w:proofErr w:type="spellStart"/>
      <w:r w:rsidR="000921FA" w:rsidRPr="000921FA">
        <w:rPr>
          <w:sz w:val="24"/>
          <w:szCs w:val="24"/>
        </w:rPr>
        <w:t>Саханефтегазсбыт</w:t>
      </w:r>
      <w:proofErr w:type="spellEnd"/>
      <w:r w:rsidR="000921FA" w:rsidRPr="000921FA">
        <w:rPr>
          <w:sz w:val="24"/>
          <w:szCs w:val="24"/>
        </w:rPr>
        <w:t>» в 2023 году.</w:t>
      </w:r>
      <w:r w:rsidR="00EF63A0" w:rsidRPr="000921FA">
        <w:rPr>
          <w:sz w:val="24"/>
          <w:szCs w:val="24"/>
        </w:rPr>
        <w:t xml:space="preserve"> </w:t>
      </w:r>
      <w:r w:rsidR="002853AC" w:rsidRPr="00EE47B7">
        <w:rPr>
          <w:sz w:val="24"/>
          <w:szCs w:val="24"/>
        </w:rPr>
        <w:t>Закупка осуществляется по Лоту № 1:</w:t>
      </w: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463"/>
        <w:gridCol w:w="1674"/>
      </w:tblGrid>
      <w:tr w:rsidR="000921FA" w:rsidRPr="008919A9" w:rsidTr="00EE47B7">
        <w:trPr>
          <w:trHeight w:val="331"/>
          <w:jc w:val="center"/>
        </w:trPr>
        <w:tc>
          <w:tcPr>
            <w:tcW w:w="704" w:type="dxa"/>
            <w:shd w:val="clear" w:color="auto" w:fill="auto"/>
            <w:vAlign w:val="center"/>
          </w:tcPr>
          <w:p w:rsidR="000921FA" w:rsidRPr="007528D2" w:rsidRDefault="000921FA" w:rsidP="000921FA">
            <w:pPr>
              <w:spacing w:line="240" w:lineRule="atLeast"/>
              <w:ind w:firstLine="29"/>
              <w:jc w:val="center"/>
              <w:rPr>
                <w:b/>
                <w:sz w:val="24"/>
                <w:szCs w:val="24"/>
              </w:rPr>
            </w:pPr>
            <w:r w:rsidRPr="007528D2">
              <w:rPr>
                <w:b/>
                <w:sz w:val="24"/>
                <w:szCs w:val="24"/>
              </w:rPr>
              <w:t>№ п/п</w:t>
            </w:r>
          </w:p>
        </w:tc>
        <w:tc>
          <w:tcPr>
            <w:tcW w:w="7463" w:type="dxa"/>
            <w:shd w:val="clear" w:color="auto" w:fill="auto"/>
            <w:vAlign w:val="center"/>
          </w:tcPr>
          <w:p w:rsidR="000921FA" w:rsidRPr="007528D2" w:rsidRDefault="000921FA" w:rsidP="000921FA">
            <w:pPr>
              <w:spacing w:line="240" w:lineRule="atLeast"/>
              <w:ind w:firstLine="29"/>
              <w:jc w:val="center"/>
              <w:rPr>
                <w:b/>
                <w:sz w:val="24"/>
                <w:szCs w:val="24"/>
              </w:rPr>
            </w:pPr>
            <w:r w:rsidRPr="007528D2">
              <w:rPr>
                <w:b/>
                <w:sz w:val="24"/>
                <w:szCs w:val="24"/>
              </w:rPr>
              <w:t xml:space="preserve">Наименование товара </w:t>
            </w:r>
          </w:p>
          <w:p w:rsidR="000921FA" w:rsidRPr="007528D2" w:rsidRDefault="000921FA" w:rsidP="000921FA">
            <w:pPr>
              <w:spacing w:line="240" w:lineRule="atLeast"/>
              <w:ind w:firstLine="29"/>
              <w:jc w:val="center"/>
              <w:rPr>
                <w:b/>
                <w:sz w:val="24"/>
                <w:szCs w:val="24"/>
              </w:rPr>
            </w:pPr>
            <w:r w:rsidRPr="007528D2">
              <w:rPr>
                <w:b/>
                <w:sz w:val="24"/>
                <w:szCs w:val="24"/>
              </w:rPr>
              <w:t xml:space="preserve">и технические характеристики товара </w:t>
            </w:r>
          </w:p>
        </w:tc>
        <w:tc>
          <w:tcPr>
            <w:tcW w:w="1674" w:type="dxa"/>
            <w:shd w:val="clear" w:color="auto" w:fill="auto"/>
            <w:vAlign w:val="center"/>
          </w:tcPr>
          <w:p w:rsidR="000921FA" w:rsidRPr="008919A9" w:rsidRDefault="000921FA" w:rsidP="000921FA">
            <w:pPr>
              <w:spacing w:line="240" w:lineRule="atLeast"/>
              <w:ind w:firstLine="0"/>
              <w:jc w:val="center"/>
              <w:rPr>
                <w:sz w:val="24"/>
                <w:szCs w:val="24"/>
              </w:rPr>
            </w:pPr>
            <w:r w:rsidRPr="007528D2">
              <w:rPr>
                <w:b/>
                <w:sz w:val="24"/>
                <w:szCs w:val="24"/>
              </w:rPr>
              <w:t>Кол-во, шт.</w:t>
            </w:r>
          </w:p>
        </w:tc>
      </w:tr>
      <w:tr w:rsidR="000921FA" w:rsidRPr="004F5402" w:rsidTr="00EE47B7">
        <w:trPr>
          <w:trHeight w:val="168"/>
          <w:jc w:val="center"/>
        </w:trPr>
        <w:tc>
          <w:tcPr>
            <w:tcW w:w="704" w:type="dxa"/>
            <w:shd w:val="clear" w:color="auto" w:fill="auto"/>
            <w:vAlign w:val="center"/>
          </w:tcPr>
          <w:p w:rsidR="000921FA" w:rsidRPr="003F14B5" w:rsidRDefault="000921FA" w:rsidP="00EE47B7">
            <w:pPr>
              <w:ind w:firstLine="0"/>
              <w:jc w:val="center"/>
              <w:rPr>
                <w:sz w:val="24"/>
                <w:szCs w:val="24"/>
              </w:rPr>
            </w:pPr>
            <w:r>
              <w:rPr>
                <w:sz w:val="24"/>
                <w:szCs w:val="24"/>
              </w:rPr>
              <w:t>1</w:t>
            </w:r>
          </w:p>
        </w:tc>
        <w:tc>
          <w:tcPr>
            <w:tcW w:w="7463" w:type="dxa"/>
            <w:shd w:val="clear" w:color="auto" w:fill="auto"/>
            <w:vAlign w:val="center"/>
          </w:tcPr>
          <w:p w:rsidR="000921FA" w:rsidRPr="000921FA" w:rsidRDefault="000921FA" w:rsidP="000921FA">
            <w:pPr>
              <w:spacing w:line="240" w:lineRule="auto"/>
              <w:ind w:firstLine="0"/>
              <w:jc w:val="left"/>
              <w:rPr>
                <w:b/>
                <w:sz w:val="24"/>
                <w:szCs w:val="24"/>
              </w:rPr>
            </w:pPr>
            <w:r w:rsidRPr="000921FA">
              <w:rPr>
                <w:b/>
                <w:sz w:val="24"/>
                <w:szCs w:val="24"/>
              </w:rPr>
              <w:t xml:space="preserve">Сервис-блок самообслуживания для </w:t>
            </w:r>
          </w:p>
          <w:p w:rsidR="000921FA" w:rsidRPr="000921FA" w:rsidRDefault="000921FA" w:rsidP="000921FA">
            <w:pPr>
              <w:spacing w:line="240" w:lineRule="auto"/>
              <w:ind w:firstLine="0"/>
              <w:jc w:val="left"/>
              <w:rPr>
                <w:b/>
                <w:sz w:val="24"/>
                <w:szCs w:val="24"/>
              </w:rPr>
            </w:pPr>
            <w:r w:rsidRPr="000921FA">
              <w:rPr>
                <w:b/>
                <w:sz w:val="24"/>
                <w:szCs w:val="24"/>
              </w:rPr>
              <w:t xml:space="preserve">подкачки шин и очистке </w:t>
            </w:r>
            <w:proofErr w:type="gramStart"/>
            <w:r w:rsidRPr="000921FA">
              <w:rPr>
                <w:b/>
                <w:sz w:val="24"/>
                <w:szCs w:val="24"/>
              </w:rPr>
              <w:t>салона</w:t>
            </w:r>
            <w:proofErr w:type="gramEnd"/>
            <w:r w:rsidRPr="000921FA">
              <w:rPr>
                <w:b/>
                <w:sz w:val="24"/>
                <w:szCs w:val="24"/>
              </w:rPr>
              <w:t xml:space="preserve"> а/м </w:t>
            </w:r>
          </w:p>
          <w:p w:rsidR="000921FA" w:rsidRPr="000921FA" w:rsidRDefault="000921FA" w:rsidP="000921FA">
            <w:pPr>
              <w:spacing w:line="240" w:lineRule="auto"/>
              <w:ind w:firstLine="0"/>
              <w:rPr>
                <w:b/>
                <w:sz w:val="24"/>
                <w:szCs w:val="24"/>
                <w:lang w:val="en-US"/>
              </w:rPr>
            </w:pPr>
            <w:r w:rsidRPr="000921FA">
              <w:rPr>
                <w:b/>
                <w:sz w:val="24"/>
                <w:szCs w:val="24"/>
              </w:rPr>
              <w:t>Пылесос</w:t>
            </w:r>
          </w:p>
          <w:p w:rsidR="000921FA" w:rsidRPr="000921FA" w:rsidRDefault="000921FA" w:rsidP="000921FA">
            <w:pPr>
              <w:spacing w:line="240" w:lineRule="auto"/>
              <w:ind w:firstLine="0"/>
              <w:rPr>
                <w:sz w:val="24"/>
                <w:szCs w:val="24"/>
                <w:lang w:val="en-US"/>
              </w:rPr>
            </w:pPr>
            <w:r w:rsidRPr="000921FA">
              <w:rPr>
                <w:sz w:val="24"/>
                <w:szCs w:val="24"/>
                <w:lang w:val="en-US"/>
              </w:rPr>
              <w:t xml:space="preserve"> Bosch GAS 12-25 PL, 060197C100, 1250 </w:t>
            </w:r>
            <w:r w:rsidRPr="000921FA">
              <w:rPr>
                <w:sz w:val="24"/>
                <w:szCs w:val="24"/>
              </w:rPr>
              <w:t>Вт</w:t>
            </w:r>
            <w:r w:rsidRPr="000921FA">
              <w:rPr>
                <w:sz w:val="24"/>
                <w:szCs w:val="24"/>
                <w:lang w:val="en-US"/>
              </w:rPr>
              <w:t xml:space="preserve">  </w:t>
            </w:r>
          </w:p>
          <w:p w:rsidR="000921FA" w:rsidRPr="000921FA" w:rsidRDefault="000921FA" w:rsidP="000921FA">
            <w:pPr>
              <w:spacing w:line="240" w:lineRule="auto"/>
              <w:ind w:firstLine="0"/>
              <w:rPr>
                <w:sz w:val="24"/>
                <w:szCs w:val="24"/>
              </w:rPr>
            </w:pPr>
            <w:r w:rsidRPr="000921FA">
              <w:rPr>
                <w:sz w:val="24"/>
                <w:szCs w:val="24"/>
              </w:rPr>
              <w:t xml:space="preserve">Характеристики: </w:t>
            </w:r>
          </w:p>
          <w:p w:rsidR="000921FA" w:rsidRPr="000921FA" w:rsidRDefault="000921FA" w:rsidP="000921FA">
            <w:pPr>
              <w:spacing w:line="240" w:lineRule="auto"/>
              <w:ind w:firstLine="0"/>
              <w:rPr>
                <w:sz w:val="24"/>
                <w:szCs w:val="24"/>
              </w:rPr>
            </w:pPr>
            <w:r w:rsidRPr="000921FA">
              <w:rPr>
                <w:sz w:val="24"/>
                <w:szCs w:val="24"/>
              </w:rPr>
              <w:t xml:space="preserve">Мощность (Вт) 1250.0, поток воздуха (дм³/с) </w:t>
            </w:r>
          </w:p>
          <w:p w:rsidR="000921FA" w:rsidRPr="000921FA" w:rsidRDefault="000921FA" w:rsidP="000921FA">
            <w:pPr>
              <w:spacing w:line="240" w:lineRule="auto"/>
              <w:ind w:firstLine="0"/>
              <w:rPr>
                <w:sz w:val="24"/>
                <w:szCs w:val="24"/>
              </w:rPr>
            </w:pPr>
            <w:r w:rsidRPr="000921FA">
              <w:rPr>
                <w:sz w:val="24"/>
                <w:szCs w:val="24"/>
              </w:rPr>
              <w:t xml:space="preserve">65.0 </w:t>
            </w:r>
          </w:p>
          <w:p w:rsidR="000921FA" w:rsidRPr="000921FA" w:rsidRDefault="000921FA" w:rsidP="000921FA">
            <w:pPr>
              <w:spacing w:line="240" w:lineRule="auto"/>
              <w:ind w:firstLine="0"/>
              <w:rPr>
                <w:sz w:val="24"/>
                <w:szCs w:val="24"/>
              </w:rPr>
            </w:pPr>
            <w:proofErr w:type="gramStart"/>
            <w:r w:rsidRPr="000921FA">
              <w:rPr>
                <w:sz w:val="24"/>
                <w:szCs w:val="24"/>
              </w:rPr>
              <w:t>Возможность  сбора</w:t>
            </w:r>
            <w:proofErr w:type="gramEnd"/>
            <w:r w:rsidRPr="000921FA">
              <w:rPr>
                <w:sz w:val="24"/>
                <w:szCs w:val="24"/>
              </w:rPr>
              <w:t xml:space="preserve">  воды, функция  выдувания,  очистка </w:t>
            </w:r>
          </w:p>
          <w:p w:rsidR="000921FA" w:rsidRPr="000921FA" w:rsidRDefault="000921FA" w:rsidP="000921FA">
            <w:pPr>
              <w:spacing w:line="240" w:lineRule="auto"/>
              <w:ind w:firstLine="0"/>
              <w:rPr>
                <w:sz w:val="24"/>
                <w:szCs w:val="24"/>
              </w:rPr>
            </w:pPr>
            <w:r w:rsidRPr="000921FA">
              <w:rPr>
                <w:sz w:val="24"/>
                <w:szCs w:val="24"/>
              </w:rPr>
              <w:t xml:space="preserve">фильтра </w:t>
            </w:r>
          </w:p>
          <w:p w:rsidR="000921FA" w:rsidRPr="000921FA" w:rsidRDefault="000921FA" w:rsidP="000921FA">
            <w:pPr>
              <w:spacing w:line="240" w:lineRule="auto"/>
              <w:ind w:firstLine="0"/>
              <w:rPr>
                <w:sz w:val="24"/>
                <w:szCs w:val="24"/>
              </w:rPr>
            </w:pPr>
            <w:r w:rsidRPr="000921FA">
              <w:rPr>
                <w:sz w:val="24"/>
                <w:szCs w:val="24"/>
              </w:rPr>
              <w:t xml:space="preserve">Полуавтоматический </w:t>
            </w:r>
          </w:p>
          <w:p w:rsidR="000921FA" w:rsidRPr="000921FA" w:rsidRDefault="000921FA" w:rsidP="000921FA">
            <w:pPr>
              <w:spacing w:line="240" w:lineRule="auto"/>
              <w:ind w:firstLine="0"/>
              <w:rPr>
                <w:sz w:val="24"/>
                <w:szCs w:val="24"/>
              </w:rPr>
            </w:pPr>
            <w:r w:rsidRPr="000921FA">
              <w:rPr>
                <w:sz w:val="24"/>
                <w:szCs w:val="24"/>
              </w:rPr>
              <w:t xml:space="preserve">Разрежение (кПа) 20.0 уровень шума (дБ) 80.0 </w:t>
            </w:r>
          </w:p>
          <w:p w:rsidR="000921FA" w:rsidRPr="000921FA" w:rsidRDefault="000921FA" w:rsidP="000921FA">
            <w:pPr>
              <w:spacing w:line="240" w:lineRule="auto"/>
              <w:ind w:firstLine="0"/>
              <w:rPr>
                <w:sz w:val="24"/>
                <w:szCs w:val="24"/>
              </w:rPr>
            </w:pPr>
            <w:r w:rsidRPr="000921FA">
              <w:rPr>
                <w:sz w:val="24"/>
                <w:szCs w:val="24"/>
              </w:rPr>
              <w:t xml:space="preserve">Класс пыли L </w:t>
            </w:r>
          </w:p>
          <w:p w:rsidR="000921FA" w:rsidRPr="000921FA" w:rsidRDefault="000921FA" w:rsidP="000921FA">
            <w:pPr>
              <w:spacing w:line="240" w:lineRule="auto"/>
              <w:ind w:firstLine="0"/>
              <w:rPr>
                <w:sz w:val="24"/>
                <w:szCs w:val="24"/>
              </w:rPr>
            </w:pPr>
            <w:r w:rsidRPr="000921FA">
              <w:rPr>
                <w:sz w:val="24"/>
                <w:szCs w:val="24"/>
              </w:rPr>
              <w:t xml:space="preserve">HEPA-фильтр </w:t>
            </w:r>
          </w:p>
          <w:p w:rsidR="000921FA" w:rsidRPr="000921FA" w:rsidRDefault="000921FA" w:rsidP="000921FA">
            <w:pPr>
              <w:spacing w:line="240" w:lineRule="auto"/>
              <w:ind w:firstLine="0"/>
              <w:rPr>
                <w:sz w:val="24"/>
                <w:szCs w:val="24"/>
              </w:rPr>
            </w:pPr>
            <w:r w:rsidRPr="000921FA">
              <w:rPr>
                <w:sz w:val="24"/>
                <w:szCs w:val="24"/>
              </w:rPr>
              <w:t xml:space="preserve">Тип пылесборника </w:t>
            </w:r>
          </w:p>
          <w:p w:rsidR="000921FA" w:rsidRPr="000921FA" w:rsidRDefault="000921FA" w:rsidP="000921FA">
            <w:pPr>
              <w:spacing w:line="240" w:lineRule="auto"/>
              <w:ind w:firstLine="0"/>
              <w:rPr>
                <w:sz w:val="24"/>
                <w:szCs w:val="24"/>
              </w:rPr>
            </w:pPr>
            <w:r w:rsidRPr="000921FA">
              <w:rPr>
                <w:sz w:val="24"/>
                <w:szCs w:val="24"/>
              </w:rPr>
              <w:t xml:space="preserve">Мешок для пылесосов, Контейнер для пыли </w:t>
            </w:r>
          </w:p>
          <w:p w:rsidR="000921FA" w:rsidRPr="000921FA" w:rsidRDefault="000921FA" w:rsidP="000921FA">
            <w:pPr>
              <w:spacing w:line="240" w:lineRule="auto"/>
              <w:ind w:firstLine="0"/>
              <w:rPr>
                <w:sz w:val="24"/>
                <w:szCs w:val="24"/>
              </w:rPr>
            </w:pPr>
            <w:r w:rsidRPr="000921FA">
              <w:rPr>
                <w:sz w:val="24"/>
                <w:szCs w:val="24"/>
              </w:rPr>
              <w:t xml:space="preserve">Емкость контейнера (л) 25.0 </w:t>
            </w:r>
          </w:p>
          <w:p w:rsidR="000921FA" w:rsidRPr="000921FA" w:rsidRDefault="000921FA" w:rsidP="000921FA">
            <w:pPr>
              <w:spacing w:line="240" w:lineRule="auto"/>
              <w:ind w:firstLine="0"/>
              <w:rPr>
                <w:sz w:val="24"/>
                <w:szCs w:val="24"/>
              </w:rPr>
            </w:pPr>
            <w:r w:rsidRPr="000921FA">
              <w:rPr>
                <w:sz w:val="24"/>
                <w:szCs w:val="24"/>
              </w:rPr>
              <w:t xml:space="preserve">Материал бака пластик </w:t>
            </w:r>
          </w:p>
          <w:p w:rsidR="000921FA" w:rsidRPr="000921FA" w:rsidRDefault="000921FA" w:rsidP="000921FA">
            <w:pPr>
              <w:spacing w:line="240" w:lineRule="auto"/>
              <w:ind w:firstLine="0"/>
              <w:rPr>
                <w:sz w:val="24"/>
                <w:szCs w:val="24"/>
              </w:rPr>
            </w:pPr>
            <w:r w:rsidRPr="000921FA">
              <w:rPr>
                <w:sz w:val="24"/>
                <w:szCs w:val="24"/>
              </w:rPr>
              <w:t xml:space="preserve">Длина шланга в комплекте (м) 3.0 </w:t>
            </w:r>
          </w:p>
          <w:p w:rsidR="000921FA" w:rsidRPr="000921FA" w:rsidRDefault="000921FA" w:rsidP="000921FA">
            <w:pPr>
              <w:spacing w:line="240" w:lineRule="auto"/>
              <w:ind w:firstLine="0"/>
              <w:rPr>
                <w:sz w:val="24"/>
                <w:szCs w:val="24"/>
              </w:rPr>
            </w:pPr>
            <w:r w:rsidRPr="000921FA">
              <w:rPr>
                <w:sz w:val="24"/>
                <w:szCs w:val="24"/>
              </w:rPr>
              <w:t xml:space="preserve">Диаметр шланга (мм) 35.0 </w:t>
            </w:r>
          </w:p>
          <w:p w:rsidR="000921FA" w:rsidRPr="000921FA" w:rsidRDefault="000921FA" w:rsidP="000921FA">
            <w:pPr>
              <w:spacing w:line="240" w:lineRule="auto"/>
              <w:ind w:firstLine="0"/>
              <w:rPr>
                <w:sz w:val="24"/>
                <w:szCs w:val="24"/>
              </w:rPr>
            </w:pPr>
            <w:r w:rsidRPr="000921FA">
              <w:rPr>
                <w:sz w:val="24"/>
                <w:szCs w:val="24"/>
              </w:rPr>
              <w:t xml:space="preserve">Длина кабеля (м) 5.0 </w:t>
            </w:r>
          </w:p>
          <w:p w:rsidR="000921FA" w:rsidRPr="000921FA" w:rsidRDefault="000921FA" w:rsidP="000921FA">
            <w:pPr>
              <w:spacing w:line="240" w:lineRule="auto"/>
              <w:ind w:firstLine="0"/>
              <w:rPr>
                <w:b/>
                <w:sz w:val="24"/>
                <w:szCs w:val="24"/>
              </w:rPr>
            </w:pPr>
            <w:r w:rsidRPr="000921FA">
              <w:rPr>
                <w:b/>
                <w:sz w:val="24"/>
                <w:szCs w:val="24"/>
              </w:rPr>
              <w:t xml:space="preserve">Компрессор  </w:t>
            </w:r>
          </w:p>
          <w:p w:rsidR="000921FA" w:rsidRPr="000921FA" w:rsidRDefault="000921FA" w:rsidP="000921FA">
            <w:pPr>
              <w:spacing w:line="240" w:lineRule="auto"/>
              <w:ind w:firstLine="0"/>
              <w:rPr>
                <w:sz w:val="24"/>
                <w:szCs w:val="24"/>
              </w:rPr>
            </w:pPr>
            <w:proofErr w:type="gramStart"/>
            <w:r w:rsidRPr="000921FA">
              <w:rPr>
                <w:sz w:val="24"/>
                <w:szCs w:val="24"/>
              </w:rPr>
              <w:t>FUBAG  Поршневой</w:t>
            </w:r>
            <w:proofErr w:type="gramEnd"/>
            <w:r w:rsidRPr="000921FA">
              <w:rPr>
                <w:sz w:val="24"/>
                <w:szCs w:val="24"/>
              </w:rPr>
              <w:t xml:space="preserve">  масляный  компрессор  DC  320/24 </w:t>
            </w:r>
          </w:p>
          <w:p w:rsidR="000921FA" w:rsidRPr="000921FA" w:rsidRDefault="000921FA" w:rsidP="000921FA">
            <w:pPr>
              <w:spacing w:line="240" w:lineRule="auto"/>
              <w:ind w:firstLine="0"/>
              <w:rPr>
                <w:sz w:val="24"/>
                <w:szCs w:val="24"/>
              </w:rPr>
            </w:pPr>
            <w:r w:rsidRPr="000921FA">
              <w:rPr>
                <w:sz w:val="24"/>
                <w:szCs w:val="24"/>
              </w:rPr>
              <w:t xml:space="preserve">CM2.5 </w:t>
            </w:r>
          </w:p>
          <w:p w:rsidR="000921FA" w:rsidRPr="000921FA" w:rsidRDefault="000921FA" w:rsidP="000921FA">
            <w:pPr>
              <w:spacing w:line="240" w:lineRule="auto"/>
              <w:ind w:firstLine="0"/>
              <w:rPr>
                <w:sz w:val="24"/>
                <w:szCs w:val="24"/>
              </w:rPr>
            </w:pPr>
            <w:r w:rsidRPr="000921FA">
              <w:rPr>
                <w:sz w:val="24"/>
                <w:szCs w:val="24"/>
              </w:rPr>
              <w:t xml:space="preserve">Надежный однофазный электрический двигатель </w:t>
            </w:r>
          </w:p>
          <w:p w:rsidR="000921FA" w:rsidRPr="000921FA" w:rsidRDefault="000921FA" w:rsidP="000921FA">
            <w:pPr>
              <w:spacing w:line="240" w:lineRule="auto"/>
              <w:ind w:firstLine="0"/>
              <w:rPr>
                <w:sz w:val="24"/>
                <w:szCs w:val="24"/>
              </w:rPr>
            </w:pPr>
            <w:r w:rsidRPr="000921FA">
              <w:rPr>
                <w:sz w:val="24"/>
                <w:szCs w:val="24"/>
              </w:rPr>
              <w:t xml:space="preserve">Производительность – 320 л/мин </w:t>
            </w:r>
          </w:p>
          <w:p w:rsidR="000921FA" w:rsidRPr="000921FA" w:rsidRDefault="000921FA" w:rsidP="000921FA">
            <w:pPr>
              <w:spacing w:line="240" w:lineRule="auto"/>
              <w:ind w:firstLine="0"/>
              <w:rPr>
                <w:sz w:val="24"/>
                <w:szCs w:val="24"/>
              </w:rPr>
            </w:pPr>
            <w:r w:rsidRPr="000921FA">
              <w:rPr>
                <w:sz w:val="24"/>
                <w:szCs w:val="24"/>
              </w:rPr>
              <w:t xml:space="preserve">Ресивер – 24 л </w:t>
            </w:r>
          </w:p>
          <w:p w:rsidR="000921FA" w:rsidRPr="000921FA" w:rsidRDefault="000921FA" w:rsidP="000921FA">
            <w:pPr>
              <w:spacing w:line="240" w:lineRule="auto"/>
              <w:ind w:firstLine="0"/>
              <w:rPr>
                <w:sz w:val="24"/>
                <w:szCs w:val="24"/>
              </w:rPr>
            </w:pPr>
            <w:r w:rsidRPr="000921FA">
              <w:rPr>
                <w:sz w:val="24"/>
                <w:szCs w:val="24"/>
              </w:rPr>
              <w:t xml:space="preserve">Защита от перегрева </w:t>
            </w:r>
          </w:p>
          <w:p w:rsidR="000921FA" w:rsidRPr="000921FA" w:rsidRDefault="000921FA" w:rsidP="000921FA">
            <w:pPr>
              <w:spacing w:line="240" w:lineRule="auto"/>
              <w:ind w:firstLine="0"/>
              <w:rPr>
                <w:sz w:val="24"/>
                <w:szCs w:val="24"/>
              </w:rPr>
            </w:pPr>
            <w:proofErr w:type="gramStart"/>
            <w:r w:rsidRPr="000921FA">
              <w:rPr>
                <w:sz w:val="24"/>
                <w:szCs w:val="24"/>
              </w:rPr>
              <w:t>Улучшенная  смазка</w:t>
            </w:r>
            <w:proofErr w:type="gramEnd"/>
            <w:r w:rsidRPr="000921FA">
              <w:rPr>
                <w:sz w:val="24"/>
                <w:szCs w:val="24"/>
              </w:rPr>
              <w:t xml:space="preserve">  за  счет  увеличенного  масляного </w:t>
            </w:r>
          </w:p>
          <w:p w:rsidR="000921FA" w:rsidRPr="000921FA" w:rsidRDefault="000921FA" w:rsidP="000921FA">
            <w:pPr>
              <w:spacing w:line="240" w:lineRule="auto"/>
              <w:ind w:firstLine="0"/>
              <w:rPr>
                <w:sz w:val="24"/>
                <w:szCs w:val="24"/>
              </w:rPr>
            </w:pPr>
            <w:r w:rsidRPr="000921FA">
              <w:rPr>
                <w:sz w:val="24"/>
                <w:szCs w:val="24"/>
              </w:rPr>
              <w:t xml:space="preserve">картера </w:t>
            </w:r>
          </w:p>
          <w:p w:rsidR="000921FA" w:rsidRPr="000921FA" w:rsidRDefault="000921FA" w:rsidP="000921FA">
            <w:pPr>
              <w:spacing w:line="240" w:lineRule="auto"/>
              <w:ind w:firstLine="0"/>
              <w:rPr>
                <w:sz w:val="24"/>
                <w:szCs w:val="24"/>
              </w:rPr>
            </w:pPr>
            <w:r w:rsidRPr="000921FA">
              <w:rPr>
                <w:sz w:val="24"/>
                <w:szCs w:val="24"/>
              </w:rPr>
              <w:t xml:space="preserve">Динамически сбалансированный вал из литого чугуна </w:t>
            </w:r>
          </w:p>
          <w:p w:rsidR="000921FA" w:rsidRPr="00AD5D25" w:rsidRDefault="00AD5D25" w:rsidP="00AD5D25">
            <w:pPr>
              <w:spacing w:line="240" w:lineRule="auto"/>
              <w:ind w:firstLine="0"/>
              <w:rPr>
                <w:sz w:val="24"/>
                <w:szCs w:val="24"/>
              </w:rPr>
            </w:pPr>
            <w:r>
              <w:rPr>
                <w:sz w:val="24"/>
                <w:szCs w:val="24"/>
              </w:rPr>
              <w:t>Длинна шланга 4 м.</w:t>
            </w:r>
          </w:p>
        </w:tc>
        <w:tc>
          <w:tcPr>
            <w:tcW w:w="1674" w:type="dxa"/>
            <w:shd w:val="clear" w:color="auto" w:fill="auto"/>
            <w:vAlign w:val="center"/>
          </w:tcPr>
          <w:p w:rsidR="000921FA" w:rsidRPr="004F5402" w:rsidRDefault="000921FA" w:rsidP="000921FA">
            <w:pPr>
              <w:ind w:firstLine="0"/>
              <w:jc w:val="center"/>
              <w:rPr>
                <w:sz w:val="24"/>
                <w:szCs w:val="24"/>
              </w:rPr>
            </w:pPr>
            <w:r>
              <w:rPr>
                <w:sz w:val="24"/>
                <w:szCs w:val="24"/>
              </w:rPr>
              <w:t>10 шт.</w:t>
            </w:r>
          </w:p>
        </w:tc>
      </w:tr>
    </w:tbl>
    <w:p w:rsidR="00AD5D25" w:rsidRPr="00EF63A0" w:rsidRDefault="00AD5D25" w:rsidP="00DF6134">
      <w:pPr>
        <w:widowControl w:val="0"/>
        <w:autoSpaceDE w:val="0"/>
        <w:autoSpaceDN w:val="0"/>
        <w:adjustRightInd w:val="0"/>
        <w:spacing w:line="240" w:lineRule="atLeast"/>
        <w:ind w:firstLine="0"/>
        <w:contextualSpacing/>
        <w:rPr>
          <w:sz w:val="24"/>
          <w:szCs w:val="24"/>
        </w:rPr>
      </w:pPr>
    </w:p>
    <w:tbl>
      <w:tblPr>
        <w:tblStyle w:val="TableStyle03"/>
        <w:tblpPr w:leftFromText="180" w:rightFromText="180" w:vertAnchor="text" w:horzAnchor="margin" w:tblpY="149"/>
        <w:tblW w:w="84" w:type="pct"/>
        <w:tblInd w:w="0" w:type="dxa"/>
        <w:tblLayout w:type="fixed"/>
        <w:tblLook w:val="04A0" w:firstRow="1" w:lastRow="0" w:firstColumn="1" w:lastColumn="0" w:noHBand="0" w:noVBand="1"/>
      </w:tblPr>
      <w:tblGrid>
        <w:gridCol w:w="169"/>
      </w:tblGrid>
      <w:tr w:rsidR="002853AC" w:rsidRPr="002853AC" w:rsidTr="00DF6134">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r>
    </w:tbl>
    <w:p w:rsidR="002853AC" w:rsidRPr="002853AC" w:rsidRDefault="002853AC" w:rsidP="002853AC">
      <w:pPr>
        <w:widowControl w:val="0"/>
        <w:autoSpaceDE w:val="0"/>
        <w:autoSpaceDN w:val="0"/>
        <w:adjustRightInd w:val="0"/>
        <w:spacing w:line="240" w:lineRule="atLeast"/>
        <w:ind w:firstLine="0"/>
        <w:contextualSpacing/>
        <w:rPr>
          <w:sz w:val="24"/>
          <w:szCs w:val="24"/>
        </w:rPr>
      </w:pPr>
    </w:p>
    <w:p w:rsidR="00B37BAC" w:rsidRDefault="002853AC" w:rsidP="002853AC">
      <w:pPr>
        <w:widowControl w:val="0"/>
        <w:autoSpaceDE w:val="0"/>
        <w:autoSpaceDN w:val="0"/>
        <w:adjustRightInd w:val="0"/>
        <w:spacing w:line="240" w:lineRule="atLeast"/>
        <w:ind w:firstLine="0"/>
        <w:contextualSpacing/>
        <w:rPr>
          <w:b/>
          <w:sz w:val="24"/>
          <w:szCs w:val="24"/>
        </w:rPr>
      </w:pPr>
      <w:r w:rsidRPr="002853AC">
        <w:rPr>
          <w:b/>
          <w:sz w:val="24"/>
          <w:szCs w:val="24"/>
        </w:rPr>
        <w:t>2.2. Требования к безопасности, качеству, техническим характеристикам, функциональным характеристикам товара:</w:t>
      </w:r>
      <w:r w:rsidR="00EF63A0">
        <w:rPr>
          <w:b/>
          <w:sz w:val="24"/>
          <w:szCs w:val="24"/>
        </w:rPr>
        <w:t xml:space="preserve"> </w:t>
      </w:r>
    </w:p>
    <w:p w:rsidR="002853AC" w:rsidRDefault="002853AC" w:rsidP="002853AC">
      <w:pPr>
        <w:widowControl w:val="0"/>
        <w:autoSpaceDE w:val="0"/>
        <w:autoSpaceDN w:val="0"/>
        <w:adjustRightInd w:val="0"/>
        <w:spacing w:line="240" w:lineRule="atLeast"/>
        <w:ind w:firstLine="0"/>
        <w:contextualSpacing/>
        <w:rPr>
          <w:rFonts w:eastAsia="Helv"/>
          <w:sz w:val="24"/>
          <w:szCs w:val="24"/>
          <w:lang w:eastAsia="ar-SA"/>
        </w:rPr>
      </w:pPr>
      <w:r w:rsidRPr="002853AC">
        <w:rPr>
          <w:rFonts w:eastAsia="Helv"/>
          <w:sz w:val="24"/>
          <w:szCs w:val="24"/>
          <w:lang w:eastAsia="ar-SA"/>
        </w:rPr>
        <w:t xml:space="preserve">Технические характеристики </w:t>
      </w:r>
      <w:r w:rsidRPr="002853AC">
        <w:rPr>
          <w:sz w:val="24"/>
          <w:szCs w:val="24"/>
        </w:rPr>
        <w:t xml:space="preserve">и функциональные </w:t>
      </w:r>
      <w:r w:rsidRPr="002853AC">
        <w:rPr>
          <w:rFonts w:eastAsia="Helv"/>
          <w:sz w:val="24"/>
          <w:szCs w:val="24"/>
          <w:lang w:eastAsia="ar-SA"/>
        </w:rPr>
        <w:t xml:space="preserve">предлагаемого </w:t>
      </w:r>
      <w:r w:rsidR="00BF3487">
        <w:rPr>
          <w:rFonts w:eastAsia="Helv"/>
          <w:sz w:val="24"/>
          <w:szCs w:val="24"/>
          <w:lang w:eastAsia="ar-SA"/>
        </w:rPr>
        <w:t>товара</w:t>
      </w:r>
      <w:r w:rsidRPr="002853AC">
        <w:rPr>
          <w:rFonts w:eastAsia="Helv"/>
          <w:sz w:val="24"/>
          <w:szCs w:val="24"/>
          <w:lang w:eastAsia="ar-SA"/>
        </w:rPr>
        <w:t xml:space="preserve"> должны</w:t>
      </w:r>
      <w:r w:rsidR="000921FA">
        <w:rPr>
          <w:rFonts w:eastAsia="Helv"/>
          <w:sz w:val="24"/>
          <w:szCs w:val="24"/>
          <w:lang w:eastAsia="ar-SA"/>
        </w:rPr>
        <w:t xml:space="preserve"> быть такими же, как в п.п.</w:t>
      </w:r>
      <w:r w:rsidR="006663E9" w:rsidRPr="00B2717E">
        <w:rPr>
          <w:rFonts w:eastAsia="Helv"/>
          <w:sz w:val="24"/>
          <w:szCs w:val="24"/>
          <w:lang w:eastAsia="ar-SA"/>
        </w:rPr>
        <w:t>2.1.</w:t>
      </w:r>
    </w:p>
    <w:p w:rsidR="000921FA" w:rsidRPr="000921FA" w:rsidRDefault="000921FA" w:rsidP="000921FA">
      <w:pPr>
        <w:widowControl w:val="0"/>
        <w:autoSpaceDE w:val="0"/>
        <w:autoSpaceDN w:val="0"/>
        <w:adjustRightInd w:val="0"/>
        <w:spacing w:line="240" w:lineRule="atLeast"/>
        <w:ind w:firstLine="0"/>
        <w:contextualSpacing/>
        <w:rPr>
          <w:rFonts w:eastAsia="Helv"/>
          <w:sz w:val="24"/>
          <w:szCs w:val="24"/>
          <w:lang w:eastAsia="ar-SA"/>
        </w:rPr>
      </w:pPr>
      <w:r w:rsidRPr="000921FA">
        <w:rPr>
          <w:rFonts w:eastAsia="Helv"/>
          <w:sz w:val="24"/>
          <w:szCs w:val="24"/>
          <w:lang w:eastAsia="ar-SA"/>
        </w:rPr>
        <w:t>Габаритные размеры и требования к окраске:</w:t>
      </w:r>
    </w:p>
    <w:p w:rsidR="000921FA" w:rsidRDefault="000921FA" w:rsidP="002853AC">
      <w:pPr>
        <w:widowControl w:val="0"/>
        <w:autoSpaceDE w:val="0"/>
        <w:autoSpaceDN w:val="0"/>
        <w:adjustRightInd w:val="0"/>
        <w:spacing w:line="240" w:lineRule="atLeast"/>
        <w:ind w:firstLine="0"/>
        <w:contextualSpacing/>
        <w:rPr>
          <w:rFonts w:eastAsia="Helv"/>
          <w:sz w:val="24"/>
          <w:szCs w:val="24"/>
          <w:lang w:eastAsia="ar-SA"/>
        </w:rPr>
      </w:pPr>
    </w:p>
    <w:p w:rsidR="000921FA" w:rsidRPr="00EF63A0" w:rsidRDefault="000921FA" w:rsidP="002853AC">
      <w:pPr>
        <w:widowControl w:val="0"/>
        <w:autoSpaceDE w:val="0"/>
        <w:autoSpaceDN w:val="0"/>
        <w:adjustRightInd w:val="0"/>
        <w:spacing w:line="240" w:lineRule="atLeast"/>
        <w:ind w:firstLine="0"/>
        <w:contextualSpacing/>
        <w:rPr>
          <w:b/>
          <w:sz w:val="24"/>
          <w:szCs w:val="24"/>
        </w:rPr>
      </w:pPr>
      <w:r>
        <w:rPr>
          <w:b/>
          <w:noProof/>
          <w:sz w:val="24"/>
          <w:szCs w:val="24"/>
        </w:rPr>
        <w:lastRenderedPageBreak/>
        <w:drawing>
          <wp:inline distT="0" distB="0" distL="0" distR="0" wp14:anchorId="417310C5">
            <wp:extent cx="5651500" cy="58039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0" cy="5803900"/>
                    </a:xfrm>
                    <a:prstGeom prst="rect">
                      <a:avLst/>
                    </a:prstGeom>
                    <a:noFill/>
                  </pic:spPr>
                </pic:pic>
              </a:graphicData>
            </a:graphic>
          </wp:inline>
        </w:drawing>
      </w:r>
    </w:p>
    <w:p w:rsidR="00B37BAC" w:rsidRDefault="002853AC" w:rsidP="002853AC">
      <w:pPr>
        <w:spacing w:line="240" w:lineRule="atLeast"/>
        <w:ind w:firstLine="0"/>
        <w:rPr>
          <w:b/>
          <w:sz w:val="24"/>
          <w:szCs w:val="24"/>
        </w:rPr>
      </w:pPr>
      <w:r w:rsidRPr="002853AC">
        <w:rPr>
          <w:b/>
          <w:sz w:val="24"/>
          <w:szCs w:val="24"/>
        </w:rPr>
        <w:t>2.3. Место поставки:</w:t>
      </w:r>
    </w:p>
    <w:p w:rsidR="002853AC" w:rsidRPr="00EF63A0" w:rsidRDefault="002853AC" w:rsidP="002853AC">
      <w:pPr>
        <w:spacing w:line="240" w:lineRule="atLeast"/>
        <w:ind w:firstLine="0"/>
        <w:rPr>
          <w:b/>
          <w:sz w:val="24"/>
          <w:szCs w:val="24"/>
        </w:rPr>
      </w:pPr>
      <w:r w:rsidRPr="002853AC">
        <w:rPr>
          <w:b/>
          <w:sz w:val="24"/>
          <w:szCs w:val="24"/>
        </w:rPr>
        <w:t xml:space="preserve"> </w:t>
      </w:r>
      <w:r w:rsidRPr="002853AC">
        <w:rPr>
          <w:sz w:val="24"/>
          <w:szCs w:val="24"/>
        </w:rPr>
        <w:t xml:space="preserve">склад Заказчика, расположенный по адресу: 677902, Российская Федерация, Республика Саха (Якутия), </w:t>
      </w:r>
      <w:proofErr w:type="spellStart"/>
      <w:r w:rsidRPr="002853AC">
        <w:rPr>
          <w:sz w:val="24"/>
          <w:szCs w:val="24"/>
        </w:rPr>
        <w:t>Жатай</w:t>
      </w:r>
      <w:proofErr w:type="spellEnd"/>
      <w:r w:rsidRPr="002853AC">
        <w:rPr>
          <w:sz w:val="24"/>
          <w:szCs w:val="24"/>
        </w:rPr>
        <w:t xml:space="preserve"> городской округ, </w:t>
      </w:r>
      <w:proofErr w:type="spellStart"/>
      <w:r w:rsidRPr="002853AC">
        <w:rPr>
          <w:sz w:val="24"/>
          <w:szCs w:val="24"/>
        </w:rPr>
        <w:t>пгт.Жатай</w:t>
      </w:r>
      <w:proofErr w:type="spellEnd"/>
      <w:r w:rsidRPr="002853AC">
        <w:rPr>
          <w:sz w:val="24"/>
          <w:szCs w:val="24"/>
        </w:rPr>
        <w:t xml:space="preserve">, ул. </w:t>
      </w:r>
      <w:proofErr w:type="spellStart"/>
      <w:r w:rsidRPr="002853AC">
        <w:rPr>
          <w:sz w:val="24"/>
          <w:szCs w:val="24"/>
        </w:rPr>
        <w:t>Строда</w:t>
      </w:r>
      <w:proofErr w:type="spellEnd"/>
      <w:r w:rsidRPr="002853AC">
        <w:rPr>
          <w:sz w:val="24"/>
          <w:szCs w:val="24"/>
        </w:rPr>
        <w:t xml:space="preserve">, д.12, филиал </w:t>
      </w:r>
      <w:r w:rsidR="006663E9" w:rsidRPr="00B2717E">
        <w:rPr>
          <w:sz w:val="24"/>
          <w:szCs w:val="24"/>
        </w:rPr>
        <w:t>«</w:t>
      </w:r>
      <w:r w:rsidRPr="00B2717E">
        <w:rPr>
          <w:sz w:val="24"/>
          <w:szCs w:val="24"/>
        </w:rPr>
        <w:t>Якутская нефтебаза</w:t>
      </w:r>
      <w:r w:rsidR="006663E9" w:rsidRPr="00B2717E">
        <w:rPr>
          <w:sz w:val="24"/>
          <w:szCs w:val="24"/>
        </w:rPr>
        <w:t>»</w:t>
      </w:r>
      <w:r w:rsidRPr="002853AC">
        <w:rPr>
          <w:sz w:val="24"/>
          <w:szCs w:val="24"/>
        </w:rPr>
        <w:t xml:space="preserve"> АО «</w:t>
      </w:r>
      <w:proofErr w:type="spellStart"/>
      <w:r w:rsidRPr="002853AC">
        <w:rPr>
          <w:sz w:val="24"/>
          <w:szCs w:val="24"/>
        </w:rPr>
        <w:t>Саханефтегазсбыт</w:t>
      </w:r>
      <w:proofErr w:type="spellEnd"/>
      <w:r w:rsidRPr="002853AC">
        <w:rPr>
          <w:sz w:val="24"/>
          <w:szCs w:val="24"/>
        </w:rPr>
        <w:t>».</w:t>
      </w:r>
    </w:p>
    <w:p w:rsidR="00B37BAC" w:rsidRDefault="002853AC" w:rsidP="002853AC">
      <w:pPr>
        <w:spacing w:line="240" w:lineRule="atLeast"/>
        <w:ind w:firstLine="0"/>
        <w:rPr>
          <w:b/>
          <w:sz w:val="24"/>
          <w:szCs w:val="24"/>
        </w:rPr>
      </w:pPr>
      <w:r w:rsidRPr="002853AC">
        <w:rPr>
          <w:b/>
          <w:sz w:val="24"/>
          <w:szCs w:val="24"/>
        </w:rPr>
        <w:t xml:space="preserve">2.4. Условия поставки: </w:t>
      </w:r>
    </w:p>
    <w:p w:rsidR="002853AC" w:rsidRPr="002853AC" w:rsidRDefault="002853AC" w:rsidP="002853AC">
      <w:pPr>
        <w:spacing w:line="240" w:lineRule="atLeast"/>
        <w:ind w:firstLine="0"/>
        <w:rPr>
          <w:sz w:val="24"/>
          <w:szCs w:val="24"/>
        </w:rPr>
      </w:pPr>
      <w:r w:rsidRPr="002853AC">
        <w:rPr>
          <w:sz w:val="24"/>
          <w:szCs w:val="24"/>
        </w:rPr>
        <w:t xml:space="preserve">доставка товара до места поставки осуществляется силами и средствами </w:t>
      </w:r>
      <w:r w:rsidR="006663E9">
        <w:rPr>
          <w:sz w:val="24"/>
          <w:szCs w:val="24"/>
        </w:rPr>
        <w:t>Поставщика</w:t>
      </w:r>
      <w:r w:rsidRPr="002853AC">
        <w:rPr>
          <w:sz w:val="24"/>
          <w:szCs w:val="24"/>
        </w:rPr>
        <w:t>.</w:t>
      </w:r>
    </w:p>
    <w:p w:rsidR="00B37BAC" w:rsidRDefault="002853AC" w:rsidP="002853AC">
      <w:pPr>
        <w:spacing w:line="240" w:lineRule="atLeast"/>
        <w:ind w:firstLine="0"/>
        <w:rPr>
          <w:b/>
          <w:sz w:val="24"/>
          <w:szCs w:val="24"/>
        </w:rPr>
      </w:pPr>
      <w:r w:rsidRPr="002853AC">
        <w:rPr>
          <w:b/>
          <w:sz w:val="24"/>
          <w:szCs w:val="24"/>
        </w:rPr>
        <w:t>2.5.</w:t>
      </w:r>
      <w:r w:rsidRPr="002853AC">
        <w:rPr>
          <w:sz w:val="24"/>
          <w:szCs w:val="24"/>
        </w:rPr>
        <w:t xml:space="preserve"> </w:t>
      </w:r>
      <w:r w:rsidRPr="002853AC">
        <w:rPr>
          <w:b/>
          <w:sz w:val="24"/>
          <w:szCs w:val="24"/>
        </w:rPr>
        <w:t xml:space="preserve">Сроки поставки: </w:t>
      </w:r>
    </w:p>
    <w:p w:rsidR="002853AC" w:rsidRPr="002853AC" w:rsidRDefault="002853AC" w:rsidP="002853AC">
      <w:pPr>
        <w:spacing w:line="240" w:lineRule="atLeast"/>
        <w:ind w:firstLine="0"/>
        <w:rPr>
          <w:sz w:val="24"/>
          <w:szCs w:val="24"/>
        </w:rPr>
      </w:pPr>
      <w:r w:rsidRPr="002853AC">
        <w:rPr>
          <w:sz w:val="24"/>
          <w:szCs w:val="24"/>
        </w:rPr>
        <w:t>в течение</w:t>
      </w:r>
      <w:r w:rsidRPr="002853AC">
        <w:rPr>
          <w:b/>
          <w:sz w:val="24"/>
          <w:szCs w:val="24"/>
        </w:rPr>
        <w:t xml:space="preserve"> 90</w:t>
      </w:r>
      <w:r w:rsidRPr="002853AC">
        <w:rPr>
          <w:sz w:val="24"/>
          <w:szCs w:val="24"/>
        </w:rPr>
        <w:t xml:space="preserve"> (девяносто) календарных дней от даты подписания договора поставки.</w:t>
      </w:r>
    </w:p>
    <w:p w:rsidR="002853AC" w:rsidRPr="002853AC" w:rsidRDefault="002853AC" w:rsidP="002853AC">
      <w:pPr>
        <w:shd w:val="clear" w:color="auto" w:fill="FFFFFF" w:themeFill="background1"/>
        <w:spacing w:line="240" w:lineRule="auto"/>
        <w:ind w:firstLine="0"/>
        <w:rPr>
          <w:color w:val="000000"/>
          <w:sz w:val="24"/>
          <w:szCs w:val="24"/>
          <w:shd w:val="clear" w:color="auto" w:fill="FBFBFB"/>
        </w:rPr>
      </w:pPr>
      <w:r w:rsidRPr="002853AC">
        <w:rPr>
          <w:rFonts w:eastAsia="Calibri"/>
          <w:b/>
          <w:sz w:val="24"/>
          <w:szCs w:val="24"/>
          <w:lang w:eastAsia="en-US"/>
        </w:rPr>
        <w:t>2.6.</w:t>
      </w:r>
      <w:r w:rsidRPr="002853AC">
        <w:rPr>
          <w:rFonts w:eastAsia="Calibri"/>
          <w:b/>
          <w:iCs/>
          <w:sz w:val="24"/>
          <w:szCs w:val="24"/>
          <w:lang w:eastAsia="en-US"/>
        </w:rPr>
        <w:t xml:space="preserve"> </w:t>
      </w:r>
      <w:r w:rsidRPr="002853AC">
        <w:rPr>
          <w:b/>
          <w:color w:val="000000"/>
          <w:sz w:val="24"/>
          <w:szCs w:val="24"/>
          <w:shd w:val="clear" w:color="auto" w:fill="FBFBFB"/>
        </w:rPr>
        <w:t xml:space="preserve">Обоснование начальной (максимальной) цены договора (НМЦД): </w:t>
      </w:r>
    </w:p>
    <w:p w:rsidR="002630D7" w:rsidRPr="00D3096E" w:rsidRDefault="002853AC" w:rsidP="002853AC">
      <w:pPr>
        <w:shd w:val="clear" w:color="auto" w:fill="FFFFFF" w:themeFill="background1"/>
        <w:spacing w:line="240" w:lineRule="auto"/>
        <w:ind w:firstLine="0"/>
        <w:rPr>
          <w:sz w:val="24"/>
          <w:szCs w:val="24"/>
        </w:rPr>
      </w:pPr>
      <w:r w:rsidRPr="002853AC">
        <w:rPr>
          <w:color w:val="000000"/>
          <w:sz w:val="24"/>
          <w:szCs w:val="24"/>
          <w:shd w:val="clear" w:color="auto" w:fill="FFFFFF" w:themeFill="background1"/>
        </w:rPr>
        <w:t xml:space="preserve">       </w:t>
      </w:r>
      <w:r w:rsidRPr="002853AC">
        <w:rPr>
          <w:sz w:val="24"/>
          <w:szCs w:val="24"/>
        </w:rPr>
        <w:t xml:space="preserve">Настоящая </w:t>
      </w:r>
      <w:r w:rsidRPr="002853AC">
        <w:rPr>
          <w:rFonts w:eastAsia="Calibri"/>
          <w:color w:val="000000"/>
          <w:sz w:val="24"/>
          <w:szCs w:val="24"/>
        </w:rPr>
        <w:t>состязательная закупка осуществляется Заказчиком без объявления начальной (максимальной) цены договора</w:t>
      </w:r>
      <w:r w:rsidRPr="002853AC">
        <w:rPr>
          <w:sz w:val="24"/>
          <w:szCs w:val="24"/>
        </w:rPr>
        <w:t xml:space="preserve"> и согласно п.12.2.1 Положения о закупке не требуется обоснование НМЦД. </w:t>
      </w:r>
    </w:p>
    <w:p w:rsidR="00231943" w:rsidRPr="000C4F6E" w:rsidRDefault="00231943" w:rsidP="00231943">
      <w:pPr>
        <w:shd w:val="clear" w:color="auto" w:fill="FFFFFF" w:themeFill="background1"/>
        <w:spacing w:line="240" w:lineRule="auto"/>
        <w:ind w:firstLine="0"/>
        <w:rPr>
          <w:sz w:val="24"/>
          <w:szCs w:val="24"/>
          <w:shd w:val="clear" w:color="auto" w:fill="FBFBFB"/>
        </w:rPr>
      </w:pPr>
      <w:r w:rsidRPr="000C4F6E">
        <w:rPr>
          <w:sz w:val="24"/>
          <w:szCs w:val="24"/>
          <w:shd w:val="clear" w:color="auto" w:fill="FFFFFF" w:themeFill="background1"/>
        </w:rPr>
        <w:t xml:space="preserve">        Цена договора</w:t>
      </w:r>
      <w:r w:rsidR="00376BB3">
        <w:rPr>
          <w:sz w:val="24"/>
          <w:szCs w:val="24"/>
          <w:shd w:val="clear" w:color="auto" w:fill="FFFFFF" w:themeFill="background1"/>
        </w:rPr>
        <w:t>, указанная в Заявке победителя закупки,</w:t>
      </w:r>
      <w:r w:rsidRPr="000C4F6E">
        <w:rPr>
          <w:sz w:val="24"/>
          <w:szCs w:val="24"/>
          <w:shd w:val="clear" w:color="auto" w:fill="FFFFFF" w:themeFill="background1"/>
        </w:rPr>
        <w:t xml:space="preserve"> является фиксированной на период проведения закупки и в период исполнения обязательств по договору.</w:t>
      </w:r>
      <w:r w:rsidRPr="000C4F6E">
        <w:rPr>
          <w:sz w:val="24"/>
          <w:szCs w:val="24"/>
          <w:shd w:val="clear" w:color="auto" w:fill="FBFBFB"/>
        </w:rPr>
        <w:t xml:space="preserve"> </w:t>
      </w:r>
    </w:p>
    <w:p w:rsidR="00231943" w:rsidRDefault="00231943" w:rsidP="00231943">
      <w:pPr>
        <w:spacing w:line="240" w:lineRule="auto"/>
        <w:ind w:firstLine="0"/>
        <w:rPr>
          <w:sz w:val="24"/>
          <w:szCs w:val="24"/>
          <w:shd w:val="clear" w:color="auto" w:fill="FBFBFB"/>
        </w:rPr>
      </w:pPr>
      <w:r>
        <w:rPr>
          <w:sz w:val="24"/>
          <w:szCs w:val="24"/>
          <w:shd w:val="clear" w:color="auto" w:fill="FBFBFB"/>
        </w:rPr>
        <w:t xml:space="preserve">       </w:t>
      </w:r>
      <w:r w:rsidRPr="000C4F6E">
        <w:rPr>
          <w:sz w:val="24"/>
          <w:szCs w:val="24"/>
          <w:shd w:val="clear" w:color="auto" w:fill="FBFBFB"/>
        </w:rPr>
        <w:t xml:space="preserve"> </w:t>
      </w:r>
      <w:r w:rsidR="0044600A" w:rsidRPr="00457A7A">
        <w:rPr>
          <w:sz w:val="24"/>
          <w:szCs w:val="24"/>
          <w:shd w:val="clear" w:color="auto" w:fill="FBFBFB"/>
        </w:rPr>
        <w:t>Стоимость</w:t>
      </w:r>
      <w:r w:rsidRPr="00457A7A">
        <w:rPr>
          <w:sz w:val="24"/>
          <w:szCs w:val="24"/>
          <w:shd w:val="clear" w:color="auto" w:fill="FBFBFB"/>
        </w:rPr>
        <w:t xml:space="preserve"> договора должна включать в себя не только стоимость </w:t>
      </w:r>
      <w:r w:rsidR="00BF3487">
        <w:rPr>
          <w:sz w:val="24"/>
          <w:szCs w:val="24"/>
          <w:shd w:val="clear" w:color="auto" w:fill="FBFBFB"/>
        </w:rPr>
        <w:t>товара</w:t>
      </w:r>
      <w:r w:rsidRPr="00457A7A">
        <w:rPr>
          <w:sz w:val="24"/>
          <w:szCs w:val="24"/>
          <w:shd w:val="clear" w:color="auto" w:fill="FBFBFB"/>
        </w:rPr>
        <w:t xml:space="preserve">, указанного в п.2.1.1, но и все затраты </w:t>
      </w:r>
      <w:r w:rsidR="0044600A" w:rsidRPr="00457A7A">
        <w:rPr>
          <w:sz w:val="24"/>
          <w:szCs w:val="24"/>
          <w:shd w:val="clear" w:color="auto" w:fill="FBFBFB"/>
        </w:rPr>
        <w:t>Поставщика</w:t>
      </w:r>
      <w:r w:rsidRPr="00457A7A">
        <w:rPr>
          <w:sz w:val="24"/>
          <w:szCs w:val="24"/>
          <w:shd w:val="clear" w:color="auto" w:fill="FBFBFB"/>
        </w:rPr>
        <w:t xml:space="preserve">, связанные с исполнением обязательств по Договору в полном объеме, в том числе: стоимостью тары и упаковки, а также </w:t>
      </w:r>
      <w:r w:rsidR="00461251" w:rsidRPr="00457A7A">
        <w:rPr>
          <w:sz w:val="24"/>
          <w:szCs w:val="24"/>
          <w:shd w:val="clear" w:color="auto" w:fill="FBFBFB"/>
        </w:rPr>
        <w:t xml:space="preserve">расходы </w:t>
      </w:r>
      <w:r w:rsidR="004E182A" w:rsidRPr="00457A7A">
        <w:rPr>
          <w:sz w:val="24"/>
          <w:szCs w:val="24"/>
          <w:shd w:val="clear" w:color="auto" w:fill="FBFBFB"/>
        </w:rPr>
        <w:t>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w:t>
      </w:r>
      <w:r w:rsidRPr="00457A7A">
        <w:rPr>
          <w:sz w:val="24"/>
          <w:szCs w:val="24"/>
          <w:shd w:val="clear" w:color="auto" w:fill="FBFBFB"/>
        </w:rPr>
        <w:t xml:space="preserve"> (кроме НДС) </w:t>
      </w:r>
      <w:r w:rsidRPr="00457A7A">
        <w:rPr>
          <w:sz w:val="24"/>
          <w:szCs w:val="24"/>
          <w:shd w:val="clear" w:color="auto" w:fill="FBFBFB"/>
        </w:rPr>
        <w:lastRenderedPageBreak/>
        <w:t>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0C4F6E">
        <w:rPr>
          <w:sz w:val="24"/>
          <w:szCs w:val="24"/>
          <w:shd w:val="clear" w:color="auto" w:fill="FBFBFB"/>
        </w:rPr>
        <w:t xml:space="preserve">  </w:t>
      </w:r>
    </w:p>
    <w:p w:rsidR="00231943" w:rsidRPr="000C4F6E" w:rsidRDefault="00231943" w:rsidP="00231943">
      <w:pPr>
        <w:shd w:val="clear" w:color="auto" w:fill="FFFFFF" w:themeFill="background1"/>
        <w:spacing w:line="240" w:lineRule="auto"/>
        <w:ind w:firstLine="0"/>
        <w:rPr>
          <w:sz w:val="24"/>
          <w:szCs w:val="24"/>
          <w:shd w:val="clear" w:color="auto" w:fill="FBFBFB"/>
        </w:rPr>
      </w:pPr>
      <w:r w:rsidRPr="000C4F6E">
        <w:rPr>
          <w:sz w:val="24"/>
          <w:szCs w:val="24"/>
          <w:shd w:val="clear" w:color="auto" w:fill="FFFFFF" w:themeFill="background1"/>
        </w:rPr>
        <w:t xml:space="preserve">      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2630D7" w:rsidRPr="00B847C6" w:rsidRDefault="00231943" w:rsidP="002853AC">
      <w:pPr>
        <w:shd w:val="clear" w:color="auto" w:fill="FFFFFF" w:themeFill="background1"/>
        <w:spacing w:line="240" w:lineRule="auto"/>
        <w:ind w:firstLine="0"/>
        <w:rPr>
          <w:sz w:val="24"/>
          <w:szCs w:val="24"/>
          <w:shd w:val="clear" w:color="auto" w:fill="FBFBFB"/>
        </w:rPr>
      </w:pPr>
      <w:r w:rsidRPr="000C4F6E">
        <w:rPr>
          <w:sz w:val="24"/>
          <w:szCs w:val="24"/>
          <w:shd w:val="clear" w:color="auto" w:fill="FFFFFF" w:themeFill="background1"/>
        </w:rPr>
        <w:t xml:space="preserve">      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2853AC" w:rsidRDefault="002853AC" w:rsidP="002853AC">
      <w:pPr>
        <w:shd w:val="clear" w:color="auto" w:fill="FFFFFF" w:themeFill="background1"/>
        <w:spacing w:line="240" w:lineRule="auto"/>
        <w:ind w:firstLine="0"/>
        <w:rPr>
          <w:b/>
          <w:sz w:val="24"/>
          <w:szCs w:val="24"/>
        </w:rPr>
      </w:pPr>
      <w:r w:rsidRPr="002853AC">
        <w:rPr>
          <w:b/>
          <w:sz w:val="24"/>
          <w:szCs w:val="24"/>
        </w:rPr>
        <w:t>2.7.</w:t>
      </w:r>
      <w:r w:rsidR="00376BB3">
        <w:rPr>
          <w:b/>
          <w:sz w:val="24"/>
          <w:szCs w:val="24"/>
        </w:rPr>
        <w:t xml:space="preserve"> </w:t>
      </w:r>
      <w:r w:rsidRPr="002853AC">
        <w:rPr>
          <w:b/>
          <w:sz w:val="24"/>
          <w:szCs w:val="24"/>
        </w:rPr>
        <w:t xml:space="preserve">Форма, сроки и порядок оплаты: </w:t>
      </w:r>
    </w:p>
    <w:p w:rsidR="002853AC" w:rsidRPr="002853AC" w:rsidRDefault="002853AC" w:rsidP="002853AC">
      <w:pPr>
        <w:shd w:val="clear" w:color="auto" w:fill="FFFFFF" w:themeFill="background1"/>
        <w:spacing w:line="240" w:lineRule="auto"/>
        <w:ind w:firstLine="0"/>
        <w:rPr>
          <w:sz w:val="24"/>
          <w:szCs w:val="24"/>
        </w:rPr>
      </w:pPr>
      <w:r w:rsidRPr="002853AC">
        <w:rPr>
          <w:sz w:val="24"/>
          <w:szCs w:val="24"/>
        </w:rPr>
        <w:t>Безналичный расчет. Расчет по поставке товара производятся в следующем порядке:</w:t>
      </w:r>
    </w:p>
    <w:p w:rsidR="002853AC" w:rsidRPr="002853AC" w:rsidRDefault="002853AC" w:rsidP="002853AC">
      <w:pPr>
        <w:shd w:val="clear" w:color="auto" w:fill="FFFFFF" w:themeFill="background1"/>
        <w:spacing w:line="240" w:lineRule="auto"/>
        <w:ind w:firstLine="0"/>
        <w:rPr>
          <w:sz w:val="24"/>
          <w:szCs w:val="24"/>
        </w:rPr>
      </w:pPr>
      <w:r w:rsidRPr="002853AC">
        <w:rPr>
          <w:sz w:val="24"/>
          <w:szCs w:val="24"/>
        </w:rPr>
        <w:t xml:space="preserve"> - 50 % (пятьдесят процентов) от стоимости договора в течение 7 (семи) рабочих дней после подписания между Сторонами договора.</w:t>
      </w:r>
    </w:p>
    <w:p w:rsidR="002853AC" w:rsidRPr="002853AC" w:rsidRDefault="002853AC" w:rsidP="002853AC">
      <w:pPr>
        <w:shd w:val="clear" w:color="auto" w:fill="FFFFFF" w:themeFill="background1"/>
        <w:spacing w:line="240" w:lineRule="auto"/>
        <w:ind w:firstLine="0"/>
        <w:rPr>
          <w:sz w:val="24"/>
          <w:szCs w:val="24"/>
        </w:rPr>
      </w:pPr>
      <w:r w:rsidRPr="002853AC">
        <w:rPr>
          <w:sz w:val="24"/>
          <w:szCs w:val="24"/>
        </w:rPr>
        <w:t xml:space="preserve"> - 50 % (пятьдесят процентов) по факту поставки товара Покупателю в течение 7 (семи) рабочих дней, на основании подписанного сторонами акта приема-передачи, товарной накладной, счета-фактуры.</w:t>
      </w:r>
    </w:p>
    <w:p w:rsidR="002853AC" w:rsidRDefault="002853AC" w:rsidP="002853AC">
      <w:pPr>
        <w:shd w:val="clear" w:color="auto" w:fill="FFFFFF" w:themeFill="background1"/>
        <w:spacing w:line="240" w:lineRule="auto"/>
        <w:ind w:firstLine="0"/>
        <w:rPr>
          <w:sz w:val="24"/>
          <w:szCs w:val="24"/>
        </w:rPr>
      </w:pPr>
      <w:r w:rsidRPr="002853AC">
        <w:rPr>
          <w:sz w:val="24"/>
          <w:szCs w:val="24"/>
        </w:rPr>
        <w:t xml:space="preserve">     При этом все расчеты в том числе счета на оплату выставляются в рублях РФ. </w:t>
      </w:r>
    </w:p>
    <w:p w:rsidR="00DF6134" w:rsidRPr="00D4276A" w:rsidRDefault="00DF6134" w:rsidP="00DF6134">
      <w:pPr>
        <w:shd w:val="clear" w:color="auto" w:fill="FFFFFF" w:themeFill="background1"/>
        <w:spacing w:line="240" w:lineRule="auto"/>
        <w:ind w:firstLine="0"/>
        <w:rPr>
          <w:sz w:val="24"/>
          <w:szCs w:val="24"/>
        </w:rPr>
      </w:pPr>
      <w:r>
        <w:rPr>
          <w:b/>
          <w:sz w:val="24"/>
          <w:szCs w:val="24"/>
        </w:rPr>
        <w:t xml:space="preserve">2.8. </w:t>
      </w:r>
      <w:r w:rsidRPr="00D4276A">
        <w:rPr>
          <w:b/>
          <w:sz w:val="24"/>
          <w:szCs w:val="24"/>
        </w:rPr>
        <w:t xml:space="preserve">Требования к качеству товара, таре, упаковке товара: </w:t>
      </w:r>
    </w:p>
    <w:p w:rsidR="00DF6134" w:rsidRDefault="00DF6134" w:rsidP="00DF6134">
      <w:pPr>
        <w:pStyle w:val="1a"/>
        <w:spacing w:after="0" w:line="240" w:lineRule="atLeast"/>
        <w:ind w:left="0"/>
        <w:jc w:val="both"/>
        <w:rPr>
          <w:rFonts w:ascii="Times New Roman" w:hAnsi="Times New Roman"/>
          <w:color w:val="000000"/>
          <w:sz w:val="24"/>
          <w:szCs w:val="24"/>
        </w:rPr>
      </w:pPr>
      <w:r w:rsidRPr="00A130FC">
        <w:rPr>
          <w:rFonts w:ascii="Times New Roman" w:hAnsi="Times New Roman"/>
          <w:b/>
          <w:sz w:val="24"/>
          <w:szCs w:val="24"/>
          <w:lang w:eastAsia="ru-RU"/>
        </w:rPr>
        <w:t>1)</w:t>
      </w:r>
      <w:r w:rsidRPr="00A130FC">
        <w:rPr>
          <w:rFonts w:ascii="Times New Roman" w:hAnsi="Times New Roman"/>
          <w:sz w:val="24"/>
          <w:szCs w:val="24"/>
          <w:lang w:eastAsia="ru-RU"/>
        </w:rPr>
        <w:t xml:space="preserve"> </w:t>
      </w:r>
      <w:r>
        <w:rPr>
          <w:rFonts w:ascii="Times New Roman" w:hAnsi="Times New Roman"/>
          <w:color w:val="000000"/>
          <w:sz w:val="24"/>
          <w:szCs w:val="24"/>
        </w:rPr>
        <w:t>товар</w:t>
      </w:r>
      <w:r w:rsidRPr="00A130FC">
        <w:rPr>
          <w:rFonts w:ascii="Times New Roman" w:hAnsi="Times New Roman"/>
          <w:color w:val="000000"/>
          <w:sz w:val="24"/>
          <w:szCs w:val="24"/>
        </w:rPr>
        <w:t xml:space="preserve"> долж</w:t>
      </w:r>
      <w:r>
        <w:rPr>
          <w:rFonts w:ascii="Times New Roman" w:hAnsi="Times New Roman"/>
          <w:color w:val="000000"/>
          <w:sz w:val="24"/>
          <w:szCs w:val="24"/>
        </w:rPr>
        <w:t>ен</w:t>
      </w:r>
      <w:r w:rsidRPr="00A130FC">
        <w:rPr>
          <w:rFonts w:ascii="Times New Roman" w:hAnsi="Times New Roman"/>
          <w:color w:val="000000"/>
          <w:sz w:val="24"/>
          <w:szCs w:val="24"/>
        </w:rPr>
        <w:t xml:space="preserve"> быть нов</w:t>
      </w:r>
      <w:r>
        <w:rPr>
          <w:rFonts w:ascii="Times New Roman" w:hAnsi="Times New Roman"/>
          <w:color w:val="000000"/>
          <w:sz w:val="24"/>
          <w:szCs w:val="24"/>
        </w:rPr>
        <w:t>ым</w:t>
      </w:r>
      <w:r w:rsidRPr="00A130FC">
        <w:rPr>
          <w:rFonts w:ascii="Times New Roman" w:hAnsi="Times New Roman"/>
          <w:color w:val="000000"/>
          <w:sz w:val="24"/>
          <w:szCs w:val="24"/>
        </w:rPr>
        <w:t>, не восстановленн</w:t>
      </w:r>
      <w:r>
        <w:rPr>
          <w:rFonts w:ascii="Times New Roman" w:hAnsi="Times New Roman"/>
          <w:color w:val="000000"/>
          <w:sz w:val="24"/>
          <w:szCs w:val="24"/>
        </w:rPr>
        <w:t>ым</w:t>
      </w:r>
      <w:r w:rsidRPr="00A130FC">
        <w:rPr>
          <w:rFonts w:ascii="Times New Roman" w:hAnsi="Times New Roman"/>
          <w:color w:val="000000"/>
          <w:sz w:val="24"/>
          <w:szCs w:val="24"/>
        </w:rPr>
        <w:t>, выпущенн</w:t>
      </w:r>
      <w:r>
        <w:rPr>
          <w:rFonts w:ascii="Times New Roman" w:hAnsi="Times New Roman"/>
          <w:color w:val="000000"/>
          <w:sz w:val="24"/>
          <w:szCs w:val="24"/>
        </w:rPr>
        <w:t>ым</w:t>
      </w:r>
      <w:r w:rsidRPr="00A130FC">
        <w:rPr>
          <w:rFonts w:ascii="Times New Roman" w:hAnsi="Times New Roman"/>
          <w:color w:val="000000"/>
          <w:sz w:val="24"/>
          <w:szCs w:val="24"/>
        </w:rPr>
        <w:t xml:space="preserve"> не ранее, чем </w:t>
      </w:r>
      <w:r w:rsidRPr="00E85D44">
        <w:rPr>
          <w:rFonts w:ascii="Times New Roman" w:hAnsi="Times New Roman"/>
          <w:color w:val="000000"/>
          <w:sz w:val="24"/>
          <w:szCs w:val="24"/>
        </w:rPr>
        <w:t xml:space="preserve">в </w:t>
      </w:r>
      <w:r w:rsidRPr="002B5C2B">
        <w:rPr>
          <w:rFonts w:ascii="Times New Roman" w:hAnsi="Times New Roman"/>
          <w:color w:val="000000"/>
          <w:sz w:val="24"/>
          <w:szCs w:val="24"/>
        </w:rPr>
        <w:t>2022</w:t>
      </w:r>
      <w:r w:rsidRPr="00A130FC">
        <w:rPr>
          <w:rFonts w:ascii="Times New Roman" w:hAnsi="Times New Roman"/>
          <w:color w:val="000000"/>
          <w:sz w:val="24"/>
          <w:szCs w:val="24"/>
        </w:rPr>
        <w:t xml:space="preserve"> году, долж</w:t>
      </w:r>
      <w:r>
        <w:rPr>
          <w:rFonts w:ascii="Times New Roman" w:hAnsi="Times New Roman"/>
          <w:color w:val="000000"/>
          <w:sz w:val="24"/>
          <w:szCs w:val="24"/>
        </w:rPr>
        <w:t>ен</w:t>
      </w:r>
      <w:r w:rsidRPr="00A130FC">
        <w:rPr>
          <w:rFonts w:ascii="Times New Roman" w:hAnsi="Times New Roman"/>
          <w:color w:val="000000"/>
          <w:sz w:val="24"/>
          <w:szCs w:val="24"/>
        </w:rPr>
        <w:t xml:space="preserve"> иметь заводскую сборку</w:t>
      </w:r>
      <w:r>
        <w:rPr>
          <w:rFonts w:ascii="Times New Roman" w:hAnsi="Times New Roman"/>
          <w:color w:val="000000"/>
          <w:sz w:val="24"/>
          <w:szCs w:val="24"/>
        </w:rPr>
        <w:t xml:space="preserve"> </w:t>
      </w:r>
      <w:r w:rsidRPr="00A130FC">
        <w:rPr>
          <w:rFonts w:ascii="Times New Roman" w:hAnsi="Times New Roman"/>
          <w:color w:val="000000"/>
          <w:sz w:val="24"/>
          <w:szCs w:val="24"/>
        </w:rPr>
        <w:t>и выпускаться серийно;</w:t>
      </w:r>
    </w:p>
    <w:p w:rsidR="00DF6134" w:rsidRPr="00A130FC" w:rsidRDefault="00DF6134" w:rsidP="00DF6134">
      <w:pPr>
        <w:pStyle w:val="1a"/>
        <w:spacing w:after="0" w:line="240" w:lineRule="atLeast"/>
        <w:ind w:left="0"/>
        <w:jc w:val="both"/>
        <w:rPr>
          <w:rFonts w:ascii="Times New Roman" w:hAnsi="Times New Roman"/>
          <w:color w:val="000000"/>
          <w:sz w:val="24"/>
          <w:szCs w:val="24"/>
        </w:rPr>
      </w:pPr>
      <w:r w:rsidRPr="00BE47CB">
        <w:rPr>
          <w:rFonts w:ascii="Times New Roman" w:eastAsia="Helv" w:hAnsi="Times New Roman"/>
          <w:b/>
          <w:sz w:val="24"/>
          <w:szCs w:val="24"/>
          <w:lang w:eastAsia="ar-SA"/>
        </w:rPr>
        <w:t>2)</w:t>
      </w:r>
      <w:r>
        <w:rPr>
          <w:rFonts w:ascii="Times New Roman" w:eastAsia="Helv" w:hAnsi="Times New Roman"/>
          <w:sz w:val="24"/>
          <w:szCs w:val="24"/>
          <w:lang w:eastAsia="ar-SA"/>
        </w:rPr>
        <w:t xml:space="preserve"> 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стандартную упаковку с оригинальной маркировкой, обеспечивающую сохранность </w:t>
      </w:r>
      <w:r>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при перевозке, погрузке, разгрузке и хранении</w:t>
      </w:r>
      <w:r>
        <w:rPr>
          <w:rFonts w:ascii="Times New Roman" w:eastAsia="Helv" w:hAnsi="Times New Roman"/>
          <w:sz w:val="24"/>
          <w:szCs w:val="24"/>
          <w:lang w:eastAsia="ar-SA"/>
        </w:rPr>
        <w:t>;</w:t>
      </w:r>
    </w:p>
    <w:p w:rsidR="00DF6134" w:rsidRPr="00A130FC" w:rsidRDefault="00DF6134" w:rsidP="00DF6134">
      <w:pPr>
        <w:widowControl w:val="0"/>
        <w:autoSpaceDE w:val="0"/>
        <w:autoSpaceDN w:val="0"/>
        <w:adjustRightInd w:val="0"/>
        <w:spacing w:line="240" w:lineRule="atLeast"/>
        <w:ind w:firstLine="0"/>
        <w:rPr>
          <w:color w:val="000000"/>
          <w:sz w:val="24"/>
          <w:szCs w:val="24"/>
        </w:rPr>
      </w:pPr>
      <w:r>
        <w:rPr>
          <w:b/>
          <w:color w:val="000000"/>
          <w:sz w:val="24"/>
          <w:szCs w:val="24"/>
        </w:rPr>
        <w:t>3</w:t>
      </w:r>
      <w:r w:rsidRPr="00A130FC">
        <w:rPr>
          <w:b/>
          <w:color w:val="000000"/>
          <w:sz w:val="24"/>
          <w:szCs w:val="24"/>
        </w:rPr>
        <w:t>)</w:t>
      </w:r>
      <w:r w:rsidRPr="00A130FC">
        <w:rPr>
          <w:color w:val="000000"/>
          <w:sz w:val="24"/>
          <w:szCs w:val="24"/>
        </w:rPr>
        <w:t xml:space="preserve"> поставляем</w:t>
      </w:r>
      <w:r>
        <w:rPr>
          <w:color w:val="000000"/>
          <w:sz w:val="24"/>
          <w:szCs w:val="24"/>
        </w:rPr>
        <w:t>ый</w:t>
      </w:r>
      <w:r w:rsidRPr="00A130FC">
        <w:rPr>
          <w:color w:val="000000"/>
          <w:sz w:val="24"/>
          <w:szCs w:val="24"/>
        </w:rPr>
        <w:t xml:space="preserve"> т</w:t>
      </w:r>
      <w:r>
        <w:rPr>
          <w:color w:val="000000"/>
          <w:sz w:val="24"/>
          <w:szCs w:val="24"/>
        </w:rPr>
        <w:t>овар</w:t>
      </w:r>
      <w:r w:rsidRPr="00A130FC">
        <w:rPr>
          <w:color w:val="000000"/>
          <w:sz w:val="24"/>
          <w:szCs w:val="24"/>
        </w:rPr>
        <w:t xml:space="preserve"> долж</w:t>
      </w:r>
      <w:r>
        <w:rPr>
          <w:color w:val="000000"/>
          <w:sz w:val="24"/>
          <w:szCs w:val="24"/>
        </w:rPr>
        <w:t>ен быть изготовлен</w:t>
      </w:r>
      <w:r w:rsidRPr="00A130FC">
        <w:rPr>
          <w:color w:val="000000"/>
          <w:sz w:val="24"/>
          <w:szCs w:val="24"/>
        </w:rPr>
        <w:t xml:space="preserve"> на производстве, сертифицированном по стандарту ИСО 9001:2008. Все необходимые руководства пользователя должны быть на русском языке. Техническая документация может быть</w:t>
      </w:r>
      <w:r>
        <w:rPr>
          <w:color w:val="000000"/>
          <w:sz w:val="24"/>
          <w:szCs w:val="24"/>
        </w:rPr>
        <w:t>,</w:t>
      </w:r>
      <w:r w:rsidRPr="00A130FC">
        <w:rPr>
          <w:color w:val="000000"/>
          <w:sz w:val="24"/>
          <w:szCs w:val="24"/>
        </w:rPr>
        <w:t xml:space="preserve"> как на русском, так и на английском языке. Недопустимо предоставление технической документации и руководств</w:t>
      </w:r>
      <w:r>
        <w:rPr>
          <w:color w:val="000000"/>
          <w:sz w:val="24"/>
          <w:szCs w:val="24"/>
        </w:rPr>
        <w:t xml:space="preserve"> пользователя в виде ксерокопий;</w:t>
      </w:r>
    </w:p>
    <w:p w:rsidR="00DF6134" w:rsidRPr="00A130FC" w:rsidRDefault="00DF6134" w:rsidP="00DF6134">
      <w:pPr>
        <w:widowControl w:val="0"/>
        <w:autoSpaceDE w:val="0"/>
        <w:autoSpaceDN w:val="0"/>
        <w:adjustRightInd w:val="0"/>
        <w:spacing w:line="240" w:lineRule="atLeast"/>
        <w:ind w:firstLine="0"/>
        <w:rPr>
          <w:color w:val="000000"/>
          <w:sz w:val="24"/>
          <w:szCs w:val="24"/>
        </w:rPr>
      </w:pPr>
      <w:r>
        <w:rPr>
          <w:b/>
          <w:color w:val="000000"/>
          <w:sz w:val="24"/>
          <w:szCs w:val="24"/>
        </w:rPr>
        <w:t>4</w:t>
      </w:r>
      <w:r w:rsidRPr="00A130FC">
        <w:rPr>
          <w:b/>
          <w:color w:val="000000"/>
          <w:sz w:val="24"/>
          <w:szCs w:val="24"/>
        </w:rPr>
        <w:t>)</w:t>
      </w:r>
      <w:r w:rsidRPr="00A130FC">
        <w:rPr>
          <w:color w:val="000000"/>
          <w:sz w:val="24"/>
          <w:szCs w:val="24"/>
        </w:rPr>
        <w:t xml:space="preserve">  поставляем</w:t>
      </w:r>
      <w:r>
        <w:rPr>
          <w:color w:val="000000"/>
          <w:sz w:val="24"/>
          <w:szCs w:val="24"/>
        </w:rPr>
        <w:t>ый</w:t>
      </w:r>
      <w:r w:rsidRPr="00A130FC">
        <w:rPr>
          <w:color w:val="000000"/>
          <w:sz w:val="24"/>
          <w:szCs w:val="24"/>
        </w:rPr>
        <w:t xml:space="preserve"> т</w:t>
      </w:r>
      <w:r>
        <w:rPr>
          <w:color w:val="000000"/>
          <w:sz w:val="24"/>
          <w:szCs w:val="24"/>
        </w:rPr>
        <w:t>овар</w:t>
      </w:r>
      <w:r w:rsidRPr="00A130FC">
        <w:rPr>
          <w:color w:val="000000"/>
          <w:sz w:val="24"/>
          <w:szCs w:val="24"/>
        </w:rPr>
        <w:t xml:space="preserve"> долж</w:t>
      </w:r>
      <w:r>
        <w:rPr>
          <w:color w:val="000000"/>
          <w:sz w:val="24"/>
          <w:szCs w:val="24"/>
        </w:rPr>
        <w:t>ен</w:t>
      </w:r>
      <w:r w:rsidRPr="00A130FC">
        <w:rPr>
          <w:color w:val="000000"/>
          <w:sz w:val="24"/>
          <w:szCs w:val="24"/>
        </w:rPr>
        <w:t xml:space="preserve"> функционировать при следующих условиях:</w:t>
      </w:r>
    </w:p>
    <w:p w:rsidR="00DF6134" w:rsidRPr="00A130FC" w:rsidRDefault="00DF6134" w:rsidP="00DF6134">
      <w:pPr>
        <w:widowControl w:val="0"/>
        <w:autoSpaceDE w:val="0"/>
        <w:autoSpaceDN w:val="0"/>
        <w:adjustRightInd w:val="0"/>
        <w:spacing w:line="240" w:lineRule="atLeast"/>
        <w:ind w:firstLine="0"/>
        <w:rPr>
          <w:color w:val="000000"/>
          <w:sz w:val="24"/>
          <w:szCs w:val="24"/>
        </w:rPr>
      </w:pPr>
      <w:r w:rsidRPr="00A130FC">
        <w:rPr>
          <w:color w:val="000000"/>
          <w:sz w:val="24"/>
          <w:szCs w:val="24"/>
        </w:rPr>
        <w:t>- параметры электропитания у</w:t>
      </w:r>
      <w:r>
        <w:rPr>
          <w:color w:val="000000"/>
          <w:sz w:val="24"/>
          <w:szCs w:val="24"/>
        </w:rPr>
        <w:t>стройств, подключаемых к сети</w:t>
      </w:r>
      <w:r w:rsidRPr="00A130FC">
        <w:rPr>
          <w:color w:val="000000"/>
          <w:sz w:val="24"/>
          <w:szCs w:val="24"/>
        </w:rPr>
        <w:t xml:space="preserve"> (220 V +10% /- 15%, 50 </w:t>
      </w:r>
      <w:proofErr w:type="spellStart"/>
      <w:r w:rsidRPr="00A130FC">
        <w:rPr>
          <w:color w:val="000000"/>
          <w:sz w:val="24"/>
          <w:szCs w:val="24"/>
        </w:rPr>
        <w:t>Hz</w:t>
      </w:r>
      <w:proofErr w:type="spellEnd"/>
      <w:r w:rsidRPr="00A130FC">
        <w:rPr>
          <w:color w:val="000000"/>
          <w:sz w:val="24"/>
          <w:szCs w:val="24"/>
        </w:rPr>
        <w:t xml:space="preserve">+/- 3 </w:t>
      </w:r>
      <w:proofErr w:type="spellStart"/>
      <w:r w:rsidRPr="00A130FC">
        <w:rPr>
          <w:color w:val="000000"/>
          <w:sz w:val="24"/>
          <w:szCs w:val="24"/>
        </w:rPr>
        <w:t>Hz</w:t>
      </w:r>
      <w:proofErr w:type="spellEnd"/>
      <w:r w:rsidRPr="00A130FC">
        <w:rPr>
          <w:color w:val="000000"/>
          <w:sz w:val="24"/>
          <w:szCs w:val="24"/>
        </w:rPr>
        <w:t xml:space="preserve">); </w:t>
      </w:r>
    </w:p>
    <w:p w:rsidR="00DF6134" w:rsidRPr="00A130FC" w:rsidRDefault="00DF6134" w:rsidP="00DF6134">
      <w:pPr>
        <w:widowControl w:val="0"/>
        <w:autoSpaceDE w:val="0"/>
        <w:autoSpaceDN w:val="0"/>
        <w:adjustRightInd w:val="0"/>
        <w:spacing w:line="240" w:lineRule="atLeast"/>
        <w:ind w:firstLine="0"/>
        <w:rPr>
          <w:color w:val="000000"/>
          <w:sz w:val="24"/>
          <w:szCs w:val="24"/>
        </w:rPr>
      </w:pPr>
      <w:r w:rsidRPr="00A130FC">
        <w:rPr>
          <w:color w:val="000000"/>
          <w:sz w:val="24"/>
          <w:szCs w:val="24"/>
        </w:rPr>
        <w:t xml:space="preserve">- температура окружающей среды от </w:t>
      </w:r>
      <w:r w:rsidRPr="00A07BD6">
        <w:rPr>
          <w:color w:val="000000"/>
          <w:sz w:val="24"/>
          <w:szCs w:val="24"/>
        </w:rPr>
        <w:t>-</w:t>
      </w:r>
      <w:r>
        <w:rPr>
          <w:color w:val="000000"/>
          <w:sz w:val="24"/>
          <w:szCs w:val="24"/>
        </w:rPr>
        <w:t>1</w:t>
      </w:r>
      <w:r w:rsidRPr="00A07BD6">
        <w:rPr>
          <w:color w:val="000000"/>
          <w:sz w:val="24"/>
          <w:szCs w:val="24"/>
        </w:rPr>
        <w:t>0</w:t>
      </w:r>
      <w:r w:rsidRPr="00A130FC">
        <w:rPr>
          <w:color w:val="000000"/>
          <w:sz w:val="24"/>
          <w:szCs w:val="24"/>
        </w:rPr>
        <w:t xml:space="preserve"> °С до +</w:t>
      </w:r>
      <w:r w:rsidRPr="00A07BD6">
        <w:rPr>
          <w:color w:val="000000"/>
          <w:sz w:val="24"/>
          <w:szCs w:val="24"/>
        </w:rPr>
        <w:t>5</w:t>
      </w:r>
      <w:r w:rsidRPr="00A130FC">
        <w:rPr>
          <w:color w:val="000000"/>
          <w:sz w:val="24"/>
          <w:szCs w:val="24"/>
        </w:rPr>
        <w:t xml:space="preserve">0 °C; </w:t>
      </w:r>
    </w:p>
    <w:p w:rsidR="00DF6134" w:rsidRDefault="00DF6134" w:rsidP="00DF6134">
      <w:pPr>
        <w:widowControl w:val="0"/>
        <w:autoSpaceDE w:val="0"/>
        <w:autoSpaceDN w:val="0"/>
        <w:adjustRightInd w:val="0"/>
        <w:spacing w:line="240" w:lineRule="atLeast"/>
        <w:ind w:firstLine="0"/>
        <w:rPr>
          <w:color w:val="000000"/>
          <w:sz w:val="24"/>
          <w:szCs w:val="24"/>
        </w:rPr>
      </w:pPr>
      <w:r w:rsidRPr="00A130FC">
        <w:rPr>
          <w:color w:val="000000"/>
          <w:sz w:val="24"/>
          <w:szCs w:val="24"/>
        </w:rPr>
        <w:t>- относительная влажность от 40% до 80% при температуре +25 °C;</w:t>
      </w:r>
    </w:p>
    <w:p w:rsidR="00DF6134" w:rsidRPr="00C1237D" w:rsidRDefault="00DF6134" w:rsidP="00DF6134">
      <w:pPr>
        <w:pStyle w:val="afffc"/>
        <w:jc w:val="both"/>
        <w:rPr>
          <w:rFonts w:ascii="Times New Roman" w:eastAsia="Helv" w:hAnsi="Times New Roman"/>
          <w:sz w:val="24"/>
          <w:szCs w:val="24"/>
          <w:lang w:eastAsia="ar-SA"/>
        </w:rPr>
      </w:pPr>
      <w:r>
        <w:rPr>
          <w:rFonts w:ascii="Times New Roman" w:eastAsia="Helv" w:hAnsi="Times New Roman"/>
          <w:b/>
          <w:sz w:val="24"/>
          <w:szCs w:val="24"/>
          <w:lang w:eastAsia="ar-SA"/>
        </w:rPr>
        <w:t>5</w:t>
      </w:r>
      <w:r w:rsidRPr="00C1237D">
        <w:rPr>
          <w:rFonts w:ascii="Times New Roman" w:eastAsia="Helv" w:hAnsi="Times New Roman"/>
          <w:b/>
          <w:sz w:val="24"/>
          <w:szCs w:val="24"/>
          <w:lang w:eastAsia="ar-SA"/>
        </w:rPr>
        <w:t>)</w:t>
      </w:r>
      <w:r>
        <w:rPr>
          <w:rFonts w:ascii="Times New Roman" w:eastAsia="Helv" w:hAnsi="Times New Roman"/>
          <w:sz w:val="24"/>
          <w:szCs w:val="24"/>
          <w:lang w:eastAsia="ar-SA"/>
        </w:rPr>
        <w:t xml:space="preserve"> в</w:t>
      </w:r>
      <w:r w:rsidRPr="00CA68ED">
        <w:rPr>
          <w:rFonts w:ascii="Times New Roman" w:eastAsia="Helv" w:hAnsi="Times New Roman"/>
          <w:sz w:val="24"/>
          <w:szCs w:val="24"/>
          <w:lang w:eastAsia="ar-SA"/>
        </w:rPr>
        <w:t xml:space="preserve">се оборудование должно комплектоваться набором необходимых кабелей для соединения всех компонентов. </w:t>
      </w:r>
    </w:p>
    <w:p w:rsidR="00DF6134" w:rsidRPr="00C1237D" w:rsidRDefault="00DF6134" w:rsidP="00DF6134">
      <w:pPr>
        <w:pStyle w:val="afffc"/>
        <w:numPr>
          <w:ilvl w:val="0"/>
          <w:numId w:val="48"/>
        </w:numPr>
        <w:tabs>
          <w:tab w:val="left" w:pos="284"/>
        </w:tabs>
        <w:jc w:val="both"/>
        <w:rPr>
          <w:rFonts w:ascii="Times New Roman" w:eastAsia="Helv" w:hAnsi="Times New Roman"/>
          <w:sz w:val="24"/>
          <w:szCs w:val="24"/>
          <w:lang w:eastAsia="ar-SA"/>
        </w:rPr>
      </w:pPr>
      <w:r>
        <w:rPr>
          <w:rFonts w:ascii="Times New Roman" w:eastAsia="Helv" w:hAnsi="Times New Roman"/>
          <w:sz w:val="24"/>
          <w:szCs w:val="24"/>
          <w:lang w:eastAsia="ar-SA"/>
        </w:rPr>
        <w:t>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сопроводительную документацию на русском языке.</w:t>
      </w:r>
    </w:p>
    <w:p w:rsidR="00DF6134" w:rsidRDefault="00DF6134" w:rsidP="00DF6134">
      <w:pPr>
        <w:spacing w:line="240" w:lineRule="atLeast"/>
        <w:ind w:firstLine="0"/>
        <w:rPr>
          <w:sz w:val="24"/>
          <w:szCs w:val="24"/>
        </w:rPr>
      </w:pPr>
      <w:r>
        <w:rPr>
          <w:b/>
          <w:sz w:val="24"/>
          <w:szCs w:val="24"/>
        </w:rPr>
        <w:t>2.9</w:t>
      </w:r>
      <w:r w:rsidRPr="00BA1AFC">
        <w:rPr>
          <w:b/>
          <w:sz w:val="24"/>
          <w:szCs w:val="24"/>
        </w:rPr>
        <w:t>.</w:t>
      </w:r>
      <w:r w:rsidRPr="00382112">
        <w:rPr>
          <w:sz w:val="24"/>
          <w:szCs w:val="24"/>
        </w:rPr>
        <w:t xml:space="preserve"> </w:t>
      </w:r>
      <w:r w:rsidRPr="00563F03">
        <w:rPr>
          <w:b/>
          <w:sz w:val="24"/>
          <w:szCs w:val="24"/>
        </w:rPr>
        <w:t xml:space="preserve">Порядок приема </w:t>
      </w:r>
      <w:r>
        <w:rPr>
          <w:b/>
          <w:sz w:val="24"/>
          <w:szCs w:val="24"/>
        </w:rPr>
        <w:t>товара</w:t>
      </w:r>
      <w:r w:rsidRPr="00563F03">
        <w:rPr>
          <w:b/>
          <w:sz w:val="24"/>
          <w:szCs w:val="24"/>
        </w:rPr>
        <w:t xml:space="preserve">: </w:t>
      </w:r>
      <w:r w:rsidRPr="0084660C">
        <w:rPr>
          <w:sz w:val="24"/>
          <w:szCs w:val="24"/>
        </w:rPr>
        <w:t>прием поставляем</w:t>
      </w:r>
      <w:r>
        <w:rPr>
          <w:sz w:val="24"/>
          <w:szCs w:val="24"/>
        </w:rPr>
        <w:t>ого</w:t>
      </w:r>
      <w:r w:rsidRPr="0084660C">
        <w:rPr>
          <w:sz w:val="24"/>
          <w:szCs w:val="24"/>
        </w:rPr>
        <w:t xml:space="preserve"> </w:t>
      </w:r>
      <w:r>
        <w:rPr>
          <w:sz w:val="24"/>
          <w:szCs w:val="24"/>
        </w:rPr>
        <w:t xml:space="preserve">товара </w:t>
      </w:r>
      <w:r w:rsidRPr="0084660C">
        <w:rPr>
          <w:sz w:val="24"/>
          <w:szCs w:val="24"/>
        </w:rPr>
        <w:t>осуществляется по акту приёма-передачи на складе Заказчика с обязательным предоставлением товарной</w:t>
      </w:r>
      <w:r>
        <w:rPr>
          <w:sz w:val="24"/>
          <w:szCs w:val="24"/>
        </w:rPr>
        <w:t xml:space="preserve"> накладной и счета-фактуры</w:t>
      </w:r>
      <w:r w:rsidRPr="00563F03">
        <w:rPr>
          <w:sz w:val="24"/>
          <w:szCs w:val="24"/>
        </w:rPr>
        <w:t>.</w:t>
      </w:r>
    </w:p>
    <w:p w:rsidR="00DF6134" w:rsidRDefault="00DF6134" w:rsidP="00DF6134">
      <w:pPr>
        <w:spacing w:line="240" w:lineRule="atLeast"/>
        <w:ind w:firstLine="0"/>
        <w:rPr>
          <w:sz w:val="24"/>
          <w:szCs w:val="24"/>
        </w:rPr>
      </w:pPr>
      <w:r>
        <w:rPr>
          <w:b/>
          <w:sz w:val="24"/>
          <w:szCs w:val="24"/>
        </w:rPr>
        <w:t>2.10</w:t>
      </w:r>
      <w:r w:rsidRPr="007001FF">
        <w:rPr>
          <w:b/>
          <w:sz w:val="24"/>
          <w:szCs w:val="24"/>
        </w:rPr>
        <w:t>.</w:t>
      </w:r>
      <w:r w:rsidRPr="007001FF">
        <w:rPr>
          <w:sz w:val="24"/>
          <w:szCs w:val="24"/>
        </w:rPr>
        <w:t xml:space="preserve"> </w:t>
      </w:r>
      <w:r w:rsidRPr="007001FF">
        <w:rPr>
          <w:b/>
          <w:sz w:val="24"/>
          <w:szCs w:val="24"/>
        </w:rPr>
        <w:t xml:space="preserve">Требования по объему гарантий на поставляемый товар: </w:t>
      </w:r>
      <w:r w:rsidRPr="007001FF">
        <w:rPr>
          <w:sz w:val="24"/>
          <w:szCs w:val="24"/>
        </w:rPr>
        <w:t>гарантийный срок</w:t>
      </w:r>
      <w:r w:rsidRPr="007001FF">
        <w:rPr>
          <w:color w:val="000000"/>
          <w:sz w:val="24"/>
          <w:szCs w:val="24"/>
        </w:rPr>
        <w:t xml:space="preserve"> должен составлять не менее чем </w:t>
      </w:r>
      <w:r>
        <w:rPr>
          <w:color w:val="000000"/>
          <w:sz w:val="24"/>
          <w:szCs w:val="24"/>
        </w:rPr>
        <w:t>18</w:t>
      </w:r>
      <w:r w:rsidRPr="007001FF">
        <w:rPr>
          <w:color w:val="000000"/>
          <w:sz w:val="24"/>
          <w:szCs w:val="24"/>
        </w:rPr>
        <w:t xml:space="preserve"> (</w:t>
      </w:r>
      <w:r>
        <w:rPr>
          <w:color w:val="000000"/>
          <w:sz w:val="24"/>
          <w:szCs w:val="24"/>
        </w:rPr>
        <w:t>восемнадцать</w:t>
      </w:r>
      <w:r w:rsidRPr="007001FF">
        <w:rPr>
          <w:color w:val="000000"/>
          <w:sz w:val="24"/>
          <w:szCs w:val="24"/>
        </w:rPr>
        <w:t>) месяц</w:t>
      </w:r>
      <w:r>
        <w:rPr>
          <w:color w:val="000000"/>
          <w:sz w:val="24"/>
          <w:szCs w:val="24"/>
        </w:rPr>
        <w:t>ев</w:t>
      </w:r>
      <w:r w:rsidRPr="007001FF">
        <w:rPr>
          <w:color w:val="000000"/>
          <w:sz w:val="24"/>
          <w:szCs w:val="24"/>
        </w:rPr>
        <w:t xml:space="preserve"> </w:t>
      </w:r>
      <w:r w:rsidRPr="007001FF">
        <w:rPr>
          <w:sz w:val="24"/>
          <w:szCs w:val="24"/>
        </w:rPr>
        <w:t>со дня передачи товара на склад Заказчику по акту приема-передачи, товарной накладной.</w:t>
      </w:r>
    </w:p>
    <w:p w:rsidR="00DF6134" w:rsidRDefault="00DF6134" w:rsidP="00DF6134">
      <w:pPr>
        <w:spacing w:line="240" w:lineRule="atLeast"/>
        <w:ind w:firstLine="0"/>
        <w:rPr>
          <w:b/>
          <w:sz w:val="24"/>
          <w:szCs w:val="24"/>
        </w:rPr>
      </w:pPr>
      <w:r>
        <w:rPr>
          <w:b/>
          <w:sz w:val="24"/>
          <w:szCs w:val="24"/>
        </w:rPr>
        <w:t>2.11</w:t>
      </w:r>
      <w:r w:rsidRPr="005215C9">
        <w:rPr>
          <w:b/>
          <w:sz w:val="24"/>
          <w:szCs w:val="24"/>
        </w:rPr>
        <w:t xml:space="preserve">. </w:t>
      </w:r>
      <w:r>
        <w:rPr>
          <w:b/>
          <w:sz w:val="24"/>
          <w:szCs w:val="24"/>
        </w:rPr>
        <w:t xml:space="preserve">Дополнительные (необязательные) требования к Участнику. </w:t>
      </w:r>
    </w:p>
    <w:p w:rsidR="000921FA" w:rsidRPr="000921FA" w:rsidRDefault="000921FA" w:rsidP="000921FA">
      <w:pPr>
        <w:shd w:val="clear" w:color="auto" w:fill="FFFFFF" w:themeFill="background1"/>
        <w:spacing w:line="240" w:lineRule="auto"/>
        <w:ind w:firstLine="0"/>
        <w:rPr>
          <w:b/>
          <w:sz w:val="24"/>
          <w:szCs w:val="24"/>
        </w:rPr>
      </w:pPr>
      <w:r w:rsidRPr="000921FA">
        <w:rPr>
          <w:sz w:val="24"/>
          <w:szCs w:val="24"/>
        </w:rPr>
        <w:t xml:space="preserve"> Участник закупки желательно должен </w:t>
      </w:r>
      <w:r w:rsidR="00E20A05">
        <w:rPr>
          <w:sz w:val="24"/>
          <w:szCs w:val="24"/>
        </w:rPr>
        <w:t>иметь</w:t>
      </w:r>
      <w:r w:rsidRPr="000921FA">
        <w:rPr>
          <w:sz w:val="24"/>
          <w:szCs w:val="24"/>
        </w:rPr>
        <w:t xml:space="preserve"> сервисный центр и склад материального обеспечения запасных частей, инструментов и принадлежностей (</w:t>
      </w:r>
      <w:proofErr w:type="spellStart"/>
      <w:r w:rsidRPr="000921FA">
        <w:rPr>
          <w:sz w:val="24"/>
          <w:szCs w:val="24"/>
        </w:rPr>
        <w:t>ЗиП</w:t>
      </w:r>
      <w:proofErr w:type="spellEnd"/>
      <w:r w:rsidRPr="000921FA">
        <w:rPr>
          <w:sz w:val="24"/>
          <w:szCs w:val="24"/>
        </w:rPr>
        <w:t>) для технологического оборудования АЗС и нефтебаз в г.</w:t>
      </w:r>
      <w:r>
        <w:rPr>
          <w:sz w:val="24"/>
          <w:szCs w:val="24"/>
        </w:rPr>
        <w:t xml:space="preserve"> </w:t>
      </w:r>
      <w:r w:rsidRPr="000921FA">
        <w:rPr>
          <w:sz w:val="24"/>
          <w:szCs w:val="24"/>
        </w:rPr>
        <w:t>Якутске, Республики Саха (Якутия).</w:t>
      </w:r>
    </w:p>
    <w:p w:rsidR="00DF6134" w:rsidRPr="002853AC" w:rsidRDefault="00DF6134" w:rsidP="002853AC">
      <w:pPr>
        <w:shd w:val="clear" w:color="auto" w:fill="FFFFFF" w:themeFill="background1"/>
        <w:spacing w:line="240" w:lineRule="auto"/>
        <w:ind w:firstLine="0"/>
        <w:rPr>
          <w:sz w:val="24"/>
          <w:szCs w:val="24"/>
        </w:rPr>
      </w:pPr>
    </w:p>
    <w:p w:rsidR="002853AC" w:rsidRPr="002853AC" w:rsidRDefault="002853AC" w:rsidP="002853AC">
      <w:pPr>
        <w:keepNext/>
        <w:keepLines/>
        <w:pageBreakBefore/>
        <w:suppressAutoHyphens/>
        <w:spacing w:before="480" w:after="240"/>
        <w:ind w:left="142" w:firstLine="0"/>
        <w:outlineLvl w:val="0"/>
        <w:rPr>
          <w:b/>
          <w:bCs/>
          <w:kern w:val="28"/>
        </w:rPr>
      </w:pPr>
      <w:r w:rsidRPr="002853AC">
        <w:rPr>
          <w:b/>
          <w:bCs/>
          <w:kern w:val="28"/>
        </w:rPr>
        <w:lastRenderedPageBreak/>
        <w:t>3. Проект Договора</w:t>
      </w:r>
    </w:p>
    <w:p w:rsidR="002853AC" w:rsidRPr="002853AC" w:rsidRDefault="002853AC" w:rsidP="002853AC">
      <w:pPr>
        <w:keepNext/>
        <w:widowControl w:val="0"/>
        <w:autoSpaceDE w:val="0"/>
        <w:autoSpaceDN w:val="0"/>
        <w:spacing w:line="240" w:lineRule="auto"/>
        <w:ind w:left="-709"/>
        <w:jc w:val="center"/>
        <w:outlineLvl w:val="0"/>
        <w:rPr>
          <w:b/>
          <w:bCs/>
          <w:sz w:val="24"/>
          <w:szCs w:val="24"/>
        </w:rPr>
      </w:pPr>
      <w:r w:rsidRPr="002853AC">
        <w:rPr>
          <w:b/>
          <w:bCs/>
          <w:sz w:val="24"/>
          <w:szCs w:val="24"/>
        </w:rPr>
        <w:t>ДОГОВОР ПОСТАВКИ № ______</w:t>
      </w:r>
    </w:p>
    <w:p w:rsidR="002853AC" w:rsidRPr="002853AC" w:rsidRDefault="002853AC" w:rsidP="002853AC">
      <w:pPr>
        <w:keepNext/>
        <w:widowControl w:val="0"/>
        <w:autoSpaceDE w:val="0"/>
        <w:autoSpaceDN w:val="0"/>
        <w:spacing w:line="240" w:lineRule="auto"/>
        <w:ind w:left="-709"/>
        <w:jc w:val="center"/>
        <w:outlineLvl w:val="0"/>
        <w:rPr>
          <w:b/>
          <w:bCs/>
          <w:sz w:val="24"/>
          <w:szCs w:val="24"/>
        </w:rPr>
      </w:pPr>
    </w:p>
    <w:p w:rsidR="002853AC" w:rsidRPr="002853AC" w:rsidRDefault="002853AC" w:rsidP="002853AC">
      <w:pPr>
        <w:keepNext/>
        <w:widowControl w:val="0"/>
        <w:autoSpaceDE w:val="0"/>
        <w:autoSpaceDN w:val="0"/>
        <w:spacing w:line="240" w:lineRule="auto"/>
        <w:ind w:firstLine="0"/>
        <w:outlineLvl w:val="0"/>
        <w:rPr>
          <w:b/>
          <w:bCs/>
          <w:sz w:val="24"/>
          <w:szCs w:val="24"/>
        </w:rPr>
      </w:pPr>
      <w:r w:rsidRPr="002853AC">
        <w:rPr>
          <w:b/>
          <w:bCs/>
          <w:sz w:val="24"/>
          <w:szCs w:val="24"/>
        </w:rPr>
        <w:t xml:space="preserve">г. Якутск                                                                                                 </w:t>
      </w:r>
      <w:proofErr w:type="gramStart"/>
      <w:r w:rsidRPr="002853AC">
        <w:rPr>
          <w:b/>
          <w:bCs/>
          <w:sz w:val="24"/>
          <w:szCs w:val="24"/>
        </w:rPr>
        <w:t xml:space="preserve">   «</w:t>
      </w:r>
      <w:proofErr w:type="gramEnd"/>
      <w:r w:rsidRPr="002853AC">
        <w:rPr>
          <w:b/>
          <w:bCs/>
          <w:sz w:val="24"/>
          <w:szCs w:val="24"/>
        </w:rPr>
        <w:t>___» ___________202</w:t>
      </w:r>
      <w:r w:rsidR="0044600A">
        <w:rPr>
          <w:b/>
          <w:bCs/>
          <w:sz w:val="24"/>
          <w:szCs w:val="24"/>
        </w:rPr>
        <w:t>__</w:t>
      </w:r>
      <w:r w:rsidRPr="002853AC">
        <w:rPr>
          <w:b/>
          <w:bCs/>
          <w:sz w:val="24"/>
          <w:szCs w:val="24"/>
        </w:rPr>
        <w:t xml:space="preserve"> года</w:t>
      </w:r>
    </w:p>
    <w:p w:rsidR="002853AC" w:rsidRPr="002853AC" w:rsidRDefault="002853AC" w:rsidP="002853AC">
      <w:pPr>
        <w:keepNext/>
        <w:widowControl w:val="0"/>
        <w:autoSpaceDE w:val="0"/>
        <w:autoSpaceDN w:val="0"/>
        <w:spacing w:line="240" w:lineRule="auto"/>
        <w:jc w:val="center"/>
        <w:outlineLvl w:val="0"/>
        <w:rPr>
          <w:b/>
          <w:bCs/>
        </w:rPr>
      </w:pPr>
    </w:p>
    <w:p w:rsidR="002853AC" w:rsidRPr="002853AC" w:rsidRDefault="002853AC" w:rsidP="002853AC">
      <w:pPr>
        <w:widowControl w:val="0"/>
        <w:autoSpaceDE w:val="0"/>
        <w:autoSpaceDN w:val="0"/>
        <w:spacing w:line="240" w:lineRule="auto"/>
        <w:ind w:firstLine="709"/>
        <w:rPr>
          <w:sz w:val="24"/>
          <w:szCs w:val="24"/>
        </w:rPr>
      </w:pPr>
      <w:r w:rsidRPr="002853AC">
        <w:rPr>
          <w:b/>
          <w:sz w:val="24"/>
          <w:szCs w:val="24"/>
        </w:rPr>
        <w:t>____________________________________________________________,</w:t>
      </w:r>
      <w:r w:rsidRPr="002853AC">
        <w:rPr>
          <w:sz w:val="24"/>
          <w:szCs w:val="24"/>
        </w:rPr>
        <w:t xml:space="preserve"> именуемое в дальнейшем </w:t>
      </w:r>
      <w:r w:rsidRPr="002853AC">
        <w:rPr>
          <w:b/>
          <w:sz w:val="24"/>
          <w:szCs w:val="24"/>
        </w:rPr>
        <w:t>«ПОСТАВЩИК»</w:t>
      </w:r>
      <w:r w:rsidRPr="002853AC">
        <w:rPr>
          <w:sz w:val="24"/>
          <w:szCs w:val="24"/>
        </w:rPr>
        <w:t>, в лице ________________________________________ действующего на основании__________________________________, с одной стороны,</w:t>
      </w:r>
    </w:p>
    <w:p w:rsidR="002853AC" w:rsidRPr="002853AC" w:rsidRDefault="002853AC" w:rsidP="002853AC">
      <w:pPr>
        <w:widowControl w:val="0"/>
        <w:autoSpaceDE w:val="0"/>
        <w:autoSpaceDN w:val="0"/>
        <w:spacing w:line="240" w:lineRule="auto"/>
        <w:ind w:firstLine="709"/>
        <w:rPr>
          <w:sz w:val="24"/>
          <w:szCs w:val="24"/>
        </w:rPr>
      </w:pPr>
      <w:r w:rsidRPr="002853AC">
        <w:rPr>
          <w:b/>
          <w:sz w:val="24"/>
          <w:szCs w:val="24"/>
        </w:rPr>
        <w:t>_____________________________________________________________,</w:t>
      </w:r>
      <w:r w:rsidRPr="002853AC">
        <w:rPr>
          <w:sz w:val="24"/>
          <w:szCs w:val="24"/>
        </w:rPr>
        <w:t xml:space="preserve"> именуемое в дальнейшем </w:t>
      </w:r>
      <w:r w:rsidRPr="002853AC">
        <w:rPr>
          <w:b/>
          <w:sz w:val="24"/>
          <w:szCs w:val="24"/>
        </w:rPr>
        <w:t>«ЗАКАЗЧИК»,</w:t>
      </w:r>
      <w:r w:rsidR="0044600A">
        <w:rPr>
          <w:sz w:val="24"/>
          <w:szCs w:val="24"/>
        </w:rPr>
        <w:t xml:space="preserve"> в лице </w:t>
      </w:r>
      <w:r w:rsidRPr="002853AC">
        <w:rPr>
          <w:sz w:val="24"/>
          <w:szCs w:val="24"/>
        </w:rPr>
        <w:t xml:space="preserve">____________________________________, действующего на основании Устава, с другой стороны, вместе </w:t>
      </w:r>
      <w:r w:rsidRPr="002853AC">
        <w:rPr>
          <w:b/>
          <w:sz w:val="24"/>
          <w:szCs w:val="24"/>
        </w:rPr>
        <w:t>«Стороны»</w:t>
      </w:r>
      <w:r w:rsidRPr="002853AC">
        <w:rPr>
          <w:sz w:val="24"/>
          <w:szCs w:val="24"/>
        </w:rPr>
        <w:t>, на основании протокола заседания закупочной комиссии от «____» ____________ 202</w:t>
      </w:r>
      <w:r w:rsidR="0044600A">
        <w:rPr>
          <w:sz w:val="24"/>
          <w:szCs w:val="24"/>
        </w:rPr>
        <w:t>_</w:t>
      </w:r>
      <w:r w:rsidRPr="002853AC">
        <w:rPr>
          <w:sz w:val="24"/>
          <w:szCs w:val="24"/>
        </w:rPr>
        <w:t xml:space="preserve"> г. № _____ заключили настоящий договор о нижеследующем: </w:t>
      </w:r>
    </w:p>
    <w:p w:rsidR="002853AC" w:rsidRPr="002853AC" w:rsidRDefault="002853AC" w:rsidP="002853AC">
      <w:pPr>
        <w:autoSpaceDE w:val="0"/>
        <w:autoSpaceDN w:val="0"/>
        <w:spacing w:line="240" w:lineRule="auto"/>
        <w:ind w:firstLine="720"/>
        <w:rPr>
          <w:noProof/>
          <w:sz w:val="24"/>
          <w:szCs w:val="24"/>
        </w:rPr>
      </w:pPr>
    </w:p>
    <w:p w:rsidR="002853AC" w:rsidRPr="002853AC" w:rsidRDefault="002853AC" w:rsidP="002853AC">
      <w:pPr>
        <w:autoSpaceDE w:val="0"/>
        <w:autoSpaceDN w:val="0"/>
        <w:spacing w:line="240" w:lineRule="auto"/>
        <w:jc w:val="center"/>
        <w:rPr>
          <w:b/>
          <w:bCs/>
          <w:sz w:val="24"/>
          <w:szCs w:val="24"/>
        </w:rPr>
      </w:pPr>
      <w:r w:rsidRPr="002853AC">
        <w:rPr>
          <w:b/>
          <w:bCs/>
          <w:sz w:val="24"/>
          <w:szCs w:val="24"/>
        </w:rPr>
        <w:t>1. ПРЕДМЕТ ДОГОВОРА</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1.1. ПОСТАВЩИК обязуется передать в собственность ЗАКАЗЧИКА, принадлежащее ПОСТАВЩИКУ </w:t>
      </w:r>
      <w:r w:rsidR="00257EF7" w:rsidRPr="00257EF7">
        <w:rPr>
          <w:sz w:val="24"/>
          <w:szCs w:val="24"/>
        </w:rPr>
        <w:t xml:space="preserve">Сервисное оборудование для </w:t>
      </w:r>
      <w:r w:rsidR="00257EF7">
        <w:rPr>
          <w:sz w:val="24"/>
          <w:szCs w:val="24"/>
        </w:rPr>
        <w:t>нужд</w:t>
      </w:r>
      <w:r w:rsidR="00257EF7" w:rsidRPr="00257EF7">
        <w:rPr>
          <w:sz w:val="24"/>
          <w:szCs w:val="24"/>
        </w:rPr>
        <w:t xml:space="preserve"> АО «</w:t>
      </w:r>
      <w:proofErr w:type="spellStart"/>
      <w:r w:rsidR="00257EF7" w:rsidRPr="00257EF7">
        <w:rPr>
          <w:sz w:val="24"/>
          <w:szCs w:val="24"/>
        </w:rPr>
        <w:t>Саханефтегазсбыт</w:t>
      </w:r>
      <w:proofErr w:type="spellEnd"/>
      <w:r w:rsidR="00257EF7" w:rsidRPr="00257EF7">
        <w:rPr>
          <w:sz w:val="24"/>
          <w:szCs w:val="24"/>
        </w:rPr>
        <w:t xml:space="preserve">» </w:t>
      </w:r>
      <w:r w:rsidRPr="002853AC">
        <w:rPr>
          <w:sz w:val="24"/>
          <w:szCs w:val="24"/>
        </w:rPr>
        <w:t>(далее по тексту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далее по тексту спецификация к настоящему договору), являющегося неотъемлемой частью настоящего договора.</w:t>
      </w:r>
    </w:p>
    <w:p w:rsidR="002853AC" w:rsidRPr="002853AC" w:rsidRDefault="002853AC" w:rsidP="009367B7">
      <w:pPr>
        <w:autoSpaceDE w:val="0"/>
        <w:autoSpaceDN w:val="0"/>
        <w:spacing w:line="240" w:lineRule="auto"/>
        <w:ind w:firstLine="720"/>
        <w:rPr>
          <w:sz w:val="24"/>
          <w:szCs w:val="24"/>
        </w:rPr>
      </w:pPr>
      <w:r w:rsidRPr="002853AC">
        <w:rPr>
          <w:sz w:val="24"/>
          <w:szCs w:val="24"/>
        </w:rPr>
        <w:t>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w:t>
      </w:r>
      <w:r w:rsidR="009367B7">
        <w:rPr>
          <w:sz w:val="24"/>
          <w:szCs w:val="24"/>
        </w:rPr>
        <w:t xml:space="preserve">оящего договора существенными. </w:t>
      </w:r>
    </w:p>
    <w:p w:rsidR="002853AC" w:rsidRPr="002853AC" w:rsidRDefault="002853AC" w:rsidP="002853AC">
      <w:pPr>
        <w:widowControl w:val="0"/>
        <w:autoSpaceDE w:val="0"/>
        <w:autoSpaceDN w:val="0"/>
        <w:spacing w:line="240" w:lineRule="auto"/>
        <w:jc w:val="center"/>
        <w:rPr>
          <w:b/>
          <w:bCs/>
          <w:sz w:val="24"/>
          <w:szCs w:val="24"/>
        </w:rPr>
      </w:pPr>
      <w:r w:rsidRPr="002853AC">
        <w:rPr>
          <w:b/>
          <w:bCs/>
          <w:noProof/>
          <w:sz w:val="24"/>
          <w:szCs w:val="24"/>
        </w:rPr>
        <w:t>2.</w:t>
      </w:r>
      <w:r w:rsidRPr="002853AC">
        <w:rPr>
          <w:b/>
          <w:bCs/>
          <w:sz w:val="24"/>
          <w:szCs w:val="24"/>
        </w:rPr>
        <w:t xml:space="preserve"> ЦЕНА И ОБЩАЯ СТОИМОСТЬ ДОГОВОРА</w:t>
      </w:r>
    </w:p>
    <w:p w:rsidR="002853AC" w:rsidRPr="002853AC" w:rsidRDefault="002853AC" w:rsidP="002853AC">
      <w:pPr>
        <w:widowControl w:val="0"/>
        <w:autoSpaceDE w:val="0"/>
        <w:autoSpaceDN w:val="0"/>
        <w:spacing w:line="240" w:lineRule="auto"/>
        <w:ind w:firstLine="709"/>
        <w:rPr>
          <w:noProof/>
          <w:sz w:val="24"/>
          <w:szCs w:val="24"/>
        </w:rPr>
      </w:pPr>
      <w:r w:rsidRPr="002853AC">
        <w:rPr>
          <w:noProof/>
          <w:sz w:val="24"/>
          <w:szCs w:val="24"/>
        </w:rPr>
        <w:t xml:space="preserve">2.1. Стоимость товаров </w:t>
      </w:r>
      <w:r w:rsidRPr="002853AC">
        <w:rPr>
          <w:sz w:val="24"/>
          <w:szCs w:val="24"/>
        </w:rPr>
        <w:t xml:space="preserve">поставляемых по настоящему договору с\без учета НДС 20 % указываются в спецификации к настоящему договору. </w:t>
      </w:r>
      <w:r w:rsidRPr="002853AC">
        <w:rPr>
          <w:noProof/>
          <w:sz w:val="24"/>
          <w:szCs w:val="24"/>
        </w:rPr>
        <w:t>Стоимость товара по настоящему договору определена по результатам закупки на основании протокола.</w:t>
      </w:r>
    </w:p>
    <w:p w:rsidR="002853AC" w:rsidRPr="009367B7" w:rsidRDefault="00461251" w:rsidP="009367B7">
      <w:pPr>
        <w:autoSpaceDE w:val="0"/>
        <w:autoSpaceDN w:val="0"/>
        <w:spacing w:line="240" w:lineRule="auto"/>
        <w:ind w:firstLine="709"/>
        <w:rPr>
          <w:sz w:val="24"/>
          <w:szCs w:val="24"/>
        </w:rPr>
      </w:pPr>
      <w:r>
        <w:rPr>
          <w:sz w:val="24"/>
          <w:szCs w:val="24"/>
        </w:rPr>
        <w:t>2.2.</w:t>
      </w:r>
      <w:r w:rsidRPr="00461251">
        <w:rPr>
          <w:sz w:val="24"/>
          <w:szCs w:val="24"/>
        </w:rPr>
        <w:t xml:space="preserve"> Стоимость настоящего договора включает в себя не только стоимость </w:t>
      </w:r>
      <w:r w:rsidR="00BF3487">
        <w:rPr>
          <w:sz w:val="24"/>
          <w:szCs w:val="24"/>
        </w:rPr>
        <w:t>товара</w:t>
      </w:r>
      <w:r w:rsidRPr="00461251">
        <w:rPr>
          <w:sz w:val="24"/>
          <w:szCs w:val="24"/>
        </w:rPr>
        <w:t xml:space="preserve"> указанного в спецификации к договору, но и все затраты Поставщика, связанные с исполнением обязательств по Договору в полном объеме, в том числе: стоимостью тары и упаковки, а также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009367B7">
        <w:rPr>
          <w:sz w:val="24"/>
          <w:szCs w:val="24"/>
        </w:rPr>
        <w:t xml:space="preserve">.  </w:t>
      </w:r>
    </w:p>
    <w:p w:rsidR="002853AC" w:rsidRPr="002853AC" w:rsidRDefault="002853AC" w:rsidP="002853AC">
      <w:pPr>
        <w:widowControl w:val="0"/>
        <w:autoSpaceDE w:val="0"/>
        <w:autoSpaceDN w:val="0"/>
        <w:spacing w:line="240" w:lineRule="auto"/>
        <w:jc w:val="center"/>
        <w:rPr>
          <w:b/>
          <w:bCs/>
          <w:sz w:val="24"/>
          <w:szCs w:val="24"/>
        </w:rPr>
      </w:pPr>
      <w:r w:rsidRPr="002853AC">
        <w:rPr>
          <w:b/>
          <w:bCs/>
          <w:noProof/>
          <w:sz w:val="24"/>
          <w:szCs w:val="24"/>
        </w:rPr>
        <w:t>3.</w:t>
      </w:r>
      <w:r w:rsidRPr="002853AC">
        <w:rPr>
          <w:b/>
          <w:bCs/>
          <w:sz w:val="24"/>
          <w:szCs w:val="24"/>
        </w:rPr>
        <w:t xml:space="preserve"> СРОКИ И ПОРЯДОК РАСЧЕТОВ</w:t>
      </w:r>
    </w:p>
    <w:p w:rsidR="002853AC" w:rsidRPr="002853AC" w:rsidRDefault="002853AC" w:rsidP="002853AC">
      <w:pPr>
        <w:autoSpaceDE w:val="0"/>
        <w:autoSpaceDN w:val="0"/>
        <w:spacing w:line="240" w:lineRule="auto"/>
        <w:ind w:firstLine="720"/>
        <w:rPr>
          <w:rFonts w:ascii="Times New Roman CYR" w:hAnsi="Times New Roman CYR" w:cs="Times New Roman CYR"/>
          <w:sz w:val="24"/>
          <w:szCs w:val="24"/>
        </w:rPr>
      </w:pPr>
      <w:r w:rsidRPr="002853AC">
        <w:rPr>
          <w:noProof/>
          <w:sz w:val="24"/>
          <w:szCs w:val="24"/>
        </w:rPr>
        <w:t>3.1. ЗАКАЗЧИК</w:t>
      </w:r>
      <w:r w:rsidRPr="002853AC">
        <w:rPr>
          <w:sz w:val="24"/>
          <w:szCs w:val="24"/>
        </w:rPr>
        <w:t xml:space="preserve"> производит расчет за поставляемый по настоящему договору товар</w:t>
      </w:r>
      <w:r w:rsidRPr="002853AC">
        <w:rPr>
          <w:rFonts w:ascii="Times New Roman CYR" w:hAnsi="Times New Roman CYR" w:cs="Times New Roman CYR"/>
          <w:sz w:val="24"/>
          <w:szCs w:val="24"/>
        </w:rPr>
        <w:t>, в следующем порядке:</w:t>
      </w:r>
    </w:p>
    <w:p w:rsidR="002853AC" w:rsidRPr="002853AC" w:rsidRDefault="002853AC" w:rsidP="002853AC">
      <w:pPr>
        <w:autoSpaceDE w:val="0"/>
        <w:autoSpaceDN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Безналичный расчет. Расчет по поставке товара производятся в следующем порядке:</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- 50 % (пятьдесят процентов) от стоимости договора в течение 7 (семи) рабочих дней после подписания между Сторонами договора.</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- 50 % (пятьдесят процентов) по факту поставки товара Покупателю в течение 7 (семи) рабочих дней, на основании подписанного сторонами акта приема-передачи, товарной накладной, счета-фактуры.</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При этом все расчеты в том числе счета на оплату выставляются в рублях РФ. </w:t>
      </w:r>
    </w:p>
    <w:p w:rsidR="002853AC" w:rsidRPr="002853AC" w:rsidRDefault="002853AC" w:rsidP="002853AC">
      <w:pPr>
        <w:widowControl w:val="0"/>
        <w:autoSpaceDE w:val="0"/>
        <w:autoSpaceDN w:val="0"/>
        <w:adjustRightInd w:val="0"/>
        <w:spacing w:line="240" w:lineRule="auto"/>
        <w:ind w:firstLine="720"/>
        <w:rPr>
          <w:sz w:val="24"/>
          <w:szCs w:val="24"/>
        </w:rPr>
      </w:pPr>
      <w:r w:rsidRPr="002853AC">
        <w:rPr>
          <w:sz w:val="24"/>
          <w:szCs w:val="24"/>
        </w:rPr>
        <w:t xml:space="preserve">3.2. Стоимость настоящего договора указывается в спецификации к настоящему договору. </w:t>
      </w:r>
    </w:p>
    <w:p w:rsidR="002853AC" w:rsidRPr="009367B7" w:rsidRDefault="002853AC" w:rsidP="009367B7">
      <w:pPr>
        <w:autoSpaceDE w:val="0"/>
        <w:autoSpaceDN w:val="0"/>
        <w:spacing w:line="240" w:lineRule="auto"/>
        <w:ind w:firstLine="720"/>
        <w:rPr>
          <w:sz w:val="24"/>
          <w:szCs w:val="24"/>
        </w:rPr>
      </w:pPr>
      <w:r w:rsidRPr="002853AC">
        <w:rPr>
          <w:noProof/>
          <w:sz w:val="24"/>
          <w:szCs w:val="24"/>
        </w:rPr>
        <w:t xml:space="preserve">3.3. </w:t>
      </w:r>
      <w:r w:rsidRPr="002853AC">
        <w:rPr>
          <w:sz w:val="24"/>
          <w:szCs w:val="24"/>
        </w:rPr>
        <w:t>Расчеты за поставляемый по спецификации к настоящему договору товар ЗАКАЗЧИК осуществляет путем перечисления денежных средств на расчетный счет ПОСТАВЩИКА в соответствии с р</w:t>
      </w:r>
      <w:r w:rsidR="009367B7">
        <w:rPr>
          <w:sz w:val="24"/>
          <w:szCs w:val="24"/>
        </w:rPr>
        <w:t>азделом 12 настоящего договора.</w:t>
      </w:r>
    </w:p>
    <w:p w:rsidR="002853AC" w:rsidRPr="002853AC" w:rsidRDefault="002853AC" w:rsidP="002853AC">
      <w:pPr>
        <w:widowControl w:val="0"/>
        <w:autoSpaceDE w:val="0"/>
        <w:autoSpaceDN w:val="0"/>
        <w:spacing w:line="240" w:lineRule="auto"/>
        <w:jc w:val="center"/>
        <w:rPr>
          <w:b/>
          <w:bCs/>
          <w:noProof/>
          <w:sz w:val="24"/>
          <w:szCs w:val="24"/>
        </w:rPr>
      </w:pPr>
      <w:r w:rsidRPr="002853AC">
        <w:rPr>
          <w:b/>
          <w:bCs/>
          <w:noProof/>
          <w:sz w:val="24"/>
          <w:szCs w:val="24"/>
        </w:rPr>
        <w:lastRenderedPageBreak/>
        <w:t>4.СРОКИ И ПОРЯДОК ПОСТАВКИ</w:t>
      </w:r>
    </w:p>
    <w:p w:rsidR="002853AC" w:rsidRPr="002853AC" w:rsidRDefault="002853AC" w:rsidP="002853AC">
      <w:pPr>
        <w:autoSpaceDE w:val="0"/>
        <w:autoSpaceDN w:val="0"/>
        <w:spacing w:line="240" w:lineRule="auto"/>
        <w:ind w:firstLine="720"/>
        <w:rPr>
          <w:noProof/>
          <w:sz w:val="24"/>
          <w:szCs w:val="24"/>
        </w:rPr>
      </w:pPr>
      <w:r w:rsidRPr="002853AC">
        <w:rPr>
          <w:noProof/>
          <w:sz w:val="24"/>
          <w:szCs w:val="24"/>
        </w:rPr>
        <w:t>4.1.  Поставка товара ПОСТАВЩИКОМ осуществляется до склада ЗАКАЗЧИКА согласно спецификации к настоящему договору.</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4.2. Срок поставки товара определен сторонами в спецификации к настоящему договору и начинает исчисляться от даты подписания настоящего договора, при этом ПОСТАВЩИК имеет право досрочной поставки. </w:t>
      </w:r>
    </w:p>
    <w:p w:rsidR="002853AC" w:rsidRPr="002853AC" w:rsidRDefault="002853AC" w:rsidP="002853AC">
      <w:pPr>
        <w:autoSpaceDE w:val="0"/>
        <w:autoSpaceDN w:val="0"/>
        <w:spacing w:line="240" w:lineRule="auto"/>
        <w:ind w:firstLine="720"/>
        <w:rPr>
          <w:sz w:val="24"/>
          <w:szCs w:val="24"/>
        </w:rPr>
      </w:pPr>
      <w:r w:rsidRPr="002853AC">
        <w:rPr>
          <w:sz w:val="24"/>
          <w:szCs w:val="24"/>
        </w:rPr>
        <w:t>4.3. Датой поставки товара по настоящему договору считается дата подписания сторонами акта приема-передачи в соответствии со спецификацией к настоящему договору.</w:t>
      </w:r>
    </w:p>
    <w:p w:rsidR="002853AC" w:rsidRPr="002853AC" w:rsidRDefault="002853AC" w:rsidP="002853AC">
      <w:pPr>
        <w:autoSpaceDE w:val="0"/>
        <w:autoSpaceDN w:val="0"/>
        <w:spacing w:before="9" w:line="240" w:lineRule="auto"/>
        <w:ind w:firstLine="720"/>
        <w:rPr>
          <w:sz w:val="24"/>
          <w:szCs w:val="24"/>
        </w:rPr>
      </w:pPr>
      <w:r w:rsidRPr="002853AC">
        <w:rPr>
          <w:sz w:val="24"/>
          <w:szCs w:val="24"/>
        </w:rPr>
        <w:t>4.4. В целях ускорения взаимодействия по исполнению настоящего договора допускается обмен по факсу подписанными договором и спецификацией к настоящему договору с последующим в течение 30 календарных дней с момента передачи документа по факсимильной связи с обменом в последующем их подлинными экземплярами.</w:t>
      </w:r>
    </w:p>
    <w:p w:rsidR="002853AC" w:rsidRPr="002853AC" w:rsidRDefault="002853AC" w:rsidP="002853AC">
      <w:pPr>
        <w:autoSpaceDE w:val="0"/>
        <w:autoSpaceDN w:val="0"/>
        <w:spacing w:line="240" w:lineRule="auto"/>
        <w:ind w:firstLine="720"/>
        <w:rPr>
          <w:sz w:val="24"/>
          <w:szCs w:val="24"/>
        </w:rPr>
      </w:pPr>
      <w:r w:rsidRPr="002853AC">
        <w:rPr>
          <w:sz w:val="24"/>
          <w:szCs w:val="24"/>
        </w:rPr>
        <w:t>4.5. Передача поставляемых товаров по настоящему договору осуществляется на складе Заказчика в соответствии со спецификацией к настоящему договору.</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4.6. Право собственности, а также риски, связанные с гибелью или ухудшением </w:t>
      </w:r>
      <w:r w:rsidR="00D547B7" w:rsidRPr="002853AC">
        <w:rPr>
          <w:sz w:val="24"/>
          <w:szCs w:val="24"/>
        </w:rPr>
        <w:t>качества,</w:t>
      </w:r>
      <w:r w:rsidRPr="002853AC">
        <w:rPr>
          <w:sz w:val="24"/>
          <w:szCs w:val="24"/>
        </w:rPr>
        <w:t xml:space="preserve"> поставляемого по настоящему договору товара, переходят с ПОСТАВЩИКА на ЗАКАЗЧИКА с даты подписания сторонами акта приема-передачи товара на складе ЗАКАЗЧИКА в соответствии со спецификацией к настоящему договору.</w:t>
      </w:r>
    </w:p>
    <w:p w:rsidR="002853AC" w:rsidRPr="002853AC" w:rsidRDefault="002853AC" w:rsidP="002853AC">
      <w:pPr>
        <w:autoSpaceDE w:val="0"/>
        <w:autoSpaceDN w:val="0"/>
        <w:spacing w:line="240" w:lineRule="auto"/>
        <w:ind w:firstLine="720"/>
        <w:rPr>
          <w:sz w:val="24"/>
          <w:szCs w:val="24"/>
        </w:rPr>
      </w:pPr>
      <w:r w:rsidRPr="002853AC">
        <w:rPr>
          <w:sz w:val="24"/>
          <w:szCs w:val="24"/>
        </w:rPr>
        <w:t>4.7. Доставка товаров по настоящему договору осуществляется силами и средствами ПОСТАВЩИКА.</w:t>
      </w:r>
    </w:p>
    <w:p w:rsidR="002853AC" w:rsidRPr="002853AC" w:rsidRDefault="002853AC" w:rsidP="002853AC">
      <w:pPr>
        <w:autoSpaceDE w:val="0"/>
        <w:autoSpaceDN w:val="0"/>
        <w:spacing w:line="240" w:lineRule="auto"/>
        <w:ind w:firstLine="720"/>
        <w:rPr>
          <w:sz w:val="24"/>
          <w:szCs w:val="24"/>
        </w:rPr>
      </w:pPr>
      <w:r w:rsidRPr="002853AC">
        <w:rPr>
          <w:sz w:val="24"/>
          <w:szCs w:val="24"/>
        </w:rPr>
        <w:t>4.8. О готовности к отгрузке товаров ПОСТАВЩИК извещает ЗАКАЗЧИКА телеграммой, по почте или по факсимильной связи за 5 (пять) рабочих дней до предполагаемой даты отгрузки.</w:t>
      </w:r>
    </w:p>
    <w:p w:rsidR="002853AC" w:rsidRPr="002853AC" w:rsidRDefault="002853AC" w:rsidP="002853AC">
      <w:pPr>
        <w:autoSpaceDE w:val="0"/>
        <w:autoSpaceDN w:val="0"/>
        <w:spacing w:line="240" w:lineRule="auto"/>
        <w:ind w:firstLine="720"/>
        <w:rPr>
          <w:sz w:val="24"/>
          <w:szCs w:val="24"/>
        </w:rPr>
      </w:pPr>
      <w:r w:rsidRPr="002853AC">
        <w:rPr>
          <w:sz w:val="24"/>
          <w:szCs w:val="24"/>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2853AC" w:rsidRPr="002853AC" w:rsidRDefault="002853AC" w:rsidP="002853AC">
      <w:pPr>
        <w:autoSpaceDE w:val="0"/>
        <w:autoSpaceDN w:val="0"/>
        <w:spacing w:line="240" w:lineRule="auto"/>
        <w:ind w:firstLine="720"/>
        <w:rPr>
          <w:sz w:val="24"/>
          <w:szCs w:val="24"/>
        </w:rPr>
      </w:pPr>
      <w:r w:rsidRPr="002853AC">
        <w:rPr>
          <w:sz w:val="24"/>
          <w:szCs w:val="24"/>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 </w:t>
      </w:r>
    </w:p>
    <w:p w:rsidR="002853AC" w:rsidRPr="002853AC" w:rsidRDefault="002853AC" w:rsidP="002853AC">
      <w:pPr>
        <w:widowControl w:val="0"/>
        <w:autoSpaceDE w:val="0"/>
        <w:autoSpaceDN w:val="0"/>
        <w:spacing w:line="240" w:lineRule="auto"/>
        <w:ind w:firstLine="720"/>
        <w:rPr>
          <w:sz w:val="24"/>
          <w:szCs w:val="24"/>
        </w:rPr>
      </w:pPr>
      <w:r w:rsidRPr="002853AC">
        <w:rPr>
          <w:sz w:val="24"/>
          <w:szCs w:val="24"/>
        </w:rPr>
        <w:t>4.12. Товар, передаваемый ПОСТАВЩИКОМ по настоящему договору, считается принятым ЗАКАЗЧИКОМ:</w:t>
      </w:r>
    </w:p>
    <w:p w:rsidR="002853AC" w:rsidRPr="002853AC" w:rsidRDefault="002853AC" w:rsidP="002853AC">
      <w:pPr>
        <w:widowControl w:val="0"/>
        <w:autoSpaceDE w:val="0"/>
        <w:autoSpaceDN w:val="0"/>
        <w:spacing w:line="240" w:lineRule="auto"/>
        <w:ind w:firstLine="720"/>
        <w:rPr>
          <w:sz w:val="24"/>
          <w:szCs w:val="24"/>
        </w:rPr>
      </w:pPr>
      <w:r w:rsidRPr="002853AC">
        <w:rPr>
          <w:sz w:val="24"/>
          <w:szCs w:val="24"/>
        </w:rPr>
        <w:t>- по количеству в соответствии со спецификацией к настоящему договору;</w:t>
      </w:r>
    </w:p>
    <w:p w:rsidR="002853AC" w:rsidRPr="002853AC" w:rsidRDefault="002853AC" w:rsidP="002853AC">
      <w:pPr>
        <w:widowControl w:val="0"/>
        <w:autoSpaceDE w:val="0"/>
        <w:autoSpaceDN w:val="0"/>
        <w:spacing w:line="240" w:lineRule="auto"/>
        <w:ind w:firstLine="720"/>
        <w:rPr>
          <w:bCs/>
          <w:sz w:val="24"/>
          <w:szCs w:val="24"/>
        </w:rPr>
      </w:pPr>
      <w:r w:rsidRPr="002853AC">
        <w:rPr>
          <w:sz w:val="24"/>
          <w:szCs w:val="24"/>
        </w:rPr>
        <w:t xml:space="preserve">- по качеству и комплектности согласно ТУ завода-изготовителя </w:t>
      </w:r>
      <w:r w:rsidRPr="002853AC">
        <w:rPr>
          <w:bCs/>
          <w:sz w:val="24"/>
          <w:szCs w:val="24"/>
        </w:rPr>
        <w:t>по каждой модели, определенной в спецификации к настоящему договору.</w:t>
      </w:r>
    </w:p>
    <w:p w:rsidR="002853AC" w:rsidRPr="002853AC" w:rsidRDefault="002853AC" w:rsidP="002853AC">
      <w:pPr>
        <w:widowControl w:val="0"/>
        <w:autoSpaceDE w:val="0"/>
        <w:autoSpaceDN w:val="0"/>
        <w:spacing w:line="240" w:lineRule="auto"/>
        <w:rPr>
          <w:bCs/>
          <w:sz w:val="24"/>
          <w:szCs w:val="24"/>
        </w:rPr>
      </w:pPr>
    </w:p>
    <w:p w:rsidR="002853AC" w:rsidRPr="002853AC" w:rsidRDefault="002853AC" w:rsidP="002853AC">
      <w:pPr>
        <w:autoSpaceDE w:val="0"/>
        <w:autoSpaceDN w:val="0"/>
        <w:spacing w:line="240" w:lineRule="auto"/>
        <w:jc w:val="center"/>
        <w:rPr>
          <w:b/>
          <w:bCs/>
          <w:sz w:val="24"/>
          <w:szCs w:val="24"/>
        </w:rPr>
      </w:pPr>
      <w:r w:rsidRPr="002853AC">
        <w:rPr>
          <w:b/>
          <w:bCs/>
          <w:noProof/>
          <w:sz w:val="24"/>
          <w:szCs w:val="24"/>
        </w:rPr>
        <w:t>5.</w:t>
      </w:r>
      <w:r w:rsidRPr="002853AC">
        <w:rPr>
          <w:b/>
          <w:bCs/>
          <w:sz w:val="24"/>
          <w:szCs w:val="24"/>
        </w:rPr>
        <w:t xml:space="preserve"> КАЧЕСТВО ПРОДУКЦИИ</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w:t>
      </w:r>
      <w:proofErr w:type="spellStart"/>
      <w:r w:rsidRPr="002853AC">
        <w:rPr>
          <w:sz w:val="24"/>
          <w:szCs w:val="24"/>
        </w:rPr>
        <w:t>производственно</w:t>
      </w:r>
      <w:proofErr w:type="spellEnd"/>
      <w:r w:rsidRPr="002853AC">
        <w:rPr>
          <w:sz w:val="24"/>
          <w:szCs w:val="24"/>
        </w:rPr>
        <w:t xml:space="preserve"> - технического назначения по количеству и качеству. </w:t>
      </w:r>
    </w:p>
    <w:p w:rsidR="002853AC" w:rsidRPr="002853AC" w:rsidRDefault="002853AC" w:rsidP="002853AC">
      <w:pPr>
        <w:widowControl w:val="0"/>
        <w:autoSpaceDE w:val="0"/>
        <w:autoSpaceDN w:val="0"/>
        <w:spacing w:line="240" w:lineRule="auto"/>
        <w:ind w:firstLine="720"/>
        <w:rPr>
          <w:bCs/>
          <w:sz w:val="24"/>
          <w:szCs w:val="24"/>
        </w:rPr>
      </w:pPr>
      <w:r w:rsidRPr="002853AC">
        <w:rPr>
          <w:sz w:val="24"/>
          <w:szCs w:val="24"/>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2853AC">
        <w:rPr>
          <w:bCs/>
          <w:sz w:val="24"/>
          <w:szCs w:val="24"/>
        </w:rPr>
        <w:t>ТУ завода-изготовителя по каждой модели, определенной в спецификации к настоящему договору.</w:t>
      </w:r>
    </w:p>
    <w:p w:rsidR="002853AC" w:rsidRPr="002853AC" w:rsidRDefault="002853AC" w:rsidP="002853AC">
      <w:pPr>
        <w:autoSpaceDE w:val="0"/>
        <w:autoSpaceDN w:val="0"/>
        <w:spacing w:before="14" w:line="240" w:lineRule="auto"/>
        <w:ind w:firstLine="720"/>
        <w:rPr>
          <w:sz w:val="24"/>
          <w:szCs w:val="24"/>
        </w:rPr>
      </w:pPr>
      <w:r w:rsidRPr="002853AC">
        <w:rPr>
          <w:sz w:val="24"/>
          <w:szCs w:val="24"/>
        </w:rPr>
        <w:t>5.3. Забракованные ЗАКАЗЧИКОМ или его уполномоченным представителем товары подлежат замене или ремонту (сервисное обслуживание) за счет ПОСТАВЩИКА в наиболее приемлемые для ЗАКАЗЧИКА сроки, согласованные сторонами в письменном виде.</w:t>
      </w:r>
    </w:p>
    <w:p w:rsidR="002853AC" w:rsidRPr="002853AC" w:rsidRDefault="002853AC" w:rsidP="002853AC">
      <w:pPr>
        <w:autoSpaceDE w:val="0"/>
        <w:autoSpaceDN w:val="0"/>
        <w:spacing w:before="14" w:line="240" w:lineRule="auto"/>
        <w:ind w:firstLine="720"/>
        <w:rPr>
          <w:sz w:val="24"/>
          <w:szCs w:val="24"/>
        </w:rPr>
      </w:pPr>
      <w:r w:rsidRPr="002853AC">
        <w:rPr>
          <w:sz w:val="24"/>
          <w:szCs w:val="24"/>
        </w:rPr>
        <w:t>5.4. На поставляемый по настоящему договору товар устанавливается гарантийный срок 1</w:t>
      </w:r>
      <w:r w:rsidR="00257EF7">
        <w:rPr>
          <w:sz w:val="24"/>
          <w:szCs w:val="24"/>
        </w:rPr>
        <w:t>8</w:t>
      </w:r>
      <w:r w:rsidRPr="002853AC">
        <w:rPr>
          <w:color w:val="000000"/>
          <w:sz w:val="24"/>
          <w:szCs w:val="24"/>
        </w:rPr>
        <w:t xml:space="preserve"> месяцев</w:t>
      </w:r>
      <w:r w:rsidRPr="002853AC">
        <w:rPr>
          <w:sz w:val="24"/>
          <w:szCs w:val="24"/>
        </w:rPr>
        <w:t xml:space="preserve"> со дня передачи товара на склад ЗАКАЗЧИКУ по акту приема-передачи, товарной накладной</w:t>
      </w:r>
      <w:r w:rsidRPr="002853AC">
        <w:rPr>
          <w:color w:val="000000"/>
          <w:sz w:val="24"/>
          <w:szCs w:val="24"/>
        </w:rPr>
        <w:t>.</w:t>
      </w:r>
    </w:p>
    <w:p w:rsidR="002853AC" w:rsidRPr="002853AC" w:rsidRDefault="002853AC" w:rsidP="002853AC">
      <w:pPr>
        <w:widowControl w:val="0"/>
        <w:autoSpaceDE w:val="0"/>
        <w:autoSpaceDN w:val="0"/>
        <w:spacing w:line="240" w:lineRule="auto"/>
        <w:ind w:firstLine="720"/>
        <w:rPr>
          <w:bCs/>
          <w:sz w:val="24"/>
          <w:szCs w:val="24"/>
        </w:rPr>
      </w:pPr>
      <w:r w:rsidRPr="002853AC">
        <w:rPr>
          <w:bCs/>
          <w:sz w:val="24"/>
          <w:szCs w:val="24"/>
        </w:rPr>
        <w:lastRenderedPageBreak/>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по доставке товара до места нахождения технического сервиса на ПОСТАВЩИКА.</w:t>
      </w:r>
    </w:p>
    <w:p w:rsidR="002853AC" w:rsidRPr="002853AC" w:rsidRDefault="002853AC" w:rsidP="002853AC">
      <w:pPr>
        <w:autoSpaceDE w:val="0"/>
        <w:autoSpaceDN w:val="0"/>
        <w:spacing w:before="14" w:line="240" w:lineRule="auto"/>
        <w:ind w:firstLine="720"/>
        <w:rPr>
          <w:sz w:val="24"/>
          <w:szCs w:val="24"/>
        </w:rPr>
      </w:pPr>
      <w:r w:rsidRPr="002853AC">
        <w:rPr>
          <w:sz w:val="24"/>
          <w:szCs w:val="24"/>
        </w:rPr>
        <w:t xml:space="preserve">5.6. Рекламации ЗАКАЗЧИКА по работоспособности (качеству) товаров, полученных по спецификации к настоящему договору в течение гарантийного срока должны незамедлительно приниматься ПОСТАВЩИКОМ к исполнению. </w:t>
      </w:r>
    </w:p>
    <w:p w:rsidR="002853AC" w:rsidRPr="002853AC" w:rsidRDefault="002853AC" w:rsidP="002853AC">
      <w:pPr>
        <w:autoSpaceDE w:val="0"/>
        <w:autoSpaceDN w:val="0"/>
        <w:spacing w:before="14" w:line="240" w:lineRule="auto"/>
        <w:ind w:firstLine="720"/>
        <w:rPr>
          <w:sz w:val="24"/>
          <w:szCs w:val="24"/>
        </w:rPr>
      </w:pPr>
      <w:r w:rsidRPr="002853AC">
        <w:rPr>
          <w:sz w:val="24"/>
          <w:szCs w:val="24"/>
        </w:rPr>
        <w:t>В течение 1 (одного) рабочего дня ПОСТАВЩИК обязан определить способ, место и срок неполадок устранения Исполнителем и известить об этом ЗАКАЗЧИКА любым способом. В особых случаях ПОСТАВЩИК высылает специалистов для определения сложности ремонта (или самого ремонта) на место нахождения товара, о чем извещает ЗАКАЗЧИКА, в этом случае срок ремонта согласовывается дополнительно с учетом наиболее приемлемых сроков для ЗАКАЗЧИКА.</w:t>
      </w:r>
    </w:p>
    <w:p w:rsidR="002853AC" w:rsidRPr="002853AC" w:rsidRDefault="002853AC" w:rsidP="002853AC">
      <w:pPr>
        <w:widowControl w:val="0"/>
        <w:autoSpaceDE w:val="0"/>
        <w:autoSpaceDN w:val="0"/>
        <w:spacing w:line="240" w:lineRule="auto"/>
        <w:jc w:val="center"/>
        <w:rPr>
          <w:b/>
          <w:bCs/>
          <w:sz w:val="24"/>
          <w:szCs w:val="24"/>
        </w:rPr>
      </w:pPr>
      <w:r w:rsidRPr="002853AC">
        <w:rPr>
          <w:b/>
          <w:bCs/>
          <w:sz w:val="24"/>
          <w:szCs w:val="24"/>
        </w:rPr>
        <w:t>6. ОТВЕТСТВЕННОСТЬ СТОРОН</w:t>
      </w:r>
    </w:p>
    <w:p w:rsidR="002853AC" w:rsidRPr="002853AC" w:rsidRDefault="002853AC" w:rsidP="002853AC">
      <w:pPr>
        <w:autoSpaceDE w:val="0"/>
        <w:autoSpaceDN w:val="0"/>
        <w:spacing w:line="240" w:lineRule="auto"/>
        <w:ind w:firstLine="720"/>
        <w:rPr>
          <w:sz w:val="24"/>
          <w:szCs w:val="24"/>
        </w:rPr>
      </w:pPr>
      <w:r w:rsidRPr="002853AC">
        <w:rPr>
          <w:noProof/>
          <w:sz w:val="24"/>
          <w:szCs w:val="24"/>
        </w:rPr>
        <w:t xml:space="preserve">6.1. </w:t>
      </w:r>
      <w:r w:rsidRPr="002853AC">
        <w:rPr>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2853AC" w:rsidRPr="002853AC" w:rsidRDefault="002853AC" w:rsidP="002853AC">
      <w:pPr>
        <w:autoSpaceDE w:val="0"/>
        <w:autoSpaceDN w:val="0"/>
        <w:spacing w:line="240" w:lineRule="auto"/>
        <w:ind w:firstLine="720"/>
        <w:rPr>
          <w:sz w:val="24"/>
          <w:szCs w:val="24"/>
        </w:rPr>
      </w:pPr>
      <w:r w:rsidRPr="002853AC">
        <w:rPr>
          <w:sz w:val="24"/>
          <w:szCs w:val="24"/>
        </w:rPr>
        <w:t>6.2. В случае нарушения срока поставки товара, согласованного сторонами в спецификации к настоящему договору, ПОСТАВЩИК несет ответственность перед ЗАКАЗЧИКОМ в виде выплаты неустойки в размере 0,2 % от стоимости не поставленных / недопоставленных товаров, за каждый день просрочки.</w:t>
      </w:r>
    </w:p>
    <w:p w:rsidR="002853AC" w:rsidRPr="002853AC" w:rsidRDefault="002853AC" w:rsidP="002853AC">
      <w:pPr>
        <w:widowControl w:val="0"/>
        <w:autoSpaceDE w:val="0"/>
        <w:autoSpaceDN w:val="0"/>
        <w:spacing w:line="240" w:lineRule="auto"/>
        <w:ind w:firstLine="720"/>
        <w:rPr>
          <w:bCs/>
          <w:sz w:val="24"/>
          <w:szCs w:val="24"/>
        </w:rPr>
      </w:pPr>
      <w:r w:rsidRPr="002853AC">
        <w:rPr>
          <w:bCs/>
          <w:sz w:val="24"/>
          <w:szCs w:val="24"/>
        </w:rPr>
        <w:t>6.3.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6.4. В случае нарушения сроков оплаты согласно </w:t>
      </w:r>
      <w:proofErr w:type="gramStart"/>
      <w:r w:rsidRPr="002853AC">
        <w:rPr>
          <w:sz w:val="24"/>
          <w:szCs w:val="24"/>
        </w:rPr>
        <w:t>спецификации</w:t>
      </w:r>
      <w:proofErr w:type="gramEnd"/>
      <w:r w:rsidRPr="002853AC">
        <w:rPr>
          <w:sz w:val="24"/>
          <w:szCs w:val="24"/>
        </w:rPr>
        <w:t xml:space="preserve"> к настоящему договору за поставленный товар, ЗАКАЗЧИК несет ответственность перед ПОСТАВЩИКОМ в виде выплаты неустойки в размере 0,2 % в день от стоимости поставленного товара.</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2853AC" w:rsidRPr="002853AC" w:rsidRDefault="002853AC" w:rsidP="002853AC">
      <w:pPr>
        <w:autoSpaceDE w:val="0"/>
        <w:autoSpaceDN w:val="0"/>
        <w:spacing w:line="240" w:lineRule="auto"/>
        <w:ind w:firstLine="720"/>
        <w:rPr>
          <w:sz w:val="24"/>
          <w:szCs w:val="24"/>
        </w:rPr>
      </w:pPr>
      <w:r w:rsidRPr="002853AC">
        <w:rPr>
          <w:sz w:val="24"/>
          <w:szCs w:val="24"/>
        </w:rPr>
        <w:t>6.7. В случае одностороннего немотивированного отказа Исполнителя от Договора, последний обязан выплатить Заказчику компенсацию (п. 3 ст. 310 ГК РФ) в размере 20% от общей цены договора, установленной в п. 3.2 Договора;</w:t>
      </w:r>
    </w:p>
    <w:p w:rsidR="002853AC" w:rsidRPr="002853AC" w:rsidRDefault="002853AC" w:rsidP="002853AC">
      <w:pPr>
        <w:autoSpaceDE w:val="0"/>
        <w:autoSpaceDN w:val="0"/>
        <w:spacing w:line="240" w:lineRule="auto"/>
        <w:ind w:firstLine="720"/>
        <w:rPr>
          <w:sz w:val="24"/>
          <w:szCs w:val="24"/>
        </w:rPr>
      </w:pPr>
      <w:r w:rsidRPr="002853AC">
        <w:rPr>
          <w:sz w:val="24"/>
          <w:szCs w:val="24"/>
        </w:rPr>
        <w:t>6.8. Если Исполнитель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2853AC" w:rsidRPr="002853AC" w:rsidRDefault="002853AC" w:rsidP="002853AC">
      <w:pPr>
        <w:autoSpaceDE w:val="0"/>
        <w:autoSpaceDN w:val="0"/>
        <w:spacing w:line="240" w:lineRule="auto"/>
        <w:ind w:firstLine="720"/>
        <w:rPr>
          <w:sz w:val="24"/>
          <w:szCs w:val="24"/>
        </w:rPr>
      </w:pPr>
      <w:r w:rsidRPr="002853AC">
        <w:rPr>
          <w:sz w:val="24"/>
          <w:szCs w:val="24"/>
        </w:rPr>
        <w:t>6.9. 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возмещения убытков;</w:t>
      </w:r>
    </w:p>
    <w:p w:rsidR="002853AC" w:rsidRPr="002853AC" w:rsidRDefault="002853AC" w:rsidP="009367B7">
      <w:pPr>
        <w:autoSpaceDE w:val="0"/>
        <w:autoSpaceDN w:val="0"/>
        <w:spacing w:line="240" w:lineRule="auto"/>
        <w:ind w:firstLine="720"/>
        <w:rPr>
          <w:sz w:val="24"/>
          <w:szCs w:val="24"/>
        </w:rPr>
      </w:pPr>
      <w:r w:rsidRPr="002853AC">
        <w:rPr>
          <w:sz w:val="24"/>
          <w:szCs w:val="24"/>
        </w:rPr>
        <w:t>6.10. Заказчик вправе в одностороннем порядке расторгнуть настоящий договор в случае нарушения Исполнителем сроков выполнения услуг (работ), установленных в п. 1.3.1 -1.3.2 более чем на 10 (десять) календарных дней. Договор считается расторгнутым с момента получения Исполнителем соответствующ</w:t>
      </w:r>
      <w:r w:rsidR="009367B7">
        <w:rPr>
          <w:sz w:val="24"/>
          <w:szCs w:val="24"/>
        </w:rPr>
        <w:t>его письменного уведомления.</w:t>
      </w:r>
    </w:p>
    <w:p w:rsidR="002853AC" w:rsidRPr="002853AC" w:rsidRDefault="002853AC" w:rsidP="002853AC">
      <w:pPr>
        <w:widowControl w:val="0"/>
        <w:autoSpaceDE w:val="0"/>
        <w:autoSpaceDN w:val="0"/>
        <w:spacing w:line="240" w:lineRule="auto"/>
        <w:jc w:val="center"/>
        <w:rPr>
          <w:b/>
          <w:bCs/>
          <w:sz w:val="24"/>
          <w:szCs w:val="24"/>
        </w:rPr>
      </w:pPr>
      <w:r w:rsidRPr="002853AC">
        <w:rPr>
          <w:b/>
          <w:bCs/>
          <w:sz w:val="24"/>
          <w:szCs w:val="24"/>
        </w:rPr>
        <w:lastRenderedPageBreak/>
        <w:t>7. ФОРС-МАЖОРНЫЕ ОБСТОЯТЕЛЬСТВА</w:t>
      </w:r>
    </w:p>
    <w:p w:rsidR="002853AC" w:rsidRPr="002853AC" w:rsidRDefault="002853AC" w:rsidP="002853AC">
      <w:pPr>
        <w:autoSpaceDE w:val="0"/>
        <w:autoSpaceDN w:val="0"/>
        <w:spacing w:line="240" w:lineRule="auto"/>
        <w:ind w:firstLine="720"/>
        <w:rPr>
          <w:sz w:val="24"/>
          <w:szCs w:val="24"/>
        </w:rPr>
      </w:pPr>
      <w:r w:rsidRPr="002853AC">
        <w:rPr>
          <w:sz w:val="24"/>
          <w:szCs w:val="24"/>
        </w:rPr>
        <w:t>7.1.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2853AC" w:rsidRPr="002853AC" w:rsidRDefault="002853AC" w:rsidP="002853AC">
      <w:pPr>
        <w:autoSpaceDE w:val="0"/>
        <w:autoSpaceDN w:val="0"/>
        <w:spacing w:line="240" w:lineRule="auto"/>
        <w:ind w:firstLine="720"/>
        <w:rPr>
          <w:sz w:val="24"/>
          <w:szCs w:val="24"/>
        </w:rPr>
      </w:pPr>
      <w:r w:rsidRPr="002853AC">
        <w:rPr>
          <w:sz w:val="24"/>
          <w:szCs w:val="24"/>
        </w:rPr>
        <w:t>7.2.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2853AC" w:rsidRPr="002853AC" w:rsidRDefault="002853AC" w:rsidP="002853AC">
      <w:pPr>
        <w:autoSpaceDE w:val="0"/>
        <w:autoSpaceDN w:val="0"/>
        <w:spacing w:line="240" w:lineRule="auto"/>
        <w:ind w:firstLine="720"/>
        <w:rPr>
          <w:sz w:val="24"/>
          <w:szCs w:val="24"/>
        </w:rPr>
      </w:pPr>
      <w:r w:rsidRPr="002853AC">
        <w:rPr>
          <w:sz w:val="24"/>
          <w:szCs w:val="24"/>
        </w:rPr>
        <w:t>7.3.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п.7.2 настоящего договора, она не вправе будет ссылаться на наступление форс–мажорных обстоятельств и требовать освобождения от ответственности.</w:t>
      </w:r>
    </w:p>
    <w:p w:rsidR="002853AC" w:rsidRPr="002853AC" w:rsidRDefault="002853AC" w:rsidP="002853AC">
      <w:pPr>
        <w:autoSpaceDE w:val="0"/>
        <w:autoSpaceDN w:val="0"/>
        <w:spacing w:line="240" w:lineRule="auto"/>
        <w:ind w:firstLine="720"/>
        <w:rPr>
          <w:sz w:val="24"/>
          <w:szCs w:val="24"/>
        </w:rPr>
      </w:pPr>
      <w:r w:rsidRPr="002853AC">
        <w:rPr>
          <w:sz w:val="24"/>
          <w:szCs w:val="24"/>
        </w:rPr>
        <w:t>7.4.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2853AC" w:rsidRPr="009367B7" w:rsidRDefault="002853AC" w:rsidP="009367B7">
      <w:pPr>
        <w:autoSpaceDE w:val="0"/>
        <w:autoSpaceDN w:val="0"/>
        <w:spacing w:line="240" w:lineRule="auto"/>
        <w:ind w:firstLine="709"/>
        <w:rPr>
          <w:sz w:val="24"/>
          <w:szCs w:val="24"/>
        </w:rPr>
      </w:pPr>
      <w:r w:rsidRPr="002853AC">
        <w:rPr>
          <w:sz w:val="24"/>
          <w:szCs w:val="24"/>
        </w:rPr>
        <w:t xml:space="preserve">7.5.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7.2 </w:t>
      </w:r>
      <w:r w:rsidRPr="002853AC">
        <w:rPr>
          <w:rFonts w:cs="Aharoni"/>
          <w:sz w:val="24"/>
          <w:szCs w:val="24"/>
          <w:lang w:bidi="he-IL"/>
        </w:rPr>
        <w:t>настоящего договора.</w:t>
      </w:r>
    </w:p>
    <w:p w:rsidR="002853AC" w:rsidRPr="002853AC" w:rsidRDefault="002853AC" w:rsidP="002853AC">
      <w:pPr>
        <w:widowControl w:val="0"/>
        <w:autoSpaceDE w:val="0"/>
        <w:autoSpaceDN w:val="0"/>
        <w:spacing w:line="240" w:lineRule="auto"/>
        <w:jc w:val="center"/>
        <w:rPr>
          <w:b/>
          <w:bCs/>
          <w:sz w:val="24"/>
          <w:szCs w:val="24"/>
        </w:rPr>
      </w:pPr>
      <w:r w:rsidRPr="002853AC">
        <w:rPr>
          <w:b/>
          <w:bCs/>
          <w:noProof/>
          <w:sz w:val="24"/>
          <w:szCs w:val="24"/>
        </w:rPr>
        <w:t>8.</w:t>
      </w:r>
      <w:r w:rsidRPr="002853AC">
        <w:rPr>
          <w:b/>
          <w:bCs/>
          <w:sz w:val="24"/>
          <w:szCs w:val="24"/>
        </w:rPr>
        <w:t xml:space="preserve"> ПОРЯДОК РАЗРЕШЕНИЯ СПОРОВ</w:t>
      </w:r>
    </w:p>
    <w:p w:rsidR="002853AC" w:rsidRPr="002853AC" w:rsidRDefault="002853AC" w:rsidP="002853AC">
      <w:pPr>
        <w:widowControl w:val="0"/>
        <w:autoSpaceDE w:val="0"/>
        <w:autoSpaceDN w:val="0"/>
        <w:spacing w:line="240" w:lineRule="auto"/>
        <w:ind w:firstLine="720"/>
        <w:rPr>
          <w:sz w:val="24"/>
          <w:szCs w:val="24"/>
        </w:rPr>
      </w:pPr>
      <w:r w:rsidRPr="002853AC">
        <w:rPr>
          <w:noProof/>
          <w:sz w:val="24"/>
          <w:szCs w:val="24"/>
        </w:rPr>
        <w:t xml:space="preserve">8.1. </w:t>
      </w:r>
      <w:r w:rsidRPr="002853AC">
        <w:rPr>
          <w:sz w:val="24"/>
          <w:szCs w:val="24"/>
        </w:rPr>
        <w:t>Все споры и разногласия, связанные с заключением</w:t>
      </w:r>
      <w:r w:rsidRPr="002853AC">
        <w:rPr>
          <w:noProof/>
          <w:sz w:val="24"/>
          <w:szCs w:val="24"/>
        </w:rPr>
        <w:t>,</w:t>
      </w:r>
      <w:r w:rsidRPr="002853AC">
        <w:rPr>
          <w:sz w:val="24"/>
          <w:szCs w:val="24"/>
        </w:rPr>
        <w:t xml:space="preserve"> исполнением, изменением или расторжением настоящего договора, стороны настоящего договора решают путем переговоров, с применением претензионного порядка. Срок рассмотрения претензии – 14 календарных дней. </w:t>
      </w:r>
    </w:p>
    <w:p w:rsidR="002853AC" w:rsidRPr="009367B7" w:rsidRDefault="002853AC" w:rsidP="009367B7">
      <w:pPr>
        <w:autoSpaceDE w:val="0"/>
        <w:autoSpaceDN w:val="0"/>
        <w:spacing w:line="240" w:lineRule="auto"/>
        <w:ind w:firstLine="720"/>
        <w:rPr>
          <w:sz w:val="24"/>
          <w:szCs w:val="24"/>
        </w:rPr>
      </w:pPr>
      <w:r w:rsidRPr="002853AC">
        <w:rPr>
          <w:noProof/>
          <w:sz w:val="24"/>
          <w:szCs w:val="24"/>
        </w:rPr>
        <w:t xml:space="preserve">8.2. </w:t>
      </w:r>
      <w:r w:rsidRPr="002853AC">
        <w:rPr>
          <w:sz w:val="24"/>
          <w:szCs w:val="24"/>
        </w:rPr>
        <w:t>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w:t>
      </w:r>
      <w:r w:rsidR="009367B7">
        <w:rPr>
          <w:sz w:val="24"/>
          <w:szCs w:val="24"/>
        </w:rPr>
        <w:t xml:space="preserve">ствующим законодательством РФ. </w:t>
      </w:r>
    </w:p>
    <w:p w:rsidR="002853AC" w:rsidRPr="002853AC" w:rsidRDefault="002853AC" w:rsidP="002853AC">
      <w:pPr>
        <w:spacing w:line="240" w:lineRule="atLeast"/>
        <w:jc w:val="center"/>
        <w:rPr>
          <w:b/>
          <w:bCs/>
          <w:sz w:val="24"/>
          <w:szCs w:val="24"/>
        </w:rPr>
      </w:pPr>
      <w:r w:rsidRPr="002853AC">
        <w:rPr>
          <w:b/>
          <w:bCs/>
          <w:sz w:val="24"/>
          <w:szCs w:val="24"/>
        </w:rPr>
        <w:t>9. АНТИКОРРУПЦИОННЫЕ УСЛОВИЯ</w:t>
      </w:r>
    </w:p>
    <w:p w:rsidR="002853AC" w:rsidRPr="002853AC" w:rsidRDefault="002853AC" w:rsidP="002853AC">
      <w:pPr>
        <w:tabs>
          <w:tab w:val="left" w:pos="1249"/>
        </w:tabs>
        <w:spacing w:line="240" w:lineRule="atLeast"/>
        <w:ind w:left="710" w:firstLine="0"/>
        <w:rPr>
          <w:sz w:val="24"/>
          <w:szCs w:val="24"/>
        </w:rPr>
      </w:pPr>
      <w:r w:rsidRPr="002853AC">
        <w:rPr>
          <w:sz w:val="24"/>
          <w:szCs w:val="24"/>
        </w:rPr>
        <w:t>9.1 Общество довело до сведения ________________________________________________</w:t>
      </w:r>
    </w:p>
    <w:p w:rsidR="002853AC" w:rsidRPr="002853AC" w:rsidRDefault="002853AC" w:rsidP="002853AC">
      <w:pPr>
        <w:spacing w:line="240" w:lineRule="atLeast"/>
        <w:ind w:firstLine="709"/>
        <w:rPr>
          <w:sz w:val="24"/>
          <w:szCs w:val="24"/>
        </w:rPr>
      </w:pPr>
      <w:r w:rsidRPr="002853AC">
        <w:rPr>
          <w:sz w:val="24"/>
          <w:szCs w:val="24"/>
        </w:rPr>
        <w:t xml:space="preserve">                                                                  (указать наименование организации)</w:t>
      </w:r>
    </w:p>
    <w:p w:rsidR="002853AC" w:rsidRPr="002853AC" w:rsidRDefault="002853AC" w:rsidP="002853AC">
      <w:pPr>
        <w:spacing w:line="240" w:lineRule="atLeast"/>
        <w:rPr>
          <w:sz w:val="24"/>
          <w:szCs w:val="24"/>
        </w:rPr>
      </w:pPr>
      <w:r w:rsidRPr="002853AC">
        <w:rPr>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Pr="002853AC">
        <w:rPr>
          <w:color w:val="0000FF"/>
          <w:sz w:val="24"/>
          <w:szCs w:val="24"/>
          <w:u w:val="single"/>
        </w:rPr>
        <w:fldChar w:fldCharType="begin"/>
      </w:r>
      <w:r w:rsidRPr="002853AC">
        <w:rPr>
          <w:color w:val="0000FF"/>
          <w:sz w:val="24"/>
          <w:szCs w:val="24"/>
          <w:u w:val="single"/>
        </w:rPr>
        <w:instrText xml:space="preserve"> HYPERLINK "http://corpmsp.ru/" </w:instrText>
      </w:r>
      <w:r w:rsidRPr="002853AC">
        <w:rPr>
          <w:color w:val="0000FF"/>
          <w:sz w:val="24"/>
          <w:szCs w:val="24"/>
          <w:u w:val="single"/>
        </w:rPr>
        <w:fldChar w:fldCharType="separate"/>
      </w:r>
      <w:r w:rsidRPr="002853AC">
        <w:rPr>
          <w:color w:val="0000FF"/>
          <w:sz w:val="24"/>
          <w:szCs w:val="24"/>
          <w:u w:val="single"/>
        </w:rPr>
        <w:t>саханефтегазсбыт.рф</w:t>
      </w:r>
      <w:proofErr w:type="spellEnd"/>
      <w:r w:rsidRPr="002853AC">
        <w:rPr>
          <w:color w:val="0000FF"/>
          <w:sz w:val="24"/>
          <w:szCs w:val="24"/>
          <w:u w:val="single"/>
        </w:rPr>
        <w:t xml:space="preserve">) </w:t>
      </w:r>
      <w:r w:rsidRPr="002853AC">
        <w:rPr>
          <w:color w:val="0000FF"/>
          <w:sz w:val="24"/>
          <w:szCs w:val="24"/>
          <w:u w:val="single"/>
        </w:rPr>
        <w:fldChar w:fldCharType="end"/>
      </w:r>
      <w:r w:rsidRPr="002853AC">
        <w:rPr>
          <w:sz w:val="24"/>
          <w:szCs w:val="24"/>
        </w:rPr>
        <w:t>в разделе «Антикоррупционная политика».</w:t>
      </w:r>
    </w:p>
    <w:p w:rsidR="002853AC" w:rsidRPr="002853AC" w:rsidRDefault="002853AC" w:rsidP="002853AC">
      <w:pPr>
        <w:spacing w:line="240" w:lineRule="atLeast"/>
        <w:ind w:firstLine="709"/>
        <w:rPr>
          <w:sz w:val="24"/>
          <w:szCs w:val="24"/>
        </w:rPr>
      </w:pPr>
      <w:r w:rsidRPr="002853AC">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2853AC" w:rsidRPr="002853AC" w:rsidRDefault="002853AC" w:rsidP="002853AC">
      <w:pPr>
        <w:spacing w:line="240" w:lineRule="atLeast"/>
        <w:rPr>
          <w:sz w:val="24"/>
          <w:szCs w:val="24"/>
        </w:rPr>
      </w:pPr>
      <w:r w:rsidRPr="002853AC">
        <w:rPr>
          <w:sz w:val="24"/>
          <w:szCs w:val="24"/>
        </w:rPr>
        <w:t xml:space="preserve">             9.2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2853AC" w:rsidRPr="002853AC" w:rsidRDefault="002853AC" w:rsidP="002853AC">
      <w:pPr>
        <w:spacing w:line="240" w:lineRule="atLeast"/>
        <w:ind w:firstLine="709"/>
        <w:rPr>
          <w:sz w:val="24"/>
          <w:szCs w:val="24"/>
        </w:rPr>
      </w:pPr>
      <w:r w:rsidRPr="002853AC">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2853AC" w:rsidRPr="002853AC" w:rsidRDefault="002853AC" w:rsidP="002853AC">
      <w:pPr>
        <w:spacing w:line="240" w:lineRule="atLeast"/>
        <w:ind w:firstLine="709"/>
        <w:rPr>
          <w:sz w:val="24"/>
          <w:szCs w:val="24"/>
        </w:rPr>
      </w:pPr>
      <w:r w:rsidRPr="002853AC">
        <w:rPr>
          <w:sz w:val="24"/>
          <w:szCs w:val="24"/>
        </w:rPr>
        <w:t xml:space="preserve">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w:t>
      </w:r>
      <w:r w:rsidRPr="002853AC">
        <w:rPr>
          <w:sz w:val="24"/>
          <w:szCs w:val="24"/>
        </w:rPr>
        <w:lastRenderedPageBreak/>
        <w:t>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2853AC" w:rsidRPr="002853AC" w:rsidRDefault="002853AC" w:rsidP="002853AC">
      <w:pPr>
        <w:spacing w:line="240" w:lineRule="atLeast"/>
        <w:ind w:firstLine="709"/>
        <w:rPr>
          <w:sz w:val="24"/>
          <w:szCs w:val="24"/>
        </w:rPr>
      </w:pPr>
      <w:r w:rsidRPr="002853AC">
        <w:rPr>
          <w:sz w:val="24"/>
          <w:szCs w:val="24"/>
        </w:rPr>
        <w:t xml:space="preserve">9.4 </w:t>
      </w:r>
      <w:proofErr w:type="gramStart"/>
      <w:r w:rsidRPr="002853AC">
        <w:rPr>
          <w:sz w:val="24"/>
          <w:szCs w:val="24"/>
        </w:rPr>
        <w:t>В</w:t>
      </w:r>
      <w:proofErr w:type="gramEnd"/>
      <w:r w:rsidRPr="002853AC">
        <w:rPr>
          <w:sz w:val="24"/>
          <w:szCs w:val="24"/>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2853AC" w:rsidRPr="002853AC" w:rsidRDefault="002853AC" w:rsidP="002853AC">
      <w:pPr>
        <w:spacing w:line="240" w:lineRule="atLeast"/>
        <w:ind w:firstLine="709"/>
        <w:rPr>
          <w:sz w:val="24"/>
          <w:szCs w:val="24"/>
        </w:rPr>
      </w:pPr>
      <w:r w:rsidRPr="002853AC">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5" w:name="page3"/>
      <w:bookmarkEnd w:id="45"/>
      <w:r w:rsidRPr="002853AC">
        <w:rPr>
          <w:sz w:val="24"/>
          <w:szCs w:val="24"/>
        </w:rPr>
        <w:t xml:space="preserve"> рассмотрения в течение 10 (десяти) рабочих дней со дня получения письменного уведомления.</w:t>
      </w:r>
    </w:p>
    <w:p w:rsidR="002853AC" w:rsidRPr="002853AC" w:rsidRDefault="002853AC" w:rsidP="002853AC">
      <w:pPr>
        <w:tabs>
          <w:tab w:val="left" w:pos="1260"/>
        </w:tabs>
        <w:spacing w:after="80" w:line="240" w:lineRule="auto"/>
        <w:rPr>
          <w:sz w:val="24"/>
          <w:szCs w:val="24"/>
        </w:rPr>
      </w:pPr>
      <w:r w:rsidRPr="002853AC">
        <w:rPr>
          <w:sz w:val="24"/>
          <w:szCs w:val="24"/>
        </w:rPr>
        <w:t>9.5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2853AC" w:rsidRPr="002853AC" w:rsidRDefault="002853AC" w:rsidP="002853AC">
      <w:pPr>
        <w:tabs>
          <w:tab w:val="left" w:pos="1260"/>
        </w:tabs>
        <w:spacing w:after="80" w:line="240" w:lineRule="auto"/>
        <w:rPr>
          <w:sz w:val="24"/>
          <w:szCs w:val="24"/>
        </w:rPr>
      </w:pPr>
      <w:r w:rsidRPr="002853AC">
        <w:rPr>
          <w:sz w:val="24"/>
          <w:szCs w:val="24"/>
        </w:rPr>
        <w:t>9.6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2853AC" w:rsidRPr="002853AC" w:rsidRDefault="002853AC" w:rsidP="002853AC">
      <w:pPr>
        <w:autoSpaceDE w:val="0"/>
        <w:autoSpaceDN w:val="0"/>
        <w:spacing w:line="240" w:lineRule="auto"/>
        <w:jc w:val="center"/>
        <w:rPr>
          <w:b/>
          <w:bCs/>
          <w:sz w:val="24"/>
          <w:szCs w:val="24"/>
        </w:rPr>
      </w:pPr>
      <w:r w:rsidRPr="002853AC">
        <w:rPr>
          <w:b/>
          <w:bCs/>
          <w:noProof/>
          <w:sz w:val="24"/>
          <w:szCs w:val="24"/>
        </w:rPr>
        <w:t>10.</w:t>
      </w:r>
      <w:r w:rsidRPr="002853AC">
        <w:rPr>
          <w:b/>
          <w:bCs/>
          <w:sz w:val="24"/>
          <w:szCs w:val="24"/>
        </w:rPr>
        <w:t xml:space="preserve"> ПРОЧИЕ УСЛОВИЯ</w:t>
      </w:r>
    </w:p>
    <w:p w:rsidR="002853AC" w:rsidRPr="002853AC" w:rsidRDefault="002853AC" w:rsidP="002853AC">
      <w:pPr>
        <w:autoSpaceDE w:val="0"/>
        <w:autoSpaceDN w:val="0"/>
        <w:spacing w:line="240" w:lineRule="auto"/>
        <w:ind w:firstLine="709"/>
        <w:rPr>
          <w:bCs/>
          <w:sz w:val="24"/>
          <w:szCs w:val="24"/>
        </w:rPr>
      </w:pPr>
      <w:r w:rsidRPr="002853AC">
        <w:rPr>
          <w:bCs/>
          <w:sz w:val="24"/>
          <w:szCs w:val="24"/>
        </w:rPr>
        <w:t>10.1. Срок действия настоящего договора устанавливается с момента его подписания сторонами и действует до «31» декабря 2023 года, в части исполнения обязательств, до полного их исполнения.</w:t>
      </w:r>
    </w:p>
    <w:p w:rsidR="002853AC" w:rsidRPr="002853AC" w:rsidRDefault="002853AC" w:rsidP="002853AC">
      <w:pPr>
        <w:autoSpaceDE w:val="0"/>
        <w:autoSpaceDN w:val="0"/>
        <w:spacing w:line="240" w:lineRule="auto"/>
        <w:ind w:firstLine="720"/>
        <w:rPr>
          <w:sz w:val="24"/>
          <w:szCs w:val="24"/>
        </w:rPr>
      </w:pPr>
      <w:r w:rsidRPr="002853AC">
        <w:rPr>
          <w:noProof/>
          <w:sz w:val="24"/>
          <w:szCs w:val="24"/>
        </w:rPr>
        <w:t xml:space="preserve">10.2. </w:t>
      </w:r>
      <w:r w:rsidRPr="002853AC">
        <w:rPr>
          <w:sz w:val="24"/>
          <w:szCs w:val="24"/>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2853AC" w:rsidRPr="002853AC" w:rsidRDefault="002853AC" w:rsidP="002853AC">
      <w:pPr>
        <w:autoSpaceDE w:val="0"/>
        <w:autoSpaceDN w:val="0"/>
        <w:spacing w:line="240" w:lineRule="auto"/>
        <w:ind w:firstLine="720"/>
        <w:rPr>
          <w:sz w:val="24"/>
          <w:szCs w:val="24"/>
        </w:rPr>
      </w:pPr>
      <w:r w:rsidRPr="002853AC">
        <w:rPr>
          <w:noProof/>
          <w:sz w:val="24"/>
          <w:szCs w:val="24"/>
        </w:rPr>
        <w:t xml:space="preserve">10.3. </w:t>
      </w:r>
      <w:r w:rsidRPr="002853AC">
        <w:rPr>
          <w:sz w:val="24"/>
          <w:szCs w:val="24"/>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2853AC" w:rsidRPr="002853AC" w:rsidRDefault="002853AC" w:rsidP="002853AC">
      <w:pPr>
        <w:autoSpaceDE w:val="0"/>
        <w:autoSpaceDN w:val="0"/>
        <w:spacing w:line="240" w:lineRule="auto"/>
        <w:rPr>
          <w:sz w:val="24"/>
          <w:szCs w:val="24"/>
        </w:rPr>
      </w:pPr>
      <w:r w:rsidRPr="002853AC">
        <w:rPr>
          <w:noProof/>
          <w:sz w:val="24"/>
          <w:szCs w:val="24"/>
        </w:rPr>
        <w:t xml:space="preserve">   10.4. </w:t>
      </w:r>
      <w:r w:rsidRPr="002853AC">
        <w:rPr>
          <w:sz w:val="24"/>
          <w:szCs w:val="24"/>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10.3. настоящего договора.</w:t>
      </w:r>
    </w:p>
    <w:p w:rsidR="002853AC" w:rsidRPr="002853AC" w:rsidRDefault="002853AC" w:rsidP="002853AC">
      <w:pPr>
        <w:autoSpaceDE w:val="0"/>
        <w:autoSpaceDN w:val="0"/>
        <w:spacing w:line="240" w:lineRule="auto"/>
        <w:ind w:firstLine="709"/>
        <w:rPr>
          <w:sz w:val="24"/>
          <w:szCs w:val="24"/>
        </w:rPr>
      </w:pPr>
      <w:r w:rsidRPr="002853AC">
        <w:rPr>
          <w:sz w:val="24"/>
          <w:szCs w:val="24"/>
        </w:rPr>
        <w:t>10.5.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2853AC" w:rsidRPr="009367B7" w:rsidRDefault="002853AC" w:rsidP="009367B7">
      <w:pPr>
        <w:autoSpaceDE w:val="0"/>
        <w:autoSpaceDN w:val="0"/>
        <w:spacing w:line="240" w:lineRule="auto"/>
        <w:ind w:firstLine="720"/>
        <w:rPr>
          <w:sz w:val="24"/>
          <w:szCs w:val="24"/>
        </w:rPr>
      </w:pPr>
      <w:r w:rsidRPr="002853AC">
        <w:rPr>
          <w:noProof/>
          <w:sz w:val="24"/>
          <w:szCs w:val="24"/>
        </w:rPr>
        <w:lastRenderedPageBreak/>
        <w:t xml:space="preserve">10.6. </w:t>
      </w:r>
      <w:r w:rsidRPr="002853AC">
        <w:rPr>
          <w:sz w:val="24"/>
          <w:szCs w:val="24"/>
        </w:rPr>
        <w:t>Настоящий договор составлен в двух экземплярах, имеющих равную юридическую силу, по одному экземпляру для каждой</w:t>
      </w:r>
      <w:r w:rsidR="009367B7">
        <w:rPr>
          <w:sz w:val="24"/>
          <w:szCs w:val="24"/>
        </w:rPr>
        <w:t xml:space="preserve"> из сторон настоящего договора.</w:t>
      </w:r>
    </w:p>
    <w:p w:rsidR="002853AC" w:rsidRPr="002853AC" w:rsidRDefault="002853AC" w:rsidP="002853AC">
      <w:pPr>
        <w:tabs>
          <w:tab w:val="left" w:pos="1260"/>
        </w:tabs>
        <w:spacing w:after="80" w:line="240" w:lineRule="auto"/>
        <w:jc w:val="center"/>
        <w:rPr>
          <w:b/>
          <w:sz w:val="24"/>
          <w:szCs w:val="24"/>
        </w:rPr>
      </w:pPr>
      <w:r w:rsidRPr="002853AC">
        <w:rPr>
          <w:b/>
          <w:sz w:val="24"/>
          <w:szCs w:val="24"/>
        </w:rPr>
        <w:t>11. НАЛОГОВАЯ ОГОВОРКА</w:t>
      </w:r>
    </w:p>
    <w:p w:rsidR="002853AC" w:rsidRPr="002853AC" w:rsidRDefault="002853AC" w:rsidP="002853AC">
      <w:pPr>
        <w:spacing w:after="80" w:line="240" w:lineRule="auto"/>
        <w:rPr>
          <w:sz w:val="24"/>
          <w:szCs w:val="24"/>
        </w:rPr>
      </w:pPr>
      <w:r w:rsidRPr="002853AC">
        <w:rPr>
          <w:sz w:val="24"/>
          <w:szCs w:val="24"/>
        </w:rPr>
        <w:tab/>
        <w:t xml:space="preserve">11.1. </w:t>
      </w:r>
      <w:proofErr w:type="gramStart"/>
      <w:r w:rsidRPr="002853AC">
        <w:rPr>
          <w:sz w:val="24"/>
          <w:szCs w:val="24"/>
        </w:rPr>
        <w:t>Поставщик  гарантирует</w:t>
      </w:r>
      <w:proofErr w:type="gramEnd"/>
      <w:r w:rsidRPr="002853AC">
        <w:rPr>
          <w:sz w:val="24"/>
          <w:szCs w:val="24"/>
        </w:rPr>
        <w:t>, что на момент заключения настоящего Договора, а также в течение всего срока его действия он:</w:t>
      </w:r>
    </w:p>
    <w:p w:rsidR="002853AC" w:rsidRPr="002853AC" w:rsidRDefault="002853AC" w:rsidP="002853AC">
      <w:pPr>
        <w:tabs>
          <w:tab w:val="left" w:pos="1260"/>
        </w:tabs>
        <w:spacing w:after="80" w:line="240" w:lineRule="auto"/>
        <w:rPr>
          <w:sz w:val="24"/>
          <w:szCs w:val="24"/>
        </w:rPr>
      </w:pPr>
      <w:r w:rsidRPr="002853AC">
        <w:rPr>
          <w:sz w:val="24"/>
          <w:szCs w:val="24"/>
        </w:rPr>
        <w:t>- своевременно и в полном объеме уплачивает налоги, сборы и страховые взносы;</w:t>
      </w:r>
    </w:p>
    <w:p w:rsidR="002853AC" w:rsidRPr="002853AC" w:rsidRDefault="002853AC" w:rsidP="002853AC">
      <w:pPr>
        <w:tabs>
          <w:tab w:val="left" w:pos="1260"/>
        </w:tabs>
        <w:spacing w:after="80" w:line="240" w:lineRule="auto"/>
        <w:rPr>
          <w:sz w:val="24"/>
          <w:szCs w:val="24"/>
        </w:rPr>
      </w:pPr>
      <w:r w:rsidRPr="002853AC">
        <w:rPr>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2853AC" w:rsidRPr="002853AC" w:rsidRDefault="002853AC" w:rsidP="002853AC">
      <w:pPr>
        <w:tabs>
          <w:tab w:val="left" w:pos="1260"/>
        </w:tabs>
        <w:spacing w:after="80" w:line="240" w:lineRule="auto"/>
        <w:rPr>
          <w:sz w:val="24"/>
          <w:szCs w:val="24"/>
        </w:rPr>
      </w:pPr>
      <w:r w:rsidRPr="002853AC">
        <w:rPr>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2853AC" w:rsidRPr="002853AC" w:rsidRDefault="002853AC" w:rsidP="002853AC">
      <w:pPr>
        <w:tabs>
          <w:tab w:val="left" w:pos="1260"/>
        </w:tabs>
        <w:spacing w:after="80" w:line="240" w:lineRule="auto"/>
        <w:rPr>
          <w:sz w:val="24"/>
          <w:szCs w:val="24"/>
        </w:rPr>
      </w:pPr>
      <w:r w:rsidRPr="002853AC">
        <w:rPr>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2853AC" w:rsidRPr="002853AC" w:rsidRDefault="002853AC" w:rsidP="002853AC">
      <w:pPr>
        <w:spacing w:after="80" w:line="240" w:lineRule="auto"/>
        <w:rPr>
          <w:sz w:val="24"/>
          <w:szCs w:val="24"/>
        </w:rPr>
      </w:pPr>
      <w:r w:rsidRPr="002853AC">
        <w:rPr>
          <w:sz w:val="24"/>
          <w:szCs w:val="24"/>
        </w:rPr>
        <w:tab/>
        <w:t xml:space="preserve">11.2. Поставщик обязуется возместить Заказчику НДС, пени и штрафы, </w:t>
      </w:r>
      <w:proofErr w:type="spellStart"/>
      <w:r w:rsidRPr="002853AC">
        <w:rPr>
          <w:sz w:val="24"/>
          <w:szCs w:val="24"/>
        </w:rPr>
        <w:t>доначисленные</w:t>
      </w:r>
      <w:proofErr w:type="spellEnd"/>
      <w:r w:rsidRPr="002853AC">
        <w:rPr>
          <w:sz w:val="24"/>
          <w:szCs w:val="24"/>
        </w:rPr>
        <w:t xml:space="preserve"> Заказчику налоговым органом, а также прочие убытки, если такие доначисления и убытки обусловлены любой из следующих причин:</w:t>
      </w:r>
    </w:p>
    <w:p w:rsidR="002853AC" w:rsidRPr="002853AC" w:rsidRDefault="002853AC" w:rsidP="002853AC">
      <w:pPr>
        <w:tabs>
          <w:tab w:val="left" w:pos="1260"/>
        </w:tabs>
        <w:spacing w:after="80" w:line="240" w:lineRule="auto"/>
        <w:rPr>
          <w:sz w:val="24"/>
          <w:szCs w:val="24"/>
        </w:rPr>
      </w:pPr>
      <w:r w:rsidRPr="002853AC">
        <w:rPr>
          <w:sz w:val="24"/>
          <w:szCs w:val="24"/>
        </w:rPr>
        <w:t>- нарушение гарантий (п. 2.1. настоящего договора (ссылка на пункт соответствующая) о надлежащем исполнении обязанностей, предусмотренных налоговым законодательством;</w:t>
      </w:r>
    </w:p>
    <w:p w:rsidR="002853AC" w:rsidRPr="002853AC" w:rsidRDefault="002853AC" w:rsidP="002853AC">
      <w:pPr>
        <w:tabs>
          <w:tab w:val="left" w:pos="1260"/>
        </w:tabs>
        <w:spacing w:after="80" w:line="240" w:lineRule="auto"/>
        <w:rPr>
          <w:sz w:val="24"/>
          <w:szCs w:val="24"/>
        </w:rPr>
      </w:pPr>
      <w:r w:rsidRPr="002853AC">
        <w:rPr>
          <w:sz w:val="24"/>
          <w:szCs w:val="24"/>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2853AC" w:rsidRPr="002853AC" w:rsidRDefault="002853AC" w:rsidP="002853AC">
      <w:pPr>
        <w:tabs>
          <w:tab w:val="left" w:pos="1260"/>
        </w:tabs>
        <w:spacing w:after="80" w:line="240" w:lineRule="auto"/>
        <w:rPr>
          <w:sz w:val="24"/>
          <w:szCs w:val="24"/>
        </w:rPr>
      </w:pPr>
      <w:r w:rsidRPr="002853AC">
        <w:rPr>
          <w:sz w:val="24"/>
          <w:szCs w:val="24"/>
        </w:rPr>
        <w:t>-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w:t>
      </w:r>
    </w:p>
    <w:p w:rsidR="002853AC" w:rsidRDefault="002853AC" w:rsidP="009367B7">
      <w:pPr>
        <w:spacing w:after="80" w:line="240" w:lineRule="auto"/>
        <w:rPr>
          <w:sz w:val="24"/>
          <w:szCs w:val="24"/>
        </w:rPr>
      </w:pPr>
      <w:r w:rsidRPr="002853AC">
        <w:rPr>
          <w:sz w:val="24"/>
          <w:szCs w:val="24"/>
        </w:rPr>
        <w:tab/>
        <w:t>11.3. Поставщик обязуется возместить Заказчику указанные потери в течение 30 календарных дней со дня пре</w:t>
      </w:r>
      <w:r w:rsidR="009367B7">
        <w:rPr>
          <w:sz w:val="24"/>
          <w:szCs w:val="24"/>
        </w:rPr>
        <w:t>дъявления Заказчиком претензии.</w:t>
      </w:r>
    </w:p>
    <w:p w:rsidR="009367B7" w:rsidRPr="009367B7" w:rsidRDefault="009367B7" w:rsidP="009367B7">
      <w:pPr>
        <w:spacing w:after="80" w:line="240" w:lineRule="auto"/>
        <w:jc w:val="center"/>
        <w:rPr>
          <w:b/>
          <w:bCs/>
          <w:sz w:val="24"/>
          <w:szCs w:val="24"/>
        </w:rPr>
      </w:pPr>
      <w:r w:rsidRPr="009367B7">
        <w:rPr>
          <w:b/>
          <w:bCs/>
          <w:sz w:val="24"/>
          <w:szCs w:val="24"/>
        </w:rPr>
        <w:t>12. РЕКВИЗИТЫ СТОРОН</w:t>
      </w:r>
    </w:p>
    <w:tbl>
      <w:tblPr>
        <w:tblpPr w:leftFromText="180" w:rightFromText="180" w:vertAnchor="text" w:horzAnchor="margin" w:tblpY="426"/>
        <w:tblW w:w="10004" w:type="dxa"/>
        <w:tblLayout w:type="fixed"/>
        <w:tblLook w:val="0000" w:firstRow="0" w:lastRow="0" w:firstColumn="0" w:lastColumn="0" w:noHBand="0" w:noVBand="0"/>
      </w:tblPr>
      <w:tblGrid>
        <w:gridCol w:w="5144"/>
        <w:gridCol w:w="4860"/>
      </w:tblGrid>
      <w:tr w:rsidR="009367B7" w:rsidRPr="002853AC" w:rsidTr="009367B7">
        <w:tc>
          <w:tcPr>
            <w:tcW w:w="5144" w:type="dxa"/>
          </w:tcPr>
          <w:p w:rsidR="009367B7" w:rsidRPr="002853AC" w:rsidRDefault="009367B7" w:rsidP="009367B7">
            <w:pPr>
              <w:autoSpaceDE w:val="0"/>
              <w:snapToGrid w:val="0"/>
              <w:spacing w:line="240" w:lineRule="auto"/>
              <w:ind w:hanging="4"/>
              <w:rPr>
                <w:b/>
                <w:bCs/>
                <w:sz w:val="24"/>
                <w:szCs w:val="24"/>
              </w:rPr>
            </w:pPr>
            <w:r w:rsidRPr="002853AC">
              <w:rPr>
                <w:b/>
                <w:sz w:val="24"/>
                <w:szCs w:val="24"/>
              </w:rPr>
              <w:tab/>
            </w:r>
            <w:r w:rsidRPr="002853AC">
              <w:rPr>
                <w:b/>
                <w:bCs/>
                <w:sz w:val="24"/>
                <w:szCs w:val="24"/>
              </w:rPr>
              <w:t xml:space="preserve">Заказчик: </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 xml:space="preserve">АО «Саханефтегазсбыт» </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 xml:space="preserve">РФ, РС(Я), 677000, г. Якутск, </w:t>
            </w:r>
          </w:p>
          <w:p w:rsidR="009367B7" w:rsidRPr="002853AC" w:rsidRDefault="009367B7" w:rsidP="009367B7">
            <w:pPr>
              <w:autoSpaceDE w:val="0"/>
              <w:snapToGrid w:val="0"/>
              <w:spacing w:line="240" w:lineRule="auto"/>
              <w:ind w:hanging="4"/>
              <w:rPr>
                <w:b/>
                <w:bCs/>
                <w:sz w:val="24"/>
                <w:szCs w:val="24"/>
              </w:rPr>
            </w:pPr>
            <w:proofErr w:type="spellStart"/>
            <w:r w:rsidRPr="002853AC">
              <w:rPr>
                <w:b/>
                <w:bCs/>
                <w:sz w:val="24"/>
                <w:szCs w:val="24"/>
              </w:rPr>
              <w:t>ул.Чиряева</w:t>
            </w:r>
            <w:proofErr w:type="spellEnd"/>
            <w:r w:rsidRPr="002853AC">
              <w:rPr>
                <w:b/>
                <w:bCs/>
                <w:sz w:val="24"/>
                <w:szCs w:val="24"/>
              </w:rPr>
              <w:t>, 3</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ИНН 1435115270</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КПП 546050001</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р/с 40702810776020101432</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в филиале № 8603 Якутское отделение</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г. Якутск</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к/</w:t>
            </w:r>
            <w:proofErr w:type="gramStart"/>
            <w:r w:rsidRPr="002853AC">
              <w:rPr>
                <w:b/>
                <w:bCs/>
                <w:sz w:val="24"/>
                <w:szCs w:val="24"/>
              </w:rPr>
              <w:t>с  30101810400000000609</w:t>
            </w:r>
            <w:proofErr w:type="gramEnd"/>
          </w:p>
          <w:p w:rsidR="009367B7" w:rsidRPr="002853AC" w:rsidRDefault="009367B7" w:rsidP="009367B7">
            <w:pPr>
              <w:autoSpaceDE w:val="0"/>
              <w:snapToGrid w:val="0"/>
              <w:spacing w:line="240" w:lineRule="auto"/>
              <w:ind w:hanging="4"/>
              <w:rPr>
                <w:b/>
                <w:bCs/>
                <w:sz w:val="24"/>
                <w:szCs w:val="24"/>
              </w:rPr>
            </w:pPr>
            <w:r w:rsidRPr="002853AC">
              <w:rPr>
                <w:b/>
                <w:bCs/>
                <w:sz w:val="24"/>
                <w:szCs w:val="24"/>
              </w:rPr>
              <w:t>БИК 049805609</w:t>
            </w:r>
          </w:p>
          <w:p w:rsidR="009367B7" w:rsidRPr="002853AC" w:rsidRDefault="009367B7" w:rsidP="009367B7">
            <w:pPr>
              <w:autoSpaceDE w:val="0"/>
              <w:snapToGrid w:val="0"/>
              <w:spacing w:line="240" w:lineRule="auto"/>
              <w:ind w:hanging="4"/>
              <w:rPr>
                <w:b/>
                <w:bCs/>
                <w:sz w:val="24"/>
                <w:szCs w:val="24"/>
              </w:rPr>
            </w:pPr>
            <w:r w:rsidRPr="002853AC">
              <w:rPr>
                <w:b/>
                <w:bCs/>
                <w:sz w:val="24"/>
                <w:szCs w:val="24"/>
              </w:rPr>
              <w:t>___________________ В.Н. Лебедев</w:t>
            </w:r>
          </w:p>
          <w:p w:rsidR="009367B7" w:rsidRPr="002853AC" w:rsidRDefault="009367B7" w:rsidP="009367B7">
            <w:pPr>
              <w:autoSpaceDE w:val="0"/>
              <w:snapToGrid w:val="0"/>
              <w:spacing w:line="240" w:lineRule="auto"/>
              <w:ind w:hanging="4"/>
              <w:rPr>
                <w:b/>
                <w:bCs/>
                <w:sz w:val="24"/>
                <w:szCs w:val="24"/>
              </w:rPr>
            </w:pPr>
          </w:p>
          <w:p w:rsidR="009367B7" w:rsidRPr="002853AC" w:rsidRDefault="009367B7" w:rsidP="009367B7">
            <w:pPr>
              <w:autoSpaceDE w:val="0"/>
              <w:snapToGrid w:val="0"/>
              <w:spacing w:line="240" w:lineRule="auto"/>
              <w:ind w:hanging="4"/>
              <w:rPr>
                <w:b/>
                <w:bCs/>
                <w:sz w:val="24"/>
                <w:szCs w:val="24"/>
              </w:rPr>
            </w:pPr>
            <w:r w:rsidRPr="002853AC">
              <w:rPr>
                <w:b/>
                <w:bCs/>
                <w:sz w:val="24"/>
                <w:szCs w:val="24"/>
              </w:rPr>
              <w:t>«__</w:t>
            </w:r>
            <w:proofErr w:type="gramStart"/>
            <w:r w:rsidRPr="002853AC">
              <w:rPr>
                <w:b/>
                <w:bCs/>
                <w:sz w:val="24"/>
                <w:szCs w:val="24"/>
              </w:rPr>
              <w:t>_»_</w:t>
            </w:r>
            <w:proofErr w:type="gramEnd"/>
            <w:r w:rsidRPr="002853AC">
              <w:rPr>
                <w:b/>
                <w:bCs/>
                <w:sz w:val="24"/>
                <w:szCs w:val="24"/>
              </w:rPr>
              <w:t>________________ 202</w:t>
            </w:r>
            <w:r>
              <w:rPr>
                <w:b/>
                <w:bCs/>
                <w:sz w:val="24"/>
                <w:szCs w:val="24"/>
              </w:rPr>
              <w:t>__</w:t>
            </w:r>
            <w:r w:rsidRPr="002853AC">
              <w:rPr>
                <w:b/>
                <w:bCs/>
                <w:sz w:val="24"/>
                <w:szCs w:val="24"/>
              </w:rPr>
              <w:t xml:space="preserve"> года</w:t>
            </w:r>
          </w:p>
          <w:p w:rsidR="009367B7" w:rsidRPr="002853AC" w:rsidRDefault="009367B7" w:rsidP="009367B7">
            <w:pPr>
              <w:autoSpaceDE w:val="0"/>
              <w:snapToGrid w:val="0"/>
              <w:spacing w:line="240" w:lineRule="auto"/>
              <w:ind w:hanging="4"/>
              <w:rPr>
                <w:b/>
                <w:bCs/>
                <w:sz w:val="24"/>
                <w:szCs w:val="24"/>
              </w:rPr>
            </w:pPr>
          </w:p>
        </w:tc>
        <w:tc>
          <w:tcPr>
            <w:tcW w:w="4860" w:type="dxa"/>
          </w:tcPr>
          <w:p w:rsidR="009367B7" w:rsidRPr="002853AC" w:rsidRDefault="009367B7" w:rsidP="009367B7">
            <w:pPr>
              <w:keepNext/>
              <w:autoSpaceDE w:val="0"/>
              <w:snapToGrid w:val="0"/>
              <w:spacing w:line="240" w:lineRule="auto"/>
              <w:rPr>
                <w:b/>
                <w:bCs/>
                <w:sz w:val="24"/>
                <w:szCs w:val="24"/>
              </w:rPr>
            </w:pPr>
            <w:r w:rsidRPr="002853AC">
              <w:rPr>
                <w:b/>
                <w:bCs/>
                <w:sz w:val="24"/>
                <w:szCs w:val="24"/>
              </w:rPr>
              <w:t>Поставщик:</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____________________________</w:t>
            </w:r>
          </w:p>
          <w:p w:rsidR="009367B7" w:rsidRPr="002853AC" w:rsidRDefault="009367B7" w:rsidP="009367B7">
            <w:pPr>
              <w:keepNext/>
              <w:autoSpaceDE w:val="0"/>
              <w:snapToGrid w:val="0"/>
              <w:spacing w:line="240" w:lineRule="auto"/>
              <w:rPr>
                <w:b/>
                <w:bCs/>
                <w:sz w:val="24"/>
                <w:szCs w:val="24"/>
              </w:rPr>
            </w:pPr>
          </w:p>
          <w:p w:rsidR="009367B7" w:rsidRPr="002853AC" w:rsidRDefault="009367B7" w:rsidP="009367B7">
            <w:pPr>
              <w:keepNext/>
              <w:autoSpaceDE w:val="0"/>
              <w:snapToGrid w:val="0"/>
              <w:spacing w:line="240" w:lineRule="auto"/>
              <w:rPr>
                <w:b/>
                <w:bCs/>
                <w:sz w:val="24"/>
                <w:szCs w:val="24"/>
              </w:rPr>
            </w:pPr>
          </w:p>
          <w:p w:rsidR="009367B7" w:rsidRPr="002853AC" w:rsidRDefault="009367B7" w:rsidP="009367B7">
            <w:pPr>
              <w:keepNext/>
              <w:autoSpaceDE w:val="0"/>
              <w:snapToGrid w:val="0"/>
              <w:spacing w:line="240" w:lineRule="auto"/>
              <w:rPr>
                <w:b/>
                <w:bCs/>
                <w:sz w:val="24"/>
                <w:szCs w:val="24"/>
              </w:rPr>
            </w:pP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w:t>
            </w:r>
          </w:p>
          <w:p w:rsidR="009367B7" w:rsidRPr="002853AC" w:rsidRDefault="009367B7" w:rsidP="009367B7">
            <w:pPr>
              <w:keepNext/>
              <w:autoSpaceDE w:val="0"/>
              <w:snapToGrid w:val="0"/>
              <w:spacing w:line="240" w:lineRule="auto"/>
              <w:rPr>
                <w:b/>
                <w:bCs/>
                <w:sz w:val="24"/>
                <w:szCs w:val="24"/>
              </w:rPr>
            </w:pPr>
          </w:p>
          <w:p w:rsidR="009367B7" w:rsidRPr="002853AC" w:rsidRDefault="009367B7" w:rsidP="009367B7">
            <w:pPr>
              <w:keepNext/>
              <w:autoSpaceDE w:val="0"/>
              <w:snapToGrid w:val="0"/>
              <w:spacing w:line="240" w:lineRule="auto"/>
              <w:rPr>
                <w:b/>
                <w:bCs/>
                <w:sz w:val="24"/>
                <w:szCs w:val="24"/>
              </w:rPr>
            </w:pPr>
            <w:r w:rsidRPr="002853AC">
              <w:rPr>
                <w:b/>
                <w:bCs/>
                <w:sz w:val="24"/>
                <w:szCs w:val="24"/>
              </w:rPr>
              <w:t>«___»_________________ 202</w:t>
            </w:r>
            <w:r>
              <w:rPr>
                <w:b/>
                <w:bCs/>
                <w:sz w:val="24"/>
                <w:szCs w:val="24"/>
              </w:rPr>
              <w:t>__</w:t>
            </w:r>
            <w:r w:rsidRPr="002853AC">
              <w:rPr>
                <w:b/>
                <w:bCs/>
                <w:sz w:val="24"/>
                <w:szCs w:val="24"/>
              </w:rPr>
              <w:t xml:space="preserve"> года</w:t>
            </w:r>
          </w:p>
        </w:tc>
      </w:tr>
    </w:tbl>
    <w:p w:rsidR="002853AC" w:rsidRPr="002853AC" w:rsidRDefault="002853AC" w:rsidP="002853AC">
      <w:pPr>
        <w:autoSpaceDE w:val="0"/>
        <w:spacing w:line="240" w:lineRule="auto"/>
        <w:jc w:val="right"/>
      </w:pPr>
    </w:p>
    <w:p w:rsidR="002853AC" w:rsidRPr="002853AC" w:rsidRDefault="002853AC" w:rsidP="002853AC">
      <w:pPr>
        <w:autoSpaceDE w:val="0"/>
        <w:spacing w:line="240" w:lineRule="auto"/>
        <w:jc w:val="right"/>
        <w:rPr>
          <w:sz w:val="24"/>
          <w:szCs w:val="24"/>
        </w:rPr>
      </w:pPr>
      <w:r w:rsidRPr="002853AC">
        <w:rPr>
          <w:sz w:val="24"/>
          <w:szCs w:val="24"/>
        </w:rPr>
        <w:t xml:space="preserve">  </w:t>
      </w:r>
    </w:p>
    <w:p w:rsidR="002853AC" w:rsidRDefault="002853AC" w:rsidP="009367B7">
      <w:pPr>
        <w:autoSpaceDE w:val="0"/>
        <w:spacing w:line="240" w:lineRule="auto"/>
        <w:ind w:firstLine="0"/>
        <w:rPr>
          <w:sz w:val="24"/>
          <w:szCs w:val="24"/>
        </w:rPr>
      </w:pPr>
    </w:p>
    <w:p w:rsidR="009367B7" w:rsidRPr="002853AC" w:rsidRDefault="009367B7" w:rsidP="009367B7">
      <w:pPr>
        <w:autoSpaceDE w:val="0"/>
        <w:spacing w:line="240" w:lineRule="auto"/>
        <w:ind w:firstLine="0"/>
        <w:rPr>
          <w:sz w:val="24"/>
          <w:szCs w:val="24"/>
        </w:rPr>
      </w:pPr>
    </w:p>
    <w:p w:rsidR="002853AC" w:rsidRPr="002853AC" w:rsidRDefault="002853AC" w:rsidP="002853AC">
      <w:pPr>
        <w:autoSpaceDE w:val="0"/>
        <w:spacing w:line="240" w:lineRule="auto"/>
        <w:jc w:val="right"/>
        <w:rPr>
          <w:sz w:val="24"/>
          <w:szCs w:val="24"/>
        </w:rPr>
      </w:pPr>
    </w:p>
    <w:p w:rsidR="002853AC" w:rsidRPr="002853AC" w:rsidRDefault="002853AC" w:rsidP="002853AC">
      <w:pPr>
        <w:autoSpaceDE w:val="0"/>
        <w:spacing w:line="240" w:lineRule="auto"/>
        <w:jc w:val="right"/>
        <w:rPr>
          <w:sz w:val="24"/>
          <w:szCs w:val="24"/>
        </w:rPr>
      </w:pPr>
      <w:r w:rsidRPr="002853AC">
        <w:rPr>
          <w:sz w:val="24"/>
          <w:szCs w:val="24"/>
        </w:rPr>
        <w:lastRenderedPageBreak/>
        <w:t>Приложение №1</w:t>
      </w:r>
    </w:p>
    <w:p w:rsidR="002853AC" w:rsidRPr="002853AC" w:rsidRDefault="002853AC" w:rsidP="002853AC">
      <w:pPr>
        <w:spacing w:line="240" w:lineRule="auto"/>
        <w:ind w:left="-540"/>
        <w:jc w:val="right"/>
        <w:rPr>
          <w:sz w:val="24"/>
          <w:szCs w:val="24"/>
        </w:rPr>
      </w:pPr>
      <w:r w:rsidRPr="002853AC">
        <w:rPr>
          <w:sz w:val="24"/>
          <w:szCs w:val="24"/>
        </w:rPr>
        <w:t xml:space="preserve">                                                                                                                к договору № _____</w:t>
      </w:r>
    </w:p>
    <w:p w:rsidR="002853AC" w:rsidRPr="002853AC" w:rsidRDefault="0061640A" w:rsidP="002853AC">
      <w:pPr>
        <w:spacing w:line="240" w:lineRule="auto"/>
        <w:ind w:left="-540"/>
        <w:jc w:val="right"/>
        <w:rPr>
          <w:sz w:val="24"/>
          <w:szCs w:val="24"/>
        </w:rPr>
      </w:pPr>
      <w:r>
        <w:rPr>
          <w:sz w:val="24"/>
          <w:szCs w:val="24"/>
        </w:rPr>
        <w:t xml:space="preserve">  от «</w:t>
      </w:r>
      <w:r w:rsidR="002853AC" w:rsidRPr="002853AC">
        <w:rPr>
          <w:sz w:val="24"/>
          <w:szCs w:val="24"/>
        </w:rPr>
        <w:t>____» __________202</w:t>
      </w:r>
      <w:r w:rsidR="002853AC">
        <w:rPr>
          <w:sz w:val="24"/>
          <w:szCs w:val="24"/>
        </w:rPr>
        <w:t>_</w:t>
      </w:r>
      <w:r w:rsidR="002853AC" w:rsidRPr="002853AC">
        <w:rPr>
          <w:sz w:val="24"/>
          <w:szCs w:val="24"/>
        </w:rPr>
        <w:t xml:space="preserve"> года</w:t>
      </w:r>
    </w:p>
    <w:p w:rsidR="002853AC" w:rsidRPr="002853AC" w:rsidRDefault="002853AC" w:rsidP="002853AC">
      <w:pPr>
        <w:spacing w:line="240" w:lineRule="auto"/>
        <w:ind w:left="-540"/>
        <w:jc w:val="right"/>
      </w:pPr>
    </w:p>
    <w:p w:rsidR="002853AC" w:rsidRPr="002853AC" w:rsidRDefault="002853AC" w:rsidP="002853AC">
      <w:pPr>
        <w:spacing w:line="240" w:lineRule="auto"/>
        <w:ind w:left="-540"/>
        <w:jc w:val="right"/>
      </w:pPr>
    </w:p>
    <w:p w:rsidR="002853AC" w:rsidRPr="002853AC" w:rsidRDefault="002853AC" w:rsidP="002853AC">
      <w:pPr>
        <w:spacing w:line="240" w:lineRule="auto"/>
        <w:ind w:left="-540"/>
        <w:jc w:val="center"/>
        <w:rPr>
          <w:b/>
        </w:rPr>
      </w:pPr>
    </w:p>
    <w:p w:rsidR="002853AC" w:rsidRPr="002853AC" w:rsidRDefault="002853AC" w:rsidP="002853AC">
      <w:pPr>
        <w:keepNext/>
        <w:widowControl w:val="0"/>
        <w:autoSpaceDE w:val="0"/>
        <w:autoSpaceDN w:val="0"/>
        <w:spacing w:line="240" w:lineRule="auto"/>
        <w:ind w:left="-709"/>
        <w:jc w:val="center"/>
        <w:outlineLvl w:val="0"/>
        <w:rPr>
          <w:b/>
        </w:rPr>
      </w:pPr>
      <w:r w:rsidRPr="002853AC">
        <w:rPr>
          <w:b/>
        </w:rPr>
        <w:t>СПЕЦИФИКАЦИЯ</w:t>
      </w:r>
    </w:p>
    <w:p w:rsidR="002853AC" w:rsidRPr="002853AC" w:rsidRDefault="002853AC" w:rsidP="002853AC">
      <w:pPr>
        <w:keepNext/>
        <w:widowControl w:val="0"/>
        <w:autoSpaceDE w:val="0"/>
        <w:autoSpaceDN w:val="0"/>
        <w:spacing w:line="240" w:lineRule="auto"/>
        <w:ind w:left="-709"/>
        <w:jc w:val="center"/>
        <w:outlineLvl w:val="0"/>
        <w:rPr>
          <w:b/>
          <w:bCs/>
          <w:sz w:val="24"/>
          <w:szCs w:val="24"/>
        </w:rPr>
      </w:pPr>
      <w:r w:rsidRPr="002853AC">
        <w:rPr>
          <w:b/>
        </w:rPr>
        <w:t xml:space="preserve">к </w:t>
      </w:r>
      <w:r w:rsidRPr="002853AC">
        <w:rPr>
          <w:b/>
          <w:bCs/>
          <w:sz w:val="24"/>
          <w:szCs w:val="24"/>
        </w:rPr>
        <w:t xml:space="preserve">Договору поставки </w:t>
      </w:r>
    </w:p>
    <w:p w:rsidR="002853AC" w:rsidRPr="002853AC" w:rsidRDefault="002853AC" w:rsidP="002853AC">
      <w:pPr>
        <w:keepNext/>
        <w:widowControl w:val="0"/>
        <w:autoSpaceDE w:val="0"/>
        <w:autoSpaceDN w:val="0"/>
        <w:spacing w:line="240" w:lineRule="auto"/>
        <w:ind w:left="-709"/>
        <w:jc w:val="center"/>
        <w:outlineLvl w:val="0"/>
        <w:rPr>
          <w:b/>
          <w:bCs/>
          <w:sz w:val="24"/>
          <w:szCs w:val="24"/>
        </w:rPr>
      </w:pPr>
    </w:p>
    <w:tbl>
      <w:tblPr>
        <w:tblpPr w:leftFromText="180" w:rightFromText="180" w:vertAnchor="text" w:horzAnchor="margin" w:tblpY="16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674"/>
        <w:gridCol w:w="1901"/>
        <w:gridCol w:w="934"/>
        <w:gridCol w:w="1417"/>
        <w:gridCol w:w="1701"/>
      </w:tblGrid>
      <w:tr w:rsidR="006B7109" w:rsidRPr="002853AC" w:rsidTr="006B7109">
        <w:trPr>
          <w:trHeight w:val="652"/>
        </w:trPr>
        <w:tc>
          <w:tcPr>
            <w:tcW w:w="716" w:type="dxa"/>
            <w:shd w:val="clear" w:color="auto" w:fill="auto"/>
            <w:vAlign w:val="center"/>
          </w:tcPr>
          <w:p w:rsidR="006B7109" w:rsidRPr="002853AC" w:rsidRDefault="006B7109" w:rsidP="002853AC">
            <w:pPr>
              <w:spacing w:line="240" w:lineRule="atLeast"/>
              <w:ind w:firstLine="0"/>
              <w:jc w:val="center"/>
              <w:rPr>
                <w:b/>
                <w:sz w:val="24"/>
                <w:szCs w:val="24"/>
              </w:rPr>
            </w:pPr>
            <w:r w:rsidRPr="002853AC">
              <w:rPr>
                <w:b/>
                <w:sz w:val="24"/>
                <w:szCs w:val="24"/>
              </w:rPr>
              <w:t>№ п/п</w:t>
            </w:r>
          </w:p>
        </w:tc>
        <w:tc>
          <w:tcPr>
            <w:tcW w:w="3674" w:type="dxa"/>
            <w:shd w:val="clear" w:color="auto" w:fill="auto"/>
            <w:vAlign w:val="center"/>
          </w:tcPr>
          <w:p w:rsidR="006B7109" w:rsidRPr="002853AC" w:rsidRDefault="006B7109" w:rsidP="002853AC">
            <w:pPr>
              <w:spacing w:line="240" w:lineRule="atLeast"/>
              <w:ind w:firstLine="0"/>
              <w:jc w:val="center"/>
              <w:rPr>
                <w:b/>
                <w:sz w:val="24"/>
                <w:szCs w:val="24"/>
              </w:rPr>
            </w:pPr>
            <w:r w:rsidRPr="002853AC">
              <w:rPr>
                <w:b/>
                <w:sz w:val="24"/>
                <w:szCs w:val="24"/>
              </w:rPr>
              <w:t xml:space="preserve">Наименование товара </w:t>
            </w:r>
          </w:p>
          <w:p w:rsidR="006B7109" w:rsidRPr="002853AC" w:rsidRDefault="006B7109" w:rsidP="002853AC">
            <w:pPr>
              <w:spacing w:line="240" w:lineRule="atLeast"/>
              <w:ind w:firstLine="0"/>
              <w:jc w:val="center"/>
              <w:rPr>
                <w:b/>
                <w:sz w:val="24"/>
                <w:szCs w:val="24"/>
              </w:rPr>
            </w:pPr>
            <w:r w:rsidRPr="002853AC">
              <w:rPr>
                <w:b/>
                <w:sz w:val="24"/>
                <w:szCs w:val="24"/>
              </w:rPr>
              <w:t xml:space="preserve">и технические характеристики товара </w:t>
            </w:r>
          </w:p>
        </w:tc>
        <w:tc>
          <w:tcPr>
            <w:tcW w:w="1901" w:type="dxa"/>
          </w:tcPr>
          <w:p w:rsidR="006B7109" w:rsidRPr="002853AC" w:rsidRDefault="006B7109" w:rsidP="002853AC">
            <w:pPr>
              <w:spacing w:line="240" w:lineRule="auto"/>
              <w:ind w:firstLine="0"/>
              <w:jc w:val="center"/>
              <w:rPr>
                <w:b/>
                <w:sz w:val="24"/>
                <w:szCs w:val="24"/>
              </w:rPr>
            </w:pPr>
            <w:r>
              <w:rPr>
                <w:b/>
                <w:sz w:val="24"/>
                <w:szCs w:val="24"/>
              </w:rPr>
              <w:t>Страна происхождения товара</w:t>
            </w:r>
          </w:p>
        </w:tc>
        <w:tc>
          <w:tcPr>
            <w:tcW w:w="934" w:type="dxa"/>
            <w:shd w:val="clear" w:color="auto" w:fill="auto"/>
            <w:vAlign w:val="center"/>
          </w:tcPr>
          <w:p w:rsidR="006B7109" w:rsidRPr="002853AC" w:rsidRDefault="006B7109" w:rsidP="002853AC">
            <w:pPr>
              <w:spacing w:line="240" w:lineRule="auto"/>
              <w:ind w:firstLine="0"/>
              <w:jc w:val="center"/>
              <w:rPr>
                <w:b/>
                <w:sz w:val="24"/>
                <w:szCs w:val="24"/>
              </w:rPr>
            </w:pPr>
            <w:r w:rsidRPr="002853AC">
              <w:rPr>
                <w:b/>
                <w:sz w:val="24"/>
                <w:szCs w:val="24"/>
              </w:rPr>
              <w:t>Кол-во, шт.</w:t>
            </w:r>
          </w:p>
        </w:tc>
        <w:tc>
          <w:tcPr>
            <w:tcW w:w="1417" w:type="dxa"/>
            <w:shd w:val="clear" w:color="auto" w:fill="auto"/>
            <w:vAlign w:val="center"/>
          </w:tcPr>
          <w:p w:rsidR="006B7109" w:rsidRPr="002853AC" w:rsidRDefault="006B7109" w:rsidP="002853AC">
            <w:pPr>
              <w:spacing w:line="240" w:lineRule="auto"/>
              <w:ind w:firstLine="0"/>
              <w:jc w:val="center"/>
              <w:rPr>
                <w:b/>
                <w:sz w:val="24"/>
                <w:szCs w:val="24"/>
              </w:rPr>
            </w:pPr>
            <w:r w:rsidRPr="002853AC">
              <w:rPr>
                <w:b/>
                <w:sz w:val="24"/>
                <w:szCs w:val="24"/>
              </w:rPr>
              <w:t>Цена за шт. с\без НДС, руб.</w:t>
            </w:r>
          </w:p>
        </w:tc>
        <w:tc>
          <w:tcPr>
            <w:tcW w:w="1701" w:type="dxa"/>
            <w:vAlign w:val="center"/>
          </w:tcPr>
          <w:p w:rsidR="006B7109" w:rsidRPr="002853AC" w:rsidRDefault="006B7109" w:rsidP="002853AC">
            <w:pPr>
              <w:spacing w:line="240" w:lineRule="auto"/>
              <w:ind w:firstLine="0"/>
              <w:jc w:val="center"/>
              <w:rPr>
                <w:b/>
                <w:sz w:val="24"/>
                <w:szCs w:val="24"/>
              </w:rPr>
            </w:pPr>
            <w:r w:rsidRPr="002853AC">
              <w:rPr>
                <w:b/>
                <w:sz w:val="24"/>
                <w:szCs w:val="24"/>
              </w:rPr>
              <w:t>Сумма с\без НДС, руб.</w:t>
            </w:r>
          </w:p>
        </w:tc>
      </w:tr>
      <w:tr w:rsidR="006B7109" w:rsidRPr="002853AC" w:rsidTr="006B7109">
        <w:trPr>
          <w:trHeight w:val="652"/>
        </w:trPr>
        <w:tc>
          <w:tcPr>
            <w:tcW w:w="716" w:type="dxa"/>
            <w:shd w:val="clear" w:color="auto" w:fill="auto"/>
            <w:vAlign w:val="center"/>
          </w:tcPr>
          <w:p w:rsidR="006B7109" w:rsidRPr="002853AC" w:rsidRDefault="006B7109" w:rsidP="002853AC">
            <w:pPr>
              <w:spacing w:line="240" w:lineRule="atLeast"/>
              <w:ind w:firstLine="0"/>
              <w:jc w:val="center"/>
              <w:rPr>
                <w:sz w:val="24"/>
                <w:szCs w:val="24"/>
              </w:rPr>
            </w:pPr>
            <w:r w:rsidRPr="002853AC">
              <w:rPr>
                <w:sz w:val="24"/>
                <w:szCs w:val="24"/>
              </w:rPr>
              <w:t>1</w:t>
            </w:r>
          </w:p>
        </w:tc>
        <w:tc>
          <w:tcPr>
            <w:tcW w:w="3674" w:type="dxa"/>
            <w:shd w:val="clear" w:color="auto" w:fill="auto"/>
            <w:vAlign w:val="center"/>
          </w:tcPr>
          <w:p w:rsidR="006B7109" w:rsidRPr="002853AC" w:rsidRDefault="006B7109" w:rsidP="002853AC">
            <w:pPr>
              <w:spacing w:line="240" w:lineRule="atLeast"/>
              <w:ind w:firstLine="0"/>
              <w:rPr>
                <w:sz w:val="24"/>
                <w:szCs w:val="24"/>
              </w:rPr>
            </w:pPr>
          </w:p>
        </w:tc>
        <w:tc>
          <w:tcPr>
            <w:tcW w:w="1901" w:type="dxa"/>
          </w:tcPr>
          <w:p w:rsidR="006B7109" w:rsidRPr="002853AC" w:rsidRDefault="006B7109" w:rsidP="002853AC">
            <w:pPr>
              <w:spacing w:line="240" w:lineRule="atLeast"/>
              <w:ind w:firstLine="0"/>
              <w:jc w:val="center"/>
              <w:rPr>
                <w:sz w:val="24"/>
                <w:szCs w:val="24"/>
              </w:rPr>
            </w:pPr>
          </w:p>
        </w:tc>
        <w:tc>
          <w:tcPr>
            <w:tcW w:w="934" w:type="dxa"/>
            <w:shd w:val="clear" w:color="auto" w:fill="auto"/>
            <w:vAlign w:val="center"/>
          </w:tcPr>
          <w:p w:rsidR="006B7109" w:rsidRPr="002853AC" w:rsidRDefault="006B7109" w:rsidP="002853AC">
            <w:pPr>
              <w:spacing w:line="240" w:lineRule="atLeast"/>
              <w:ind w:firstLine="0"/>
              <w:jc w:val="center"/>
              <w:rPr>
                <w:sz w:val="24"/>
                <w:szCs w:val="24"/>
              </w:rPr>
            </w:pPr>
          </w:p>
        </w:tc>
        <w:tc>
          <w:tcPr>
            <w:tcW w:w="1417" w:type="dxa"/>
            <w:shd w:val="clear" w:color="auto" w:fill="auto"/>
            <w:vAlign w:val="center"/>
          </w:tcPr>
          <w:p w:rsidR="006B7109" w:rsidRPr="002853AC" w:rsidRDefault="006B7109" w:rsidP="002853AC">
            <w:pPr>
              <w:spacing w:line="240" w:lineRule="atLeast"/>
              <w:ind w:firstLine="0"/>
              <w:jc w:val="center"/>
              <w:rPr>
                <w:sz w:val="24"/>
                <w:szCs w:val="24"/>
              </w:rPr>
            </w:pPr>
          </w:p>
        </w:tc>
        <w:tc>
          <w:tcPr>
            <w:tcW w:w="1701" w:type="dxa"/>
            <w:vAlign w:val="center"/>
          </w:tcPr>
          <w:p w:rsidR="006B7109" w:rsidRPr="002853AC" w:rsidRDefault="006B7109" w:rsidP="002853AC">
            <w:pPr>
              <w:spacing w:line="240" w:lineRule="atLeast"/>
              <w:ind w:firstLine="0"/>
              <w:jc w:val="center"/>
              <w:rPr>
                <w:sz w:val="24"/>
                <w:szCs w:val="24"/>
              </w:rPr>
            </w:pPr>
          </w:p>
        </w:tc>
      </w:tr>
      <w:tr w:rsidR="006B7109" w:rsidRPr="002853AC" w:rsidTr="006B7109">
        <w:trPr>
          <w:trHeight w:val="652"/>
        </w:trPr>
        <w:tc>
          <w:tcPr>
            <w:tcW w:w="716" w:type="dxa"/>
            <w:shd w:val="clear" w:color="auto" w:fill="auto"/>
            <w:vAlign w:val="center"/>
          </w:tcPr>
          <w:p w:rsidR="006B7109" w:rsidRPr="002853AC" w:rsidRDefault="006B7109" w:rsidP="002853AC">
            <w:pPr>
              <w:spacing w:line="240" w:lineRule="atLeast"/>
              <w:ind w:firstLine="0"/>
              <w:jc w:val="center"/>
              <w:rPr>
                <w:sz w:val="24"/>
                <w:szCs w:val="24"/>
              </w:rPr>
            </w:pPr>
            <w:r w:rsidRPr="002853AC">
              <w:rPr>
                <w:sz w:val="24"/>
                <w:szCs w:val="24"/>
              </w:rPr>
              <w:t>2</w:t>
            </w:r>
          </w:p>
        </w:tc>
        <w:tc>
          <w:tcPr>
            <w:tcW w:w="3674" w:type="dxa"/>
            <w:shd w:val="clear" w:color="auto" w:fill="auto"/>
            <w:vAlign w:val="center"/>
          </w:tcPr>
          <w:p w:rsidR="006B7109" w:rsidRPr="002853AC" w:rsidRDefault="006B7109" w:rsidP="002853AC">
            <w:pPr>
              <w:spacing w:line="240" w:lineRule="atLeast"/>
              <w:ind w:firstLine="0"/>
              <w:rPr>
                <w:sz w:val="24"/>
                <w:szCs w:val="24"/>
              </w:rPr>
            </w:pPr>
          </w:p>
        </w:tc>
        <w:tc>
          <w:tcPr>
            <w:tcW w:w="1901" w:type="dxa"/>
          </w:tcPr>
          <w:p w:rsidR="006B7109" w:rsidRPr="002853AC" w:rsidRDefault="006B7109" w:rsidP="002853AC">
            <w:pPr>
              <w:spacing w:line="240" w:lineRule="atLeast"/>
              <w:ind w:firstLine="0"/>
              <w:jc w:val="center"/>
              <w:rPr>
                <w:sz w:val="24"/>
                <w:szCs w:val="24"/>
              </w:rPr>
            </w:pPr>
          </w:p>
        </w:tc>
        <w:tc>
          <w:tcPr>
            <w:tcW w:w="934" w:type="dxa"/>
            <w:shd w:val="clear" w:color="auto" w:fill="auto"/>
            <w:vAlign w:val="center"/>
          </w:tcPr>
          <w:p w:rsidR="006B7109" w:rsidRPr="002853AC" w:rsidRDefault="006B7109" w:rsidP="002853AC">
            <w:pPr>
              <w:spacing w:line="240" w:lineRule="atLeast"/>
              <w:ind w:firstLine="0"/>
              <w:jc w:val="center"/>
              <w:rPr>
                <w:sz w:val="24"/>
                <w:szCs w:val="24"/>
              </w:rPr>
            </w:pPr>
          </w:p>
        </w:tc>
        <w:tc>
          <w:tcPr>
            <w:tcW w:w="1417" w:type="dxa"/>
            <w:shd w:val="clear" w:color="auto" w:fill="auto"/>
            <w:vAlign w:val="center"/>
          </w:tcPr>
          <w:p w:rsidR="006B7109" w:rsidRPr="002853AC" w:rsidRDefault="006B7109" w:rsidP="002853AC">
            <w:pPr>
              <w:spacing w:line="240" w:lineRule="atLeast"/>
              <w:ind w:firstLine="0"/>
              <w:jc w:val="center"/>
              <w:rPr>
                <w:sz w:val="24"/>
                <w:szCs w:val="24"/>
              </w:rPr>
            </w:pPr>
          </w:p>
        </w:tc>
        <w:tc>
          <w:tcPr>
            <w:tcW w:w="1701" w:type="dxa"/>
            <w:vAlign w:val="center"/>
          </w:tcPr>
          <w:p w:rsidR="006B7109" w:rsidRPr="002853AC" w:rsidRDefault="006B7109" w:rsidP="002853AC">
            <w:pPr>
              <w:spacing w:line="240" w:lineRule="atLeast"/>
              <w:ind w:firstLine="0"/>
              <w:jc w:val="center"/>
              <w:rPr>
                <w:sz w:val="24"/>
                <w:szCs w:val="24"/>
              </w:rPr>
            </w:pPr>
          </w:p>
        </w:tc>
      </w:tr>
      <w:tr w:rsidR="006B7109" w:rsidRPr="002853AC" w:rsidTr="006B7109">
        <w:trPr>
          <w:trHeight w:val="652"/>
        </w:trPr>
        <w:tc>
          <w:tcPr>
            <w:tcW w:w="716" w:type="dxa"/>
            <w:shd w:val="clear" w:color="auto" w:fill="auto"/>
            <w:vAlign w:val="center"/>
          </w:tcPr>
          <w:p w:rsidR="006B7109" w:rsidRPr="002853AC" w:rsidRDefault="006B7109" w:rsidP="002853AC">
            <w:pPr>
              <w:spacing w:line="240" w:lineRule="atLeast"/>
              <w:ind w:firstLine="0"/>
              <w:jc w:val="center"/>
              <w:rPr>
                <w:sz w:val="24"/>
                <w:szCs w:val="24"/>
              </w:rPr>
            </w:pPr>
            <w:r w:rsidRPr="002853AC">
              <w:rPr>
                <w:sz w:val="24"/>
                <w:szCs w:val="24"/>
              </w:rPr>
              <w:t>3</w:t>
            </w:r>
          </w:p>
        </w:tc>
        <w:tc>
          <w:tcPr>
            <w:tcW w:w="3674" w:type="dxa"/>
            <w:shd w:val="clear" w:color="auto" w:fill="auto"/>
            <w:vAlign w:val="center"/>
          </w:tcPr>
          <w:p w:rsidR="006B7109" w:rsidRPr="002853AC" w:rsidRDefault="006B7109" w:rsidP="002853AC">
            <w:pPr>
              <w:spacing w:line="240" w:lineRule="atLeast"/>
              <w:ind w:firstLine="0"/>
              <w:rPr>
                <w:sz w:val="24"/>
                <w:szCs w:val="24"/>
              </w:rPr>
            </w:pPr>
          </w:p>
        </w:tc>
        <w:tc>
          <w:tcPr>
            <w:tcW w:w="1901" w:type="dxa"/>
          </w:tcPr>
          <w:p w:rsidR="006B7109" w:rsidRPr="002853AC" w:rsidRDefault="006B7109" w:rsidP="002853AC">
            <w:pPr>
              <w:ind w:firstLine="0"/>
              <w:jc w:val="center"/>
              <w:rPr>
                <w:sz w:val="24"/>
                <w:szCs w:val="24"/>
              </w:rPr>
            </w:pPr>
          </w:p>
        </w:tc>
        <w:tc>
          <w:tcPr>
            <w:tcW w:w="934" w:type="dxa"/>
            <w:shd w:val="clear" w:color="auto" w:fill="auto"/>
            <w:vAlign w:val="center"/>
          </w:tcPr>
          <w:p w:rsidR="006B7109" w:rsidRPr="002853AC" w:rsidRDefault="006B7109" w:rsidP="002853AC">
            <w:pPr>
              <w:ind w:firstLine="0"/>
              <w:jc w:val="center"/>
              <w:rPr>
                <w:sz w:val="24"/>
                <w:szCs w:val="24"/>
              </w:rPr>
            </w:pPr>
          </w:p>
        </w:tc>
        <w:tc>
          <w:tcPr>
            <w:tcW w:w="1417" w:type="dxa"/>
            <w:shd w:val="clear" w:color="auto" w:fill="auto"/>
            <w:vAlign w:val="center"/>
          </w:tcPr>
          <w:p w:rsidR="006B7109" w:rsidRPr="002853AC" w:rsidRDefault="006B7109" w:rsidP="002853AC">
            <w:pPr>
              <w:spacing w:line="240" w:lineRule="atLeast"/>
              <w:ind w:firstLine="0"/>
              <w:jc w:val="center"/>
              <w:rPr>
                <w:sz w:val="24"/>
                <w:szCs w:val="24"/>
              </w:rPr>
            </w:pPr>
          </w:p>
        </w:tc>
        <w:tc>
          <w:tcPr>
            <w:tcW w:w="1701" w:type="dxa"/>
            <w:vAlign w:val="center"/>
          </w:tcPr>
          <w:p w:rsidR="006B7109" w:rsidRPr="002853AC" w:rsidRDefault="006B7109" w:rsidP="002853AC">
            <w:pPr>
              <w:spacing w:line="240" w:lineRule="atLeast"/>
              <w:ind w:firstLine="0"/>
              <w:jc w:val="center"/>
              <w:rPr>
                <w:sz w:val="24"/>
                <w:szCs w:val="24"/>
              </w:rPr>
            </w:pPr>
          </w:p>
        </w:tc>
      </w:tr>
      <w:tr w:rsidR="006B7109" w:rsidRPr="002853AC" w:rsidTr="006B7109">
        <w:trPr>
          <w:trHeight w:val="652"/>
        </w:trPr>
        <w:tc>
          <w:tcPr>
            <w:tcW w:w="716" w:type="dxa"/>
            <w:shd w:val="clear" w:color="auto" w:fill="auto"/>
            <w:vAlign w:val="center"/>
          </w:tcPr>
          <w:p w:rsidR="006B7109" w:rsidRPr="002853AC" w:rsidRDefault="006B7109" w:rsidP="002853AC">
            <w:pPr>
              <w:spacing w:line="240" w:lineRule="atLeast"/>
              <w:ind w:firstLine="0"/>
              <w:jc w:val="center"/>
              <w:rPr>
                <w:sz w:val="24"/>
                <w:szCs w:val="24"/>
              </w:rPr>
            </w:pPr>
            <w:r>
              <w:rPr>
                <w:sz w:val="24"/>
                <w:szCs w:val="24"/>
              </w:rPr>
              <w:t>и т.д.</w:t>
            </w:r>
          </w:p>
        </w:tc>
        <w:tc>
          <w:tcPr>
            <w:tcW w:w="3674" w:type="dxa"/>
            <w:shd w:val="clear" w:color="auto" w:fill="auto"/>
            <w:vAlign w:val="center"/>
          </w:tcPr>
          <w:p w:rsidR="006B7109" w:rsidRPr="002853AC" w:rsidRDefault="006B7109" w:rsidP="002853AC">
            <w:pPr>
              <w:spacing w:line="240" w:lineRule="atLeast"/>
              <w:ind w:firstLine="0"/>
              <w:rPr>
                <w:sz w:val="24"/>
                <w:szCs w:val="24"/>
              </w:rPr>
            </w:pPr>
          </w:p>
        </w:tc>
        <w:tc>
          <w:tcPr>
            <w:tcW w:w="1901" w:type="dxa"/>
          </w:tcPr>
          <w:p w:rsidR="006B7109" w:rsidRPr="002853AC" w:rsidRDefault="006B7109" w:rsidP="002853AC">
            <w:pPr>
              <w:ind w:firstLine="0"/>
              <w:jc w:val="center"/>
              <w:rPr>
                <w:sz w:val="24"/>
                <w:szCs w:val="24"/>
              </w:rPr>
            </w:pPr>
          </w:p>
        </w:tc>
        <w:tc>
          <w:tcPr>
            <w:tcW w:w="934" w:type="dxa"/>
            <w:shd w:val="clear" w:color="auto" w:fill="auto"/>
            <w:vAlign w:val="center"/>
          </w:tcPr>
          <w:p w:rsidR="006B7109" w:rsidRPr="002853AC" w:rsidRDefault="006B7109" w:rsidP="002853AC">
            <w:pPr>
              <w:ind w:firstLine="0"/>
              <w:jc w:val="center"/>
              <w:rPr>
                <w:sz w:val="24"/>
                <w:szCs w:val="24"/>
              </w:rPr>
            </w:pPr>
          </w:p>
        </w:tc>
        <w:tc>
          <w:tcPr>
            <w:tcW w:w="1417" w:type="dxa"/>
            <w:shd w:val="clear" w:color="auto" w:fill="auto"/>
            <w:vAlign w:val="center"/>
          </w:tcPr>
          <w:p w:rsidR="006B7109" w:rsidRPr="002853AC" w:rsidRDefault="006B7109" w:rsidP="002853AC">
            <w:pPr>
              <w:spacing w:line="240" w:lineRule="atLeast"/>
              <w:ind w:firstLine="0"/>
              <w:jc w:val="center"/>
              <w:rPr>
                <w:sz w:val="24"/>
                <w:szCs w:val="24"/>
              </w:rPr>
            </w:pPr>
          </w:p>
        </w:tc>
        <w:tc>
          <w:tcPr>
            <w:tcW w:w="1701" w:type="dxa"/>
            <w:vAlign w:val="center"/>
          </w:tcPr>
          <w:p w:rsidR="006B7109" w:rsidRPr="002853AC" w:rsidRDefault="006B7109" w:rsidP="002853AC">
            <w:pPr>
              <w:spacing w:line="240" w:lineRule="atLeast"/>
              <w:ind w:firstLine="0"/>
              <w:jc w:val="center"/>
              <w:rPr>
                <w:sz w:val="24"/>
                <w:szCs w:val="24"/>
              </w:rPr>
            </w:pPr>
          </w:p>
        </w:tc>
      </w:tr>
      <w:tr w:rsidR="006B7109" w:rsidRPr="002853AC" w:rsidTr="00D547B7">
        <w:trPr>
          <w:trHeight w:val="738"/>
        </w:trPr>
        <w:tc>
          <w:tcPr>
            <w:tcW w:w="716" w:type="dxa"/>
          </w:tcPr>
          <w:p w:rsidR="006B7109" w:rsidRPr="002853AC" w:rsidRDefault="006B7109" w:rsidP="002853AC">
            <w:pPr>
              <w:ind w:firstLine="0"/>
              <w:jc w:val="center"/>
              <w:rPr>
                <w:b/>
                <w:color w:val="000000"/>
                <w:sz w:val="24"/>
                <w:szCs w:val="24"/>
              </w:rPr>
            </w:pPr>
          </w:p>
        </w:tc>
        <w:tc>
          <w:tcPr>
            <w:tcW w:w="7926" w:type="dxa"/>
            <w:gridSpan w:val="4"/>
            <w:shd w:val="clear" w:color="auto" w:fill="auto"/>
            <w:vAlign w:val="center"/>
          </w:tcPr>
          <w:p w:rsidR="006B7109" w:rsidRPr="002853AC" w:rsidRDefault="006B7109" w:rsidP="002853AC">
            <w:pPr>
              <w:ind w:firstLine="0"/>
              <w:jc w:val="center"/>
              <w:rPr>
                <w:sz w:val="24"/>
                <w:szCs w:val="24"/>
                <w:lang w:val="en-US"/>
              </w:rPr>
            </w:pPr>
            <w:r w:rsidRPr="002853AC">
              <w:rPr>
                <w:b/>
                <w:color w:val="000000"/>
                <w:sz w:val="24"/>
                <w:szCs w:val="24"/>
              </w:rPr>
              <w:t>ИТОГО:</w:t>
            </w:r>
          </w:p>
        </w:tc>
        <w:tc>
          <w:tcPr>
            <w:tcW w:w="1701" w:type="dxa"/>
            <w:shd w:val="clear" w:color="auto" w:fill="auto"/>
            <w:vAlign w:val="center"/>
          </w:tcPr>
          <w:p w:rsidR="006B7109" w:rsidRPr="002853AC" w:rsidRDefault="006B7109" w:rsidP="002853AC">
            <w:pPr>
              <w:ind w:firstLine="0"/>
              <w:jc w:val="center"/>
              <w:rPr>
                <w:sz w:val="24"/>
                <w:szCs w:val="24"/>
                <w:lang w:val="en-US"/>
              </w:rPr>
            </w:pPr>
          </w:p>
        </w:tc>
      </w:tr>
    </w:tbl>
    <w:p w:rsidR="002853AC" w:rsidRPr="002853AC" w:rsidRDefault="002853AC" w:rsidP="002853AC">
      <w:pPr>
        <w:keepNext/>
        <w:widowControl w:val="0"/>
        <w:autoSpaceDE w:val="0"/>
        <w:autoSpaceDN w:val="0"/>
        <w:spacing w:line="240" w:lineRule="auto"/>
        <w:ind w:left="-709" w:firstLine="0"/>
        <w:jc w:val="center"/>
        <w:outlineLvl w:val="0"/>
        <w:rPr>
          <w:b/>
          <w:bCs/>
          <w:sz w:val="24"/>
          <w:szCs w:val="24"/>
        </w:rPr>
      </w:pPr>
    </w:p>
    <w:p w:rsidR="002853AC" w:rsidRPr="002853AC" w:rsidRDefault="002853AC" w:rsidP="002853AC">
      <w:pPr>
        <w:widowControl w:val="0"/>
        <w:autoSpaceDE w:val="0"/>
        <w:autoSpaceDN w:val="0"/>
        <w:adjustRightInd w:val="0"/>
        <w:spacing w:line="240" w:lineRule="atLeast"/>
        <w:ind w:firstLine="0"/>
        <w:contextualSpacing/>
        <w:rPr>
          <w:rFonts w:ascii="Times New Roman CYR" w:hAnsi="Times New Roman CYR" w:cs="Times New Roman CYR"/>
          <w:sz w:val="24"/>
          <w:szCs w:val="24"/>
        </w:rPr>
      </w:pPr>
      <w:r w:rsidRPr="002853AC">
        <w:rPr>
          <w:rFonts w:cs="Arial"/>
          <w:b/>
          <w:sz w:val="24"/>
          <w:szCs w:val="24"/>
        </w:rPr>
        <w:t xml:space="preserve">Сроки оплаты товара: </w:t>
      </w:r>
      <w:r w:rsidRPr="002853AC">
        <w:rPr>
          <w:rFonts w:ascii="Times New Roman CYR" w:hAnsi="Times New Roman CYR" w:cs="Times New Roman CYR"/>
          <w:sz w:val="24"/>
          <w:szCs w:val="24"/>
        </w:rPr>
        <w:t>Безналичный расчет. Расчет по поставке товара производятся в следующем порядке:</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- 50 % (пятьдесят процентов) от стоимости договора в течение 7 (семи) рабочих дней после подписания между Сторонами договора.</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- 50 % (пятьдесят процентов) по факту поставки товара Покупателю в течение 7 (семи) рабочих дней, на основании подписанного сторонами акта приема-передачи, товарной накладной, счета-фактуры.</w:t>
      </w:r>
    </w:p>
    <w:p w:rsidR="006B7109" w:rsidRDefault="002853AC" w:rsidP="006B7109">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При этом все расчеты в том числе счета на оп</w:t>
      </w:r>
      <w:r w:rsidR="006B7109">
        <w:rPr>
          <w:rFonts w:ascii="Times New Roman CYR" w:hAnsi="Times New Roman CYR" w:cs="Times New Roman CYR"/>
          <w:sz w:val="24"/>
          <w:szCs w:val="24"/>
        </w:rPr>
        <w:t xml:space="preserve">лату выставляются в рублях РФ. </w:t>
      </w:r>
    </w:p>
    <w:p w:rsidR="002853AC" w:rsidRPr="006B7109" w:rsidRDefault="002853AC" w:rsidP="006B7109">
      <w:pPr>
        <w:widowControl w:val="0"/>
        <w:autoSpaceDE w:val="0"/>
        <w:autoSpaceDN w:val="0"/>
        <w:adjustRightInd w:val="0"/>
        <w:spacing w:line="240" w:lineRule="auto"/>
        <w:ind w:firstLine="0"/>
        <w:rPr>
          <w:rFonts w:ascii="Times New Roman CYR" w:hAnsi="Times New Roman CYR" w:cs="Times New Roman CYR"/>
          <w:sz w:val="24"/>
          <w:szCs w:val="24"/>
        </w:rPr>
      </w:pPr>
      <w:r w:rsidRPr="002853AC">
        <w:rPr>
          <w:b/>
          <w:sz w:val="24"/>
          <w:szCs w:val="24"/>
        </w:rPr>
        <w:t>Сроки поставки товара:</w:t>
      </w:r>
      <w:r w:rsidRPr="002853AC">
        <w:rPr>
          <w:sz w:val="24"/>
          <w:szCs w:val="24"/>
        </w:rPr>
        <w:t xml:space="preserve"> в течение ______ календарных дней от даты подписания договора поставки.</w:t>
      </w:r>
    </w:p>
    <w:p w:rsidR="002853AC" w:rsidRPr="002853AC" w:rsidRDefault="002853AC" w:rsidP="002853AC">
      <w:pPr>
        <w:spacing w:line="240" w:lineRule="atLeast"/>
        <w:ind w:firstLine="0"/>
        <w:rPr>
          <w:sz w:val="24"/>
          <w:szCs w:val="24"/>
        </w:rPr>
      </w:pPr>
      <w:r w:rsidRPr="002853AC">
        <w:rPr>
          <w:b/>
          <w:sz w:val="24"/>
          <w:szCs w:val="24"/>
        </w:rPr>
        <w:t>Место поставки</w:t>
      </w:r>
      <w:r w:rsidRPr="002853AC">
        <w:rPr>
          <w:sz w:val="24"/>
          <w:szCs w:val="24"/>
        </w:rPr>
        <w:t xml:space="preserve"> </w:t>
      </w:r>
      <w:r w:rsidRPr="002853AC">
        <w:rPr>
          <w:b/>
          <w:sz w:val="24"/>
          <w:szCs w:val="24"/>
        </w:rPr>
        <w:t xml:space="preserve">товара: </w:t>
      </w:r>
      <w:r w:rsidRPr="002853AC">
        <w:rPr>
          <w:sz w:val="24"/>
          <w:szCs w:val="24"/>
        </w:rPr>
        <w:t xml:space="preserve">склад Заказчика, расположенный по адресу: 677902, Российская Федерация, Республика Саха (Якутия), </w:t>
      </w:r>
      <w:proofErr w:type="spellStart"/>
      <w:r w:rsidRPr="002853AC">
        <w:rPr>
          <w:sz w:val="24"/>
          <w:szCs w:val="24"/>
        </w:rPr>
        <w:t>Жатай</w:t>
      </w:r>
      <w:proofErr w:type="spellEnd"/>
      <w:r w:rsidRPr="002853AC">
        <w:rPr>
          <w:sz w:val="24"/>
          <w:szCs w:val="24"/>
        </w:rPr>
        <w:t xml:space="preserve"> городской округ, </w:t>
      </w:r>
      <w:proofErr w:type="spellStart"/>
      <w:r w:rsidRPr="002853AC">
        <w:rPr>
          <w:sz w:val="24"/>
          <w:szCs w:val="24"/>
        </w:rPr>
        <w:t>пгт.Жатай</w:t>
      </w:r>
      <w:proofErr w:type="spellEnd"/>
      <w:r w:rsidRPr="002853AC">
        <w:rPr>
          <w:sz w:val="24"/>
          <w:szCs w:val="24"/>
        </w:rPr>
        <w:t xml:space="preserve">, ул. </w:t>
      </w:r>
      <w:proofErr w:type="spellStart"/>
      <w:r w:rsidRPr="002853AC">
        <w:rPr>
          <w:sz w:val="24"/>
          <w:szCs w:val="24"/>
        </w:rPr>
        <w:t>Строда</w:t>
      </w:r>
      <w:proofErr w:type="spellEnd"/>
      <w:r w:rsidRPr="002853AC">
        <w:rPr>
          <w:sz w:val="24"/>
          <w:szCs w:val="24"/>
        </w:rPr>
        <w:t xml:space="preserve">, д.12, филиал </w:t>
      </w:r>
      <w:r w:rsidR="00E20A05">
        <w:rPr>
          <w:sz w:val="24"/>
          <w:szCs w:val="24"/>
        </w:rPr>
        <w:t>«</w:t>
      </w:r>
      <w:r w:rsidRPr="002853AC">
        <w:rPr>
          <w:sz w:val="24"/>
          <w:szCs w:val="24"/>
        </w:rPr>
        <w:t>Якутская нефтебаза</w:t>
      </w:r>
      <w:r w:rsidR="00E20A05">
        <w:rPr>
          <w:sz w:val="24"/>
          <w:szCs w:val="24"/>
        </w:rPr>
        <w:t>»</w:t>
      </w:r>
      <w:r w:rsidRPr="002853AC">
        <w:rPr>
          <w:sz w:val="24"/>
          <w:szCs w:val="24"/>
        </w:rPr>
        <w:t xml:space="preserve"> АО «Саханефтегазсбыт».</w:t>
      </w:r>
    </w:p>
    <w:p w:rsidR="002853AC" w:rsidRPr="002853AC" w:rsidRDefault="002853AC" w:rsidP="002853AC">
      <w:pPr>
        <w:spacing w:line="240" w:lineRule="auto"/>
        <w:rPr>
          <w:sz w:val="24"/>
          <w:szCs w:val="24"/>
        </w:rPr>
      </w:pPr>
    </w:p>
    <w:p w:rsidR="002853AC" w:rsidRPr="002853AC" w:rsidRDefault="002853AC" w:rsidP="002853AC">
      <w:pPr>
        <w:spacing w:line="240" w:lineRule="auto"/>
        <w:rPr>
          <w:sz w:val="24"/>
          <w:szCs w:val="24"/>
        </w:rPr>
      </w:pPr>
    </w:p>
    <w:p w:rsidR="002853AC" w:rsidRPr="002853AC" w:rsidRDefault="002853AC" w:rsidP="002853AC">
      <w:pPr>
        <w:spacing w:line="240" w:lineRule="auto"/>
        <w:rPr>
          <w:b/>
          <w:bCs/>
          <w:sz w:val="24"/>
          <w:szCs w:val="24"/>
        </w:rPr>
      </w:pPr>
      <w:r w:rsidRPr="002853AC">
        <w:rPr>
          <w:b/>
          <w:bCs/>
          <w:sz w:val="24"/>
          <w:szCs w:val="24"/>
        </w:rPr>
        <w:t xml:space="preserve">Заказчик                                                                         </w:t>
      </w:r>
      <w:r w:rsidRPr="002853AC">
        <w:rPr>
          <w:b/>
          <w:sz w:val="24"/>
          <w:szCs w:val="24"/>
        </w:rPr>
        <w:t>Поставщик</w:t>
      </w:r>
    </w:p>
    <w:p w:rsidR="002853AC" w:rsidRPr="002853AC" w:rsidRDefault="002853AC" w:rsidP="002853AC">
      <w:pPr>
        <w:spacing w:line="240" w:lineRule="auto"/>
        <w:rPr>
          <w:sz w:val="24"/>
          <w:szCs w:val="24"/>
        </w:rPr>
      </w:pPr>
      <w:r w:rsidRPr="002853AC">
        <w:rPr>
          <w:sz w:val="24"/>
          <w:szCs w:val="24"/>
        </w:rPr>
        <w:tab/>
      </w:r>
    </w:p>
    <w:p w:rsidR="002853AC" w:rsidRPr="002853AC" w:rsidRDefault="002853AC" w:rsidP="002853AC">
      <w:pPr>
        <w:spacing w:line="240" w:lineRule="auto"/>
        <w:rPr>
          <w:sz w:val="24"/>
          <w:szCs w:val="24"/>
        </w:rPr>
      </w:pPr>
      <w:r w:rsidRPr="002853AC">
        <w:rPr>
          <w:sz w:val="24"/>
          <w:szCs w:val="24"/>
        </w:rPr>
        <w:t>__________________ /</w:t>
      </w:r>
      <w:proofErr w:type="spellStart"/>
      <w:r w:rsidRPr="002853AC">
        <w:rPr>
          <w:sz w:val="24"/>
          <w:szCs w:val="24"/>
        </w:rPr>
        <w:t>В.Н.Лебедев</w:t>
      </w:r>
      <w:proofErr w:type="spellEnd"/>
      <w:r w:rsidRPr="002853AC">
        <w:rPr>
          <w:sz w:val="24"/>
          <w:szCs w:val="24"/>
        </w:rPr>
        <w:t>/                                     ___________________ /____________/</w:t>
      </w:r>
    </w:p>
    <w:p w:rsidR="002853AC" w:rsidRPr="002853AC" w:rsidRDefault="002853AC" w:rsidP="002853AC">
      <w:pPr>
        <w:spacing w:line="240" w:lineRule="auto"/>
        <w:rPr>
          <w:sz w:val="24"/>
          <w:szCs w:val="24"/>
        </w:rPr>
      </w:pPr>
    </w:p>
    <w:p w:rsidR="00F012D3" w:rsidRDefault="002853AC" w:rsidP="002853AC">
      <w:pPr>
        <w:pStyle w:val="af6"/>
        <w:tabs>
          <w:tab w:val="clear" w:pos="360"/>
        </w:tabs>
        <w:spacing w:line="240" w:lineRule="auto"/>
        <w:rPr>
          <w:sz w:val="24"/>
          <w:szCs w:val="24"/>
        </w:rPr>
      </w:pPr>
      <w:r w:rsidRPr="002853AC">
        <w:rPr>
          <w:sz w:val="24"/>
          <w:szCs w:val="24"/>
        </w:rPr>
        <w:t>М.П.</w:t>
      </w:r>
      <w:r w:rsidRPr="002853AC">
        <w:rPr>
          <w:sz w:val="24"/>
          <w:szCs w:val="24"/>
        </w:rPr>
        <w:tab/>
      </w:r>
      <w:r w:rsidRPr="002853AC">
        <w:rPr>
          <w:sz w:val="24"/>
          <w:szCs w:val="24"/>
        </w:rPr>
        <w:tab/>
      </w:r>
      <w:r w:rsidRPr="002853AC">
        <w:rPr>
          <w:sz w:val="24"/>
          <w:szCs w:val="24"/>
        </w:rPr>
        <w:tab/>
      </w:r>
      <w:r w:rsidRPr="002853AC">
        <w:rPr>
          <w:sz w:val="24"/>
          <w:szCs w:val="24"/>
        </w:rPr>
        <w:tab/>
      </w:r>
      <w:r w:rsidRPr="002853AC">
        <w:rPr>
          <w:sz w:val="24"/>
          <w:szCs w:val="24"/>
        </w:rPr>
        <w:tab/>
        <w:t xml:space="preserve">                             </w:t>
      </w:r>
    </w:p>
    <w:p w:rsidR="0041557C" w:rsidRDefault="0041557C" w:rsidP="002853AC">
      <w:pPr>
        <w:pStyle w:val="af6"/>
        <w:tabs>
          <w:tab w:val="clear" w:pos="360"/>
        </w:tabs>
        <w:spacing w:line="240" w:lineRule="auto"/>
        <w:rPr>
          <w:sz w:val="24"/>
          <w:szCs w:val="24"/>
        </w:rPr>
      </w:pPr>
    </w:p>
    <w:p w:rsidR="0041557C" w:rsidRDefault="0041557C" w:rsidP="002853AC">
      <w:pPr>
        <w:pStyle w:val="af6"/>
        <w:tabs>
          <w:tab w:val="clear" w:pos="360"/>
        </w:tabs>
        <w:spacing w:line="240" w:lineRule="auto"/>
        <w:rPr>
          <w:sz w:val="24"/>
          <w:szCs w:val="24"/>
        </w:rPr>
      </w:pPr>
    </w:p>
    <w:p w:rsidR="0041557C" w:rsidRDefault="0041557C" w:rsidP="002853AC">
      <w:pPr>
        <w:pStyle w:val="af6"/>
        <w:tabs>
          <w:tab w:val="clear" w:pos="360"/>
        </w:tabs>
        <w:spacing w:line="240" w:lineRule="auto"/>
        <w:rPr>
          <w:sz w:val="24"/>
          <w:szCs w:val="24"/>
        </w:rPr>
      </w:pPr>
    </w:p>
    <w:p w:rsidR="0041557C" w:rsidRDefault="0041557C" w:rsidP="002853AC">
      <w:pPr>
        <w:pStyle w:val="af6"/>
        <w:tabs>
          <w:tab w:val="clear" w:pos="360"/>
        </w:tabs>
        <w:spacing w:line="240" w:lineRule="auto"/>
        <w:rPr>
          <w:sz w:val="24"/>
          <w:szCs w:val="24"/>
        </w:rPr>
      </w:pPr>
    </w:p>
    <w:p w:rsidR="0041557C" w:rsidRDefault="0041557C" w:rsidP="002853AC">
      <w:pPr>
        <w:pStyle w:val="af6"/>
        <w:tabs>
          <w:tab w:val="clear" w:pos="360"/>
        </w:tabs>
        <w:spacing w:line="240" w:lineRule="auto"/>
        <w:rPr>
          <w:sz w:val="24"/>
          <w:szCs w:val="24"/>
        </w:rPr>
      </w:pPr>
    </w:p>
    <w:p w:rsidR="00916B7E" w:rsidRPr="00916B7E" w:rsidRDefault="00916B7E" w:rsidP="00916B7E">
      <w:pPr>
        <w:suppressAutoHyphens/>
        <w:spacing w:line="240" w:lineRule="auto"/>
        <w:ind w:left="-567" w:firstLine="540"/>
        <w:jc w:val="right"/>
        <w:rPr>
          <w:rFonts w:cs="Calibri"/>
          <w:sz w:val="20"/>
          <w:szCs w:val="20"/>
          <w:lang w:eastAsia="zh-CN"/>
        </w:rPr>
      </w:pPr>
      <w:bookmarkStart w:id="46" w:name="_Ref175752415"/>
      <w:bookmarkStart w:id="47" w:name="_Toc261535088"/>
      <w:bookmarkStart w:id="48" w:name="_Toc262557844"/>
      <w:bookmarkStart w:id="49" w:name="_Toc321748162"/>
      <w:bookmarkStart w:id="50" w:name="_Toc322017068"/>
      <w:bookmarkEnd w:id="25"/>
      <w:bookmarkEnd w:id="26"/>
      <w:bookmarkEnd w:id="27"/>
      <w:bookmarkEnd w:id="28"/>
      <w:r w:rsidRPr="00916B7E">
        <w:rPr>
          <w:sz w:val="20"/>
          <w:szCs w:val="20"/>
        </w:rPr>
        <w:lastRenderedPageBreak/>
        <w:t xml:space="preserve">Приложение № </w:t>
      </w:r>
      <w:r w:rsidR="002853AC">
        <w:rPr>
          <w:sz w:val="20"/>
          <w:szCs w:val="20"/>
        </w:rPr>
        <w:t>2</w:t>
      </w:r>
    </w:p>
    <w:p w:rsidR="00916B7E" w:rsidRPr="00916B7E" w:rsidRDefault="00916B7E" w:rsidP="00916B7E">
      <w:pPr>
        <w:suppressAutoHyphens/>
        <w:spacing w:line="240" w:lineRule="auto"/>
        <w:ind w:left="-567" w:firstLine="540"/>
        <w:jc w:val="right"/>
        <w:rPr>
          <w:rFonts w:cs="Calibri"/>
          <w:sz w:val="20"/>
          <w:szCs w:val="20"/>
          <w:lang w:eastAsia="zh-CN"/>
        </w:rPr>
      </w:pPr>
      <w:r w:rsidRPr="00916B7E">
        <w:rPr>
          <w:sz w:val="20"/>
          <w:szCs w:val="20"/>
        </w:rPr>
        <w:t xml:space="preserve">к Договору поставки </w:t>
      </w:r>
    </w:p>
    <w:p w:rsidR="00916B7E" w:rsidRPr="00916B7E" w:rsidRDefault="00916B7E" w:rsidP="00916B7E">
      <w:pPr>
        <w:suppressAutoHyphens/>
        <w:spacing w:line="240" w:lineRule="auto"/>
        <w:ind w:left="-567" w:firstLine="540"/>
        <w:jc w:val="right"/>
        <w:rPr>
          <w:rFonts w:cs="Calibri"/>
          <w:sz w:val="20"/>
          <w:szCs w:val="20"/>
          <w:lang w:eastAsia="zh-CN"/>
        </w:rPr>
      </w:pPr>
      <w:r w:rsidRPr="00916B7E">
        <w:rPr>
          <w:sz w:val="20"/>
          <w:szCs w:val="20"/>
        </w:rPr>
        <w:t>от «____» __________202_ г. № _____</w:t>
      </w:r>
    </w:p>
    <w:p w:rsidR="00916B7E" w:rsidRPr="00916B7E" w:rsidRDefault="00916B7E" w:rsidP="00916B7E">
      <w:pPr>
        <w:tabs>
          <w:tab w:val="left" w:pos="853"/>
          <w:tab w:val="left" w:pos="3573"/>
          <w:tab w:val="left" w:pos="5406"/>
          <w:tab w:val="left" w:pos="7786"/>
        </w:tabs>
        <w:spacing w:line="240" w:lineRule="auto"/>
        <w:ind w:left="-567"/>
        <w:jc w:val="right"/>
      </w:pPr>
    </w:p>
    <w:p w:rsidR="00916B7E" w:rsidRPr="00916B7E" w:rsidRDefault="00916B7E" w:rsidP="00916B7E">
      <w:pPr>
        <w:tabs>
          <w:tab w:val="left" w:pos="853"/>
          <w:tab w:val="left" w:pos="3573"/>
          <w:tab w:val="left" w:pos="5406"/>
          <w:tab w:val="left" w:pos="7786"/>
        </w:tabs>
        <w:spacing w:line="240" w:lineRule="auto"/>
        <w:ind w:left="-567"/>
      </w:pPr>
    </w:p>
    <w:p w:rsidR="00916B7E" w:rsidRPr="00916B7E" w:rsidRDefault="00916B7E" w:rsidP="00916B7E">
      <w:pPr>
        <w:tabs>
          <w:tab w:val="left" w:pos="853"/>
          <w:tab w:val="left" w:pos="3573"/>
          <w:tab w:val="left" w:pos="5406"/>
          <w:tab w:val="left" w:pos="7786"/>
        </w:tabs>
        <w:spacing w:line="240" w:lineRule="auto"/>
        <w:ind w:left="-567"/>
      </w:pPr>
    </w:p>
    <w:p w:rsidR="00916B7E" w:rsidRPr="00916B7E" w:rsidRDefault="00916B7E" w:rsidP="00916B7E">
      <w:pPr>
        <w:tabs>
          <w:tab w:val="left" w:pos="853"/>
          <w:tab w:val="left" w:pos="3573"/>
          <w:tab w:val="left" w:pos="5406"/>
          <w:tab w:val="left" w:pos="7786"/>
        </w:tabs>
        <w:spacing w:line="240" w:lineRule="auto"/>
        <w:ind w:left="-567"/>
      </w:pPr>
    </w:p>
    <w:p w:rsidR="00916B7E" w:rsidRPr="00916B7E" w:rsidRDefault="00916B7E" w:rsidP="00916B7E">
      <w:pPr>
        <w:tabs>
          <w:tab w:val="left" w:pos="0"/>
        </w:tabs>
        <w:spacing w:line="240" w:lineRule="auto"/>
        <w:ind w:left="-567"/>
        <w:jc w:val="center"/>
        <w:rPr>
          <w:b/>
          <w:sz w:val="24"/>
          <w:szCs w:val="24"/>
        </w:rPr>
      </w:pPr>
      <w:r w:rsidRPr="00916B7E">
        <w:rPr>
          <w:b/>
          <w:sz w:val="24"/>
          <w:szCs w:val="24"/>
        </w:rPr>
        <w:t xml:space="preserve">Заявление о добросовестности </w:t>
      </w:r>
    </w:p>
    <w:p w:rsidR="00916B7E" w:rsidRPr="00916B7E" w:rsidRDefault="00916B7E" w:rsidP="00916B7E">
      <w:pPr>
        <w:tabs>
          <w:tab w:val="left" w:pos="0"/>
        </w:tabs>
        <w:spacing w:line="240" w:lineRule="auto"/>
        <w:ind w:left="-567" w:firstLine="709"/>
        <w:rPr>
          <w:sz w:val="24"/>
          <w:szCs w:val="24"/>
        </w:rPr>
      </w:pPr>
    </w:p>
    <w:p w:rsidR="00916B7E" w:rsidRPr="00916B7E" w:rsidRDefault="00916B7E" w:rsidP="00916B7E">
      <w:pPr>
        <w:widowControl w:val="0"/>
        <w:spacing w:line="240" w:lineRule="auto"/>
        <w:ind w:left="-567"/>
        <w:rPr>
          <w:color w:val="000000"/>
          <w:sz w:val="24"/>
          <w:szCs w:val="24"/>
        </w:rPr>
      </w:pPr>
      <w:r w:rsidRPr="00916B7E">
        <w:rPr>
          <w:color w:val="000000"/>
          <w:sz w:val="24"/>
          <w:szCs w:val="24"/>
        </w:rPr>
        <w:t xml:space="preserve">  г. Якутск                                                                                                         </w:t>
      </w:r>
      <w:proofErr w:type="gramStart"/>
      <w:r w:rsidRPr="00916B7E">
        <w:rPr>
          <w:color w:val="000000"/>
          <w:sz w:val="24"/>
          <w:szCs w:val="24"/>
        </w:rPr>
        <w:t xml:space="preserve">   «</w:t>
      </w:r>
      <w:proofErr w:type="gramEnd"/>
      <w:r w:rsidRPr="00916B7E">
        <w:rPr>
          <w:color w:val="000000"/>
          <w:sz w:val="24"/>
          <w:szCs w:val="24"/>
        </w:rPr>
        <w:t xml:space="preserve">____» __________ 202_г. </w:t>
      </w:r>
    </w:p>
    <w:p w:rsidR="00916B7E" w:rsidRPr="00916B7E" w:rsidRDefault="00916B7E" w:rsidP="00916B7E">
      <w:pPr>
        <w:spacing w:line="240" w:lineRule="auto"/>
        <w:ind w:left="-567"/>
        <w:rPr>
          <w:b/>
          <w:sz w:val="24"/>
          <w:szCs w:val="24"/>
        </w:rPr>
      </w:pPr>
    </w:p>
    <w:p w:rsidR="00916B7E" w:rsidRPr="00916B7E" w:rsidRDefault="00916B7E" w:rsidP="00916B7E">
      <w:pPr>
        <w:tabs>
          <w:tab w:val="left" w:pos="0"/>
          <w:tab w:val="left" w:pos="567"/>
        </w:tabs>
        <w:spacing w:line="240" w:lineRule="auto"/>
        <w:ind w:left="142" w:firstLine="709"/>
        <w:rPr>
          <w:sz w:val="24"/>
          <w:szCs w:val="24"/>
        </w:rPr>
      </w:pPr>
      <w:r w:rsidRPr="00916B7E">
        <w:rPr>
          <w:sz w:val="24"/>
          <w:szCs w:val="24"/>
        </w:rPr>
        <w:t>Настоящим _______________________________</w:t>
      </w:r>
      <w:r w:rsidRPr="00916B7E">
        <w:rPr>
          <w:snapToGrid w:val="0"/>
          <w:color w:val="000000"/>
          <w:sz w:val="24"/>
          <w:szCs w:val="24"/>
        </w:rPr>
        <w:t xml:space="preserve">, именуемое в дальнейшем </w:t>
      </w:r>
      <w:r w:rsidRPr="00916B7E">
        <w:rPr>
          <w:b/>
          <w:snapToGrid w:val="0"/>
          <w:color w:val="000000"/>
          <w:sz w:val="24"/>
          <w:szCs w:val="24"/>
        </w:rPr>
        <w:t>«Поставщик»</w:t>
      </w:r>
      <w:r w:rsidRPr="00916B7E">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916B7E">
        <w:rPr>
          <w:sz w:val="24"/>
          <w:szCs w:val="24"/>
        </w:rPr>
        <w:t xml:space="preserve">, гарантирует и подтверждает, что на момент заключения Договора между </w:t>
      </w:r>
      <w:r w:rsidRPr="00916B7E">
        <w:rPr>
          <w:b/>
          <w:snapToGrid w:val="0"/>
          <w:color w:val="000000"/>
          <w:sz w:val="24"/>
          <w:szCs w:val="24"/>
        </w:rPr>
        <w:t>Поставщиком</w:t>
      </w:r>
      <w:r w:rsidRPr="00916B7E">
        <w:rPr>
          <w:sz w:val="24"/>
          <w:szCs w:val="24"/>
        </w:rPr>
        <w:t xml:space="preserve"> и </w:t>
      </w:r>
      <w:r w:rsidRPr="00916B7E">
        <w:rPr>
          <w:b/>
          <w:sz w:val="24"/>
          <w:szCs w:val="24"/>
        </w:rPr>
        <w:t>АО «Саханефтегазсбыт»</w:t>
      </w:r>
      <w:r w:rsidRPr="00916B7E">
        <w:rPr>
          <w:snapToGrid w:val="0"/>
          <w:color w:val="000000"/>
          <w:sz w:val="24"/>
          <w:szCs w:val="24"/>
        </w:rPr>
        <w:t>, в лице _____________________________________ действующего на основании ______________________________, именуемое в дальнейшем «</w:t>
      </w:r>
      <w:r w:rsidRPr="00916B7E">
        <w:rPr>
          <w:b/>
          <w:snapToGrid w:val="0"/>
          <w:color w:val="000000"/>
          <w:sz w:val="24"/>
          <w:szCs w:val="24"/>
        </w:rPr>
        <w:t>Заказчик»</w:t>
      </w:r>
      <w:r w:rsidRPr="00916B7E">
        <w:rPr>
          <w:sz w:val="24"/>
          <w:szCs w:val="24"/>
        </w:rPr>
        <w:t>:</w:t>
      </w:r>
    </w:p>
    <w:p w:rsidR="00916B7E" w:rsidRPr="00916B7E" w:rsidRDefault="00916B7E" w:rsidP="00916B7E">
      <w:pPr>
        <w:tabs>
          <w:tab w:val="left" w:pos="0"/>
          <w:tab w:val="left" w:pos="142"/>
        </w:tabs>
        <w:spacing w:line="240" w:lineRule="auto"/>
        <w:ind w:left="-567" w:firstLine="426"/>
        <w:rPr>
          <w:sz w:val="24"/>
          <w:szCs w:val="24"/>
        </w:rPr>
      </w:pPr>
    </w:p>
    <w:p w:rsidR="00916B7E" w:rsidRPr="00916B7E" w:rsidRDefault="00916B7E" w:rsidP="00916B7E">
      <w:pPr>
        <w:numPr>
          <w:ilvl w:val="0"/>
          <w:numId w:val="8"/>
        </w:numPr>
        <w:tabs>
          <w:tab w:val="left" w:pos="0"/>
          <w:tab w:val="left" w:pos="426"/>
          <w:tab w:val="left" w:pos="993"/>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916B7E" w:rsidRPr="00916B7E" w:rsidRDefault="00916B7E" w:rsidP="00916B7E">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гарантирует, что все</w:t>
      </w:r>
      <w:r w:rsidRPr="00916B7E">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916B7E" w:rsidRPr="00916B7E" w:rsidRDefault="00916B7E" w:rsidP="00916B7E">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16B7E">
        <w:rPr>
          <w:b/>
          <w:snapToGrid w:val="0"/>
          <w:color w:val="000000"/>
          <w:sz w:val="24"/>
          <w:szCs w:val="24"/>
        </w:rPr>
        <w:t>Поставщик</w:t>
      </w:r>
      <w:r w:rsidRPr="00916B7E">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916B7E" w:rsidRPr="00916B7E" w:rsidRDefault="00916B7E" w:rsidP="00916B7E">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16B7E">
        <w:rPr>
          <w:b/>
          <w:snapToGrid w:val="0"/>
          <w:color w:val="000000"/>
          <w:sz w:val="24"/>
          <w:szCs w:val="24"/>
        </w:rPr>
        <w:t>Поставщика</w:t>
      </w:r>
      <w:r w:rsidRPr="00916B7E">
        <w:rPr>
          <w:sz w:val="24"/>
          <w:szCs w:val="24"/>
        </w:rPr>
        <w:t xml:space="preserve">. </w:t>
      </w:r>
    </w:p>
    <w:p w:rsidR="00916B7E" w:rsidRPr="00916B7E" w:rsidRDefault="00916B7E" w:rsidP="00916B7E">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16B7E">
        <w:rPr>
          <w:b/>
          <w:snapToGrid w:val="0"/>
          <w:color w:val="000000"/>
          <w:sz w:val="24"/>
          <w:szCs w:val="24"/>
        </w:rPr>
        <w:t>Поставщиком</w:t>
      </w:r>
      <w:r w:rsidRPr="00916B7E">
        <w:rPr>
          <w:sz w:val="24"/>
          <w:szCs w:val="24"/>
        </w:rPr>
        <w:t xml:space="preserve"> обязательств как надлежаще исполненных.</w:t>
      </w:r>
    </w:p>
    <w:p w:rsidR="00916B7E" w:rsidRPr="00916B7E" w:rsidRDefault="00916B7E" w:rsidP="00916B7E">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заверяет </w:t>
      </w:r>
      <w:r w:rsidRPr="00916B7E">
        <w:rPr>
          <w:b/>
          <w:sz w:val="24"/>
          <w:szCs w:val="24"/>
        </w:rPr>
        <w:t>Заказчика</w:t>
      </w:r>
      <w:r w:rsidRPr="00916B7E">
        <w:rPr>
          <w:sz w:val="24"/>
          <w:szCs w:val="24"/>
        </w:rPr>
        <w:t xml:space="preserve"> в том, что будет активно взаимодействовать с представителями </w:t>
      </w:r>
      <w:r w:rsidRPr="00916B7E">
        <w:rPr>
          <w:b/>
          <w:sz w:val="24"/>
          <w:szCs w:val="24"/>
        </w:rPr>
        <w:t>Заказчика</w:t>
      </w:r>
      <w:r w:rsidRPr="00916B7E">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916B7E" w:rsidRPr="00916B7E" w:rsidRDefault="00916B7E" w:rsidP="00916B7E">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916B7E" w:rsidRPr="00916B7E" w:rsidRDefault="00916B7E" w:rsidP="00916B7E">
      <w:pPr>
        <w:tabs>
          <w:tab w:val="left" w:pos="0"/>
          <w:tab w:val="left" w:pos="142"/>
          <w:tab w:val="left" w:pos="426"/>
        </w:tabs>
        <w:spacing w:line="240" w:lineRule="auto"/>
        <w:ind w:left="142" w:firstLine="0"/>
        <w:contextualSpacing/>
        <w:rPr>
          <w:b/>
          <w:snapToGrid w:val="0"/>
          <w:color w:val="000000"/>
          <w:sz w:val="24"/>
          <w:szCs w:val="24"/>
        </w:rPr>
      </w:pPr>
    </w:p>
    <w:p w:rsidR="00916B7E" w:rsidRPr="00916B7E" w:rsidRDefault="00916B7E" w:rsidP="00916B7E">
      <w:pPr>
        <w:tabs>
          <w:tab w:val="left" w:pos="0"/>
          <w:tab w:val="left" w:pos="142"/>
          <w:tab w:val="left" w:pos="426"/>
        </w:tabs>
        <w:spacing w:line="240" w:lineRule="auto"/>
        <w:ind w:left="142" w:firstLine="0"/>
        <w:contextualSpacing/>
        <w:rPr>
          <w:sz w:val="24"/>
          <w:szCs w:val="24"/>
        </w:rPr>
      </w:pPr>
    </w:p>
    <w:tbl>
      <w:tblPr>
        <w:tblStyle w:val="180"/>
        <w:tblW w:w="1063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680"/>
        <w:gridCol w:w="5281"/>
      </w:tblGrid>
      <w:tr w:rsidR="00916B7E" w:rsidRPr="00916B7E" w:rsidTr="00916B7E">
        <w:trPr>
          <w:trHeight w:val="1329"/>
        </w:trPr>
        <w:tc>
          <w:tcPr>
            <w:tcW w:w="4673" w:type="dxa"/>
          </w:tcPr>
          <w:p w:rsidR="00916B7E" w:rsidRPr="00916B7E" w:rsidRDefault="00916B7E" w:rsidP="00916B7E">
            <w:pPr>
              <w:spacing w:after="200" w:line="276" w:lineRule="auto"/>
              <w:ind w:left="743" w:right="-1" w:hanging="142"/>
              <w:contextualSpacing/>
              <w:jc w:val="left"/>
              <w:rPr>
                <w:rFonts w:eastAsia="Calibri"/>
                <w:b/>
                <w:sz w:val="24"/>
                <w:szCs w:val="24"/>
                <w:lang w:eastAsia="en-US"/>
              </w:rPr>
            </w:pPr>
            <w:r w:rsidRPr="00916B7E">
              <w:rPr>
                <w:rFonts w:eastAsia="Calibri"/>
                <w:b/>
                <w:sz w:val="24"/>
                <w:szCs w:val="24"/>
                <w:lang w:eastAsia="en-US"/>
              </w:rPr>
              <w:t xml:space="preserve">Генеральный директор </w:t>
            </w:r>
          </w:p>
          <w:p w:rsidR="00916B7E" w:rsidRPr="00916B7E" w:rsidRDefault="00916B7E" w:rsidP="00916B7E">
            <w:pPr>
              <w:spacing w:after="200" w:line="276" w:lineRule="auto"/>
              <w:ind w:left="601" w:right="-1" w:firstLine="0"/>
              <w:contextualSpacing/>
              <w:jc w:val="left"/>
              <w:rPr>
                <w:rFonts w:eastAsia="Calibri"/>
                <w:b/>
                <w:sz w:val="24"/>
                <w:szCs w:val="24"/>
                <w:lang w:eastAsia="en-US"/>
              </w:rPr>
            </w:pPr>
            <w:r w:rsidRPr="00916B7E">
              <w:rPr>
                <w:rFonts w:eastAsia="Calibri"/>
                <w:b/>
                <w:sz w:val="24"/>
                <w:szCs w:val="24"/>
                <w:lang w:eastAsia="en-US"/>
              </w:rPr>
              <w:t>АО «Саханефтегазсбыт»</w:t>
            </w:r>
          </w:p>
          <w:p w:rsidR="00916B7E" w:rsidRPr="00916B7E" w:rsidRDefault="00916B7E" w:rsidP="00916B7E">
            <w:pPr>
              <w:ind w:right="-250" w:firstLine="0"/>
              <w:rPr>
                <w:b/>
                <w:sz w:val="24"/>
                <w:szCs w:val="24"/>
              </w:rPr>
            </w:pPr>
          </w:p>
          <w:p w:rsidR="00916B7E" w:rsidRPr="00916B7E" w:rsidRDefault="00916B7E" w:rsidP="00916B7E">
            <w:pPr>
              <w:ind w:right="-250" w:firstLine="0"/>
              <w:rPr>
                <w:b/>
                <w:sz w:val="24"/>
                <w:szCs w:val="24"/>
              </w:rPr>
            </w:pPr>
          </w:p>
          <w:p w:rsidR="00916B7E" w:rsidRPr="00916B7E" w:rsidRDefault="00916B7E" w:rsidP="00916B7E">
            <w:pPr>
              <w:ind w:left="743" w:right="-250" w:hanging="142"/>
              <w:rPr>
                <w:b/>
                <w:sz w:val="24"/>
                <w:szCs w:val="24"/>
              </w:rPr>
            </w:pPr>
            <w:r w:rsidRPr="00916B7E">
              <w:rPr>
                <w:b/>
                <w:sz w:val="24"/>
                <w:szCs w:val="24"/>
              </w:rPr>
              <w:t>_________________ В. Н. Лебедев</w:t>
            </w:r>
          </w:p>
        </w:tc>
        <w:tc>
          <w:tcPr>
            <w:tcW w:w="680" w:type="dxa"/>
          </w:tcPr>
          <w:p w:rsidR="00916B7E" w:rsidRPr="00916B7E" w:rsidRDefault="00916B7E" w:rsidP="00916B7E">
            <w:pPr>
              <w:ind w:firstLine="0"/>
              <w:rPr>
                <w:rFonts w:eastAsia="Calibri"/>
                <w:b/>
                <w:bCs/>
                <w:sz w:val="24"/>
                <w:szCs w:val="24"/>
              </w:rPr>
            </w:pPr>
          </w:p>
        </w:tc>
        <w:tc>
          <w:tcPr>
            <w:tcW w:w="5281" w:type="dxa"/>
          </w:tcPr>
          <w:p w:rsidR="00916B7E" w:rsidRPr="00916B7E" w:rsidRDefault="00916B7E" w:rsidP="00916B7E">
            <w:pPr>
              <w:spacing w:line="240" w:lineRule="auto"/>
              <w:ind w:firstLine="0"/>
              <w:rPr>
                <w:b/>
                <w:sz w:val="24"/>
                <w:szCs w:val="24"/>
              </w:rPr>
            </w:pPr>
            <w:r w:rsidRPr="00916B7E">
              <w:rPr>
                <w:b/>
                <w:sz w:val="24"/>
                <w:szCs w:val="24"/>
              </w:rPr>
              <w:t xml:space="preserve">Генеральный директор </w:t>
            </w:r>
          </w:p>
          <w:p w:rsidR="00916B7E" w:rsidRPr="00916B7E" w:rsidRDefault="00916B7E" w:rsidP="00916B7E">
            <w:pPr>
              <w:spacing w:line="240" w:lineRule="auto"/>
              <w:ind w:firstLine="0"/>
              <w:rPr>
                <w:b/>
                <w:sz w:val="24"/>
                <w:szCs w:val="24"/>
              </w:rPr>
            </w:pPr>
            <w:r w:rsidRPr="00916B7E">
              <w:rPr>
                <w:b/>
                <w:sz w:val="24"/>
                <w:szCs w:val="24"/>
              </w:rPr>
              <w:t>______________</w:t>
            </w:r>
          </w:p>
          <w:p w:rsidR="00916B7E" w:rsidRPr="00916B7E" w:rsidRDefault="00916B7E" w:rsidP="00916B7E">
            <w:pPr>
              <w:ind w:firstLine="0"/>
              <w:rPr>
                <w:b/>
                <w:sz w:val="24"/>
                <w:szCs w:val="24"/>
              </w:rPr>
            </w:pPr>
          </w:p>
          <w:p w:rsidR="00916B7E" w:rsidRPr="00916B7E" w:rsidRDefault="00916B7E" w:rsidP="00916B7E">
            <w:pPr>
              <w:ind w:firstLine="0"/>
              <w:rPr>
                <w:b/>
                <w:sz w:val="24"/>
                <w:szCs w:val="24"/>
              </w:rPr>
            </w:pPr>
          </w:p>
          <w:p w:rsidR="00916B7E" w:rsidRPr="00916B7E" w:rsidRDefault="00916B7E" w:rsidP="00916B7E">
            <w:pPr>
              <w:ind w:firstLine="0"/>
              <w:rPr>
                <w:b/>
                <w:sz w:val="24"/>
                <w:szCs w:val="24"/>
              </w:rPr>
            </w:pPr>
            <w:r w:rsidRPr="00916B7E">
              <w:rPr>
                <w:b/>
                <w:sz w:val="24"/>
                <w:szCs w:val="24"/>
              </w:rPr>
              <w:t xml:space="preserve">_______________________  </w:t>
            </w:r>
          </w:p>
        </w:tc>
      </w:tr>
    </w:tbl>
    <w:p w:rsidR="005820D5" w:rsidRDefault="005820D5" w:rsidP="00916B7E">
      <w:pPr>
        <w:suppressAutoHyphens/>
        <w:spacing w:line="240" w:lineRule="auto"/>
        <w:ind w:firstLine="540"/>
        <w:rPr>
          <w:sz w:val="20"/>
          <w:szCs w:val="20"/>
        </w:rPr>
      </w:pPr>
    </w:p>
    <w:p w:rsidR="0033091E" w:rsidRPr="00C420D0" w:rsidRDefault="0033091E" w:rsidP="00892244">
      <w:pPr>
        <w:keepNext/>
        <w:pageBreakBefore/>
        <w:widowControl w:val="0"/>
        <w:numPr>
          <w:ilvl w:val="0"/>
          <w:numId w:val="17"/>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C420D0">
        <w:rPr>
          <w:b/>
          <w:sz w:val="24"/>
          <w:szCs w:val="24"/>
        </w:rPr>
        <w:lastRenderedPageBreak/>
        <w:t>Порядок проведения закупки. Инструкции по подготовке Заявок</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bookmarkStart w:id="51" w:name="_Toc322017042"/>
      <w:r w:rsidRPr="00C420D0">
        <w:rPr>
          <w:b/>
          <w:bCs/>
          <w:sz w:val="24"/>
          <w:szCs w:val="24"/>
        </w:rPr>
        <w:t xml:space="preserve">Общий порядок проведения </w:t>
      </w:r>
      <w:bookmarkEnd w:id="51"/>
      <w:r w:rsidRPr="00C420D0">
        <w:rPr>
          <w:b/>
          <w:bCs/>
          <w:sz w:val="24"/>
          <w:szCs w:val="24"/>
        </w:rPr>
        <w:t>закупки</w:t>
      </w:r>
    </w:p>
    <w:p w:rsidR="0033091E" w:rsidRPr="00C420D0" w:rsidRDefault="0033091E" w:rsidP="00892244">
      <w:pPr>
        <w:widowControl w:val="0"/>
        <w:numPr>
          <w:ilvl w:val="2"/>
          <w:numId w:val="23"/>
        </w:numPr>
        <w:shd w:val="clear" w:color="auto" w:fill="FFFFFF"/>
        <w:autoSpaceDE w:val="0"/>
        <w:autoSpaceDN w:val="0"/>
        <w:adjustRightInd w:val="0"/>
        <w:spacing w:line="240" w:lineRule="auto"/>
        <w:ind w:left="0" w:firstLine="0"/>
        <w:contextualSpacing/>
        <w:rPr>
          <w:rFonts w:cs="Arial"/>
          <w:sz w:val="24"/>
          <w:szCs w:val="24"/>
        </w:rPr>
      </w:pPr>
      <w:bookmarkStart w:id="52"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2"/>
      <w:r w:rsidRPr="00C420D0">
        <w:rPr>
          <w:b/>
          <w:bCs/>
          <w:sz w:val="24"/>
          <w:szCs w:val="24"/>
        </w:rPr>
        <w:t>закупки</w:t>
      </w:r>
    </w:p>
    <w:p w:rsidR="0033091E" w:rsidRPr="00C420D0" w:rsidRDefault="0033091E" w:rsidP="00892244">
      <w:pPr>
        <w:numPr>
          <w:ilvl w:val="2"/>
          <w:numId w:val="20"/>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3" w:name="_Toc322017044"/>
      <w:r w:rsidRPr="00C420D0">
        <w:rPr>
          <w:b/>
          <w:bCs/>
          <w:sz w:val="24"/>
          <w:szCs w:val="24"/>
        </w:rPr>
        <w:t>Предоставление закупочной документации Участникам</w:t>
      </w:r>
      <w:bookmarkEnd w:id="53"/>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bookmarkStart w:id="54"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4"/>
      <w:r w:rsidRPr="00C420D0">
        <w:t xml:space="preserve"> </w:t>
      </w:r>
    </w:p>
    <w:p w:rsidR="0033091E" w:rsidRPr="00C420D0" w:rsidRDefault="0033091E" w:rsidP="00892244">
      <w:pPr>
        <w:keepNext/>
        <w:numPr>
          <w:ilvl w:val="1"/>
          <w:numId w:val="19"/>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bookmarkStart w:id="55" w:name="_Toc322017047"/>
      <w:r w:rsidRPr="00C420D0">
        <w:rPr>
          <w:b/>
          <w:bCs/>
          <w:sz w:val="24"/>
          <w:szCs w:val="24"/>
        </w:rPr>
        <w:t xml:space="preserve"> Общие требования к </w:t>
      </w:r>
      <w:bookmarkEnd w:id="55"/>
      <w:r w:rsidRPr="00C420D0">
        <w:rPr>
          <w:b/>
          <w:bCs/>
          <w:sz w:val="24"/>
          <w:szCs w:val="24"/>
        </w:rPr>
        <w:t>Заявке</w:t>
      </w:r>
    </w:p>
    <w:p w:rsidR="00B861D2" w:rsidRPr="00B861D2" w:rsidRDefault="00B861D2" w:rsidP="00B861D2">
      <w:pPr>
        <w:pStyle w:val="aff8"/>
        <w:numPr>
          <w:ilvl w:val="3"/>
          <w:numId w:val="19"/>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Default="0033091E" w:rsidP="0033091E">
      <w:pPr>
        <w:shd w:val="clear" w:color="auto" w:fill="FFFFFF" w:themeFill="background1"/>
        <w:spacing w:line="240" w:lineRule="atLeast"/>
        <w:ind w:firstLine="426"/>
        <w:rPr>
          <w:sz w:val="24"/>
          <w:szCs w:val="24"/>
        </w:rPr>
      </w:pPr>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3091E" w:rsidRPr="00C420D0" w:rsidRDefault="00D547B7" w:rsidP="0033091E">
      <w:pPr>
        <w:shd w:val="clear" w:color="auto" w:fill="FFFFFF" w:themeFill="background1"/>
        <w:spacing w:line="240" w:lineRule="atLeast"/>
        <w:ind w:firstLine="426"/>
        <w:rPr>
          <w:sz w:val="24"/>
          <w:szCs w:val="24"/>
        </w:rPr>
      </w:pPr>
      <w:r>
        <w:rPr>
          <w:b/>
          <w:sz w:val="24"/>
          <w:szCs w:val="24"/>
        </w:rPr>
        <w:t>б</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Pr>
          <w:sz w:val="24"/>
          <w:szCs w:val="24"/>
        </w:rPr>
        <w:t>2</w:t>
      </w:r>
      <w:r w:rsidR="0033091E" w:rsidRPr="00C420D0">
        <w:rPr>
          <w:sz w:val="24"/>
          <w:szCs w:val="24"/>
        </w:rPr>
        <w:t>.);</w:t>
      </w:r>
    </w:p>
    <w:p w:rsidR="0033091E" w:rsidRPr="00225A93" w:rsidRDefault="00D547B7" w:rsidP="0033091E">
      <w:pPr>
        <w:shd w:val="clear" w:color="auto" w:fill="FFFFFF" w:themeFill="background1"/>
        <w:spacing w:line="240" w:lineRule="atLeast"/>
        <w:ind w:firstLine="426"/>
        <w:rPr>
          <w:sz w:val="24"/>
          <w:szCs w:val="24"/>
        </w:rPr>
      </w:pPr>
      <w:r>
        <w:rPr>
          <w:b/>
          <w:sz w:val="24"/>
          <w:szCs w:val="24"/>
        </w:rPr>
        <w:t>в</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Pr>
          <w:sz w:val="24"/>
          <w:szCs w:val="24"/>
        </w:rPr>
        <w:t>3</w:t>
      </w:r>
      <w:r w:rsidR="0033091E" w:rsidRPr="00225A93">
        <w:rPr>
          <w:sz w:val="24"/>
          <w:szCs w:val="24"/>
        </w:rPr>
        <w:t>.);</w:t>
      </w:r>
    </w:p>
    <w:p w:rsidR="0033091E" w:rsidRPr="00225A93" w:rsidRDefault="00D547B7" w:rsidP="0033091E">
      <w:pPr>
        <w:shd w:val="clear" w:color="auto" w:fill="FFFFFF" w:themeFill="background1"/>
        <w:spacing w:line="240" w:lineRule="atLeast"/>
        <w:ind w:firstLine="426"/>
        <w:rPr>
          <w:sz w:val="24"/>
          <w:szCs w:val="24"/>
        </w:rPr>
      </w:pPr>
      <w:r>
        <w:rPr>
          <w:b/>
          <w:sz w:val="24"/>
          <w:szCs w:val="24"/>
        </w:rPr>
        <w:t>г</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B861D2" w:rsidRDefault="008E157E" w:rsidP="00B861D2">
      <w:pPr>
        <w:shd w:val="clear" w:color="auto" w:fill="FFFFFF"/>
        <w:spacing w:line="240" w:lineRule="atLeast"/>
        <w:ind w:firstLine="0"/>
        <w:rPr>
          <w:sz w:val="24"/>
          <w:szCs w:val="24"/>
          <w:lang w:eastAsia="ar-SA"/>
        </w:rPr>
      </w:pPr>
      <w:bookmarkStart w:id="56" w:name="_Toc322017048"/>
      <w:r w:rsidRPr="0040356F">
        <w:rPr>
          <w:b/>
          <w:sz w:val="24"/>
          <w:szCs w:val="24"/>
        </w:rPr>
        <w:t>4.4.1.2.</w:t>
      </w:r>
      <w:r w:rsidRPr="0040356F">
        <w:rPr>
          <w:sz w:val="24"/>
          <w:szCs w:val="24"/>
        </w:rPr>
        <w:t xml:space="preserve"> </w:t>
      </w:r>
      <w:r w:rsidR="00B861D2" w:rsidRPr="00B861D2">
        <w:rPr>
          <w:sz w:val="24"/>
          <w:szCs w:val="24"/>
          <w:lang w:eastAsia="ar-SA"/>
        </w:rPr>
        <w:t>Заявка на участие в закупке и Приложения к ней (</w:t>
      </w:r>
      <w:proofErr w:type="spellStart"/>
      <w:r w:rsidR="00B861D2" w:rsidRPr="00B861D2">
        <w:rPr>
          <w:sz w:val="24"/>
          <w:szCs w:val="24"/>
          <w:lang w:eastAsia="ar-SA"/>
        </w:rPr>
        <w:t>п.п</w:t>
      </w:r>
      <w:proofErr w:type="spellEnd"/>
      <w:r w:rsidR="00B861D2" w:rsidRPr="00B861D2">
        <w:rPr>
          <w:sz w:val="24"/>
          <w:szCs w:val="24"/>
          <w:lang w:eastAsia="ar-SA"/>
        </w:rPr>
        <w:t>. «а»-«</w:t>
      </w:r>
      <w:r w:rsidR="00D547B7">
        <w:rPr>
          <w:sz w:val="24"/>
          <w:szCs w:val="24"/>
          <w:lang w:eastAsia="ar-SA"/>
        </w:rPr>
        <w:t>в</w:t>
      </w:r>
      <w:r w:rsidR="00B861D2" w:rsidRPr="00B861D2">
        <w:rPr>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861D2" w:rsidRPr="00B861D2">
        <w:rPr>
          <w:sz w:val="24"/>
          <w:szCs w:val="24"/>
          <w:lang w:eastAsia="ar-SA"/>
        </w:rPr>
        <w:t>п.п</w:t>
      </w:r>
      <w:proofErr w:type="spellEnd"/>
      <w:r w:rsidR="00B861D2" w:rsidRPr="00B861D2">
        <w:rPr>
          <w:sz w:val="24"/>
          <w:szCs w:val="24"/>
          <w:lang w:eastAsia="ar-SA"/>
        </w:rPr>
        <w:t>. «в» п. 4.5.2.2. и заверены, печатью (если имеется) Участника / Лидера коллективного участника.</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B2717E">
        <w:rPr>
          <w:sz w:val="24"/>
          <w:szCs w:val="24"/>
        </w:rPr>
        <w:t>в</w:t>
      </w:r>
      <w:r w:rsidRPr="003C018D">
        <w:rPr>
          <w:sz w:val="24"/>
          <w:szCs w:val="24"/>
        </w:rPr>
        <w:t>»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lastRenderedPageBreak/>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6"/>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срок не должен быть менее чем 30</w:t>
      </w:r>
      <w:r w:rsidRPr="00C420D0">
        <w:rPr>
          <w:sz w:val="24"/>
          <w:szCs w:val="24"/>
        </w:rPr>
        <w:t xml:space="preserve"> (</w:t>
      </w:r>
      <w:r w:rsidR="006C356D" w:rsidRPr="00C420D0">
        <w:rPr>
          <w:sz w:val="24"/>
          <w:szCs w:val="24"/>
        </w:rPr>
        <w:t>тридцать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7" w:name="_Toc322017049"/>
      <w:r w:rsidRPr="00C420D0">
        <w:rPr>
          <w:b/>
          <w:bCs/>
          <w:sz w:val="24"/>
          <w:szCs w:val="24"/>
        </w:rPr>
        <w:t xml:space="preserve">Требования к языку </w:t>
      </w:r>
      <w:bookmarkEnd w:id="57"/>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8" w:name="_Toc322017050"/>
      <w:r w:rsidRPr="00C420D0">
        <w:rPr>
          <w:b/>
          <w:bCs/>
          <w:sz w:val="24"/>
          <w:szCs w:val="24"/>
        </w:rPr>
        <w:t xml:space="preserve">Требования к валюте </w:t>
      </w:r>
      <w:bookmarkEnd w:id="58"/>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892244">
      <w:pPr>
        <w:keepNext/>
        <w:numPr>
          <w:ilvl w:val="2"/>
          <w:numId w:val="19"/>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BD0753">
        <w:rPr>
          <w:b/>
          <w:sz w:val="24"/>
          <w:szCs w:val="24"/>
        </w:rPr>
        <w:t>30</w:t>
      </w:r>
      <w:r w:rsidR="00005B35" w:rsidRPr="00225A93">
        <w:rPr>
          <w:b/>
          <w:sz w:val="24"/>
          <w:szCs w:val="24"/>
        </w:rPr>
        <w:t>.</w:t>
      </w:r>
      <w:r w:rsidR="00D05F91">
        <w:rPr>
          <w:b/>
          <w:sz w:val="24"/>
          <w:szCs w:val="24"/>
        </w:rPr>
        <w:t>1</w:t>
      </w:r>
      <w:r w:rsidR="00916B7E">
        <w:rPr>
          <w:b/>
          <w:sz w:val="24"/>
          <w:szCs w:val="24"/>
        </w:rPr>
        <w:t>2</w:t>
      </w:r>
      <w:r w:rsidR="009A39E3" w:rsidRPr="00225A93">
        <w:rPr>
          <w:b/>
          <w:sz w:val="24"/>
          <w:szCs w:val="24"/>
        </w:rPr>
        <w:t>.2022</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41557C" w:rsidRPr="0041557C">
        <w:rPr>
          <w:b/>
          <w:sz w:val="24"/>
          <w:szCs w:val="24"/>
        </w:rPr>
        <w:t>1</w:t>
      </w:r>
      <w:r w:rsidR="00BD0753">
        <w:rPr>
          <w:b/>
          <w:sz w:val="24"/>
          <w:szCs w:val="24"/>
        </w:rPr>
        <w:t>6</w:t>
      </w:r>
      <w:r w:rsidR="00D14964" w:rsidRPr="00CB2BE3">
        <w:rPr>
          <w:b/>
          <w:sz w:val="24"/>
          <w:szCs w:val="24"/>
        </w:rPr>
        <w:t>.</w:t>
      </w:r>
      <w:r w:rsidR="0041557C" w:rsidRPr="0041557C">
        <w:rPr>
          <w:b/>
          <w:sz w:val="24"/>
          <w:szCs w:val="24"/>
        </w:rPr>
        <w:t>01</w:t>
      </w:r>
      <w:r w:rsidRPr="00225A93">
        <w:rPr>
          <w:b/>
          <w:sz w:val="24"/>
          <w:szCs w:val="24"/>
        </w:rPr>
        <w:t>.202</w:t>
      </w:r>
      <w:r w:rsidR="0041557C" w:rsidRPr="0041557C">
        <w:rPr>
          <w:b/>
          <w:sz w:val="24"/>
          <w:szCs w:val="24"/>
        </w:rPr>
        <w:t>3</w:t>
      </w:r>
      <w:r w:rsidRPr="00225A93">
        <w:rPr>
          <w:b/>
          <w:sz w:val="24"/>
          <w:szCs w:val="24"/>
        </w:rPr>
        <w:t xml:space="preserve"> года.</w:t>
      </w:r>
    </w:p>
    <w:p w:rsidR="0033091E" w:rsidRPr="00225A93" w:rsidRDefault="0033091E" w:rsidP="00892244">
      <w:pPr>
        <w:keepNext/>
        <w:numPr>
          <w:ilvl w:val="2"/>
          <w:numId w:val="19"/>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BD0753">
        <w:rPr>
          <w:rFonts w:cs="Arial"/>
          <w:b/>
          <w:sz w:val="24"/>
          <w:szCs w:val="24"/>
        </w:rPr>
        <w:t>7</w:t>
      </w:r>
      <w:r w:rsidRPr="00C420D0">
        <w:rPr>
          <w:rFonts w:cs="Arial"/>
          <w:b/>
          <w:sz w:val="24"/>
          <w:szCs w:val="24"/>
        </w:rPr>
        <w:t xml:space="preserve">:00 (время местное) </w:t>
      </w:r>
      <w:r w:rsidR="0041557C">
        <w:rPr>
          <w:rFonts w:cs="Arial"/>
          <w:b/>
          <w:sz w:val="24"/>
          <w:szCs w:val="24"/>
        </w:rPr>
        <w:t>1</w:t>
      </w:r>
      <w:r w:rsidR="00BD0753">
        <w:rPr>
          <w:rFonts w:cs="Arial"/>
          <w:b/>
          <w:sz w:val="24"/>
          <w:szCs w:val="24"/>
        </w:rPr>
        <w:t>3</w:t>
      </w:r>
      <w:r w:rsidR="00D05F91">
        <w:rPr>
          <w:rFonts w:cs="Arial"/>
          <w:b/>
          <w:sz w:val="24"/>
          <w:szCs w:val="24"/>
        </w:rPr>
        <w:t>.</w:t>
      </w:r>
      <w:r w:rsidR="0041557C" w:rsidRPr="0041557C">
        <w:rPr>
          <w:rFonts w:cs="Arial"/>
          <w:b/>
          <w:sz w:val="24"/>
          <w:szCs w:val="24"/>
        </w:rPr>
        <w:t>01</w:t>
      </w:r>
      <w:r w:rsidRPr="00C420D0">
        <w:rPr>
          <w:rFonts w:cs="Arial"/>
          <w:b/>
          <w:sz w:val="24"/>
          <w:szCs w:val="24"/>
        </w:rPr>
        <w:t>.202</w:t>
      </w:r>
      <w:r w:rsidR="0041557C" w:rsidRPr="0041557C">
        <w:rPr>
          <w:rFonts w:cs="Arial"/>
          <w:b/>
          <w:sz w:val="24"/>
          <w:szCs w:val="24"/>
        </w:rPr>
        <w:t>3</w:t>
      </w:r>
      <w:r w:rsidRPr="00C420D0">
        <w:rPr>
          <w:rFonts w:cs="Arial"/>
          <w:b/>
          <w:sz w:val="24"/>
          <w:szCs w:val="24"/>
        </w:rPr>
        <w:t xml:space="preserve"> года.</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lastRenderedPageBreak/>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892244">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892244">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41557C" w:rsidRPr="0041557C">
        <w:rPr>
          <w:b/>
          <w:sz w:val="24"/>
          <w:szCs w:val="24"/>
        </w:rPr>
        <w:t>1</w:t>
      </w:r>
      <w:r w:rsidR="00BD0753">
        <w:rPr>
          <w:b/>
          <w:sz w:val="24"/>
          <w:szCs w:val="24"/>
        </w:rPr>
        <w:t>7</w:t>
      </w:r>
      <w:r w:rsidR="00D05F91">
        <w:rPr>
          <w:b/>
          <w:sz w:val="24"/>
          <w:szCs w:val="24"/>
        </w:rPr>
        <w:t>.</w:t>
      </w:r>
      <w:r w:rsidR="0041557C" w:rsidRPr="0041557C">
        <w:rPr>
          <w:b/>
          <w:sz w:val="24"/>
          <w:szCs w:val="24"/>
        </w:rPr>
        <w:t>01</w:t>
      </w:r>
      <w:r w:rsidRPr="00CB2BE3">
        <w:rPr>
          <w:b/>
          <w:sz w:val="24"/>
          <w:szCs w:val="24"/>
        </w:rPr>
        <w:t>.202</w:t>
      </w:r>
      <w:r w:rsidR="0041557C" w:rsidRPr="0041557C">
        <w:rPr>
          <w:b/>
          <w:sz w:val="24"/>
          <w:szCs w:val="24"/>
        </w:rPr>
        <w:t>3</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41557C" w:rsidRPr="0041557C">
        <w:rPr>
          <w:b/>
          <w:sz w:val="24"/>
          <w:szCs w:val="24"/>
        </w:rPr>
        <w:t>1</w:t>
      </w:r>
      <w:r w:rsidR="00BD0753">
        <w:rPr>
          <w:b/>
          <w:sz w:val="24"/>
          <w:szCs w:val="24"/>
        </w:rPr>
        <w:t>8</w:t>
      </w:r>
      <w:r w:rsidR="00D94FB1" w:rsidRPr="00CB2BE3">
        <w:rPr>
          <w:b/>
          <w:sz w:val="24"/>
          <w:szCs w:val="24"/>
        </w:rPr>
        <w:t>.</w:t>
      </w:r>
      <w:r w:rsidR="0041557C" w:rsidRPr="0041557C">
        <w:rPr>
          <w:b/>
          <w:sz w:val="24"/>
          <w:szCs w:val="24"/>
        </w:rPr>
        <w:t>01</w:t>
      </w:r>
      <w:r w:rsidR="009A39E3" w:rsidRPr="00CB2BE3">
        <w:rPr>
          <w:b/>
          <w:sz w:val="24"/>
          <w:szCs w:val="24"/>
        </w:rPr>
        <w:t>.202</w:t>
      </w:r>
      <w:r w:rsidR="0041557C" w:rsidRPr="0041557C">
        <w:rPr>
          <w:b/>
          <w:sz w:val="24"/>
          <w:szCs w:val="24"/>
        </w:rPr>
        <w:t>3</w:t>
      </w:r>
      <w:r w:rsidR="005773AE" w:rsidRPr="00CB2BE3">
        <w:rPr>
          <w:b/>
          <w:sz w:val="24"/>
          <w:szCs w:val="24"/>
        </w:rPr>
        <w:t xml:space="preserve"> года</w:t>
      </w:r>
    </w:p>
    <w:p w:rsidR="0033091E" w:rsidRPr="00CB2BE3" w:rsidRDefault="0033091E" w:rsidP="00892244">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892244">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892244">
      <w:pPr>
        <w:pStyle w:val="aff8"/>
        <w:numPr>
          <w:ilvl w:val="3"/>
          <w:numId w:val="21"/>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 xml:space="preserve">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w:t>
      </w:r>
      <w:r w:rsidRPr="00C420D0">
        <w:rPr>
          <w:rFonts w:ascii="Times New Roman" w:hAnsi="Times New Roman" w:cs="Times New Roman"/>
          <w:sz w:val="24"/>
          <w:szCs w:val="24"/>
        </w:rPr>
        <w:lastRenderedPageBreak/>
        <w:t>требования в документации являются минимально допустимыми.</w:t>
      </w:r>
    </w:p>
    <w:p w:rsidR="0033091E" w:rsidRPr="00B861D2" w:rsidRDefault="00B861D2" w:rsidP="00892244">
      <w:pPr>
        <w:widowControl w:val="0"/>
        <w:numPr>
          <w:ilvl w:val="3"/>
          <w:numId w:val="21"/>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59"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9"/>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w:t>
      </w:r>
      <w:r w:rsidRPr="00C420D0">
        <w:rPr>
          <w:rFonts w:eastAsia="Calibri"/>
          <w:sz w:val="24"/>
          <w:szCs w:val="24"/>
          <w:lang w:eastAsia="en-US"/>
        </w:rPr>
        <w:lastRenderedPageBreak/>
        <w:t xml:space="preserve">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за </w:t>
      </w:r>
      <w:r w:rsidR="00B861D2" w:rsidRPr="00B861D2">
        <w:rPr>
          <w:b/>
          <w:sz w:val="24"/>
          <w:szCs w:val="24"/>
        </w:rPr>
        <w:t>2021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за </w:t>
      </w:r>
      <w:r w:rsidR="00957362" w:rsidRPr="00A3464B">
        <w:rPr>
          <w:b/>
          <w:sz w:val="24"/>
          <w:szCs w:val="24"/>
        </w:rPr>
        <w:t>3</w:t>
      </w:r>
      <w:r w:rsidR="006411ED" w:rsidRPr="00A3464B">
        <w:rPr>
          <w:b/>
          <w:sz w:val="24"/>
          <w:szCs w:val="24"/>
        </w:rPr>
        <w:t xml:space="preserve"> квартал 2022 года</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A3464B">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за </w:t>
      </w:r>
      <w:r w:rsidR="00957362" w:rsidRPr="00A3464B">
        <w:rPr>
          <w:b/>
          <w:sz w:val="24"/>
          <w:szCs w:val="24"/>
        </w:rPr>
        <w:t>9</w:t>
      </w:r>
      <w:r w:rsidR="00BC215F" w:rsidRPr="00A3464B">
        <w:rPr>
          <w:b/>
          <w:sz w:val="24"/>
          <w:szCs w:val="24"/>
        </w:rPr>
        <w:t xml:space="preserve"> </w:t>
      </w:r>
      <w:r w:rsidR="00957362" w:rsidRPr="00A3464B">
        <w:rPr>
          <w:b/>
          <w:sz w:val="24"/>
          <w:szCs w:val="24"/>
        </w:rPr>
        <w:t>месяцев</w:t>
      </w:r>
      <w:r w:rsidR="00BC215F" w:rsidRPr="00A3464B">
        <w:rPr>
          <w:b/>
          <w:sz w:val="24"/>
          <w:szCs w:val="24"/>
        </w:rPr>
        <w:t xml:space="preserve"> 2022</w:t>
      </w:r>
      <w:r w:rsidR="006411ED" w:rsidRPr="00A3464B">
        <w:rPr>
          <w:b/>
          <w:sz w:val="24"/>
          <w:szCs w:val="24"/>
        </w:rPr>
        <w:t xml:space="preserve"> года</w:t>
      </w:r>
      <w:r w:rsidR="00BC215F">
        <w:rPr>
          <w:sz w:val="24"/>
          <w:szCs w:val="24"/>
        </w:rPr>
        <w:t xml:space="preserve"> </w:t>
      </w:r>
      <w:r w:rsidRPr="00C420D0">
        <w:rPr>
          <w:sz w:val="24"/>
          <w:szCs w:val="24"/>
        </w:rPr>
        <w:t xml:space="preserve">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892244">
      <w:pPr>
        <w:numPr>
          <w:ilvl w:val="0"/>
          <w:numId w:val="16"/>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Default="00D94FB1" w:rsidP="0033091E">
      <w:pPr>
        <w:shd w:val="clear" w:color="auto" w:fill="FFFFFF" w:themeFill="background1"/>
        <w:tabs>
          <w:tab w:val="left" w:pos="1134"/>
          <w:tab w:val="left" w:pos="1701"/>
        </w:tabs>
        <w:spacing w:line="240" w:lineRule="atLeast"/>
        <w:ind w:firstLine="0"/>
        <w:rPr>
          <w:sz w:val="24"/>
          <w:szCs w:val="24"/>
        </w:rPr>
      </w:pPr>
      <w:r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33091E" w:rsidRPr="00C420D0">
        <w:rPr>
          <w:sz w:val="24"/>
          <w:szCs w:val="24"/>
        </w:rPr>
        <w:t>.</w:t>
      </w:r>
    </w:p>
    <w:p w:rsidR="0068571F" w:rsidRDefault="0068571F" w:rsidP="0068571F">
      <w:pPr>
        <w:tabs>
          <w:tab w:val="left" w:pos="1701"/>
        </w:tabs>
        <w:spacing w:line="240" w:lineRule="auto"/>
        <w:ind w:firstLine="0"/>
        <w:rPr>
          <w:sz w:val="24"/>
          <w:szCs w:val="24"/>
        </w:rPr>
      </w:pPr>
      <w:r w:rsidRPr="0068571F">
        <w:rPr>
          <w:b/>
          <w:color w:val="000000"/>
          <w:sz w:val="24"/>
          <w:szCs w:val="24"/>
        </w:rPr>
        <w:t xml:space="preserve">4.5.2.3. </w:t>
      </w:r>
      <w:r w:rsidRPr="0068571F">
        <w:rPr>
          <w:sz w:val="24"/>
          <w:szCs w:val="24"/>
        </w:rPr>
        <w:t>Документы, подтверждающие соответствие Участника дополнительным требованиям Заказчика по п. 2.11:</w:t>
      </w:r>
    </w:p>
    <w:p w:rsidR="00787D7C" w:rsidRPr="0068571F" w:rsidRDefault="00257EF7" w:rsidP="0068571F">
      <w:pPr>
        <w:tabs>
          <w:tab w:val="left" w:pos="1701"/>
        </w:tabs>
        <w:spacing w:line="240" w:lineRule="auto"/>
        <w:ind w:firstLine="0"/>
        <w:rPr>
          <w:sz w:val="24"/>
          <w:szCs w:val="24"/>
        </w:rPr>
      </w:pPr>
      <w:r>
        <w:rPr>
          <w:b/>
          <w:sz w:val="24"/>
          <w:szCs w:val="24"/>
        </w:rPr>
        <w:t>а</w:t>
      </w:r>
      <w:r w:rsidR="00787D7C" w:rsidRPr="00787D7C">
        <w:rPr>
          <w:b/>
          <w:sz w:val="24"/>
          <w:szCs w:val="24"/>
        </w:rPr>
        <w:t>)</w:t>
      </w:r>
      <w:r w:rsidR="00787D7C" w:rsidRPr="00787D7C">
        <w:rPr>
          <w:sz w:val="24"/>
          <w:szCs w:val="24"/>
        </w:rPr>
        <w:t xml:space="preserve"> Уведомление о постановке на налоговый учет обособленного подразделения сервисного центра и склада </w:t>
      </w:r>
      <w:proofErr w:type="spellStart"/>
      <w:r w:rsidR="00787D7C" w:rsidRPr="00787D7C">
        <w:rPr>
          <w:sz w:val="24"/>
          <w:szCs w:val="24"/>
        </w:rPr>
        <w:t>ЗиП</w:t>
      </w:r>
      <w:proofErr w:type="spellEnd"/>
      <w:r w:rsidR="00787D7C" w:rsidRPr="00787D7C">
        <w:rPr>
          <w:sz w:val="24"/>
          <w:szCs w:val="24"/>
        </w:rPr>
        <w:t xml:space="preserve"> Участника для технологического оборудования АЗС и нефтебаз в г.</w:t>
      </w:r>
      <w:r w:rsidR="00787D7C">
        <w:rPr>
          <w:sz w:val="24"/>
          <w:szCs w:val="24"/>
        </w:rPr>
        <w:t xml:space="preserve"> </w:t>
      </w:r>
      <w:r w:rsidR="00787D7C" w:rsidRPr="00787D7C">
        <w:rPr>
          <w:sz w:val="24"/>
          <w:szCs w:val="24"/>
        </w:rPr>
        <w:t xml:space="preserve">Якутске </w:t>
      </w:r>
      <w:r w:rsidR="00787D7C" w:rsidRPr="00787D7C">
        <w:rPr>
          <w:sz w:val="24"/>
          <w:szCs w:val="24"/>
        </w:rPr>
        <w:lastRenderedPageBreak/>
        <w:t xml:space="preserve">Республики Саха (Якутия), письмо Участника в произвольной форме с указанием в нем названия, адреса, телефона, телефакса сервисного центра и склада </w:t>
      </w:r>
      <w:proofErr w:type="spellStart"/>
      <w:r w:rsidR="00787D7C" w:rsidRPr="00787D7C">
        <w:rPr>
          <w:sz w:val="24"/>
          <w:szCs w:val="24"/>
        </w:rPr>
        <w:t>ЗиП</w:t>
      </w:r>
      <w:proofErr w:type="spellEnd"/>
      <w:r w:rsidR="00787D7C" w:rsidRPr="00787D7C">
        <w:rPr>
          <w:sz w:val="24"/>
          <w:szCs w:val="24"/>
        </w:rPr>
        <w:t xml:space="preserve"> Участника для технологического оборудования АЗС и нефтебаз в г.</w:t>
      </w:r>
      <w:r w:rsidR="00787D7C">
        <w:rPr>
          <w:sz w:val="24"/>
          <w:szCs w:val="24"/>
        </w:rPr>
        <w:t xml:space="preserve"> </w:t>
      </w:r>
      <w:r w:rsidR="00787D7C" w:rsidRPr="00787D7C">
        <w:rPr>
          <w:sz w:val="24"/>
          <w:szCs w:val="24"/>
        </w:rPr>
        <w:t>Якутске Республики Саха (Якутия), Ф.И.О. ответственного лица, его номера телефона и адреса электронной почты, с которым будет взаимодействовать Заказчик при сдаче оборудования для проведения ремонта и/или сервисного обслуживания (п.п.2 п.2.11).</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4.5.2.</w:t>
      </w:r>
      <w:r w:rsidR="00694B31" w:rsidRPr="00694B31">
        <w:rPr>
          <w:b/>
          <w:sz w:val="24"/>
          <w:szCs w:val="24"/>
        </w:rPr>
        <w:t>4</w:t>
      </w:r>
      <w:r w:rsidRPr="00B861D2">
        <w:rPr>
          <w:b/>
          <w:sz w:val="24"/>
          <w:szCs w:val="24"/>
        </w:rPr>
        <w:t xml:space="preserve"> </w:t>
      </w:r>
      <w:proofErr w:type="gramStart"/>
      <w:r w:rsidRPr="00B861D2">
        <w:rPr>
          <w:sz w:val="24"/>
          <w:szCs w:val="24"/>
        </w:rPr>
        <w:t>В</w:t>
      </w:r>
      <w:proofErr w:type="gramEnd"/>
      <w:r w:rsidRPr="00B861D2">
        <w:rPr>
          <w:sz w:val="24"/>
          <w:szCs w:val="24"/>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33091E" w:rsidRDefault="00B861D2" w:rsidP="00B37BAC">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B37BAC" w:rsidRPr="00C420D0" w:rsidRDefault="00B37BAC" w:rsidP="00B37BAC">
      <w:pPr>
        <w:shd w:val="clear" w:color="auto" w:fill="FFFFFF"/>
        <w:tabs>
          <w:tab w:val="left" w:pos="1134"/>
          <w:tab w:val="left" w:pos="1701"/>
        </w:tabs>
        <w:spacing w:line="240" w:lineRule="atLeast"/>
        <w:rPr>
          <w:sz w:val="24"/>
          <w:szCs w:val="24"/>
          <w:lang w:eastAsia="ar-SA"/>
        </w:rPr>
      </w:pPr>
    </w:p>
    <w:p w:rsidR="00135864" w:rsidRPr="00C420D0" w:rsidRDefault="00135864" w:rsidP="00892244">
      <w:pPr>
        <w:keepNext/>
        <w:widowControl w:val="0"/>
        <w:numPr>
          <w:ilvl w:val="1"/>
          <w:numId w:val="21"/>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0" w:name="_Toc322017059"/>
      <w:bookmarkStart w:id="61" w:name="_Toc322017064"/>
      <w:bookmarkStart w:id="62" w:name="_Toc322017065"/>
      <w:r w:rsidRPr="00C420D0">
        <w:rPr>
          <w:b/>
          <w:bCs/>
          <w:sz w:val="24"/>
          <w:szCs w:val="24"/>
        </w:rPr>
        <w:t xml:space="preserve">Подача Заявок и их прием.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0"/>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lastRenderedPageBreak/>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892244">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3" w:name="_Toc322017061"/>
      <w:r w:rsidRPr="00C420D0">
        <w:rPr>
          <w:rFonts w:cs="Arial"/>
          <w:b/>
          <w:bCs/>
          <w:sz w:val="24"/>
          <w:szCs w:val="24"/>
        </w:rPr>
        <w:t xml:space="preserve"> Закупочная комиссия. Отбор и оценка </w:t>
      </w:r>
      <w:bookmarkEnd w:id="63"/>
      <w:r w:rsidRPr="00C420D0">
        <w:rPr>
          <w:rFonts w:cs="Arial"/>
          <w:b/>
          <w:bCs/>
          <w:sz w:val="24"/>
          <w:szCs w:val="24"/>
        </w:rPr>
        <w:t>Заявок</w:t>
      </w:r>
    </w:p>
    <w:p w:rsidR="00135864" w:rsidRPr="00C420D0" w:rsidRDefault="00135864" w:rsidP="00892244">
      <w:pPr>
        <w:keepNext/>
        <w:numPr>
          <w:ilvl w:val="2"/>
          <w:numId w:val="24"/>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4" w:name="_Toc322017062"/>
      <w:r w:rsidRPr="00C420D0">
        <w:rPr>
          <w:b/>
          <w:bCs/>
          <w:sz w:val="24"/>
          <w:szCs w:val="24"/>
        </w:rPr>
        <w:t>Общие положения</w:t>
      </w:r>
      <w:bookmarkEnd w:id="64"/>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bookmarkStart w:id="65"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5"/>
    <w:p w:rsidR="00135864" w:rsidRPr="00C420D0" w:rsidRDefault="00135864" w:rsidP="00892244">
      <w:pPr>
        <w:keepNext/>
        <w:numPr>
          <w:ilvl w:val="2"/>
          <w:numId w:val="25"/>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rsidR="00135864" w:rsidRPr="00C420D0" w:rsidRDefault="00135864" w:rsidP="00B53DC8">
      <w:pPr>
        <w:widowControl w:val="0"/>
        <w:numPr>
          <w:ilvl w:val="3"/>
          <w:numId w:val="32"/>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B53DC8">
      <w:pPr>
        <w:widowControl w:val="0"/>
        <w:numPr>
          <w:ilvl w:val="3"/>
          <w:numId w:val="31"/>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lastRenderedPageBreak/>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1"/>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w:t>
      </w:r>
      <w:r w:rsidRPr="00C420D0">
        <w:rPr>
          <w:sz w:val="24"/>
          <w:szCs w:val="24"/>
        </w:rPr>
        <w:lastRenderedPageBreak/>
        <w:t>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B53DC8">
      <w:pPr>
        <w:pStyle w:val="aff8"/>
        <w:keepNext/>
        <w:numPr>
          <w:ilvl w:val="2"/>
          <w:numId w:val="33"/>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lastRenderedPageBreak/>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135864">
      <w:pPr>
        <w:widowControl w:val="0"/>
        <w:autoSpaceDE w:val="0"/>
        <w:autoSpaceDN w:val="0"/>
        <w:adjustRightInd w:val="0"/>
        <w:spacing w:line="240" w:lineRule="auto"/>
        <w:ind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2"/>
    <w:p w:rsidR="00844B58" w:rsidRDefault="00D75829" w:rsidP="00493E7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W w:w="10172" w:type="dxa"/>
        <w:tblInd w:w="74" w:type="dxa"/>
        <w:tblLayout w:type="fixed"/>
        <w:tblCellMar>
          <w:left w:w="40" w:type="dxa"/>
          <w:right w:w="40" w:type="dxa"/>
        </w:tblCellMar>
        <w:tblLook w:val="00A0" w:firstRow="1" w:lastRow="0" w:firstColumn="1" w:lastColumn="0" w:noHBand="0" w:noVBand="0"/>
      </w:tblPr>
      <w:tblGrid>
        <w:gridCol w:w="675"/>
        <w:gridCol w:w="1936"/>
        <w:gridCol w:w="5530"/>
        <w:gridCol w:w="991"/>
        <w:gridCol w:w="24"/>
        <w:gridCol w:w="1016"/>
      </w:tblGrid>
      <w:tr w:rsidR="00B2717E" w:rsidRPr="00C979BE" w:rsidTr="00503B67">
        <w:trPr>
          <w:trHeight w:val="420"/>
        </w:trPr>
        <w:tc>
          <w:tcPr>
            <w:tcW w:w="675" w:type="dxa"/>
            <w:vMerge w:val="restart"/>
            <w:tcBorders>
              <w:top w:val="single" w:sz="6" w:space="0" w:color="auto"/>
              <w:left w:val="single" w:sz="6" w:space="0" w:color="auto"/>
              <w:right w:val="single" w:sz="6" w:space="0" w:color="auto"/>
            </w:tcBorders>
            <w:vAlign w:val="center"/>
          </w:tcPr>
          <w:p w:rsidR="00B2717E" w:rsidRPr="00C979BE" w:rsidRDefault="00B2717E" w:rsidP="00E44D9B">
            <w:pPr>
              <w:spacing w:line="240" w:lineRule="auto"/>
              <w:ind w:firstLine="0"/>
              <w:jc w:val="center"/>
              <w:rPr>
                <w:rFonts w:eastAsia="Calibri"/>
                <w:b/>
                <w:sz w:val="24"/>
                <w:szCs w:val="24"/>
              </w:rPr>
            </w:pPr>
            <w:r w:rsidRPr="00C979BE">
              <w:rPr>
                <w:rFonts w:eastAsia="Calibri"/>
                <w:b/>
                <w:sz w:val="24"/>
                <w:szCs w:val="24"/>
              </w:rPr>
              <w:t>№</w:t>
            </w:r>
          </w:p>
          <w:p w:rsidR="00B2717E" w:rsidRPr="00C979BE" w:rsidRDefault="00B2717E" w:rsidP="00E44D9B">
            <w:pPr>
              <w:spacing w:line="240" w:lineRule="auto"/>
              <w:ind w:firstLine="0"/>
              <w:jc w:val="center"/>
              <w:rPr>
                <w:rFonts w:eastAsia="Calibri"/>
                <w:b/>
                <w:sz w:val="24"/>
                <w:szCs w:val="24"/>
              </w:rPr>
            </w:pPr>
            <w:r w:rsidRPr="00C979BE">
              <w:rPr>
                <w:rFonts w:eastAsia="Calibri"/>
                <w:b/>
                <w:sz w:val="24"/>
                <w:szCs w:val="24"/>
              </w:rPr>
              <w:t>п/п</w:t>
            </w:r>
          </w:p>
        </w:tc>
        <w:tc>
          <w:tcPr>
            <w:tcW w:w="1936" w:type="dxa"/>
            <w:vMerge w:val="restart"/>
            <w:tcBorders>
              <w:top w:val="single" w:sz="6" w:space="0" w:color="auto"/>
              <w:left w:val="single" w:sz="6" w:space="0" w:color="auto"/>
              <w:right w:val="single" w:sz="6" w:space="0" w:color="auto"/>
            </w:tcBorders>
            <w:vAlign w:val="center"/>
          </w:tcPr>
          <w:p w:rsidR="00B2717E" w:rsidRPr="00C979BE" w:rsidRDefault="00B2717E" w:rsidP="00E44D9B">
            <w:pPr>
              <w:spacing w:line="240" w:lineRule="auto"/>
              <w:ind w:firstLine="0"/>
              <w:jc w:val="center"/>
              <w:rPr>
                <w:rFonts w:eastAsia="Calibri"/>
                <w:b/>
                <w:sz w:val="24"/>
                <w:szCs w:val="24"/>
              </w:rPr>
            </w:pPr>
            <w:r w:rsidRPr="00C979BE">
              <w:rPr>
                <w:rFonts w:eastAsia="Calibri"/>
                <w:b/>
                <w:sz w:val="24"/>
                <w:szCs w:val="24"/>
              </w:rPr>
              <w:t xml:space="preserve">Критерии оценки </w:t>
            </w:r>
          </w:p>
        </w:tc>
        <w:tc>
          <w:tcPr>
            <w:tcW w:w="5530" w:type="dxa"/>
            <w:vMerge w:val="restart"/>
            <w:tcBorders>
              <w:top w:val="single" w:sz="6" w:space="0" w:color="auto"/>
              <w:left w:val="single" w:sz="6" w:space="0" w:color="auto"/>
              <w:right w:val="single" w:sz="6" w:space="0" w:color="auto"/>
            </w:tcBorders>
            <w:vAlign w:val="center"/>
          </w:tcPr>
          <w:p w:rsidR="00B2717E" w:rsidRPr="00C979BE" w:rsidRDefault="00B2717E" w:rsidP="00E44D9B">
            <w:pPr>
              <w:spacing w:line="240" w:lineRule="auto"/>
              <w:ind w:firstLine="0"/>
              <w:jc w:val="center"/>
              <w:rPr>
                <w:rFonts w:eastAsia="Calibri"/>
                <w:b/>
                <w:sz w:val="24"/>
                <w:szCs w:val="24"/>
              </w:rPr>
            </w:pPr>
            <w:r w:rsidRPr="00C979BE">
              <w:rPr>
                <w:rFonts w:eastAsia="Calibri"/>
                <w:b/>
                <w:sz w:val="24"/>
                <w:szCs w:val="24"/>
              </w:rPr>
              <w:t xml:space="preserve">Порядок оценки заявок </w:t>
            </w:r>
            <w:r>
              <w:rPr>
                <w:rFonts w:eastAsia="Calibri"/>
                <w:b/>
                <w:sz w:val="24"/>
                <w:szCs w:val="24"/>
              </w:rPr>
              <w:t>по критериям</w:t>
            </w:r>
          </w:p>
        </w:tc>
        <w:tc>
          <w:tcPr>
            <w:tcW w:w="2031" w:type="dxa"/>
            <w:gridSpan w:val="3"/>
            <w:tcBorders>
              <w:top w:val="single" w:sz="6" w:space="0" w:color="auto"/>
              <w:left w:val="single" w:sz="6" w:space="0" w:color="auto"/>
              <w:bottom w:val="single" w:sz="6" w:space="0" w:color="auto"/>
              <w:right w:val="single" w:sz="6" w:space="0" w:color="auto"/>
            </w:tcBorders>
            <w:vAlign w:val="center"/>
          </w:tcPr>
          <w:p w:rsidR="00B2717E" w:rsidRPr="00381DDF" w:rsidRDefault="00B2717E" w:rsidP="00E44D9B">
            <w:pPr>
              <w:spacing w:line="240" w:lineRule="auto"/>
              <w:ind w:firstLine="0"/>
              <w:jc w:val="center"/>
              <w:rPr>
                <w:rFonts w:eastAsia="Calibri"/>
                <w:b/>
                <w:sz w:val="24"/>
                <w:szCs w:val="24"/>
              </w:rPr>
            </w:pPr>
            <w:r w:rsidRPr="00381DDF">
              <w:rPr>
                <w:rFonts w:eastAsia="Calibri"/>
                <w:b/>
                <w:sz w:val="24"/>
                <w:szCs w:val="24"/>
              </w:rPr>
              <w:t>Значимость критериев</w:t>
            </w:r>
          </w:p>
          <w:p w:rsidR="00B2717E" w:rsidRPr="00381DDF" w:rsidRDefault="00B2717E" w:rsidP="00E44D9B">
            <w:pPr>
              <w:spacing w:line="240" w:lineRule="auto"/>
              <w:ind w:right="-30" w:firstLine="30"/>
              <w:jc w:val="center"/>
              <w:rPr>
                <w:rFonts w:eastAsia="Calibri"/>
                <w:b/>
                <w:sz w:val="24"/>
                <w:szCs w:val="24"/>
              </w:rPr>
            </w:pPr>
            <w:r w:rsidRPr="00381DDF">
              <w:rPr>
                <w:rFonts w:eastAsia="Calibri"/>
                <w:b/>
                <w:sz w:val="24"/>
                <w:szCs w:val="24"/>
              </w:rPr>
              <w:t>оценки заявок</w:t>
            </w:r>
          </w:p>
        </w:tc>
      </w:tr>
      <w:tr w:rsidR="00B2717E" w:rsidRPr="00C979BE" w:rsidTr="00982D88">
        <w:trPr>
          <w:trHeight w:val="420"/>
        </w:trPr>
        <w:tc>
          <w:tcPr>
            <w:tcW w:w="675" w:type="dxa"/>
            <w:vMerge/>
            <w:tcBorders>
              <w:left w:val="single" w:sz="6" w:space="0" w:color="auto"/>
              <w:bottom w:val="single" w:sz="6" w:space="0" w:color="auto"/>
              <w:right w:val="single" w:sz="6" w:space="0" w:color="auto"/>
            </w:tcBorders>
            <w:vAlign w:val="center"/>
          </w:tcPr>
          <w:p w:rsidR="00B2717E" w:rsidRPr="00C979BE" w:rsidRDefault="00B2717E" w:rsidP="00B2717E">
            <w:pPr>
              <w:spacing w:line="240" w:lineRule="auto"/>
              <w:ind w:firstLine="0"/>
              <w:jc w:val="center"/>
              <w:rPr>
                <w:rFonts w:eastAsia="Calibri"/>
                <w:b/>
                <w:sz w:val="24"/>
                <w:szCs w:val="24"/>
              </w:rPr>
            </w:pPr>
          </w:p>
        </w:tc>
        <w:tc>
          <w:tcPr>
            <w:tcW w:w="1936" w:type="dxa"/>
            <w:vMerge/>
            <w:tcBorders>
              <w:left w:val="single" w:sz="6" w:space="0" w:color="auto"/>
              <w:bottom w:val="single" w:sz="6" w:space="0" w:color="auto"/>
              <w:right w:val="single" w:sz="6" w:space="0" w:color="auto"/>
            </w:tcBorders>
            <w:vAlign w:val="center"/>
          </w:tcPr>
          <w:p w:rsidR="00B2717E" w:rsidRPr="00C979BE" w:rsidRDefault="00B2717E" w:rsidP="00B2717E">
            <w:pPr>
              <w:spacing w:line="240" w:lineRule="auto"/>
              <w:ind w:firstLine="0"/>
              <w:jc w:val="center"/>
              <w:rPr>
                <w:rFonts w:eastAsia="Calibri"/>
                <w:b/>
                <w:sz w:val="24"/>
                <w:szCs w:val="24"/>
              </w:rPr>
            </w:pPr>
          </w:p>
        </w:tc>
        <w:tc>
          <w:tcPr>
            <w:tcW w:w="5530" w:type="dxa"/>
            <w:vMerge/>
            <w:tcBorders>
              <w:left w:val="single" w:sz="6" w:space="0" w:color="auto"/>
              <w:bottom w:val="single" w:sz="6" w:space="0" w:color="auto"/>
              <w:right w:val="single" w:sz="6" w:space="0" w:color="auto"/>
            </w:tcBorders>
            <w:vAlign w:val="center"/>
          </w:tcPr>
          <w:p w:rsidR="00B2717E" w:rsidRPr="00C979BE" w:rsidRDefault="00B2717E" w:rsidP="00B2717E">
            <w:pPr>
              <w:spacing w:line="240" w:lineRule="auto"/>
              <w:ind w:firstLine="0"/>
              <w:jc w:val="center"/>
              <w:rPr>
                <w:rFonts w:eastAsia="Calibri"/>
                <w:b/>
                <w:sz w:val="24"/>
                <w:szCs w:val="24"/>
              </w:rPr>
            </w:pPr>
          </w:p>
        </w:tc>
        <w:tc>
          <w:tcPr>
            <w:tcW w:w="1015" w:type="dxa"/>
            <w:gridSpan w:val="2"/>
            <w:tcBorders>
              <w:top w:val="single" w:sz="6" w:space="0" w:color="auto"/>
              <w:left w:val="single" w:sz="6" w:space="0" w:color="auto"/>
              <w:bottom w:val="single" w:sz="6" w:space="0" w:color="auto"/>
              <w:right w:val="single" w:sz="6" w:space="0" w:color="auto"/>
            </w:tcBorders>
          </w:tcPr>
          <w:p w:rsidR="00B2717E" w:rsidRPr="00381DDF" w:rsidRDefault="00B2717E" w:rsidP="00381DDF">
            <w:pPr>
              <w:spacing w:line="240" w:lineRule="atLeast"/>
              <w:ind w:firstLine="0"/>
              <w:jc w:val="center"/>
              <w:rPr>
                <w:rFonts w:eastAsia="Calibri"/>
                <w:b/>
                <w:sz w:val="24"/>
                <w:szCs w:val="24"/>
              </w:rPr>
            </w:pPr>
            <w:r w:rsidRPr="00381DDF">
              <w:rPr>
                <w:rFonts w:eastAsia="Calibri"/>
                <w:b/>
                <w:sz w:val="24"/>
                <w:szCs w:val="24"/>
              </w:rPr>
              <w:t>%</w:t>
            </w:r>
          </w:p>
        </w:tc>
        <w:tc>
          <w:tcPr>
            <w:tcW w:w="1016" w:type="dxa"/>
            <w:tcBorders>
              <w:top w:val="single" w:sz="6" w:space="0" w:color="auto"/>
              <w:left w:val="single" w:sz="6" w:space="0" w:color="auto"/>
              <w:bottom w:val="single" w:sz="6" w:space="0" w:color="auto"/>
              <w:right w:val="single" w:sz="6" w:space="0" w:color="auto"/>
            </w:tcBorders>
          </w:tcPr>
          <w:p w:rsidR="00B2717E" w:rsidRPr="00381DDF" w:rsidRDefault="00B2717E" w:rsidP="00381DDF">
            <w:pPr>
              <w:spacing w:line="240" w:lineRule="atLeast"/>
              <w:ind w:firstLine="0"/>
              <w:jc w:val="center"/>
              <w:rPr>
                <w:rFonts w:eastAsia="Calibri"/>
                <w:b/>
                <w:sz w:val="24"/>
                <w:szCs w:val="24"/>
              </w:rPr>
            </w:pPr>
            <w:r w:rsidRPr="00381DDF">
              <w:rPr>
                <w:rFonts w:eastAsia="Calibri"/>
                <w:b/>
                <w:sz w:val="24"/>
                <w:szCs w:val="24"/>
              </w:rPr>
              <w:t>коэффициент</w:t>
            </w:r>
          </w:p>
        </w:tc>
      </w:tr>
      <w:tr w:rsidR="00B2717E" w:rsidRPr="00C979BE" w:rsidTr="00E62ADE">
        <w:trPr>
          <w:trHeight w:val="379"/>
        </w:trPr>
        <w:tc>
          <w:tcPr>
            <w:tcW w:w="10172" w:type="dxa"/>
            <w:gridSpan w:val="6"/>
            <w:tcBorders>
              <w:top w:val="single" w:sz="6" w:space="0" w:color="auto"/>
              <w:left w:val="single" w:sz="6" w:space="0" w:color="auto"/>
              <w:bottom w:val="single" w:sz="6" w:space="0" w:color="auto"/>
              <w:right w:val="single" w:sz="6" w:space="0" w:color="auto"/>
            </w:tcBorders>
          </w:tcPr>
          <w:p w:rsidR="00B2717E" w:rsidRPr="00381DDF" w:rsidRDefault="00B2717E" w:rsidP="00B2717E">
            <w:pPr>
              <w:ind w:firstLine="0"/>
              <w:jc w:val="left"/>
              <w:rPr>
                <w:rFonts w:eastAsia="Calibri"/>
                <w:b/>
                <w:sz w:val="24"/>
                <w:szCs w:val="24"/>
              </w:rPr>
            </w:pPr>
            <w:r w:rsidRPr="00381DDF">
              <w:rPr>
                <w:rFonts w:eastAsia="Calibri"/>
                <w:sz w:val="24"/>
                <w:szCs w:val="24"/>
              </w:rPr>
              <w:t>1. Ценовой критерий:</w:t>
            </w:r>
          </w:p>
        </w:tc>
      </w:tr>
      <w:tr w:rsidR="00B2717E" w:rsidRPr="00C979BE" w:rsidTr="00B2717E">
        <w:trPr>
          <w:trHeight w:val="891"/>
        </w:trPr>
        <w:tc>
          <w:tcPr>
            <w:tcW w:w="675" w:type="dxa"/>
            <w:vMerge w:val="restart"/>
            <w:tcBorders>
              <w:top w:val="single" w:sz="6" w:space="0" w:color="auto"/>
              <w:left w:val="single" w:sz="6" w:space="0" w:color="auto"/>
              <w:right w:val="single" w:sz="6" w:space="0" w:color="auto"/>
            </w:tcBorders>
          </w:tcPr>
          <w:p w:rsidR="00B2717E" w:rsidRPr="00C979BE" w:rsidRDefault="00B2717E" w:rsidP="00B2717E">
            <w:pPr>
              <w:ind w:firstLine="0"/>
              <w:jc w:val="center"/>
              <w:rPr>
                <w:rFonts w:eastAsia="Calibri"/>
                <w:sz w:val="24"/>
                <w:szCs w:val="24"/>
              </w:rPr>
            </w:pPr>
            <w:r w:rsidRPr="00C979BE">
              <w:rPr>
                <w:rFonts w:eastAsia="Calibri"/>
                <w:sz w:val="24"/>
                <w:szCs w:val="24"/>
              </w:rPr>
              <w:t>1.1</w:t>
            </w:r>
          </w:p>
        </w:tc>
        <w:tc>
          <w:tcPr>
            <w:tcW w:w="1936" w:type="dxa"/>
            <w:vMerge w:val="restart"/>
            <w:tcBorders>
              <w:top w:val="single" w:sz="6" w:space="0" w:color="auto"/>
              <w:left w:val="single" w:sz="6" w:space="0" w:color="auto"/>
              <w:right w:val="single" w:sz="6" w:space="0" w:color="auto"/>
            </w:tcBorders>
          </w:tcPr>
          <w:p w:rsidR="00B2717E" w:rsidRPr="00C979BE" w:rsidRDefault="00B2717E" w:rsidP="00B2717E">
            <w:pPr>
              <w:ind w:firstLine="0"/>
              <w:jc w:val="center"/>
              <w:rPr>
                <w:rFonts w:eastAsia="Calibri"/>
                <w:sz w:val="24"/>
                <w:szCs w:val="24"/>
              </w:rPr>
            </w:pPr>
            <w:r w:rsidRPr="00C979BE">
              <w:rPr>
                <w:rFonts w:eastAsia="Calibri"/>
                <w:sz w:val="24"/>
                <w:szCs w:val="24"/>
              </w:rPr>
              <w:t>Цена договора</w:t>
            </w:r>
          </w:p>
        </w:tc>
        <w:tc>
          <w:tcPr>
            <w:tcW w:w="5530" w:type="dxa"/>
            <w:vMerge w:val="restart"/>
            <w:tcBorders>
              <w:top w:val="single" w:sz="6" w:space="0" w:color="auto"/>
              <w:left w:val="single" w:sz="6" w:space="0" w:color="auto"/>
              <w:right w:val="single" w:sz="4" w:space="0" w:color="auto"/>
            </w:tcBorders>
          </w:tcPr>
          <w:p w:rsidR="00B2717E" w:rsidRPr="00C979BE" w:rsidRDefault="00B2717E" w:rsidP="00B2717E">
            <w:pPr>
              <w:spacing w:line="240" w:lineRule="auto"/>
              <w:ind w:firstLine="176"/>
              <w:rPr>
                <w:bCs/>
                <w:snapToGrid w:val="0"/>
                <w:sz w:val="24"/>
                <w:szCs w:val="24"/>
              </w:rPr>
            </w:pPr>
            <w:r w:rsidRPr="00C979BE">
              <w:rPr>
                <w:sz w:val="24"/>
                <w:szCs w:val="24"/>
              </w:rPr>
              <w:t>Оценка по критерию производится по данным</w:t>
            </w:r>
            <w:r w:rsidRPr="00C979BE">
              <w:rPr>
                <w:bCs/>
                <w:snapToGrid w:val="0"/>
                <w:sz w:val="24"/>
                <w:szCs w:val="24"/>
              </w:rPr>
              <w:t>, указанным в Заявке Участника (форме 5.1 Документации)</w:t>
            </w:r>
            <w:r>
              <w:rPr>
                <w:bCs/>
                <w:snapToGrid w:val="0"/>
                <w:sz w:val="24"/>
                <w:szCs w:val="24"/>
              </w:rPr>
              <w:t>.</w:t>
            </w:r>
          </w:p>
          <w:p w:rsidR="00B2717E" w:rsidRPr="00C979BE" w:rsidRDefault="00B2717E" w:rsidP="00B2717E">
            <w:pPr>
              <w:spacing w:line="240" w:lineRule="auto"/>
              <w:ind w:firstLine="176"/>
              <w:rPr>
                <w:bCs/>
                <w:snapToGrid w:val="0"/>
                <w:sz w:val="24"/>
                <w:szCs w:val="24"/>
              </w:rPr>
            </w:pPr>
            <w:r w:rsidRPr="00C979BE">
              <w:rPr>
                <w:bCs/>
                <w:snapToGrid w:val="0"/>
                <w:sz w:val="24"/>
                <w:szCs w:val="24"/>
              </w:rPr>
              <w:t xml:space="preserve">Оценка определяется по формуле: </w:t>
            </w:r>
          </w:p>
          <w:p w:rsidR="00B2717E" w:rsidRPr="00E44D9B" w:rsidRDefault="00B2717E" w:rsidP="00B2717E">
            <w:pPr>
              <w:widowControl w:val="0"/>
              <w:autoSpaceDE w:val="0"/>
              <w:autoSpaceDN w:val="0"/>
              <w:adjustRightInd w:val="0"/>
              <w:spacing w:line="240" w:lineRule="auto"/>
              <w:ind w:firstLine="720"/>
              <w:rPr>
                <w:lang w:val="en-US"/>
              </w:rPr>
            </w:pPr>
            <w:r w:rsidRPr="00C979BE">
              <w:t>ЦБ</w:t>
            </w:r>
            <w:r w:rsidRPr="00E44D9B">
              <w:rPr>
                <w:lang w:val="en-US"/>
              </w:rPr>
              <w:t xml:space="preserve"> </w:t>
            </w:r>
            <w:proofErr w:type="spellStart"/>
            <w:r w:rsidRPr="00C979BE">
              <w:rPr>
                <w:vertAlign w:val="subscript"/>
                <w:lang w:val="en-US"/>
              </w:rPr>
              <w:t>i</w:t>
            </w:r>
            <w:proofErr w:type="spellEnd"/>
            <w:r w:rsidRPr="00E44D9B">
              <w:rPr>
                <w:vertAlign w:val="subscript"/>
                <w:lang w:val="en-US"/>
              </w:rPr>
              <w:t xml:space="preserve"> </w:t>
            </w:r>
            <w:r w:rsidRPr="00E44D9B">
              <w:rPr>
                <w:lang w:val="en-US"/>
              </w:rPr>
              <w:t xml:space="preserve">= </w:t>
            </w:r>
            <w:r w:rsidRPr="00C979BE">
              <w:t>Ц</w:t>
            </w:r>
            <w:r w:rsidRPr="00E44D9B">
              <w:rPr>
                <w:lang w:val="en-US"/>
              </w:rPr>
              <w:t xml:space="preserve"> </w:t>
            </w:r>
            <w:r w:rsidRPr="00C979BE">
              <w:rPr>
                <w:vertAlign w:val="subscript"/>
                <w:lang w:val="en-US"/>
              </w:rPr>
              <w:t>min</w:t>
            </w:r>
            <w:r w:rsidRPr="00E44D9B">
              <w:rPr>
                <w:vertAlign w:val="subscript"/>
                <w:lang w:val="en-US"/>
              </w:rPr>
              <w:t xml:space="preserve"> </w:t>
            </w:r>
            <w:r w:rsidRPr="00E44D9B">
              <w:rPr>
                <w:lang w:val="en-US"/>
              </w:rPr>
              <w:t xml:space="preserve">/ </w:t>
            </w:r>
            <w:r w:rsidRPr="00C979BE">
              <w:t>Ц</w:t>
            </w:r>
            <w:r w:rsidRPr="00E44D9B">
              <w:rPr>
                <w:lang w:val="en-US"/>
              </w:rPr>
              <w:t xml:space="preserve"> </w:t>
            </w:r>
            <w:proofErr w:type="spellStart"/>
            <w:proofErr w:type="gramStart"/>
            <w:r w:rsidRPr="00C979BE">
              <w:rPr>
                <w:vertAlign w:val="subscript"/>
                <w:lang w:val="en-US"/>
              </w:rPr>
              <w:t>i</w:t>
            </w:r>
            <w:proofErr w:type="spellEnd"/>
            <w:r w:rsidRPr="00E44D9B">
              <w:rPr>
                <w:vertAlign w:val="subscript"/>
                <w:lang w:val="en-US"/>
              </w:rPr>
              <w:t xml:space="preserve">  </w:t>
            </w:r>
            <w:r w:rsidRPr="00C979BE">
              <w:t>х</w:t>
            </w:r>
            <w:proofErr w:type="gramEnd"/>
            <w:r w:rsidRPr="00E44D9B">
              <w:rPr>
                <w:lang w:val="en-US"/>
              </w:rPr>
              <w:t xml:space="preserve"> 10</w:t>
            </w:r>
          </w:p>
          <w:p w:rsidR="00B2717E" w:rsidRPr="00C979BE" w:rsidRDefault="00B2717E" w:rsidP="00B2717E">
            <w:pPr>
              <w:widowControl w:val="0"/>
              <w:autoSpaceDE w:val="0"/>
              <w:autoSpaceDN w:val="0"/>
              <w:adjustRightInd w:val="0"/>
              <w:spacing w:line="240" w:lineRule="auto"/>
              <w:ind w:firstLine="0"/>
              <w:rPr>
                <w:sz w:val="24"/>
                <w:szCs w:val="24"/>
              </w:rPr>
            </w:pPr>
            <w:r w:rsidRPr="00C979BE">
              <w:rPr>
                <w:sz w:val="24"/>
                <w:szCs w:val="24"/>
              </w:rPr>
              <w:t>где:</w:t>
            </w:r>
          </w:p>
          <w:p w:rsidR="00B2717E" w:rsidRPr="00C979BE" w:rsidRDefault="00B2717E" w:rsidP="00B2717E">
            <w:pPr>
              <w:widowControl w:val="0"/>
              <w:autoSpaceDE w:val="0"/>
              <w:autoSpaceDN w:val="0"/>
              <w:adjustRightInd w:val="0"/>
              <w:spacing w:line="240" w:lineRule="auto"/>
              <w:ind w:firstLine="0"/>
              <w:rPr>
                <w:sz w:val="24"/>
                <w:szCs w:val="24"/>
              </w:rPr>
            </w:pPr>
            <w:r w:rsidRPr="00C979BE">
              <w:rPr>
                <w:noProof/>
                <w:position w:val="-12"/>
                <w:sz w:val="24"/>
                <w:szCs w:val="24"/>
              </w:rPr>
              <w:drawing>
                <wp:inline distT="0" distB="0" distL="0" distR="0" wp14:anchorId="5936D5CC" wp14:editId="27B4D737">
                  <wp:extent cx="203200" cy="22606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Pr="00C979BE">
              <w:rPr>
                <w:sz w:val="24"/>
                <w:szCs w:val="24"/>
              </w:rPr>
              <w:t xml:space="preserve"> - ценовое предложение Участника закупки, Заявка которого оценивается;</w:t>
            </w:r>
          </w:p>
          <w:p w:rsidR="00B2717E" w:rsidRPr="00C979BE" w:rsidRDefault="00B2717E" w:rsidP="00B2717E">
            <w:pPr>
              <w:spacing w:line="240" w:lineRule="auto"/>
              <w:ind w:firstLine="0"/>
              <w:rPr>
                <w:sz w:val="24"/>
                <w:szCs w:val="24"/>
              </w:rPr>
            </w:pPr>
            <w:r w:rsidRPr="00C979BE">
              <w:rPr>
                <w:noProof/>
                <w:position w:val="-12"/>
                <w:sz w:val="24"/>
                <w:szCs w:val="24"/>
              </w:rPr>
              <w:drawing>
                <wp:inline distT="0" distB="0" distL="0" distR="0" wp14:anchorId="5FB1263B" wp14:editId="2A1489B0">
                  <wp:extent cx="327660" cy="226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Pr="00C979BE">
              <w:rPr>
                <w:sz w:val="24"/>
                <w:szCs w:val="24"/>
              </w:rPr>
              <w:t xml:space="preserve"> - минимальное ценовое предложение из сделанных участниками закупки. </w:t>
            </w:r>
          </w:p>
          <w:p w:rsidR="00B2717E" w:rsidRPr="00C979BE" w:rsidRDefault="00B2717E" w:rsidP="00B2717E">
            <w:pPr>
              <w:spacing w:line="240" w:lineRule="auto"/>
              <w:ind w:firstLine="0"/>
              <w:rPr>
                <w:rFonts w:eastAsia="Calibri"/>
                <w:sz w:val="24"/>
                <w:szCs w:val="24"/>
              </w:rPr>
            </w:pPr>
          </w:p>
        </w:tc>
        <w:tc>
          <w:tcPr>
            <w:tcW w:w="991" w:type="dxa"/>
            <w:tcBorders>
              <w:top w:val="single" w:sz="6" w:space="0" w:color="auto"/>
              <w:left w:val="single" w:sz="4" w:space="0" w:color="auto"/>
              <w:bottom w:val="single" w:sz="6" w:space="0" w:color="auto"/>
              <w:right w:val="single" w:sz="4" w:space="0" w:color="auto"/>
            </w:tcBorders>
            <w:vAlign w:val="center"/>
          </w:tcPr>
          <w:p w:rsidR="00B2717E" w:rsidRPr="00381DDF" w:rsidRDefault="00B2717E" w:rsidP="00B2717E">
            <w:pPr>
              <w:ind w:firstLine="0"/>
              <w:jc w:val="center"/>
              <w:rPr>
                <w:rFonts w:eastAsia="Calibri"/>
                <w:b/>
                <w:bCs/>
                <w:sz w:val="24"/>
                <w:szCs w:val="24"/>
              </w:rPr>
            </w:pPr>
            <w:r w:rsidRPr="00381DDF">
              <w:rPr>
                <w:rFonts w:eastAsia="Calibri"/>
                <w:b/>
                <w:bCs/>
                <w:sz w:val="24"/>
                <w:szCs w:val="24"/>
              </w:rPr>
              <w:t>85</w:t>
            </w:r>
          </w:p>
        </w:tc>
        <w:tc>
          <w:tcPr>
            <w:tcW w:w="1040" w:type="dxa"/>
            <w:gridSpan w:val="2"/>
            <w:tcBorders>
              <w:top w:val="single" w:sz="6" w:space="0" w:color="auto"/>
              <w:left w:val="single" w:sz="4" w:space="0" w:color="auto"/>
              <w:bottom w:val="single" w:sz="6" w:space="0" w:color="auto"/>
              <w:right w:val="single" w:sz="6" w:space="0" w:color="auto"/>
            </w:tcBorders>
            <w:vAlign w:val="center"/>
          </w:tcPr>
          <w:p w:rsidR="00B2717E" w:rsidRPr="00381DDF" w:rsidRDefault="00B2717E" w:rsidP="00B2717E">
            <w:pPr>
              <w:ind w:firstLine="0"/>
              <w:jc w:val="center"/>
              <w:rPr>
                <w:rFonts w:eastAsia="Calibri"/>
                <w:b/>
                <w:bCs/>
                <w:sz w:val="24"/>
                <w:szCs w:val="24"/>
              </w:rPr>
            </w:pPr>
            <w:r w:rsidRPr="00381DDF">
              <w:rPr>
                <w:rFonts w:eastAsia="Calibri"/>
                <w:b/>
                <w:bCs/>
                <w:sz w:val="24"/>
                <w:szCs w:val="24"/>
              </w:rPr>
              <w:t>0,85</w:t>
            </w:r>
          </w:p>
        </w:tc>
      </w:tr>
      <w:tr w:rsidR="00B2717E" w:rsidRPr="00C979BE" w:rsidTr="006663E9">
        <w:trPr>
          <w:trHeight w:val="1207"/>
        </w:trPr>
        <w:tc>
          <w:tcPr>
            <w:tcW w:w="675" w:type="dxa"/>
            <w:vMerge/>
            <w:tcBorders>
              <w:left w:val="single" w:sz="6" w:space="0" w:color="auto"/>
              <w:bottom w:val="single" w:sz="6" w:space="0" w:color="auto"/>
              <w:right w:val="single" w:sz="6" w:space="0" w:color="auto"/>
            </w:tcBorders>
          </w:tcPr>
          <w:p w:rsidR="00B2717E" w:rsidRPr="00C979BE" w:rsidRDefault="00B2717E" w:rsidP="00B2717E">
            <w:pPr>
              <w:ind w:firstLine="0"/>
              <w:jc w:val="center"/>
              <w:rPr>
                <w:rFonts w:eastAsia="Calibri"/>
                <w:sz w:val="24"/>
                <w:szCs w:val="24"/>
              </w:rPr>
            </w:pPr>
          </w:p>
        </w:tc>
        <w:tc>
          <w:tcPr>
            <w:tcW w:w="1936" w:type="dxa"/>
            <w:vMerge/>
            <w:tcBorders>
              <w:left w:val="single" w:sz="6" w:space="0" w:color="auto"/>
              <w:bottom w:val="single" w:sz="6" w:space="0" w:color="auto"/>
              <w:right w:val="single" w:sz="6" w:space="0" w:color="auto"/>
            </w:tcBorders>
          </w:tcPr>
          <w:p w:rsidR="00B2717E" w:rsidRPr="00C979BE" w:rsidRDefault="00B2717E" w:rsidP="00B2717E">
            <w:pPr>
              <w:ind w:firstLine="0"/>
              <w:jc w:val="center"/>
              <w:rPr>
                <w:rFonts w:eastAsia="Calibri"/>
                <w:sz w:val="24"/>
                <w:szCs w:val="24"/>
              </w:rPr>
            </w:pPr>
          </w:p>
        </w:tc>
        <w:tc>
          <w:tcPr>
            <w:tcW w:w="5530" w:type="dxa"/>
            <w:vMerge/>
            <w:tcBorders>
              <w:left w:val="single" w:sz="6" w:space="0" w:color="auto"/>
              <w:bottom w:val="single" w:sz="6" w:space="0" w:color="auto"/>
              <w:right w:val="single" w:sz="4" w:space="0" w:color="auto"/>
            </w:tcBorders>
          </w:tcPr>
          <w:p w:rsidR="00B2717E" w:rsidRPr="00C979BE" w:rsidRDefault="00B2717E" w:rsidP="00B2717E">
            <w:pPr>
              <w:spacing w:after="200" w:line="240" w:lineRule="auto"/>
              <w:ind w:firstLine="176"/>
              <w:rPr>
                <w:rFonts w:eastAsia="Calibri"/>
                <w:sz w:val="24"/>
                <w:szCs w:val="24"/>
                <w:lang w:eastAsia="en-US"/>
              </w:rPr>
            </w:pPr>
          </w:p>
        </w:tc>
        <w:tc>
          <w:tcPr>
            <w:tcW w:w="2031" w:type="dxa"/>
            <w:gridSpan w:val="3"/>
            <w:tcBorders>
              <w:top w:val="single" w:sz="6" w:space="0" w:color="auto"/>
              <w:left w:val="single" w:sz="4" w:space="0" w:color="auto"/>
              <w:bottom w:val="single" w:sz="6" w:space="0" w:color="auto"/>
              <w:right w:val="single" w:sz="6" w:space="0" w:color="auto"/>
            </w:tcBorders>
            <w:vAlign w:val="center"/>
          </w:tcPr>
          <w:p w:rsidR="00B2717E" w:rsidRPr="00381DDF" w:rsidRDefault="00B2717E" w:rsidP="00B2717E">
            <w:pPr>
              <w:ind w:firstLine="0"/>
              <w:jc w:val="center"/>
              <w:rPr>
                <w:rFonts w:eastAsia="Calibri"/>
                <w:bCs/>
                <w:sz w:val="24"/>
                <w:szCs w:val="24"/>
              </w:rPr>
            </w:pPr>
            <w:r w:rsidRPr="00381DDF">
              <w:rPr>
                <w:rFonts w:eastAsia="Calibri"/>
                <w:bCs/>
                <w:sz w:val="24"/>
                <w:szCs w:val="24"/>
              </w:rPr>
              <w:t>от 1 до 10 баллов</w:t>
            </w:r>
          </w:p>
          <w:p w:rsidR="00B2717E" w:rsidRPr="00381DDF" w:rsidRDefault="00B2717E" w:rsidP="00B2717E">
            <w:pPr>
              <w:ind w:firstLine="0"/>
              <w:jc w:val="center"/>
              <w:rPr>
                <w:rFonts w:eastAsia="Calibri"/>
                <w:b/>
                <w:bCs/>
                <w:sz w:val="24"/>
                <w:szCs w:val="24"/>
              </w:rPr>
            </w:pPr>
          </w:p>
        </w:tc>
      </w:tr>
      <w:tr w:rsidR="00B2717E" w:rsidRPr="00C979BE" w:rsidTr="005C149D">
        <w:trPr>
          <w:trHeight w:val="374"/>
        </w:trPr>
        <w:tc>
          <w:tcPr>
            <w:tcW w:w="10172" w:type="dxa"/>
            <w:gridSpan w:val="6"/>
            <w:tcBorders>
              <w:top w:val="single" w:sz="6" w:space="0" w:color="auto"/>
              <w:left w:val="single" w:sz="6" w:space="0" w:color="auto"/>
              <w:bottom w:val="single" w:sz="6" w:space="0" w:color="auto"/>
              <w:right w:val="single" w:sz="6" w:space="0" w:color="auto"/>
            </w:tcBorders>
          </w:tcPr>
          <w:p w:rsidR="00B2717E" w:rsidRPr="00381DDF" w:rsidRDefault="00B2717E" w:rsidP="00B2717E">
            <w:pPr>
              <w:ind w:firstLine="0"/>
              <w:jc w:val="left"/>
              <w:rPr>
                <w:rFonts w:eastAsia="Calibri"/>
                <w:sz w:val="24"/>
                <w:szCs w:val="24"/>
              </w:rPr>
            </w:pPr>
            <w:r w:rsidRPr="00381DDF">
              <w:rPr>
                <w:rFonts w:eastAsia="Calibri"/>
                <w:sz w:val="24"/>
                <w:szCs w:val="24"/>
              </w:rPr>
              <w:t>2. Неценовые критерии:</w:t>
            </w:r>
          </w:p>
        </w:tc>
      </w:tr>
      <w:tr w:rsidR="00B2717E" w:rsidRPr="00C979BE" w:rsidTr="00B2717E">
        <w:trPr>
          <w:trHeight w:val="605"/>
        </w:trPr>
        <w:tc>
          <w:tcPr>
            <w:tcW w:w="675" w:type="dxa"/>
            <w:vMerge w:val="restart"/>
            <w:tcBorders>
              <w:top w:val="single" w:sz="6" w:space="0" w:color="auto"/>
              <w:left w:val="single" w:sz="6" w:space="0" w:color="auto"/>
              <w:bottom w:val="single" w:sz="4" w:space="0" w:color="auto"/>
              <w:right w:val="single" w:sz="6" w:space="0" w:color="auto"/>
            </w:tcBorders>
          </w:tcPr>
          <w:p w:rsidR="00B2717E" w:rsidRPr="00C979BE" w:rsidRDefault="00B2717E" w:rsidP="00B2717E">
            <w:pPr>
              <w:spacing w:line="240" w:lineRule="auto"/>
              <w:ind w:firstLine="0"/>
              <w:jc w:val="center"/>
              <w:rPr>
                <w:rFonts w:eastAsia="Calibri"/>
                <w:sz w:val="24"/>
                <w:szCs w:val="24"/>
              </w:rPr>
            </w:pPr>
            <w:r w:rsidRPr="00C979BE">
              <w:rPr>
                <w:rFonts w:eastAsia="Calibri"/>
                <w:sz w:val="24"/>
                <w:szCs w:val="24"/>
              </w:rPr>
              <w:t>2.1</w:t>
            </w:r>
          </w:p>
        </w:tc>
        <w:tc>
          <w:tcPr>
            <w:tcW w:w="1936" w:type="dxa"/>
            <w:vMerge w:val="restart"/>
            <w:tcBorders>
              <w:top w:val="single" w:sz="6" w:space="0" w:color="auto"/>
              <w:left w:val="single" w:sz="6" w:space="0" w:color="auto"/>
              <w:right w:val="single" w:sz="6" w:space="0" w:color="auto"/>
            </w:tcBorders>
            <w:shd w:val="clear" w:color="auto" w:fill="auto"/>
          </w:tcPr>
          <w:p w:rsidR="00B2717E" w:rsidRPr="00C979BE" w:rsidRDefault="00B2717E" w:rsidP="00B2717E">
            <w:pPr>
              <w:tabs>
                <w:tab w:val="left" w:pos="368"/>
              </w:tabs>
              <w:spacing w:line="240" w:lineRule="auto"/>
              <w:ind w:firstLine="0"/>
              <w:jc w:val="center"/>
              <w:rPr>
                <w:rFonts w:eastAsia="Calibri"/>
                <w:bCs/>
                <w:iCs/>
                <w:sz w:val="24"/>
                <w:szCs w:val="24"/>
              </w:rPr>
            </w:pPr>
            <w:r w:rsidRPr="00C979BE">
              <w:rPr>
                <w:rFonts w:eastAsia="Calibri"/>
                <w:sz w:val="24"/>
                <w:szCs w:val="24"/>
              </w:rPr>
              <w:t>Наличие</w:t>
            </w:r>
            <w:r w:rsidRPr="00C979BE">
              <w:rPr>
                <w:rFonts w:eastAsia="Calibri"/>
                <w:color w:val="000000"/>
                <w:sz w:val="24"/>
                <w:szCs w:val="24"/>
                <w:lang w:eastAsia="en-US"/>
              </w:rPr>
              <w:t xml:space="preserve"> у Участника</w:t>
            </w:r>
            <w:r w:rsidRPr="00C979BE">
              <w:rPr>
                <w:rFonts w:eastAsia="Calibri"/>
                <w:b/>
                <w:sz w:val="24"/>
                <w:szCs w:val="24"/>
              </w:rPr>
              <w:t xml:space="preserve"> </w:t>
            </w:r>
            <w:r w:rsidRPr="003B0217">
              <w:rPr>
                <w:rFonts w:eastAsia="Calibri"/>
                <w:sz w:val="24"/>
                <w:szCs w:val="24"/>
              </w:rPr>
              <w:t>сервисного центра и</w:t>
            </w:r>
            <w:r>
              <w:rPr>
                <w:rFonts w:eastAsia="Calibri"/>
                <w:b/>
                <w:sz w:val="24"/>
                <w:szCs w:val="24"/>
              </w:rPr>
              <w:t xml:space="preserve"> </w:t>
            </w:r>
            <w:r w:rsidRPr="00C979BE">
              <w:rPr>
                <w:rFonts w:eastAsia="Calibri"/>
                <w:color w:val="000000"/>
                <w:sz w:val="24"/>
                <w:szCs w:val="24"/>
                <w:lang w:eastAsia="en-US"/>
              </w:rPr>
              <w:t xml:space="preserve">склада материального обеспечения </w:t>
            </w:r>
            <w:proofErr w:type="spellStart"/>
            <w:r>
              <w:rPr>
                <w:color w:val="000000"/>
                <w:sz w:val="24"/>
                <w:szCs w:val="24"/>
              </w:rPr>
              <w:t>ЗиП</w:t>
            </w:r>
            <w:proofErr w:type="spellEnd"/>
            <w:r w:rsidRPr="00C979BE">
              <w:rPr>
                <w:rFonts w:eastAsia="Calibri"/>
                <w:color w:val="000000"/>
                <w:sz w:val="24"/>
                <w:szCs w:val="24"/>
                <w:lang w:eastAsia="en-US"/>
              </w:rPr>
              <w:t xml:space="preserve"> для технологического оборудования АЗС и нефтебаз в </w:t>
            </w:r>
            <w:proofErr w:type="spellStart"/>
            <w:r w:rsidRPr="00C979BE">
              <w:rPr>
                <w:rFonts w:eastAsia="Calibri"/>
                <w:color w:val="000000"/>
                <w:sz w:val="24"/>
                <w:szCs w:val="24"/>
                <w:lang w:eastAsia="en-US"/>
              </w:rPr>
              <w:t>г.Якутске</w:t>
            </w:r>
            <w:proofErr w:type="spellEnd"/>
            <w:r>
              <w:rPr>
                <w:rFonts w:eastAsia="Calibri"/>
                <w:color w:val="000000"/>
                <w:sz w:val="24"/>
                <w:szCs w:val="24"/>
                <w:lang w:eastAsia="en-US"/>
              </w:rPr>
              <w:t>,</w:t>
            </w:r>
            <w:r w:rsidRPr="00C979BE">
              <w:rPr>
                <w:rFonts w:eastAsia="Calibri"/>
                <w:color w:val="000000"/>
                <w:sz w:val="24"/>
                <w:szCs w:val="24"/>
                <w:lang w:eastAsia="en-US"/>
              </w:rPr>
              <w:t xml:space="preserve"> РС(Я</w:t>
            </w:r>
            <w:r>
              <w:rPr>
                <w:rFonts w:eastAsia="Calibri"/>
                <w:color w:val="000000"/>
                <w:sz w:val="24"/>
                <w:szCs w:val="24"/>
                <w:lang w:eastAsia="en-US"/>
              </w:rPr>
              <w:t>)</w:t>
            </w:r>
          </w:p>
        </w:tc>
        <w:tc>
          <w:tcPr>
            <w:tcW w:w="5530" w:type="dxa"/>
            <w:vMerge w:val="restart"/>
            <w:tcBorders>
              <w:top w:val="single" w:sz="6" w:space="0" w:color="auto"/>
              <w:left w:val="single" w:sz="6" w:space="0" w:color="auto"/>
              <w:right w:val="single" w:sz="6" w:space="0" w:color="auto"/>
            </w:tcBorders>
          </w:tcPr>
          <w:p w:rsidR="00B2717E" w:rsidRPr="00C979BE" w:rsidRDefault="00B2717E" w:rsidP="00B2717E">
            <w:pPr>
              <w:tabs>
                <w:tab w:val="num" w:pos="0"/>
                <w:tab w:val="left" w:pos="708"/>
              </w:tabs>
              <w:spacing w:line="240" w:lineRule="auto"/>
              <w:ind w:firstLine="0"/>
              <w:rPr>
                <w:sz w:val="24"/>
                <w:szCs w:val="24"/>
              </w:rPr>
            </w:pPr>
            <w:r w:rsidRPr="00C979BE">
              <w:rPr>
                <w:sz w:val="24"/>
                <w:szCs w:val="24"/>
              </w:rPr>
              <w:t xml:space="preserve">     Оценка по критерию производится на основании предоставленного документа (п. «</w:t>
            </w:r>
            <w:r>
              <w:rPr>
                <w:sz w:val="24"/>
                <w:szCs w:val="24"/>
              </w:rPr>
              <w:t>а</w:t>
            </w:r>
            <w:r w:rsidRPr="00C979BE">
              <w:rPr>
                <w:sz w:val="24"/>
                <w:szCs w:val="24"/>
              </w:rPr>
              <w:t>» 4.5.2.</w:t>
            </w:r>
            <w:r>
              <w:rPr>
                <w:sz w:val="24"/>
                <w:szCs w:val="24"/>
              </w:rPr>
              <w:t>3</w:t>
            </w:r>
            <w:r w:rsidRPr="00C979BE">
              <w:rPr>
                <w:sz w:val="24"/>
                <w:szCs w:val="24"/>
              </w:rPr>
              <w:t>).</w:t>
            </w:r>
          </w:p>
          <w:p w:rsidR="00B2717E" w:rsidRDefault="00B2717E" w:rsidP="00B2717E">
            <w:pPr>
              <w:tabs>
                <w:tab w:val="left" w:pos="368"/>
              </w:tabs>
              <w:spacing w:line="240" w:lineRule="auto"/>
              <w:ind w:firstLine="0"/>
              <w:jc w:val="left"/>
              <w:rPr>
                <w:rFonts w:eastAsia="Calibri"/>
                <w:bCs/>
                <w:iCs/>
                <w:sz w:val="24"/>
                <w:szCs w:val="24"/>
              </w:rPr>
            </w:pPr>
          </w:p>
          <w:p w:rsidR="00B2717E" w:rsidRDefault="00B2717E" w:rsidP="00B2717E">
            <w:pPr>
              <w:tabs>
                <w:tab w:val="left" w:pos="368"/>
              </w:tabs>
              <w:spacing w:line="240" w:lineRule="auto"/>
              <w:ind w:firstLine="0"/>
              <w:jc w:val="left"/>
              <w:rPr>
                <w:rFonts w:eastAsia="Calibri"/>
                <w:bCs/>
                <w:iCs/>
                <w:sz w:val="24"/>
                <w:szCs w:val="24"/>
              </w:rPr>
            </w:pPr>
          </w:p>
          <w:p w:rsidR="00B2717E" w:rsidRDefault="00B2717E" w:rsidP="00B2717E">
            <w:pPr>
              <w:tabs>
                <w:tab w:val="left" w:pos="368"/>
              </w:tabs>
              <w:spacing w:line="240" w:lineRule="auto"/>
              <w:ind w:firstLine="0"/>
              <w:jc w:val="left"/>
              <w:rPr>
                <w:rFonts w:eastAsia="Calibri"/>
                <w:bCs/>
                <w:iCs/>
                <w:sz w:val="24"/>
                <w:szCs w:val="24"/>
              </w:rPr>
            </w:pPr>
          </w:p>
          <w:p w:rsidR="00B2717E" w:rsidRPr="00C979BE" w:rsidRDefault="00B2717E" w:rsidP="00B2717E">
            <w:pPr>
              <w:tabs>
                <w:tab w:val="left" w:pos="368"/>
              </w:tabs>
              <w:spacing w:line="240" w:lineRule="auto"/>
              <w:ind w:firstLine="0"/>
              <w:jc w:val="left"/>
              <w:rPr>
                <w:rFonts w:eastAsia="Calibri"/>
                <w:bCs/>
                <w:iCs/>
                <w:sz w:val="24"/>
                <w:szCs w:val="24"/>
              </w:rPr>
            </w:pPr>
          </w:p>
          <w:p w:rsidR="00B2717E" w:rsidRPr="00C979BE" w:rsidRDefault="00B2717E" w:rsidP="00B2717E">
            <w:pPr>
              <w:tabs>
                <w:tab w:val="left" w:pos="368"/>
              </w:tabs>
              <w:spacing w:line="240" w:lineRule="auto"/>
              <w:ind w:firstLine="0"/>
              <w:jc w:val="left"/>
              <w:rPr>
                <w:rFonts w:eastAsia="Calibri"/>
                <w:bCs/>
                <w:iCs/>
                <w:sz w:val="24"/>
                <w:szCs w:val="24"/>
              </w:rPr>
            </w:pPr>
            <w:r w:rsidRPr="00C979BE">
              <w:rPr>
                <w:rFonts w:eastAsia="Calibri"/>
                <w:b/>
                <w:bCs/>
                <w:iCs/>
                <w:sz w:val="24"/>
                <w:szCs w:val="24"/>
              </w:rPr>
              <w:t>-</w:t>
            </w:r>
            <w:r w:rsidRPr="00C979BE">
              <w:rPr>
                <w:rFonts w:eastAsia="Calibri"/>
                <w:bCs/>
                <w:iCs/>
                <w:sz w:val="24"/>
                <w:szCs w:val="24"/>
              </w:rPr>
              <w:t xml:space="preserve">  в </w:t>
            </w:r>
            <w:r w:rsidRPr="00C979BE">
              <w:rPr>
                <w:rFonts w:eastAsia="Calibri"/>
                <w:sz w:val="24"/>
                <w:szCs w:val="24"/>
              </w:rPr>
              <w:t>наличии</w:t>
            </w:r>
            <w:r w:rsidRPr="00C979BE">
              <w:rPr>
                <w:rFonts w:eastAsia="Calibri"/>
                <w:color w:val="000000"/>
                <w:sz w:val="24"/>
                <w:szCs w:val="24"/>
                <w:lang w:eastAsia="en-US"/>
              </w:rPr>
              <w:t xml:space="preserve"> склад материального обеспечения </w:t>
            </w:r>
            <w:proofErr w:type="spellStart"/>
            <w:r w:rsidRPr="00C979BE">
              <w:rPr>
                <w:rFonts w:eastAsia="Calibri"/>
                <w:color w:val="000000"/>
                <w:sz w:val="24"/>
                <w:szCs w:val="24"/>
                <w:lang w:eastAsia="en-US"/>
              </w:rPr>
              <w:t>ЗиП</w:t>
            </w:r>
            <w:proofErr w:type="spellEnd"/>
          </w:p>
        </w:tc>
        <w:tc>
          <w:tcPr>
            <w:tcW w:w="991" w:type="dxa"/>
            <w:tcBorders>
              <w:top w:val="single" w:sz="6" w:space="0" w:color="auto"/>
              <w:left w:val="single" w:sz="6" w:space="0" w:color="auto"/>
              <w:bottom w:val="single" w:sz="6" w:space="0" w:color="auto"/>
              <w:right w:val="single" w:sz="4" w:space="0" w:color="auto"/>
            </w:tcBorders>
            <w:vAlign w:val="center"/>
          </w:tcPr>
          <w:p w:rsidR="00B2717E" w:rsidRPr="00381DDF" w:rsidRDefault="00B2717E" w:rsidP="00B2717E">
            <w:pPr>
              <w:spacing w:line="240" w:lineRule="auto"/>
              <w:ind w:firstLine="0"/>
              <w:jc w:val="center"/>
              <w:rPr>
                <w:rFonts w:eastAsia="Calibri"/>
                <w:b/>
                <w:bCs/>
                <w:sz w:val="24"/>
                <w:szCs w:val="24"/>
              </w:rPr>
            </w:pPr>
            <w:r w:rsidRPr="00381DDF">
              <w:rPr>
                <w:rFonts w:eastAsia="Calibri"/>
                <w:b/>
                <w:bCs/>
                <w:sz w:val="24"/>
                <w:szCs w:val="24"/>
              </w:rPr>
              <w:t>15</w:t>
            </w:r>
          </w:p>
        </w:tc>
        <w:tc>
          <w:tcPr>
            <w:tcW w:w="1040" w:type="dxa"/>
            <w:gridSpan w:val="2"/>
            <w:tcBorders>
              <w:top w:val="single" w:sz="6" w:space="0" w:color="auto"/>
              <w:left w:val="single" w:sz="4" w:space="0" w:color="auto"/>
              <w:bottom w:val="single" w:sz="6" w:space="0" w:color="auto"/>
              <w:right w:val="single" w:sz="6" w:space="0" w:color="auto"/>
            </w:tcBorders>
            <w:vAlign w:val="center"/>
          </w:tcPr>
          <w:p w:rsidR="00B2717E" w:rsidRPr="00381DDF" w:rsidRDefault="00B2717E" w:rsidP="00B2717E">
            <w:pPr>
              <w:spacing w:line="240" w:lineRule="auto"/>
              <w:ind w:firstLine="0"/>
              <w:jc w:val="center"/>
              <w:rPr>
                <w:rFonts w:eastAsia="Calibri"/>
                <w:b/>
                <w:bCs/>
                <w:sz w:val="24"/>
                <w:szCs w:val="24"/>
              </w:rPr>
            </w:pPr>
            <w:r w:rsidRPr="00381DDF">
              <w:rPr>
                <w:rFonts w:eastAsia="Calibri"/>
                <w:b/>
                <w:bCs/>
                <w:sz w:val="24"/>
                <w:szCs w:val="24"/>
              </w:rPr>
              <w:t>0,15</w:t>
            </w:r>
          </w:p>
        </w:tc>
      </w:tr>
      <w:tr w:rsidR="00B2717E" w:rsidRPr="00C979BE" w:rsidTr="006663E9">
        <w:trPr>
          <w:trHeight w:val="699"/>
        </w:trPr>
        <w:tc>
          <w:tcPr>
            <w:tcW w:w="675" w:type="dxa"/>
            <w:vMerge/>
            <w:tcBorders>
              <w:left w:val="single" w:sz="6" w:space="0" w:color="auto"/>
              <w:bottom w:val="single" w:sz="4" w:space="0" w:color="auto"/>
              <w:right w:val="single" w:sz="6" w:space="0" w:color="auto"/>
            </w:tcBorders>
          </w:tcPr>
          <w:p w:rsidR="00B2717E" w:rsidRPr="00C979BE" w:rsidRDefault="00B2717E" w:rsidP="00B2717E">
            <w:pPr>
              <w:spacing w:line="240" w:lineRule="auto"/>
              <w:ind w:firstLine="0"/>
              <w:jc w:val="center"/>
              <w:rPr>
                <w:rFonts w:eastAsia="Calibri"/>
                <w:sz w:val="24"/>
                <w:szCs w:val="24"/>
              </w:rPr>
            </w:pPr>
          </w:p>
        </w:tc>
        <w:tc>
          <w:tcPr>
            <w:tcW w:w="1936" w:type="dxa"/>
            <w:vMerge/>
            <w:tcBorders>
              <w:left w:val="single" w:sz="6" w:space="0" w:color="auto"/>
              <w:bottom w:val="single" w:sz="6" w:space="0" w:color="auto"/>
              <w:right w:val="single" w:sz="6" w:space="0" w:color="auto"/>
            </w:tcBorders>
            <w:shd w:val="clear" w:color="auto" w:fill="auto"/>
          </w:tcPr>
          <w:p w:rsidR="00B2717E" w:rsidRPr="00C979BE" w:rsidRDefault="00B2717E" w:rsidP="00B2717E">
            <w:pPr>
              <w:spacing w:line="240" w:lineRule="auto"/>
              <w:ind w:firstLine="0"/>
              <w:jc w:val="center"/>
              <w:rPr>
                <w:rFonts w:eastAsia="Calibri"/>
                <w:sz w:val="24"/>
                <w:szCs w:val="24"/>
              </w:rPr>
            </w:pPr>
          </w:p>
        </w:tc>
        <w:tc>
          <w:tcPr>
            <w:tcW w:w="5530" w:type="dxa"/>
            <w:vMerge/>
            <w:tcBorders>
              <w:left w:val="single" w:sz="6" w:space="0" w:color="auto"/>
              <w:bottom w:val="single" w:sz="6" w:space="0" w:color="auto"/>
              <w:right w:val="single" w:sz="6" w:space="0" w:color="auto"/>
            </w:tcBorders>
          </w:tcPr>
          <w:p w:rsidR="00B2717E" w:rsidRPr="00C979BE" w:rsidRDefault="00B2717E" w:rsidP="00B2717E">
            <w:pPr>
              <w:tabs>
                <w:tab w:val="left" w:pos="368"/>
              </w:tabs>
              <w:spacing w:line="240" w:lineRule="auto"/>
              <w:ind w:firstLine="0"/>
              <w:jc w:val="left"/>
              <w:rPr>
                <w:rFonts w:eastAsia="Calibri"/>
                <w:b/>
                <w:bCs/>
                <w:iCs/>
                <w:sz w:val="24"/>
                <w:szCs w:val="24"/>
              </w:rPr>
            </w:pPr>
          </w:p>
        </w:tc>
        <w:tc>
          <w:tcPr>
            <w:tcW w:w="2031" w:type="dxa"/>
            <w:gridSpan w:val="3"/>
            <w:tcBorders>
              <w:top w:val="single" w:sz="6" w:space="0" w:color="auto"/>
              <w:left w:val="single" w:sz="6" w:space="0" w:color="auto"/>
              <w:bottom w:val="single" w:sz="6" w:space="0" w:color="auto"/>
              <w:right w:val="single" w:sz="6" w:space="0" w:color="auto"/>
            </w:tcBorders>
            <w:vAlign w:val="center"/>
          </w:tcPr>
          <w:p w:rsidR="00B2717E" w:rsidRPr="00381DDF" w:rsidRDefault="00B2717E" w:rsidP="00B2717E">
            <w:pPr>
              <w:ind w:firstLine="0"/>
              <w:jc w:val="center"/>
              <w:rPr>
                <w:rFonts w:eastAsia="Calibri"/>
                <w:bCs/>
                <w:sz w:val="24"/>
                <w:szCs w:val="24"/>
              </w:rPr>
            </w:pPr>
            <w:r w:rsidRPr="00381DDF">
              <w:rPr>
                <w:rFonts w:eastAsia="Calibri"/>
                <w:bCs/>
                <w:sz w:val="24"/>
                <w:szCs w:val="24"/>
              </w:rPr>
              <w:t>10 баллов</w:t>
            </w:r>
          </w:p>
        </w:tc>
      </w:tr>
      <w:tr w:rsidR="00B2717E" w:rsidRPr="00C979BE" w:rsidTr="006663E9">
        <w:trPr>
          <w:trHeight w:val="408"/>
        </w:trPr>
        <w:tc>
          <w:tcPr>
            <w:tcW w:w="8141" w:type="dxa"/>
            <w:gridSpan w:val="3"/>
            <w:tcBorders>
              <w:top w:val="single" w:sz="6" w:space="0" w:color="auto"/>
              <w:left w:val="single" w:sz="6" w:space="0" w:color="auto"/>
              <w:bottom w:val="single" w:sz="6" w:space="0" w:color="auto"/>
              <w:right w:val="single" w:sz="6" w:space="0" w:color="auto"/>
            </w:tcBorders>
          </w:tcPr>
          <w:p w:rsidR="00B2717E" w:rsidRPr="00C979BE" w:rsidRDefault="00B2717E" w:rsidP="00B2717E">
            <w:pPr>
              <w:spacing w:line="240" w:lineRule="auto"/>
              <w:rPr>
                <w:rFonts w:eastAsia="Calibri"/>
                <w:sz w:val="24"/>
                <w:szCs w:val="24"/>
              </w:rPr>
            </w:pPr>
            <w:r w:rsidRPr="00C979BE">
              <w:rPr>
                <w:rFonts w:eastAsia="Calibri"/>
                <w:sz w:val="24"/>
                <w:szCs w:val="24"/>
              </w:rPr>
              <w:lastRenderedPageBreak/>
              <w:t>Совокупная значимость всех критериев в процентах</w:t>
            </w:r>
          </w:p>
        </w:tc>
        <w:tc>
          <w:tcPr>
            <w:tcW w:w="2031" w:type="dxa"/>
            <w:gridSpan w:val="3"/>
            <w:tcBorders>
              <w:top w:val="single" w:sz="6" w:space="0" w:color="auto"/>
              <w:left w:val="single" w:sz="6" w:space="0" w:color="auto"/>
              <w:bottom w:val="single" w:sz="6" w:space="0" w:color="auto"/>
              <w:right w:val="single" w:sz="6" w:space="0" w:color="auto"/>
            </w:tcBorders>
          </w:tcPr>
          <w:p w:rsidR="00B2717E" w:rsidRPr="00381DDF" w:rsidRDefault="00B2717E" w:rsidP="00B2717E">
            <w:pPr>
              <w:spacing w:line="240" w:lineRule="auto"/>
              <w:ind w:right="-132" w:firstLine="0"/>
              <w:jc w:val="center"/>
              <w:rPr>
                <w:rFonts w:eastAsia="Calibri"/>
                <w:b/>
                <w:bCs/>
                <w:sz w:val="24"/>
                <w:szCs w:val="24"/>
              </w:rPr>
            </w:pPr>
            <w:r w:rsidRPr="00381DDF">
              <w:rPr>
                <w:rFonts w:eastAsia="Calibri"/>
                <w:b/>
                <w:bCs/>
                <w:sz w:val="24"/>
                <w:szCs w:val="24"/>
              </w:rPr>
              <w:t>100 %</w:t>
            </w:r>
          </w:p>
        </w:tc>
      </w:tr>
    </w:tbl>
    <w:p w:rsidR="00493E7C" w:rsidRPr="00493E7C" w:rsidRDefault="00493E7C" w:rsidP="00493E7C">
      <w:pPr>
        <w:spacing w:line="240" w:lineRule="atLeast"/>
        <w:ind w:firstLine="0"/>
        <w:rPr>
          <w:rFonts w:eastAsia="Calibri"/>
          <w:iCs/>
          <w:sz w:val="24"/>
          <w:szCs w:val="24"/>
          <w:lang w:eastAsia="en-US"/>
        </w:rPr>
      </w:pPr>
    </w:p>
    <w:bookmarkEnd w:id="46"/>
    <w:bookmarkEnd w:id="47"/>
    <w:bookmarkEnd w:id="48"/>
    <w:bookmarkEnd w:id="49"/>
    <w:bookmarkEnd w:id="50"/>
    <w:p w:rsidR="009E767E" w:rsidRPr="009E767E" w:rsidRDefault="00B145AB" w:rsidP="009E767E">
      <w:pPr>
        <w:shd w:val="clear" w:color="auto" w:fill="FFFFFF" w:themeFill="background1"/>
        <w:spacing w:line="240" w:lineRule="atLeast"/>
        <w:ind w:firstLine="0"/>
        <w:rPr>
          <w:spacing w:val="-6"/>
          <w:sz w:val="24"/>
          <w:szCs w:val="24"/>
        </w:rPr>
      </w:pPr>
      <w:r w:rsidRPr="005A3C19">
        <w:rPr>
          <w:b/>
          <w:sz w:val="24"/>
          <w:szCs w:val="24"/>
        </w:rPr>
        <w:t>4.9.3.3.</w:t>
      </w:r>
      <w:r w:rsidRPr="005A3C19">
        <w:rPr>
          <w:sz w:val="24"/>
          <w:szCs w:val="24"/>
        </w:rPr>
        <w:t xml:space="preserve">   </w:t>
      </w:r>
      <w:r w:rsidR="009E767E" w:rsidRPr="009E767E">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9E767E" w:rsidRPr="009E767E" w:rsidRDefault="009E767E" w:rsidP="009E767E">
      <w:pPr>
        <w:shd w:val="clear" w:color="auto" w:fill="FFFFFF" w:themeFill="background1"/>
        <w:spacing w:line="240" w:lineRule="atLeast"/>
        <w:ind w:firstLine="0"/>
        <w:rPr>
          <w:spacing w:val="-6"/>
          <w:sz w:val="24"/>
          <w:szCs w:val="24"/>
          <w:lang w:val="en-US"/>
        </w:rPr>
      </w:pPr>
      <w:proofErr w:type="spellStart"/>
      <w:r w:rsidRPr="009E767E">
        <w:rPr>
          <w:spacing w:val="-6"/>
          <w:sz w:val="24"/>
          <w:szCs w:val="24"/>
          <w:lang w:val="en-US"/>
        </w:rPr>
        <w:t>Rsum</w:t>
      </w:r>
      <w:proofErr w:type="spellEnd"/>
      <w:r w:rsidRPr="009E767E">
        <w:rPr>
          <w:spacing w:val="-6"/>
          <w:sz w:val="24"/>
          <w:szCs w:val="24"/>
          <w:lang w:val="en-US"/>
        </w:rPr>
        <w:t xml:space="preserve"> </w:t>
      </w:r>
      <w:proofErr w:type="spellStart"/>
      <w:r w:rsidRPr="009E767E">
        <w:rPr>
          <w:spacing w:val="-6"/>
          <w:sz w:val="24"/>
          <w:szCs w:val="24"/>
          <w:lang w:val="en-US"/>
        </w:rPr>
        <w:t>i</w:t>
      </w:r>
      <w:proofErr w:type="spellEnd"/>
      <w:r w:rsidRPr="009E767E">
        <w:rPr>
          <w:spacing w:val="-6"/>
          <w:sz w:val="24"/>
          <w:szCs w:val="24"/>
          <w:lang w:val="en-US"/>
        </w:rPr>
        <w:t xml:space="preserve"> </w:t>
      </w:r>
      <w:proofErr w:type="gramStart"/>
      <w:r w:rsidRPr="009E767E">
        <w:rPr>
          <w:spacing w:val="-6"/>
          <w:sz w:val="24"/>
          <w:szCs w:val="24"/>
          <w:lang w:val="en-US"/>
        </w:rPr>
        <w:t>=  (</w:t>
      </w:r>
      <w:proofErr w:type="gramEnd"/>
      <w:r w:rsidRPr="009E767E">
        <w:rPr>
          <w:spacing w:val="-6"/>
          <w:sz w:val="24"/>
          <w:szCs w:val="24"/>
          <w:lang w:val="en-US"/>
        </w:rPr>
        <w:t>R1i</w:t>
      </w:r>
      <w:r w:rsidRPr="009E767E">
        <w:rPr>
          <w:spacing w:val="-6"/>
          <w:sz w:val="24"/>
          <w:szCs w:val="24"/>
        </w:rPr>
        <w:t>х</w:t>
      </w:r>
      <w:r w:rsidRPr="009E767E">
        <w:rPr>
          <w:spacing w:val="-6"/>
          <w:sz w:val="24"/>
          <w:szCs w:val="24"/>
          <w:lang w:val="en-US"/>
        </w:rPr>
        <w:t xml:space="preserve">  K1i) + … + (</w:t>
      </w:r>
      <w:proofErr w:type="spellStart"/>
      <w:r w:rsidRPr="009E767E">
        <w:rPr>
          <w:spacing w:val="-6"/>
          <w:sz w:val="24"/>
          <w:szCs w:val="24"/>
          <w:lang w:val="en-US"/>
        </w:rPr>
        <w:t>Rni</w:t>
      </w:r>
      <w:proofErr w:type="spellEnd"/>
      <w:r w:rsidRPr="009E767E">
        <w:rPr>
          <w:spacing w:val="-6"/>
          <w:sz w:val="24"/>
          <w:szCs w:val="24"/>
          <w:lang w:val="en-US"/>
        </w:rPr>
        <w:t xml:space="preserve">  </w:t>
      </w:r>
      <w:r w:rsidRPr="009E767E">
        <w:rPr>
          <w:spacing w:val="-6"/>
          <w:sz w:val="24"/>
          <w:szCs w:val="24"/>
        </w:rPr>
        <w:t>х</w:t>
      </w:r>
      <w:r w:rsidRPr="009E767E">
        <w:rPr>
          <w:spacing w:val="-6"/>
          <w:sz w:val="24"/>
          <w:szCs w:val="24"/>
          <w:lang w:val="en-US"/>
        </w:rPr>
        <w:t xml:space="preserve">  </w:t>
      </w:r>
      <w:proofErr w:type="spellStart"/>
      <w:r w:rsidRPr="009E767E">
        <w:rPr>
          <w:spacing w:val="-6"/>
          <w:sz w:val="24"/>
          <w:szCs w:val="24"/>
          <w:lang w:val="en-US"/>
        </w:rPr>
        <w:t>Kni</w:t>
      </w:r>
      <w:proofErr w:type="spellEnd"/>
      <w:r w:rsidRPr="009E767E">
        <w:rPr>
          <w:spacing w:val="-6"/>
          <w:sz w:val="24"/>
          <w:szCs w:val="24"/>
          <w:lang w:val="en-US"/>
        </w:rPr>
        <w:t xml:space="preserve">)  </w:t>
      </w:r>
      <w:r w:rsidRPr="009E767E">
        <w:rPr>
          <w:spacing w:val="-6"/>
          <w:sz w:val="24"/>
          <w:szCs w:val="24"/>
        </w:rPr>
        <w:t>где</w:t>
      </w:r>
      <w:r w:rsidRPr="009E767E">
        <w:rPr>
          <w:spacing w:val="-6"/>
          <w:sz w:val="24"/>
          <w:szCs w:val="24"/>
          <w:lang w:val="en-US"/>
        </w:rPr>
        <w:t>:</w:t>
      </w:r>
    </w:p>
    <w:p w:rsidR="009E767E" w:rsidRPr="009E767E" w:rsidRDefault="009E767E" w:rsidP="009E767E">
      <w:pPr>
        <w:shd w:val="clear" w:color="auto" w:fill="FFFFFF" w:themeFill="background1"/>
        <w:spacing w:line="240" w:lineRule="atLeast"/>
        <w:ind w:firstLine="0"/>
        <w:rPr>
          <w:spacing w:val="-6"/>
          <w:sz w:val="24"/>
          <w:szCs w:val="24"/>
        </w:rPr>
      </w:pPr>
      <w:proofErr w:type="spellStart"/>
      <w:r w:rsidRPr="009E767E">
        <w:rPr>
          <w:spacing w:val="-6"/>
          <w:sz w:val="24"/>
          <w:szCs w:val="24"/>
        </w:rPr>
        <w:t>Rsumi</w:t>
      </w:r>
      <w:proofErr w:type="spellEnd"/>
      <w:r w:rsidRPr="009E767E">
        <w:rPr>
          <w:spacing w:val="-6"/>
          <w:sz w:val="24"/>
          <w:szCs w:val="24"/>
        </w:rPr>
        <w:t xml:space="preserve"> – итоговый </w:t>
      </w:r>
      <w:proofErr w:type="spellStart"/>
      <w:r w:rsidRPr="009E767E">
        <w:rPr>
          <w:spacing w:val="-6"/>
          <w:sz w:val="24"/>
          <w:szCs w:val="24"/>
        </w:rPr>
        <w:t>рейтингi</w:t>
      </w:r>
      <w:proofErr w:type="spellEnd"/>
      <w:r w:rsidRPr="009E767E">
        <w:rPr>
          <w:spacing w:val="-6"/>
          <w:sz w:val="24"/>
          <w:szCs w:val="24"/>
        </w:rPr>
        <w:t>-ого предложения;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R1i     - рейтинг, присуждаемый i-ому предложению по критерию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K1i     - коэффициент значимости критерия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и т.д. по всем критериям</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DB5DE0" w:rsidRPr="00C420D0" w:rsidRDefault="00DB5DE0" w:rsidP="009E767E">
      <w:pPr>
        <w:shd w:val="clear" w:color="auto" w:fill="FFFFFF" w:themeFill="background1"/>
        <w:spacing w:line="240" w:lineRule="atLeast"/>
        <w:ind w:firstLine="0"/>
        <w:rPr>
          <w:sz w:val="24"/>
          <w:szCs w:val="24"/>
        </w:rPr>
      </w:pPr>
      <w:r w:rsidRPr="00C420D0">
        <w:rPr>
          <w:b/>
          <w:sz w:val="24"/>
          <w:szCs w:val="24"/>
        </w:rPr>
        <w:t xml:space="preserve">4.9.3.4. </w:t>
      </w:r>
      <w:r w:rsidRPr="00C420D0">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420D0">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420D0">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420D0">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420D0">
        <w:rPr>
          <w:sz w:val="24"/>
          <w:szCs w:val="24"/>
        </w:rPr>
        <w:t>условия.</w:t>
      </w:r>
    </w:p>
    <w:p w:rsidR="00DB5DE0" w:rsidRPr="00C420D0" w:rsidRDefault="00DB5DE0" w:rsidP="00DB5DE0">
      <w:pPr>
        <w:keepNext/>
        <w:widowControl w:val="0"/>
        <w:spacing w:line="240" w:lineRule="atLeast"/>
        <w:ind w:firstLine="0"/>
        <w:rPr>
          <w:sz w:val="24"/>
          <w:szCs w:val="24"/>
        </w:rPr>
      </w:pPr>
      <w:r w:rsidRPr="00C420D0">
        <w:rPr>
          <w:b/>
          <w:sz w:val="24"/>
          <w:szCs w:val="24"/>
        </w:rPr>
        <w:t xml:space="preserve">4.9.3.5. </w:t>
      </w:r>
      <w:r w:rsidRPr="00C420D0">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420D0">
        <w:rPr>
          <w:bCs/>
          <w:iCs/>
          <w:snapToGrid w:val="0"/>
          <w:sz w:val="24"/>
          <w:szCs w:val="24"/>
          <w:shd w:val="clear" w:color="auto" w:fill="FFFFFF"/>
        </w:rPr>
        <w:t xml:space="preserve"> добровольном снижении цены договора</w:t>
      </w:r>
      <w:r w:rsidRPr="00C420D0">
        <w:rPr>
          <w:sz w:val="24"/>
          <w:szCs w:val="24"/>
          <w:shd w:val="clear" w:color="auto" w:fill="FFFFFF"/>
        </w:rPr>
        <w:t xml:space="preserve"> путем понижения ранее направленной цены лота, </w:t>
      </w:r>
      <w:r w:rsidRPr="00C420D0">
        <w:rPr>
          <w:bCs/>
          <w:iCs/>
          <w:snapToGrid w:val="0"/>
          <w:sz w:val="24"/>
          <w:szCs w:val="24"/>
          <w:shd w:val="clear" w:color="auto" w:fill="FFFFFF"/>
        </w:rPr>
        <w:t>указанной в заявке без изменения остальных условий</w:t>
      </w:r>
      <w:r w:rsidRPr="00C420D0">
        <w:rPr>
          <w:sz w:val="24"/>
          <w:szCs w:val="24"/>
          <w:shd w:val="clear" w:color="auto" w:fill="FFFFFF"/>
        </w:rPr>
        <w:t>.</w:t>
      </w:r>
    </w:p>
    <w:p w:rsidR="00DB5DE0" w:rsidRPr="00C420D0" w:rsidRDefault="00DB5DE0" w:rsidP="00DB5DE0">
      <w:pPr>
        <w:spacing w:line="240" w:lineRule="atLeast"/>
        <w:ind w:firstLine="0"/>
        <w:rPr>
          <w:sz w:val="24"/>
          <w:szCs w:val="24"/>
        </w:rPr>
      </w:pPr>
      <w:r w:rsidRPr="00C420D0">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DB5DE0" w:rsidRPr="00C420D0" w:rsidRDefault="00DB5DE0" w:rsidP="00DB5DE0">
      <w:pPr>
        <w:spacing w:line="240" w:lineRule="atLeast"/>
        <w:ind w:firstLine="0"/>
        <w:rPr>
          <w:sz w:val="24"/>
          <w:szCs w:val="24"/>
        </w:rPr>
      </w:pPr>
      <w:r w:rsidRPr="00C420D0">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DB5DE0" w:rsidRPr="00C420D0" w:rsidRDefault="00DB5DE0" w:rsidP="00DB5DE0">
      <w:pPr>
        <w:spacing w:line="240" w:lineRule="atLeast"/>
        <w:ind w:firstLine="0"/>
        <w:rPr>
          <w:sz w:val="24"/>
          <w:szCs w:val="24"/>
        </w:rPr>
      </w:pPr>
      <w:r w:rsidRPr="00C420D0">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DB5DE0" w:rsidRPr="00C420D0" w:rsidRDefault="00DB5DE0" w:rsidP="00DB5DE0">
      <w:pPr>
        <w:spacing w:line="240" w:lineRule="atLeast"/>
        <w:ind w:firstLine="0"/>
        <w:rPr>
          <w:sz w:val="24"/>
          <w:szCs w:val="24"/>
        </w:rPr>
      </w:pPr>
      <w:r w:rsidRPr="00C420D0">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420D0">
        <w:rPr>
          <w:sz w:val="24"/>
          <w:szCs w:val="24"/>
        </w:rPr>
        <w:t>п.п</w:t>
      </w:r>
      <w:proofErr w:type="spellEnd"/>
      <w:r w:rsidRPr="00C420D0">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lastRenderedPageBreak/>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6"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892244">
      <w:pPr>
        <w:keepNext/>
        <w:numPr>
          <w:ilvl w:val="1"/>
          <w:numId w:val="27"/>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6"/>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4B347C" w:rsidRPr="004B347C" w:rsidRDefault="00394D3A" w:rsidP="00394D3A">
      <w:pPr>
        <w:keepNext/>
        <w:widowControl w:val="0"/>
        <w:suppressAutoHyphens/>
        <w:autoSpaceDE w:val="0"/>
        <w:autoSpaceDN w:val="0"/>
        <w:adjustRightInd w:val="0"/>
        <w:spacing w:before="360" w:after="120" w:line="240" w:lineRule="auto"/>
        <w:ind w:left="2127" w:hanging="2127"/>
        <w:contextualSpacing/>
        <w:jc w:val="left"/>
        <w:outlineLvl w:val="1"/>
        <w:rPr>
          <w:b/>
          <w:bCs/>
          <w:sz w:val="24"/>
          <w:szCs w:val="24"/>
        </w:rPr>
      </w:pPr>
      <w:r>
        <w:rPr>
          <w:b/>
          <w:bCs/>
          <w:sz w:val="24"/>
          <w:szCs w:val="24"/>
        </w:rPr>
        <w:t xml:space="preserve">4.12. </w:t>
      </w:r>
      <w:r w:rsidR="004B347C" w:rsidRPr="004B347C">
        <w:rPr>
          <w:b/>
          <w:bCs/>
          <w:sz w:val="24"/>
          <w:szCs w:val="24"/>
        </w:rPr>
        <w:t>Заключение Договора</w:t>
      </w:r>
    </w:p>
    <w:p w:rsidR="00F279CA" w:rsidRPr="0061640A" w:rsidRDefault="004B347C" w:rsidP="0061640A">
      <w:pPr>
        <w:widowControl w:val="0"/>
        <w:shd w:val="clear" w:color="auto" w:fill="FFFFFF"/>
        <w:autoSpaceDE w:val="0"/>
        <w:autoSpaceDN w:val="0"/>
        <w:adjustRightInd w:val="0"/>
        <w:spacing w:line="240" w:lineRule="auto"/>
        <w:ind w:firstLine="0"/>
        <w:contextualSpacing/>
        <w:rPr>
          <w:sz w:val="24"/>
          <w:szCs w:val="24"/>
        </w:rPr>
      </w:pPr>
      <w:r w:rsidRPr="0061640A">
        <w:rPr>
          <w:b/>
          <w:bCs/>
          <w:iCs/>
          <w:snapToGrid w:val="0"/>
          <w:sz w:val="24"/>
          <w:szCs w:val="24"/>
        </w:rPr>
        <w:t>4.12.1</w:t>
      </w:r>
      <w:r w:rsidRPr="0061640A">
        <w:rPr>
          <w:bCs/>
          <w:iCs/>
          <w:snapToGrid w:val="0"/>
          <w:sz w:val="24"/>
          <w:szCs w:val="24"/>
        </w:rPr>
        <w:t xml:space="preserve"> </w:t>
      </w:r>
      <w:r w:rsidR="00F279CA" w:rsidRPr="0061640A">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00F279CA" w:rsidRPr="0061640A">
        <w:rPr>
          <w:sz w:val="24"/>
          <w:szCs w:val="24"/>
        </w:rPr>
        <w:t xml:space="preserve"> и на сайте Общества </w:t>
      </w:r>
      <w:r w:rsidR="00F279CA" w:rsidRPr="0061640A">
        <w:rPr>
          <w:rFonts w:eastAsia="Calibri"/>
          <w:bCs/>
          <w:iCs/>
          <w:snapToGrid w:val="0"/>
          <w:sz w:val="24"/>
          <w:szCs w:val="24"/>
          <w:lang w:eastAsia="en-US"/>
        </w:rPr>
        <w:t>итогового протокола, составленного по результатам закупки</w:t>
      </w:r>
      <w:r w:rsidR="00F279CA" w:rsidRPr="0061640A">
        <w:rPr>
          <w:rFonts w:eastAsia="Calibri"/>
          <w:sz w:val="22"/>
          <w:szCs w:val="22"/>
          <w:lang w:eastAsia="en-US"/>
        </w:rPr>
        <w:t xml:space="preserve"> </w:t>
      </w:r>
      <w:r w:rsidR="00F279CA" w:rsidRPr="0061640A">
        <w:rPr>
          <w:snapToGrid w:val="0"/>
          <w:sz w:val="24"/>
          <w:szCs w:val="24"/>
        </w:rPr>
        <w:t>в следующем порядке:</w:t>
      </w:r>
    </w:p>
    <w:p w:rsidR="00F279CA" w:rsidRPr="0061640A" w:rsidRDefault="00F279CA" w:rsidP="00F279CA">
      <w:pPr>
        <w:widowControl w:val="0"/>
        <w:shd w:val="clear" w:color="auto" w:fill="FFFFFF"/>
        <w:autoSpaceDE w:val="0"/>
        <w:autoSpaceDN w:val="0"/>
        <w:adjustRightInd w:val="0"/>
        <w:spacing w:line="240" w:lineRule="auto"/>
        <w:ind w:firstLine="0"/>
        <w:contextualSpacing/>
        <w:rPr>
          <w:sz w:val="24"/>
          <w:szCs w:val="24"/>
        </w:rPr>
      </w:pPr>
      <w:r w:rsidRPr="0061640A">
        <w:rPr>
          <w:snapToGrid w:val="0"/>
          <w:sz w:val="24"/>
          <w:szCs w:val="24"/>
        </w:rPr>
        <w:t xml:space="preserve">- в течение 5 (пяти) </w:t>
      </w:r>
      <w:r w:rsidRPr="0061640A">
        <w:rPr>
          <w:rFonts w:eastAsia="Calibri"/>
          <w:bCs/>
          <w:iCs/>
          <w:snapToGrid w:val="0"/>
          <w:sz w:val="24"/>
          <w:szCs w:val="24"/>
          <w:lang w:eastAsia="en-US"/>
        </w:rPr>
        <w:t>календарных</w:t>
      </w:r>
      <w:r w:rsidRPr="0061640A">
        <w:rPr>
          <w:snapToGrid w:val="0"/>
          <w:sz w:val="24"/>
          <w:szCs w:val="24"/>
        </w:rPr>
        <w:t xml:space="preserve"> дней от даты размещения</w:t>
      </w:r>
      <w:r w:rsidRPr="0061640A">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61640A">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61640A">
        <w:rPr>
          <w:sz w:val="24"/>
          <w:szCs w:val="24"/>
        </w:rPr>
        <w:t>;</w:t>
      </w:r>
    </w:p>
    <w:p w:rsidR="004B347C" w:rsidRPr="0061640A" w:rsidRDefault="00F279CA" w:rsidP="00F279CA">
      <w:pPr>
        <w:widowControl w:val="0"/>
        <w:autoSpaceDE w:val="0"/>
        <w:autoSpaceDN w:val="0"/>
        <w:adjustRightInd w:val="0"/>
        <w:spacing w:line="240" w:lineRule="auto"/>
        <w:ind w:firstLine="0"/>
        <w:contextualSpacing/>
        <w:rPr>
          <w:bCs/>
          <w:iCs/>
          <w:snapToGrid w:val="0"/>
          <w:sz w:val="24"/>
          <w:szCs w:val="24"/>
        </w:rPr>
      </w:pPr>
      <w:r w:rsidRPr="0061640A">
        <w:rPr>
          <w:sz w:val="24"/>
          <w:szCs w:val="24"/>
        </w:rPr>
        <w:t xml:space="preserve">- в течение </w:t>
      </w:r>
      <w:r w:rsidRPr="0061640A">
        <w:rPr>
          <w:snapToGrid w:val="0"/>
          <w:sz w:val="24"/>
          <w:szCs w:val="24"/>
        </w:rPr>
        <w:t xml:space="preserve">5 (пяти) </w:t>
      </w:r>
      <w:r w:rsidRPr="0061640A">
        <w:rPr>
          <w:rFonts w:eastAsia="Calibri"/>
          <w:bCs/>
          <w:iCs/>
          <w:snapToGrid w:val="0"/>
          <w:sz w:val="24"/>
          <w:szCs w:val="24"/>
          <w:lang w:eastAsia="en-US"/>
        </w:rPr>
        <w:t>календарных</w:t>
      </w:r>
      <w:r w:rsidRPr="0061640A">
        <w:rPr>
          <w:snapToGrid w:val="0"/>
          <w:sz w:val="24"/>
          <w:szCs w:val="24"/>
        </w:rPr>
        <w:t xml:space="preserve"> дней от даты получения Победителем (</w:t>
      </w:r>
      <w:r w:rsidRPr="0061640A">
        <w:rPr>
          <w:sz w:val="24"/>
          <w:szCs w:val="24"/>
        </w:rPr>
        <w:t xml:space="preserve">дата «уведомления о доставке») </w:t>
      </w:r>
      <w:r w:rsidRPr="0061640A">
        <w:rPr>
          <w:snapToGrid w:val="0"/>
          <w:sz w:val="24"/>
          <w:szCs w:val="24"/>
        </w:rPr>
        <w:t>подписанного со стороны Заказчика договора, Победитель</w:t>
      </w:r>
      <w:r w:rsidRPr="0061640A">
        <w:rPr>
          <w:sz w:val="24"/>
          <w:szCs w:val="24"/>
        </w:rPr>
        <w:t xml:space="preserve"> </w:t>
      </w:r>
      <w:r w:rsidRPr="0061640A">
        <w:rPr>
          <w:snapToGrid w:val="0"/>
          <w:sz w:val="24"/>
          <w:szCs w:val="24"/>
        </w:rPr>
        <w:t xml:space="preserve">направляет </w:t>
      </w:r>
      <w:r w:rsidRPr="0061640A">
        <w:rPr>
          <w:sz w:val="24"/>
          <w:szCs w:val="24"/>
        </w:rPr>
        <w:t xml:space="preserve">Заказчику подписанный со своей стороны договор по электронной почте в сканированном виде на адрес Заказчика </w:t>
      </w:r>
      <w:hyperlink r:id="rId14" w:history="1">
        <w:r w:rsidR="002C3034" w:rsidRPr="0061640A">
          <w:rPr>
            <w:rStyle w:val="a8"/>
            <w:sz w:val="24"/>
            <w:szCs w:val="24"/>
            <w:lang w:val="en-US"/>
          </w:rPr>
          <w:t>mrr</w:t>
        </w:r>
        <w:r w:rsidR="002C3034" w:rsidRPr="0061640A">
          <w:rPr>
            <w:rStyle w:val="a8"/>
            <w:sz w:val="24"/>
            <w:szCs w:val="24"/>
          </w:rPr>
          <w:t>@ynp.ru</w:t>
        </w:r>
      </w:hyperlink>
      <w:r w:rsidRPr="0061640A">
        <w:rPr>
          <w:bCs/>
          <w:iCs/>
          <w:snapToGrid w:val="0"/>
          <w:sz w:val="24"/>
          <w:szCs w:val="24"/>
        </w:rPr>
        <w:t>.</w:t>
      </w:r>
    </w:p>
    <w:p w:rsidR="00F279CA" w:rsidRPr="003E6CB1" w:rsidRDefault="00F279CA" w:rsidP="00F279CA">
      <w:pPr>
        <w:widowControl w:val="0"/>
        <w:shd w:val="clear" w:color="auto" w:fill="FFFFFF"/>
        <w:autoSpaceDE w:val="0"/>
        <w:autoSpaceDN w:val="0"/>
        <w:adjustRightInd w:val="0"/>
        <w:spacing w:line="240" w:lineRule="auto"/>
        <w:ind w:firstLine="0"/>
        <w:contextualSpacing/>
        <w:rPr>
          <w:sz w:val="24"/>
          <w:szCs w:val="24"/>
        </w:rPr>
      </w:pPr>
      <w:r w:rsidRPr="0061640A">
        <w:rPr>
          <w:sz w:val="24"/>
          <w:szCs w:val="24"/>
        </w:rPr>
        <w:t xml:space="preserve">    Подписание оригинальных экземпляров договора стороны обязуются осуществить в течение 30 </w:t>
      </w:r>
      <w:r w:rsidRPr="0061640A">
        <w:rPr>
          <w:sz w:val="24"/>
          <w:szCs w:val="24"/>
        </w:rPr>
        <w:lastRenderedPageBreak/>
        <w:t>календарных дней, при этом Заказчик направляет два экземпляра оригинала договора Победителю после подписания договора в сканированном виде.</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shd w:val="clear" w:color="auto" w:fill="FFFFFF"/>
        </w:rPr>
        <w:t>4.12.2</w:t>
      </w:r>
      <w:r w:rsidRPr="003E6CB1">
        <w:rPr>
          <w:sz w:val="24"/>
          <w:szCs w:val="24"/>
          <w:shd w:val="clear" w:color="auto" w:fill="FFFFFF"/>
        </w:rPr>
        <w:t xml:space="preserve"> </w:t>
      </w:r>
      <w:proofErr w:type="gramStart"/>
      <w:r w:rsidRPr="003E6CB1">
        <w:rPr>
          <w:sz w:val="24"/>
          <w:szCs w:val="24"/>
          <w:shd w:val="clear" w:color="auto" w:fill="FFFFFF"/>
        </w:rPr>
        <w:t>В</w:t>
      </w:r>
      <w:proofErr w:type="gramEnd"/>
      <w:r w:rsidRPr="003E6CB1">
        <w:rPr>
          <w:sz w:val="24"/>
          <w:szCs w:val="24"/>
          <w:shd w:val="clear" w:color="auto" w:fill="FFFFFF"/>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3E6CB1">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3E6CB1">
        <w:rPr>
          <w:bCs/>
          <w:iCs/>
          <w:snapToGrid w:val="0"/>
          <w:sz w:val="24"/>
          <w:szCs w:val="24"/>
        </w:rPr>
        <w:t>.</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rPr>
        <w:t>4.12.3.</w:t>
      </w:r>
      <w:r w:rsidRPr="003E6CB1">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4B347C" w:rsidRPr="003E6CB1" w:rsidRDefault="004B347C" w:rsidP="004B347C">
      <w:pPr>
        <w:autoSpaceDE w:val="0"/>
        <w:autoSpaceDN w:val="0"/>
        <w:adjustRightInd w:val="0"/>
        <w:spacing w:line="240" w:lineRule="atLeast"/>
        <w:ind w:firstLine="0"/>
        <w:rPr>
          <w:bCs/>
          <w:iCs/>
          <w:sz w:val="24"/>
          <w:szCs w:val="24"/>
        </w:rPr>
      </w:pPr>
      <w:r w:rsidRPr="003E6CB1">
        <w:rPr>
          <w:b/>
          <w:sz w:val="24"/>
          <w:szCs w:val="24"/>
        </w:rPr>
        <w:t>4.12.4</w:t>
      </w:r>
      <w:r w:rsidRPr="003E6CB1">
        <w:rPr>
          <w:b/>
          <w:sz w:val="24"/>
          <w:szCs w:val="24"/>
          <w:shd w:val="clear" w:color="auto" w:fill="FFFFFF"/>
        </w:rPr>
        <w:t xml:space="preserve">. </w:t>
      </w:r>
      <w:r w:rsidRPr="003E6CB1">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 xml:space="preserve">4.12.5. </w:t>
      </w:r>
      <w:r w:rsidRPr="003E6CB1">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3E6CB1">
        <w:rPr>
          <w:bCs/>
          <w:iCs/>
          <w:sz w:val="24"/>
          <w:szCs w:val="24"/>
          <w:shd w:val="clear" w:color="auto" w:fill="FFFFFF"/>
        </w:rPr>
        <w:t>.</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4.12.6.</w:t>
      </w:r>
      <w:r w:rsidRPr="003E6CB1">
        <w:rPr>
          <w:bCs/>
          <w:iCs/>
          <w:sz w:val="24"/>
          <w:szCs w:val="24"/>
        </w:rPr>
        <w:t xml:space="preserve"> Преддоговорные переговоры допускаются:</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снижению цены договора без изменения остальных условий договора;</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4B347C" w:rsidRPr="003E6CB1" w:rsidRDefault="004B347C" w:rsidP="004B347C">
      <w:pPr>
        <w:numPr>
          <w:ilvl w:val="0"/>
          <w:numId w:val="28"/>
        </w:numPr>
        <w:shd w:val="clear" w:color="auto" w:fill="FFFFFF"/>
        <w:tabs>
          <w:tab w:val="num" w:pos="0"/>
          <w:tab w:val="num" w:pos="360"/>
        </w:tabs>
        <w:spacing w:line="240" w:lineRule="atLeast"/>
        <w:ind w:left="0" w:firstLine="0"/>
        <w:jc w:val="left"/>
        <w:rPr>
          <w:sz w:val="24"/>
          <w:szCs w:val="24"/>
        </w:rPr>
      </w:pPr>
      <w:r w:rsidRPr="003E6CB1">
        <w:rPr>
          <w:sz w:val="24"/>
          <w:szCs w:val="24"/>
        </w:rPr>
        <w:t xml:space="preserve">по сокращению сроков выполнения договора;  </w:t>
      </w:r>
    </w:p>
    <w:p w:rsidR="004B347C" w:rsidRPr="003E6CB1" w:rsidRDefault="004B347C" w:rsidP="004B347C">
      <w:pPr>
        <w:numPr>
          <w:ilvl w:val="0"/>
          <w:numId w:val="28"/>
        </w:numPr>
        <w:shd w:val="clear" w:color="auto" w:fill="FFFFFF"/>
        <w:tabs>
          <w:tab w:val="num" w:pos="360"/>
        </w:tabs>
        <w:spacing w:line="240" w:lineRule="atLeast"/>
        <w:ind w:left="0" w:firstLine="0"/>
        <w:jc w:val="left"/>
        <w:rPr>
          <w:sz w:val="24"/>
          <w:szCs w:val="24"/>
        </w:rPr>
      </w:pPr>
      <w:r w:rsidRPr="003E6CB1">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4B347C" w:rsidRPr="003E6CB1" w:rsidRDefault="004B347C" w:rsidP="004B347C">
      <w:pPr>
        <w:shd w:val="clear" w:color="auto" w:fill="FFFFFF"/>
        <w:spacing w:line="240" w:lineRule="atLeast"/>
        <w:ind w:firstLine="0"/>
        <w:rPr>
          <w:sz w:val="24"/>
          <w:szCs w:val="24"/>
        </w:rPr>
      </w:pPr>
      <w:r w:rsidRPr="003E6CB1">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4B347C" w:rsidRPr="003E6CB1" w:rsidRDefault="004B347C" w:rsidP="004B347C">
      <w:pPr>
        <w:shd w:val="clear" w:color="auto" w:fill="FFFFFF"/>
        <w:spacing w:line="240" w:lineRule="atLeast"/>
        <w:ind w:firstLine="0"/>
        <w:rPr>
          <w:sz w:val="24"/>
          <w:szCs w:val="24"/>
        </w:rPr>
      </w:pPr>
      <w:r w:rsidRPr="003E6CB1">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B347C" w:rsidRPr="003E6CB1" w:rsidRDefault="004B347C" w:rsidP="004B347C">
      <w:pPr>
        <w:shd w:val="clear" w:color="auto" w:fill="FFFFFF"/>
        <w:spacing w:line="240" w:lineRule="atLeast"/>
        <w:ind w:firstLine="0"/>
        <w:rPr>
          <w:sz w:val="24"/>
          <w:szCs w:val="24"/>
        </w:rPr>
      </w:pPr>
      <w:r w:rsidRPr="003E6CB1">
        <w:rPr>
          <w:b/>
          <w:sz w:val="24"/>
          <w:szCs w:val="24"/>
        </w:rPr>
        <w:t>4.12.7.</w:t>
      </w:r>
      <w:r w:rsidRPr="003E6CB1">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4B347C" w:rsidRPr="003E6CB1" w:rsidRDefault="004B347C" w:rsidP="004B347C">
      <w:pPr>
        <w:shd w:val="clear" w:color="auto" w:fill="FFFFFF"/>
        <w:tabs>
          <w:tab w:val="left" w:pos="851"/>
        </w:tabs>
        <w:spacing w:line="240" w:lineRule="atLeast"/>
        <w:ind w:firstLine="0"/>
        <w:rPr>
          <w:b/>
          <w:bCs/>
          <w:i/>
          <w:iCs/>
          <w:sz w:val="24"/>
          <w:szCs w:val="24"/>
        </w:rPr>
      </w:pPr>
      <w:r w:rsidRPr="003E6CB1">
        <w:rPr>
          <w:b/>
          <w:bCs/>
          <w:iCs/>
          <w:sz w:val="24"/>
          <w:szCs w:val="24"/>
        </w:rPr>
        <w:t>4.12.8.</w:t>
      </w:r>
      <w:r w:rsidRPr="003E6CB1">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w:t>
      </w:r>
      <w:r w:rsidRPr="003E6CB1">
        <w:rPr>
          <w:bCs/>
          <w:iCs/>
          <w:sz w:val="24"/>
          <w:szCs w:val="24"/>
        </w:rPr>
        <w:lastRenderedPageBreak/>
        <w:t>Федеральным законом от 18.07.2011 № 223-ФЗ «О закупках товаров, работ, услуг отдельными видами юридических лиц» сроком на 2 года.</w:t>
      </w:r>
    </w:p>
    <w:p w:rsidR="004B347C" w:rsidRPr="003E6CB1" w:rsidRDefault="004B347C" w:rsidP="004B347C">
      <w:pPr>
        <w:spacing w:line="240" w:lineRule="atLeast"/>
        <w:ind w:firstLine="0"/>
        <w:rPr>
          <w:sz w:val="24"/>
          <w:szCs w:val="24"/>
        </w:rPr>
      </w:pPr>
      <w:r w:rsidRPr="003E6CB1">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B347C" w:rsidRPr="003E6CB1" w:rsidRDefault="004B347C" w:rsidP="004B347C">
      <w:pPr>
        <w:keepNext/>
        <w:widowControl w:val="0"/>
        <w:suppressAutoHyphens/>
        <w:adjustRightInd w:val="0"/>
        <w:spacing w:line="240" w:lineRule="atLeast"/>
        <w:ind w:firstLine="0"/>
        <w:textAlignment w:val="baseline"/>
        <w:outlineLvl w:val="3"/>
        <w:rPr>
          <w:bCs/>
          <w:iCs/>
          <w:sz w:val="24"/>
          <w:szCs w:val="24"/>
        </w:rPr>
      </w:pPr>
      <w:r w:rsidRPr="003E6CB1">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B347C" w:rsidRPr="003E6CB1" w:rsidRDefault="004B347C" w:rsidP="004B347C">
      <w:pPr>
        <w:tabs>
          <w:tab w:val="num" w:pos="1985"/>
          <w:tab w:val="num" w:pos="2357"/>
        </w:tabs>
        <w:spacing w:line="240" w:lineRule="atLeast"/>
        <w:ind w:firstLine="0"/>
        <w:rPr>
          <w:sz w:val="24"/>
          <w:szCs w:val="24"/>
        </w:rPr>
      </w:pPr>
      <w:bookmarkStart w:id="67" w:name="_Ref297565397"/>
      <w:r w:rsidRPr="003E6CB1">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7"/>
      <w:r w:rsidRPr="003E6CB1">
        <w:rPr>
          <w:sz w:val="24"/>
          <w:szCs w:val="24"/>
        </w:rPr>
        <w:t>Заявки;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r w:rsidRPr="003E6CB1">
        <w:rPr>
          <w:sz w:val="24"/>
          <w:szCs w:val="24"/>
        </w:rPr>
        <w:t>-  провести повторную процедуру закупки;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bookmarkStart w:id="68" w:name="_Ref310532857"/>
      <w:r w:rsidRPr="003E6CB1">
        <w:rPr>
          <w:sz w:val="24"/>
          <w:szCs w:val="24"/>
        </w:rPr>
        <w:t>-  отказаться от заключения договора и прекратить процедуру закупки.</w:t>
      </w:r>
      <w:bookmarkEnd w:id="68"/>
    </w:p>
    <w:p w:rsidR="004B347C" w:rsidRPr="003E6CB1" w:rsidRDefault="004B347C" w:rsidP="000D477E">
      <w:pPr>
        <w:keepNext/>
        <w:widowControl w:val="0"/>
        <w:suppressAutoHyphens/>
        <w:adjustRightInd w:val="0"/>
        <w:spacing w:line="240" w:lineRule="atLeast"/>
        <w:ind w:firstLine="0"/>
        <w:textAlignment w:val="baseline"/>
        <w:outlineLvl w:val="3"/>
        <w:rPr>
          <w:bCs/>
          <w:iCs/>
          <w:sz w:val="24"/>
          <w:szCs w:val="24"/>
        </w:rPr>
      </w:pPr>
      <w:r w:rsidRPr="003E6CB1">
        <w:rPr>
          <w:b/>
          <w:bCs/>
          <w:iCs/>
          <w:sz w:val="24"/>
          <w:szCs w:val="24"/>
        </w:rPr>
        <w:t>4.12.9.</w:t>
      </w:r>
      <w:r w:rsidRPr="003E6CB1">
        <w:rPr>
          <w:bCs/>
          <w:iCs/>
          <w:sz w:val="24"/>
          <w:szCs w:val="24"/>
        </w:rPr>
        <w:t xml:space="preserve"> Участником закупки, уклонившимся от заключения договора, считается:</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в определенный Документацией срок не предоставил подписанный со своей стороны договор;</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B55D9F" w:rsidRPr="003E6CB1" w:rsidRDefault="00B55D9F" w:rsidP="00B55D9F">
      <w:pPr>
        <w:keepNext/>
        <w:widowControl w:val="0"/>
        <w:shd w:val="clear" w:color="auto" w:fill="FFFFFF"/>
        <w:suppressAutoHyphens/>
        <w:autoSpaceDE w:val="0"/>
        <w:autoSpaceDN w:val="0"/>
        <w:adjustRightInd w:val="0"/>
        <w:spacing w:line="240" w:lineRule="atLeast"/>
        <w:ind w:firstLine="0"/>
        <w:contextualSpacing/>
        <w:outlineLvl w:val="1"/>
        <w:rPr>
          <w:sz w:val="24"/>
          <w:szCs w:val="24"/>
        </w:rPr>
      </w:pPr>
      <w:r w:rsidRPr="003E6CB1">
        <w:rPr>
          <w:b/>
          <w:sz w:val="24"/>
          <w:szCs w:val="24"/>
        </w:rPr>
        <w:t>4.12.10.</w:t>
      </w:r>
      <w:r w:rsidRPr="003E6CB1">
        <w:rPr>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B55D9F" w:rsidRPr="003E6CB1" w:rsidRDefault="00B55D9F" w:rsidP="00B55D9F">
      <w:pPr>
        <w:shd w:val="clear" w:color="auto" w:fill="FFFFFF"/>
        <w:spacing w:line="240" w:lineRule="atLeast"/>
        <w:ind w:firstLine="0"/>
        <w:rPr>
          <w:sz w:val="24"/>
          <w:szCs w:val="24"/>
        </w:rPr>
      </w:pPr>
      <w:r w:rsidRPr="003E6CB1">
        <w:rPr>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3E6CB1">
        <w:rPr>
          <w:bCs/>
          <w:iCs/>
          <w:sz w:val="24"/>
          <w:szCs w:val="24"/>
          <w:shd w:val="clear" w:color="auto" w:fill="FFFFFF"/>
        </w:rPr>
        <w:t>не позднее чем через 3 (три) дня со дня принятия такого решения</w:t>
      </w:r>
      <w:r w:rsidRPr="003E6CB1">
        <w:rPr>
          <w:sz w:val="24"/>
          <w:szCs w:val="24"/>
        </w:rPr>
        <w:t>.</w:t>
      </w:r>
    </w:p>
    <w:p w:rsidR="004B347C" w:rsidRPr="004B347C" w:rsidRDefault="004B347C" w:rsidP="004B347C">
      <w:pPr>
        <w:spacing w:line="240" w:lineRule="auto"/>
        <w:ind w:firstLine="0"/>
        <w:rPr>
          <w:b/>
          <w:sz w:val="24"/>
          <w:szCs w:val="24"/>
        </w:rPr>
      </w:pPr>
    </w:p>
    <w:p w:rsidR="004B347C" w:rsidRPr="004B347C" w:rsidRDefault="004B347C" w:rsidP="004B347C">
      <w:pPr>
        <w:spacing w:line="240" w:lineRule="auto"/>
        <w:ind w:firstLine="0"/>
        <w:rPr>
          <w:sz w:val="24"/>
          <w:szCs w:val="24"/>
        </w:rPr>
      </w:pPr>
      <w:r w:rsidRPr="004B347C">
        <w:rPr>
          <w:b/>
          <w:sz w:val="24"/>
          <w:szCs w:val="24"/>
        </w:rPr>
        <w:t>4.1</w:t>
      </w:r>
      <w:r w:rsidR="002C3034" w:rsidRPr="0044600A">
        <w:rPr>
          <w:b/>
          <w:sz w:val="24"/>
          <w:szCs w:val="24"/>
        </w:rPr>
        <w:t>3</w:t>
      </w:r>
      <w:r w:rsidRPr="004B347C">
        <w:rPr>
          <w:b/>
          <w:sz w:val="24"/>
          <w:szCs w:val="24"/>
        </w:rPr>
        <w:t>.</w:t>
      </w:r>
      <w:r w:rsidRPr="004B347C">
        <w:rPr>
          <w:sz w:val="24"/>
          <w:szCs w:val="24"/>
        </w:rPr>
        <w:t xml:space="preserve"> </w:t>
      </w:r>
      <w:r w:rsidRPr="004B347C">
        <w:rPr>
          <w:b/>
          <w:sz w:val="24"/>
          <w:szCs w:val="24"/>
        </w:rPr>
        <w:t>Исполнение договора</w:t>
      </w:r>
    </w:p>
    <w:p w:rsidR="004B347C" w:rsidRPr="004B347C" w:rsidRDefault="004B347C" w:rsidP="004B347C">
      <w:pPr>
        <w:spacing w:line="240" w:lineRule="auto"/>
        <w:ind w:firstLine="0"/>
        <w:rPr>
          <w:rFonts w:eastAsia="Calibri"/>
          <w:sz w:val="24"/>
          <w:szCs w:val="24"/>
        </w:rPr>
      </w:pPr>
      <w:r w:rsidRPr="004B347C">
        <w:rPr>
          <w:rFonts w:eastAsia="Calibri"/>
          <w:b/>
          <w:sz w:val="24"/>
          <w:szCs w:val="24"/>
        </w:rPr>
        <w:t>4.1</w:t>
      </w:r>
      <w:r w:rsidR="002C3034" w:rsidRPr="0044600A">
        <w:rPr>
          <w:rFonts w:eastAsia="Calibri"/>
          <w:b/>
          <w:sz w:val="24"/>
          <w:szCs w:val="24"/>
        </w:rPr>
        <w:t>3</w:t>
      </w:r>
      <w:r w:rsidRPr="004B347C">
        <w:rPr>
          <w:rFonts w:eastAsia="Calibri"/>
          <w:b/>
          <w:sz w:val="24"/>
          <w:szCs w:val="24"/>
        </w:rPr>
        <w:t>.1.</w:t>
      </w:r>
      <w:r w:rsidRPr="004B347C">
        <w:rPr>
          <w:rFonts w:eastAsia="Calibri"/>
          <w:sz w:val="24"/>
          <w:szCs w:val="24"/>
        </w:rPr>
        <w:t xml:space="preserve"> </w:t>
      </w:r>
      <w:r w:rsidRPr="004B347C">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4B347C">
        <w:rPr>
          <w:sz w:val="24"/>
          <w:szCs w:val="24"/>
        </w:rPr>
        <w:t>п.п</w:t>
      </w:r>
      <w:proofErr w:type="spellEnd"/>
      <w:r w:rsidRPr="004B347C">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4B347C" w:rsidRPr="004B347C" w:rsidRDefault="004B347C" w:rsidP="00B53DC8">
      <w:pPr>
        <w:keepNext/>
        <w:keepLines/>
        <w:pageBreakBefore/>
        <w:widowControl w:val="0"/>
        <w:numPr>
          <w:ilvl w:val="0"/>
          <w:numId w:val="35"/>
        </w:numPr>
        <w:suppressAutoHyphens/>
        <w:autoSpaceDE w:val="0"/>
        <w:autoSpaceDN w:val="0"/>
        <w:adjustRightInd w:val="0"/>
        <w:spacing w:after="200" w:line="240" w:lineRule="atLeast"/>
        <w:ind w:left="357" w:hanging="357"/>
        <w:contextualSpacing/>
        <w:jc w:val="left"/>
        <w:outlineLvl w:val="0"/>
        <w:rPr>
          <w:b/>
          <w:bCs/>
          <w:kern w:val="28"/>
          <w:sz w:val="24"/>
          <w:szCs w:val="24"/>
        </w:rPr>
        <w:sectPr w:rsidR="004B347C" w:rsidRPr="004B347C" w:rsidSect="0065643F">
          <w:footerReference w:type="default" r:id="rId15"/>
          <w:footerReference w:type="first" r:id="rId16"/>
          <w:pgSz w:w="11906" w:h="16838" w:code="9"/>
          <w:pgMar w:top="709" w:right="709" w:bottom="992" w:left="1134" w:header="680" w:footer="0" w:gutter="0"/>
          <w:cols w:space="708"/>
          <w:docGrid w:linePitch="381"/>
        </w:sectPr>
      </w:pPr>
    </w:p>
    <w:p w:rsidR="00E9328B" w:rsidRPr="007A50AB" w:rsidRDefault="00E9328B" w:rsidP="00E9328B">
      <w:pPr>
        <w:pStyle w:val="aff8"/>
        <w:keepNext/>
        <w:keepLines/>
        <w:pageBreakBefore/>
        <w:numPr>
          <w:ilvl w:val="0"/>
          <w:numId w:val="30"/>
        </w:numPr>
        <w:suppressAutoHyphens/>
        <w:spacing w:line="240" w:lineRule="atLeast"/>
        <w:ind w:left="357" w:hanging="357"/>
        <w:jc w:val="both"/>
        <w:outlineLvl w:val="0"/>
        <w:rPr>
          <w:rFonts w:ascii="Times New Roman" w:hAnsi="Times New Roman" w:cs="Times New Roman"/>
          <w:b/>
          <w:bCs/>
          <w:kern w:val="28"/>
          <w:sz w:val="24"/>
          <w:szCs w:val="24"/>
        </w:rPr>
      </w:pPr>
      <w:bookmarkStart w:id="69" w:name="_Hlt22846931"/>
      <w:bookmarkEnd w:id="69"/>
      <w:r w:rsidRPr="007A50AB">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E9328B" w:rsidRPr="009B5C0E" w:rsidRDefault="00E9328B" w:rsidP="00E9328B">
      <w:pPr>
        <w:keepNext/>
        <w:widowControl w:val="0"/>
        <w:numPr>
          <w:ilvl w:val="1"/>
          <w:numId w:val="30"/>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Заявка на участие в закупке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Pr>
          <w:b/>
          <w:bCs/>
          <w:noProof/>
          <w:sz w:val="24"/>
          <w:szCs w:val="24"/>
        </w:rPr>
        <w:t>1</w:t>
      </w:r>
      <w:r w:rsidRPr="009B5C0E">
        <w:rPr>
          <w:b/>
          <w:bCs/>
          <w:sz w:val="24"/>
          <w:szCs w:val="24"/>
        </w:rPr>
        <w:fldChar w:fldCharType="end"/>
      </w:r>
      <w:r w:rsidRPr="009B5C0E">
        <w:rPr>
          <w:b/>
          <w:bCs/>
          <w:sz w:val="24"/>
          <w:szCs w:val="24"/>
        </w:rPr>
        <w:t>)</w:t>
      </w:r>
    </w:p>
    <w:p w:rsidR="00E9328B" w:rsidRPr="009B5C0E" w:rsidRDefault="00E9328B" w:rsidP="00E9328B">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E9328B" w:rsidRPr="009B5C0E" w:rsidRDefault="00E9328B" w:rsidP="00E9328B">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E9328B" w:rsidRPr="009B5C0E" w:rsidRDefault="00E9328B" w:rsidP="00E9328B">
      <w:pPr>
        <w:spacing w:line="240" w:lineRule="auto"/>
        <w:ind w:right="5243"/>
        <w:rPr>
          <w:sz w:val="24"/>
          <w:szCs w:val="24"/>
        </w:rPr>
      </w:pPr>
    </w:p>
    <w:p w:rsidR="00E9328B" w:rsidRPr="009B5C0E" w:rsidRDefault="00E9328B" w:rsidP="00E9328B">
      <w:pPr>
        <w:spacing w:line="240" w:lineRule="auto"/>
        <w:ind w:right="5243" w:firstLine="0"/>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E9328B" w:rsidRPr="009B5C0E" w:rsidRDefault="00E9328B" w:rsidP="00E9328B">
      <w:pPr>
        <w:spacing w:line="240" w:lineRule="auto"/>
        <w:ind w:right="5243" w:firstLine="0"/>
        <w:rPr>
          <w:sz w:val="24"/>
          <w:szCs w:val="24"/>
        </w:rPr>
      </w:pPr>
      <w:r w:rsidRPr="009B5C0E">
        <w:rPr>
          <w:sz w:val="24"/>
          <w:szCs w:val="24"/>
        </w:rPr>
        <w:t>№________________________</w:t>
      </w:r>
      <w:r w:rsidRPr="009B5C0E">
        <w:rPr>
          <w:sz w:val="24"/>
          <w:szCs w:val="24"/>
        </w:rPr>
        <w:tab/>
      </w:r>
    </w:p>
    <w:p w:rsidR="00E9328B" w:rsidRPr="00893BA8" w:rsidRDefault="00E9328B" w:rsidP="00E9328B">
      <w:pPr>
        <w:spacing w:line="240" w:lineRule="auto"/>
        <w:ind w:right="140"/>
        <w:jc w:val="right"/>
        <w:rPr>
          <w:sz w:val="24"/>
          <w:szCs w:val="24"/>
        </w:rPr>
      </w:pPr>
      <w:r w:rsidRPr="00893BA8">
        <w:rPr>
          <w:sz w:val="24"/>
          <w:szCs w:val="24"/>
        </w:rPr>
        <w:t xml:space="preserve">Заказчику: </w:t>
      </w:r>
    </w:p>
    <w:p w:rsidR="00E9328B" w:rsidRPr="00893BA8" w:rsidRDefault="00E9328B" w:rsidP="00E9328B">
      <w:pPr>
        <w:tabs>
          <w:tab w:val="left" w:pos="10065"/>
        </w:tabs>
        <w:spacing w:line="240" w:lineRule="auto"/>
        <w:ind w:right="140"/>
        <w:jc w:val="right"/>
        <w:rPr>
          <w:sz w:val="24"/>
          <w:szCs w:val="24"/>
        </w:rPr>
      </w:pPr>
      <w:r>
        <w:rPr>
          <w:sz w:val="24"/>
          <w:szCs w:val="24"/>
        </w:rPr>
        <w:t>Г</w:t>
      </w:r>
      <w:r w:rsidRPr="00893BA8">
        <w:rPr>
          <w:sz w:val="24"/>
          <w:szCs w:val="24"/>
        </w:rPr>
        <w:t>енеральн</w:t>
      </w:r>
      <w:r>
        <w:rPr>
          <w:sz w:val="24"/>
          <w:szCs w:val="24"/>
        </w:rPr>
        <w:t>ому</w:t>
      </w:r>
      <w:r w:rsidRPr="00893BA8">
        <w:rPr>
          <w:sz w:val="24"/>
          <w:szCs w:val="24"/>
        </w:rPr>
        <w:t xml:space="preserve"> директор</w:t>
      </w:r>
      <w:r>
        <w:rPr>
          <w:sz w:val="24"/>
          <w:szCs w:val="24"/>
        </w:rPr>
        <w:t>у</w:t>
      </w:r>
    </w:p>
    <w:p w:rsidR="00E9328B" w:rsidRPr="00893BA8" w:rsidRDefault="00E9328B" w:rsidP="00E9328B">
      <w:pPr>
        <w:spacing w:line="240" w:lineRule="auto"/>
        <w:ind w:right="140"/>
        <w:jc w:val="right"/>
        <w:rPr>
          <w:sz w:val="24"/>
          <w:szCs w:val="24"/>
        </w:rPr>
      </w:pPr>
      <w:r w:rsidRPr="00893BA8">
        <w:rPr>
          <w:sz w:val="24"/>
          <w:szCs w:val="24"/>
        </w:rPr>
        <w:t>АО «Саханефтегазсбыт»</w:t>
      </w:r>
    </w:p>
    <w:p w:rsidR="00E9328B" w:rsidRPr="00893BA8" w:rsidRDefault="00E9328B" w:rsidP="00E9328B">
      <w:pPr>
        <w:spacing w:line="240" w:lineRule="auto"/>
        <w:ind w:right="140"/>
        <w:jc w:val="right"/>
        <w:rPr>
          <w:sz w:val="24"/>
          <w:szCs w:val="24"/>
        </w:rPr>
      </w:pPr>
      <w:r>
        <w:rPr>
          <w:sz w:val="24"/>
          <w:szCs w:val="24"/>
        </w:rPr>
        <w:t>Лебедеву В.Н.</w:t>
      </w:r>
    </w:p>
    <w:p w:rsidR="00E9328B" w:rsidRPr="00893BA8" w:rsidRDefault="00E9328B" w:rsidP="00E9328B">
      <w:pPr>
        <w:spacing w:line="240" w:lineRule="auto"/>
        <w:ind w:right="140"/>
        <w:jc w:val="right"/>
        <w:rPr>
          <w:sz w:val="24"/>
          <w:szCs w:val="24"/>
        </w:rPr>
      </w:pPr>
    </w:p>
    <w:p w:rsidR="00E9328B" w:rsidRDefault="00E9328B" w:rsidP="00E9328B">
      <w:pPr>
        <w:spacing w:line="240" w:lineRule="auto"/>
        <w:ind w:right="140"/>
        <w:jc w:val="center"/>
        <w:rPr>
          <w:b/>
          <w:sz w:val="24"/>
          <w:szCs w:val="24"/>
        </w:rPr>
      </w:pPr>
    </w:p>
    <w:p w:rsidR="00E9328B" w:rsidRPr="00893BA8" w:rsidRDefault="00E9328B" w:rsidP="00E9328B">
      <w:pPr>
        <w:spacing w:line="240" w:lineRule="auto"/>
        <w:ind w:right="140"/>
        <w:jc w:val="center"/>
        <w:rPr>
          <w:b/>
          <w:sz w:val="24"/>
          <w:szCs w:val="24"/>
        </w:rPr>
      </w:pPr>
      <w:r w:rsidRPr="00893BA8">
        <w:rPr>
          <w:b/>
          <w:sz w:val="24"/>
          <w:szCs w:val="24"/>
        </w:rPr>
        <w:t>Заявка</w:t>
      </w:r>
    </w:p>
    <w:p w:rsidR="00E9328B" w:rsidRPr="00696401" w:rsidRDefault="00E9328B" w:rsidP="00090CE3">
      <w:pPr>
        <w:spacing w:line="240" w:lineRule="auto"/>
        <w:ind w:right="140"/>
        <w:jc w:val="center"/>
        <w:rPr>
          <w:b/>
          <w:sz w:val="24"/>
          <w:szCs w:val="24"/>
        </w:rPr>
      </w:pPr>
      <w:r w:rsidRPr="00696401">
        <w:rPr>
          <w:b/>
          <w:sz w:val="24"/>
          <w:szCs w:val="24"/>
        </w:rPr>
        <w:t>на участие в состязательной закупке в электронной форме</w:t>
      </w:r>
      <w:r w:rsidR="005A3575">
        <w:rPr>
          <w:b/>
          <w:sz w:val="24"/>
          <w:szCs w:val="24"/>
        </w:rPr>
        <w:t xml:space="preserve"> на</w:t>
      </w:r>
    </w:p>
    <w:p w:rsidR="00257EF7" w:rsidRPr="00257EF7" w:rsidRDefault="00257EF7" w:rsidP="00257EF7">
      <w:pPr>
        <w:suppressAutoHyphens/>
        <w:spacing w:line="240" w:lineRule="auto"/>
        <w:ind w:left="1004" w:firstLine="0"/>
        <w:jc w:val="center"/>
        <w:rPr>
          <w:b/>
          <w:sz w:val="24"/>
          <w:szCs w:val="24"/>
        </w:rPr>
      </w:pPr>
      <w:r w:rsidRPr="00257EF7">
        <w:rPr>
          <w:b/>
          <w:sz w:val="24"/>
          <w:szCs w:val="24"/>
        </w:rPr>
        <w:t xml:space="preserve">поставку </w:t>
      </w:r>
      <w:r w:rsidR="006663E9">
        <w:rPr>
          <w:b/>
          <w:sz w:val="24"/>
          <w:szCs w:val="24"/>
        </w:rPr>
        <w:t>с</w:t>
      </w:r>
      <w:r w:rsidRPr="00257EF7">
        <w:rPr>
          <w:b/>
          <w:sz w:val="24"/>
          <w:szCs w:val="24"/>
        </w:rPr>
        <w:t xml:space="preserve">ервис-блоков самообслуживания для подкачки шин и очистке </w:t>
      </w:r>
      <w:proofErr w:type="gramStart"/>
      <w:r w:rsidRPr="00257EF7">
        <w:rPr>
          <w:b/>
          <w:sz w:val="24"/>
          <w:szCs w:val="24"/>
        </w:rPr>
        <w:t>салона</w:t>
      </w:r>
      <w:proofErr w:type="gramEnd"/>
      <w:r w:rsidRPr="00257EF7">
        <w:rPr>
          <w:b/>
          <w:sz w:val="24"/>
          <w:szCs w:val="24"/>
        </w:rPr>
        <w:t xml:space="preserve"> а/м для нужд АО «</w:t>
      </w:r>
      <w:proofErr w:type="spellStart"/>
      <w:r w:rsidRPr="00257EF7">
        <w:rPr>
          <w:b/>
          <w:sz w:val="24"/>
          <w:szCs w:val="24"/>
        </w:rPr>
        <w:t>Саханефтегазсбыт</w:t>
      </w:r>
      <w:proofErr w:type="spellEnd"/>
      <w:r w:rsidRPr="00257EF7">
        <w:rPr>
          <w:b/>
          <w:sz w:val="24"/>
          <w:szCs w:val="24"/>
        </w:rPr>
        <w:t>» в 2023 году.</w:t>
      </w:r>
    </w:p>
    <w:p w:rsidR="005F60B4" w:rsidRPr="005F60B4" w:rsidRDefault="005F60B4" w:rsidP="00090CE3">
      <w:pPr>
        <w:suppressAutoHyphens/>
        <w:spacing w:line="240" w:lineRule="auto"/>
        <w:ind w:left="1004" w:firstLine="0"/>
        <w:jc w:val="center"/>
        <w:rPr>
          <w:b/>
          <w:sz w:val="24"/>
          <w:szCs w:val="24"/>
        </w:rPr>
      </w:pPr>
    </w:p>
    <w:p w:rsidR="00E9328B" w:rsidRPr="00893BA8" w:rsidRDefault="00E9328B" w:rsidP="00090CE3">
      <w:pPr>
        <w:suppressAutoHyphens/>
        <w:spacing w:line="240" w:lineRule="auto"/>
        <w:jc w:val="center"/>
        <w:rPr>
          <w:sz w:val="24"/>
          <w:szCs w:val="24"/>
        </w:rPr>
      </w:pPr>
    </w:p>
    <w:p w:rsidR="00E9328B" w:rsidRPr="00893BA8" w:rsidRDefault="00E9328B" w:rsidP="0061640A">
      <w:pPr>
        <w:spacing w:line="240" w:lineRule="auto"/>
        <w:ind w:left="567" w:firstLine="426"/>
        <w:rPr>
          <w:sz w:val="24"/>
          <w:szCs w:val="24"/>
        </w:rPr>
      </w:pPr>
      <w:r w:rsidRPr="00893BA8">
        <w:rPr>
          <w:sz w:val="24"/>
          <w:szCs w:val="24"/>
        </w:rPr>
        <w:t>Изучив Извещение о проведении состязательной закупки, опубликованное [</w:t>
      </w:r>
      <w:r w:rsidRPr="00893BA8">
        <w:rPr>
          <w:b/>
          <w:bCs/>
          <w:i/>
          <w:iCs/>
          <w:sz w:val="24"/>
          <w:szCs w:val="24"/>
          <w:shd w:val="clear" w:color="auto" w:fill="FFFF99"/>
        </w:rPr>
        <w:t>указывается источник и дата публикации</w:t>
      </w:r>
      <w:r w:rsidRPr="00893BA8">
        <w:rPr>
          <w:sz w:val="24"/>
          <w:szCs w:val="24"/>
        </w:rPr>
        <w:t>], и документацию, и принимая установленные в них требования и условия документации по закупке,</w:t>
      </w:r>
    </w:p>
    <w:p w:rsidR="00E9328B" w:rsidRPr="00893BA8" w:rsidRDefault="00E9328B" w:rsidP="0061640A">
      <w:pPr>
        <w:spacing w:line="240" w:lineRule="auto"/>
        <w:ind w:left="567" w:firstLine="426"/>
        <w:rPr>
          <w:sz w:val="24"/>
          <w:szCs w:val="24"/>
        </w:rPr>
      </w:pPr>
      <w:r w:rsidRPr="00893BA8">
        <w:rPr>
          <w:sz w:val="24"/>
          <w:szCs w:val="24"/>
        </w:rPr>
        <w:t>________________________________________________________________________,</w:t>
      </w:r>
    </w:p>
    <w:p w:rsidR="00E9328B" w:rsidRPr="00893BA8" w:rsidRDefault="00E9328B" w:rsidP="0061640A">
      <w:pPr>
        <w:spacing w:line="240" w:lineRule="auto"/>
        <w:ind w:left="567" w:firstLine="426"/>
        <w:jc w:val="center"/>
        <w:rPr>
          <w:sz w:val="24"/>
          <w:szCs w:val="24"/>
          <w:vertAlign w:val="superscript"/>
        </w:rPr>
      </w:pPr>
      <w:r w:rsidRPr="00893BA8">
        <w:rPr>
          <w:sz w:val="24"/>
          <w:szCs w:val="24"/>
          <w:vertAlign w:val="superscript"/>
        </w:rPr>
        <w:t>(полное наименование Участника с указанием организационно-правовой формы)</w:t>
      </w:r>
    </w:p>
    <w:p w:rsidR="00E9328B" w:rsidRPr="00893BA8" w:rsidRDefault="00E9328B" w:rsidP="0061640A">
      <w:pPr>
        <w:spacing w:line="240" w:lineRule="auto"/>
        <w:ind w:left="567" w:firstLine="426"/>
        <w:rPr>
          <w:sz w:val="24"/>
          <w:szCs w:val="24"/>
        </w:rPr>
      </w:pPr>
      <w:r w:rsidRPr="00893BA8">
        <w:rPr>
          <w:sz w:val="24"/>
          <w:szCs w:val="24"/>
        </w:rPr>
        <w:t>Зарегистрированное по адресу</w:t>
      </w:r>
    </w:p>
    <w:p w:rsidR="00E9328B" w:rsidRPr="00893BA8" w:rsidRDefault="00E9328B" w:rsidP="0061640A">
      <w:pPr>
        <w:spacing w:line="240" w:lineRule="auto"/>
        <w:ind w:left="567" w:firstLine="426"/>
        <w:rPr>
          <w:sz w:val="24"/>
          <w:szCs w:val="24"/>
        </w:rPr>
      </w:pPr>
      <w:r w:rsidRPr="00893BA8">
        <w:rPr>
          <w:sz w:val="24"/>
          <w:szCs w:val="24"/>
        </w:rPr>
        <w:t>_______________________________________________________________________,</w:t>
      </w:r>
    </w:p>
    <w:p w:rsidR="00E9328B" w:rsidRPr="00893BA8" w:rsidRDefault="00E9328B" w:rsidP="0061640A">
      <w:pPr>
        <w:spacing w:line="240" w:lineRule="auto"/>
        <w:ind w:left="567" w:firstLine="426"/>
        <w:jc w:val="center"/>
        <w:rPr>
          <w:sz w:val="24"/>
          <w:szCs w:val="24"/>
          <w:vertAlign w:val="superscript"/>
        </w:rPr>
      </w:pPr>
      <w:r w:rsidRPr="00893BA8">
        <w:rPr>
          <w:sz w:val="24"/>
          <w:szCs w:val="24"/>
          <w:vertAlign w:val="superscript"/>
        </w:rPr>
        <w:t>(юридический адрес Участника)</w:t>
      </w:r>
    </w:p>
    <w:p w:rsidR="00E9328B" w:rsidRDefault="00E9328B" w:rsidP="0061640A">
      <w:pPr>
        <w:spacing w:line="240" w:lineRule="auto"/>
        <w:ind w:left="567" w:firstLine="426"/>
        <w:rPr>
          <w:sz w:val="24"/>
          <w:szCs w:val="24"/>
        </w:rPr>
      </w:pPr>
      <w:r w:rsidRPr="00893BA8">
        <w:rPr>
          <w:sz w:val="24"/>
          <w:szCs w:val="24"/>
        </w:rPr>
        <w:t xml:space="preserve">предлагает заключить </w:t>
      </w:r>
      <w:r w:rsidRPr="00090CE3">
        <w:rPr>
          <w:sz w:val="24"/>
          <w:szCs w:val="24"/>
        </w:rPr>
        <w:t xml:space="preserve">Договор </w:t>
      </w:r>
      <w:r w:rsidR="00257EF7" w:rsidRPr="00257EF7">
        <w:rPr>
          <w:sz w:val="24"/>
          <w:szCs w:val="24"/>
        </w:rPr>
        <w:t xml:space="preserve">на поставку </w:t>
      </w:r>
      <w:r w:rsidR="006663E9">
        <w:rPr>
          <w:sz w:val="24"/>
          <w:szCs w:val="24"/>
        </w:rPr>
        <w:t>с</w:t>
      </w:r>
      <w:r w:rsidR="00257EF7" w:rsidRPr="00257EF7">
        <w:rPr>
          <w:sz w:val="24"/>
          <w:szCs w:val="24"/>
        </w:rPr>
        <w:t xml:space="preserve">ервис-блоков самообслуживания для подкачки шин и очистке </w:t>
      </w:r>
      <w:proofErr w:type="gramStart"/>
      <w:r w:rsidR="00257EF7" w:rsidRPr="00257EF7">
        <w:rPr>
          <w:sz w:val="24"/>
          <w:szCs w:val="24"/>
        </w:rPr>
        <w:t>салона</w:t>
      </w:r>
      <w:proofErr w:type="gramEnd"/>
      <w:r w:rsidR="00257EF7" w:rsidRPr="00257EF7">
        <w:rPr>
          <w:sz w:val="24"/>
          <w:szCs w:val="24"/>
        </w:rPr>
        <w:t xml:space="preserve"> а/м для нужд АО</w:t>
      </w:r>
      <w:r w:rsidR="00257EF7">
        <w:rPr>
          <w:sz w:val="24"/>
          <w:szCs w:val="24"/>
        </w:rPr>
        <w:t xml:space="preserve"> «</w:t>
      </w:r>
      <w:proofErr w:type="spellStart"/>
      <w:r w:rsidR="00257EF7">
        <w:rPr>
          <w:sz w:val="24"/>
          <w:szCs w:val="24"/>
        </w:rPr>
        <w:t>Саханефтегазсбыт</w:t>
      </w:r>
      <w:proofErr w:type="spellEnd"/>
      <w:r w:rsidR="00257EF7">
        <w:rPr>
          <w:sz w:val="24"/>
          <w:szCs w:val="24"/>
        </w:rPr>
        <w:t xml:space="preserve">» в 2023 году </w:t>
      </w:r>
      <w:r w:rsidRPr="00090CE3">
        <w:rPr>
          <w:sz w:val="24"/>
          <w:szCs w:val="24"/>
        </w:rPr>
        <w:t>на условиях, изло</w:t>
      </w:r>
      <w:r w:rsidRPr="00893BA8">
        <w:rPr>
          <w:sz w:val="24"/>
          <w:szCs w:val="24"/>
        </w:rPr>
        <w:t>женных в Документации по закупке в электронной форме, в соответствии с Техническим заданием и с настоящим пис</w:t>
      </w:r>
      <w:r>
        <w:rPr>
          <w:sz w:val="24"/>
          <w:szCs w:val="24"/>
        </w:rPr>
        <w:t xml:space="preserve">ьмом, направляет Заявку </w:t>
      </w:r>
    </w:p>
    <w:p w:rsidR="00E9328B" w:rsidRDefault="00E9328B" w:rsidP="0061640A">
      <w:pPr>
        <w:spacing w:line="240" w:lineRule="auto"/>
        <w:ind w:left="567" w:firstLine="426"/>
        <w:rPr>
          <w:sz w:val="24"/>
          <w:szCs w:val="24"/>
        </w:rPr>
      </w:pPr>
      <w:r>
        <w:rPr>
          <w:sz w:val="24"/>
          <w:szCs w:val="24"/>
        </w:rPr>
        <w:t>по Лоту</w:t>
      </w:r>
      <w:r w:rsidRPr="00893BA8">
        <w:rPr>
          <w:sz w:val="24"/>
          <w:szCs w:val="24"/>
        </w:rPr>
        <w:t xml:space="preserve"> № </w:t>
      </w:r>
      <w:r>
        <w:rPr>
          <w:sz w:val="24"/>
          <w:szCs w:val="24"/>
        </w:rPr>
        <w:t>1</w:t>
      </w:r>
      <w:r w:rsidRPr="00893BA8">
        <w:rPr>
          <w:sz w:val="24"/>
          <w:szCs w:val="24"/>
        </w:rPr>
        <w:t>:</w:t>
      </w:r>
    </w:p>
    <w:p w:rsidR="00E9328B" w:rsidRPr="00893BA8" w:rsidRDefault="00E9328B" w:rsidP="00E9328B">
      <w:pPr>
        <w:spacing w:line="240" w:lineRule="auto"/>
        <w:rPr>
          <w:sz w:val="24"/>
          <w:szCs w:val="24"/>
        </w:rPr>
      </w:pPr>
    </w:p>
    <w:tbl>
      <w:tblPr>
        <w:tblW w:w="14742" w:type="dxa"/>
        <w:tblInd w:w="562" w:type="dxa"/>
        <w:tblLayout w:type="fixed"/>
        <w:tblLook w:val="0000" w:firstRow="0" w:lastRow="0" w:firstColumn="0" w:lastColumn="0" w:noHBand="0" w:noVBand="0"/>
      </w:tblPr>
      <w:tblGrid>
        <w:gridCol w:w="236"/>
        <w:gridCol w:w="473"/>
        <w:gridCol w:w="1701"/>
        <w:gridCol w:w="6529"/>
        <w:gridCol w:w="275"/>
        <w:gridCol w:w="1559"/>
        <w:gridCol w:w="1134"/>
        <w:gridCol w:w="1418"/>
        <w:gridCol w:w="1417"/>
      </w:tblGrid>
      <w:tr w:rsidR="00E9328B" w:rsidRPr="00893BA8" w:rsidTr="0061640A">
        <w:tc>
          <w:tcPr>
            <w:tcW w:w="709" w:type="dxa"/>
            <w:gridSpan w:val="2"/>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firstLine="0"/>
              <w:jc w:val="center"/>
              <w:rPr>
                <w:sz w:val="24"/>
                <w:szCs w:val="24"/>
                <w:lang w:eastAsia="ar-SA"/>
              </w:rPr>
            </w:pPr>
            <w:r>
              <w:rPr>
                <w:sz w:val="24"/>
                <w:szCs w:val="24"/>
                <w:lang w:eastAsia="ar-SA"/>
              </w:rPr>
              <w:t>№ п/п</w:t>
            </w:r>
          </w:p>
        </w:tc>
        <w:tc>
          <w:tcPr>
            <w:tcW w:w="1701" w:type="dxa"/>
            <w:tcBorders>
              <w:top w:val="single" w:sz="4" w:space="0" w:color="000000"/>
              <w:left w:val="single" w:sz="4" w:space="0" w:color="000000"/>
              <w:bottom w:val="single" w:sz="4" w:space="0" w:color="000000"/>
            </w:tcBorders>
            <w:vAlign w:val="center"/>
          </w:tcPr>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Место</w:t>
            </w:r>
          </w:p>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поставки</w:t>
            </w:r>
          </w:p>
        </w:tc>
        <w:tc>
          <w:tcPr>
            <w:tcW w:w="6804" w:type="dxa"/>
            <w:gridSpan w:val="2"/>
            <w:tcBorders>
              <w:top w:val="single" w:sz="4" w:space="0" w:color="000000"/>
              <w:left w:val="single" w:sz="4" w:space="0" w:color="000000"/>
              <w:bottom w:val="single" w:sz="4" w:space="0" w:color="000000"/>
            </w:tcBorders>
            <w:vAlign w:val="center"/>
          </w:tcPr>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Наименование</w:t>
            </w:r>
          </w:p>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товара и технические характеристики</w:t>
            </w:r>
          </w:p>
        </w:tc>
        <w:tc>
          <w:tcPr>
            <w:tcW w:w="1559"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firstLine="0"/>
              <w:jc w:val="center"/>
              <w:rPr>
                <w:sz w:val="24"/>
                <w:szCs w:val="24"/>
                <w:lang w:eastAsia="ar-SA"/>
              </w:rPr>
            </w:pPr>
            <w:r>
              <w:rPr>
                <w:sz w:val="24"/>
                <w:szCs w:val="24"/>
                <w:lang w:eastAsia="ar-SA"/>
              </w:rPr>
              <w:t>Страна происхождения товара</w:t>
            </w:r>
          </w:p>
        </w:tc>
        <w:tc>
          <w:tcPr>
            <w:tcW w:w="1134" w:type="dxa"/>
            <w:tcBorders>
              <w:top w:val="single" w:sz="4" w:space="0" w:color="000000"/>
              <w:left w:val="single" w:sz="4" w:space="0" w:color="000000"/>
              <w:bottom w:val="single" w:sz="4" w:space="0" w:color="000000"/>
            </w:tcBorders>
            <w:vAlign w:val="center"/>
          </w:tcPr>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Количество, шт.</w:t>
            </w:r>
          </w:p>
        </w:tc>
        <w:tc>
          <w:tcPr>
            <w:tcW w:w="1418" w:type="dxa"/>
            <w:tcBorders>
              <w:top w:val="single" w:sz="4" w:space="0" w:color="000000"/>
              <w:left w:val="single" w:sz="4" w:space="0" w:color="000000"/>
              <w:bottom w:val="single" w:sz="4" w:space="0" w:color="000000"/>
            </w:tcBorders>
          </w:tcPr>
          <w:p w:rsidR="00E9328B" w:rsidRPr="0028692D" w:rsidRDefault="00E9328B" w:rsidP="0044600A">
            <w:pPr>
              <w:suppressAutoHyphens/>
              <w:snapToGrid w:val="0"/>
              <w:spacing w:line="240" w:lineRule="auto"/>
              <w:ind w:right="41" w:firstLine="0"/>
              <w:jc w:val="center"/>
              <w:rPr>
                <w:sz w:val="24"/>
                <w:szCs w:val="24"/>
                <w:lang w:eastAsia="ar-SA"/>
              </w:rPr>
            </w:pPr>
            <w:r w:rsidRPr="0028692D">
              <w:rPr>
                <w:sz w:val="24"/>
                <w:szCs w:val="24"/>
              </w:rPr>
              <w:t xml:space="preserve">Цена за ед. товара </w:t>
            </w:r>
            <w:r>
              <w:rPr>
                <w:sz w:val="24"/>
                <w:szCs w:val="24"/>
              </w:rPr>
              <w:t>без</w:t>
            </w:r>
            <w:r w:rsidRPr="0028692D">
              <w:rPr>
                <w:sz w:val="24"/>
                <w:szCs w:val="24"/>
              </w:rPr>
              <w:t xml:space="preserve"> НДС, руб.</w:t>
            </w:r>
          </w:p>
        </w:tc>
        <w:tc>
          <w:tcPr>
            <w:tcW w:w="1417" w:type="dxa"/>
            <w:tcBorders>
              <w:top w:val="single" w:sz="4" w:space="0" w:color="000000"/>
              <w:left w:val="single" w:sz="4" w:space="0" w:color="000000"/>
              <w:bottom w:val="single" w:sz="4" w:space="0" w:color="000000"/>
              <w:right w:val="single" w:sz="4" w:space="0" w:color="000000"/>
            </w:tcBorders>
            <w:vAlign w:val="center"/>
          </w:tcPr>
          <w:p w:rsidR="00E9328B" w:rsidRPr="00893BA8" w:rsidRDefault="00E9328B" w:rsidP="0044600A">
            <w:pPr>
              <w:suppressAutoHyphens/>
              <w:snapToGrid w:val="0"/>
              <w:spacing w:line="240" w:lineRule="auto"/>
              <w:ind w:right="41" w:firstLine="0"/>
              <w:jc w:val="center"/>
              <w:rPr>
                <w:sz w:val="24"/>
                <w:szCs w:val="24"/>
                <w:lang w:eastAsia="ar-SA"/>
              </w:rPr>
            </w:pPr>
            <w:r>
              <w:rPr>
                <w:sz w:val="24"/>
                <w:szCs w:val="24"/>
                <w:lang w:eastAsia="ar-SA"/>
              </w:rPr>
              <w:t>Стоимость</w:t>
            </w:r>
            <w:r w:rsidRPr="00893BA8">
              <w:rPr>
                <w:sz w:val="24"/>
                <w:szCs w:val="24"/>
                <w:lang w:eastAsia="ar-SA"/>
              </w:rPr>
              <w:t xml:space="preserve"> </w:t>
            </w:r>
            <w:r>
              <w:rPr>
                <w:sz w:val="24"/>
                <w:szCs w:val="24"/>
                <w:lang w:eastAsia="ar-SA"/>
              </w:rPr>
              <w:t xml:space="preserve">договора </w:t>
            </w:r>
          </w:p>
          <w:p w:rsidR="00E9328B" w:rsidRPr="00893BA8" w:rsidRDefault="00E9328B" w:rsidP="0044600A">
            <w:pPr>
              <w:suppressAutoHyphens/>
              <w:snapToGrid w:val="0"/>
              <w:spacing w:line="240" w:lineRule="auto"/>
              <w:ind w:right="41" w:firstLine="0"/>
              <w:jc w:val="center"/>
              <w:rPr>
                <w:sz w:val="24"/>
                <w:szCs w:val="24"/>
                <w:lang w:eastAsia="ar-SA"/>
              </w:rPr>
            </w:pPr>
            <w:r>
              <w:rPr>
                <w:sz w:val="24"/>
                <w:szCs w:val="24"/>
                <w:lang w:eastAsia="ar-SA"/>
              </w:rPr>
              <w:t>без</w:t>
            </w:r>
            <w:r w:rsidRPr="00893BA8">
              <w:rPr>
                <w:sz w:val="24"/>
                <w:szCs w:val="24"/>
                <w:lang w:eastAsia="ar-SA"/>
              </w:rPr>
              <w:t xml:space="preserve"> НДС, руб.</w:t>
            </w:r>
          </w:p>
        </w:tc>
      </w:tr>
      <w:tr w:rsidR="00E9328B" w:rsidRPr="00893BA8" w:rsidTr="0061640A">
        <w:trPr>
          <w:trHeight w:val="767"/>
        </w:trPr>
        <w:tc>
          <w:tcPr>
            <w:tcW w:w="709"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firstLine="34"/>
              <w:jc w:val="center"/>
              <w:rPr>
                <w:sz w:val="24"/>
                <w:szCs w:val="24"/>
                <w:lang w:eastAsia="ar-SA"/>
              </w:rPr>
            </w:pPr>
            <w:r w:rsidRPr="0014212E">
              <w:rPr>
                <w:sz w:val="24"/>
                <w:szCs w:val="24"/>
                <w:lang w:eastAsia="ar-SA"/>
              </w:rPr>
              <w:lastRenderedPageBreak/>
              <w:t>1</w:t>
            </w:r>
          </w:p>
        </w:tc>
        <w:tc>
          <w:tcPr>
            <w:tcW w:w="1701" w:type="dxa"/>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6804"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r>
      <w:tr w:rsidR="00E9328B" w:rsidRPr="00893BA8" w:rsidTr="0061640A">
        <w:trPr>
          <w:trHeight w:val="767"/>
        </w:trPr>
        <w:tc>
          <w:tcPr>
            <w:tcW w:w="709"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firstLine="34"/>
              <w:jc w:val="center"/>
              <w:rPr>
                <w:sz w:val="24"/>
                <w:szCs w:val="24"/>
                <w:lang w:eastAsia="ar-SA"/>
              </w:rPr>
            </w:pPr>
            <w:r>
              <w:rPr>
                <w:sz w:val="24"/>
                <w:szCs w:val="24"/>
                <w:lang w:eastAsia="ar-SA"/>
              </w:rPr>
              <w:t>2</w:t>
            </w:r>
          </w:p>
        </w:tc>
        <w:tc>
          <w:tcPr>
            <w:tcW w:w="1701" w:type="dxa"/>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6804"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r>
      <w:tr w:rsidR="00E9328B" w:rsidRPr="00893BA8" w:rsidTr="0061640A">
        <w:trPr>
          <w:trHeight w:val="767"/>
        </w:trPr>
        <w:tc>
          <w:tcPr>
            <w:tcW w:w="709" w:type="dxa"/>
            <w:gridSpan w:val="2"/>
            <w:tcBorders>
              <w:top w:val="single" w:sz="4" w:space="0" w:color="000000"/>
              <w:left w:val="single" w:sz="4" w:space="0" w:color="000000"/>
              <w:bottom w:val="single" w:sz="4" w:space="0" w:color="000000"/>
            </w:tcBorders>
          </w:tcPr>
          <w:p w:rsidR="00E9328B" w:rsidRDefault="00E9328B" w:rsidP="0044600A">
            <w:pPr>
              <w:suppressAutoHyphens/>
              <w:snapToGrid w:val="0"/>
              <w:spacing w:line="240" w:lineRule="auto"/>
              <w:ind w:right="41" w:firstLine="34"/>
              <w:jc w:val="center"/>
              <w:rPr>
                <w:sz w:val="24"/>
                <w:szCs w:val="24"/>
                <w:lang w:eastAsia="ar-SA"/>
              </w:rPr>
            </w:pPr>
            <w:r>
              <w:rPr>
                <w:sz w:val="24"/>
                <w:szCs w:val="24"/>
                <w:lang w:eastAsia="ar-SA"/>
              </w:rPr>
              <w:t>и т.д.</w:t>
            </w:r>
          </w:p>
        </w:tc>
        <w:tc>
          <w:tcPr>
            <w:tcW w:w="1701" w:type="dxa"/>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6804"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r>
      <w:tr w:rsidR="00E9328B" w:rsidRPr="00893BA8" w:rsidTr="0061640A">
        <w:trPr>
          <w:trHeight w:val="435"/>
        </w:trPr>
        <w:tc>
          <w:tcPr>
            <w:tcW w:w="709"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firstLine="34"/>
              <w:jc w:val="center"/>
              <w:rPr>
                <w:sz w:val="24"/>
                <w:szCs w:val="24"/>
                <w:lang w:eastAsia="ar-SA"/>
              </w:rPr>
            </w:pPr>
          </w:p>
        </w:tc>
        <w:tc>
          <w:tcPr>
            <w:tcW w:w="1701" w:type="dxa"/>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6804"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r w:rsidRPr="0014212E">
              <w:rPr>
                <w:sz w:val="24"/>
                <w:szCs w:val="24"/>
                <w:lang w:eastAsia="ar-SA"/>
              </w:rPr>
              <w:t>ИТОГО:</w:t>
            </w:r>
          </w:p>
        </w:tc>
        <w:tc>
          <w:tcPr>
            <w:tcW w:w="1559"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134"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r>
      <w:tr w:rsidR="00E9328B" w:rsidRPr="00893BA8" w:rsidTr="0061640A">
        <w:tblPrEx>
          <w:tblLook w:val="01E0" w:firstRow="1" w:lastRow="1" w:firstColumn="1" w:lastColumn="1" w:noHBand="0" w:noVBand="0"/>
        </w:tblPrEx>
        <w:trPr>
          <w:gridAfter w:val="5"/>
          <w:wAfter w:w="5803" w:type="dxa"/>
          <w:cantSplit/>
        </w:trPr>
        <w:tc>
          <w:tcPr>
            <w:tcW w:w="236" w:type="dxa"/>
          </w:tcPr>
          <w:p w:rsidR="00E9328B" w:rsidRDefault="00E9328B" w:rsidP="0044600A">
            <w:pPr>
              <w:spacing w:line="240" w:lineRule="auto"/>
              <w:rPr>
                <w:color w:val="000000"/>
                <w:sz w:val="24"/>
                <w:szCs w:val="24"/>
              </w:rPr>
            </w:pPr>
          </w:p>
        </w:tc>
        <w:tc>
          <w:tcPr>
            <w:tcW w:w="8703" w:type="dxa"/>
            <w:gridSpan w:val="3"/>
          </w:tcPr>
          <w:p w:rsidR="00E9328B" w:rsidRDefault="00E9328B" w:rsidP="0044600A">
            <w:pPr>
              <w:spacing w:line="240" w:lineRule="auto"/>
              <w:ind w:firstLine="0"/>
              <w:rPr>
                <w:color w:val="000000"/>
                <w:sz w:val="24"/>
                <w:szCs w:val="24"/>
              </w:rPr>
            </w:pPr>
          </w:p>
          <w:p w:rsidR="00E9328B" w:rsidRDefault="00E9328B" w:rsidP="0044600A">
            <w:pPr>
              <w:spacing w:line="240" w:lineRule="auto"/>
              <w:ind w:firstLine="0"/>
              <w:rPr>
                <w:color w:val="000000"/>
                <w:sz w:val="24"/>
                <w:szCs w:val="24"/>
              </w:rPr>
            </w:pPr>
            <w:r>
              <w:rPr>
                <w:color w:val="000000"/>
                <w:sz w:val="24"/>
                <w:szCs w:val="24"/>
              </w:rPr>
              <w:t>Стоимость</w:t>
            </w:r>
            <w:r w:rsidRPr="00884678">
              <w:rPr>
                <w:color w:val="000000"/>
                <w:sz w:val="24"/>
                <w:szCs w:val="24"/>
              </w:rPr>
              <w:t xml:space="preserve"> </w:t>
            </w:r>
            <w:r>
              <w:rPr>
                <w:color w:val="000000"/>
                <w:sz w:val="24"/>
                <w:szCs w:val="24"/>
              </w:rPr>
              <w:t>договора без</w:t>
            </w:r>
            <w:r w:rsidRPr="00884678">
              <w:rPr>
                <w:color w:val="000000"/>
                <w:sz w:val="24"/>
                <w:szCs w:val="24"/>
              </w:rPr>
              <w:t xml:space="preserve"> НДС, руб</w:t>
            </w:r>
            <w:r w:rsidRPr="00893BA8">
              <w:rPr>
                <w:color w:val="000000"/>
                <w:sz w:val="24"/>
                <w:szCs w:val="24"/>
              </w:rPr>
              <w:t>.</w:t>
            </w:r>
            <w:r>
              <w:rPr>
                <w:color w:val="000000"/>
                <w:sz w:val="24"/>
                <w:szCs w:val="24"/>
              </w:rPr>
              <w:t>_______________________________</w:t>
            </w:r>
          </w:p>
          <w:p w:rsidR="00E9328B" w:rsidRPr="0014212E" w:rsidRDefault="00E9328B" w:rsidP="0044600A">
            <w:pPr>
              <w:spacing w:line="240" w:lineRule="auto"/>
              <w:rPr>
                <w:color w:val="000000"/>
                <w:sz w:val="20"/>
                <w:szCs w:val="20"/>
              </w:rPr>
            </w:pPr>
            <w:r>
              <w:rPr>
                <w:color w:val="000000"/>
                <w:sz w:val="24"/>
                <w:szCs w:val="24"/>
              </w:rPr>
              <w:t xml:space="preserve">                                                      </w:t>
            </w:r>
            <w:r w:rsidR="004507A2">
              <w:rPr>
                <w:color w:val="000000"/>
                <w:sz w:val="24"/>
                <w:szCs w:val="24"/>
              </w:rPr>
              <w:t xml:space="preserve">                </w:t>
            </w:r>
            <w:r>
              <w:rPr>
                <w:color w:val="000000"/>
                <w:sz w:val="24"/>
                <w:szCs w:val="24"/>
              </w:rPr>
              <w:t xml:space="preserve"> </w:t>
            </w:r>
            <w:r w:rsidRPr="0014212E">
              <w:rPr>
                <w:color w:val="000000"/>
                <w:sz w:val="20"/>
                <w:szCs w:val="20"/>
              </w:rPr>
              <w:t>(прописью)</w:t>
            </w:r>
          </w:p>
        </w:tc>
      </w:tr>
    </w:tbl>
    <w:p w:rsidR="00E9328B" w:rsidRPr="00893BA8" w:rsidRDefault="00E9328B" w:rsidP="00E9328B">
      <w:pPr>
        <w:spacing w:line="240" w:lineRule="auto"/>
        <w:rPr>
          <w:sz w:val="24"/>
          <w:szCs w:val="24"/>
        </w:rPr>
      </w:pPr>
    </w:p>
    <w:p w:rsidR="00E9328B" w:rsidRDefault="00E9328B" w:rsidP="00425901">
      <w:pPr>
        <w:spacing w:line="240" w:lineRule="auto"/>
        <w:ind w:firstLine="851"/>
        <w:rPr>
          <w:sz w:val="24"/>
          <w:szCs w:val="24"/>
          <w:lang w:eastAsia="ar-SA"/>
        </w:rPr>
      </w:pPr>
      <w:r w:rsidRPr="00893BA8">
        <w:rPr>
          <w:sz w:val="24"/>
          <w:szCs w:val="24"/>
          <w:lang w:eastAsia="ar-SA"/>
        </w:rPr>
        <w:t xml:space="preserve">Срок поставки </w:t>
      </w:r>
      <w:r>
        <w:rPr>
          <w:sz w:val="24"/>
          <w:szCs w:val="24"/>
          <w:lang w:eastAsia="ar-SA"/>
        </w:rPr>
        <w:t xml:space="preserve">______ календарных дней </w:t>
      </w:r>
      <w:r w:rsidRPr="00893BA8">
        <w:rPr>
          <w:sz w:val="24"/>
          <w:szCs w:val="24"/>
          <w:lang w:eastAsia="ar-SA"/>
        </w:rPr>
        <w:t>от даты подписания договора</w:t>
      </w:r>
      <w:r>
        <w:rPr>
          <w:sz w:val="24"/>
          <w:szCs w:val="24"/>
          <w:lang w:eastAsia="ar-SA"/>
        </w:rPr>
        <w:t>.</w:t>
      </w:r>
    </w:p>
    <w:p w:rsidR="00E9328B" w:rsidRDefault="00E9328B" w:rsidP="00425901">
      <w:pPr>
        <w:spacing w:line="240" w:lineRule="auto"/>
        <w:ind w:firstLine="851"/>
        <w:rPr>
          <w:sz w:val="24"/>
          <w:szCs w:val="24"/>
        </w:rPr>
      </w:pPr>
    </w:p>
    <w:p w:rsidR="00E9328B" w:rsidRDefault="00E9328B" w:rsidP="00425901">
      <w:pPr>
        <w:spacing w:line="240" w:lineRule="auto"/>
        <w:ind w:firstLine="851"/>
        <w:rPr>
          <w:color w:val="000000"/>
          <w:sz w:val="24"/>
          <w:szCs w:val="24"/>
        </w:rPr>
      </w:pPr>
      <w:r w:rsidRPr="00893BA8">
        <w:rPr>
          <w:sz w:val="24"/>
          <w:szCs w:val="24"/>
        </w:rPr>
        <w:t>Срок гарантии на поставляем</w:t>
      </w:r>
      <w:r>
        <w:rPr>
          <w:sz w:val="24"/>
          <w:szCs w:val="24"/>
        </w:rPr>
        <w:t>ый</w:t>
      </w:r>
      <w:r w:rsidRPr="00893BA8">
        <w:rPr>
          <w:sz w:val="24"/>
          <w:szCs w:val="24"/>
        </w:rPr>
        <w:t xml:space="preserve"> </w:t>
      </w:r>
      <w:r>
        <w:rPr>
          <w:sz w:val="24"/>
          <w:szCs w:val="24"/>
        </w:rPr>
        <w:t>товар</w:t>
      </w:r>
      <w:r w:rsidRPr="00893BA8">
        <w:rPr>
          <w:sz w:val="24"/>
          <w:szCs w:val="24"/>
        </w:rPr>
        <w:t xml:space="preserve"> </w:t>
      </w:r>
      <w:r>
        <w:rPr>
          <w:sz w:val="24"/>
          <w:szCs w:val="24"/>
        </w:rPr>
        <w:t>1</w:t>
      </w:r>
      <w:r w:rsidR="005F60B4">
        <w:rPr>
          <w:sz w:val="24"/>
          <w:szCs w:val="24"/>
        </w:rPr>
        <w:t>8</w:t>
      </w:r>
      <w:r w:rsidRPr="00893BA8">
        <w:rPr>
          <w:sz w:val="24"/>
          <w:szCs w:val="24"/>
        </w:rPr>
        <w:t xml:space="preserve"> месяцев со дня передачи товара на склад Заказчику по акту приема-передачи, товарной накладной</w:t>
      </w:r>
      <w:r w:rsidRPr="00893BA8">
        <w:rPr>
          <w:color w:val="000000"/>
          <w:sz w:val="24"/>
          <w:szCs w:val="24"/>
        </w:rPr>
        <w:t>.</w:t>
      </w:r>
    </w:p>
    <w:p w:rsidR="00E9328B" w:rsidRPr="00893BA8" w:rsidRDefault="00E9328B" w:rsidP="00425901">
      <w:pPr>
        <w:spacing w:line="240" w:lineRule="auto"/>
        <w:ind w:firstLine="851"/>
        <w:rPr>
          <w:sz w:val="24"/>
          <w:szCs w:val="24"/>
        </w:rPr>
      </w:pPr>
    </w:p>
    <w:p w:rsidR="00E9328B" w:rsidRDefault="00E9328B" w:rsidP="00425901">
      <w:pPr>
        <w:spacing w:line="240" w:lineRule="auto"/>
        <w:ind w:firstLine="851"/>
        <w:rPr>
          <w:sz w:val="24"/>
          <w:szCs w:val="24"/>
        </w:rPr>
      </w:pPr>
      <w:r w:rsidRPr="00893BA8">
        <w:rPr>
          <w:sz w:val="24"/>
          <w:szCs w:val="24"/>
        </w:rPr>
        <w:t>Настоящая Заявка имеет правовой статус оферты и действует до «____»</w:t>
      </w:r>
      <w:r>
        <w:rPr>
          <w:sz w:val="24"/>
          <w:szCs w:val="24"/>
        </w:rPr>
        <w:t xml:space="preserve"> </w:t>
      </w:r>
      <w:r w:rsidRPr="00893BA8">
        <w:rPr>
          <w:sz w:val="24"/>
          <w:szCs w:val="24"/>
        </w:rPr>
        <w:t>_______________________года.</w:t>
      </w:r>
    </w:p>
    <w:p w:rsidR="00E9328B" w:rsidRPr="00893BA8" w:rsidRDefault="00E9328B" w:rsidP="00E9328B">
      <w:pPr>
        <w:spacing w:line="240" w:lineRule="auto"/>
        <w:rPr>
          <w:sz w:val="24"/>
          <w:szCs w:val="24"/>
        </w:rPr>
      </w:pPr>
    </w:p>
    <w:p w:rsidR="006531E0" w:rsidRDefault="00457A7A" w:rsidP="004507A2">
      <w:pPr>
        <w:spacing w:line="240" w:lineRule="auto"/>
        <w:ind w:left="567" w:firstLine="0"/>
        <w:rPr>
          <w:sz w:val="24"/>
          <w:szCs w:val="24"/>
        </w:rPr>
      </w:pPr>
      <w:r w:rsidRPr="00457A7A">
        <w:rPr>
          <w:sz w:val="24"/>
          <w:szCs w:val="24"/>
        </w:rPr>
        <w:t xml:space="preserve">      </w:t>
      </w:r>
      <w:r>
        <w:rPr>
          <w:sz w:val="24"/>
          <w:szCs w:val="24"/>
        </w:rPr>
        <w:t>Подтверждаем, что предложенная цена договора</w:t>
      </w:r>
      <w:r w:rsidRPr="00457A7A">
        <w:rPr>
          <w:sz w:val="24"/>
          <w:szCs w:val="24"/>
        </w:rPr>
        <w:t xml:space="preserve">  включа</w:t>
      </w:r>
      <w:r>
        <w:rPr>
          <w:sz w:val="24"/>
          <w:szCs w:val="24"/>
        </w:rPr>
        <w:t>ет</w:t>
      </w:r>
      <w:r w:rsidRPr="00457A7A">
        <w:rPr>
          <w:sz w:val="24"/>
          <w:szCs w:val="24"/>
        </w:rPr>
        <w:t xml:space="preserve"> в себя не</w:t>
      </w:r>
      <w:r>
        <w:rPr>
          <w:sz w:val="24"/>
          <w:szCs w:val="24"/>
        </w:rPr>
        <w:t xml:space="preserve"> только стоимость </w:t>
      </w:r>
      <w:r w:rsidR="00BF3487">
        <w:rPr>
          <w:sz w:val="24"/>
          <w:szCs w:val="24"/>
        </w:rPr>
        <w:t>товара</w:t>
      </w:r>
      <w:r w:rsidRPr="00457A7A">
        <w:rPr>
          <w:sz w:val="24"/>
          <w:szCs w:val="24"/>
        </w:rPr>
        <w:t>, но и все затраты, связанные с исполнением обязательств по Договору в полном объеме, в том числе: стоимостью тары и упаковки, а также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w:t>
      </w:r>
      <w:r w:rsidR="005F60B4">
        <w:rPr>
          <w:sz w:val="24"/>
          <w:szCs w:val="24"/>
        </w:rPr>
        <w:t xml:space="preserve">ием обязательств по договору.  </w:t>
      </w:r>
    </w:p>
    <w:p w:rsidR="004507A2" w:rsidRPr="00893BA8" w:rsidRDefault="004507A2" w:rsidP="004507A2">
      <w:pPr>
        <w:spacing w:line="240" w:lineRule="auto"/>
        <w:ind w:left="567" w:firstLine="0"/>
        <w:rPr>
          <w:sz w:val="24"/>
          <w:szCs w:val="24"/>
        </w:rPr>
      </w:pPr>
    </w:p>
    <w:p w:rsidR="00E9328B" w:rsidRPr="00893BA8" w:rsidRDefault="004507A2" w:rsidP="004507A2">
      <w:pPr>
        <w:spacing w:line="240" w:lineRule="auto"/>
        <w:ind w:left="567" w:firstLine="0"/>
        <w:rPr>
          <w:sz w:val="24"/>
          <w:szCs w:val="24"/>
        </w:rPr>
      </w:pPr>
      <w:r>
        <w:rPr>
          <w:sz w:val="24"/>
          <w:szCs w:val="24"/>
        </w:rPr>
        <w:t xml:space="preserve">      </w:t>
      </w:r>
      <w:r w:rsidR="00E9328B" w:rsidRPr="00893BA8">
        <w:rPr>
          <w:sz w:val="24"/>
          <w:szCs w:val="24"/>
        </w:rPr>
        <w:t>Заявляем, что в отношении нашей организации:</w:t>
      </w:r>
    </w:p>
    <w:p w:rsidR="00E9328B" w:rsidRPr="00893BA8" w:rsidRDefault="00E9328B" w:rsidP="004507A2">
      <w:pPr>
        <w:shd w:val="clear" w:color="auto" w:fill="FFFFFF"/>
        <w:spacing w:line="240" w:lineRule="auto"/>
        <w:ind w:left="567" w:firstLine="0"/>
        <w:rPr>
          <w:sz w:val="24"/>
          <w:szCs w:val="24"/>
        </w:rPr>
      </w:pPr>
      <w:r w:rsidRPr="00893BA8">
        <w:rPr>
          <w:sz w:val="24"/>
          <w:szCs w:val="24"/>
        </w:rPr>
        <w:t>а) отсутствуют сведения в реестрах недобросовестных поставщиков (РНП).</w:t>
      </w:r>
    </w:p>
    <w:p w:rsidR="00E9328B" w:rsidRPr="00893BA8" w:rsidRDefault="00E9328B" w:rsidP="004507A2">
      <w:pPr>
        <w:shd w:val="clear" w:color="auto" w:fill="FFFFFF"/>
        <w:spacing w:line="240" w:lineRule="auto"/>
        <w:ind w:left="567" w:firstLine="0"/>
        <w:rPr>
          <w:sz w:val="24"/>
          <w:szCs w:val="24"/>
        </w:rPr>
      </w:pPr>
      <w:r w:rsidRPr="00893BA8">
        <w:rPr>
          <w:sz w:val="24"/>
          <w:szCs w:val="24"/>
        </w:rPr>
        <w:t>б) отсутствует у _______________ и должностных лиц конфликт интересов с сотрудниками Заказчика.</w:t>
      </w:r>
    </w:p>
    <w:p w:rsidR="00E9328B" w:rsidRPr="00893BA8" w:rsidRDefault="00E9328B" w:rsidP="004507A2">
      <w:pPr>
        <w:shd w:val="clear" w:color="auto" w:fill="FFFFFF"/>
        <w:spacing w:line="240" w:lineRule="auto"/>
        <w:ind w:left="567" w:firstLine="0"/>
        <w:rPr>
          <w:sz w:val="24"/>
          <w:szCs w:val="24"/>
        </w:rPr>
      </w:pPr>
      <w:r w:rsidRPr="00893BA8">
        <w:rPr>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E9328B" w:rsidRPr="00893BA8" w:rsidRDefault="00E9328B" w:rsidP="004507A2">
      <w:pPr>
        <w:shd w:val="clear" w:color="auto" w:fill="FFFFFF"/>
        <w:spacing w:line="240" w:lineRule="auto"/>
        <w:ind w:left="567" w:firstLine="0"/>
        <w:rPr>
          <w:sz w:val="24"/>
          <w:szCs w:val="24"/>
        </w:rPr>
      </w:pPr>
      <w:r>
        <w:rPr>
          <w:sz w:val="24"/>
          <w:szCs w:val="24"/>
        </w:rPr>
        <w:t xml:space="preserve">г) </w:t>
      </w:r>
      <w:r w:rsidRPr="00893BA8">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4507A2" w:rsidRDefault="00E9328B" w:rsidP="004507A2">
      <w:pPr>
        <w:spacing w:line="240" w:lineRule="auto"/>
        <w:ind w:left="567" w:firstLine="0"/>
        <w:rPr>
          <w:sz w:val="24"/>
          <w:szCs w:val="24"/>
        </w:rPr>
      </w:pPr>
      <w:r>
        <w:rPr>
          <w:sz w:val="24"/>
          <w:szCs w:val="24"/>
        </w:rPr>
        <w:t>д)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893BA8">
        <w:rPr>
          <w:sz w:val="24"/>
          <w:szCs w:val="24"/>
        </w:rPr>
        <w:t xml:space="preserve">.    </w:t>
      </w:r>
    </w:p>
    <w:p w:rsidR="00E9328B" w:rsidRPr="00893BA8" w:rsidRDefault="00E9328B" w:rsidP="004507A2">
      <w:pPr>
        <w:spacing w:line="240" w:lineRule="auto"/>
        <w:ind w:left="567" w:firstLine="0"/>
        <w:rPr>
          <w:sz w:val="24"/>
          <w:szCs w:val="24"/>
        </w:rPr>
      </w:pPr>
      <w:r w:rsidRPr="00893BA8">
        <w:rPr>
          <w:sz w:val="24"/>
          <w:szCs w:val="24"/>
        </w:rPr>
        <w:t xml:space="preserve">      </w:t>
      </w:r>
    </w:p>
    <w:p w:rsidR="00E9328B" w:rsidRPr="00893BA8" w:rsidRDefault="00E9328B" w:rsidP="004507A2">
      <w:pPr>
        <w:spacing w:line="240" w:lineRule="auto"/>
        <w:ind w:left="567" w:firstLine="0"/>
        <w:rPr>
          <w:sz w:val="24"/>
          <w:szCs w:val="24"/>
        </w:rPr>
      </w:pPr>
      <w:r>
        <w:rPr>
          <w:sz w:val="24"/>
          <w:szCs w:val="24"/>
        </w:rPr>
        <w:lastRenderedPageBreak/>
        <w:t xml:space="preserve"> </w:t>
      </w:r>
      <w:r w:rsidR="004507A2">
        <w:rPr>
          <w:sz w:val="24"/>
          <w:szCs w:val="24"/>
        </w:rPr>
        <w:t xml:space="preserve">      </w:t>
      </w:r>
      <w:r w:rsidRPr="00893BA8">
        <w:rPr>
          <w:sz w:val="24"/>
          <w:szCs w:val="24"/>
        </w:rPr>
        <w:t xml:space="preserve">В случае признания нашей организации победителем по данному лоту мы берем обязательства </w:t>
      </w:r>
      <w:r w:rsidRPr="00090CE3">
        <w:rPr>
          <w:sz w:val="24"/>
          <w:szCs w:val="24"/>
        </w:rPr>
        <w:t xml:space="preserve">подписать договор </w:t>
      </w:r>
      <w:r w:rsidR="00257EF7" w:rsidRPr="00257EF7">
        <w:rPr>
          <w:sz w:val="24"/>
          <w:szCs w:val="24"/>
        </w:rPr>
        <w:t xml:space="preserve">на поставку </w:t>
      </w:r>
      <w:r w:rsidR="006663E9">
        <w:rPr>
          <w:sz w:val="24"/>
          <w:szCs w:val="24"/>
        </w:rPr>
        <w:t>с</w:t>
      </w:r>
      <w:r w:rsidR="00257EF7" w:rsidRPr="00257EF7">
        <w:rPr>
          <w:sz w:val="24"/>
          <w:szCs w:val="24"/>
        </w:rPr>
        <w:t xml:space="preserve">ервис-блоков самообслуживания для подкачки шин и очистке </w:t>
      </w:r>
      <w:proofErr w:type="gramStart"/>
      <w:r w:rsidR="00257EF7" w:rsidRPr="00257EF7">
        <w:rPr>
          <w:sz w:val="24"/>
          <w:szCs w:val="24"/>
        </w:rPr>
        <w:t>салона</w:t>
      </w:r>
      <w:proofErr w:type="gramEnd"/>
      <w:r w:rsidR="00257EF7" w:rsidRPr="00257EF7">
        <w:rPr>
          <w:sz w:val="24"/>
          <w:szCs w:val="24"/>
        </w:rPr>
        <w:t xml:space="preserve"> а/м для нужд АО</w:t>
      </w:r>
      <w:r w:rsidR="00257EF7">
        <w:rPr>
          <w:sz w:val="24"/>
          <w:szCs w:val="24"/>
        </w:rPr>
        <w:t xml:space="preserve"> «</w:t>
      </w:r>
      <w:proofErr w:type="spellStart"/>
      <w:r w:rsidR="00257EF7">
        <w:rPr>
          <w:sz w:val="24"/>
          <w:szCs w:val="24"/>
        </w:rPr>
        <w:t>Саханефтегазсбыт</w:t>
      </w:r>
      <w:proofErr w:type="spellEnd"/>
      <w:r w:rsidR="00257EF7">
        <w:rPr>
          <w:sz w:val="24"/>
          <w:szCs w:val="24"/>
        </w:rPr>
        <w:t xml:space="preserve">» в 2023 году </w:t>
      </w:r>
      <w:r w:rsidRPr="00090CE3">
        <w:rPr>
          <w:sz w:val="24"/>
          <w:szCs w:val="24"/>
        </w:rPr>
        <w:t>и вып</w:t>
      </w:r>
      <w:r w:rsidRPr="00893BA8">
        <w:rPr>
          <w:sz w:val="24"/>
          <w:szCs w:val="24"/>
        </w:rPr>
        <w:t>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E9328B" w:rsidRPr="00893BA8" w:rsidRDefault="00E9328B" w:rsidP="00E9328B">
      <w:pPr>
        <w:spacing w:line="240" w:lineRule="auto"/>
        <w:rPr>
          <w:sz w:val="24"/>
          <w:szCs w:val="24"/>
        </w:rPr>
      </w:pPr>
    </w:p>
    <w:p w:rsidR="00E9328B" w:rsidRPr="00893BA8" w:rsidRDefault="004507A2" w:rsidP="00E9328B">
      <w:pPr>
        <w:spacing w:line="240" w:lineRule="auto"/>
        <w:rPr>
          <w:sz w:val="24"/>
          <w:szCs w:val="24"/>
        </w:rPr>
      </w:pPr>
      <w:r>
        <w:rPr>
          <w:sz w:val="24"/>
          <w:szCs w:val="24"/>
        </w:rPr>
        <w:t xml:space="preserve">      </w:t>
      </w:r>
      <w:r w:rsidR="00E9328B" w:rsidRPr="00893BA8">
        <w:rPr>
          <w:sz w:val="24"/>
          <w:szCs w:val="24"/>
        </w:rPr>
        <w:t>Настоящая Заявка дополняется следующими документами, включая неотъемлемые приложения:</w:t>
      </w:r>
    </w:p>
    <w:p w:rsidR="00E9328B" w:rsidRPr="00893BA8" w:rsidRDefault="00E9328B" w:rsidP="00E9328B">
      <w:pPr>
        <w:numPr>
          <w:ilvl w:val="0"/>
          <w:numId w:val="49"/>
        </w:numPr>
        <w:tabs>
          <w:tab w:val="left" w:pos="993"/>
        </w:tabs>
        <w:spacing w:line="240" w:lineRule="auto"/>
        <w:rPr>
          <w:sz w:val="24"/>
          <w:szCs w:val="24"/>
        </w:rPr>
      </w:pPr>
      <w:r w:rsidRPr="00893BA8">
        <w:rPr>
          <w:sz w:val="24"/>
          <w:szCs w:val="24"/>
        </w:rPr>
        <w:t xml:space="preserve">Анкета Участника (форма </w:t>
      </w:r>
      <w:r>
        <w:rPr>
          <w:sz w:val="24"/>
          <w:szCs w:val="24"/>
        </w:rPr>
        <w:t>2</w:t>
      </w:r>
      <w:r w:rsidRPr="00893BA8">
        <w:rPr>
          <w:sz w:val="24"/>
          <w:szCs w:val="24"/>
        </w:rPr>
        <w:t xml:space="preserve">) </w:t>
      </w:r>
    </w:p>
    <w:p w:rsidR="00E9328B" w:rsidRPr="00893BA8" w:rsidRDefault="00E9328B" w:rsidP="00E9328B">
      <w:pPr>
        <w:numPr>
          <w:ilvl w:val="0"/>
          <w:numId w:val="49"/>
        </w:numPr>
        <w:tabs>
          <w:tab w:val="left" w:pos="993"/>
        </w:tabs>
        <w:spacing w:line="240" w:lineRule="auto"/>
        <w:rPr>
          <w:sz w:val="24"/>
          <w:szCs w:val="24"/>
        </w:rPr>
      </w:pPr>
      <w:r w:rsidRPr="00893BA8">
        <w:rPr>
          <w:sz w:val="24"/>
          <w:szCs w:val="24"/>
        </w:rPr>
        <w:t xml:space="preserve">Справка об отсутствии признаков крупной сделки (форма </w:t>
      </w:r>
      <w:r>
        <w:rPr>
          <w:sz w:val="24"/>
          <w:szCs w:val="24"/>
        </w:rPr>
        <w:t>3</w:t>
      </w:r>
      <w:r w:rsidRPr="00893BA8">
        <w:rPr>
          <w:sz w:val="24"/>
          <w:szCs w:val="24"/>
        </w:rPr>
        <w:t xml:space="preserve">) </w:t>
      </w:r>
    </w:p>
    <w:p w:rsidR="00E9328B" w:rsidRPr="00893BA8" w:rsidRDefault="00E9328B" w:rsidP="00E9328B">
      <w:pPr>
        <w:numPr>
          <w:ilvl w:val="0"/>
          <w:numId w:val="49"/>
        </w:numPr>
        <w:tabs>
          <w:tab w:val="left" w:pos="993"/>
        </w:tabs>
        <w:spacing w:line="240" w:lineRule="atLeast"/>
        <w:rPr>
          <w:sz w:val="24"/>
          <w:szCs w:val="24"/>
        </w:rPr>
      </w:pPr>
      <w:r w:rsidRPr="00893BA8">
        <w:rPr>
          <w:sz w:val="24"/>
          <w:szCs w:val="24"/>
        </w:rPr>
        <w:t xml:space="preserve">Документы, подтверждающие соответствие Участника установленным требованиям </w:t>
      </w:r>
    </w:p>
    <w:p w:rsidR="00E9328B" w:rsidRPr="00893BA8" w:rsidRDefault="00E9328B" w:rsidP="00E9328B">
      <w:pPr>
        <w:tabs>
          <w:tab w:val="left" w:pos="993"/>
        </w:tabs>
        <w:spacing w:line="240" w:lineRule="atLeast"/>
        <w:rPr>
          <w:sz w:val="24"/>
          <w:szCs w:val="24"/>
        </w:rPr>
      </w:pPr>
      <w:r w:rsidRPr="00893BA8">
        <w:rPr>
          <w:sz w:val="24"/>
          <w:szCs w:val="24"/>
        </w:rPr>
        <w:t xml:space="preserve">(подраздел 4.5.2.2. Документации) </w:t>
      </w:r>
    </w:p>
    <w:p w:rsidR="00E9328B" w:rsidRPr="00893BA8" w:rsidRDefault="00E9328B" w:rsidP="00E9328B">
      <w:pPr>
        <w:widowControl w:val="0"/>
        <w:autoSpaceDE w:val="0"/>
        <w:autoSpaceDN w:val="0"/>
        <w:adjustRightInd w:val="0"/>
        <w:spacing w:line="240" w:lineRule="auto"/>
        <w:ind w:left="927"/>
        <w:contextualSpacing/>
        <w:rPr>
          <w:sz w:val="24"/>
          <w:szCs w:val="24"/>
        </w:rPr>
      </w:pPr>
    </w:p>
    <w:p w:rsidR="00E9328B" w:rsidRPr="00893BA8" w:rsidRDefault="00E9328B" w:rsidP="00E9328B">
      <w:pPr>
        <w:tabs>
          <w:tab w:val="left" w:pos="993"/>
        </w:tabs>
        <w:spacing w:line="240" w:lineRule="auto"/>
        <w:ind w:left="567"/>
        <w:rPr>
          <w:sz w:val="24"/>
          <w:szCs w:val="24"/>
        </w:rPr>
      </w:pPr>
    </w:p>
    <w:p w:rsidR="00E9328B" w:rsidRPr="00893BA8" w:rsidRDefault="00E9328B" w:rsidP="00E9328B">
      <w:pPr>
        <w:spacing w:line="240" w:lineRule="auto"/>
        <w:rPr>
          <w:sz w:val="24"/>
          <w:szCs w:val="24"/>
        </w:rPr>
      </w:pPr>
      <w:r w:rsidRPr="00893BA8">
        <w:rPr>
          <w:sz w:val="24"/>
          <w:szCs w:val="24"/>
        </w:rPr>
        <w:t>____________________________________</w:t>
      </w:r>
    </w:p>
    <w:p w:rsidR="00E9328B" w:rsidRPr="00893BA8" w:rsidRDefault="00E9328B" w:rsidP="00E9328B">
      <w:pPr>
        <w:spacing w:line="240" w:lineRule="auto"/>
        <w:ind w:right="3684"/>
        <w:jc w:val="center"/>
        <w:rPr>
          <w:sz w:val="24"/>
          <w:szCs w:val="24"/>
          <w:vertAlign w:val="superscript"/>
        </w:rPr>
      </w:pPr>
      <w:r w:rsidRPr="00893BA8">
        <w:rPr>
          <w:sz w:val="24"/>
          <w:szCs w:val="24"/>
          <w:vertAlign w:val="superscript"/>
        </w:rPr>
        <w:t>(подпись, М.П.)</w:t>
      </w:r>
    </w:p>
    <w:p w:rsidR="00E9328B" w:rsidRPr="00893BA8" w:rsidRDefault="00E9328B" w:rsidP="00E9328B">
      <w:pPr>
        <w:spacing w:line="240" w:lineRule="auto"/>
        <w:rPr>
          <w:sz w:val="24"/>
          <w:szCs w:val="24"/>
        </w:rPr>
      </w:pPr>
      <w:r w:rsidRPr="00893BA8">
        <w:rPr>
          <w:sz w:val="24"/>
          <w:szCs w:val="24"/>
        </w:rPr>
        <w:t>____________________________________</w:t>
      </w:r>
    </w:p>
    <w:p w:rsidR="00E9328B" w:rsidRPr="00893BA8" w:rsidRDefault="00E9328B" w:rsidP="00E9328B">
      <w:pPr>
        <w:spacing w:line="240" w:lineRule="auto"/>
        <w:ind w:right="3684"/>
        <w:jc w:val="center"/>
        <w:rPr>
          <w:sz w:val="24"/>
          <w:szCs w:val="24"/>
          <w:vertAlign w:val="superscript"/>
        </w:rPr>
      </w:pPr>
      <w:r w:rsidRPr="00893BA8">
        <w:rPr>
          <w:sz w:val="24"/>
          <w:szCs w:val="24"/>
          <w:vertAlign w:val="superscript"/>
        </w:rPr>
        <w:t>(фамилия, имя, отчество подписавшего, должность)</w:t>
      </w:r>
    </w:p>
    <w:p w:rsidR="00E9328B" w:rsidRPr="00893BA8" w:rsidRDefault="00E9328B" w:rsidP="00E9328B">
      <w:pPr>
        <w:spacing w:line="240" w:lineRule="auto"/>
        <w:rPr>
          <w:sz w:val="24"/>
          <w:szCs w:val="24"/>
        </w:rPr>
      </w:pPr>
    </w:p>
    <w:p w:rsidR="00E9328B" w:rsidRPr="00893BA8" w:rsidRDefault="00E9328B" w:rsidP="00E9328B">
      <w:pPr>
        <w:pBdr>
          <w:bottom w:val="single" w:sz="4" w:space="1" w:color="auto"/>
        </w:pBdr>
        <w:shd w:val="clear" w:color="auto" w:fill="E0E0E0"/>
        <w:spacing w:line="240" w:lineRule="auto"/>
        <w:ind w:right="21"/>
        <w:jc w:val="center"/>
        <w:rPr>
          <w:b/>
          <w:color w:val="000000"/>
          <w:spacing w:val="36"/>
          <w:sz w:val="24"/>
          <w:szCs w:val="24"/>
        </w:rPr>
      </w:pPr>
      <w:r w:rsidRPr="00893BA8">
        <w:rPr>
          <w:b/>
          <w:color w:val="000000"/>
          <w:spacing w:val="36"/>
          <w:sz w:val="24"/>
          <w:szCs w:val="24"/>
        </w:rPr>
        <w:t>конец формы</w:t>
      </w:r>
    </w:p>
    <w:p w:rsidR="00D547B7" w:rsidRDefault="00D547B7" w:rsidP="00D547B7">
      <w:pPr>
        <w:spacing w:line="240" w:lineRule="auto"/>
        <w:ind w:firstLine="0"/>
        <w:rPr>
          <w:sz w:val="24"/>
          <w:szCs w:val="24"/>
        </w:rPr>
        <w:sectPr w:rsidR="00D547B7" w:rsidSect="00D547B7">
          <w:footerReference w:type="default" r:id="rId17"/>
          <w:footerReference w:type="first" r:id="rId18"/>
          <w:pgSz w:w="16838" w:h="11906" w:orient="landscape" w:code="9"/>
          <w:pgMar w:top="1276" w:right="709" w:bottom="709" w:left="709" w:header="680" w:footer="0" w:gutter="0"/>
          <w:cols w:space="708"/>
          <w:docGrid w:linePitch="381"/>
        </w:sectPr>
      </w:pPr>
    </w:p>
    <w:p w:rsidR="00E9328B" w:rsidRPr="009B5C0E" w:rsidRDefault="00E9328B" w:rsidP="00E9328B">
      <w:pPr>
        <w:keepNext/>
        <w:pageBreakBefore/>
        <w:numPr>
          <w:ilvl w:val="2"/>
          <w:numId w:val="30"/>
        </w:numPr>
        <w:suppressAutoHyphens/>
        <w:spacing w:before="240" w:after="120" w:line="240" w:lineRule="auto"/>
        <w:outlineLvl w:val="2"/>
        <w:rPr>
          <w:b/>
          <w:bCs/>
          <w:sz w:val="24"/>
          <w:szCs w:val="24"/>
        </w:rPr>
      </w:pPr>
      <w:r w:rsidRPr="009B5C0E">
        <w:rPr>
          <w:b/>
          <w:bCs/>
          <w:sz w:val="24"/>
          <w:szCs w:val="24"/>
        </w:rPr>
        <w:lastRenderedPageBreak/>
        <w:t>Инструкци</w:t>
      </w:r>
      <w:r>
        <w:rPr>
          <w:b/>
          <w:bCs/>
          <w:sz w:val="24"/>
          <w:szCs w:val="24"/>
        </w:rPr>
        <w:t>я</w:t>
      </w:r>
      <w:r w:rsidRPr="009B5C0E">
        <w:rPr>
          <w:b/>
          <w:bCs/>
          <w:sz w:val="24"/>
          <w:szCs w:val="24"/>
        </w:rPr>
        <w:t xml:space="preserve"> по заполнению</w:t>
      </w:r>
    </w:p>
    <w:p w:rsidR="00E9328B" w:rsidRPr="00743A07" w:rsidRDefault="00E9328B" w:rsidP="00E9328B">
      <w:pPr>
        <w:numPr>
          <w:ilvl w:val="3"/>
          <w:numId w:val="30"/>
        </w:numPr>
        <w:tabs>
          <w:tab w:val="left" w:pos="1134"/>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E9328B" w:rsidRPr="00743A07" w:rsidRDefault="00E9328B" w:rsidP="00E9328B">
      <w:pPr>
        <w:numPr>
          <w:ilvl w:val="3"/>
          <w:numId w:val="30"/>
        </w:numPr>
        <w:tabs>
          <w:tab w:val="left" w:pos="1134"/>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E9328B" w:rsidRPr="00743A07" w:rsidRDefault="00E9328B" w:rsidP="00E9328B">
      <w:pPr>
        <w:numPr>
          <w:ilvl w:val="3"/>
          <w:numId w:val="30"/>
        </w:numPr>
        <w:tabs>
          <w:tab w:val="left" w:pos="1134"/>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743A07">
        <w:rPr>
          <w:sz w:val="24"/>
          <w:szCs w:val="24"/>
        </w:rPr>
        <w:t>ХХХ</w:t>
      </w:r>
      <w:proofErr w:type="spellEnd"/>
      <w:r w:rsidRPr="00743A07">
        <w:rPr>
          <w:sz w:val="24"/>
          <w:szCs w:val="24"/>
        </w:rPr>
        <w:t> </w:t>
      </w:r>
      <w:proofErr w:type="spellStart"/>
      <w:r w:rsidRPr="00743A07">
        <w:rPr>
          <w:sz w:val="24"/>
          <w:szCs w:val="24"/>
        </w:rPr>
        <w:t>ХХХ</w:t>
      </w:r>
      <w:proofErr w:type="spellEnd"/>
      <w:r w:rsidRPr="00743A07">
        <w:rPr>
          <w:sz w:val="24"/>
          <w:szCs w:val="24"/>
        </w:rPr>
        <w:t xml:space="preserve">, ХХ руб., а также дополнить расшифровкой словами, </w:t>
      </w:r>
      <w:proofErr w:type="gramStart"/>
      <w:r w:rsidRPr="00743A07">
        <w:rPr>
          <w:sz w:val="24"/>
          <w:szCs w:val="24"/>
        </w:rPr>
        <w:t>например</w:t>
      </w:r>
      <w:proofErr w:type="gramEnd"/>
      <w:r w:rsidRPr="00743A07">
        <w:rPr>
          <w:sz w:val="24"/>
          <w:szCs w:val="24"/>
        </w:rPr>
        <w:t>: «1 234 567,89 руб. (Один миллион двести тридцать четыре тысячи пятьсот шестьдесят семь руб. восемьдесят девять коп.)».</w:t>
      </w:r>
    </w:p>
    <w:p w:rsidR="00E9328B" w:rsidRDefault="00E9328B" w:rsidP="00E9328B">
      <w:pPr>
        <w:numPr>
          <w:ilvl w:val="3"/>
          <w:numId w:val="30"/>
        </w:numPr>
        <w:tabs>
          <w:tab w:val="left" w:pos="1134"/>
        </w:tabs>
        <w:spacing w:line="240" w:lineRule="auto"/>
        <w:ind w:left="0" w:firstLine="0"/>
        <w:rPr>
          <w:sz w:val="24"/>
          <w:szCs w:val="24"/>
        </w:rPr>
      </w:pPr>
      <w:r w:rsidRPr="00743A07">
        <w:rPr>
          <w:sz w:val="24"/>
          <w:szCs w:val="24"/>
        </w:rPr>
        <w:t>Участник должен указать срок действия Заявки согласно требованиям подпункта 4.4.2.1 Документации.</w:t>
      </w:r>
    </w:p>
    <w:p w:rsidR="00E9328B" w:rsidRPr="007A4317" w:rsidRDefault="00E9328B" w:rsidP="00E9328B">
      <w:pPr>
        <w:numPr>
          <w:ilvl w:val="3"/>
          <w:numId w:val="30"/>
        </w:numPr>
        <w:tabs>
          <w:tab w:val="left" w:pos="1134"/>
        </w:tabs>
        <w:spacing w:line="240" w:lineRule="auto"/>
        <w:ind w:left="0" w:firstLine="0"/>
        <w:rPr>
          <w:sz w:val="24"/>
          <w:szCs w:val="24"/>
        </w:rPr>
      </w:pPr>
      <w:r>
        <w:rPr>
          <w:rFonts w:eastAsia="Helv"/>
          <w:sz w:val="24"/>
          <w:szCs w:val="24"/>
          <w:lang w:eastAsia="ar-SA"/>
        </w:rPr>
        <w:t>Участник</w:t>
      </w:r>
      <w:r w:rsidRPr="00CA68ED">
        <w:rPr>
          <w:rFonts w:eastAsia="Helv"/>
          <w:sz w:val="24"/>
          <w:szCs w:val="24"/>
          <w:lang w:eastAsia="ar-SA"/>
        </w:rPr>
        <w:t xml:space="preserve"> в свое</w:t>
      </w:r>
      <w:r>
        <w:rPr>
          <w:rFonts w:eastAsia="Helv"/>
          <w:sz w:val="24"/>
          <w:szCs w:val="24"/>
          <w:lang w:eastAsia="ar-SA"/>
        </w:rPr>
        <w:t>й</w:t>
      </w:r>
      <w:r w:rsidRPr="00CA68ED">
        <w:rPr>
          <w:rFonts w:eastAsia="Helv"/>
          <w:sz w:val="24"/>
          <w:szCs w:val="24"/>
          <w:lang w:eastAsia="ar-SA"/>
        </w:rPr>
        <w:t xml:space="preserve"> </w:t>
      </w:r>
      <w:r>
        <w:rPr>
          <w:rFonts w:eastAsia="Helv"/>
          <w:sz w:val="24"/>
          <w:szCs w:val="24"/>
          <w:lang w:eastAsia="ar-SA"/>
        </w:rPr>
        <w:t>заявке</w:t>
      </w:r>
      <w:r w:rsidRPr="00CA68ED">
        <w:rPr>
          <w:rFonts w:eastAsia="Helv"/>
          <w:sz w:val="24"/>
          <w:szCs w:val="24"/>
          <w:lang w:eastAsia="ar-SA"/>
        </w:rPr>
        <w:t>,</w:t>
      </w:r>
      <w:r>
        <w:rPr>
          <w:rFonts w:eastAsia="Helv"/>
          <w:sz w:val="24"/>
          <w:szCs w:val="24"/>
          <w:lang w:eastAsia="ar-SA"/>
        </w:rPr>
        <w:t xml:space="preserve"> должен</w:t>
      </w:r>
      <w:r w:rsidRPr="00CA68ED">
        <w:rPr>
          <w:rFonts w:eastAsia="Helv"/>
          <w:sz w:val="24"/>
          <w:szCs w:val="24"/>
          <w:lang w:eastAsia="ar-SA"/>
        </w:rPr>
        <w:t xml:space="preserve"> указать предлагаем</w:t>
      </w:r>
      <w:r>
        <w:rPr>
          <w:rFonts w:eastAsia="Helv"/>
          <w:sz w:val="24"/>
          <w:szCs w:val="24"/>
          <w:lang w:eastAsia="ar-SA"/>
        </w:rPr>
        <w:t>ый</w:t>
      </w:r>
      <w:r w:rsidRPr="00CA68ED">
        <w:rPr>
          <w:rFonts w:eastAsia="Helv"/>
          <w:sz w:val="24"/>
          <w:szCs w:val="24"/>
          <w:lang w:eastAsia="ar-SA"/>
        </w:rPr>
        <w:t xml:space="preserve"> </w:t>
      </w:r>
      <w:r>
        <w:rPr>
          <w:rFonts w:eastAsia="Helv"/>
          <w:sz w:val="24"/>
          <w:szCs w:val="24"/>
          <w:lang w:eastAsia="ar-SA"/>
        </w:rPr>
        <w:t>товар</w:t>
      </w:r>
      <w:r w:rsidRPr="00CA68ED">
        <w:rPr>
          <w:rFonts w:eastAsia="Helv"/>
          <w:sz w:val="24"/>
          <w:szCs w:val="24"/>
          <w:lang w:eastAsia="ar-SA"/>
        </w:rPr>
        <w:t xml:space="preserve"> с точным названием </w:t>
      </w:r>
      <w:r>
        <w:rPr>
          <w:rFonts w:eastAsia="Helv"/>
          <w:sz w:val="24"/>
          <w:szCs w:val="24"/>
          <w:lang w:eastAsia="ar-SA"/>
        </w:rPr>
        <w:t>модели</w:t>
      </w:r>
      <w:r w:rsidRPr="00CA68ED">
        <w:rPr>
          <w:rFonts w:eastAsia="Helv"/>
          <w:sz w:val="24"/>
          <w:szCs w:val="24"/>
          <w:lang w:eastAsia="ar-SA"/>
        </w:rPr>
        <w:t xml:space="preserve"> для сверки предлагаемого </w:t>
      </w:r>
      <w:r>
        <w:rPr>
          <w:rFonts w:eastAsia="Helv"/>
          <w:sz w:val="24"/>
          <w:szCs w:val="24"/>
          <w:lang w:eastAsia="ar-SA"/>
        </w:rPr>
        <w:t>товара</w:t>
      </w:r>
      <w:r w:rsidRPr="00CA68ED">
        <w:rPr>
          <w:rFonts w:eastAsia="Helv"/>
          <w:sz w:val="24"/>
          <w:szCs w:val="24"/>
          <w:lang w:eastAsia="ar-SA"/>
        </w:rPr>
        <w:t xml:space="preserve"> с техническими требованиями </w:t>
      </w:r>
      <w:r>
        <w:rPr>
          <w:rFonts w:eastAsia="Helv"/>
          <w:sz w:val="24"/>
          <w:szCs w:val="24"/>
          <w:lang w:eastAsia="ar-SA"/>
        </w:rPr>
        <w:t>З</w:t>
      </w:r>
      <w:r w:rsidRPr="00CA68ED">
        <w:rPr>
          <w:rFonts w:eastAsia="Helv"/>
          <w:sz w:val="24"/>
          <w:szCs w:val="24"/>
          <w:lang w:eastAsia="ar-SA"/>
        </w:rPr>
        <w:t>аказчика</w:t>
      </w:r>
      <w:r>
        <w:rPr>
          <w:rFonts w:eastAsia="Helv"/>
          <w:sz w:val="24"/>
          <w:szCs w:val="24"/>
          <w:lang w:eastAsia="ar-SA"/>
        </w:rPr>
        <w:t>.</w:t>
      </w:r>
    </w:p>
    <w:p w:rsidR="00E9328B" w:rsidRPr="007A4317" w:rsidRDefault="00E9328B" w:rsidP="00E9328B">
      <w:pPr>
        <w:numPr>
          <w:ilvl w:val="3"/>
          <w:numId w:val="30"/>
        </w:numPr>
        <w:tabs>
          <w:tab w:val="left" w:pos="851"/>
        </w:tabs>
        <w:spacing w:line="240" w:lineRule="auto"/>
        <w:ind w:left="0" w:firstLine="0"/>
        <w:rPr>
          <w:sz w:val="24"/>
          <w:szCs w:val="24"/>
        </w:rPr>
      </w:pPr>
      <w:r w:rsidRPr="006671C6">
        <w:rPr>
          <w:sz w:val="24"/>
          <w:szCs w:val="24"/>
        </w:rPr>
        <w:t>Участник закупки должен указать наименование страны происхождения товаров (</w:t>
      </w:r>
      <w:proofErr w:type="spellStart"/>
      <w:r w:rsidRPr="006671C6">
        <w:rPr>
          <w:sz w:val="24"/>
          <w:szCs w:val="24"/>
        </w:rPr>
        <w:t>п.п</w:t>
      </w:r>
      <w:proofErr w:type="spellEnd"/>
      <w:r w:rsidRPr="006671C6">
        <w:rPr>
          <w:sz w:val="24"/>
          <w:szCs w:val="24"/>
        </w:rPr>
        <w:t>. 4.9.3.1).</w:t>
      </w:r>
    </w:p>
    <w:p w:rsidR="00E9328B" w:rsidRPr="00FA413F" w:rsidRDefault="00E9328B" w:rsidP="00E9328B">
      <w:pPr>
        <w:numPr>
          <w:ilvl w:val="3"/>
          <w:numId w:val="30"/>
        </w:numPr>
        <w:tabs>
          <w:tab w:val="left" w:pos="851"/>
        </w:tabs>
        <w:spacing w:line="240" w:lineRule="auto"/>
        <w:ind w:left="0" w:firstLine="0"/>
        <w:rPr>
          <w:sz w:val="24"/>
          <w:szCs w:val="24"/>
        </w:rPr>
      </w:pPr>
      <w:r w:rsidRPr="00FA413F">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E9328B" w:rsidRPr="00743A07" w:rsidRDefault="00E9328B" w:rsidP="00E9328B">
      <w:pPr>
        <w:tabs>
          <w:tab w:val="left" w:pos="1134"/>
        </w:tabs>
        <w:spacing w:line="240" w:lineRule="auto"/>
        <w:ind w:firstLine="0"/>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B53DC8">
      <w:pPr>
        <w:ind w:firstLine="0"/>
        <w:rPr>
          <w:rFonts w:ascii="Arial" w:hAnsi="Arial" w:cs="Arial"/>
          <w:sz w:val="24"/>
          <w:szCs w:val="24"/>
        </w:rPr>
      </w:pPr>
    </w:p>
    <w:p w:rsidR="00B53DC8" w:rsidRPr="00B53DC8" w:rsidRDefault="00B53DC8" w:rsidP="00B53DC8">
      <w:pPr>
        <w:ind w:firstLine="0"/>
        <w:rPr>
          <w:sz w:val="24"/>
          <w:szCs w:val="24"/>
        </w:rPr>
      </w:pPr>
    </w:p>
    <w:p w:rsidR="00F97790" w:rsidRDefault="00F97790" w:rsidP="00F97790">
      <w:pPr>
        <w:pStyle w:val="aff8"/>
        <w:ind w:left="-567" w:firstLine="425"/>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B53DC8" w:rsidRPr="00B53DC8" w:rsidRDefault="00D547B7" w:rsidP="00B53DC8">
      <w:pPr>
        <w:keepNext/>
        <w:pageBreakBefore/>
        <w:suppressAutoHyphens/>
        <w:spacing w:before="240" w:after="120" w:line="240" w:lineRule="auto"/>
        <w:ind w:firstLine="0"/>
        <w:outlineLvl w:val="2"/>
        <w:rPr>
          <w:b/>
          <w:bCs/>
          <w:sz w:val="24"/>
          <w:szCs w:val="24"/>
        </w:rPr>
      </w:pPr>
      <w:r w:rsidRPr="00BF3487">
        <w:rPr>
          <w:b/>
          <w:bCs/>
          <w:sz w:val="24"/>
          <w:szCs w:val="24"/>
        </w:rPr>
        <w:lastRenderedPageBreak/>
        <w:t>5.2</w:t>
      </w:r>
      <w:r w:rsidR="00B53DC8" w:rsidRPr="00BF3487">
        <w:rPr>
          <w:b/>
          <w:bCs/>
          <w:sz w:val="24"/>
          <w:szCs w:val="24"/>
        </w:rPr>
        <w:t>.  Анкета</w:t>
      </w:r>
      <w:r w:rsidR="00B53DC8" w:rsidRPr="00B53DC8">
        <w:rPr>
          <w:b/>
          <w:bCs/>
          <w:sz w:val="24"/>
          <w:szCs w:val="24"/>
        </w:rPr>
        <w:t xml:space="preserve"> Участника (Форма </w:t>
      </w:r>
      <w:r w:rsidR="00807C8B" w:rsidRPr="0044600A">
        <w:rPr>
          <w:b/>
          <w:bCs/>
          <w:sz w:val="24"/>
          <w:szCs w:val="24"/>
        </w:rPr>
        <w:t>2</w:t>
      </w:r>
      <w:r w:rsidR="00B53DC8" w:rsidRPr="00B53DC8">
        <w:rPr>
          <w:b/>
          <w:bCs/>
          <w:sz w:val="24"/>
          <w:szCs w:val="24"/>
        </w:rPr>
        <w:t>)</w:t>
      </w:r>
    </w:p>
    <w:p w:rsidR="00B53DC8" w:rsidRPr="00B53DC8" w:rsidRDefault="00B53DC8" w:rsidP="00B53DC8">
      <w:pPr>
        <w:pBdr>
          <w:top w:val="single" w:sz="4" w:space="1" w:color="auto"/>
        </w:pBdr>
        <w:shd w:val="clear" w:color="auto" w:fill="E0E0E0"/>
        <w:spacing w:line="240" w:lineRule="auto"/>
        <w:jc w:val="center"/>
        <w:rPr>
          <w:b/>
          <w:spacing w:val="36"/>
          <w:sz w:val="24"/>
          <w:szCs w:val="24"/>
        </w:rPr>
      </w:pPr>
      <w:r w:rsidRPr="00B53DC8">
        <w:rPr>
          <w:b/>
          <w:spacing w:val="36"/>
          <w:sz w:val="24"/>
          <w:szCs w:val="24"/>
        </w:rPr>
        <w:t>начало формы</w:t>
      </w:r>
    </w:p>
    <w:p w:rsidR="00B53DC8" w:rsidRPr="00B53DC8" w:rsidRDefault="00B53DC8" w:rsidP="00B53DC8">
      <w:pPr>
        <w:spacing w:line="240" w:lineRule="auto"/>
        <w:rPr>
          <w:sz w:val="24"/>
          <w:szCs w:val="24"/>
        </w:rPr>
      </w:pPr>
    </w:p>
    <w:p w:rsidR="00B53DC8" w:rsidRPr="0044600A" w:rsidRDefault="00B53DC8" w:rsidP="00B53DC8">
      <w:pPr>
        <w:spacing w:line="240" w:lineRule="auto"/>
        <w:ind w:firstLine="0"/>
        <w:rPr>
          <w:sz w:val="24"/>
          <w:szCs w:val="24"/>
        </w:rPr>
      </w:pPr>
      <w:r w:rsidRPr="00B53DC8">
        <w:rPr>
          <w:sz w:val="24"/>
          <w:szCs w:val="24"/>
        </w:rPr>
        <w:t xml:space="preserve"> Приложение </w:t>
      </w:r>
      <w:r w:rsidR="00807C8B" w:rsidRPr="0044600A">
        <w:rPr>
          <w:sz w:val="24"/>
          <w:szCs w:val="24"/>
        </w:rPr>
        <w:t>1</w:t>
      </w:r>
    </w:p>
    <w:p w:rsidR="00B53DC8" w:rsidRPr="00B53DC8" w:rsidRDefault="00B53DC8" w:rsidP="00B53DC8">
      <w:pPr>
        <w:spacing w:line="240" w:lineRule="auto"/>
        <w:ind w:firstLine="0"/>
        <w:contextualSpacing/>
        <w:rPr>
          <w:sz w:val="24"/>
          <w:szCs w:val="24"/>
        </w:rPr>
      </w:pPr>
      <w:r w:rsidRPr="00B53DC8">
        <w:rPr>
          <w:sz w:val="24"/>
          <w:szCs w:val="24"/>
        </w:rPr>
        <w:t xml:space="preserve"> к Заявке на участие в закупке </w:t>
      </w:r>
    </w:p>
    <w:p w:rsidR="00B53DC8" w:rsidRPr="00B53DC8" w:rsidRDefault="00B53DC8" w:rsidP="00B53DC8">
      <w:pPr>
        <w:spacing w:line="240" w:lineRule="auto"/>
        <w:ind w:firstLine="0"/>
        <w:contextualSpacing/>
        <w:rPr>
          <w:sz w:val="24"/>
          <w:szCs w:val="24"/>
        </w:rPr>
      </w:pPr>
      <w:r w:rsidRPr="00B53DC8">
        <w:rPr>
          <w:sz w:val="24"/>
          <w:szCs w:val="24"/>
        </w:rPr>
        <w:t xml:space="preserve"> от «____»</w:t>
      </w:r>
      <w:r w:rsidR="00C80E02">
        <w:rPr>
          <w:sz w:val="24"/>
          <w:szCs w:val="24"/>
        </w:rPr>
        <w:t xml:space="preserve"> </w:t>
      </w:r>
      <w:r w:rsidRPr="00B53DC8">
        <w:rPr>
          <w:sz w:val="24"/>
          <w:szCs w:val="24"/>
        </w:rPr>
        <w:t>_____________ г. №</w:t>
      </w:r>
      <w:r w:rsidR="00C80E02">
        <w:rPr>
          <w:sz w:val="24"/>
          <w:szCs w:val="24"/>
        </w:rPr>
        <w:t xml:space="preserve"> </w:t>
      </w:r>
      <w:r w:rsidRPr="00B53DC8">
        <w:rPr>
          <w:sz w:val="24"/>
          <w:szCs w:val="24"/>
        </w:rPr>
        <w:t>__________</w:t>
      </w:r>
    </w:p>
    <w:p w:rsidR="00B53DC8" w:rsidRPr="00B53DC8" w:rsidRDefault="00B53DC8" w:rsidP="00B53DC8">
      <w:pPr>
        <w:spacing w:line="240" w:lineRule="auto"/>
        <w:rPr>
          <w:sz w:val="24"/>
          <w:szCs w:val="24"/>
        </w:rPr>
      </w:pPr>
    </w:p>
    <w:p w:rsidR="00B53DC8" w:rsidRPr="00B53DC8" w:rsidRDefault="00B53DC8" w:rsidP="00B53DC8">
      <w:pPr>
        <w:suppressAutoHyphens/>
        <w:spacing w:line="240" w:lineRule="auto"/>
        <w:jc w:val="center"/>
        <w:rPr>
          <w:b/>
          <w:sz w:val="24"/>
          <w:szCs w:val="24"/>
        </w:rPr>
      </w:pPr>
      <w:r w:rsidRPr="00B53DC8">
        <w:rPr>
          <w:b/>
          <w:sz w:val="24"/>
          <w:szCs w:val="24"/>
        </w:rPr>
        <w:t>Анкета Участника</w:t>
      </w:r>
    </w:p>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Наименование и адрес Участника: _________________________________</w:t>
      </w:r>
    </w:p>
    <w:p w:rsidR="00B53DC8" w:rsidRPr="00B53DC8" w:rsidRDefault="00B53DC8" w:rsidP="00B53DC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50"/>
        <w:gridCol w:w="2990"/>
      </w:tblGrid>
      <w:tr w:rsidR="00B53DC8" w:rsidRPr="00B53DC8" w:rsidTr="004D2201">
        <w:trPr>
          <w:cantSplit/>
          <w:trHeight w:val="240"/>
          <w:tblHeader/>
        </w:trPr>
        <w:tc>
          <w:tcPr>
            <w:tcW w:w="567" w:type="dxa"/>
          </w:tcPr>
          <w:p w:rsidR="00B53DC8" w:rsidRPr="00B53DC8" w:rsidRDefault="00B53DC8" w:rsidP="00B53DC8">
            <w:pPr>
              <w:keepNext/>
              <w:spacing w:before="40" w:after="40" w:line="240" w:lineRule="auto"/>
              <w:ind w:firstLine="27"/>
              <w:rPr>
                <w:sz w:val="24"/>
                <w:szCs w:val="24"/>
              </w:rPr>
            </w:pPr>
            <w:r w:rsidRPr="00B53DC8">
              <w:rPr>
                <w:sz w:val="24"/>
                <w:szCs w:val="24"/>
              </w:rPr>
              <w:t>№ п/п</w:t>
            </w:r>
          </w:p>
        </w:tc>
        <w:tc>
          <w:tcPr>
            <w:tcW w:w="6550" w:type="dxa"/>
            <w:vAlign w:val="center"/>
          </w:tcPr>
          <w:p w:rsidR="00B53DC8" w:rsidRPr="00B53DC8" w:rsidRDefault="00B53DC8" w:rsidP="00B53DC8">
            <w:pPr>
              <w:keepNext/>
              <w:spacing w:before="40" w:after="40" w:line="240" w:lineRule="auto"/>
              <w:ind w:firstLine="34"/>
              <w:jc w:val="center"/>
              <w:rPr>
                <w:sz w:val="24"/>
                <w:szCs w:val="24"/>
              </w:rPr>
            </w:pPr>
            <w:r w:rsidRPr="00B53DC8">
              <w:rPr>
                <w:sz w:val="24"/>
                <w:szCs w:val="24"/>
              </w:rPr>
              <w:t>Наименование</w:t>
            </w:r>
          </w:p>
        </w:tc>
        <w:tc>
          <w:tcPr>
            <w:tcW w:w="2990" w:type="dxa"/>
            <w:vAlign w:val="center"/>
          </w:tcPr>
          <w:p w:rsidR="00B53DC8" w:rsidRPr="00B53DC8" w:rsidRDefault="00B53DC8" w:rsidP="00B53DC8">
            <w:pPr>
              <w:keepNext/>
              <w:spacing w:before="40" w:after="40" w:line="240" w:lineRule="auto"/>
              <w:jc w:val="center"/>
              <w:rPr>
                <w:sz w:val="24"/>
                <w:szCs w:val="24"/>
              </w:rPr>
            </w:pPr>
            <w:r w:rsidRPr="00B53DC8">
              <w:rPr>
                <w:sz w:val="24"/>
                <w:szCs w:val="24"/>
              </w:rPr>
              <w:t>Сведения об Участнике</w:t>
            </w: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Фирменное наименование Участника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Свидетельство о внесении в Единый государственный реестр юридических лиц (дата и номер, кем выдано)</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ИНН, КПП, ОГРН, ОКПО Участника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Адрес места нахождения</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Почтовый адрес</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Филиалы: перечислить наименования и почтовые адреса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Телефоны Участника (с указанием кода города)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Height w:val="116"/>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Факс Участника (с указанием кода города)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Адрес электронной почты Участника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главного бухгалтера Участника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2990" w:type="dxa"/>
          </w:tcPr>
          <w:p w:rsidR="00B53DC8" w:rsidRPr="00B53DC8" w:rsidRDefault="00B53DC8" w:rsidP="00B53DC8">
            <w:pPr>
              <w:spacing w:before="40" w:after="40" w:line="240" w:lineRule="auto"/>
              <w:rPr>
                <w:sz w:val="24"/>
                <w:szCs w:val="24"/>
              </w:rPr>
            </w:pPr>
          </w:p>
        </w:tc>
      </w:tr>
    </w:tbl>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(подпись, М.П.)</w:t>
      </w: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(фамилия, имя, отчество подписавшего, должность)</w:t>
      </w:r>
    </w:p>
    <w:p w:rsidR="00B53DC8" w:rsidRPr="00B53DC8" w:rsidRDefault="00B53DC8" w:rsidP="00B53DC8">
      <w:pPr>
        <w:keepNext/>
        <w:spacing w:line="240" w:lineRule="auto"/>
        <w:rPr>
          <w:b/>
          <w:sz w:val="24"/>
          <w:szCs w:val="24"/>
        </w:rPr>
      </w:pPr>
    </w:p>
    <w:p w:rsidR="00B53DC8" w:rsidRPr="00B53DC8" w:rsidRDefault="00B53DC8" w:rsidP="00B53DC8">
      <w:pPr>
        <w:pBdr>
          <w:bottom w:val="single" w:sz="4" w:space="1" w:color="auto"/>
        </w:pBdr>
        <w:shd w:val="clear" w:color="auto" w:fill="E0E0E0"/>
        <w:spacing w:line="240" w:lineRule="auto"/>
        <w:jc w:val="center"/>
        <w:rPr>
          <w:b/>
          <w:spacing w:val="36"/>
          <w:sz w:val="24"/>
          <w:szCs w:val="24"/>
        </w:rPr>
      </w:pPr>
      <w:r w:rsidRPr="00B53DC8">
        <w:rPr>
          <w:b/>
          <w:spacing w:val="36"/>
          <w:sz w:val="24"/>
          <w:szCs w:val="24"/>
        </w:rPr>
        <w:t>конец формы</w:t>
      </w:r>
    </w:p>
    <w:p w:rsidR="00B53DC8" w:rsidRPr="00B53DC8" w:rsidRDefault="00B53DC8" w:rsidP="00B53DC8">
      <w:pPr>
        <w:keepNext/>
        <w:pageBreakBefore/>
        <w:suppressAutoHyphens/>
        <w:spacing w:before="240" w:after="120" w:line="240" w:lineRule="auto"/>
        <w:ind w:firstLine="0"/>
        <w:outlineLvl w:val="2"/>
        <w:rPr>
          <w:b/>
          <w:bCs/>
          <w:sz w:val="24"/>
          <w:szCs w:val="24"/>
        </w:rPr>
      </w:pPr>
      <w:bookmarkStart w:id="70" w:name="_Toc261535115"/>
      <w:bookmarkStart w:id="71" w:name="_Toc262557871"/>
      <w:bookmarkStart w:id="72" w:name="_Toc278971544"/>
      <w:bookmarkStart w:id="73" w:name="_Toc322017076"/>
      <w:r w:rsidRPr="00BF3487">
        <w:rPr>
          <w:b/>
          <w:bCs/>
          <w:sz w:val="24"/>
          <w:szCs w:val="24"/>
        </w:rPr>
        <w:lastRenderedPageBreak/>
        <w:t>5.</w:t>
      </w:r>
      <w:r w:rsidR="00D547B7" w:rsidRPr="00BF3487">
        <w:rPr>
          <w:b/>
          <w:bCs/>
          <w:sz w:val="24"/>
          <w:szCs w:val="24"/>
        </w:rPr>
        <w:t>2</w:t>
      </w:r>
      <w:r w:rsidRPr="00BF3487">
        <w:rPr>
          <w:b/>
          <w:bCs/>
          <w:sz w:val="24"/>
          <w:szCs w:val="24"/>
        </w:rPr>
        <w:t>.1. Инструкция</w:t>
      </w:r>
      <w:r w:rsidRPr="00B53DC8">
        <w:rPr>
          <w:b/>
          <w:bCs/>
          <w:sz w:val="24"/>
          <w:szCs w:val="24"/>
        </w:rPr>
        <w:t xml:space="preserve"> по заполнению</w:t>
      </w:r>
      <w:bookmarkEnd w:id="70"/>
      <w:bookmarkEnd w:id="71"/>
      <w:bookmarkEnd w:id="72"/>
      <w:bookmarkEnd w:id="73"/>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.1.1.</w:t>
      </w:r>
      <w:r w:rsidRPr="00B53DC8">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.1.2.</w:t>
      </w:r>
      <w:r w:rsidRPr="00B53DC8">
        <w:rPr>
          <w:sz w:val="24"/>
          <w:szCs w:val="24"/>
        </w:rPr>
        <w:t xml:space="preserve"> Участник указывает свое фирменное наименование (в т. ч. организационно-правовую форму) и свой адрес.</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.1.3.</w:t>
      </w:r>
      <w:r w:rsidRPr="00B53DC8">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.1.4.</w:t>
      </w:r>
      <w:r w:rsidRPr="00B53DC8">
        <w:rPr>
          <w:sz w:val="24"/>
          <w:szCs w:val="24"/>
        </w:rPr>
        <w:t xml:space="preserve"> В графе 8 «Банковские реквизиты…» указываются реквизиты, которые будут использованы при заключении Договора.</w:t>
      </w: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Pr="00C420D0" w:rsidRDefault="00B53DC8" w:rsidP="001C6144">
      <w:pPr>
        <w:spacing w:line="240" w:lineRule="auto"/>
        <w:ind w:firstLine="0"/>
        <w:rPr>
          <w:sz w:val="24"/>
          <w:szCs w:val="24"/>
        </w:rPr>
      </w:pPr>
    </w:p>
    <w:p w:rsidR="001C6144" w:rsidRPr="00C420D0" w:rsidRDefault="003E76CD" w:rsidP="001C6144">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807C8B" w:rsidRPr="00807C8B">
        <w:rPr>
          <w:rFonts w:ascii="Times New Roman" w:hAnsi="Times New Roman" w:cs="Times New Roman"/>
          <w:b/>
          <w:sz w:val="24"/>
          <w:szCs w:val="24"/>
        </w:rPr>
        <w:t>3</w:t>
      </w:r>
      <w:r w:rsidR="001C6144" w:rsidRPr="00C420D0">
        <w:rPr>
          <w:rFonts w:ascii="Times New Roman" w:hAnsi="Times New Roman" w:cs="Times New Roman"/>
          <w:b/>
          <w:sz w:val="24"/>
          <w:szCs w:val="24"/>
        </w:rPr>
        <w:t xml:space="preserve">. </w:t>
      </w:r>
      <w:bookmarkStart w:id="74" w:name="_Toc465770142"/>
      <w:bookmarkStart w:id="75" w:name="_Toc419208689"/>
      <w:bookmarkStart w:id="76" w:name="_Toc418077958"/>
      <w:bookmarkStart w:id="77"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sidR="00807C8B" w:rsidRPr="00807C8B">
        <w:rPr>
          <w:rFonts w:ascii="Times New Roman" w:hAnsi="Times New Roman" w:cs="Times New Roman"/>
          <w:b/>
          <w:sz w:val="24"/>
          <w:szCs w:val="24"/>
        </w:rPr>
        <w:t>3</w:t>
      </w:r>
      <w:r w:rsidR="001C6144" w:rsidRPr="00C420D0">
        <w:rPr>
          <w:rFonts w:ascii="Times New Roman" w:hAnsi="Times New Roman" w:cs="Times New Roman"/>
          <w:b/>
          <w:sz w:val="24"/>
          <w:szCs w:val="24"/>
        </w:rPr>
        <w:t>)</w:t>
      </w:r>
      <w:bookmarkEnd w:id="74"/>
      <w:bookmarkEnd w:id="75"/>
      <w:bookmarkEnd w:id="76"/>
      <w:bookmarkEnd w:id="77"/>
    </w:p>
    <w:p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firstLine="0"/>
        <w:rPr>
          <w:sz w:val="24"/>
          <w:szCs w:val="24"/>
        </w:rPr>
      </w:pPr>
    </w:p>
    <w:p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807C8B" w:rsidRPr="0044600A">
        <w:rPr>
          <w:sz w:val="24"/>
          <w:szCs w:val="24"/>
        </w:rPr>
        <w:t>2</w:t>
      </w:r>
      <w:r w:rsidR="001C6144" w:rsidRPr="00C420D0">
        <w:rPr>
          <w:sz w:val="24"/>
          <w:szCs w:val="24"/>
        </w:rPr>
        <w:t xml:space="preserve"> </w:t>
      </w:r>
    </w:p>
    <w:p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rsidR="001C6144" w:rsidRPr="00C420D0" w:rsidRDefault="001C6144" w:rsidP="001C6144">
      <w:pPr>
        <w:spacing w:line="240" w:lineRule="auto"/>
        <w:ind w:firstLine="0"/>
        <w:rPr>
          <w:sz w:val="24"/>
          <w:szCs w:val="24"/>
        </w:rPr>
      </w:pPr>
      <w:r w:rsidRPr="00C420D0">
        <w:rPr>
          <w:sz w:val="24"/>
          <w:szCs w:val="24"/>
        </w:rPr>
        <w:t>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pacing w:line="240" w:lineRule="atLeast"/>
        <w:rPr>
          <w:sz w:val="24"/>
          <w:szCs w:val="24"/>
        </w:rPr>
      </w:pPr>
    </w:p>
    <w:p w:rsidR="001C6144" w:rsidRPr="00A309E2" w:rsidRDefault="001C6144" w:rsidP="001C6144">
      <w:pPr>
        <w:keepNext/>
        <w:keepLines/>
        <w:suppressLineNumbers/>
        <w:suppressAutoHyphens/>
        <w:spacing w:line="240" w:lineRule="atLeast"/>
        <w:jc w:val="center"/>
        <w:rPr>
          <w:b/>
          <w:sz w:val="24"/>
          <w:szCs w:val="24"/>
        </w:rPr>
      </w:pPr>
      <w:r w:rsidRPr="00A309E2">
        <w:rPr>
          <w:b/>
          <w:sz w:val="24"/>
          <w:szCs w:val="24"/>
        </w:rPr>
        <w:t xml:space="preserve">Справка об отсутствии признаков крупной сделки </w:t>
      </w:r>
    </w:p>
    <w:p w:rsidR="001C6144" w:rsidRPr="00A309E2" w:rsidRDefault="001C6144" w:rsidP="001C6144">
      <w:pPr>
        <w:keepNext/>
        <w:keepLines/>
        <w:suppressLineNumbers/>
        <w:rPr>
          <w:iCs/>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      Настоящим подтверждаю, что сделка между АО «</w:t>
      </w:r>
      <w:proofErr w:type="gramStart"/>
      <w:r w:rsidRPr="00A309E2">
        <w:rPr>
          <w:sz w:val="24"/>
          <w:szCs w:val="24"/>
        </w:rPr>
        <w:t>Саханефтегазсбыт»  и</w:t>
      </w:r>
      <w:proofErr w:type="gramEnd"/>
      <w:r w:rsidRPr="00A309E2">
        <w:rPr>
          <w:sz w:val="24"/>
          <w:szCs w:val="24"/>
        </w:rPr>
        <w:t xml:space="preserve"> </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_____________________________________ </w:t>
      </w:r>
    </w:p>
    <w:p w:rsidR="001C6144" w:rsidRPr="00A309E2" w:rsidRDefault="001C6144" w:rsidP="001C6144">
      <w:pPr>
        <w:keepNext/>
        <w:keepLines/>
        <w:suppressLineNumbers/>
        <w:spacing w:line="240" w:lineRule="auto"/>
        <w:ind w:firstLine="0"/>
        <w:rPr>
          <w:i/>
          <w:sz w:val="24"/>
          <w:szCs w:val="24"/>
        </w:rPr>
      </w:pPr>
      <w:r w:rsidRPr="00A309E2">
        <w:rPr>
          <w:i/>
          <w:sz w:val="24"/>
          <w:szCs w:val="24"/>
        </w:rPr>
        <w:t>(указывается наименование Участника и адрес)</w:t>
      </w:r>
    </w:p>
    <w:p w:rsidR="001C6144" w:rsidRPr="00A309E2" w:rsidRDefault="001C6144" w:rsidP="001C6144">
      <w:pPr>
        <w:keepNext/>
        <w:keepLines/>
        <w:suppressLineNumbers/>
        <w:spacing w:line="240" w:lineRule="auto"/>
        <w:ind w:firstLine="0"/>
        <w:rPr>
          <w:i/>
          <w:sz w:val="24"/>
          <w:szCs w:val="24"/>
        </w:rPr>
      </w:pPr>
      <w:r w:rsidRPr="00A309E2">
        <w:rPr>
          <w:i/>
          <w:sz w:val="24"/>
          <w:szCs w:val="24"/>
        </w:rPr>
        <w:t xml:space="preserve"> </w:t>
      </w:r>
    </w:p>
    <w:p w:rsidR="00090CE3" w:rsidRPr="00257EF7" w:rsidRDefault="00257EF7" w:rsidP="001C6144">
      <w:pPr>
        <w:autoSpaceDE w:val="0"/>
        <w:autoSpaceDN w:val="0"/>
        <w:adjustRightInd w:val="0"/>
        <w:spacing w:line="240" w:lineRule="auto"/>
        <w:ind w:firstLine="0"/>
        <w:rPr>
          <w:sz w:val="24"/>
          <w:szCs w:val="24"/>
        </w:rPr>
      </w:pPr>
      <w:r w:rsidRPr="00257EF7">
        <w:rPr>
          <w:sz w:val="24"/>
          <w:szCs w:val="24"/>
        </w:rPr>
        <w:t xml:space="preserve">на поставку </w:t>
      </w:r>
      <w:r w:rsidR="006663E9">
        <w:rPr>
          <w:sz w:val="24"/>
          <w:szCs w:val="24"/>
        </w:rPr>
        <w:t>с</w:t>
      </w:r>
      <w:r w:rsidRPr="00257EF7">
        <w:rPr>
          <w:sz w:val="24"/>
          <w:szCs w:val="24"/>
        </w:rPr>
        <w:t xml:space="preserve">ервис-блоков самообслуживания для подкачки шин и очистке </w:t>
      </w:r>
      <w:proofErr w:type="gramStart"/>
      <w:r w:rsidRPr="00257EF7">
        <w:rPr>
          <w:sz w:val="24"/>
          <w:szCs w:val="24"/>
        </w:rPr>
        <w:t>салона</w:t>
      </w:r>
      <w:proofErr w:type="gramEnd"/>
      <w:r w:rsidRPr="00257EF7">
        <w:rPr>
          <w:sz w:val="24"/>
          <w:szCs w:val="24"/>
        </w:rPr>
        <w:t xml:space="preserve"> а/м для нужд АО «</w:t>
      </w:r>
      <w:proofErr w:type="spellStart"/>
      <w:r w:rsidRPr="00257EF7">
        <w:rPr>
          <w:sz w:val="24"/>
          <w:szCs w:val="24"/>
        </w:rPr>
        <w:t>Саханефтегазсбыт</w:t>
      </w:r>
      <w:proofErr w:type="spellEnd"/>
      <w:r w:rsidRPr="00257EF7">
        <w:rPr>
          <w:sz w:val="24"/>
          <w:szCs w:val="24"/>
        </w:rPr>
        <w:t>» в 2023 году</w:t>
      </w:r>
      <w:r w:rsidR="00090CE3" w:rsidRPr="00257EF7">
        <w:rPr>
          <w:sz w:val="24"/>
          <w:szCs w:val="24"/>
        </w:rPr>
        <w:t>.</w:t>
      </w:r>
    </w:p>
    <w:p w:rsidR="001C6144" w:rsidRPr="00A309E2" w:rsidRDefault="001C6144" w:rsidP="001C6144">
      <w:pPr>
        <w:autoSpaceDE w:val="0"/>
        <w:autoSpaceDN w:val="0"/>
        <w:adjustRightInd w:val="0"/>
        <w:spacing w:line="240" w:lineRule="auto"/>
        <w:ind w:firstLine="0"/>
        <w:rPr>
          <w:sz w:val="24"/>
          <w:szCs w:val="24"/>
        </w:rPr>
      </w:pPr>
      <w:r w:rsidRPr="00A309E2">
        <w:rPr>
          <w:sz w:val="24"/>
          <w:szCs w:val="24"/>
        </w:rPr>
        <w:t>по Лоту № ___</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на сумму _______________________ руб. </w:t>
      </w:r>
    </w:p>
    <w:p w:rsidR="001C6144" w:rsidRPr="00A309E2" w:rsidRDefault="001C6144" w:rsidP="001C6144">
      <w:pPr>
        <w:keepNext/>
        <w:keepLines/>
        <w:suppressLineNumbers/>
        <w:spacing w:line="240" w:lineRule="auto"/>
        <w:ind w:firstLine="0"/>
        <w:rPr>
          <w:sz w:val="24"/>
          <w:szCs w:val="24"/>
        </w:rPr>
      </w:pPr>
      <w:r w:rsidRPr="00A309E2">
        <w:rPr>
          <w:i/>
          <w:sz w:val="24"/>
          <w:szCs w:val="24"/>
        </w:rPr>
        <w:t>(указывается сумма, на которую планируется заключить договор в соответствии с Заявкой по Лоту)</w:t>
      </w:r>
      <w:r w:rsidRPr="00A309E2">
        <w:rPr>
          <w:sz w:val="24"/>
          <w:szCs w:val="24"/>
        </w:rPr>
        <w:t xml:space="preserve"> </w:t>
      </w:r>
    </w:p>
    <w:p w:rsidR="001C6144" w:rsidRPr="00A309E2" w:rsidRDefault="001C6144" w:rsidP="001C6144">
      <w:pPr>
        <w:keepNext/>
        <w:keepLines/>
        <w:suppressLineNumbers/>
        <w:spacing w:line="240" w:lineRule="auto"/>
        <w:ind w:firstLine="0"/>
        <w:rPr>
          <w:i/>
          <w:sz w:val="24"/>
          <w:szCs w:val="24"/>
        </w:rPr>
      </w:pPr>
    </w:p>
    <w:p w:rsidR="001C6144" w:rsidRPr="00A309E2" w:rsidRDefault="001C6144" w:rsidP="001C6144">
      <w:pPr>
        <w:keepNext/>
        <w:keepLines/>
        <w:suppressLineNumbers/>
        <w:ind w:firstLine="0"/>
        <w:rPr>
          <w:sz w:val="24"/>
          <w:szCs w:val="24"/>
        </w:rPr>
      </w:pPr>
      <w:r w:rsidRPr="00A309E2">
        <w:rPr>
          <w:sz w:val="24"/>
          <w:szCs w:val="24"/>
        </w:rPr>
        <w:t>не является крупной, поскольку:</w:t>
      </w:r>
    </w:p>
    <w:p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3E76CD" w:rsidP="001C6144">
      <w:pPr>
        <w:keepNext/>
        <w:pageBreakBefore/>
        <w:suppressAutoHyphens/>
        <w:spacing w:before="240" w:after="120"/>
        <w:ind w:firstLine="0"/>
        <w:outlineLvl w:val="2"/>
        <w:rPr>
          <w:b/>
          <w:bCs/>
          <w:sz w:val="24"/>
          <w:szCs w:val="24"/>
        </w:rPr>
      </w:pPr>
      <w:r>
        <w:rPr>
          <w:b/>
          <w:bCs/>
          <w:sz w:val="24"/>
          <w:szCs w:val="24"/>
        </w:rPr>
        <w:lastRenderedPageBreak/>
        <w:t>5.</w:t>
      </w:r>
      <w:r w:rsidR="00BF3487">
        <w:rPr>
          <w:b/>
          <w:bCs/>
          <w:sz w:val="24"/>
          <w:szCs w:val="24"/>
        </w:rPr>
        <w:t>3</w:t>
      </w:r>
      <w:r w:rsidR="001C6144" w:rsidRPr="00C420D0">
        <w:rPr>
          <w:b/>
          <w:bCs/>
          <w:sz w:val="24"/>
          <w:szCs w:val="24"/>
        </w:rPr>
        <w:t>.1. Инструкция по заполнению</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65643F">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D9B" w:rsidRDefault="00E44D9B" w:rsidP="003604BA">
      <w:pPr>
        <w:spacing w:line="240" w:lineRule="auto"/>
      </w:pPr>
      <w:r>
        <w:separator/>
      </w:r>
    </w:p>
  </w:endnote>
  <w:endnote w:type="continuationSeparator" w:id="0">
    <w:p w:rsidR="00E44D9B" w:rsidRDefault="00E44D9B"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164865"/>
      <w:docPartObj>
        <w:docPartGallery w:val="Page Numbers (Bottom of Page)"/>
        <w:docPartUnique/>
      </w:docPartObj>
    </w:sdtPr>
    <w:sdtEndPr/>
    <w:sdtContent>
      <w:p w:rsidR="00E44D9B" w:rsidRDefault="00E44D9B">
        <w:pPr>
          <w:pStyle w:val="a6"/>
          <w:jc w:val="right"/>
        </w:pPr>
        <w:r>
          <w:t xml:space="preserve">Страница </w:t>
        </w:r>
        <w:r>
          <w:rPr>
            <w:b/>
            <w:bCs/>
          </w:rPr>
          <w:fldChar w:fldCharType="begin"/>
        </w:r>
        <w:r>
          <w:rPr>
            <w:b/>
            <w:bCs/>
          </w:rPr>
          <w:instrText>PAGE  \* Arabic  \* MERGEFORMAT</w:instrText>
        </w:r>
        <w:r>
          <w:rPr>
            <w:b/>
            <w:bCs/>
          </w:rPr>
          <w:fldChar w:fldCharType="separate"/>
        </w:r>
        <w:r w:rsidR="00F82D3F">
          <w:rPr>
            <w:b/>
            <w:bCs/>
            <w:noProof/>
          </w:rPr>
          <w:t>22</w:t>
        </w:r>
        <w:r>
          <w:rPr>
            <w:b/>
            <w:bCs/>
          </w:rPr>
          <w:fldChar w:fldCharType="end"/>
        </w:r>
        <w:r>
          <w:t xml:space="preserve"> из </w:t>
        </w:r>
        <w:r>
          <w:rPr>
            <w:b/>
            <w:bCs/>
          </w:rPr>
          <w:fldChar w:fldCharType="begin"/>
        </w:r>
        <w:r>
          <w:rPr>
            <w:b/>
            <w:bCs/>
          </w:rPr>
          <w:instrText>NUMPAGES  \* Arabic  \* MERGEFORMAT</w:instrText>
        </w:r>
        <w:r>
          <w:rPr>
            <w:b/>
            <w:bCs/>
          </w:rPr>
          <w:fldChar w:fldCharType="separate"/>
        </w:r>
        <w:r w:rsidR="00F82D3F">
          <w:rPr>
            <w:b/>
            <w:bCs/>
            <w:noProof/>
          </w:rPr>
          <w:t>39</w:t>
        </w:r>
        <w:r>
          <w:rPr>
            <w:b/>
            <w:bCs/>
          </w:rPr>
          <w:fldChar w:fldCharType="end"/>
        </w:r>
      </w:p>
    </w:sdtContent>
  </w:sdt>
  <w:p w:rsidR="00E44D9B" w:rsidRPr="00E01E05" w:rsidRDefault="00E44D9B" w:rsidP="00A6669D">
    <w:pPr>
      <w:pStyle w:val="a6"/>
    </w:pPr>
  </w:p>
  <w:p w:rsidR="00E44D9B" w:rsidRDefault="00E44D9B"/>
  <w:p w:rsidR="00E44D9B" w:rsidRPr="00C4329A" w:rsidRDefault="00E44D9B" w:rsidP="00A6669D">
    <w:pPr>
      <w:pStyle w:val="a6"/>
    </w:pPr>
  </w:p>
  <w:p w:rsidR="00E44D9B" w:rsidRDefault="00E44D9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D9B" w:rsidRPr="00C4329A" w:rsidRDefault="00E44D9B" w:rsidP="00A6669D">
    <w:pPr>
      <w:pStyle w:val="a6"/>
    </w:pPr>
  </w:p>
  <w:p w:rsidR="00E44D9B" w:rsidRDefault="00E44D9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E44D9B" w:rsidRDefault="00E44D9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82D3F">
              <w:rPr>
                <w:b/>
                <w:bCs/>
                <w:noProof/>
              </w:rPr>
              <w:t>39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82D3F">
              <w:rPr>
                <w:b/>
                <w:bCs/>
                <w:noProof/>
              </w:rPr>
              <w:t>39</w:t>
            </w:r>
            <w:r>
              <w:rPr>
                <w:b/>
                <w:bCs/>
                <w:sz w:val="24"/>
                <w:szCs w:val="24"/>
              </w:rPr>
              <w:fldChar w:fldCharType="end"/>
            </w:r>
          </w:p>
        </w:sdtContent>
      </w:sdt>
    </w:sdtContent>
  </w:sdt>
  <w:p w:rsidR="00E44D9B" w:rsidRDefault="00E44D9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E44D9B" w:rsidRDefault="00E44D9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E44D9B" w:rsidRPr="00C4329A" w:rsidRDefault="00E44D9B" w:rsidP="00C61AA0">
    <w:pPr>
      <w:pStyle w:val="a6"/>
    </w:pPr>
  </w:p>
  <w:p w:rsidR="00E44D9B" w:rsidRDefault="00E44D9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D9B" w:rsidRDefault="00E44D9B" w:rsidP="003604BA">
      <w:pPr>
        <w:spacing w:line="240" w:lineRule="auto"/>
      </w:pPr>
      <w:r>
        <w:separator/>
      </w:r>
    </w:p>
  </w:footnote>
  <w:footnote w:type="continuationSeparator" w:id="0">
    <w:p w:rsidR="00E44D9B" w:rsidRDefault="00E44D9B"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1A541A4"/>
    <w:multiLevelType w:val="multilevel"/>
    <w:tmpl w:val="01B249D6"/>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BE3993"/>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D3A42E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3FD51F60"/>
    <w:multiLevelType w:val="multilevel"/>
    <w:tmpl w:val="B7164D42"/>
    <w:lvl w:ilvl="0">
      <w:start w:val="2"/>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4" w15:restartNumberingAfterBreak="0">
    <w:nsid w:val="402E5311"/>
    <w:multiLevelType w:val="hybridMultilevel"/>
    <w:tmpl w:val="A5DC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4DD35582"/>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3" w15:restartNumberingAfterBreak="0">
    <w:nsid w:val="589B7F0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0E50F46"/>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9"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40"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3"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4" w15:restartNumberingAfterBreak="0">
    <w:nsid w:val="76B2694A"/>
    <w:multiLevelType w:val="hybridMultilevel"/>
    <w:tmpl w:val="0ACCA490"/>
    <w:lvl w:ilvl="0" w:tplc="A1EE8E46">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78041245"/>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7" w15:restartNumberingAfterBreak="0">
    <w:nsid w:val="7D9C18C2"/>
    <w:multiLevelType w:val="hybridMultilevel"/>
    <w:tmpl w:val="2A3A8090"/>
    <w:lvl w:ilvl="0" w:tplc="CECC01B8">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5"/>
  </w:num>
  <w:num w:numId="2">
    <w:abstractNumId w:val="34"/>
  </w:num>
  <w:num w:numId="3">
    <w:abstractNumId w:val="27"/>
  </w:num>
  <w:num w:numId="4">
    <w:abstractNumId w:val="9"/>
  </w:num>
  <w:num w:numId="5">
    <w:abstractNumId w:val="7"/>
  </w:num>
  <w:num w:numId="6">
    <w:abstractNumId w:val="38"/>
  </w:num>
  <w:num w:numId="7">
    <w:abstractNumId w:val="18"/>
  </w:num>
  <w:num w:numId="8">
    <w:abstractNumId w:val="2"/>
  </w:num>
  <w:num w:numId="9">
    <w:abstractNumId w:val="22"/>
  </w:num>
  <w:num w:numId="10">
    <w:abstractNumId w:val="14"/>
  </w:num>
  <w:num w:numId="11">
    <w:abstractNumId w:val="5"/>
  </w:num>
  <w:num w:numId="12">
    <w:abstractNumId w:val="43"/>
  </w:num>
  <w:num w:numId="13">
    <w:abstractNumId w:val="12"/>
  </w:num>
  <w:num w:numId="14">
    <w:abstractNumId w:val="29"/>
  </w:num>
  <w:num w:numId="15">
    <w:abstractNumId w:val="15"/>
  </w:num>
  <w:num w:numId="16">
    <w:abstractNumId w:val="19"/>
  </w:num>
  <w:num w:numId="17">
    <w:abstractNumId w:val="39"/>
  </w:num>
  <w:num w:numId="18">
    <w:abstractNumId w:val="20"/>
  </w:num>
  <w:num w:numId="19">
    <w:abstractNumId w:val="6"/>
  </w:num>
  <w:num w:numId="20">
    <w:abstractNumId w:val="41"/>
  </w:num>
  <w:num w:numId="21">
    <w:abstractNumId w:val="21"/>
  </w:num>
  <w:num w:numId="22">
    <w:abstractNumId w:val="46"/>
  </w:num>
  <w:num w:numId="23">
    <w:abstractNumId w:val="8"/>
  </w:num>
  <w:num w:numId="24">
    <w:abstractNumId w:val="11"/>
  </w:num>
  <w:num w:numId="25">
    <w:abstractNumId w:val="35"/>
  </w:num>
  <w:num w:numId="26">
    <w:abstractNumId w:val="37"/>
  </w:num>
  <w:num w:numId="27">
    <w:abstractNumId w:val="30"/>
  </w:num>
  <w:num w:numId="28">
    <w:abstractNumId w:val="31"/>
  </w:num>
  <w:num w:numId="29">
    <w:abstractNumId w:val="42"/>
  </w:num>
  <w:num w:numId="30">
    <w:abstractNumId w:val="4"/>
  </w:num>
  <w:num w:numId="31">
    <w:abstractNumId w:val="40"/>
  </w:num>
  <w:num w:numId="32">
    <w:abstractNumId w:val="26"/>
  </w:num>
  <w:num w:numId="33">
    <w:abstractNumId w:val="10"/>
  </w:num>
  <w:num w:numId="34">
    <w:abstractNumId w:val="32"/>
  </w:num>
  <w:num w:numId="3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
  </w:num>
  <w:num w:numId="38">
    <w:abstractNumId w:val="17"/>
    <w:lvlOverride w:ilvl="0">
      <w:startOverride w:val="1"/>
    </w:lvlOverride>
  </w:num>
  <w:num w:numId="39">
    <w:abstractNumId w:val="36"/>
  </w:num>
  <w:num w:numId="40">
    <w:abstractNumId w:val="23"/>
  </w:num>
  <w:num w:numId="41">
    <w:abstractNumId w:val="45"/>
  </w:num>
  <w:num w:numId="42">
    <w:abstractNumId w:val="33"/>
  </w:num>
  <w:num w:numId="43">
    <w:abstractNumId w:val="16"/>
  </w:num>
  <w:num w:numId="44">
    <w:abstractNumId w:val="28"/>
  </w:num>
  <w:num w:numId="45">
    <w:abstractNumId w:val="24"/>
  </w:num>
  <w:num w:numId="46">
    <w:abstractNumId w:val="13"/>
  </w:num>
  <w:num w:numId="47">
    <w:abstractNumId w:val="3"/>
  </w:num>
  <w:num w:numId="48">
    <w:abstractNumId w:val="44"/>
  </w:num>
  <w:num w:numId="49">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522"/>
    <w:rsid w:val="00003912"/>
    <w:rsid w:val="00005B35"/>
    <w:rsid w:val="00005DDE"/>
    <w:rsid w:val="00006025"/>
    <w:rsid w:val="00006068"/>
    <w:rsid w:val="00007480"/>
    <w:rsid w:val="000077FF"/>
    <w:rsid w:val="000117BB"/>
    <w:rsid w:val="0001184F"/>
    <w:rsid w:val="00011B60"/>
    <w:rsid w:val="00012CEB"/>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CE3"/>
    <w:rsid w:val="00090F39"/>
    <w:rsid w:val="000916E9"/>
    <w:rsid w:val="0009188F"/>
    <w:rsid w:val="000921FA"/>
    <w:rsid w:val="00092385"/>
    <w:rsid w:val="00092476"/>
    <w:rsid w:val="00092EEC"/>
    <w:rsid w:val="00094741"/>
    <w:rsid w:val="000947CA"/>
    <w:rsid w:val="000952E1"/>
    <w:rsid w:val="00095993"/>
    <w:rsid w:val="00096EEF"/>
    <w:rsid w:val="00097B9C"/>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98F"/>
    <w:rsid w:val="000B2CB9"/>
    <w:rsid w:val="000B3ADF"/>
    <w:rsid w:val="000B3B18"/>
    <w:rsid w:val="000B3F2F"/>
    <w:rsid w:val="000B5635"/>
    <w:rsid w:val="000B6FCD"/>
    <w:rsid w:val="000B7AC3"/>
    <w:rsid w:val="000B7D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37D7"/>
    <w:rsid w:val="000E4A9E"/>
    <w:rsid w:val="000E4C8F"/>
    <w:rsid w:val="000E5113"/>
    <w:rsid w:val="000E513D"/>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688"/>
    <w:rsid w:val="001249BA"/>
    <w:rsid w:val="00124FA8"/>
    <w:rsid w:val="00125548"/>
    <w:rsid w:val="001264B9"/>
    <w:rsid w:val="00126BBD"/>
    <w:rsid w:val="00126E71"/>
    <w:rsid w:val="00127325"/>
    <w:rsid w:val="0013028C"/>
    <w:rsid w:val="00130C5F"/>
    <w:rsid w:val="00130D5C"/>
    <w:rsid w:val="00131AEB"/>
    <w:rsid w:val="00131C56"/>
    <w:rsid w:val="001329C0"/>
    <w:rsid w:val="00134217"/>
    <w:rsid w:val="0013489B"/>
    <w:rsid w:val="00134E10"/>
    <w:rsid w:val="00134E53"/>
    <w:rsid w:val="00135864"/>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25EA"/>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D1"/>
    <w:rsid w:val="001747E1"/>
    <w:rsid w:val="00175A8A"/>
    <w:rsid w:val="00176003"/>
    <w:rsid w:val="00176DB5"/>
    <w:rsid w:val="00177095"/>
    <w:rsid w:val="00177229"/>
    <w:rsid w:val="00177435"/>
    <w:rsid w:val="001809A5"/>
    <w:rsid w:val="00180A79"/>
    <w:rsid w:val="0018137D"/>
    <w:rsid w:val="00181495"/>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898"/>
    <w:rsid w:val="001962A8"/>
    <w:rsid w:val="001972AA"/>
    <w:rsid w:val="0019745E"/>
    <w:rsid w:val="00197F65"/>
    <w:rsid w:val="001A14B9"/>
    <w:rsid w:val="001A1690"/>
    <w:rsid w:val="001A2987"/>
    <w:rsid w:val="001A3D84"/>
    <w:rsid w:val="001A4486"/>
    <w:rsid w:val="001A486F"/>
    <w:rsid w:val="001A4F37"/>
    <w:rsid w:val="001A4F95"/>
    <w:rsid w:val="001A57F0"/>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4962"/>
    <w:rsid w:val="001C5824"/>
    <w:rsid w:val="001C5934"/>
    <w:rsid w:val="001C6114"/>
    <w:rsid w:val="001C6144"/>
    <w:rsid w:val="001C6562"/>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D6A"/>
    <w:rsid w:val="00212401"/>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A8"/>
    <w:rsid w:val="002228F0"/>
    <w:rsid w:val="00222E23"/>
    <w:rsid w:val="0022305D"/>
    <w:rsid w:val="0022355C"/>
    <w:rsid w:val="002238CF"/>
    <w:rsid w:val="00223E6F"/>
    <w:rsid w:val="00223FE5"/>
    <w:rsid w:val="002240C3"/>
    <w:rsid w:val="0022416C"/>
    <w:rsid w:val="00224360"/>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1943"/>
    <w:rsid w:val="00232F34"/>
    <w:rsid w:val="002333FD"/>
    <w:rsid w:val="00233A2E"/>
    <w:rsid w:val="002346F6"/>
    <w:rsid w:val="0023494C"/>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520"/>
    <w:rsid w:val="002449C1"/>
    <w:rsid w:val="00244B80"/>
    <w:rsid w:val="0024533A"/>
    <w:rsid w:val="00245B86"/>
    <w:rsid w:val="00245D7B"/>
    <w:rsid w:val="00246A3B"/>
    <w:rsid w:val="002471F1"/>
    <w:rsid w:val="0025173C"/>
    <w:rsid w:val="00251C1C"/>
    <w:rsid w:val="00252809"/>
    <w:rsid w:val="00252C04"/>
    <w:rsid w:val="00253DBA"/>
    <w:rsid w:val="00253FB1"/>
    <w:rsid w:val="00255332"/>
    <w:rsid w:val="00255942"/>
    <w:rsid w:val="00255BB9"/>
    <w:rsid w:val="0025604F"/>
    <w:rsid w:val="00256279"/>
    <w:rsid w:val="00256386"/>
    <w:rsid w:val="00256B3B"/>
    <w:rsid w:val="00257EF7"/>
    <w:rsid w:val="002616A3"/>
    <w:rsid w:val="00261F9B"/>
    <w:rsid w:val="00262001"/>
    <w:rsid w:val="00262CC1"/>
    <w:rsid w:val="002630D7"/>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A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C0694"/>
    <w:rsid w:val="002C0964"/>
    <w:rsid w:val="002C0DB8"/>
    <w:rsid w:val="002C10CE"/>
    <w:rsid w:val="002C122B"/>
    <w:rsid w:val="002C1A8D"/>
    <w:rsid w:val="002C3034"/>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24A8"/>
    <w:rsid w:val="0033258C"/>
    <w:rsid w:val="00333162"/>
    <w:rsid w:val="00333298"/>
    <w:rsid w:val="00334F55"/>
    <w:rsid w:val="0033536B"/>
    <w:rsid w:val="003353B4"/>
    <w:rsid w:val="00335BCD"/>
    <w:rsid w:val="003366CD"/>
    <w:rsid w:val="00336EAC"/>
    <w:rsid w:val="003372F4"/>
    <w:rsid w:val="00337419"/>
    <w:rsid w:val="00337836"/>
    <w:rsid w:val="003405DC"/>
    <w:rsid w:val="00341381"/>
    <w:rsid w:val="00341DBC"/>
    <w:rsid w:val="00342B74"/>
    <w:rsid w:val="003439BB"/>
    <w:rsid w:val="00343A4D"/>
    <w:rsid w:val="00343DDC"/>
    <w:rsid w:val="00344778"/>
    <w:rsid w:val="00344DC5"/>
    <w:rsid w:val="00345242"/>
    <w:rsid w:val="00345F85"/>
    <w:rsid w:val="00346A86"/>
    <w:rsid w:val="00346E76"/>
    <w:rsid w:val="003476A3"/>
    <w:rsid w:val="00350EA6"/>
    <w:rsid w:val="003517D1"/>
    <w:rsid w:val="00351AB1"/>
    <w:rsid w:val="0035235F"/>
    <w:rsid w:val="00352724"/>
    <w:rsid w:val="00352946"/>
    <w:rsid w:val="00352960"/>
    <w:rsid w:val="003539E9"/>
    <w:rsid w:val="00353E5C"/>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6071"/>
    <w:rsid w:val="0037691E"/>
    <w:rsid w:val="00376BB3"/>
    <w:rsid w:val="00377A16"/>
    <w:rsid w:val="00377AC4"/>
    <w:rsid w:val="00380429"/>
    <w:rsid w:val="00380830"/>
    <w:rsid w:val="00380BF9"/>
    <w:rsid w:val="00381DDF"/>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C6BC9"/>
    <w:rsid w:val="003D0B6A"/>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A4F"/>
    <w:rsid w:val="00400EA8"/>
    <w:rsid w:val="004018BA"/>
    <w:rsid w:val="004021F8"/>
    <w:rsid w:val="004025A5"/>
    <w:rsid w:val="00402FAE"/>
    <w:rsid w:val="004031C9"/>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57C"/>
    <w:rsid w:val="00415AD9"/>
    <w:rsid w:val="004163E9"/>
    <w:rsid w:val="0041649A"/>
    <w:rsid w:val="00416A65"/>
    <w:rsid w:val="00416D36"/>
    <w:rsid w:val="00417380"/>
    <w:rsid w:val="0041757D"/>
    <w:rsid w:val="00420F66"/>
    <w:rsid w:val="004214AA"/>
    <w:rsid w:val="00421DF6"/>
    <w:rsid w:val="0042316F"/>
    <w:rsid w:val="004238A6"/>
    <w:rsid w:val="00424E1F"/>
    <w:rsid w:val="00425901"/>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7B2"/>
    <w:rsid w:val="00445C5C"/>
    <w:rsid w:val="0044600A"/>
    <w:rsid w:val="00446145"/>
    <w:rsid w:val="0044739C"/>
    <w:rsid w:val="00447B1D"/>
    <w:rsid w:val="00447E6B"/>
    <w:rsid w:val="00447E90"/>
    <w:rsid w:val="004507A2"/>
    <w:rsid w:val="0045312B"/>
    <w:rsid w:val="00453EE7"/>
    <w:rsid w:val="004549CC"/>
    <w:rsid w:val="00455082"/>
    <w:rsid w:val="004568FB"/>
    <w:rsid w:val="00456E01"/>
    <w:rsid w:val="004575A8"/>
    <w:rsid w:val="0045763F"/>
    <w:rsid w:val="0045769C"/>
    <w:rsid w:val="00457A7A"/>
    <w:rsid w:val="00460500"/>
    <w:rsid w:val="00460B8F"/>
    <w:rsid w:val="00461251"/>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D6A"/>
    <w:rsid w:val="00477E15"/>
    <w:rsid w:val="00480C15"/>
    <w:rsid w:val="004815F1"/>
    <w:rsid w:val="00482ACF"/>
    <w:rsid w:val="00483F92"/>
    <w:rsid w:val="00485E9F"/>
    <w:rsid w:val="00485F8A"/>
    <w:rsid w:val="00486C4B"/>
    <w:rsid w:val="00487ACC"/>
    <w:rsid w:val="00487D51"/>
    <w:rsid w:val="00490001"/>
    <w:rsid w:val="004900D5"/>
    <w:rsid w:val="00490C9A"/>
    <w:rsid w:val="00490D68"/>
    <w:rsid w:val="004914F4"/>
    <w:rsid w:val="00491DB8"/>
    <w:rsid w:val="00492135"/>
    <w:rsid w:val="004936E5"/>
    <w:rsid w:val="00493E7C"/>
    <w:rsid w:val="004942E2"/>
    <w:rsid w:val="00494FA1"/>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6B48"/>
    <w:rsid w:val="004C1549"/>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82A"/>
    <w:rsid w:val="004E1E01"/>
    <w:rsid w:val="004E1F5F"/>
    <w:rsid w:val="004E2F24"/>
    <w:rsid w:val="004E41AE"/>
    <w:rsid w:val="004E447F"/>
    <w:rsid w:val="004E4814"/>
    <w:rsid w:val="004E58DD"/>
    <w:rsid w:val="004E59DD"/>
    <w:rsid w:val="004E5EB6"/>
    <w:rsid w:val="004E6570"/>
    <w:rsid w:val="004E759A"/>
    <w:rsid w:val="004F0AED"/>
    <w:rsid w:val="004F22EF"/>
    <w:rsid w:val="004F35A0"/>
    <w:rsid w:val="004F3B79"/>
    <w:rsid w:val="004F3E5F"/>
    <w:rsid w:val="004F4186"/>
    <w:rsid w:val="004F43C6"/>
    <w:rsid w:val="004F6B11"/>
    <w:rsid w:val="004F79B8"/>
    <w:rsid w:val="005004FB"/>
    <w:rsid w:val="00500B90"/>
    <w:rsid w:val="00500DC8"/>
    <w:rsid w:val="00501299"/>
    <w:rsid w:val="00501D1D"/>
    <w:rsid w:val="005021CD"/>
    <w:rsid w:val="005027CD"/>
    <w:rsid w:val="00503505"/>
    <w:rsid w:val="00503680"/>
    <w:rsid w:val="0050539C"/>
    <w:rsid w:val="00506FB7"/>
    <w:rsid w:val="00511117"/>
    <w:rsid w:val="0051187A"/>
    <w:rsid w:val="0051187D"/>
    <w:rsid w:val="00511F86"/>
    <w:rsid w:val="00512185"/>
    <w:rsid w:val="00513173"/>
    <w:rsid w:val="005137E8"/>
    <w:rsid w:val="00514D56"/>
    <w:rsid w:val="00515FAF"/>
    <w:rsid w:val="00516D86"/>
    <w:rsid w:val="00517015"/>
    <w:rsid w:val="005171E0"/>
    <w:rsid w:val="0051743C"/>
    <w:rsid w:val="00517C9E"/>
    <w:rsid w:val="00520477"/>
    <w:rsid w:val="00520CF0"/>
    <w:rsid w:val="005215FB"/>
    <w:rsid w:val="00521C7B"/>
    <w:rsid w:val="0052217D"/>
    <w:rsid w:val="005224E5"/>
    <w:rsid w:val="005227C6"/>
    <w:rsid w:val="00522A5B"/>
    <w:rsid w:val="00524C90"/>
    <w:rsid w:val="00525344"/>
    <w:rsid w:val="005260FD"/>
    <w:rsid w:val="005263AC"/>
    <w:rsid w:val="00527603"/>
    <w:rsid w:val="0052761E"/>
    <w:rsid w:val="005300B4"/>
    <w:rsid w:val="00530359"/>
    <w:rsid w:val="005303F8"/>
    <w:rsid w:val="00530839"/>
    <w:rsid w:val="005308A0"/>
    <w:rsid w:val="00530BD4"/>
    <w:rsid w:val="0053141B"/>
    <w:rsid w:val="00531B03"/>
    <w:rsid w:val="00532F36"/>
    <w:rsid w:val="0053359A"/>
    <w:rsid w:val="00533F2D"/>
    <w:rsid w:val="005342B0"/>
    <w:rsid w:val="005356F7"/>
    <w:rsid w:val="0053574D"/>
    <w:rsid w:val="00535897"/>
    <w:rsid w:val="0053621C"/>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2B7C"/>
    <w:rsid w:val="00563088"/>
    <w:rsid w:val="005646A2"/>
    <w:rsid w:val="00565473"/>
    <w:rsid w:val="0056601F"/>
    <w:rsid w:val="0056683B"/>
    <w:rsid w:val="00566C06"/>
    <w:rsid w:val="00567305"/>
    <w:rsid w:val="00567D13"/>
    <w:rsid w:val="0057026A"/>
    <w:rsid w:val="0057060C"/>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24D7"/>
    <w:rsid w:val="005A3575"/>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D97"/>
    <w:rsid w:val="005B4E43"/>
    <w:rsid w:val="005B4F34"/>
    <w:rsid w:val="005B6F19"/>
    <w:rsid w:val="005C01C5"/>
    <w:rsid w:val="005C02FD"/>
    <w:rsid w:val="005C055F"/>
    <w:rsid w:val="005C0713"/>
    <w:rsid w:val="005C099A"/>
    <w:rsid w:val="005C0B84"/>
    <w:rsid w:val="005C1848"/>
    <w:rsid w:val="005C1C56"/>
    <w:rsid w:val="005C3932"/>
    <w:rsid w:val="005C533E"/>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0B4"/>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564F"/>
    <w:rsid w:val="00605B9B"/>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40A"/>
    <w:rsid w:val="006165D1"/>
    <w:rsid w:val="0061698B"/>
    <w:rsid w:val="006175C6"/>
    <w:rsid w:val="0061769F"/>
    <w:rsid w:val="006176C7"/>
    <w:rsid w:val="00617B84"/>
    <w:rsid w:val="00621F29"/>
    <w:rsid w:val="00621F87"/>
    <w:rsid w:val="006235A9"/>
    <w:rsid w:val="00623839"/>
    <w:rsid w:val="006246DF"/>
    <w:rsid w:val="00624B34"/>
    <w:rsid w:val="00625902"/>
    <w:rsid w:val="00625ABB"/>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40122"/>
    <w:rsid w:val="006401FC"/>
    <w:rsid w:val="0064062F"/>
    <w:rsid w:val="00641110"/>
    <w:rsid w:val="006411ED"/>
    <w:rsid w:val="0064172F"/>
    <w:rsid w:val="00641BCE"/>
    <w:rsid w:val="00641CA1"/>
    <w:rsid w:val="00642D0B"/>
    <w:rsid w:val="00642FB4"/>
    <w:rsid w:val="00644DFF"/>
    <w:rsid w:val="0064614E"/>
    <w:rsid w:val="00646C93"/>
    <w:rsid w:val="00647244"/>
    <w:rsid w:val="00647C37"/>
    <w:rsid w:val="00647E01"/>
    <w:rsid w:val="00650164"/>
    <w:rsid w:val="006507E5"/>
    <w:rsid w:val="00650D66"/>
    <w:rsid w:val="006529F0"/>
    <w:rsid w:val="006531E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3E9"/>
    <w:rsid w:val="00666CA0"/>
    <w:rsid w:val="00671A4A"/>
    <w:rsid w:val="00671CD6"/>
    <w:rsid w:val="00671E10"/>
    <w:rsid w:val="006721C5"/>
    <w:rsid w:val="006726F7"/>
    <w:rsid w:val="0067396C"/>
    <w:rsid w:val="0067473D"/>
    <w:rsid w:val="00674D63"/>
    <w:rsid w:val="006758AF"/>
    <w:rsid w:val="00676750"/>
    <w:rsid w:val="00676852"/>
    <w:rsid w:val="00680637"/>
    <w:rsid w:val="0068065C"/>
    <w:rsid w:val="00680EB1"/>
    <w:rsid w:val="006837C4"/>
    <w:rsid w:val="00683D30"/>
    <w:rsid w:val="0068571F"/>
    <w:rsid w:val="00686932"/>
    <w:rsid w:val="006878B2"/>
    <w:rsid w:val="00687A6E"/>
    <w:rsid w:val="006904F5"/>
    <w:rsid w:val="00690D98"/>
    <w:rsid w:val="0069198A"/>
    <w:rsid w:val="0069327B"/>
    <w:rsid w:val="006948B9"/>
    <w:rsid w:val="00694B31"/>
    <w:rsid w:val="006965E2"/>
    <w:rsid w:val="00696645"/>
    <w:rsid w:val="006972F3"/>
    <w:rsid w:val="006A09ED"/>
    <w:rsid w:val="006A3EF2"/>
    <w:rsid w:val="006A450D"/>
    <w:rsid w:val="006A4A32"/>
    <w:rsid w:val="006A5C72"/>
    <w:rsid w:val="006A5CCB"/>
    <w:rsid w:val="006A5E01"/>
    <w:rsid w:val="006A5E63"/>
    <w:rsid w:val="006A66F7"/>
    <w:rsid w:val="006A688E"/>
    <w:rsid w:val="006A73CD"/>
    <w:rsid w:val="006A7534"/>
    <w:rsid w:val="006B1810"/>
    <w:rsid w:val="006B21EB"/>
    <w:rsid w:val="006B482D"/>
    <w:rsid w:val="006B4A57"/>
    <w:rsid w:val="006B4FCD"/>
    <w:rsid w:val="006B61AB"/>
    <w:rsid w:val="006B7069"/>
    <w:rsid w:val="006B710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6B81"/>
    <w:rsid w:val="006E7EFD"/>
    <w:rsid w:val="006F061E"/>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AC6"/>
    <w:rsid w:val="0071081E"/>
    <w:rsid w:val="00711158"/>
    <w:rsid w:val="0071160B"/>
    <w:rsid w:val="0071168B"/>
    <w:rsid w:val="00711FB3"/>
    <w:rsid w:val="00712562"/>
    <w:rsid w:val="007127AB"/>
    <w:rsid w:val="00712949"/>
    <w:rsid w:val="00713BC4"/>
    <w:rsid w:val="00713C12"/>
    <w:rsid w:val="00715596"/>
    <w:rsid w:val="007167A6"/>
    <w:rsid w:val="00716D08"/>
    <w:rsid w:val="00720002"/>
    <w:rsid w:val="00720440"/>
    <w:rsid w:val="00720D51"/>
    <w:rsid w:val="0072199B"/>
    <w:rsid w:val="007221F7"/>
    <w:rsid w:val="0072224E"/>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682E"/>
    <w:rsid w:val="00757205"/>
    <w:rsid w:val="007614F8"/>
    <w:rsid w:val="00762945"/>
    <w:rsid w:val="007631A2"/>
    <w:rsid w:val="0076368D"/>
    <w:rsid w:val="00764B4C"/>
    <w:rsid w:val="0076526F"/>
    <w:rsid w:val="00765352"/>
    <w:rsid w:val="00765876"/>
    <w:rsid w:val="00765D30"/>
    <w:rsid w:val="00766647"/>
    <w:rsid w:val="00766E8C"/>
    <w:rsid w:val="0077092C"/>
    <w:rsid w:val="00771F17"/>
    <w:rsid w:val="00772129"/>
    <w:rsid w:val="00774324"/>
    <w:rsid w:val="007752DC"/>
    <w:rsid w:val="007753EB"/>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87D7C"/>
    <w:rsid w:val="0079013B"/>
    <w:rsid w:val="00791191"/>
    <w:rsid w:val="00792573"/>
    <w:rsid w:val="007927BE"/>
    <w:rsid w:val="00793129"/>
    <w:rsid w:val="00793FA9"/>
    <w:rsid w:val="007943F7"/>
    <w:rsid w:val="0079558A"/>
    <w:rsid w:val="007955D2"/>
    <w:rsid w:val="00796EFA"/>
    <w:rsid w:val="00797281"/>
    <w:rsid w:val="007972C3"/>
    <w:rsid w:val="007972DF"/>
    <w:rsid w:val="00797983"/>
    <w:rsid w:val="007A04F4"/>
    <w:rsid w:val="007A06FB"/>
    <w:rsid w:val="007A0FBB"/>
    <w:rsid w:val="007A1F45"/>
    <w:rsid w:val="007A214B"/>
    <w:rsid w:val="007A2830"/>
    <w:rsid w:val="007A3A4C"/>
    <w:rsid w:val="007A4317"/>
    <w:rsid w:val="007A44FC"/>
    <w:rsid w:val="007A57BF"/>
    <w:rsid w:val="007A6F0D"/>
    <w:rsid w:val="007A70F1"/>
    <w:rsid w:val="007A7160"/>
    <w:rsid w:val="007A75E1"/>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59F"/>
    <w:rsid w:val="007E268C"/>
    <w:rsid w:val="007E26AA"/>
    <w:rsid w:val="007E2B59"/>
    <w:rsid w:val="007E35A3"/>
    <w:rsid w:val="007E3F69"/>
    <w:rsid w:val="007E4122"/>
    <w:rsid w:val="007E50B7"/>
    <w:rsid w:val="007E5867"/>
    <w:rsid w:val="007E5D2B"/>
    <w:rsid w:val="007E5E37"/>
    <w:rsid w:val="007E6E63"/>
    <w:rsid w:val="007F0CC8"/>
    <w:rsid w:val="007F1C32"/>
    <w:rsid w:val="007F23A5"/>
    <w:rsid w:val="007F2756"/>
    <w:rsid w:val="007F2E0C"/>
    <w:rsid w:val="007F2F0E"/>
    <w:rsid w:val="007F3DBE"/>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3C41"/>
    <w:rsid w:val="00804461"/>
    <w:rsid w:val="0080541A"/>
    <w:rsid w:val="00807557"/>
    <w:rsid w:val="00807C8B"/>
    <w:rsid w:val="00810089"/>
    <w:rsid w:val="008111E8"/>
    <w:rsid w:val="00811375"/>
    <w:rsid w:val="00811405"/>
    <w:rsid w:val="00811788"/>
    <w:rsid w:val="00811EE8"/>
    <w:rsid w:val="00812700"/>
    <w:rsid w:val="00813A43"/>
    <w:rsid w:val="00814642"/>
    <w:rsid w:val="008158E0"/>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B0D"/>
    <w:rsid w:val="00831F56"/>
    <w:rsid w:val="008321B9"/>
    <w:rsid w:val="00832EB5"/>
    <w:rsid w:val="0083383B"/>
    <w:rsid w:val="00834FDD"/>
    <w:rsid w:val="0083532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5646"/>
    <w:rsid w:val="00875A38"/>
    <w:rsid w:val="00876823"/>
    <w:rsid w:val="008777DA"/>
    <w:rsid w:val="00877BEC"/>
    <w:rsid w:val="00880A25"/>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3EFA"/>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39D"/>
    <w:rsid w:val="008A6693"/>
    <w:rsid w:val="008A7193"/>
    <w:rsid w:val="008A72F0"/>
    <w:rsid w:val="008A772A"/>
    <w:rsid w:val="008A799B"/>
    <w:rsid w:val="008A7BBB"/>
    <w:rsid w:val="008B04E8"/>
    <w:rsid w:val="008B097C"/>
    <w:rsid w:val="008B18F3"/>
    <w:rsid w:val="008B1BC0"/>
    <w:rsid w:val="008B233D"/>
    <w:rsid w:val="008B260A"/>
    <w:rsid w:val="008B2741"/>
    <w:rsid w:val="008B38B7"/>
    <w:rsid w:val="008B502A"/>
    <w:rsid w:val="008B582D"/>
    <w:rsid w:val="008B60DF"/>
    <w:rsid w:val="008B6F18"/>
    <w:rsid w:val="008B77C1"/>
    <w:rsid w:val="008C0626"/>
    <w:rsid w:val="008C14D2"/>
    <w:rsid w:val="008C1542"/>
    <w:rsid w:val="008C1764"/>
    <w:rsid w:val="008C286E"/>
    <w:rsid w:val="008C37E4"/>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7F7"/>
    <w:rsid w:val="008D486F"/>
    <w:rsid w:val="008D5FC0"/>
    <w:rsid w:val="008D629A"/>
    <w:rsid w:val="008D6E88"/>
    <w:rsid w:val="008D6EB1"/>
    <w:rsid w:val="008D7ADE"/>
    <w:rsid w:val="008E0365"/>
    <w:rsid w:val="008E0C4C"/>
    <w:rsid w:val="008E0E0D"/>
    <w:rsid w:val="008E157E"/>
    <w:rsid w:val="008E1A19"/>
    <w:rsid w:val="008E22EC"/>
    <w:rsid w:val="008E53C9"/>
    <w:rsid w:val="008E5C34"/>
    <w:rsid w:val="008E64F9"/>
    <w:rsid w:val="008E6C2C"/>
    <w:rsid w:val="008E6E3E"/>
    <w:rsid w:val="008F0798"/>
    <w:rsid w:val="008F0B33"/>
    <w:rsid w:val="008F102F"/>
    <w:rsid w:val="008F13A2"/>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6B7E"/>
    <w:rsid w:val="00916C18"/>
    <w:rsid w:val="009175FD"/>
    <w:rsid w:val="00920BF7"/>
    <w:rsid w:val="009214D4"/>
    <w:rsid w:val="00921583"/>
    <w:rsid w:val="00921E18"/>
    <w:rsid w:val="009227FD"/>
    <w:rsid w:val="00922E33"/>
    <w:rsid w:val="00922EEC"/>
    <w:rsid w:val="009241F0"/>
    <w:rsid w:val="009244E4"/>
    <w:rsid w:val="009247B3"/>
    <w:rsid w:val="00924E6F"/>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67B7"/>
    <w:rsid w:val="0093711E"/>
    <w:rsid w:val="0094125F"/>
    <w:rsid w:val="009414DE"/>
    <w:rsid w:val="009418A7"/>
    <w:rsid w:val="009422CF"/>
    <w:rsid w:val="00942924"/>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601EC"/>
    <w:rsid w:val="00960905"/>
    <w:rsid w:val="00960D68"/>
    <w:rsid w:val="009614E0"/>
    <w:rsid w:val="0096250E"/>
    <w:rsid w:val="00962633"/>
    <w:rsid w:val="00962767"/>
    <w:rsid w:val="00962A8F"/>
    <w:rsid w:val="00962FD5"/>
    <w:rsid w:val="00963614"/>
    <w:rsid w:val="009644EB"/>
    <w:rsid w:val="00964840"/>
    <w:rsid w:val="00964943"/>
    <w:rsid w:val="00964DA3"/>
    <w:rsid w:val="00965702"/>
    <w:rsid w:val="009658B2"/>
    <w:rsid w:val="009668AB"/>
    <w:rsid w:val="00966936"/>
    <w:rsid w:val="009675F3"/>
    <w:rsid w:val="00967977"/>
    <w:rsid w:val="0097000E"/>
    <w:rsid w:val="009704C7"/>
    <w:rsid w:val="009708BF"/>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F57"/>
    <w:rsid w:val="00997F79"/>
    <w:rsid w:val="009A0421"/>
    <w:rsid w:val="009A0BEE"/>
    <w:rsid w:val="009A14A4"/>
    <w:rsid w:val="009A1522"/>
    <w:rsid w:val="009A2D29"/>
    <w:rsid w:val="009A359F"/>
    <w:rsid w:val="009A39E3"/>
    <w:rsid w:val="009A3A82"/>
    <w:rsid w:val="009A66C0"/>
    <w:rsid w:val="009A7420"/>
    <w:rsid w:val="009A7687"/>
    <w:rsid w:val="009B00AA"/>
    <w:rsid w:val="009B19A5"/>
    <w:rsid w:val="009B1EDF"/>
    <w:rsid w:val="009B22EA"/>
    <w:rsid w:val="009B52FE"/>
    <w:rsid w:val="009B5D31"/>
    <w:rsid w:val="009B72EA"/>
    <w:rsid w:val="009C0F0E"/>
    <w:rsid w:val="009C1451"/>
    <w:rsid w:val="009C148C"/>
    <w:rsid w:val="009C14AC"/>
    <w:rsid w:val="009C1DE3"/>
    <w:rsid w:val="009C2CF5"/>
    <w:rsid w:val="009C3C4E"/>
    <w:rsid w:val="009C470B"/>
    <w:rsid w:val="009C5745"/>
    <w:rsid w:val="009C645C"/>
    <w:rsid w:val="009C6BD6"/>
    <w:rsid w:val="009C7467"/>
    <w:rsid w:val="009D08E4"/>
    <w:rsid w:val="009D09D2"/>
    <w:rsid w:val="009D2809"/>
    <w:rsid w:val="009D2C4A"/>
    <w:rsid w:val="009D31D5"/>
    <w:rsid w:val="009D377D"/>
    <w:rsid w:val="009D395C"/>
    <w:rsid w:val="009D3C2D"/>
    <w:rsid w:val="009D3E87"/>
    <w:rsid w:val="009D4378"/>
    <w:rsid w:val="009D452C"/>
    <w:rsid w:val="009D482D"/>
    <w:rsid w:val="009D4B4A"/>
    <w:rsid w:val="009D4DD0"/>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4843"/>
    <w:rsid w:val="009F73FB"/>
    <w:rsid w:val="00A00C5F"/>
    <w:rsid w:val="00A0224C"/>
    <w:rsid w:val="00A04418"/>
    <w:rsid w:val="00A05622"/>
    <w:rsid w:val="00A05694"/>
    <w:rsid w:val="00A05C1E"/>
    <w:rsid w:val="00A06A89"/>
    <w:rsid w:val="00A06C01"/>
    <w:rsid w:val="00A07D5C"/>
    <w:rsid w:val="00A07EC2"/>
    <w:rsid w:val="00A127E7"/>
    <w:rsid w:val="00A12BD8"/>
    <w:rsid w:val="00A133A3"/>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1166"/>
    <w:rsid w:val="00A7225C"/>
    <w:rsid w:val="00A73470"/>
    <w:rsid w:val="00A73C33"/>
    <w:rsid w:val="00A73C7F"/>
    <w:rsid w:val="00A741CF"/>
    <w:rsid w:val="00A75168"/>
    <w:rsid w:val="00A75810"/>
    <w:rsid w:val="00A765ED"/>
    <w:rsid w:val="00A76B95"/>
    <w:rsid w:val="00A77B2E"/>
    <w:rsid w:val="00A8189D"/>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ADD"/>
    <w:rsid w:val="00AA56EE"/>
    <w:rsid w:val="00AA58E7"/>
    <w:rsid w:val="00AA635A"/>
    <w:rsid w:val="00AA6B4D"/>
    <w:rsid w:val="00AA6C40"/>
    <w:rsid w:val="00AA6D52"/>
    <w:rsid w:val="00AB1A1B"/>
    <w:rsid w:val="00AB1CA4"/>
    <w:rsid w:val="00AB3394"/>
    <w:rsid w:val="00AB50A7"/>
    <w:rsid w:val="00AB5141"/>
    <w:rsid w:val="00AB5587"/>
    <w:rsid w:val="00AB594C"/>
    <w:rsid w:val="00AB6660"/>
    <w:rsid w:val="00AB6773"/>
    <w:rsid w:val="00AB6F51"/>
    <w:rsid w:val="00AB7AF9"/>
    <w:rsid w:val="00AC1559"/>
    <w:rsid w:val="00AC1C16"/>
    <w:rsid w:val="00AC2970"/>
    <w:rsid w:val="00AC3487"/>
    <w:rsid w:val="00AC4392"/>
    <w:rsid w:val="00AC4906"/>
    <w:rsid w:val="00AC49EC"/>
    <w:rsid w:val="00AC5135"/>
    <w:rsid w:val="00AC5345"/>
    <w:rsid w:val="00AC5AC2"/>
    <w:rsid w:val="00AC649F"/>
    <w:rsid w:val="00AC6C3F"/>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5D25"/>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24F0"/>
    <w:rsid w:val="00AF29B1"/>
    <w:rsid w:val="00AF3A0D"/>
    <w:rsid w:val="00AF3CF8"/>
    <w:rsid w:val="00AF4025"/>
    <w:rsid w:val="00AF477B"/>
    <w:rsid w:val="00AF49DC"/>
    <w:rsid w:val="00AF4C19"/>
    <w:rsid w:val="00AF5748"/>
    <w:rsid w:val="00AF5DEE"/>
    <w:rsid w:val="00AF606B"/>
    <w:rsid w:val="00AF6746"/>
    <w:rsid w:val="00AF688F"/>
    <w:rsid w:val="00AF6F04"/>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AB3"/>
    <w:rsid w:val="00B15E45"/>
    <w:rsid w:val="00B16FE9"/>
    <w:rsid w:val="00B1737A"/>
    <w:rsid w:val="00B20817"/>
    <w:rsid w:val="00B20E2A"/>
    <w:rsid w:val="00B218CB"/>
    <w:rsid w:val="00B23890"/>
    <w:rsid w:val="00B24A8A"/>
    <w:rsid w:val="00B26BBE"/>
    <w:rsid w:val="00B26E25"/>
    <w:rsid w:val="00B2717E"/>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37894"/>
    <w:rsid w:val="00B37BAC"/>
    <w:rsid w:val="00B40792"/>
    <w:rsid w:val="00B409A4"/>
    <w:rsid w:val="00B420BA"/>
    <w:rsid w:val="00B430C4"/>
    <w:rsid w:val="00B433DA"/>
    <w:rsid w:val="00B45F67"/>
    <w:rsid w:val="00B4650F"/>
    <w:rsid w:val="00B468E6"/>
    <w:rsid w:val="00B46DB3"/>
    <w:rsid w:val="00B47B98"/>
    <w:rsid w:val="00B50051"/>
    <w:rsid w:val="00B508E6"/>
    <w:rsid w:val="00B52B5F"/>
    <w:rsid w:val="00B52C72"/>
    <w:rsid w:val="00B52CAF"/>
    <w:rsid w:val="00B5341F"/>
    <w:rsid w:val="00B53D46"/>
    <w:rsid w:val="00B53DC8"/>
    <w:rsid w:val="00B544B3"/>
    <w:rsid w:val="00B54B02"/>
    <w:rsid w:val="00B55152"/>
    <w:rsid w:val="00B557DF"/>
    <w:rsid w:val="00B5595D"/>
    <w:rsid w:val="00B55D9F"/>
    <w:rsid w:val="00B5631E"/>
    <w:rsid w:val="00B568C4"/>
    <w:rsid w:val="00B56ACE"/>
    <w:rsid w:val="00B56AE5"/>
    <w:rsid w:val="00B572F1"/>
    <w:rsid w:val="00B573D8"/>
    <w:rsid w:val="00B577F3"/>
    <w:rsid w:val="00B57A65"/>
    <w:rsid w:val="00B6154E"/>
    <w:rsid w:val="00B61F0A"/>
    <w:rsid w:val="00B624D4"/>
    <w:rsid w:val="00B6384A"/>
    <w:rsid w:val="00B63CDC"/>
    <w:rsid w:val="00B64A5F"/>
    <w:rsid w:val="00B67B58"/>
    <w:rsid w:val="00B70021"/>
    <w:rsid w:val="00B70031"/>
    <w:rsid w:val="00B726D3"/>
    <w:rsid w:val="00B72C2A"/>
    <w:rsid w:val="00B73308"/>
    <w:rsid w:val="00B73C87"/>
    <w:rsid w:val="00B73F71"/>
    <w:rsid w:val="00B74C3E"/>
    <w:rsid w:val="00B75437"/>
    <w:rsid w:val="00B76623"/>
    <w:rsid w:val="00B77502"/>
    <w:rsid w:val="00B80B71"/>
    <w:rsid w:val="00B81520"/>
    <w:rsid w:val="00B817C1"/>
    <w:rsid w:val="00B829ED"/>
    <w:rsid w:val="00B82A68"/>
    <w:rsid w:val="00B82C31"/>
    <w:rsid w:val="00B82DFE"/>
    <w:rsid w:val="00B83B36"/>
    <w:rsid w:val="00B83C0B"/>
    <w:rsid w:val="00B84271"/>
    <w:rsid w:val="00B846BA"/>
    <w:rsid w:val="00B847C6"/>
    <w:rsid w:val="00B8521B"/>
    <w:rsid w:val="00B856AD"/>
    <w:rsid w:val="00B861D2"/>
    <w:rsid w:val="00B87F5F"/>
    <w:rsid w:val="00B914CC"/>
    <w:rsid w:val="00B918EC"/>
    <w:rsid w:val="00B91937"/>
    <w:rsid w:val="00B91DBE"/>
    <w:rsid w:val="00B91E9B"/>
    <w:rsid w:val="00B926DE"/>
    <w:rsid w:val="00B927F9"/>
    <w:rsid w:val="00B92F3D"/>
    <w:rsid w:val="00B93055"/>
    <w:rsid w:val="00B938AF"/>
    <w:rsid w:val="00B93A77"/>
    <w:rsid w:val="00B93B76"/>
    <w:rsid w:val="00B93BD5"/>
    <w:rsid w:val="00B9450A"/>
    <w:rsid w:val="00B94B66"/>
    <w:rsid w:val="00B952C5"/>
    <w:rsid w:val="00B958C4"/>
    <w:rsid w:val="00B95C03"/>
    <w:rsid w:val="00B96024"/>
    <w:rsid w:val="00B960A3"/>
    <w:rsid w:val="00B965DB"/>
    <w:rsid w:val="00B968BD"/>
    <w:rsid w:val="00B96E76"/>
    <w:rsid w:val="00B97B09"/>
    <w:rsid w:val="00BA022D"/>
    <w:rsid w:val="00BA1550"/>
    <w:rsid w:val="00BA20AC"/>
    <w:rsid w:val="00BA2ECC"/>
    <w:rsid w:val="00BA32E6"/>
    <w:rsid w:val="00BA501E"/>
    <w:rsid w:val="00BA5C2A"/>
    <w:rsid w:val="00BA5EC2"/>
    <w:rsid w:val="00BA6AC2"/>
    <w:rsid w:val="00BB02B8"/>
    <w:rsid w:val="00BB17D7"/>
    <w:rsid w:val="00BB1AAC"/>
    <w:rsid w:val="00BB2040"/>
    <w:rsid w:val="00BB20BD"/>
    <w:rsid w:val="00BB2DF4"/>
    <w:rsid w:val="00BB3335"/>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753"/>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487"/>
    <w:rsid w:val="00BF3C37"/>
    <w:rsid w:val="00BF3E93"/>
    <w:rsid w:val="00BF3F00"/>
    <w:rsid w:val="00BF3F28"/>
    <w:rsid w:val="00BF41A4"/>
    <w:rsid w:val="00BF548E"/>
    <w:rsid w:val="00BF7035"/>
    <w:rsid w:val="00BF76E2"/>
    <w:rsid w:val="00C007A8"/>
    <w:rsid w:val="00C011E9"/>
    <w:rsid w:val="00C0120B"/>
    <w:rsid w:val="00C017F3"/>
    <w:rsid w:val="00C01915"/>
    <w:rsid w:val="00C030E4"/>
    <w:rsid w:val="00C0523A"/>
    <w:rsid w:val="00C05486"/>
    <w:rsid w:val="00C064D7"/>
    <w:rsid w:val="00C06580"/>
    <w:rsid w:val="00C0719C"/>
    <w:rsid w:val="00C1032E"/>
    <w:rsid w:val="00C10BAF"/>
    <w:rsid w:val="00C11E4F"/>
    <w:rsid w:val="00C1237D"/>
    <w:rsid w:val="00C12B0F"/>
    <w:rsid w:val="00C12DD8"/>
    <w:rsid w:val="00C13A04"/>
    <w:rsid w:val="00C14EDD"/>
    <w:rsid w:val="00C159CB"/>
    <w:rsid w:val="00C178CF"/>
    <w:rsid w:val="00C179D6"/>
    <w:rsid w:val="00C210A2"/>
    <w:rsid w:val="00C23D2C"/>
    <w:rsid w:val="00C24C5F"/>
    <w:rsid w:val="00C25644"/>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6B"/>
    <w:rsid w:val="00C5190A"/>
    <w:rsid w:val="00C522C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74CB"/>
    <w:rsid w:val="00C70026"/>
    <w:rsid w:val="00C7061E"/>
    <w:rsid w:val="00C70C34"/>
    <w:rsid w:val="00C7106B"/>
    <w:rsid w:val="00C721B3"/>
    <w:rsid w:val="00C7220B"/>
    <w:rsid w:val="00C723A0"/>
    <w:rsid w:val="00C73324"/>
    <w:rsid w:val="00C73D49"/>
    <w:rsid w:val="00C740F8"/>
    <w:rsid w:val="00C74ABB"/>
    <w:rsid w:val="00C7612A"/>
    <w:rsid w:val="00C779B3"/>
    <w:rsid w:val="00C8037D"/>
    <w:rsid w:val="00C80E02"/>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652"/>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0E2"/>
    <w:rsid w:val="00D17864"/>
    <w:rsid w:val="00D17A52"/>
    <w:rsid w:val="00D2071D"/>
    <w:rsid w:val="00D20A34"/>
    <w:rsid w:val="00D22D8B"/>
    <w:rsid w:val="00D23342"/>
    <w:rsid w:val="00D25473"/>
    <w:rsid w:val="00D25C1A"/>
    <w:rsid w:val="00D25CA7"/>
    <w:rsid w:val="00D26428"/>
    <w:rsid w:val="00D3096E"/>
    <w:rsid w:val="00D313DD"/>
    <w:rsid w:val="00D31792"/>
    <w:rsid w:val="00D32087"/>
    <w:rsid w:val="00D320B8"/>
    <w:rsid w:val="00D32181"/>
    <w:rsid w:val="00D32EB8"/>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22B4"/>
    <w:rsid w:val="00D52562"/>
    <w:rsid w:val="00D53D00"/>
    <w:rsid w:val="00D5428F"/>
    <w:rsid w:val="00D547B7"/>
    <w:rsid w:val="00D558D5"/>
    <w:rsid w:val="00D56798"/>
    <w:rsid w:val="00D57223"/>
    <w:rsid w:val="00D575E2"/>
    <w:rsid w:val="00D60D08"/>
    <w:rsid w:val="00D61A2D"/>
    <w:rsid w:val="00D637FB"/>
    <w:rsid w:val="00D639B5"/>
    <w:rsid w:val="00D64324"/>
    <w:rsid w:val="00D662CD"/>
    <w:rsid w:val="00D663FD"/>
    <w:rsid w:val="00D672D0"/>
    <w:rsid w:val="00D67C99"/>
    <w:rsid w:val="00D704BD"/>
    <w:rsid w:val="00D70CF9"/>
    <w:rsid w:val="00D70E57"/>
    <w:rsid w:val="00D711D2"/>
    <w:rsid w:val="00D72CCB"/>
    <w:rsid w:val="00D72D28"/>
    <w:rsid w:val="00D73163"/>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1ED0"/>
    <w:rsid w:val="00D829FB"/>
    <w:rsid w:val="00D82BF1"/>
    <w:rsid w:val="00D83EEE"/>
    <w:rsid w:val="00D8585B"/>
    <w:rsid w:val="00D86294"/>
    <w:rsid w:val="00D8784E"/>
    <w:rsid w:val="00D90891"/>
    <w:rsid w:val="00D90EBB"/>
    <w:rsid w:val="00D9176D"/>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C48"/>
    <w:rsid w:val="00DB0828"/>
    <w:rsid w:val="00DB289B"/>
    <w:rsid w:val="00DB2A80"/>
    <w:rsid w:val="00DB370A"/>
    <w:rsid w:val="00DB3FCC"/>
    <w:rsid w:val="00DB47DE"/>
    <w:rsid w:val="00DB4AE7"/>
    <w:rsid w:val="00DB508A"/>
    <w:rsid w:val="00DB5115"/>
    <w:rsid w:val="00DB5372"/>
    <w:rsid w:val="00DB5B9E"/>
    <w:rsid w:val="00DB5DE0"/>
    <w:rsid w:val="00DB6F4A"/>
    <w:rsid w:val="00DC0287"/>
    <w:rsid w:val="00DC03B6"/>
    <w:rsid w:val="00DC0B76"/>
    <w:rsid w:val="00DC12AA"/>
    <w:rsid w:val="00DC202B"/>
    <w:rsid w:val="00DC340D"/>
    <w:rsid w:val="00DC3CE7"/>
    <w:rsid w:val="00DC535B"/>
    <w:rsid w:val="00DC7608"/>
    <w:rsid w:val="00DC7EF0"/>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F75"/>
    <w:rsid w:val="00DF6134"/>
    <w:rsid w:val="00DF6F11"/>
    <w:rsid w:val="00DF6F42"/>
    <w:rsid w:val="00DF70B7"/>
    <w:rsid w:val="00E00092"/>
    <w:rsid w:val="00E0072B"/>
    <w:rsid w:val="00E00EAD"/>
    <w:rsid w:val="00E018F9"/>
    <w:rsid w:val="00E037B7"/>
    <w:rsid w:val="00E03D1F"/>
    <w:rsid w:val="00E041FB"/>
    <w:rsid w:val="00E04255"/>
    <w:rsid w:val="00E05528"/>
    <w:rsid w:val="00E05558"/>
    <w:rsid w:val="00E065D8"/>
    <w:rsid w:val="00E06C9A"/>
    <w:rsid w:val="00E06DE8"/>
    <w:rsid w:val="00E0704E"/>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8B5"/>
    <w:rsid w:val="00E16B27"/>
    <w:rsid w:val="00E17077"/>
    <w:rsid w:val="00E17104"/>
    <w:rsid w:val="00E175AA"/>
    <w:rsid w:val="00E17D33"/>
    <w:rsid w:val="00E17EC8"/>
    <w:rsid w:val="00E2030E"/>
    <w:rsid w:val="00E20A05"/>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3224"/>
    <w:rsid w:val="00E43660"/>
    <w:rsid w:val="00E44705"/>
    <w:rsid w:val="00E44D9B"/>
    <w:rsid w:val="00E4594D"/>
    <w:rsid w:val="00E45EE2"/>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907BB"/>
    <w:rsid w:val="00E91658"/>
    <w:rsid w:val="00E91F4F"/>
    <w:rsid w:val="00E9208F"/>
    <w:rsid w:val="00E92380"/>
    <w:rsid w:val="00E931EA"/>
    <w:rsid w:val="00E9328B"/>
    <w:rsid w:val="00E9355C"/>
    <w:rsid w:val="00E93904"/>
    <w:rsid w:val="00E93F4A"/>
    <w:rsid w:val="00E94491"/>
    <w:rsid w:val="00E94CF3"/>
    <w:rsid w:val="00E95580"/>
    <w:rsid w:val="00E95D3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BBA"/>
    <w:rsid w:val="00EB2570"/>
    <w:rsid w:val="00EB3A62"/>
    <w:rsid w:val="00EB3B32"/>
    <w:rsid w:val="00EB511E"/>
    <w:rsid w:val="00EB517B"/>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33A9"/>
    <w:rsid w:val="00EE35B6"/>
    <w:rsid w:val="00EE47B7"/>
    <w:rsid w:val="00EE48DF"/>
    <w:rsid w:val="00EE4DE0"/>
    <w:rsid w:val="00EE4E7D"/>
    <w:rsid w:val="00EE5681"/>
    <w:rsid w:val="00EE61C0"/>
    <w:rsid w:val="00EE6404"/>
    <w:rsid w:val="00EE6EDF"/>
    <w:rsid w:val="00EE7840"/>
    <w:rsid w:val="00EE7D89"/>
    <w:rsid w:val="00EF0C14"/>
    <w:rsid w:val="00EF1453"/>
    <w:rsid w:val="00EF16E9"/>
    <w:rsid w:val="00EF3F65"/>
    <w:rsid w:val="00EF42D8"/>
    <w:rsid w:val="00EF44BD"/>
    <w:rsid w:val="00EF4BDC"/>
    <w:rsid w:val="00EF51C5"/>
    <w:rsid w:val="00EF5A8F"/>
    <w:rsid w:val="00EF63A0"/>
    <w:rsid w:val="00EF692E"/>
    <w:rsid w:val="00EF6A04"/>
    <w:rsid w:val="00EF717F"/>
    <w:rsid w:val="00EF7B48"/>
    <w:rsid w:val="00F012D3"/>
    <w:rsid w:val="00F01DF7"/>
    <w:rsid w:val="00F02302"/>
    <w:rsid w:val="00F02C61"/>
    <w:rsid w:val="00F02CAB"/>
    <w:rsid w:val="00F03043"/>
    <w:rsid w:val="00F0345A"/>
    <w:rsid w:val="00F03C3B"/>
    <w:rsid w:val="00F0480A"/>
    <w:rsid w:val="00F0498A"/>
    <w:rsid w:val="00F04F85"/>
    <w:rsid w:val="00F0681D"/>
    <w:rsid w:val="00F06C73"/>
    <w:rsid w:val="00F10154"/>
    <w:rsid w:val="00F12DF8"/>
    <w:rsid w:val="00F12F18"/>
    <w:rsid w:val="00F1330E"/>
    <w:rsid w:val="00F13386"/>
    <w:rsid w:val="00F13675"/>
    <w:rsid w:val="00F13AE8"/>
    <w:rsid w:val="00F13CC8"/>
    <w:rsid w:val="00F13D2E"/>
    <w:rsid w:val="00F149CA"/>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9CA"/>
    <w:rsid w:val="00F27F2D"/>
    <w:rsid w:val="00F3025D"/>
    <w:rsid w:val="00F30927"/>
    <w:rsid w:val="00F3166E"/>
    <w:rsid w:val="00F317FD"/>
    <w:rsid w:val="00F31B0E"/>
    <w:rsid w:val="00F32100"/>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118"/>
    <w:rsid w:val="00F447EA"/>
    <w:rsid w:val="00F46120"/>
    <w:rsid w:val="00F4678B"/>
    <w:rsid w:val="00F47569"/>
    <w:rsid w:val="00F505C7"/>
    <w:rsid w:val="00F507BD"/>
    <w:rsid w:val="00F511C1"/>
    <w:rsid w:val="00F51553"/>
    <w:rsid w:val="00F51A4C"/>
    <w:rsid w:val="00F52892"/>
    <w:rsid w:val="00F536D2"/>
    <w:rsid w:val="00F53C01"/>
    <w:rsid w:val="00F55110"/>
    <w:rsid w:val="00F56878"/>
    <w:rsid w:val="00F5698F"/>
    <w:rsid w:val="00F56A08"/>
    <w:rsid w:val="00F56BD4"/>
    <w:rsid w:val="00F57A36"/>
    <w:rsid w:val="00F60D67"/>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50BD"/>
    <w:rsid w:val="00F75222"/>
    <w:rsid w:val="00F756A0"/>
    <w:rsid w:val="00F76DBD"/>
    <w:rsid w:val="00F773C1"/>
    <w:rsid w:val="00F806E3"/>
    <w:rsid w:val="00F81700"/>
    <w:rsid w:val="00F81F4C"/>
    <w:rsid w:val="00F82BBC"/>
    <w:rsid w:val="00F82D3F"/>
    <w:rsid w:val="00F82F65"/>
    <w:rsid w:val="00F83BFB"/>
    <w:rsid w:val="00F8400F"/>
    <w:rsid w:val="00F84046"/>
    <w:rsid w:val="00F84B28"/>
    <w:rsid w:val="00F85A78"/>
    <w:rsid w:val="00F85CE6"/>
    <w:rsid w:val="00F8642B"/>
    <w:rsid w:val="00F8669A"/>
    <w:rsid w:val="00F87038"/>
    <w:rsid w:val="00F90245"/>
    <w:rsid w:val="00F91B42"/>
    <w:rsid w:val="00F93C27"/>
    <w:rsid w:val="00F94329"/>
    <w:rsid w:val="00F95448"/>
    <w:rsid w:val="00F95BBD"/>
    <w:rsid w:val="00F96988"/>
    <w:rsid w:val="00F97790"/>
    <w:rsid w:val="00F97893"/>
    <w:rsid w:val="00F97BB2"/>
    <w:rsid w:val="00FA01A3"/>
    <w:rsid w:val="00FA170A"/>
    <w:rsid w:val="00FA54A1"/>
    <w:rsid w:val="00FA571E"/>
    <w:rsid w:val="00FA579F"/>
    <w:rsid w:val="00FA6746"/>
    <w:rsid w:val="00FA67F2"/>
    <w:rsid w:val="00FB0BF6"/>
    <w:rsid w:val="00FB1B3A"/>
    <w:rsid w:val="00FB1BAC"/>
    <w:rsid w:val="00FB233E"/>
    <w:rsid w:val="00FB2DD1"/>
    <w:rsid w:val="00FB3B2F"/>
    <w:rsid w:val="00FB3DEB"/>
    <w:rsid w:val="00FB574D"/>
    <w:rsid w:val="00FB5A93"/>
    <w:rsid w:val="00FB5EE5"/>
    <w:rsid w:val="00FB6E2E"/>
    <w:rsid w:val="00FB6ECE"/>
    <w:rsid w:val="00FB6ED7"/>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26F"/>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7EF7"/>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3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4"/>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3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
    <w:name w:val="TableStyle03"/>
    <w:rsid w:val="002853AC"/>
    <w:rPr>
      <w:rFonts w:ascii="Arial" w:eastAsia="Times New Roman"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image" Target="media/image3.wmf"/><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hyperlink" Target="mailto:mrr@yn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DCA36-F2B9-4865-8346-963221BE5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39</Pages>
  <Words>15120</Words>
  <Characters>88994</Characters>
  <Application>Microsoft Office Word</Application>
  <DocSecurity>0</DocSecurity>
  <Lines>741</Lines>
  <Paragraphs>207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103907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Луковцев Данил Николаевич</cp:lastModifiedBy>
  <cp:revision>74</cp:revision>
  <cp:lastPrinted>2022-04-20T07:57:00Z</cp:lastPrinted>
  <dcterms:created xsi:type="dcterms:W3CDTF">2022-10-31T03:16:00Z</dcterms:created>
  <dcterms:modified xsi:type="dcterms:W3CDTF">2022-12-30T02:39:00Z</dcterms:modified>
</cp:coreProperties>
</file>