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9259AF"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259AF">
        <w:rPr>
          <w:rFonts w:ascii="Times New Roman" w:hAnsi="Times New Roman"/>
          <w:b w:val="0"/>
          <w:sz w:val="24"/>
          <w:szCs w:val="24"/>
        </w:rPr>
        <w:t>Утверждено</w:t>
      </w:r>
      <w:r w:rsidR="00C770E9" w:rsidRPr="009259AF">
        <w:rPr>
          <w:rFonts w:ascii="Times New Roman" w:hAnsi="Times New Roman"/>
          <w:b w:val="0"/>
          <w:sz w:val="24"/>
          <w:szCs w:val="24"/>
        </w:rPr>
        <w:t xml:space="preserve"> Приказ</w:t>
      </w:r>
      <w:r w:rsidRPr="009259AF">
        <w:rPr>
          <w:rFonts w:ascii="Times New Roman" w:hAnsi="Times New Roman"/>
          <w:b w:val="0"/>
          <w:sz w:val="24"/>
          <w:szCs w:val="24"/>
        </w:rPr>
        <w:t>ом</w:t>
      </w:r>
      <w:r w:rsidR="0063742A" w:rsidRPr="009259AF">
        <w:rPr>
          <w:rFonts w:ascii="Times New Roman" w:hAnsi="Times New Roman"/>
          <w:b w:val="0"/>
          <w:sz w:val="24"/>
          <w:szCs w:val="24"/>
        </w:rPr>
        <w:br/>
      </w:r>
      <w:r w:rsidRPr="009259AF">
        <w:rPr>
          <w:rFonts w:ascii="Times New Roman" w:hAnsi="Times New Roman"/>
          <w:b w:val="0"/>
          <w:sz w:val="24"/>
          <w:szCs w:val="24"/>
        </w:rPr>
        <w:t>АО «Саханефтегазсбыт» от</w:t>
      </w:r>
      <w:r w:rsidR="00653DCE" w:rsidRPr="009259AF">
        <w:rPr>
          <w:rFonts w:ascii="Times New Roman" w:hAnsi="Times New Roman"/>
          <w:b w:val="0"/>
          <w:sz w:val="24"/>
          <w:szCs w:val="24"/>
        </w:rPr>
        <w:t xml:space="preserve"> </w:t>
      </w:r>
      <w:r w:rsidR="00313D49">
        <w:rPr>
          <w:rFonts w:ascii="Times New Roman" w:hAnsi="Times New Roman"/>
          <w:b w:val="0"/>
          <w:sz w:val="24"/>
          <w:szCs w:val="24"/>
        </w:rPr>
        <w:t>14</w:t>
      </w:r>
      <w:r w:rsidR="00951F95" w:rsidRPr="009259AF">
        <w:rPr>
          <w:rFonts w:ascii="Times New Roman" w:hAnsi="Times New Roman"/>
          <w:b w:val="0"/>
          <w:sz w:val="24"/>
          <w:szCs w:val="24"/>
        </w:rPr>
        <w:t>.</w:t>
      </w:r>
      <w:r w:rsidR="00F8072F" w:rsidRPr="009259AF">
        <w:rPr>
          <w:rFonts w:ascii="Times New Roman" w:hAnsi="Times New Roman"/>
          <w:b w:val="0"/>
          <w:sz w:val="24"/>
          <w:szCs w:val="24"/>
        </w:rPr>
        <w:t>0</w:t>
      </w:r>
      <w:r w:rsidR="00313D49">
        <w:rPr>
          <w:rFonts w:ascii="Times New Roman" w:hAnsi="Times New Roman"/>
          <w:b w:val="0"/>
          <w:sz w:val="24"/>
          <w:szCs w:val="24"/>
        </w:rPr>
        <w:t>6</w:t>
      </w:r>
      <w:r w:rsidR="00951F95" w:rsidRPr="009259AF">
        <w:rPr>
          <w:rFonts w:ascii="Times New Roman" w:hAnsi="Times New Roman"/>
          <w:b w:val="0"/>
          <w:sz w:val="24"/>
          <w:szCs w:val="24"/>
        </w:rPr>
        <w:t>.</w:t>
      </w:r>
      <w:r w:rsidR="00755FFC" w:rsidRPr="009259AF">
        <w:rPr>
          <w:rFonts w:ascii="Times New Roman" w:hAnsi="Times New Roman"/>
          <w:b w:val="0"/>
          <w:sz w:val="24"/>
          <w:szCs w:val="24"/>
        </w:rPr>
        <w:t>20</w:t>
      </w:r>
      <w:r w:rsidR="008E5E83" w:rsidRPr="009259AF">
        <w:rPr>
          <w:rFonts w:ascii="Times New Roman" w:hAnsi="Times New Roman"/>
          <w:b w:val="0"/>
          <w:sz w:val="24"/>
          <w:szCs w:val="24"/>
        </w:rPr>
        <w:t>2</w:t>
      </w:r>
      <w:r w:rsidR="00F8072F" w:rsidRPr="009259AF">
        <w:rPr>
          <w:rFonts w:ascii="Times New Roman" w:hAnsi="Times New Roman"/>
          <w:b w:val="0"/>
          <w:sz w:val="24"/>
          <w:szCs w:val="24"/>
        </w:rPr>
        <w:t>2</w:t>
      </w:r>
      <w:r w:rsidR="00AD0870" w:rsidRPr="009259AF">
        <w:rPr>
          <w:rFonts w:ascii="Times New Roman" w:hAnsi="Times New Roman"/>
          <w:b w:val="0"/>
          <w:sz w:val="24"/>
          <w:szCs w:val="24"/>
        </w:rPr>
        <w:t>г.</w:t>
      </w:r>
      <w:r w:rsidR="00C770E9" w:rsidRPr="009259AF">
        <w:rPr>
          <w:rFonts w:ascii="Times New Roman" w:hAnsi="Times New Roman"/>
          <w:b w:val="0"/>
          <w:sz w:val="24"/>
          <w:szCs w:val="24"/>
        </w:rPr>
        <w:t xml:space="preserve">  №</w:t>
      </w:r>
      <w:r w:rsidR="00BE6EC5" w:rsidRPr="009259AF">
        <w:rPr>
          <w:rFonts w:ascii="Times New Roman" w:hAnsi="Times New Roman"/>
          <w:b w:val="0"/>
          <w:sz w:val="24"/>
          <w:szCs w:val="24"/>
        </w:rPr>
        <w:t xml:space="preserve"> </w:t>
      </w:r>
      <w:bookmarkEnd w:id="0"/>
      <w:r w:rsidR="00951F95" w:rsidRPr="009259AF">
        <w:rPr>
          <w:rFonts w:ascii="Times New Roman" w:hAnsi="Times New Roman"/>
          <w:b w:val="0"/>
          <w:sz w:val="24"/>
          <w:szCs w:val="24"/>
        </w:rPr>
        <w:t>Закуп</w:t>
      </w:r>
      <w:r w:rsidR="00BB1808" w:rsidRPr="009259AF">
        <w:rPr>
          <w:rFonts w:ascii="Times New Roman" w:hAnsi="Times New Roman"/>
          <w:b w:val="0"/>
          <w:sz w:val="24"/>
          <w:szCs w:val="24"/>
        </w:rPr>
        <w:t>-</w:t>
      </w:r>
      <w:r w:rsidR="00B03A5A">
        <w:rPr>
          <w:rFonts w:ascii="Times New Roman" w:hAnsi="Times New Roman"/>
          <w:b w:val="0"/>
          <w:sz w:val="24"/>
          <w:szCs w:val="24"/>
        </w:rPr>
        <w:t>2123</w:t>
      </w:r>
    </w:p>
    <w:p w:rsidR="00C770E9" w:rsidRPr="009259AF"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9259AF"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9259AF"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25D3F" w:rsidRPr="009259AF"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9259AF">
        <w:rPr>
          <w:rFonts w:ascii="Times New Roman" w:eastAsia="Times New Roman" w:hAnsi="Times New Roman"/>
          <w:b/>
          <w:bCs/>
          <w:sz w:val="32"/>
          <w:szCs w:val="32"/>
          <w:lang w:eastAsia="ru-RU"/>
        </w:rPr>
        <w:t>ДОКУМЕНТАЦИЯ</w:t>
      </w:r>
      <w:r w:rsidR="00455260" w:rsidRPr="009259AF">
        <w:rPr>
          <w:rFonts w:ascii="Times New Roman" w:eastAsia="Times New Roman" w:hAnsi="Times New Roman"/>
          <w:b/>
          <w:bCs/>
          <w:sz w:val="32"/>
          <w:szCs w:val="32"/>
          <w:lang w:eastAsia="ru-RU"/>
        </w:rPr>
        <w:t xml:space="preserve"> </w:t>
      </w:r>
    </w:p>
    <w:p w:rsidR="00284CB0" w:rsidRPr="009259AF" w:rsidRDefault="00182FD9"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r w:rsidRPr="009259AF">
        <w:rPr>
          <w:rFonts w:ascii="Times New Roman" w:eastAsia="Times New Roman" w:hAnsi="Times New Roman"/>
          <w:b/>
          <w:bCs/>
          <w:sz w:val="32"/>
          <w:szCs w:val="32"/>
          <w:lang w:eastAsia="ru-RU"/>
        </w:rPr>
        <w:t xml:space="preserve">   </w:t>
      </w:r>
      <w:r w:rsidR="00827A76" w:rsidRPr="009259AF">
        <w:rPr>
          <w:rFonts w:ascii="Times New Roman" w:eastAsia="Times New Roman" w:hAnsi="Times New Roman"/>
          <w:b/>
          <w:bCs/>
          <w:sz w:val="32"/>
          <w:szCs w:val="32"/>
          <w:lang w:eastAsia="ru-RU"/>
        </w:rPr>
        <w:t xml:space="preserve">о </w:t>
      </w:r>
      <w:r w:rsidR="006F3712" w:rsidRPr="009259AF">
        <w:rPr>
          <w:rFonts w:ascii="Times New Roman" w:eastAsia="Times New Roman" w:hAnsi="Times New Roman"/>
          <w:b/>
          <w:bCs/>
          <w:sz w:val="32"/>
          <w:szCs w:val="32"/>
          <w:lang w:eastAsia="ru-RU"/>
        </w:rPr>
        <w:t>СОСТЯЗАТЕЛЬНОЙ ЗАКУПК</w:t>
      </w:r>
      <w:r w:rsidR="00827A76" w:rsidRPr="009259AF">
        <w:rPr>
          <w:rFonts w:ascii="Times New Roman" w:eastAsia="Times New Roman" w:hAnsi="Times New Roman"/>
          <w:b/>
          <w:bCs/>
          <w:sz w:val="32"/>
          <w:szCs w:val="32"/>
          <w:lang w:eastAsia="ru-RU"/>
        </w:rPr>
        <w:t>Е</w:t>
      </w:r>
      <w:r w:rsidR="009D085B" w:rsidRPr="009259AF">
        <w:rPr>
          <w:rFonts w:ascii="Times New Roman" w:eastAsia="Times New Roman" w:hAnsi="Times New Roman"/>
          <w:b/>
          <w:bCs/>
          <w:sz w:val="32"/>
          <w:szCs w:val="32"/>
          <w:lang w:eastAsia="ru-RU"/>
        </w:rPr>
        <w:t xml:space="preserve"> </w:t>
      </w:r>
    </w:p>
    <w:p w:rsidR="00C770E9" w:rsidRPr="009259AF"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9259AF">
        <w:rPr>
          <w:rFonts w:ascii="Times New Roman" w:eastAsia="Times New Roman" w:hAnsi="Times New Roman"/>
          <w:b/>
          <w:sz w:val="32"/>
          <w:szCs w:val="32"/>
          <w:lang w:eastAsia="ru-RU"/>
        </w:rPr>
        <w:t>в</w:t>
      </w:r>
      <w:r w:rsidR="00653DCE" w:rsidRPr="009259AF">
        <w:rPr>
          <w:rFonts w:ascii="Times New Roman" w:eastAsia="Times New Roman" w:hAnsi="Times New Roman"/>
          <w:b/>
          <w:sz w:val="32"/>
          <w:szCs w:val="32"/>
          <w:lang w:eastAsia="ru-RU"/>
        </w:rPr>
        <w:t xml:space="preserve"> ЭЛЕКТРОННОЙ ФОРМЕ</w:t>
      </w:r>
      <w:bookmarkEnd w:id="1"/>
    </w:p>
    <w:p w:rsidR="00E74CE4" w:rsidRPr="009259AF"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313D49" w:rsidRDefault="009A29AA" w:rsidP="00313D49">
      <w:pPr>
        <w:spacing w:after="0" w:line="240" w:lineRule="auto"/>
        <w:ind w:firstLine="567"/>
        <w:jc w:val="center"/>
        <w:outlineLvl w:val="0"/>
        <w:rPr>
          <w:rFonts w:ascii="Times New Roman" w:eastAsia="Times New Roman" w:hAnsi="Times New Roman"/>
          <w:b/>
          <w:bCs/>
          <w:sz w:val="28"/>
          <w:szCs w:val="28"/>
          <w:lang w:eastAsia="ru-RU"/>
        </w:rPr>
      </w:pPr>
      <w:r w:rsidRPr="009259AF">
        <w:rPr>
          <w:rFonts w:ascii="Times New Roman" w:eastAsia="Times New Roman" w:hAnsi="Times New Roman"/>
          <w:b/>
          <w:sz w:val="28"/>
          <w:szCs w:val="28"/>
          <w:lang w:eastAsia="ru-RU"/>
        </w:rPr>
        <w:t xml:space="preserve">на </w:t>
      </w:r>
      <w:r w:rsidR="00BB147B" w:rsidRPr="009259AF">
        <w:rPr>
          <w:rFonts w:ascii="Times New Roman" w:eastAsia="Times New Roman" w:hAnsi="Times New Roman"/>
          <w:b/>
          <w:sz w:val="28"/>
          <w:szCs w:val="28"/>
          <w:lang w:eastAsia="ru-RU"/>
        </w:rPr>
        <w:t>поставку</w:t>
      </w:r>
      <w:r w:rsidR="00B17C08" w:rsidRPr="009259AF">
        <w:rPr>
          <w:rFonts w:ascii="Times New Roman" w:eastAsia="Times New Roman" w:hAnsi="Times New Roman"/>
          <w:b/>
          <w:sz w:val="28"/>
          <w:szCs w:val="28"/>
          <w:lang w:eastAsia="ru-RU"/>
        </w:rPr>
        <w:t xml:space="preserve"> </w:t>
      </w:r>
      <w:r w:rsidR="00313D49" w:rsidRPr="00313D49">
        <w:rPr>
          <w:rFonts w:ascii="Times New Roman" w:eastAsia="Times New Roman" w:hAnsi="Times New Roman"/>
          <w:b/>
          <w:bCs/>
          <w:sz w:val="28"/>
          <w:szCs w:val="28"/>
          <w:lang w:eastAsia="ru-RU"/>
        </w:rPr>
        <w:t xml:space="preserve">расходных материалов для изготовления фасовочных канистр линии розлива светлых нефтепродуктов АО «Саханефтегазсбыт» </w:t>
      </w:r>
    </w:p>
    <w:p w:rsidR="00DB4958" w:rsidRPr="009259AF" w:rsidRDefault="00313D49" w:rsidP="00313D49">
      <w:pPr>
        <w:spacing w:after="0" w:line="240" w:lineRule="auto"/>
        <w:ind w:firstLine="567"/>
        <w:jc w:val="center"/>
        <w:outlineLvl w:val="0"/>
        <w:rPr>
          <w:rFonts w:ascii="Times New Roman" w:hAnsi="Times New Roman"/>
          <w:sz w:val="24"/>
          <w:szCs w:val="24"/>
        </w:rPr>
      </w:pPr>
      <w:r w:rsidRPr="00313D49">
        <w:rPr>
          <w:rFonts w:ascii="Times New Roman" w:eastAsia="Times New Roman" w:hAnsi="Times New Roman"/>
          <w:b/>
          <w:bCs/>
          <w:sz w:val="28"/>
          <w:szCs w:val="28"/>
          <w:lang w:eastAsia="ru-RU"/>
        </w:rPr>
        <w:t>в 2022 году</w:t>
      </w:r>
    </w:p>
    <w:p w:rsidR="00864DCE" w:rsidRPr="009259AF" w:rsidRDefault="00864DCE" w:rsidP="00827A76">
      <w:pPr>
        <w:shd w:val="clear" w:color="auto" w:fill="FFFFFF" w:themeFill="background1"/>
        <w:spacing w:line="240" w:lineRule="auto"/>
        <w:rPr>
          <w:rFonts w:ascii="Times New Roman" w:hAnsi="Times New Roman"/>
          <w:sz w:val="24"/>
          <w:szCs w:val="24"/>
        </w:rPr>
      </w:pPr>
    </w:p>
    <w:p w:rsidR="00260CF7" w:rsidRPr="009259AF" w:rsidRDefault="00260CF7"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6F3712" w:rsidRPr="009259AF" w:rsidRDefault="006F3712" w:rsidP="00827A76">
      <w:pPr>
        <w:shd w:val="clear" w:color="auto" w:fill="FFFFFF" w:themeFill="background1"/>
        <w:spacing w:line="240" w:lineRule="auto"/>
        <w:rPr>
          <w:rFonts w:ascii="Times New Roman" w:hAnsi="Times New Roman"/>
          <w:sz w:val="24"/>
          <w:szCs w:val="24"/>
        </w:rPr>
      </w:pPr>
    </w:p>
    <w:p w:rsidR="00792131" w:rsidRPr="009259AF" w:rsidRDefault="00792131" w:rsidP="00827A76">
      <w:pPr>
        <w:shd w:val="clear" w:color="auto" w:fill="FFFFFF" w:themeFill="background1"/>
        <w:spacing w:line="240" w:lineRule="auto"/>
        <w:rPr>
          <w:rFonts w:ascii="Times New Roman" w:hAnsi="Times New Roman"/>
          <w:sz w:val="24"/>
          <w:szCs w:val="24"/>
        </w:rPr>
      </w:pPr>
    </w:p>
    <w:p w:rsidR="00F84876" w:rsidRPr="009259AF" w:rsidRDefault="00F84876"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BB147B" w:rsidRPr="009259AF" w:rsidRDefault="00BB147B" w:rsidP="00827A76">
      <w:pPr>
        <w:shd w:val="clear" w:color="auto" w:fill="FFFFFF" w:themeFill="background1"/>
        <w:spacing w:line="240" w:lineRule="auto"/>
        <w:rPr>
          <w:rFonts w:ascii="Times New Roman" w:hAnsi="Times New Roman"/>
          <w:sz w:val="24"/>
          <w:szCs w:val="24"/>
        </w:rPr>
      </w:pPr>
    </w:p>
    <w:p w:rsidR="00ED1ABC" w:rsidRPr="009259AF" w:rsidRDefault="00ED1ABC" w:rsidP="00827A76">
      <w:pPr>
        <w:shd w:val="clear" w:color="auto" w:fill="FFFFFF" w:themeFill="background1"/>
        <w:spacing w:line="240" w:lineRule="auto"/>
        <w:rPr>
          <w:rFonts w:ascii="Times New Roman" w:hAnsi="Times New Roman"/>
          <w:sz w:val="24"/>
          <w:szCs w:val="24"/>
        </w:rPr>
      </w:pPr>
    </w:p>
    <w:p w:rsidR="00975930" w:rsidRPr="009259AF" w:rsidRDefault="00975930" w:rsidP="00827A76">
      <w:pPr>
        <w:shd w:val="clear" w:color="auto" w:fill="FFFFFF" w:themeFill="background1"/>
        <w:spacing w:line="240" w:lineRule="auto"/>
        <w:rPr>
          <w:rFonts w:ascii="Times New Roman" w:hAnsi="Times New Roman"/>
          <w:sz w:val="24"/>
          <w:szCs w:val="24"/>
        </w:rPr>
      </w:pPr>
    </w:p>
    <w:p w:rsidR="00C770E9" w:rsidRPr="009259AF" w:rsidRDefault="00743CF9" w:rsidP="00827A76">
      <w:pPr>
        <w:shd w:val="clear" w:color="auto" w:fill="FFFFFF" w:themeFill="background1"/>
        <w:spacing w:line="240" w:lineRule="auto"/>
        <w:jc w:val="center"/>
        <w:rPr>
          <w:rFonts w:ascii="Times New Roman" w:hAnsi="Times New Roman"/>
          <w:sz w:val="24"/>
          <w:szCs w:val="24"/>
        </w:rPr>
      </w:pPr>
      <w:r w:rsidRPr="009259AF">
        <w:rPr>
          <w:rFonts w:ascii="Times New Roman" w:hAnsi="Times New Roman"/>
          <w:sz w:val="24"/>
          <w:szCs w:val="24"/>
        </w:rPr>
        <w:t>Якутск – 20</w:t>
      </w:r>
      <w:r w:rsidR="009A29AA" w:rsidRPr="009259AF">
        <w:rPr>
          <w:rFonts w:ascii="Times New Roman" w:hAnsi="Times New Roman"/>
          <w:sz w:val="24"/>
          <w:szCs w:val="24"/>
        </w:rPr>
        <w:t>22</w:t>
      </w:r>
    </w:p>
    <w:p w:rsidR="002E7F44" w:rsidRDefault="002E7F44" w:rsidP="00827A76">
      <w:pPr>
        <w:shd w:val="clear" w:color="auto" w:fill="FFFFFF" w:themeFill="background1"/>
        <w:spacing w:line="240" w:lineRule="auto"/>
        <w:jc w:val="center"/>
        <w:rPr>
          <w:rFonts w:ascii="Times New Roman" w:hAnsi="Times New Roman"/>
          <w:sz w:val="24"/>
          <w:szCs w:val="24"/>
        </w:rPr>
      </w:pPr>
    </w:p>
    <w:p w:rsidR="009259AF" w:rsidRPr="009C5FDE" w:rsidRDefault="009259AF" w:rsidP="00827A76">
      <w:pPr>
        <w:shd w:val="clear" w:color="auto" w:fill="FFFFFF" w:themeFill="background1"/>
        <w:spacing w:line="240" w:lineRule="auto"/>
        <w:jc w:val="center"/>
        <w:rPr>
          <w:rFonts w:ascii="Times New Roman" w:hAnsi="Times New Roman"/>
          <w:sz w:val="24"/>
          <w:szCs w:val="24"/>
        </w:rPr>
      </w:pPr>
    </w:p>
    <w:p w:rsidR="009A29AA" w:rsidRPr="009C5FDE" w:rsidRDefault="009A29AA" w:rsidP="009A29AA">
      <w:pPr>
        <w:spacing w:after="0" w:line="240" w:lineRule="auto"/>
        <w:jc w:val="center"/>
        <w:rPr>
          <w:rFonts w:ascii="Times New Roman" w:eastAsia="Times New Roman" w:hAnsi="Times New Roman"/>
          <w:sz w:val="24"/>
          <w:szCs w:val="24"/>
          <w:lang w:eastAsia="ru-RU"/>
        </w:rPr>
      </w:pPr>
      <w:r w:rsidRPr="00E32F83">
        <w:rPr>
          <w:rFonts w:ascii="Times New Roman" w:eastAsia="Times New Roman" w:hAnsi="Times New Roman"/>
          <w:sz w:val="24"/>
          <w:szCs w:val="24"/>
          <w:lang w:eastAsia="ru-RU"/>
        </w:rPr>
        <w:t>СОДЕРЖАНИЕ</w:t>
      </w:r>
    </w:p>
    <w:p w:rsidR="002E7F44" w:rsidRPr="009C5FDE" w:rsidRDefault="002E7F44" w:rsidP="009A29AA">
      <w:pPr>
        <w:spacing w:after="0" w:line="240" w:lineRule="auto"/>
        <w:jc w:val="center"/>
        <w:rPr>
          <w:rFonts w:ascii="Times New Roman" w:eastAsia="Times New Roman" w:hAnsi="Times New Roman"/>
          <w:sz w:val="24"/>
          <w:szCs w:val="24"/>
          <w:lang w:eastAsia="ru-RU"/>
        </w:rPr>
      </w:pPr>
    </w:p>
    <w:tbl>
      <w:tblPr>
        <w:tblW w:w="25376" w:type="dxa"/>
        <w:tblInd w:w="-318" w:type="dxa"/>
        <w:tblLook w:val="04A0" w:firstRow="1" w:lastRow="0" w:firstColumn="1" w:lastColumn="0" w:noHBand="0" w:noVBand="1"/>
      </w:tblPr>
      <w:tblGrid>
        <w:gridCol w:w="10207"/>
        <w:gridCol w:w="15169"/>
      </w:tblGrid>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1.3. Обжалование </w:t>
            </w:r>
            <w:r w:rsidRPr="009C5FDE">
              <w:rPr>
                <w:rFonts w:ascii="Times New Roman" w:eastAsia="Times New Roman" w:hAnsi="Times New Roman"/>
                <w:iCs/>
                <w:sz w:val="24"/>
                <w:szCs w:val="24"/>
                <w:lang w:eastAsia="ru-RU"/>
              </w:rPr>
              <w:t>действий (бездействия) организатора закупки</w:t>
            </w:r>
            <w:r w:rsidRPr="009C5FDE">
              <w:rPr>
                <w:rFonts w:ascii="Times New Roman" w:eastAsia="Times New Roman" w:hAnsi="Times New Roman"/>
                <w:sz w:val="24"/>
                <w:szCs w:val="24"/>
                <w:lang w:eastAsia="ru-RU"/>
              </w:rPr>
              <w:t xml:space="preserve">.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6</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2. Техническое задание . . . . . . . . .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2.1. Предмет закупки. . . . . . . . . . . . . . .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9C5FDE">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2.2. </w:t>
            </w:r>
            <w:r w:rsidR="00DE19EC" w:rsidRPr="009C5FDE">
              <w:rPr>
                <w:rFonts w:ascii="Times New Roman" w:eastAsia="Times New Roman" w:hAnsi="Times New Roman"/>
                <w:sz w:val="24"/>
                <w:szCs w:val="24"/>
                <w:lang w:eastAsia="ru-RU"/>
              </w:rPr>
              <w:t>Обоснование начальной (мак</w:t>
            </w:r>
            <w:r w:rsidR="00DE19EC">
              <w:rPr>
                <w:rFonts w:ascii="Times New Roman" w:eastAsia="Times New Roman" w:hAnsi="Times New Roman"/>
                <w:sz w:val="24"/>
                <w:szCs w:val="24"/>
                <w:lang w:eastAsia="ru-RU"/>
              </w:rPr>
              <w:t>симальной) цены договора (НМЦД)</w:t>
            </w:r>
            <w:r w:rsidRPr="009C5FDE">
              <w:rPr>
                <w:rFonts w:ascii="Times New Roman" w:eastAsia="Times New Roman" w:hAnsi="Times New Roman"/>
                <w:sz w:val="24"/>
                <w:szCs w:val="24"/>
                <w:lang w:eastAsia="ru-RU"/>
              </w:rPr>
              <w:t xml:space="preserve"> </w:t>
            </w:r>
            <w:r w:rsidR="00F07174" w:rsidRPr="009C5FDE">
              <w:rPr>
                <w:rFonts w:ascii="Times New Roman" w:eastAsia="Times New Roman" w:hAnsi="Times New Roman"/>
                <w:sz w:val="24"/>
                <w:szCs w:val="24"/>
                <w:lang w:eastAsia="ru-RU"/>
              </w:rPr>
              <w:t xml:space="preserve">. . . </w:t>
            </w:r>
            <w:r w:rsidR="00F632C6">
              <w:rPr>
                <w:rFonts w:ascii="Times New Roman" w:eastAsia="Times New Roman" w:hAnsi="Times New Roman"/>
                <w:sz w:val="24"/>
                <w:szCs w:val="24"/>
                <w:lang w:eastAsia="ru-RU"/>
              </w:rPr>
              <w:t>. . . . . . . . . . . . . . . .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2.3. </w:t>
            </w:r>
            <w:r w:rsidR="00DE19EC" w:rsidRPr="00DE19EC">
              <w:rPr>
                <w:rFonts w:ascii="Times New Roman" w:eastAsia="Times New Roman" w:hAnsi="Times New Roman"/>
                <w:sz w:val="24"/>
                <w:szCs w:val="24"/>
                <w:lang w:eastAsia="ru-RU"/>
              </w:rPr>
              <w:t>Форма, с</w:t>
            </w:r>
            <w:r w:rsidR="00DE19EC" w:rsidRPr="00DE19EC">
              <w:rPr>
                <w:rFonts w:ascii="Times New Roman" w:eastAsia="Times New Roman" w:hAnsi="Times New Roman"/>
                <w:bCs/>
                <w:sz w:val="24"/>
                <w:szCs w:val="24"/>
                <w:lang w:eastAsia="ru-RU"/>
              </w:rPr>
              <w:t>роки и порядок оплаты</w:t>
            </w:r>
            <w:r w:rsidRPr="009C5FDE">
              <w:rPr>
                <w:rFonts w:ascii="Times New Roman" w:eastAsia="Times New Roman" w:hAnsi="Times New Roman"/>
                <w:sz w:val="24"/>
                <w:szCs w:val="24"/>
                <w:lang w:eastAsia="ru-RU"/>
              </w:rPr>
              <w:t xml:space="preserve">. . . . . . . . . . . . . . . . . . . . . . . . . . . . . . . . . . . . . . . . . . . . . . </w:t>
            </w:r>
            <w:r w:rsidR="00F632C6">
              <w:rPr>
                <w:rFonts w:ascii="Times New Roman" w:eastAsia="Times New Roman" w:hAnsi="Times New Roman"/>
                <w:sz w:val="24"/>
                <w:szCs w:val="24"/>
                <w:lang w:eastAsia="ru-RU"/>
              </w:rPr>
              <w:t>.</w:t>
            </w:r>
            <w:r w:rsidR="00F07174" w:rsidRPr="009C5FDE">
              <w:rPr>
                <w:rFonts w:ascii="Times New Roman" w:eastAsia="Times New Roman" w:hAnsi="Times New Roman"/>
                <w:sz w:val="24"/>
                <w:szCs w:val="24"/>
                <w:lang w:eastAsia="ru-RU"/>
              </w:rPr>
              <w:t xml:space="preserve"> .</w:t>
            </w:r>
            <w:r w:rsidR="00DE19EC">
              <w:rPr>
                <w:rFonts w:ascii="Times New Roman" w:eastAsia="Times New Roman" w:hAnsi="Times New Roman"/>
                <w:sz w:val="24"/>
                <w:szCs w:val="24"/>
                <w:lang w:eastAsia="ru-RU"/>
              </w:rPr>
              <w:t xml:space="preserve">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092288" w:rsidRPr="009C5FDE" w:rsidTr="00406A8D">
        <w:trPr>
          <w:trHeight w:val="360"/>
        </w:trPr>
        <w:tc>
          <w:tcPr>
            <w:tcW w:w="10207" w:type="dxa"/>
            <w:vAlign w:val="bottom"/>
          </w:tcPr>
          <w:p w:rsidR="00092288"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092288">
              <w:rPr>
                <w:rFonts w:ascii="Times New Roman" w:eastAsia="Times New Roman" w:hAnsi="Times New Roman"/>
                <w:sz w:val="24"/>
                <w:szCs w:val="24"/>
                <w:lang w:eastAsia="ru-RU"/>
              </w:rPr>
              <w:t>Условия поставки</w:t>
            </w:r>
            <w:r>
              <w:rPr>
                <w:rFonts w:ascii="Times New Roman" w:eastAsia="Times New Roman" w:hAnsi="Times New Roman"/>
                <w:sz w:val="24"/>
                <w:szCs w:val="24"/>
                <w:lang w:eastAsia="ru-RU"/>
              </w:rPr>
              <w:t xml:space="preserve"> </w:t>
            </w:r>
            <w:r w:rsidRPr="009C5FDE">
              <w:rPr>
                <w:rFonts w:ascii="Times New Roman" w:eastAsia="Times New Roman" w:hAnsi="Times New Roman"/>
                <w:sz w:val="24"/>
                <w:szCs w:val="24"/>
                <w:lang w:eastAsia="ru-RU"/>
              </w:rPr>
              <w:t xml:space="preserve">. . . . . . . . . . . . . . . . . . . . . . . . . . . . . . . . . . . . . . . . . . . . . . . . . . . . . . . . . . . . </w:t>
            </w:r>
            <w:r>
              <w:rPr>
                <w:rFonts w:ascii="Times New Roman" w:eastAsia="Times New Roman" w:hAnsi="Times New Roman"/>
                <w:sz w:val="24"/>
                <w:szCs w:val="24"/>
                <w:lang w:eastAsia="ru-RU"/>
              </w:rPr>
              <w:t>.</w:t>
            </w:r>
            <w:r w:rsidRPr="009C5FDE">
              <w:rPr>
                <w:rFonts w:ascii="Times New Roman" w:eastAsia="Times New Roman" w:hAnsi="Times New Roman"/>
                <w:sz w:val="24"/>
                <w:szCs w:val="24"/>
                <w:lang w:eastAsia="ru-RU"/>
              </w:rPr>
              <w:t xml:space="preserve"> .</w:t>
            </w:r>
            <w:r w:rsidR="00DE19EC">
              <w:rPr>
                <w:rFonts w:ascii="Times New Roman" w:eastAsia="Times New Roman" w:hAnsi="Times New Roman"/>
                <w:sz w:val="24"/>
                <w:szCs w:val="24"/>
                <w:lang w:eastAsia="ru-RU"/>
              </w:rPr>
              <w:t xml:space="preserve"> .</w:t>
            </w:r>
          </w:p>
        </w:tc>
        <w:tc>
          <w:tcPr>
            <w:tcW w:w="15169" w:type="dxa"/>
            <w:vAlign w:val="bottom"/>
          </w:tcPr>
          <w:p w:rsidR="00092288" w:rsidRPr="009C5FDE" w:rsidRDefault="00092288"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tcPr>
          <w:p w:rsidR="00101495" w:rsidRPr="00DE19EC" w:rsidRDefault="00092288" w:rsidP="00101495">
            <w:pPr>
              <w:spacing w:after="0" w:line="240" w:lineRule="auto"/>
              <w:ind w:left="176" w:right="-533" w:firstLine="34"/>
              <w:jc w:val="both"/>
              <w:rPr>
                <w:rFonts w:ascii="Times New Roman" w:eastAsia="Times New Roman" w:hAnsi="Times New Roman"/>
                <w:sz w:val="24"/>
                <w:szCs w:val="24"/>
                <w:lang w:eastAsia="ru-RU"/>
              </w:rPr>
            </w:pPr>
            <w:r w:rsidRPr="00DE19EC">
              <w:rPr>
                <w:rFonts w:ascii="Times New Roman" w:eastAsia="Times New Roman" w:hAnsi="Times New Roman"/>
                <w:sz w:val="24"/>
                <w:szCs w:val="24"/>
                <w:lang w:eastAsia="ru-RU"/>
              </w:rPr>
              <w:t>2.5</w:t>
            </w:r>
            <w:r w:rsidR="00101495" w:rsidRPr="00DE19EC">
              <w:rPr>
                <w:rFonts w:ascii="Times New Roman" w:eastAsia="Times New Roman" w:hAnsi="Times New Roman"/>
                <w:sz w:val="24"/>
                <w:szCs w:val="24"/>
                <w:lang w:eastAsia="ru-RU"/>
              </w:rPr>
              <w:t xml:space="preserve">. </w:t>
            </w:r>
            <w:r w:rsidR="00DE19EC" w:rsidRPr="00DE19EC">
              <w:rPr>
                <w:rFonts w:ascii="Times New Roman" w:eastAsia="Times New Roman" w:hAnsi="Times New Roman"/>
                <w:sz w:val="24"/>
                <w:szCs w:val="24"/>
                <w:lang w:eastAsia="ru-RU"/>
              </w:rPr>
              <w:t>Место поставки товара</w:t>
            </w:r>
            <w:r w:rsidR="00101495" w:rsidRPr="00DE19EC">
              <w:rPr>
                <w:rFonts w:ascii="Times New Roman" w:eastAsia="Times New Roman" w:hAnsi="Times New Roman"/>
                <w:sz w:val="24"/>
                <w:szCs w:val="24"/>
                <w:lang w:eastAsia="ru-RU"/>
              </w:rPr>
              <w:t>. . . . . . . . . . . . . . . . . . . . . . . . . . . . . . . . . . . . .</w:t>
            </w:r>
            <w:r w:rsidR="00DE19EC">
              <w:rPr>
                <w:rFonts w:ascii="Times New Roman" w:eastAsia="Times New Roman" w:hAnsi="Times New Roman"/>
                <w:sz w:val="24"/>
                <w:szCs w:val="24"/>
                <w:lang w:eastAsia="ru-RU"/>
              </w:rPr>
              <w:t xml:space="preserve"> . . . . . . . . . . . . . . . . . </w:t>
            </w:r>
            <w:proofErr w:type="gramStart"/>
            <w:r w:rsidR="00DE19EC">
              <w:rPr>
                <w:rFonts w:ascii="Times New Roman" w:eastAsia="Times New Roman" w:hAnsi="Times New Roman"/>
                <w:sz w:val="24"/>
                <w:szCs w:val="24"/>
                <w:lang w:eastAsia="ru-RU"/>
              </w:rPr>
              <w:t>. . . .</w:t>
            </w:r>
            <w:proofErr w:type="gramEnd"/>
            <w:r w:rsidR="00DE19EC">
              <w:rPr>
                <w:rFonts w:ascii="Times New Roman" w:eastAsia="Times New Roman" w:hAnsi="Times New Roman"/>
                <w:sz w:val="24"/>
                <w:szCs w:val="24"/>
                <w:lang w:eastAsia="ru-RU"/>
              </w:rPr>
              <w:t xml:space="preserve"> .</w:t>
            </w:r>
          </w:p>
        </w:tc>
        <w:tc>
          <w:tcPr>
            <w:tcW w:w="15169" w:type="dxa"/>
            <w:vAlign w:val="bottom"/>
          </w:tcPr>
          <w:p w:rsidR="00101495" w:rsidRPr="009C5FDE" w:rsidRDefault="00101495" w:rsidP="0028315A">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hideMark/>
          </w:tcPr>
          <w:p w:rsidR="00101495" w:rsidRPr="00DE19EC" w:rsidRDefault="00092288" w:rsidP="00101495">
            <w:pPr>
              <w:spacing w:after="0" w:line="240" w:lineRule="auto"/>
              <w:ind w:left="176" w:right="-533" w:firstLine="34"/>
              <w:jc w:val="both"/>
              <w:rPr>
                <w:rFonts w:ascii="Times New Roman" w:eastAsia="Times New Roman" w:hAnsi="Times New Roman"/>
                <w:sz w:val="24"/>
                <w:szCs w:val="24"/>
                <w:lang w:eastAsia="ru-RU"/>
              </w:rPr>
            </w:pPr>
            <w:r w:rsidRPr="00DE19EC">
              <w:rPr>
                <w:rFonts w:ascii="Times New Roman" w:eastAsia="Times New Roman" w:hAnsi="Times New Roman"/>
                <w:sz w:val="24"/>
                <w:szCs w:val="24"/>
                <w:lang w:eastAsia="ru-RU"/>
              </w:rPr>
              <w:t>2.6</w:t>
            </w:r>
            <w:r w:rsidR="00101495" w:rsidRPr="00DE19EC">
              <w:rPr>
                <w:rFonts w:ascii="Times New Roman" w:eastAsia="Times New Roman" w:hAnsi="Times New Roman"/>
                <w:sz w:val="24"/>
                <w:szCs w:val="24"/>
                <w:lang w:eastAsia="ru-RU"/>
              </w:rPr>
              <w:t xml:space="preserve">. </w:t>
            </w:r>
            <w:r w:rsidR="00DE19EC" w:rsidRPr="00DE19EC">
              <w:rPr>
                <w:rFonts w:ascii="Times New Roman" w:eastAsia="Times New Roman" w:hAnsi="Times New Roman"/>
                <w:sz w:val="24"/>
                <w:szCs w:val="24"/>
                <w:lang w:eastAsia="ru-RU"/>
              </w:rPr>
              <w:t>Срок поставки</w:t>
            </w:r>
            <w:r w:rsidR="00101495" w:rsidRPr="00DE19EC">
              <w:rPr>
                <w:rFonts w:ascii="Times New Roman" w:eastAsia="Times New Roman" w:hAnsi="Times New Roman"/>
                <w:sz w:val="24"/>
                <w:szCs w:val="24"/>
                <w:lang w:eastAsia="ru-RU"/>
              </w:rPr>
              <w:t>. . . . . .</w:t>
            </w:r>
            <w:r w:rsidR="00F632C6" w:rsidRPr="00DE19EC">
              <w:rPr>
                <w:rFonts w:ascii="Times New Roman" w:eastAsia="Times New Roman" w:hAnsi="Times New Roman"/>
                <w:sz w:val="24"/>
                <w:szCs w:val="24"/>
                <w:lang w:eastAsia="ru-RU"/>
              </w:rPr>
              <w:t xml:space="preserve"> . . . . . . . . . . . . . .</w:t>
            </w:r>
            <w:r w:rsidR="00101495" w:rsidRPr="00DE19EC">
              <w:rPr>
                <w:rFonts w:ascii="Times New Roman" w:eastAsia="Times New Roman" w:hAnsi="Times New Roman"/>
                <w:sz w:val="24"/>
                <w:szCs w:val="24"/>
                <w:lang w:eastAsia="ru-RU"/>
              </w:rPr>
              <w:t xml:space="preserve"> . .</w:t>
            </w:r>
            <w:r w:rsidR="00DE19EC">
              <w:rPr>
                <w:rFonts w:ascii="Times New Roman" w:eastAsia="Times New Roman" w:hAnsi="Times New Roman"/>
                <w:sz w:val="24"/>
                <w:szCs w:val="24"/>
                <w:lang w:eastAsia="ru-RU"/>
              </w:rPr>
              <w:t xml:space="preserve"> . . . . . . . . . . . . . . . . . . . . . . . . . . . . . . . . . . . . . . . . . . . .</w:t>
            </w:r>
          </w:p>
        </w:tc>
        <w:tc>
          <w:tcPr>
            <w:tcW w:w="15169" w:type="dxa"/>
            <w:vAlign w:val="bottom"/>
            <w:hideMark/>
          </w:tcPr>
          <w:p w:rsidR="00101495" w:rsidRPr="009C5FDE" w:rsidRDefault="00101495" w:rsidP="0028315A">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hideMark/>
          </w:tcPr>
          <w:p w:rsidR="00101495" w:rsidRPr="00DE19EC" w:rsidRDefault="00092288" w:rsidP="009C5FDE">
            <w:pPr>
              <w:spacing w:after="0" w:line="240" w:lineRule="auto"/>
              <w:ind w:left="176" w:right="-533" w:firstLine="34"/>
              <w:jc w:val="both"/>
              <w:rPr>
                <w:rFonts w:ascii="Times New Roman" w:eastAsia="Times New Roman" w:hAnsi="Times New Roman"/>
                <w:sz w:val="24"/>
                <w:szCs w:val="24"/>
                <w:lang w:eastAsia="ru-RU"/>
              </w:rPr>
            </w:pPr>
            <w:r w:rsidRPr="00DE19EC">
              <w:rPr>
                <w:rFonts w:ascii="Times New Roman" w:eastAsia="Times New Roman" w:hAnsi="Times New Roman"/>
                <w:sz w:val="24"/>
                <w:szCs w:val="24"/>
                <w:shd w:val="clear" w:color="auto" w:fill="FBFBFB"/>
                <w:lang w:eastAsia="ru-RU"/>
              </w:rPr>
              <w:t>2.7</w:t>
            </w:r>
            <w:r w:rsidR="00101495" w:rsidRPr="00DE19EC">
              <w:rPr>
                <w:rFonts w:ascii="Times New Roman" w:eastAsia="Times New Roman" w:hAnsi="Times New Roman"/>
                <w:sz w:val="24"/>
                <w:szCs w:val="24"/>
                <w:shd w:val="clear" w:color="auto" w:fill="FBFBFB"/>
                <w:lang w:eastAsia="ru-RU"/>
              </w:rPr>
              <w:t xml:space="preserve">. </w:t>
            </w:r>
            <w:r w:rsidR="00DE19EC" w:rsidRPr="00DE19EC">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009C5FDE" w:rsidRPr="00DE19EC">
              <w:rPr>
                <w:rFonts w:ascii="Times New Roman" w:hAnsi="Times New Roman"/>
                <w:sz w:val="24"/>
                <w:szCs w:val="24"/>
              </w:rPr>
              <w:t xml:space="preserve"> . . . . . . . . . . . . . . . . . . . . . . . . . . . . . </w:t>
            </w:r>
            <w:r w:rsidR="00101495" w:rsidRPr="00DE19EC">
              <w:rPr>
                <w:rFonts w:ascii="Times New Roman" w:eastAsia="Times New Roman" w:hAnsi="Times New Roman"/>
                <w:sz w:val="24"/>
                <w:szCs w:val="24"/>
                <w:lang w:eastAsia="ru-RU"/>
              </w:rPr>
              <w:t>. . . . . .</w:t>
            </w:r>
            <w:r w:rsidRPr="00DE19EC">
              <w:rPr>
                <w:rFonts w:ascii="Times New Roman" w:eastAsia="Times New Roman" w:hAnsi="Times New Roman"/>
                <w:sz w:val="24"/>
                <w:szCs w:val="24"/>
                <w:lang w:eastAsia="ru-RU"/>
              </w:rPr>
              <w:t xml:space="preserve"> . . . . . . . . . </w:t>
            </w:r>
            <w:r w:rsidR="00DE19EC">
              <w:rPr>
                <w:rFonts w:ascii="Times New Roman" w:eastAsia="Times New Roman" w:hAnsi="Times New Roman"/>
                <w:sz w:val="24"/>
                <w:szCs w:val="24"/>
                <w:lang w:eastAsia="ru-RU"/>
              </w:rPr>
              <w:t xml:space="preserve">. . . . . . . . . . . . . </w:t>
            </w:r>
            <w:proofErr w:type="gramStart"/>
            <w:r w:rsidR="00DE19EC">
              <w:rPr>
                <w:rFonts w:ascii="Times New Roman" w:eastAsia="Times New Roman" w:hAnsi="Times New Roman"/>
                <w:sz w:val="24"/>
                <w:szCs w:val="24"/>
                <w:lang w:eastAsia="ru-RU"/>
              </w:rPr>
              <w:t>. . . .</w:t>
            </w:r>
            <w:proofErr w:type="gramEnd"/>
            <w:r w:rsidR="00DE19EC">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092288">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092288">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hideMark/>
          </w:tcPr>
          <w:p w:rsidR="00101495" w:rsidRPr="00DE19EC" w:rsidRDefault="00092288" w:rsidP="00101495">
            <w:pPr>
              <w:spacing w:after="0" w:line="240" w:lineRule="auto"/>
              <w:ind w:left="176" w:right="-533" w:firstLine="34"/>
              <w:jc w:val="both"/>
              <w:rPr>
                <w:rFonts w:ascii="Times New Roman" w:eastAsia="Times New Roman" w:hAnsi="Times New Roman"/>
                <w:sz w:val="24"/>
                <w:szCs w:val="24"/>
                <w:lang w:eastAsia="ru-RU"/>
              </w:rPr>
            </w:pPr>
            <w:r w:rsidRPr="00DE19EC">
              <w:rPr>
                <w:rFonts w:ascii="Times New Roman" w:eastAsia="Times New Roman" w:hAnsi="Times New Roman"/>
                <w:sz w:val="24"/>
                <w:szCs w:val="24"/>
                <w:lang w:eastAsia="ru-RU"/>
              </w:rPr>
              <w:t>2.8</w:t>
            </w:r>
            <w:r w:rsidR="00101495" w:rsidRPr="00DE19EC">
              <w:rPr>
                <w:rFonts w:ascii="Times New Roman" w:eastAsia="Times New Roman" w:hAnsi="Times New Roman"/>
                <w:sz w:val="24"/>
                <w:szCs w:val="24"/>
                <w:lang w:eastAsia="ru-RU"/>
              </w:rPr>
              <w:t xml:space="preserve">. </w:t>
            </w:r>
            <w:r w:rsidR="00DE19EC" w:rsidRPr="00DE19EC">
              <w:rPr>
                <w:rFonts w:ascii="Times New Roman" w:eastAsia="Times New Roman" w:hAnsi="Times New Roman"/>
                <w:sz w:val="24"/>
                <w:szCs w:val="24"/>
                <w:lang w:eastAsia="ru-RU"/>
              </w:rPr>
              <w:t>Требования к таре и упаковке товара</w:t>
            </w:r>
            <w:r w:rsidR="00101495" w:rsidRPr="00DE19EC">
              <w:rPr>
                <w:rFonts w:ascii="Times New Roman" w:eastAsia="Times New Roman" w:hAnsi="Times New Roman"/>
                <w:sz w:val="24"/>
                <w:szCs w:val="24"/>
                <w:lang w:eastAsia="ru-RU"/>
              </w:rPr>
              <w:t>. . . . . . . . . . . . . . . . . . . . . . . . . . . . . . .</w:t>
            </w:r>
            <w:r w:rsidR="00F07174" w:rsidRPr="00DE19EC">
              <w:rPr>
                <w:rFonts w:ascii="Times New Roman" w:eastAsia="Times New Roman" w:hAnsi="Times New Roman"/>
                <w:sz w:val="24"/>
                <w:szCs w:val="24"/>
                <w:lang w:eastAsia="ru-RU"/>
              </w:rPr>
              <w:t xml:space="preserve"> . .</w:t>
            </w:r>
            <w:r w:rsidR="00DE19EC">
              <w:rPr>
                <w:rFonts w:ascii="Times New Roman" w:eastAsia="Times New Roman" w:hAnsi="Times New Roman"/>
                <w:sz w:val="24"/>
                <w:szCs w:val="24"/>
                <w:lang w:eastAsia="ru-RU"/>
              </w:rPr>
              <w:t xml:space="preserve"> . . . . . . . . . </w:t>
            </w:r>
            <w:proofErr w:type="gramStart"/>
            <w:r w:rsidR="00DE19EC">
              <w:rPr>
                <w:rFonts w:ascii="Times New Roman" w:eastAsia="Times New Roman" w:hAnsi="Times New Roman"/>
                <w:sz w:val="24"/>
                <w:szCs w:val="24"/>
                <w:lang w:eastAsia="ru-RU"/>
              </w:rPr>
              <w:t>. . . .</w:t>
            </w:r>
            <w:proofErr w:type="gramEnd"/>
            <w:r w:rsidR="00DE19EC">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F07174">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F07174" w:rsidRPr="009C5FDE">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tcPr>
          <w:p w:rsidR="00101495" w:rsidRPr="00DE19EC" w:rsidRDefault="00092288" w:rsidP="00101495">
            <w:pPr>
              <w:spacing w:after="0" w:line="240" w:lineRule="auto"/>
              <w:ind w:left="176" w:right="-533" w:firstLine="34"/>
              <w:jc w:val="both"/>
              <w:rPr>
                <w:rFonts w:ascii="Times New Roman" w:eastAsia="Times New Roman" w:hAnsi="Times New Roman"/>
                <w:sz w:val="24"/>
                <w:szCs w:val="24"/>
                <w:lang w:eastAsia="ru-RU"/>
              </w:rPr>
            </w:pPr>
            <w:r w:rsidRPr="00DE19EC">
              <w:rPr>
                <w:rFonts w:ascii="Times New Roman" w:eastAsia="Times New Roman" w:hAnsi="Times New Roman"/>
                <w:sz w:val="24"/>
                <w:szCs w:val="24"/>
                <w:lang w:eastAsia="ru-RU"/>
              </w:rPr>
              <w:t>2.9</w:t>
            </w:r>
            <w:r w:rsidR="00101495" w:rsidRPr="00DE19EC">
              <w:rPr>
                <w:rFonts w:ascii="Times New Roman" w:eastAsia="Times New Roman" w:hAnsi="Times New Roman"/>
                <w:sz w:val="24"/>
                <w:szCs w:val="24"/>
                <w:lang w:eastAsia="ru-RU"/>
              </w:rPr>
              <w:t xml:space="preserve">. </w:t>
            </w:r>
            <w:r w:rsidR="00DE19EC" w:rsidRPr="00DE19EC">
              <w:rPr>
                <w:rFonts w:ascii="Times New Roman" w:eastAsia="Times New Roman" w:hAnsi="Times New Roman"/>
                <w:sz w:val="24"/>
                <w:szCs w:val="24"/>
                <w:lang w:eastAsia="ru-RU"/>
              </w:rPr>
              <w:t>Обязательное требование к Участнику</w:t>
            </w:r>
            <w:r w:rsidR="00101495" w:rsidRPr="00DE19EC">
              <w:rPr>
                <w:rFonts w:ascii="Times New Roman" w:eastAsia="Times New Roman" w:hAnsi="Times New Roman"/>
                <w:sz w:val="24"/>
                <w:szCs w:val="24"/>
                <w:lang w:eastAsia="ru-RU"/>
              </w:rPr>
              <w:t>. . . . . . . . . . . . . . . . . . . . . . . . . . . . .</w:t>
            </w:r>
            <w:r w:rsidR="00DE19EC">
              <w:rPr>
                <w:rFonts w:ascii="Times New Roman" w:eastAsia="Times New Roman" w:hAnsi="Times New Roman"/>
                <w:sz w:val="24"/>
                <w:szCs w:val="24"/>
                <w:lang w:eastAsia="ru-RU"/>
              </w:rPr>
              <w:t xml:space="preserve"> . . . . . . . . . . . . . . .</w:t>
            </w:r>
            <w:r w:rsidR="00101495" w:rsidRPr="00DE19EC">
              <w:rPr>
                <w:rFonts w:ascii="Times New Roman" w:eastAsia="Times New Roman" w:hAnsi="Times New Roman"/>
                <w:sz w:val="24"/>
                <w:szCs w:val="24"/>
                <w:lang w:eastAsia="ru-RU"/>
              </w:rPr>
              <w:t xml:space="preserve">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3. Проект договора . . . . . . . . . . . . . . . . . . . . . . . . . . . . . . . . . . . . . . . . . . . . . .</w:t>
            </w:r>
            <w:r w:rsidR="00DE19EC">
              <w:rPr>
                <w:rFonts w:ascii="Times New Roman" w:eastAsia="Times New Roman" w:hAnsi="Times New Roman"/>
                <w:b/>
                <w:bCs/>
                <w:sz w:val="24"/>
                <w:szCs w:val="24"/>
                <w:lang w:eastAsia="ru-RU"/>
              </w:rPr>
              <w:t xml:space="preserve"> . . . . . . . . . . . . . . </w:t>
            </w:r>
            <w:proofErr w:type="gramStart"/>
            <w:r w:rsidR="00DE19EC">
              <w:rPr>
                <w:rFonts w:ascii="Times New Roman" w:eastAsia="Times New Roman" w:hAnsi="Times New Roman"/>
                <w:b/>
                <w:bCs/>
                <w:sz w:val="24"/>
                <w:szCs w:val="24"/>
                <w:lang w:eastAsia="ru-RU"/>
              </w:rPr>
              <w:t>.</w:t>
            </w:r>
            <w:r w:rsidRPr="009C5FDE">
              <w:rPr>
                <w:rFonts w:ascii="Times New Roman" w:eastAsia="Times New Roman" w:hAnsi="Times New Roman"/>
                <w:b/>
                <w:bCs/>
                <w:sz w:val="24"/>
                <w:szCs w:val="24"/>
                <w:lang w:eastAsia="ru-RU"/>
              </w:rPr>
              <w:t xml:space="preserve">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101495" w:rsidRPr="009C5FDE" w:rsidRDefault="00101495" w:rsidP="0028315A">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 xml:space="preserve">  9</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101495" w:rsidRPr="009C5FDE" w:rsidRDefault="009C5FDE" w:rsidP="0028315A">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4.4.1. Общие требования к Заявке . . . . . . . . . . . . . . . . . . . . . . . . . . . . . . . . . . . . </w:t>
            </w:r>
            <w:r w:rsidR="00BD4C64">
              <w:rPr>
                <w:rFonts w:ascii="Times New Roman" w:eastAsia="Times New Roman" w:hAnsi="Times New Roman"/>
                <w:sz w:val="24"/>
                <w:szCs w:val="24"/>
                <w:lang w:eastAsia="ru-RU"/>
              </w:rPr>
              <w:t xml:space="preserve">. . . . . . . . . . . . </w:t>
            </w:r>
            <w:proofErr w:type="gramStart"/>
            <w:r w:rsidR="00BD4C64">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4.4.2. Требования к сроку действия Заявки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4.4.3. Требования к языку Заявки . . . . . . . . . . . . . . . . . . . . . . . . . . . . . . . . . . . . .</w:t>
            </w:r>
            <w:r w:rsidR="00BD4C64">
              <w:rPr>
                <w:rFonts w:ascii="Times New Roman" w:eastAsia="Times New Roman" w:hAnsi="Times New Roman"/>
                <w:sz w:val="24"/>
                <w:szCs w:val="24"/>
                <w:lang w:eastAsia="ru-RU"/>
              </w:rPr>
              <w:t xml:space="preserve"> . . . . . . . . . . . </w:t>
            </w:r>
            <w:proofErr w:type="gramStart"/>
            <w:r w:rsidR="00BD4C64">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4.4.5. Порядок, место, дата начала и дата окончания срока подачи Заявок . . .</w:t>
            </w:r>
            <w:r w:rsidR="00BD4C64">
              <w:rPr>
                <w:rFonts w:ascii="Times New Roman" w:eastAsia="Times New Roman" w:hAnsi="Times New Roman"/>
                <w:sz w:val="24"/>
                <w:szCs w:val="24"/>
                <w:lang w:eastAsia="ru-RU"/>
              </w:rPr>
              <w:t xml:space="preserve"> . . . . . . . . . . . . . . .</w:t>
            </w:r>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9259AF">
              <w:rPr>
                <w:rFonts w:ascii="Times New Roman" w:eastAsia="Times New Roman" w:hAnsi="Times New Roman"/>
                <w:sz w:val="24"/>
                <w:szCs w:val="24"/>
                <w:lang w:eastAsia="ru-RU"/>
              </w:rPr>
              <w:t xml:space="preserve">4.4.6. </w:t>
            </w:r>
            <w:r w:rsidRPr="009259A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9259AF">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101495" w:rsidRPr="009259AF" w:rsidRDefault="009C5FDE" w:rsidP="0028315A">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r w:rsidR="00BD4C64">
              <w:rPr>
                <w:rFonts w:ascii="Times New Roman" w:eastAsia="Times New Roman" w:hAnsi="Times New Roman"/>
                <w:sz w:val="24"/>
                <w:szCs w:val="24"/>
                <w:lang w:eastAsia="ru-RU"/>
              </w:rPr>
              <w:t>.</w:t>
            </w:r>
          </w:p>
        </w:tc>
        <w:tc>
          <w:tcPr>
            <w:tcW w:w="15169" w:type="dxa"/>
            <w:vAlign w:val="bottom"/>
            <w:hideMark/>
          </w:tcPr>
          <w:p w:rsidR="00101495" w:rsidRPr="009259AF" w:rsidRDefault="009C5FDE" w:rsidP="0028315A">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18</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r w:rsidR="00BD4C64">
              <w:rPr>
                <w:rFonts w:ascii="Times New Roman" w:eastAsia="Times New Roman" w:hAnsi="Times New Roman"/>
                <w:sz w:val="24"/>
                <w:szCs w:val="24"/>
                <w:lang w:eastAsia="ru-RU"/>
              </w:rPr>
              <w:t>.</w:t>
            </w:r>
          </w:p>
        </w:tc>
        <w:tc>
          <w:tcPr>
            <w:tcW w:w="15169" w:type="dxa"/>
            <w:vAlign w:val="bottom"/>
            <w:hideMark/>
          </w:tcPr>
          <w:p w:rsidR="00101495" w:rsidRPr="009259AF" w:rsidRDefault="009C5FDE" w:rsidP="0028315A">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19</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19</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101495" w:rsidRPr="009259AF" w:rsidRDefault="00101495" w:rsidP="00101495">
            <w:pPr>
              <w:spacing w:after="0" w:line="240" w:lineRule="auto"/>
              <w:ind w:left="176" w:right="-533" w:hanging="149"/>
              <w:jc w:val="both"/>
              <w:rPr>
                <w:rFonts w:ascii="Times New Roman" w:eastAsia="Times New Roman" w:hAnsi="Times New Roman"/>
                <w:sz w:val="24"/>
                <w:szCs w:val="24"/>
                <w:lang w:eastAsia="ru-RU"/>
              </w:rPr>
            </w:pP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19</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19</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101495" w:rsidRPr="009259AF" w:rsidRDefault="00101495" w:rsidP="00101495">
            <w:pPr>
              <w:spacing w:after="0" w:line="240" w:lineRule="auto"/>
              <w:ind w:left="176" w:right="-533" w:hanging="149"/>
              <w:jc w:val="both"/>
              <w:rPr>
                <w:rFonts w:ascii="Times New Roman" w:eastAsia="Times New Roman" w:hAnsi="Times New Roman"/>
                <w:sz w:val="24"/>
                <w:szCs w:val="24"/>
                <w:lang w:eastAsia="ru-RU"/>
              </w:rPr>
            </w:pP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0</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 xml:space="preserve">4.6. Подача Заявок и их прием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1</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4.8. </w:t>
            </w:r>
            <w:r w:rsidRPr="009259AF">
              <w:rPr>
                <w:rFonts w:ascii="Times New Roman" w:hAnsi="Times New Roman"/>
                <w:bCs/>
                <w:sz w:val="24"/>
                <w:szCs w:val="24"/>
              </w:rPr>
              <w:t>Открытие доступа к поступившим Заявкам Участников закупки</w:t>
            </w:r>
            <w:r w:rsidRPr="009259AF">
              <w:rPr>
                <w:rFonts w:ascii="Times New Roman" w:eastAsia="Times New Roman" w:hAnsi="Times New Roman"/>
                <w:sz w:val="24"/>
                <w:szCs w:val="24"/>
                <w:lang w:eastAsia="ru-RU"/>
              </w:rPr>
              <w:t xml:space="preserve">.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28315A">
              <w:rPr>
                <w:rFonts w:ascii="Times New Roman" w:eastAsia="Times New Roman" w:hAnsi="Times New Roman"/>
                <w:sz w:val="24"/>
                <w:szCs w:val="24"/>
                <w:lang w:eastAsia="ru-RU"/>
              </w:rPr>
              <w:t>4</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26</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27</w:t>
            </w:r>
          </w:p>
        </w:tc>
      </w:tr>
      <w:tr w:rsidR="00101495" w:rsidRPr="009259AF" w:rsidTr="00406A8D">
        <w:trPr>
          <w:trHeight w:val="360"/>
        </w:trPr>
        <w:tc>
          <w:tcPr>
            <w:tcW w:w="10207" w:type="dxa"/>
            <w:vAlign w:val="bottom"/>
            <w:hideMark/>
          </w:tcPr>
          <w:p w:rsidR="00101495" w:rsidRPr="009259AF"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9C5FDE" w:rsidP="0028315A">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27</w:t>
            </w:r>
          </w:p>
        </w:tc>
      </w:tr>
      <w:tr w:rsidR="00101495" w:rsidRPr="009259AF" w:rsidTr="00406A8D">
        <w:trPr>
          <w:trHeight w:val="360"/>
        </w:trPr>
        <w:tc>
          <w:tcPr>
            <w:tcW w:w="10207" w:type="dxa"/>
            <w:vAlign w:val="bottom"/>
            <w:hideMark/>
          </w:tcPr>
          <w:p w:rsidR="00101495" w:rsidRPr="009259AF" w:rsidRDefault="0028315A"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00101495" w:rsidRPr="009259AF">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00101495" w:rsidRPr="009259AF">
              <w:rPr>
                <w:rFonts w:ascii="Times New Roman" w:eastAsia="Times New Roman" w:hAnsi="Times New Roman"/>
                <w:sz w:val="24"/>
                <w:szCs w:val="24"/>
                <w:lang w:eastAsia="ru-RU"/>
              </w:rPr>
              <w:t>. . . .</w:t>
            </w:r>
            <w:proofErr w:type="gramEnd"/>
            <w:r w:rsidR="00101495"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101495" w:rsidP="0028315A">
            <w:pPr>
              <w:spacing w:after="0" w:line="240" w:lineRule="auto"/>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28315A">
              <w:rPr>
                <w:rFonts w:ascii="Times New Roman" w:eastAsia="Times New Roman" w:hAnsi="Times New Roman"/>
                <w:sz w:val="24"/>
                <w:szCs w:val="24"/>
                <w:lang w:eastAsia="ru-RU"/>
              </w:rPr>
              <w:t>29</w:t>
            </w:r>
          </w:p>
        </w:tc>
      </w:tr>
      <w:tr w:rsidR="00101495" w:rsidRPr="009259AF" w:rsidTr="00406A8D">
        <w:trPr>
          <w:trHeight w:val="360"/>
        </w:trPr>
        <w:tc>
          <w:tcPr>
            <w:tcW w:w="10207" w:type="dxa"/>
            <w:vAlign w:val="bottom"/>
            <w:hideMark/>
          </w:tcPr>
          <w:p w:rsidR="00101495" w:rsidRPr="009259AF" w:rsidRDefault="00101495" w:rsidP="00101495">
            <w:pPr>
              <w:spacing w:after="0" w:line="240" w:lineRule="atLeast"/>
              <w:ind w:left="176" w:right="-533" w:firstLine="34"/>
              <w:jc w:val="both"/>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5. Образцы основных форм документов, включаемых в Заявку</w:t>
            </w:r>
            <w:r w:rsidRPr="009259AF">
              <w:rPr>
                <w:rFonts w:ascii="Times New Roman" w:eastAsia="Times New Roman" w:hAnsi="Times New Roman"/>
                <w:b/>
                <w:sz w:val="24"/>
                <w:szCs w:val="24"/>
                <w:lang w:eastAsia="ru-RU"/>
              </w:rPr>
              <w:t>. . . . . . . . . . . . . . . . . . . . . . . . .</w:t>
            </w:r>
          </w:p>
        </w:tc>
        <w:tc>
          <w:tcPr>
            <w:tcW w:w="15169" w:type="dxa"/>
            <w:vAlign w:val="bottom"/>
            <w:hideMark/>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50480E">
              <w:rPr>
                <w:rFonts w:ascii="Times New Roman" w:eastAsia="Times New Roman" w:hAnsi="Times New Roman"/>
                <w:sz w:val="24"/>
                <w:szCs w:val="24"/>
                <w:lang w:eastAsia="ru-RU"/>
              </w:rPr>
              <w:t>0</w:t>
            </w:r>
          </w:p>
        </w:tc>
      </w:tr>
      <w:tr w:rsidR="00101495" w:rsidRPr="009259AF" w:rsidTr="00406A8D">
        <w:trPr>
          <w:trHeight w:val="360"/>
        </w:trPr>
        <w:tc>
          <w:tcPr>
            <w:tcW w:w="10207" w:type="dxa"/>
            <w:vAlign w:val="bottom"/>
            <w:hideMark/>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50480E">
              <w:rPr>
                <w:rFonts w:ascii="Times New Roman" w:eastAsia="Times New Roman" w:hAnsi="Times New Roman"/>
                <w:sz w:val="24"/>
                <w:szCs w:val="24"/>
                <w:lang w:eastAsia="ru-RU"/>
              </w:rPr>
              <w:t>0</w:t>
            </w:r>
          </w:p>
        </w:tc>
      </w:tr>
      <w:tr w:rsidR="00101495" w:rsidRPr="009259AF" w:rsidTr="00406A8D">
        <w:trPr>
          <w:trHeight w:val="360"/>
        </w:trPr>
        <w:tc>
          <w:tcPr>
            <w:tcW w:w="10207" w:type="dxa"/>
            <w:vAlign w:val="bottom"/>
            <w:hideMark/>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50480E">
              <w:rPr>
                <w:rFonts w:ascii="Times New Roman" w:eastAsia="Times New Roman" w:hAnsi="Times New Roman"/>
                <w:sz w:val="24"/>
                <w:szCs w:val="24"/>
                <w:lang w:eastAsia="ru-RU"/>
              </w:rPr>
              <w:t>2</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5.2. </w:t>
            </w:r>
            <w:r w:rsidR="00DE042D" w:rsidRPr="00DE042D">
              <w:rPr>
                <w:rFonts w:ascii="Times New Roman" w:eastAsia="Times New Roman" w:hAnsi="Times New Roman"/>
                <w:sz w:val="24"/>
                <w:szCs w:val="24"/>
                <w:lang w:eastAsia="ru-RU"/>
              </w:rPr>
              <w:t xml:space="preserve">Опись представленных образцов </w:t>
            </w:r>
            <w:r w:rsidRPr="009259AF">
              <w:rPr>
                <w:rFonts w:ascii="Times New Roman" w:eastAsia="Times New Roman" w:hAnsi="Times New Roman"/>
                <w:sz w:val="24"/>
                <w:szCs w:val="24"/>
                <w:lang w:eastAsia="ru-RU"/>
              </w:rPr>
              <w:t>(Форма 2)</w:t>
            </w:r>
            <w:r w:rsidR="00DE042D">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 . . . . . . . . . . . . . . . . . . . . . . . . . . . . . . . . . . .</w:t>
            </w:r>
            <w:r w:rsidR="00DE042D">
              <w:rPr>
                <w:rFonts w:ascii="Times New Roman" w:eastAsia="Times New Roman" w:hAnsi="Times New Roman"/>
                <w:sz w:val="24"/>
                <w:szCs w:val="24"/>
                <w:lang w:eastAsia="ru-RU"/>
              </w:rPr>
              <w:t xml:space="preserve"> . . . . . . . . .  </w:t>
            </w:r>
          </w:p>
        </w:tc>
        <w:tc>
          <w:tcPr>
            <w:tcW w:w="15169" w:type="dxa"/>
            <w:vAlign w:val="bottom"/>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Pr="00EC4C15">
              <w:rPr>
                <w:rFonts w:ascii="Times New Roman" w:eastAsia="Times New Roman" w:hAnsi="Times New Roman"/>
                <w:sz w:val="24"/>
                <w:szCs w:val="24"/>
                <w:lang w:eastAsia="ru-RU"/>
              </w:rPr>
              <w:t>3</w:t>
            </w:r>
            <w:r w:rsidR="0050480E">
              <w:rPr>
                <w:rFonts w:ascii="Times New Roman" w:eastAsia="Times New Roman" w:hAnsi="Times New Roman"/>
                <w:sz w:val="24"/>
                <w:szCs w:val="24"/>
                <w:lang w:eastAsia="ru-RU"/>
              </w:rPr>
              <w:t>3</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5.2.1. Инструкция по заполнению . . . . . . . . . . . . . . . . . . . . . . . . . . . . . . . . . . . .</w:t>
            </w:r>
            <w:r w:rsidR="00BD4C64">
              <w:rPr>
                <w:rFonts w:ascii="Times New Roman" w:eastAsia="Times New Roman" w:hAnsi="Times New Roman"/>
                <w:sz w:val="24"/>
                <w:szCs w:val="24"/>
                <w:lang w:eastAsia="ru-RU"/>
              </w:rPr>
              <w:t xml:space="preserve"> . . . . . . . . . . . . </w:t>
            </w:r>
            <w:proofErr w:type="gramStart"/>
            <w:r w:rsidR="00BD4C64">
              <w:rPr>
                <w:rFonts w:ascii="Times New Roman" w:eastAsia="Times New Roman" w:hAnsi="Times New Roman"/>
                <w:sz w:val="24"/>
                <w:szCs w:val="24"/>
                <w:lang w:eastAsia="ru-RU"/>
              </w:rPr>
              <w:t>. . .</w:t>
            </w:r>
            <w:r w:rsidRPr="009259AF">
              <w:rPr>
                <w:rFonts w:ascii="Times New Roman" w:eastAsia="Times New Roman" w:hAnsi="Times New Roman"/>
                <w:sz w:val="24"/>
                <w:szCs w:val="24"/>
                <w:lang w:eastAsia="ru-RU"/>
              </w:rPr>
              <w:t xml:space="preserve">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50480E">
              <w:rPr>
                <w:rFonts w:ascii="Times New Roman" w:eastAsia="Times New Roman" w:hAnsi="Times New Roman"/>
                <w:sz w:val="24"/>
                <w:szCs w:val="24"/>
                <w:lang w:eastAsia="ru-RU"/>
              </w:rPr>
              <w:t>34</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5.3. Анкета Участника (Форма 3) . . . . . . . . . . . . . . . . . . . . . . . . . . . . . . . . . . . . . . . . . . . . . . . . . . . . . .</w:t>
            </w:r>
          </w:p>
        </w:tc>
        <w:tc>
          <w:tcPr>
            <w:tcW w:w="15169" w:type="dxa"/>
            <w:vAlign w:val="bottom"/>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50480E">
              <w:rPr>
                <w:rFonts w:ascii="Times New Roman" w:eastAsia="Times New Roman" w:hAnsi="Times New Roman"/>
                <w:sz w:val="24"/>
                <w:szCs w:val="24"/>
                <w:lang w:eastAsia="ru-RU"/>
              </w:rPr>
              <w:t>35</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5.3.1. Инструкция по заполнению . . . . . . . . . . . . . . . . . . . . . . . . . . . . . . . . . . . . </w:t>
            </w:r>
            <w:r w:rsidR="00BD4C64">
              <w:rPr>
                <w:rFonts w:ascii="Times New Roman" w:eastAsia="Times New Roman" w:hAnsi="Times New Roman"/>
                <w:sz w:val="24"/>
                <w:szCs w:val="24"/>
                <w:lang w:eastAsia="ru-RU"/>
              </w:rPr>
              <w:t xml:space="preserve">. . . . . . . . . . . . </w:t>
            </w:r>
            <w:proofErr w:type="gramStart"/>
            <w:r w:rsidR="00BD4C64">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101495" w:rsidRPr="009259AF" w:rsidRDefault="00331F07" w:rsidP="0050480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480E">
              <w:rPr>
                <w:rFonts w:ascii="Times New Roman" w:eastAsia="Times New Roman" w:hAnsi="Times New Roman"/>
                <w:sz w:val="24"/>
                <w:szCs w:val="24"/>
                <w:lang w:eastAsia="ru-RU"/>
              </w:rPr>
              <w:t>37</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 Справка об отсутствии признаков крупной сделки (Форма 4)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101495" w:rsidRPr="009259AF" w:rsidRDefault="00331F07" w:rsidP="0050480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480E">
              <w:rPr>
                <w:rFonts w:ascii="Times New Roman" w:eastAsia="Times New Roman" w:hAnsi="Times New Roman"/>
                <w:sz w:val="24"/>
                <w:szCs w:val="24"/>
                <w:lang w:eastAsia="ru-RU"/>
              </w:rPr>
              <w:t>38</w:t>
            </w:r>
          </w:p>
        </w:tc>
      </w:tr>
      <w:tr w:rsidR="00101495" w:rsidRPr="009259AF" w:rsidTr="00406A8D">
        <w:trPr>
          <w:trHeight w:val="360"/>
        </w:trPr>
        <w:tc>
          <w:tcPr>
            <w:tcW w:w="10207" w:type="dxa"/>
            <w:vAlign w:val="bottom"/>
          </w:tcPr>
          <w:p w:rsidR="00101495" w:rsidRPr="009259AF" w:rsidRDefault="00101495" w:rsidP="00101495">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tcPr>
          <w:p w:rsidR="00101495" w:rsidRPr="009259AF" w:rsidRDefault="00101495" w:rsidP="0050480E">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50480E">
              <w:rPr>
                <w:rFonts w:ascii="Times New Roman" w:eastAsia="Times New Roman" w:hAnsi="Times New Roman"/>
                <w:sz w:val="24"/>
                <w:szCs w:val="24"/>
                <w:lang w:eastAsia="ru-RU"/>
              </w:rPr>
              <w:t>39</w:t>
            </w:r>
          </w:p>
        </w:tc>
      </w:tr>
    </w:tbl>
    <w:p w:rsidR="00F35598" w:rsidRPr="009259AF" w:rsidRDefault="00F35598" w:rsidP="00827A76">
      <w:pPr>
        <w:shd w:val="clear" w:color="auto" w:fill="FFFFFF" w:themeFill="background1"/>
        <w:spacing w:line="240" w:lineRule="auto"/>
        <w:jc w:val="center"/>
        <w:rPr>
          <w:rFonts w:ascii="Times New Roman" w:hAnsi="Times New Roman"/>
          <w:sz w:val="24"/>
          <w:szCs w:val="24"/>
        </w:rPr>
      </w:pPr>
    </w:p>
    <w:p w:rsidR="0064518D" w:rsidRPr="009259AF" w:rsidRDefault="0064518D" w:rsidP="00827A76">
      <w:pPr>
        <w:shd w:val="clear" w:color="auto" w:fill="FFFFFF" w:themeFill="background1"/>
        <w:spacing w:line="240" w:lineRule="auto"/>
        <w:jc w:val="center"/>
        <w:rPr>
          <w:rFonts w:ascii="Times New Roman" w:hAnsi="Times New Roman"/>
          <w:sz w:val="24"/>
          <w:szCs w:val="24"/>
        </w:rPr>
      </w:pPr>
    </w:p>
    <w:p w:rsidR="00743CF9" w:rsidRPr="009259AF"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9259AF">
        <w:rPr>
          <w:rFonts w:ascii="Times New Roman" w:eastAsia="Times New Roman" w:hAnsi="Times New Roman"/>
          <w:b/>
          <w:bCs/>
          <w:kern w:val="28"/>
          <w:sz w:val="24"/>
          <w:szCs w:val="24"/>
          <w:lang w:eastAsia="ru-RU"/>
        </w:rPr>
        <w:lastRenderedPageBreak/>
        <w:t>1.</w:t>
      </w:r>
      <w:r w:rsidRPr="009259AF">
        <w:rPr>
          <w:rFonts w:ascii="Times New Roman" w:eastAsia="Times New Roman" w:hAnsi="Times New Roman"/>
          <w:b/>
          <w:bCs/>
          <w:kern w:val="28"/>
          <w:sz w:val="24"/>
          <w:szCs w:val="24"/>
          <w:lang w:eastAsia="ru-RU"/>
        </w:rPr>
        <w:tab/>
      </w:r>
      <w:r w:rsidR="00842812" w:rsidRPr="009259AF">
        <w:rPr>
          <w:rFonts w:ascii="Times New Roman" w:eastAsia="Times New Roman" w:hAnsi="Times New Roman"/>
          <w:b/>
          <w:bCs/>
          <w:kern w:val="28"/>
          <w:sz w:val="24"/>
          <w:szCs w:val="24"/>
          <w:lang w:eastAsia="ru-RU"/>
        </w:rPr>
        <w:t xml:space="preserve"> </w:t>
      </w:r>
      <w:r w:rsidRPr="009259AF">
        <w:rPr>
          <w:rFonts w:ascii="Times New Roman" w:eastAsia="Times New Roman" w:hAnsi="Times New Roman"/>
          <w:b/>
          <w:bCs/>
          <w:kern w:val="28"/>
          <w:sz w:val="24"/>
          <w:szCs w:val="24"/>
          <w:lang w:eastAsia="ru-RU"/>
        </w:rPr>
        <w:t>Общие положения</w:t>
      </w:r>
    </w:p>
    <w:p w:rsidR="00743CF9" w:rsidRPr="009259AF"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9259AF">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9259AF">
        <w:rPr>
          <w:rFonts w:ascii="Times New Roman" w:eastAsia="Times New Roman" w:hAnsi="Times New Roman"/>
          <w:b/>
          <w:bCs/>
          <w:sz w:val="24"/>
          <w:szCs w:val="24"/>
          <w:lang w:eastAsia="ru-RU"/>
        </w:rPr>
        <w:t xml:space="preserve">процедуре </w:t>
      </w:r>
      <w:bookmarkEnd w:id="14"/>
      <w:bookmarkEnd w:id="15"/>
      <w:bookmarkEnd w:id="16"/>
      <w:r w:rsidR="006F3712" w:rsidRPr="009259AF">
        <w:rPr>
          <w:rFonts w:ascii="Times New Roman" w:eastAsia="Times New Roman" w:hAnsi="Times New Roman"/>
          <w:b/>
          <w:bCs/>
          <w:sz w:val="24"/>
          <w:szCs w:val="24"/>
          <w:lang w:eastAsia="ru-RU"/>
        </w:rPr>
        <w:t>состязательной закупки</w:t>
      </w:r>
    </w:p>
    <w:p w:rsidR="0091441E" w:rsidRPr="009259AF" w:rsidRDefault="00767EC5" w:rsidP="00E03AF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sidRPr="009259AF">
        <w:rPr>
          <w:rFonts w:ascii="Times New Roman" w:hAnsi="Times New Roman"/>
          <w:sz w:val="24"/>
          <w:szCs w:val="24"/>
        </w:rPr>
        <w:t xml:space="preserve"> </w:t>
      </w:r>
      <w:r w:rsidR="00284CB0" w:rsidRPr="009259AF">
        <w:rPr>
          <w:rFonts w:ascii="Times New Roman" w:hAnsi="Times New Roman"/>
          <w:sz w:val="24"/>
          <w:szCs w:val="24"/>
        </w:rPr>
        <w:t>А</w:t>
      </w:r>
      <w:r w:rsidR="00743CF9" w:rsidRPr="009259AF">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9259AF">
        <w:rPr>
          <w:rFonts w:ascii="Times New Roman" w:hAnsi="Times New Roman"/>
          <w:sz w:val="24"/>
          <w:szCs w:val="24"/>
        </w:rPr>
        <w:t>Чиряева</w:t>
      </w:r>
      <w:proofErr w:type="spellEnd"/>
      <w:r w:rsidR="00743CF9" w:rsidRPr="009259AF">
        <w:rPr>
          <w:rFonts w:ascii="Times New Roman" w:hAnsi="Times New Roman"/>
          <w:sz w:val="24"/>
          <w:szCs w:val="24"/>
        </w:rPr>
        <w:t>, 3 (далее – Зак</w:t>
      </w:r>
      <w:r w:rsidR="006F3712" w:rsidRPr="009259AF">
        <w:rPr>
          <w:rFonts w:ascii="Times New Roman" w:hAnsi="Times New Roman"/>
          <w:sz w:val="24"/>
          <w:szCs w:val="24"/>
        </w:rPr>
        <w:t>азчик), Извещением о проведении</w:t>
      </w:r>
      <w:r w:rsidR="00743CF9" w:rsidRPr="009259AF">
        <w:rPr>
          <w:rFonts w:ascii="Times New Roman" w:hAnsi="Times New Roman"/>
          <w:sz w:val="24"/>
          <w:szCs w:val="24"/>
        </w:rPr>
        <w:t xml:space="preserve"> </w:t>
      </w:r>
      <w:r w:rsidR="006F3712" w:rsidRPr="009259AF">
        <w:rPr>
          <w:rFonts w:ascii="Times New Roman" w:eastAsia="Times New Roman" w:hAnsi="Times New Roman"/>
          <w:b/>
          <w:bCs/>
          <w:sz w:val="24"/>
          <w:szCs w:val="24"/>
          <w:lang w:eastAsia="ru-RU"/>
        </w:rPr>
        <w:t>состязательной закупк</w:t>
      </w:r>
      <w:r w:rsidR="004645F0" w:rsidRPr="009259AF">
        <w:rPr>
          <w:rFonts w:ascii="Times New Roman" w:eastAsia="Times New Roman" w:hAnsi="Times New Roman"/>
          <w:b/>
          <w:bCs/>
          <w:sz w:val="24"/>
          <w:szCs w:val="24"/>
          <w:lang w:eastAsia="ru-RU"/>
        </w:rPr>
        <w:t>и</w:t>
      </w:r>
      <w:r w:rsidR="006F3712" w:rsidRPr="009259AF">
        <w:rPr>
          <w:rFonts w:ascii="Times New Roman" w:hAnsi="Times New Roman"/>
          <w:b/>
          <w:sz w:val="24"/>
          <w:szCs w:val="24"/>
        </w:rPr>
        <w:t xml:space="preserve"> </w:t>
      </w:r>
      <w:r w:rsidR="00BA713A" w:rsidRPr="009259AF">
        <w:rPr>
          <w:rFonts w:ascii="Times New Roman" w:hAnsi="Times New Roman"/>
          <w:b/>
          <w:sz w:val="24"/>
          <w:szCs w:val="24"/>
        </w:rPr>
        <w:t>в электронной форме</w:t>
      </w:r>
      <w:r w:rsidR="00743CF9" w:rsidRPr="009259AF">
        <w:rPr>
          <w:rFonts w:ascii="Times New Roman" w:hAnsi="Times New Roman"/>
          <w:sz w:val="24"/>
          <w:szCs w:val="24"/>
        </w:rPr>
        <w:t xml:space="preserve">, размещенным на сайте Заказчика </w:t>
      </w:r>
      <w:hyperlink r:id="rId8" w:history="1">
        <w:r w:rsidR="00A80D40" w:rsidRPr="009259AF">
          <w:rPr>
            <w:rStyle w:val="a8"/>
            <w:rFonts w:ascii="Times New Roman" w:hAnsi="Times New Roman"/>
            <w:color w:val="auto"/>
            <w:sz w:val="24"/>
            <w:szCs w:val="24"/>
            <w:lang w:val="en-US"/>
          </w:rPr>
          <w:t>www</w:t>
        </w:r>
        <w:r w:rsidR="00A80D40" w:rsidRPr="009259AF">
          <w:rPr>
            <w:rStyle w:val="a8"/>
            <w:rFonts w:ascii="Times New Roman" w:hAnsi="Times New Roman"/>
            <w:color w:val="auto"/>
            <w:sz w:val="24"/>
            <w:szCs w:val="24"/>
          </w:rPr>
          <w:t>.саханефтегазсбыт.рф</w:t>
        </w:r>
      </w:hyperlink>
      <w:r w:rsidR="00743CF9" w:rsidRPr="009259AF">
        <w:rPr>
          <w:sz w:val="24"/>
          <w:szCs w:val="24"/>
        </w:rPr>
        <w:t xml:space="preserve"> </w:t>
      </w:r>
      <w:r w:rsidR="00743CF9" w:rsidRPr="009259AF">
        <w:rPr>
          <w:rFonts w:ascii="Times New Roman" w:hAnsi="Times New Roman"/>
          <w:sz w:val="24"/>
          <w:szCs w:val="24"/>
        </w:rPr>
        <w:t xml:space="preserve">и </w:t>
      </w:r>
      <w:r w:rsidR="00331FBC" w:rsidRPr="009259AF">
        <w:rPr>
          <w:rFonts w:ascii="Times New Roman" w:eastAsia="Times New Roman" w:hAnsi="Times New Roman"/>
          <w:sz w:val="24"/>
          <w:szCs w:val="24"/>
          <w:lang w:eastAsia="ru-RU"/>
        </w:rPr>
        <w:t xml:space="preserve">на сайте </w:t>
      </w:r>
      <w:r w:rsidR="00A9617D" w:rsidRPr="009259AF">
        <w:rPr>
          <w:rFonts w:ascii="Times New Roman" w:eastAsia="Times New Roman" w:hAnsi="Times New Roman"/>
          <w:sz w:val="24"/>
          <w:szCs w:val="24"/>
          <w:lang w:eastAsia="ru-RU"/>
        </w:rPr>
        <w:t xml:space="preserve">оператора </w:t>
      </w:r>
      <w:r w:rsidR="00E03AF6">
        <w:rPr>
          <w:rFonts w:ascii="Times New Roman" w:eastAsia="Times New Roman" w:hAnsi="Times New Roman"/>
          <w:sz w:val="24"/>
          <w:szCs w:val="24"/>
          <w:lang w:eastAsia="ru-RU"/>
        </w:rPr>
        <w:t xml:space="preserve"> </w:t>
      </w:r>
      <w:r w:rsidR="00F52B71" w:rsidRPr="00F52B71">
        <w:rPr>
          <w:rFonts w:ascii="Times New Roman" w:hAnsi="Times New Roman"/>
          <w:color w:val="000000"/>
          <w:sz w:val="24"/>
          <w:szCs w:val="24"/>
          <w:shd w:val="clear" w:color="auto" w:fill="FBFBFB"/>
        </w:rPr>
        <w:t>Электронн</w:t>
      </w:r>
      <w:r w:rsidR="00F52B71">
        <w:rPr>
          <w:rFonts w:ascii="Times New Roman" w:hAnsi="Times New Roman"/>
          <w:color w:val="000000"/>
          <w:sz w:val="24"/>
          <w:szCs w:val="24"/>
          <w:shd w:val="clear" w:color="auto" w:fill="FBFBFB"/>
        </w:rPr>
        <w:t>ой</w:t>
      </w:r>
      <w:r w:rsidR="00F52B71" w:rsidRPr="00F52B71">
        <w:rPr>
          <w:rFonts w:ascii="Times New Roman" w:hAnsi="Times New Roman"/>
          <w:color w:val="000000"/>
          <w:sz w:val="24"/>
          <w:szCs w:val="24"/>
          <w:shd w:val="clear" w:color="auto" w:fill="FBFBFB"/>
        </w:rPr>
        <w:t xml:space="preserve"> площадк</w:t>
      </w:r>
      <w:r w:rsidR="00F52B71">
        <w:rPr>
          <w:rFonts w:ascii="Times New Roman" w:hAnsi="Times New Roman"/>
          <w:color w:val="000000"/>
          <w:sz w:val="24"/>
          <w:szCs w:val="24"/>
          <w:shd w:val="clear" w:color="auto" w:fill="FBFBFB"/>
        </w:rPr>
        <w:t>и</w:t>
      </w:r>
      <w:r w:rsidR="00F52B71" w:rsidRPr="00F52B71">
        <w:rPr>
          <w:rFonts w:ascii="Times New Roman" w:hAnsi="Times New Roman"/>
          <w:color w:val="000000"/>
          <w:sz w:val="24"/>
          <w:szCs w:val="24"/>
          <w:shd w:val="clear" w:color="auto" w:fill="FBFBFB"/>
        </w:rPr>
        <w:t xml:space="preserve"> </w:t>
      </w:r>
      <w:bookmarkEnd w:id="17"/>
      <w:bookmarkEnd w:id="18"/>
      <w:r w:rsidR="00F52B71" w:rsidRPr="009134D5">
        <w:rPr>
          <w:rFonts w:ascii="Times New Roman" w:eastAsia="Times New Roman" w:hAnsi="Times New Roman"/>
          <w:b/>
          <w:sz w:val="24"/>
          <w:szCs w:val="24"/>
          <w:lang w:eastAsia="ru-RU"/>
        </w:rPr>
        <w:t xml:space="preserve">АО «ОТС» </w:t>
      </w:r>
      <w:hyperlink r:id="rId9" w:history="1">
        <w:r w:rsidR="00F52B71" w:rsidRPr="009134D5">
          <w:rPr>
            <w:rFonts w:ascii="Times New Roman" w:eastAsia="Times New Roman" w:hAnsi="Times New Roman"/>
            <w:color w:val="0000FF"/>
            <w:sz w:val="24"/>
            <w:szCs w:val="24"/>
            <w:u w:val="single"/>
            <w:lang w:eastAsia="ru-RU"/>
          </w:rPr>
          <w:t>www.otc.ru</w:t>
        </w:r>
      </w:hyperlink>
      <w:r w:rsidR="00F52B71" w:rsidRPr="009134D5">
        <w:rPr>
          <w:rFonts w:ascii="Times New Roman" w:eastAsia="Times New Roman" w:hAnsi="Times New Roman"/>
          <w:sz w:val="24"/>
          <w:szCs w:val="24"/>
          <w:lang w:eastAsia="ru-RU"/>
        </w:rPr>
        <w:t xml:space="preserve">  (далее – ЭП)</w:t>
      </w:r>
      <w:r w:rsidR="00F52B71" w:rsidRPr="009134D5">
        <w:rPr>
          <w:rStyle w:val="a8"/>
          <w:rFonts w:ascii="Times New Roman" w:hAnsi="Times New Roman"/>
          <w:color w:val="auto"/>
          <w:sz w:val="24"/>
          <w:szCs w:val="24"/>
          <w:u w:val="none"/>
        </w:rPr>
        <w:t>,</w:t>
      </w:r>
      <w:r w:rsidR="00F52B71" w:rsidRPr="009134D5">
        <w:rPr>
          <w:rFonts w:ascii="Times New Roman" w:hAnsi="Times New Roman"/>
          <w:sz w:val="24"/>
          <w:szCs w:val="24"/>
        </w:rPr>
        <w:t xml:space="preserve"> </w:t>
      </w:r>
      <w:r w:rsidR="00F52B71" w:rsidRPr="005A3C19">
        <w:rPr>
          <w:rFonts w:ascii="Times New Roman" w:hAnsi="Times New Roman"/>
          <w:sz w:val="24"/>
          <w:szCs w:val="24"/>
        </w:rPr>
        <w:t xml:space="preserve">пригласило </w:t>
      </w:r>
      <w:r w:rsidR="00F52B71" w:rsidRPr="005A3C19">
        <w:rPr>
          <w:rFonts w:ascii="Times New Roman" w:hAnsi="Times New Roman"/>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F52B71" w:rsidRPr="005A3C19">
        <w:rPr>
          <w:rFonts w:ascii="Times New Roman" w:hAnsi="Times New Roman"/>
          <w:sz w:val="24"/>
          <w:szCs w:val="24"/>
        </w:rPr>
        <w:t xml:space="preserve"> </w:t>
      </w:r>
      <w:r w:rsidR="002B2FDE" w:rsidRPr="009259AF">
        <w:rPr>
          <w:rFonts w:ascii="Times New Roman" w:hAnsi="Times New Roman"/>
          <w:sz w:val="24"/>
          <w:szCs w:val="24"/>
        </w:rPr>
        <w:t>(далее — Участники), а также субъекты малого и среднего предпринимательства к участию в процедуре</w:t>
      </w:r>
      <w:r w:rsidR="00730D3B" w:rsidRPr="009259AF">
        <w:rPr>
          <w:rFonts w:ascii="Times New Roman" w:hAnsi="Times New Roman"/>
          <w:sz w:val="24"/>
          <w:szCs w:val="24"/>
        </w:rPr>
        <w:t xml:space="preserve"> </w:t>
      </w:r>
      <w:r w:rsidR="00006F22" w:rsidRPr="009259AF">
        <w:rPr>
          <w:rFonts w:ascii="Times New Roman" w:eastAsia="Times New Roman" w:hAnsi="Times New Roman"/>
          <w:bCs/>
          <w:sz w:val="24"/>
          <w:szCs w:val="24"/>
          <w:lang w:eastAsia="ru-RU"/>
        </w:rPr>
        <w:t>состязательной закупки</w:t>
      </w:r>
      <w:r w:rsidR="00730D3B" w:rsidRPr="009259AF">
        <w:rPr>
          <w:rFonts w:ascii="Times New Roman" w:hAnsi="Times New Roman"/>
          <w:sz w:val="24"/>
          <w:szCs w:val="24"/>
        </w:rPr>
        <w:t xml:space="preserve"> </w:t>
      </w:r>
      <w:r w:rsidR="00023402" w:rsidRPr="009259AF">
        <w:rPr>
          <w:rFonts w:ascii="Times New Roman" w:hAnsi="Times New Roman"/>
          <w:sz w:val="24"/>
          <w:szCs w:val="24"/>
        </w:rPr>
        <w:t xml:space="preserve">в электронной форме </w:t>
      </w:r>
      <w:r w:rsidR="00BA713A" w:rsidRPr="009259AF">
        <w:rPr>
          <w:rFonts w:ascii="Times New Roman" w:hAnsi="Times New Roman"/>
          <w:sz w:val="24"/>
          <w:szCs w:val="24"/>
        </w:rPr>
        <w:t xml:space="preserve">(далее — </w:t>
      </w:r>
      <w:r w:rsidR="00BA713A" w:rsidRPr="009259AF">
        <w:rPr>
          <w:rFonts w:ascii="Times New Roman" w:eastAsia="Times New Roman" w:hAnsi="Times New Roman"/>
          <w:bCs/>
          <w:sz w:val="24"/>
          <w:szCs w:val="24"/>
          <w:lang w:eastAsia="ru-RU"/>
        </w:rPr>
        <w:t>закупка</w:t>
      </w:r>
      <w:r w:rsidR="00BA713A" w:rsidRPr="009259AF">
        <w:rPr>
          <w:rFonts w:ascii="Times New Roman" w:hAnsi="Times New Roman"/>
          <w:sz w:val="24"/>
          <w:szCs w:val="24"/>
        </w:rPr>
        <w:t xml:space="preserve">) </w:t>
      </w:r>
      <w:r w:rsidR="0091441E" w:rsidRPr="009259AF">
        <w:rPr>
          <w:rFonts w:ascii="Times New Roman" w:hAnsi="Times New Roman"/>
          <w:sz w:val="24"/>
          <w:szCs w:val="24"/>
        </w:rPr>
        <w:t xml:space="preserve">на </w:t>
      </w:r>
      <w:r w:rsidR="00BB147B" w:rsidRPr="009259AF">
        <w:rPr>
          <w:rFonts w:ascii="Times New Roman" w:eastAsia="Times New Roman" w:hAnsi="Times New Roman"/>
          <w:sz w:val="24"/>
          <w:szCs w:val="24"/>
          <w:lang w:eastAsia="ru-RU"/>
        </w:rPr>
        <w:t xml:space="preserve">поставку </w:t>
      </w:r>
      <w:r w:rsidR="00F52B71" w:rsidRPr="000B2282">
        <w:rPr>
          <w:rFonts w:ascii="Times New Roman" w:eastAsia="Times New Roman" w:hAnsi="Times New Roman"/>
          <w:sz w:val="24"/>
          <w:szCs w:val="24"/>
          <w:lang w:eastAsia="ru-RU"/>
        </w:rPr>
        <w:t xml:space="preserve">расходных материалов для изготовления фасовочных канистр линии розлива светлых нефтепродуктов </w:t>
      </w:r>
      <w:r w:rsidR="00F52B71" w:rsidRPr="000B2282">
        <w:rPr>
          <w:rFonts w:ascii="Times New Roman" w:eastAsia="Times New Roman" w:hAnsi="Times New Roman"/>
          <w:snapToGrid w:val="0"/>
          <w:sz w:val="24"/>
          <w:szCs w:val="24"/>
          <w:lang w:eastAsia="ru-RU"/>
        </w:rPr>
        <w:t>АО «Саханефтегазсбыт» в 2022 году</w:t>
      </w:r>
      <w:r w:rsidR="0091441E" w:rsidRPr="009259AF">
        <w:rPr>
          <w:rFonts w:ascii="Times New Roman" w:hAnsi="Times New Roman"/>
          <w:sz w:val="24"/>
          <w:szCs w:val="24"/>
        </w:rPr>
        <w:t>.</w:t>
      </w:r>
      <w:r w:rsidR="00743CF9" w:rsidRPr="009259AF">
        <w:rPr>
          <w:rFonts w:ascii="Times New Roman" w:hAnsi="Times New Roman"/>
          <w:sz w:val="24"/>
          <w:szCs w:val="24"/>
        </w:rPr>
        <w:t xml:space="preserve"> </w:t>
      </w:r>
    </w:p>
    <w:p w:rsidR="00743CF9" w:rsidRPr="009259AF" w:rsidRDefault="008D5132" w:rsidP="0091441E">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743CF9" w:rsidRPr="009259AF">
        <w:rPr>
          <w:rFonts w:ascii="Times New Roman" w:hAnsi="Times New Roman"/>
          <w:sz w:val="24"/>
          <w:szCs w:val="24"/>
        </w:rPr>
        <w:t xml:space="preserve">Для справок обращаться к представителю инициатора </w:t>
      </w:r>
      <w:r w:rsidR="00BA713A" w:rsidRPr="009259AF">
        <w:rPr>
          <w:rFonts w:ascii="Times New Roman" w:hAnsi="Times New Roman"/>
          <w:sz w:val="24"/>
          <w:szCs w:val="24"/>
        </w:rPr>
        <w:t>закупки</w:t>
      </w:r>
      <w:r w:rsidR="00743CF9" w:rsidRPr="009259AF">
        <w:rPr>
          <w:rFonts w:ascii="Times New Roman" w:hAnsi="Times New Roman"/>
          <w:sz w:val="24"/>
          <w:szCs w:val="24"/>
        </w:rPr>
        <w:t>:</w:t>
      </w:r>
      <w:bookmarkEnd w:id="19"/>
      <w:r w:rsidR="00743CF9" w:rsidRPr="009259AF">
        <w:rPr>
          <w:rFonts w:ascii="Times New Roman" w:hAnsi="Times New Roman"/>
          <w:sz w:val="24"/>
          <w:szCs w:val="24"/>
        </w:rPr>
        <w:t xml:space="preserve"> </w:t>
      </w:r>
    </w:p>
    <w:p w:rsidR="000460A8" w:rsidRPr="009259AF" w:rsidRDefault="000460A8" w:rsidP="0091441E">
      <w:pPr>
        <w:shd w:val="clear" w:color="auto" w:fill="FFFFFF" w:themeFill="background1"/>
        <w:suppressAutoHyphens/>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00E26277" w:rsidRPr="00E26277">
        <w:rPr>
          <w:rFonts w:ascii="Times New Roman" w:hAnsi="Times New Roman"/>
          <w:sz w:val="24"/>
          <w:szCs w:val="24"/>
        </w:rPr>
        <w:t xml:space="preserve">Сороков Иван Валерьевич </w:t>
      </w:r>
      <w:r w:rsidR="00E26277" w:rsidRPr="009259AF">
        <w:rPr>
          <w:rFonts w:ascii="Times New Roman" w:eastAsia="Times New Roman" w:hAnsi="Times New Roman"/>
          <w:sz w:val="24"/>
          <w:szCs w:val="24"/>
          <w:lang w:eastAsia="ru-RU"/>
        </w:rPr>
        <w:t>– 8</w:t>
      </w:r>
      <w:r w:rsidR="00E26277" w:rsidRPr="00E26277">
        <w:rPr>
          <w:rFonts w:ascii="Times New Roman" w:hAnsi="Times New Roman"/>
          <w:sz w:val="24"/>
          <w:szCs w:val="24"/>
        </w:rPr>
        <w:t xml:space="preserve"> (4112) 31-89-32 доб. 264</w:t>
      </w:r>
      <w:r w:rsidRPr="009259AF">
        <w:rPr>
          <w:rFonts w:ascii="Times New Roman" w:hAnsi="Times New Roman"/>
          <w:sz w:val="24"/>
          <w:szCs w:val="24"/>
        </w:rPr>
        <w:t>,</w:t>
      </w:r>
    </w:p>
    <w:p w:rsidR="00743CF9" w:rsidRPr="009259AF" w:rsidRDefault="009A29AA" w:rsidP="0091441E">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96273F" w:rsidRPr="009259AF">
        <w:rPr>
          <w:rFonts w:ascii="Times New Roman" w:eastAsia="Times New Roman" w:hAnsi="Times New Roman"/>
          <w:sz w:val="24"/>
          <w:szCs w:val="24"/>
          <w:lang w:eastAsia="ru-RU"/>
        </w:rPr>
        <w:t>Парамонова Инна Анатольевна –</w:t>
      </w:r>
      <w:r w:rsidR="00E273BF" w:rsidRPr="009259AF">
        <w:rPr>
          <w:rFonts w:ascii="Times New Roman" w:eastAsia="Times New Roman" w:hAnsi="Times New Roman"/>
          <w:sz w:val="24"/>
          <w:szCs w:val="24"/>
          <w:lang w:eastAsia="ru-RU"/>
        </w:rPr>
        <w:t xml:space="preserve"> 8</w:t>
      </w:r>
      <w:r w:rsidR="00743CF9" w:rsidRPr="009259AF">
        <w:rPr>
          <w:rFonts w:ascii="Times New Roman" w:eastAsia="Times New Roman" w:hAnsi="Times New Roman"/>
          <w:sz w:val="24"/>
          <w:szCs w:val="24"/>
          <w:lang w:eastAsia="ru-RU"/>
        </w:rPr>
        <w:t xml:space="preserve"> (4112) </w:t>
      </w:r>
      <w:r w:rsidR="002B2FDE" w:rsidRPr="009259AF">
        <w:rPr>
          <w:rFonts w:ascii="Times New Roman" w:eastAsia="Times New Roman" w:hAnsi="Times New Roman"/>
          <w:sz w:val="24"/>
          <w:szCs w:val="24"/>
          <w:lang w:eastAsia="ru-RU"/>
        </w:rPr>
        <w:t xml:space="preserve">31-89-40 </w:t>
      </w:r>
      <w:r w:rsidR="0070590E" w:rsidRPr="009259AF">
        <w:rPr>
          <w:rFonts w:ascii="Times New Roman" w:eastAsia="Times New Roman" w:hAnsi="Times New Roman"/>
          <w:sz w:val="24"/>
          <w:szCs w:val="24"/>
          <w:lang w:eastAsia="ru-RU"/>
        </w:rPr>
        <w:t>доб. 39</w:t>
      </w:r>
      <w:r w:rsidR="0096273F" w:rsidRPr="009259AF">
        <w:rPr>
          <w:rFonts w:ascii="Times New Roman" w:eastAsia="Times New Roman" w:hAnsi="Times New Roman"/>
          <w:sz w:val="24"/>
          <w:szCs w:val="24"/>
          <w:lang w:eastAsia="ru-RU"/>
        </w:rPr>
        <w:t>1</w:t>
      </w:r>
      <w:r w:rsidR="00743CF9" w:rsidRPr="009259AF">
        <w:rPr>
          <w:rFonts w:ascii="Times New Roman" w:eastAsia="Times New Roman" w:hAnsi="Times New Roman"/>
          <w:sz w:val="24"/>
          <w:szCs w:val="24"/>
          <w:lang w:eastAsia="ru-RU"/>
        </w:rPr>
        <w:t xml:space="preserve"> </w:t>
      </w:r>
    </w:p>
    <w:p w:rsidR="00743CF9" w:rsidRPr="009259AF" w:rsidRDefault="00743CF9" w:rsidP="0091441E">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электронный адрес: </w:t>
      </w:r>
      <w:hyperlink r:id="rId10" w:history="1">
        <w:r w:rsidRPr="009259AF">
          <w:rPr>
            <w:rStyle w:val="a8"/>
            <w:rFonts w:ascii="Times New Roman" w:eastAsia="Times New Roman" w:hAnsi="Times New Roman"/>
            <w:color w:val="auto"/>
            <w:sz w:val="24"/>
            <w:szCs w:val="24"/>
            <w:lang w:val="en-US" w:eastAsia="ru-RU"/>
          </w:rPr>
          <w:t>torgi</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sngs</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mail</w:t>
        </w:r>
        <w:r w:rsidRPr="009259AF">
          <w:rPr>
            <w:rStyle w:val="a8"/>
            <w:rFonts w:ascii="Times New Roman" w:eastAsia="Times New Roman" w:hAnsi="Times New Roman"/>
            <w:color w:val="auto"/>
            <w:sz w:val="24"/>
            <w:szCs w:val="24"/>
            <w:lang w:eastAsia="ru-RU"/>
          </w:rPr>
          <w:t>.</w:t>
        </w:r>
        <w:proofErr w:type="spellStart"/>
        <w:r w:rsidRPr="009259AF">
          <w:rPr>
            <w:rStyle w:val="a8"/>
            <w:rFonts w:ascii="Times New Roman" w:eastAsia="Times New Roman" w:hAnsi="Times New Roman"/>
            <w:color w:val="auto"/>
            <w:sz w:val="24"/>
            <w:szCs w:val="24"/>
            <w:lang w:eastAsia="ru-RU"/>
          </w:rPr>
          <w:t>ru</w:t>
        </w:r>
        <w:proofErr w:type="spellEnd"/>
      </w:hyperlink>
      <w:r w:rsidRPr="009259AF">
        <w:rPr>
          <w:rFonts w:ascii="Times New Roman" w:eastAsia="Times New Roman" w:hAnsi="Times New Roman"/>
          <w:sz w:val="24"/>
          <w:szCs w:val="24"/>
          <w:lang w:eastAsia="ru-RU"/>
        </w:rPr>
        <w:t xml:space="preserve">. </w:t>
      </w:r>
    </w:p>
    <w:p w:rsidR="00D0055B" w:rsidRPr="009259AF"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sidRPr="009259AF">
        <w:rPr>
          <w:rFonts w:ascii="Times New Roman" w:eastAsia="Times New Roman" w:hAnsi="Times New Roman"/>
          <w:sz w:val="24"/>
          <w:szCs w:val="24"/>
          <w:lang w:eastAsia="ru-RU"/>
        </w:rPr>
        <w:t xml:space="preserve"> </w:t>
      </w:r>
      <w:r w:rsidR="00D0055B" w:rsidRPr="009259AF">
        <w:rPr>
          <w:rFonts w:ascii="Times New Roman" w:eastAsia="Times New Roman" w:hAnsi="Times New Roman"/>
          <w:sz w:val="24"/>
          <w:szCs w:val="24"/>
          <w:lang w:eastAsia="ru-RU"/>
        </w:rPr>
        <w:t xml:space="preserve">Подробные требования </w:t>
      </w:r>
      <w:r w:rsidR="00D0055B" w:rsidRPr="009259AF">
        <w:rPr>
          <w:rFonts w:ascii="Times New Roman" w:hAnsi="Times New Roman"/>
          <w:sz w:val="24"/>
          <w:szCs w:val="24"/>
        </w:rPr>
        <w:t xml:space="preserve">к </w:t>
      </w:r>
      <w:r w:rsidR="00DB4958" w:rsidRPr="009259AF">
        <w:rPr>
          <w:rFonts w:ascii="Times New Roman" w:hAnsi="Times New Roman"/>
          <w:sz w:val="24"/>
          <w:szCs w:val="24"/>
        </w:rPr>
        <w:t>поставке товаров (выполнению работ, оказанию услуг)</w:t>
      </w:r>
      <w:r w:rsidR="00D0055B" w:rsidRPr="009259AF">
        <w:rPr>
          <w:rFonts w:ascii="Times New Roman" w:hAnsi="Times New Roman"/>
          <w:sz w:val="24"/>
          <w:szCs w:val="24"/>
        </w:rPr>
        <w:t xml:space="preserve"> изложены в разделе 2 - Техническое задание (здесь и далее ссылки относятся к настоящей </w:t>
      </w:r>
      <w:r w:rsidR="00BA713A" w:rsidRPr="009259AF">
        <w:rPr>
          <w:rFonts w:ascii="Times New Roman" w:hAnsi="Times New Roman"/>
          <w:sz w:val="24"/>
          <w:szCs w:val="24"/>
        </w:rPr>
        <w:t xml:space="preserve">закупочной </w:t>
      </w:r>
      <w:r w:rsidR="00D0055B" w:rsidRPr="009259AF">
        <w:rPr>
          <w:rFonts w:ascii="Times New Roman" w:hAnsi="Times New Roman"/>
          <w:sz w:val="24"/>
          <w:szCs w:val="24"/>
        </w:rPr>
        <w:t xml:space="preserve">Документации). Проект Договора, являющийся неотъемлемой частью извещения об осуществлении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w:t>
      </w:r>
      <w:proofErr w:type="spellStart"/>
      <w:r w:rsidR="00BA713A" w:rsidRPr="009259AF">
        <w:rPr>
          <w:rFonts w:ascii="Times New Roman" w:hAnsi="Times New Roman"/>
          <w:sz w:val="24"/>
          <w:szCs w:val="24"/>
        </w:rPr>
        <w:t>заупочной</w:t>
      </w:r>
      <w:proofErr w:type="spellEnd"/>
      <w:r w:rsidR="00BA713A" w:rsidRPr="009259AF">
        <w:rPr>
          <w:rFonts w:ascii="Times New Roman" w:hAnsi="Times New Roman"/>
          <w:sz w:val="24"/>
          <w:szCs w:val="24"/>
        </w:rPr>
        <w:t xml:space="preserve"> </w:t>
      </w:r>
      <w:r w:rsidR="00D0055B" w:rsidRPr="009259AF">
        <w:rPr>
          <w:rFonts w:ascii="Times New Roman" w:hAnsi="Times New Roman"/>
          <w:sz w:val="24"/>
          <w:szCs w:val="24"/>
        </w:rPr>
        <w:t xml:space="preserve">документации, приведен в разделе 3. Порядок проведения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участия в не</w:t>
      </w:r>
      <w:r w:rsidR="00BA713A" w:rsidRPr="009259AF">
        <w:rPr>
          <w:rFonts w:ascii="Times New Roman" w:hAnsi="Times New Roman"/>
          <w:sz w:val="24"/>
          <w:szCs w:val="24"/>
        </w:rPr>
        <w:t>й</w:t>
      </w:r>
      <w:r w:rsidR="00D0055B" w:rsidRPr="009259AF">
        <w:rPr>
          <w:rFonts w:ascii="Times New Roman" w:hAnsi="Times New Roman"/>
          <w:sz w:val="24"/>
          <w:szCs w:val="24"/>
        </w:rPr>
        <w:t>,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A80D40" w:rsidRPr="009259AF"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9259AF">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9259AF"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9259AF">
        <w:rPr>
          <w:rFonts w:ascii="Times New Roman" w:eastAsia="Times New Roman" w:hAnsi="Times New Roman"/>
          <w:sz w:val="24"/>
          <w:szCs w:val="24"/>
          <w:lang w:eastAsia="ru-RU"/>
        </w:rPr>
        <w:t xml:space="preserve">Данная процедура </w:t>
      </w:r>
      <w:r w:rsidRPr="009259AF">
        <w:rPr>
          <w:rFonts w:ascii="Times New Roman" w:eastAsia="Times New Roman" w:hAnsi="Times New Roman"/>
          <w:bCs/>
          <w:sz w:val="24"/>
          <w:szCs w:val="24"/>
          <w:lang w:eastAsia="ru-RU"/>
        </w:rPr>
        <w:t>состязательной закупки</w:t>
      </w:r>
      <w:r w:rsidRPr="009259AF">
        <w:rPr>
          <w:rFonts w:ascii="Times New Roman" w:eastAsia="Times New Roman" w:hAnsi="Times New Roman"/>
          <w:sz w:val="24"/>
          <w:szCs w:val="24"/>
          <w:lang w:eastAsia="ru-RU"/>
        </w:rPr>
        <w:t xml:space="preserve"> является неконкурентным способом закупки. Также </w:t>
      </w:r>
      <w:r w:rsidRPr="009259AF">
        <w:rPr>
          <w:rFonts w:ascii="Times New Roman" w:eastAsia="Times New Roman" w:hAnsi="Times New Roman"/>
          <w:bCs/>
          <w:sz w:val="24"/>
          <w:szCs w:val="24"/>
          <w:lang w:eastAsia="ru-RU"/>
        </w:rPr>
        <w:t>состязательная закупка</w:t>
      </w:r>
      <w:r w:rsidRPr="009259AF">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sidRPr="009259AF">
        <w:rPr>
          <w:rFonts w:ascii="Times New Roman" w:eastAsia="Times New Roman" w:hAnsi="Times New Roman"/>
          <w:bCs/>
          <w:iCs/>
          <w:sz w:val="24"/>
          <w:szCs w:val="24"/>
          <w:lang w:eastAsia="ru-RU"/>
        </w:rPr>
        <w:t>сом и не регулируется ст. 1057-1</w:t>
      </w:r>
      <w:r w:rsidRPr="009259AF">
        <w:rPr>
          <w:rFonts w:ascii="Times New Roman" w:eastAsia="Times New Roman" w:hAnsi="Times New Roman"/>
          <w:bCs/>
          <w:iCs/>
          <w:sz w:val="24"/>
          <w:szCs w:val="24"/>
          <w:lang w:eastAsia="ru-RU"/>
        </w:rPr>
        <w:t xml:space="preserve">061 ч.2 ГК РФ. </w:t>
      </w:r>
      <w:r w:rsidRPr="009259AF">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9259AF">
        <w:rPr>
          <w:rFonts w:ascii="Times New Roman" w:eastAsia="Times New Roman" w:hAnsi="Times New Roman"/>
          <w:bCs/>
          <w:iCs/>
          <w:sz w:val="24"/>
          <w:szCs w:val="24"/>
          <w:lang w:eastAsia="ru-RU"/>
        </w:rPr>
        <w:t>.</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Опубликованное </w:t>
      </w:r>
      <w:r w:rsidRPr="009259AF">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9259AF" w:rsidRDefault="00A80D40" w:rsidP="00A80D40">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lastRenderedPageBreak/>
        <w:t>в)</w:t>
      </w:r>
      <w:r w:rsidRPr="009259A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9259AF">
          <w:rPr>
            <w:rFonts w:ascii="Times New Roman" w:eastAsia="Times New Roman" w:hAnsi="Times New Roman"/>
            <w:sz w:val="24"/>
            <w:szCs w:val="24"/>
            <w:lang w:eastAsia="ru-RU"/>
          </w:rPr>
          <w:t>Конституцией</w:t>
        </w:r>
      </w:hyperlink>
      <w:r w:rsidRPr="009259A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w:t>
      </w:r>
      <w:r w:rsidR="00700ABA" w:rsidRPr="009259AF">
        <w:rPr>
          <w:rFonts w:ascii="Times New Roman" w:eastAsia="Times New Roman" w:hAnsi="Times New Roman"/>
          <w:sz w:val="24"/>
          <w:szCs w:val="24"/>
          <w:lang w:eastAsia="ru-RU"/>
        </w:rPr>
        <w:t>ке</w:t>
      </w:r>
      <w:r w:rsidRPr="009259AF">
        <w:rPr>
          <w:rFonts w:ascii="Times New Roman" w:eastAsia="Times New Roman" w:hAnsi="Times New Roman"/>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F16625" w:rsidRPr="009259AF">
        <w:rPr>
          <w:rFonts w:ascii="Times New Roman" w:eastAsia="Times New Roman" w:hAnsi="Times New Roman"/>
          <w:sz w:val="24"/>
          <w:szCs w:val="24"/>
          <w:shd w:val="clear" w:color="auto" w:fill="FFFFFF"/>
          <w:lang w:eastAsia="ru-RU"/>
        </w:rPr>
        <w:t>от 31.03.2022 г. № 3</w:t>
      </w:r>
      <w:r w:rsidR="006D0170" w:rsidRPr="009259AF">
        <w:rPr>
          <w:rFonts w:ascii="Times New Roman" w:eastAsia="Times New Roman" w:hAnsi="Times New Roman"/>
          <w:sz w:val="24"/>
          <w:szCs w:val="24"/>
          <w:shd w:val="clear" w:color="auto" w:fill="FFFFFF"/>
          <w:lang w:eastAsia="ru-RU"/>
        </w:rPr>
        <w:t>-2</w:t>
      </w:r>
      <w:r w:rsidR="00F16625" w:rsidRPr="009259AF">
        <w:rPr>
          <w:rFonts w:ascii="Times New Roman" w:eastAsia="Times New Roman" w:hAnsi="Times New Roman"/>
          <w:sz w:val="24"/>
          <w:szCs w:val="24"/>
          <w:shd w:val="clear" w:color="auto" w:fill="FFFFFF"/>
          <w:lang w:eastAsia="ru-RU"/>
        </w:rPr>
        <w:t>2</w:t>
      </w:r>
      <w:r w:rsidR="002A3078" w:rsidRPr="009259AF">
        <w:rPr>
          <w:rFonts w:ascii="Times New Roman" w:eastAsia="Times New Roman" w:hAnsi="Times New Roman"/>
          <w:sz w:val="24"/>
          <w:szCs w:val="24"/>
          <w:lang w:eastAsia="ru-RU"/>
        </w:rPr>
        <w:t xml:space="preserve"> </w:t>
      </w:r>
      <w:r w:rsidR="00CF197D" w:rsidRPr="009259AF">
        <w:rPr>
          <w:rFonts w:ascii="Times New Roman" w:eastAsia="Times New Roman" w:hAnsi="Times New Roman"/>
          <w:sz w:val="24"/>
          <w:szCs w:val="24"/>
          <w:lang w:eastAsia="ru-RU"/>
        </w:rPr>
        <w:t>(далее - Положение о закупке)</w:t>
      </w:r>
      <w:r w:rsidR="00BB1826" w:rsidRPr="009259AF">
        <w:rPr>
          <w:rFonts w:ascii="Times New Roman" w:eastAsia="Times New Roman" w:hAnsi="Times New Roman"/>
          <w:sz w:val="24"/>
          <w:szCs w:val="24"/>
          <w:shd w:val="clear" w:color="auto" w:fill="FFFFFF"/>
          <w:lang w:eastAsia="ru-RU"/>
        </w:rPr>
        <w:t>.</w:t>
      </w:r>
    </w:p>
    <w:p w:rsidR="00A80D40" w:rsidRPr="009259AF"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 xml:space="preserve"> </w:t>
      </w:r>
      <w:bookmarkStart w:id="31" w:name="_Toc322017037"/>
      <w:r w:rsidRPr="009259AF">
        <w:rPr>
          <w:rFonts w:ascii="Times New Roman" w:eastAsia="Times New Roman" w:hAnsi="Times New Roman"/>
          <w:b/>
          <w:bCs/>
          <w:sz w:val="24"/>
          <w:szCs w:val="24"/>
          <w:lang w:eastAsia="ru-RU"/>
        </w:rPr>
        <w:t>Обжалование</w:t>
      </w:r>
      <w:bookmarkEnd w:id="31"/>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259AF">
        <w:rPr>
          <w:rFonts w:ascii="Times New Roman" w:eastAsia="Times New Roman" w:hAnsi="Times New Roman"/>
          <w:sz w:val="24"/>
          <w:szCs w:val="24"/>
          <w:shd w:val="clear" w:color="auto" w:fill="FFFFFF"/>
          <w:lang w:eastAsia="ru-RU"/>
        </w:rPr>
        <w:t>в случаях</w:t>
      </w:r>
      <w:r w:rsidRPr="009259A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259AF">
        <w:rPr>
          <w:rFonts w:ascii="Times New Roman" w:eastAsia="Times New Roman" w:hAnsi="Times New Roman"/>
          <w:sz w:val="24"/>
          <w:szCs w:val="24"/>
          <w:lang w:eastAsia="ru-RU"/>
        </w:rPr>
        <w:t xml:space="preserve">. </w:t>
      </w:r>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sidRPr="009259AF">
        <w:rPr>
          <w:rFonts w:ascii="Times New Roman" w:eastAsia="Times New Roman" w:hAnsi="Times New Roman"/>
          <w:sz w:val="24"/>
          <w:szCs w:val="24"/>
          <w:lang w:eastAsia="ru-RU"/>
        </w:rPr>
        <w:t>,</w:t>
      </w:r>
      <w:r w:rsidRPr="009259AF">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32" w:name="_Toc322017038"/>
      <w:r w:rsidRPr="009259AF">
        <w:rPr>
          <w:rFonts w:ascii="Times New Roman" w:eastAsia="Times New Roman" w:hAnsi="Times New Roman"/>
          <w:b/>
          <w:sz w:val="24"/>
          <w:szCs w:val="24"/>
          <w:lang w:eastAsia="ru-RU"/>
        </w:rPr>
        <w:t>1.4. Досудебный порядок рассмотрения споров</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1.4.1</w:t>
      </w:r>
      <w:r w:rsidRPr="009259AF">
        <w:rPr>
          <w:rFonts w:ascii="Times New Roman" w:eastAsia="Times New Roman" w:hAnsi="Times New Roman"/>
          <w:sz w:val="24"/>
          <w:szCs w:val="24"/>
          <w:lang w:eastAsia="ru-RU"/>
        </w:rPr>
        <w:t xml:space="preserve"> Д</w:t>
      </w:r>
      <w:r w:rsidRPr="009259AF">
        <w:rPr>
          <w:rFonts w:ascii="Times New Roman" w:eastAsia="Times New Roman" w:hAnsi="Times New Roman"/>
          <w:bCs/>
          <w:iCs/>
          <w:sz w:val="24"/>
          <w:szCs w:val="24"/>
          <w:lang w:eastAsia="ru-RU"/>
        </w:rPr>
        <w:t>ля разрешения разногласий по взаимному согласию</w:t>
      </w:r>
      <w:r w:rsidRPr="009259AF">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259AF">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9259AF">
        <w:rPr>
          <w:rFonts w:ascii="Times New Roman" w:eastAsia="Times New Roman" w:hAnsi="Times New Roman"/>
          <w:sz w:val="24"/>
          <w:szCs w:val="24"/>
          <w:lang w:eastAsia="ru-RU"/>
        </w:rPr>
        <w:t xml:space="preserve">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33" w:name="_Ref301961104"/>
      <w:r w:rsidRPr="009259AF">
        <w:rPr>
          <w:rFonts w:ascii="Times New Roman" w:eastAsia="Times New Roman" w:hAnsi="Times New Roman"/>
          <w:sz w:val="24"/>
          <w:szCs w:val="24"/>
          <w:lang w:eastAsia="ru-RU"/>
        </w:rPr>
        <w:t xml:space="preserve">    </w:t>
      </w:r>
      <w:bookmarkEnd w:id="33"/>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259A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Cs/>
          <w:iCs/>
          <w:snapToGrid w:val="0"/>
          <w:sz w:val="24"/>
          <w:szCs w:val="24"/>
          <w:lang w:eastAsia="ru-RU"/>
        </w:rPr>
        <w:t xml:space="preserve">     На время рассмотрения </w:t>
      </w:r>
      <w:r w:rsidRPr="009259AF">
        <w:rPr>
          <w:rFonts w:ascii="Times New Roman" w:eastAsia="Times New Roman" w:hAnsi="Times New Roman"/>
          <w:snapToGrid w:val="0"/>
          <w:sz w:val="24"/>
          <w:szCs w:val="24"/>
          <w:lang w:eastAsia="ru-RU"/>
        </w:rPr>
        <w:t>претензии</w:t>
      </w:r>
      <w:r w:rsidRPr="009259A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1.4.2</w:t>
      </w:r>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9259AF">
        <w:rPr>
          <w:rFonts w:ascii="Times New Roman" w:eastAsia="Times New Roman" w:hAnsi="Times New Roman"/>
          <w:sz w:val="24"/>
          <w:szCs w:val="24"/>
          <w:shd w:val="clear" w:color="auto" w:fill="F2DBDB"/>
          <w:lang w:eastAsia="ru-RU"/>
        </w:rPr>
        <w:t xml:space="preserve"> </w:t>
      </w:r>
    </w:p>
    <w:p w:rsidR="00A80D40" w:rsidRPr="009259AF"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1.5.</w:t>
      </w:r>
      <w:r w:rsidRPr="009259AF">
        <w:rPr>
          <w:rFonts w:ascii="Times New Roman" w:eastAsia="Times New Roman" w:hAnsi="Times New Roman"/>
          <w:b/>
          <w:bCs/>
          <w:sz w:val="24"/>
          <w:szCs w:val="24"/>
          <w:lang w:eastAsia="ru-RU"/>
        </w:rPr>
        <w:tab/>
        <w:t>Прочие положения</w:t>
      </w:r>
      <w:bookmarkEnd w:id="32"/>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9259AF">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9259AF"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9259AF" w:rsidRDefault="00A80D40" w:rsidP="00D06A1B">
      <w:pPr>
        <w:numPr>
          <w:ilvl w:val="1"/>
          <w:numId w:val="3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9259AF">
        <w:rPr>
          <w:rFonts w:ascii="Times New Roman" w:eastAsia="Times New Roman" w:hAnsi="Times New Roman"/>
          <w:b/>
          <w:bCs/>
          <w:iCs/>
          <w:sz w:val="24"/>
          <w:szCs w:val="24"/>
          <w:lang w:eastAsia="ru-RU"/>
        </w:rPr>
        <w:t xml:space="preserve"> Отсутствие конфликта интересов </w:t>
      </w:r>
    </w:p>
    <w:p w:rsidR="00A80D40" w:rsidRPr="009259AF"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9AF">
        <w:rPr>
          <w:rFonts w:ascii="Times New Roman" w:eastAsia="Times New Roman" w:hAnsi="Times New Roman" w:cs="Arial"/>
          <w:bCs/>
          <w:iCs/>
          <w:sz w:val="24"/>
          <w:szCs w:val="24"/>
          <w:lang w:eastAsia="ru-RU"/>
        </w:rPr>
        <w:t>неполнородными</w:t>
      </w:r>
      <w:proofErr w:type="spellEnd"/>
      <w:r w:rsidRPr="009259AF">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9259AF"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9259AF" w:rsidRDefault="003E66D6" w:rsidP="00D06A1B">
      <w:pPr>
        <w:keepNext/>
        <w:keepLines/>
        <w:pageBreakBefore/>
        <w:widowControl w:val="0"/>
        <w:numPr>
          <w:ilvl w:val="0"/>
          <w:numId w:val="22"/>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9259AF">
        <w:rPr>
          <w:rFonts w:ascii="Times New Roman" w:eastAsia="Times New Roman" w:hAnsi="Times New Roman" w:cs="Arial"/>
          <w:b/>
          <w:bCs/>
          <w:kern w:val="28"/>
          <w:sz w:val="24"/>
          <w:szCs w:val="24"/>
          <w:lang w:eastAsia="ru-RU"/>
        </w:rPr>
        <w:lastRenderedPageBreak/>
        <w:t xml:space="preserve">Техническое задание </w:t>
      </w:r>
    </w:p>
    <w:p w:rsidR="00A9617D" w:rsidRPr="009259AF" w:rsidRDefault="00A9617D" w:rsidP="00B350D4">
      <w:pPr>
        <w:widowControl w:val="0"/>
        <w:autoSpaceDE w:val="0"/>
        <w:autoSpaceDN w:val="0"/>
        <w:adjustRightInd w:val="0"/>
        <w:spacing w:after="240" w:line="240" w:lineRule="auto"/>
        <w:contextualSpacing/>
        <w:jc w:val="both"/>
        <w:rPr>
          <w:rFonts w:ascii="Times New Roman" w:hAnsi="Times New Roman"/>
          <w:b/>
          <w:sz w:val="24"/>
          <w:szCs w:val="24"/>
        </w:rPr>
      </w:pPr>
      <w:bookmarkStart w:id="36" w:name="_Ref175752415"/>
      <w:bookmarkStart w:id="37" w:name="_Toc261535088"/>
      <w:bookmarkStart w:id="38" w:name="_Toc262557844"/>
      <w:bookmarkStart w:id="39" w:name="_Toc344124423"/>
      <w:bookmarkEnd w:id="34"/>
      <w:bookmarkEnd w:id="35"/>
    </w:p>
    <w:p w:rsidR="000B2282" w:rsidRPr="000B2282" w:rsidRDefault="003566F4" w:rsidP="000B2282">
      <w:pPr>
        <w:spacing w:after="0" w:line="240" w:lineRule="atLeast"/>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2.</w:t>
      </w:r>
      <w:r w:rsidR="000B2282" w:rsidRPr="000B2282">
        <w:rPr>
          <w:rFonts w:ascii="Times New Roman" w:eastAsia="Times New Roman" w:hAnsi="Times New Roman"/>
          <w:b/>
          <w:snapToGrid w:val="0"/>
          <w:sz w:val="24"/>
          <w:szCs w:val="24"/>
          <w:lang w:eastAsia="ru-RU"/>
        </w:rPr>
        <w:t xml:space="preserve">1. Предмет состязательной закупки: </w:t>
      </w:r>
      <w:r w:rsidR="000B2282" w:rsidRPr="000B2282">
        <w:rPr>
          <w:rFonts w:ascii="Times New Roman" w:eastAsia="Times New Roman" w:hAnsi="Times New Roman"/>
          <w:sz w:val="24"/>
          <w:szCs w:val="24"/>
          <w:lang w:eastAsia="ru-RU"/>
        </w:rPr>
        <w:t xml:space="preserve">Поставка расходных материалов для изготовления фасовочных канистр линии розлива светлых нефтепродуктов </w:t>
      </w:r>
      <w:r w:rsidR="000B2282" w:rsidRPr="000B2282">
        <w:rPr>
          <w:rFonts w:ascii="Times New Roman" w:eastAsia="Times New Roman" w:hAnsi="Times New Roman"/>
          <w:snapToGrid w:val="0"/>
          <w:sz w:val="24"/>
          <w:szCs w:val="24"/>
          <w:lang w:eastAsia="ru-RU"/>
        </w:rPr>
        <w:t>АО</w:t>
      </w:r>
      <w:r>
        <w:rPr>
          <w:rFonts w:ascii="Times New Roman" w:eastAsia="Times New Roman" w:hAnsi="Times New Roman"/>
          <w:snapToGrid w:val="0"/>
          <w:sz w:val="24"/>
          <w:szCs w:val="24"/>
          <w:lang w:eastAsia="ru-RU"/>
        </w:rPr>
        <w:t xml:space="preserve"> «Саханефтегазсбыт» в 2022 году. Закупка</w:t>
      </w:r>
      <w:r w:rsidR="000B2282" w:rsidRPr="000B2282">
        <w:rPr>
          <w:rFonts w:ascii="Times New Roman" w:eastAsia="Times New Roman" w:hAnsi="Times New Roman"/>
          <w:snapToGrid w:val="0"/>
          <w:sz w:val="24"/>
          <w:szCs w:val="24"/>
          <w:lang w:eastAsia="ru-RU"/>
        </w:rPr>
        <w:t xml:space="preserve"> проводится по следующему </w:t>
      </w:r>
      <w:r w:rsidR="000B2282" w:rsidRPr="000B2282">
        <w:rPr>
          <w:rFonts w:ascii="Times New Roman" w:eastAsia="Times New Roman" w:hAnsi="Times New Roman"/>
          <w:b/>
          <w:snapToGrid w:val="0"/>
          <w:sz w:val="24"/>
          <w:szCs w:val="24"/>
          <w:lang w:eastAsia="ru-RU"/>
        </w:rPr>
        <w:t>Лоту № 1</w:t>
      </w:r>
      <w:r w:rsidR="000B2282" w:rsidRPr="000B2282">
        <w:rPr>
          <w:rFonts w:ascii="Times New Roman" w:eastAsia="Times New Roman" w:hAnsi="Times New Roman"/>
          <w:snapToGrid w:val="0"/>
          <w:sz w:val="24"/>
          <w:szCs w:val="24"/>
          <w:lang w:eastAsia="ru-RU"/>
        </w:rPr>
        <w:t>:</w:t>
      </w:r>
    </w:p>
    <w:p w:rsidR="000B2282" w:rsidRPr="000B2282" w:rsidRDefault="000B2282" w:rsidP="000B2282">
      <w:pPr>
        <w:spacing w:after="0" w:line="240" w:lineRule="atLeast"/>
        <w:jc w:val="both"/>
        <w:rPr>
          <w:rFonts w:ascii="Times New Roman" w:eastAsia="Times New Roman" w:hAnsi="Times New Roman"/>
          <w:snapToGrid w:val="0"/>
          <w:sz w:val="24"/>
          <w:szCs w:val="24"/>
          <w:lang w:eastAsia="ru-RU"/>
        </w:rPr>
      </w:pPr>
    </w:p>
    <w:tbl>
      <w:tblPr>
        <w:tblStyle w:val="280"/>
        <w:tblpPr w:leftFromText="180" w:rightFromText="180" w:vertAnchor="text" w:tblpX="74" w:tblpY="1"/>
        <w:tblOverlap w:val="never"/>
        <w:tblW w:w="9918" w:type="dxa"/>
        <w:tblLayout w:type="fixed"/>
        <w:tblLook w:val="04A0" w:firstRow="1" w:lastRow="0" w:firstColumn="1" w:lastColumn="0" w:noHBand="0" w:noVBand="1"/>
      </w:tblPr>
      <w:tblGrid>
        <w:gridCol w:w="500"/>
        <w:gridCol w:w="4315"/>
        <w:gridCol w:w="709"/>
        <w:gridCol w:w="992"/>
        <w:gridCol w:w="1559"/>
        <w:gridCol w:w="1843"/>
      </w:tblGrid>
      <w:tr w:rsidR="000B2282" w:rsidRPr="000B2282" w:rsidTr="000B2282">
        <w:trPr>
          <w:trHeight w:val="604"/>
        </w:trPr>
        <w:tc>
          <w:tcPr>
            <w:tcW w:w="500" w:type="dxa"/>
            <w:vMerge w:val="restart"/>
            <w:tcBorders>
              <w:top w:val="single" w:sz="4" w:space="0" w:color="auto"/>
              <w:left w:val="single" w:sz="4" w:space="0" w:color="auto"/>
              <w:right w:val="single" w:sz="4" w:space="0" w:color="auto"/>
            </w:tcBorders>
            <w:vAlign w:val="center"/>
            <w:hideMark/>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п/п</w:t>
            </w:r>
          </w:p>
        </w:tc>
        <w:tc>
          <w:tcPr>
            <w:tcW w:w="4315" w:type="dxa"/>
            <w:vMerge w:val="restart"/>
            <w:tcBorders>
              <w:top w:val="single" w:sz="4" w:space="0" w:color="auto"/>
              <w:left w:val="single" w:sz="4" w:space="0" w:color="auto"/>
              <w:right w:val="single" w:sz="4" w:space="0" w:color="auto"/>
            </w:tcBorders>
            <w:vAlign w:val="center"/>
            <w:hideMark/>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Наименование и технические характеристики товара</w:t>
            </w:r>
          </w:p>
        </w:tc>
        <w:tc>
          <w:tcPr>
            <w:tcW w:w="709" w:type="dxa"/>
            <w:vMerge w:val="restart"/>
            <w:tcBorders>
              <w:top w:val="single" w:sz="4" w:space="0" w:color="auto"/>
              <w:left w:val="single" w:sz="4" w:space="0" w:color="auto"/>
              <w:right w:val="single" w:sz="4" w:space="0" w:color="auto"/>
            </w:tcBorders>
            <w:vAlign w:val="center"/>
            <w:hideMark/>
          </w:tcPr>
          <w:p w:rsidR="000B2282" w:rsidRPr="000B2282" w:rsidRDefault="000B2282" w:rsidP="000B2282">
            <w:pPr>
              <w:spacing w:after="0" w:line="240" w:lineRule="atLeast"/>
              <w:ind w:firstLine="18"/>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Ед. изм.</w:t>
            </w:r>
          </w:p>
        </w:tc>
        <w:tc>
          <w:tcPr>
            <w:tcW w:w="992" w:type="dxa"/>
            <w:vMerge w:val="restart"/>
            <w:tcBorders>
              <w:top w:val="single" w:sz="4" w:space="0" w:color="auto"/>
              <w:left w:val="single" w:sz="4" w:space="0" w:color="auto"/>
              <w:right w:val="single" w:sz="4" w:space="0" w:color="auto"/>
            </w:tcBorders>
            <w:vAlign w:val="center"/>
            <w:hideMark/>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Количество</w:t>
            </w:r>
          </w:p>
        </w:tc>
        <w:tc>
          <w:tcPr>
            <w:tcW w:w="1559" w:type="dxa"/>
            <w:vMerge w:val="restart"/>
            <w:tcBorders>
              <w:top w:val="single" w:sz="4" w:space="0" w:color="auto"/>
              <w:left w:val="single" w:sz="4" w:space="0" w:color="auto"/>
              <w:right w:val="single" w:sz="4" w:space="0" w:color="auto"/>
            </w:tcBorders>
            <w:vAlign w:val="center"/>
            <w:hideMark/>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Цена за единицу без учета НДС, руб.</w:t>
            </w:r>
          </w:p>
        </w:tc>
        <w:tc>
          <w:tcPr>
            <w:tcW w:w="1843" w:type="dxa"/>
            <w:vMerge w:val="restart"/>
            <w:tcBorders>
              <w:top w:val="single" w:sz="4" w:space="0" w:color="auto"/>
              <w:left w:val="single" w:sz="4" w:space="0" w:color="auto"/>
              <w:right w:val="single" w:sz="4" w:space="0" w:color="auto"/>
            </w:tcBorders>
            <w:vAlign w:val="center"/>
            <w:hideMark/>
          </w:tcPr>
          <w:p w:rsidR="000B2282" w:rsidRPr="000B2282" w:rsidRDefault="003566F4" w:rsidP="003566F4">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B2282">
              <w:rPr>
                <w:rFonts w:ascii="Times New Roman" w:eastAsia="Times New Roman" w:hAnsi="Times New Roman"/>
                <w:sz w:val="24"/>
                <w:szCs w:val="24"/>
                <w:lang w:eastAsia="ru-RU"/>
              </w:rPr>
              <w:t xml:space="preserve">ачальная (максимальная) цена </w:t>
            </w:r>
            <w:r>
              <w:rPr>
                <w:rFonts w:ascii="Times New Roman" w:eastAsia="Times New Roman" w:hAnsi="Times New Roman"/>
                <w:sz w:val="24"/>
                <w:szCs w:val="24"/>
                <w:lang w:eastAsia="ru-RU"/>
              </w:rPr>
              <w:t>договора</w:t>
            </w:r>
            <w:r w:rsidR="000B2282" w:rsidRPr="000B2282">
              <w:rPr>
                <w:rFonts w:ascii="Times New Roman" w:eastAsia="Times New Roman" w:hAnsi="Times New Roman"/>
                <w:sz w:val="24"/>
                <w:szCs w:val="24"/>
                <w:shd w:val="clear" w:color="auto" w:fill="FFFFFF"/>
                <w:lang w:eastAsia="ru-RU"/>
              </w:rPr>
              <w:t xml:space="preserve"> без учета НДС, руб.</w:t>
            </w:r>
          </w:p>
        </w:tc>
      </w:tr>
      <w:tr w:rsidR="000B2282" w:rsidRPr="000B2282" w:rsidTr="000B2282">
        <w:trPr>
          <w:trHeight w:val="911"/>
        </w:trPr>
        <w:tc>
          <w:tcPr>
            <w:tcW w:w="500"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p>
        </w:tc>
        <w:tc>
          <w:tcPr>
            <w:tcW w:w="4315"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18"/>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p>
        </w:tc>
        <w:tc>
          <w:tcPr>
            <w:tcW w:w="1843" w:type="dxa"/>
            <w:vMerge/>
            <w:tcBorders>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p>
        </w:tc>
      </w:tr>
      <w:tr w:rsidR="000B2282" w:rsidRPr="000B2282" w:rsidTr="000B2282">
        <w:trPr>
          <w:trHeight w:val="92"/>
        </w:trPr>
        <w:tc>
          <w:tcPr>
            <w:tcW w:w="500" w:type="dxa"/>
            <w:tcBorders>
              <w:top w:val="single" w:sz="4" w:space="0" w:color="auto"/>
              <w:left w:val="single" w:sz="4" w:space="0" w:color="auto"/>
              <w:bottom w:val="single" w:sz="4" w:space="0" w:color="auto"/>
              <w:right w:val="single" w:sz="4" w:space="0" w:color="auto"/>
            </w:tcBorders>
            <w:vAlign w:val="center"/>
            <w:hideMark/>
          </w:tcPr>
          <w:p w:rsidR="000B2282" w:rsidRPr="000B2282" w:rsidRDefault="000B2282" w:rsidP="000B2282">
            <w:pPr>
              <w:spacing w:after="0" w:line="360" w:lineRule="auto"/>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1</w:t>
            </w:r>
          </w:p>
        </w:tc>
        <w:tc>
          <w:tcPr>
            <w:tcW w:w="4315" w:type="dxa"/>
            <w:tcBorders>
              <w:top w:val="single" w:sz="4" w:space="0" w:color="auto"/>
              <w:left w:val="single" w:sz="4" w:space="0" w:color="auto"/>
              <w:bottom w:val="single" w:sz="4" w:space="0" w:color="auto"/>
              <w:right w:val="single" w:sz="4" w:space="0" w:color="auto"/>
            </w:tcBorders>
            <w:hideMark/>
          </w:tcPr>
          <w:p w:rsidR="000B2282" w:rsidRPr="000B2282" w:rsidRDefault="000B2282" w:rsidP="000B2282">
            <w:pPr>
              <w:spacing w:after="0" w:line="240" w:lineRule="atLeast"/>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xml:space="preserve">Тело клапана </w:t>
            </w:r>
            <w:r w:rsidRPr="000B2282">
              <w:rPr>
                <w:rFonts w:ascii="Times New Roman" w:eastAsia="Times New Roman" w:hAnsi="Times New Roman"/>
                <w:sz w:val="24"/>
                <w:szCs w:val="24"/>
                <w:shd w:val="clear" w:color="auto" w:fill="FFFFFF"/>
                <w:lang w:eastAsia="ru-RU"/>
              </w:rPr>
              <w:t xml:space="preserve">из оцинкованной стали, внутренний М4х12 мм, внешний Д6х12 мм с рифленой насечкой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2282" w:rsidRPr="000B2282" w:rsidRDefault="000B2282" w:rsidP="000B2282">
            <w:pPr>
              <w:spacing w:after="0" w:line="240" w:lineRule="atLeast"/>
              <w:ind w:firstLine="33"/>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88 000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29,45</w:t>
            </w:r>
          </w:p>
        </w:tc>
        <w:tc>
          <w:tcPr>
            <w:tcW w:w="1843"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2 591 600, 00</w:t>
            </w:r>
          </w:p>
        </w:tc>
      </w:tr>
      <w:tr w:rsidR="000B2282" w:rsidRPr="000B2282" w:rsidTr="000B2282">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360" w:lineRule="auto"/>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2</w:t>
            </w:r>
          </w:p>
        </w:tc>
        <w:tc>
          <w:tcPr>
            <w:tcW w:w="4315" w:type="dxa"/>
            <w:tcBorders>
              <w:top w:val="single" w:sz="4" w:space="0" w:color="auto"/>
              <w:left w:val="single" w:sz="4" w:space="0" w:color="auto"/>
              <w:bottom w:val="single" w:sz="4" w:space="0" w:color="auto"/>
              <w:right w:val="single" w:sz="4" w:space="0" w:color="auto"/>
            </w:tcBorders>
          </w:tcPr>
          <w:p w:rsidR="000B2282" w:rsidRPr="000B2282" w:rsidRDefault="000B2282" w:rsidP="000B2282">
            <w:pPr>
              <w:spacing w:after="0" w:line="240" w:lineRule="atLeast"/>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Клапан полимерный, двусторонний, посадочный размер Д12,8х7,2 мм, буртик Д15,6х1,2 мм</w:t>
            </w:r>
          </w:p>
        </w:tc>
        <w:tc>
          <w:tcPr>
            <w:tcW w:w="70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77 000</w:t>
            </w:r>
          </w:p>
        </w:tc>
        <w:tc>
          <w:tcPr>
            <w:tcW w:w="155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30,5</w:t>
            </w:r>
            <w:r w:rsidR="003566F4">
              <w:rPr>
                <w:rFonts w:ascii="Times New Roman" w:eastAsia="Times New Roman" w:hAnsi="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2 348 500, 00</w:t>
            </w:r>
          </w:p>
        </w:tc>
      </w:tr>
      <w:tr w:rsidR="000B2282" w:rsidRPr="000B2282" w:rsidTr="000B2282">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360" w:lineRule="auto"/>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3</w:t>
            </w:r>
          </w:p>
        </w:tc>
        <w:tc>
          <w:tcPr>
            <w:tcW w:w="4315" w:type="dxa"/>
            <w:tcBorders>
              <w:top w:val="single" w:sz="4" w:space="0" w:color="auto"/>
              <w:left w:val="single" w:sz="4" w:space="0" w:color="auto"/>
              <w:bottom w:val="single" w:sz="4" w:space="0" w:color="auto"/>
              <w:right w:val="single" w:sz="4" w:space="0" w:color="auto"/>
            </w:tcBorders>
          </w:tcPr>
          <w:p w:rsidR="000B2282" w:rsidRPr="000B2282" w:rsidRDefault="000B2282" w:rsidP="000B2282">
            <w:pPr>
              <w:spacing w:after="0" w:line="240" w:lineRule="atLeast"/>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Винт из нержавеющей стали А4 с гальванической оцинковкой, М4х12 мм, с рифленой головкой, 16х3,5мм</w:t>
            </w:r>
          </w:p>
        </w:tc>
        <w:tc>
          <w:tcPr>
            <w:tcW w:w="70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val="en-US" w:eastAsia="ru-RU"/>
              </w:rPr>
            </w:pPr>
            <w:r w:rsidRPr="000B2282">
              <w:rPr>
                <w:rFonts w:ascii="Times New Roman" w:eastAsia="Times New Roman" w:hAnsi="Times New Roman"/>
                <w:sz w:val="24"/>
                <w:szCs w:val="24"/>
                <w:lang w:eastAsia="ru-RU"/>
              </w:rPr>
              <w:t>77 000</w:t>
            </w:r>
          </w:p>
        </w:tc>
        <w:tc>
          <w:tcPr>
            <w:tcW w:w="155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60</w:t>
            </w:r>
            <w:r w:rsidR="003566F4">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4 620 000, 00</w:t>
            </w:r>
          </w:p>
        </w:tc>
      </w:tr>
      <w:tr w:rsidR="000B2282" w:rsidRPr="000B2282" w:rsidTr="000B2282">
        <w:trPr>
          <w:trHeight w:val="945"/>
        </w:trPr>
        <w:tc>
          <w:tcPr>
            <w:tcW w:w="500"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360" w:lineRule="auto"/>
              <w:jc w:val="center"/>
              <w:rPr>
                <w:rFonts w:ascii="Times New Roman" w:eastAsia="Times New Roman" w:hAnsi="Times New Roman"/>
                <w:sz w:val="24"/>
                <w:szCs w:val="24"/>
                <w:lang w:eastAsia="ru-RU"/>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0B2282" w:rsidRPr="000B2282" w:rsidRDefault="000B2282" w:rsidP="000B2282">
            <w:pPr>
              <w:spacing w:after="0" w:line="240" w:lineRule="atLeast"/>
              <w:jc w:val="center"/>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Итого нача</w:t>
            </w:r>
            <w:r w:rsidR="003566F4">
              <w:rPr>
                <w:rFonts w:ascii="Times New Roman" w:eastAsia="Times New Roman" w:hAnsi="Times New Roman"/>
                <w:sz w:val="24"/>
                <w:szCs w:val="24"/>
                <w:lang w:eastAsia="ru-RU"/>
              </w:rPr>
              <w:t>льная (максимальная) цена договора</w:t>
            </w:r>
            <w:r w:rsidRPr="000B2282">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ind w:firstLine="34"/>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B2282" w:rsidRPr="000B2282" w:rsidRDefault="000B2282" w:rsidP="000B2282">
            <w:pPr>
              <w:spacing w:after="0" w:line="240" w:lineRule="atLeast"/>
              <w:jc w:val="both"/>
              <w:rPr>
                <w:rFonts w:ascii="Times New Roman" w:eastAsia="Times New Roman" w:hAnsi="Times New Roman"/>
                <w:b/>
                <w:sz w:val="24"/>
                <w:szCs w:val="24"/>
                <w:lang w:eastAsia="ru-RU"/>
              </w:rPr>
            </w:pPr>
            <w:r w:rsidRPr="000B2282">
              <w:rPr>
                <w:rFonts w:ascii="Times New Roman" w:eastAsia="Times New Roman" w:hAnsi="Times New Roman"/>
                <w:b/>
                <w:sz w:val="24"/>
                <w:szCs w:val="24"/>
                <w:lang w:eastAsia="ru-RU"/>
              </w:rPr>
              <w:t xml:space="preserve">  9 560 100, 00</w:t>
            </w:r>
          </w:p>
        </w:tc>
      </w:tr>
    </w:tbl>
    <w:p w:rsidR="000B2282" w:rsidRPr="000B2282" w:rsidRDefault="000B2282" w:rsidP="000B2282">
      <w:pPr>
        <w:spacing w:after="0" w:line="240" w:lineRule="atLeast"/>
        <w:jc w:val="both"/>
        <w:rPr>
          <w:rFonts w:ascii="Times New Roman" w:eastAsia="Times New Roman" w:hAnsi="Times New Roman"/>
          <w:snapToGrid w:val="0"/>
          <w:sz w:val="24"/>
          <w:szCs w:val="24"/>
          <w:lang w:eastAsia="ru-RU"/>
        </w:rPr>
      </w:pPr>
    </w:p>
    <w:p w:rsidR="000B2282" w:rsidRPr="000B2282" w:rsidRDefault="002949AB" w:rsidP="000B2282">
      <w:pPr>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2.</w:t>
      </w:r>
      <w:r w:rsidR="000B2282" w:rsidRPr="000B2282">
        <w:rPr>
          <w:rFonts w:ascii="Times New Roman" w:eastAsia="Times New Roman" w:hAnsi="Times New Roman"/>
          <w:sz w:val="24"/>
          <w:szCs w:val="24"/>
          <w:lang w:eastAsia="ru-RU"/>
        </w:rPr>
        <w:t xml:space="preserve"> </w:t>
      </w:r>
      <w:r w:rsidR="000B2282" w:rsidRPr="000B2282">
        <w:rPr>
          <w:rFonts w:ascii="Times New Roman" w:eastAsia="Times New Roman" w:hAnsi="Times New Roman"/>
          <w:b/>
          <w:color w:val="000000"/>
          <w:sz w:val="24"/>
          <w:szCs w:val="24"/>
          <w:shd w:val="clear" w:color="auto" w:fill="FBFBFB"/>
          <w:lang w:eastAsia="ru-RU"/>
        </w:rPr>
        <w:t>Обоснование начальной (максимальной) цены договора (НМЦД):</w:t>
      </w:r>
      <w:r w:rsidR="000B2282" w:rsidRPr="000B2282">
        <w:rPr>
          <w:rFonts w:ascii="Times New Roman" w:eastAsia="Times New Roman" w:hAnsi="Times New Roman"/>
          <w:sz w:val="24"/>
          <w:szCs w:val="24"/>
          <w:lang w:eastAsia="ru-RU"/>
        </w:rPr>
        <w:t xml:space="preserve"> </w:t>
      </w:r>
    </w:p>
    <w:p w:rsidR="000B2282" w:rsidRPr="000B2282" w:rsidRDefault="000B2282" w:rsidP="000B2282">
      <w:pPr>
        <w:spacing w:after="0" w:line="240" w:lineRule="auto"/>
        <w:ind w:left="34" w:firstLine="675"/>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xml:space="preserve">В   соответствии   с   п.   9.2.1.1   Положения   о   закупке определение и обоснование </w:t>
      </w:r>
      <w:r w:rsidR="003566F4">
        <w:rPr>
          <w:rFonts w:ascii="Times New Roman" w:eastAsia="Times New Roman" w:hAnsi="Times New Roman"/>
          <w:sz w:val="24"/>
          <w:szCs w:val="24"/>
          <w:lang w:eastAsia="ru-RU"/>
        </w:rPr>
        <w:t>НМЦД</w:t>
      </w:r>
      <w:r w:rsidRPr="000B2282">
        <w:rPr>
          <w:rFonts w:ascii="Times New Roman" w:eastAsia="Times New Roman" w:hAnsi="Times New Roman"/>
          <w:sz w:val="24"/>
          <w:szCs w:val="24"/>
          <w:lang w:eastAsia="ru-RU"/>
        </w:rPr>
        <w:t xml:space="preserve"> настоящей закупки осуществляется на основе метода «Анализ рынка». НМЦД определена путем вычисления средней цены по формуле: НМЦД = (Цена1+Цена2+...)/</w:t>
      </w:r>
      <w:r w:rsidR="003566F4">
        <w:rPr>
          <w:rFonts w:ascii="Times New Roman" w:eastAsia="Times New Roman" w:hAnsi="Times New Roman"/>
          <w:sz w:val="24"/>
          <w:szCs w:val="24"/>
          <w:lang w:eastAsia="ru-RU"/>
        </w:rPr>
        <w:t xml:space="preserve">Количество цен, согласно </w:t>
      </w:r>
      <w:proofErr w:type="spellStart"/>
      <w:r w:rsidR="003566F4">
        <w:rPr>
          <w:rFonts w:ascii="Times New Roman" w:eastAsia="Times New Roman" w:hAnsi="Times New Roman"/>
          <w:sz w:val="24"/>
          <w:szCs w:val="24"/>
          <w:lang w:eastAsia="ru-RU"/>
        </w:rPr>
        <w:t>п.п</w:t>
      </w:r>
      <w:proofErr w:type="spellEnd"/>
      <w:r w:rsidR="003566F4">
        <w:rPr>
          <w:rFonts w:ascii="Times New Roman" w:eastAsia="Times New Roman" w:hAnsi="Times New Roman"/>
          <w:sz w:val="24"/>
          <w:szCs w:val="24"/>
          <w:lang w:eastAsia="ru-RU"/>
        </w:rPr>
        <w:t>. «б</w:t>
      </w:r>
      <w:r w:rsidRPr="000B2282">
        <w:rPr>
          <w:rFonts w:ascii="Times New Roman" w:eastAsia="Times New Roman" w:hAnsi="Times New Roman"/>
          <w:sz w:val="24"/>
          <w:szCs w:val="24"/>
          <w:lang w:eastAsia="ru-RU"/>
        </w:rPr>
        <w:t xml:space="preserve">» п. 2 п. 9.2.1.1 Положения о закупке. Для определения НМЦД </w:t>
      </w:r>
      <w:r w:rsidR="002949AB">
        <w:rPr>
          <w:rFonts w:ascii="Times New Roman" w:eastAsia="Times New Roman" w:hAnsi="Times New Roman"/>
          <w:sz w:val="24"/>
          <w:szCs w:val="24"/>
          <w:lang w:eastAsia="ru-RU"/>
        </w:rPr>
        <w:t xml:space="preserve">по </w:t>
      </w:r>
      <w:r w:rsidRPr="000B2282">
        <w:rPr>
          <w:rFonts w:ascii="Times New Roman" w:eastAsia="Times New Roman" w:hAnsi="Times New Roman"/>
          <w:sz w:val="24"/>
          <w:szCs w:val="24"/>
          <w:lang w:eastAsia="ru-RU"/>
        </w:rPr>
        <w:t>Лот</w:t>
      </w:r>
      <w:r w:rsidR="002949AB">
        <w:rPr>
          <w:rFonts w:ascii="Times New Roman" w:eastAsia="Times New Roman" w:hAnsi="Times New Roman"/>
          <w:sz w:val="24"/>
          <w:szCs w:val="24"/>
          <w:lang w:eastAsia="ru-RU"/>
        </w:rPr>
        <w:t>у №</w:t>
      </w:r>
      <w:r w:rsidRPr="000B2282">
        <w:rPr>
          <w:rFonts w:ascii="Times New Roman" w:eastAsia="Times New Roman" w:hAnsi="Times New Roman"/>
          <w:sz w:val="24"/>
          <w:szCs w:val="24"/>
          <w:lang w:eastAsia="ru-RU"/>
        </w:rPr>
        <w:t>1: использованы коммерческие предложения, собранные в соответствии с п. «в» п.1 п.9.2.1.1:</w:t>
      </w:r>
    </w:p>
    <w:p w:rsidR="000B2282" w:rsidRPr="000B2282" w:rsidRDefault="000B2282" w:rsidP="000B2282">
      <w:pPr>
        <w:spacing w:after="0" w:line="240" w:lineRule="auto"/>
        <w:ind w:left="34"/>
        <w:jc w:val="both"/>
        <w:rPr>
          <w:rFonts w:ascii="Times New Roman" w:eastAsia="Times New Roman" w:hAnsi="Times New Roman"/>
          <w:color w:val="222222"/>
          <w:sz w:val="24"/>
          <w:szCs w:val="24"/>
          <w:shd w:val="clear" w:color="auto" w:fill="FFFFFF"/>
          <w:lang w:eastAsia="ru-RU"/>
        </w:rPr>
      </w:pPr>
      <w:r w:rsidRPr="000B2282">
        <w:rPr>
          <w:rFonts w:ascii="Times New Roman" w:eastAsia="Times New Roman" w:hAnsi="Times New Roman"/>
          <w:color w:val="000000"/>
          <w:sz w:val="24"/>
          <w:szCs w:val="24"/>
          <w:shd w:val="clear" w:color="auto" w:fill="FBFBFB"/>
          <w:lang w:eastAsia="ru-RU"/>
        </w:rPr>
        <w:t xml:space="preserve">КП1 – 9 770 200, 00 </w:t>
      </w:r>
      <w:r w:rsidRPr="000B2282">
        <w:rPr>
          <w:rFonts w:ascii="Times New Roman" w:eastAsia="Times New Roman" w:hAnsi="Times New Roman"/>
          <w:color w:val="222222"/>
          <w:sz w:val="24"/>
          <w:szCs w:val="24"/>
          <w:shd w:val="clear" w:color="auto" w:fill="FFFFFF"/>
          <w:lang w:eastAsia="ru-RU"/>
        </w:rPr>
        <w:t>руб., без учета НДС.</w:t>
      </w:r>
    </w:p>
    <w:p w:rsidR="000B2282" w:rsidRPr="000B2282" w:rsidRDefault="000B2282" w:rsidP="000B2282">
      <w:pPr>
        <w:spacing w:after="0" w:line="240" w:lineRule="atLeast"/>
        <w:ind w:left="34"/>
        <w:jc w:val="both"/>
        <w:rPr>
          <w:rFonts w:ascii="Times New Roman" w:eastAsia="Times New Roman" w:hAnsi="Times New Roman"/>
          <w:color w:val="000000"/>
          <w:sz w:val="24"/>
          <w:szCs w:val="24"/>
          <w:shd w:val="clear" w:color="auto" w:fill="FBFBFB"/>
          <w:lang w:eastAsia="ru-RU"/>
        </w:rPr>
      </w:pPr>
      <w:r w:rsidRPr="000B2282">
        <w:rPr>
          <w:rFonts w:ascii="Times New Roman" w:eastAsia="Times New Roman" w:hAnsi="Times New Roman"/>
          <w:color w:val="000000"/>
          <w:sz w:val="24"/>
          <w:szCs w:val="24"/>
          <w:shd w:val="clear" w:color="auto" w:fill="FBFBFB"/>
          <w:lang w:eastAsia="ru-RU"/>
        </w:rPr>
        <w:t>КП2 – 9 350 000, 00 руб., без учета НДС.</w:t>
      </w:r>
    </w:p>
    <w:p w:rsidR="000B2282" w:rsidRPr="000B2282" w:rsidRDefault="002949AB" w:rsidP="000B2282">
      <w:pPr>
        <w:spacing w:after="0" w:line="240" w:lineRule="atLeast"/>
        <w:ind w:left="34"/>
        <w:jc w:val="both"/>
        <w:rPr>
          <w:rFonts w:ascii="Times New Roman" w:eastAsia="Times New Roman" w:hAnsi="Times New Roman"/>
          <w:color w:val="222222"/>
          <w:sz w:val="24"/>
          <w:szCs w:val="24"/>
          <w:shd w:val="clear" w:color="auto" w:fill="FFFFFF"/>
          <w:lang w:eastAsia="ru-RU"/>
        </w:rPr>
      </w:pPr>
      <w:r>
        <w:rPr>
          <w:rFonts w:ascii="Times New Roman" w:eastAsia="Times New Roman" w:hAnsi="Times New Roman"/>
          <w:color w:val="000000"/>
          <w:sz w:val="24"/>
          <w:szCs w:val="24"/>
          <w:shd w:val="clear" w:color="auto" w:fill="FBFBFB"/>
          <w:lang w:eastAsia="ru-RU"/>
        </w:rPr>
        <w:t>НМЦД =</w:t>
      </w:r>
      <w:r w:rsidR="000B2282" w:rsidRPr="000B2282">
        <w:rPr>
          <w:rFonts w:ascii="Times New Roman" w:eastAsia="Times New Roman" w:hAnsi="Times New Roman"/>
          <w:color w:val="000000"/>
          <w:sz w:val="24"/>
          <w:szCs w:val="24"/>
          <w:shd w:val="clear" w:color="auto" w:fill="FBFBFB"/>
          <w:lang w:eastAsia="ru-RU"/>
        </w:rPr>
        <w:t xml:space="preserve"> (9 770 200 + 9 350 000)/2 = 9 560 100, 00 руб. без учета НДС.</w:t>
      </w:r>
    </w:p>
    <w:p w:rsidR="000B2282" w:rsidRPr="000B2282" w:rsidRDefault="000B2282" w:rsidP="000B2282">
      <w:pPr>
        <w:tabs>
          <w:tab w:val="left" w:pos="708"/>
        </w:tabs>
        <w:spacing w:after="0" w:line="240" w:lineRule="auto"/>
        <w:jc w:val="both"/>
        <w:rPr>
          <w:rFonts w:ascii="Times New Roman" w:eastAsia="Times New Roman" w:hAnsi="Times New Roman"/>
          <w:iCs/>
          <w:sz w:val="24"/>
          <w:szCs w:val="24"/>
          <w:lang w:eastAsia="ru-RU"/>
        </w:rPr>
      </w:pPr>
      <w:r w:rsidRPr="000B2282">
        <w:rPr>
          <w:rFonts w:ascii="Times New Roman" w:eastAsia="Times New Roman" w:hAnsi="Times New Roman"/>
          <w:sz w:val="24"/>
          <w:szCs w:val="24"/>
          <w:lang w:eastAsia="ru-RU"/>
        </w:rPr>
        <w:t xml:space="preserve">      Цена договора является фиксированной на период проведения состязательной закупки и в период исполнения обязательств по договору. </w:t>
      </w:r>
    </w:p>
    <w:p w:rsidR="000B2282" w:rsidRPr="000B2282" w:rsidRDefault="000B2282" w:rsidP="000B2282">
      <w:pPr>
        <w:tabs>
          <w:tab w:val="left" w:pos="708"/>
        </w:tabs>
        <w:spacing w:after="0" w:line="240" w:lineRule="auto"/>
        <w:jc w:val="both"/>
        <w:rPr>
          <w:rFonts w:ascii="Times New Roman" w:eastAsia="Times New Roman" w:hAnsi="Times New Roman"/>
          <w:iCs/>
          <w:sz w:val="24"/>
          <w:szCs w:val="24"/>
          <w:lang w:eastAsia="ru-RU"/>
        </w:rPr>
      </w:pPr>
      <w:r w:rsidRPr="000B2282">
        <w:rPr>
          <w:rFonts w:ascii="Times New Roman" w:eastAsia="Times New Roman" w:hAnsi="Times New Roman"/>
          <w:iCs/>
          <w:sz w:val="24"/>
          <w:szCs w:val="24"/>
          <w:lang w:eastAsia="ru-RU"/>
        </w:rPr>
        <w:t xml:space="preserve">     </w:t>
      </w:r>
      <w:r w:rsidRPr="000B2282">
        <w:rPr>
          <w:rFonts w:ascii="Times New Roman" w:eastAsia="Times New Roman" w:hAnsi="Times New Roman"/>
          <w:sz w:val="24"/>
          <w:szCs w:val="24"/>
          <w:lang w:eastAsia="ru-RU"/>
        </w:rPr>
        <w:t xml:space="preserve"> </w:t>
      </w:r>
      <w:r w:rsidRPr="00FB17AF">
        <w:rPr>
          <w:rFonts w:ascii="Times New Roman" w:eastAsia="Times New Roman" w:hAnsi="Times New Roman"/>
          <w:sz w:val="24"/>
          <w:szCs w:val="24"/>
          <w:lang w:eastAsia="ru-RU"/>
        </w:rPr>
        <w:t>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B2282" w:rsidRPr="000B2282" w:rsidRDefault="000B2282" w:rsidP="000B2282">
      <w:pPr>
        <w:tabs>
          <w:tab w:val="left" w:pos="9355"/>
        </w:tabs>
        <w:spacing w:after="0" w:line="240" w:lineRule="atLeast"/>
        <w:ind w:right="-5"/>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sidR="002949AB">
        <w:rPr>
          <w:rFonts w:ascii="Times New Roman" w:eastAsia="Times New Roman" w:hAnsi="Times New Roman"/>
          <w:sz w:val="24"/>
          <w:szCs w:val="24"/>
          <w:lang w:eastAsia="ru-RU"/>
        </w:rPr>
        <w:t>й</w:t>
      </w:r>
      <w:r w:rsidRPr="000B2282">
        <w:rPr>
          <w:rFonts w:ascii="Times New Roman" w:eastAsia="Times New Roman" w:hAnsi="Times New Roman"/>
          <w:sz w:val="24"/>
          <w:szCs w:val="24"/>
          <w:lang w:eastAsia="ru-RU"/>
        </w:rPr>
        <w:t xml:space="preserve"> закупки, не подлежат оплате Заказчиком.</w:t>
      </w:r>
    </w:p>
    <w:p w:rsidR="000B2282" w:rsidRPr="000B2282" w:rsidRDefault="000B2282" w:rsidP="000B2282">
      <w:pPr>
        <w:tabs>
          <w:tab w:val="left" w:pos="9355"/>
        </w:tabs>
        <w:spacing w:after="0" w:line="240" w:lineRule="atLeast"/>
        <w:ind w:right="-5"/>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0B2282" w:rsidRPr="000B2282" w:rsidRDefault="002949AB" w:rsidP="000B2282">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3</w:t>
      </w:r>
      <w:r w:rsidR="000B2282" w:rsidRPr="000B2282">
        <w:rPr>
          <w:rFonts w:ascii="Times New Roman" w:eastAsia="Times New Roman" w:hAnsi="Times New Roman"/>
          <w:b/>
          <w:bCs/>
          <w:sz w:val="24"/>
          <w:szCs w:val="24"/>
          <w:lang w:eastAsia="ru-RU"/>
        </w:rPr>
        <w:t>.</w:t>
      </w:r>
      <w:r w:rsidR="000B2282" w:rsidRPr="000B2282">
        <w:rPr>
          <w:rFonts w:ascii="Times New Roman" w:eastAsia="Times New Roman" w:hAnsi="Times New Roman"/>
          <w:bCs/>
          <w:sz w:val="24"/>
          <w:szCs w:val="24"/>
          <w:lang w:eastAsia="ru-RU"/>
        </w:rPr>
        <w:t xml:space="preserve"> </w:t>
      </w:r>
      <w:r w:rsidR="000B2282" w:rsidRPr="000B2282">
        <w:rPr>
          <w:rFonts w:ascii="Times New Roman" w:eastAsia="Times New Roman" w:hAnsi="Times New Roman"/>
          <w:b/>
          <w:sz w:val="24"/>
          <w:szCs w:val="24"/>
          <w:lang w:eastAsia="ru-RU"/>
        </w:rPr>
        <w:t>Форма, с</w:t>
      </w:r>
      <w:r w:rsidR="000B2282" w:rsidRPr="000B2282">
        <w:rPr>
          <w:rFonts w:ascii="Times New Roman" w:eastAsia="Times New Roman" w:hAnsi="Times New Roman"/>
          <w:b/>
          <w:bCs/>
          <w:sz w:val="24"/>
          <w:szCs w:val="24"/>
          <w:lang w:eastAsia="ru-RU"/>
        </w:rPr>
        <w:t xml:space="preserve">роки и порядок оплаты: </w:t>
      </w:r>
      <w:r w:rsidR="000B2282" w:rsidRPr="000B2282">
        <w:rPr>
          <w:rFonts w:ascii="Times New Roman" w:eastAsia="Times New Roman" w:hAnsi="Times New Roman"/>
          <w:bCs/>
          <w:sz w:val="24"/>
          <w:szCs w:val="24"/>
          <w:lang w:eastAsia="ru-RU"/>
        </w:rPr>
        <w:t>Безналичный расчет. Расчеты по поставке товара,</w:t>
      </w:r>
      <w:r w:rsidR="000B2282" w:rsidRPr="000B2282">
        <w:rPr>
          <w:rFonts w:ascii="Times New Roman" w:eastAsia="Times New Roman" w:hAnsi="Times New Roman"/>
          <w:sz w:val="24"/>
          <w:szCs w:val="24"/>
          <w:lang w:eastAsia="ru-RU"/>
        </w:rPr>
        <w:t xml:space="preserve"> производятся в следующем порядке:</w:t>
      </w:r>
    </w:p>
    <w:p w:rsidR="000B2282" w:rsidRPr="000B2282" w:rsidRDefault="000B2282" w:rsidP="000B2282">
      <w:pPr>
        <w:spacing w:after="0" w:line="240" w:lineRule="atLeast"/>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договора).</w:t>
      </w:r>
    </w:p>
    <w:p w:rsidR="000B2282" w:rsidRPr="000B2282" w:rsidRDefault="002949AB" w:rsidP="000B22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w:t>
      </w:r>
      <w:r w:rsidR="000B2282" w:rsidRPr="000B2282">
        <w:rPr>
          <w:rFonts w:ascii="Times New Roman" w:eastAsia="Times New Roman" w:hAnsi="Times New Roman"/>
          <w:b/>
          <w:sz w:val="24"/>
          <w:szCs w:val="24"/>
          <w:lang w:eastAsia="ru-RU"/>
        </w:rPr>
        <w:t xml:space="preserve">4. Условия поставки: </w:t>
      </w:r>
      <w:r w:rsidR="000B2282" w:rsidRPr="000B2282">
        <w:rPr>
          <w:rFonts w:ascii="Times New Roman" w:eastAsia="Times New Roman" w:hAnsi="Times New Roman"/>
          <w:sz w:val="24"/>
          <w:szCs w:val="24"/>
          <w:lang w:eastAsia="ru-RU"/>
        </w:rPr>
        <w:t>Доставка товара по настоящему договору до места поставки осуществляется силами и средствами Поставщика.</w:t>
      </w:r>
    </w:p>
    <w:p w:rsidR="000B2282" w:rsidRPr="000B2282" w:rsidRDefault="002949AB" w:rsidP="000B2282">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5.</w:t>
      </w:r>
      <w:r w:rsidR="000B2282" w:rsidRPr="000B2282">
        <w:rPr>
          <w:rFonts w:ascii="Times New Roman" w:eastAsia="Times New Roman" w:hAnsi="Times New Roman"/>
          <w:sz w:val="24"/>
          <w:szCs w:val="24"/>
          <w:lang w:eastAsia="ru-RU"/>
        </w:rPr>
        <w:t xml:space="preserve"> </w:t>
      </w:r>
      <w:r w:rsidR="000B2282" w:rsidRPr="000B2282">
        <w:rPr>
          <w:rFonts w:ascii="Times New Roman" w:eastAsia="Times New Roman" w:hAnsi="Times New Roman"/>
          <w:b/>
          <w:sz w:val="24"/>
          <w:szCs w:val="24"/>
          <w:lang w:eastAsia="ru-RU"/>
        </w:rPr>
        <w:t>Место поставки товара:</w:t>
      </w:r>
      <w:r w:rsidR="000B2282" w:rsidRPr="000B2282">
        <w:rPr>
          <w:rFonts w:ascii="Times New Roman" w:eastAsia="Times New Roman" w:hAnsi="Times New Roman"/>
          <w:sz w:val="24"/>
          <w:szCs w:val="24"/>
          <w:lang w:eastAsia="ru-RU"/>
        </w:rPr>
        <w:t xml:space="preserve"> 677902, Российская Федерация, Республика Саха (Якутия), </w:t>
      </w:r>
      <w:proofErr w:type="spellStart"/>
      <w:r w:rsidR="000B2282" w:rsidRPr="000B2282">
        <w:rPr>
          <w:rFonts w:ascii="Times New Roman" w:eastAsia="Times New Roman" w:hAnsi="Times New Roman"/>
          <w:sz w:val="24"/>
          <w:szCs w:val="24"/>
          <w:lang w:eastAsia="ru-RU"/>
        </w:rPr>
        <w:t>п.Жатай</w:t>
      </w:r>
      <w:proofErr w:type="spellEnd"/>
      <w:r w:rsidR="000B2282" w:rsidRPr="000B2282">
        <w:rPr>
          <w:rFonts w:ascii="Times New Roman" w:eastAsia="Times New Roman" w:hAnsi="Times New Roman"/>
          <w:sz w:val="24"/>
          <w:szCs w:val="24"/>
          <w:lang w:eastAsia="ru-RU"/>
        </w:rPr>
        <w:t>, ул.</w:t>
      </w:r>
      <w:r>
        <w:rPr>
          <w:rFonts w:ascii="Times New Roman" w:eastAsia="Times New Roman" w:hAnsi="Times New Roman"/>
          <w:sz w:val="24"/>
          <w:szCs w:val="24"/>
          <w:lang w:eastAsia="ru-RU"/>
        </w:rPr>
        <w:t xml:space="preserve"> </w:t>
      </w:r>
      <w:proofErr w:type="spellStart"/>
      <w:r w:rsidR="000B2282" w:rsidRPr="000B2282">
        <w:rPr>
          <w:rFonts w:ascii="Times New Roman" w:eastAsia="Times New Roman" w:hAnsi="Times New Roman"/>
          <w:sz w:val="24"/>
          <w:szCs w:val="24"/>
          <w:lang w:eastAsia="ru-RU"/>
        </w:rPr>
        <w:t>Строда</w:t>
      </w:r>
      <w:proofErr w:type="spellEnd"/>
      <w:r w:rsidR="000B2282" w:rsidRPr="000B2282">
        <w:rPr>
          <w:rFonts w:ascii="Times New Roman" w:eastAsia="Times New Roman" w:hAnsi="Times New Roman"/>
          <w:sz w:val="24"/>
          <w:szCs w:val="24"/>
          <w:lang w:eastAsia="ru-RU"/>
        </w:rPr>
        <w:t>, д. 12, филиал "Якутская нефтебаза" АО "Саханефтегазсбыт".</w:t>
      </w:r>
    </w:p>
    <w:p w:rsidR="000B2282" w:rsidRPr="000B2282" w:rsidRDefault="002949AB" w:rsidP="000B2282">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6.</w:t>
      </w:r>
      <w:r w:rsidR="000B2282" w:rsidRPr="000B2282">
        <w:rPr>
          <w:rFonts w:ascii="Times New Roman" w:eastAsia="Times New Roman" w:hAnsi="Times New Roman"/>
          <w:sz w:val="24"/>
          <w:szCs w:val="24"/>
          <w:lang w:eastAsia="ru-RU"/>
        </w:rPr>
        <w:t xml:space="preserve"> </w:t>
      </w:r>
      <w:r w:rsidR="000B2282" w:rsidRPr="000B2282">
        <w:rPr>
          <w:rFonts w:ascii="Times New Roman" w:eastAsia="Times New Roman" w:hAnsi="Times New Roman"/>
          <w:b/>
          <w:sz w:val="24"/>
          <w:szCs w:val="24"/>
          <w:lang w:eastAsia="ru-RU"/>
        </w:rPr>
        <w:t>Срок поставки:</w:t>
      </w:r>
      <w:r w:rsidR="000B2282" w:rsidRPr="000B2282">
        <w:rPr>
          <w:rFonts w:ascii="Times New Roman" w:eastAsia="Times New Roman" w:hAnsi="Times New Roman"/>
          <w:sz w:val="24"/>
          <w:szCs w:val="24"/>
          <w:lang w:eastAsia="ru-RU"/>
        </w:rPr>
        <w:t xml:space="preserve"> в течении 120 (сто двадцать) </w:t>
      </w:r>
      <w:r>
        <w:rPr>
          <w:rFonts w:ascii="Times New Roman" w:eastAsia="Times New Roman" w:hAnsi="Times New Roman"/>
          <w:sz w:val="24"/>
          <w:szCs w:val="24"/>
          <w:lang w:eastAsia="ru-RU"/>
        </w:rPr>
        <w:t xml:space="preserve">календарных </w:t>
      </w:r>
      <w:r w:rsidR="000B2282" w:rsidRPr="000B2282">
        <w:rPr>
          <w:rFonts w:ascii="Times New Roman" w:eastAsia="Times New Roman" w:hAnsi="Times New Roman"/>
          <w:sz w:val="24"/>
          <w:szCs w:val="24"/>
          <w:lang w:eastAsia="ru-RU"/>
        </w:rPr>
        <w:t>дней с момента подписания договора.</w:t>
      </w:r>
    </w:p>
    <w:p w:rsidR="000B2282" w:rsidRPr="000B2282" w:rsidRDefault="002949AB" w:rsidP="000B2282">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7.</w:t>
      </w:r>
      <w:r w:rsidR="000B2282" w:rsidRPr="000B2282">
        <w:rPr>
          <w:rFonts w:ascii="Times New Roman" w:eastAsia="Times New Roman" w:hAnsi="Times New Roman"/>
          <w:sz w:val="24"/>
          <w:szCs w:val="24"/>
          <w:lang w:eastAsia="ru-RU"/>
        </w:rPr>
        <w:t xml:space="preserve"> </w:t>
      </w:r>
      <w:r w:rsidR="0005061A" w:rsidRPr="0005061A">
        <w:rPr>
          <w:rFonts w:ascii="Times New Roman" w:eastAsia="Times New Roman" w:hAnsi="Times New Roman"/>
          <w:b/>
          <w:sz w:val="24"/>
          <w:szCs w:val="24"/>
          <w:lang w:eastAsia="ru-RU"/>
        </w:rPr>
        <w:t>Требования к безопасности, качеству, техническим характеристикам, функци</w:t>
      </w:r>
      <w:r w:rsidR="0005061A">
        <w:rPr>
          <w:rFonts w:ascii="Times New Roman" w:eastAsia="Times New Roman" w:hAnsi="Times New Roman"/>
          <w:b/>
          <w:sz w:val="24"/>
          <w:szCs w:val="24"/>
          <w:lang w:eastAsia="ru-RU"/>
        </w:rPr>
        <w:t>ональным характеристикам товара</w:t>
      </w:r>
      <w:r w:rsidR="000B2282" w:rsidRPr="000B2282">
        <w:rPr>
          <w:rFonts w:ascii="Times New Roman" w:eastAsia="Times New Roman" w:hAnsi="Times New Roman"/>
          <w:b/>
          <w:sz w:val="24"/>
          <w:szCs w:val="24"/>
          <w:lang w:eastAsia="ru-RU"/>
        </w:rPr>
        <w:t>:</w:t>
      </w:r>
      <w:r w:rsidR="000B2282" w:rsidRPr="000B2282">
        <w:rPr>
          <w:rFonts w:ascii="Times New Roman" w:eastAsia="Times New Roman" w:hAnsi="Times New Roman"/>
          <w:sz w:val="24"/>
          <w:szCs w:val="24"/>
          <w:lang w:eastAsia="ru-RU"/>
        </w:rPr>
        <w:t xml:space="preserve"> </w:t>
      </w:r>
      <w:r w:rsidR="0005061A" w:rsidRPr="0005061A">
        <w:rPr>
          <w:rFonts w:ascii="Times New Roman" w:eastAsia="Helv" w:hAnsi="Times New Roman"/>
          <w:sz w:val="24"/>
          <w:szCs w:val="24"/>
          <w:lang w:eastAsia="ar-SA"/>
        </w:rPr>
        <w:t xml:space="preserve">Технические характеристики </w:t>
      </w:r>
      <w:r w:rsidR="0005061A" w:rsidRPr="0005061A">
        <w:rPr>
          <w:rFonts w:ascii="Times New Roman" w:hAnsi="Times New Roman"/>
          <w:sz w:val="24"/>
          <w:szCs w:val="24"/>
        </w:rPr>
        <w:t xml:space="preserve">и функциональные </w:t>
      </w:r>
      <w:r w:rsidR="0005061A" w:rsidRPr="0005061A">
        <w:rPr>
          <w:rFonts w:ascii="Times New Roman" w:eastAsia="Helv" w:hAnsi="Times New Roman"/>
          <w:sz w:val="24"/>
          <w:szCs w:val="24"/>
          <w:lang w:eastAsia="ar-SA"/>
        </w:rPr>
        <w:t>предлагаемого товара должны быть такими же, как в п.п.2.1.</w:t>
      </w:r>
      <w:r w:rsidR="0005061A">
        <w:rPr>
          <w:rFonts w:eastAsia="Helv" w:cs="Arial"/>
          <w:sz w:val="24"/>
          <w:szCs w:val="24"/>
          <w:lang w:eastAsia="ar-SA"/>
        </w:rPr>
        <w:t xml:space="preserve"> и </w:t>
      </w:r>
      <w:r w:rsidR="0005061A">
        <w:rPr>
          <w:rFonts w:ascii="Times New Roman" w:eastAsia="Times New Roman" w:hAnsi="Times New Roman"/>
          <w:sz w:val="24"/>
          <w:szCs w:val="24"/>
          <w:lang w:eastAsia="ru-RU"/>
        </w:rPr>
        <w:t>к</w:t>
      </w:r>
      <w:r w:rsidR="000B2282" w:rsidRPr="000B2282">
        <w:rPr>
          <w:rFonts w:ascii="Times New Roman" w:eastAsia="Times New Roman" w:hAnsi="Times New Roman"/>
          <w:sz w:val="24"/>
          <w:szCs w:val="24"/>
          <w:lang w:eastAsia="ru-RU"/>
        </w:rPr>
        <w:t>ачество поставляемого товара должно соответствовать нормативно-технической документации</w:t>
      </w:r>
      <w:r w:rsidR="000B2282" w:rsidRPr="000B2282">
        <w:rPr>
          <w:rFonts w:ascii="Times New Roman" w:eastAsia="Times New Roman" w:hAnsi="Times New Roman"/>
          <w:bCs/>
          <w:sz w:val="24"/>
          <w:szCs w:val="24"/>
          <w:lang w:eastAsia="ru-RU"/>
        </w:rPr>
        <w:t xml:space="preserve"> завода-изготовителя.</w:t>
      </w:r>
    </w:p>
    <w:p w:rsidR="000B2282" w:rsidRPr="000B2282" w:rsidRDefault="002949AB" w:rsidP="000B2282">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8. Требования к таре и упаковке товара:</w:t>
      </w:r>
      <w:r w:rsidR="000B2282" w:rsidRPr="000B2282">
        <w:rPr>
          <w:rFonts w:ascii="Times New Roman" w:eastAsia="Times New Roman" w:hAnsi="Times New Roman"/>
          <w:sz w:val="24"/>
          <w:szCs w:val="24"/>
          <w:lang w:eastAsia="ru-RU"/>
        </w:rPr>
        <w:t xml:space="preserve"> </w:t>
      </w:r>
      <w:r w:rsidR="000B2282" w:rsidRPr="000B2282">
        <w:rPr>
          <w:rFonts w:ascii="Times New Roman" w:eastAsia="Times New Roman" w:hAnsi="Times New Roman"/>
          <w:sz w:val="24"/>
          <w:szCs w:val="24"/>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000B2282" w:rsidRPr="000B2282">
        <w:rPr>
          <w:rFonts w:ascii="Times New Roman" w:eastAsia="Times New Roman" w:hAnsi="Times New Roman"/>
          <w:sz w:val="24"/>
          <w:szCs w:val="24"/>
          <w:lang w:eastAsia="ru-RU"/>
        </w:rPr>
        <w:t>.</w:t>
      </w:r>
    </w:p>
    <w:p w:rsidR="00C64B0D" w:rsidRDefault="002949AB" w:rsidP="000B2282">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0B2282" w:rsidRPr="000B2282">
        <w:rPr>
          <w:rFonts w:ascii="Times New Roman" w:eastAsia="Times New Roman" w:hAnsi="Times New Roman"/>
          <w:b/>
          <w:sz w:val="24"/>
          <w:szCs w:val="24"/>
          <w:lang w:eastAsia="ru-RU"/>
        </w:rPr>
        <w:t xml:space="preserve">9 Обязательное требование к Участнику: </w:t>
      </w:r>
      <w:r w:rsidR="000B2282" w:rsidRPr="000B2282">
        <w:rPr>
          <w:rFonts w:ascii="Times New Roman" w:eastAsia="Times New Roman" w:hAnsi="Times New Roman"/>
          <w:sz w:val="24"/>
          <w:szCs w:val="24"/>
          <w:lang w:eastAsia="ru-RU"/>
        </w:rPr>
        <w:t>Участник в составе Заявки должен предоставить образцы товара по каждому виду товара, ук</w:t>
      </w:r>
      <w:r w:rsidR="002A7258">
        <w:rPr>
          <w:rFonts w:ascii="Times New Roman" w:eastAsia="Times New Roman" w:hAnsi="Times New Roman"/>
          <w:sz w:val="24"/>
          <w:szCs w:val="24"/>
          <w:lang w:eastAsia="ru-RU"/>
        </w:rPr>
        <w:t>азанному в Заявке (позиции № 1-3</w:t>
      </w:r>
      <w:r w:rsidR="000B2282" w:rsidRPr="000B2282">
        <w:rPr>
          <w:rFonts w:ascii="Times New Roman" w:eastAsia="Times New Roman" w:hAnsi="Times New Roman"/>
          <w:sz w:val="24"/>
          <w:szCs w:val="24"/>
          <w:lang w:eastAsia="ru-RU"/>
        </w:rPr>
        <w:t xml:space="preserve"> </w:t>
      </w:r>
      <w:r w:rsidR="00972FDE">
        <w:rPr>
          <w:rFonts w:ascii="Times New Roman" w:eastAsia="Times New Roman" w:hAnsi="Times New Roman"/>
          <w:sz w:val="24"/>
          <w:szCs w:val="24"/>
          <w:lang w:eastAsia="ru-RU"/>
        </w:rPr>
        <w:t xml:space="preserve">п.2.1 </w:t>
      </w:r>
      <w:r w:rsidR="000B2282" w:rsidRPr="000B2282">
        <w:rPr>
          <w:rFonts w:ascii="Times New Roman" w:eastAsia="Times New Roman" w:hAnsi="Times New Roman"/>
          <w:sz w:val="24"/>
          <w:szCs w:val="24"/>
          <w:lang w:eastAsia="ru-RU"/>
        </w:rPr>
        <w:t xml:space="preserve">по 5 (пять) шт.), направив их на проверку соответствия качества техническим характеристикам (п.2.1.1) по адресу: 677902, РФ, Республика Саха (Якутия), </w:t>
      </w:r>
      <w:proofErr w:type="spellStart"/>
      <w:r w:rsidR="000B2282" w:rsidRPr="000B2282">
        <w:rPr>
          <w:rFonts w:ascii="Times New Roman" w:eastAsia="Times New Roman" w:hAnsi="Times New Roman"/>
          <w:sz w:val="24"/>
          <w:szCs w:val="24"/>
          <w:lang w:eastAsia="ru-RU"/>
        </w:rPr>
        <w:t>п.Жатай</w:t>
      </w:r>
      <w:proofErr w:type="spellEnd"/>
      <w:r w:rsidR="000B2282" w:rsidRPr="000B2282">
        <w:rPr>
          <w:rFonts w:ascii="Times New Roman" w:eastAsia="Times New Roman" w:hAnsi="Times New Roman"/>
          <w:sz w:val="24"/>
          <w:szCs w:val="24"/>
          <w:lang w:eastAsia="ru-RU"/>
        </w:rPr>
        <w:t xml:space="preserve">, </w:t>
      </w:r>
      <w:proofErr w:type="spellStart"/>
      <w:r w:rsidR="000B2282" w:rsidRPr="000B2282">
        <w:rPr>
          <w:rFonts w:ascii="Times New Roman" w:eastAsia="Times New Roman" w:hAnsi="Times New Roman"/>
          <w:sz w:val="24"/>
          <w:szCs w:val="24"/>
          <w:lang w:eastAsia="ru-RU"/>
        </w:rPr>
        <w:t>ул.Строда</w:t>
      </w:r>
      <w:proofErr w:type="spellEnd"/>
      <w:r w:rsidR="000B2282" w:rsidRPr="000B2282">
        <w:rPr>
          <w:rFonts w:ascii="Times New Roman" w:eastAsia="Times New Roman" w:hAnsi="Times New Roman"/>
          <w:sz w:val="24"/>
          <w:szCs w:val="24"/>
          <w:lang w:eastAsia="ru-RU"/>
        </w:rPr>
        <w:t xml:space="preserve"> д. 12, филиал "Якутская нефтебаза" АО "Саханефтегазсбыт". Образцы должны поступить по указанному адресу не позднее даты и времени срока окончания подачи Заявок.</w:t>
      </w:r>
      <w:r w:rsidR="00C64B0D">
        <w:rPr>
          <w:rFonts w:ascii="Times New Roman" w:eastAsia="Times New Roman" w:hAnsi="Times New Roman"/>
          <w:sz w:val="24"/>
          <w:szCs w:val="24"/>
          <w:lang w:eastAsia="ru-RU"/>
        </w:rPr>
        <w:t xml:space="preserve"> </w:t>
      </w:r>
    </w:p>
    <w:p w:rsidR="000B2282" w:rsidRPr="000B2282" w:rsidRDefault="00C64B0D" w:rsidP="000B2282">
      <w:pPr>
        <w:spacing w:after="0" w:line="240" w:lineRule="atLeast"/>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eastAsia="ru-RU"/>
        </w:rPr>
        <w:t xml:space="preserve">     </w:t>
      </w:r>
      <w:r w:rsidRPr="00C64B0D">
        <w:rPr>
          <w:rFonts w:ascii="Times New Roman" w:eastAsia="Times New Roman" w:hAnsi="Times New Roman"/>
          <w:sz w:val="24"/>
          <w:szCs w:val="24"/>
          <w:lang w:eastAsia="ru-RU"/>
        </w:rPr>
        <w:t>Образцы будут подвергнуты экспертизе, в связи с чем может нарушиться их целостность. Представленные образцы будут оцениваться на соответствие настоящему Техническому заданию.</w:t>
      </w:r>
      <w:r w:rsidRPr="00C64B0D">
        <w:rPr>
          <w:rFonts w:ascii="Times New Roman" w:eastAsia="Times New Roman" w:hAnsi="Times New Roman"/>
          <w:sz w:val="24"/>
          <w:szCs w:val="24"/>
          <w:lang w:eastAsia="ru-RU"/>
        </w:rPr>
        <w:br/>
        <w:t>По окончании процедуры экспертизы образцы каждого наименования продукции Участников остаются в распоряжении АО «Саханефтегазсбыт»</w:t>
      </w:r>
      <w:r>
        <w:rPr>
          <w:rFonts w:ascii="Times New Roman" w:eastAsia="Times New Roman" w:hAnsi="Times New Roman"/>
          <w:sz w:val="24"/>
          <w:szCs w:val="24"/>
          <w:lang w:eastAsia="ru-RU"/>
        </w:rPr>
        <w:t>.</w:t>
      </w:r>
    </w:p>
    <w:p w:rsidR="00691C96" w:rsidRPr="00D06A1B" w:rsidRDefault="00691C96" w:rsidP="00691C96">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8"/>
          <w:szCs w:val="28"/>
          <w:lang w:eastAsia="ru-RU"/>
        </w:rPr>
      </w:pPr>
      <w:r w:rsidRPr="00D06A1B">
        <w:rPr>
          <w:rFonts w:ascii="Times New Roman" w:eastAsia="Times New Roman" w:hAnsi="Times New Roman" w:cs="Arial"/>
          <w:b/>
          <w:bCs/>
          <w:kern w:val="28"/>
          <w:sz w:val="28"/>
          <w:szCs w:val="28"/>
          <w:lang w:eastAsia="ru-RU"/>
        </w:rPr>
        <w:lastRenderedPageBreak/>
        <w:t>3. Проект Договора</w:t>
      </w:r>
    </w:p>
    <w:p w:rsidR="00691C96" w:rsidRPr="00D06A1B" w:rsidRDefault="00691C96" w:rsidP="00691C96">
      <w:pPr>
        <w:spacing w:after="0" w:line="240" w:lineRule="auto"/>
        <w:jc w:val="center"/>
        <w:outlineLvl w:val="0"/>
        <w:rPr>
          <w:rFonts w:ascii="Times New Roman" w:eastAsia="Times New Roman" w:hAnsi="Times New Roman"/>
          <w:b/>
          <w:sz w:val="24"/>
          <w:szCs w:val="24"/>
          <w:lang w:eastAsia="ru-RU"/>
        </w:rPr>
      </w:pPr>
    </w:p>
    <w:p w:rsidR="00E535EB" w:rsidRPr="00E535EB" w:rsidRDefault="00E535EB" w:rsidP="00E535E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ДОГОВОР ПОСТАВКИ № ______</w:t>
      </w:r>
    </w:p>
    <w:p w:rsidR="00E535EB" w:rsidRPr="00E535EB" w:rsidRDefault="00E535EB" w:rsidP="00E535E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p>
    <w:p w:rsidR="00E535EB" w:rsidRPr="00E535EB" w:rsidRDefault="00E535EB" w:rsidP="00E535EB">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 xml:space="preserve">г. Якутск                                                                                                 </w:t>
      </w:r>
      <w:proofErr w:type="gramStart"/>
      <w:r w:rsidRPr="00E535EB">
        <w:rPr>
          <w:rFonts w:ascii="Times New Roman" w:eastAsia="Times New Roman" w:hAnsi="Times New Roman"/>
          <w:b/>
          <w:bCs/>
          <w:sz w:val="24"/>
          <w:szCs w:val="24"/>
          <w:lang w:eastAsia="ru-RU"/>
        </w:rPr>
        <w:t xml:space="preserve">   «</w:t>
      </w:r>
      <w:proofErr w:type="gramEnd"/>
      <w:r w:rsidRPr="00E535EB">
        <w:rPr>
          <w:rFonts w:ascii="Times New Roman" w:eastAsia="Times New Roman" w:hAnsi="Times New Roman"/>
          <w:b/>
          <w:bCs/>
          <w:sz w:val="24"/>
          <w:szCs w:val="24"/>
          <w:lang w:eastAsia="ru-RU"/>
        </w:rPr>
        <w:t>___» ___________2022 года</w:t>
      </w:r>
    </w:p>
    <w:p w:rsidR="00E535EB" w:rsidRPr="00E535EB" w:rsidRDefault="00E535EB" w:rsidP="00E535EB">
      <w:pPr>
        <w:keepNext/>
        <w:widowControl w:val="0"/>
        <w:autoSpaceDE w:val="0"/>
        <w:autoSpaceDN w:val="0"/>
        <w:spacing w:after="0" w:line="240" w:lineRule="auto"/>
        <w:ind w:firstLine="567"/>
        <w:jc w:val="center"/>
        <w:outlineLvl w:val="0"/>
        <w:rPr>
          <w:rFonts w:ascii="Times New Roman" w:eastAsia="Times New Roman" w:hAnsi="Times New Roman"/>
          <w:b/>
          <w:bCs/>
          <w:sz w:val="28"/>
          <w:szCs w:val="28"/>
          <w:lang w:eastAsia="ru-RU"/>
        </w:rPr>
      </w:pPr>
    </w:p>
    <w:p w:rsidR="00E535EB" w:rsidRPr="00E535EB" w:rsidRDefault="00E535EB" w:rsidP="00E535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535EB">
        <w:rPr>
          <w:rFonts w:ascii="Times New Roman" w:eastAsia="Times New Roman" w:hAnsi="Times New Roman"/>
          <w:b/>
          <w:sz w:val="24"/>
          <w:szCs w:val="24"/>
          <w:lang w:eastAsia="ru-RU"/>
        </w:rPr>
        <w:t>____________________________________________________________,</w:t>
      </w:r>
      <w:r w:rsidRPr="00E535EB">
        <w:rPr>
          <w:rFonts w:ascii="Times New Roman" w:eastAsia="Times New Roman" w:hAnsi="Times New Roman"/>
          <w:sz w:val="24"/>
          <w:szCs w:val="24"/>
          <w:lang w:eastAsia="ru-RU"/>
        </w:rPr>
        <w:t xml:space="preserve"> именуемое в дальнейшем </w:t>
      </w:r>
      <w:r w:rsidRPr="00E535EB">
        <w:rPr>
          <w:rFonts w:ascii="Times New Roman" w:eastAsia="Times New Roman" w:hAnsi="Times New Roman"/>
          <w:b/>
          <w:sz w:val="24"/>
          <w:szCs w:val="24"/>
          <w:lang w:eastAsia="ru-RU"/>
        </w:rPr>
        <w:t>«ПОСТАВЩИК»</w:t>
      </w:r>
      <w:r w:rsidRPr="00E535EB">
        <w:rPr>
          <w:rFonts w:ascii="Times New Roman" w:eastAsia="Times New Roman" w:hAnsi="Times New Roman"/>
          <w:sz w:val="24"/>
          <w:szCs w:val="24"/>
          <w:lang w:eastAsia="ru-RU"/>
        </w:rPr>
        <w:t>, в лице ________________________________________ действующего на основании__________________________________, с одной стороны,</w:t>
      </w:r>
    </w:p>
    <w:p w:rsidR="00E535EB" w:rsidRPr="00E535EB" w:rsidRDefault="00E535EB" w:rsidP="00E535E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535EB">
        <w:rPr>
          <w:rFonts w:ascii="Times New Roman" w:eastAsia="Times New Roman" w:hAnsi="Times New Roman"/>
          <w:b/>
          <w:sz w:val="24"/>
          <w:szCs w:val="24"/>
          <w:lang w:eastAsia="ru-RU"/>
        </w:rPr>
        <w:t>_____________________________________________________________,</w:t>
      </w:r>
      <w:r w:rsidRPr="00E535EB">
        <w:rPr>
          <w:rFonts w:ascii="Times New Roman" w:eastAsia="Times New Roman" w:hAnsi="Times New Roman"/>
          <w:sz w:val="24"/>
          <w:szCs w:val="24"/>
          <w:lang w:eastAsia="ru-RU"/>
        </w:rPr>
        <w:t xml:space="preserve"> именуемое в дальнейшем </w:t>
      </w:r>
      <w:r w:rsidRPr="00E535EB">
        <w:rPr>
          <w:rFonts w:ascii="Times New Roman" w:eastAsia="Times New Roman" w:hAnsi="Times New Roman"/>
          <w:b/>
          <w:sz w:val="24"/>
          <w:szCs w:val="24"/>
          <w:lang w:eastAsia="ru-RU"/>
        </w:rPr>
        <w:t>«ЗАКАЗЧИК»,</w:t>
      </w:r>
      <w:r w:rsidRPr="00E535EB">
        <w:rPr>
          <w:rFonts w:ascii="Times New Roman" w:eastAsia="Times New Roman" w:hAnsi="Times New Roman"/>
          <w:sz w:val="24"/>
          <w:szCs w:val="24"/>
          <w:lang w:eastAsia="ru-RU"/>
        </w:rPr>
        <w:t xml:space="preserve"> в </w:t>
      </w:r>
      <w:proofErr w:type="gramStart"/>
      <w:r w:rsidRPr="00E535EB">
        <w:rPr>
          <w:rFonts w:ascii="Times New Roman" w:eastAsia="Times New Roman" w:hAnsi="Times New Roman"/>
          <w:sz w:val="24"/>
          <w:szCs w:val="24"/>
          <w:lang w:eastAsia="ru-RU"/>
        </w:rPr>
        <w:t>лице  _</w:t>
      </w:r>
      <w:proofErr w:type="gramEnd"/>
      <w:r w:rsidRPr="00E535EB">
        <w:rPr>
          <w:rFonts w:ascii="Times New Roman" w:eastAsia="Times New Roman" w:hAnsi="Times New Roman"/>
          <w:sz w:val="24"/>
          <w:szCs w:val="24"/>
          <w:lang w:eastAsia="ru-RU"/>
        </w:rPr>
        <w:t xml:space="preserve">____________________________________, действующего на основании Устава, с другой стороны, вместе </w:t>
      </w:r>
      <w:r w:rsidRPr="00E535EB">
        <w:rPr>
          <w:rFonts w:ascii="Times New Roman" w:eastAsia="Times New Roman" w:hAnsi="Times New Roman"/>
          <w:b/>
          <w:sz w:val="24"/>
          <w:szCs w:val="24"/>
          <w:lang w:eastAsia="ru-RU"/>
        </w:rPr>
        <w:t>«Стороны»</w:t>
      </w:r>
      <w:r w:rsidRPr="00E535EB">
        <w:rPr>
          <w:rFonts w:ascii="Times New Roman" w:eastAsia="Times New Roman" w:hAnsi="Times New Roman"/>
          <w:sz w:val="24"/>
          <w:szCs w:val="24"/>
          <w:lang w:eastAsia="ru-RU"/>
        </w:rPr>
        <w:t xml:space="preserve">, на основании протокола заседания закупочной комиссии от «____» ____________ 2022 г. № _____ заключили настоящий договор о нижеследующем: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noProof/>
          <w:sz w:val="24"/>
          <w:szCs w:val="24"/>
          <w:lang w:eastAsia="ru-RU"/>
        </w:rPr>
      </w:pPr>
    </w:p>
    <w:p w:rsidR="00E535EB" w:rsidRPr="00E535EB" w:rsidRDefault="00E535EB" w:rsidP="00E535EB">
      <w:pPr>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1. ПРЕДМЕТ ДОГОВОРА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1.1. ПОСТАВЩИК обязуется передать в собственность ЗАКАЗЧИКА, принадлежащее ПОСТАВЩИКУ расходные материалы для изготовления фасовочных канистр линии розлива светлых нефтепродуктов </w:t>
      </w:r>
      <w:r w:rsidRPr="00E535EB">
        <w:rPr>
          <w:rFonts w:ascii="Times New Roman" w:eastAsia="Times New Roman" w:hAnsi="Times New Roman"/>
          <w:snapToGrid w:val="0"/>
          <w:sz w:val="24"/>
          <w:szCs w:val="24"/>
          <w:lang w:eastAsia="ru-RU"/>
        </w:rPr>
        <w:t>АО «</w:t>
      </w:r>
      <w:proofErr w:type="spellStart"/>
      <w:r w:rsidRPr="00E535EB">
        <w:rPr>
          <w:rFonts w:ascii="Times New Roman" w:eastAsia="Times New Roman" w:hAnsi="Times New Roman"/>
          <w:snapToGrid w:val="0"/>
          <w:sz w:val="24"/>
          <w:szCs w:val="24"/>
          <w:lang w:eastAsia="ru-RU"/>
        </w:rPr>
        <w:t>Саханефтегазсбыт</w:t>
      </w:r>
      <w:proofErr w:type="spellEnd"/>
      <w:r w:rsidRPr="00E535EB">
        <w:rPr>
          <w:rFonts w:ascii="Times New Roman" w:eastAsia="Times New Roman" w:hAnsi="Times New Roman"/>
          <w:snapToGrid w:val="0"/>
          <w:sz w:val="24"/>
          <w:szCs w:val="24"/>
          <w:lang w:eastAsia="ru-RU"/>
        </w:rPr>
        <w:t>»</w:t>
      </w:r>
      <w:r w:rsidRPr="00E535EB">
        <w:rPr>
          <w:rFonts w:ascii="Times New Roman" w:eastAsia="Times New Roman" w:hAnsi="Times New Roman"/>
          <w:sz w:val="24"/>
          <w:szCs w:val="24"/>
          <w:lang w:eastAsia="ru-RU"/>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35EB" w:rsidRPr="00E535EB" w:rsidRDefault="00E535EB" w:rsidP="00E535EB">
      <w:pPr>
        <w:autoSpaceDE w:val="0"/>
        <w:autoSpaceDN w:val="0"/>
        <w:spacing w:after="0" w:line="240" w:lineRule="auto"/>
        <w:ind w:firstLine="567"/>
        <w:jc w:val="both"/>
        <w:rPr>
          <w:rFonts w:ascii="Times New Roman" w:eastAsia="Times New Roman" w:hAnsi="Times New Roman"/>
          <w:sz w:val="24"/>
          <w:szCs w:val="24"/>
          <w:lang w:eastAsia="ru-RU"/>
        </w:rPr>
      </w:pP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noProof/>
          <w:sz w:val="24"/>
          <w:szCs w:val="24"/>
          <w:lang w:eastAsia="ru-RU"/>
        </w:rPr>
        <w:t>2.</w:t>
      </w:r>
      <w:r w:rsidRPr="00E535EB">
        <w:rPr>
          <w:rFonts w:ascii="Times New Roman" w:eastAsia="Times New Roman" w:hAnsi="Times New Roman"/>
          <w:b/>
          <w:bCs/>
          <w:sz w:val="24"/>
          <w:szCs w:val="24"/>
          <w:lang w:eastAsia="ru-RU"/>
        </w:rPr>
        <w:t xml:space="preserve"> ЦЕНА И ОБЩАЯ СТОИМОСТЬ ДОГОВОРА</w:t>
      </w:r>
    </w:p>
    <w:p w:rsidR="00E535EB" w:rsidRPr="00E535EB" w:rsidRDefault="00E535EB" w:rsidP="00E535EB">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E535EB">
        <w:rPr>
          <w:rFonts w:ascii="Times New Roman" w:eastAsia="Times New Roman" w:hAnsi="Times New Roman"/>
          <w:noProof/>
          <w:sz w:val="24"/>
          <w:szCs w:val="24"/>
          <w:lang w:eastAsia="ru-RU"/>
        </w:rPr>
        <w:t xml:space="preserve">2.1. Стоимость товаров </w:t>
      </w:r>
      <w:r w:rsidRPr="00E535EB">
        <w:rPr>
          <w:rFonts w:ascii="Times New Roman" w:eastAsia="Times New Roman" w:hAnsi="Times New Roman"/>
          <w:sz w:val="24"/>
          <w:szCs w:val="24"/>
          <w:lang w:eastAsia="ru-RU"/>
        </w:rPr>
        <w:t xml:space="preserve">поставляемых по настоящему договору с\без учета НДС 20 % указываются в спецификации к настоящему договору. </w:t>
      </w:r>
      <w:r w:rsidRPr="00E535EB">
        <w:rPr>
          <w:rFonts w:ascii="Times New Roman" w:eastAsia="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E535EB" w:rsidRPr="00E535EB" w:rsidRDefault="00E535EB" w:rsidP="00E535EB">
      <w:pPr>
        <w:autoSpaceDE w:val="0"/>
        <w:autoSpaceDN w:val="0"/>
        <w:spacing w:after="0" w:line="240" w:lineRule="auto"/>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2.2. Стоимость настоящего договора </w:t>
      </w:r>
      <w:r w:rsidRPr="00E535EB">
        <w:rPr>
          <w:rFonts w:ascii="Times New Roman" w:eastAsia="Times New Roman" w:hAnsi="Times New Roman"/>
          <w:color w:val="000000"/>
          <w:sz w:val="24"/>
          <w:szCs w:val="24"/>
          <w:shd w:val="clear" w:color="auto" w:fill="FFFFFF"/>
          <w:lang w:eastAsia="ru-RU"/>
        </w:rPr>
        <w:t xml:space="preserve">включает в себя не только стоимость оборудования указанного в </w:t>
      </w:r>
      <w:r w:rsidRPr="00E535EB">
        <w:rPr>
          <w:rFonts w:ascii="Times New Roman" w:eastAsia="Times New Roman" w:hAnsi="Times New Roman"/>
          <w:sz w:val="24"/>
          <w:szCs w:val="24"/>
          <w:lang w:eastAsia="ru-RU"/>
        </w:rPr>
        <w:t>спецификации к настоящему договору</w:t>
      </w:r>
      <w:r w:rsidRPr="00E535EB">
        <w:rPr>
          <w:rFonts w:ascii="Times New Roman" w:eastAsia="Times New Roman" w:hAnsi="Times New Roman"/>
          <w:color w:val="000000"/>
          <w:sz w:val="24"/>
          <w:szCs w:val="24"/>
          <w:shd w:val="clear" w:color="auto" w:fill="FFFFFF"/>
          <w:lang w:eastAsia="ru-RU"/>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E535EB">
        <w:rPr>
          <w:rFonts w:ascii="Times New Roman" w:eastAsia="Times New Roman" w:hAnsi="Times New Roman"/>
          <w:sz w:val="24"/>
          <w:szCs w:val="24"/>
          <w:lang w:eastAsia="ru-RU"/>
        </w:rPr>
        <w:t xml:space="preserve">.  </w:t>
      </w: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noProof/>
          <w:sz w:val="24"/>
          <w:szCs w:val="24"/>
          <w:lang w:eastAsia="ru-RU"/>
        </w:rPr>
        <w:t>3.</w:t>
      </w:r>
      <w:r w:rsidRPr="00E535EB">
        <w:rPr>
          <w:rFonts w:ascii="Times New Roman" w:eastAsia="Times New Roman" w:hAnsi="Times New Roman"/>
          <w:b/>
          <w:bCs/>
          <w:sz w:val="24"/>
          <w:szCs w:val="24"/>
          <w:lang w:eastAsia="ru-RU"/>
        </w:rPr>
        <w:t xml:space="preserve"> СРОКИ И ПОРЯДОК РАСЧЕТОВ</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3.1.</w:t>
      </w:r>
      <w:r w:rsidRPr="00E535EB">
        <w:rPr>
          <w:rFonts w:ascii="Times New Roman CYR" w:eastAsia="Times New Roman" w:hAnsi="Times New Roman CYR" w:cs="Times New Roman CYR"/>
          <w:sz w:val="24"/>
          <w:szCs w:val="24"/>
          <w:lang w:eastAsia="ru-RU"/>
        </w:rPr>
        <w:t xml:space="preserve"> </w:t>
      </w:r>
      <w:r w:rsidRPr="00E535EB">
        <w:rPr>
          <w:rFonts w:ascii="Times New Roman" w:eastAsia="Times New Roman" w:hAnsi="Times New Roman"/>
          <w:bCs/>
          <w:sz w:val="24"/>
          <w:szCs w:val="24"/>
          <w:lang w:eastAsia="ru-RU"/>
        </w:rPr>
        <w:t xml:space="preserve">Расчеты по поставке товара, указанного в спецификации </w:t>
      </w:r>
      <w:r w:rsidRPr="00E535EB">
        <w:rPr>
          <w:rFonts w:ascii="Times New Roman" w:eastAsia="Times New Roman" w:hAnsi="Times New Roman"/>
          <w:sz w:val="24"/>
          <w:szCs w:val="24"/>
          <w:lang w:eastAsia="ru-RU"/>
        </w:rPr>
        <w:t>(приложении к настоящему Договору), производятся в следующем порядке:</w:t>
      </w:r>
    </w:p>
    <w:p w:rsidR="00E535EB" w:rsidRPr="00E535EB" w:rsidRDefault="00E535EB" w:rsidP="00E535EB">
      <w:pPr>
        <w:spacing w:after="0" w:line="240" w:lineRule="atLeast"/>
        <w:jc w:val="both"/>
        <w:rPr>
          <w:rFonts w:ascii="Times New Roman" w:eastAsia="Times New Roman" w:hAnsi="Times New Roman"/>
          <w:bCs/>
          <w:sz w:val="24"/>
          <w:szCs w:val="24"/>
          <w:lang w:eastAsia="ru-RU"/>
        </w:rPr>
      </w:pPr>
      <w:r w:rsidRPr="00E535EB">
        <w:rPr>
          <w:rFonts w:ascii="Times New Roman" w:eastAsia="Times New Roman" w:hAnsi="Times New Roman"/>
          <w:sz w:val="24"/>
          <w:szCs w:val="24"/>
          <w:lang w:eastAsia="ru-RU"/>
        </w:rPr>
        <w:t xml:space="preserve">     </w:t>
      </w:r>
      <w:r w:rsidRPr="00E535EB">
        <w:rPr>
          <w:rFonts w:ascii="Times New Roman" w:eastAsia="Times New Roman" w:hAnsi="Times New Roman"/>
          <w:sz w:val="24"/>
          <w:szCs w:val="24"/>
          <w:lang w:eastAsia="ru-RU"/>
        </w:rPr>
        <w:tab/>
      </w:r>
      <w:r w:rsidRPr="00E535EB">
        <w:rPr>
          <w:rFonts w:ascii="Times New Roman" w:eastAsia="Times New Roman" w:hAnsi="Times New Roman"/>
          <w:bCs/>
          <w:sz w:val="24"/>
          <w:szCs w:val="24"/>
          <w:lang w:eastAsia="ru-RU"/>
        </w:rPr>
        <w:t>Безналичный расчет.</w:t>
      </w:r>
    </w:p>
    <w:p w:rsidR="00E535EB" w:rsidRPr="00E535EB" w:rsidRDefault="00E535EB" w:rsidP="00E535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E535EB" w:rsidRPr="00E535EB" w:rsidRDefault="00E535EB" w:rsidP="00E535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3.2. Стоимость настоящего договора указывается в спецификации к настоящему договору.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3.3. </w:t>
      </w:r>
      <w:r w:rsidRPr="00E535EB">
        <w:rPr>
          <w:rFonts w:ascii="Times New Roman" w:eastAsia="Times New Roman" w:hAnsi="Times New Roman"/>
          <w:sz w:val="24"/>
          <w:szCs w:val="24"/>
          <w:lang w:eastAsia="ru-RU"/>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E535EB" w:rsidRPr="00E535EB" w:rsidRDefault="00E535EB" w:rsidP="00E535EB">
      <w:pPr>
        <w:widowControl w:val="0"/>
        <w:autoSpaceDE w:val="0"/>
        <w:autoSpaceDN w:val="0"/>
        <w:spacing w:after="0" w:line="240" w:lineRule="auto"/>
        <w:ind w:firstLine="567"/>
        <w:jc w:val="both"/>
        <w:rPr>
          <w:rFonts w:ascii="Times New Roman" w:eastAsia="Times New Roman" w:hAnsi="Times New Roman"/>
          <w:b/>
          <w:bCs/>
          <w:noProof/>
          <w:sz w:val="24"/>
          <w:szCs w:val="24"/>
          <w:lang w:eastAsia="ru-RU"/>
        </w:rPr>
      </w:pP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r w:rsidRPr="00E535EB">
        <w:rPr>
          <w:rFonts w:ascii="Times New Roman" w:eastAsia="Times New Roman" w:hAnsi="Times New Roman"/>
          <w:b/>
          <w:bCs/>
          <w:noProof/>
          <w:sz w:val="24"/>
          <w:szCs w:val="24"/>
          <w:lang w:eastAsia="ru-RU"/>
        </w:rPr>
        <w:t>4.СРОКИ И ПОРЯДОК ПОСТАВКИ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noProof/>
          <w:sz w:val="24"/>
          <w:szCs w:val="24"/>
          <w:lang w:eastAsia="ru-RU"/>
        </w:rPr>
      </w:pPr>
      <w:r w:rsidRPr="00E535EB">
        <w:rPr>
          <w:rFonts w:ascii="Times New Roman" w:eastAsia="Times New Roman" w:hAnsi="Times New Roman"/>
          <w:noProof/>
          <w:sz w:val="24"/>
          <w:szCs w:val="24"/>
          <w:lang w:eastAsia="ru-RU"/>
        </w:rPr>
        <w:lastRenderedPageBreak/>
        <w:t>4.1.  Поставка товара ПОСТАВЩИКОМ осуществляется до склада ЗАКАЗЧИКА согласно спецификации к настоящему договору.</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E535EB" w:rsidRPr="00E535EB" w:rsidRDefault="00E535EB" w:rsidP="00E535EB">
      <w:pPr>
        <w:autoSpaceDE w:val="0"/>
        <w:autoSpaceDN w:val="0"/>
        <w:spacing w:before="9"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4.6. Право собственности, а также риски, связанные с гибелью или ухудшением </w:t>
      </w:r>
      <w:proofErr w:type="gramStart"/>
      <w:r w:rsidRPr="00E535EB">
        <w:rPr>
          <w:rFonts w:ascii="Times New Roman" w:eastAsia="Times New Roman" w:hAnsi="Times New Roman"/>
          <w:sz w:val="24"/>
          <w:szCs w:val="24"/>
          <w:lang w:eastAsia="ru-RU"/>
        </w:rPr>
        <w:t>качества</w:t>
      </w:r>
      <w:proofErr w:type="gramEnd"/>
      <w:r w:rsidRPr="00E535EB">
        <w:rPr>
          <w:rFonts w:ascii="Times New Roman" w:eastAsia="Times New Roman" w:hAnsi="Times New Roman"/>
          <w:sz w:val="24"/>
          <w:szCs w:val="24"/>
          <w:lang w:eastAsia="ru-RU"/>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4.7. Доставка товаров по настоящему договору осуществляется силами и средствами ПОСТАВЩИКА.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4.12. Товар, передаваемый ПОСТАВЩИКОМ по настоящему договору, считается принятым ЗАКАЗЧИКОМ:</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по количеству в соответствии со спецификацией к настоящему договору;</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E535EB">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E535EB">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E535EB" w:rsidRPr="00E535EB" w:rsidRDefault="00E535EB" w:rsidP="00E535EB">
      <w:pPr>
        <w:widowControl w:val="0"/>
        <w:autoSpaceDE w:val="0"/>
        <w:autoSpaceDN w:val="0"/>
        <w:spacing w:after="0" w:line="240" w:lineRule="auto"/>
        <w:ind w:firstLine="567"/>
        <w:jc w:val="both"/>
        <w:rPr>
          <w:rFonts w:ascii="Times New Roman" w:eastAsia="Times New Roman" w:hAnsi="Times New Roman"/>
          <w:bCs/>
          <w:sz w:val="24"/>
          <w:szCs w:val="24"/>
          <w:lang w:eastAsia="ru-RU"/>
        </w:rPr>
      </w:pPr>
    </w:p>
    <w:p w:rsidR="00E535EB" w:rsidRPr="00E535EB" w:rsidRDefault="00E535EB" w:rsidP="00E535EB">
      <w:pPr>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noProof/>
          <w:sz w:val="24"/>
          <w:szCs w:val="24"/>
          <w:lang w:eastAsia="ru-RU"/>
        </w:rPr>
        <w:t>5.</w:t>
      </w:r>
      <w:r w:rsidRPr="00E535EB">
        <w:rPr>
          <w:rFonts w:ascii="Times New Roman" w:eastAsia="Times New Roman" w:hAnsi="Times New Roman"/>
          <w:b/>
          <w:bCs/>
          <w:sz w:val="24"/>
          <w:szCs w:val="24"/>
          <w:lang w:eastAsia="ru-RU"/>
        </w:rPr>
        <w:t xml:space="preserve"> КАЧЕСТВО ПРОДУКЦИИ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E535EB">
        <w:rPr>
          <w:rFonts w:ascii="Times New Roman" w:eastAsia="Times New Roman" w:hAnsi="Times New Roman"/>
          <w:sz w:val="24"/>
          <w:szCs w:val="24"/>
          <w:lang w:eastAsia="ru-RU"/>
        </w:rPr>
        <w:t>производственно</w:t>
      </w:r>
      <w:proofErr w:type="spellEnd"/>
      <w:r w:rsidRPr="00E535EB">
        <w:rPr>
          <w:rFonts w:ascii="Times New Roman" w:eastAsia="Times New Roman" w:hAnsi="Times New Roman"/>
          <w:sz w:val="24"/>
          <w:szCs w:val="24"/>
          <w:lang w:eastAsia="ru-RU"/>
        </w:rPr>
        <w:t xml:space="preserve"> - технического назначения по количеству и качеству. </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E535EB">
        <w:rPr>
          <w:rFonts w:ascii="Times New Roman" w:eastAsia="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535EB">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35EB" w:rsidRPr="00E535EB" w:rsidRDefault="00E535EB" w:rsidP="00E535EB">
      <w:pPr>
        <w:autoSpaceDE w:val="0"/>
        <w:autoSpaceDN w:val="0"/>
        <w:spacing w:before="14"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E535EB" w:rsidRPr="00E535EB" w:rsidRDefault="00E535EB" w:rsidP="00E535EB">
      <w:pPr>
        <w:autoSpaceDE w:val="0"/>
        <w:autoSpaceDN w:val="0"/>
        <w:spacing w:before="14"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5.4. На поставляемый по настоящему договору товар устанавливается гарантийный срок 12</w:t>
      </w:r>
      <w:r w:rsidRPr="00E535EB">
        <w:rPr>
          <w:rFonts w:ascii="Times New Roman" w:eastAsia="Times New Roman" w:hAnsi="Times New Roman"/>
          <w:color w:val="000000"/>
          <w:sz w:val="24"/>
          <w:szCs w:val="24"/>
          <w:lang w:eastAsia="ru-RU"/>
        </w:rPr>
        <w:t xml:space="preserve"> месяцев</w:t>
      </w:r>
      <w:r w:rsidRPr="00E535EB">
        <w:rPr>
          <w:rFonts w:ascii="Times New Roman" w:eastAsia="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E535EB">
        <w:rPr>
          <w:rFonts w:ascii="Times New Roman" w:eastAsia="Times New Roman" w:hAnsi="Times New Roman"/>
          <w:color w:val="000000"/>
          <w:sz w:val="24"/>
          <w:szCs w:val="24"/>
          <w:lang w:eastAsia="ru-RU"/>
        </w:rPr>
        <w:t>.</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E535EB">
        <w:rPr>
          <w:rFonts w:ascii="Times New Roman" w:eastAsia="Times New Roman" w:hAnsi="Times New Roman"/>
          <w:bCs/>
          <w:sz w:val="24"/>
          <w:szCs w:val="24"/>
          <w:lang w:eastAsia="ru-RU"/>
        </w:rPr>
        <w:t xml:space="preserve">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w:t>
      </w:r>
      <w:r w:rsidRPr="00E535EB">
        <w:rPr>
          <w:rFonts w:ascii="Times New Roman" w:eastAsia="Times New Roman" w:hAnsi="Times New Roman"/>
          <w:bCs/>
          <w:sz w:val="24"/>
          <w:szCs w:val="24"/>
          <w:lang w:eastAsia="ru-RU"/>
        </w:rPr>
        <w:lastRenderedPageBreak/>
        <w:t>ПОСТАВЩИКА.</w:t>
      </w:r>
    </w:p>
    <w:p w:rsidR="00E535EB" w:rsidRPr="00E535EB" w:rsidRDefault="00E535EB" w:rsidP="00E535EB">
      <w:pPr>
        <w:autoSpaceDE w:val="0"/>
        <w:autoSpaceDN w:val="0"/>
        <w:spacing w:before="14"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E535EB" w:rsidRPr="00E535EB" w:rsidRDefault="00E535EB" w:rsidP="00E535EB">
      <w:pPr>
        <w:autoSpaceDE w:val="0"/>
        <w:autoSpaceDN w:val="0"/>
        <w:spacing w:before="14"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6. ОТВЕТСТВЕННОСТЬ СТОРОН</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6.1. </w:t>
      </w:r>
      <w:r w:rsidRPr="00E535EB">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E535EB">
        <w:rPr>
          <w:rFonts w:ascii="Times New Roman" w:eastAsia="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6.4. В случае нарушения сроков оплаты согласно </w:t>
      </w:r>
      <w:proofErr w:type="gramStart"/>
      <w:r w:rsidRPr="00E535EB">
        <w:rPr>
          <w:rFonts w:ascii="Times New Roman" w:eastAsia="Times New Roman" w:hAnsi="Times New Roman"/>
          <w:sz w:val="24"/>
          <w:szCs w:val="24"/>
          <w:lang w:eastAsia="ru-RU"/>
        </w:rPr>
        <w:t>спецификации</w:t>
      </w:r>
      <w:proofErr w:type="gramEnd"/>
      <w:r w:rsidRPr="00E535EB">
        <w:rPr>
          <w:rFonts w:ascii="Times New Roman" w:eastAsia="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7. ФОРС-МАЖОРНЫЕ ОБСТОЯТЕЛЬСТВА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35EB" w:rsidRPr="00E535EB" w:rsidRDefault="00E535EB" w:rsidP="00E535EB">
      <w:pPr>
        <w:autoSpaceDE w:val="0"/>
        <w:autoSpaceDN w:val="0"/>
        <w:spacing w:after="0" w:line="240" w:lineRule="auto"/>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lastRenderedPageBreak/>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E535EB">
        <w:rPr>
          <w:rFonts w:ascii="Times New Roman" w:eastAsia="Times New Roman" w:hAnsi="Times New Roman" w:cs="Aharoni"/>
          <w:sz w:val="24"/>
          <w:szCs w:val="24"/>
          <w:lang w:eastAsia="ru-RU" w:bidi="he-IL"/>
        </w:rPr>
        <w:t>настоящего договора.</w:t>
      </w: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p>
    <w:p w:rsidR="00E535EB" w:rsidRPr="00E535EB" w:rsidRDefault="00E535EB" w:rsidP="00E535E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noProof/>
          <w:sz w:val="24"/>
          <w:szCs w:val="24"/>
          <w:lang w:eastAsia="ru-RU"/>
        </w:rPr>
        <w:t>8.</w:t>
      </w:r>
      <w:r w:rsidRPr="00E535EB">
        <w:rPr>
          <w:rFonts w:ascii="Times New Roman" w:eastAsia="Times New Roman" w:hAnsi="Times New Roman"/>
          <w:b/>
          <w:bCs/>
          <w:sz w:val="24"/>
          <w:szCs w:val="24"/>
          <w:lang w:eastAsia="ru-RU"/>
        </w:rPr>
        <w:t xml:space="preserve"> ПОРЯДОК РАЗРЕШЕНИЯ СПОРОВ</w:t>
      </w:r>
    </w:p>
    <w:p w:rsidR="00E535EB" w:rsidRPr="00E535EB" w:rsidRDefault="00E535EB" w:rsidP="00E535E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8.1. </w:t>
      </w:r>
      <w:r w:rsidRPr="00E535EB">
        <w:rPr>
          <w:rFonts w:ascii="Times New Roman" w:eastAsia="Times New Roman" w:hAnsi="Times New Roman"/>
          <w:sz w:val="24"/>
          <w:szCs w:val="24"/>
          <w:lang w:eastAsia="ru-RU"/>
        </w:rPr>
        <w:t>Все споры и разногласия, связанные с заключением</w:t>
      </w:r>
      <w:r w:rsidRPr="00E535EB">
        <w:rPr>
          <w:rFonts w:ascii="Times New Roman" w:eastAsia="Times New Roman" w:hAnsi="Times New Roman"/>
          <w:noProof/>
          <w:sz w:val="24"/>
          <w:szCs w:val="24"/>
          <w:lang w:eastAsia="ru-RU"/>
        </w:rPr>
        <w:t>,</w:t>
      </w:r>
      <w:r w:rsidRPr="00E535EB">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8.2. </w:t>
      </w:r>
      <w:r w:rsidRPr="00E535EB">
        <w:rPr>
          <w:rFonts w:ascii="Times New Roman" w:eastAsia="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35EB" w:rsidRPr="00E535EB" w:rsidRDefault="00E535EB" w:rsidP="00E535EB">
      <w:pPr>
        <w:autoSpaceDE w:val="0"/>
        <w:autoSpaceDN w:val="0"/>
        <w:spacing w:after="0" w:line="240" w:lineRule="auto"/>
        <w:ind w:firstLine="567"/>
        <w:jc w:val="center"/>
        <w:rPr>
          <w:rFonts w:ascii="Times New Roman" w:eastAsia="Times New Roman" w:hAnsi="Times New Roman"/>
          <w:b/>
          <w:bCs/>
          <w:sz w:val="24"/>
          <w:szCs w:val="24"/>
          <w:lang w:eastAsia="ru-RU"/>
        </w:rPr>
      </w:pPr>
    </w:p>
    <w:p w:rsidR="00E535EB" w:rsidRPr="00E535EB" w:rsidRDefault="00E535EB" w:rsidP="00E535EB">
      <w:pPr>
        <w:spacing w:after="0" w:line="240" w:lineRule="atLeast"/>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9. АНТИКОРРУПЦИОННЫЕ УСЛОВИЯ</w:t>
      </w:r>
    </w:p>
    <w:p w:rsidR="00E535EB" w:rsidRPr="00E535EB" w:rsidRDefault="00E535EB" w:rsidP="00E535EB">
      <w:pPr>
        <w:tabs>
          <w:tab w:val="left" w:pos="1249"/>
        </w:tabs>
        <w:spacing w:after="0" w:line="240" w:lineRule="atLeast"/>
        <w:ind w:left="710"/>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9.1 Общество довело до сведения ________________________________________________</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                                                                  (указать наименование организации)</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информацию о размещении Антикоррупционной политики акционерного общества «</w:t>
      </w:r>
      <w:proofErr w:type="spellStart"/>
      <w:r w:rsidRPr="00E535EB">
        <w:rPr>
          <w:rFonts w:ascii="Times New Roman" w:eastAsia="Times New Roman" w:hAnsi="Times New Roman"/>
          <w:sz w:val="24"/>
          <w:szCs w:val="24"/>
          <w:lang w:eastAsia="ru-RU"/>
        </w:rPr>
        <w:t>Саханефтегазсбыт</w:t>
      </w:r>
      <w:proofErr w:type="spellEnd"/>
      <w:r w:rsidRPr="00E535EB">
        <w:rPr>
          <w:rFonts w:ascii="Times New Roman" w:eastAsia="Times New Roman" w:hAnsi="Times New Roman"/>
          <w:sz w:val="24"/>
          <w:szCs w:val="24"/>
          <w:lang w:eastAsia="ru-RU"/>
        </w:rPr>
        <w:t>», утвержденной решением Совета директоров Общества, на официальном сайте Общества (</w:t>
      </w:r>
      <w:proofErr w:type="spellStart"/>
      <w:r w:rsidRPr="00E535EB">
        <w:rPr>
          <w:rFonts w:ascii="Times New Roman" w:eastAsia="Times New Roman" w:hAnsi="Times New Roman"/>
          <w:color w:val="0000FF"/>
          <w:sz w:val="24"/>
          <w:szCs w:val="24"/>
          <w:u w:val="single"/>
          <w:lang w:eastAsia="ru-RU"/>
        </w:rPr>
        <w:fldChar w:fldCharType="begin"/>
      </w:r>
      <w:r w:rsidRPr="00E535EB">
        <w:rPr>
          <w:rFonts w:ascii="Times New Roman" w:eastAsia="Times New Roman" w:hAnsi="Times New Roman"/>
          <w:color w:val="0000FF"/>
          <w:sz w:val="24"/>
          <w:szCs w:val="24"/>
          <w:u w:val="single"/>
          <w:lang w:eastAsia="ru-RU"/>
        </w:rPr>
        <w:instrText xml:space="preserve"> HYPERLINK "http://corpmsp.ru/" </w:instrText>
      </w:r>
      <w:r w:rsidRPr="00E535EB">
        <w:rPr>
          <w:rFonts w:ascii="Times New Roman" w:eastAsia="Times New Roman" w:hAnsi="Times New Roman"/>
          <w:color w:val="0000FF"/>
          <w:sz w:val="24"/>
          <w:szCs w:val="24"/>
          <w:u w:val="single"/>
          <w:lang w:eastAsia="ru-RU"/>
        </w:rPr>
        <w:fldChar w:fldCharType="separate"/>
      </w:r>
      <w:r w:rsidRPr="00E535EB">
        <w:rPr>
          <w:rFonts w:ascii="Times New Roman" w:eastAsia="Times New Roman" w:hAnsi="Times New Roman"/>
          <w:color w:val="0000FF"/>
          <w:sz w:val="24"/>
          <w:szCs w:val="24"/>
          <w:u w:val="single"/>
          <w:lang w:eastAsia="ru-RU"/>
        </w:rPr>
        <w:t>саханефтегазсбыт.рф</w:t>
      </w:r>
      <w:proofErr w:type="spellEnd"/>
      <w:r w:rsidRPr="00E535EB">
        <w:rPr>
          <w:rFonts w:ascii="Times New Roman" w:eastAsia="Times New Roman" w:hAnsi="Times New Roman"/>
          <w:color w:val="0000FF"/>
          <w:sz w:val="24"/>
          <w:szCs w:val="24"/>
          <w:u w:val="single"/>
          <w:lang w:eastAsia="ru-RU"/>
        </w:rPr>
        <w:t xml:space="preserve">) </w:t>
      </w:r>
      <w:r w:rsidRPr="00E535EB">
        <w:rPr>
          <w:rFonts w:ascii="Times New Roman" w:eastAsia="Times New Roman" w:hAnsi="Times New Roman"/>
          <w:color w:val="0000FF"/>
          <w:sz w:val="24"/>
          <w:szCs w:val="24"/>
          <w:u w:val="single"/>
          <w:lang w:eastAsia="ru-RU"/>
        </w:rPr>
        <w:fldChar w:fldCharType="end"/>
      </w:r>
      <w:r w:rsidRPr="00E535EB">
        <w:rPr>
          <w:rFonts w:ascii="Times New Roman" w:eastAsia="Times New Roman" w:hAnsi="Times New Roman"/>
          <w:sz w:val="24"/>
          <w:szCs w:val="24"/>
          <w:lang w:eastAsia="ru-RU"/>
        </w:rPr>
        <w:t>в разделе «Антикоррупционная политика».</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E535EB">
        <w:rPr>
          <w:rFonts w:ascii="Times New Roman" w:eastAsia="Times New Roman" w:hAnsi="Times New Roman"/>
          <w:sz w:val="24"/>
          <w:szCs w:val="24"/>
          <w:lang w:eastAsia="ru-RU"/>
        </w:rPr>
        <w:t>Саханефтегазсбыт</w:t>
      </w:r>
      <w:proofErr w:type="spellEnd"/>
      <w:r w:rsidRPr="00E535EB">
        <w:rPr>
          <w:rFonts w:ascii="Times New Roman" w:eastAsia="Times New Roman" w:hAnsi="Times New Roman"/>
          <w:sz w:val="24"/>
          <w:szCs w:val="24"/>
          <w:lang w:eastAsia="ru-RU"/>
        </w:rPr>
        <w:t>».</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9.4 </w:t>
      </w:r>
      <w:proofErr w:type="gramStart"/>
      <w:r w:rsidRPr="00E535EB">
        <w:rPr>
          <w:rFonts w:ascii="Times New Roman" w:eastAsia="Times New Roman" w:hAnsi="Times New Roman"/>
          <w:sz w:val="24"/>
          <w:szCs w:val="24"/>
          <w:lang w:eastAsia="ru-RU"/>
        </w:rPr>
        <w:t>В</w:t>
      </w:r>
      <w:proofErr w:type="gramEnd"/>
      <w:r w:rsidRPr="00E535EB">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535EB" w:rsidRPr="00E535EB" w:rsidRDefault="00E535EB" w:rsidP="00E535EB">
      <w:pPr>
        <w:spacing w:after="0" w:line="240" w:lineRule="atLeast"/>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0" w:name="page3"/>
      <w:bookmarkEnd w:id="40"/>
      <w:r w:rsidRPr="00E535E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lastRenderedPageBreak/>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535EB" w:rsidRPr="00E535EB" w:rsidRDefault="00E535EB" w:rsidP="00E535EB">
      <w:pPr>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noProof/>
          <w:sz w:val="24"/>
          <w:szCs w:val="24"/>
          <w:lang w:eastAsia="ru-RU"/>
        </w:rPr>
        <w:t>10.</w:t>
      </w:r>
      <w:r w:rsidRPr="00E535EB">
        <w:rPr>
          <w:rFonts w:ascii="Times New Roman" w:eastAsia="Times New Roman" w:hAnsi="Times New Roman"/>
          <w:b/>
          <w:bCs/>
          <w:sz w:val="24"/>
          <w:szCs w:val="24"/>
          <w:lang w:eastAsia="ru-RU"/>
        </w:rPr>
        <w:t xml:space="preserve"> ПРОЧИЕ УСЛОВИЯ</w:t>
      </w:r>
    </w:p>
    <w:p w:rsidR="00E535EB" w:rsidRPr="00E535EB" w:rsidRDefault="00E535EB" w:rsidP="00E535EB">
      <w:pPr>
        <w:autoSpaceDE w:val="0"/>
        <w:autoSpaceDN w:val="0"/>
        <w:spacing w:after="0" w:line="240" w:lineRule="auto"/>
        <w:ind w:firstLine="709"/>
        <w:jc w:val="both"/>
        <w:rPr>
          <w:rFonts w:ascii="Times New Roman" w:eastAsia="Times New Roman" w:hAnsi="Times New Roman"/>
          <w:bCs/>
          <w:sz w:val="24"/>
          <w:szCs w:val="24"/>
          <w:lang w:eastAsia="ru-RU"/>
        </w:rPr>
      </w:pPr>
      <w:r w:rsidRPr="00E535EB">
        <w:rPr>
          <w:rFonts w:ascii="Times New Roman" w:eastAsia="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«31» декабря 2022 года, в части исполнения обязательств, до полного их исполнения.</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10.2. </w:t>
      </w:r>
      <w:r w:rsidRPr="00E535EB">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10.3. </w:t>
      </w:r>
      <w:r w:rsidRPr="00E535EB">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535EB" w:rsidRPr="00E535EB" w:rsidRDefault="00E535EB" w:rsidP="00E535EB">
      <w:pPr>
        <w:autoSpaceDE w:val="0"/>
        <w:autoSpaceDN w:val="0"/>
        <w:spacing w:after="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   10.4. </w:t>
      </w:r>
      <w:r w:rsidRPr="00E535EB">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E535EB" w:rsidRPr="00E535EB" w:rsidRDefault="00E535EB" w:rsidP="00E535EB">
      <w:pPr>
        <w:autoSpaceDE w:val="0"/>
        <w:autoSpaceDN w:val="0"/>
        <w:spacing w:after="0" w:line="240" w:lineRule="auto"/>
        <w:ind w:firstLine="709"/>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r w:rsidRPr="00E535EB">
        <w:rPr>
          <w:rFonts w:ascii="Times New Roman" w:eastAsia="Times New Roman" w:hAnsi="Times New Roman"/>
          <w:noProof/>
          <w:sz w:val="24"/>
          <w:szCs w:val="24"/>
          <w:lang w:eastAsia="ru-RU"/>
        </w:rPr>
        <w:t xml:space="preserve">10.6. </w:t>
      </w:r>
      <w:r w:rsidRPr="00E535EB">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E535EB" w:rsidRPr="00E535EB" w:rsidRDefault="00E535EB" w:rsidP="00E535EB">
      <w:pPr>
        <w:tabs>
          <w:tab w:val="left" w:pos="1260"/>
        </w:tabs>
        <w:spacing w:after="80" w:line="240" w:lineRule="auto"/>
        <w:ind w:firstLine="567"/>
        <w:jc w:val="center"/>
        <w:rPr>
          <w:rFonts w:ascii="Times New Roman" w:eastAsia="Times New Roman" w:hAnsi="Times New Roman"/>
          <w:b/>
          <w:sz w:val="24"/>
          <w:szCs w:val="24"/>
          <w:lang w:eastAsia="ru-RU"/>
        </w:rPr>
      </w:pPr>
    </w:p>
    <w:p w:rsidR="00E535EB" w:rsidRPr="00E535EB" w:rsidRDefault="00E535EB" w:rsidP="00E535EB">
      <w:pPr>
        <w:tabs>
          <w:tab w:val="left" w:pos="1260"/>
        </w:tabs>
        <w:spacing w:after="80" w:line="240" w:lineRule="auto"/>
        <w:ind w:firstLine="567"/>
        <w:jc w:val="center"/>
        <w:rPr>
          <w:rFonts w:ascii="Times New Roman" w:eastAsia="Times New Roman" w:hAnsi="Times New Roman"/>
          <w:b/>
          <w:sz w:val="24"/>
          <w:szCs w:val="24"/>
          <w:lang w:eastAsia="ru-RU"/>
        </w:rPr>
      </w:pPr>
      <w:r w:rsidRPr="00E535EB">
        <w:rPr>
          <w:rFonts w:ascii="Times New Roman" w:eastAsia="Times New Roman" w:hAnsi="Times New Roman"/>
          <w:b/>
          <w:sz w:val="24"/>
          <w:szCs w:val="24"/>
          <w:lang w:eastAsia="ru-RU"/>
        </w:rPr>
        <w:t>11. НАЛОГОВАЯ ОГОВОРКА</w:t>
      </w:r>
    </w:p>
    <w:p w:rsidR="00E535EB" w:rsidRPr="00E535EB" w:rsidRDefault="00E535EB" w:rsidP="00E535EB">
      <w:pPr>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ab/>
        <w:t xml:space="preserve">11.1. </w:t>
      </w:r>
      <w:proofErr w:type="gramStart"/>
      <w:r w:rsidRPr="00E535EB">
        <w:rPr>
          <w:rFonts w:ascii="Times New Roman" w:eastAsia="Times New Roman" w:hAnsi="Times New Roman"/>
          <w:sz w:val="24"/>
          <w:szCs w:val="24"/>
          <w:lang w:eastAsia="ru-RU"/>
        </w:rPr>
        <w:t>Поставщик  гарантирует</w:t>
      </w:r>
      <w:proofErr w:type="gramEnd"/>
      <w:r w:rsidRPr="00E535EB">
        <w:rPr>
          <w:rFonts w:ascii="Times New Roman" w:eastAsia="Times New Roman" w:hAnsi="Times New Roman"/>
          <w:sz w:val="24"/>
          <w:szCs w:val="24"/>
          <w:lang w:eastAsia="ru-RU"/>
        </w:rPr>
        <w:t>, что на момент заключения настоящего Договора, а также в течение всего срока его действия он:</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535EB" w:rsidRPr="00E535EB" w:rsidRDefault="00E535EB" w:rsidP="00E535EB">
      <w:pPr>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ab/>
        <w:t xml:space="preserve">11.2. Поставщик обязуется возместить Заказчику НДС, пени и штрафы, </w:t>
      </w:r>
      <w:proofErr w:type="spellStart"/>
      <w:r w:rsidRPr="00E535EB">
        <w:rPr>
          <w:rFonts w:ascii="Times New Roman" w:eastAsia="Times New Roman" w:hAnsi="Times New Roman"/>
          <w:sz w:val="24"/>
          <w:szCs w:val="24"/>
          <w:lang w:eastAsia="ru-RU"/>
        </w:rPr>
        <w:t>доначисленные</w:t>
      </w:r>
      <w:proofErr w:type="spellEnd"/>
      <w:r w:rsidRPr="00E535EB">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lastRenderedPageBreak/>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E535EB" w:rsidRPr="00E535EB" w:rsidRDefault="00E535EB" w:rsidP="00E535EB">
      <w:pPr>
        <w:tabs>
          <w:tab w:val="left" w:pos="1260"/>
        </w:tabs>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E535EB" w:rsidRPr="00E535EB" w:rsidRDefault="00E535EB" w:rsidP="00E535EB">
      <w:pPr>
        <w:spacing w:after="80" w:line="24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ab/>
        <w:t>11.3. Поставщик обязуется возместить Заказчику указанные потери в течение 30 календарных дней со дня предъявления Заказчиком претензии.</w:t>
      </w:r>
    </w:p>
    <w:p w:rsidR="00E535EB" w:rsidRPr="00E535EB" w:rsidRDefault="00E535EB" w:rsidP="00E535EB">
      <w:pPr>
        <w:autoSpaceDE w:val="0"/>
        <w:autoSpaceDN w:val="0"/>
        <w:spacing w:after="0" w:line="240" w:lineRule="auto"/>
        <w:ind w:firstLine="720"/>
        <w:jc w:val="both"/>
        <w:rPr>
          <w:rFonts w:ascii="Times New Roman" w:eastAsia="Times New Roman" w:hAnsi="Times New Roman"/>
          <w:sz w:val="24"/>
          <w:szCs w:val="24"/>
          <w:lang w:eastAsia="ru-RU"/>
        </w:rPr>
      </w:pPr>
    </w:p>
    <w:p w:rsidR="00E535EB" w:rsidRPr="00E535EB" w:rsidRDefault="00E535EB" w:rsidP="00E535EB">
      <w:pPr>
        <w:spacing w:after="0" w:line="240" w:lineRule="atLeast"/>
        <w:ind w:firstLine="567"/>
        <w:jc w:val="both"/>
        <w:rPr>
          <w:rFonts w:ascii="Times New Roman" w:eastAsia="Times New Roman" w:hAnsi="Times New Roman"/>
          <w:b/>
          <w:bCs/>
          <w:sz w:val="24"/>
          <w:szCs w:val="24"/>
          <w:lang w:eastAsia="ru-RU"/>
        </w:rPr>
      </w:pPr>
    </w:p>
    <w:p w:rsidR="00E535EB" w:rsidRPr="00E535EB" w:rsidRDefault="00E535EB" w:rsidP="00E535EB">
      <w:pPr>
        <w:autoSpaceDE w:val="0"/>
        <w:autoSpaceDN w:val="0"/>
        <w:spacing w:after="0" w:line="240" w:lineRule="auto"/>
        <w:ind w:firstLine="567"/>
        <w:jc w:val="center"/>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12. РЕКВИЗИТЫ СТОРОН</w:t>
      </w:r>
    </w:p>
    <w:tbl>
      <w:tblPr>
        <w:tblW w:w="10004" w:type="dxa"/>
        <w:tblInd w:w="2" w:type="dxa"/>
        <w:tblLayout w:type="fixed"/>
        <w:tblLook w:val="0000" w:firstRow="0" w:lastRow="0" w:firstColumn="0" w:lastColumn="0" w:noHBand="0" w:noVBand="0"/>
      </w:tblPr>
      <w:tblGrid>
        <w:gridCol w:w="5144"/>
        <w:gridCol w:w="4860"/>
      </w:tblGrid>
      <w:tr w:rsidR="00E535EB" w:rsidRPr="00E535EB" w:rsidTr="00C513F5">
        <w:tc>
          <w:tcPr>
            <w:tcW w:w="5144" w:type="dxa"/>
          </w:tcPr>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sz w:val="24"/>
                <w:szCs w:val="24"/>
                <w:lang w:eastAsia="ru-RU"/>
              </w:rPr>
              <w:tab/>
            </w:r>
            <w:r w:rsidRPr="00E535EB">
              <w:rPr>
                <w:rFonts w:ascii="Times New Roman" w:eastAsia="Times New Roman" w:hAnsi="Times New Roman"/>
                <w:b/>
                <w:bCs/>
                <w:sz w:val="24"/>
                <w:szCs w:val="24"/>
                <w:lang w:eastAsia="ru-RU"/>
              </w:rPr>
              <w:t xml:space="preserve">Заказчик: </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АО «</w:t>
            </w:r>
            <w:proofErr w:type="spellStart"/>
            <w:r w:rsidRPr="00E535EB">
              <w:rPr>
                <w:rFonts w:ascii="Times New Roman" w:eastAsia="Times New Roman" w:hAnsi="Times New Roman"/>
                <w:b/>
                <w:bCs/>
                <w:sz w:val="24"/>
                <w:szCs w:val="24"/>
                <w:lang w:eastAsia="ru-RU"/>
              </w:rPr>
              <w:t>Саханефтегазсбыт</w:t>
            </w:r>
            <w:proofErr w:type="spellEnd"/>
            <w:r w:rsidRPr="00E535EB">
              <w:rPr>
                <w:rFonts w:ascii="Times New Roman" w:eastAsia="Times New Roman" w:hAnsi="Times New Roman"/>
                <w:b/>
                <w:bCs/>
                <w:sz w:val="24"/>
                <w:szCs w:val="24"/>
                <w:lang w:eastAsia="ru-RU"/>
              </w:rPr>
              <w:t xml:space="preserve">» </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 xml:space="preserve">РФ, РС(Я), 677000, г. Якутск, </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proofErr w:type="spellStart"/>
            <w:r w:rsidRPr="00E535EB">
              <w:rPr>
                <w:rFonts w:ascii="Times New Roman" w:eastAsia="Times New Roman" w:hAnsi="Times New Roman"/>
                <w:b/>
                <w:bCs/>
                <w:sz w:val="24"/>
                <w:szCs w:val="24"/>
                <w:lang w:eastAsia="ru-RU"/>
              </w:rPr>
              <w:t>ул.Чиряева</w:t>
            </w:r>
            <w:proofErr w:type="spellEnd"/>
            <w:r w:rsidRPr="00E535EB">
              <w:rPr>
                <w:rFonts w:ascii="Times New Roman" w:eastAsia="Times New Roman" w:hAnsi="Times New Roman"/>
                <w:b/>
                <w:bCs/>
                <w:sz w:val="24"/>
                <w:szCs w:val="24"/>
                <w:lang w:eastAsia="ru-RU"/>
              </w:rPr>
              <w:t>, 3</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ИНН 1435115270</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КПП 546050001</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р/с 40702810776020101432</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в филиале № 8603 Якутское отделение</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г. Якутск</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к/</w:t>
            </w:r>
            <w:proofErr w:type="gramStart"/>
            <w:r w:rsidRPr="00E535EB">
              <w:rPr>
                <w:rFonts w:ascii="Times New Roman" w:eastAsia="Times New Roman" w:hAnsi="Times New Roman"/>
                <w:b/>
                <w:bCs/>
                <w:sz w:val="24"/>
                <w:szCs w:val="24"/>
                <w:lang w:eastAsia="ru-RU"/>
              </w:rPr>
              <w:t>с  30101810400000000609</w:t>
            </w:r>
            <w:proofErr w:type="gramEnd"/>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БИК 049805609</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 В.Н. Лебедев</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w:t>
            </w:r>
            <w:proofErr w:type="gramStart"/>
            <w:r w:rsidRPr="00E535EB">
              <w:rPr>
                <w:rFonts w:ascii="Times New Roman" w:eastAsia="Times New Roman" w:hAnsi="Times New Roman"/>
                <w:b/>
                <w:bCs/>
                <w:sz w:val="24"/>
                <w:szCs w:val="24"/>
                <w:lang w:eastAsia="ru-RU"/>
              </w:rPr>
              <w:t>_»_</w:t>
            </w:r>
            <w:proofErr w:type="gramEnd"/>
            <w:r w:rsidRPr="00E535EB">
              <w:rPr>
                <w:rFonts w:ascii="Times New Roman" w:eastAsia="Times New Roman" w:hAnsi="Times New Roman"/>
                <w:b/>
                <w:bCs/>
                <w:sz w:val="24"/>
                <w:szCs w:val="24"/>
                <w:lang w:eastAsia="ru-RU"/>
              </w:rPr>
              <w:t>________________ 2022 года</w:t>
            </w:r>
          </w:p>
          <w:p w:rsidR="00E535EB" w:rsidRPr="00E535EB" w:rsidRDefault="00E535EB" w:rsidP="00E535EB">
            <w:pPr>
              <w:autoSpaceDE w:val="0"/>
              <w:snapToGrid w:val="0"/>
              <w:spacing w:after="0" w:line="240" w:lineRule="auto"/>
              <w:ind w:hanging="4"/>
              <w:jc w:val="both"/>
              <w:rPr>
                <w:rFonts w:ascii="Times New Roman" w:eastAsia="Times New Roman" w:hAnsi="Times New Roman"/>
                <w:b/>
                <w:bCs/>
                <w:sz w:val="24"/>
                <w:szCs w:val="24"/>
                <w:lang w:eastAsia="ru-RU"/>
              </w:rPr>
            </w:pPr>
          </w:p>
        </w:tc>
        <w:tc>
          <w:tcPr>
            <w:tcW w:w="4860" w:type="dxa"/>
          </w:tcPr>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Поставщик:</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w:t>
            </w: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E535EB" w:rsidRPr="00E535EB" w:rsidRDefault="00E535EB" w:rsidP="00E535E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E535EB">
              <w:rPr>
                <w:rFonts w:ascii="Times New Roman" w:eastAsia="Times New Roman" w:hAnsi="Times New Roman"/>
                <w:b/>
                <w:bCs/>
                <w:sz w:val="24"/>
                <w:szCs w:val="24"/>
                <w:lang w:eastAsia="ru-RU"/>
              </w:rPr>
              <w:t>«___»_________________ 2022 года</w:t>
            </w:r>
          </w:p>
        </w:tc>
      </w:tr>
    </w:tbl>
    <w:p w:rsidR="00E535EB" w:rsidRPr="00E535EB" w:rsidRDefault="00E535EB" w:rsidP="00E535EB">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sz w:val="20"/>
          <w:szCs w:val="20"/>
          <w:lang w:eastAsia="ru-RU"/>
        </w:rPr>
      </w:pPr>
    </w:p>
    <w:p w:rsidR="00E535EB" w:rsidRPr="00E535EB" w:rsidRDefault="00E535EB" w:rsidP="00E535EB">
      <w:pPr>
        <w:spacing w:after="0" w:line="240" w:lineRule="atLeast"/>
        <w:ind w:firstLine="567"/>
        <w:jc w:val="right"/>
        <w:rPr>
          <w:rFonts w:ascii="Times New Roman" w:eastAsia="Times New Roman" w:hAnsi="Times New Roman"/>
          <w:sz w:val="20"/>
          <w:szCs w:val="20"/>
          <w:lang w:eastAsia="ru-RU"/>
        </w:rPr>
      </w:pPr>
      <w:r w:rsidRPr="00E535EB">
        <w:rPr>
          <w:rFonts w:ascii="Times New Roman" w:eastAsia="Times New Roman" w:hAnsi="Times New Roman"/>
          <w:sz w:val="20"/>
          <w:szCs w:val="20"/>
          <w:lang w:eastAsia="ru-RU"/>
        </w:rPr>
        <w:t xml:space="preserve">Приложение № 1 </w:t>
      </w:r>
    </w:p>
    <w:p w:rsidR="00E535EB" w:rsidRPr="00E535EB" w:rsidRDefault="00E535EB" w:rsidP="00E535EB">
      <w:pPr>
        <w:spacing w:after="0" w:line="240" w:lineRule="atLeast"/>
        <w:ind w:firstLine="567"/>
        <w:jc w:val="right"/>
        <w:rPr>
          <w:rFonts w:ascii="Times New Roman" w:eastAsia="Times New Roman" w:hAnsi="Times New Roman"/>
          <w:sz w:val="20"/>
          <w:szCs w:val="20"/>
          <w:lang w:eastAsia="ru-RU"/>
        </w:rPr>
      </w:pPr>
      <w:r w:rsidRPr="00E535EB">
        <w:rPr>
          <w:rFonts w:ascii="Times New Roman" w:eastAsia="Times New Roman" w:hAnsi="Times New Roman"/>
          <w:sz w:val="20"/>
          <w:szCs w:val="20"/>
          <w:lang w:eastAsia="ru-RU"/>
        </w:rPr>
        <w:t>к Договору поставки №____ от " ___"_________2022 г.</w:t>
      </w:r>
    </w:p>
    <w:p w:rsidR="00E535EB" w:rsidRPr="00E535EB" w:rsidRDefault="00E535EB" w:rsidP="00E535EB">
      <w:pPr>
        <w:spacing w:after="0" w:line="360" w:lineRule="auto"/>
        <w:ind w:firstLine="567"/>
        <w:jc w:val="center"/>
        <w:rPr>
          <w:rFonts w:ascii="Times New Roman" w:eastAsia="Times New Roman" w:hAnsi="Times New Roman"/>
          <w:b/>
          <w:sz w:val="24"/>
          <w:szCs w:val="24"/>
          <w:lang w:eastAsia="ru-RU"/>
        </w:rPr>
      </w:pPr>
    </w:p>
    <w:p w:rsidR="00E535EB" w:rsidRPr="00E535EB" w:rsidRDefault="00E535EB" w:rsidP="00E535EB">
      <w:pPr>
        <w:spacing w:after="0" w:line="360" w:lineRule="auto"/>
        <w:ind w:firstLine="567"/>
        <w:jc w:val="center"/>
        <w:rPr>
          <w:rFonts w:ascii="Times New Roman" w:eastAsia="Times New Roman" w:hAnsi="Times New Roman"/>
          <w:b/>
          <w:sz w:val="24"/>
          <w:szCs w:val="24"/>
          <w:lang w:eastAsia="ru-RU"/>
        </w:rPr>
      </w:pPr>
      <w:r w:rsidRPr="00E535EB">
        <w:rPr>
          <w:rFonts w:ascii="Times New Roman" w:eastAsia="Times New Roman" w:hAnsi="Times New Roman"/>
          <w:b/>
          <w:sz w:val="24"/>
          <w:szCs w:val="24"/>
          <w:lang w:eastAsia="ru-RU"/>
        </w:rPr>
        <w:t>СПЕЦИФИКАЦИЯ</w:t>
      </w:r>
    </w:p>
    <w:tbl>
      <w:tblPr>
        <w:tblStyle w:val="280"/>
        <w:tblpPr w:leftFromText="180" w:rightFromText="180" w:vertAnchor="text" w:tblpX="74" w:tblpY="1"/>
        <w:tblOverlap w:val="never"/>
        <w:tblW w:w="10314" w:type="dxa"/>
        <w:tblLayout w:type="fixed"/>
        <w:tblLook w:val="04A0" w:firstRow="1" w:lastRow="0" w:firstColumn="1" w:lastColumn="0" w:noHBand="0" w:noVBand="1"/>
      </w:tblPr>
      <w:tblGrid>
        <w:gridCol w:w="500"/>
        <w:gridCol w:w="5016"/>
        <w:gridCol w:w="699"/>
        <w:gridCol w:w="1157"/>
        <w:gridCol w:w="1383"/>
        <w:gridCol w:w="1559"/>
      </w:tblGrid>
      <w:tr w:rsidR="00E535EB" w:rsidRPr="00E535EB" w:rsidTr="00C513F5">
        <w:trPr>
          <w:trHeight w:val="604"/>
        </w:trPr>
        <w:tc>
          <w:tcPr>
            <w:tcW w:w="500"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п/п</w:t>
            </w:r>
          </w:p>
        </w:tc>
        <w:tc>
          <w:tcPr>
            <w:tcW w:w="5016"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Наименование товара</w:t>
            </w:r>
          </w:p>
        </w:tc>
        <w:tc>
          <w:tcPr>
            <w:tcW w:w="699"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ind w:firstLine="18"/>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Ед. изм.</w:t>
            </w:r>
          </w:p>
        </w:tc>
        <w:tc>
          <w:tcPr>
            <w:tcW w:w="1157"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Количество</w:t>
            </w:r>
          </w:p>
        </w:tc>
        <w:tc>
          <w:tcPr>
            <w:tcW w:w="1383"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Цена за единицу с/без учета НДС, руб.</w:t>
            </w:r>
          </w:p>
        </w:tc>
        <w:tc>
          <w:tcPr>
            <w:tcW w:w="1559" w:type="dxa"/>
            <w:vMerge w:val="restart"/>
            <w:tcBorders>
              <w:top w:val="single" w:sz="4" w:space="0" w:color="auto"/>
              <w:left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Стоимость</w:t>
            </w:r>
            <w:r w:rsidRPr="00E535EB">
              <w:rPr>
                <w:rFonts w:ascii="Times New Roman" w:eastAsia="Times New Roman" w:hAnsi="Times New Roman"/>
                <w:sz w:val="24"/>
                <w:szCs w:val="24"/>
                <w:shd w:val="clear" w:color="auto" w:fill="FFFFFF"/>
                <w:lang w:eastAsia="ru-RU"/>
              </w:rPr>
              <w:t xml:space="preserve"> с/без учета НДС, руб.</w:t>
            </w:r>
          </w:p>
        </w:tc>
      </w:tr>
      <w:tr w:rsidR="00E535EB" w:rsidRPr="00E535EB" w:rsidTr="00C513F5">
        <w:trPr>
          <w:trHeight w:val="911"/>
        </w:trPr>
        <w:tc>
          <w:tcPr>
            <w:tcW w:w="500"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p>
        </w:tc>
        <w:tc>
          <w:tcPr>
            <w:tcW w:w="5016"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699"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18"/>
              <w:jc w:val="center"/>
              <w:rPr>
                <w:rFonts w:ascii="Times New Roman" w:eastAsia="Times New Roman" w:hAnsi="Times New Roman"/>
                <w:sz w:val="24"/>
                <w:szCs w:val="24"/>
                <w:lang w:eastAsia="ru-RU"/>
              </w:rPr>
            </w:pPr>
          </w:p>
        </w:tc>
        <w:tc>
          <w:tcPr>
            <w:tcW w:w="1157"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p>
        </w:tc>
        <w:tc>
          <w:tcPr>
            <w:tcW w:w="1383"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p>
        </w:tc>
      </w:tr>
      <w:tr w:rsidR="00E535EB" w:rsidRPr="00E535EB" w:rsidTr="00C513F5">
        <w:trPr>
          <w:trHeight w:val="92"/>
        </w:trPr>
        <w:tc>
          <w:tcPr>
            <w:tcW w:w="500" w:type="dxa"/>
            <w:tcBorders>
              <w:top w:val="single" w:sz="4" w:space="0" w:color="auto"/>
              <w:left w:val="single" w:sz="4" w:space="0" w:color="auto"/>
              <w:bottom w:val="single" w:sz="4" w:space="0" w:color="auto"/>
              <w:right w:val="single" w:sz="4" w:space="0" w:color="auto"/>
            </w:tcBorders>
            <w:vAlign w:val="center"/>
            <w:hideMark/>
          </w:tcPr>
          <w:p w:rsidR="00E535EB" w:rsidRPr="00E535EB" w:rsidRDefault="00E535EB" w:rsidP="00E535EB">
            <w:pPr>
              <w:spacing w:after="0" w:line="360" w:lineRule="auto"/>
              <w:jc w:val="center"/>
              <w:rPr>
                <w:rFonts w:ascii="Times New Roman" w:eastAsia="Times New Roman" w:hAnsi="Times New Roman"/>
                <w:sz w:val="24"/>
                <w:szCs w:val="24"/>
                <w:lang w:val="en-US" w:eastAsia="ru-RU"/>
              </w:rPr>
            </w:pPr>
            <w:r w:rsidRPr="00E535EB">
              <w:rPr>
                <w:rFonts w:ascii="Times New Roman" w:eastAsia="Times New Roman" w:hAnsi="Times New Roman"/>
                <w:sz w:val="24"/>
                <w:szCs w:val="24"/>
                <w:lang w:val="en-US" w:eastAsia="ru-RU"/>
              </w:rPr>
              <w:t>1</w:t>
            </w:r>
          </w:p>
        </w:tc>
        <w:tc>
          <w:tcPr>
            <w:tcW w:w="5016" w:type="dxa"/>
            <w:tcBorders>
              <w:top w:val="single" w:sz="4" w:space="0" w:color="auto"/>
              <w:left w:val="single" w:sz="4" w:space="0" w:color="auto"/>
              <w:bottom w:val="single" w:sz="4" w:space="0" w:color="auto"/>
              <w:right w:val="single" w:sz="4" w:space="0" w:color="auto"/>
            </w:tcBorders>
            <w:hideMark/>
          </w:tcPr>
          <w:p w:rsidR="00E535EB" w:rsidRPr="00E535EB" w:rsidRDefault="00E535EB" w:rsidP="00E535EB">
            <w:pPr>
              <w:spacing w:after="0" w:line="240" w:lineRule="atLeast"/>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Тело клапана </w:t>
            </w:r>
            <w:r w:rsidRPr="00E535EB">
              <w:rPr>
                <w:rFonts w:ascii="Times New Roman" w:eastAsia="Times New Roman" w:hAnsi="Times New Roman"/>
                <w:sz w:val="24"/>
                <w:szCs w:val="24"/>
                <w:shd w:val="clear" w:color="auto" w:fill="FFFFFF"/>
                <w:lang w:eastAsia="ru-RU"/>
              </w:rPr>
              <w:t xml:space="preserve">из оцинкованной стали, внутренний М4х12мм, внешний Д6х12мм с рифленой насечкой </w:t>
            </w:r>
          </w:p>
        </w:tc>
        <w:tc>
          <w:tcPr>
            <w:tcW w:w="699" w:type="dxa"/>
            <w:tcBorders>
              <w:top w:val="single" w:sz="4" w:space="0" w:color="auto"/>
              <w:left w:val="single" w:sz="4" w:space="0" w:color="auto"/>
              <w:bottom w:val="single" w:sz="4" w:space="0" w:color="auto"/>
              <w:right w:val="single" w:sz="4" w:space="0" w:color="auto"/>
            </w:tcBorders>
            <w:vAlign w:val="center"/>
            <w:hideMark/>
          </w:tcPr>
          <w:p w:rsidR="00E535EB" w:rsidRPr="00E535EB" w:rsidRDefault="00E535EB" w:rsidP="00E535EB">
            <w:pPr>
              <w:spacing w:after="0" w:line="240" w:lineRule="atLeast"/>
              <w:ind w:firstLine="33"/>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88 000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r>
      <w:tr w:rsidR="00E535EB" w:rsidRPr="00E535EB" w:rsidTr="00C513F5">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360" w:lineRule="auto"/>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2</w:t>
            </w:r>
          </w:p>
        </w:tc>
        <w:tc>
          <w:tcPr>
            <w:tcW w:w="5016" w:type="dxa"/>
            <w:tcBorders>
              <w:top w:val="single" w:sz="4" w:space="0" w:color="auto"/>
              <w:left w:val="single" w:sz="4" w:space="0" w:color="auto"/>
              <w:bottom w:val="single" w:sz="4" w:space="0" w:color="auto"/>
              <w:right w:val="single" w:sz="4" w:space="0" w:color="auto"/>
            </w:tcBorders>
          </w:tcPr>
          <w:p w:rsidR="00E535EB" w:rsidRPr="00E535EB" w:rsidRDefault="00E535EB" w:rsidP="00E535EB">
            <w:pPr>
              <w:spacing w:after="0" w:line="240" w:lineRule="atLeast"/>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Клапан полимерный, двусторонний, посадочный размер Д12,8х7,2 мм, буртик Д15, 6х1,2 мм</w:t>
            </w:r>
          </w:p>
        </w:tc>
        <w:tc>
          <w:tcPr>
            <w:tcW w:w="69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77 000</w:t>
            </w:r>
          </w:p>
        </w:tc>
        <w:tc>
          <w:tcPr>
            <w:tcW w:w="1383"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r>
      <w:tr w:rsidR="00E535EB" w:rsidRPr="00E535EB" w:rsidTr="00C513F5">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360" w:lineRule="auto"/>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3</w:t>
            </w:r>
          </w:p>
        </w:tc>
        <w:tc>
          <w:tcPr>
            <w:tcW w:w="5016" w:type="dxa"/>
            <w:tcBorders>
              <w:top w:val="single" w:sz="4" w:space="0" w:color="auto"/>
              <w:left w:val="single" w:sz="4" w:space="0" w:color="auto"/>
              <w:bottom w:val="single" w:sz="4" w:space="0" w:color="auto"/>
              <w:right w:val="single" w:sz="4" w:space="0" w:color="auto"/>
            </w:tcBorders>
          </w:tcPr>
          <w:p w:rsidR="00E535EB" w:rsidRPr="00E535EB" w:rsidRDefault="00E535EB" w:rsidP="00E535EB">
            <w:pPr>
              <w:spacing w:after="0" w:line="240" w:lineRule="atLeast"/>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Винт из нержавеющей стали А4 с гальванической оцинковкой, М4х12 мм, с рифленой головкой, 16х3,5 мм</w:t>
            </w:r>
          </w:p>
        </w:tc>
        <w:tc>
          <w:tcPr>
            <w:tcW w:w="69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val="en-US" w:eastAsia="ru-RU"/>
              </w:rPr>
            </w:pPr>
            <w:r w:rsidRPr="00E535EB">
              <w:rPr>
                <w:rFonts w:ascii="Times New Roman" w:eastAsia="Times New Roman" w:hAnsi="Times New Roman"/>
                <w:sz w:val="24"/>
                <w:szCs w:val="24"/>
                <w:lang w:eastAsia="ru-RU"/>
              </w:rPr>
              <w:t>77 000</w:t>
            </w:r>
          </w:p>
        </w:tc>
        <w:tc>
          <w:tcPr>
            <w:tcW w:w="1383"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r>
      <w:tr w:rsidR="00E535EB" w:rsidRPr="00E535EB" w:rsidTr="00C513F5">
        <w:trPr>
          <w:trHeight w:val="945"/>
        </w:trPr>
        <w:tc>
          <w:tcPr>
            <w:tcW w:w="500"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360" w:lineRule="auto"/>
              <w:jc w:val="center"/>
              <w:rPr>
                <w:rFonts w:ascii="Times New Roman" w:eastAsia="Times New Roman" w:hAnsi="Times New Roman"/>
                <w:sz w:val="24"/>
                <w:szCs w:val="24"/>
                <w:lang w:eastAsia="ru-RU"/>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E535EB" w:rsidRPr="00E535EB" w:rsidRDefault="00E535EB" w:rsidP="00E535EB">
            <w:pPr>
              <w:spacing w:after="0" w:line="240" w:lineRule="atLeast"/>
              <w:jc w:val="center"/>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Итого начальная (максимальная) цена лота (договора):</w:t>
            </w:r>
          </w:p>
        </w:tc>
        <w:tc>
          <w:tcPr>
            <w:tcW w:w="69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center"/>
              <w:rPr>
                <w:rFonts w:ascii="Times New Roman" w:eastAsia="Times New Roman" w:hAnsi="Times New Roman"/>
                <w:sz w:val="24"/>
                <w:szCs w:val="24"/>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1383"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ind w:firstLine="34"/>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535EB" w:rsidRPr="00E535EB" w:rsidRDefault="00E535EB" w:rsidP="00E535EB">
            <w:pPr>
              <w:spacing w:after="0" w:line="240" w:lineRule="atLeast"/>
              <w:jc w:val="both"/>
              <w:rPr>
                <w:rFonts w:ascii="Times New Roman" w:eastAsia="Times New Roman" w:hAnsi="Times New Roman"/>
                <w:b/>
                <w:sz w:val="24"/>
                <w:szCs w:val="24"/>
                <w:lang w:eastAsia="ru-RU"/>
              </w:rPr>
            </w:pPr>
          </w:p>
        </w:tc>
      </w:tr>
    </w:tbl>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xml:space="preserve">1. Место поставки товара: 677902, РФ, Республика Саха (Якутия), </w:t>
      </w:r>
      <w:proofErr w:type="spellStart"/>
      <w:r w:rsidRPr="00E535EB">
        <w:rPr>
          <w:rFonts w:ascii="Times New Roman" w:eastAsia="Times New Roman" w:hAnsi="Times New Roman"/>
          <w:sz w:val="24"/>
          <w:szCs w:val="24"/>
          <w:lang w:eastAsia="ru-RU"/>
        </w:rPr>
        <w:t>п.Жатай</w:t>
      </w:r>
      <w:proofErr w:type="spellEnd"/>
      <w:proofErr w:type="gramStart"/>
      <w:r w:rsidRPr="00E535EB">
        <w:rPr>
          <w:rFonts w:ascii="Times New Roman" w:eastAsia="Times New Roman" w:hAnsi="Times New Roman"/>
          <w:sz w:val="24"/>
          <w:szCs w:val="24"/>
          <w:lang w:eastAsia="ru-RU"/>
        </w:rPr>
        <w:t xml:space="preserve">,  </w:t>
      </w:r>
      <w:proofErr w:type="spellStart"/>
      <w:r w:rsidRPr="00E535EB">
        <w:rPr>
          <w:rFonts w:ascii="Times New Roman" w:eastAsia="Times New Roman" w:hAnsi="Times New Roman"/>
          <w:sz w:val="24"/>
          <w:szCs w:val="24"/>
          <w:lang w:eastAsia="ru-RU"/>
        </w:rPr>
        <w:t>ул.Строда</w:t>
      </w:r>
      <w:proofErr w:type="spellEnd"/>
      <w:proofErr w:type="gramEnd"/>
      <w:r w:rsidRPr="00E535EB">
        <w:rPr>
          <w:rFonts w:ascii="Times New Roman" w:eastAsia="Times New Roman" w:hAnsi="Times New Roman"/>
          <w:sz w:val="24"/>
          <w:szCs w:val="24"/>
          <w:lang w:eastAsia="ru-RU"/>
        </w:rPr>
        <w:t xml:space="preserve"> д. 12, филиал "Якутская нефтебаза" АО "</w:t>
      </w:r>
      <w:proofErr w:type="spellStart"/>
      <w:r w:rsidRPr="00E535EB">
        <w:rPr>
          <w:rFonts w:ascii="Times New Roman" w:eastAsia="Times New Roman" w:hAnsi="Times New Roman"/>
          <w:sz w:val="24"/>
          <w:szCs w:val="24"/>
          <w:lang w:eastAsia="ru-RU"/>
        </w:rPr>
        <w:t>Саханефтегазсбыт</w:t>
      </w:r>
      <w:proofErr w:type="spellEnd"/>
      <w:r w:rsidRPr="00E535EB">
        <w:rPr>
          <w:rFonts w:ascii="Times New Roman" w:eastAsia="Times New Roman" w:hAnsi="Times New Roman"/>
          <w:sz w:val="24"/>
          <w:szCs w:val="24"/>
          <w:lang w:eastAsia="ru-RU"/>
        </w:rPr>
        <w:t>".</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2.</w:t>
      </w:r>
      <w:r w:rsidRPr="00E535EB">
        <w:rPr>
          <w:rFonts w:ascii="Times New Roman" w:eastAsia="Times New Roman" w:hAnsi="Times New Roman"/>
          <w:bCs/>
          <w:sz w:val="24"/>
          <w:szCs w:val="24"/>
          <w:lang w:eastAsia="ru-RU"/>
        </w:rPr>
        <w:t xml:space="preserve"> Расчеты по поставке товара, указанного в спецификации </w:t>
      </w:r>
      <w:r w:rsidRPr="00E535EB">
        <w:rPr>
          <w:rFonts w:ascii="Times New Roman" w:eastAsia="Times New Roman" w:hAnsi="Times New Roman"/>
          <w:sz w:val="24"/>
          <w:szCs w:val="24"/>
          <w:lang w:eastAsia="ru-RU"/>
        </w:rPr>
        <w:t>(приложении к настоящему Договору), производятся в следующем порядке:</w:t>
      </w:r>
    </w:p>
    <w:p w:rsidR="00E535EB" w:rsidRPr="00E535EB" w:rsidRDefault="00E535EB" w:rsidP="00E535EB">
      <w:pPr>
        <w:spacing w:after="0" w:line="240" w:lineRule="atLeast"/>
        <w:jc w:val="both"/>
        <w:rPr>
          <w:rFonts w:ascii="Times New Roman" w:eastAsia="Times New Roman" w:hAnsi="Times New Roman"/>
          <w:bCs/>
          <w:sz w:val="24"/>
          <w:szCs w:val="24"/>
          <w:lang w:eastAsia="ru-RU"/>
        </w:rPr>
      </w:pPr>
      <w:r w:rsidRPr="00E535EB">
        <w:rPr>
          <w:rFonts w:ascii="Times New Roman" w:eastAsia="Times New Roman" w:hAnsi="Times New Roman"/>
          <w:sz w:val="24"/>
          <w:szCs w:val="24"/>
          <w:lang w:eastAsia="ru-RU"/>
        </w:rPr>
        <w:t xml:space="preserve">     </w:t>
      </w:r>
      <w:r w:rsidRPr="00E535EB">
        <w:rPr>
          <w:rFonts w:ascii="Times New Roman" w:eastAsia="Times New Roman" w:hAnsi="Times New Roman"/>
          <w:sz w:val="24"/>
          <w:szCs w:val="24"/>
          <w:lang w:eastAsia="ru-RU"/>
        </w:rPr>
        <w:tab/>
      </w:r>
      <w:r w:rsidRPr="00E535EB">
        <w:rPr>
          <w:rFonts w:ascii="Times New Roman" w:eastAsia="Times New Roman" w:hAnsi="Times New Roman"/>
          <w:bCs/>
          <w:sz w:val="24"/>
          <w:szCs w:val="24"/>
          <w:lang w:eastAsia="ru-RU"/>
        </w:rPr>
        <w:t>Безналичный расчет.</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3. Срок поставки: в течени</w:t>
      </w:r>
      <w:r>
        <w:rPr>
          <w:rFonts w:ascii="Times New Roman" w:eastAsia="Times New Roman" w:hAnsi="Times New Roman"/>
          <w:sz w:val="24"/>
          <w:szCs w:val="24"/>
          <w:lang w:eastAsia="ru-RU"/>
        </w:rPr>
        <w:t>е</w:t>
      </w:r>
      <w:r w:rsidRPr="00E535EB">
        <w:rPr>
          <w:rFonts w:ascii="Times New Roman" w:eastAsia="Times New Roman" w:hAnsi="Times New Roman"/>
          <w:sz w:val="24"/>
          <w:szCs w:val="24"/>
          <w:lang w:eastAsia="ru-RU"/>
        </w:rPr>
        <w:t xml:space="preserve"> ___ дней с момента подписания сторонами договора.</w:t>
      </w: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p>
    <w:p w:rsidR="00E535EB" w:rsidRPr="00E535EB" w:rsidRDefault="00E535EB" w:rsidP="00E535EB">
      <w:pPr>
        <w:spacing w:after="0" w:line="240" w:lineRule="atLeast"/>
        <w:ind w:firstLine="567"/>
        <w:jc w:val="both"/>
        <w:rPr>
          <w:rFonts w:ascii="Times New Roman" w:eastAsia="Times New Roman" w:hAnsi="Times New Roman"/>
          <w:sz w:val="24"/>
          <w:szCs w:val="24"/>
          <w:lang w:eastAsia="ru-RU"/>
        </w:rPr>
      </w:pPr>
    </w:p>
    <w:p w:rsidR="00E535EB" w:rsidRPr="00E535EB" w:rsidRDefault="00E535EB" w:rsidP="00E535EB">
      <w:pPr>
        <w:spacing w:after="0" w:line="360" w:lineRule="auto"/>
        <w:ind w:firstLine="567"/>
        <w:jc w:val="both"/>
        <w:rPr>
          <w:rFonts w:ascii="Times New Roman" w:eastAsia="Times New Roman" w:hAnsi="Times New Roman"/>
          <w:sz w:val="24"/>
          <w:szCs w:val="24"/>
          <w:lang w:eastAsia="ru-RU"/>
        </w:rPr>
      </w:pPr>
      <w:r w:rsidRPr="00E535EB">
        <w:rPr>
          <w:rFonts w:ascii="Times New Roman" w:eastAsia="Times New Roman" w:hAnsi="Times New Roman"/>
          <w:sz w:val="24"/>
          <w:szCs w:val="24"/>
          <w:lang w:eastAsia="ru-RU"/>
        </w:rPr>
        <w:t>_____________________ В.Н. Лебедев                      ____________________</w:t>
      </w:r>
    </w:p>
    <w:p w:rsidR="00E535EB" w:rsidRPr="00E535EB" w:rsidRDefault="00E535EB" w:rsidP="00E535EB">
      <w:pPr>
        <w:spacing w:after="0" w:line="360" w:lineRule="auto"/>
        <w:ind w:firstLine="567"/>
        <w:jc w:val="both"/>
        <w:rPr>
          <w:rFonts w:ascii="Times New Roman" w:eastAsia="Times New Roman" w:hAnsi="Times New Roman"/>
          <w:sz w:val="24"/>
          <w:szCs w:val="24"/>
          <w:lang w:eastAsia="ru-RU"/>
        </w:rPr>
      </w:pPr>
      <w:proofErr w:type="spellStart"/>
      <w:r w:rsidRPr="00E535EB">
        <w:rPr>
          <w:rFonts w:ascii="Times New Roman" w:eastAsia="Times New Roman" w:hAnsi="Times New Roman"/>
          <w:sz w:val="24"/>
          <w:szCs w:val="24"/>
          <w:lang w:eastAsia="ru-RU"/>
        </w:rPr>
        <w:t>м.п</w:t>
      </w:r>
      <w:proofErr w:type="spellEnd"/>
      <w:r w:rsidRPr="00E535EB">
        <w:rPr>
          <w:rFonts w:ascii="Times New Roman" w:eastAsia="Times New Roman" w:hAnsi="Times New Roman"/>
          <w:sz w:val="24"/>
          <w:szCs w:val="24"/>
          <w:lang w:eastAsia="ru-RU"/>
        </w:rPr>
        <w:t xml:space="preserve">.                                                                                 </w:t>
      </w:r>
      <w:proofErr w:type="spellStart"/>
      <w:r w:rsidRPr="00E535EB">
        <w:rPr>
          <w:rFonts w:ascii="Times New Roman" w:eastAsia="Times New Roman" w:hAnsi="Times New Roman"/>
          <w:sz w:val="24"/>
          <w:szCs w:val="24"/>
          <w:lang w:eastAsia="ru-RU"/>
        </w:rPr>
        <w:t>м.п</w:t>
      </w:r>
      <w:proofErr w:type="spellEnd"/>
      <w:r w:rsidRPr="00E535EB">
        <w:rPr>
          <w:rFonts w:ascii="Times New Roman" w:eastAsia="Times New Roman" w:hAnsi="Times New Roman"/>
          <w:sz w:val="24"/>
          <w:szCs w:val="24"/>
          <w:lang w:eastAsia="ru-RU"/>
        </w:rPr>
        <w:t>.</w:t>
      </w:r>
    </w:p>
    <w:p w:rsidR="00E535EB" w:rsidRPr="00E535EB" w:rsidRDefault="00E535EB" w:rsidP="00E535EB">
      <w:pPr>
        <w:spacing w:after="0" w:line="360" w:lineRule="auto"/>
        <w:ind w:firstLine="567"/>
        <w:jc w:val="both"/>
        <w:rPr>
          <w:rFonts w:ascii="Times New Roman" w:eastAsia="Times New Roman" w:hAnsi="Times New Roman"/>
          <w:sz w:val="28"/>
          <w:szCs w:val="28"/>
          <w:lang w:eastAsia="ru-RU"/>
        </w:rPr>
      </w:pPr>
      <w:r w:rsidRPr="00E535EB">
        <w:rPr>
          <w:rFonts w:ascii="Times New Roman" w:eastAsia="Times New Roman" w:hAnsi="Times New Roman"/>
          <w:i/>
          <w:sz w:val="24"/>
          <w:szCs w:val="24"/>
          <w:lang w:eastAsia="ru-RU"/>
        </w:rPr>
        <w:t>«_</w:t>
      </w:r>
      <w:r w:rsidRPr="00E535EB">
        <w:rPr>
          <w:rFonts w:ascii="Times New Roman" w:eastAsia="Times New Roman" w:hAnsi="Times New Roman"/>
          <w:sz w:val="24"/>
          <w:szCs w:val="24"/>
          <w:lang w:eastAsia="ru-RU"/>
        </w:rPr>
        <w:t>___</w:t>
      </w:r>
      <w:proofErr w:type="gramStart"/>
      <w:r w:rsidRPr="00E535EB">
        <w:rPr>
          <w:rFonts w:ascii="Times New Roman" w:eastAsia="Times New Roman" w:hAnsi="Times New Roman"/>
          <w:sz w:val="24"/>
          <w:szCs w:val="24"/>
          <w:lang w:eastAsia="ru-RU"/>
        </w:rPr>
        <w:t>_»_</w:t>
      </w:r>
      <w:proofErr w:type="gramEnd"/>
      <w:r w:rsidRPr="00E535EB">
        <w:rPr>
          <w:rFonts w:ascii="Times New Roman" w:eastAsia="Times New Roman" w:hAnsi="Times New Roman"/>
          <w:sz w:val="24"/>
          <w:szCs w:val="24"/>
          <w:lang w:eastAsia="ru-RU"/>
        </w:rPr>
        <w:t>_____________</w:t>
      </w:r>
      <w:r w:rsidRPr="00E535EB">
        <w:rPr>
          <w:rFonts w:ascii="Times New Roman" w:eastAsia="Times New Roman" w:hAnsi="Times New Roman"/>
          <w:i/>
          <w:sz w:val="24"/>
          <w:szCs w:val="24"/>
          <w:lang w:eastAsia="ru-RU"/>
        </w:rPr>
        <w:t>_</w:t>
      </w:r>
      <w:r w:rsidRPr="00E535EB">
        <w:rPr>
          <w:rFonts w:ascii="Times New Roman" w:eastAsia="Times New Roman" w:hAnsi="Times New Roman"/>
          <w:sz w:val="24"/>
          <w:szCs w:val="24"/>
          <w:lang w:eastAsia="ru-RU"/>
        </w:rPr>
        <w:t>2022 года                            «_____»_______________2022 года</w:t>
      </w: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p>
    <w:p w:rsidR="00E535EB" w:rsidRPr="00E535EB" w:rsidRDefault="00E535EB" w:rsidP="00E535EB">
      <w:pPr>
        <w:spacing w:after="0" w:line="240" w:lineRule="auto"/>
        <w:jc w:val="right"/>
        <w:rPr>
          <w:rFonts w:ascii="Times New Roman" w:eastAsia="Times New Roman" w:hAnsi="Times New Roman"/>
          <w:sz w:val="20"/>
          <w:szCs w:val="20"/>
          <w:lang w:eastAsia="ru-RU"/>
        </w:rPr>
      </w:pPr>
      <w:r w:rsidRPr="00E535EB">
        <w:rPr>
          <w:rFonts w:ascii="Times New Roman" w:eastAsia="Times New Roman" w:hAnsi="Times New Roman"/>
          <w:sz w:val="20"/>
          <w:szCs w:val="20"/>
          <w:lang w:eastAsia="ru-RU"/>
        </w:rPr>
        <w:t>Приложение № 2</w:t>
      </w:r>
    </w:p>
    <w:p w:rsidR="00E535EB" w:rsidRPr="00E535EB" w:rsidRDefault="00E535EB" w:rsidP="00E535EB">
      <w:pPr>
        <w:spacing w:after="0" w:line="240" w:lineRule="auto"/>
        <w:jc w:val="right"/>
        <w:rPr>
          <w:rFonts w:ascii="Times New Roman" w:eastAsia="Times New Roman" w:hAnsi="Times New Roman"/>
          <w:bCs/>
          <w:color w:val="000000"/>
          <w:sz w:val="20"/>
          <w:szCs w:val="20"/>
          <w:lang w:eastAsia="ru-RU"/>
        </w:rPr>
      </w:pPr>
      <w:r w:rsidRPr="00E535EB">
        <w:rPr>
          <w:rFonts w:ascii="Times New Roman" w:eastAsia="Times New Roman" w:hAnsi="Times New Roman"/>
          <w:color w:val="000000"/>
          <w:sz w:val="20"/>
          <w:szCs w:val="20"/>
          <w:lang w:eastAsia="ru-RU"/>
        </w:rPr>
        <w:t>к Договору №</w:t>
      </w:r>
      <w:r w:rsidRPr="00E535EB">
        <w:rPr>
          <w:rFonts w:ascii="Times New Roman" w:eastAsia="Times New Roman" w:hAnsi="Times New Roman"/>
          <w:bCs/>
          <w:color w:val="000000"/>
          <w:sz w:val="20"/>
          <w:szCs w:val="20"/>
          <w:lang w:eastAsia="ru-RU"/>
        </w:rPr>
        <w:t xml:space="preserve"> _________</w:t>
      </w:r>
    </w:p>
    <w:p w:rsidR="00E535EB" w:rsidRPr="00E535EB" w:rsidRDefault="00E535EB" w:rsidP="00E535EB">
      <w:pPr>
        <w:spacing w:after="120" w:line="240" w:lineRule="auto"/>
        <w:jc w:val="right"/>
        <w:rPr>
          <w:rFonts w:ascii="Times New Roman" w:eastAsia="Times New Roman" w:hAnsi="Times New Roman"/>
          <w:color w:val="000000"/>
          <w:sz w:val="20"/>
          <w:szCs w:val="20"/>
          <w:lang w:eastAsia="ru-RU"/>
        </w:rPr>
      </w:pPr>
      <w:r w:rsidRPr="00E535EB">
        <w:rPr>
          <w:rFonts w:ascii="Times New Roman" w:eastAsia="Times New Roman" w:hAnsi="Times New Roman"/>
          <w:color w:val="000000"/>
          <w:sz w:val="20"/>
          <w:szCs w:val="20"/>
          <w:lang w:eastAsia="ru-RU"/>
        </w:rPr>
        <w:t>«___»__________20___ г.</w:t>
      </w:r>
    </w:p>
    <w:p w:rsidR="00E535EB" w:rsidRPr="00E535EB" w:rsidRDefault="00E535EB" w:rsidP="00E535EB">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E535EB" w:rsidRPr="00E535EB" w:rsidRDefault="00E535EB" w:rsidP="00E535EB">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535EB" w:rsidRPr="00E535EB" w:rsidRDefault="00E535EB" w:rsidP="00E535EB">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535EB" w:rsidRPr="00E535EB" w:rsidRDefault="00E535EB" w:rsidP="00E535EB">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535EB" w:rsidRPr="00E535EB" w:rsidRDefault="00E535EB" w:rsidP="00E535EB">
      <w:pPr>
        <w:tabs>
          <w:tab w:val="left" w:pos="0"/>
        </w:tabs>
        <w:spacing w:after="0" w:line="240" w:lineRule="auto"/>
        <w:jc w:val="center"/>
        <w:rPr>
          <w:rFonts w:ascii="Times New Roman" w:hAnsi="Times New Roman"/>
          <w:b/>
          <w:lang w:eastAsia="ru-RU"/>
        </w:rPr>
      </w:pPr>
      <w:r w:rsidRPr="00E535EB">
        <w:rPr>
          <w:rFonts w:ascii="Times New Roman" w:hAnsi="Times New Roman"/>
          <w:b/>
          <w:lang w:eastAsia="ru-RU"/>
        </w:rPr>
        <w:t xml:space="preserve">Заявление о добросовестности </w:t>
      </w:r>
    </w:p>
    <w:p w:rsidR="00E535EB" w:rsidRPr="00E535EB" w:rsidRDefault="00E535EB" w:rsidP="00E535EB">
      <w:pPr>
        <w:tabs>
          <w:tab w:val="left" w:pos="0"/>
        </w:tabs>
        <w:spacing w:after="0" w:line="240" w:lineRule="auto"/>
        <w:ind w:firstLine="709"/>
        <w:rPr>
          <w:rFonts w:ascii="Times New Roman" w:hAnsi="Times New Roman"/>
          <w:lang w:eastAsia="ru-RU"/>
        </w:rPr>
      </w:pPr>
    </w:p>
    <w:p w:rsidR="00E535EB" w:rsidRPr="00E535EB" w:rsidRDefault="00E535EB" w:rsidP="00E535EB">
      <w:pPr>
        <w:widowControl w:val="0"/>
        <w:spacing w:after="0" w:line="240" w:lineRule="auto"/>
        <w:jc w:val="both"/>
        <w:rPr>
          <w:rFonts w:ascii="Times New Roman" w:eastAsia="Times New Roman" w:hAnsi="Times New Roman"/>
          <w:color w:val="000000"/>
          <w:lang w:eastAsia="ru-RU"/>
        </w:rPr>
      </w:pPr>
      <w:r w:rsidRPr="00E535EB">
        <w:rPr>
          <w:rFonts w:ascii="Times New Roman" w:eastAsia="Times New Roman" w:hAnsi="Times New Roman"/>
          <w:color w:val="000000"/>
          <w:lang w:eastAsia="ru-RU"/>
        </w:rPr>
        <w:t xml:space="preserve">г. Якутск                                                                                                                      </w:t>
      </w:r>
      <w:proofErr w:type="gramStart"/>
      <w:r w:rsidRPr="00E535EB">
        <w:rPr>
          <w:rFonts w:ascii="Times New Roman" w:eastAsia="Times New Roman" w:hAnsi="Times New Roman"/>
          <w:color w:val="000000"/>
          <w:lang w:eastAsia="ru-RU"/>
        </w:rPr>
        <w:t xml:space="preserve">   «</w:t>
      </w:r>
      <w:proofErr w:type="gramEnd"/>
      <w:r w:rsidRPr="00E535EB">
        <w:rPr>
          <w:rFonts w:ascii="Times New Roman" w:eastAsia="Times New Roman" w:hAnsi="Times New Roman"/>
          <w:color w:val="000000"/>
          <w:lang w:eastAsia="ru-RU"/>
        </w:rPr>
        <w:t>____» __________ 20__ г.</w:t>
      </w:r>
    </w:p>
    <w:p w:rsidR="00E535EB" w:rsidRPr="00E535EB" w:rsidRDefault="00E535EB" w:rsidP="00E535EB">
      <w:pPr>
        <w:spacing w:after="0" w:line="240" w:lineRule="auto"/>
        <w:jc w:val="both"/>
        <w:rPr>
          <w:rFonts w:ascii="Times New Roman" w:eastAsia="Times New Roman" w:hAnsi="Times New Roman"/>
          <w:b/>
          <w:lang w:eastAsia="ru-RU"/>
        </w:rPr>
      </w:pPr>
    </w:p>
    <w:p w:rsidR="00E535EB" w:rsidRPr="00E535EB" w:rsidRDefault="00E535EB" w:rsidP="00E535EB">
      <w:pPr>
        <w:spacing w:after="0" w:line="240" w:lineRule="auto"/>
        <w:jc w:val="both"/>
        <w:rPr>
          <w:rFonts w:ascii="Times New Roman" w:eastAsia="Times New Roman" w:hAnsi="Times New Roman"/>
          <w:b/>
          <w:lang w:eastAsia="ru-RU"/>
        </w:rPr>
      </w:pPr>
    </w:p>
    <w:p w:rsidR="00E535EB" w:rsidRPr="00E535EB" w:rsidRDefault="00E535EB" w:rsidP="00E535EB">
      <w:pPr>
        <w:tabs>
          <w:tab w:val="left" w:pos="0"/>
          <w:tab w:val="left" w:pos="567"/>
        </w:tabs>
        <w:spacing w:after="0" w:line="240" w:lineRule="auto"/>
        <w:ind w:firstLine="709"/>
        <w:jc w:val="both"/>
        <w:rPr>
          <w:rFonts w:ascii="Times New Roman" w:hAnsi="Times New Roman"/>
          <w:lang w:eastAsia="ru-RU"/>
        </w:rPr>
      </w:pPr>
      <w:r w:rsidRPr="00E535EB">
        <w:rPr>
          <w:rFonts w:ascii="Times New Roman" w:hAnsi="Times New Roman"/>
          <w:lang w:eastAsia="ru-RU"/>
        </w:rPr>
        <w:t>Настоящим _______________________________</w:t>
      </w:r>
      <w:r w:rsidRPr="00E535EB">
        <w:rPr>
          <w:rFonts w:ascii="Times New Roman" w:eastAsia="Times New Roman" w:hAnsi="Times New Roman"/>
          <w:snapToGrid w:val="0"/>
          <w:color w:val="000000"/>
          <w:lang w:eastAsia="ru-RU"/>
        </w:rPr>
        <w:t xml:space="preserve">, именуемое в дальнейшем </w:t>
      </w:r>
      <w:r w:rsidRPr="00E535EB">
        <w:rPr>
          <w:rFonts w:ascii="Times New Roman" w:eastAsia="Times New Roman" w:hAnsi="Times New Roman"/>
          <w:b/>
          <w:snapToGrid w:val="0"/>
          <w:color w:val="000000"/>
          <w:lang w:eastAsia="ru-RU"/>
        </w:rPr>
        <w:t>«Поставщик»</w:t>
      </w:r>
      <w:r w:rsidRPr="00E535EB">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E535EB">
        <w:rPr>
          <w:rFonts w:ascii="Times New Roman" w:hAnsi="Times New Roman"/>
          <w:lang w:eastAsia="ru-RU"/>
        </w:rPr>
        <w:t xml:space="preserve">, гарантирует и подтверждает, что на момент заключения Договора между </w:t>
      </w:r>
      <w:r w:rsidRPr="00E535EB">
        <w:rPr>
          <w:rFonts w:ascii="Times New Roman" w:eastAsia="Times New Roman" w:hAnsi="Times New Roman"/>
          <w:b/>
          <w:snapToGrid w:val="0"/>
          <w:color w:val="000000"/>
          <w:lang w:eastAsia="ru-RU"/>
        </w:rPr>
        <w:t>Поставщиком</w:t>
      </w:r>
      <w:r w:rsidRPr="00E535EB">
        <w:rPr>
          <w:rFonts w:ascii="Times New Roman" w:hAnsi="Times New Roman"/>
          <w:lang w:eastAsia="ru-RU"/>
        </w:rPr>
        <w:t xml:space="preserve"> и </w:t>
      </w:r>
      <w:r w:rsidRPr="00E535EB">
        <w:rPr>
          <w:rFonts w:ascii="Times New Roman" w:hAnsi="Times New Roman"/>
          <w:b/>
          <w:lang w:eastAsia="ru-RU"/>
        </w:rPr>
        <w:t>АО «</w:t>
      </w:r>
      <w:proofErr w:type="spellStart"/>
      <w:r w:rsidRPr="00E535EB">
        <w:rPr>
          <w:rFonts w:ascii="Times New Roman" w:hAnsi="Times New Roman"/>
          <w:b/>
          <w:lang w:eastAsia="ru-RU"/>
        </w:rPr>
        <w:t>Саханефтегазсбыт</w:t>
      </w:r>
      <w:proofErr w:type="spellEnd"/>
      <w:r w:rsidRPr="00E535EB">
        <w:rPr>
          <w:rFonts w:ascii="Times New Roman" w:hAnsi="Times New Roman"/>
          <w:b/>
          <w:lang w:eastAsia="ru-RU"/>
        </w:rPr>
        <w:t>»</w:t>
      </w:r>
      <w:r w:rsidRPr="00E535EB">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E535EB">
        <w:rPr>
          <w:rFonts w:ascii="Times New Roman" w:eastAsia="Times New Roman" w:hAnsi="Times New Roman"/>
          <w:b/>
          <w:snapToGrid w:val="0"/>
          <w:color w:val="000000"/>
          <w:lang w:eastAsia="ru-RU"/>
        </w:rPr>
        <w:t>Заказчик»</w:t>
      </w:r>
      <w:r w:rsidRPr="00E535EB">
        <w:rPr>
          <w:rFonts w:ascii="Times New Roman" w:hAnsi="Times New Roman"/>
          <w:lang w:eastAsia="ru-RU"/>
        </w:rPr>
        <w:t>:</w:t>
      </w:r>
    </w:p>
    <w:p w:rsidR="00E535EB" w:rsidRPr="00E535EB" w:rsidRDefault="00E535EB" w:rsidP="00E535EB">
      <w:pPr>
        <w:tabs>
          <w:tab w:val="left" w:pos="0"/>
          <w:tab w:val="left" w:pos="567"/>
        </w:tabs>
        <w:spacing w:after="0" w:line="240" w:lineRule="auto"/>
        <w:ind w:firstLine="709"/>
        <w:jc w:val="both"/>
        <w:rPr>
          <w:rFonts w:ascii="Times New Roman" w:hAnsi="Times New Roman"/>
          <w:lang w:eastAsia="ru-RU"/>
        </w:rPr>
      </w:pP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E535EB">
        <w:rPr>
          <w:rFonts w:ascii="Times New Roman" w:eastAsia="Times New Roman" w:hAnsi="Times New Roman"/>
          <w:lang w:eastAsia="ru-RU"/>
        </w:rPr>
        <w:t>___________</w:t>
      </w:r>
      <w:r w:rsidRPr="00E535EB">
        <w:rPr>
          <w:rFonts w:ascii="Times New Roman" w:hAnsi="Times New Roman"/>
          <w:lang w:eastAsia="ru-RU"/>
        </w:rPr>
        <w:t>, ОКПО__________ИНН _________ и КПП ____________.</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гарантирует, что все</w:t>
      </w:r>
      <w:r w:rsidRPr="00E535EB">
        <w:rPr>
          <w:rFonts w:ascii="Times New Roman" w:eastAsia="Times New Roman" w:hAnsi="Times New Roman"/>
          <w:color w:val="000000"/>
          <w:lang w:eastAsia="ru-RU"/>
        </w:rPr>
        <w:t xml:space="preserve"> сведения о нем в ЕГРЮЛ достоверны на момент подписания Договора и будут оставаться достоверными в дальнейшем.</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535EB">
        <w:rPr>
          <w:rFonts w:ascii="Times New Roman" w:eastAsia="Times New Roman" w:hAnsi="Times New Roman"/>
          <w:b/>
          <w:snapToGrid w:val="0"/>
          <w:color w:val="000000"/>
          <w:lang w:eastAsia="ru-RU"/>
        </w:rPr>
        <w:t>Поставщика</w:t>
      </w:r>
      <w:r w:rsidRPr="00E535EB">
        <w:rPr>
          <w:rFonts w:ascii="Times New Roman" w:hAnsi="Times New Roman"/>
          <w:lang w:eastAsia="ru-RU"/>
        </w:rPr>
        <w:t xml:space="preserve">. </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535EB">
        <w:rPr>
          <w:rFonts w:ascii="Times New Roman" w:eastAsia="Times New Roman" w:hAnsi="Times New Roman"/>
          <w:b/>
          <w:snapToGrid w:val="0"/>
          <w:color w:val="000000"/>
          <w:lang w:eastAsia="ru-RU"/>
        </w:rPr>
        <w:t>Поставщиком</w:t>
      </w:r>
      <w:r w:rsidRPr="00E535EB">
        <w:rPr>
          <w:rFonts w:ascii="Times New Roman" w:hAnsi="Times New Roman"/>
          <w:lang w:eastAsia="ru-RU"/>
        </w:rPr>
        <w:t xml:space="preserve"> обязательств как надлежаще исполненных.</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заверяет </w:t>
      </w:r>
      <w:r w:rsidRPr="00E535EB">
        <w:rPr>
          <w:rFonts w:ascii="Times New Roman" w:eastAsia="Times New Roman" w:hAnsi="Times New Roman"/>
          <w:b/>
          <w:snapToGrid w:val="0"/>
          <w:color w:val="000000"/>
          <w:lang w:eastAsia="ru-RU"/>
        </w:rPr>
        <w:t>Заказчика</w:t>
      </w:r>
      <w:r w:rsidRPr="00E535EB">
        <w:rPr>
          <w:rFonts w:ascii="Times New Roman" w:hAnsi="Times New Roman"/>
          <w:lang w:eastAsia="ru-RU"/>
        </w:rPr>
        <w:t xml:space="preserve"> в том, что будет активно взаимодействовать с представителями </w:t>
      </w:r>
      <w:r w:rsidRPr="00E535EB">
        <w:rPr>
          <w:rFonts w:ascii="Times New Roman" w:hAnsi="Times New Roman"/>
          <w:b/>
          <w:lang w:eastAsia="ru-RU"/>
        </w:rPr>
        <w:t>Покупателя</w:t>
      </w:r>
      <w:r w:rsidRPr="00E535EB">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535EB" w:rsidRPr="00E535EB" w:rsidRDefault="00E535EB" w:rsidP="00E535EB">
      <w:pPr>
        <w:numPr>
          <w:ilvl w:val="0"/>
          <w:numId w:val="23"/>
        </w:numPr>
        <w:tabs>
          <w:tab w:val="left" w:pos="0"/>
          <w:tab w:val="left" w:pos="993"/>
        </w:tabs>
        <w:spacing w:after="0" w:line="240" w:lineRule="auto"/>
        <w:ind w:left="0" w:firstLine="709"/>
        <w:contextualSpacing/>
        <w:jc w:val="both"/>
        <w:rPr>
          <w:rFonts w:ascii="Times New Roman" w:hAnsi="Times New Roman"/>
          <w:lang w:eastAsia="ru-RU"/>
        </w:rPr>
      </w:pPr>
      <w:r w:rsidRPr="00E535EB">
        <w:rPr>
          <w:rFonts w:ascii="Times New Roman" w:eastAsia="Times New Roman" w:hAnsi="Times New Roman"/>
          <w:b/>
          <w:snapToGrid w:val="0"/>
          <w:color w:val="000000"/>
          <w:lang w:eastAsia="ru-RU"/>
        </w:rPr>
        <w:t>Поставщик</w:t>
      </w:r>
      <w:r w:rsidRPr="00E535EB">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535EB" w:rsidRPr="00E535EB" w:rsidRDefault="00E535EB" w:rsidP="00E535EB">
      <w:pPr>
        <w:tabs>
          <w:tab w:val="left" w:pos="0"/>
          <w:tab w:val="left" w:pos="993"/>
        </w:tabs>
        <w:spacing w:after="0" w:line="240" w:lineRule="auto"/>
        <w:contextualSpacing/>
        <w:jc w:val="both"/>
        <w:rPr>
          <w:rFonts w:ascii="Times New Roman" w:hAnsi="Times New Roman"/>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535EB" w:rsidRPr="00E535EB" w:rsidTr="00C513F5">
        <w:trPr>
          <w:trHeight w:val="1777"/>
        </w:trPr>
        <w:tc>
          <w:tcPr>
            <w:tcW w:w="5430" w:type="dxa"/>
            <w:tcBorders>
              <w:top w:val="single" w:sz="4" w:space="0" w:color="000000"/>
              <w:left w:val="single" w:sz="4" w:space="0" w:color="000000"/>
              <w:bottom w:val="single" w:sz="4" w:space="0" w:color="000000"/>
              <w:right w:val="single" w:sz="4" w:space="0" w:color="000000"/>
            </w:tcBorders>
          </w:tcPr>
          <w:p w:rsidR="00E535EB" w:rsidRPr="00E535EB" w:rsidRDefault="00E535EB" w:rsidP="00E535EB">
            <w:pPr>
              <w:snapToGrid w:val="0"/>
              <w:spacing w:after="0" w:line="240" w:lineRule="auto"/>
              <w:rPr>
                <w:rFonts w:ascii="Times New Roman" w:eastAsia="Times New Roman" w:hAnsi="Times New Roman"/>
                <w:b/>
                <w:color w:val="000000"/>
                <w:lang w:eastAsia="ru-RU"/>
              </w:rPr>
            </w:pPr>
            <w:r w:rsidRPr="00E535EB">
              <w:rPr>
                <w:rFonts w:ascii="Times New Roman" w:eastAsia="Times New Roman" w:hAnsi="Times New Roman"/>
                <w:b/>
                <w:color w:val="000000"/>
                <w:lang w:eastAsia="ru-RU"/>
              </w:rPr>
              <w:t>«</w:t>
            </w:r>
            <w:r w:rsidRPr="00E535EB">
              <w:rPr>
                <w:rFonts w:ascii="Times New Roman" w:eastAsia="Times New Roman" w:hAnsi="Times New Roman"/>
                <w:b/>
                <w:snapToGrid w:val="0"/>
                <w:color w:val="000000"/>
                <w:lang w:eastAsia="ru-RU"/>
              </w:rPr>
              <w:t>Поставщик</w:t>
            </w:r>
            <w:r w:rsidRPr="00E535EB">
              <w:rPr>
                <w:rFonts w:ascii="Times New Roman" w:eastAsia="Times New Roman" w:hAnsi="Times New Roman"/>
                <w:b/>
                <w:color w:val="000000"/>
                <w:lang w:eastAsia="ru-RU"/>
              </w:rPr>
              <w:t>»</w:t>
            </w:r>
          </w:p>
          <w:p w:rsidR="00E535EB" w:rsidRPr="00E535EB" w:rsidRDefault="00E535EB" w:rsidP="00E535EB">
            <w:pPr>
              <w:spacing w:after="0" w:line="240" w:lineRule="auto"/>
              <w:rPr>
                <w:rFonts w:ascii="Times New Roman" w:eastAsia="Times New Roman" w:hAnsi="Times New Roman"/>
                <w:color w:val="000000"/>
                <w:lang w:eastAsia="ru-RU"/>
              </w:rPr>
            </w:pPr>
          </w:p>
          <w:p w:rsidR="00E535EB" w:rsidRPr="00E535EB" w:rsidRDefault="00E535EB" w:rsidP="00E535EB">
            <w:pPr>
              <w:spacing w:after="0" w:line="240" w:lineRule="auto"/>
              <w:rPr>
                <w:rFonts w:ascii="Times New Roman" w:eastAsia="Times New Roman" w:hAnsi="Times New Roman"/>
                <w:color w:val="000000"/>
                <w:lang w:eastAsia="ru-RU"/>
              </w:rPr>
            </w:pPr>
          </w:p>
          <w:p w:rsidR="00E535EB" w:rsidRPr="00E535EB" w:rsidRDefault="00E535EB" w:rsidP="00E535EB">
            <w:pPr>
              <w:spacing w:after="0" w:line="240" w:lineRule="auto"/>
              <w:rPr>
                <w:rFonts w:ascii="Times New Roman" w:eastAsia="Times New Roman" w:hAnsi="Times New Roman"/>
                <w:color w:val="000000"/>
                <w:lang w:eastAsia="ru-RU"/>
              </w:rPr>
            </w:pPr>
          </w:p>
          <w:p w:rsidR="00E535EB" w:rsidRPr="00E535EB" w:rsidRDefault="00E535EB" w:rsidP="00E535EB">
            <w:pPr>
              <w:spacing w:after="0" w:line="240" w:lineRule="auto"/>
              <w:rPr>
                <w:rFonts w:ascii="Times New Roman" w:eastAsia="Times New Roman" w:hAnsi="Times New Roman"/>
                <w:color w:val="000000"/>
                <w:lang w:eastAsia="ru-RU"/>
              </w:rPr>
            </w:pPr>
            <w:r w:rsidRPr="00E535EB">
              <w:rPr>
                <w:rFonts w:ascii="Times New Roman" w:eastAsia="Times New Roman" w:hAnsi="Times New Roman"/>
                <w:color w:val="000000"/>
                <w:lang w:eastAsia="ru-RU"/>
              </w:rPr>
              <w:t>__________________________</w:t>
            </w:r>
          </w:p>
          <w:p w:rsidR="00E535EB" w:rsidRPr="00E535EB" w:rsidRDefault="00E535EB" w:rsidP="00E535EB">
            <w:pPr>
              <w:spacing w:after="0" w:line="240" w:lineRule="auto"/>
              <w:rPr>
                <w:rFonts w:ascii="Times New Roman" w:eastAsia="Times New Roman" w:hAnsi="Times New Roman"/>
                <w:color w:val="000000"/>
                <w:lang w:eastAsia="ru-RU"/>
              </w:rPr>
            </w:pPr>
          </w:p>
          <w:p w:rsidR="00E535EB" w:rsidRPr="00E535EB" w:rsidRDefault="00E535EB" w:rsidP="00E535EB">
            <w:pPr>
              <w:spacing w:after="0" w:line="240" w:lineRule="auto"/>
              <w:rPr>
                <w:rFonts w:ascii="Times New Roman" w:eastAsia="Times New Roman" w:hAnsi="Times New Roman"/>
                <w:color w:val="000000"/>
                <w:lang w:eastAsia="ru-RU"/>
              </w:rPr>
            </w:pPr>
            <w:r w:rsidRPr="00E535EB">
              <w:rPr>
                <w:rFonts w:ascii="Times New Roman" w:eastAsia="Times New Roman" w:hAnsi="Times New Roman"/>
                <w:color w:val="000000"/>
                <w:lang w:eastAsia="ru-RU"/>
              </w:rPr>
              <w:t>М.П.</w:t>
            </w:r>
          </w:p>
        </w:tc>
      </w:tr>
    </w:tbl>
    <w:p w:rsidR="00E535EB" w:rsidRPr="00E535EB" w:rsidRDefault="00E535EB" w:rsidP="00E535EB">
      <w:pPr>
        <w:spacing w:after="0" w:line="240" w:lineRule="auto"/>
        <w:ind w:firstLine="567"/>
        <w:jc w:val="both"/>
        <w:rPr>
          <w:rFonts w:ascii="Times New Roman" w:eastAsia="Times New Roman" w:hAnsi="Times New Roman"/>
          <w:i/>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E535EB" w:rsidRPr="00E535EB" w:rsidRDefault="00E535EB" w:rsidP="00E535EB">
      <w:pPr>
        <w:spacing w:after="0" w:line="240" w:lineRule="atLeast"/>
        <w:jc w:val="both"/>
        <w:rPr>
          <w:rFonts w:ascii="Times New Roman" w:eastAsia="Times New Roman" w:hAnsi="Times New Roman"/>
          <w:b/>
          <w:sz w:val="24"/>
          <w:szCs w:val="24"/>
          <w:lang w:eastAsia="ru-RU"/>
        </w:rPr>
      </w:pPr>
    </w:p>
    <w:p w:rsidR="00464190" w:rsidRPr="009259AF" w:rsidRDefault="00464190" w:rsidP="00464190">
      <w:pPr>
        <w:spacing w:after="0" w:line="240" w:lineRule="auto"/>
        <w:jc w:val="both"/>
        <w:rPr>
          <w:rFonts w:ascii="Times New Roman" w:hAnsi="Times New Roman"/>
          <w:sz w:val="24"/>
          <w:szCs w:val="24"/>
          <w:lang w:eastAsia="ru-RU"/>
        </w:rPr>
      </w:pPr>
    </w:p>
    <w:p w:rsidR="00464190" w:rsidRPr="009259AF" w:rsidRDefault="00464190" w:rsidP="00464190">
      <w:pPr>
        <w:shd w:val="clear" w:color="auto" w:fill="FFFFFF"/>
        <w:spacing w:after="0" w:line="0" w:lineRule="atLeast"/>
        <w:ind w:left="986" w:firstLine="1980"/>
        <w:outlineLvl w:val="0"/>
        <w:rPr>
          <w:rFonts w:ascii="Times New Roman" w:hAnsi="Times New Roman"/>
          <w:b/>
          <w:sz w:val="24"/>
          <w:szCs w:val="24"/>
        </w:rPr>
      </w:pPr>
    </w:p>
    <w:p w:rsidR="00AC32E9" w:rsidRPr="009259AF" w:rsidRDefault="00AC32E9" w:rsidP="00464190">
      <w:pPr>
        <w:shd w:val="clear" w:color="auto" w:fill="FFFFFF"/>
        <w:spacing w:after="0" w:line="0" w:lineRule="atLeast"/>
        <w:ind w:left="986" w:firstLine="1980"/>
        <w:outlineLvl w:val="0"/>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0B2282" w:rsidRDefault="000B2282" w:rsidP="00A73166">
      <w:pPr>
        <w:shd w:val="clear" w:color="auto" w:fill="FFFFFF"/>
        <w:spacing w:after="0" w:line="240" w:lineRule="auto"/>
        <w:rPr>
          <w:rFonts w:ascii="Times New Roman" w:hAnsi="Times New Roman"/>
          <w:b/>
          <w:sz w:val="24"/>
          <w:szCs w:val="24"/>
        </w:rPr>
      </w:pPr>
    </w:p>
    <w:p w:rsidR="00A73166" w:rsidRPr="009259AF" w:rsidRDefault="00A73166" w:rsidP="00A73166">
      <w:pPr>
        <w:shd w:val="clear" w:color="auto" w:fill="FFFFFF"/>
        <w:spacing w:after="0" w:line="240" w:lineRule="auto"/>
        <w:rPr>
          <w:rFonts w:ascii="Times New Roman" w:hAnsi="Times New Roman"/>
          <w:b/>
          <w:sz w:val="24"/>
          <w:szCs w:val="24"/>
        </w:rPr>
      </w:pPr>
      <w:r w:rsidRPr="009259AF">
        <w:rPr>
          <w:rFonts w:ascii="Times New Roman" w:hAnsi="Times New Roman"/>
          <w:b/>
          <w:sz w:val="24"/>
          <w:szCs w:val="24"/>
        </w:rPr>
        <w:t>4. Порядок проведения закупки. Инструкции по подготовке Заявок</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1" w:name="_Toc322017042"/>
      <w:r w:rsidRPr="009259AF">
        <w:rPr>
          <w:rFonts w:ascii="Times New Roman" w:hAnsi="Times New Roman"/>
          <w:b/>
          <w:bCs/>
          <w:sz w:val="24"/>
          <w:szCs w:val="24"/>
        </w:rPr>
        <w:t xml:space="preserve">Общий порядок проведения </w:t>
      </w:r>
      <w:bookmarkEnd w:id="41"/>
      <w:r w:rsidRPr="009259AF">
        <w:rPr>
          <w:rFonts w:ascii="Times New Roman" w:hAnsi="Times New Roman"/>
          <w:b/>
          <w:bCs/>
          <w:sz w:val="24"/>
          <w:szCs w:val="24"/>
        </w:rPr>
        <w:t>закупки</w:t>
      </w:r>
    </w:p>
    <w:p w:rsidR="00A73166" w:rsidRPr="009259AF" w:rsidRDefault="00A73166" w:rsidP="00D06A1B">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2" w:name="_Toc322017043"/>
      <w:r w:rsidRPr="009259AF">
        <w:rPr>
          <w:rFonts w:ascii="Times New Roman" w:eastAsia="Times New Roman" w:hAnsi="Times New Roman" w:cs="Arial"/>
          <w:sz w:val="24"/>
          <w:szCs w:val="24"/>
          <w:lang w:eastAsia="ru-RU"/>
        </w:rPr>
        <w:t>Закупка проводится в следующем порядке:</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9259AF"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требования к Участникам (подраздел 4.5.);</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д)</w:t>
      </w:r>
      <w:r w:rsidRPr="009259AF">
        <w:rPr>
          <w:rFonts w:ascii="Times New Roman" w:eastAsia="Times New Roman" w:hAnsi="Times New Roman"/>
          <w:sz w:val="24"/>
          <w:szCs w:val="24"/>
          <w:lang w:eastAsia="ru-RU"/>
        </w:rPr>
        <w:t xml:space="preserve"> подача Заявок и их прием (подраздел 4.6.);</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е)</w:t>
      </w:r>
      <w:r w:rsidRPr="009259AF">
        <w:rPr>
          <w:rFonts w:ascii="Times New Roman" w:eastAsia="Times New Roman" w:hAnsi="Times New Roman"/>
          <w:sz w:val="24"/>
          <w:szCs w:val="24"/>
          <w:lang w:eastAsia="ru-RU"/>
        </w:rPr>
        <w:t xml:space="preserve"> изменение условий Заявки (подраздел 4.7.);</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ж)</w:t>
      </w:r>
      <w:r w:rsidRPr="009259AF">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з)</w:t>
      </w:r>
      <w:r w:rsidRPr="009259AF">
        <w:rPr>
          <w:rFonts w:ascii="Times New Roman" w:eastAsia="Times New Roman" w:hAnsi="Times New Roman"/>
          <w:sz w:val="24"/>
          <w:szCs w:val="24"/>
          <w:lang w:eastAsia="ru-RU"/>
        </w:rPr>
        <w:t xml:space="preserve"> оценка Заявок Участников (подраздел</w:t>
      </w:r>
      <w:r w:rsidRPr="009259AF">
        <w:rPr>
          <w:rFonts w:ascii="Times New Roman" w:eastAsia="Times New Roman" w:hAnsi="Times New Roman"/>
          <w:sz w:val="28"/>
          <w:szCs w:val="28"/>
          <w:lang w:eastAsia="ru-RU"/>
        </w:rPr>
        <w:t xml:space="preserve"> </w:t>
      </w:r>
      <w:r w:rsidRPr="009259AF">
        <w:rPr>
          <w:rFonts w:ascii="Times New Roman" w:eastAsia="Times New Roman" w:hAnsi="Times New Roman"/>
          <w:sz w:val="24"/>
          <w:szCs w:val="24"/>
          <w:lang w:eastAsia="ru-RU"/>
        </w:rPr>
        <w:t>4.9.);</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и)</w:t>
      </w:r>
      <w:r w:rsidRPr="009259AF">
        <w:rPr>
          <w:rFonts w:ascii="Times New Roman" w:eastAsia="Times New Roman" w:hAnsi="Times New Roman"/>
          <w:sz w:val="24"/>
          <w:szCs w:val="24"/>
          <w:lang w:eastAsia="ru-RU"/>
        </w:rPr>
        <w:t xml:space="preserve"> проведение переторжки (подпункт 4.9.3.5.); </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к)</w:t>
      </w:r>
      <w:r w:rsidRPr="009259AF">
        <w:rPr>
          <w:rFonts w:ascii="Times New Roman" w:eastAsia="Times New Roman" w:hAnsi="Times New Roman"/>
          <w:sz w:val="24"/>
          <w:szCs w:val="24"/>
          <w:lang w:eastAsia="ru-RU"/>
        </w:rPr>
        <w:t xml:space="preserve"> определение Победителя закупки (подраздел 4.10.);</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л)</w:t>
      </w:r>
      <w:r w:rsidRPr="009259AF">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м)</w:t>
      </w:r>
      <w:r w:rsidRPr="009259AF">
        <w:rPr>
          <w:rFonts w:ascii="Times New Roman" w:eastAsia="Times New Roman" w:hAnsi="Times New Roman"/>
          <w:sz w:val="24"/>
          <w:szCs w:val="24"/>
          <w:lang w:eastAsia="ru-RU"/>
        </w:rPr>
        <w:t xml:space="preserve"> заключение Договора (подраздел 4.12.).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н)</w:t>
      </w:r>
      <w:r w:rsidRPr="009259AF">
        <w:rPr>
          <w:rFonts w:ascii="Times New Roman" w:eastAsia="Times New Roman" w:hAnsi="Times New Roman"/>
          <w:sz w:val="24"/>
          <w:szCs w:val="24"/>
          <w:lang w:eastAsia="ru-RU"/>
        </w:rPr>
        <w:t xml:space="preserve"> исполнение Договора (подраздел 4.13)</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Публикация Извещения о проведении </w:t>
      </w:r>
      <w:bookmarkEnd w:id="42"/>
      <w:r w:rsidRPr="009259AF">
        <w:rPr>
          <w:rFonts w:ascii="Times New Roman" w:hAnsi="Times New Roman"/>
          <w:b/>
          <w:bCs/>
          <w:sz w:val="24"/>
          <w:szCs w:val="24"/>
        </w:rPr>
        <w:t>закупки</w:t>
      </w:r>
    </w:p>
    <w:p w:rsidR="00A73166" w:rsidRPr="009259AF"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9259AF"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3" w:name="_Toc322017046"/>
      <w:r w:rsidRPr="009259AF">
        <w:rPr>
          <w:rFonts w:ascii="Times New Roman" w:hAnsi="Times New Roman"/>
          <w:b/>
          <w:bCs/>
          <w:sz w:val="24"/>
          <w:szCs w:val="24"/>
        </w:rPr>
        <w:t xml:space="preserve">4.3. </w:t>
      </w:r>
      <w:bookmarkStart w:id="44" w:name="_Toc322017044"/>
      <w:r w:rsidRPr="009259AF">
        <w:rPr>
          <w:rFonts w:ascii="Times New Roman" w:hAnsi="Times New Roman"/>
          <w:b/>
          <w:bCs/>
          <w:sz w:val="24"/>
          <w:szCs w:val="24"/>
        </w:rPr>
        <w:t>Предоставление закупочной документации Участникам</w:t>
      </w:r>
      <w:bookmarkEnd w:id="44"/>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5" w:name="_Toc322017045"/>
      <w:r w:rsidRPr="009259AF">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9259AF">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5"/>
      <w:r w:rsidRPr="009259AF">
        <w:rPr>
          <w:rFonts w:ascii="Times New Roman" w:hAnsi="Times New Roman"/>
        </w:rPr>
        <w:t xml:space="preserve"> </w:t>
      </w:r>
    </w:p>
    <w:p w:rsidR="00A73166" w:rsidRPr="009259AF"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Подготовка </w:t>
      </w:r>
      <w:bookmarkEnd w:id="43"/>
      <w:r w:rsidRPr="009259AF">
        <w:rPr>
          <w:rFonts w:ascii="Times New Roman" w:hAnsi="Times New Roman"/>
          <w:b/>
          <w:bCs/>
          <w:sz w:val="24"/>
          <w:szCs w:val="24"/>
        </w:rPr>
        <w:t>Заявки</w:t>
      </w:r>
    </w:p>
    <w:p w:rsidR="00A73166" w:rsidRPr="009259AF"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6" w:name="_Toc322017047"/>
      <w:r w:rsidRPr="009259AF">
        <w:rPr>
          <w:rFonts w:ascii="Times New Roman" w:hAnsi="Times New Roman"/>
          <w:b/>
          <w:bCs/>
          <w:sz w:val="24"/>
          <w:szCs w:val="24"/>
        </w:rPr>
        <w:t xml:space="preserve"> Общие требования к </w:t>
      </w:r>
      <w:bookmarkEnd w:id="46"/>
      <w:r w:rsidRPr="009259AF">
        <w:rPr>
          <w:rFonts w:ascii="Times New Roman" w:hAnsi="Times New Roman"/>
          <w:b/>
          <w:bCs/>
          <w:sz w:val="24"/>
          <w:szCs w:val="24"/>
        </w:rPr>
        <w:t>Заявке</w:t>
      </w:r>
    </w:p>
    <w:p w:rsidR="00A73166" w:rsidRPr="009259AF"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настоящей документации о закупке и должны содержать следующее:</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а)</w:t>
      </w:r>
      <w:r w:rsidRPr="009259AF">
        <w:rPr>
          <w:rFonts w:ascii="Times New Roman" w:eastAsia="Times New Roman" w:hAnsi="Times New Roman" w:cs="Arial"/>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б)</w:t>
      </w:r>
      <w:r w:rsidRPr="009259AF">
        <w:rPr>
          <w:rFonts w:ascii="Times New Roman" w:eastAsia="Times New Roman" w:hAnsi="Times New Roman" w:cs="Arial"/>
          <w:sz w:val="24"/>
          <w:szCs w:val="24"/>
          <w:lang w:eastAsia="ru-RU"/>
        </w:rPr>
        <w:t xml:space="preserve"> </w:t>
      </w:r>
      <w:r w:rsidR="0005061A" w:rsidRPr="0005061A">
        <w:rPr>
          <w:rFonts w:ascii="Times New Roman" w:eastAsia="Times New Roman" w:hAnsi="Times New Roman"/>
          <w:bCs/>
          <w:sz w:val="24"/>
          <w:szCs w:val="24"/>
          <w:lang w:eastAsia="ru-RU"/>
        </w:rPr>
        <w:t>Опись представленных образцов</w:t>
      </w:r>
      <w:r w:rsidR="0037333F" w:rsidRPr="009259AF">
        <w:rPr>
          <w:rFonts w:ascii="Times New Roman" w:eastAsia="Times New Roman" w:hAnsi="Times New Roman"/>
          <w:b/>
          <w:bCs/>
          <w:iCs/>
          <w:sz w:val="24"/>
          <w:szCs w:val="24"/>
          <w:lang w:eastAsia="ru-RU"/>
        </w:rPr>
        <w:t xml:space="preserve"> </w:t>
      </w:r>
      <w:r w:rsidRPr="009259AF">
        <w:rPr>
          <w:rFonts w:ascii="Times New Roman" w:eastAsia="Times New Roman" w:hAnsi="Times New Roman" w:cs="Arial"/>
          <w:sz w:val="24"/>
          <w:szCs w:val="24"/>
          <w:lang w:eastAsia="ru-RU"/>
        </w:rPr>
        <w:t>по форме и в соответствии с инструкциями, приведенными в настоящей Документации о закупке (подраздел 5.2.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в</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Анкету Участника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5.3</w:t>
      </w:r>
      <w:r w:rsidR="000B528B" w:rsidRPr="009259AF">
        <w:rPr>
          <w:rFonts w:ascii="Times New Roman" w:eastAsia="Times New Roman" w:hAnsi="Times New Roman" w:cs="Arial"/>
          <w:sz w:val="24"/>
          <w:szCs w:val="24"/>
          <w:lang w:eastAsia="ru-RU"/>
        </w:rPr>
        <w:t>.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г</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Справку об отсутствии признаков крупной сделки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«з» п.4.5.2.2)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5.4</w:t>
      </w:r>
      <w:r w:rsidR="000B528B" w:rsidRPr="009259AF">
        <w:rPr>
          <w:rFonts w:ascii="Times New Roman" w:eastAsia="Times New Roman" w:hAnsi="Times New Roman" w:cs="Arial"/>
          <w:sz w:val="24"/>
          <w:szCs w:val="24"/>
          <w:lang w:eastAsia="ru-RU"/>
        </w:rPr>
        <w:t>.);</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b/>
          <w:sz w:val="24"/>
          <w:szCs w:val="24"/>
          <w:lang w:eastAsia="ru-RU"/>
        </w:rPr>
      </w:pPr>
      <w:r w:rsidRPr="009259AF">
        <w:rPr>
          <w:rFonts w:ascii="Times New Roman" w:eastAsia="Times New Roman" w:hAnsi="Times New Roman" w:cs="Arial"/>
          <w:b/>
          <w:sz w:val="24"/>
          <w:szCs w:val="24"/>
          <w:lang w:eastAsia="ru-RU"/>
        </w:rPr>
        <w:t>д</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4.5.2.2 настоящей Документации).</w:t>
      </w:r>
      <w:r w:rsidR="000B528B" w:rsidRPr="009259AF">
        <w:rPr>
          <w:rFonts w:ascii="Times New Roman" w:eastAsia="Times New Roman" w:hAnsi="Times New Roman" w:cs="Arial"/>
          <w:b/>
          <w:sz w:val="24"/>
          <w:szCs w:val="24"/>
          <w:lang w:eastAsia="ru-RU"/>
        </w:rPr>
        <w:t xml:space="preserve"> </w:t>
      </w:r>
    </w:p>
    <w:p w:rsidR="0081154D" w:rsidRDefault="0081154D" w:rsidP="0081154D">
      <w:pPr>
        <w:shd w:val="clear" w:color="auto" w:fill="FFFFFF"/>
        <w:spacing w:after="0" w:line="240" w:lineRule="atLeast"/>
        <w:jc w:val="both"/>
        <w:rPr>
          <w:rFonts w:ascii="Times New Roman" w:eastAsia="Times New Roman" w:hAnsi="Times New Roman"/>
          <w:sz w:val="24"/>
          <w:szCs w:val="24"/>
          <w:lang w:eastAsia="ru-RU"/>
        </w:rPr>
      </w:pPr>
      <w:bookmarkStart w:id="47" w:name="_Toc322017048"/>
      <w:r w:rsidRPr="0040356F">
        <w:rPr>
          <w:rFonts w:ascii="Times New Roman" w:eastAsia="Times New Roman" w:hAnsi="Times New Roman"/>
          <w:b/>
          <w:sz w:val="24"/>
          <w:szCs w:val="24"/>
          <w:lang w:eastAsia="ru-RU"/>
        </w:rPr>
        <w:t>4.4.1.2.</w:t>
      </w:r>
      <w:r w:rsidRPr="0040356F">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40356F">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«в» п. 4.5.2.2. и заверены, печатью </w:t>
      </w:r>
      <w:r>
        <w:rPr>
          <w:rFonts w:ascii="Times New Roman" w:eastAsia="Times New Roman" w:hAnsi="Times New Roman"/>
          <w:sz w:val="24"/>
          <w:szCs w:val="24"/>
          <w:lang w:eastAsia="ru-RU"/>
        </w:rPr>
        <w:t xml:space="preserve">(если имеется) </w:t>
      </w:r>
      <w:r w:rsidRPr="0040356F">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w:t>
      </w:r>
    </w:p>
    <w:p w:rsidR="0081154D" w:rsidRPr="0040356F" w:rsidRDefault="0081154D" w:rsidP="0081154D">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Заявка и Приложения к ней (</w:t>
      </w:r>
      <w:proofErr w:type="spellStart"/>
      <w:r w:rsidRPr="003C018D">
        <w:rPr>
          <w:rFonts w:ascii="Times New Roman" w:eastAsia="Times New Roman" w:hAnsi="Times New Roman"/>
          <w:sz w:val="24"/>
          <w:szCs w:val="24"/>
          <w:lang w:eastAsia="ru-RU"/>
        </w:rPr>
        <w:t>п.п</w:t>
      </w:r>
      <w:proofErr w:type="spellEnd"/>
      <w:r w:rsidRPr="003C018D">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3C018D">
        <w:rPr>
          <w:rFonts w:ascii="Times New Roman" w:eastAsia="Times New Roman" w:hAnsi="Times New Roman"/>
          <w:sz w:val="24"/>
          <w:szCs w:val="24"/>
          <w:lang w:eastAsia="ru-RU"/>
        </w:rPr>
        <w:t>» п. 4.4.1.1</w:t>
      </w:r>
      <w:r w:rsidRPr="003C018D">
        <w:rPr>
          <w:rFonts w:ascii="Times New Roman" w:hAnsi="Times New Roman"/>
          <w:sz w:val="24"/>
          <w:szCs w:val="24"/>
        </w:rPr>
        <w:t>) должны быть отсканированными оригиналами документов.</w:t>
      </w:r>
    </w:p>
    <w:p w:rsidR="0081154D" w:rsidRPr="0040356F" w:rsidRDefault="0081154D" w:rsidP="008115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Требования к сроку действия </w:t>
      </w:r>
      <w:bookmarkEnd w:id="47"/>
      <w:r w:rsidRPr="009259AF">
        <w:rPr>
          <w:rFonts w:ascii="Times New Roman" w:hAnsi="Times New Roman"/>
          <w:b/>
          <w:bCs/>
          <w:sz w:val="24"/>
          <w:szCs w:val="24"/>
        </w:rPr>
        <w:t>Заявки</w:t>
      </w:r>
    </w:p>
    <w:p w:rsidR="00AF7D23" w:rsidRPr="00331F07"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w:t>
      </w:r>
      <w:r w:rsidRPr="00331F07">
        <w:rPr>
          <w:rFonts w:ascii="Times New Roman" w:hAnsi="Times New Roman"/>
          <w:sz w:val="24"/>
          <w:szCs w:val="24"/>
        </w:rPr>
        <w:t xml:space="preserve">чем </w:t>
      </w:r>
      <w:r w:rsidR="00331F07" w:rsidRPr="00331F07">
        <w:rPr>
          <w:rFonts w:ascii="Times New Roman" w:hAnsi="Times New Roman"/>
          <w:sz w:val="24"/>
          <w:szCs w:val="24"/>
        </w:rPr>
        <w:t>30</w:t>
      </w:r>
      <w:r w:rsidRPr="00331F07">
        <w:rPr>
          <w:rFonts w:ascii="Times New Roman" w:hAnsi="Times New Roman"/>
          <w:sz w:val="24"/>
          <w:szCs w:val="24"/>
        </w:rPr>
        <w:t xml:space="preserve"> (</w:t>
      </w:r>
      <w:r w:rsidR="00331F07" w:rsidRPr="00331F07">
        <w:rPr>
          <w:rFonts w:ascii="Times New Roman" w:hAnsi="Times New Roman"/>
          <w:sz w:val="24"/>
          <w:szCs w:val="24"/>
        </w:rPr>
        <w:t>тридцати</w:t>
      </w:r>
      <w:r w:rsidRPr="00331F07">
        <w:rPr>
          <w:rFonts w:ascii="Times New Roman" w:hAnsi="Times New Roman"/>
          <w:sz w:val="24"/>
          <w:szCs w:val="24"/>
        </w:rPr>
        <w:t xml:space="preserve">) календарных дней со дня, следующего за днем окончания срока подачи Заявок.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9"/>
      <w:r w:rsidRPr="009259AF">
        <w:rPr>
          <w:rFonts w:ascii="Times New Roman" w:hAnsi="Times New Roman"/>
          <w:b/>
          <w:bCs/>
          <w:sz w:val="24"/>
          <w:szCs w:val="24"/>
        </w:rPr>
        <w:t xml:space="preserve">Требования к языку </w:t>
      </w:r>
      <w:bookmarkEnd w:id="48"/>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50"/>
      <w:r w:rsidRPr="009259AF">
        <w:rPr>
          <w:rFonts w:ascii="Times New Roman" w:hAnsi="Times New Roman"/>
          <w:b/>
          <w:bCs/>
          <w:sz w:val="24"/>
          <w:szCs w:val="24"/>
        </w:rPr>
        <w:t xml:space="preserve">Требования к валюте </w:t>
      </w:r>
      <w:bookmarkEnd w:id="49"/>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9259AF" w:rsidRDefault="00AF7D23" w:rsidP="00827A76">
      <w:pPr>
        <w:shd w:val="clear" w:color="auto" w:fill="FFFFFF" w:themeFill="background1"/>
        <w:spacing w:after="0" w:line="240" w:lineRule="auto"/>
        <w:jc w:val="both"/>
        <w:rPr>
          <w:rFonts w:ascii="Times New Roman" w:hAnsi="Times New Roman"/>
          <w:sz w:val="24"/>
          <w:szCs w:val="24"/>
        </w:rPr>
      </w:pPr>
    </w:p>
    <w:p w:rsidR="00A93ADB" w:rsidRPr="009259AF"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Порядок, место, дата начала и дата и время окончания срока подачи Заявок</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4.4.5.1.</w:t>
      </w:r>
      <w:r w:rsidRPr="009259AF">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 xml:space="preserve">4.4.5.2. </w:t>
      </w:r>
      <w:r w:rsidRPr="009259AF">
        <w:rPr>
          <w:rFonts w:ascii="Times New Roman" w:hAnsi="Times New Roman"/>
          <w:sz w:val="24"/>
          <w:szCs w:val="24"/>
        </w:rPr>
        <w:t>Заявка должна быть направлена не позднее даты и времени</w:t>
      </w:r>
      <w:r w:rsidR="00ED0031" w:rsidRPr="009259AF">
        <w:rPr>
          <w:rFonts w:ascii="Times New Roman" w:hAnsi="Times New Roman"/>
          <w:sz w:val="24"/>
          <w:szCs w:val="24"/>
        </w:rPr>
        <w:t>,</w:t>
      </w:r>
      <w:r w:rsidRPr="009259AF">
        <w:rPr>
          <w:rFonts w:ascii="Times New Roman" w:hAnsi="Times New Roman"/>
          <w:sz w:val="24"/>
          <w:szCs w:val="24"/>
        </w:rPr>
        <w:t xml:space="preserve"> указанного в Извещении о проведении закупки. </w:t>
      </w:r>
    </w:p>
    <w:p w:rsidR="00A93ADB" w:rsidRPr="009259AF"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Дата начала подачи Заявок:</w:t>
      </w:r>
      <w:r w:rsidRPr="009259AF">
        <w:rPr>
          <w:rFonts w:ascii="Times New Roman" w:eastAsia="Times New Roman" w:hAnsi="Times New Roman"/>
          <w:b/>
          <w:sz w:val="24"/>
          <w:szCs w:val="24"/>
          <w:lang w:eastAsia="ru-RU"/>
        </w:rPr>
        <w:t xml:space="preserve"> </w:t>
      </w:r>
      <w:r w:rsidR="0005061A">
        <w:rPr>
          <w:rFonts w:ascii="Times New Roman" w:eastAsia="Times New Roman" w:hAnsi="Times New Roman"/>
          <w:b/>
          <w:sz w:val="24"/>
          <w:szCs w:val="24"/>
          <w:lang w:eastAsia="ru-RU"/>
        </w:rPr>
        <w:t>1</w:t>
      </w:r>
      <w:r w:rsidR="00623A45">
        <w:rPr>
          <w:rFonts w:ascii="Times New Roman" w:eastAsia="Times New Roman" w:hAnsi="Times New Roman"/>
          <w:b/>
          <w:sz w:val="24"/>
          <w:szCs w:val="24"/>
          <w:lang w:eastAsia="ru-RU"/>
        </w:rPr>
        <w:t>5</w:t>
      </w:r>
      <w:r w:rsidR="00F001DA" w:rsidRPr="009259AF">
        <w:rPr>
          <w:rFonts w:ascii="Times New Roman" w:eastAsia="Times New Roman" w:hAnsi="Times New Roman"/>
          <w:b/>
          <w:sz w:val="24"/>
          <w:szCs w:val="24"/>
          <w:lang w:eastAsia="ru-RU"/>
        </w:rPr>
        <w:t>.</w:t>
      </w:r>
      <w:r w:rsidR="00EB509E" w:rsidRPr="009259AF">
        <w:rPr>
          <w:rFonts w:ascii="Times New Roman" w:eastAsia="Times New Roman" w:hAnsi="Times New Roman"/>
          <w:b/>
          <w:sz w:val="24"/>
          <w:szCs w:val="24"/>
          <w:lang w:eastAsia="ru-RU"/>
        </w:rPr>
        <w:t>0</w:t>
      </w:r>
      <w:r w:rsidR="0005061A">
        <w:rPr>
          <w:rFonts w:ascii="Times New Roman" w:eastAsia="Times New Roman" w:hAnsi="Times New Roman"/>
          <w:b/>
          <w:sz w:val="24"/>
          <w:szCs w:val="24"/>
          <w:lang w:eastAsia="ru-RU"/>
        </w:rPr>
        <w:t>6</w:t>
      </w:r>
      <w:r w:rsidRPr="009259AF">
        <w:rPr>
          <w:rFonts w:ascii="Times New Roman" w:eastAsia="Times New Roman" w:hAnsi="Times New Roman"/>
          <w:b/>
          <w:sz w:val="24"/>
          <w:szCs w:val="24"/>
          <w:lang w:eastAsia="ru-RU"/>
        </w:rPr>
        <w:t>.20</w:t>
      </w:r>
      <w:r w:rsidR="00AC637A" w:rsidRPr="009259AF">
        <w:rPr>
          <w:rFonts w:ascii="Times New Roman" w:eastAsia="Times New Roman" w:hAnsi="Times New Roman"/>
          <w:b/>
          <w:sz w:val="24"/>
          <w:szCs w:val="24"/>
          <w:lang w:eastAsia="ru-RU"/>
        </w:rPr>
        <w:t>2</w:t>
      </w:r>
      <w:r w:rsidR="00EB509E" w:rsidRPr="009259AF">
        <w:rPr>
          <w:rFonts w:ascii="Times New Roman" w:eastAsia="Times New Roman" w:hAnsi="Times New Roman"/>
          <w:b/>
          <w:sz w:val="24"/>
          <w:szCs w:val="24"/>
          <w:lang w:eastAsia="ru-RU"/>
        </w:rPr>
        <w:t>2</w:t>
      </w:r>
      <w:r w:rsidRPr="009259AF">
        <w:rPr>
          <w:rFonts w:ascii="Times New Roman" w:eastAsia="Times New Roman" w:hAnsi="Times New Roman"/>
          <w:b/>
          <w:sz w:val="24"/>
          <w:szCs w:val="24"/>
          <w:lang w:eastAsia="ru-RU"/>
        </w:rPr>
        <w:t xml:space="preserve"> года.</w:t>
      </w:r>
    </w:p>
    <w:p w:rsidR="00A93ADB" w:rsidRPr="009259AF" w:rsidRDefault="00A93ADB" w:rsidP="00A93ADB">
      <w:pPr>
        <w:shd w:val="clear" w:color="auto" w:fill="FFFFFF"/>
        <w:spacing w:after="0" w:line="240" w:lineRule="atLeast"/>
        <w:jc w:val="both"/>
        <w:rPr>
          <w:rFonts w:ascii="Times New Roman" w:hAnsi="Times New Roman"/>
          <w:b/>
          <w:sz w:val="24"/>
          <w:szCs w:val="24"/>
        </w:rPr>
      </w:pPr>
      <w:r w:rsidRPr="009259AF">
        <w:rPr>
          <w:rFonts w:ascii="Times New Roman" w:hAnsi="Times New Roman"/>
          <w:sz w:val="24"/>
          <w:szCs w:val="24"/>
        </w:rPr>
        <w:t xml:space="preserve">Дата и время окончания подачи Заявок и открытие доступа к Заявкам: </w:t>
      </w:r>
      <w:r w:rsidRPr="009259AF">
        <w:rPr>
          <w:rFonts w:ascii="Times New Roman" w:hAnsi="Times New Roman"/>
          <w:b/>
          <w:sz w:val="24"/>
          <w:szCs w:val="24"/>
        </w:rPr>
        <w:t xml:space="preserve">09:00 (время местное) </w:t>
      </w:r>
      <w:r w:rsidR="00623A45">
        <w:rPr>
          <w:rFonts w:ascii="Times New Roman" w:hAnsi="Times New Roman"/>
          <w:b/>
          <w:sz w:val="24"/>
          <w:szCs w:val="24"/>
        </w:rPr>
        <w:t>30</w:t>
      </w:r>
      <w:r w:rsidR="008C11B3" w:rsidRPr="008967D2">
        <w:rPr>
          <w:rFonts w:ascii="Times New Roman" w:hAnsi="Times New Roman"/>
          <w:b/>
          <w:sz w:val="24"/>
          <w:szCs w:val="24"/>
        </w:rPr>
        <w:t>.0</w:t>
      </w:r>
      <w:r w:rsidR="00691C96">
        <w:rPr>
          <w:rFonts w:ascii="Times New Roman" w:hAnsi="Times New Roman"/>
          <w:b/>
          <w:sz w:val="24"/>
          <w:szCs w:val="24"/>
        </w:rPr>
        <w:t>6</w:t>
      </w:r>
      <w:r w:rsidRPr="009259AF">
        <w:rPr>
          <w:rFonts w:ascii="Times New Roman" w:hAnsi="Times New Roman"/>
          <w:b/>
          <w:sz w:val="24"/>
          <w:szCs w:val="24"/>
        </w:rPr>
        <w:t>.20</w:t>
      </w:r>
      <w:r w:rsidR="00AC637A" w:rsidRPr="009259AF">
        <w:rPr>
          <w:rFonts w:ascii="Times New Roman" w:hAnsi="Times New Roman"/>
          <w:b/>
          <w:sz w:val="24"/>
          <w:szCs w:val="24"/>
        </w:rPr>
        <w:t>2</w:t>
      </w:r>
      <w:r w:rsidR="00020000" w:rsidRPr="009259AF">
        <w:rPr>
          <w:rFonts w:ascii="Times New Roman" w:hAnsi="Times New Roman"/>
          <w:b/>
          <w:sz w:val="24"/>
          <w:szCs w:val="24"/>
        </w:rPr>
        <w:t>2</w:t>
      </w:r>
      <w:r w:rsidRPr="009259AF">
        <w:rPr>
          <w:rFonts w:ascii="Times New Roman" w:hAnsi="Times New Roman"/>
          <w:b/>
          <w:sz w:val="24"/>
          <w:szCs w:val="24"/>
        </w:rPr>
        <w:t xml:space="preserve"> года.</w:t>
      </w:r>
    </w:p>
    <w:p w:rsidR="00A93ADB" w:rsidRPr="009259AF"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9259AF">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9259AF">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9259AF">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9259AF">
        <w:rPr>
          <w:rFonts w:ascii="Times New Roman" w:eastAsia="Times New Roman" w:hAnsi="Times New Roman" w:cs="Arial"/>
          <w:bCs/>
          <w:iCs/>
          <w:sz w:val="24"/>
          <w:szCs w:val="24"/>
          <w:lang w:eastAsia="ru-RU"/>
        </w:rPr>
        <w:t xml:space="preserve"> 2 (двух) рабочих дней </w:t>
      </w:r>
      <w:r w:rsidRPr="009259AF">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9259AF">
        <w:rPr>
          <w:rFonts w:ascii="Times New Roman" w:eastAsia="Times New Roman" w:hAnsi="Times New Roman" w:cs="Arial"/>
          <w:bCs/>
          <w:iCs/>
          <w:sz w:val="24"/>
          <w:szCs w:val="24"/>
          <w:lang w:eastAsia="ru-RU"/>
        </w:rPr>
        <w:t>.</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9259AF">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9259AF">
        <w:rPr>
          <w:rFonts w:ascii="Times New Roman" w:hAnsi="Times New Roman"/>
          <w:sz w:val="24"/>
          <w:szCs w:val="24"/>
        </w:rPr>
        <w:t xml:space="preserve"> и на сайте Общества</w:t>
      </w:r>
      <w:r w:rsidRPr="009259AF">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9259AF">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9259AF">
        <w:rPr>
          <w:rFonts w:ascii="Times New Roman" w:eastAsia="Times New Roman" w:hAnsi="Times New Roman" w:cs="Arial"/>
          <w:sz w:val="24"/>
          <w:szCs w:val="24"/>
          <w:lang w:eastAsia="ru-RU"/>
        </w:rPr>
        <w:t>:</w:t>
      </w:r>
      <w:r w:rsidRPr="009259AF">
        <w:rPr>
          <w:rFonts w:ascii="Times New Roman" w:eastAsia="Times New Roman" w:hAnsi="Times New Roman" w:cs="Arial"/>
          <w:b/>
          <w:sz w:val="24"/>
          <w:szCs w:val="24"/>
          <w:lang w:eastAsia="ru-RU"/>
        </w:rPr>
        <w:t xml:space="preserve"> 1</w:t>
      </w:r>
      <w:r w:rsidR="00EA5E0D" w:rsidRPr="009259AF">
        <w:rPr>
          <w:rFonts w:ascii="Times New Roman" w:eastAsia="Times New Roman" w:hAnsi="Times New Roman" w:cs="Arial"/>
          <w:b/>
          <w:sz w:val="24"/>
          <w:szCs w:val="24"/>
          <w:lang w:eastAsia="ru-RU"/>
        </w:rPr>
        <w:t>6</w:t>
      </w:r>
      <w:r w:rsidRPr="009259AF">
        <w:rPr>
          <w:rFonts w:ascii="Times New Roman" w:eastAsia="Times New Roman" w:hAnsi="Times New Roman" w:cs="Arial"/>
          <w:b/>
          <w:sz w:val="24"/>
          <w:szCs w:val="24"/>
          <w:lang w:eastAsia="ru-RU"/>
        </w:rPr>
        <w:t>:00 (время местное)</w:t>
      </w:r>
      <w:r w:rsidRPr="009259AF">
        <w:rPr>
          <w:rFonts w:ascii="Times New Roman" w:eastAsia="Times New Roman" w:hAnsi="Times New Roman" w:cs="Arial"/>
          <w:sz w:val="24"/>
          <w:szCs w:val="24"/>
          <w:lang w:eastAsia="ru-RU"/>
        </w:rPr>
        <w:t xml:space="preserve"> </w:t>
      </w:r>
      <w:r w:rsidR="00623A45">
        <w:rPr>
          <w:rFonts w:ascii="Times New Roman" w:eastAsia="Times New Roman" w:hAnsi="Times New Roman" w:cs="Arial"/>
          <w:b/>
          <w:sz w:val="24"/>
          <w:szCs w:val="24"/>
          <w:lang w:eastAsia="ru-RU"/>
        </w:rPr>
        <w:t>29</w:t>
      </w:r>
      <w:r w:rsidR="008C11B3" w:rsidRPr="00C1666E">
        <w:rPr>
          <w:rFonts w:ascii="Times New Roman" w:eastAsia="Times New Roman" w:hAnsi="Times New Roman" w:cs="Arial"/>
          <w:b/>
          <w:sz w:val="24"/>
          <w:szCs w:val="24"/>
          <w:lang w:eastAsia="ru-RU"/>
        </w:rPr>
        <w:t>.0</w:t>
      </w:r>
      <w:r w:rsidR="00691C96">
        <w:rPr>
          <w:rFonts w:ascii="Times New Roman" w:eastAsia="Times New Roman" w:hAnsi="Times New Roman" w:cs="Arial"/>
          <w:b/>
          <w:sz w:val="24"/>
          <w:szCs w:val="24"/>
          <w:lang w:eastAsia="ru-RU"/>
        </w:rPr>
        <w:t>6</w:t>
      </w:r>
      <w:r w:rsidRPr="009259AF">
        <w:rPr>
          <w:rFonts w:ascii="Times New Roman" w:eastAsia="Times New Roman" w:hAnsi="Times New Roman" w:cs="Arial"/>
          <w:b/>
          <w:sz w:val="24"/>
          <w:szCs w:val="24"/>
          <w:lang w:eastAsia="ru-RU"/>
        </w:rPr>
        <w:t>.20</w:t>
      </w:r>
      <w:r w:rsidR="00AC637A" w:rsidRPr="009259AF">
        <w:rPr>
          <w:rFonts w:ascii="Times New Roman" w:eastAsia="Times New Roman" w:hAnsi="Times New Roman" w:cs="Arial"/>
          <w:b/>
          <w:sz w:val="24"/>
          <w:szCs w:val="24"/>
          <w:lang w:eastAsia="ru-RU"/>
        </w:rPr>
        <w:t>2</w:t>
      </w:r>
      <w:r w:rsidR="00020000" w:rsidRPr="009259AF">
        <w:rPr>
          <w:rFonts w:ascii="Times New Roman" w:eastAsia="Times New Roman" w:hAnsi="Times New Roman" w:cs="Arial"/>
          <w:b/>
          <w:sz w:val="24"/>
          <w:szCs w:val="24"/>
          <w:lang w:eastAsia="ru-RU"/>
        </w:rPr>
        <w:t>2</w:t>
      </w:r>
      <w:r w:rsidRPr="009259AF">
        <w:rPr>
          <w:rFonts w:ascii="Times New Roman" w:eastAsia="Times New Roman" w:hAnsi="Times New Roman" w:cs="Arial"/>
          <w:b/>
          <w:sz w:val="24"/>
          <w:szCs w:val="24"/>
          <w:lang w:eastAsia="ru-RU"/>
        </w:rPr>
        <w:t xml:space="preserve"> года.</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9259AF">
        <w:rPr>
          <w:rFonts w:ascii="Times New Roman" w:hAnsi="Times New Roman"/>
          <w:sz w:val="24"/>
          <w:szCs w:val="24"/>
        </w:rPr>
        <w:t>и на сайте Общества</w:t>
      </w:r>
      <w:r w:rsidRPr="009259AF">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9259AF"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Порядок внесения изменений в закупочную Документацию, отмены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9259AF">
        <w:rPr>
          <w:rFonts w:ascii="Times New Roman" w:hAnsi="Times New Roman"/>
          <w:bCs/>
          <w:iCs/>
          <w:sz w:val="24"/>
          <w:szCs w:val="24"/>
        </w:rPr>
        <w:t xml:space="preserve"> ЭП</w:t>
      </w:r>
      <w:r w:rsidRPr="009259AF">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9259AF">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4.4.7.3.</w:t>
      </w:r>
      <w:r w:rsidRPr="009259AF">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9259AF">
        <w:rPr>
          <w:rFonts w:ascii="Times New Roman" w:hAnsi="Times New Roman"/>
          <w:sz w:val="24"/>
          <w:szCs w:val="24"/>
        </w:rPr>
        <w:t>и на сайте Общества</w:t>
      </w:r>
      <w:r w:rsidRPr="009259AF">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9259AF" w:rsidRDefault="00A93ADB" w:rsidP="00D06A1B">
      <w:pPr>
        <w:widowControl w:val="0"/>
        <w:numPr>
          <w:ilvl w:val="3"/>
          <w:numId w:val="26"/>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4.4.7.5</w:t>
      </w:r>
      <w:r w:rsidRPr="009259AF">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9259AF" w:rsidRDefault="007928DE" w:rsidP="00D06A1B">
      <w:pPr>
        <w:widowControl w:val="0"/>
        <w:numPr>
          <w:ilvl w:val="2"/>
          <w:numId w:val="26"/>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9259AF">
        <w:rPr>
          <w:rFonts w:ascii="Times New Roman" w:hAnsi="Times New Roman"/>
          <w:b/>
          <w:sz w:val="24"/>
          <w:szCs w:val="24"/>
        </w:rPr>
        <w:t>Дата рассмотрения Заявок Участников и подведения итогов закупки.</w:t>
      </w:r>
    </w:p>
    <w:p w:rsidR="007928DE" w:rsidRPr="00C1666E" w:rsidRDefault="007928DE" w:rsidP="007928DE">
      <w:pPr>
        <w:shd w:val="clear" w:color="auto" w:fill="FFFFFF"/>
        <w:tabs>
          <w:tab w:val="left" w:pos="709"/>
        </w:tabs>
        <w:spacing w:after="0" w:line="240" w:lineRule="atLeast"/>
        <w:rPr>
          <w:rFonts w:ascii="Times New Roman" w:hAnsi="Times New Roman"/>
          <w:sz w:val="24"/>
          <w:szCs w:val="24"/>
        </w:rPr>
      </w:pPr>
      <w:r w:rsidRPr="009259AF">
        <w:rPr>
          <w:rFonts w:ascii="Times New Roman" w:hAnsi="Times New Roman"/>
          <w:b/>
          <w:sz w:val="24"/>
          <w:szCs w:val="24"/>
        </w:rPr>
        <w:t>4.4.8.1</w:t>
      </w:r>
      <w:r w:rsidRPr="009259AF">
        <w:rPr>
          <w:rFonts w:ascii="Times New Roman" w:hAnsi="Times New Roman"/>
          <w:sz w:val="24"/>
          <w:szCs w:val="24"/>
        </w:rPr>
        <w:t xml:space="preserve"> Дата рассмотрения Заявок (</w:t>
      </w:r>
      <w:r w:rsidRPr="00C1666E">
        <w:rPr>
          <w:rFonts w:ascii="Times New Roman" w:hAnsi="Times New Roman"/>
          <w:sz w:val="24"/>
          <w:szCs w:val="24"/>
        </w:rPr>
        <w:t xml:space="preserve">ориентировочно): </w:t>
      </w:r>
      <w:r w:rsidR="00B928A7">
        <w:rPr>
          <w:rFonts w:ascii="Times New Roman" w:hAnsi="Times New Roman"/>
          <w:b/>
          <w:sz w:val="24"/>
          <w:szCs w:val="24"/>
        </w:rPr>
        <w:t>0</w:t>
      </w:r>
      <w:r w:rsidR="00623A45">
        <w:rPr>
          <w:rFonts w:ascii="Times New Roman" w:hAnsi="Times New Roman"/>
          <w:b/>
          <w:sz w:val="24"/>
          <w:szCs w:val="24"/>
        </w:rPr>
        <w:t>4</w:t>
      </w:r>
      <w:r w:rsidR="000159DB" w:rsidRPr="00C1666E">
        <w:rPr>
          <w:rFonts w:ascii="Times New Roman" w:hAnsi="Times New Roman"/>
          <w:b/>
          <w:sz w:val="24"/>
          <w:szCs w:val="24"/>
        </w:rPr>
        <w:t>.0</w:t>
      </w:r>
      <w:r w:rsidR="00B928A7">
        <w:rPr>
          <w:rFonts w:ascii="Times New Roman" w:hAnsi="Times New Roman"/>
          <w:b/>
          <w:sz w:val="24"/>
          <w:szCs w:val="24"/>
        </w:rPr>
        <w:t>7</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r w:rsidRPr="00C1666E">
        <w:rPr>
          <w:rFonts w:ascii="Times New Roman" w:hAnsi="Times New Roman"/>
          <w:sz w:val="24"/>
          <w:szCs w:val="24"/>
        </w:rPr>
        <w:t xml:space="preserve"> </w:t>
      </w:r>
      <w:r w:rsidRPr="00C1666E">
        <w:rPr>
          <w:rFonts w:ascii="Times New Roman" w:hAnsi="Times New Roman"/>
          <w:b/>
          <w:sz w:val="24"/>
          <w:szCs w:val="24"/>
        </w:rPr>
        <w:t xml:space="preserve"> </w:t>
      </w:r>
    </w:p>
    <w:p w:rsidR="007928DE" w:rsidRPr="009259AF" w:rsidRDefault="007928DE" w:rsidP="007928DE">
      <w:pPr>
        <w:autoSpaceDE w:val="0"/>
        <w:autoSpaceDN w:val="0"/>
        <w:adjustRightInd w:val="0"/>
        <w:spacing w:after="0" w:line="240" w:lineRule="atLeast"/>
        <w:rPr>
          <w:rFonts w:ascii="Times New Roman" w:hAnsi="Times New Roman"/>
          <w:b/>
          <w:sz w:val="24"/>
          <w:szCs w:val="24"/>
        </w:rPr>
      </w:pPr>
      <w:r w:rsidRPr="00C1666E">
        <w:rPr>
          <w:rFonts w:ascii="Times New Roman" w:hAnsi="Times New Roman"/>
          <w:b/>
          <w:sz w:val="24"/>
          <w:szCs w:val="24"/>
        </w:rPr>
        <w:t xml:space="preserve">4.4.8.2 </w:t>
      </w:r>
      <w:r w:rsidRPr="00C1666E">
        <w:rPr>
          <w:rFonts w:ascii="Times New Roman" w:hAnsi="Times New Roman"/>
          <w:sz w:val="24"/>
          <w:szCs w:val="24"/>
        </w:rPr>
        <w:t xml:space="preserve">Дата подведения итогов закупочной процедуры (ориентировочно): </w:t>
      </w:r>
      <w:r w:rsidR="00B928A7">
        <w:rPr>
          <w:rFonts w:ascii="Times New Roman" w:hAnsi="Times New Roman"/>
          <w:b/>
          <w:sz w:val="24"/>
          <w:szCs w:val="24"/>
        </w:rPr>
        <w:t>0</w:t>
      </w:r>
      <w:r w:rsidR="00623A45">
        <w:rPr>
          <w:rFonts w:ascii="Times New Roman" w:hAnsi="Times New Roman"/>
          <w:b/>
          <w:sz w:val="24"/>
          <w:szCs w:val="24"/>
        </w:rPr>
        <w:t>6</w:t>
      </w:r>
      <w:bookmarkStart w:id="50" w:name="_GoBack"/>
      <w:bookmarkEnd w:id="50"/>
      <w:r w:rsidR="003579BE" w:rsidRPr="00C1666E">
        <w:rPr>
          <w:rFonts w:ascii="Times New Roman" w:hAnsi="Times New Roman"/>
          <w:b/>
          <w:sz w:val="24"/>
          <w:szCs w:val="24"/>
        </w:rPr>
        <w:t>.</w:t>
      </w:r>
      <w:r w:rsidR="000159DB" w:rsidRPr="00C1666E">
        <w:rPr>
          <w:rFonts w:ascii="Times New Roman" w:hAnsi="Times New Roman"/>
          <w:b/>
          <w:sz w:val="24"/>
          <w:szCs w:val="24"/>
        </w:rPr>
        <w:t>0</w:t>
      </w:r>
      <w:r w:rsidR="0005061A">
        <w:rPr>
          <w:rFonts w:ascii="Times New Roman" w:hAnsi="Times New Roman"/>
          <w:b/>
          <w:sz w:val="24"/>
          <w:szCs w:val="24"/>
        </w:rPr>
        <w:t>7</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p>
    <w:p w:rsidR="00AF7D23" w:rsidRPr="009259AF" w:rsidRDefault="00AF7D23" w:rsidP="00D06A1B">
      <w:pPr>
        <w:keepNext/>
        <w:numPr>
          <w:ilvl w:val="2"/>
          <w:numId w:val="26"/>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Требования к пред</w:t>
      </w:r>
      <w:r w:rsidR="00CE6DF9" w:rsidRPr="009259AF">
        <w:rPr>
          <w:rFonts w:ascii="Times New Roman" w:hAnsi="Times New Roman"/>
          <w:b/>
          <w:bCs/>
          <w:sz w:val="24"/>
          <w:szCs w:val="24"/>
        </w:rPr>
        <w:t>о</w:t>
      </w:r>
      <w:r w:rsidRPr="009259AF">
        <w:rPr>
          <w:rFonts w:ascii="Times New Roman" w:hAnsi="Times New Roman"/>
          <w:b/>
          <w:bCs/>
          <w:sz w:val="24"/>
          <w:szCs w:val="24"/>
        </w:rPr>
        <w:t>ставлению Заявок</w:t>
      </w:r>
      <w:r w:rsidR="00213BC8">
        <w:rPr>
          <w:rFonts w:ascii="Times New Roman" w:hAnsi="Times New Roman"/>
          <w:b/>
          <w:bCs/>
          <w:sz w:val="24"/>
          <w:szCs w:val="24"/>
        </w:rPr>
        <w:t xml:space="preserve"> на ЭП</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4.4.9.1.</w:t>
      </w:r>
      <w:r w:rsidRPr="009259AF">
        <w:rPr>
          <w:rFonts w:ascii="Times New Roman" w:hAnsi="Times New Roman"/>
          <w:sz w:val="24"/>
          <w:szCs w:val="24"/>
        </w:rPr>
        <w:t xml:space="preserve"> Все требуемые документы в составе Заявки в соответствии </w:t>
      </w:r>
      <w:r w:rsidR="00F071AB" w:rsidRPr="009259AF">
        <w:rPr>
          <w:rFonts w:ascii="Times New Roman" w:hAnsi="Times New Roman"/>
          <w:sz w:val="24"/>
          <w:szCs w:val="24"/>
        </w:rPr>
        <w:t xml:space="preserve">с </w:t>
      </w:r>
      <w:r w:rsidRPr="009259AF">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9259AF">
        <w:rPr>
          <w:rFonts w:ascii="Times New Roman" w:hAnsi="Times New Roman"/>
          <w:b/>
          <w:sz w:val="24"/>
          <w:szCs w:val="24"/>
        </w:rPr>
        <w:t>4.4.9.2.</w:t>
      </w:r>
      <w:r w:rsidRPr="009259AF">
        <w:rPr>
          <w:rFonts w:ascii="Times New Roman" w:hAnsi="Times New Roman"/>
          <w:sz w:val="24"/>
          <w:szCs w:val="24"/>
        </w:rPr>
        <w:t xml:space="preserve"> </w:t>
      </w:r>
      <w:r w:rsidR="00F071AB" w:rsidRPr="009259AF">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9259AF">
        <w:rPr>
          <w:rFonts w:ascii="Times New Roman" w:hAnsi="Times New Roman"/>
          <w:b/>
          <w:i/>
          <w:sz w:val="24"/>
          <w:szCs w:val="24"/>
        </w:rPr>
        <w:t xml:space="preserve">Файлы должны быть именованы </w:t>
      </w:r>
      <w:r w:rsidR="00ED0031" w:rsidRPr="009259AF">
        <w:rPr>
          <w:rFonts w:ascii="Times New Roman" w:hAnsi="Times New Roman"/>
          <w:b/>
          <w:i/>
          <w:sz w:val="24"/>
          <w:szCs w:val="24"/>
        </w:rPr>
        <w:t xml:space="preserve">так, чтобы из их названия было </w:t>
      </w:r>
      <w:r w:rsidRPr="009259AF">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9259AF">
        <w:rPr>
          <w:rFonts w:ascii="Times New Roman" w:hAnsi="Times New Roman"/>
          <w:b/>
          <w:i/>
          <w:noProof/>
          <w:sz w:val="24"/>
          <w:szCs w:val="24"/>
          <w:lang w:eastAsia="ru-RU"/>
        </w:rPr>
        <w:t xml:space="preserve">в формате PDF, с качестовом изображения не ниже 300 dpi. </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4.4.9.3.</w:t>
      </w:r>
      <w:r w:rsidR="00213BC8">
        <w:rPr>
          <w:rFonts w:ascii="Times New Roman" w:hAnsi="Times New Roman"/>
          <w:sz w:val="24"/>
          <w:szCs w:val="24"/>
        </w:rPr>
        <w:t xml:space="preserve"> Цена договора,</w:t>
      </w:r>
      <w:r w:rsidRPr="009259AF">
        <w:rPr>
          <w:rFonts w:ascii="Times New Roman" w:hAnsi="Times New Roman"/>
          <w:sz w:val="24"/>
          <w:szCs w:val="24"/>
        </w:rPr>
        <w:t xml:space="preserve"> ра</w:t>
      </w:r>
      <w:r w:rsidR="00505717" w:rsidRPr="009259AF">
        <w:rPr>
          <w:rFonts w:ascii="Times New Roman" w:hAnsi="Times New Roman"/>
          <w:sz w:val="24"/>
          <w:szCs w:val="24"/>
        </w:rPr>
        <w:t>змещенная на сайте ЭП</w:t>
      </w:r>
      <w:r w:rsidR="00213BC8">
        <w:rPr>
          <w:rFonts w:ascii="Times New Roman" w:hAnsi="Times New Roman"/>
          <w:sz w:val="24"/>
          <w:szCs w:val="24"/>
        </w:rPr>
        <w:t>,</w:t>
      </w:r>
      <w:r w:rsidRPr="009259AF">
        <w:rPr>
          <w:rFonts w:ascii="Times New Roman" w:hAnsi="Times New Roman"/>
          <w:sz w:val="24"/>
          <w:szCs w:val="24"/>
        </w:rPr>
        <w:t xml:space="preserve"> не должна противоречить цене </w:t>
      </w:r>
      <w:r w:rsidR="00213BC8">
        <w:rPr>
          <w:rFonts w:ascii="Times New Roman" w:hAnsi="Times New Roman"/>
          <w:sz w:val="24"/>
          <w:szCs w:val="24"/>
        </w:rPr>
        <w:t>договора</w:t>
      </w:r>
      <w:r w:rsidR="009A5C1D">
        <w:rPr>
          <w:rFonts w:ascii="Times New Roman" w:hAnsi="Times New Roman"/>
          <w:sz w:val="24"/>
          <w:szCs w:val="24"/>
        </w:rPr>
        <w:t>,</w:t>
      </w:r>
      <w:r w:rsidRPr="009259AF">
        <w:rPr>
          <w:rFonts w:ascii="Times New Roman" w:hAnsi="Times New Roman"/>
          <w:sz w:val="24"/>
          <w:szCs w:val="24"/>
        </w:rPr>
        <w:t xml:space="preserve"> указанного </w:t>
      </w:r>
      <w:r w:rsidR="00213BC8" w:rsidRPr="009259AF">
        <w:rPr>
          <w:rFonts w:ascii="Times New Roman" w:hAnsi="Times New Roman"/>
          <w:sz w:val="24"/>
          <w:szCs w:val="24"/>
        </w:rPr>
        <w:t xml:space="preserve">прописью </w:t>
      </w:r>
      <w:r w:rsidRPr="009259AF">
        <w:rPr>
          <w:rFonts w:ascii="Times New Roman" w:hAnsi="Times New Roman"/>
          <w:sz w:val="24"/>
          <w:szCs w:val="24"/>
        </w:rPr>
        <w:t>в Заявке Уч</w:t>
      </w:r>
      <w:r w:rsidR="008468B0" w:rsidRPr="009259AF">
        <w:rPr>
          <w:rFonts w:ascii="Times New Roman" w:hAnsi="Times New Roman"/>
          <w:sz w:val="24"/>
          <w:szCs w:val="24"/>
        </w:rPr>
        <w:t>астника (п.п.5.1. Документации)</w:t>
      </w:r>
      <w:r w:rsidRPr="009259AF">
        <w:rPr>
          <w:rFonts w:ascii="Times New Roman" w:hAnsi="Times New Roman"/>
          <w:sz w:val="24"/>
          <w:szCs w:val="24"/>
        </w:rPr>
        <w:t>.</w:t>
      </w:r>
    </w:p>
    <w:p w:rsidR="00AF7D23" w:rsidRPr="009259AF" w:rsidRDefault="00AF7D23" w:rsidP="00D06A1B">
      <w:pPr>
        <w:keepNext/>
        <w:numPr>
          <w:ilvl w:val="1"/>
          <w:numId w:val="26"/>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259AF"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9259AF">
        <w:rPr>
          <w:rFonts w:ascii="Times New Roman" w:hAnsi="Times New Roman"/>
          <w:b/>
          <w:bCs/>
          <w:sz w:val="24"/>
          <w:szCs w:val="24"/>
        </w:rPr>
        <w:t>4.5.1. Требования к Участникам</w:t>
      </w:r>
    </w:p>
    <w:p w:rsidR="00A93ADB" w:rsidRPr="009259AF"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9259AF">
        <w:rPr>
          <w:rFonts w:ascii="Times New Roman" w:hAnsi="Times New Roman"/>
          <w:b/>
          <w:sz w:val="24"/>
          <w:szCs w:val="24"/>
        </w:rPr>
        <w:t>4.5.1.1.</w:t>
      </w:r>
      <w:r w:rsidRPr="009259AF">
        <w:rPr>
          <w:rFonts w:ascii="Times New Roman" w:eastAsiaTheme="minorHAnsi" w:hAnsi="Times New Roman"/>
          <w:sz w:val="24"/>
          <w:szCs w:val="24"/>
        </w:rPr>
        <w:t xml:space="preserve"> </w:t>
      </w:r>
      <w:r w:rsidR="00A93ADB" w:rsidRPr="009259AF">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9259AF" w:rsidRDefault="00A93ADB" w:rsidP="00D06A1B">
      <w:pPr>
        <w:pStyle w:val="aff8"/>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9259AF">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9259AF" w:rsidRDefault="00AF7D23" w:rsidP="00D06A1B">
      <w:pPr>
        <w:widowControl w:val="0"/>
        <w:numPr>
          <w:ilvl w:val="3"/>
          <w:numId w:val="16"/>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Чтобы претендовать на участие в данной процедуре </w:t>
      </w:r>
      <w:r w:rsidR="00F071AB" w:rsidRPr="009259AF">
        <w:rPr>
          <w:rFonts w:ascii="Times New Roman" w:eastAsia="Times New Roman" w:hAnsi="Times New Roman"/>
          <w:sz w:val="24"/>
          <w:szCs w:val="24"/>
          <w:lang w:eastAsia="ru-RU"/>
        </w:rPr>
        <w:t>закупки</w:t>
      </w:r>
      <w:r w:rsidRPr="009259AF">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3C2778" w:rsidRPr="00C743CC" w:rsidRDefault="003C2778" w:rsidP="003C2778">
      <w:pPr>
        <w:tabs>
          <w:tab w:val="left" w:pos="851"/>
        </w:tabs>
        <w:spacing w:after="0" w:line="240" w:lineRule="atLeast"/>
        <w:jc w:val="both"/>
        <w:rPr>
          <w:rFonts w:ascii="Times New Roman" w:hAnsi="Times New Roman"/>
          <w:sz w:val="24"/>
          <w:szCs w:val="24"/>
        </w:rPr>
      </w:pPr>
      <w:r w:rsidRPr="00C743CC">
        <w:rPr>
          <w:rFonts w:ascii="Times New Roman" w:eastAsia="Times New Roman" w:hAnsi="Times New Roman"/>
          <w:b/>
          <w:sz w:val="24"/>
          <w:szCs w:val="24"/>
          <w:lang w:eastAsia="ru-RU"/>
        </w:rPr>
        <w:t>а)</w:t>
      </w:r>
      <w:r w:rsidRPr="00C743CC">
        <w:rPr>
          <w:rFonts w:ascii="Times New Roman" w:hAnsi="Times New Roman"/>
          <w:sz w:val="24"/>
          <w:szCs w:val="24"/>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r>
      <w:r w:rsidRPr="00C743CC">
        <w:rPr>
          <w:rFonts w:ascii="Times New Roman" w:hAnsi="Times New Roman"/>
          <w:sz w:val="24"/>
          <w:szCs w:val="24"/>
        </w:rPr>
        <w:lastRenderedPageBreak/>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 xml:space="preserve">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вышеуказанному требованию, не требуются.</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sidRPr="003C2778">
        <w:rPr>
          <w:rFonts w:ascii="Times New Roman" w:hAnsi="Times New Roman"/>
          <w:b/>
          <w:sz w:val="24"/>
          <w:szCs w:val="24"/>
        </w:rPr>
        <w:t>б)</w:t>
      </w:r>
      <w:r>
        <w:rPr>
          <w:rFonts w:ascii="Times New Roman" w:hAnsi="Times New Roman"/>
          <w:sz w:val="24"/>
          <w:szCs w:val="24"/>
        </w:rPr>
        <w:t xml:space="preserve"> </w:t>
      </w:r>
      <w:r w:rsidR="00AF7D23" w:rsidRPr="009259AF">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00AF7D23" w:rsidRPr="009259AF">
        <w:rPr>
          <w:rFonts w:ascii="Times New Roman" w:eastAsiaTheme="minorHAnsi" w:hAnsi="Times New Roman"/>
          <w:sz w:val="24"/>
          <w:szCs w:val="24"/>
        </w:rPr>
        <w:t>что должно быть подтверждено документами, указанными в п. 4.5.2</w:t>
      </w:r>
      <w:r w:rsidR="00A93ADB" w:rsidRPr="009259AF">
        <w:rPr>
          <w:rFonts w:ascii="Times New Roman" w:eastAsiaTheme="minorHAnsi" w:hAnsi="Times New Roman"/>
          <w:sz w:val="24"/>
          <w:szCs w:val="24"/>
        </w:rPr>
        <w:t>.2</w:t>
      </w:r>
      <w:r w:rsidR="00AF7D23" w:rsidRPr="009259AF">
        <w:rPr>
          <w:rFonts w:ascii="Times New Roman" w:eastAsiaTheme="minorHAnsi" w:hAnsi="Times New Roman"/>
          <w:sz w:val="24"/>
          <w:szCs w:val="24"/>
        </w:rPr>
        <w:t xml:space="preserve"> настоящей документации</w:t>
      </w:r>
      <w:r w:rsidR="00AF7D23" w:rsidRPr="009259AF">
        <w:rPr>
          <w:rFonts w:ascii="Times New Roman" w:hAnsi="Times New Roman"/>
          <w:sz w:val="24"/>
          <w:szCs w:val="24"/>
        </w:rPr>
        <w:t xml:space="preserve">; </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9259AF" w:rsidRDefault="003C2778" w:rsidP="00827A76">
      <w:pPr>
        <w:shd w:val="clear" w:color="auto" w:fill="FFFFFF" w:themeFill="background1"/>
        <w:spacing w:after="0" w:line="240" w:lineRule="atLeast"/>
        <w:jc w:val="both"/>
        <w:rPr>
          <w:rFonts w:ascii="Times New Roman" w:hAnsi="Times New Roman"/>
          <w:sz w:val="24"/>
          <w:szCs w:val="24"/>
        </w:rPr>
      </w:pPr>
      <w:bookmarkStart w:id="51" w:name="_Toc322017057"/>
      <w:r>
        <w:rPr>
          <w:rFonts w:ascii="Times New Roman" w:hAnsi="Times New Roman"/>
          <w:b/>
          <w:bCs/>
          <w:iCs/>
          <w:sz w:val="24"/>
          <w:szCs w:val="24"/>
        </w:rPr>
        <w:t>г</w:t>
      </w:r>
      <w:r w:rsidR="00F071AB" w:rsidRPr="009259AF">
        <w:rPr>
          <w:rFonts w:ascii="Times New Roman" w:hAnsi="Times New Roman"/>
          <w:b/>
          <w:bCs/>
          <w:iCs/>
          <w:sz w:val="24"/>
          <w:szCs w:val="24"/>
        </w:rPr>
        <w:t>)</w:t>
      </w:r>
      <w:r w:rsidR="00F071AB" w:rsidRPr="009259AF">
        <w:rPr>
          <w:rFonts w:ascii="Times New Roman" w:hAnsi="Times New Roman"/>
          <w:bCs/>
          <w:iCs/>
          <w:sz w:val="24"/>
          <w:szCs w:val="24"/>
        </w:rPr>
        <w:t xml:space="preserve"> </w:t>
      </w:r>
      <w:r w:rsidR="00F071AB" w:rsidRPr="009259AF">
        <w:rPr>
          <w:rFonts w:ascii="Times New Roman" w:hAnsi="Times New Roman"/>
          <w:sz w:val="24"/>
          <w:szCs w:val="24"/>
        </w:rPr>
        <w:t>сведени</w:t>
      </w:r>
      <w:r w:rsidR="000E5C56" w:rsidRPr="009259AF">
        <w:rPr>
          <w:rFonts w:ascii="Times New Roman" w:hAnsi="Times New Roman"/>
          <w:sz w:val="24"/>
          <w:szCs w:val="24"/>
        </w:rPr>
        <w:t>я</w:t>
      </w:r>
      <w:r w:rsidR="00F071AB" w:rsidRPr="009259AF">
        <w:rPr>
          <w:rFonts w:ascii="Times New Roman" w:hAnsi="Times New Roman"/>
          <w:sz w:val="24"/>
          <w:szCs w:val="24"/>
        </w:rPr>
        <w:t xml:space="preserve"> об Участнике закупки </w:t>
      </w:r>
      <w:r w:rsidR="00CE6DF9" w:rsidRPr="009259AF">
        <w:rPr>
          <w:rFonts w:ascii="Times New Roman" w:hAnsi="Times New Roman"/>
          <w:sz w:val="24"/>
          <w:szCs w:val="24"/>
        </w:rPr>
        <w:t xml:space="preserve">не должны </w:t>
      </w:r>
      <w:r w:rsidR="00CE6DF9" w:rsidRPr="009259AF">
        <w:rPr>
          <w:rFonts w:ascii="Times New Roman" w:hAnsi="Times New Roman"/>
          <w:bCs/>
          <w:iCs/>
          <w:sz w:val="24"/>
          <w:szCs w:val="24"/>
        </w:rPr>
        <w:t>быть</w:t>
      </w:r>
      <w:r w:rsidR="00CE6DF9" w:rsidRPr="009259AF">
        <w:rPr>
          <w:rFonts w:ascii="Times New Roman" w:hAnsi="Times New Roman"/>
          <w:sz w:val="24"/>
          <w:szCs w:val="24"/>
        </w:rPr>
        <w:t xml:space="preserve"> </w:t>
      </w:r>
      <w:r w:rsidR="00F071AB" w:rsidRPr="009259AF">
        <w:rPr>
          <w:rFonts w:ascii="Times New Roman" w:hAnsi="Times New Roman"/>
          <w:sz w:val="24"/>
          <w:szCs w:val="24"/>
        </w:rPr>
        <w:t>в реестрах нед</w:t>
      </w:r>
      <w:r w:rsidR="00686B91" w:rsidRPr="009259AF">
        <w:rPr>
          <w:rFonts w:ascii="Times New Roman" w:hAnsi="Times New Roman"/>
          <w:sz w:val="24"/>
          <w:szCs w:val="24"/>
        </w:rPr>
        <w:t>обросовестных поставщиков (РНП);</w:t>
      </w:r>
    </w:p>
    <w:p w:rsidR="00F071AB" w:rsidRPr="009259AF" w:rsidRDefault="003C2778" w:rsidP="00827A76">
      <w:pPr>
        <w:shd w:val="clear" w:color="auto" w:fill="FFFFFF" w:themeFill="background1"/>
        <w:spacing w:after="0" w:line="240" w:lineRule="atLeast"/>
        <w:jc w:val="both"/>
        <w:rPr>
          <w:rFonts w:ascii="Times New Roman" w:hAnsi="Times New Roman"/>
          <w:b/>
          <w:bCs/>
          <w:sz w:val="24"/>
          <w:szCs w:val="24"/>
        </w:rPr>
      </w:pPr>
      <w:r>
        <w:rPr>
          <w:rFonts w:ascii="Times New Roman" w:hAnsi="Times New Roman"/>
          <w:b/>
          <w:sz w:val="24"/>
          <w:szCs w:val="24"/>
        </w:rPr>
        <w:t>д</w:t>
      </w:r>
      <w:r w:rsidR="00F071AB" w:rsidRPr="009259AF">
        <w:rPr>
          <w:rFonts w:ascii="Times New Roman" w:hAnsi="Times New Roman"/>
          <w:b/>
          <w:sz w:val="24"/>
          <w:szCs w:val="24"/>
        </w:rPr>
        <w:t xml:space="preserve">) </w:t>
      </w:r>
      <w:r w:rsidR="00F071AB" w:rsidRPr="009259AF">
        <w:rPr>
          <w:rFonts w:ascii="Times New Roman" w:hAnsi="Times New Roman"/>
          <w:bCs/>
          <w:snapToGrid w:val="0"/>
          <w:sz w:val="24"/>
          <w:szCs w:val="24"/>
        </w:rPr>
        <w:t xml:space="preserve">у Участника и его должностных лиц </w:t>
      </w:r>
      <w:r w:rsidR="00CE6DF9" w:rsidRPr="009259AF">
        <w:rPr>
          <w:rFonts w:ascii="Times New Roman" w:hAnsi="Times New Roman"/>
          <w:bCs/>
          <w:snapToGrid w:val="0"/>
          <w:sz w:val="24"/>
          <w:szCs w:val="24"/>
        </w:rPr>
        <w:t xml:space="preserve">не должно быть </w:t>
      </w:r>
      <w:r w:rsidR="00F071AB" w:rsidRPr="009259AF">
        <w:rPr>
          <w:rFonts w:ascii="Times New Roman" w:hAnsi="Times New Roman"/>
          <w:bCs/>
          <w:snapToGrid w:val="0"/>
          <w:sz w:val="24"/>
          <w:szCs w:val="24"/>
        </w:rPr>
        <w:t>конфликта инт</w:t>
      </w:r>
      <w:r w:rsidR="00686B91" w:rsidRPr="009259AF">
        <w:rPr>
          <w:rFonts w:ascii="Times New Roman" w:hAnsi="Times New Roman"/>
          <w:bCs/>
          <w:snapToGrid w:val="0"/>
          <w:sz w:val="24"/>
          <w:szCs w:val="24"/>
        </w:rPr>
        <w:t>ересов с сотрудниками Заказчика;</w:t>
      </w:r>
    </w:p>
    <w:p w:rsidR="00F071AB" w:rsidRPr="009259AF" w:rsidRDefault="003C2778"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е</w:t>
      </w:r>
      <w:r w:rsidR="00F071AB" w:rsidRPr="009259AF">
        <w:rPr>
          <w:rFonts w:ascii="Times New Roman" w:hAnsi="Times New Roman"/>
          <w:b/>
          <w:sz w:val="24"/>
          <w:szCs w:val="24"/>
        </w:rPr>
        <w:t>)</w:t>
      </w:r>
      <w:r w:rsidR="00F071AB" w:rsidRPr="009259AF">
        <w:rPr>
          <w:rFonts w:ascii="Times New Roman" w:hAnsi="Times New Roman"/>
          <w:sz w:val="24"/>
          <w:szCs w:val="24"/>
        </w:rPr>
        <w:t xml:space="preserve"> не </w:t>
      </w:r>
      <w:r w:rsidR="00CE6DF9" w:rsidRPr="009259AF">
        <w:rPr>
          <w:rFonts w:ascii="Times New Roman" w:hAnsi="Times New Roman"/>
          <w:sz w:val="24"/>
          <w:szCs w:val="24"/>
        </w:rPr>
        <w:t xml:space="preserve">должна </w:t>
      </w:r>
      <w:r w:rsidR="00F071AB" w:rsidRPr="009259AF">
        <w:rPr>
          <w:rFonts w:ascii="Times New Roman" w:hAnsi="Times New Roman"/>
          <w:sz w:val="24"/>
          <w:szCs w:val="24"/>
        </w:rPr>
        <w:t>пров</w:t>
      </w:r>
      <w:r w:rsidR="000E5C56" w:rsidRPr="009259AF">
        <w:rPr>
          <w:rFonts w:ascii="Times New Roman" w:hAnsi="Times New Roman"/>
          <w:sz w:val="24"/>
          <w:szCs w:val="24"/>
        </w:rPr>
        <w:t>о</w:t>
      </w:r>
      <w:r w:rsidR="00F071AB" w:rsidRPr="009259AF">
        <w:rPr>
          <w:rFonts w:ascii="Times New Roman" w:hAnsi="Times New Roman"/>
          <w:sz w:val="24"/>
          <w:szCs w:val="24"/>
        </w:rPr>
        <w:t>д</w:t>
      </w:r>
      <w:r w:rsidR="000E5C56" w:rsidRPr="009259AF">
        <w:rPr>
          <w:rFonts w:ascii="Times New Roman" w:hAnsi="Times New Roman"/>
          <w:sz w:val="24"/>
          <w:szCs w:val="24"/>
        </w:rPr>
        <w:t>иться</w:t>
      </w:r>
      <w:r w:rsidR="00F071AB" w:rsidRPr="009259AF">
        <w:rPr>
          <w:rFonts w:ascii="Times New Roman" w:hAnsi="Times New Roman"/>
          <w:sz w:val="24"/>
          <w:szCs w:val="24"/>
        </w:rPr>
        <w:t xml:space="preserve"> ликвидации участника закупки – юридического лица и </w:t>
      </w:r>
      <w:r w:rsidR="00CE6DF9" w:rsidRPr="009259AF">
        <w:rPr>
          <w:rFonts w:ascii="Times New Roman" w:hAnsi="Times New Roman"/>
          <w:sz w:val="24"/>
          <w:szCs w:val="24"/>
        </w:rPr>
        <w:t xml:space="preserve">должны </w:t>
      </w:r>
      <w:r w:rsidR="00F071AB" w:rsidRPr="009259AF">
        <w:rPr>
          <w:rFonts w:ascii="Times New Roman" w:hAnsi="Times New Roman"/>
          <w:sz w:val="24"/>
          <w:szCs w:val="24"/>
        </w:rPr>
        <w:t>отсутств</w:t>
      </w:r>
      <w:r w:rsidR="00CE6DF9" w:rsidRPr="009259AF">
        <w:rPr>
          <w:rFonts w:ascii="Times New Roman" w:hAnsi="Times New Roman"/>
          <w:sz w:val="24"/>
          <w:szCs w:val="24"/>
        </w:rPr>
        <w:t>овать</w:t>
      </w:r>
      <w:r w:rsidR="00F071AB" w:rsidRPr="009259AF">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9259AF"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000E5C56" w:rsidRPr="009259AF">
        <w:rPr>
          <w:rFonts w:ascii="Times New Roman" w:eastAsia="Times New Roman" w:hAnsi="Times New Roman"/>
          <w:b/>
          <w:sz w:val="24"/>
          <w:szCs w:val="24"/>
          <w:lang w:eastAsia="ru-RU"/>
        </w:rPr>
        <w:t>)</w:t>
      </w:r>
      <w:r w:rsidR="000E5C56" w:rsidRPr="009259AF">
        <w:rPr>
          <w:rFonts w:ascii="Times New Roman" w:eastAsia="Times New Roman" w:hAnsi="Times New Roman"/>
          <w:sz w:val="24"/>
          <w:szCs w:val="24"/>
          <w:lang w:eastAsia="ru-RU"/>
        </w:rPr>
        <w:t xml:space="preserve"> </w:t>
      </w:r>
      <w:r w:rsidR="00F071AB" w:rsidRPr="009259AF">
        <w:rPr>
          <w:rFonts w:ascii="Times New Roman" w:eastAsia="Times New Roman" w:hAnsi="Times New Roman"/>
          <w:sz w:val="24"/>
          <w:szCs w:val="24"/>
          <w:lang w:eastAsia="ru-RU"/>
        </w:rPr>
        <w:t>деятельност</w:t>
      </w:r>
      <w:r w:rsidR="000E5C56" w:rsidRPr="009259AF">
        <w:rPr>
          <w:rFonts w:ascii="Times New Roman" w:eastAsia="Times New Roman" w:hAnsi="Times New Roman"/>
          <w:sz w:val="24"/>
          <w:szCs w:val="24"/>
          <w:lang w:eastAsia="ru-RU"/>
        </w:rPr>
        <w:t>ь</w:t>
      </w:r>
      <w:r w:rsidR="00F071AB" w:rsidRPr="009259AF">
        <w:rPr>
          <w:rFonts w:ascii="Times New Roman" w:eastAsia="Times New Roman" w:hAnsi="Times New Roman"/>
          <w:sz w:val="24"/>
          <w:szCs w:val="24"/>
          <w:lang w:eastAsia="ru-RU"/>
        </w:rPr>
        <w:t xml:space="preserve"> участника процедуры закупки </w:t>
      </w:r>
      <w:r w:rsidR="00CE6DF9" w:rsidRPr="009259AF">
        <w:rPr>
          <w:rFonts w:ascii="Times New Roman" w:eastAsia="Times New Roman" w:hAnsi="Times New Roman"/>
          <w:sz w:val="24"/>
          <w:szCs w:val="24"/>
          <w:lang w:eastAsia="ru-RU"/>
        </w:rPr>
        <w:t xml:space="preserve">не должна быть приостановлена </w:t>
      </w:r>
      <w:r w:rsidR="00F071AB" w:rsidRPr="009259AF">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000E5C56" w:rsidRPr="009259AF">
        <w:rPr>
          <w:rFonts w:ascii="Times New Roman" w:hAnsi="Times New Roman"/>
          <w:b/>
          <w:sz w:val="24"/>
          <w:szCs w:val="24"/>
        </w:rPr>
        <w:t>)</w:t>
      </w:r>
      <w:r w:rsidR="000E5C56" w:rsidRPr="009259AF">
        <w:rPr>
          <w:rFonts w:ascii="Times New Roman" w:hAnsi="Times New Roman"/>
          <w:sz w:val="24"/>
          <w:szCs w:val="24"/>
        </w:rPr>
        <w:t xml:space="preserve"> </w:t>
      </w:r>
      <w:r w:rsidR="00297BEF">
        <w:rPr>
          <w:rFonts w:ascii="Times New Roman" w:hAnsi="Times New Roman"/>
          <w:sz w:val="24"/>
          <w:szCs w:val="24"/>
        </w:rPr>
        <w:t>у У</w:t>
      </w:r>
      <w:r w:rsidR="00686B91" w:rsidRPr="009259AF">
        <w:rPr>
          <w:rFonts w:ascii="Times New Roman" w:hAnsi="Times New Roman"/>
          <w:sz w:val="24"/>
          <w:szCs w:val="24"/>
        </w:rPr>
        <w:t>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C64B0D">
        <w:rPr>
          <w:rFonts w:ascii="Times New Roman" w:hAnsi="Times New Roman"/>
          <w:sz w:val="24"/>
          <w:szCs w:val="24"/>
        </w:rPr>
        <w:t>;</w:t>
      </w:r>
    </w:p>
    <w:p w:rsidR="00C64B0D" w:rsidRPr="00C64B0D" w:rsidRDefault="00C64B0D" w:rsidP="00C64B0D">
      <w:pPr>
        <w:keepNext/>
        <w:suppressAutoHyphens/>
        <w:spacing w:after="0" w:line="240" w:lineRule="atLeast"/>
        <w:jc w:val="both"/>
        <w:outlineLvl w:val="2"/>
        <w:rPr>
          <w:rFonts w:ascii="Times New Roman" w:eastAsia="Times New Roman" w:hAnsi="Times New Roman"/>
          <w:sz w:val="24"/>
          <w:szCs w:val="24"/>
          <w:lang w:eastAsia="ru-RU"/>
        </w:rPr>
      </w:pPr>
      <w:r w:rsidRPr="00C64B0D">
        <w:rPr>
          <w:rFonts w:ascii="Times New Roman" w:eastAsia="Times New Roman" w:hAnsi="Times New Roman"/>
          <w:b/>
          <w:color w:val="000000"/>
          <w:sz w:val="24"/>
          <w:szCs w:val="24"/>
          <w:lang w:eastAsia="ru-RU"/>
        </w:rPr>
        <w:t>и)</w:t>
      </w:r>
      <w:r w:rsidRPr="00C64B0D">
        <w:rPr>
          <w:rFonts w:ascii="Times New Roman" w:eastAsia="Times New Roman" w:hAnsi="Times New Roman"/>
          <w:color w:val="000000"/>
          <w:sz w:val="24"/>
          <w:szCs w:val="24"/>
          <w:lang w:eastAsia="ru-RU"/>
        </w:rPr>
        <w:t xml:space="preserve"> </w:t>
      </w:r>
      <w:r w:rsidR="00297BEF">
        <w:rPr>
          <w:rFonts w:ascii="Times New Roman" w:eastAsia="Times New Roman" w:hAnsi="Times New Roman"/>
          <w:color w:val="000000"/>
          <w:sz w:val="24"/>
          <w:szCs w:val="24"/>
          <w:lang w:eastAsia="ru-RU"/>
        </w:rPr>
        <w:t xml:space="preserve">Участник должен предоставить </w:t>
      </w:r>
      <w:r w:rsidRPr="00C64B0D">
        <w:rPr>
          <w:rFonts w:ascii="Times New Roman" w:eastAsia="Times New Roman" w:hAnsi="Times New Roman"/>
          <w:sz w:val="24"/>
          <w:szCs w:val="24"/>
          <w:lang w:eastAsia="ru-RU"/>
        </w:rPr>
        <w:t>образцы товара по каждому виду товара, ук</w:t>
      </w:r>
      <w:r w:rsidR="002A7258">
        <w:rPr>
          <w:rFonts w:ascii="Times New Roman" w:eastAsia="Times New Roman" w:hAnsi="Times New Roman"/>
          <w:sz w:val="24"/>
          <w:szCs w:val="24"/>
          <w:lang w:eastAsia="ru-RU"/>
        </w:rPr>
        <w:t>азанному в заявке (позиции № 1-3</w:t>
      </w:r>
      <w:r w:rsidR="00972FDE">
        <w:rPr>
          <w:rFonts w:ascii="Times New Roman" w:eastAsia="Times New Roman" w:hAnsi="Times New Roman"/>
          <w:sz w:val="24"/>
          <w:szCs w:val="24"/>
          <w:lang w:eastAsia="ru-RU"/>
        </w:rPr>
        <w:t xml:space="preserve"> п.2.1</w:t>
      </w:r>
      <w:r w:rsidRPr="00C64B0D">
        <w:rPr>
          <w:rFonts w:ascii="Times New Roman" w:eastAsia="Times New Roman" w:hAnsi="Times New Roman"/>
          <w:sz w:val="24"/>
          <w:szCs w:val="24"/>
          <w:lang w:eastAsia="ru-RU"/>
        </w:rPr>
        <w:t xml:space="preserve"> по 5 (пять) шт.)</w:t>
      </w:r>
      <w:r w:rsidR="00297BEF">
        <w:rPr>
          <w:rFonts w:ascii="Times New Roman" w:eastAsia="Times New Roman" w:hAnsi="Times New Roman"/>
          <w:sz w:val="24"/>
          <w:szCs w:val="24"/>
          <w:lang w:eastAsia="ru-RU"/>
        </w:rPr>
        <w:t>, которые</w:t>
      </w:r>
      <w:r w:rsidRPr="00C64B0D">
        <w:rPr>
          <w:rFonts w:ascii="Times New Roman" w:eastAsia="Times New Roman" w:hAnsi="Times New Roman"/>
          <w:sz w:val="24"/>
          <w:szCs w:val="24"/>
          <w:lang w:eastAsia="ru-RU"/>
        </w:rPr>
        <w:t xml:space="preserve"> должны поступить на проверку </w:t>
      </w:r>
      <w:r w:rsidRPr="00C64B0D">
        <w:rPr>
          <w:rFonts w:ascii="Times New Roman" w:eastAsia="Times New Roman" w:hAnsi="Times New Roman"/>
          <w:color w:val="000000"/>
          <w:sz w:val="24"/>
          <w:szCs w:val="24"/>
          <w:shd w:val="clear" w:color="auto" w:fill="FBFBFB"/>
          <w:lang w:eastAsia="ru-RU"/>
        </w:rPr>
        <w:t>соответствия качества тех</w:t>
      </w:r>
      <w:r>
        <w:rPr>
          <w:rFonts w:ascii="Times New Roman" w:eastAsia="Times New Roman" w:hAnsi="Times New Roman"/>
          <w:color w:val="000000"/>
          <w:sz w:val="24"/>
          <w:szCs w:val="24"/>
          <w:shd w:val="clear" w:color="auto" w:fill="FBFBFB"/>
          <w:lang w:eastAsia="ru-RU"/>
        </w:rPr>
        <w:t>ническим характеристикам (п.2.</w:t>
      </w:r>
      <w:r w:rsidRPr="00C64B0D">
        <w:rPr>
          <w:rFonts w:ascii="Times New Roman" w:eastAsia="Times New Roman" w:hAnsi="Times New Roman"/>
          <w:color w:val="000000"/>
          <w:sz w:val="24"/>
          <w:szCs w:val="24"/>
          <w:shd w:val="clear" w:color="auto" w:fill="FBFBFB"/>
          <w:lang w:eastAsia="ru-RU"/>
        </w:rPr>
        <w:t>1)</w:t>
      </w:r>
      <w:r w:rsidRPr="00C64B0D">
        <w:rPr>
          <w:rFonts w:ascii="Times New Roman" w:eastAsia="Times New Roman" w:hAnsi="Times New Roman"/>
          <w:sz w:val="24"/>
          <w:szCs w:val="24"/>
          <w:lang w:eastAsia="ru-RU"/>
        </w:rPr>
        <w:t xml:space="preserve"> по адресу: 677902, РФ, Республика Саха (Якутия), </w:t>
      </w:r>
      <w:proofErr w:type="spellStart"/>
      <w:r w:rsidRPr="00C64B0D">
        <w:rPr>
          <w:rFonts w:ascii="Times New Roman" w:eastAsia="Times New Roman" w:hAnsi="Times New Roman"/>
          <w:sz w:val="24"/>
          <w:szCs w:val="24"/>
          <w:lang w:eastAsia="ru-RU"/>
        </w:rPr>
        <w:t>п.Жатай</w:t>
      </w:r>
      <w:proofErr w:type="spellEnd"/>
      <w:r w:rsidRPr="00C64B0D">
        <w:rPr>
          <w:rFonts w:ascii="Times New Roman" w:eastAsia="Times New Roman" w:hAnsi="Times New Roman"/>
          <w:sz w:val="24"/>
          <w:szCs w:val="24"/>
          <w:lang w:eastAsia="ru-RU"/>
        </w:rPr>
        <w:t xml:space="preserve">, </w:t>
      </w:r>
      <w:proofErr w:type="spellStart"/>
      <w:r w:rsidRPr="00C64B0D">
        <w:rPr>
          <w:rFonts w:ascii="Times New Roman" w:eastAsia="Times New Roman" w:hAnsi="Times New Roman"/>
          <w:sz w:val="24"/>
          <w:szCs w:val="24"/>
          <w:lang w:eastAsia="ru-RU"/>
        </w:rPr>
        <w:t>ул.Строда</w:t>
      </w:r>
      <w:proofErr w:type="spellEnd"/>
      <w:r w:rsidRPr="00C64B0D">
        <w:rPr>
          <w:rFonts w:ascii="Times New Roman" w:eastAsia="Times New Roman" w:hAnsi="Times New Roman"/>
          <w:sz w:val="24"/>
          <w:szCs w:val="24"/>
          <w:lang w:eastAsia="ru-RU"/>
        </w:rPr>
        <w:t xml:space="preserve"> д. 12, филиал "Якутская нефтебаза" АО "Саханефтегазсбыт", не позднее даты и времени окончания подачи Заявок.</w:t>
      </w:r>
      <w:r>
        <w:rPr>
          <w:rFonts w:ascii="Times New Roman" w:hAnsi="Times New Roman"/>
          <w:sz w:val="24"/>
          <w:szCs w:val="24"/>
        </w:rPr>
        <w:t xml:space="preserve"> </w:t>
      </w:r>
    </w:p>
    <w:p w:rsidR="007928DE" w:rsidRPr="009259AF"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9259AF" w:rsidRDefault="00AF7D23" w:rsidP="002A684B">
      <w:pPr>
        <w:shd w:val="clear" w:color="auto" w:fill="FFFFFF" w:themeFill="background1"/>
        <w:spacing w:after="0" w:line="240" w:lineRule="atLeast"/>
        <w:jc w:val="both"/>
        <w:rPr>
          <w:rFonts w:ascii="Times New Roman" w:hAnsi="Times New Roman"/>
          <w:b/>
          <w:bCs/>
          <w:sz w:val="24"/>
          <w:szCs w:val="24"/>
        </w:rPr>
      </w:pPr>
      <w:r w:rsidRPr="009259AF">
        <w:rPr>
          <w:rFonts w:ascii="Times New Roman" w:hAnsi="Times New Roman"/>
          <w:b/>
          <w:sz w:val="24"/>
          <w:szCs w:val="24"/>
        </w:rPr>
        <w:t>4.5.2.</w:t>
      </w:r>
      <w:r w:rsidRPr="009259AF">
        <w:rPr>
          <w:rFonts w:ascii="Times New Roman" w:hAnsi="Times New Roman"/>
          <w:sz w:val="24"/>
          <w:szCs w:val="24"/>
        </w:rPr>
        <w:t xml:space="preserve"> </w:t>
      </w:r>
      <w:r w:rsidRPr="009259AF">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1"/>
      <w:r w:rsidR="00B75F90" w:rsidRPr="009259AF">
        <w:rPr>
          <w:rFonts w:ascii="Times New Roman" w:hAnsi="Times New Roman"/>
          <w:b/>
          <w:bCs/>
          <w:sz w:val="24"/>
          <w:szCs w:val="24"/>
        </w:rPr>
        <w:t>.</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xml:space="preserve">. 4.6. настоящей Документации. </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Документами, подтверждающими соответствие Участника вышеуказанным требованиям</w:t>
      </w:r>
      <w:r w:rsidR="00C855AA" w:rsidRPr="009259AF">
        <w:rPr>
          <w:rFonts w:ascii="Times New Roman" w:hAnsi="Times New Roman"/>
          <w:sz w:val="24"/>
          <w:szCs w:val="24"/>
        </w:rPr>
        <w:t>,</w:t>
      </w:r>
      <w:r w:rsidRPr="009259AF">
        <w:rPr>
          <w:rFonts w:ascii="Times New Roman" w:hAnsi="Times New Roman"/>
          <w:sz w:val="24"/>
          <w:szCs w:val="24"/>
        </w:rPr>
        <w:t xml:space="preserve"> являются сканированные с оригинала в цветном изображении</w:t>
      </w:r>
      <w:r w:rsidRPr="009259AF">
        <w:rPr>
          <w:rFonts w:ascii="Times New Roman" w:hAnsi="Times New Roman"/>
          <w:noProof/>
          <w:sz w:val="24"/>
          <w:szCs w:val="24"/>
          <w:lang w:eastAsia="ru-RU"/>
        </w:rPr>
        <w:t xml:space="preserve"> в формате PDF, с качестовом изображения не ниже 300 dpi (п.п. 4.4.9.2)</w:t>
      </w:r>
      <w:r w:rsidRPr="009259AF">
        <w:rPr>
          <w:rFonts w:ascii="Times New Roman" w:hAnsi="Times New Roman"/>
          <w:sz w:val="24"/>
          <w:szCs w:val="24"/>
        </w:rPr>
        <w:t xml:space="preserve">: </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259AF">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259AF">
        <w:rPr>
          <w:rFonts w:ascii="Times New Roman" w:hAnsi="Times New Roman"/>
          <w:sz w:val="24"/>
          <w:szCs w:val="24"/>
          <w:shd w:val="clear" w:color="auto" w:fill="FFFFFF" w:themeFill="background1"/>
        </w:rPr>
        <w:t>закупке</w:t>
      </w:r>
      <w:r w:rsidRPr="009259AF">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9259AF"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9259AF"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9259AF">
        <w:rPr>
          <w:rFonts w:ascii="Times New Roman" w:eastAsia="Times New Roman" w:hAnsi="Times New Roman"/>
          <w:b/>
          <w:sz w:val="24"/>
          <w:szCs w:val="24"/>
          <w:lang w:eastAsia="ru-RU"/>
        </w:rPr>
        <w:t>г</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бухгалтерский баланс вместе с отчетами о прибылях и убытках - форм</w:t>
      </w:r>
      <w:r w:rsidR="006C3688" w:rsidRPr="009259AF">
        <w:rPr>
          <w:rFonts w:ascii="Times New Roman" w:eastAsia="Times New Roman" w:hAnsi="Times New Roman"/>
          <w:sz w:val="24"/>
          <w:szCs w:val="24"/>
          <w:lang w:eastAsia="ru-RU"/>
        </w:rPr>
        <w:t>ы № 1 и № 2 за 2021</w:t>
      </w:r>
      <w:r w:rsidR="002861F7" w:rsidRPr="009259AF">
        <w:rPr>
          <w:rFonts w:ascii="Times New Roman" w:eastAsia="Times New Roman" w:hAnsi="Times New Roman"/>
          <w:sz w:val="24"/>
          <w:szCs w:val="24"/>
          <w:lang w:eastAsia="ru-RU"/>
        </w:rPr>
        <w:t xml:space="preserve"> год. Баланс предоставляется с отметкой ИФНС </w:t>
      </w:r>
      <w:r w:rsidR="002861F7" w:rsidRPr="009259AF">
        <w:rPr>
          <w:rFonts w:ascii="Times New Roman" w:eastAsia="Times New Roman" w:hAnsi="Times New Roman"/>
          <w:i/>
          <w:sz w:val="24"/>
          <w:szCs w:val="24"/>
          <w:lang w:eastAsia="ru-RU"/>
        </w:rPr>
        <w:t xml:space="preserve">(в случае сдачи баланса в бумажной форме) </w:t>
      </w:r>
      <w:r w:rsidR="002861F7" w:rsidRPr="009259AF">
        <w:rPr>
          <w:rFonts w:ascii="Times New Roman" w:eastAsia="Times New Roman" w:hAnsi="Times New Roman"/>
          <w:sz w:val="24"/>
          <w:szCs w:val="24"/>
          <w:lang w:eastAsia="ru-RU"/>
        </w:rPr>
        <w:t>или прилагается квитанция ИФНС о приеме</w:t>
      </w:r>
      <w:r w:rsidR="002861F7" w:rsidRPr="009259AF">
        <w:rPr>
          <w:rFonts w:ascii="Times New Roman" w:eastAsia="Times New Roman" w:hAnsi="Times New Roman"/>
          <w:i/>
          <w:sz w:val="24"/>
          <w:szCs w:val="24"/>
          <w:lang w:eastAsia="ru-RU"/>
        </w:rPr>
        <w:t xml:space="preserve"> (в случае сдачи баланса в электронной форме);</w:t>
      </w:r>
    </w:p>
    <w:p w:rsidR="002861F7" w:rsidRPr="009259AF"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lastRenderedPageBreak/>
        <w:t>д</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w:t>
      </w:r>
      <w:r w:rsidR="00614A3A" w:rsidRPr="009259AF">
        <w:rPr>
          <w:rFonts w:ascii="Times New Roman" w:eastAsia="Times New Roman" w:hAnsi="Times New Roman"/>
          <w:sz w:val="24"/>
          <w:szCs w:val="24"/>
          <w:lang w:eastAsia="ru-RU"/>
        </w:rPr>
        <w:t>декларацию по НДС</w:t>
      </w:r>
      <w:r w:rsidR="00706276">
        <w:rPr>
          <w:rFonts w:ascii="Times New Roman" w:eastAsia="Times New Roman" w:hAnsi="Times New Roman"/>
          <w:sz w:val="24"/>
          <w:szCs w:val="24"/>
          <w:lang w:eastAsia="ru-RU"/>
        </w:rPr>
        <w:t xml:space="preserve"> за последний отчетный период (1 квартал 2022</w:t>
      </w:r>
      <w:r w:rsidR="00614A3A" w:rsidRPr="009259AF">
        <w:rPr>
          <w:rFonts w:ascii="Times New Roman" w:eastAsia="Times New Roman" w:hAnsi="Times New Roman"/>
          <w:sz w:val="24"/>
          <w:szCs w:val="24"/>
          <w:lang w:eastAsia="ru-RU"/>
        </w:rPr>
        <w:t xml:space="preserve"> года). Декларация предоставляется с отметкой ИФНС </w:t>
      </w:r>
      <w:r w:rsidR="00614A3A" w:rsidRPr="009259AF">
        <w:rPr>
          <w:rFonts w:ascii="Times New Roman" w:eastAsia="Times New Roman" w:hAnsi="Times New Roman"/>
          <w:i/>
          <w:sz w:val="24"/>
          <w:szCs w:val="24"/>
          <w:lang w:eastAsia="ru-RU"/>
        </w:rPr>
        <w:t>(в случае сдачи в бумажной форме)</w:t>
      </w:r>
      <w:r w:rsidR="00614A3A" w:rsidRPr="009259A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9259AF">
        <w:rPr>
          <w:rFonts w:ascii="Times New Roman" w:eastAsia="Times New Roman" w:hAnsi="Times New Roman"/>
          <w:i/>
          <w:sz w:val="24"/>
          <w:szCs w:val="24"/>
          <w:lang w:eastAsia="ru-RU"/>
        </w:rPr>
        <w:t>ИФНС (в случае сдачи в электронной форме)</w:t>
      </w:r>
      <w:r w:rsidR="00614A3A" w:rsidRPr="009259AF">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9259AF"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t>е</w:t>
      </w:r>
      <w:r w:rsidR="00AF7D23" w:rsidRPr="009259AF">
        <w:rPr>
          <w:rFonts w:ascii="Times New Roman" w:hAnsi="Times New Roman"/>
          <w:b/>
          <w:sz w:val="24"/>
          <w:szCs w:val="24"/>
        </w:rPr>
        <w:t>)</w:t>
      </w:r>
      <w:r w:rsidR="00AF7D23" w:rsidRPr="009259AF">
        <w:rPr>
          <w:rFonts w:ascii="Times New Roman" w:hAnsi="Times New Roman"/>
          <w:sz w:val="24"/>
          <w:szCs w:val="24"/>
        </w:rPr>
        <w:t xml:space="preserve"> </w:t>
      </w:r>
      <w:r w:rsidR="00AF7D23" w:rsidRPr="009259AF">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9259AF">
        <w:rPr>
          <w:rFonts w:ascii="Times New Roman" w:eastAsia="Times New Roman" w:hAnsi="Times New Roman"/>
          <w:b/>
          <w:sz w:val="24"/>
          <w:szCs w:val="24"/>
          <w:lang w:eastAsia="ru-RU"/>
        </w:rPr>
        <w:t>не</w:t>
      </w:r>
      <w:r w:rsidR="00AF7D23" w:rsidRPr="009259AF">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9259AF">
        <w:rPr>
          <w:rFonts w:ascii="Times New Roman" w:hAnsi="Times New Roman"/>
          <w:sz w:val="24"/>
          <w:szCs w:val="24"/>
        </w:rPr>
        <w:t>;</w:t>
      </w:r>
    </w:p>
    <w:p w:rsidR="007928DE" w:rsidRPr="009259AF" w:rsidRDefault="007928DE" w:rsidP="007928DE">
      <w:pPr>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w:t>
      </w:r>
      <w:r w:rsidR="00AB75B5" w:rsidRPr="009259AF">
        <w:rPr>
          <w:rFonts w:ascii="Times New Roman" w:hAnsi="Times New Roman"/>
          <w:sz w:val="24"/>
          <w:szCs w:val="24"/>
        </w:rPr>
        <w:t xml:space="preserve">отчет "Расчет по страховым взносам" за последний отчетный период </w:t>
      </w:r>
      <w:r w:rsidR="00663B8A">
        <w:rPr>
          <w:rFonts w:ascii="Times New Roman" w:eastAsia="Times New Roman" w:hAnsi="Times New Roman"/>
          <w:sz w:val="24"/>
          <w:szCs w:val="24"/>
          <w:lang w:eastAsia="ru-RU"/>
        </w:rPr>
        <w:t>(1 квартал 2022</w:t>
      </w:r>
      <w:r w:rsidR="00663B8A" w:rsidRPr="009259AF">
        <w:rPr>
          <w:rFonts w:ascii="Times New Roman" w:eastAsia="Times New Roman" w:hAnsi="Times New Roman"/>
          <w:sz w:val="24"/>
          <w:szCs w:val="24"/>
          <w:lang w:eastAsia="ru-RU"/>
        </w:rPr>
        <w:t xml:space="preserve"> года)</w:t>
      </w:r>
      <w:r w:rsidR="00663B8A">
        <w:rPr>
          <w:rFonts w:ascii="Times New Roman" w:hAnsi="Times New Roman"/>
          <w:sz w:val="24"/>
          <w:szCs w:val="24"/>
        </w:rPr>
        <w:t xml:space="preserve"> </w:t>
      </w:r>
      <w:r w:rsidR="00AB75B5" w:rsidRPr="009259AF">
        <w:rPr>
          <w:rFonts w:ascii="Times New Roman" w:hAnsi="Times New Roman"/>
          <w:sz w:val="24"/>
          <w:szCs w:val="24"/>
        </w:rPr>
        <w:t xml:space="preserve">с отметкой ИФНС </w:t>
      </w:r>
      <w:r w:rsidR="00AB75B5" w:rsidRPr="009259AF">
        <w:rPr>
          <w:rFonts w:ascii="Times New Roman" w:hAnsi="Times New Roman"/>
          <w:i/>
          <w:sz w:val="24"/>
          <w:szCs w:val="24"/>
        </w:rPr>
        <w:t>(в случае сдачи в бумажной форме)</w:t>
      </w:r>
      <w:r w:rsidR="00AB75B5" w:rsidRPr="009259AF">
        <w:rPr>
          <w:rFonts w:ascii="Times New Roman" w:hAnsi="Times New Roman"/>
          <w:sz w:val="24"/>
          <w:szCs w:val="24"/>
        </w:rPr>
        <w:t xml:space="preserve"> или с приложением квитанции ИФНС о приеме либо с электронной отметкой ИФНС </w:t>
      </w:r>
      <w:r w:rsidR="00AB75B5" w:rsidRPr="009259AF">
        <w:rPr>
          <w:rFonts w:ascii="Times New Roman" w:hAnsi="Times New Roman"/>
          <w:i/>
          <w:sz w:val="24"/>
          <w:szCs w:val="24"/>
        </w:rPr>
        <w:t>(в случае сдачи в электронной форме)</w:t>
      </w:r>
      <w:r w:rsidR="00AB75B5" w:rsidRPr="009259AF">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9259AF" w:rsidRDefault="0084028B"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з</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sidRPr="009259AF">
        <w:rPr>
          <w:rFonts w:ascii="Times New Roman" w:hAnsi="Times New Roman"/>
          <w:sz w:val="24"/>
          <w:szCs w:val="24"/>
        </w:rPr>
        <w:t>,</w:t>
      </w:r>
      <w:r w:rsidR="00AF7D23" w:rsidRPr="009259AF">
        <w:rPr>
          <w:rFonts w:ascii="Times New Roman" w:hAnsi="Times New Roman"/>
          <w:sz w:val="24"/>
          <w:szCs w:val="24"/>
        </w:rPr>
        <w:t xml:space="preserve"> не является для Участника крупной) – справку в соответствии с формой </w:t>
      </w:r>
      <w:r w:rsidR="00B02E8E" w:rsidRPr="009259AF">
        <w:rPr>
          <w:rFonts w:ascii="Times New Roman" w:hAnsi="Times New Roman"/>
          <w:sz w:val="24"/>
          <w:szCs w:val="24"/>
        </w:rPr>
        <w:t xml:space="preserve">раздела </w:t>
      </w:r>
      <w:r w:rsidR="00AF7D23" w:rsidRPr="009259AF">
        <w:rPr>
          <w:rFonts w:ascii="Times New Roman" w:hAnsi="Times New Roman"/>
          <w:sz w:val="24"/>
          <w:szCs w:val="24"/>
        </w:rPr>
        <w:t>5 Документации.</w:t>
      </w:r>
    </w:p>
    <w:p w:rsidR="00AF7D23" w:rsidRPr="009259AF"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9259AF">
        <w:rPr>
          <w:rFonts w:ascii="Times New Roman" w:hAnsi="Times New Roman"/>
          <w:sz w:val="24"/>
          <w:szCs w:val="24"/>
        </w:rPr>
        <w:t xml:space="preserve">           </w:t>
      </w:r>
      <w:r w:rsidRPr="009259AF">
        <w:rPr>
          <w:rFonts w:ascii="Times New Roman" w:hAnsi="Times New Roman"/>
          <w:bCs/>
          <w:iCs/>
          <w:sz w:val="24"/>
          <w:szCs w:val="24"/>
          <w:shd w:val="clear" w:color="auto" w:fill="FFFF99"/>
        </w:rPr>
        <w:t xml:space="preserve">Примечание: Таковыми документами являются: </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9259AF"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9259AF">
        <w:rPr>
          <w:rFonts w:ascii="Times New Roman" w:hAnsi="Times New Roman"/>
          <w:snapToGrid w:val="0"/>
          <w:sz w:val="24"/>
          <w:szCs w:val="24"/>
        </w:rPr>
        <w:t xml:space="preserve">     </w:t>
      </w:r>
      <w:r w:rsidR="002E2423" w:rsidRPr="009259AF">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9259AF">
        <w:rPr>
          <w:rFonts w:ascii="Times New Roman" w:hAnsi="Times New Roman"/>
          <w:b/>
          <w:snapToGrid w:val="0"/>
          <w:sz w:val="24"/>
          <w:szCs w:val="24"/>
        </w:rPr>
        <w:t>и</w:t>
      </w:r>
      <w:r w:rsidR="00AF7D23" w:rsidRPr="009259AF">
        <w:rPr>
          <w:rFonts w:ascii="Times New Roman" w:hAnsi="Times New Roman"/>
          <w:b/>
          <w:snapToGrid w:val="0"/>
          <w:sz w:val="24"/>
          <w:szCs w:val="24"/>
        </w:rPr>
        <w:t>)</w:t>
      </w:r>
      <w:r w:rsidR="00AF7D23" w:rsidRPr="009259AF">
        <w:rPr>
          <w:rFonts w:ascii="Times New Roman" w:hAnsi="Times New Roman"/>
          <w:snapToGrid w:val="0"/>
          <w:sz w:val="24"/>
          <w:szCs w:val="24"/>
        </w:rPr>
        <w:t xml:space="preserve"> </w:t>
      </w:r>
      <w:r w:rsidR="000F73EF" w:rsidRPr="009259AF">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297BEF">
        <w:rPr>
          <w:rFonts w:ascii="Times New Roman" w:hAnsi="Times New Roman"/>
          <w:sz w:val="24"/>
          <w:szCs w:val="24"/>
        </w:rPr>
        <w:t>;</w:t>
      </w:r>
    </w:p>
    <w:p w:rsidR="00297BEF" w:rsidRPr="00297BEF" w:rsidRDefault="00297BEF" w:rsidP="00297BEF">
      <w:pPr>
        <w:keepNext/>
        <w:suppressAutoHyphens/>
        <w:spacing w:after="0" w:line="240" w:lineRule="atLeast"/>
        <w:jc w:val="both"/>
        <w:outlineLvl w:val="2"/>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к</w:t>
      </w:r>
      <w:r w:rsidRPr="00297BEF">
        <w:rPr>
          <w:rFonts w:ascii="Times New Roman" w:eastAsia="Times New Roman" w:hAnsi="Times New Roman"/>
          <w:b/>
          <w:color w:val="000000"/>
          <w:sz w:val="24"/>
          <w:szCs w:val="24"/>
          <w:lang w:eastAsia="ru-RU"/>
        </w:rPr>
        <w:t>)</w:t>
      </w:r>
      <w:r w:rsidRPr="00297BEF">
        <w:rPr>
          <w:rFonts w:ascii="Times New Roman" w:eastAsia="Times New Roman" w:hAnsi="Times New Roman"/>
          <w:color w:val="000000"/>
          <w:sz w:val="24"/>
          <w:szCs w:val="24"/>
          <w:lang w:eastAsia="ru-RU"/>
        </w:rPr>
        <w:t xml:space="preserve"> </w:t>
      </w:r>
      <w:r w:rsidRPr="00297BEF">
        <w:rPr>
          <w:rFonts w:ascii="Times New Roman" w:eastAsia="Times New Roman" w:hAnsi="Times New Roman"/>
          <w:sz w:val="24"/>
          <w:szCs w:val="24"/>
          <w:lang w:eastAsia="ru-RU"/>
        </w:rPr>
        <w:t>образцы товара по каждому виду товара, указанному в заявке</w:t>
      </w:r>
      <w:r w:rsidR="002A7258">
        <w:rPr>
          <w:rFonts w:ascii="Times New Roman" w:eastAsia="Times New Roman" w:hAnsi="Times New Roman"/>
          <w:sz w:val="24"/>
          <w:szCs w:val="24"/>
          <w:lang w:eastAsia="ru-RU"/>
        </w:rPr>
        <w:t xml:space="preserve"> (позиции № 1-3</w:t>
      </w:r>
      <w:r w:rsidR="00972FDE">
        <w:rPr>
          <w:rFonts w:ascii="Times New Roman" w:eastAsia="Times New Roman" w:hAnsi="Times New Roman"/>
          <w:sz w:val="24"/>
          <w:szCs w:val="24"/>
          <w:lang w:eastAsia="ru-RU"/>
        </w:rPr>
        <w:t xml:space="preserve"> п.2.1</w:t>
      </w:r>
      <w:r w:rsidRPr="00297BEF">
        <w:rPr>
          <w:rFonts w:ascii="Times New Roman" w:eastAsia="Times New Roman" w:hAnsi="Times New Roman"/>
          <w:sz w:val="24"/>
          <w:szCs w:val="24"/>
          <w:lang w:eastAsia="ru-RU"/>
        </w:rPr>
        <w:t xml:space="preserve"> по 5 (пять) шт.) </w:t>
      </w:r>
      <w:r>
        <w:rPr>
          <w:rFonts w:ascii="Times New Roman" w:eastAsia="Times New Roman" w:hAnsi="Times New Roman"/>
          <w:sz w:val="24"/>
          <w:szCs w:val="24"/>
          <w:lang w:eastAsia="ru-RU"/>
        </w:rPr>
        <w:t>(п.2.9).</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sz w:val="24"/>
        </w:rPr>
        <w:t xml:space="preserve">    </w:t>
      </w:r>
    </w:p>
    <w:p w:rsidR="00E00F9A" w:rsidRPr="009259AF" w:rsidRDefault="00E00F9A" w:rsidP="00D06A1B">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2" w:name="_Toc322017059"/>
      <w:bookmarkStart w:id="53" w:name="_Toc322017064"/>
      <w:bookmarkStart w:id="54" w:name="_Toc322017066"/>
      <w:r w:rsidRPr="009259AF">
        <w:rPr>
          <w:rFonts w:ascii="Times New Roman" w:eastAsia="Times New Roman" w:hAnsi="Times New Roman"/>
          <w:b/>
          <w:bCs/>
          <w:sz w:val="24"/>
          <w:szCs w:val="24"/>
          <w:lang w:eastAsia="ru-RU"/>
        </w:rPr>
        <w:t xml:space="preserve">Подача Заявок и их прием.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Документации о закупке </w:t>
      </w:r>
      <w:r w:rsidRPr="009259AF">
        <w:rPr>
          <w:rFonts w:ascii="Times New Roman" w:hAnsi="Times New Roman"/>
          <w:bCs/>
          <w:iCs/>
          <w:snapToGrid w:val="0"/>
          <w:sz w:val="24"/>
          <w:szCs w:val="24"/>
        </w:rPr>
        <w:t xml:space="preserve">через ЭП </w:t>
      </w:r>
      <w:r w:rsidRPr="009259A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9259AF">
        <w:rPr>
          <w:rFonts w:ascii="Times New Roman" w:hAnsi="Times New Roman"/>
          <w:sz w:val="24"/>
          <w:szCs w:val="24"/>
        </w:rPr>
        <w:t xml:space="preserve">.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 xml:space="preserve">Участники при оформлении Заявки через ЭП должны использовать формы и инструкции по </w:t>
      </w:r>
      <w:r w:rsidRPr="009259AF">
        <w:rPr>
          <w:rFonts w:ascii="Times New Roman" w:hAnsi="Times New Roman"/>
          <w:sz w:val="24"/>
          <w:szCs w:val="24"/>
        </w:rPr>
        <w:lastRenderedPageBreak/>
        <w:t>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9259AF"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bCs/>
          <w:sz w:val="24"/>
          <w:szCs w:val="24"/>
        </w:rPr>
        <w:t xml:space="preserve">4.7. Изменение условий </w:t>
      </w:r>
      <w:bookmarkEnd w:id="52"/>
      <w:r w:rsidRPr="009259AF">
        <w:rPr>
          <w:rFonts w:ascii="Times New Roman" w:hAnsi="Times New Roman"/>
          <w:b/>
          <w:bCs/>
          <w:sz w:val="24"/>
          <w:szCs w:val="24"/>
        </w:rPr>
        <w:t>Заявки</w:t>
      </w:r>
    </w:p>
    <w:p w:rsidR="00E00F9A"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sz w:val="24"/>
          <w:szCs w:val="24"/>
        </w:rPr>
        <w:t>4.7.1.</w:t>
      </w:r>
      <w:r w:rsidRPr="009259AF">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9259AF"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9259AF">
        <w:rPr>
          <w:rFonts w:ascii="Times New Roman" w:hAnsi="Times New Roman"/>
          <w:b/>
          <w:sz w:val="24"/>
          <w:szCs w:val="24"/>
        </w:rPr>
        <w:t>4.7.2.</w:t>
      </w: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9259AF">
        <w:rPr>
          <w:rFonts w:ascii="Times New Roman" w:eastAsia="Times New Roman" w:hAnsi="Times New Roman"/>
          <w:sz w:val="24"/>
          <w:szCs w:val="24"/>
          <w:lang w:eastAsia="ru-RU"/>
        </w:rPr>
        <w:t>й комиссии по подведению итогов</w:t>
      </w:r>
      <w:r w:rsidRPr="009259AF">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9259AF" w:rsidRDefault="00E00F9A" w:rsidP="00E00F9A">
      <w:pPr>
        <w:shd w:val="clear" w:color="auto" w:fill="FFFFFF"/>
        <w:spacing w:after="0" w:line="240" w:lineRule="auto"/>
        <w:jc w:val="both"/>
        <w:rPr>
          <w:rFonts w:ascii="Times New Roman" w:hAnsi="Times New Roman"/>
          <w:sz w:val="24"/>
          <w:szCs w:val="24"/>
        </w:rPr>
      </w:pPr>
      <w:r w:rsidRPr="009259AF">
        <w:rPr>
          <w:rFonts w:ascii="Times New Roman" w:eastAsia="Times New Roman" w:hAnsi="Times New Roman"/>
          <w:b/>
          <w:sz w:val="24"/>
          <w:szCs w:val="24"/>
          <w:lang w:eastAsia="ru-RU"/>
        </w:rPr>
        <w:t>4.7.3.</w:t>
      </w: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9259AF"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259AF">
        <w:rPr>
          <w:rFonts w:ascii="Times New Roman" w:hAnsi="Times New Roman"/>
          <w:b/>
          <w:bCs/>
          <w:sz w:val="24"/>
          <w:szCs w:val="24"/>
        </w:rPr>
        <w:t xml:space="preserve">4.8. Открытие доступа к поступившим Заявкам Участников закупки </w:t>
      </w:r>
    </w:p>
    <w:p w:rsidR="00E00F9A"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4.8.1.</w:t>
      </w:r>
      <w:r w:rsidRPr="009259AF">
        <w:rPr>
          <w:rFonts w:ascii="Times New Roman" w:eastAsia="Times New Roman" w:hAnsi="Times New Roman"/>
          <w:sz w:val="24"/>
          <w:szCs w:val="24"/>
          <w:lang w:eastAsia="ru-RU"/>
        </w:rPr>
        <w:t xml:space="preserve"> В день, час, указанные в извещении о проведении закупки, </w:t>
      </w:r>
      <w:r w:rsidRPr="009259AF">
        <w:rPr>
          <w:rFonts w:ascii="Times New Roman" w:eastAsia="Times New Roman" w:hAnsi="Times New Roman"/>
          <w:bCs/>
          <w:sz w:val="24"/>
          <w:szCs w:val="24"/>
          <w:lang w:eastAsia="ru-RU"/>
        </w:rPr>
        <w:t>ЭП</w:t>
      </w:r>
      <w:r w:rsidRPr="009259AF">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706276" w:rsidRDefault="00706276"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9259AF" w:rsidRDefault="00E00F9A" w:rsidP="00D06A1B">
      <w:pPr>
        <w:keepNext/>
        <w:widowControl w:val="0"/>
        <w:numPr>
          <w:ilvl w:val="1"/>
          <w:numId w:val="25"/>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5" w:name="_Toc322017061"/>
      <w:r w:rsidRPr="009259AF">
        <w:rPr>
          <w:rFonts w:ascii="Times New Roman" w:eastAsia="Times New Roman" w:hAnsi="Times New Roman" w:cs="Arial"/>
          <w:b/>
          <w:bCs/>
          <w:sz w:val="24"/>
          <w:szCs w:val="24"/>
          <w:lang w:eastAsia="ru-RU"/>
        </w:rPr>
        <w:t xml:space="preserve"> Закупочная комиссия. Отбор и оценка </w:t>
      </w:r>
      <w:bookmarkEnd w:id="55"/>
      <w:r w:rsidRPr="009259AF">
        <w:rPr>
          <w:rFonts w:ascii="Times New Roman" w:eastAsia="Times New Roman" w:hAnsi="Times New Roman" w:cs="Arial"/>
          <w:b/>
          <w:bCs/>
          <w:sz w:val="24"/>
          <w:szCs w:val="24"/>
          <w:lang w:eastAsia="ru-RU"/>
        </w:rPr>
        <w:t>Заявок</w:t>
      </w:r>
    </w:p>
    <w:p w:rsidR="00E00F9A" w:rsidRPr="009259AF"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9259AF">
        <w:rPr>
          <w:rFonts w:ascii="Times New Roman" w:hAnsi="Times New Roman"/>
          <w:b/>
          <w:bCs/>
          <w:sz w:val="24"/>
          <w:szCs w:val="24"/>
        </w:rPr>
        <w:t>Общие положения</w:t>
      </w:r>
      <w:bookmarkEnd w:id="56"/>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7" w:name="_Toc322017063"/>
      <w:r w:rsidRPr="009259AF">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259AF">
        <w:rPr>
          <w:bCs/>
          <w:iCs/>
          <w:snapToGrid w:val="0"/>
          <w:sz w:val="24"/>
          <w:szCs w:val="24"/>
        </w:rPr>
        <w:t xml:space="preserve"> </w:t>
      </w:r>
      <w:r w:rsidRPr="009259AF">
        <w:rPr>
          <w:rFonts w:ascii="Times New Roman" w:hAnsi="Times New Roman"/>
          <w:bCs/>
          <w:iCs/>
          <w:snapToGrid w:val="0"/>
          <w:sz w:val="24"/>
          <w:szCs w:val="24"/>
        </w:rPr>
        <w:t>с пересмотром сроков поставки товара</w:t>
      </w:r>
      <w:r w:rsidR="00B71F97" w:rsidRPr="009259AF">
        <w:rPr>
          <w:rFonts w:ascii="Times New Roman" w:hAnsi="Times New Roman"/>
          <w:bCs/>
          <w:iCs/>
          <w:snapToGrid w:val="0"/>
          <w:sz w:val="24"/>
          <w:szCs w:val="24"/>
        </w:rPr>
        <w:t xml:space="preserve"> (выполнения работ, оказания услуг)</w:t>
      </w:r>
      <w:r w:rsidRPr="009259AF">
        <w:rPr>
          <w:rFonts w:ascii="Times New Roman" w:hAnsi="Times New Roman"/>
          <w:bCs/>
          <w:iCs/>
          <w:snapToGrid w:val="0"/>
          <w:sz w:val="24"/>
          <w:szCs w:val="24"/>
        </w:rPr>
        <w:t>, в случае необходимости</w:t>
      </w:r>
      <w:r w:rsidRPr="009259AF">
        <w:rPr>
          <w:rFonts w:ascii="Times New Roman" w:hAnsi="Times New Roman"/>
          <w:bCs/>
          <w:iCs/>
          <w:sz w:val="24"/>
          <w:szCs w:val="24"/>
        </w:rPr>
        <w:t>.</w:t>
      </w:r>
    </w:p>
    <w:bookmarkEnd w:id="57"/>
    <w:p w:rsidR="00E00F9A" w:rsidRPr="009259AF"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Этап отбора заявок</w:t>
      </w:r>
    </w:p>
    <w:p w:rsidR="00E00F9A" w:rsidRPr="009259AF" w:rsidRDefault="00E00F9A" w:rsidP="00D06A1B">
      <w:pPr>
        <w:widowControl w:val="0"/>
        <w:numPr>
          <w:ilvl w:val="3"/>
          <w:numId w:val="2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w:t>
      </w:r>
      <w:r w:rsidRPr="009259AF">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а)</w:t>
      </w:r>
      <w:r w:rsidRPr="009259AF">
        <w:rPr>
          <w:rFonts w:ascii="Times New Roman" w:hAnsi="Times New Roman"/>
          <w:bCs/>
          <w:iCs/>
          <w:sz w:val="24"/>
          <w:szCs w:val="24"/>
        </w:rPr>
        <w:t xml:space="preserve"> правильность оформления заявки;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б)</w:t>
      </w:r>
      <w:r w:rsidRPr="009259AF">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в)</w:t>
      </w:r>
      <w:r w:rsidRPr="009259AF">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г)</w:t>
      </w:r>
      <w:r w:rsidRPr="009259AF">
        <w:rPr>
          <w:rFonts w:ascii="Times New Roman" w:hAnsi="Times New Roman"/>
          <w:bCs/>
          <w:iCs/>
          <w:sz w:val="24"/>
          <w:szCs w:val="24"/>
        </w:rPr>
        <w:t xml:space="preserve"> соответствие предлагаемой продукции и предлагаемых условий дог</w:t>
      </w:r>
      <w:r w:rsidR="00A322F3" w:rsidRPr="009259AF">
        <w:rPr>
          <w:rFonts w:ascii="Times New Roman" w:hAnsi="Times New Roman"/>
          <w:bCs/>
          <w:iCs/>
          <w:sz w:val="24"/>
          <w:szCs w:val="24"/>
        </w:rPr>
        <w:t>овора техническим, коммерческим</w:t>
      </w:r>
      <w:r w:rsidRPr="009259AF">
        <w:rPr>
          <w:rFonts w:ascii="Times New Roman" w:hAnsi="Times New Roman"/>
          <w:bCs/>
          <w:iCs/>
          <w:sz w:val="24"/>
          <w:szCs w:val="24"/>
        </w:rPr>
        <w:t xml:space="preserve"> требованиям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lastRenderedPageBreak/>
        <w:t>д)</w:t>
      </w:r>
      <w:r w:rsidRPr="009259AF">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9259AF">
        <w:rPr>
          <w:rFonts w:ascii="Times New Roman" w:hAnsi="Times New Roman"/>
          <w:bCs/>
          <w:iCs/>
          <w:sz w:val="24"/>
          <w:szCs w:val="24"/>
        </w:rPr>
        <w:t xml:space="preserve"> проводится в электронной форме</w:t>
      </w:r>
      <w:r w:rsidRPr="009259AF">
        <w:rPr>
          <w:rFonts w:ascii="Times New Roman" w:hAnsi="Times New Roman"/>
          <w:bCs/>
          <w:iCs/>
          <w:sz w:val="24"/>
          <w:szCs w:val="24"/>
        </w:rPr>
        <w:t xml:space="preserve"> - данным указанным на электронной площадке;</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е)</w:t>
      </w:r>
      <w:r w:rsidRPr="009259AF">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9259AF" w:rsidRDefault="00E00F9A" w:rsidP="00E00F9A">
      <w:pPr>
        <w:shd w:val="clear" w:color="auto" w:fill="FFFFFF"/>
        <w:spacing w:after="0" w:line="240" w:lineRule="atLeast"/>
        <w:jc w:val="both"/>
        <w:rPr>
          <w:rFonts w:ascii="Times New Roman" w:eastAsia="Arial Unicode MS" w:hAnsi="Times New Roman"/>
          <w:bCs/>
          <w:sz w:val="24"/>
          <w:szCs w:val="24"/>
        </w:rPr>
      </w:pPr>
      <w:r w:rsidRPr="009259AF">
        <w:rPr>
          <w:rFonts w:ascii="Times New Roman" w:eastAsia="Arial Unicode MS" w:hAnsi="Times New Roman"/>
          <w:b/>
          <w:bCs/>
          <w:sz w:val="24"/>
          <w:szCs w:val="24"/>
        </w:rPr>
        <w:t>4.9.2.2.</w:t>
      </w:r>
      <w:r w:rsidRPr="009259AF">
        <w:rPr>
          <w:rFonts w:ascii="Times New Roman" w:eastAsia="Arial Unicode MS" w:hAnsi="Times New Roman"/>
          <w:bCs/>
          <w:sz w:val="24"/>
          <w:szCs w:val="24"/>
        </w:rPr>
        <w:t xml:space="preserve"> </w:t>
      </w:r>
      <w:r w:rsidRPr="009259AF">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259AF">
        <w:rPr>
          <w:rFonts w:ascii="Times New Roman" w:hAnsi="Times New Roman"/>
          <w:sz w:val="24"/>
          <w:szCs w:val="24"/>
          <w:shd w:val="clear" w:color="auto" w:fill="FFFFFF"/>
        </w:rPr>
        <w:t>Заявке</w:t>
      </w:r>
      <w:r w:rsidRPr="009259A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259AF">
        <w:rPr>
          <w:rFonts w:ascii="Times New Roman" w:eastAsia="Arial Unicode MS" w:hAnsi="Times New Roman"/>
          <w:bCs/>
          <w:sz w:val="24"/>
          <w:szCs w:val="24"/>
        </w:rPr>
        <w:t>.</w:t>
      </w:r>
    </w:p>
    <w:p w:rsidR="00E00F9A" w:rsidRPr="009259AF" w:rsidRDefault="00E00F9A" w:rsidP="00E00F9A">
      <w:pPr>
        <w:shd w:val="clear" w:color="auto" w:fill="FFFFFF"/>
        <w:spacing w:after="0" w:line="240" w:lineRule="atLeast"/>
        <w:jc w:val="both"/>
        <w:rPr>
          <w:rFonts w:ascii="Times New Roman" w:hAnsi="Times New Roman"/>
          <w:vanish/>
          <w:sz w:val="24"/>
          <w:szCs w:val="24"/>
        </w:rPr>
      </w:pPr>
    </w:p>
    <w:p w:rsidR="00E00F9A" w:rsidRPr="009259AF" w:rsidRDefault="00E00F9A" w:rsidP="00D06A1B">
      <w:pPr>
        <w:widowControl w:val="0"/>
        <w:numPr>
          <w:ilvl w:val="3"/>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sidRPr="009259AF">
        <w:rPr>
          <w:rFonts w:ascii="Times New Roman" w:eastAsia="Times New Roman" w:hAnsi="Times New Roman" w:cs="Arial"/>
          <w:sz w:val="24"/>
          <w:szCs w:val="24"/>
          <w:lang w:eastAsia="ru-RU"/>
        </w:rPr>
        <w:t>а именно</w:t>
      </w:r>
      <w:r w:rsidRPr="009259AF">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r w:rsidR="00A322F3" w:rsidRPr="009259AF">
        <w:rPr>
          <w:rFonts w:ascii="Times New Roman" w:eastAsia="Times New Roman" w:hAnsi="Times New Roman" w:cs="Arial"/>
          <w:sz w:val="24"/>
          <w:szCs w:val="24"/>
          <w:lang w:eastAsia="ru-RU"/>
        </w:rPr>
        <w:t xml:space="preserve"> поставки (выполнения работ, оказания услуг)</w:t>
      </w:r>
      <w:r w:rsidRPr="009259AF">
        <w:rPr>
          <w:rFonts w:ascii="Times New Roman" w:eastAsia="Times New Roman" w:hAnsi="Times New Roman" w:cs="Arial"/>
          <w:sz w:val="24"/>
          <w:szCs w:val="24"/>
          <w:lang w:eastAsia="ru-RU"/>
        </w:rPr>
        <w:t>);</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sidRPr="009259AF">
        <w:rPr>
          <w:rFonts w:ascii="Times New Roman" w:eastAsia="Times New Roman" w:hAnsi="Times New Roman" w:cs="Arial"/>
          <w:sz w:val="24"/>
          <w:szCs w:val="24"/>
          <w:lang w:eastAsia="ru-RU"/>
        </w:rPr>
        <w:t>указанной цифрами, преимущество</w:t>
      </w:r>
      <w:r w:rsidRPr="009259AF">
        <w:rPr>
          <w:rFonts w:ascii="Times New Roman" w:eastAsia="Times New Roman" w:hAnsi="Times New Roman" w:cs="Arial"/>
          <w:sz w:val="24"/>
          <w:szCs w:val="24"/>
          <w:lang w:eastAsia="ru-RU"/>
        </w:rPr>
        <w:t xml:space="preserve"> имеет цена, указанная словами;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при наличии разночтений между цен</w:t>
      </w:r>
      <w:r w:rsidR="0088138C" w:rsidRPr="009259AF">
        <w:rPr>
          <w:rFonts w:ascii="Times New Roman" w:eastAsia="Times New Roman" w:hAnsi="Times New Roman" w:cs="Arial"/>
          <w:sz w:val="24"/>
          <w:szCs w:val="24"/>
          <w:lang w:eastAsia="ru-RU"/>
        </w:rPr>
        <w:t>ой, указанной в заявке, и ценой,</w:t>
      </w:r>
      <w:r w:rsidRPr="009259AF">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4.9.2.4.</w:t>
      </w:r>
      <w:r w:rsidRPr="009259AF">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9259AF" w:rsidRDefault="00E00F9A" w:rsidP="00D06A1B">
      <w:pPr>
        <w:widowControl w:val="0"/>
        <w:numPr>
          <w:ilvl w:val="3"/>
          <w:numId w:val="2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259AF">
        <w:rPr>
          <w:rFonts w:ascii="Times New Roman" w:eastAsia="Times New Roman" w:hAnsi="Times New Roman" w:cs="Arial"/>
          <w:bCs/>
          <w:iCs/>
          <w:sz w:val="24"/>
          <w:szCs w:val="24"/>
          <w:shd w:val="clear" w:color="auto" w:fill="FFFFFF"/>
          <w:lang w:eastAsia="ru-RU"/>
        </w:rPr>
        <w:t xml:space="preserve">.  </w:t>
      </w:r>
      <w:r w:rsidRPr="009259AF">
        <w:rPr>
          <w:rFonts w:ascii="Times New Roman" w:eastAsia="Times New Roman" w:hAnsi="Times New Roman" w:cs="Arial"/>
          <w:sz w:val="24"/>
          <w:szCs w:val="24"/>
          <w:shd w:val="clear" w:color="auto" w:fill="FFFFFF"/>
          <w:lang w:eastAsia="ru-RU"/>
        </w:rPr>
        <w:t>В случае неисполнения установленных</w:t>
      </w:r>
      <w:r w:rsidRPr="009259AF">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259AF">
        <w:rPr>
          <w:rFonts w:ascii="Times New Roman" w:eastAsia="Times New Roman" w:hAnsi="Times New Roman" w:cs="Arial"/>
          <w:bCs/>
          <w:iCs/>
          <w:sz w:val="24"/>
          <w:szCs w:val="24"/>
          <w:lang w:eastAsia="ru-RU"/>
        </w:rPr>
        <w:t xml:space="preserve"> отклоняется</w:t>
      </w:r>
      <w:r w:rsidRPr="009259AF">
        <w:rPr>
          <w:rFonts w:ascii="Times New Roman" w:eastAsia="Times New Roman" w:hAnsi="Times New Roman" w:cs="Arial"/>
          <w:sz w:val="24"/>
          <w:szCs w:val="24"/>
          <w:lang w:eastAsia="ru-RU"/>
        </w:rPr>
        <w:t xml:space="preserve">. </w:t>
      </w:r>
    </w:p>
    <w:p w:rsidR="00E00F9A" w:rsidRPr="009259AF" w:rsidRDefault="00E00F9A" w:rsidP="00D06A1B">
      <w:pPr>
        <w:numPr>
          <w:ilvl w:val="3"/>
          <w:numId w:val="28"/>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9259AF"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9259AF">
        <w:rPr>
          <w:rFonts w:ascii="Times New Roman" w:eastAsia="Times New Roman" w:hAnsi="Times New Roman"/>
          <w:sz w:val="24"/>
          <w:szCs w:val="24"/>
          <w:lang w:eastAsia="ru-RU"/>
        </w:rPr>
        <w:t>, если закупка проводится только среди СМСП</w:t>
      </w:r>
      <w:r w:rsidRPr="009259AF">
        <w:rPr>
          <w:rFonts w:ascii="Times New Roman" w:hAnsi="Times New Roman"/>
          <w:sz w:val="24"/>
          <w:szCs w:val="24"/>
        </w:rPr>
        <w:t>;</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w:t>
      </w:r>
      <w:r w:rsidR="0088138C" w:rsidRPr="009259AF">
        <w:rPr>
          <w:rFonts w:ascii="Times New Roman" w:hAnsi="Times New Roman"/>
          <w:sz w:val="24"/>
          <w:szCs w:val="24"/>
        </w:rPr>
        <w:t>,</w:t>
      </w:r>
      <w:r w:rsidRPr="009259AF">
        <w:rPr>
          <w:rFonts w:ascii="Times New Roman" w:hAnsi="Times New Roman"/>
          <w:sz w:val="24"/>
          <w:szCs w:val="24"/>
        </w:rPr>
        <w:t xml:space="preserve"> не соответствующие </w:t>
      </w:r>
      <w:r w:rsidR="00B02E8E" w:rsidRPr="009259AF">
        <w:rPr>
          <w:rFonts w:ascii="Times New Roman" w:hAnsi="Times New Roman"/>
          <w:sz w:val="24"/>
          <w:szCs w:val="24"/>
        </w:rPr>
        <w:t xml:space="preserve">предмету закупки, </w:t>
      </w:r>
      <w:r w:rsidRPr="009259AF">
        <w:rPr>
          <w:rFonts w:ascii="Times New Roman" w:hAnsi="Times New Roman"/>
          <w:sz w:val="24"/>
          <w:szCs w:val="24"/>
        </w:rPr>
        <w:t>техническим, коммерческим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3"/>
    <w:p w:rsidR="00E00F9A" w:rsidRPr="009259AF" w:rsidRDefault="00E00F9A" w:rsidP="00D06A1B">
      <w:pPr>
        <w:widowControl w:val="0"/>
        <w:numPr>
          <w:ilvl w:val="3"/>
          <w:numId w:val="28"/>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одна из компаний владеет более чем 50 % другой;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bCs/>
          <w:iCs/>
          <w:sz w:val="24"/>
          <w:szCs w:val="24"/>
        </w:rPr>
        <w:t>4.9.2.8.</w:t>
      </w:r>
      <w:r w:rsidRPr="009259AF">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4.9.2.9.</w:t>
      </w:r>
      <w:r w:rsidRPr="009259AF">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4.9.2.10.</w:t>
      </w:r>
      <w:r w:rsidRPr="009259AF">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DD5250" w:rsidRPr="009259AF" w:rsidRDefault="00E00F9A" w:rsidP="00DD5250">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4.9.2.11.</w:t>
      </w:r>
      <w:r w:rsidRPr="009259AF">
        <w:rPr>
          <w:rFonts w:ascii="Times New Roman" w:hAnsi="Times New Roman"/>
          <w:sz w:val="24"/>
          <w:szCs w:val="24"/>
        </w:rPr>
        <w:t xml:space="preserve"> </w:t>
      </w:r>
      <w:r w:rsidR="00DD5250" w:rsidRPr="009259AF">
        <w:rPr>
          <w:rFonts w:ascii="Times New Roman" w:hAnsi="Times New Roman"/>
          <w:sz w:val="24"/>
          <w:szCs w:val="24"/>
        </w:rPr>
        <w:t>Состязательная закупка признается несостоявшейся по следующим причинам:</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связи с тем, что не подано ни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в связи с тем, что на участие в закупке подана только одна заявка;</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E8039C" w:rsidRPr="009259AF" w:rsidRDefault="00DD5250"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r w:rsidR="00E00F9A" w:rsidRPr="009259AF">
        <w:rPr>
          <w:rFonts w:ascii="Times New Roman" w:hAnsi="Times New Roman"/>
          <w:sz w:val="24"/>
          <w:szCs w:val="24"/>
        </w:rPr>
        <w:t>.</w:t>
      </w:r>
    </w:p>
    <w:p w:rsidR="00705182" w:rsidRPr="009259AF" w:rsidRDefault="00705182" w:rsidP="00D06A1B">
      <w:pPr>
        <w:pStyle w:val="aff8"/>
        <w:keepNext/>
        <w:numPr>
          <w:ilvl w:val="2"/>
          <w:numId w:val="28"/>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9259AF">
        <w:rPr>
          <w:rFonts w:ascii="Times New Roman" w:hAnsi="Times New Roman"/>
          <w:b/>
          <w:bCs/>
          <w:sz w:val="24"/>
          <w:szCs w:val="24"/>
        </w:rPr>
        <w:t>Этап оценки заявок</w:t>
      </w:r>
      <w:r w:rsidRPr="009259AF">
        <w:rPr>
          <w:rFonts w:ascii="Times New Roman" w:hAnsi="Times New Roman"/>
          <w:sz w:val="24"/>
          <w:szCs w:val="24"/>
        </w:rPr>
        <w:t xml:space="preserve">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 Приоритет товаров российского происхождения.</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4.9.3.1.1.</w:t>
      </w:r>
      <w:r w:rsidRPr="009259AF">
        <w:rPr>
          <w:rFonts w:ascii="Times New Roman" w:hAnsi="Times New Roman"/>
          <w:sz w:val="24"/>
          <w:szCs w:val="24"/>
        </w:rPr>
        <w:t xml:space="preserve"> При проведении оценки заявок Участников </w:t>
      </w:r>
      <w:r w:rsidR="009D35FF" w:rsidRPr="009259AF">
        <w:rPr>
          <w:rFonts w:ascii="Times New Roman" w:hAnsi="Times New Roman"/>
          <w:sz w:val="24"/>
          <w:szCs w:val="24"/>
        </w:rPr>
        <w:t>закупки</w:t>
      </w:r>
      <w:r w:rsidRPr="009259AF">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9259AF"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9259A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9259AF">
        <w:rPr>
          <w:rFonts w:ascii="Times New Roman" w:hAnsi="Times New Roman"/>
          <w:sz w:val="24"/>
          <w:szCs w:val="24"/>
        </w:rPr>
        <w:t>,</w:t>
      </w:r>
      <w:r w:rsidRPr="009259AF">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476900" w:rsidRDefault="00AF7D23" w:rsidP="00476900">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9259AF">
        <w:rPr>
          <w:rFonts w:ascii="Times New Roman" w:hAnsi="Times New Roman"/>
          <w:b/>
          <w:sz w:val="24"/>
          <w:szCs w:val="24"/>
        </w:rPr>
        <w:t>4.9.3.1.2.</w:t>
      </w:r>
      <w:r w:rsidRPr="009259AF">
        <w:rPr>
          <w:rFonts w:ascii="Times New Roman" w:hAnsi="Times New Roman"/>
          <w:sz w:val="24"/>
          <w:szCs w:val="24"/>
        </w:rPr>
        <w:t xml:space="preserve"> </w:t>
      </w:r>
      <w:r w:rsidRPr="009259AF">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w:t>
      </w:r>
      <w:r w:rsidRPr="009259AF">
        <w:rPr>
          <w:rFonts w:ascii="Times New Roman" w:eastAsia="Times New Roman" w:hAnsi="Times New Roman"/>
          <w:bCs/>
          <w:iCs/>
          <w:sz w:val="24"/>
          <w:szCs w:val="24"/>
          <w:lang w:eastAsia="ru-RU"/>
        </w:rPr>
        <w:lastRenderedPageBreak/>
        <w:t>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r w:rsidR="00476900">
        <w:rPr>
          <w:rFonts w:ascii="Times New Roman" w:eastAsia="Times New Roman" w:hAnsi="Times New Roman"/>
          <w:bCs/>
          <w:iCs/>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w:t>
      </w:r>
      <w:proofErr w:type="gramEnd"/>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r w:rsidRPr="00476900">
        <w:rPr>
          <w:rFonts w:ascii="Times New Roman" w:eastAsia="Times New Roman" w:hAnsi="Times New Roman"/>
          <w:sz w:val="24"/>
          <w:szCs w:val="24"/>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9259AF">
        <w:rPr>
          <w:rFonts w:ascii="Times New Roman" w:eastAsia="Times New Roman" w:hAnsi="Times New Roman"/>
          <w:sz w:val="24"/>
          <w:szCs w:val="24"/>
          <w:lang w:eastAsia="ru-RU"/>
        </w:rPr>
        <w:t xml:space="preserve">Ц </w:t>
      </w:r>
      <w:proofErr w:type="spellStart"/>
      <w:r w:rsidRPr="009259AF">
        <w:rPr>
          <w:rFonts w:ascii="Times New Roman" w:eastAsia="Times New Roman" w:hAnsi="Times New Roman"/>
          <w:sz w:val="24"/>
          <w:szCs w:val="24"/>
          <w:vertAlign w:val="subscript"/>
          <w:lang w:val="en-US" w:eastAsia="ru-RU"/>
        </w:rPr>
        <w:t>i</w:t>
      </w:r>
      <w:proofErr w:type="spellEnd"/>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vertAlign w:val="subscript"/>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r w:rsidRPr="009259AF">
        <w:rPr>
          <w:rFonts w:ascii="Times New Roman" w:eastAsia="Times New Roman" w:hAnsi="Times New Roman"/>
          <w:sz w:val="24"/>
          <w:szCs w:val="24"/>
          <w:vertAlign w:val="subscript"/>
          <w:lang w:val="en-US" w:eastAsia="ru-RU"/>
        </w:rPr>
        <w:t>max</w:t>
      </w:r>
      <w:r w:rsidRPr="009259AF">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 </w:t>
      </w:r>
      <w:r w:rsidRPr="009259A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eastAsia="ru-RU"/>
        </w:rPr>
        <w:t xml:space="preserve">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 xml:space="preserve">предложение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 xml:space="preserve"> о цене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начальная (максимальная) цена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Соотношение в составе зая</w:t>
      </w:r>
      <w:r w:rsidR="007433AC" w:rsidRPr="009259AF">
        <w:rPr>
          <w:rFonts w:ascii="Times New Roman" w:eastAsia="Times New Roman" w:hAnsi="Times New Roman"/>
          <w:sz w:val="24"/>
          <w:szCs w:val="24"/>
          <w:lang w:eastAsia="ru-RU"/>
        </w:rPr>
        <w:t>вки цены предлагаемых</w:t>
      </w:r>
      <w:r w:rsidRPr="009259AF">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lang w:eastAsia="ru-RU"/>
        </w:rPr>
        <w:t xml:space="preserve"> и 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цена российских товаров, предлагаемых к поставке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2A4770">
        <w:rPr>
          <w:rFonts w:ascii="Times New Roman" w:eastAsia="Times New Roman" w:hAnsi="Times New Roman"/>
          <w:sz w:val="24"/>
          <w:szCs w:val="24"/>
          <w:lang w:eastAsia="ru-RU"/>
        </w:rPr>
        <w:t xml:space="preserve">                       </w:t>
      </w:r>
      <w:r w:rsidR="00476900" w:rsidRPr="002A477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9259AF">
        <w:rPr>
          <w:rFonts w:ascii="Times New Roman" w:eastAsia="Times New Roman" w:hAnsi="Times New Roman"/>
          <w:sz w:val="24"/>
          <w:szCs w:val="24"/>
          <w:lang w:val="en-US"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9259AF">
        <w:rPr>
          <w:rFonts w:ascii="Times New Roman" w:eastAsia="Times New Roman" w:hAnsi="Times New Roman"/>
          <w:sz w:val="24"/>
          <w:szCs w:val="24"/>
          <w:lang w:eastAsia="ru-RU"/>
        </w:rPr>
        <w:t xml:space="preserve">                                                       Ц</w:t>
      </w:r>
      <w:r w:rsidRPr="009259AF">
        <w:rPr>
          <w:rFonts w:ascii="Times New Roman" w:eastAsia="Times New Roman" w:hAnsi="Times New Roman"/>
          <w:sz w:val="24"/>
          <w:szCs w:val="24"/>
          <w:lang w:val="en-US" w:eastAsia="ru-RU"/>
        </w:rPr>
        <w:t xml:space="preserve"> </w:t>
      </w:r>
      <w:proofErr w:type="gramStart"/>
      <w:r w:rsidRPr="009259AF">
        <w:rPr>
          <w:rFonts w:ascii="Times New Roman" w:eastAsia="Times New Roman" w:hAnsi="Times New Roman"/>
          <w:sz w:val="24"/>
          <w:szCs w:val="24"/>
          <w:vertAlign w:val="subscript"/>
          <w:lang w:val="en-US" w:eastAsia="ru-RU"/>
        </w:rPr>
        <w:t xml:space="preserve">if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if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4.9.3.1.3.</w:t>
      </w:r>
      <w:r w:rsidRPr="009259AF">
        <w:rPr>
          <w:rFonts w:ascii="Times New Roman" w:eastAsia="Times New Roman" w:hAnsi="Times New Roman"/>
          <w:sz w:val="24"/>
          <w:szCs w:val="24"/>
          <w:lang w:eastAsia="ru-RU"/>
        </w:rPr>
        <w:t xml:space="preserve"> Приоритет не предоставляется в случаях, если: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6900" w:rsidRDefault="00AF7D23"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9259AF">
        <w:rPr>
          <w:rFonts w:ascii="Times New Roman" w:eastAsia="Times New Roman" w:hAnsi="Times New Roman"/>
          <w:b/>
          <w:sz w:val="24"/>
          <w:szCs w:val="24"/>
          <w:lang w:eastAsia="ru-RU"/>
        </w:rPr>
        <w:t xml:space="preserve"> </w:t>
      </w: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&lt;</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 </w:t>
      </w:r>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w:t>
      </w:r>
      <w:proofErr w:type="spellStart"/>
      <w:r w:rsidRPr="009259AF">
        <w:rPr>
          <w:rFonts w:ascii="Times New Roman" w:eastAsia="Times New Roman" w:hAnsi="Times New Roman"/>
          <w:sz w:val="24"/>
          <w:szCs w:val="24"/>
          <w:lang w:eastAsia="ru-RU"/>
        </w:rPr>
        <w:t>п.п</w:t>
      </w:r>
      <w:proofErr w:type="spellEnd"/>
      <w:r w:rsidRPr="009259AF">
        <w:rPr>
          <w:rFonts w:ascii="Times New Roman" w:eastAsia="Times New Roman" w:hAnsi="Times New Roman"/>
          <w:sz w:val="24"/>
          <w:szCs w:val="24"/>
          <w:lang w:eastAsia="ru-RU"/>
        </w:rPr>
        <w:t>. 4.9.3.1.2).</w:t>
      </w:r>
    </w:p>
    <w:p w:rsidR="00476900" w:rsidRDefault="00476900"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476900">
        <w:rPr>
          <w:rFonts w:ascii="Times New Roman" w:eastAsia="Times New Roman" w:hAnsi="Times New Roman"/>
          <w:b/>
          <w:sz w:val="24"/>
          <w:szCs w:val="24"/>
          <w:lang w:eastAsia="ru-RU"/>
        </w:rPr>
        <w:t xml:space="preserve"> </w:t>
      </w:r>
      <w:r w:rsidRPr="009259AF">
        <w:rPr>
          <w:rFonts w:ascii="Times New Roman" w:eastAsia="Times New Roman" w:hAnsi="Times New Roman"/>
          <w:b/>
          <w:sz w:val="24"/>
          <w:szCs w:val="24"/>
          <w:lang w:eastAsia="ru-RU"/>
        </w:rPr>
        <w:t xml:space="preserve">4.9.3.2. </w:t>
      </w:r>
      <w:r w:rsidRPr="009259AF">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0B2282" w:rsidRPr="000B2282" w:rsidTr="000B2282">
        <w:trPr>
          <w:trHeight w:val="351"/>
        </w:trPr>
        <w:tc>
          <w:tcPr>
            <w:tcW w:w="709" w:type="dxa"/>
            <w:vMerge w:val="restart"/>
            <w:tcBorders>
              <w:top w:val="single" w:sz="6" w:space="0" w:color="auto"/>
              <w:left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w:t>
            </w:r>
          </w:p>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п/п</w:t>
            </w:r>
          </w:p>
        </w:tc>
        <w:tc>
          <w:tcPr>
            <w:tcW w:w="2126" w:type="dxa"/>
            <w:vMerge w:val="restart"/>
            <w:tcBorders>
              <w:top w:val="single" w:sz="6" w:space="0" w:color="auto"/>
              <w:left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Значимость критерия</w:t>
            </w:r>
          </w:p>
        </w:tc>
      </w:tr>
      <w:tr w:rsidR="000B2282" w:rsidRPr="000B2282" w:rsidTr="000B2282">
        <w:trPr>
          <w:trHeight w:val="350"/>
        </w:trPr>
        <w:tc>
          <w:tcPr>
            <w:tcW w:w="709" w:type="dxa"/>
            <w:vMerge/>
            <w:tcBorders>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p>
        </w:tc>
        <w:tc>
          <w:tcPr>
            <w:tcW w:w="2126" w:type="dxa"/>
            <w:vMerge/>
            <w:tcBorders>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p>
        </w:tc>
        <w:tc>
          <w:tcPr>
            <w:tcW w:w="5245" w:type="dxa"/>
            <w:vMerge/>
            <w:tcBorders>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240" w:lineRule="auto"/>
              <w:jc w:val="center"/>
              <w:rPr>
                <w:rFonts w:ascii="Times New Roman" w:hAnsi="Times New Roman"/>
                <w:b/>
                <w:sz w:val="24"/>
                <w:szCs w:val="24"/>
                <w:lang w:eastAsia="ru-RU"/>
              </w:rPr>
            </w:pPr>
            <w:r w:rsidRPr="000B2282">
              <w:rPr>
                <w:rFonts w:ascii="Times New Roman" w:hAnsi="Times New Roman"/>
                <w:b/>
                <w:sz w:val="24"/>
                <w:szCs w:val="24"/>
                <w:lang w:eastAsia="ru-RU"/>
              </w:rPr>
              <w:t>коэффициент</w:t>
            </w:r>
          </w:p>
        </w:tc>
      </w:tr>
      <w:tr w:rsidR="000B2282" w:rsidRPr="000B2282" w:rsidTr="000B2282">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0B2282" w:rsidRPr="000B2282" w:rsidRDefault="000B2282" w:rsidP="000B2282">
            <w:pPr>
              <w:spacing w:after="0" w:line="360" w:lineRule="auto"/>
              <w:ind w:firstLine="567"/>
              <w:jc w:val="both"/>
              <w:rPr>
                <w:rFonts w:ascii="Times New Roman" w:hAnsi="Times New Roman"/>
                <w:sz w:val="24"/>
                <w:szCs w:val="24"/>
                <w:lang w:eastAsia="ru-RU"/>
              </w:rPr>
            </w:pPr>
            <w:r w:rsidRPr="000B2282">
              <w:rPr>
                <w:rFonts w:ascii="Times New Roman" w:hAnsi="Times New Roman"/>
                <w:sz w:val="24"/>
                <w:szCs w:val="24"/>
                <w:lang w:eastAsia="ru-RU"/>
              </w:rPr>
              <w:t>1. Ценовой критерий:</w:t>
            </w:r>
          </w:p>
        </w:tc>
      </w:tr>
      <w:tr w:rsidR="000B2282" w:rsidRPr="000B2282" w:rsidTr="000B2282">
        <w:trPr>
          <w:trHeight w:val="891"/>
        </w:trPr>
        <w:tc>
          <w:tcPr>
            <w:tcW w:w="709" w:type="dxa"/>
            <w:vMerge w:val="restart"/>
            <w:tcBorders>
              <w:top w:val="single" w:sz="6" w:space="0" w:color="auto"/>
              <w:left w:val="single" w:sz="6" w:space="0" w:color="auto"/>
              <w:right w:val="single" w:sz="6" w:space="0" w:color="auto"/>
            </w:tcBorders>
          </w:tcPr>
          <w:p w:rsidR="000B2282" w:rsidRPr="000B2282" w:rsidRDefault="000B2282" w:rsidP="000B2282">
            <w:pPr>
              <w:spacing w:after="0" w:line="360" w:lineRule="auto"/>
              <w:jc w:val="center"/>
              <w:rPr>
                <w:rFonts w:ascii="Times New Roman" w:hAnsi="Times New Roman"/>
                <w:sz w:val="24"/>
                <w:szCs w:val="24"/>
                <w:lang w:eastAsia="ru-RU"/>
              </w:rPr>
            </w:pPr>
            <w:r w:rsidRPr="000B2282">
              <w:rPr>
                <w:rFonts w:ascii="Times New Roman" w:hAnsi="Times New Roman"/>
                <w:sz w:val="24"/>
                <w:szCs w:val="24"/>
                <w:lang w:eastAsia="ru-RU"/>
              </w:rPr>
              <w:t>1.1</w:t>
            </w:r>
          </w:p>
        </w:tc>
        <w:tc>
          <w:tcPr>
            <w:tcW w:w="2126" w:type="dxa"/>
            <w:vMerge w:val="restart"/>
            <w:tcBorders>
              <w:top w:val="single" w:sz="6" w:space="0" w:color="auto"/>
              <w:left w:val="single" w:sz="6" w:space="0" w:color="auto"/>
              <w:right w:val="single" w:sz="6" w:space="0" w:color="auto"/>
            </w:tcBorders>
          </w:tcPr>
          <w:p w:rsidR="000B2282" w:rsidRPr="000B2282" w:rsidRDefault="000B2282" w:rsidP="000B2282">
            <w:pPr>
              <w:spacing w:after="0" w:line="360" w:lineRule="auto"/>
              <w:jc w:val="center"/>
              <w:rPr>
                <w:rFonts w:ascii="Times New Roman" w:hAnsi="Times New Roman"/>
                <w:sz w:val="24"/>
                <w:szCs w:val="24"/>
                <w:lang w:eastAsia="ru-RU"/>
              </w:rPr>
            </w:pPr>
            <w:r w:rsidRPr="000B2282">
              <w:rPr>
                <w:rFonts w:ascii="Times New Roman" w:hAnsi="Times New Roman"/>
                <w:sz w:val="24"/>
                <w:szCs w:val="24"/>
                <w:lang w:eastAsia="ru-RU"/>
              </w:rPr>
              <w:t>Цена договора</w:t>
            </w:r>
          </w:p>
        </w:tc>
        <w:tc>
          <w:tcPr>
            <w:tcW w:w="5245" w:type="dxa"/>
            <w:vMerge w:val="restart"/>
            <w:tcBorders>
              <w:top w:val="single" w:sz="6" w:space="0" w:color="auto"/>
              <w:left w:val="single" w:sz="6" w:space="0" w:color="auto"/>
              <w:right w:val="single" w:sz="6" w:space="0" w:color="auto"/>
            </w:tcBorders>
          </w:tcPr>
          <w:p w:rsidR="000B2282" w:rsidRPr="000B2282" w:rsidRDefault="000B2282" w:rsidP="000B2282">
            <w:pPr>
              <w:spacing w:after="0" w:line="240" w:lineRule="auto"/>
              <w:ind w:firstLine="176"/>
              <w:jc w:val="both"/>
              <w:rPr>
                <w:rFonts w:ascii="Times New Roman" w:eastAsia="Times New Roman" w:hAnsi="Times New Roman"/>
                <w:bCs/>
                <w:snapToGrid w:val="0"/>
                <w:sz w:val="24"/>
                <w:szCs w:val="24"/>
                <w:lang w:eastAsia="ru-RU"/>
              </w:rPr>
            </w:pPr>
            <w:r w:rsidRPr="000B2282">
              <w:rPr>
                <w:rFonts w:ascii="Times New Roman" w:eastAsia="Times New Roman" w:hAnsi="Times New Roman"/>
                <w:sz w:val="24"/>
                <w:szCs w:val="24"/>
                <w:lang w:eastAsia="ru-RU"/>
              </w:rPr>
              <w:t>Оценка по критерию производится по данным</w:t>
            </w:r>
            <w:r w:rsidRPr="000B2282">
              <w:rPr>
                <w:rFonts w:ascii="Times New Roman" w:eastAsia="Times New Roman" w:hAnsi="Times New Roman"/>
                <w:bCs/>
                <w:snapToGrid w:val="0"/>
                <w:sz w:val="24"/>
                <w:szCs w:val="24"/>
                <w:lang w:eastAsia="ru-RU"/>
              </w:rPr>
              <w:t>, указанным в Заявке Участника (форме 5.1 Документации)</w:t>
            </w:r>
          </w:p>
          <w:p w:rsidR="000B2282" w:rsidRPr="000B2282" w:rsidRDefault="000B2282" w:rsidP="000B2282">
            <w:pPr>
              <w:spacing w:after="0" w:line="240" w:lineRule="auto"/>
              <w:ind w:firstLine="176"/>
              <w:jc w:val="both"/>
              <w:rPr>
                <w:rFonts w:ascii="Times New Roman" w:eastAsia="Times New Roman" w:hAnsi="Times New Roman"/>
                <w:bCs/>
                <w:snapToGrid w:val="0"/>
                <w:sz w:val="24"/>
                <w:szCs w:val="24"/>
                <w:lang w:eastAsia="ru-RU"/>
              </w:rPr>
            </w:pPr>
            <w:r w:rsidRPr="000B2282">
              <w:rPr>
                <w:rFonts w:ascii="Times New Roman" w:eastAsia="Times New Roman" w:hAnsi="Times New Roman"/>
                <w:bCs/>
                <w:snapToGrid w:val="0"/>
                <w:sz w:val="24"/>
                <w:szCs w:val="24"/>
                <w:lang w:eastAsia="ru-RU"/>
              </w:rPr>
              <w:t xml:space="preserve">Оценка определяется по формуле: </w:t>
            </w:r>
          </w:p>
          <w:p w:rsidR="000B2282" w:rsidRPr="00DE19EC" w:rsidRDefault="000B2282" w:rsidP="000B2282">
            <w:pPr>
              <w:widowControl w:val="0"/>
              <w:autoSpaceDE w:val="0"/>
              <w:autoSpaceDN w:val="0"/>
              <w:adjustRightInd w:val="0"/>
              <w:spacing w:after="0" w:line="240" w:lineRule="auto"/>
              <w:ind w:firstLine="720"/>
              <w:jc w:val="both"/>
              <w:rPr>
                <w:rFonts w:ascii="Times New Roman" w:eastAsia="Times New Roman" w:hAnsi="Times New Roman"/>
                <w:sz w:val="28"/>
                <w:szCs w:val="28"/>
                <w:lang w:val="en-US" w:eastAsia="ru-RU"/>
              </w:rPr>
            </w:pPr>
            <w:r w:rsidRPr="000B2282">
              <w:rPr>
                <w:rFonts w:ascii="Times New Roman" w:eastAsia="Times New Roman" w:hAnsi="Times New Roman"/>
                <w:sz w:val="28"/>
                <w:szCs w:val="28"/>
                <w:lang w:eastAsia="ru-RU"/>
              </w:rPr>
              <w:t>ЦБ</w:t>
            </w:r>
            <w:r w:rsidRPr="00DE19EC">
              <w:rPr>
                <w:rFonts w:ascii="Times New Roman" w:eastAsia="Times New Roman" w:hAnsi="Times New Roman"/>
                <w:sz w:val="28"/>
                <w:szCs w:val="28"/>
                <w:lang w:val="en-US" w:eastAsia="ru-RU"/>
              </w:rPr>
              <w:t xml:space="preserve"> </w:t>
            </w:r>
            <w:proofErr w:type="spellStart"/>
            <w:r w:rsidRPr="000B2282">
              <w:rPr>
                <w:rFonts w:ascii="Times New Roman" w:eastAsia="Times New Roman" w:hAnsi="Times New Roman"/>
                <w:sz w:val="28"/>
                <w:szCs w:val="28"/>
                <w:vertAlign w:val="subscript"/>
                <w:lang w:val="en-US" w:eastAsia="ru-RU"/>
              </w:rPr>
              <w:t>i</w:t>
            </w:r>
            <w:proofErr w:type="spellEnd"/>
            <w:r w:rsidRPr="00DE19EC">
              <w:rPr>
                <w:rFonts w:ascii="Times New Roman" w:eastAsia="Times New Roman" w:hAnsi="Times New Roman"/>
                <w:sz w:val="28"/>
                <w:szCs w:val="28"/>
                <w:vertAlign w:val="subscript"/>
                <w:lang w:val="en-US" w:eastAsia="ru-RU"/>
              </w:rPr>
              <w:t xml:space="preserve"> </w:t>
            </w:r>
            <w:r w:rsidRPr="00DE19EC">
              <w:rPr>
                <w:rFonts w:ascii="Times New Roman" w:eastAsia="Times New Roman" w:hAnsi="Times New Roman"/>
                <w:sz w:val="28"/>
                <w:szCs w:val="28"/>
                <w:lang w:val="en-US" w:eastAsia="ru-RU"/>
              </w:rPr>
              <w:t xml:space="preserve">= </w:t>
            </w:r>
            <w:r w:rsidRPr="000B2282">
              <w:rPr>
                <w:rFonts w:ascii="Times New Roman" w:eastAsia="Times New Roman" w:hAnsi="Times New Roman"/>
                <w:sz w:val="28"/>
                <w:szCs w:val="28"/>
                <w:lang w:eastAsia="ru-RU"/>
              </w:rPr>
              <w:t>Ц</w:t>
            </w:r>
            <w:r w:rsidRPr="00DE19EC">
              <w:rPr>
                <w:rFonts w:ascii="Times New Roman" w:eastAsia="Times New Roman" w:hAnsi="Times New Roman"/>
                <w:sz w:val="28"/>
                <w:szCs w:val="28"/>
                <w:lang w:val="en-US" w:eastAsia="ru-RU"/>
              </w:rPr>
              <w:t xml:space="preserve"> </w:t>
            </w:r>
            <w:r w:rsidRPr="000B2282">
              <w:rPr>
                <w:rFonts w:ascii="Times New Roman" w:eastAsia="Times New Roman" w:hAnsi="Times New Roman"/>
                <w:sz w:val="28"/>
                <w:szCs w:val="28"/>
                <w:vertAlign w:val="subscript"/>
                <w:lang w:val="en-US" w:eastAsia="ru-RU"/>
              </w:rPr>
              <w:t>min</w:t>
            </w:r>
            <w:r w:rsidRPr="00DE19EC">
              <w:rPr>
                <w:rFonts w:ascii="Times New Roman" w:eastAsia="Times New Roman" w:hAnsi="Times New Roman"/>
                <w:sz w:val="28"/>
                <w:szCs w:val="28"/>
                <w:vertAlign w:val="subscript"/>
                <w:lang w:val="en-US" w:eastAsia="ru-RU"/>
              </w:rPr>
              <w:t xml:space="preserve"> </w:t>
            </w:r>
            <w:r w:rsidRPr="00DE19EC">
              <w:rPr>
                <w:rFonts w:ascii="Times New Roman" w:eastAsia="Times New Roman" w:hAnsi="Times New Roman"/>
                <w:sz w:val="28"/>
                <w:szCs w:val="28"/>
                <w:lang w:val="en-US" w:eastAsia="ru-RU"/>
              </w:rPr>
              <w:t xml:space="preserve">/ </w:t>
            </w:r>
            <w:r w:rsidRPr="000B2282">
              <w:rPr>
                <w:rFonts w:ascii="Times New Roman" w:eastAsia="Times New Roman" w:hAnsi="Times New Roman"/>
                <w:sz w:val="28"/>
                <w:szCs w:val="28"/>
                <w:lang w:eastAsia="ru-RU"/>
              </w:rPr>
              <w:t>Ц</w:t>
            </w:r>
            <w:r w:rsidRPr="00DE19EC">
              <w:rPr>
                <w:rFonts w:ascii="Times New Roman" w:eastAsia="Times New Roman" w:hAnsi="Times New Roman"/>
                <w:sz w:val="28"/>
                <w:szCs w:val="28"/>
                <w:lang w:val="en-US" w:eastAsia="ru-RU"/>
              </w:rPr>
              <w:t xml:space="preserve"> </w:t>
            </w:r>
            <w:proofErr w:type="spellStart"/>
            <w:proofErr w:type="gramStart"/>
            <w:r w:rsidRPr="000B2282">
              <w:rPr>
                <w:rFonts w:ascii="Times New Roman" w:eastAsia="Times New Roman" w:hAnsi="Times New Roman"/>
                <w:sz w:val="28"/>
                <w:szCs w:val="28"/>
                <w:vertAlign w:val="subscript"/>
                <w:lang w:val="en-US" w:eastAsia="ru-RU"/>
              </w:rPr>
              <w:t>i</w:t>
            </w:r>
            <w:proofErr w:type="spellEnd"/>
            <w:r w:rsidRPr="00DE19EC">
              <w:rPr>
                <w:rFonts w:ascii="Times New Roman" w:eastAsia="Times New Roman" w:hAnsi="Times New Roman"/>
                <w:sz w:val="28"/>
                <w:szCs w:val="28"/>
                <w:vertAlign w:val="subscript"/>
                <w:lang w:val="en-US" w:eastAsia="ru-RU"/>
              </w:rPr>
              <w:t xml:space="preserve">  </w:t>
            </w:r>
            <w:r w:rsidRPr="000B2282">
              <w:rPr>
                <w:rFonts w:ascii="Times New Roman" w:eastAsia="Times New Roman" w:hAnsi="Times New Roman"/>
                <w:sz w:val="28"/>
                <w:szCs w:val="28"/>
                <w:lang w:eastAsia="ru-RU"/>
              </w:rPr>
              <w:t>х</w:t>
            </w:r>
            <w:proofErr w:type="gramEnd"/>
            <w:r w:rsidRPr="00DE19EC">
              <w:rPr>
                <w:rFonts w:ascii="Times New Roman" w:eastAsia="Times New Roman" w:hAnsi="Times New Roman"/>
                <w:sz w:val="28"/>
                <w:szCs w:val="28"/>
                <w:lang w:val="en-US" w:eastAsia="ru-RU"/>
              </w:rPr>
              <w:t xml:space="preserve"> 10</w:t>
            </w:r>
          </w:p>
          <w:p w:rsidR="000B2282" w:rsidRPr="000B2282" w:rsidRDefault="000B2282" w:rsidP="000B22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B2282">
              <w:rPr>
                <w:rFonts w:ascii="Times New Roman" w:eastAsia="Times New Roman" w:hAnsi="Times New Roman"/>
                <w:sz w:val="24"/>
                <w:szCs w:val="24"/>
                <w:lang w:eastAsia="ru-RU"/>
              </w:rPr>
              <w:t>где:</w:t>
            </w:r>
          </w:p>
          <w:p w:rsidR="000B2282" w:rsidRPr="000B2282" w:rsidRDefault="000B2282" w:rsidP="000B22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B2282">
              <w:rPr>
                <w:rFonts w:ascii="Times New Roman" w:eastAsia="Times New Roman" w:hAnsi="Times New Roman"/>
                <w:noProof/>
                <w:position w:val="-12"/>
                <w:sz w:val="24"/>
                <w:szCs w:val="24"/>
                <w:lang w:eastAsia="ru-RU"/>
              </w:rPr>
              <w:drawing>
                <wp:inline distT="0" distB="0" distL="0" distR="0" wp14:anchorId="533B2CC1" wp14:editId="2030C5B3">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0B2282">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0B2282" w:rsidRPr="000B2282" w:rsidRDefault="000B2282" w:rsidP="000B2282">
            <w:pPr>
              <w:spacing w:after="0" w:line="240" w:lineRule="auto"/>
              <w:jc w:val="both"/>
              <w:rPr>
                <w:rFonts w:ascii="Times New Roman" w:eastAsia="Times New Roman" w:hAnsi="Times New Roman"/>
                <w:sz w:val="24"/>
                <w:szCs w:val="24"/>
                <w:lang w:eastAsia="ru-RU"/>
              </w:rPr>
            </w:pPr>
            <w:r w:rsidRPr="000B2282">
              <w:rPr>
                <w:rFonts w:ascii="Times New Roman" w:eastAsia="Times New Roman" w:hAnsi="Times New Roman"/>
                <w:noProof/>
                <w:position w:val="-12"/>
                <w:sz w:val="24"/>
                <w:szCs w:val="24"/>
                <w:lang w:eastAsia="ru-RU"/>
              </w:rPr>
              <w:drawing>
                <wp:inline distT="0" distB="0" distL="0" distR="0" wp14:anchorId="0A1D38DA" wp14:editId="1E1AA7FD">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0B2282">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360" w:lineRule="auto"/>
              <w:jc w:val="center"/>
              <w:rPr>
                <w:rFonts w:ascii="Times New Roman" w:hAnsi="Times New Roman"/>
                <w:b/>
                <w:bCs/>
                <w:sz w:val="24"/>
                <w:szCs w:val="24"/>
                <w:lang w:eastAsia="ru-RU"/>
              </w:rPr>
            </w:pPr>
            <w:r w:rsidRPr="000B2282">
              <w:rPr>
                <w:rFonts w:ascii="Times New Roman" w:hAnsi="Times New Roman"/>
                <w:b/>
                <w:bCs/>
                <w:sz w:val="24"/>
                <w:szCs w:val="2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360" w:lineRule="auto"/>
              <w:jc w:val="center"/>
              <w:rPr>
                <w:rFonts w:ascii="Times New Roman" w:hAnsi="Times New Roman"/>
                <w:b/>
                <w:bCs/>
                <w:sz w:val="24"/>
                <w:szCs w:val="24"/>
                <w:lang w:eastAsia="ru-RU"/>
              </w:rPr>
            </w:pPr>
            <w:r w:rsidRPr="000B2282">
              <w:rPr>
                <w:rFonts w:ascii="Times New Roman" w:hAnsi="Times New Roman"/>
                <w:b/>
                <w:bCs/>
                <w:sz w:val="24"/>
                <w:szCs w:val="24"/>
                <w:lang w:eastAsia="ru-RU"/>
              </w:rPr>
              <w:t>1</w:t>
            </w:r>
          </w:p>
        </w:tc>
      </w:tr>
      <w:tr w:rsidR="000B2282" w:rsidRPr="000B2282" w:rsidTr="000B2282">
        <w:trPr>
          <w:trHeight w:val="1207"/>
        </w:trPr>
        <w:tc>
          <w:tcPr>
            <w:tcW w:w="709" w:type="dxa"/>
            <w:vMerge/>
            <w:tcBorders>
              <w:left w:val="single" w:sz="6" w:space="0" w:color="auto"/>
              <w:bottom w:val="single" w:sz="6" w:space="0" w:color="auto"/>
              <w:right w:val="single" w:sz="6" w:space="0" w:color="auto"/>
            </w:tcBorders>
          </w:tcPr>
          <w:p w:rsidR="000B2282" w:rsidRPr="000B2282" w:rsidRDefault="000B2282" w:rsidP="000B2282">
            <w:pPr>
              <w:spacing w:after="0" w:line="360" w:lineRule="auto"/>
              <w:jc w:val="center"/>
              <w:rPr>
                <w:rFonts w:ascii="Times New Roman" w:hAnsi="Times New Roman"/>
                <w:sz w:val="24"/>
                <w:szCs w:val="24"/>
                <w:lang w:eastAsia="ru-RU"/>
              </w:rPr>
            </w:pPr>
          </w:p>
        </w:tc>
        <w:tc>
          <w:tcPr>
            <w:tcW w:w="2126" w:type="dxa"/>
            <w:vMerge/>
            <w:tcBorders>
              <w:left w:val="single" w:sz="6" w:space="0" w:color="auto"/>
              <w:bottom w:val="single" w:sz="6" w:space="0" w:color="auto"/>
              <w:right w:val="single" w:sz="6" w:space="0" w:color="auto"/>
            </w:tcBorders>
          </w:tcPr>
          <w:p w:rsidR="000B2282" w:rsidRPr="000B2282" w:rsidRDefault="000B2282" w:rsidP="000B2282">
            <w:pPr>
              <w:spacing w:after="0" w:line="360" w:lineRule="auto"/>
              <w:jc w:val="center"/>
              <w:rPr>
                <w:rFonts w:ascii="Times New Roman" w:hAnsi="Times New Roman"/>
                <w:sz w:val="24"/>
                <w:szCs w:val="24"/>
                <w:lang w:eastAsia="ru-RU"/>
              </w:rPr>
            </w:pPr>
          </w:p>
        </w:tc>
        <w:tc>
          <w:tcPr>
            <w:tcW w:w="5245" w:type="dxa"/>
            <w:vMerge/>
            <w:tcBorders>
              <w:left w:val="single" w:sz="6" w:space="0" w:color="auto"/>
              <w:bottom w:val="single" w:sz="6" w:space="0" w:color="auto"/>
              <w:right w:val="single" w:sz="6" w:space="0" w:color="auto"/>
            </w:tcBorders>
          </w:tcPr>
          <w:p w:rsidR="000B2282" w:rsidRPr="000B2282" w:rsidRDefault="000B2282" w:rsidP="000B2282">
            <w:pPr>
              <w:spacing w:line="240" w:lineRule="auto"/>
              <w:ind w:firstLine="176"/>
              <w:jc w:val="both"/>
              <w:rPr>
                <w:rFonts w:ascii="Times New Roman" w:hAnsi="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0B2282" w:rsidRPr="000B2282" w:rsidRDefault="000B2282" w:rsidP="000B2282">
            <w:pPr>
              <w:spacing w:after="0" w:line="360" w:lineRule="auto"/>
              <w:jc w:val="center"/>
              <w:rPr>
                <w:rFonts w:ascii="Times New Roman" w:hAnsi="Times New Roman"/>
                <w:bCs/>
                <w:sz w:val="24"/>
                <w:szCs w:val="24"/>
                <w:lang w:eastAsia="ru-RU"/>
              </w:rPr>
            </w:pPr>
            <w:r w:rsidRPr="000B2282">
              <w:rPr>
                <w:rFonts w:ascii="Times New Roman" w:hAnsi="Times New Roman"/>
                <w:bCs/>
                <w:sz w:val="24"/>
                <w:szCs w:val="24"/>
                <w:lang w:eastAsia="ru-RU"/>
              </w:rPr>
              <w:t>от 1 до 10 баллов</w:t>
            </w:r>
          </w:p>
          <w:p w:rsidR="000B2282" w:rsidRPr="000B2282" w:rsidRDefault="000B2282" w:rsidP="000B2282">
            <w:pPr>
              <w:spacing w:after="0" w:line="360" w:lineRule="auto"/>
              <w:jc w:val="center"/>
              <w:rPr>
                <w:rFonts w:ascii="Times New Roman" w:hAnsi="Times New Roman"/>
                <w:b/>
                <w:bCs/>
                <w:sz w:val="24"/>
                <w:szCs w:val="24"/>
                <w:lang w:eastAsia="ru-RU"/>
              </w:rPr>
            </w:pPr>
          </w:p>
        </w:tc>
      </w:tr>
      <w:tr w:rsidR="000B2282" w:rsidRPr="000B2282" w:rsidTr="000B2282">
        <w:trPr>
          <w:trHeight w:val="408"/>
        </w:trPr>
        <w:tc>
          <w:tcPr>
            <w:tcW w:w="8080" w:type="dxa"/>
            <w:gridSpan w:val="3"/>
            <w:tcBorders>
              <w:top w:val="single" w:sz="6" w:space="0" w:color="auto"/>
              <w:left w:val="single" w:sz="6" w:space="0" w:color="auto"/>
              <w:bottom w:val="single" w:sz="6" w:space="0" w:color="auto"/>
              <w:right w:val="single" w:sz="6" w:space="0" w:color="auto"/>
            </w:tcBorders>
          </w:tcPr>
          <w:p w:rsidR="000B2282" w:rsidRPr="000B2282" w:rsidRDefault="000B2282" w:rsidP="000B2282">
            <w:pPr>
              <w:spacing w:after="0" w:line="240" w:lineRule="auto"/>
              <w:ind w:firstLine="567"/>
              <w:jc w:val="both"/>
              <w:rPr>
                <w:rFonts w:ascii="Times New Roman" w:hAnsi="Times New Roman"/>
                <w:sz w:val="24"/>
                <w:szCs w:val="24"/>
                <w:lang w:eastAsia="ru-RU"/>
              </w:rPr>
            </w:pPr>
            <w:r w:rsidRPr="000B2282">
              <w:rPr>
                <w:rFonts w:ascii="Times New Roman" w:hAnsi="Times New Roman"/>
                <w:sz w:val="24"/>
                <w:szCs w:val="24"/>
                <w:lang w:eastAsia="ru-RU"/>
              </w:rPr>
              <w:t>Совокупная значимость всех критериев в процентах</w:t>
            </w:r>
          </w:p>
        </w:tc>
        <w:tc>
          <w:tcPr>
            <w:tcW w:w="1843" w:type="dxa"/>
            <w:gridSpan w:val="2"/>
            <w:tcBorders>
              <w:top w:val="single" w:sz="6" w:space="0" w:color="auto"/>
              <w:left w:val="single" w:sz="6" w:space="0" w:color="auto"/>
              <w:bottom w:val="single" w:sz="6" w:space="0" w:color="auto"/>
              <w:right w:val="single" w:sz="6" w:space="0" w:color="auto"/>
            </w:tcBorders>
          </w:tcPr>
          <w:p w:rsidR="000B2282" w:rsidRPr="000B2282" w:rsidRDefault="000B2282" w:rsidP="000B2282">
            <w:pPr>
              <w:spacing w:after="0" w:line="240" w:lineRule="auto"/>
              <w:ind w:right="-132"/>
              <w:jc w:val="center"/>
              <w:rPr>
                <w:rFonts w:ascii="Times New Roman" w:hAnsi="Times New Roman"/>
                <w:b/>
                <w:bCs/>
                <w:sz w:val="24"/>
                <w:szCs w:val="24"/>
                <w:lang w:eastAsia="ru-RU"/>
              </w:rPr>
            </w:pPr>
            <w:r w:rsidRPr="000B2282">
              <w:rPr>
                <w:rFonts w:ascii="Times New Roman" w:hAnsi="Times New Roman"/>
                <w:b/>
                <w:bCs/>
                <w:sz w:val="24"/>
                <w:szCs w:val="24"/>
                <w:lang w:eastAsia="ru-RU"/>
              </w:rPr>
              <w:t>100 %</w:t>
            </w:r>
          </w:p>
        </w:tc>
      </w:tr>
    </w:tbl>
    <w:p w:rsidR="00BE2C00" w:rsidRPr="00BE2C00" w:rsidRDefault="00BE2C00" w:rsidP="00BE2C00">
      <w:pPr>
        <w:shd w:val="clear" w:color="auto" w:fill="FFFFFF" w:themeFill="background1"/>
        <w:spacing w:after="0" w:line="240" w:lineRule="atLeast"/>
        <w:jc w:val="both"/>
        <w:rPr>
          <w:rFonts w:ascii="Times New Roman" w:hAnsi="Times New Roman"/>
          <w:spacing w:val="-6"/>
          <w:sz w:val="24"/>
          <w:szCs w:val="24"/>
        </w:rPr>
      </w:pPr>
      <w:r w:rsidRPr="00BE2C00">
        <w:rPr>
          <w:rFonts w:ascii="Times New Roman" w:hAnsi="Times New Roman"/>
          <w:b/>
          <w:sz w:val="24"/>
          <w:szCs w:val="24"/>
        </w:rPr>
        <w:lastRenderedPageBreak/>
        <w:t>4.9.3.3.</w:t>
      </w:r>
      <w:r w:rsidRPr="00BE2C00">
        <w:rPr>
          <w:rFonts w:ascii="Times New Roman" w:hAnsi="Times New Roman"/>
          <w:sz w:val="24"/>
          <w:szCs w:val="24"/>
        </w:rPr>
        <w:t xml:space="preserve">   </w:t>
      </w:r>
      <w:r w:rsidRPr="00BE2C00">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rsidR="00BE2C00" w:rsidRPr="00BE2C00" w:rsidRDefault="00BE2C00" w:rsidP="00BE2C00">
      <w:pPr>
        <w:shd w:val="clear" w:color="auto" w:fill="FFFFFF" w:themeFill="background1"/>
        <w:spacing w:after="0" w:line="240" w:lineRule="atLeast"/>
        <w:jc w:val="both"/>
        <w:rPr>
          <w:rFonts w:ascii="Times New Roman" w:hAnsi="Times New Roman"/>
          <w:sz w:val="24"/>
          <w:szCs w:val="24"/>
        </w:rPr>
      </w:pPr>
      <w:r w:rsidRPr="00BE2C00">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E2C00" w:rsidRPr="00BE2C00" w:rsidRDefault="00BE2C00" w:rsidP="00BE2C00">
      <w:pPr>
        <w:keepNext/>
        <w:widowControl w:val="0"/>
        <w:shd w:val="clear" w:color="auto" w:fill="FFFFFF" w:themeFill="background1"/>
        <w:spacing w:after="0" w:line="240" w:lineRule="atLeast"/>
        <w:jc w:val="both"/>
        <w:rPr>
          <w:rFonts w:ascii="Times New Roman" w:hAnsi="Times New Roman"/>
          <w:bCs/>
          <w:sz w:val="24"/>
          <w:szCs w:val="24"/>
        </w:rPr>
      </w:pPr>
      <w:r w:rsidRPr="00BE2C00">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BE2C00">
        <w:rPr>
          <w:rFonts w:ascii="Times New Roman" w:hAnsi="Times New Roman"/>
          <w:bCs/>
          <w:sz w:val="24"/>
          <w:szCs w:val="24"/>
        </w:rPr>
        <w:t xml:space="preserve">   </w:t>
      </w:r>
    </w:p>
    <w:p w:rsidR="00BE2C00" w:rsidRPr="00BE2C00" w:rsidRDefault="00BE2C00" w:rsidP="00BE2C00">
      <w:pPr>
        <w:keepNext/>
        <w:widowControl w:val="0"/>
        <w:shd w:val="clear" w:color="auto" w:fill="FFFFFF" w:themeFill="background1"/>
        <w:spacing w:after="0" w:line="240" w:lineRule="atLeast"/>
        <w:jc w:val="both"/>
        <w:rPr>
          <w:rFonts w:ascii="Times New Roman" w:hAnsi="Times New Roman"/>
          <w:sz w:val="24"/>
          <w:szCs w:val="24"/>
        </w:rPr>
      </w:pPr>
      <w:r w:rsidRPr="00BE2C00">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BE2C00">
        <w:rPr>
          <w:rFonts w:ascii="Times New Roman" w:hAnsi="Times New Roman"/>
          <w:spacing w:val="-6"/>
          <w:sz w:val="24"/>
          <w:szCs w:val="24"/>
        </w:rPr>
        <w:t>Рейтинг Заявок Участников пересматривается с учетом данного снижения.</w:t>
      </w:r>
    </w:p>
    <w:p w:rsidR="009D35FF" w:rsidRPr="009259AF" w:rsidRDefault="009D35FF"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9259AF">
        <w:rPr>
          <w:rFonts w:ascii="Times New Roman" w:hAnsi="Times New Roman"/>
          <w:b/>
          <w:sz w:val="24"/>
          <w:szCs w:val="24"/>
        </w:rPr>
        <w:t>4.9.3.4.</w:t>
      </w:r>
      <w:r w:rsidRPr="009259AF">
        <w:rPr>
          <w:rFonts w:ascii="Times New Roman" w:hAnsi="Times New Roman"/>
          <w:sz w:val="24"/>
          <w:szCs w:val="24"/>
        </w:rPr>
        <w:t xml:space="preserve">  </w:t>
      </w:r>
      <w:r w:rsidRPr="009259AF">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9259AF">
        <w:rPr>
          <w:rFonts w:ascii="Times New Roman" w:hAnsi="Times New Roman"/>
          <w:bCs/>
          <w:iCs/>
          <w:snapToGrid w:val="0"/>
          <w:sz w:val="24"/>
          <w:szCs w:val="24"/>
          <w:shd w:val="clear" w:color="auto" w:fill="FFFFFF" w:themeFill="background1"/>
        </w:rPr>
        <w:t xml:space="preserve">сопоставляет и </w:t>
      </w:r>
      <w:r w:rsidRPr="009259AF">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259AF">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9259AF">
        <w:rPr>
          <w:rFonts w:ascii="Times New Roman" w:hAnsi="Times New Roman"/>
          <w:sz w:val="24"/>
          <w:szCs w:val="24"/>
          <w:shd w:val="clear" w:color="auto" w:fill="FFFFFF" w:themeFill="background1"/>
        </w:rPr>
        <w:t>ом</w:t>
      </w:r>
      <w:r w:rsidRPr="009259AF">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9259AF">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9259AF">
        <w:rPr>
          <w:bCs/>
          <w:iCs/>
          <w:snapToGrid w:val="0"/>
          <w:sz w:val="24"/>
          <w:szCs w:val="24"/>
          <w:shd w:val="clear" w:color="auto" w:fill="FFFFFF" w:themeFill="background1"/>
        </w:rPr>
        <w:t xml:space="preserve"> </w:t>
      </w:r>
      <w:r w:rsidRPr="009259AF">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259AF">
        <w:rPr>
          <w:rFonts w:ascii="Times New Roman" w:hAnsi="Times New Roman"/>
          <w:sz w:val="24"/>
          <w:szCs w:val="24"/>
        </w:rPr>
        <w:t xml:space="preserve"> </w:t>
      </w:r>
    </w:p>
    <w:p w:rsidR="009D35FF" w:rsidRPr="009259A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4.9.3.5.</w:t>
      </w:r>
      <w:r w:rsidRPr="009259AF">
        <w:rPr>
          <w:rFonts w:ascii="Times New Roman" w:hAnsi="Times New Roman"/>
          <w:sz w:val="24"/>
          <w:szCs w:val="24"/>
        </w:rPr>
        <w:t xml:space="preserve"> </w:t>
      </w:r>
      <w:r w:rsidRPr="009259AF">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259AF">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9259AF">
        <w:rPr>
          <w:rFonts w:ascii="Times New Roman" w:hAnsi="Times New Roman"/>
          <w:sz w:val="24"/>
          <w:szCs w:val="24"/>
          <w:shd w:val="clear" w:color="auto" w:fill="FFFFFF" w:themeFill="background1"/>
        </w:rPr>
        <w:t xml:space="preserve"> путем понижения ранее направленной цены лота, </w:t>
      </w:r>
      <w:r w:rsidRPr="009259AF">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9259AF">
        <w:rPr>
          <w:rFonts w:ascii="Times New Roman" w:hAnsi="Times New Roman"/>
          <w:sz w:val="24"/>
          <w:szCs w:val="24"/>
          <w:shd w:val="clear" w:color="auto" w:fill="FFFFFF" w:themeFill="background1"/>
        </w:rPr>
        <w:t>.</w:t>
      </w:r>
      <w:r w:rsidRPr="009259AF">
        <w:rPr>
          <w:rFonts w:ascii="Times New Roman" w:hAnsi="Times New Roman"/>
          <w:sz w:val="24"/>
          <w:szCs w:val="24"/>
        </w:rPr>
        <w:t xml:space="preserve"> </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9259AF">
        <w:rPr>
          <w:rFonts w:ascii="Times New Roman" w:hAnsi="Times New Roman"/>
          <w:sz w:val="24"/>
          <w:szCs w:val="24"/>
        </w:rPr>
        <w:t>электронной площадке</w:t>
      </w:r>
      <w:r w:rsidRPr="009259AF">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9259AF">
        <w:rPr>
          <w:rFonts w:ascii="Times New Roman" w:hAnsi="Times New Roman"/>
          <w:sz w:val="24"/>
          <w:szCs w:val="24"/>
        </w:rPr>
        <w:t>предложений</w:t>
      </w:r>
      <w:r w:rsidRPr="009259AF">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Предложения Участника </w:t>
      </w:r>
      <w:r w:rsidR="00B64679" w:rsidRPr="009259AF">
        <w:rPr>
          <w:rFonts w:ascii="Times New Roman" w:hAnsi="Times New Roman"/>
          <w:sz w:val="24"/>
          <w:szCs w:val="24"/>
        </w:rPr>
        <w:t>закупки</w:t>
      </w:r>
      <w:r w:rsidRPr="009259AF">
        <w:rPr>
          <w:rFonts w:ascii="Times New Roman" w:hAnsi="Times New Roman"/>
          <w:sz w:val="24"/>
          <w:szCs w:val="24"/>
        </w:rPr>
        <w:t xml:space="preserve"> по увеличению цены, указанной в первоначальной Заявке на участие в </w:t>
      </w:r>
      <w:r w:rsidR="00CF0BC3" w:rsidRPr="009259AF">
        <w:rPr>
          <w:rFonts w:ascii="Times New Roman" w:hAnsi="Times New Roman"/>
          <w:sz w:val="24"/>
          <w:szCs w:val="24"/>
        </w:rPr>
        <w:t>закупке</w:t>
      </w:r>
      <w:r w:rsidR="0088138C" w:rsidRPr="009259AF">
        <w:rPr>
          <w:rFonts w:ascii="Times New Roman" w:hAnsi="Times New Roman"/>
          <w:sz w:val="24"/>
          <w:szCs w:val="24"/>
        </w:rPr>
        <w:t>,</w:t>
      </w:r>
      <w:r w:rsidRPr="009259AF">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9259AF">
        <w:rPr>
          <w:rFonts w:ascii="Times New Roman" w:hAnsi="Times New Roman"/>
          <w:sz w:val="24"/>
          <w:szCs w:val="24"/>
        </w:rPr>
        <w:t>и с таким ценовым предложением,</w:t>
      </w:r>
      <w:r w:rsidR="0088138C" w:rsidRPr="009259AF">
        <w:rPr>
          <w:rFonts w:ascii="Times New Roman" w:hAnsi="Times New Roman"/>
          <w:sz w:val="24"/>
          <w:szCs w:val="24"/>
        </w:rPr>
        <w:t xml:space="preserve"> и</w:t>
      </w:r>
      <w:r w:rsidRPr="009259AF">
        <w:rPr>
          <w:rFonts w:ascii="Times New Roman" w:hAnsi="Times New Roman"/>
          <w:sz w:val="24"/>
          <w:szCs w:val="24"/>
        </w:rPr>
        <w:t xml:space="preserve"> Заявка остается действующей с ранее объявленной ценой.</w:t>
      </w:r>
    </w:p>
    <w:p w:rsidR="00AF7D23"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9259AF">
        <w:rPr>
          <w:rFonts w:ascii="Times New Roman" w:hAnsi="Times New Roman"/>
          <w:sz w:val="24"/>
          <w:szCs w:val="24"/>
        </w:rPr>
        <w:t>й</w:t>
      </w:r>
      <w:r w:rsidRPr="009259AF">
        <w:rPr>
          <w:rFonts w:ascii="Times New Roman" w:hAnsi="Times New Roman"/>
          <w:sz w:val="24"/>
          <w:szCs w:val="24"/>
        </w:rPr>
        <w:t xml:space="preserve"> </w:t>
      </w:r>
      <w:r w:rsidR="00CF0BC3" w:rsidRPr="009259AF">
        <w:rPr>
          <w:rFonts w:ascii="Times New Roman" w:hAnsi="Times New Roman"/>
          <w:sz w:val="24"/>
          <w:szCs w:val="24"/>
        </w:rPr>
        <w:t>закупки</w:t>
      </w:r>
      <w:r w:rsidRPr="009259AF">
        <w:rPr>
          <w:rFonts w:ascii="Times New Roman" w:hAnsi="Times New Roman"/>
          <w:sz w:val="24"/>
          <w:szCs w:val="24"/>
        </w:rPr>
        <w:t xml:space="preserve">, согласно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w:t>
      </w:r>
    </w:p>
    <w:p w:rsidR="00E00F9A" w:rsidRPr="009259AF" w:rsidRDefault="00E00F9A" w:rsidP="00D06A1B">
      <w:pPr>
        <w:keepNext/>
        <w:numPr>
          <w:ilvl w:val="1"/>
          <w:numId w:val="2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Определение Победителя закупки</w:t>
      </w:r>
    </w:p>
    <w:p w:rsidR="00E00F9A" w:rsidRPr="009259AF" w:rsidRDefault="00E00F9A" w:rsidP="00D06A1B">
      <w:pPr>
        <w:widowControl w:val="0"/>
        <w:numPr>
          <w:ilvl w:val="2"/>
          <w:numId w:val="29"/>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8" w:name="_Toc322017067"/>
      <w:r w:rsidRPr="009259AF">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259AF">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259AF">
        <w:rPr>
          <w:rFonts w:ascii="Times New Roman" w:eastAsia="Times New Roman" w:hAnsi="Times New Roman" w:cs="Arial"/>
          <w:sz w:val="24"/>
          <w:szCs w:val="24"/>
          <w:shd w:val="clear" w:color="auto" w:fill="FFFFFF"/>
          <w:lang w:eastAsia="ru-RU"/>
        </w:rPr>
        <w:t xml:space="preserve">При уклонении Победителя закупки от заключения Договора обязанность заключения Договора переходит к </w:t>
      </w:r>
      <w:r w:rsidRPr="009259AF">
        <w:rPr>
          <w:rFonts w:ascii="Times New Roman" w:eastAsia="Times New Roman" w:hAnsi="Times New Roman" w:cs="Arial"/>
          <w:sz w:val="24"/>
          <w:szCs w:val="24"/>
          <w:shd w:val="clear" w:color="auto" w:fill="FFFFFF"/>
          <w:lang w:eastAsia="ru-RU"/>
        </w:rPr>
        <w:lastRenderedPageBreak/>
        <w:t>Участнику закупки, занявшему второе место в соответствии с результатами ранжирования Заявок (п.4.9.3.4).</w:t>
      </w:r>
    </w:p>
    <w:p w:rsidR="00E00F9A" w:rsidRPr="009259AF" w:rsidRDefault="00E00F9A" w:rsidP="00D06A1B">
      <w:pPr>
        <w:numPr>
          <w:ilvl w:val="2"/>
          <w:numId w:val="28"/>
        </w:numPr>
        <w:shd w:val="clear" w:color="auto" w:fill="FFFFFF"/>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Решение закупочной ком</w:t>
      </w:r>
      <w:r w:rsidR="0088138C" w:rsidRPr="009259AF">
        <w:rPr>
          <w:rFonts w:ascii="Times New Roman" w:hAnsi="Times New Roman"/>
          <w:sz w:val="24"/>
          <w:szCs w:val="24"/>
        </w:rPr>
        <w:t>иссии по определению Победителя</w:t>
      </w:r>
      <w:r w:rsidRPr="009259AF">
        <w:rPr>
          <w:rFonts w:ascii="Times New Roman" w:hAnsi="Times New Roman"/>
          <w:sz w:val="24"/>
          <w:szCs w:val="24"/>
        </w:rPr>
        <w:t xml:space="preserve"> закупки </w:t>
      </w:r>
      <w:r w:rsidRPr="009259AF">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259AF">
        <w:rPr>
          <w:rFonts w:ascii="Times New Roman" w:hAnsi="Times New Roman"/>
          <w:sz w:val="24"/>
          <w:szCs w:val="24"/>
        </w:rPr>
        <w:t>.</w:t>
      </w:r>
    </w:p>
    <w:p w:rsidR="00E00F9A" w:rsidRPr="009259AF"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 Уведомление Участников о результатах </w:t>
      </w:r>
      <w:bookmarkEnd w:id="58"/>
      <w:r w:rsidRPr="009259AF">
        <w:rPr>
          <w:rFonts w:ascii="Times New Roman" w:hAnsi="Times New Roman"/>
          <w:b/>
          <w:bCs/>
          <w:sz w:val="24"/>
          <w:szCs w:val="24"/>
        </w:rPr>
        <w:t>закупки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259AF">
        <w:rPr>
          <w:rFonts w:ascii="Times New Roman" w:hAnsi="Times New Roman"/>
          <w:b/>
          <w:sz w:val="24"/>
          <w:szCs w:val="24"/>
        </w:rPr>
        <w:t>4.11.1</w:t>
      </w:r>
      <w:r w:rsidRPr="009259AF">
        <w:rPr>
          <w:rFonts w:ascii="Times New Roman" w:hAnsi="Times New Roman"/>
          <w:sz w:val="24"/>
          <w:szCs w:val="24"/>
        </w:rPr>
        <w:t xml:space="preserve"> </w:t>
      </w:r>
      <w:r w:rsidR="00490B02" w:rsidRPr="009259AF">
        <w:rPr>
          <w:rFonts w:ascii="Times New Roman" w:hAnsi="Times New Roman"/>
          <w:bCs/>
          <w:iCs/>
          <w:sz w:val="24"/>
          <w:szCs w:val="24"/>
          <w:shd w:val="clear" w:color="auto" w:fill="FFFFFF"/>
        </w:rPr>
        <w:t>Протоколы, составляемые в ходе закупки, размещаются заказчиком в единой информационной системе, на электронной торговой площадке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Также протокол размещается на сайте Общества.</w:t>
      </w:r>
    </w:p>
    <w:p w:rsidR="00E00F9A" w:rsidRPr="009259AF"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hAnsi="Times New Roman"/>
          <w:b/>
          <w:sz w:val="24"/>
          <w:szCs w:val="24"/>
        </w:rPr>
        <w:t>4.11.2</w:t>
      </w:r>
      <w:r w:rsidRPr="009259AF">
        <w:rPr>
          <w:rFonts w:ascii="Times New Roman" w:hAnsi="Times New Roman"/>
          <w:sz w:val="24"/>
          <w:szCs w:val="24"/>
        </w:rPr>
        <w:t xml:space="preserve"> </w:t>
      </w:r>
      <w:r w:rsidRPr="009259AF">
        <w:rPr>
          <w:rFonts w:ascii="Times New Roman" w:eastAsia="Times New Roman" w:hAnsi="Times New Roman"/>
          <w:bCs/>
          <w:iCs/>
          <w:snapToGrid w:val="0"/>
          <w:sz w:val="24"/>
          <w:szCs w:val="24"/>
          <w:lang w:eastAsia="ru-RU"/>
        </w:rPr>
        <w:t>Протокол,</w:t>
      </w:r>
      <w:r w:rsidRPr="009259AF">
        <w:rPr>
          <w:rFonts w:ascii="Times New Roman" w:eastAsia="Times New Roman" w:hAnsi="Times New Roman"/>
          <w:snapToGrid w:val="0"/>
          <w:sz w:val="24"/>
          <w:szCs w:val="24"/>
          <w:lang w:eastAsia="ru-RU"/>
        </w:rPr>
        <w:t xml:space="preserve"> составленный по итогам состязательной закупки</w:t>
      </w:r>
      <w:r w:rsidRPr="009259AF">
        <w:rPr>
          <w:rFonts w:ascii="Times New Roman" w:eastAsia="Times New Roman" w:hAnsi="Times New Roman"/>
          <w:b/>
          <w:bCs/>
          <w:iCs/>
          <w:snapToGrid w:val="0"/>
          <w:sz w:val="24"/>
          <w:szCs w:val="24"/>
          <w:lang w:eastAsia="ru-RU"/>
        </w:rPr>
        <w:t xml:space="preserve"> </w:t>
      </w:r>
      <w:r w:rsidRPr="009259AF">
        <w:rPr>
          <w:rFonts w:ascii="Times New Roman" w:eastAsia="Times New Roman" w:hAnsi="Times New Roman"/>
          <w:snapToGrid w:val="0"/>
          <w:sz w:val="24"/>
          <w:szCs w:val="24"/>
          <w:lang w:eastAsia="ru-RU"/>
        </w:rPr>
        <w:t>должен содержать следующие сведения:</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1)</w:t>
      </w:r>
      <w:r w:rsidRPr="009259AF">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2)</w:t>
      </w:r>
      <w:r w:rsidRPr="009259AF">
        <w:rPr>
          <w:rFonts w:ascii="Times New Roman" w:eastAsia="Times New Roman" w:hAnsi="Times New Roman"/>
          <w:snapToGrid w:val="0"/>
          <w:sz w:val="24"/>
          <w:szCs w:val="24"/>
          <w:lang w:eastAsia="ru-RU"/>
        </w:rPr>
        <w:t xml:space="preserve"> наименование предмета закупки;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 xml:space="preserve">3) </w:t>
      </w:r>
      <w:r w:rsidRPr="009259AF">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w:t>
      </w:r>
      <w:r w:rsidRPr="009259AF">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w:t>
      </w:r>
      <w:r w:rsidRPr="009259AF">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6)</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259AF">
        <w:rPr>
          <w:rFonts w:ascii="Times New Roman" w:eastAsia="Times New Roman" w:hAnsi="Times New Roman"/>
          <w:b/>
          <w:sz w:val="24"/>
          <w:szCs w:val="24"/>
          <w:lang w:eastAsia="ru-RU"/>
        </w:rPr>
        <w:t>7)</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259AF">
        <w:rPr>
          <w:rFonts w:ascii="Times New Roman" w:eastAsia="Times New Roman" w:hAnsi="Times New Roman" w:cs="Arial"/>
          <w:bCs/>
          <w:iCs/>
          <w:sz w:val="24"/>
          <w:szCs w:val="24"/>
          <w:lang w:eastAsia="ru-RU"/>
        </w:rPr>
        <w:t>, занявшего второе место,</w:t>
      </w:r>
      <w:r w:rsidRPr="009259AF">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694817"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8)</w:t>
      </w:r>
      <w:r w:rsidRPr="009259AF">
        <w:rPr>
          <w:rFonts w:ascii="Times New Roman" w:eastAsia="Times New Roman" w:hAnsi="Times New Roman"/>
          <w:sz w:val="24"/>
          <w:szCs w:val="24"/>
          <w:lang w:eastAsia="ru-RU"/>
        </w:rPr>
        <w:t xml:space="preserve"> дата подписания протокола.</w:t>
      </w:r>
    </w:p>
    <w:bookmarkEnd w:id="54"/>
    <w:p w:rsidR="00484EDE" w:rsidRPr="009259AF" w:rsidRDefault="00484EDE" w:rsidP="00484EDE">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Заключение договора</w:t>
      </w:r>
    </w:p>
    <w:p w:rsidR="005527E7" w:rsidRPr="005527E7" w:rsidRDefault="005527E7" w:rsidP="005527E7">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5527E7">
        <w:rPr>
          <w:rFonts w:ascii="Times New Roman" w:eastAsia="Times New Roman" w:hAnsi="Times New Roman"/>
          <w:b/>
          <w:bCs/>
          <w:iCs/>
          <w:snapToGrid w:val="0"/>
          <w:sz w:val="24"/>
          <w:szCs w:val="24"/>
          <w:lang w:eastAsia="ru-RU"/>
        </w:rPr>
        <w:t xml:space="preserve">4.12.1 </w:t>
      </w:r>
      <w:r w:rsidRPr="005527E7">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5527E7" w:rsidRPr="005527E7" w:rsidRDefault="005527E7" w:rsidP="005527E7">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5527E7">
        <w:rPr>
          <w:rFonts w:ascii="Times New Roman" w:eastAsia="Times New Roman" w:hAnsi="Times New Roman"/>
          <w:bCs/>
          <w:iCs/>
          <w:snapToGrid w:val="0"/>
          <w:sz w:val="24"/>
          <w:szCs w:val="24"/>
          <w:lang w:eastAsia="ru-RU"/>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5527E7" w:rsidRPr="005527E7" w:rsidRDefault="005527E7" w:rsidP="005527E7">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5527E7">
        <w:rPr>
          <w:rFonts w:ascii="Times New Roman" w:eastAsia="Times New Roman" w:hAnsi="Times New Roman"/>
          <w:bCs/>
          <w:iCs/>
          <w:snapToGrid w:val="0"/>
          <w:sz w:val="24"/>
          <w:szCs w:val="24"/>
          <w:lang w:eastAsia="ru-RU"/>
        </w:rPr>
        <w:t>-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mrr@ynp.ru.</w:t>
      </w:r>
    </w:p>
    <w:p w:rsidR="00A27721" w:rsidRPr="005527E7" w:rsidRDefault="005527E7" w:rsidP="005527E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iCs/>
          <w:snapToGrid w:val="0"/>
          <w:sz w:val="24"/>
          <w:szCs w:val="24"/>
          <w:lang w:eastAsia="ru-RU"/>
        </w:rPr>
        <w:t xml:space="preserve">       </w:t>
      </w:r>
      <w:r w:rsidRPr="005527E7">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Pr="00765E65">
        <w:rPr>
          <w:rFonts w:ascii="Times New Roman" w:eastAsia="Times New Roman" w:hAnsi="Times New Roman"/>
          <w:sz w:val="24"/>
          <w:szCs w:val="24"/>
          <w:shd w:val="clear" w:color="auto" w:fill="FFFFFF"/>
          <w:lang w:eastAsia="ru-RU"/>
        </w:rPr>
        <w:t xml:space="preserve"> </w:t>
      </w:r>
      <w:proofErr w:type="gramStart"/>
      <w:r w:rsidRPr="00765E65">
        <w:rPr>
          <w:rFonts w:ascii="Times New Roman" w:eastAsia="Times New Roman" w:hAnsi="Times New Roman"/>
          <w:sz w:val="24"/>
          <w:szCs w:val="24"/>
          <w:shd w:val="clear" w:color="auto" w:fill="FFFFFF"/>
          <w:lang w:eastAsia="ru-RU"/>
        </w:rPr>
        <w:t>В</w:t>
      </w:r>
      <w:proofErr w:type="gramEnd"/>
      <w:r w:rsidRPr="00765E65">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w:t>
      </w:r>
      <w:r w:rsidRPr="00765E65">
        <w:rPr>
          <w:rFonts w:ascii="Times New Roman" w:eastAsia="Times New Roman" w:hAnsi="Times New Roman"/>
          <w:sz w:val="24"/>
          <w:szCs w:val="24"/>
          <w:shd w:val="clear" w:color="auto" w:fill="FFFFFF"/>
          <w:lang w:eastAsia="ru-RU"/>
        </w:rPr>
        <w:lastRenderedPageBreak/>
        <w:t>даты официального отказа Победителя от подписания договора.</w:t>
      </w:r>
      <w:r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65E65">
        <w:rPr>
          <w:rFonts w:ascii="Times New Roman" w:eastAsia="Times New Roman" w:hAnsi="Times New Roman"/>
          <w:bCs/>
          <w:iCs/>
          <w:snapToGrid w:val="0"/>
          <w:sz w:val="24"/>
          <w:szCs w:val="24"/>
          <w:lang w:eastAsia="ru-RU"/>
        </w:rPr>
        <w:t>.</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A27721" w:rsidRPr="00765E65" w:rsidRDefault="00A27721" w:rsidP="00A27721">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 xml:space="preserve">4.12.5.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снижению цены договора без изменения остальных условий договора;</w:t>
      </w:r>
    </w:p>
    <w:p w:rsidR="002A4770" w:rsidRPr="00FA2AA3" w:rsidRDefault="002A4770" w:rsidP="002A4770">
      <w:pPr>
        <w:numPr>
          <w:ilvl w:val="0"/>
          <w:numId w:val="17"/>
        </w:numPr>
        <w:shd w:val="clear" w:color="auto" w:fill="FFFFFF"/>
        <w:tabs>
          <w:tab w:val="clear" w:pos="1713"/>
          <w:tab w:val="num" w:pos="284"/>
          <w:tab w:val="num" w:pos="360"/>
        </w:tabs>
        <w:spacing w:after="0" w:line="240" w:lineRule="atLeast"/>
        <w:ind w:left="0" w:firstLine="426"/>
        <w:jc w:val="both"/>
        <w:rPr>
          <w:rFonts w:ascii="Times New Roman" w:eastAsia="Times New Roman" w:hAnsi="Times New Roman"/>
          <w:sz w:val="24"/>
          <w:szCs w:val="24"/>
          <w:lang w:eastAsia="ru-RU"/>
        </w:rPr>
      </w:pPr>
      <w:r w:rsidRPr="00FA2AA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ascii="Times New Roman" w:eastAsia="Times New Roman" w:hAnsi="Times New Roman"/>
          <w:sz w:val="24"/>
          <w:szCs w:val="24"/>
          <w:lang w:eastAsia="ru-RU"/>
        </w:rPr>
        <w:t>;</w:t>
      </w:r>
    </w:p>
    <w:p w:rsidR="00A27721" w:rsidRPr="00765E65" w:rsidRDefault="00A27721" w:rsidP="00A27721">
      <w:pPr>
        <w:numPr>
          <w:ilvl w:val="0"/>
          <w:numId w:val="17"/>
        </w:numPr>
        <w:shd w:val="clear" w:color="auto" w:fill="FFFFFF"/>
        <w:tabs>
          <w:tab w:val="clear" w:pos="1713"/>
          <w:tab w:val="num" w:pos="0"/>
          <w:tab w:val="left" w:pos="284"/>
          <w:tab w:val="num" w:pos="360"/>
          <w:tab w:val="num" w:pos="709"/>
        </w:tabs>
        <w:spacing w:after="0" w:line="240" w:lineRule="atLeast"/>
        <w:ind w:left="0" w:firstLine="426"/>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по сокращению сроков выполнения договора;  </w:t>
      </w:r>
    </w:p>
    <w:p w:rsidR="00A27721" w:rsidRPr="00765E65" w:rsidRDefault="00A27721" w:rsidP="00A27721">
      <w:pPr>
        <w:numPr>
          <w:ilvl w:val="0"/>
          <w:numId w:val="17"/>
        </w:numPr>
        <w:shd w:val="clear" w:color="auto" w:fill="FFFFFF"/>
        <w:tabs>
          <w:tab w:val="clear" w:pos="1713"/>
          <w:tab w:val="left"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A27721" w:rsidRPr="00765E65" w:rsidRDefault="00A27721" w:rsidP="00A27721">
      <w:pPr>
        <w:shd w:val="clear" w:color="auto" w:fill="FFFFFF"/>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Pr="00765E65">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A27721" w:rsidRPr="00765E65" w:rsidRDefault="00A27721" w:rsidP="00A27721">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A27721" w:rsidRPr="00765E65" w:rsidRDefault="00A27721" w:rsidP="00A27721">
      <w:pPr>
        <w:tabs>
          <w:tab w:val="num" w:pos="1985"/>
          <w:tab w:val="num" w:pos="2357"/>
        </w:tabs>
        <w:spacing w:after="0" w:line="240" w:lineRule="atLeast"/>
        <w:jc w:val="both"/>
        <w:rPr>
          <w:rFonts w:ascii="Times New Roman" w:eastAsia="Times New Roman" w:hAnsi="Times New Roman"/>
          <w:sz w:val="24"/>
          <w:szCs w:val="24"/>
          <w:lang w:eastAsia="ru-RU"/>
        </w:rPr>
      </w:pPr>
      <w:bookmarkStart w:id="59"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Pr="00765E65">
        <w:rPr>
          <w:rFonts w:ascii="Times New Roman" w:eastAsia="Times New Roman" w:hAnsi="Times New Roman"/>
          <w:sz w:val="24"/>
          <w:szCs w:val="24"/>
          <w:lang w:eastAsia="ru-RU"/>
        </w:rPr>
        <w:t>Заявки;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0" w:name="_Ref310532857"/>
      <w:r w:rsidRPr="00765E65">
        <w:rPr>
          <w:rFonts w:ascii="Times New Roman" w:eastAsia="Times New Roman" w:hAnsi="Times New Roman"/>
          <w:sz w:val="24"/>
          <w:szCs w:val="24"/>
          <w:lang w:eastAsia="ru-RU"/>
        </w:rPr>
        <w:lastRenderedPageBreak/>
        <w:t>-  отказаться от заключения договора и прекратить процедуру закупки.</w:t>
      </w:r>
      <w:bookmarkEnd w:id="60"/>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A27721" w:rsidRPr="00765E65" w:rsidRDefault="00A27721" w:rsidP="00A27721">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27721" w:rsidRPr="00765E65" w:rsidRDefault="00A27721" w:rsidP="00A27721">
      <w:pPr>
        <w:spacing w:after="0" w:line="240" w:lineRule="auto"/>
        <w:ind w:firstLine="567"/>
        <w:jc w:val="both"/>
        <w:rPr>
          <w:rFonts w:ascii="Times New Roman" w:eastAsia="Times New Roman" w:hAnsi="Times New Roman"/>
          <w:sz w:val="24"/>
          <w:szCs w:val="24"/>
          <w:lang w:eastAsia="ru-RU"/>
        </w:rPr>
      </w:pPr>
    </w:p>
    <w:p w:rsidR="00A27721" w:rsidRPr="00765E65" w:rsidRDefault="00A27721" w:rsidP="00A27721">
      <w:pPr>
        <w:spacing w:after="0" w:line="240" w:lineRule="auto"/>
        <w:jc w:val="both"/>
        <w:rPr>
          <w:rFonts w:ascii="Times New Roman" w:eastAsia="Times New Roman" w:hAnsi="Times New Roman"/>
          <w:b/>
          <w:sz w:val="24"/>
          <w:szCs w:val="24"/>
          <w:lang w:eastAsia="ru-RU"/>
        </w:rPr>
      </w:pPr>
    </w:p>
    <w:p w:rsidR="00A27721" w:rsidRPr="00765E65" w:rsidRDefault="005527E7" w:rsidP="00A2772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4.13</w:t>
      </w:r>
      <w:r w:rsidR="00A27721" w:rsidRPr="00765E65">
        <w:rPr>
          <w:rFonts w:ascii="Times New Roman" w:eastAsia="Times New Roman" w:hAnsi="Times New Roman"/>
          <w:b/>
          <w:sz w:val="24"/>
          <w:szCs w:val="24"/>
          <w:lang w:eastAsia="ru-RU"/>
        </w:rPr>
        <w:t>.</w:t>
      </w:r>
      <w:r w:rsidR="00A27721" w:rsidRPr="00765E65">
        <w:rPr>
          <w:rFonts w:ascii="Times New Roman" w:eastAsia="Times New Roman" w:hAnsi="Times New Roman"/>
          <w:sz w:val="24"/>
          <w:szCs w:val="24"/>
          <w:lang w:eastAsia="ru-RU"/>
        </w:rPr>
        <w:t xml:space="preserve"> </w:t>
      </w:r>
      <w:r w:rsidR="00A27721" w:rsidRPr="00765E65">
        <w:rPr>
          <w:rFonts w:ascii="Times New Roman" w:eastAsia="Times New Roman" w:hAnsi="Times New Roman"/>
          <w:b/>
          <w:sz w:val="24"/>
          <w:szCs w:val="24"/>
          <w:lang w:eastAsia="ru-RU"/>
        </w:rPr>
        <w:t>Исполнение договора</w:t>
      </w:r>
    </w:p>
    <w:p w:rsidR="00A27721" w:rsidRDefault="005527E7" w:rsidP="00A27721">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lang w:eastAsia="ru-RU"/>
        </w:rPr>
        <w:t>4.13</w:t>
      </w:r>
      <w:r w:rsidR="00A27721" w:rsidRPr="00765E65">
        <w:rPr>
          <w:rFonts w:ascii="Times New Roman" w:hAnsi="Times New Roman"/>
          <w:b/>
          <w:sz w:val="24"/>
          <w:szCs w:val="24"/>
          <w:lang w:eastAsia="ru-RU"/>
        </w:rPr>
        <w:t>.1.</w:t>
      </w:r>
      <w:r w:rsidR="00A27721" w:rsidRPr="00765E65">
        <w:rPr>
          <w:rFonts w:ascii="Times New Roman" w:hAnsi="Times New Roman"/>
          <w:sz w:val="24"/>
          <w:szCs w:val="24"/>
          <w:lang w:eastAsia="ru-RU"/>
        </w:rPr>
        <w:t xml:space="preserve"> </w:t>
      </w:r>
      <w:r w:rsidR="00A27721"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00A27721" w:rsidRPr="00765E65">
        <w:rPr>
          <w:rFonts w:ascii="Times New Roman" w:eastAsia="Times New Roman" w:hAnsi="Times New Roman"/>
          <w:sz w:val="24"/>
          <w:szCs w:val="24"/>
          <w:lang w:eastAsia="ru-RU"/>
        </w:rPr>
        <w:t>п.п</w:t>
      </w:r>
      <w:proofErr w:type="spellEnd"/>
      <w:r w:rsidR="00A27721" w:rsidRPr="00765E6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261F0">
        <w:rPr>
          <w:rFonts w:ascii="Times New Roman" w:eastAsia="Times New Roman" w:hAnsi="Times New Roman"/>
          <w:sz w:val="24"/>
          <w:szCs w:val="24"/>
          <w:lang w:eastAsia="ru-RU"/>
        </w:rPr>
        <w:t>.</w:t>
      </w: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DE042D" w:rsidRDefault="00DE042D"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BE2C00" w:rsidRDefault="00BE2C0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9259AF"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9259AF">
        <w:rPr>
          <w:rFonts w:ascii="Times New Roman" w:eastAsia="Times New Roman" w:hAnsi="Times New Roman"/>
          <w:b/>
          <w:bCs/>
          <w:kern w:val="28"/>
          <w:sz w:val="24"/>
          <w:szCs w:val="24"/>
          <w:lang w:eastAsia="ru-RU"/>
        </w:rPr>
        <w:t>5.</w:t>
      </w:r>
      <w:r w:rsidR="00C770E9" w:rsidRPr="009259AF">
        <w:rPr>
          <w:rFonts w:ascii="Times New Roman" w:eastAsia="Times New Roman" w:hAnsi="Times New Roman"/>
          <w:b/>
          <w:bCs/>
          <w:kern w:val="28"/>
          <w:sz w:val="24"/>
          <w:szCs w:val="24"/>
          <w:lang w:eastAsia="ru-RU"/>
        </w:rPr>
        <w:t xml:space="preserve"> </w:t>
      </w:r>
      <w:bookmarkEnd w:id="36"/>
      <w:bookmarkEnd w:id="37"/>
      <w:bookmarkEnd w:id="38"/>
      <w:r w:rsidRPr="009259AF">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39"/>
      <w:r w:rsidR="00D05EF7" w:rsidRPr="009259AF">
        <w:rPr>
          <w:rFonts w:ascii="Times New Roman" w:eastAsia="Times New Roman" w:hAnsi="Times New Roman"/>
          <w:b/>
          <w:bCs/>
          <w:kern w:val="28"/>
          <w:sz w:val="24"/>
          <w:szCs w:val="24"/>
          <w:lang w:eastAsia="ru-RU"/>
        </w:rPr>
        <w:t>Заявку</w:t>
      </w:r>
    </w:p>
    <w:p w:rsidR="00C61DF3" w:rsidRPr="009259AF"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sidRPr="009259AF">
        <w:rPr>
          <w:rFonts w:ascii="Times New Roman" w:eastAsia="Times New Roman" w:hAnsi="Times New Roman"/>
          <w:b/>
          <w:bCs/>
          <w:sz w:val="24"/>
          <w:szCs w:val="24"/>
          <w:lang w:eastAsia="ru-RU"/>
        </w:rPr>
        <w:t>5.1.</w:t>
      </w:r>
      <w:r w:rsidR="00C770E9" w:rsidRPr="009259AF">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181607" w:rsidRPr="009259AF">
        <w:rPr>
          <w:rFonts w:ascii="Times New Roman" w:eastAsia="Times New Roman" w:hAnsi="Times New Roman"/>
          <w:b/>
          <w:bCs/>
          <w:sz w:val="24"/>
          <w:szCs w:val="24"/>
          <w:lang w:eastAsia="ru-RU"/>
        </w:rPr>
        <w:t xml:space="preserve">Заявка на участие в </w:t>
      </w:r>
      <w:r w:rsidR="00DE7900" w:rsidRPr="009259AF">
        <w:rPr>
          <w:rFonts w:ascii="Times New Roman" w:eastAsia="Times New Roman" w:hAnsi="Times New Roman"/>
          <w:b/>
          <w:bCs/>
          <w:sz w:val="24"/>
          <w:szCs w:val="24"/>
          <w:lang w:eastAsia="ru-RU"/>
        </w:rPr>
        <w:t>закупке</w:t>
      </w:r>
      <w:r w:rsidR="0036721E" w:rsidRPr="009259AF">
        <w:rPr>
          <w:rFonts w:ascii="Times New Roman" w:eastAsia="Times New Roman" w:hAnsi="Times New Roman"/>
          <w:b/>
          <w:bCs/>
          <w:sz w:val="24"/>
          <w:szCs w:val="24"/>
          <w:lang w:eastAsia="ru-RU"/>
        </w:rPr>
        <w:t xml:space="preserve"> (форма 1)</w:t>
      </w:r>
    </w:p>
    <w:p w:rsidR="00B612F1" w:rsidRPr="009259AF"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начало формы</w:t>
      </w: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w:t>
      </w:r>
      <w:proofErr w:type="gramStart"/>
      <w:r w:rsidRPr="009259AF">
        <w:rPr>
          <w:rFonts w:ascii="Times New Roman" w:eastAsia="Times New Roman" w:hAnsi="Times New Roman"/>
          <w:sz w:val="24"/>
          <w:szCs w:val="24"/>
          <w:lang w:eastAsia="ru-RU"/>
        </w:rPr>
        <w:t>_»_</w:t>
      </w:r>
      <w:proofErr w:type="gramEnd"/>
      <w:r w:rsidRPr="009259AF">
        <w:rPr>
          <w:rFonts w:ascii="Times New Roman" w:eastAsia="Times New Roman" w:hAnsi="Times New Roman"/>
          <w:sz w:val="24"/>
          <w:szCs w:val="24"/>
          <w:lang w:eastAsia="ru-RU"/>
        </w:rPr>
        <w:t>______________ года</w:t>
      </w:r>
    </w:p>
    <w:p w:rsidR="00C770E9" w:rsidRPr="009259AF"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w:t>
      </w:r>
      <w:r w:rsidRPr="009259AF">
        <w:rPr>
          <w:rFonts w:ascii="Times New Roman" w:eastAsia="Times New Roman" w:hAnsi="Times New Roman"/>
          <w:sz w:val="24"/>
          <w:szCs w:val="24"/>
          <w:lang w:eastAsia="ru-RU"/>
        </w:rPr>
        <w:tab/>
        <w:t xml:space="preserve">                                          </w:t>
      </w:r>
    </w:p>
    <w:p w:rsidR="00C770E9" w:rsidRPr="009259AF"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Заказчику: </w:t>
      </w:r>
    </w:p>
    <w:p w:rsidR="00C770E9" w:rsidRPr="009259AF"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Г</w:t>
      </w:r>
      <w:r w:rsidR="00C770E9" w:rsidRPr="009259AF">
        <w:rPr>
          <w:rFonts w:ascii="Times New Roman" w:eastAsia="Times New Roman" w:hAnsi="Times New Roman"/>
          <w:sz w:val="24"/>
          <w:szCs w:val="24"/>
          <w:lang w:eastAsia="ru-RU"/>
        </w:rPr>
        <w:t>енерально</w:t>
      </w:r>
      <w:r w:rsidRPr="009259AF">
        <w:rPr>
          <w:rFonts w:ascii="Times New Roman" w:eastAsia="Times New Roman" w:hAnsi="Times New Roman"/>
          <w:sz w:val="24"/>
          <w:szCs w:val="24"/>
          <w:lang w:eastAsia="ru-RU"/>
        </w:rPr>
        <w:t>му</w:t>
      </w:r>
      <w:r w:rsidR="00C770E9" w:rsidRPr="009259AF">
        <w:rPr>
          <w:rFonts w:ascii="Times New Roman" w:eastAsia="Times New Roman" w:hAnsi="Times New Roman"/>
          <w:sz w:val="24"/>
          <w:szCs w:val="24"/>
          <w:lang w:eastAsia="ru-RU"/>
        </w:rPr>
        <w:t xml:space="preserve"> директор</w:t>
      </w:r>
      <w:r w:rsidRPr="009259AF">
        <w:rPr>
          <w:rFonts w:ascii="Times New Roman" w:eastAsia="Times New Roman" w:hAnsi="Times New Roman"/>
          <w:sz w:val="24"/>
          <w:szCs w:val="24"/>
          <w:lang w:eastAsia="ru-RU"/>
        </w:rPr>
        <w:t>у</w:t>
      </w:r>
    </w:p>
    <w:p w:rsidR="00C770E9" w:rsidRPr="009259AF"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АО «Саханефтегазсбыт»</w:t>
      </w:r>
    </w:p>
    <w:p w:rsidR="00C770E9" w:rsidRPr="009259AF"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Лебедеву В.Н.</w:t>
      </w:r>
    </w:p>
    <w:p w:rsidR="00C770E9" w:rsidRPr="009259AF"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95102D" w:rsidRPr="009C5FDE" w:rsidRDefault="0075505B" w:rsidP="0075505B">
      <w:pPr>
        <w:spacing w:after="0" w:line="240" w:lineRule="auto"/>
        <w:ind w:left="-567" w:firstLine="425"/>
        <w:jc w:val="both"/>
        <w:rPr>
          <w:rFonts w:ascii="Times New Roman" w:eastAsia="Times New Roman" w:hAnsi="Times New Roman"/>
          <w:b/>
          <w:bCs/>
          <w:sz w:val="24"/>
          <w:szCs w:val="24"/>
          <w:lang w:eastAsia="ru-RU"/>
        </w:rPr>
      </w:pPr>
      <w:bookmarkStart w:id="71" w:name="_Ref55335823"/>
      <w:bookmarkStart w:id="72" w:name="_Ref55336359"/>
      <w:bookmarkStart w:id="73" w:name="_Toc57314675"/>
      <w:bookmarkStart w:id="74" w:name="_Toc69728989"/>
      <w:bookmarkStart w:id="75" w:name="_Toc261535113"/>
      <w:bookmarkStart w:id="76" w:name="_Toc262557869"/>
      <w:bookmarkStart w:id="77" w:name="_Toc278971542"/>
      <w:bookmarkEnd w:id="68"/>
      <w:bookmarkEnd w:id="69"/>
      <w:bookmarkEnd w:id="70"/>
      <w:r w:rsidRPr="009C5FDE">
        <w:rPr>
          <w:rFonts w:ascii="Times New Roman" w:eastAsia="Times New Roman" w:hAnsi="Times New Roman"/>
          <w:b/>
          <w:bCs/>
          <w:sz w:val="24"/>
          <w:szCs w:val="24"/>
          <w:lang w:eastAsia="ru-RU"/>
        </w:rPr>
        <w:t xml:space="preserve"> </w:t>
      </w:r>
    </w:p>
    <w:p w:rsidR="00BE2C00" w:rsidRPr="00BE2C00" w:rsidRDefault="00BE2C00" w:rsidP="00BE2C00">
      <w:pPr>
        <w:suppressAutoHyphens/>
        <w:spacing w:after="0" w:line="240" w:lineRule="auto"/>
        <w:ind w:firstLine="567"/>
        <w:jc w:val="center"/>
        <w:rPr>
          <w:rFonts w:ascii="Times New Roman" w:eastAsia="Times New Roman" w:hAnsi="Times New Roman"/>
          <w:b/>
          <w:sz w:val="24"/>
          <w:szCs w:val="24"/>
          <w:lang w:eastAsia="ru-RU"/>
        </w:rPr>
      </w:pPr>
      <w:r w:rsidRPr="00BE2C00">
        <w:rPr>
          <w:rFonts w:ascii="Times New Roman" w:eastAsia="Times New Roman" w:hAnsi="Times New Roman"/>
          <w:b/>
          <w:sz w:val="24"/>
          <w:szCs w:val="24"/>
          <w:lang w:eastAsia="ru-RU"/>
        </w:rPr>
        <w:t>Заявка на участие в состязательной закупке в электронной форме</w:t>
      </w:r>
    </w:p>
    <w:p w:rsidR="00BE2C00" w:rsidRPr="00BE2C00" w:rsidRDefault="00BE2C00" w:rsidP="00BE2C00">
      <w:pPr>
        <w:suppressAutoHyphens/>
        <w:spacing w:after="0" w:line="240" w:lineRule="auto"/>
        <w:ind w:firstLine="567"/>
        <w:jc w:val="center"/>
        <w:rPr>
          <w:rFonts w:ascii="Times New Roman" w:eastAsia="Times New Roman" w:hAnsi="Times New Roman"/>
          <w:b/>
          <w:sz w:val="24"/>
          <w:szCs w:val="24"/>
          <w:lang w:eastAsia="ru-RU"/>
        </w:rPr>
      </w:pPr>
      <w:r w:rsidRPr="00BE2C00">
        <w:rPr>
          <w:rFonts w:ascii="Times New Roman" w:eastAsia="Times New Roman" w:hAnsi="Times New Roman"/>
          <w:b/>
          <w:sz w:val="24"/>
          <w:szCs w:val="24"/>
          <w:lang w:eastAsia="ru-RU"/>
        </w:rPr>
        <w:t>на поставку расходных материалов для изготовления фасовочных канистр линии розлива светлых нефтепродуктов АО «Саханефтегазсбыт» в 2022 году</w:t>
      </w:r>
    </w:p>
    <w:p w:rsidR="00BE2C00" w:rsidRPr="00BE2C00" w:rsidRDefault="00BE2C00" w:rsidP="00BE2C00">
      <w:pPr>
        <w:suppressAutoHyphens/>
        <w:spacing w:after="0" w:line="240" w:lineRule="auto"/>
        <w:ind w:firstLine="567"/>
        <w:jc w:val="center"/>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xml:space="preserve">Изучив Извещение о проведении </w:t>
      </w:r>
      <w:r w:rsidR="00DE042D">
        <w:rPr>
          <w:rFonts w:ascii="Times New Roman" w:eastAsia="Times New Roman" w:hAnsi="Times New Roman"/>
          <w:sz w:val="24"/>
          <w:szCs w:val="24"/>
          <w:lang w:eastAsia="ru-RU"/>
        </w:rPr>
        <w:t>состязательной закупки</w:t>
      </w:r>
      <w:r w:rsidRPr="00BE2C00">
        <w:rPr>
          <w:rFonts w:ascii="Times New Roman" w:eastAsia="Times New Roman" w:hAnsi="Times New Roman"/>
          <w:sz w:val="24"/>
          <w:szCs w:val="24"/>
          <w:lang w:eastAsia="ru-RU"/>
        </w:rPr>
        <w:t xml:space="preserve"> (далее по тексту - закупка), опубликованное [</w:t>
      </w:r>
      <w:r w:rsidRPr="00BE2C00">
        <w:rPr>
          <w:rFonts w:ascii="Times New Roman" w:eastAsia="Times New Roman" w:hAnsi="Times New Roman"/>
          <w:b/>
          <w:bCs/>
          <w:i/>
          <w:iCs/>
          <w:sz w:val="24"/>
          <w:szCs w:val="24"/>
          <w:shd w:val="clear" w:color="auto" w:fill="FFFF99"/>
          <w:lang w:eastAsia="ru-RU"/>
        </w:rPr>
        <w:t>указывается источник и дата публикации</w:t>
      </w:r>
      <w:r w:rsidRPr="00BE2C00">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________________________________________________________________________,</w:t>
      </w:r>
    </w:p>
    <w:p w:rsidR="00BE2C00" w:rsidRPr="00BE2C00" w:rsidRDefault="00BE2C00" w:rsidP="00BE2C00">
      <w:pPr>
        <w:spacing w:after="0" w:line="240" w:lineRule="auto"/>
        <w:ind w:firstLine="567"/>
        <w:jc w:val="center"/>
        <w:rPr>
          <w:rFonts w:ascii="Times New Roman" w:eastAsia="Times New Roman" w:hAnsi="Times New Roman"/>
          <w:sz w:val="24"/>
          <w:szCs w:val="24"/>
          <w:vertAlign w:val="superscript"/>
          <w:lang w:eastAsia="ru-RU"/>
        </w:rPr>
      </w:pPr>
      <w:r w:rsidRPr="00BE2C00">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зарегистрированное по адресу______________________________________________,</w:t>
      </w:r>
    </w:p>
    <w:p w:rsidR="00BE2C00" w:rsidRPr="00BE2C00" w:rsidRDefault="00BE2C00" w:rsidP="00BE2C00">
      <w:pPr>
        <w:spacing w:after="0" w:line="240" w:lineRule="auto"/>
        <w:ind w:firstLine="567"/>
        <w:jc w:val="center"/>
        <w:rPr>
          <w:rFonts w:ascii="Times New Roman" w:eastAsia="Times New Roman" w:hAnsi="Times New Roman"/>
          <w:sz w:val="24"/>
          <w:szCs w:val="24"/>
          <w:vertAlign w:val="superscript"/>
          <w:lang w:eastAsia="ru-RU"/>
        </w:rPr>
      </w:pPr>
      <w:r w:rsidRPr="00BE2C00">
        <w:rPr>
          <w:rFonts w:ascii="Times New Roman" w:eastAsia="Times New Roman" w:hAnsi="Times New Roman"/>
          <w:sz w:val="24"/>
          <w:szCs w:val="24"/>
          <w:vertAlign w:val="superscript"/>
          <w:lang w:eastAsia="ru-RU"/>
        </w:rPr>
        <w:t>(юридический адрес Участника)</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xml:space="preserve">предлагает заключить Договор на поставку расходных материалов для изготовления фасовочных канистр линии розлива светлых нефтепродуктов АО «Саханефтегазсбыт» в 2022 году на условиях, изложенных в Документации о закупке в соответствии с Техническим заданием и с настоящим письмом направляет Заявку </w:t>
      </w:r>
    </w:p>
    <w:p w:rsidR="00BE2C00" w:rsidRPr="00BE2C00" w:rsidRDefault="00BE2C00" w:rsidP="00BE2C00">
      <w:pPr>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по Лоту № 1:</w:t>
      </w:r>
    </w:p>
    <w:tbl>
      <w:tblPr>
        <w:tblStyle w:val="180"/>
        <w:tblW w:w="10201" w:type="dxa"/>
        <w:tblLayout w:type="fixed"/>
        <w:tblLook w:val="04A0" w:firstRow="1" w:lastRow="0" w:firstColumn="1" w:lastColumn="0" w:noHBand="0" w:noVBand="1"/>
      </w:tblPr>
      <w:tblGrid>
        <w:gridCol w:w="675"/>
        <w:gridCol w:w="3431"/>
        <w:gridCol w:w="1559"/>
        <w:gridCol w:w="851"/>
        <w:gridCol w:w="992"/>
        <w:gridCol w:w="1134"/>
        <w:gridCol w:w="1559"/>
      </w:tblGrid>
      <w:tr w:rsidR="00BE2C00" w:rsidRPr="00BE2C00" w:rsidTr="00DE042D">
        <w:tc>
          <w:tcPr>
            <w:tcW w:w="675" w:type="dxa"/>
            <w:vAlign w:val="center"/>
          </w:tcPr>
          <w:p w:rsidR="00BE2C00" w:rsidRPr="00BE2C00" w:rsidRDefault="00BE2C00" w:rsidP="00BE2C00">
            <w:pPr>
              <w:spacing w:after="0" w:line="240" w:lineRule="atLeast"/>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п/п</w:t>
            </w:r>
          </w:p>
        </w:tc>
        <w:tc>
          <w:tcPr>
            <w:tcW w:w="3431" w:type="dxa"/>
            <w:vAlign w:val="center"/>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Наименование</w:t>
            </w:r>
          </w:p>
        </w:tc>
        <w:tc>
          <w:tcPr>
            <w:tcW w:w="1559" w:type="dxa"/>
            <w:vAlign w:val="center"/>
          </w:tcPr>
          <w:p w:rsidR="00BE2C00" w:rsidRPr="00BE2C00" w:rsidRDefault="00BE2C00" w:rsidP="00BE2C00">
            <w:pPr>
              <w:spacing w:after="0" w:line="240" w:lineRule="atLeast"/>
              <w:ind w:firstLine="18"/>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Страна происхождения товара</w:t>
            </w:r>
          </w:p>
        </w:tc>
        <w:tc>
          <w:tcPr>
            <w:tcW w:w="851" w:type="dxa"/>
            <w:vAlign w:val="center"/>
          </w:tcPr>
          <w:p w:rsidR="00BE2C00" w:rsidRPr="00BE2C00" w:rsidRDefault="00BE2C00" w:rsidP="00BE2C00">
            <w:pPr>
              <w:spacing w:after="0" w:line="240" w:lineRule="atLeast"/>
              <w:ind w:firstLine="18"/>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Ед. изм.</w:t>
            </w:r>
          </w:p>
        </w:tc>
        <w:tc>
          <w:tcPr>
            <w:tcW w:w="992" w:type="dxa"/>
            <w:vAlign w:val="center"/>
          </w:tcPr>
          <w:p w:rsidR="00BE2C00" w:rsidRPr="00BE2C00" w:rsidRDefault="00BE2C00" w:rsidP="00BE2C00">
            <w:pPr>
              <w:spacing w:after="0" w:line="240" w:lineRule="atLeast"/>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Количество</w:t>
            </w:r>
          </w:p>
        </w:tc>
        <w:tc>
          <w:tcPr>
            <w:tcW w:w="1134" w:type="dxa"/>
            <w:vAlign w:val="center"/>
          </w:tcPr>
          <w:p w:rsidR="00BE2C00" w:rsidRPr="00BE2C00" w:rsidRDefault="00BE2C00" w:rsidP="00BE2C00">
            <w:pPr>
              <w:spacing w:after="0" w:line="240" w:lineRule="atLeast"/>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Цена за ед. без учета НДС, руб.</w:t>
            </w:r>
          </w:p>
        </w:tc>
        <w:tc>
          <w:tcPr>
            <w:tcW w:w="1559" w:type="dxa"/>
            <w:vAlign w:val="center"/>
          </w:tcPr>
          <w:p w:rsidR="00BE2C00" w:rsidRPr="00BE2C00" w:rsidRDefault="00BE2C00" w:rsidP="00BE2C00">
            <w:pPr>
              <w:spacing w:after="0" w:line="240" w:lineRule="atLeast"/>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Стоимость договора</w:t>
            </w:r>
            <w:r w:rsidRPr="00BE2C00">
              <w:rPr>
                <w:rFonts w:ascii="Times New Roman" w:eastAsia="Times New Roman" w:hAnsi="Times New Roman"/>
                <w:sz w:val="24"/>
                <w:szCs w:val="24"/>
                <w:shd w:val="clear" w:color="auto" w:fill="FFFFFF"/>
                <w:lang w:eastAsia="ru-RU"/>
              </w:rPr>
              <w:t xml:space="preserve"> без учета НДС, руб.</w:t>
            </w:r>
          </w:p>
        </w:tc>
      </w:tr>
      <w:tr w:rsidR="00BE2C00" w:rsidRPr="00BE2C00" w:rsidTr="00DE042D">
        <w:trPr>
          <w:trHeight w:val="478"/>
        </w:trPr>
        <w:tc>
          <w:tcPr>
            <w:tcW w:w="675" w:type="dxa"/>
            <w:vAlign w:val="center"/>
          </w:tcPr>
          <w:p w:rsidR="00BE2C00" w:rsidRPr="00BE2C00" w:rsidRDefault="00BE2C00" w:rsidP="00BE2C00">
            <w:pPr>
              <w:spacing w:after="0" w:line="360" w:lineRule="auto"/>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1</w:t>
            </w:r>
          </w:p>
        </w:tc>
        <w:tc>
          <w:tcPr>
            <w:tcW w:w="3431" w:type="dxa"/>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1559" w:type="dxa"/>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851" w:type="dxa"/>
            <w:vAlign w:val="center"/>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992"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134"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559"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r>
      <w:tr w:rsidR="00BE2C00" w:rsidRPr="00BE2C00" w:rsidTr="002A7258">
        <w:trPr>
          <w:trHeight w:val="73"/>
        </w:trPr>
        <w:tc>
          <w:tcPr>
            <w:tcW w:w="675" w:type="dxa"/>
            <w:vAlign w:val="center"/>
          </w:tcPr>
          <w:p w:rsidR="00BE2C00" w:rsidRPr="00BE2C00" w:rsidRDefault="00BE2C00" w:rsidP="00BE2C00">
            <w:pPr>
              <w:spacing w:after="0" w:line="360" w:lineRule="auto"/>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2</w:t>
            </w:r>
          </w:p>
        </w:tc>
        <w:tc>
          <w:tcPr>
            <w:tcW w:w="3431" w:type="dxa"/>
            <w:vAlign w:val="center"/>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1559" w:type="dxa"/>
            <w:vAlign w:val="center"/>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851" w:type="dxa"/>
            <w:vAlign w:val="center"/>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992"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134"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559"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r>
      <w:tr w:rsidR="00BE2C00" w:rsidRPr="00BE2C00" w:rsidTr="002A7258">
        <w:tc>
          <w:tcPr>
            <w:tcW w:w="675" w:type="dxa"/>
            <w:vAlign w:val="center"/>
          </w:tcPr>
          <w:p w:rsidR="00BE2C00" w:rsidRPr="00BE2C00" w:rsidRDefault="00BE2C00" w:rsidP="00BE2C00">
            <w:pPr>
              <w:spacing w:after="0" w:line="360" w:lineRule="auto"/>
              <w:jc w:val="center"/>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3</w:t>
            </w:r>
          </w:p>
        </w:tc>
        <w:tc>
          <w:tcPr>
            <w:tcW w:w="3431" w:type="dxa"/>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1559" w:type="dxa"/>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851" w:type="dxa"/>
            <w:vAlign w:val="center"/>
          </w:tcPr>
          <w:p w:rsidR="00BE2C00" w:rsidRPr="00BE2C00" w:rsidRDefault="00BE2C00" w:rsidP="00BE2C00">
            <w:pPr>
              <w:spacing w:after="0" w:line="240" w:lineRule="atLeast"/>
              <w:ind w:firstLine="33"/>
              <w:jc w:val="center"/>
              <w:rPr>
                <w:rFonts w:ascii="Times New Roman" w:eastAsia="Times New Roman" w:hAnsi="Times New Roman"/>
                <w:sz w:val="24"/>
                <w:szCs w:val="24"/>
                <w:lang w:eastAsia="ru-RU"/>
              </w:rPr>
            </w:pPr>
          </w:p>
        </w:tc>
        <w:tc>
          <w:tcPr>
            <w:tcW w:w="992"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134"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c>
          <w:tcPr>
            <w:tcW w:w="1559" w:type="dxa"/>
          </w:tcPr>
          <w:p w:rsidR="00BE2C00" w:rsidRPr="00BE2C00" w:rsidRDefault="00BE2C00" w:rsidP="00BE2C00">
            <w:pPr>
              <w:spacing w:after="0" w:line="240" w:lineRule="atLeast"/>
              <w:ind w:firstLine="34"/>
              <w:jc w:val="center"/>
              <w:rPr>
                <w:rFonts w:ascii="Times New Roman" w:eastAsia="Times New Roman" w:hAnsi="Times New Roman"/>
                <w:sz w:val="24"/>
                <w:szCs w:val="24"/>
                <w:lang w:eastAsia="ru-RU"/>
              </w:rPr>
            </w:pPr>
          </w:p>
        </w:tc>
      </w:tr>
      <w:tr w:rsidR="00BE2C00" w:rsidRPr="00BE2C00" w:rsidTr="002A7258">
        <w:trPr>
          <w:trHeight w:val="451"/>
        </w:trPr>
        <w:tc>
          <w:tcPr>
            <w:tcW w:w="8642" w:type="dxa"/>
            <w:gridSpan w:val="6"/>
            <w:tcBorders>
              <w:top w:val="single" w:sz="4" w:space="0" w:color="auto"/>
              <w:left w:val="single" w:sz="4" w:space="0" w:color="auto"/>
              <w:bottom w:val="single" w:sz="4" w:space="0" w:color="auto"/>
              <w:right w:val="single" w:sz="4" w:space="0" w:color="auto"/>
            </w:tcBorders>
            <w:vAlign w:val="center"/>
          </w:tcPr>
          <w:p w:rsidR="00BE2C00" w:rsidRPr="00BE2C00" w:rsidRDefault="00BE2C00" w:rsidP="00BE2C00">
            <w:pPr>
              <w:spacing w:after="0" w:line="240" w:lineRule="atLeast"/>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Итого стоимость Лота:</w:t>
            </w:r>
          </w:p>
        </w:tc>
        <w:tc>
          <w:tcPr>
            <w:tcW w:w="1559" w:type="dxa"/>
            <w:tcBorders>
              <w:top w:val="single" w:sz="4" w:space="0" w:color="auto"/>
              <w:left w:val="single" w:sz="4" w:space="0" w:color="auto"/>
              <w:bottom w:val="single" w:sz="4" w:space="0" w:color="auto"/>
              <w:right w:val="single" w:sz="4" w:space="0" w:color="auto"/>
            </w:tcBorders>
          </w:tcPr>
          <w:p w:rsidR="00BE2C00" w:rsidRPr="00BE2C00" w:rsidRDefault="00BE2C00" w:rsidP="00BE2C00">
            <w:pPr>
              <w:spacing w:after="0" w:line="240" w:lineRule="atLeast"/>
              <w:jc w:val="center"/>
              <w:rPr>
                <w:rFonts w:ascii="Times New Roman" w:eastAsia="Times New Roman" w:hAnsi="Times New Roman"/>
                <w:sz w:val="24"/>
                <w:szCs w:val="24"/>
                <w:lang w:eastAsia="ru-RU"/>
              </w:rPr>
            </w:pPr>
          </w:p>
        </w:tc>
      </w:tr>
    </w:tbl>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bl>
      <w:tblPr>
        <w:tblW w:w="9720" w:type="dxa"/>
        <w:tblLayout w:type="fixed"/>
        <w:tblLook w:val="01E0" w:firstRow="1" w:lastRow="1" w:firstColumn="1" w:lastColumn="1" w:noHBand="0" w:noVBand="0"/>
      </w:tblPr>
      <w:tblGrid>
        <w:gridCol w:w="4536"/>
        <w:gridCol w:w="5184"/>
      </w:tblGrid>
      <w:tr w:rsidR="00BE2C00" w:rsidRPr="00BE2C00" w:rsidTr="002A7258">
        <w:trPr>
          <w:cantSplit/>
        </w:trPr>
        <w:tc>
          <w:tcPr>
            <w:tcW w:w="4536" w:type="dxa"/>
          </w:tcPr>
          <w:p w:rsidR="00BE2C00" w:rsidRPr="00BE2C00" w:rsidRDefault="00C86E3D" w:rsidP="00C86E3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E2C00" w:rsidRPr="00BE2C00">
              <w:rPr>
                <w:rFonts w:ascii="Times New Roman" w:eastAsia="Times New Roman" w:hAnsi="Times New Roman"/>
                <w:color w:val="000000"/>
                <w:sz w:val="24"/>
                <w:szCs w:val="24"/>
                <w:lang w:eastAsia="ru-RU"/>
              </w:rPr>
              <w:t>Стоимость договора без НДС, руб.:</w:t>
            </w:r>
          </w:p>
        </w:tc>
        <w:tc>
          <w:tcPr>
            <w:tcW w:w="5184" w:type="dxa"/>
          </w:tcPr>
          <w:p w:rsidR="00BE2C00" w:rsidRPr="00BE2C00" w:rsidRDefault="00BE2C00" w:rsidP="00BE2C00">
            <w:pPr>
              <w:spacing w:after="0" w:line="240" w:lineRule="auto"/>
              <w:jc w:val="both"/>
              <w:rPr>
                <w:rFonts w:ascii="Times New Roman" w:eastAsia="Times New Roman" w:hAnsi="Times New Roman"/>
                <w:color w:val="000000"/>
                <w:sz w:val="24"/>
                <w:szCs w:val="24"/>
                <w:lang w:eastAsia="ru-RU"/>
              </w:rPr>
            </w:pPr>
            <w:r w:rsidRPr="00BE2C00">
              <w:rPr>
                <w:rFonts w:ascii="Times New Roman" w:eastAsia="Times New Roman" w:hAnsi="Times New Roman"/>
                <w:color w:val="000000"/>
                <w:sz w:val="24"/>
                <w:szCs w:val="24"/>
                <w:lang w:eastAsia="ru-RU"/>
              </w:rPr>
              <w:t xml:space="preserve">     ______________________________________</w:t>
            </w:r>
          </w:p>
          <w:p w:rsidR="00BE2C00" w:rsidRPr="00BE2C00" w:rsidRDefault="00BE2C00" w:rsidP="00BE2C00">
            <w:pPr>
              <w:spacing w:after="0" w:line="240" w:lineRule="auto"/>
              <w:jc w:val="center"/>
              <w:rPr>
                <w:rFonts w:ascii="Times New Roman" w:eastAsia="Times New Roman" w:hAnsi="Times New Roman"/>
                <w:color w:val="000000"/>
                <w:sz w:val="24"/>
                <w:szCs w:val="24"/>
                <w:lang w:eastAsia="ru-RU"/>
              </w:rPr>
            </w:pPr>
            <w:r w:rsidRPr="00BE2C00">
              <w:rPr>
                <w:rFonts w:ascii="Times New Roman" w:eastAsia="Times New Roman" w:hAnsi="Times New Roman"/>
                <w:color w:val="000000"/>
                <w:sz w:val="24"/>
                <w:szCs w:val="24"/>
                <w:vertAlign w:val="superscript"/>
                <w:lang w:eastAsia="ru-RU"/>
              </w:rPr>
              <w:t>(цифрами и прописью)</w:t>
            </w:r>
          </w:p>
        </w:tc>
      </w:tr>
      <w:tr w:rsidR="00BE2C00" w:rsidRPr="00BE2C00" w:rsidTr="002A7258">
        <w:trPr>
          <w:cantSplit/>
        </w:trPr>
        <w:tc>
          <w:tcPr>
            <w:tcW w:w="4536" w:type="dxa"/>
          </w:tcPr>
          <w:p w:rsidR="00BE2C00" w:rsidRPr="00BE2C00" w:rsidRDefault="00C86E3D" w:rsidP="00BE2C0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E2C00" w:rsidRPr="00BE2C00">
              <w:rPr>
                <w:rFonts w:ascii="Times New Roman" w:eastAsia="Times New Roman" w:hAnsi="Times New Roman"/>
                <w:color w:val="000000"/>
                <w:sz w:val="24"/>
                <w:szCs w:val="24"/>
                <w:lang w:eastAsia="ru-RU"/>
              </w:rPr>
              <w:t xml:space="preserve">Срок поставки товара: </w:t>
            </w:r>
          </w:p>
        </w:tc>
        <w:tc>
          <w:tcPr>
            <w:tcW w:w="5184" w:type="dxa"/>
          </w:tcPr>
          <w:p w:rsidR="00BE2C00" w:rsidRPr="00BE2C00" w:rsidRDefault="00BE2C00" w:rsidP="00BE2C00">
            <w:pPr>
              <w:spacing w:after="0" w:line="240" w:lineRule="auto"/>
              <w:jc w:val="both"/>
              <w:rPr>
                <w:rFonts w:ascii="Times New Roman" w:eastAsia="Times New Roman" w:hAnsi="Times New Roman"/>
                <w:color w:val="000000"/>
                <w:sz w:val="24"/>
                <w:szCs w:val="24"/>
                <w:lang w:eastAsia="ru-RU"/>
              </w:rPr>
            </w:pPr>
            <w:r w:rsidRPr="00BE2C00">
              <w:rPr>
                <w:rFonts w:ascii="Times New Roman" w:eastAsia="Times New Roman" w:hAnsi="Times New Roman"/>
                <w:color w:val="000000"/>
                <w:sz w:val="24"/>
                <w:szCs w:val="24"/>
                <w:lang w:eastAsia="ru-RU"/>
              </w:rPr>
              <w:t xml:space="preserve">в течение _____ </w:t>
            </w:r>
            <w:r w:rsidR="00DE042D">
              <w:rPr>
                <w:rFonts w:ascii="Times New Roman" w:eastAsia="Times New Roman" w:hAnsi="Times New Roman"/>
                <w:color w:val="000000"/>
                <w:sz w:val="24"/>
                <w:szCs w:val="24"/>
                <w:lang w:eastAsia="ru-RU"/>
              </w:rPr>
              <w:t xml:space="preserve">календарных </w:t>
            </w:r>
            <w:r w:rsidRPr="00BE2C00">
              <w:rPr>
                <w:rFonts w:ascii="Times New Roman" w:eastAsia="Times New Roman" w:hAnsi="Times New Roman"/>
                <w:color w:val="000000"/>
                <w:sz w:val="24"/>
                <w:szCs w:val="24"/>
                <w:lang w:eastAsia="ru-RU"/>
              </w:rPr>
              <w:t xml:space="preserve">дней </w:t>
            </w:r>
            <w:r w:rsidR="00B1780D" w:rsidRPr="00B1780D">
              <w:rPr>
                <w:rFonts w:ascii="Times New Roman" w:eastAsia="Times New Roman" w:hAnsi="Times New Roman"/>
                <w:color w:val="000000"/>
                <w:sz w:val="24"/>
                <w:szCs w:val="24"/>
                <w:lang w:eastAsia="ru-RU"/>
              </w:rPr>
              <w:t>с момента подписания договора</w:t>
            </w:r>
            <w:r w:rsidRPr="00BE2C00">
              <w:rPr>
                <w:rFonts w:ascii="Times New Roman" w:eastAsia="Times New Roman" w:hAnsi="Times New Roman"/>
                <w:color w:val="000000"/>
                <w:sz w:val="24"/>
                <w:szCs w:val="24"/>
                <w:lang w:eastAsia="ru-RU"/>
              </w:rPr>
              <w:t>.</w:t>
            </w:r>
          </w:p>
          <w:p w:rsidR="00BE2C00" w:rsidRPr="00BE2C00" w:rsidRDefault="00BE2C00" w:rsidP="00BE2C00">
            <w:pPr>
              <w:spacing w:after="0" w:line="240" w:lineRule="auto"/>
              <w:jc w:val="both"/>
              <w:rPr>
                <w:rFonts w:ascii="Times New Roman" w:eastAsia="Times New Roman" w:hAnsi="Times New Roman"/>
                <w:color w:val="000000"/>
                <w:sz w:val="24"/>
                <w:szCs w:val="24"/>
                <w:lang w:eastAsia="ru-RU"/>
              </w:rPr>
            </w:pPr>
          </w:p>
        </w:tc>
      </w:tr>
    </w:tbl>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Настоящая Заявка имеет правовой статус оферты и дейс</w:t>
      </w:r>
      <w:r w:rsidR="00DE042D">
        <w:rPr>
          <w:rFonts w:ascii="Times New Roman" w:eastAsia="Times New Roman" w:hAnsi="Times New Roman"/>
          <w:sz w:val="24"/>
          <w:szCs w:val="24"/>
          <w:lang w:eastAsia="ru-RU"/>
        </w:rPr>
        <w:t>твует до «___</w:t>
      </w:r>
      <w:proofErr w:type="gramStart"/>
      <w:r w:rsidR="00DE042D">
        <w:rPr>
          <w:rFonts w:ascii="Times New Roman" w:eastAsia="Times New Roman" w:hAnsi="Times New Roman"/>
          <w:sz w:val="24"/>
          <w:szCs w:val="24"/>
          <w:lang w:eastAsia="ru-RU"/>
        </w:rPr>
        <w:t>_»_</w:t>
      </w:r>
      <w:proofErr w:type="gramEnd"/>
      <w:r w:rsidR="00DE042D">
        <w:rPr>
          <w:rFonts w:ascii="Times New Roman" w:eastAsia="Times New Roman" w:hAnsi="Times New Roman"/>
          <w:sz w:val="24"/>
          <w:szCs w:val="24"/>
          <w:lang w:eastAsia="ru-RU"/>
        </w:rPr>
        <w:t>______</w:t>
      </w:r>
      <w:r w:rsidRPr="00BE2C00">
        <w:rPr>
          <w:rFonts w:ascii="Times New Roman" w:eastAsia="Times New Roman" w:hAnsi="Times New Roman"/>
          <w:sz w:val="24"/>
          <w:szCs w:val="24"/>
          <w:lang w:eastAsia="ru-RU"/>
        </w:rPr>
        <w:t>__</w:t>
      </w:r>
      <w:r w:rsidR="00DE042D">
        <w:rPr>
          <w:rFonts w:ascii="Times New Roman" w:eastAsia="Times New Roman" w:hAnsi="Times New Roman"/>
          <w:sz w:val="24"/>
          <w:szCs w:val="24"/>
          <w:lang w:eastAsia="ru-RU"/>
        </w:rPr>
        <w:t xml:space="preserve"> </w:t>
      </w:r>
      <w:r w:rsidRPr="00BE2C00">
        <w:rPr>
          <w:rFonts w:ascii="Times New Roman" w:eastAsia="Times New Roman" w:hAnsi="Times New Roman"/>
          <w:sz w:val="24"/>
          <w:szCs w:val="24"/>
          <w:lang w:eastAsia="ru-RU"/>
        </w:rPr>
        <w:t>____года.</w:t>
      </w:r>
    </w:p>
    <w:p w:rsidR="004436C5" w:rsidRDefault="00BE2C00" w:rsidP="00BE2C00">
      <w:pPr>
        <w:tabs>
          <w:tab w:val="left" w:pos="708"/>
        </w:tabs>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xml:space="preserve">     </w:t>
      </w:r>
      <w:r w:rsidR="00C86E3D">
        <w:rPr>
          <w:rFonts w:ascii="Times New Roman" w:eastAsia="Times New Roman" w:hAnsi="Times New Roman"/>
          <w:sz w:val="24"/>
          <w:szCs w:val="24"/>
          <w:lang w:eastAsia="ru-RU"/>
        </w:rPr>
        <w:t xml:space="preserve">    </w:t>
      </w:r>
    </w:p>
    <w:p w:rsidR="00BE2C00" w:rsidRPr="00BE2C00" w:rsidRDefault="004436C5" w:rsidP="00BE2C00">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00BE2C00" w:rsidRPr="00FB17AF">
        <w:rPr>
          <w:rFonts w:ascii="Times New Roman" w:eastAsia="Times New Roman" w:hAnsi="Times New Roman"/>
          <w:sz w:val="24"/>
          <w:szCs w:val="24"/>
          <w:lang w:eastAsia="ru-RU"/>
        </w:rPr>
        <w:t xml:space="preserve">Подтверждаем, что предложенная цена договора включает </w:t>
      </w:r>
      <w:r w:rsidR="00FB17AF" w:rsidRPr="00FB17AF">
        <w:rPr>
          <w:rFonts w:ascii="Times New Roman" w:eastAsia="Times New Roman" w:hAnsi="Times New Roman"/>
          <w:sz w:val="24"/>
          <w:szCs w:val="24"/>
          <w:lang w:eastAsia="ru-RU"/>
        </w:rPr>
        <w:t xml:space="preserve">стоимость Товара и все затраты,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w:t>
      </w:r>
      <w:r w:rsidR="00FB17AF" w:rsidRPr="00FB17AF">
        <w:rPr>
          <w:rFonts w:ascii="Times New Roman" w:eastAsia="Times New Roman" w:hAnsi="Times New Roman"/>
          <w:sz w:val="24"/>
          <w:szCs w:val="24"/>
          <w:lang w:eastAsia="ru-RU"/>
        </w:rPr>
        <w:lastRenderedPageBreak/>
        <w:t>обязательных платежей, установленных действующим законодательством Российской Федерации и связанных с исполнением договора</w:t>
      </w:r>
      <w:r w:rsidR="00BE2C00" w:rsidRPr="00FB17AF">
        <w:rPr>
          <w:rFonts w:ascii="Times New Roman" w:eastAsia="Times New Roman" w:hAnsi="Times New Roman"/>
          <w:sz w:val="24"/>
          <w:szCs w:val="24"/>
          <w:lang w:eastAsia="ru-RU"/>
        </w:rPr>
        <w:t>.</w:t>
      </w:r>
    </w:p>
    <w:p w:rsidR="00BE2C00" w:rsidRPr="00BE2C00" w:rsidRDefault="00BE2C00" w:rsidP="00BE2C00">
      <w:pPr>
        <w:tabs>
          <w:tab w:val="left" w:pos="708"/>
        </w:tabs>
        <w:spacing w:after="0" w:line="240" w:lineRule="auto"/>
        <w:jc w:val="both"/>
        <w:rPr>
          <w:rFonts w:ascii="Times New Roman" w:eastAsia="Times New Roman" w:hAnsi="Times New Roman"/>
          <w:iCs/>
          <w:sz w:val="24"/>
          <w:szCs w:val="24"/>
          <w:lang w:eastAsia="ru-RU"/>
        </w:rPr>
      </w:pPr>
      <w:r w:rsidRPr="00BE2C00">
        <w:rPr>
          <w:rFonts w:ascii="Times New Roman" w:eastAsia="Times New Roman" w:hAnsi="Times New Roman"/>
          <w:iCs/>
          <w:sz w:val="24"/>
          <w:szCs w:val="24"/>
          <w:lang w:eastAsia="ru-RU"/>
        </w:rPr>
        <w:t xml:space="preserve">     </w:t>
      </w:r>
      <w:r w:rsidR="004436C5">
        <w:rPr>
          <w:rFonts w:ascii="Times New Roman" w:eastAsia="Times New Roman" w:hAnsi="Times New Roman"/>
          <w:iCs/>
          <w:sz w:val="24"/>
          <w:szCs w:val="24"/>
          <w:lang w:eastAsia="ru-RU"/>
        </w:rPr>
        <w:t xml:space="preserve">    </w:t>
      </w:r>
      <w:r w:rsidRPr="00BE2C00">
        <w:rPr>
          <w:rFonts w:ascii="Times New Roman" w:eastAsia="Times New Roman" w:hAnsi="Times New Roman"/>
          <w:sz w:val="24"/>
          <w:szCs w:val="24"/>
          <w:lang w:eastAsia="ru-RU"/>
        </w:rPr>
        <w:t>Заявляем, что в отношении нашей организации:</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а) отсутствуют сведения в реестрах недобросовестных поставщиков (РНП);</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г) на день подачи заявки</w:t>
      </w:r>
      <w:r w:rsidRPr="00BE2C00">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w:t>
      </w:r>
      <w:r w:rsidR="00DE042D">
        <w:rPr>
          <w:rFonts w:ascii="Times New Roman" w:eastAsia="Times New Roman" w:hAnsi="Times New Roman"/>
          <w:sz w:val="24"/>
          <w:szCs w:val="24"/>
          <w:lang w:eastAsia="ru-RU"/>
        </w:rPr>
        <w:t>в) балансовой стоимости активов;</w:t>
      </w:r>
    </w:p>
    <w:p w:rsidR="00DE042D" w:rsidRDefault="00DE042D" w:rsidP="00BE2C00">
      <w:pPr>
        <w:spacing w:after="0" w:line="240" w:lineRule="auto"/>
        <w:ind w:firstLine="567"/>
        <w:jc w:val="both"/>
        <w:rPr>
          <w:rFonts w:ascii="Times New Roman" w:eastAsia="Times New Roman" w:hAnsi="Times New Roman"/>
          <w:sz w:val="24"/>
          <w:szCs w:val="24"/>
          <w:lang w:eastAsia="ru-RU"/>
        </w:rPr>
      </w:pPr>
      <w:r w:rsidRPr="00DE042D">
        <w:rPr>
          <w:rFonts w:ascii="Times New Roman" w:eastAsia="Times New Roman" w:hAnsi="Times New Roman"/>
          <w:b/>
          <w:sz w:val="24"/>
          <w:szCs w:val="24"/>
          <w:lang w:eastAsia="ru-RU"/>
        </w:rPr>
        <w:t xml:space="preserve">е) </w:t>
      </w:r>
      <w:r w:rsidRPr="00DE042D">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E042D">
        <w:rPr>
          <w:rFonts w:ascii="Times New Roman" w:eastAsia="Times New Roman" w:hAnsi="Times New Roman"/>
          <w:sz w:val="24"/>
          <w:szCs w:val="24"/>
          <w:lang w:eastAsia="ru-RU"/>
        </w:rPr>
        <w:t>п.п</w:t>
      </w:r>
      <w:proofErr w:type="spellEnd"/>
      <w:r w:rsidRPr="00DE042D">
        <w:rPr>
          <w:rFonts w:ascii="Times New Roman" w:eastAsia="Times New Roman" w:hAnsi="Times New Roman"/>
          <w:sz w:val="24"/>
          <w:szCs w:val="24"/>
          <w:lang w:eastAsia="ru-RU"/>
        </w:rPr>
        <w:t xml:space="preserve">. «а» п. 2 Указа Президента РФ от 03.05.2022 г. </w:t>
      </w:r>
      <w:proofErr w:type="spellStart"/>
      <w:r w:rsidRPr="00DE042D">
        <w:rPr>
          <w:rFonts w:ascii="Times New Roman" w:eastAsia="Times New Roman" w:hAnsi="Times New Roman"/>
          <w:sz w:val="24"/>
          <w:szCs w:val="24"/>
          <w:lang w:eastAsia="ru-RU"/>
        </w:rPr>
        <w:t>No</w:t>
      </w:r>
      <w:proofErr w:type="spellEnd"/>
      <w:r w:rsidRPr="00DE042D">
        <w:rPr>
          <w:rFonts w:ascii="Times New Roman" w:eastAsia="Times New Roman" w:hAnsi="Times New Roman"/>
          <w:sz w:val="24"/>
          <w:szCs w:val="24"/>
          <w:lang w:eastAsia="ru-RU"/>
        </w:rPr>
        <w:t xml:space="preserve"> 252, либо организацией, находящейся под контролем таких лиц.</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поставку расходных материалов для изготовления фасовочных канистр линии розлива светлых нефтепродуктов АО «Саханефтегазсбыт» в 202</w:t>
      </w:r>
      <w:r w:rsidR="00DE042D">
        <w:rPr>
          <w:rFonts w:ascii="Times New Roman" w:eastAsia="Times New Roman" w:hAnsi="Times New Roman"/>
          <w:sz w:val="24"/>
          <w:szCs w:val="24"/>
          <w:lang w:eastAsia="ru-RU"/>
        </w:rPr>
        <w:t>2</w:t>
      </w:r>
      <w:r w:rsidRPr="00BE2C00">
        <w:rPr>
          <w:rFonts w:ascii="Times New Roman" w:eastAsia="Times New Roman" w:hAnsi="Times New Roman"/>
          <w:sz w:val="24"/>
          <w:szCs w:val="24"/>
          <w:lang w:eastAsia="ru-RU"/>
        </w:rPr>
        <w:t xml:space="preserve"> году 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BE2C00" w:rsidRPr="00BE2C00" w:rsidRDefault="00BE2C00" w:rsidP="00BE2C00">
      <w:pPr>
        <w:numPr>
          <w:ilvl w:val="0"/>
          <w:numId w:val="44"/>
        </w:numPr>
        <w:tabs>
          <w:tab w:val="left" w:pos="993"/>
        </w:tabs>
        <w:spacing w:after="0" w:line="240" w:lineRule="auto"/>
        <w:ind w:left="993" w:hanging="426"/>
        <w:jc w:val="both"/>
        <w:rPr>
          <w:rFonts w:ascii="Times New Roman" w:eastAsia="Times New Roman" w:hAnsi="Times New Roman"/>
          <w:sz w:val="24"/>
          <w:szCs w:val="24"/>
          <w:lang w:eastAsia="ru-RU"/>
        </w:rPr>
      </w:pPr>
      <w:r w:rsidRPr="00BE2C00">
        <w:rPr>
          <w:rFonts w:ascii="Times New Roman" w:eastAsia="Times New Roman" w:hAnsi="Times New Roman"/>
          <w:bCs/>
          <w:sz w:val="24"/>
          <w:szCs w:val="24"/>
          <w:lang w:eastAsia="ru-RU"/>
        </w:rPr>
        <w:t>Опись образцов (форма 2)</w:t>
      </w:r>
      <w:r w:rsidRPr="00BE2C00">
        <w:rPr>
          <w:rFonts w:ascii="Times New Roman" w:eastAsia="Times New Roman" w:hAnsi="Times New Roman"/>
          <w:sz w:val="24"/>
          <w:szCs w:val="24"/>
          <w:lang w:eastAsia="ru-RU"/>
        </w:rPr>
        <w:t>;</w:t>
      </w:r>
    </w:p>
    <w:p w:rsidR="00BE2C00" w:rsidRPr="00BE2C00" w:rsidRDefault="00BE2C00" w:rsidP="00BE2C00">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Анкета Участника (форма 3);</w:t>
      </w:r>
    </w:p>
    <w:p w:rsidR="00BE2C00" w:rsidRPr="00BE2C00" w:rsidRDefault="00BE2C00" w:rsidP="00BE2C00">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xml:space="preserve">Справка об отсутствии признаков крупной сделки (форма </w:t>
      </w:r>
      <w:r w:rsidR="00DE042D">
        <w:rPr>
          <w:rFonts w:ascii="Times New Roman" w:eastAsia="Times New Roman" w:hAnsi="Times New Roman"/>
          <w:sz w:val="24"/>
          <w:szCs w:val="24"/>
          <w:lang w:eastAsia="ru-RU"/>
        </w:rPr>
        <w:t>4</w:t>
      </w:r>
      <w:r w:rsidRPr="00BE2C00">
        <w:rPr>
          <w:rFonts w:ascii="Times New Roman" w:eastAsia="Times New Roman" w:hAnsi="Times New Roman"/>
          <w:sz w:val="24"/>
          <w:szCs w:val="24"/>
          <w:lang w:eastAsia="ru-RU"/>
        </w:rPr>
        <w:t>)</w:t>
      </w:r>
    </w:p>
    <w:p w:rsidR="00BE2C00" w:rsidRPr="00BE2C00" w:rsidRDefault="00BE2C00" w:rsidP="00BE2C00">
      <w:pPr>
        <w:numPr>
          <w:ilvl w:val="0"/>
          <w:numId w:val="44"/>
        </w:numPr>
        <w:spacing w:after="0" w:line="240" w:lineRule="auto"/>
        <w:ind w:right="14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BE2C00">
        <w:rPr>
          <w:rFonts w:ascii="Times New Roman" w:eastAsia="Times New Roman" w:hAnsi="Times New Roman"/>
          <w:sz w:val="24"/>
          <w:szCs w:val="24"/>
          <w:lang w:eastAsia="ru-RU"/>
        </w:rPr>
        <w:t xml:space="preserve">   (</w:t>
      </w:r>
      <w:proofErr w:type="gramEnd"/>
      <w:r w:rsidRPr="00BE2C00">
        <w:rPr>
          <w:rFonts w:ascii="Times New Roman" w:eastAsia="Times New Roman" w:hAnsi="Times New Roman"/>
          <w:sz w:val="24"/>
          <w:szCs w:val="24"/>
          <w:lang w:eastAsia="ru-RU"/>
        </w:rPr>
        <w:t>п. 4.5.2.2 Документации).</w:t>
      </w:r>
    </w:p>
    <w:p w:rsidR="00BE2C00" w:rsidRPr="00BE2C00" w:rsidRDefault="00BE2C00" w:rsidP="00BE2C00">
      <w:pPr>
        <w:tabs>
          <w:tab w:val="left" w:pos="993"/>
        </w:tabs>
        <w:spacing w:after="0" w:line="240" w:lineRule="auto"/>
        <w:ind w:left="567"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____________________________________</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(подпись, М.П.)</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____________________________________</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(фамилия, имя, отчество подписавшего, должность)</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BE2C00">
        <w:rPr>
          <w:rFonts w:ascii="Times New Roman" w:eastAsia="Times New Roman" w:hAnsi="Times New Roman"/>
          <w:b/>
          <w:color w:val="000000"/>
          <w:spacing w:val="36"/>
          <w:sz w:val="24"/>
          <w:szCs w:val="24"/>
          <w:lang w:eastAsia="ru-RU"/>
        </w:rPr>
        <w:t>конец формы</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keepNext/>
        <w:pageBreakBefore/>
        <w:numPr>
          <w:ilvl w:val="2"/>
          <w:numId w:val="35"/>
        </w:numPr>
        <w:suppressAutoHyphens/>
        <w:spacing w:before="240" w:after="120" w:line="240" w:lineRule="auto"/>
        <w:jc w:val="both"/>
        <w:outlineLvl w:val="2"/>
        <w:rPr>
          <w:rFonts w:ascii="Times New Roman" w:eastAsia="Times New Roman" w:hAnsi="Times New Roman"/>
          <w:b/>
          <w:bCs/>
          <w:sz w:val="24"/>
          <w:szCs w:val="24"/>
          <w:lang w:eastAsia="ru-RU"/>
        </w:rPr>
      </w:pPr>
      <w:r w:rsidRPr="00BE2C00">
        <w:rPr>
          <w:rFonts w:ascii="Times New Roman" w:eastAsia="Times New Roman" w:hAnsi="Times New Roman"/>
          <w:b/>
          <w:bCs/>
          <w:sz w:val="24"/>
          <w:szCs w:val="24"/>
          <w:lang w:eastAsia="ru-RU"/>
        </w:rPr>
        <w:lastRenderedPageBreak/>
        <w:t>Инструкция по заполнению</w:t>
      </w:r>
    </w:p>
    <w:p w:rsidR="00BE2C00" w:rsidRPr="00BE2C00" w:rsidRDefault="00BE2C00" w:rsidP="00BE2C00">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E2C00" w:rsidRPr="00BE2C00" w:rsidRDefault="00BE2C00" w:rsidP="00BE2C00">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BE2C00" w:rsidRPr="00BE2C00" w:rsidRDefault="00BE2C00" w:rsidP="00BE2C00">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BE2C00">
        <w:rPr>
          <w:rFonts w:ascii="Times New Roman" w:eastAsia="Times New Roman" w:hAnsi="Times New Roman"/>
          <w:sz w:val="24"/>
          <w:szCs w:val="24"/>
          <w:lang w:eastAsia="ru-RU"/>
        </w:rPr>
        <w:t>ХХХ</w:t>
      </w:r>
      <w:proofErr w:type="spellEnd"/>
      <w:r w:rsidRPr="00BE2C00">
        <w:rPr>
          <w:rFonts w:ascii="Times New Roman" w:eastAsia="Times New Roman" w:hAnsi="Times New Roman"/>
          <w:sz w:val="24"/>
          <w:szCs w:val="24"/>
          <w:lang w:eastAsia="ru-RU"/>
        </w:rPr>
        <w:t> </w:t>
      </w:r>
      <w:proofErr w:type="spellStart"/>
      <w:r w:rsidRPr="00BE2C00">
        <w:rPr>
          <w:rFonts w:ascii="Times New Roman" w:eastAsia="Times New Roman" w:hAnsi="Times New Roman"/>
          <w:sz w:val="24"/>
          <w:szCs w:val="24"/>
          <w:lang w:eastAsia="ru-RU"/>
        </w:rPr>
        <w:t>ХХХ</w:t>
      </w:r>
      <w:proofErr w:type="spellEnd"/>
      <w:r w:rsidRPr="00BE2C00">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BE2C00">
        <w:rPr>
          <w:rFonts w:ascii="Times New Roman" w:eastAsia="Times New Roman" w:hAnsi="Times New Roman"/>
          <w:sz w:val="24"/>
          <w:szCs w:val="24"/>
          <w:lang w:eastAsia="ru-RU"/>
        </w:rPr>
        <w:t>например</w:t>
      </w:r>
      <w:proofErr w:type="gramEnd"/>
      <w:r w:rsidRPr="00BE2C00">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BE2C00" w:rsidRPr="00BE2C00" w:rsidRDefault="00BE2C00" w:rsidP="00BE2C00">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BE2C00" w:rsidRPr="00BE2C00" w:rsidRDefault="00BE2C00" w:rsidP="00BE2C00">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BE2C00">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DE042D" w:rsidRPr="00BE2C00" w:rsidRDefault="00DE042D"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8" w:name="_Toc322017073"/>
      <w:bookmarkStart w:id="79" w:name="_Toc329257458"/>
      <w:bookmarkStart w:id="80" w:name="_Toc344124426"/>
      <w:r w:rsidRPr="00BE2C00">
        <w:rPr>
          <w:rFonts w:ascii="Times New Roman" w:eastAsia="Times New Roman" w:hAnsi="Times New Roman"/>
          <w:b/>
          <w:bCs/>
          <w:sz w:val="24"/>
          <w:szCs w:val="24"/>
          <w:lang w:eastAsia="ru-RU"/>
        </w:rPr>
        <w:lastRenderedPageBreak/>
        <w:t>5.2.  Опись представленных образцов (Форма 2)</w:t>
      </w:r>
      <w:bookmarkEnd w:id="78"/>
      <w:bookmarkEnd w:id="79"/>
      <w:bookmarkEnd w:id="80"/>
    </w:p>
    <w:p w:rsidR="00BE2C00" w:rsidRPr="00BE2C00" w:rsidRDefault="00BE2C00" w:rsidP="00BE2C00">
      <w:pPr>
        <w:pBdr>
          <w:top w:val="single" w:sz="4" w:space="1" w:color="auto"/>
        </w:pBdr>
        <w:shd w:val="clear" w:color="auto" w:fill="E0E0E0"/>
        <w:spacing w:after="0" w:line="240" w:lineRule="auto"/>
        <w:ind w:firstLine="567"/>
        <w:jc w:val="center"/>
        <w:rPr>
          <w:rFonts w:ascii="Times New Roman" w:eastAsia="Times New Roman" w:hAnsi="Times New Roman"/>
          <w:b/>
          <w:color w:val="000000"/>
          <w:spacing w:val="36"/>
          <w:sz w:val="24"/>
          <w:szCs w:val="24"/>
          <w:lang w:eastAsia="ru-RU"/>
        </w:rPr>
      </w:pPr>
      <w:r w:rsidRPr="00BE2C00">
        <w:rPr>
          <w:rFonts w:ascii="Times New Roman" w:eastAsia="Times New Roman" w:hAnsi="Times New Roman"/>
          <w:b/>
          <w:color w:val="000000"/>
          <w:spacing w:val="36"/>
          <w:sz w:val="24"/>
          <w:szCs w:val="24"/>
          <w:lang w:eastAsia="ru-RU"/>
        </w:rPr>
        <w:t>начало формы</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Приложение 1</w:t>
      </w:r>
    </w:p>
    <w:p w:rsidR="00BE2C00" w:rsidRPr="00BE2C00" w:rsidRDefault="00BE2C00" w:rsidP="00BE2C00">
      <w:pPr>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к Заявке на участие в закупке</w:t>
      </w:r>
    </w:p>
    <w:p w:rsidR="00BE2C00" w:rsidRPr="00BE2C00" w:rsidRDefault="00BE2C00" w:rsidP="00BE2C00">
      <w:pPr>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от «___</w:t>
      </w:r>
      <w:proofErr w:type="gramStart"/>
      <w:r w:rsidRPr="00BE2C00">
        <w:rPr>
          <w:rFonts w:ascii="Times New Roman" w:eastAsia="Times New Roman" w:hAnsi="Times New Roman"/>
          <w:sz w:val="24"/>
          <w:szCs w:val="24"/>
          <w:lang w:eastAsia="ru-RU"/>
        </w:rPr>
        <w:t>_»_</w:t>
      </w:r>
      <w:proofErr w:type="gramEnd"/>
      <w:r w:rsidRPr="00BE2C00">
        <w:rPr>
          <w:rFonts w:ascii="Times New Roman" w:eastAsia="Times New Roman" w:hAnsi="Times New Roman"/>
          <w:sz w:val="24"/>
          <w:szCs w:val="24"/>
          <w:lang w:eastAsia="ru-RU"/>
        </w:rPr>
        <w:t>____________ г. №__________</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BE2C00">
        <w:rPr>
          <w:rFonts w:ascii="Times New Roman" w:eastAsia="Times New Roman" w:hAnsi="Times New Roman"/>
          <w:b/>
          <w:sz w:val="24"/>
          <w:szCs w:val="24"/>
          <w:lang w:eastAsia="ru-RU"/>
        </w:rPr>
        <w:t>Опись образцов товара предоставленных для участия в закупке</w:t>
      </w:r>
    </w:p>
    <w:p w:rsidR="00BE2C00" w:rsidRPr="00BE2C00" w:rsidRDefault="00BE2C00" w:rsidP="00BE2C00">
      <w:pPr>
        <w:suppressAutoHyphens/>
        <w:spacing w:after="0" w:line="240" w:lineRule="auto"/>
        <w:ind w:firstLine="567"/>
        <w:jc w:val="center"/>
        <w:rPr>
          <w:rFonts w:ascii="Times New Roman" w:eastAsia="Times New Roman" w:hAnsi="Times New Roman"/>
          <w:b/>
          <w:sz w:val="24"/>
          <w:szCs w:val="24"/>
          <w:lang w:eastAsia="ru-RU"/>
        </w:rPr>
      </w:pPr>
      <w:r w:rsidRPr="00BE2C00">
        <w:rPr>
          <w:rFonts w:ascii="Times New Roman" w:eastAsia="Times New Roman" w:hAnsi="Times New Roman"/>
          <w:b/>
          <w:sz w:val="24"/>
          <w:szCs w:val="24"/>
          <w:lang w:eastAsia="ru-RU"/>
        </w:rPr>
        <w:t>на поставку расходных материалов для изготовления фасовочных</w:t>
      </w:r>
    </w:p>
    <w:p w:rsidR="00BE2C00" w:rsidRPr="00BE2C00" w:rsidRDefault="00BE2C00" w:rsidP="00BE2C00">
      <w:pPr>
        <w:suppressAutoHyphens/>
        <w:spacing w:after="0" w:line="240" w:lineRule="auto"/>
        <w:ind w:firstLine="567"/>
        <w:jc w:val="center"/>
        <w:rPr>
          <w:rFonts w:ascii="Times New Roman" w:eastAsia="Times New Roman" w:hAnsi="Times New Roman"/>
          <w:b/>
          <w:snapToGrid w:val="0"/>
          <w:sz w:val="24"/>
          <w:szCs w:val="24"/>
          <w:lang w:eastAsia="ru-RU"/>
        </w:rPr>
      </w:pPr>
      <w:r w:rsidRPr="00BE2C00">
        <w:rPr>
          <w:rFonts w:ascii="Times New Roman" w:eastAsia="Times New Roman" w:hAnsi="Times New Roman"/>
          <w:b/>
          <w:sz w:val="24"/>
          <w:szCs w:val="24"/>
          <w:lang w:eastAsia="ru-RU"/>
        </w:rPr>
        <w:t xml:space="preserve"> канистр линии розлива светлых нефтепродуктов </w:t>
      </w:r>
      <w:r w:rsidRPr="00BE2C00">
        <w:rPr>
          <w:rFonts w:ascii="Times New Roman" w:eastAsia="Times New Roman" w:hAnsi="Times New Roman"/>
          <w:b/>
          <w:snapToGrid w:val="0"/>
          <w:sz w:val="24"/>
          <w:szCs w:val="24"/>
          <w:lang w:eastAsia="ru-RU"/>
        </w:rPr>
        <w:t>АО «Саханефтегазсбыт» в 2022 году</w:t>
      </w:r>
    </w:p>
    <w:p w:rsidR="00BE2C00" w:rsidRPr="00BE2C00" w:rsidRDefault="00BE2C00" w:rsidP="00BE2C00">
      <w:pPr>
        <w:suppressAutoHyphens/>
        <w:spacing w:after="0" w:line="240" w:lineRule="auto"/>
        <w:ind w:firstLine="567"/>
        <w:jc w:val="center"/>
        <w:rPr>
          <w:rFonts w:ascii="Times New Roman" w:eastAsia="Times New Roman" w:hAnsi="Times New Roman"/>
          <w:b/>
          <w:sz w:val="24"/>
          <w:szCs w:val="24"/>
          <w:lang w:eastAsia="ru-RU"/>
        </w:rPr>
      </w:pPr>
    </w:p>
    <w:tbl>
      <w:tblPr>
        <w:tblStyle w:val="180"/>
        <w:tblW w:w="0" w:type="auto"/>
        <w:tblLook w:val="04A0" w:firstRow="1" w:lastRow="0" w:firstColumn="1" w:lastColumn="0" w:noHBand="0" w:noVBand="1"/>
      </w:tblPr>
      <w:tblGrid>
        <w:gridCol w:w="798"/>
        <w:gridCol w:w="6761"/>
        <w:gridCol w:w="839"/>
        <w:gridCol w:w="1655"/>
      </w:tblGrid>
      <w:tr w:rsidR="00BE2C00" w:rsidRPr="00BE2C00" w:rsidTr="002A7258">
        <w:tc>
          <w:tcPr>
            <w:tcW w:w="798" w:type="dxa"/>
            <w:vAlign w:val="center"/>
          </w:tcPr>
          <w:p w:rsidR="00BE2C00" w:rsidRPr="00BE2C00" w:rsidRDefault="00BE2C00" w:rsidP="00BE2C00">
            <w:pPr>
              <w:spacing w:after="0" w:line="240" w:lineRule="atLeast"/>
              <w:jc w:val="center"/>
              <w:rPr>
                <w:rFonts w:ascii="Times New Roman" w:eastAsia="Times New Roman" w:hAnsi="Times New Roman"/>
                <w:b/>
                <w:snapToGrid w:val="0"/>
                <w:sz w:val="24"/>
                <w:szCs w:val="24"/>
                <w:lang w:eastAsia="ru-RU"/>
              </w:rPr>
            </w:pPr>
            <w:r w:rsidRPr="00BE2C00">
              <w:rPr>
                <w:rFonts w:ascii="Times New Roman" w:eastAsia="Times New Roman" w:hAnsi="Times New Roman"/>
                <w:b/>
                <w:snapToGrid w:val="0"/>
                <w:sz w:val="24"/>
                <w:szCs w:val="24"/>
                <w:lang w:eastAsia="ru-RU"/>
              </w:rPr>
              <w:t>№ п/п</w:t>
            </w:r>
          </w:p>
        </w:tc>
        <w:tc>
          <w:tcPr>
            <w:tcW w:w="6761" w:type="dxa"/>
            <w:vAlign w:val="center"/>
          </w:tcPr>
          <w:p w:rsidR="00BE2C00" w:rsidRPr="00BE2C00" w:rsidRDefault="00BE2C00" w:rsidP="00BE2C00">
            <w:pPr>
              <w:spacing w:after="0" w:line="240" w:lineRule="atLeast"/>
              <w:jc w:val="center"/>
              <w:rPr>
                <w:rFonts w:ascii="Times New Roman" w:eastAsia="Times New Roman" w:hAnsi="Times New Roman"/>
                <w:b/>
                <w:snapToGrid w:val="0"/>
                <w:sz w:val="24"/>
                <w:szCs w:val="24"/>
                <w:lang w:eastAsia="ru-RU"/>
              </w:rPr>
            </w:pPr>
            <w:r w:rsidRPr="00BE2C00">
              <w:rPr>
                <w:rFonts w:ascii="Times New Roman" w:eastAsia="Times New Roman" w:hAnsi="Times New Roman"/>
                <w:b/>
                <w:snapToGrid w:val="0"/>
                <w:sz w:val="24"/>
                <w:szCs w:val="24"/>
                <w:lang w:eastAsia="ru-RU"/>
              </w:rPr>
              <w:t>Наименование продукции</w:t>
            </w:r>
          </w:p>
        </w:tc>
        <w:tc>
          <w:tcPr>
            <w:tcW w:w="839" w:type="dxa"/>
            <w:vAlign w:val="center"/>
          </w:tcPr>
          <w:p w:rsidR="00BE2C00" w:rsidRPr="00BE2C00" w:rsidRDefault="00BE2C00" w:rsidP="00BE2C00">
            <w:pPr>
              <w:spacing w:after="0" w:line="240" w:lineRule="atLeast"/>
              <w:jc w:val="center"/>
              <w:rPr>
                <w:rFonts w:ascii="Times New Roman" w:eastAsia="Times New Roman" w:hAnsi="Times New Roman"/>
                <w:b/>
                <w:snapToGrid w:val="0"/>
                <w:sz w:val="24"/>
                <w:szCs w:val="24"/>
                <w:lang w:eastAsia="ru-RU"/>
              </w:rPr>
            </w:pPr>
            <w:r w:rsidRPr="00BE2C00">
              <w:rPr>
                <w:rFonts w:ascii="Times New Roman" w:eastAsia="Times New Roman" w:hAnsi="Times New Roman"/>
                <w:b/>
                <w:snapToGrid w:val="0"/>
                <w:sz w:val="24"/>
                <w:szCs w:val="24"/>
                <w:lang w:eastAsia="ru-RU"/>
              </w:rPr>
              <w:t>Ед. изм.</w:t>
            </w:r>
          </w:p>
        </w:tc>
        <w:tc>
          <w:tcPr>
            <w:tcW w:w="1655" w:type="dxa"/>
            <w:vAlign w:val="center"/>
          </w:tcPr>
          <w:p w:rsidR="00BE2C00" w:rsidRPr="00BE2C00" w:rsidRDefault="00BE2C00" w:rsidP="00BE2C00">
            <w:pPr>
              <w:spacing w:after="0" w:line="240" w:lineRule="atLeast"/>
              <w:jc w:val="center"/>
              <w:rPr>
                <w:rFonts w:ascii="Times New Roman" w:eastAsia="Times New Roman" w:hAnsi="Times New Roman"/>
                <w:b/>
                <w:snapToGrid w:val="0"/>
                <w:sz w:val="24"/>
                <w:szCs w:val="24"/>
                <w:lang w:eastAsia="ru-RU"/>
              </w:rPr>
            </w:pPr>
            <w:r w:rsidRPr="00BE2C00">
              <w:rPr>
                <w:rFonts w:ascii="Times New Roman" w:eastAsia="Times New Roman" w:hAnsi="Times New Roman"/>
                <w:b/>
                <w:snapToGrid w:val="0"/>
                <w:sz w:val="24"/>
                <w:szCs w:val="24"/>
                <w:lang w:eastAsia="ru-RU"/>
              </w:rPr>
              <w:t>Количество</w:t>
            </w:r>
          </w:p>
        </w:tc>
      </w:tr>
      <w:tr w:rsidR="00BE2C00" w:rsidRPr="00BE2C00" w:rsidTr="002A7258">
        <w:tc>
          <w:tcPr>
            <w:tcW w:w="798" w:type="dxa"/>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r w:rsidRPr="00BE2C00">
              <w:rPr>
                <w:rFonts w:ascii="Times New Roman" w:eastAsia="Times New Roman" w:hAnsi="Times New Roman"/>
                <w:snapToGrid w:val="0"/>
                <w:sz w:val="24"/>
                <w:szCs w:val="24"/>
                <w:lang w:eastAsia="ru-RU"/>
              </w:rPr>
              <w:t>1</w:t>
            </w:r>
          </w:p>
        </w:tc>
        <w:tc>
          <w:tcPr>
            <w:tcW w:w="6761" w:type="dxa"/>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839" w:type="dxa"/>
            <w:vAlign w:val="center"/>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proofErr w:type="spellStart"/>
            <w:r w:rsidRPr="00BE2C00">
              <w:rPr>
                <w:rFonts w:ascii="Times New Roman" w:eastAsia="Times New Roman" w:hAnsi="Times New Roman"/>
                <w:snapToGrid w:val="0"/>
                <w:sz w:val="24"/>
                <w:szCs w:val="24"/>
                <w:lang w:eastAsia="ru-RU"/>
              </w:rPr>
              <w:t>Шт</w:t>
            </w:r>
            <w:proofErr w:type="spellEnd"/>
          </w:p>
        </w:tc>
        <w:tc>
          <w:tcPr>
            <w:tcW w:w="1655" w:type="dxa"/>
            <w:vAlign w:val="center"/>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p>
        </w:tc>
      </w:tr>
      <w:tr w:rsidR="00BE2C00" w:rsidRPr="00BE2C00" w:rsidTr="002A7258">
        <w:tc>
          <w:tcPr>
            <w:tcW w:w="798" w:type="dxa"/>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r w:rsidRPr="00BE2C00">
              <w:rPr>
                <w:rFonts w:ascii="Times New Roman" w:eastAsia="Times New Roman" w:hAnsi="Times New Roman"/>
                <w:snapToGrid w:val="0"/>
                <w:sz w:val="24"/>
                <w:szCs w:val="24"/>
                <w:lang w:eastAsia="ru-RU"/>
              </w:rPr>
              <w:t>2</w:t>
            </w:r>
          </w:p>
        </w:tc>
        <w:tc>
          <w:tcPr>
            <w:tcW w:w="6761" w:type="dxa"/>
            <w:vAlign w:val="center"/>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839" w:type="dxa"/>
            <w:vAlign w:val="center"/>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proofErr w:type="spellStart"/>
            <w:r w:rsidRPr="00BE2C00">
              <w:rPr>
                <w:rFonts w:ascii="Times New Roman" w:eastAsia="Times New Roman" w:hAnsi="Times New Roman"/>
                <w:color w:val="000000"/>
                <w:sz w:val="24"/>
                <w:szCs w:val="24"/>
                <w:lang w:eastAsia="ru-RU"/>
              </w:rPr>
              <w:t>Шт</w:t>
            </w:r>
            <w:proofErr w:type="spellEnd"/>
          </w:p>
        </w:tc>
        <w:tc>
          <w:tcPr>
            <w:tcW w:w="1655" w:type="dxa"/>
            <w:vAlign w:val="center"/>
          </w:tcPr>
          <w:p w:rsidR="00BE2C00" w:rsidRPr="00BE2C00" w:rsidRDefault="00BE2C00" w:rsidP="00BE2C00">
            <w:pPr>
              <w:spacing w:after="0" w:line="240" w:lineRule="auto"/>
              <w:ind w:firstLine="567"/>
              <w:rPr>
                <w:rFonts w:ascii="Times New Roman" w:eastAsia="Times New Roman" w:hAnsi="Times New Roman"/>
                <w:color w:val="000000"/>
                <w:sz w:val="24"/>
                <w:szCs w:val="24"/>
                <w:lang w:eastAsia="ru-RU"/>
              </w:rPr>
            </w:pPr>
          </w:p>
        </w:tc>
      </w:tr>
      <w:tr w:rsidR="00BE2C00" w:rsidRPr="00BE2C00" w:rsidTr="002A7258">
        <w:tc>
          <w:tcPr>
            <w:tcW w:w="798" w:type="dxa"/>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r w:rsidRPr="00BE2C00">
              <w:rPr>
                <w:rFonts w:ascii="Times New Roman" w:eastAsia="Times New Roman" w:hAnsi="Times New Roman"/>
                <w:snapToGrid w:val="0"/>
                <w:sz w:val="24"/>
                <w:szCs w:val="24"/>
                <w:lang w:eastAsia="ru-RU"/>
              </w:rPr>
              <w:t>3</w:t>
            </w:r>
          </w:p>
        </w:tc>
        <w:tc>
          <w:tcPr>
            <w:tcW w:w="6761" w:type="dxa"/>
          </w:tcPr>
          <w:p w:rsidR="00BE2C00" w:rsidRPr="00BE2C00" w:rsidRDefault="00BE2C00" w:rsidP="00BE2C00">
            <w:pPr>
              <w:spacing w:after="0" w:line="240" w:lineRule="atLeast"/>
              <w:rPr>
                <w:rFonts w:ascii="Times New Roman" w:eastAsia="Times New Roman" w:hAnsi="Times New Roman"/>
                <w:sz w:val="24"/>
                <w:szCs w:val="24"/>
                <w:lang w:eastAsia="ru-RU"/>
              </w:rPr>
            </w:pPr>
          </w:p>
        </w:tc>
        <w:tc>
          <w:tcPr>
            <w:tcW w:w="839" w:type="dxa"/>
            <w:vAlign w:val="center"/>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proofErr w:type="spellStart"/>
            <w:r w:rsidRPr="00BE2C00">
              <w:rPr>
                <w:rFonts w:ascii="Times New Roman" w:eastAsia="Times New Roman" w:hAnsi="Times New Roman"/>
                <w:color w:val="000000"/>
                <w:sz w:val="24"/>
                <w:szCs w:val="24"/>
                <w:lang w:eastAsia="ru-RU"/>
              </w:rPr>
              <w:t>Шт</w:t>
            </w:r>
            <w:proofErr w:type="spellEnd"/>
          </w:p>
        </w:tc>
        <w:tc>
          <w:tcPr>
            <w:tcW w:w="1655" w:type="dxa"/>
            <w:vAlign w:val="center"/>
          </w:tcPr>
          <w:p w:rsidR="00BE2C00" w:rsidRPr="00BE2C00" w:rsidRDefault="00BE2C00" w:rsidP="00BE2C00">
            <w:pPr>
              <w:spacing w:after="0" w:line="240" w:lineRule="atLeast"/>
              <w:jc w:val="center"/>
              <w:rPr>
                <w:rFonts w:ascii="Times New Roman" w:eastAsia="Times New Roman" w:hAnsi="Times New Roman"/>
                <w:snapToGrid w:val="0"/>
                <w:sz w:val="24"/>
                <w:szCs w:val="24"/>
                <w:lang w:eastAsia="ru-RU"/>
              </w:rPr>
            </w:pPr>
          </w:p>
        </w:tc>
      </w:tr>
    </w:tbl>
    <w:p w:rsidR="00BE2C00" w:rsidRPr="00BE2C00" w:rsidRDefault="00BE2C00" w:rsidP="00BE2C00">
      <w:pPr>
        <w:spacing w:after="0" w:line="240" w:lineRule="auto"/>
        <w:ind w:firstLine="567"/>
        <w:jc w:val="both"/>
        <w:rPr>
          <w:rFonts w:ascii="Times New Roman" w:eastAsia="Times New Roman" w:hAnsi="Times New Roman"/>
          <w:b/>
          <w:bCs/>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b/>
          <w:bCs/>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b/>
          <w:bCs/>
          <w:sz w:val="24"/>
          <w:szCs w:val="24"/>
          <w:lang w:eastAsia="ru-RU"/>
        </w:rPr>
      </w:pPr>
      <w:r w:rsidRPr="00BE2C00">
        <w:rPr>
          <w:rFonts w:ascii="Times New Roman" w:eastAsia="Times New Roman" w:hAnsi="Times New Roman"/>
          <w:b/>
          <w:bCs/>
          <w:sz w:val="24"/>
          <w:szCs w:val="24"/>
          <w:lang w:eastAsia="ru-RU"/>
        </w:rPr>
        <w:t>Руководитель организации ___________________________________________________</w:t>
      </w:r>
    </w:p>
    <w:p w:rsidR="00BE2C00" w:rsidRPr="00BE2C00" w:rsidRDefault="00BE2C00" w:rsidP="00BE2C00">
      <w:pPr>
        <w:spacing w:after="0" w:line="360" w:lineRule="auto"/>
        <w:ind w:firstLine="567"/>
        <w:jc w:val="both"/>
        <w:rPr>
          <w:rFonts w:ascii="Times New Roman" w:eastAsia="Times New Roman" w:hAnsi="Times New Roman"/>
          <w:bCs/>
          <w:sz w:val="24"/>
          <w:szCs w:val="24"/>
          <w:lang w:eastAsia="ru-RU"/>
        </w:rPr>
      </w:pPr>
      <w:r w:rsidRPr="00BE2C00">
        <w:rPr>
          <w:rFonts w:ascii="Times New Roman" w:eastAsia="Times New Roman" w:hAnsi="Times New Roman"/>
          <w:bCs/>
          <w:sz w:val="24"/>
          <w:szCs w:val="24"/>
          <w:lang w:eastAsia="ru-RU"/>
        </w:rPr>
        <w:t xml:space="preserve">                                                                           (подпись)</w:t>
      </w:r>
    </w:p>
    <w:p w:rsidR="00BE2C00" w:rsidRPr="00BE2C00" w:rsidRDefault="00BE2C00" w:rsidP="00BE2C00">
      <w:pPr>
        <w:spacing w:after="0" w:line="360" w:lineRule="auto"/>
        <w:ind w:firstLine="567"/>
        <w:jc w:val="both"/>
        <w:rPr>
          <w:rFonts w:ascii="Times New Roman" w:eastAsia="Times New Roman" w:hAnsi="Times New Roman"/>
          <w:bCs/>
          <w:sz w:val="24"/>
          <w:szCs w:val="24"/>
          <w:lang w:eastAsia="ru-RU"/>
        </w:rPr>
      </w:pPr>
      <w:r w:rsidRPr="00BE2C00">
        <w:rPr>
          <w:rFonts w:ascii="Times New Roman" w:eastAsia="Times New Roman" w:hAnsi="Times New Roman"/>
          <w:bCs/>
          <w:sz w:val="24"/>
          <w:szCs w:val="24"/>
          <w:lang w:eastAsia="ru-RU"/>
        </w:rPr>
        <w:t xml:space="preserve">                                                                             Печать</w:t>
      </w:r>
    </w:p>
    <w:p w:rsidR="00BE2C00" w:rsidRPr="00BE2C00" w:rsidRDefault="00BE2C00" w:rsidP="00BE2C00">
      <w:pPr>
        <w:spacing w:after="0" w:line="360" w:lineRule="auto"/>
        <w:ind w:firstLine="567"/>
        <w:jc w:val="both"/>
        <w:rPr>
          <w:rFonts w:ascii="Times New Roman" w:eastAsia="Times New Roman" w:hAnsi="Times New Roman"/>
          <w:bCs/>
          <w:sz w:val="24"/>
          <w:szCs w:val="24"/>
          <w:lang w:eastAsia="ru-RU"/>
        </w:rPr>
      </w:pPr>
    </w:p>
    <w:p w:rsidR="00BE2C00" w:rsidRPr="00BE2C00" w:rsidRDefault="00BE2C00" w:rsidP="00BE2C00">
      <w:pPr>
        <w:pBdr>
          <w:bottom w:val="single" w:sz="4" w:space="1" w:color="auto"/>
        </w:pBdr>
        <w:shd w:val="clear" w:color="auto" w:fill="E0E0E0"/>
        <w:tabs>
          <w:tab w:val="center" w:pos="4950"/>
          <w:tab w:val="right" w:pos="9900"/>
        </w:tabs>
        <w:spacing w:after="0" w:line="240" w:lineRule="auto"/>
        <w:ind w:firstLine="567"/>
        <w:jc w:val="both"/>
        <w:rPr>
          <w:rFonts w:ascii="Times New Roman" w:eastAsia="Times New Roman" w:hAnsi="Times New Roman"/>
          <w:b/>
          <w:color w:val="000000"/>
          <w:spacing w:val="36"/>
          <w:sz w:val="24"/>
          <w:szCs w:val="24"/>
          <w:lang w:eastAsia="ru-RU"/>
        </w:rPr>
      </w:pPr>
      <w:r w:rsidRPr="00BE2C00">
        <w:rPr>
          <w:rFonts w:ascii="Times New Roman" w:eastAsia="Times New Roman" w:hAnsi="Times New Roman"/>
          <w:b/>
          <w:color w:val="000000"/>
          <w:spacing w:val="36"/>
          <w:sz w:val="24"/>
          <w:szCs w:val="24"/>
          <w:lang w:eastAsia="ru-RU"/>
        </w:rPr>
        <w:tab/>
        <w:t>конец формы</w:t>
      </w:r>
      <w:r w:rsidRPr="00BE2C00">
        <w:rPr>
          <w:rFonts w:ascii="Times New Roman" w:eastAsia="Times New Roman" w:hAnsi="Times New Roman"/>
          <w:b/>
          <w:color w:val="000000"/>
          <w:spacing w:val="36"/>
          <w:sz w:val="24"/>
          <w:szCs w:val="24"/>
          <w:lang w:eastAsia="ru-RU"/>
        </w:rPr>
        <w:tab/>
      </w:r>
    </w:p>
    <w:p w:rsidR="00BE2C00" w:rsidRPr="00BE2C00" w:rsidRDefault="00BE2C00" w:rsidP="00BE2C00">
      <w:pPr>
        <w:spacing w:after="0" w:line="360" w:lineRule="auto"/>
        <w:ind w:firstLine="567"/>
        <w:jc w:val="both"/>
        <w:rPr>
          <w:rFonts w:ascii="Times New Roman" w:eastAsia="Times New Roman" w:hAnsi="Times New Roman"/>
          <w:sz w:val="24"/>
          <w:szCs w:val="24"/>
          <w:lang w:eastAsia="ru-RU"/>
        </w:rPr>
      </w:pP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BE2C00" w:rsidRPr="00BE2C00" w:rsidTr="002A7258">
        <w:trPr>
          <w:trHeight w:val="315"/>
        </w:trPr>
        <w:tc>
          <w:tcPr>
            <w:tcW w:w="10036"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b/>
                <w:bCs/>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214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224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226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Times New Roman" w:eastAsia="Times New Roman" w:hAnsi="Times New Roman"/>
                <w:sz w:val="24"/>
                <w:szCs w:val="24"/>
                <w:lang w:eastAsia="ru-RU"/>
              </w:rPr>
            </w:pPr>
          </w:p>
        </w:tc>
        <w:tc>
          <w:tcPr>
            <w:tcW w:w="1960" w:type="dxa"/>
            <w:tcBorders>
              <w:top w:val="nil"/>
              <w:left w:val="nil"/>
              <w:bottom w:val="nil"/>
              <w:right w:val="nil"/>
            </w:tcBorders>
            <w:noWrap/>
            <w:vAlign w:val="bottom"/>
          </w:tcPr>
          <w:p w:rsidR="00BE2C00" w:rsidRPr="00BE2C00" w:rsidRDefault="00BE2C00" w:rsidP="00BE2C00">
            <w:pPr>
              <w:spacing w:after="0" w:line="240" w:lineRule="auto"/>
              <w:ind w:firstLine="567"/>
              <w:jc w:val="center"/>
              <w:rPr>
                <w:rFonts w:ascii="Arial CYR" w:eastAsia="Times New Roman" w:hAnsi="Arial CYR" w:cs="Arial CYR"/>
                <w:sz w:val="24"/>
                <w:szCs w:val="24"/>
                <w:lang w:eastAsia="ru-RU"/>
              </w:rPr>
            </w:pPr>
          </w:p>
        </w:tc>
      </w:tr>
      <w:tr w:rsidR="00BE2C00" w:rsidRPr="00BE2C00" w:rsidTr="002A7258">
        <w:trPr>
          <w:trHeight w:val="315"/>
        </w:trPr>
        <w:tc>
          <w:tcPr>
            <w:tcW w:w="10036"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b/>
                <w:bCs/>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14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24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2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9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Arial CYR" w:eastAsia="Times New Roman" w:hAnsi="Arial CYR" w:cs="Arial CYR"/>
                <w:sz w:val="24"/>
                <w:szCs w:val="24"/>
                <w:lang w:eastAsia="ru-RU"/>
              </w:rPr>
            </w:pPr>
          </w:p>
        </w:tc>
      </w:tr>
      <w:tr w:rsidR="00BE2C00" w:rsidRPr="00BE2C00" w:rsidTr="002A7258">
        <w:trPr>
          <w:trHeight w:val="315"/>
        </w:trPr>
        <w:tc>
          <w:tcPr>
            <w:tcW w:w="17816" w:type="dxa"/>
            <w:gridSpan w:val="5"/>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b/>
                <w:bCs/>
                <w:sz w:val="24"/>
                <w:szCs w:val="24"/>
                <w:lang w:eastAsia="ru-RU"/>
              </w:rPr>
            </w:pPr>
          </w:p>
        </w:tc>
        <w:tc>
          <w:tcPr>
            <w:tcW w:w="224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2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9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Arial CYR" w:eastAsia="Times New Roman" w:hAnsi="Arial CYR" w:cs="Arial CYR"/>
                <w:sz w:val="20"/>
                <w:szCs w:val="20"/>
                <w:lang w:eastAsia="ru-RU"/>
              </w:rPr>
            </w:pPr>
          </w:p>
        </w:tc>
      </w:tr>
      <w:tr w:rsidR="00BE2C00" w:rsidRPr="00BE2C00" w:rsidTr="002A7258">
        <w:trPr>
          <w:trHeight w:val="315"/>
        </w:trPr>
        <w:tc>
          <w:tcPr>
            <w:tcW w:w="10036"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bCs/>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88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14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24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22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tc>
        <w:tc>
          <w:tcPr>
            <w:tcW w:w="1960" w:type="dxa"/>
            <w:tcBorders>
              <w:top w:val="nil"/>
              <w:left w:val="nil"/>
              <w:bottom w:val="nil"/>
              <w:right w:val="nil"/>
            </w:tcBorders>
            <w:noWrap/>
            <w:vAlign w:val="bottom"/>
          </w:tcPr>
          <w:p w:rsidR="00BE2C00" w:rsidRPr="00BE2C00" w:rsidRDefault="00BE2C00" w:rsidP="00BE2C00">
            <w:pPr>
              <w:spacing w:after="0" w:line="240" w:lineRule="auto"/>
              <w:ind w:firstLine="567"/>
              <w:jc w:val="both"/>
              <w:rPr>
                <w:rFonts w:ascii="Arial CYR" w:eastAsia="Times New Roman" w:hAnsi="Arial CYR" w:cs="Arial CYR"/>
                <w:sz w:val="20"/>
                <w:szCs w:val="20"/>
                <w:lang w:eastAsia="ru-RU"/>
              </w:rPr>
            </w:pPr>
          </w:p>
        </w:tc>
      </w:tr>
    </w:tbl>
    <w:p w:rsidR="00BE2C00" w:rsidRPr="00BE2C00" w:rsidRDefault="00BE2C00" w:rsidP="00BE2C00">
      <w:pPr>
        <w:keepNext/>
        <w:pageBreakBefore/>
        <w:suppressAutoHyphens/>
        <w:spacing w:before="240" w:after="120" w:line="360" w:lineRule="auto"/>
        <w:jc w:val="both"/>
        <w:outlineLvl w:val="2"/>
        <w:rPr>
          <w:rFonts w:ascii="Times New Roman" w:eastAsia="Times New Roman" w:hAnsi="Times New Roman"/>
          <w:b/>
          <w:bCs/>
          <w:sz w:val="24"/>
          <w:szCs w:val="24"/>
          <w:lang w:eastAsia="ru-RU"/>
        </w:rPr>
      </w:pPr>
      <w:bookmarkStart w:id="81" w:name="_Toc329257459"/>
      <w:bookmarkStart w:id="82" w:name="_Toc344124427"/>
      <w:r w:rsidRPr="00BE2C00">
        <w:rPr>
          <w:rFonts w:ascii="Times New Roman" w:eastAsia="Times New Roman" w:hAnsi="Times New Roman"/>
          <w:b/>
          <w:bCs/>
          <w:sz w:val="24"/>
          <w:szCs w:val="24"/>
          <w:lang w:eastAsia="ru-RU"/>
        </w:rPr>
        <w:lastRenderedPageBreak/>
        <w:t>5.2.1. Инструкции по заполнению</w:t>
      </w:r>
      <w:bookmarkEnd w:id="81"/>
      <w:bookmarkEnd w:id="82"/>
    </w:p>
    <w:p w:rsidR="00BE2C00" w:rsidRPr="00BE2C00" w:rsidRDefault="00BE2C00" w:rsidP="00BE2C00">
      <w:pPr>
        <w:spacing w:after="0" w:line="240" w:lineRule="atLeast"/>
        <w:jc w:val="both"/>
        <w:rPr>
          <w:rFonts w:ascii="Times New Roman" w:eastAsia="Times New Roman" w:hAnsi="Times New Roman"/>
          <w:sz w:val="24"/>
          <w:szCs w:val="24"/>
          <w:lang w:eastAsia="ru-RU"/>
        </w:rPr>
      </w:pPr>
      <w:r w:rsidRPr="00BE2C00">
        <w:rPr>
          <w:rFonts w:ascii="Times New Roman" w:eastAsia="Times New Roman" w:hAnsi="Times New Roman"/>
          <w:b/>
          <w:sz w:val="24"/>
          <w:szCs w:val="24"/>
          <w:lang w:eastAsia="ru-RU"/>
        </w:rPr>
        <w:t>5.2.1.1.</w:t>
      </w:r>
      <w:r w:rsidRPr="00BE2C00">
        <w:rPr>
          <w:rFonts w:ascii="Times New Roman" w:eastAsia="Times New Roman" w:hAnsi="Times New Roman"/>
          <w:sz w:val="24"/>
          <w:szCs w:val="24"/>
          <w:lang w:eastAsia="ru-RU"/>
        </w:rPr>
        <w:t xml:space="preserve"> Участник указывает дату и номер Заявки (подраздел 5.1.). Опись должна быть подписана, заверена печатью, указаны фамилия, имя, отчество подписавшего и должность.</w:t>
      </w:r>
    </w:p>
    <w:p w:rsidR="00BE2C00" w:rsidRPr="00BE2C00" w:rsidRDefault="00BE2C00" w:rsidP="00BE2C00">
      <w:pPr>
        <w:tabs>
          <w:tab w:val="left" w:pos="851"/>
          <w:tab w:val="left" w:pos="1134"/>
        </w:tabs>
        <w:spacing w:after="0" w:line="240" w:lineRule="atLeast"/>
        <w:jc w:val="both"/>
        <w:rPr>
          <w:rFonts w:ascii="Times New Roman" w:eastAsia="Times New Roman" w:hAnsi="Times New Roman"/>
          <w:sz w:val="24"/>
          <w:szCs w:val="24"/>
          <w:lang w:eastAsia="ru-RU"/>
        </w:rPr>
      </w:pPr>
      <w:r w:rsidRPr="00BE2C00">
        <w:rPr>
          <w:rFonts w:ascii="Times New Roman" w:eastAsia="Times New Roman" w:hAnsi="Times New Roman"/>
          <w:b/>
          <w:sz w:val="24"/>
          <w:szCs w:val="24"/>
          <w:lang w:eastAsia="ru-RU"/>
        </w:rPr>
        <w:t>5.2.1.2.</w:t>
      </w:r>
      <w:r w:rsidRPr="00BE2C0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BE2C00" w:rsidRPr="00BE2C00" w:rsidRDefault="00BE2C00" w:rsidP="00BE2C00">
      <w:pPr>
        <w:tabs>
          <w:tab w:val="left" w:pos="1134"/>
        </w:tabs>
        <w:spacing w:after="0" w:line="240" w:lineRule="auto"/>
        <w:jc w:val="both"/>
        <w:rPr>
          <w:rFonts w:ascii="Times New Roman" w:eastAsia="Times New Roman" w:hAnsi="Times New Roman"/>
          <w:sz w:val="24"/>
          <w:szCs w:val="24"/>
          <w:lang w:eastAsia="ru-RU"/>
        </w:rPr>
      </w:pPr>
      <w:r w:rsidRPr="00BE2C00">
        <w:rPr>
          <w:rFonts w:ascii="Times New Roman" w:eastAsia="Times New Roman" w:hAnsi="Times New Roman"/>
          <w:b/>
          <w:sz w:val="24"/>
          <w:szCs w:val="24"/>
          <w:lang w:eastAsia="ru-RU"/>
        </w:rPr>
        <w:t>5.2.1.3.</w:t>
      </w:r>
      <w:r w:rsidRPr="00BE2C00">
        <w:rPr>
          <w:rFonts w:ascii="Times New Roman" w:eastAsia="Times New Roman" w:hAnsi="Times New Roman"/>
          <w:sz w:val="24"/>
          <w:szCs w:val="24"/>
          <w:lang w:eastAsia="ru-RU"/>
        </w:rPr>
        <w:t xml:space="preserve"> В описи отражаются фактически приложенные материалы.</w:t>
      </w:r>
    </w:p>
    <w:p w:rsidR="00BE2C00" w:rsidRPr="00BE2C00" w:rsidRDefault="00BE2C00" w:rsidP="00BE2C00">
      <w:pPr>
        <w:spacing w:after="0" w:line="240" w:lineRule="auto"/>
        <w:ind w:firstLine="567"/>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bookmarkStart w:id="83" w:name="_Hlt22846931"/>
      <w:bookmarkEnd w:id="83"/>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rsidR="00BE2C00" w:rsidRPr="00BE2C00" w:rsidRDefault="00BE2C00" w:rsidP="00BE2C00">
      <w:pPr>
        <w:spacing w:after="0" w:line="36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240" w:lineRule="auto"/>
        <w:jc w:val="both"/>
        <w:rPr>
          <w:rFonts w:ascii="Times New Roman" w:eastAsia="Times New Roman" w:hAnsi="Times New Roman"/>
          <w:sz w:val="24"/>
          <w:szCs w:val="24"/>
          <w:lang w:eastAsia="ru-RU"/>
        </w:rPr>
      </w:pPr>
    </w:p>
    <w:p w:rsidR="00BE2C00" w:rsidRPr="00BE2C00" w:rsidRDefault="00BE2C00" w:rsidP="00BE2C00">
      <w:pPr>
        <w:spacing w:after="0" w:line="360" w:lineRule="auto"/>
        <w:jc w:val="both"/>
        <w:rPr>
          <w:rFonts w:ascii="Times New Roman" w:eastAsia="Times New Roman" w:hAnsi="Times New Roman"/>
          <w:sz w:val="28"/>
          <w:szCs w:val="28"/>
          <w:lang w:eastAsia="ru-RU"/>
        </w:rPr>
      </w:pPr>
    </w:p>
    <w:p w:rsidR="0095102D" w:rsidRPr="009259AF" w:rsidRDefault="0095102D" w:rsidP="0095102D">
      <w:pPr>
        <w:tabs>
          <w:tab w:val="left" w:pos="851"/>
        </w:tabs>
        <w:spacing w:after="0" w:line="240" w:lineRule="auto"/>
        <w:ind w:left="-567" w:firstLine="425"/>
        <w:jc w:val="both"/>
        <w:rPr>
          <w:rFonts w:ascii="Times New Roman" w:eastAsia="Times New Roman" w:hAnsi="Times New Roman"/>
          <w:b/>
          <w:bCs/>
          <w:sz w:val="24"/>
          <w:szCs w:val="24"/>
          <w:lang w:eastAsia="ru-RU"/>
        </w:rPr>
      </w:pPr>
    </w:p>
    <w:p w:rsidR="0095102D" w:rsidRPr="009259AF" w:rsidRDefault="0095102D" w:rsidP="0095102D">
      <w:pPr>
        <w:spacing w:after="0" w:line="240" w:lineRule="auto"/>
        <w:ind w:left="-567" w:firstLine="425"/>
        <w:rPr>
          <w:rFonts w:ascii="Times New Roman" w:eastAsia="Times New Roman" w:hAnsi="Times New Roman"/>
          <w:b/>
          <w:bCs/>
          <w:sz w:val="24"/>
          <w:szCs w:val="24"/>
          <w:lang w:eastAsia="ru-RU"/>
        </w:rPr>
      </w:pPr>
    </w:p>
    <w:p w:rsidR="00CC2C32" w:rsidRPr="009259AF" w:rsidRDefault="002F01D8"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4" w:name="_Toc344124428"/>
      <w:bookmarkEnd w:id="71"/>
      <w:bookmarkEnd w:id="72"/>
      <w:bookmarkEnd w:id="73"/>
      <w:bookmarkEnd w:id="74"/>
      <w:bookmarkEnd w:id="75"/>
      <w:bookmarkEnd w:id="76"/>
      <w:bookmarkEnd w:id="77"/>
      <w:r w:rsidRPr="009259AF">
        <w:rPr>
          <w:rFonts w:ascii="Times New Roman" w:eastAsia="Times New Roman" w:hAnsi="Times New Roman"/>
          <w:b/>
          <w:bCs/>
          <w:sz w:val="24"/>
          <w:szCs w:val="24"/>
          <w:lang w:eastAsia="ru-RU"/>
        </w:rPr>
        <w:lastRenderedPageBreak/>
        <w:t>5.3</w:t>
      </w:r>
      <w:r w:rsidR="00CC2C32" w:rsidRPr="009259AF">
        <w:rPr>
          <w:rFonts w:ascii="Times New Roman" w:eastAsia="Times New Roman" w:hAnsi="Times New Roman"/>
          <w:b/>
          <w:bCs/>
          <w:sz w:val="24"/>
          <w:szCs w:val="24"/>
          <w:lang w:eastAsia="ru-RU"/>
        </w:rPr>
        <w:t>. Анкета Участника</w:t>
      </w:r>
      <w:bookmarkEnd w:id="84"/>
      <w:r w:rsidRPr="009259AF">
        <w:rPr>
          <w:rFonts w:ascii="Times New Roman" w:eastAsia="Times New Roman" w:hAnsi="Times New Roman"/>
          <w:b/>
          <w:bCs/>
          <w:sz w:val="24"/>
          <w:szCs w:val="24"/>
          <w:lang w:eastAsia="ru-RU"/>
        </w:rPr>
        <w:t xml:space="preserve"> (форма 3</w:t>
      </w:r>
      <w:r w:rsidR="00CC2C32" w:rsidRPr="009259AF">
        <w:rPr>
          <w:rFonts w:ascii="Times New Roman" w:eastAsia="Times New Roman" w:hAnsi="Times New Roman"/>
          <w:b/>
          <w:bCs/>
          <w:sz w:val="24"/>
          <w:szCs w:val="24"/>
          <w:lang w:eastAsia="ru-RU"/>
        </w:rPr>
        <w:t>)</w:t>
      </w:r>
    </w:p>
    <w:p w:rsidR="00CC2C32" w:rsidRPr="009259AF"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начало формы</w:t>
      </w:r>
    </w:p>
    <w:p w:rsidR="00CC2C32" w:rsidRPr="009259AF"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9259AF" w:rsidRDefault="002F01D8"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lang w:eastAsia="ru-RU"/>
        </w:rPr>
        <w:t>Приложение 2</w:t>
      </w:r>
      <w:r w:rsidR="00CC2C32" w:rsidRPr="009259AF">
        <w:rPr>
          <w:rFonts w:ascii="Times New Roman" w:hAnsi="Times New Roman"/>
          <w:sz w:val="24"/>
          <w:szCs w:val="24"/>
          <w:lang w:eastAsia="ru-RU"/>
        </w:rPr>
        <w:t xml:space="preserve"> </w:t>
      </w:r>
    </w:p>
    <w:p w:rsidR="00CC2C32" w:rsidRPr="009259AF" w:rsidRDefault="00CC2C32"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rPr>
        <w:t>к Заявке на участие в закупке</w:t>
      </w:r>
      <w:r w:rsidRPr="009259AF">
        <w:rPr>
          <w:rFonts w:ascii="Times New Roman" w:hAnsi="Times New Roman"/>
          <w:sz w:val="24"/>
          <w:szCs w:val="24"/>
          <w:lang w:eastAsia="ru-RU"/>
        </w:rPr>
        <w:br/>
        <w:t>от «____»_____________ г. №__________</w:t>
      </w:r>
    </w:p>
    <w:p w:rsidR="00CC2C32" w:rsidRPr="009259AF"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9259AF"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9259AF">
        <w:rPr>
          <w:rFonts w:ascii="Times New Roman" w:eastAsia="Times New Roman" w:hAnsi="Times New Roman"/>
          <w:b/>
          <w:sz w:val="24"/>
          <w:szCs w:val="24"/>
          <w:lang w:eastAsia="ru-RU"/>
        </w:rPr>
        <w:t>Анкета Участника</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Наименование и адрес Участника: _________________________________</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C19" w:rsidRPr="009259AF" w:rsidTr="0086145B">
        <w:trPr>
          <w:cantSplit/>
          <w:trHeight w:val="240"/>
          <w:tblHeader/>
        </w:trPr>
        <w:tc>
          <w:tcPr>
            <w:tcW w:w="72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п/п</w:t>
            </w:r>
          </w:p>
        </w:tc>
        <w:tc>
          <w:tcPr>
            <w:tcW w:w="486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Наименование</w:t>
            </w:r>
          </w:p>
        </w:tc>
        <w:tc>
          <w:tcPr>
            <w:tcW w:w="4680" w:type="dxa"/>
          </w:tcPr>
          <w:p w:rsidR="00CC2C32" w:rsidRPr="009259AF"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Сведения об Участнике</w:t>
            </w: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Фирменное наименование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ИНН, КПП, ОГРН, ОКПО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Адрес места нахождения</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Почтовый адрес</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Height w:val="116"/>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Адрес электронной почты Участника</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9259AF"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9259AF" w:rsidTr="0086145B">
        <w:trPr>
          <w:cantSplit/>
        </w:trPr>
        <w:tc>
          <w:tcPr>
            <w:tcW w:w="720" w:type="dxa"/>
          </w:tcPr>
          <w:p w:rsidR="00CC2C32" w:rsidRPr="009259AF"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9259AF"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____________________________________</w:t>
      </w:r>
    </w:p>
    <w:p w:rsidR="00CC2C32" w:rsidRPr="009259AF"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9259AF">
        <w:rPr>
          <w:rFonts w:ascii="Times New Roman" w:eastAsia="Times New Roman" w:hAnsi="Times New Roman"/>
          <w:sz w:val="24"/>
          <w:szCs w:val="24"/>
          <w:vertAlign w:val="superscript"/>
          <w:lang w:eastAsia="ru-RU"/>
        </w:rPr>
        <w:t>(подпись, М.П.)</w:t>
      </w:r>
    </w:p>
    <w:p w:rsidR="00CC2C32" w:rsidRPr="009259AF"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____________________________________</w:t>
      </w:r>
    </w:p>
    <w:p w:rsidR="00CC2C32" w:rsidRPr="009259AF"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9259AF">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9259AF"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9259AF">
        <w:rPr>
          <w:rFonts w:ascii="Times New Roman" w:eastAsia="Times New Roman" w:hAnsi="Times New Roman"/>
          <w:b/>
          <w:spacing w:val="36"/>
          <w:sz w:val="24"/>
          <w:szCs w:val="24"/>
          <w:lang w:eastAsia="ru-RU"/>
        </w:rPr>
        <w:t>конец формы</w:t>
      </w: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2F01D8"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5" w:name="_Toc261535115"/>
      <w:bookmarkStart w:id="86" w:name="_Toc262557871"/>
      <w:bookmarkStart w:id="87" w:name="_Toc278971544"/>
      <w:bookmarkStart w:id="88" w:name="_Toc322017076"/>
      <w:r w:rsidRPr="009259AF">
        <w:rPr>
          <w:rFonts w:ascii="Times New Roman" w:eastAsia="Times New Roman" w:hAnsi="Times New Roman" w:cs="Arial"/>
          <w:b/>
          <w:bCs/>
          <w:sz w:val="24"/>
          <w:szCs w:val="24"/>
          <w:lang w:eastAsia="ru-RU"/>
        </w:rPr>
        <w:lastRenderedPageBreak/>
        <w:t>5.3</w:t>
      </w:r>
      <w:r w:rsidR="00CC2C32" w:rsidRPr="009259AF">
        <w:rPr>
          <w:rFonts w:ascii="Times New Roman" w:eastAsia="Times New Roman" w:hAnsi="Times New Roman" w:cs="Arial"/>
          <w:b/>
          <w:bCs/>
          <w:sz w:val="24"/>
          <w:szCs w:val="24"/>
          <w:lang w:eastAsia="ru-RU"/>
        </w:rPr>
        <w:t>.1 Инструкция по заполнению</w:t>
      </w:r>
      <w:bookmarkEnd w:id="85"/>
      <w:bookmarkEnd w:id="86"/>
      <w:bookmarkEnd w:id="87"/>
      <w:bookmarkEnd w:id="88"/>
    </w:p>
    <w:p w:rsidR="00CC2C32" w:rsidRPr="009259AF" w:rsidRDefault="002F01D8"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9259AF">
        <w:rPr>
          <w:rFonts w:ascii="Times New Roman" w:hAnsi="Times New Roman"/>
          <w:b/>
          <w:sz w:val="24"/>
          <w:szCs w:val="24"/>
        </w:rPr>
        <w:t>5.3</w:t>
      </w:r>
      <w:r w:rsidR="00CC2C32" w:rsidRPr="009259AF">
        <w:rPr>
          <w:rFonts w:ascii="Times New Roman" w:hAnsi="Times New Roman"/>
          <w:b/>
          <w:sz w:val="24"/>
          <w:szCs w:val="24"/>
        </w:rPr>
        <w:t>.1.1</w:t>
      </w:r>
      <w:r w:rsidR="00CC2C32" w:rsidRPr="009259AF">
        <w:rPr>
          <w:rFonts w:ascii="Times New Roman" w:hAnsi="Times New Roman"/>
          <w:sz w:val="24"/>
          <w:szCs w:val="24"/>
        </w:rPr>
        <w:t xml:space="preserve"> Участник указывает дату и номер Заявки (подраздел 5.1.).</w:t>
      </w:r>
      <w:r w:rsidR="00CC2C32" w:rsidRPr="009259AF">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CC2C32" w:rsidRPr="009259AF" w:rsidRDefault="002F01D8"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5.3</w:t>
      </w:r>
      <w:r w:rsidR="00CC2C32" w:rsidRPr="009259AF">
        <w:rPr>
          <w:rFonts w:ascii="Times New Roman" w:hAnsi="Times New Roman"/>
          <w:b/>
          <w:sz w:val="24"/>
          <w:szCs w:val="24"/>
          <w:lang w:eastAsia="ru-RU"/>
        </w:rPr>
        <w:t>.1.2</w:t>
      </w:r>
      <w:r w:rsidR="00CC2C32" w:rsidRPr="009259A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9259AF" w:rsidRDefault="002F01D8"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5.3</w:t>
      </w:r>
      <w:r w:rsidR="00CC2C32" w:rsidRPr="009259AF">
        <w:rPr>
          <w:rFonts w:ascii="Times New Roman" w:hAnsi="Times New Roman"/>
          <w:b/>
          <w:sz w:val="24"/>
          <w:szCs w:val="24"/>
          <w:lang w:eastAsia="ru-RU"/>
        </w:rPr>
        <w:t>.1.3</w:t>
      </w:r>
      <w:r w:rsidR="00CC2C32" w:rsidRPr="009259AF">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9259AF" w:rsidRDefault="002F01D8"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5.3</w:t>
      </w:r>
      <w:r w:rsidR="00CC2C32" w:rsidRPr="009259AF">
        <w:rPr>
          <w:rFonts w:ascii="Times New Roman" w:eastAsia="Times New Roman" w:hAnsi="Times New Roman" w:cs="Arial"/>
          <w:b/>
          <w:sz w:val="24"/>
          <w:szCs w:val="24"/>
          <w:lang w:eastAsia="ru-RU"/>
        </w:rPr>
        <w:t>.1.4</w:t>
      </w:r>
      <w:r w:rsidR="00CC2C32" w:rsidRPr="009259AF">
        <w:rPr>
          <w:rFonts w:ascii="Times New Roman" w:eastAsia="Times New Roman" w:hAnsi="Times New Roman" w:cs="Arial"/>
          <w:sz w:val="24"/>
          <w:szCs w:val="24"/>
          <w:lang w:eastAsia="ru-RU"/>
        </w:rPr>
        <w:t xml:space="preserve"> </w:t>
      </w:r>
      <w:proofErr w:type="gramStart"/>
      <w:r w:rsidR="00CC2C32" w:rsidRPr="009259AF">
        <w:rPr>
          <w:rFonts w:ascii="Times New Roman" w:eastAsia="Times New Roman" w:hAnsi="Times New Roman" w:cs="Arial"/>
          <w:sz w:val="24"/>
          <w:szCs w:val="24"/>
          <w:lang w:eastAsia="ru-RU"/>
        </w:rPr>
        <w:t>В</w:t>
      </w:r>
      <w:proofErr w:type="gramEnd"/>
      <w:r w:rsidR="00CC2C32" w:rsidRPr="009259AF">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9259AF" w:rsidSect="00070EFE">
          <w:footerReference w:type="default" r:id="rId14"/>
          <w:footerReference w:type="first" r:id="rId15"/>
          <w:pgSz w:w="11906" w:h="16838" w:code="9"/>
          <w:pgMar w:top="709" w:right="707" w:bottom="1134" w:left="1134" w:header="680" w:footer="0" w:gutter="0"/>
          <w:cols w:space="708"/>
          <w:titlePg/>
          <w:docGrid w:linePitch="381"/>
        </w:sectPr>
      </w:pPr>
    </w:p>
    <w:p w:rsidR="00CC2C32" w:rsidRPr="009259AF" w:rsidRDefault="002F01D8" w:rsidP="00CC2C32">
      <w:pPr>
        <w:pStyle w:val="ConsPlusNonformat"/>
        <w:shd w:val="clear" w:color="auto" w:fill="FFFFFF" w:themeFill="background1"/>
        <w:jc w:val="both"/>
        <w:rPr>
          <w:rFonts w:ascii="Times New Roman" w:hAnsi="Times New Roman" w:cs="Times New Roman"/>
          <w:b/>
          <w:sz w:val="24"/>
          <w:szCs w:val="24"/>
        </w:rPr>
      </w:pPr>
      <w:r w:rsidRPr="009259AF">
        <w:rPr>
          <w:rFonts w:ascii="Times New Roman" w:hAnsi="Times New Roman" w:cs="Times New Roman"/>
          <w:b/>
          <w:sz w:val="24"/>
          <w:szCs w:val="24"/>
        </w:rPr>
        <w:lastRenderedPageBreak/>
        <w:t>5.4</w:t>
      </w:r>
      <w:r w:rsidR="00CC2C32" w:rsidRPr="009259AF">
        <w:rPr>
          <w:rFonts w:ascii="Times New Roman" w:hAnsi="Times New Roman" w:cs="Times New Roman"/>
          <w:b/>
          <w:sz w:val="24"/>
          <w:szCs w:val="24"/>
        </w:rPr>
        <w:t xml:space="preserve">. </w:t>
      </w:r>
      <w:bookmarkStart w:id="89" w:name="_Toc465770142"/>
      <w:bookmarkStart w:id="90" w:name="_Toc419208689"/>
      <w:bookmarkStart w:id="91" w:name="_Toc418077958"/>
      <w:bookmarkStart w:id="92" w:name="_Ref418004386"/>
      <w:r w:rsidR="00CC2C32" w:rsidRPr="009259AF">
        <w:rPr>
          <w:rFonts w:ascii="Times New Roman" w:hAnsi="Times New Roman" w:cs="Times New Roman"/>
          <w:b/>
          <w:sz w:val="24"/>
          <w:szCs w:val="24"/>
        </w:rPr>
        <w:t>Справка об отсутствии п</w:t>
      </w:r>
      <w:r w:rsidRPr="009259AF">
        <w:rPr>
          <w:rFonts w:ascii="Times New Roman" w:hAnsi="Times New Roman" w:cs="Times New Roman"/>
          <w:b/>
          <w:sz w:val="24"/>
          <w:szCs w:val="24"/>
        </w:rPr>
        <w:t>ризнаков крупной сделки (форма 4</w:t>
      </w:r>
      <w:r w:rsidR="00CC2C32" w:rsidRPr="009259AF">
        <w:rPr>
          <w:rFonts w:ascii="Times New Roman" w:hAnsi="Times New Roman" w:cs="Times New Roman"/>
          <w:b/>
          <w:sz w:val="24"/>
          <w:szCs w:val="24"/>
        </w:rPr>
        <w:t>)</w:t>
      </w:r>
      <w:bookmarkEnd w:id="89"/>
      <w:bookmarkEnd w:id="90"/>
      <w:bookmarkEnd w:id="91"/>
      <w:bookmarkEnd w:id="92"/>
    </w:p>
    <w:p w:rsidR="00CC2C32" w:rsidRPr="009259AF" w:rsidRDefault="00CC2C32" w:rsidP="002F01D8">
      <w:pPr>
        <w:pStyle w:val="2"/>
        <w:keepLines/>
        <w:suppressLineNumbers/>
        <w:shd w:val="clear" w:color="auto" w:fill="FFFFFF" w:themeFill="background1"/>
        <w:tabs>
          <w:tab w:val="clear" w:pos="1134"/>
          <w:tab w:val="left" w:pos="708"/>
        </w:tabs>
        <w:spacing w:before="0" w:after="0" w:line="240" w:lineRule="atLeast"/>
        <w:ind w:left="0" w:firstLine="0"/>
        <w:contextualSpacing/>
        <w:rPr>
          <w:sz w:val="24"/>
          <w:szCs w:val="24"/>
        </w:rPr>
      </w:pPr>
    </w:p>
    <w:p w:rsidR="00CC2C32" w:rsidRPr="009259AF"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9259AF">
        <w:rPr>
          <w:rFonts w:ascii="Times New Roman" w:hAnsi="Times New Roman"/>
          <w:b/>
          <w:spacing w:val="36"/>
          <w:sz w:val="24"/>
          <w:szCs w:val="24"/>
        </w:rPr>
        <w:t>начало формы</w:t>
      </w:r>
    </w:p>
    <w:p w:rsidR="00CC2C32" w:rsidRPr="009259AF" w:rsidRDefault="002F01D8" w:rsidP="00CC2C32">
      <w:pPr>
        <w:shd w:val="clear" w:color="auto" w:fill="FFFFFF" w:themeFill="background1"/>
        <w:spacing w:after="0" w:line="240" w:lineRule="auto"/>
        <w:rPr>
          <w:rFonts w:ascii="Times New Roman" w:hAnsi="Times New Roman"/>
          <w:sz w:val="24"/>
          <w:szCs w:val="24"/>
          <w:lang w:eastAsia="ru-RU"/>
        </w:rPr>
      </w:pPr>
      <w:r w:rsidRPr="009259AF">
        <w:rPr>
          <w:rFonts w:ascii="Times New Roman" w:hAnsi="Times New Roman"/>
          <w:sz w:val="24"/>
          <w:szCs w:val="24"/>
          <w:lang w:eastAsia="ru-RU"/>
        </w:rPr>
        <w:t>Приложение 3</w:t>
      </w:r>
      <w:r w:rsidR="00CC2C32" w:rsidRPr="009259AF">
        <w:rPr>
          <w:rFonts w:ascii="Times New Roman" w:hAnsi="Times New Roman"/>
          <w:sz w:val="24"/>
          <w:szCs w:val="24"/>
          <w:lang w:eastAsia="ru-RU"/>
        </w:rPr>
        <w:t xml:space="preserve"> к Заявке</w:t>
      </w:r>
      <w:r w:rsidR="00CC2C32" w:rsidRPr="009259AF">
        <w:rPr>
          <w:rFonts w:ascii="Times New Roman" w:hAnsi="Times New Roman"/>
          <w:sz w:val="24"/>
          <w:szCs w:val="24"/>
          <w:lang w:eastAsia="ru-RU"/>
        </w:rPr>
        <w:br/>
        <w:t>от «____»_____________ г. №__________</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9259AF">
        <w:rPr>
          <w:rFonts w:ascii="Times New Roman" w:hAnsi="Times New Roman"/>
          <w:b/>
          <w:sz w:val="24"/>
          <w:szCs w:val="24"/>
        </w:rPr>
        <w:t xml:space="preserve">Справка об отсутствии признаков крупной сделки </w:t>
      </w:r>
    </w:p>
    <w:p w:rsidR="00CC2C32" w:rsidRPr="009259AF"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      Настоящим подтверждаю, что сделка между </w:t>
      </w:r>
      <w:r w:rsidR="005B2E30" w:rsidRPr="009259AF">
        <w:rPr>
          <w:rFonts w:ascii="Times New Roman" w:hAnsi="Times New Roman"/>
          <w:sz w:val="24"/>
          <w:szCs w:val="24"/>
        </w:rPr>
        <w:t>АО «Саханефтегазсбыт»</w:t>
      </w:r>
      <w:r w:rsidRPr="009259AF">
        <w:rPr>
          <w:rFonts w:ascii="Times New Roman" w:hAnsi="Times New Roman"/>
          <w:sz w:val="24"/>
          <w:szCs w:val="24"/>
        </w:rPr>
        <w:t xml:space="preserve"> и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_____________________________________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9259AF">
        <w:rPr>
          <w:rFonts w:ascii="Times New Roman" w:hAnsi="Times New Roman"/>
          <w:i/>
          <w:sz w:val="18"/>
          <w:szCs w:val="18"/>
        </w:rPr>
        <w:t>(указывается наименование Участника и адрес)</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9259AF">
        <w:rPr>
          <w:rFonts w:ascii="Times New Roman" w:hAnsi="Times New Roman"/>
          <w:i/>
          <w:sz w:val="24"/>
          <w:szCs w:val="24"/>
        </w:rPr>
        <w:t xml:space="preserve"> </w:t>
      </w:r>
    </w:p>
    <w:p w:rsidR="00A74B3F" w:rsidRPr="009259AF" w:rsidRDefault="0050480E" w:rsidP="00CC2C32">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BE2C00">
        <w:rPr>
          <w:rFonts w:ascii="Times New Roman" w:eastAsia="Times New Roman" w:hAnsi="Times New Roman"/>
          <w:sz w:val="24"/>
          <w:szCs w:val="24"/>
          <w:lang w:eastAsia="ru-RU"/>
        </w:rPr>
        <w:t>на поставку расходных материалов для изготовления фасовочных канистр линии розлива светлых нефтепродуктов АО «Саханефтегазсбыт» в 202</w:t>
      </w:r>
      <w:r>
        <w:rPr>
          <w:rFonts w:ascii="Times New Roman" w:eastAsia="Times New Roman" w:hAnsi="Times New Roman"/>
          <w:sz w:val="24"/>
          <w:szCs w:val="24"/>
          <w:lang w:eastAsia="ru-RU"/>
        </w:rPr>
        <w:t>2</w:t>
      </w:r>
      <w:r w:rsidRPr="00BE2C00">
        <w:rPr>
          <w:rFonts w:ascii="Times New Roman" w:eastAsia="Times New Roman" w:hAnsi="Times New Roman"/>
          <w:sz w:val="24"/>
          <w:szCs w:val="24"/>
          <w:lang w:eastAsia="ru-RU"/>
        </w:rPr>
        <w:t xml:space="preserve"> году</w:t>
      </w:r>
    </w:p>
    <w:p w:rsidR="0050480E" w:rsidRDefault="0050480E" w:rsidP="00CC2C32">
      <w:pPr>
        <w:shd w:val="clear" w:color="auto" w:fill="FFFFFF" w:themeFill="background1"/>
        <w:spacing w:after="0" w:line="240" w:lineRule="auto"/>
        <w:ind w:right="-2"/>
        <w:jc w:val="both"/>
        <w:rPr>
          <w:rFonts w:ascii="Times New Roman" w:hAnsi="Times New Roman"/>
          <w:sz w:val="24"/>
          <w:szCs w:val="24"/>
        </w:rPr>
      </w:pPr>
    </w:p>
    <w:p w:rsidR="00CC2C32" w:rsidRPr="009259AF" w:rsidRDefault="00CB3AE9"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Pr>
          <w:rFonts w:ascii="Times New Roman" w:hAnsi="Times New Roman"/>
          <w:sz w:val="24"/>
          <w:szCs w:val="24"/>
        </w:rPr>
        <w:t>по Лоту № ___</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9259AF">
        <w:rPr>
          <w:rFonts w:ascii="Times New Roman" w:hAnsi="Times New Roman"/>
          <w:sz w:val="24"/>
          <w:szCs w:val="24"/>
        </w:rPr>
        <w:t xml:space="preserve">на сумму _______________________ руб.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9259AF">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9259AF">
        <w:rPr>
          <w:rFonts w:ascii="Times New Roman" w:hAnsi="Times New Roman"/>
          <w:sz w:val="18"/>
          <w:szCs w:val="18"/>
        </w:rPr>
        <w:t xml:space="preserve"> </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9259AF"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9259AF">
        <w:rPr>
          <w:rFonts w:ascii="Times New Roman" w:hAnsi="Times New Roman"/>
          <w:sz w:val="24"/>
          <w:szCs w:val="24"/>
        </w:rPr>
        <w:t>не является крупной, поскольку:</w:t>
      </w:r>
    </w:p>
    <w:p w:rsidR="00CC2C32" w:rsidRPr="009259AF"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9259AF">
        <w:rPr>
          <w:rFonts w:ascii="Times New Roman" w:hAnsi="Times New Roman"/>
          <w:sz w:val="24"/>
          <w:szCs w:val="24"/>
        </w:rPr>
        <w:t xml:space="preserve"> ___________________________________________________________________________________ </w:t>
      </w:r>
      <w:r w:rsidRPr="009259AF">
        <w:rPr>
          <w:rFonts w:ascii="Times New Roman" w:hAnsi="Times New Roman"/>
          <w:i/>
          <w:sz w:val="18"/>
          <w:szCs w:val="18"/>
        </w:rPr>
        <w:t>(указываются причины, по которым сделка не является для Участника крупной).</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9259AF"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9259AF">
        <w:rPr>
          <w:rFonts w:ascii="Times New Roman" w:hAnsi="Times New Roman"/>
          <w:sz w:val="24"/>
          <w:szCs w:val="24"/>
        </w:rPr>
        <w:t>____________________________________</w:t>
      </w:r>
    </w:p>
    <w:p w:rsidR="00CC2C32" w:rsidRPr="009259AF"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9259AF">
        <w:rPr>
          <w:rFonts w:ascii="Times New Roman" w:hAnsi="Times New Roman"/>
          <w:sz w:val="24"/>
          <w:szCs w:val="24"/>
          <w:vertAlign w:val="superscript"/>
        </w:rPr>
        <w:t>(подпись, М.П.)</w:t>
      </w:r>
    </w:p>
    <w:p w:rsidR="00CC2C32" w:rsidRPr="009259AF"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9259AF">
        <w:rPr>
          <w:rFonts w:ascii="Times New Roman" w:hAnsi="Times New Roman"/>
          <w:sz w:val="24"/>
          <w:szCs w:val="24"/>
        </w:rPr>
        <w:t>____________________________________</w:t>
      </w:r>
    </w:p>
    <w:p w:rsidR="00CC2C32" w:rsidRPr="009259AF"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9259AF">
        <w:rPr>
          <w:rFonts w:ascii="Times New Roman" w:hAnsi="Times New Roman"/>
          <w:sz w:val="24"/>
          <w:szCs w:val="24"/>
          <w:vertAlign w:val="superscript"/>
        </w:rPr>
        <w:t>(фамилия, имя, отчество подписавшего, должность)</w:t>
      </w:r>
    </w:p>
    <w:p w:rsidR="00CC2C32" w:rsidRPr="009259AF"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9259AF"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9259AF">
        <w:rPr>
          <w:rFonts w:ascii="Times New Roman" w:hAnsi="Times New Roman"/>
          <w:b/>
          <w:spacing w:val="36"/>
          <w:sz w:val="24"/>
          <w:szCs w:val="24"/>
        </w:rPr>
        <w:t>конец формы</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D111B5"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9259AF">
        <w:rPr>
          <w:rFonts w:ascii="Times New Roman" w:hAnsi="Times New Roman"/>
          <w:b/>
          <w:bCs/>
          <w:sz w:val="24"/>
          <w:szCs w:val="24"/>
        </w:rPr>
        <w:lastRenderedPageBreak/>
        <w:t>5.4</w:t>
      </w:r>
      <w:r w:rsidR="00CC2C32" w:rsidRPr="009259AF">
        <w:rPr>
          <w:rFonts w:ascii="Times New Roman" w:hAnsi="Times New Roman"/>
          <w:b/>
          <w:bCs/>
          <w:sz w:val="24"/>
          <w:szCs w:val="24"/>
        </w:rPr>
        <w:t>.1. Инструкция по заполнению</w:t>
      </w:r>
    </w:p>
    <w:p w:rsidR="00CC2C32" w:rsidRPr="009259AF" w:rsidRDefault="00D111B5" w:rsidP="00CC2C32">
      <w:pPr>
        <w:shd w:val="clear" w:color="auto" w:fill="FFFFFF" w:themeFill="background1"/>
        <w:spacing w:after="0"/>
        <w:jc w:val="both"/>
        <w:rPr>
          <w:rFonts w:ascii="Times New Roman" w:hAnsi="Times New Roman"/>
          <w:sz w:val="24"/>
          <w:szCs w:val="24"/>
        </w:rPr>
      </w:pPr>
      <w:r w:rsidRPr="009259AF">
        <w:rPr>
          <w:rFonts w:ascii="Times New Roman" w:hAnsi="Times New Roman"/>
          <w:b/>
          <w:sz w:val="24"/>
          <w:szCs w:val="24"/>
        </w:rPr>
        <w:t>5.4</w:t>
      </w:r>
      <w:r w:rsidR="00CC2C32" w:rsidRPr="009259AF">
        <w:rPr>
          <w:rFonts w:ascii="Times New Roman" w:hAnsi="Times New Roman"/>
          <w:b/>
          <w:sz w:val="24"/>
          <w:szCs w:val="24"/>
        </w:rPr>
        <w:t>.1.1</w:t>
      </w:r>
      <w:r w:rsidR="00CC2C32" w:rsidRPr="009259AF">
        <w:rPr>
          <w:rFonts w:ascii="Times New Roman" w:hAnsi="Times New Roman"/>
          <w:sz w:val="24"/>
          <w:szCs w:val="24"/>
        </w:rPr>
        <w:t xml:space="preserve"> Участник указывает дату и номер Заявки (подраздел 5.1.).</w:t>
      </w:r>
      <w:r w:rsidR="00CC2C32" w:rsidRPr="009259A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9259AF" w:rsidRDefault="00D111B5"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5.4</w:t>
      </w:r>
      <w:r w:rsidR="00CC2C32" w:rsidRPr="009259AF">
        <w:rPr>
          <w:rFonts w:ascii="Times New Roman" w:hAnsi="Times New Roman"/>
          <w:b/>
          <w:sz w:val="24"/>
          <w:szCs w:val="24"/>
          <w:lang w:eastAsia="ru-RU"/>
        </w:rPr>
        <w:t>.1.2</w:t>
      </w:r>
      <w:r w:rsidR="00CC2C32" w:rsidRPr="009259A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9259AF" w:rsidRDefault="00D111B5" w:rsidP="00CC2C32">
      <w:pPr>
        <w:shd w:val="clear" w:color="auto" w:fill="FFFFFF" w:themeFill="background1"/>
        <w:spacing w:after="0" w:line="240" w:lineRule="auto"/>
        <w:jc w:val="both"/>
        <w:rPr>
          <w:rFonts w:ascii="Times New Roman" w:hAnsi="Times New Roman"/>
          <w:sz w:val="24"/>
          <w:szCs w:val="24"/>
          <w:lang w:eastAsia="ru-RU"/>
        </w:rPr>
      </w:pPr>
      <w:r w:rsidRPr="009259AF">
        <w:rPr>
          <w:rFonts w:ascii="Times New Roman" w:hAnsi="Times New Roman"/>
          <w:b/>
          <w:sz w:val="24"/>
          <w:szCs w:val="24"/>
          <w:lang w:eastAsia="ru-RU"/>
        </w:rPr>
        <w:t>5.4</w:t>
      </w:r>
      <w:r w:rsidR="00CC2C32" w:rsidRPr="009259AF">
        <w:rPr>
          <w:rFonts w:ascii="Times New Roman" w:hAnsi="Times New Roman"/>
          <w:b/>
          <w:sz w:val="24"/>
          <w:szCs w:val="24"/>
          <w:lang w:eastAsia="ru-RU"/>
        </w:rPr>
        <w:t>.1.3</w:t>
      </w:r>
      <w:r w:rsidR="00CC2C32" w:rsidRPr="009259AF">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00CC2C32" w:rsidRPr="009259AF">
        <w:rPr>
          <w:rFonts w:ascii="Times New Roman" w:hAnsi="Times New Roman"/>
          <w:sz w:val="24"/>
          <w:szCs w:val="24"/>
        </w:rPr>
        <w:t xml:space="preserve"> по которым сделка не является для Участника крупной</w:t>
      </w:r>
      <w:r w:rsidR="00CC2C32" w:rsidRPr="009259AF">
        <w:rPr>
          <w:rFonts w:ascii="Times New Roman" w:hAnsi="Times New Roman"/>
          <w:sz w:val="24"/>
          <w:szCs w:val="24"/>
          <w:lang w:eastAsia="ru-RU"/>
        </w:rPr>
        <w:t>, при этом перечислить необходимо каждый Лот</w:t>
      </w:r>
    </w:p>
    <w:p w:rsidR="00CC2C32" w:rsidRPr="009259AF" w:rsidRDefault="00D111B5" w:rsidP="00CC2C32">
      <w:pPr>
        <w:shd w:val="clear" w:color="auto" w:fill="FFFFFF" w:themeFill="background1"/>
        <w:jc w:val="both"/>
        <w:rPr>
          <w:rFonts w:ascii="Times New Roman" w:hAnsi="Times New Roman"/>
          <w:sz w:val="24"/>
          <w:szCs w:val="24"/>
        </w:rPr>
      </w:pPr>
      <w:r w:rsidRPr="009259AF">
        <w:rPr>
          <w:rFonts w:ascii="Times New Roman" w:hAnsi="Times New Roman"/>
          <w:b/>
          <w:sz w:val="24"/>
          <w:szCs w:val="24"/>
        </w:rPr>
        <w:t>5.4</w:t>
      </w:r>
      <w:r w:rsidR="00CC2C32" w:rsidRPr="009259AF">
        <w:rPr>
          <w:rFonts w:ascii="Times New Roman" w:hAnsi="Times New Roman"/>
          <w:b/>
          <w:sz w:val="24"/>
          <w:szCs w:val="24"/>
        </w:rPr>
        <w:t>.1.4</w:t>
      </w:r>
      <w:r w:rsidR="00CC2C32" w:rsidRPr="009259AF">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9259AF"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9259AF"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9259AF"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58" w:rsidRDefault="002A7258">
      <w:pPr>
        <w:spacing w:after="0" w:line="240" w:lineRule="auto"/>
      </w:pPr>
      <w:r>
        <w:separator/>
      </w:r>
    </w:p>
  </w:endnote>
  <w:endnote w:type="continuationSeparator" w:id="0">
    <w:p w:rsidR="002A7258" w:rsidRDefault="002A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0022"/>
      <w:docPartObj>
        <w:docPartGallery w:val="Page Numbers (Bottom of Page)"/>
        <w:docPartUnique/>
      </w:docPartObj>
    </w:sdtPr>
    <w:sdtEndPr/>
    <w:sdtContent>
      <w:sdt>
        <w:sdtPr>
          <w:id w:val="414827136"/>
          <w:docPartObj>
            <w:docPartGallery w:val="Page Numbers (Top of Page)"/>
            <w:docPartUnique/>
          </w:docPartObj>
        </w:sdtPr>
        <w:sdtEndPr/>
        <w:sdtContent>
          <w:p w:rsidR="002A7258" w:rsidRDefault="002A725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3A45">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3A45">
              <w:rPr>
                <w:b/>
                <w:bCs/>
                <w:noProof/>
              </w:rPr>
              <w:t>39</w:t>
            </w:r>
            <w:r>
              <w:rPr>
                <w:b/>
                <w:bCs/>
                <w:sz w:val="24"/>
                <w:szCs w:val="24"/>
              </w:rPr>
              <w:fldChar w:fldCharType="end"/>
            </w:r>
          </w:p>
        </w:sdtContent>
      </w:sdt>
    </w:sdtContent>
  </w:sdt>
  <w:p w:rsidR="002A7258" w:rsidRDefault="002A72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80805"/>
      <w:docPartObj>
        <w:docPartGallery w:val="Page Numbers (Bottom of Page)"/>
        <w:docPartUnique/>
      </w:docPartObj>
    </w:sdtPr>
    <w:sdtEndPr/>
    <w:sdtContent>
      <w:sdt>
        <w:sdtPr>
          <w:id w:val="-1769616900"/>
          <w:docPartObj>
            <w:docPartGallery w:val="Page Numbers (Top of Page)"/>
            <w:docPartUnique/>
          </w:docPartObj>
        </w:sdtPr>
        <w:sdtEndPr/>
        <w:sdtContent>
          <w:p w:rsidR="002A7258" w:rsidRDefault="002A725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3A45">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3A45">
              <w:rPr>
                <w:b/>
                <w:bCs/>
                <w:noProof/>
              </w:rPr>
              <w:t>39</w:t>
            </w:r>
            <w:r>
              <w:rPr>
                <w:b/>
                <w:bCs/>
                <w:sz w:val="24"/>
                <w:szCs w:val="24"/>
              </w:rPr>
              <w:fldChar w:fldCharType="end"/>
            </w:r>
          </w:p>
        </w:sdtContent>
      </w:sdt>
    </w:sdtContent>
  </w:sdt>
  <w:p w:rsidR="002A7258" w:rsidRDefault="002A72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58" w:rsidRDefault="002A7258">
      <w:pPr>
        <w:spacing w:after="0" w:line="240" w:lineRule="auto"/>
      </w:pPr>
      <w:r>
        <w:separator/>
      </w:r>
    </w:p>
  </w:footnote>
  <w:footnote w:type="continuationSeparator" w:id="0">
    <w:p w:rsidR="002A7258" w:rsidRDefault="002A7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773E4"/>
    <w:multiLevelType w:val="multilevel"/>
    <w:tmpl w:val="6152E27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325DF8"/>
    <w:multiLevelType w:val="hybridMultilevel"/>
    <w:tmpl w:val="032267DC"/>
    <w:lvl w:ilvl="0" w:tplc="ECFAD4F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990899"/>
    <w:multiLevelType w:val="multilevel"/>
    <w:tmpl w:val="216697B6"/>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1C75B3"/>
    <w:multiLevelType w:val="hybridMultilevel"/>
    <w:tmpl w:val="4BAE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34"/>
  </w:num>
  <w:num w:numId="4">
    <w:abstractNumId w:val="24"/>
  </w:num>
  <w:num w:numId="5">
    <w:abstractNumId w:val="8"/>
  </w:num>
  <w:num w:numId="6">
    <w:abstractNumId w:val="35"/>
  </w:num>
  <w:num w:numId="7">
    <w:abstractNumId w:val="9"/>
  </w:num>
  <w:num w:numId="8">
    <w:abstractNumId w:val="32"/>
  </w:num>
  <w:num w:numId="9">
    <w:abstractNumId w:val="28"/>
  </w:num>
  <w:num w:numId="10">
    <w:abstractNumId w:val="39"/>
  </w:num>
  <w:num w:numId="11">
    <w:abstractNumId w:val="5"/>
  </w:num>
  <w:num w:numId="12">
    <w:abstractNumId w:val="6"/>
  </w:num>
  <w:num w:numId="13">
    <w:abstractNumId w:val="37"/>
  </w:num>
  <w:num w:numId="14">
    <w:abstractNumId w:val="17"/>
  </w:num>
  <w:num w:numId="15">
    <w:abstractNumId w:val="18"/>
  </w:num>
  <w:num w:numId="16">
    <w:abstractNumId w:val="19"/>
  </w:num>
  <w:num w:numId="17">
    <w:abstractNumId w:val="29"/>
  </w:num>
  <w:num w:numId="18">
    <w:abstractNumId w:val="38"/>
  </w:num>
  <w:num w:numId="19">
    <w:abstractNumId w:val="36"/>
  </w:num>
  <w:num w:numId="20">
    <w:abstractNumId w:val="23"/>
  </w:num>
  <w:num w:numId="21">
    <w:abstractNumId w:val="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33"/>
  </w:num>
  <w:num w:numId="26">
    <w:abstractNumId w:val="41"/>
  </w:num>
  <w:num w:numId="27">
    <w:abstractNumId w:val="10"/>
  </w:num>
  <w:num w:numId="28">
    <w:abstractNumId w:val="11"/>
  </w:num>
  <w:num w:numId="29">
    <w:abstractNumId w:val="12"/>
  </w:num>
  <w:num w:numId="30">
    <w:abstractNumId w:val="27"/>
  </w:num>
  <w:num w:numId="31">
    <w:abstractNumId w:val="16"/>
  </w:num>
  <w:num w:numId="32">
    <w:abstractNumId w:val="20"/>
  </w:num>
  <w:num w:numId="33">
    <w:abstractNumId w:val="14"/>
    <w:lvlOverride w:ilvl="0">
      <w:startOverride w:val="1"/>
    </w:lvlOverride>
  </w:num>
  <w:num w:numId="34">
    <w:abstractNumId w:val="30"/>
  </w:num>
  <w:num w:numId="35">
    <w:abstractNumId w:val="3"/>
  </w:num>
  <w:num w:numId="36">
    <w:abstractNumId w:val="40"/>
  </w:num>
  <w:num w:numId="37">
    <w:abstractNumId w:val="15"/>
  </w:num>
  <w:num w:numId="3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25"/>
  </w:num>
  <w:num w:numId="42">
    <w:abstractNumId w:val="21"/>
  </w:num>
  <w:num w:numId="43">
    <w:abstractNumId w:val="26"/>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18DD"/>
    <w:rsid w:val="000138F0"/>
    <w:rsid w:val="00014424"/>
    <w:rsid w:val="000159DB"/>
    <w:rsid w:val="00015C8C"/>
    <w:rsid w:val="000160D2"/>
    <w:rsid w:val="00020000"/>
    <w:rsid w:val="000208C7"/>
    <w:rsid w:val="000228A6"/>
    <w:rsid w:val="00023402"/>
    <w:rsid w:val="00023CE5"/>
    <w:rsid w:val="0002414C"/>
    <w:rsid w:val="000247C4"/>
    <w:rsid w:val="00024BD7"/>
    <w:rsid w:val="000261F0"/>
    <w:rsid w:val="00026DD0"/>
    <w:rsid w:val="00027450"/>
    <w:rsid w:val="0002792E"/>
    <w:rsid w:val="000329A3"/>
    <w:rsid w:val="000366F5"/>
    <w:rsid w:val="00037460"/>
    <w:rsid w:val="000374CB"/>
    <w:rsid w:val="00041442"/>
    <w:rsid w:val="000425D7"/>
    <w:rsid w:val="00042E4C"/>
    <w:rsid w:val="00043900"/>
    <w:rsid w:val="00044E64"/>
    <w:rsid w:val="000460A8"/>
    <w:rsid w:val="000461C0"/>
    <w:rsid w:val="0005061A"/>
    <w:rsid w:val="0005238F"/>
    <w:rsid w:val="00052B88"/>
    <w:rsid w:val="00052F73"/>
    <w:rsid w:val="00060356"/>
    <w:rsid w:val="00060BD2"/>
    <w:rsid w:val="00062769"/>
    <w:rsid w:val="000646D7"/>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5F44"/>
    <w:rsid w:val="00086BCD"/>
    <w:rsid w:val="00087733"/>
    <w:rsid w:val="00087A31"/>
    <w:rsid w:val="00087B21"/>
    <w:rsid w:val="0009053F"/>
    <w:rsid w:val="00091E27"/>
    <w:rsid w:val="00092288"/>
    <w:rsid w:val="0009300D"/>
    <w:rsid w:val="00093547"/>
    <w:rsid w:val="000936D3"/>
    <w:rsid w:val="0009641F"/>
    <w:rsid w:val="0009678B"/>
    <w:rsid w:val="00097251"/>
    <w:rsid w:val="000976D1"/>
    <w:rsid w:val="00097BF9"/>
    <w:rsid w:val="000A2735"/>
    <w:rsid w:val="000A3114"/>
    <w:rsid w:val="000A3DFE"/>
    <w:rsid w:val="000A3FBD"/>
    <w:rsid w:val="000A4A72"/>
    <w:rsid w:val="000A5FEE"/>
    <w:rsid w:val="000A71DA"/>
    <w:rsid w:val="000B0A42"/>
    <w:rsid w:val="000B0DAD"/>
    <w:rsid w:val="000B134F"/>
    <w:rsid w:val="000B1F79"/>
    <w:rsid w:val="000B219E"/>
    <w:rsid w:val="000B2282"/>
    <w:rsid w:val="000B33A4"/>
    <w:rsid w:val="000B4947"/>
    <w:rsid w:val="000B502F"/>
    <w:rsid w:val="000B528B"/>
    <w:rsid w:val="000B5934"/>
    <w:rsid w:val="000B6296"/>
    <w:rsid w:val="000B6842"/>
    <w:rsid w:val="000B7252"/>
    <w:rsid w:val="000C0859"/>
    <w:rsid w:val="000C158A"/>
    <w:rsid w:val="000C1860"/>
    <w:rsid w:val="000C3414"/>
    <w:rsid w:val="000C382C"/>
    <w:rsid w:val="000C3E4D"/>
    <w:rsid w:val="000C5466"/>
    <w:rsid w:val="000C5C3A"/>
    <w:rsid w:val="000C75E4"/>
    <w:rsid w:val="000C7821"/>
    <w:rsid w:val="000C7CFF"/>
    <w:rsid w:val="000D1655"/>
    <w:rsid w:val="000D1F1E"/>
    <w:rsid w:val="000D4A35"/>
    <w:rsid w:val="000D500F"/>
    <w:rsid w:val="000D59CA"/>
    <w:rsid w:val="000E00E0"/>
    <w:rsid w:val="000E0A06"/>
    <w:rsid w:val="000E3628"/>
    <w:rsid w:val="000E5C56"/>
    <w:rsid w:val="000F2F1B"/>
    <w:rsid w:val="000F3395"/>
    <w:rsid w:val="000F4A01"/>
    <w:rsid w:val="000F5FDD"/>
    <w:rsid w:val="000F61AE"/>
    <w:rsid w:val="000F6B79"/>
    <w:rsid w:val="000F73EF"/>
    <w:rsid w:val="0010007E"/>
    <w:rsid w:val="00101495"/>
    <w:rsid w:val="00101D95"/>
    <w:rsid w:val="00102FF0"/>
    <w:rsid w:val="001036BF"/>
    <w:rsid w:val="00103E51"/>
    <w:rsid w:val="001068A0"/>
    <w:rsid w:val="001102AF"/>
    <w:rsid w:val="00110A51"/>
    <w:rsid w:val="00113914"/>
    <w:rsid w:val="00114F5E"/>
    <w:rsid w:val="00116785"/>
    <w:rsid w:val="001172A9"/>
    <w:rsid w:val="001178E0"/>
    <w:rsid w:val="00120CAE"/>
    <w:rsid w:val="001212BD"/>
    <w:rsid w:val="001226CA"/>
    <w:rsid w:val="00123D62"/>
    <w:rsid w:val="00124340"/>
    <w:rsid w:val="0012490A"/>
    <w:rsid w:val="00124B6E"/>
    <w:rsid w:val="001252AB"/>
    <w:rsid w:val="001272FF"/>
    <w:rsid w:val="0012761D"/>
    <w:rsid w:val="00127C99"/>
    <w:rsid w:val="0013072C"/>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5FFD"/>
    <w:rsid w:val="00156169"/>
    <w:rsid w:val="00157E1E"/>
    <w:rsid w:val="00157FB7"/>
    <w:rsid w:val="001623B7"/>
    <w:rsid w:val="00162FBF"/>
    <w:rsid w:val="00163F5B"/>
    <w:rsid w:val="0016444F"/>
    <w:rsid w:val="00165419"/>
    <w:rsid w:val="001657AD"/>
    <w:rsid w:val="001662C9"/>
    <w:rsid w:val="00167713"/>
    <w:rsid w:val="00170EE1"/>
    <w:rsid w:val="00171338"/>
    <w:rsid w:val="00171943"/>
    <w:rsid w:val="00171B8F"/>
    <w:rsid w:val="00173228"/>
    <w:rsid w:val="00174160"/>
    <w:rsid w:val="001749CE"/>
    <w:rsid w:val="00175053"/>
    <w:rsid w:val="001750FE"/>
    <w:rsid w:val="00180F8B"/>
    <w:rsid w:val="00181607"/>
    <w:rsid w:val="001818E9"/>
    <w:rsid w:val="00182FD9"/>
    <w:rsid w:val="00183C1A"/>
    <w:rsid w:val="0018493C"/>
    <w:rsid w:val="001849CD"/>
    <w:rsid w:val="00185189"/>
    <w:rsid w:val="00186E74"/>
    <w:rsid w:val="001872F7"/>
    <w:rsid w:val="001936C9"/>
    <w:rsid w:val="00194A0F"/>
    <w:rsid w:val="0019553C"/>
    <w:rsid w:val="00197155"/>
    <w:rsid w:val="00197FC5"/>
    <w:rsid w:val="001A0ABC"/>
    <w:rsid w:val="001A130A"/>
    <w:rsid w:val="001A46C9"/>
    <w:rsid w:val="001A580C"/>
    <w:rsid w:val="001A59D3"/>
    <w:rsid w:val="001A61D4"/>
    <w:rsid w:val="001A7CDB"/>
    <w:rsid w:val="001B052D"/>
    <w:rsid w:val="001B0714"/>
    <w:rsid w:val="001B25EC"/>
    <w:rsid w:val="001B338B"/>
    <w:rsid w:val="001C03F5"/>
    <w:rsid w:val="001C167F"/>
    <w:rsid w:val="001C1939"/>
    <w:rsid w:val="001C3EA3"/>
    <w:rsid w:val="001C42AF"/>
    <w:rsid w:val="001C4B53"/>
    <w:rsid w:val="001C7248"/>
    <w:rsid w:val="001C7651"/>
    <w:rsid w:val="001C7B24"/>
    <w:rsid w:val="001D066F"/>
    <w:rsid w:val="001D2BEE"/>
    <w:rsid w:val="001D4991"/>
    <w:rsid w:val="001D667B"/>
    <w:rsid w:val="001D7CA5"/>
    <w:rsid w:val="001E2066"/>
    <w:rsid w:val="001E34FC"/>
    <w:rsid w:val="001E3589"/>
    <w:rsid w:val="001E3FC8"/>
    <w:rsid w:val="001E6DB9"/>
    <w:rsid w:val="001E741D"/>
    <w:rsid w:val="001E7CF9"/>
    <w:rsid w:val="001F05AC"/>
    <w:rsid w:val="001F1179"/>
    <w:rsid w:val="001F2E5B"/>
    <w:rsid w:val="001F4AE6"/>
    <w:rsid w:val="001F5457"/>
    <w:rsid w:val="002003C8"/>
    <w:rsid w:val="00200F18"/>
    <w:rsid w:val="00204BB7"/>
    <w:rsid w:val="002060A3"/>
    <w:rsid w:val="00206373"/>
    <w:rsid w:val="00206F82"/>
    <w:rsid w:val="00207CBC"/>
    <w:rsid w:val="00210C9A"/>
    <w:rsid w:val="0021164F"/>
    <w:rsid w:val="00211B2B"/>
    <w:rsid w:val="00211C7D"/>
    <w:rsid w:val="0021236A"/>
    <w:rsid w:val="00212E5A"/>
    <w:rsid w:val="00212E61"/>
    <w:rsid w:val="00213BC8"/>
    <w:rsid w:val="00213CCD"/>
    <w:rsid w:val="00214896"/>
    <w:rsid w:val="002149C9"/>
    <w:rsid w:val="002153A5"/>
    <w:rsid w:val="00215F80"/>
    <w:rsid w:val="00216B62"/>
    <w:rsid w:val="00216E78"/>
    <w:rsid w:val="00220CD6"/>
    <w:rsid w:val="002217BD"/>
    <w:rsid w:val="00221905"/>
    <w:rsid w:val="00224E13"/>
    <w:rsid w:val="0022540D"/>
    <w:rsid w:val="002258EE"/>
    <w:rsid w:val="00225CC9"/>
    <w:rsid w:val="00225D3F"/>
    <w:rsid w:val="002314C8"/>
    <w:rsid w:val="00231F6A"/>
    <w:rsid w:val="002325AD"/>
    <w:rsid w:val="00233C6D"/>
    <w:rsid w:val="002347F5"/>
    <w:rsid w:val="002355A5"/>
    <w:rsid w:val="002355C5"/>
    <w:rsid w:val="00235A9F"/>
    <w:rsid w:val="00236110"/>
    <w:rsid w:val="0023636A"/>
    <w:rsid w:val="00236556"/>
    <w:rsid w:val="00236F92"/>
    <w:rsid w:val="00237415"/>
    <w:rsid w:val="002404C9"/>
    <w:rsid w:val="00241B42"/>
    <w:rsid w:val="0024255F"/>
    <w:rsid w:val="00242600"/>
    <w:rsid w:val="00244E43"/>
    <w:rsid w:val="00250F35"/>
    <w:rsid w:val="00250F98"/>
    <w:rsid w:val="002525B9"/>
    <w:rsid w:val="002558E7"/>
    <w:rsid w:val="00260CF7"/>
    <w:rsid w:val="00261D6F"/>
    <w:rsid w:val="00263D56"/>
    <w:rsid w:val="00265E9B"/>
    <w:rsid w:val="00270CB8"/>
    <w:rsid w:val="002724E1"/>
    <w:rsid w:val="0027352F"/>
    <w:rsid w:val="0027375B"/>
    <w:rsid w:val="0027402F"/>
    <w:rsid w:val="00275ECB"/>
    <w:rsid w:val="0027631B"/>
    <w:rsid w:val="002770EE"/>
    <w:rsid w:val="002779E3"/>
    <w:rsid w:val="0028090C"/>
    <w:rsid w:val="00282256"/>
    <w:rsid w:val="00282D6E"/>
    <w:rsid w:val="0028315A"/>
    <w:rsid w:val="00284CB0"/>
    <w:rsid w:val="002861F7"/>
    <w:rsid w:val="00287828"/>
    <w:rsid w:val="002907EA"/>
    <w:rsid w:val="00291442"/>
    <w:rsid w:val="0029214C"/>
    <w:rsid w:val="002949AB"/>
    <w:rsid w:val="002957A3"/>
    <w:rsid w:val="002966FC"/>
    <w:rsid w:val="0029782D"/>
    <w:rsid w:val="00297BEF"/>
    <w:rsid w:val="00297FCB"/>
    <w:rsid w:val="002A0545"/>
    <w:rsid w:val="002A0723"/>
    <w:rsid w:val="002A0BAE"/>
    <w:rsid w:val="002A2201"/>
    <w:rsid w:val="002A2DCD"/>
    <w:rsid w:val="002A3078"/>
    <w:rsid w:val="002A4770"/>
    <w:rsid w:val="002A4FD2"/>
    <w:rsid w:val="002A5D3C"/>
    <w:rsid w:val="002A684B"/>
    <w:rsid w:val="002A6FBF"/>
    <w:rsid w:val="002A7258"/>
    <w:rsid w:val="002B22FD"/>
    <w:rsid w:val="002B2C33"/>
    <w:rsid w:val="002B2FDE"/>
    <w:rsid w:val="002B32A7"/>
    <w:rsid w:val="002B3FEE"/>
    <w:rsid w:val="002B4834"/>
    <w:rsid w:val="002B48FB"/>
    <w:rsid w:val="002B79A5"/>
    <w:rsid w:val="002C5B4E"/>
    <w:rsid w:val="002C5FC9"/>
    <w:rsid w:val="002C7400"/>
    <w:rsid w:val="002C783C"/>
    <w:rsid w:val="002D00EE"/>
    <w:rsid w:val="002D036A"/>
    <w:rsid w:val="002D09AB"/>
    <w:rsid w:val="002D0AA2"/>
    <w:rsid w:val="002D1D0B"/>
    <w:rsid w:val="002D1EAF"/>
    <w:rsid w:val="002D465E"/>
    <w:rsid w:val="002D5B73"/>
    <w:rsid w:val="002D602D"/>
    <w:rsid w:val="002D645C"/>
    <w:rsid w:val="002E040B"/>
    <w:rsid w:val="002E1137"/>
    <w:rsid w:val="002E1D54"/>
    <w:rsid w:val="002E2345"/>
    <w:rsid w:val="002E2423"/>
    <w:rsid w:val="002E3131"/>
    <w:rsid w:val="002E379A"/>
    <w:rsid w:val="002E55B4"/>
    <w:rsid w:val="002E6ABC"/>
    <w:rsid w:val="002E77EE"/>
    <w:rsid w:val="002E781A"/>
    <w:rsid w:val="002E7F44"/>
    <w:rsid w:val="002F0171"/>
    <w:rsid w:val="002F01D8"/>
    <w:rsid w:val="002F29BE"/>
    <w:rsid w:val="002F359E"/>
    <w:rsid w:val="0030005D"/>
    <w:rsid w:val="0030588F"/>
    <w:rsid w:val="00306D3A"/>
    <w:rsid w:val="003076BE"/>
    <w:rsid w:val="003124A6"/>
    <w:rsid w:val="00312D3A"/>
    <w:rsid w:val="00313D49"/>
    <w:rsid w:val="00315246"/>
    <w:rsid w:val="003152FE"/>
    <w:rsid w:val="0031673D"/>
    <w:rsid w:val="00320D60"/>
    <w:rsid w:val="00320E77"/>
    <w:rsid w:val="00322278"/>
    <w:rsid w:val="003251B5"/>
    <w:rsid w:val="00327CC2"/>
    <w:rsid w:val="0033082D"/>
    <w:rsid w:val="00331C88"/>
    <w:rsid w:val="00331F07"/>
    <w:rsid w:val="00331FBC"/>
    <w:rsid w:val="003323C7"/>
    <w:rsid w:val="0033259E"/>
    <w:rsid w:val="00332BEA"/>
    <w:rsid w:val="003359F4"/>
    <w:rsid w:val="00336244"/>
    <w:rsid w:val="00336D82"/>
    <w:rsid w:val="00337105"/>
    <w:rsid w:val="00337243"/>
    <w:rsid w:val="0033728C"/>
    <w:rsid w:val="00337709"/>
    <w:rsid w:val="00337B44"/>
    <w:rsid w:val="0034219D"/>
    <w:rsid w:val="00344105"/>
    <w:rsid w:val="0034508F"/>
    <w:rsid w:val="003468C8"/>
    <w:rsid w:val="003471D1"/>
    <w:rsid w:val="0035194A"/>
    <w:rsid w:val="00352959"/>
    <w:rsid w:val="00355E79"/>
    <w:rsid w:val="003566F4"/>
    <w:rsid w:val="003579BE"/>
    <w:rsid w:val="00361CD7"/>
    <w:rsid w:val="00363672"/>
    <w:rsid w:val="00364102"/>
    <w:rsid w:val="00365A77"/>
    <w:rsid w:val="00365B78"/>
    <w:rsid w:val="0036661E"/>
    <w:rsid w:val="0036721E"/>
    <w:rsid w:val="003673CF"/>
    <w:rsid w:val="00367B29"/>
    <w:rsid w:val="00371BFC"/>
    <w:rsid w:val="003728AF"/>
    <w:rsid w:val="0037333F"/>
    <w:rsid w:val="00373594"/>
    <w:rsid w:val="00381D2C"/>
    <w:rsid w:val="003841F3"/>
    <w:rsid w:val="00384496"/>
    <w:rsid w:val="00384D91"/>
    <w:rsid w:val="0038511C"/>
    <w:rsid w:val="0038594C"/>
    <w:rsid w:val="003920BD"/>
    <w:rsid w:val="00393454"/>
    <w:rsid w:val="00393608"/>
    <w:rsid w:val="00394E01"/>
    <w:rsid w:val="0039539E"/>
    <w:rsid w:val="003953BE"/>
    <w:rsid w:val="003961F1"/>
    <w:rsid w:val="00396898"/>
    <w:rsid w:val="00396B75"/>
    <w:rsid w:val="003975B7"/>
    <w:rsid w:val="003A0352"/>
    <w:rsid w:val="003A1897"/>
    <w:rsid w:val="003A4F2A"/>
    <w:rsid w:val="003A5374"/>
    <w:rsid w:val="003A5413"/>
    <w:rsid w:val="003A7491"/>
    <w:rsid w:val="003B1769"/>
    <w:rsid w:val="003B31DD"/>
    <w:rsid w:val="003B4058"/>
    <w:rsid w:val="003B5F68"/>
    <w:rsid w:val="003C0E0F"/>
    <w:rsid w:val="003C0E3B"/>
    <w:rsid w:val="003C20B9"/>
    <w:rsid w:val="003C2778"/>
    <w:rsid w:val="003C5B83"/>
    <w:rsid w:val="003C7653"/>
    <w:rsid w:val="003D061F"/>
    <w:rsid w:val="003D0B4B"/>
    <w:rsid w:val="003D1DAF"/>
    <w:rsid w:val="003D1FB9"/>
    <w:rsid w:val="003D2814"/>
    <w:rsid w:val="003D2C74"/>
    <w:rsid w:val="003D53EB"/>
    <w:rsid w:val="003D5A14"/>
    <w:rsid w:val="003D6879"/>
    <w:rsid w:val="003E094A"/>
    <w:rsid w:val="003E191F"/>
    <w:rsid w:val="003E1F18"/>
    <w:rsid w:val="003E4942"/>
    <w:rsid w:val="003E66D6"/>
    <w:rsid w:val="003E6ACB"/>
    <w:rsid w:val="003E74D1"/>
    <w:rsid w:val="003F1FFB"/>
    <w:rsid w:val="003F2228"/>
    <w:rsid w:val="003F36B5"/>
    <w:rsid w:val="003F4D67"/>
    <w:rsid w:val="003F506E"/>
    <w:rsid w:val="003F5486"/>
    <w:rsid w:val="003F76C3"/>
    <w:rsid w:val="00401622"/>
    <w:rsid w:val="00401922"/>
    <w:rsid w:val="00402F8A"/>
    <w:rsid w:val="00403A47"/>
    <w:rsid w:val="00403D19"/>
    <w:rsid w:val="00404758"/>
    <w:rsid w:val="00405938"/>
    <w:rsid w:val="00405F75"/>
    <w:rsid w:val="00406A8D"/>
    <w:rsid w:val="004107B9"/>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523B"/>
    <w:rsid w:val="004352F3"/>
    <w:rsid w:val="00435D5C"/>
    <w:rsid w:val="004402FE"/>
    <w:rsid w:val="00440467"/>
    <w:rsid w:val="00441937"/>
    <w:rsid w:val="00443292"/>
    <w:rsid w:val="004436C5"/>
    <w:rsid w:val="00443F53"/>
    <w:rsid w:val="00444150"/>
    <w:rsid w:val="004446DC"/>
    <w:rsid w:val="00444813"/>
    <w:rsid w:val="00445BBC"/>
    <w:rsid w:val="004460CC"/>
    <w:rsid w:val="004465BA"/>
    <w:rsid w:val="00446CF4"/>
    <w:rsid w:val="004474DB"/>
    <w:rsid w:val="004510CF"/>
    <w:rsid w:val="0045154C"/>
    <w:rsid w:val="00452296"/>
    <w:rsid w:val="00452A11"/>
    <w:rsid w:val="00452E3E"/>
    <w:rsid w:val="00453C21"/>
    <w:rsid w:val="00453C73"/>
    <w:rsid w:val="00455260"/>
    <w:rsid w:val="00455626"/>
    <w:rsid w:val="00457C0B"/>
    <w:rsid w:val="0046207F"/>
    <w:rsid w:val="00462122"/>
    <w:rsid w:val="004625DB"/>
    <w:rsid w:val="00462609"/>
    <w:rsid w:val="00463E63"/>
    <w:rsid w:val="00464190"/>
    <w:rsid w:val="004645F0"/>
    <w:rsid w:val="00465653"/>
    <w:rsid w:val="00465C23"/>
    <w:rsid w:val="004677A4"/>
    <w:rsid w:val="00470ABE"/>
    <w:rsid w:val="00470D34"/>
    <w:rsid w:val="0047114F"/>
    <w:rsid w:val="004714E1"/>
    <w:rsid w:val="00472E14"/>
    <w:rsid w:val="0047608D"/>
    <w:rsid w:val="00476379"/>
    <w:rsid w:val="00476900"/>
    <w:rsid w:val="00476C2D"/>
    <w:rsid w:val="00476F51"/>
    <w:rsid w:val="0048083D"/>
    <w:rsid w:val="0048220B"/>
    <w:rsid w:val="00482A42"/>
    <w:rsid w:val="00483CF5"/>
    <w:rsid w:val="0048473A"/>
    <w:rsid w:val="00484EDE"/>
    <w:rsid w:val="004854BF"/>
    <w:rsid w:val="00486896"/>
    <w:rsid w:val="0048783D"/>
    <w:rsid w:val="00490B02"/>
    <w:rsid w:val="00490DC0"/>
    <w:rsid w:val="00493FE8"/>
    <w:rsid w:val="00496D82"/>
    <w:rsid w:val="00497117"/>
    <w:rsid w:val="004A0609"/>
    <w:rsid w:val="004A114C"/>
    <w:rsid w:val="004A1F3B"/>
    <w:rsid w:val="004A4236"/>
    <w:rsid w:val="004A4754"/>
    <w:rsid w:val="004A4D35"/>
    <w:rsid w:val="004A5B4F"/>
    <w:rsid w:val="004A6AA4"/>
    <w:rsid w:val="004A726C"/>
    <w:rsid w:val="004B0C85"/>
    <w:rsid w:val="004B0FC3"/>
    <w:rsid w:val="004B101A"/>
    <w:rsid w:val="004B1338"/>
    <w:rsid w:val="004B1E5F"/>
    <w:rsid w:val="004B2CAF"/>
    <w:rsid w:val="004B2F0C"/>
    <w:rsid w:val="004B385B"/>
    <w:rsid w:val="004B5E52"/>
    <w:rsid w:val="004B7E3D"/>
    <w:rsid w:val="004C0013"/>
    <w:rsid w:val="004C0899"/>
    <w:rsid w:val="004C3FA1"/>
    <w:rsid w:val="004C5BF9"/>
    <w:rsid w:val="004C5D95"/>
    <w:rsid w:val="004C6053"/>
    <w:rsid w:val="004C775B"/>
    <w:rsid w:val="004D01AF"/>
    <w:rsid w:val="004D1E7A"/>
    <w:rsid w:val="004D1FBF"/>
    <w:rsid w:val="004D2CAF"/>
    <w:rsid w:val="004D2F55"/>
    <w:rsid w:val="004D3683"/>
    <w:rsid w:val="004D674C"/>
    <w:rsid w:val="004D6DDA"/>
    <w:rsid w:val="004D7267"/>
    <w:rsid w:val="004D7A4D"/>
    <w:rsid w:val="004D7B9A"/>
    <w:rsid w:val="004E1FDA"/>
    <w:rsid w:val="004E2A53"/>
    <w:rsid w:val="004E2C79"/>
    <w:rsid w:val="004E359E"/>
    <w:rsid w:val="004E398E"/>
    <w:rsid w:val="004E5F8C"/>
    <w:rsid w:val="004E6738"/>
    <w:rsid w:val="004E7B55"/>
    <w:rsid w:val="004F08FE"/>
    <w:rsid w:val="004F4C0B"/>
    <w:rsid w:val="004F7B2F"/>
    <w:rsid w:val="00500115"/>
    <w:rsid w:val="00500A1F"/>
    <w:rsid w:val="00500D22"/>
    <w:rsid w:val="00501ADC"/>
    <w:rsid w:val="00501D58"/>
    <w:rsid w:val="00502119"/>
    <w:rsid w:val="0050319D"/>
    <w:rsid w:val="00503BF1"/>
    <w:rsid w:val="00503F05"/>
    <w:rsid w:val="0050464D"/>
    <w:rsid w:val="0050480E"/>
    <w:rsid w:val="0050483B"/>
    <w:rsid w:val="00505717"/>
    <w:rsid w:val="0050658B"/>
    <w:rsid w:val="005077E3"/>
    <w:rsid w:val="00510D52"/>
    <w:rsid w:val="00512DBC"/>
    <w:rsid w:val="005145FF"/>
    <w:rsid w:val="005209BC"/>
    <w:rsid w:val="00520BCF"/>
    <w:rsid w:val="00520EE8"/>
    <w:rsid w:val="00521C77"/>
    <w:rsid w:val="00522F53"/>
    <w:rsid w:val="00525170"/>
    <w:rsid w:val="0052531F"/>
    <w:rsid w:val="00526BB9"/>
    <w:rsid w:val="00527CC9"/>
    <w:rsid w:val="0053219C"/>
    <w:rsid w:val="00532A3F"/>
    <w:rsid w:val="0053331C"/>
    <w:rsid w:val="0053367F"/>
    <w:rsid w:val="005340B3"/>
    <w:rsid w:val="00534487"/>
    <w:rsid w:val="00537A94"/>
    <w:rsid w:val="005430B4"/>
    <w:rsid w:val="00545523"/>
    <w:rsid w:val="00546609"/>
    <w:rsid w:val="00547426"/>
    <w:rsid w:val="00547BFD"/>
    <w:rsid w:val="005527E7"/>
    <w:rsid w:val="005534FF"/>
    <w:rsid w:val="00553641"/>
    <w:rsid w:val="00557020"/>
    <w:rsid w:val="005606DB"/>
    <w:rsid w:val="005606E9"/>
    <w:rsid w:val="005624D9"/>
    <w:rsid w:val="0056304F"/>
    <w:rsid w:val="00563B75"/>
    <w:rsid w:val="005645F6"/>
    <w:rsid w:val="00565859"/>
    <w:rsid w:val="005728A0"/>
    <w:rsid w:val="00572ED9"/>
    <w:rsid w:val="00575EE5"/>
    <w:rsid w:val="00577603"/>
    <w:rsid w:val="00580FF1"/>
    <w:rsid w:val="00584A27"/>
    <w:rsid w:val="00585F1A"/>
    <w:rsid w:val="00587E37"/>
    <w:rsid w:val="00590A6F"/>
    <w:rsid w:val="00590C6B"/>
    <w:rsid w:val="00590DED"/>
    <w:rsid w:val="00592FDB"/>
    <w:rsid w:val="00593861"/>
    <w:rsid w:val="0059636D"/>
    <w:rsid w:val="0059659F"/>
    <w:rsid w:val="005968BA"/>
    <w:rsid w:val="005975EF"/>
    <w:rsid w:val="005A00EB"/>
    <w:rsid w:val="005A032B"/>
    <w:rsid w:val="005A0650"/>
    <w:rsid w:val="005A289B"/>
    <w:rsid w:val="005A3BDE"/>
    <w:rsid w:val="005A3C19"/>
    <w:rsid w:val="005A60F3"/>
    <w:rsid w:val="005A6A5E"/>
    <w:rsid w:val="005A7C26"/>
    <w:rsid w:val="005B0604"/>
    <w:rsid w:val="005B28E1"/>
    <w:rsid w:val="005B2E30"/>
    <w:rsid w:val="005B3112"/>
    <w:rsid w:val="005B3658"/>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17A0"/>
    <w:rsid w:val="005E2610"/>
    <w:rsid w:val="005E4CFB"/>
    <w:rsid w:val="005E6592"/>
    <w:rsid w:val="005E764B"/>
    <w:rsid w:val="005E7BEB"/>
    <w:rsid w:val="005F02C7"/>
    <w:rsid w:val="005F07F9"/>
    <w:rsid w:val="005F083C"/>
    <w:rsid w:val="005F0E60"/>
    <w:rsid w:val="005F1E03"/>
    <w:rsid w:val="005F3C53"/>
    <w:rsid w:val="005F67F6"/>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3A45"/>
    <w:rsid w:val="00624A14"/>
    <w:rsid w:val="006256C8"/>
    <w:rsid w:val="00627D42"/>
    <w:rsid w:val="00630DB0"/>
    <w:rsid w:val="006322BC"/>
    <w:rsid w:val="00635096"/>
    <w:rsid w:val="0063742A"/>
    <w:rsid w:val="00637505"/>
    <w:rsid w:val="0064048F"/>
    <w:rsid w:val="00642C0E"/>
    <w:rsid w:val="0064380A"/>
    <w:rsid w:val="0064518D"/>
    <w:rsid w:val="0064544C"/>
    <w:rsid w:val="0064560A"/>
    <w:rsid w:val="00646186"/>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7E0"/>
    <w:rsid w:val="00663B8A"/>
    <w:rsid w:val="006662C6"/>
    <w:rsid w:val="00666D44"/>
    <w:rsid w:val="006713E5"/>
    <w:rsid w:val="006738EF"/>
    <w:rsid w:val="00676008"/>
    <w:rsid w:val="00676030"/>
    <w:rsid w:val="00677372"/>
    <w:rsid w:val="00681D43"/>
    <w:rsid w:val="00681EF1"/>
    <w:rsid w:val="00682B16"/>
    <w:rsid w:val="00682F80"/>
    <w:rsid w:val="0068342C"/>
    <w:rsid w:val="00683FE4"/>
    <w:rsid w:val="006852AE"/>
    <w:rsid w:val="00686B91"/>
    <w:rsid w:val="00687258"/>
    <w:rsid w:val="0069003C"/>
    <w:rsid w:val="00690D85"/>
    <w:rsid w:val="00691C96"/>
    <w:rsid w:val="00691E97"/>
    <w:rsid w:val="006932A4"/>
    <w:rsid w:val="00694817"/>
    <w:rsid w:val="006952B3"/>
    <w:rsid w:val="00696DDA"/>
    <w:rsid w:val="00697321"/>
    <w:rsid w:val="00697BB9"/>
    <w:rsid w:val="006A176E"/>
    <w:rsid w:val="006A324A"/>
    <w:rsid w:val="006A526C"/>
    <w:rsid w:val="006A6919"/>
    <w:rsid w:val="006B0253"/>
    <w:rsid w:val="006B0610"/>
    <w:rsid w:val="006B1F6C"/>
    <w:rsid w:val="006B1FBE"/>
    <w:rsid w:val="006B2B2E"/>
    <w:rsid w:val="006B3589"/>
    <w:rsid w:val="006B3F7B"/>
    <w:rsid w:val="006B467C"/>
    <w:rsid w:val="006B49FE"/>
    <w:rsid w:val="006B53B8"/>
    <w:rsid w:val="006B64E1"/>
    <w:rsid w:val="006B64ED"/>
    <w:rsid w:val="006B6E8D"/>
    <w:rsid w:val="006C11FC"/>
    <w:rsid w:val="006C2F0D"/>
    <w:rsid w:val="006C35DB"/>
    <w:rsid w:val="006C3688"/>
    <w:rsid w:val="006C388E"/>
    <w:rsid w:val="006C42FD"/>
    <w:rsid w:val="006C477F"/>
    <w:rsid w:val="006C5DE4"/>
    <w:rsid w:val="006C7232"/>
    <w:rsid w:val="006D0170"/>
    <w:rsid w:val="006D0822"/>
    <w:rsid w:val="006D0B9A"/>
    <w:rsid w:val="006D156F"/>
    <w:rsid w:val="006D25EC"/>
    <w:rsid w:val="006D3873"/>
    <w:rsid w:val="006D51F1"/>
    <w:rsid w:val="006D62FF"/>
    <w:rsid w:val="006D65B4"/>
    <w:rsid w:val="006E0B61"/>
    <w:rsid w:val="006E19DA"/>
    <w:rsid w:val="006E26F2"/>
    <w:rsid w:val="006E27DA"/>
    <w:rsid w:val="006E6564"/>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6276"/>
    <w:rsid w:val="007079ED"/>
    <w:rsid w:val="00711290"/>
    <w:rsid w:val="00713A0D"/>
    <w:rsid w:val="0071422A"/>
    <w:rsid w:val="007156FD"/>
    <w:rsid w:val="007159F7"/>
    <w:rsid w:val="00715B23"/>
    <w:rsid w:val="0071679A"/>
    <w:rsid w:val="00720954"/>
    <w:rsid w:val="0072123C"/>
    <w:rsid w:val="007215D5"/>
    <w:rsid w:val="007217C2"/>
    <w:rsid w:val="00721A6F"/>
    <w:rsid w:val="00722301"/>
    <w:rsid w:val="00722325"/>
    <w:rsid w:val="007250B8"/>
    <w:rsid w:val="00727043"/>
    <w:rsid w:val="007307EA"/>
    <w:rsid w:val="00730D3B"/>
    <w:rsid w:val="0073137C"/>
    <w:rsid w:val="00731BCF"/>
    <w:rsid w:val="00732734"/>
    <w:rsid w:val="0073274F"/>
    <w:rsid w:val="00733665"/>
    <w:rsid w:val="007340C5"/>
    <w:rsid w:val="00736595"/>
    <w:rsid w:val="00737C7D"/>
    <w:rsid w:val="00740125"/>
    <w:rsid w:val="00740B6F"/>
    <w:rsid w:val="0074195A"/>
    <w:rsid w:val="00742385"/>
    <w:rsid w:val="00742726"/>
    <w:rsid w:val="007433AC"/>
    <w:rsid w:val="00743CF9"/>
    <w:rsid w:val="00745C59"/>
    <w:rsid w:val="00745E70"/>
    <w:rsid w:val="0074611D"/>
    <w:rsid w:val="007461C5"/>
    <w:rsid w:val="007471E6"/>
    <w:rsid w:val="0075109B"/>
    <w:rsid w:val="00751BF4"/>
    <w:rsid w:val="007521DF"/>
    <w:rsid w:val="00754380"/>
    <w:rsid w:val="0075491D"/>
    <w:rsid w:val="0075505B"/>
    <w:rsid w:val="00755FFC"/>
    <w:rsid w:val="007564B6"/>
    <w:rsid w:val="007565D4"/>
    <w:rsid w:val="00757A80"/>
    <w:rsid w:val="00761CDA"/>
    <w:rsid w:val="00763DDF"/>
    <w:rsid w:val="007660E1"/>
    <w:rsid w:val="00767908"/>
    <w:rsid w:val="00767EC5"/>
    <w:rsid w:val="007701FB"/>
    <w:rsid w:val="007732A0"/>
    <w:rsid w:val="0077381F"/>
    <w:rsid w:val="00773F60"/>
    <w:rsid w:val="0077412C"/>
    <w:rsid w:val="007741FC"/>
    <w:rsid w:val="007749F5"/>
    <w:rsid w:val="00776BF9"/>
    <w:rsid w:val="007800DA"/>
    <w:rsid w:val="00780982"/>
    <w:rsid w:val="007824D4"/>
    <w:rsid w:val="00783B50"/>
    <w:rsid w:val="00784B02"/>
    <w:rsid w:val="0078535D"/>
    <w:rsid w:val="0078552A"/>
    <w:rsid w:val="0078567E"/>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439F"/>
    <w:rsid w:val="007A5118"/>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6DBA"/>
    <w:rsid w:val="007F7B2E"/>
    <w:rsid w:val="00801C69"/>
    <w:rsid w:val="00802249"/>
    <w:rsid w:val="008023D9"/>
    <w:rsid w:val="00804DB8"/>
    <w:rsid w:val="00805678"/>
    <w:rsid w:val="00810F9D"/>
    <w:rsid w:val="0081154D"/>
    <w:rsid w:val="0081327E"/>
    <w:rsid w:val="008134D4"/>
    <w:rsid w:val="00813FAE"/>
    <w:rsid w:val="00813FF5"/>
    <w:rsid w:val="008147CB"/>
    <w:rsid w:val="00816099"/>
    <w:rsid w:val="00816B4E"/>
    <w:rsid w:val="00817044"/>
    <w:rsid w:val="00817D48"/>
    <w:rsid w:val="00820B90"/>
    <w:rsid w:val="00821267"/>
    <w:rsid w:val="008225B8"/>
    <w:rsid w:val="00822639"/>
    <w:rsid w:val="00822C75"/>
    <w:rsid w:val="008232F3"/>
    <w:rsid w:val="008239BE"/>
    <w:rsid w:val="00823A18"/>
    <w:rsid w:val="0082555C"/>
    <w:rsid w:val="00826459"/>
    <w:rsid w:val="00827A4D"/>
    <w:rsid w:val="00827A76"/>
    <w:rsid w:val="00827D90"/>
    <w:rsid w:val="008303DE"/>
    <w:rsid w:val="00830922"/>
    <w:rsid w:val="00830DAD"/>
    <w:rsid w:val="00830FDC"/>
    <w:rsid w:val="008323EF"/>
    <w:rsid w:val="00832B3D"/>
    <w:rsid w:val="00833345"/>
    <w:rsid w:val="0083487E"/>
    <w:rsid w:val="00835057"/>
    <w:rsid w:val="008356C1"/>
    <w:rsid w:val="00835C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091B"/>
    <w:rsid w:val="0085172C"/>
    <w:rsid w:val="008525BC"/>
    <w:rsid w:val="00853011"/>
    <w:rsid w:val="008538CB"/>
    <w:rsid w:val="00855A7E"/>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94CB3"/>
    <w:rsid w:val="00895058"/>
    <w:rsid w:val="008967D2"/>
    <w:rsid w:val="008A0300"/>
    <w:rsid w:val="008A0391"/>
    <w:rsid w:val="008A1063"/>
    <w:rsid w:val="008A1484"/>
    <w:rsid w:val="008A1514"/>
    <w:rsid w:val="008A17A1"/>
    <w:rsid w:val="008A41E2"/>
    <w:rsid w:val="008A4DD4"/>
    <w:rsid w:val="008A583C"/>
    <w:rsid w:val="008A6547"/>
    <w:rsid w:val="008A7777"/>
    <w:rsid w:val="008A784E"/>
    <w:rsid w:val="008A7BB0"/>
    <w:rsid w:val="008B013A"/>
    <w:rsid w:val="008B1982"/>
    <w:rsid w:val="008B390B"/>
    <w:rsid w:val="008B4C77"/>
    <w:rsid w:val="008B56EE"/>
    <w:rsid w:val="008B75F6"/>
    <w:rsid w:val="008C0689"/>
    <w:rsid w:val="008C11B3"/>
    <w:rsid w:val="008C2876"/>
    <w:rsid w:val="008C3AC7"/>
    <w:rsid w:val="008C40E0"/>
    <w:rsid w:val="008C45E1"/>
    <w:rsid w:val="008C4C17"/>
    <w:rsid w:val="008C602E"/>
    <w:rsid w:val="008D0637"/>
    <w:rsid w:val="008D06E0"/>
    <w:rsid w:val="008D19A8"/>
    <w:rsid w:val="008D1A71"/>
    <w:rsid w:val="008D2D54"/>
    <w:rsid w:val="008D5132"/>
    <w:rsid w:val="008D579F"/>
    <w:rsid w:val="008D7117"/>
    <w:rsid w:val="008D7943"/>
    <w:rsid w:val="008D7E8A"/>
    <w:rsid w:val="008E006A"/>
    <w:rsid w:val="008E0752"/>
    <w:rsid w:val="008E1000"/>
    <w:rsid w:val="008E1D11"/>
    <w:rsid w:val="008E2077"/>
    <w:rsid w:val="008E3F1F"/>
    <w:rsid w:val="008E433B"/>
    <w:rsid w:val="008E45DF"/>
    <w:rsid w:val="008E4C4E"/>
    <w:rsid w:val="008E5E83"/>
    <w:rsid w:val="008E69D3"/>
    <w:rsid w:val="008E7A9B"/>
    <w:rsid w:val="008F00F5"/>
    <w:rsid w:val="008F0201"/>
    <w:rsid w:val="008F02B3"/>
    <w:rsid w:val="008F293B"/>
    <w:rsid w:val="008F3897"/>
    <w:rsid w:val="008F4C23"/>
    <w:rsid w:val="009004A2"/>
    <w:rsid w:val="00901F83"/>
    <w:rsid w:val="00903298"/>
    <w:rsid w:val="00904407"/>
    <w:rsid w:val="00904D71"/>
    <w:rsid w:val="00906D45"/>
    <w:rsid w:val="009101F4"/>
    <w:rsid w:val="009105E8"/>
    <w:rsid w:val="00910B6D"/>
    <w:rsid w:val="00910DCB"/>
    <w:rsid w:val="0091354E"/>
    <w:rsid w:val="0091441E"/>
    <w:rsid w:val="00916966"/>
    <w:rsid w:val="00916EA8"/>
    <w:rsid w:val="00922038"/>
    <w:rsid w:val="00922772"/>
    <w:rsid w:val="009234E7"/>
    <w:rsid w:val="009256D6"/>
    <w:rsid w:val="009259AF"/>
    <w:rsid w:val="0092661D"/>
    <w:rsid w:val="00926C3D"/>
    <w:rsid w:val="009278E4"/>
    <w:rsid w:val="00927912"/>
    <w:rsid w:val="00930707"/>
    <w:rsid w:val="00933A76"/>
    <w:rsid w:val="00933DC0"/>
    <w:rsid w:val="00934497"/>
    <w:rsid w:val="009359F3"/>
    <w:rsid w:val="009365C7"/>
    <w:rsid w:val="00936FFB"/>
    <w:rsid w:val="00942A6E"/>
    <w:rsid w:val="00942FAA"/>
    <w:rsid w:val="00944423"/>
    <w:rsid w:val="00944648"/>
    <w:rsid w:val="00945116"/>
    <w:rsid w:val="00946576"/>
    <w:rsid w:val="0094678E"/>
    <w:rsid w:val="009468BC"/>
    <w:rsid w:val="009475B5"/>
    <w:rsid w:val="00947D6B"/>
    <w:rsid w:val="0095102D"/>
    <w:rsid w:val="00951F95"/>
    <w:rsid w:val="00953250"/>
    <w:rsid w:val="00955BAF"/>
    <w:rsid w:val="00957A09"/>
    <w:rsid w:val="00960D15"/>
    <w:rsid w:val="0096103C"/>
    <w:rsid w:val="0096179B"/>
    <w:rsid w:val="00961CA8"/>
    <w:rsid w:val="00961EB8"/>
    <w:rsid w:val="0096273F"/>
    <w:rsid w:val="00964699"/>
    <w:rsid w:val="00965D33"/>
    <w:rsid w:val="00966784"/>
    <w:rsid w:val="00966A3D"/>
    <w:rsid w:val="0097222F"/>
    <w:rsid w:val="009729B7"/>
    <w:rsid w:val="00972B4B"/>
    <w:rsid w:val="00972EFC"/>
    <w:rsid w:val="00972FDE"/>
    <w:rsid w:val="0097310D"/>
    <w:rsid w:val="009745EF"/>
    <w:rsid w:val="009749C0"/>
    <w:rsid w:val="00975930"/>
    <w:rsid w:val="00976644"/>
    <w:rsid w:val="00980BE8"/>
    <w:rsid w:val="00980BEF"/>
    <w:rsid w:val="00981D53"/>
    <w:rsid w:val="00983B3F"/>
    <w:rsid w:val="00985AE1"/>
    <w:rsid w:val="00987615"/>
    <w:rsid w:val="009900F0"/>
    <w:rsid w:val="00990147"/>
    <w:rsid w:val="009905B1"/>
    <w:rsid w:val="009911AC"/>
    <w:rsid w:val="009922C8"/>
    <w:rsid w:val="00992B47"/>
    <w:rsid w:val="00994154"/>
    <w:rsid w:val="009946F8"/>
    <w:rsid w:val="00996937"/>
    <w:rsid w:val="009A01C8"/>
    <w:rsid w:val="009A0965"/>
    <w:rsid w:val="009A2147"/>
    <w:rsid w:val="009A261E"/>
    <w:rsid w:val="009A29AA"/>
    <w:rsid w:val="009A3C64"/>
    <w:rsid w:val="009A5C1D"/>
    <w:rsid w:val="009B053E"/>
    <w:rsid w:val="009B20AC"/>
    <w:rsid w:val="009B2118"/>
    <w:rsid w:val="009B21A0"/>
    <w:rsid w:val="009B39DD"/>
    <w:rsid w:val="009B4F56"/>
    <w:rsid w:val="009B7ED2"/>
    <w:rsid w:val="009C3E5B"/>
    <w:rsid w:val="009C4AA8"/>
    <w:rsid w:val="009C53C1"/>
    <w:rsid w:val="009C5FDE"/>
    <w:rsid w:val="009C7ECF"/>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3921"/>
    <w:rsid w:val="00A00F2C"/>
    <w:rsid w:val="00A0276F"/>
    <w:rsid w:val="00A031E9"/>
    <w:rsid w:val="00A039ED"/>
    <w:rsid w:val="00A03D73"/>
    <w:rsid w:val="00A05B7B"/>
    <w:rsid w:val="00A074DF"/>
    <w:rsid w:val="00A1154E"/>
    <w:rsid w:val="00A12783"/>
    <w:rsid w:val="00A12A95"/>
    <w:rsid w:val="00A1346F"/>
    <w:rsid w:val="00A13846"/>
    <w:rsid w:val="00A13E94"/>
    <w:rsid w:val="00A141A9"/>
    <w:rsid w:val="00A145DE"/>
    <w:rsid w:val="00A1600F"/>
    <w:rsid w:val="00A201C3"/>
    <w:rsid w:val="00A22074"/>
    <w:rsid w:val="00A23584"/>
    <w:rsid w:val="00A252BE"/>
    <w:rsid w:val="00A27721"/>
    <w:rsid w:val="00A319C1"/>
    <w:rsid w:val="00A322F3"/>
    <w:rsid w:val="00A35093"/>
    <w:rsid w:val="00A36552"/>
    <w:rsid w:val="00A36FEB"/>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950"/>
    <w:rsid w:val="00A60DF3"/>
    <w:rsid w:val="00A61CB6"/>
    <w:rsid w:val="00A6258B"/>
    <w:rsid w:val="00A650F5"/>
    <w:rsid w:val="00A66245"/>
    <w:rsid w:val="00A66249"/>
    <w:rsid w:val="00A666F0"/>
    <w:rsid w:val="00A66980"/>
    <w:rsid w:val="00A71F71"/>
    <w:rsid w:val="00A7220F"/>
    <w:rsid w:val="00A72EFE"/>
    <w:rsid w:val="00A73166"/>
    <w:rsid w:val="00A74711"/>
    <w:rsid w:val="00A74B3F"/>
    <w:rsid w:val="00A7678A"/>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5C1"/>
    <w:rsid w:val="00A93ADB"/>
    <w:rsid w:val="00A95912"/>
    <w:rsid w:val="00A9617D"/>
    <w:rsid w:val="00A96624"/>
    <w:rsid w:val="00A9665A"/>
    <w:rsid w:val="00AA2910"/>
    <w:rsid w:val="00AA4151"/>
    <w:rsid w:val="00AA57A8"/>
    <w:rsid w:val="00AA6030"/>
    <w:rsid w:val="00AA66C5"/>
    <w:rsid w:val="00AB0B32"/>
    <w:rsid w:val="00AB42E4"/>
    <w:rsid w:val="00AB6000"/>
    <w:rsid w:val="00AB62D3"/>
    <w:rsid w:val="00AB6952"/>
    <w:rsid w:val="00AB75B5"/>
    <w:rsid w:val="00AB7DCE"/>
    <w:rsid w:val="00AC008F"/>
    <w:rsid w:val="00AC1B88"/>
    <w:rsid w:val="00AC1F7B"/>
    <w:rsid w:val="00AC32E9"/>
    <w:rsid w:val="00AC3E65"/>
    <w:rsid w:val="00AC4A1C"/>
    <w:rsid w:val="00AC637A"/>
    <w:rsid w:val="00AC740E"/>
    <w:rsid w:val="00AD0870"/>
    <w:rsid w:val="00AD12FE"/>
    <w:rsid w:val="00AD1D4C"/>
    <w:rsid w:val="00AD363D"/>
    <w:rsid w:val="00AD55B3"/>
    <w:rsid w:val="00AD6C70"/>
    <w:rsid w:val="00AE00ED"/>
    <w:rsid w:val="00AE0618"/>
    <w:rsid w:val="00AE2F06"/>
    <w:rsid w:val="00AE2F4D"/>
    <w:rsid w:val="00AE43CD"/>
    <w:rsid w:val="00AE45CA"/>
    <w:rsid w:val="00AF0ED0"/>
    <w:rsid w:val="00AF3427"/>
    <w:rsid w:val="00AF3B61"/>
    <w:rsid w:val="00AF4F52"/>
    <w:rsid w:val="00AF5379"/>
    <w:rsid w:val="00AF6845"/>
    <w:rsid w:val="00AF7482"/>
    <w:rsid w:val="00AF7D23"/>
    <w:rsid w:val="00B0167B"/>
    <w:rsid w:val="00B01A60"/>
    <w:rsid w:val="00B01D44"/>
    <w:rsid w:val="00B028FA"/>
    <w:rsid w:val="00B02D79"/>
    <w:rsid w:val="00B02E8E"/>
    <w:rsid w:val="00B0388D"/>
    <w:rsid w:val="00B038A8"/>
    <w:rsid w:val="00B0393D"/>
    <w:rsid w:val="00B03A5A"/>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5EB3"/>
    <w:rsid w:val="00B16EFA"/>
    <w:rsid w:val="00B1780D"/>
    <w:rsid w:val="00B17C08"/>
    <w:rsid w:val="00B213D6"/>
    <w:rsid w:val="00B22368"/>
    <w:rsid w:val="00B228CF"/>
    <w:rsid w:val="00B22E73"/>
    <w:rsid w:val="00B23F3C"/>
    <w:rsid w:val="00B24D80"/>
    <w:rsid w:val="00B26C6E"/>
    <w:rsid w:val="00B27EA2"/>
    <w:rsid w:val="00B331F3"/>
    <w:rsid w:val="00B3464D"/>
    <w:rsid w:val="00B34847"/>
    <w:rsid w:val="00B35096"/>
    <w:rsid w:val="00B350BE"/>
    <w:rsid w:val="00B350D4"/>
    <w:rsid w:val="00B368DF"/>
    <w:rsid w:val="00B37119"/>
    <w:rsid w:val="00B37243"/>
    <w:rsid w:val="00B40946"/>
    <w:rsid w:val="00B40DC1"/>
    <w:rsid w:val="00B441DF"/>
    <w:rsid w:val="00B442A4"/>
    <w:rsid w:val="00B4540F"/>
    <w:rsid w:val="00B501E1"/>
    <w:rsid w:val="00B51652"/>
    <w:rsid w:val="00B51C86"/>
    <w:rsid w:val="00B52366"/>
    <w:rsid w:val="00B529FA"/>
    <w:rsid w:val="00B53C31"/>
    <w:rsid w:val="00B6068F"/>
    <w:rsid w:val="00B6090B"/>
    <w:rsid w:val="00B612F1"/>
    <w:rsid w:val="00B61B1C"/>
    <w:rsid w:val="00B6264C"/>
    <w:rsid w:val="00B64679"/>
    <w:rsid w:val="00B64DDD"/>
    <w:rsid w:val="00B64F2A"/>
    <w:rsid w:val="00B67573"/>
    <w:rsid w:val="00B67578"/>
    <w:rsid w:val="00B67BFD"/>
    <w:rsid w:val="00B714A5"/>
    <w:rsid w:val="00B71F97"/>
    <w:rsid w:val="00B733BE"/>
    <w:rsid w:val="00B758E0"/>
    <w:rsid w:val="00B75F90"/>
    <w:rsid w:val="00B8112D"/>
    <w:rsid w:val="00B81968"/>
    <w:rsid w:val="00B81B51"/>
    <w:rsid w:val="00B81FAD"/>
    <w:rsid w:val="00B82736"/>
    <w:rsid w:val="00B85B19"/>
    <w:rsid w:val="00B85DCA"/>
    <w:rsid w:val="00B928A7"/>
    <w:rsid w:val="00B92F65"/>
    <w:rsid w:val="00B943FF"/>
    <w:rsid w:val="00B94B06"/>
    <w:rsid w:val="00B95F46"/>
    <w:rsid w:val="00B96E8A"/>
    <w:rsid w:val="00B97313"/>
    <w:rsid w:val="00BA2871"/>
    <w:rsid w:val="00BA3307"/>
    <w:rsid w:val="00BA59E5"/>
    <w:rsid w:val="00BA713A"/>
    <w:rsid w:val="00BB138C"/>
    <w:rsid w:val="00BB147B"/>
    <w:rsid w:val="00BB14EC"/>
    <w:rsid w:val="00BB1808"/>
    <w:rsid w:val="00BB1826"/>
    <w:rsid w:val="00BB1A35"/>
    <w:rsid w:val="00BB1CB7"/>
    <w:rsid w:val="00BB2BE8"/>
    <w:rsid w:val="00BB5A95"/>
    <w:rsid w:val="00BC05A5"/>
    <w:rsid w:val="00BC28BC"/>
    <w:rsid w:val="00BC3FA0"/>
    <w:rsid w:val="00BC4B03"/>
    <w:rsid w:val="00BC4F84"/>
    <w:rsid w:val="00BC5E61"/>
    <w:rsid w:val="00BD2A1B"/>
    <w:rsid w:val="00BD356F"/>
    <w:rsid w:val="00BD3D91"/>
    <w:rsid w:val="00BD4C64"/>
    <w:rsid w:val="00BD4D58"/>
    <w:rsid w:val="00BD71B8"/>
    <w:rsid w:val="00BE0083"/>
    <w:rsid w:val="00BE0088"/>
    <w:rsid w:val="00BE0474"/>
    <w:rsid w:val="00BE06B7"/>
    <w:rsid w:val="00BE0FBC"/>
    <w:rsid w:val="00BE13F2"/>
    <w:rsid w:val="00BE1652"/>
    <w:rsid w:val="00BE26E5"/>
    <w:rsid w:val="00BE27E5"/>
    <w:rsid w:val="00BE2B4F"/>
    <w:rsid w:val="00BE2C00"/>
    <w:rsid w:val="00BE3108"/>
    <w:rsid w:val="00BE450C"/>
    <w:rsid w:val="00BE4E96"/>
    <w:rsid w:val="00BE5E61"/>
    <w:rsid w:val="00BE670D"/>
    <w:rsid w:val="00BE6777"/>
    <w:rsid w:val="00BE6EC5"/>
    <w:rsid w:val="00BE7535"/>
    <w:rsid w:val="00BE7A0E"/>
    <w:rsid w:val="00BF02C4"/>
    <w:rsid w:val="00BF0994"/>
    <w:rsid w:val="00BF0F69"/>
    <w:rsid w:val="00BF3B01"/>
    <w:rsid w:val="00BF3E0A"/>
    <w:rsid w:val="00BF45F8"/>
    <w:rsid w:val="00C01BF0"/>
    <w:rsid w:val="00C026C8"/>
    <w:rsid w:val="00C02B63"/>
    <w:rsid w:val="00C031C3"/>
    <w:rsid w:val="00C036EC"/>
    <w:rsid w:val="00C03DF4"/>
    <w:rsid w:val="00C04F60"/>
    <w:rsid w:val="00C055A5"/>
    <w:rsid w:val="00C0567C"/>
    <w:rsid w:val="00C06B96"/>
    <w:rsid w:val="00C07AEE"/>
    <w:rsid w:val="00C116C0"/>
    <w:rsid w:val="00C11FF4"/>
    <w:rsid w:val="00C13F1D"/>
    <w:rsid w:val="00C146D2"/>
    <w:rsid w:val="00C1551B"/>
    <w:rsid w:val="00C15E56"/>
    <w:rsid w:val="00C16065"/>
    <w:rsid w:val="00C163CA"/>
    <w:rsid w:val="00C1666E"/>
    <w:rsid w:val="00C21348"/>
    <w:rsid w:val="00C2216B"/>
    <w:rsid w:val="00C2282B"/>
    <w:rsid w:val="00C22920"/>
    <w:rsid w:val="00C22AF9"/>
    <w:rsid w:val="00C22E2A"/>
    <w:rsid w:val="00C243D0"/>
    <w:rsid w:val="00C318F9"/>
    <w:rsid w:val="00C31F44"/>
    <w:rsid w:val="00C32267"/>
    <w:rsid w:val="00C324C5"/>
    <w:rsid w:val="00C33655"/>
    <w:rsid w:val="00C3383A"/>
    <w:rsid w:val="00C340CE"/>
    <w:rsid w:val="00C3490F"/>
    <w:rsid w:val="00C36362"/>
    <w:rsid w:val="00C372B9"/>
    <w:rsid w:val="00C401D6"/>
    <w:rsid w:val="00C402E8"/>
    <w:rsid w:val="00C40786"/>
    <w:rsid w:val="00C4206B"/>
    <w:rsid w:val="00C46448"/>
    <w:rsid w:val="00C4652B"/>
    <w:rsid w:val="00C474DB"/>
    <w:rsid w:val="00C47C3C"/>
    <w:rsid w:val="00C50106"/>
    <w:rsid w:val="00C529D2"/>
    <w:rsid w:val="00C5584C"/>
    <w:rsid w:val="00C57441"/>
    <w:rsid w:val="00C60D1D"/>
    <w:rsid w:val="00C61DF3"/>
    <w:rsid w:val="00C6437C"/>
    <w:rsid w:val="00C64B0D"/>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86E3D"/>
    <w:rsid w:val="00C90A6E"/>
    <w:rsid w:val="00C918D3"/>
    <w:rsid w:val="00C91A93"/>
    <w:rsid w:val="00C920E5"/>
    <w:rsid w:val="00C924FD"/>
    <w:rsid w:val="00C926EB"/>
    <w:rsid w:val="00C92772"/>
    <w:rsid w:val="00C92F36"/>
    <w:rsid w:val="00C937D0"/>
    <w:rsid w:val="00C95D8E"/>
    <w:rsid w:val="00C97A27"/>
    <w:rsid w:val="00CA000E"/>
    <w:rsid w:val="00CA1F2C"/>
    <w:rsid w:val="00CA4596"/>
    <w:rsid w:val="00CA46A7"/>
    <w:rsid w:val="00CA4D18"/>
    <w:rsid w:val="00CB055C"/>
    <w:rsid w:val="00CB0ED8"/>
    <w:rsid w:val="00CB3AE9"/>
    <w:rsid w:val="00CB5D5E"/>
    <w:rsid w:val="00CB6B8C"/>
    <w:rsid w:val="00CC0E5B"/>
    <w:rsid w:val="00CC0FE9"/>
    <w:rsid w:val="00CC2640"/>
    <w:rsid w:val="00CC2C32"/>
    <w:rsid w:val="00CC6253"/>
    <w:rsid w:val="00CC6CDF"/>
    <w:rsid w:val="00CD3D11"/>
    <w:rsid w:val="00CD44DA"/>
    <w:rsid w:val="00CD4A9E"/>
    <w:rsid w:val="00CD4C45"/>
    <w:rsid w:val="00CD68D6"/>
    <w:rsid w:val="00CD6C8B"/>
    <w:rsid w:val="00CE01D7"/>
    <w:rsid w:val="00CE07D5"/>
    <w:rsid w:val="00CE0B61"/>
    <w:rsid w:val="00CE1256"/>
    <w:rsid w:val="00CE1C19"/>
    <w:rsid w:val="00CE285D"/>
    <w:rsid w:val="00CE48C1"/>
    <w:rsid w:val="00CE55EF"/>
    <w:rsid w:val="00CE6DF9"/>
    <w:rsid w:val="00CF01F9"/>
    <w:rsid w:val="00CF032D"/>
    <w:rsid w:val="00CF0481"/>
    <w:rsid w:val="00CF0BC3"/>
    <w:rsid w:val="00CF0FD5"/>
    <w:rsid w:val="00CF1489"/>
    <w:rsid w:val="00CF1879"/>
    <w:rsid w:val="00CF197D"/>
    <w:rsid w:val="00CF2825"/>
    <w:rsid w:val="00CF3DD9"/>
    <w:rsid w:val="00CF6077"/>
    <w:rsid w:val="00CF74B0"/>
    <w:rsid w:val="00CF75CC"/>
    <w:rsid w:val="00D0035A"/>
    <w:rsid w:val="00D0055B"/>
    <w:rsid w:val="00D03CC6"/>
    <w:rsid w:val="00D04582"/>
    <w:rsid w:val="00D04DAA"/>
    <w:rsid w:val="00D05940"/>
    <w:rsid w:val="00D059C5"/>
    <w:rsid w:val="00D05EF7"/>
    <w:rsid w:val="00D0604A"/>
    <w:rsid w:val="00D0639E"/>
    <w:rsid w:val="00D06A1B"/>
    <w:rsid w:val="00D111B5"/>
    <w:rsid w:val="00D1389C"/>
    <w:rsid w:val="00D14AF7"/>
    <w:rsid w:val="00D158C7"/>
    <w:rsid w:val="00D17106"/>
    <w:rsid w:val="00D2032F"/>
    <w:rsid w:val="00D22FE2"/>
    <w:rsid w:val="00D23459"/>
    <w:rsid w:val="00D271C5"/>
    <w:rsid w:val="00D2724E"/>
    <w:rsid w:val="00D30720"/>
    <w:rsid w:val="00D327ED"/>
    <w:rsid w:val="00D3771B"/>
    <w:rsid w:val="00D40832"/>
    <w:rsid w:val="00D42130"/>
    <w:rsid w:val="00D449A6"/>
    <w:rsid w:val="00D452C2"/>
    <w:rsid w:val="00D45BA0"/>
    <w:rsid w:val="00D5263D"/>
    <w:rsid w:val="00D548DB"/>
    <w:rsid w:val="00D54DE6"/>
    <w:rsid w:val="00D5583E"/>
    <w:rsid w:val="00D571AA"/>
    <w:rsid w:val="00D603BC"/>
    <w:rsid w:val="00D61440"/>
    <w:rsid w:val="00D61E57"/>
    <w:rsid w:val="00D63026"/>
    <w:rsid w:val="00D63F35"/>
    <w:rsid w:val="00D6517B"/>
    <w:rsid w:val="00D70584"/>
    <w:rsid w:val="00D71E63"/>
    <w:rsid w:val="00D743ED"/>
    <w:rsid w:val="00D75108"/>
    <w:rsid w:val="00D76296"/>
    <w:rsid w:val="00D77F7C"/>
    <w:rsid w:val="00D8059D"/>
    <w:rsid w:val="00D81028"/>
    <w:rsid w:val="00D81ABD"/>
    <w:rsid w:val="00D83F41"/>
    <w:rsid w:val="00D90EBE"/>
    <w:rsid w:val="00D92BFE"/>
    <w:rsid w:val="00D9307D"/>
    <w:rsid w:val="00D94E54"/>
    <w:rsid w:val="00D95CED"/>
    <w:rsid w:val="00D96144"/>
    <w:rsid w:val="00DA2254"/>
    <w:rsid w:val="00DA592C"/>
    <w:rsid w:val="00DB0E44"/>
    <w:rsid w:val="00DB1385"/>
    <w:rsid w:val="00DB1454"/>
    <w:rsid w:val="00DB258F"/>
    <w:rsid w:val="00DB4958"/>
    <w:rsid w:val="00DB682A"/>
    <w:rsid w:val="00DB6BAF"/>
    <w:rsid w:val="00DB6F5D"/>
    <w:rsid w:val="00DB7870"/>
    <w:rsid w:val="00DC044F"/>
    <w:rsid w:val="00DC2083"/>
    <w:rsid w:val="00DC2B7B"/>
    <w:rsid w:val="00DC37C5"/>
    <w:rsid w:val="00DC6C19"/>
    <w:rsid w:val="00DD0D49"/>
    <w:rsid w:val="00DD105D"/>
    <w:rsid w:val="00DD18C0"/>
    <w:rsid w:val="00DD1AB2"/>
    <w:rsid w:val="00DD1D82"/>
    <w:rsid w:val="00DD2EC8"/>
    <w:rsid w:val="00DD5250"/>
    <w:rsid w:val="00DD6A65"/>
    <w:rsid w:val="00DE042D"/>
    <w:rsid w:val="00DE06DC"/>
    <w:rsid w:val="00DE19E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3AF6"/>
    <w:rsid w:val="00E055B8"/>
    <w:rsid w:val="00E06444"/>
    <w:rsid w:val="00E06753"/>
    <w:rsid w:val="00E067BA"/>
    <w:rsid w:val="00E06A8A"/>
    <w:rsid w:val="00E10B0F"/>
    <w:rsid w:val="00E121E5"/>
    <w:rsid w:val="00E12E1D"/>
    <w:rsid w:val="00E13058"/>
    <w:rsid w:val="00E14314"/>
    <w:rsid w:val="00E1619A"/>
    <w:rsid w:val="00E16604"/>
    <w:rsid w:val="00E1704C"/>
    <w:rsid w:val="00E20BB1"/>
    <w:rsid w:val="00E23710"/>
    <w:rsid w:val="00E24317"/>
    <w:rsid w:val="00E25658"/>
    <w:rsid w:val="00E26277"/>
    <w:rsid w:val="00E273BF"/>
    <w:rsid w:val="00E27C5C"/>
    <w:rsid w:val="00E30388"/>
    <w:rsid w:val="00E30930"/>
    <w:rsid w:val="00E327EA"/>
    <w:rsid w:val="00E32F83"/>
    <w:rsid w:val="00E33158"/>
    <w:rsid w:val="00E33527"/>
    <w:rsid w:val="00E34747"/>
    <w:rsid w:val="00E34797"/>
    <w:rsid w:val="00E34D30"/>
    <w:rsid w:val="00E40191"/>
    <w:rsid w:val="00E4103E"/>
    <w:rsid w:val="00E42DD5"/>
    <w:rsid w:val="00E44298"/>
    <w:rsid w:val="00E4537F"/>
    <w:rsid w:val="00E47075"/>
    <w:rsid w:val="00E50012"/>
    <w:rsid w:val="00E5115D"/>
    <w:rsid w:val="00E535EB"/>
    <w:rsid w:val="00E53971"/>
    <w:rsid w:val="00E53D0B"/>
    <w:rsid w:val="00E56CDA"/>
    <w:rsid w:val="00E57883"/>
    <w:rsid w:val="00E62027"/>
    <w:rsid w:val="00E6266A"/>
    <w:rsid w:val="00E64F4A"/>
    <w:rsid w:val="00E65AFA"/>
    <w:rsid w:val="00E67EB9"/>
    <w:rsid w:val="00E704C8"/>
    <w:rsid w:val="00E707B9"/>
    <w:rsid w:val="00E71082"/>
    <w:rsid w:val="00E7377E"/>
    <w:rsid w:val="00E73907"/>
    <w:rsid w:val="00E73F18"/>
    <w:rsid w:val="00E74CE4"/>
    <w:rsid w:val="00E7620E"/>
    <w:rsid w:val="00E7644F"/>
    <w:rsid w:val="00E77BD3"/>
    <w:rsid w:val="00E8039C"/>
    <w:rsid w:val="00E830EB"/>
    <w:rsid w:val="00E83B04"/>
    <w:rsid w:val="00E83F72"/>
    <w:rsid w:val="00E84526"/>
    <w:rsid w:val="00E853A4"/>
    <w:rsid w:val="00E906ED"/>
    <w:rsid w:val="00E926EE"/>
    <w:rsid w:val="00E94843"/>
    <w:rsid w:val="00E94AAA"/>
    <w:rsid w:val="00E94B36"/>
    <w:rsid w:val="00E95383"/>
    <w:rsid w:val="00E96A71"/>
    <w:rsid w:val="00E9751F"/>
    <w:rsid w:val="00EA1D41"/>
    <w:rsid w:val="00EA1E32"/>
    <w:rsid w:val="00EA2B6D"/>
    <w:rsid w:val="00EA320D"/>
    <w:rsid w:val="00EA37EF"/>
    <w:rsid w:val="00EA4835"/>
    <w:rsid w:val="00EA490E"/>
    <w:rsid w:val="00EA4EF9"/>
    <w:rsid w:val="00EA54A8"/>
    <w:rsid w:val="00EA5DAA"/>
    <w:rsid w:val="00EA5E0D"/>
    <w:rsid w:val="00EA7099"/>
    <w:rsid w:val="00EB025B"/>
    <w:rsid w:val="00EB078D"/>
    <w:rsid w:val="00EB14F0"/>
    <w:rsid w:val="00EB295F"/>
    <w:rsid w:val="00EB3F1F"/>
    <w:rsid w:val="00EB509E"/>
    <w:rsid w:val="00EB593D"/>
    <w:rsid w:val="00EB69EF"/>
    <w:rsid w:val="00EB794C"/>
    <w:rsid w:val="00EB7D05"/>
    <w:rsid w:val="00EB7F82"/>
    <w:rsid w:val="00EC04F6"/>
    <w:rsid w:val="00EC057E"/>
    <w:rsid w:val="00EC0948"/>
    <w:rsid w:val="00EC207E"/>
    <w:rsid w:val="00EC2152"/>
    <w:rsid w:val="00EC26A3"/>
    <w:rsid w:val="00EC2A7C"/>
    <w:rsid w:val="00EC2C64"/>
    <w:rsid w:val="00EC4C15"/>
    <w:rsid w:val="00EC5E6A"/>
    <w:rsid w:val="00EC64CF"/>
    <w:rsid w:val="00EC6536"/>
    <w:rsid w:val="00EC79F2"/>
    <w:rsid w:val="00ED0031"/>
    <w:rsid w:val="00ED1ABC"/>
    <w:rsid w:val="00EE260A"/>
    <w:rsid w:val="00EE2F38"/>
    <w:rsid w:val="00EE3FB5"/>
    <w:rsid w:val="00EE46FE"/>
    <w:rsid w:val="00EE4737"/>
    <w:rsid w:val="00EE4920"/>
    <w:rsid w:val="00EE537D"/>
    <w:rsid w:val="00EE56BE"/>
    <w:rsid w:val="00EE62CA"/>
    <w:rsid w:val="00EE6391"/>
    <w:rsid w:val="00EE7A89"/>
    <w:rsid w:val="00EF0682"/>
    <w:rsid w:val="00EF0A30"/>
    <w:rsid w:val="00EF18CE"/>
    <w:rsid w:val="00EF4102"/>
    <w:rsid w:val="00EF58C4"/>
    <w:rsid w:val="00EF5F6E"/>
    <w:rsid w:val="00EF67B9"/>
    <w:rsid w:val="00EF748D"/>
    <w:rsid w:val="00F001DA"/>
    <w:rsid w:val="00F02076"/>
    <w:rsid w:val="00F020B2"/>
    <w:rsid w:val="00F03000"/>
    <w:rsid w:val="00F07174"/>
    <w:rsid w:val="00F071AB"/>
    <w:rsid w:val="00F10454"/>
    <w:rsid w:val="00F1196B"/>
    <w:rsid w:val="00F12D34"/>
    <w:rsid w:val="00F13555"/>
    <w:rsid w:val="00F1466F"/>
    <w:rsid w:val="00F15BA1"/>
    <w:rsid w:val="00F16625"/>
    <w:rsid w:val="00F17938"/>
    <w:rsid w:val="00F20E82"/>
    <w:rsid w:val="00F2111F"/>
    <w:rsid w:val="00F22A47"/>
    <w:rsid w:val="00F23E35"/>
    <w:rsid w:val="00F2418E"/>
    <w:rsid w:val="00F2588C"/>
    <w:rsid w:val="00F261D6"/>
    <w:rsid w:val="00F26B93"/>
    <w:rsid w:val="00F30C11"/>
    <w:rsid w:val="00F32E3D"/>
    <w:rsid w:val="00F34122"/>
    <w:rsid w:val="00F34C10"/>
    <w:rsid w:val="00F35598"/>
    <w:rsid w:val="00F35734"/>
    <w:rsid w:val="00F361B3"/>
    <w:rsid w:val="00F3763F"/>
    <w:rsid w:val="00F40B9C"/>
    <w:rsid w:val="00F424F0"/>
    <w:rsid w:val="00F43D9C"/>
    <w:rsid w:val="00F43F58"/>
    <w:rsid w:val="00F4523D"/>
    <w:rsid w:val="00F46000"/>
    <w:rsid w:val="00F5032C"/>
    <w:rsid w:val="00F51458"/>
    <w:rsid w:val="00F524E6"/>
    <w:rsid w:val="00F52B71"/>
    <w:rsid w:val="00F52F29"/>
    <w:rsid w:val="00F53672"/>
    <w:rsid w:val="00F55E0C"/>
    <w:rsid w:val="00F60441"/>
    <w:rsid w:val="00F616CB"/>
    <w:rsid w:val="00F62654"/>
    <w:rsid w:val="00F62CCC"/>
    <w:rsid w:val="00F632C6"/>
    <w:rsid w:val="00F6711E"/>
    <w:rsid w:val="00F6719E"/>
    <w:rsid w:val="00F67B63"/>
    <w:rsid w:val="00F70D55"/>
    <w:rsid w:val="00F7144B"/>
    <w:rsid w:val="00F74A30"/>
    <w:rsid w:val="00F74F81"/>
    <w:rsid w:val="00F76472"/>
    <w:rsid w:val="00F76BC6"/>
    <w:rsid w:val="00F77DEA"/>
    <w:rsid w:val="00F8072F"/>
    <w:rsid w:val="00F807AC"/>
    <w:rsid w:val="00F811F2"/>
    <w:rsid w:val="00F8153E"/>
    <w:rsid w:val="00F83AB3"/>
    <w:rsid w:val="00F84876"/>
    <w:rsid w:val="00F84C02"/>
    <w:rsid w:val="00F859BE"/>
    <w:rsid w:val="00F87C24"/>
    <w:rsid w:val="00F87F6B"/>
    <w:rsid w:val="00F903D1"/>
    <w:rsid w:val="00F908DD"/>
    <w:rsid w:val="00F91A7E"/>
    <w:rsid w:val="00F94EDD"/>
    <w:rsid w:val="00F94FB7"/>
    <w:rsid w:val="00F95573"/>
    <w:rsid w:val="00F95913"/>
    <w:rsid w:val="00F9597F"/>
    <w:rsid w:val="00F965B9"/>
    <w:rsid w:val="00FA027C"/>
    <w:rsid w:val="00FA1F58"/>
    <w:rsid w:val="00FA3FC4"/>
    <w:rsid w:val="00FA4261"/>
    <w:rsid w:val="00FA52DA"/>
    <w:rsid w:val="00FB003B"/>
    <w:rsid w:val="00FB15D7"/>
    <w:rsid w:val="00FB17AF"/>
    <w:rsid w:val="00FB311F"/>
    <w:rsid w:val="00FB4170"/>
    <w:rsid w:val="00FB5438"/>
    <w:rsid w:val="00FB56A7"/>
    <w:rsid w:val="00FB72A8"/>
    <w:rsid w:val="00FB784E"/>
    <w:rsid w:val="00FC0207"/>
    <w:rsid w:val="00FC47BE"/>
    <w:rsid w:val="00FC5221"/>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9E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747083F"/>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243"/>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9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1"/>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26C6E"/>
  </w:style>
  <w:style w:type="table" w:customStyle="1" w:styleId="51">
    <w:name w:val="Сетка таблицы5"/>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qFormat/>
    <w:rsid w:val="00B26C6E"/>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Заголовок Знак"/>
    <w:basedOn w:val="a1"/>
    <w:link w:val="afff2"/>
    <w:rsid w:val="00B26C6E"/>
    <w:rPr>
      <w:rFonts w:ascii="Times New Roman" w:eastAsia="Times New Roman" w:hAnsi="Times New Roman"/>
      <w:b/>
      <w:bCs/>
      <w:sz w:val="24"/>
      <w:szCs w:val="24"/>
    </w:rPr>
  </w:style>
  <w:style w:type="paragraph" w:styleId="34">
    <w:name w:val="Body Text Indent 3"/>
    <w:basedOn w:val="a0"/>
    <w:link w:val="35"/>
    <w:semiHidden/>
    <w:unhideWhenUsed/>
    <w:rsid w:val="00B26C6E"/>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26C6E"/>
    <w:rPr>
      <w:rFonts w:ascii="Times New Roman" w:eastAsia="Times New Roman" w:hAnsi="Times New Roman"/>
      <w:sz w:val="22"/>
      <w:szCs w:val="22"/>
    </w:rPr>
  </w:style>
  <w:style w:type="paragraph" w:styleId="afff4">
    <w:name w:val="Block Text"/>
    <w:basedOn w:val="a0"/>
    <w:uiPriority w:val="99"/>
    <w:unhideWhenUsed/>
    <w:rsid w:val="00B26C6E"/>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B26C6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26C6E"/>
    <w:rPr>
      <w:rFonts w:ascii="Arial" w:eastAsia="Times New Roman" w:hAnsi="Arial" w:cs="Arial"/>
    </w:rPr>
  </w:style>
  <w:style w:type="character" w:customStyle="1" w:styleId="FontStyle11">
    <w:name w:val="Font Style11"/>
    <w:uiPriority w:val="99"/>
    <w:rsid w:val="00B26C6E"/>
    <w:rPr>
      <w:rFonts w:ascii="Times New Roman" w:hAnsi="Times New Roman"/>
      <w:i/>
      <w:spacing w:val="50"/>
      <w:sz w:val="36"/>
    </w:rPr>
  </w:style>
  <w:style w:type="character" w:customStyle="1" w:styleId="FontStyle12">
    <w:name w:val="Font Style12"/>
    <w:uiPriority w:val="99"/>
    <w:rsid w:val="00B26C6E"/>
    <w:rPr>
      <w:rFonts w:ascii="Times New Roman" w:hAnsi="Times New Roman"/>
      <w:b/>
      <w:sz w:val="22"/>
    </w:rPr>
  </w:style>
  <w:style w:type="paragraph" w:customStyle="1" w:styleId="-">
    <w:name w:val="Контракт-раздел"/>
    <w:basedOn w:val="a0"/>
    <w:uiPriority w:val="99"/>
    <w:rsid w:val="00B26C6E"/>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B26C6E"/>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B26C6E"/>
    <w:rPr>
      <w:rFonts w:eastAsia="Times New Roman" w:cs="Calibri"/>
      <w:sz w:val="22"/>
      <w:szCs w:val="22"/>
    </w:rPr>
  </w:style>
  <w:style w:type="paragraph" w:customStyle="1" w:styleId="ConsNonformat">
    <w:name w:val="ConsNonformat"/>
    <w:rsid w:val="00B26C6E"/>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B26C6E"/>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B26C6E"/>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B26C6E"/>
    <w:rPr>
      <w:rFonts w:ascii="Times New Roman" w:hAnsi="Times New Roman"/>
      <w:sz w:val="30"/>
    </w:rPr>
  </w:style>
  <w:style w:type="paragraph" w:customStyle="1" w:styleId="29">
    <w:name w:val="Без интервала2"/>
    <w:uiPriority w:val="99"/>
    <w:rsid w:val="00B26C6E"/>
    <w:rPr>
      <w:rFonts w:eastAsia="Times New Roman" w:cs="Calibri"/>
      <w:sz w:val="22"/>
      <w:szCs w:val="22"/>
    </w:rPr>
  </w:style>
  <w:style w:type="paragraph" w:customStyle="1" w:styleId="36">
    <w:name w:val="Без интервала3"/>
    <w:uiPriority w:val="99"/>
    <w:rsid w:val="00B26C6E"/>
    <w:rPr>
      <w:rFonts w:eastAsia="Times New Roman" w:cs="Calibri"/>
      <w:sz w:val="22"/>
      <w:szCs w:val="22"/>
    </w:rPr>
  </w:style>
  <w:style w:type="character" w:customStyle="1" w:styleId="apple-style-span">
    <w:name w:val="apple-style-span"/>
    <w:uiPriority w:val="99"/>
    <w:rsid w:val="00B26C6E"/>
  </w:style>
  <w:style w:type="character" w:styleId="afff5">
    <w:name w:val="Emphasis"/>
    <w:basedOn w:val="a1"/>
    <w:uiPriority w:val="99"/>
    <w:qFormat/>
    <w:rsid w:val="00B26C6E"/>
    <w:rPr>
      <w:rFonts w:cs="Times New Roman"/>
      <w:i/>
    </w:rPr>
  </w:style>
  <w:style w:type="character" w:customStyle="1" w:styleId="FontStyle15">
    <w:name w:val="Font Style15"/>
    <w:rsid w:val="00B26C6E"/>
    <w:rPr>
      <w:rFonts w:ascii="Times New Roman" w:hAnsi="Times New Roman"/>
      <w:sz w:val="22"/>
    </w:rPr>
  </w:style>
  <w:style w:type="paragraph" w:customStyle="1" w:styleId="Style7">
    <w:name w:val="Style7"/>
    <w:basedOn w:val="a0"/>
    <w:uiPriority w:val="99"/>
    <w:rsid w:val="00B26C6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B26C6E"/>
    <w:rPr>
      <w:color w:val="008080"/>
      <w:sz w:val="20"/>
    </w:rPr>
  </w:style>
  <w:style w:type="character" w:styleId="afff7">
    <w:name w:val="Subtle Emphasis"/>
    <w:basedOn w:val="a1"/>
    <w:uiPriority w:val="99"/>
    <w:qFormat/>
    <w:rsid w:val="00B26C6E"/>
    <w:rPr>
      <w:rFonts w:cs="Times New Roman"/>
      <w:i/>
      <w:iCs/>
      <w:color w:val="808080"/>
    </w:rPr>
  </w:style>
  <w:style w:type="paragraph" w:customStyle="1" w:styleId="ConsPlusTitle">
    <w:name w:val="ConsPlusTitle"/>
    <w:rsid w:val="00B26C6E"/>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B26C6E"/>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B26C6E"/>
    <w:rPr>
      <w:b/>
      <w:bCs/>
    </w:rPr>
  </w:style>
  <w:style w:type="paragraph" w:customStyle="1" w:styleId="1b">
    <w:name w:val="Подзаголовок1"/>
    <w:basedOn w:val="a0"/>
    <w:next w:val="a0"/>
    <w:qFormat/>
    <w:rsid w:val="00B26C6E"/>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B26C6E"/>
    <w:rPr>
      <w:rFonts w:ascii="Cambria" w:eastAsia="Times New Roman" w:hAnsi="Cambria" w:cs="Times New Roman"/>
      <w:sz w:val="24"/>
      <w:szCs w:val="24"/>
      <w:lang w:eastAsia="en-US"/>
    </w:rPr>
  </w:style>
  <w:style w:type="paragraph" w:customStyle="1" w:styleId="Times12">
    <w:name w:val="Times 12"/>
    <w:basedOn w:val="a0"/>
    <w:rsid w:val="00B26C6E"/>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26C6E"/>
  </w:style>
  <w:style w:type="paragraph" w:customStyle="1" w:styleId="xl65">
    <w:name w:val="xl65"/>
    <w:basedOn w:val="a0"/>
    <w:rsid w:val="00B26C6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B26C6E"/>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B26C6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B26C6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B26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B26C6E"/>
  </w:style>
  <w:style w:type="paragraph" w:customStyle="1" w:styleId="afffb">
    <w:name w:val="Таблицы (моноширинный)"/>
    <w:basedOn w:val="a0"/>
    <w:next w:val="a0"/>
    <w:rsid w:val="00B26C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26C6E"/>
  </w:style>
  <w:style w:type="table" w:customStyle="1" w:styleId="111">
    <w:name w:val="Сетка таблицы1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26C6E"/>
    <w:rPr>
      <w:rFonts w:cs="Times New Roman"/>
    </w:rPr>
  </w:style>
  <w:style w:type="table" w:customStyle="1" w:styleId="212">
    <w:name w:val="Сетка таблицы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B26C6E"/>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B26C6E"/>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paragraph" w:styleId="afffc">
    <w:name w:val="No Spacing"/>
    <w:uiPriority w:val="1"/>
    <w:qFormat/>
    <w:rsid w:val="00B26C6E"/>
    <w:rPr>
      <w:sz w:val="22"/>
      <w:szCs w:val="22"/>
      <w:lang w:eastAsia="en-US"/>
    </w:rPr>
  </w:style>
  <w:style w:type="table" w:customStyle="1" w:styleId="420">
    <w:name w:val="Сетка таблицы4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B26C6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B26C6E"/>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B26C6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B26C6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B26C6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B26C6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B26C6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B26C6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B26C6E"/>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B26C6E"/>
    <w:rPr>
      <w:rFonts w:ascii="Times New Roman" w:hAnsi="Times New Roman"/>
      <w:sz w:val="24"/>
      <w:szCs w:val="24"/>
    </w:rPr>
  </w:style>
  <w:style w:type="paragraph" w:customStyle="1" w:styleId="TableParagraph">
    <w:name w:val="Table Paragraph"/>
    <w:basedOn w:val="a0"/>
    <w:uiPriority w:val="1"/>
    <w:qFormat/>
    <w:rsid w:val="00B26C6E"/>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1">
    <w:name w:val="Сетка таблицы4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B26C6E"/>
  </w:style>
  <w:style w:type="numbering" w:customStyle="1" w:styleId="1110">
    <w:name w:val="Нет списка111"/>
    <w:next w:val="a3"/>
    <w:uiPriority w:val="99"/>
    <w:semiHidden/>
    <w:unhideWhenUsed/>
    <w:rsid w:val="00B26C6E"/>
  </w:style>
  <w:style w:type="table" w:customStyle="1" w:styleId="TableGrid1">
    <w:name w:val="Table Grid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3"/>
    <w:uiPriority w:val="99"/>
    <w:semiHidden/>
    <w:unhideWhenUsed/>
    <w:rsid w:val="00B26C6E"/>
  </w:style>
  <w:style w:type="table" w:customStyle="1" w:styleId="TableGrid2">
    <w:name w:val="Table Grid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26C6E"/>
  </w:style>
  <w:style w:type="numbering" w:customStyle="1" w:styleId="2111">
    <w:name w:val="Нет списка211"/>
    <w:next w:val="a3"/>
    <w:uiPriority w:val="99"/>
    <w:semiHidden/>
    <w:unhideWhenUsed/>
    <w:rsid w:val="00B26C6E"/>
  </w:style>
  <w:style w:type="numbering" w:customStyle="1" w:styleId="312">
    <w:name w:val="Нет списка31"/>
    <w:next w:val="a3"/>
    <w:uiPriority w:val="99"/>
    <w:semiHidden/>
    <w:unhideWhenUsed/>
    <w:rsid w:val="00B26C6E"/>
  </w:style>
  <w:style w:type="table" w:customStyle="1" w:styleId="122">
    <w:name w:val="Сетка таблицы12"/>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B26C6E"/>
  </w:style>
  <w:style w:type="numbering" w:customStyle="1" w:styleId="11110">
    <w:name w:val="Нет списка1111"/>
    <w:next w:val="a3"/>
    <w:uiPriority w:val="99"/>
    <w:semiHidden/>
    <w:unhideWhenUsed/>
    <w:rsid w:val="00B26C6E"/>
  </w:style>
  <w:style w:type="table" w:customStyle="1" w:styleId="TableGrid110">
    <w:name w:val="Table Grid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B26C6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B26C6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B26C6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B26C6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B26C6E"/>
  </w:style>
  <w:style w:type="character" w:customStyle="1" w:styleId="tt">
    <w:name w:val="tt"/>
    <w:basedOn w:val="a1"/>
    <w:rsid w:val="00B26C6E"/>
  </w:style>
  <w:style w:type="character" w:customStyle="1" w:styleId="nw">
    <w:name w:val="nw"/>
    <w:basedOn w:val="a1"/>
    <w:rsid w:val="00B26C6E"/>
  </w:style>
  <w:style w:type="character" w:customStyle="1" w:styleId="aff9">
    <w:name w:val="Абзац списка Знак"/>
    <w:aliases w:val="СТ Знак,Bullet List Знак,FooterText Знак,numbered Знак"/>
    <w:link w:val="aff8"/>
    <w:uiPriority w:val="99"/>
    <w:rsid w:val="00B26C6E"/>
    <w:rPr>
      <w:rFonts w:ascii="Arial" w:eastAsia="Times New Roman" w:hAnsi="Arial" w:cs="Arial"/>
    </w:rPr>
  </w:style>
  <w:style w:type="character" w:customStyle="1" w:styleId="st">
    <w:name w:val="st"/>
    <w:rsid w:val="00B26C6E"/>
  </w:style>
  <w:style w:type="character" w:customStyle="1" w:styleId="FontStyle128">
    <w:name w:val="Font Style128"/>
    <w:rsid w:val="00B26C6E"/>
    <w:rPr>
      <w:rFonts w:ascii="Times New Roman" w:hAnsi="Times New Roman"/>
      <w:color w:val="000000"/>
      <w:sz w:val="26"/>
    </w:rPr>
  </w:style>
  <w:style w:type="character" w:customStyle="1" w:styleId="delimiter">
    <w:name w:val="delimiter"/>
    <w:rsid w:val="00B26C6E"/>
  </w:style>
  <w:style w:type="character" w:customStyle="1" w:styleId="dfaq">
    <w:name w:val="dfaq"/>
    <w:rsid w:val="00B26C6E"/>
  </w:style>
  <w:style w:type="character" w:customStyle="1" w:styleId="delimiter1">
    <w:name w:val="delimiter1"/>
    <w:uiPriority w:val="99"/>
    <w:rsid w:val="00B26C6E"/>
  </w:style>
  <w:style w:type="character" w:customStyle="1" w:styleId="dfaq1">
    <w:name w:val="dfaq1"/>
    <w:uiPriority w:val="99"/>
    <w:rsid w:val="00B26C6E"/>
  </w:style>
  <w:style w:type="table" w:styleId="1c">
    <w:name w:val="Table Simple 1"/>
    <w:basedOn w:val="a2"/>
    <w:uiPriority w:val="99"/>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4"/>
    <w:uiPriority w:val="99"/>
    <w:locked/>
    <w:rsid w:val="00B26C6E"/>
    <w:rPr>
      <w:rFonts w:ascii="Times New Roman" w:hAnsi="Times New Roman"/>
      <w:shd w:val="clear" w:color="auto" w:fill="FFFFFF"/>
    </w:rPr>
  </w:style>
  <w:style w:type="character" w:customStyle="1" w:styleId="1d">
    <w:name w:val="Основной текст1"/>
    <w:uiPriority w:val="99"/>
    <w:rsid w:val="00B26C6E"/>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B26C6E"/>
    <w:rPr>
      <w:rFonts w:ascii="Times New Roman" w:hAnsi="Times New Roman"/>
      <w:i/>
      <w:color w:val="000000"/>
      <w:spacing w:val="0"/>
      <w:w w:val="100"/>
      <w:position w:val="0"/>
      <w:sz w:val="20"/>
      <w:shd w:val="clear" w:color="auto" w:fill="FFFFFF"/>
      <w:lang w:val="ru-RU"/>
    </w:rPr>
  </w:style>
  <w:style w:type="paragraph" w:customStyle="1" w:styleId="44">
    <w:name w:val="Основной текст4"/>
    <w:basedOn w:val="a0"/>
    <w:link w:val="afffd"/>
    <w:uiPriority w:val="99"/>
    <w:rsid w:val="00B26C6E"/>
    <w:pPr>
      <w:widowControl w:val="0"/>
      <w:shd w:val="clear" w:color="auto" w:fill="FFFFFF"/>
      <w:spacing w:after="0" w:line="240" w:lineRule="auto"/>
    </w:pPr>
    <w:rPr>
      <w:rFonts w:ascii="Times New Roman" w:hAnsi="Times New Roman"/>
      <w:sz w:val="20"/>
      <w:szCs w:val="20"/>
      <w:lang w:eastAsia="ru-RU"/>
    </w:rPr>
  </w:style>
  <w:style w:type="paragraph" w:customStyle="1" w:styleId="2a">
    <w:name w:val="Знак Знак Знак2 Знак"/>
    <w:basedOn w:val="a0"/>
    <w:uiPriority w:val="99"/>
    <w:rsid w:val="00B26C6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rsid w:val="00B26C6E"/>
    <w:pPr>
      <w:spacing w:after="0" w:line="240" w:lineRule="auto"/>
    </w:pPr>
    <w:rPr>
      <w:lang w:val="x-none"/>
    </w:rPr>
  </w:style>
  <w:style w:type="character" w:customStyle="1" w:styleId="affff0">
    <w:name w:val="Текст Знак"/>
    <w:basedOn w:val="a1"/>
    <w:link w:val="affff"/>
    <w:uiPriority w:val="99"/>
    <w:rsid w:val="00B26C6E"/>
    <w:rPr>
      <w:sz w:val="22"/>
      <w:szCs w:val="22"/>
      <w:lang w:val="x-none" w:eastAsia="en-US"/>
    </w:rPr>
  </w:style>
  <w:style w:type="character" w:customStyle="1" w:styleId="1e">
    <w:name w:val="Заголовок Знак1"/>
    <w:rsid w:val="00B26C6E"/>
    <w:rPr>
      <w:rFonts w:ascii="Times New Roman" w:eastAsia="Times New Roman" w:hAnsi="Times New Roman"/>
      <w:b/>
      <w:sz w:val="28"/>
      <w:szCs w:val="24"/>
      <w:lang w:val="x-none" w:eastAsia="x-none"/>
    </w:rPr>
  </w:style>
  <w:style w:type="table" w:customStyle="1" w:styleId="TableStyle0">
    <w:name w:val="TableStyle0"/>
    <w:rsid w:val="00B26C6E"/>
    <w:rPr>
      <w:rFonts w:ascii="Arial" w:eastAsia="Times New Roman" w:hAnsi="Arial"/>
      <w:sz w:val="16"/>
      <w:szCs w:val="22"/>
    </w:rPr>
    <w:tblPr>
      <w:tblCellMar>
        <w:top w:w="0" w:type="dxa"/>
        <w:left w:w="0" w:type="dxa"/>
        <w:bottom w:w="0" w:type="dxa"/>
        <w:right w:w="0" w:type="dxa"/>
      </w:tblCellMar>
    </w:tblPr>
  </w:style>
  <w:style w:type="paragraph" w:customStyle="1" w:styleId="1CStyle56">
    <w:name w:val="1CStyle56"/>
    <w:rsid w:val="00B26C6E"/>
    <w:pPr>
      <w:spacing w:after="160" w:line="259" w:lineRule="auto"/>
    </w:pPr>
    <w:rPr>
      <w:rFonts w:ascii="Times New Roman" w:eastAsia="Times New Roman" w:hAnsi="Times New Roman"/>
      <w:sz w:val="24"/>
      <w:szCs w:val="22"/>
    </w:rPr>
  </w:style>
  <w:style w:type="paragraph" w:customStyle="1" w:styleId="1CStyle51">
    <w:name w:val="1CStyle51"/>
    <w:rsid w:val="00B26C6E"/>
    <w:pPr>
      <w:spacing w:after="160" w:line="259" w:lineRule="auto"/>
    </w:pPr>
    <w:rPr>
      <w:rFonts w:ascii="Times New Roman" w:eastAsia="Times New Roman" w:hAnsi="Times New Roman"/>
      <w:sz w:val="24"/>
      <w:szCs w:val="22"/>
    </w:rPr>
  </w:style>
  <w:style w:type="paragraph" w:customStyle="1" w:styleId="1CStyle49">
    <w:name w:val="1CStyle49"/>
    <w:rsid w:val="00B26C6E"/>
    <w:pPr>
      <w:spacing w:after="160" w:line="259" w:lineRule="auto"/>
    </w:pPr>
    <w:rPr>
      <w:rFonts w:ascii="Times New Roman" w:eastAsia="Times New Roman" w:hAnsi="Times New Roman"/>
      <w:sz w:val="24"/>
      <w:szCs w:val="22"/>
    </w:rPr>
  </w:style>
  <w:style w:type="paragraph" w:customStyle="1" w:styleId="1CStyle57">
    <w:name w:val="1CStyle57"/>
    <w:rsid w:val="00B26C6E"/>
    <w:pPr>
      <w:spacing w:after="160" w:line="259" w:lineRule="auto"/>
      <w:jc w:val="both"/>
    </w:pPr>
    <w:rPr>
      <w:rFonts w:ascii="Times New Roman" w:eastAsia="Times New Roman" w:hAnsi="Times New Roman"/>
      <w:sz w:val="24"/>
      <w:szCs w:val="22"/>
    </w:rPr>
  </w:style>
  <w:style w:type="paragraph" w:customStyle="1" w:styleId="1CStyle59">
    <w:name w:val="1CStyle59"/>
    <w:rsid w:val="00B26C6E"/>
    <w:pPr>
      <w:spacing w:after="160" w:line="259" w:lineRule="auto"/>
      <w:jc w:val="both"/>
    </w:pPr>
    <w:rPr>
      <w:rFonts w:ascii="Times New Roman" w:eastAsia="Times New Roman" w:hAnsi="Times New Roman"/>
      <w:sz w:val="24"/>
      <w:szCs w:val="22"/>
    </w:rPr>
  </w:style>
  <w:style w:type="paragraph" w:customStyle="1" w:styleId="1CStyle61">
    <w:name w:val="1CStyle61"/>
    <w:rsid w:val="00B26C6E"/>
    <w:pPr>
      <w:spacing w:after="160" w:line="259" w:lineRule="auto"/>
      <w:jc w:val="both"/>
    </w:pPr>
    <w:rPr>
      <w:rFonts w:ascii="Times New Roman" w:eastAsia="Times New Roman" w:hAnsi="Times New Roman"/>
      <w:sz w:val="24"/>
      <w:szCs w:val="22"/>
    </w:rPr>
  </w:style>
  <w:style w:type="paragraph" w:customStyle="1" w:styleId="1CStyle60">
    <w:name w:val="1CStyle60"/>
    <w:rsid w:val="00B26C6E"/>
    <w:pPr>
      <w:spacing w:after="160" w:line="259" w:lineRule="auto"/>
      <w:jc w:val="center"/>
    </w:pPr>
    <w:rPr>
      <w:rFonts w:ascii="Times New Roman" w:eastAsia="Times New Roman" w:hAnsi="Times New Roman"/>
      <w:szCs w:val="22"/>
    </w:rPr>
  </w:style>
  <w:style w:type="paragraph" w:customStyle="1" w:styleId="1CStyle58">
    <w:name w:val="1CStyle58"/>
    <w:rsid w:val="00B26C6E"/>
    <w:pPr>
      <w:spacing w:after="160" w:line="259" w:lineRule="auto"/>
      <w:jc w:val="center"/>
    </w:pPr>
    <w:rPr>
      <w:rFonts w:ascii="Times New Roman" w:eastAsia="Times New Roman" w:hAnsi="Times New Roman"/>
      <w:szCs w:val="22"/>
    </w:rPr>
  </w:style>
  <w:style w:type="paragraph" w:customStyle="1" w:styleId="1CStyle6">
    <w:name w:val="1CStyle6"/>
    <w:rsid w:val="00B26C6E"/>
    <w:pPr>
      <w:spacing w:after="160" w:line="259" w:lineRule="auto"/>
      <w:jc w:val="both"/>
    </w:pPr>
    <w:rPr>
      <w:rFonts w:ascii="Times New Roman" w:eastAsia="Times New Roman" w:hAnsi="Times New Roman"/>
      <w:sz w:val="24"/>
      <w:szCs w:val="22"/>
    </w:rPr>
  </w:style>
  <w:style w:type="paragraph" w:customStyle="1" w:styleId="1CStyle8">
    <w:name w:val="1CStyle8"/>
    <w:rsid w:val="00B26C6E"/>
    <w:pPr>
      <w:spacing w:after="160" w:line="259" w:lineRule="auto"/>
      <w:jc w:val="both"/>
    </w:pPr>
    <w:rPr>
      <w:rFonts w:ascii="Times New Roman" w:eastAsia="Times New Roman" w:hAnsi="Times New Roman"/>
      <w:sz w:val="24"/>
      <w:szCs w:val="22"/>
    </w:rPr>
  </w:style>
  <w:style w:type="paragraph" w:customStyle="1" w:styleId="1CStyle15">
    <w:name w:val="1CStyle15"/>
    <w:rsid w:val="00B26C6E"/>
    <w:pPr>
      <w:spacing w:after="160" w:line="259" w:lineRule="auto"/>
      <w:jc w:val="center"/>
    </w:pPr>
    <w:rPr>
      <w:rFonts w:ascii="Times New Roman" w:eastAsia="Times New Roman" w:hAnsi="Times New Roman"/>
      <w:b/>
      <w:sz w:val="24"/>
      <w:szCs w:val="22"/>
    </w:rPr>
  </w:style>
  <w:style w:type="paragraph" w:customStyle="1" w:styleId="1CStyle11">
    <w:name w:val="1CStyle11"/>
    <w:rsid w:val="00B26C6E"/>
    <w:pPr>
      <w:spacing w:after="160" w:line="259" w:lineRule="auto"/>
      <w:jc w:val="both"/>
    </w:pPr>
    <w:rPr>
      <w:rFonts w:ascii="Times New Roman" w:eastAsia="Times New Roman" w:hAnsi="Times New Roman"/>
      <w:sz w:val="24"/>
      <w:szCs w:val="22"/>
    </w:rPr>
  </w:style>
  <w:style w:type="paragraph" w:customStyle="1" w:styleId="1CStyle22">
    <w:name w:val="1CStyle22"/>
    <w:rsid w:val="00B26C6E"/>
    <w:pPr>
      <w:spacing w:after="160" w:line="259" w:lineRule="auto"/>
      <w:jc w:val="both"/>
    </w:pPr>
    <w:rPr>
      <w:rFonts w:ascii="Times New Roman" w:eastAsia="Times New Roman" w:hAnsi="Times New Roman"/>
      <w:sz w:val="24"/>
      <w:szCs w:val="22"/>
    </w:rPr>
  </w:style>
  <w:style w:type="paragraph" w:customStyle="1" w:styleId="1CStyle27">
    <w:name w:val="1CStyle27"/>
    <w:rsid w:val="00B26C6E"/>
    <w:pPr>
      <w:spacing w:after="160" w:line="259" w:lineRule="auto"/>
      <w:jc w:val="both"/>
    </w:pPr>
    <w:rPr>
      <w:rFonts w:ascii="Times New Roman" w:eastAsia="Times New Roman" w:hAnsi="Times New Roman"/>
      <w:sz w:val="24"/>
      <w:szCs w:val="22"/>
    </w:rPr>
  </w:style>
  <w:style w:type="paragraph" w:customStyle="1" w:styleId="1CStyle50">
    <w:name w:val="1CStyle50"/>
    <w:rsid w:val="00B26C6E"/>
    <w:pPr>
      <w:spacing w:after="160" w:line="259" w:lineRule="auto"/>
      <w:jc w:val="right"/>
    </w:pPr>
    <w:rPr>
      <w:rFonts w:ascii="Times New Roman" w:eastAsia="Times New Roman" w:hAnsi="Times New Roman"/>
      <w:sz w:val="24"/>
      <w:szCs w:val="22"/>
    </w:rPr>
  </w:style>
  <w:style w:type="paragraph" w:customStyle="1" w:styleId="1CStyle54">
    <w:name w:val="1CStyle54"/>
    <w:rsid w:val="00B26C6E"/>
    <w:pPr>
      <w:spacing w:after="160" w:line="259" w:lineRule="auto"/>
      <w:jc w:val="both"/>
    </w:pPr>
    <w:rPr>
      <w:rFonts w:ascii="Times New Roman" w:eastAsia="Times New Roman" w:hAnsi="Times New Roman"/>
      <w:sz w:val="24"/>
      <w:szCs w:val="22"/>
    </w:rPr>
  </w:style>
  <w:style w:type="paragraph" w:customStyle="1" w:styleId="1CStyle48">
    <w:name w:val="1CStyle48"/>
    <w:rsid w:val="00B26C6E"/>
    <w:pPr>
      <w:spacing w:after="160" w:line="259" w:lineRule="auto"/>
      <w:jc w:val="right"/>
    </w:pPr>
    <w:rPr>
      <w:rFonts w:ascii="Times New Roman" w:eastAsia="Times New Roman" w:hAnsi="Times New Roman"/>
      <w:sz w:val="24"/>
      <w:szCs w:val="22"/>
    </w:rPr>
  </w:style>
  <w:style w:type="paragraph" w:customStyle="1" w:styleId="1CStyle36">
    <w:name w:val="1CStyle36"/>
    <w:rsid w:val="00B26C6E"/>
    <w:pPr>
      <w:spacing w:after="160" w:line="259" w:lineRule="auto"/>
      <w:jc w:val="both"/>
    </w:pPr>
    <w:rPr>
      <w:rFonts w:ascii="Times New Roman" w:eastAsia="Times New Roman" w:hAnsi="Times New Roman"/>
      <w:sz w:val="24"/>
      <w:szCs w:val="22"/>
    </w:rPr>
  </w:style>
  <w:style w:type="paragraph" w:customStyle="1" w:styleId="1CStyle55">
    <w:name w:val="1CStyle55"/>
    <w:rsid w:val="00B26C6E"/>
    <w:pPr>
      <w:spacing w:after="160" w:line="259" w:lineRule="auto"/>
      <w:jc w:val="right"/>
    </w:pPr>
    <w:rPr>
      <w:rFonts w:ascii="Times New Roman" w:eastAsia="Times New Roman" w:hAnsi="Times New Roman"/>
      <w:sz w:val="24"/>
      <w:szCs w:val="22"/>
    </w:rPr>
  </w:style>
  <w:style w:type="paragraph" w:customStyle="1" w:styleId="1CStyle53">
    <w:name w:val="1CStyle53"/>
    <w:rsid w:val="00B26C6E"/>
    <w:pPr>
      <w:spacing w:after="160" w:line="259" w:lineRule="auto"/>
      <w:jc w:val="both"/>
    </w:pPr>
    <w:rPr>
      <w:rFonts w:ascii="Times New Roman" w:eastAsia="Times New Roman" w:hAnsi="Times New Roman"/>
      <w:sz w:val="24"/>
      <w:szCs w:val="22"/>
    </w:rPr>
  </w:style>
  <w:style w:type="paragraph" w:customStyle="1" w:styleId="1CStyle28">
    <w:name w:val="1CStyle28"/>
    <w:rsid w:val="00B26C6E"/>
    <w:pPr>
      <w:spacing w:after="160" w:line="259" w:lineRule="auto"/>
      <w:jc w:val="both"/>
    </w:pPr>
    <w:rPr>
      <w:rFonts w:ascii="Times New Roman" w:eastAsia="Times New Roman" w:hAnsi="Times New Roman"/>
      <w:sz w:val="24"/>
      <w:szCs w:val="22"/>
    </w:rPr>
  </w:style>
  <w:style w:type="paragraph" w:customStyle="1" w:styleId="1CStyle24">
    <w:name w:val="1CStyle24"/>
    <w:rsid w:val="00B26C6E"/>
    <w:pPr>
      <w:spacing w:after="160" w:line="259" w:lineRule="auto"/>
      <w:jc w:val="both"/>
    </w:pPr>
    <w:rPr>
      <w:rFonts w:ascii="Times New Roman" w:eastAsia="Times New Roman" w:hAnsi="Times New Roman"/>
      <w:sz w:val="24"/>
      <w:szCs w:val="22"/>
    </w:rPr>
  </w:style>
  <w:style w:type="paragraph" w:customStyle="1" w:styleId="1CStyle9">
    <w:name w:val="1CStyle9"/>
    <w:rsid w:val="00B26C6E"/>
    <w:pPr>
      <w:spacing w:after="160" w:line="259" w:lineRule="auto"/>
      <w:jc w:val="both"/>
    </w:pPr>
    <w:rPr>
      <w:rFonts w:ascii="Times New Roman" w:eastAsia="Times New Roman" w:hAnsi="Times New Roman"/>
      <w:sz w:val="24"/>
      <w:szCs w:val="22"/>
    </w:rPr>
  </w:style>
  <w:style w:type="paragraph" w:customStyle="1" w:styleId="1CStyle12">
    <w:name w:val="1CStyle12"/>
    <w:rsid w:val="00B26C6E"/>
    <w:pPr>
      <w:spacing w:after="160" w:line="259" w:lineRule="auto"/>
      <w:jc w:val="both"/>
    </w:pPr>
    <w:rPr>
      <w:rFonts w:ascii="Times New Roman" w:eastAsia="Times New Roman" w:hAnsi="Times New Roman"/>
      <w:sz w:val="24"/>
      <w:szCs w:val="22"/>
    </w:rPr>
  </w:style>
  <w:style w:type="paragraph" w:customStyle="1" w:styleId="1CStyle25">
    <w:name w:val="1CStyle25"/>
    <w:rsid w:val="00B26C6E"/>
    <w:pPr>
      <w:spacing w:after="160" w:line="259" w:lineRule="auto"/>
      <w:jc w:val="both"/>
    </w:pPr>
    <w:rPr>
      <w:rFonts w:ascii="Times New Roman" w:eastAsia="Times New Roman" w:hAnsi="Times New Roman"/>
      <w:sz w:val="24"/>
      <w:szCs w:val="22"/>
    </w:rPr>
  </w:style>
  <w:style w:type="paragraph" w:customStyle="1" w:styleId="1CStyle42">
    <w:name w:val="1CStyle42"/>
    <w:rsid w:val="00B26C6E"/>
    <w:pPr>
      <w:spacing w:after="160" w:line="259" w:lineRule="auto"/>
      <w:jc w:val="both"/>
    </w:pPr>
    <w:rPr>
      <w:rFonts w:ascii="Times New Roman" w:eastAsia="Times New Roman" w:hAnsi="Times New Roman"/>
      <w:sz w:val="24"/>
      <w:szCs w:val="22"/>
    </w:rPr>
  </w:style>
  <w:style w:type="paragraph" w:customStyle="1" w:styleId="1CStyle40">
    <w:name w:val="1CStyle40"/>
    <w:rsid w:val="00B26C6E"/>
    <w:pPr>
      <w:spacing w:after="160" w:line="259" w:lineRule="auto"/>
      <w:jc w:val="both"/>
    </w:pPr>
    <w:rPr>
      <w:rFonts w:ascii="Times New Roman" w:eastAsia="Times New Roman" w:hAnsi="Times New Roman"/>
      <w:sz w:val="24"/>
      <w:szCs w:val="22"/>
    </w:rPr>
  </w:style>
  <w:style w:type="paragraph" w:customStyle="1" w:styleId="1CStyle29">
    <w:name w:val="1CStyle29"/>
    <w:rsid w:val="00B26C6E"/>
    <w:pPr>
      <w:spacing w:after="160" w:line="259" w:lineRule="auto"/>
      <w:jc w:val="both"/>
    </w:pPr>
    <w:rPr>
      <w:rFonts w:ascii="Times New Roman" w:eastAsia="Times New Roman" w:hAnsi="Times New Roman"/>
      <w:sz w:val="24"/>
      <w:szCs w:val="22"/>
    </w:rPr>
  </w:style>
  <w:style w:type="paragraph" w:customStyle="1" w:styleId="1CStyle10">
    <w:name w:val="1CStyle10"/>
    <w:rsid w:val="00B26C6E"/>
    <w:pPr>
      <w:spacing w:after="160" w:line="259" w:lineRule="auto"/>
      <w:jc w:val="both"/>
    </w:pPr>
    <w:rPr>
      <w:rFonts w:ascii="Times New Roman" w:eastAsia="Times New Roman" w:hAnsi="Times New Roman"/>
      <w:sz w:val="24"/>
      <w:szCs w:val="22"/>
    </w:rPr>
  </w:style>
  <w:style w:type="paragraph" w:customStyle="1" w:styleId="1CStyle20">
    <w:name w:val="1CStyle20"/>
    <w:rsid w:val="00B26C6E"/>
    <w:pPr>
      <w:spacing w:after="160" w:line="259" w:lineRule="auto"/>
      <w:jc w:val="both"/>
    </w:pPr>
    <w:rPr>
      <w:rFonts w:ascii="Times New Roman" w:eastAsia="Times New Roman" w:hAnsi="Times New Roman"/>
      <w:sz w:val="24"/>
      <w:szCs w:val="22"/>
    </w:rPr>
  </w:style>
  <w:style w:type="paragraph" w:customStyle="1" w:styleId="1CStyle21">
    <w:name w:val="1CStyle21"/>
    <w:rsid w:val="00B26C6E"/>
    <w:pPr>
      <w:spacing w:after="160" w:line="259" w:lineRule="auto"/>
      <w:jc w:val="center"/>
    </w:pPr>
    <w:rPr>
      <w:rFonts w:ascii="Times New Roman" w:eastAsia="Times New Roman" w:hAnsi="Times New Roman"/>
      <w:b/>
      <w:sz w:val="24"/>
      <w:szCs w:val="22"/>
    </w:rPr>
  </w:style>
  <w:style w:type="paragraph" w:customStyle="1" w:styleId="1CStyle47">
    <w:name w:val="1CStyle47"/>
    <w:rsid w:val="00B26C6E"/>
    <w:pPr>
      <w:spacing w:after="160" w:line="259" w:lineRule="auto"/>
      <w:jc w:val="right"/>
    </w:pPr>
    <w:rPr>
      <w:rFonts w:ascii="Times New Roman" w:eastAsia="Times New Roman" w:hAnsi="Times New Roman"/>
      <w:sz w:val="24"/>
      <w:szCs w:val="22"/>
    </w:rPr>
  </w:style>
  <w:style w:type="paragraph" w:customStyle="1" w:styleId="1CStyle45">
    <w:name w:val="1CStyle45"/>
    <w:rsid w:val="00B26C6E"/>
    <w:pPr>
      <w:spacing w:after="160" w:line="259" w:lineRule="auto"/>
      <w:jc w:val="right"/>
    </w:pPr>
    <w:rPr>
      <w:rFonts w:ascii="Times New Roman" w:eastAsia="Times New Roman" w:hAnsi="Times New Roman"/>
      <w:sz w:val="24"/>
      <w:szCs w:val="22"/>
    </w:rPr>
  </w:style>
  <w:style w:type="paragraph" w:customStyle="1" w:styleId="1CStyle44">
    <w:name w:val="1CStyle44"/>
    <w:rsid w:val="00B26C6E"/>
    <w:pPr>
      <w:spacing w:after="160" w:line="259" w:lineRule="auto"/>
      <w:jc w:val="right"/>
    </w:pPr>
    <w:rPr>
      <w:rFonts w:ascii="Times New Roman" w:eastAsia="Times New Roman" w:hAnsi="Times New Roman"/>
      <w:sz w:val="24"/>
      <w:szCs w:val="22"/>
    </w:rPr>
  </w:style>
  <w:style w:type="paragraph" w:customStyle="1" w:styleId="1CStyle46">
    <w:name w:val="1CStyle46"/>
    <w:rsid w:val="00B26C6E"/>
    <w:pPr>
      <w:spacing w:after="160" w:line="259" w:lineRule="auto"/>
      <w:jc w:val="both"/>
    </w:pPr>
    <w:rPr>
      <w:rFonts w:ascii="Times New Roman" w:eastAsia="Times New Roman" w:hAnsi="Times New Roman"/>
      <w:sz w:val="24"/>
      <w:szCs w:val="22"/>
    </w:rPr>
  </w:style>
  <w:style w:type="paragraph" w:customStyle="1" w:styleId="1CStyle43">
    <w:name w:val="1CStyle43"/>
    <w:rsid w:val="00B26C6E"/>
    <w:pPr>
      <w:spacing w:after="160" w:line="259" w:lineRule="auto"/>
      <w:jc w:val="both"/>
    </w:pPr>
    <w:rPr>
      <w:rFonts w:ascii="Times New Roman" w:eastAsia="Times New Roman" w:hAnsi="Times New Roman"/>
      <w:sz w:val="24"/>
      <w:szCs w:val="22"/>
    </w:rPr>
  </w:style>
  <w:style w:type="paragraph" w:customStyle="1" w:styleId="1CStyle5">
    <w:name w:val="1CStyle5"/>
    <w:rsid w:val="00B26C6E"/>
    <w:pPr>
      <w:spacing w:after="160" w:line="259" w:lineRule="auto"/>
      <w:jc w:val="center"/>
    </w:pPr>
    <w:rPr>
      <w:rFonts w:ascii="Times New Roman" w:eastAsia="Times New Roman" w:hAnsi="Times New Roman"/>
      <w:b/>
      <w:sz w:val="24"/>
      <w:szCs w:val="22"/>
    </w:rPr>
  </w:style>
  <w:style w:type="paragraph" w:customStyle="1" w:styleId="1CStyle16">
    <w:name w:val="1CStyle16"/>
    <w:rsid w:val="00B26C6E"/>
    <w:pPr>
      <w:spacing w:after="160" w:line="259" w:lineRule="auto"/>
      <w:jc w:val="both"/>
    </w:pPr>
    <w:rPr>
      <w:rFonts w:ascii="Times New Roman" w:eastAsia="Times New Roman" w:hAnsi="Times New Roman"/>
      <w:sz w:val="24"/>
      <w:szCs w:val="22"/>
    </w:rPr>
  </w:style>
  <w:style w:type="paragraph" w:customStyle="1" w:styleId="1CStyle23">
    <w:name w:val="1CStyle23"/>
    <w:rsid w:val="00B26C6E"/>
    <w:pPr>
      <w:spacing w:after="160" w:line="259" w:lineRule="auto"/>
      <w:jc w:val="both"/>
    </w:pPr>
    <w:rPr>
      <w:rFonts w:ascii="Times New Roman" w:eastAsia="Times New Roman" w:hAnsi="Times New Roman"/>
      <w:b/>
      <w:sz w:val="24"/>
      <w:szCs w:val="22"/>
      <w:u w:val="single"/>
    </w:rPr>
  </w:style>
  <w:style w:type="paragraph" w:customStyle="1" w:styleId="1CStyle26">
    <w:name w:val="1CStyle26"/>
    <w:rsid w:val="00B26C6E"/>
    <w:pPr>
      <w:spacing w:after="160" w:line="259" w:lineRule="auto"/>
      <w:jc w:val="both"/>
    </w:pPr>
    <w:rPr>
      <w:rFonts w:ascii="Times New Roman" w:eastAsia="Times New Roman" w:hAnsi="Times New Roman"/>
      <w:b/>
      <w:sz w:val="24"/>
      <w:szCs w:val="22"/>
      <w:u w:val="single"/>
    </w:rPr>
  </w:style>
  <w:style w:type="paragraph" w:customStyle="1" w:styleId="1CStyle14">
    <w:name w:val="1CStyle14"/>
    <w:rsid w:val="00B26C6E"/>
    <w:pPr>
      <w:spacing w:after="160" w:line="259" w:lineRule="auto"/>
      <w:jc w:val="both"/>
    </w:pPr>
    <w:rPr>
      <w:rFonts w:ascii="Times New Roman" w:eastAsia="Times New Roman" w:hAnsi="Times New Roman"/>
      <w:sz w:val="24"/>
      <w:szCs w:val="22"/>
    </w:rPr>
  </w:style>
  <w:style w:type="paragraph" w:customStyle="1" w:styleId="1CStyle30">
    <w:name w:val="1CStyle30"/>
    <w:rsid w:val="00B26C6E"/>
    <w:pPr>
      <w:spacing w:after="160" w:line="259" w:lineRule="auto"/>
      <w:jc w:val="both"/>
    </w:pPr>
    <w:rPr>
      <w:rFonts w:ascii="Times New Roman" w:eastAsia="Times New Roman" w:hAnsi="Times New Roman"/>
      <w:b/>
      <w:sz w:val="24"/>
      <w:szCs w:val="22"/>
    </w:rPr>
  </w:style>
  <w:style w:type="paragraph" w:customStyle="1" w:styleId="1CStyle32">
    <w:name w:val="1CStyle32"/>
    <w:rsid w:val="00B26C6E"/>
    <w:pPr>
      <w:spacing w:after="160" w:line="259" w:lineRule="auto"/>
      <w:jc w:val="both"/>
    </w:pPr>
    <w:rPr>
      <w:rFonts w:ascii="Times New Roman" w:eastAsia="Times New Roman" w:hAnsi="Times New Roman"/>
      <w:b/>
      <w:sz w:val="24"/>
      <w:szCs w:val="22"/>
    </w:rPr>
  </w:style>
  <w:style w:type="paragraph" w:customStyle="1" w:styleId="1CStyle34">
    <w:name w:val="1CStyle34"/>
    <w:rsid w:val="00B26C6E"/>
    <w:pPr>
      <w:spacing w:after="160" w:line="259" w:lineRule="auto"/>
      <w:jc w:val="both"/>
    </w:pPr>
    <w:rPr>
      <w:rFonts w:ascii="Times New Roman" w:eastAsia="Times New Roman" w:hAnsi="Times New Roman"/>
      <w:sz w:val="24"/>
      <w:szCs w:val="22"/>
    </w:rPr>
  </w:style>
  <w:style w:type="paragraph" w:customStyle="1" w:styleId="1CStyle35">
    <w:name w:val="1CStyle35"/>
    <w:rsid w:val="00B26C6E"/>
    <w:pPr>
      <w:spacing w:after="160" w:line="259" w:lineRule="auto"/>
      <w:jc w:val="both"/>
    </w:pPr>
    <w:rPr>
      <w:rFonts w:ascii="Times New Roman" w:eastAsia="Times New Roman" w:hAnsi="Times New Roman"/>
      <w:sz w:val="24"/>
      <w:szCs w:val="22"/>
    </w:rPr>
  </w:style>
  <w:style w:type="paragraph" w:customStyle="1" w:styleId="1CStyle31">
    <w:name w:val="1CStyle31"/>
    <w:rsid w:val="00B26C6E"/>
    <w:pPr>
      <w:spacing w:after="160" w:line="259" w:lineRule="auto"/>
      <w:jc w:val="both"/>
    </w:pPr>
    <w:rPr>
      <w:rFonts w:ascii="Times New Roman" w:eastAsia="Times New Roman" w:hAnsi="Times New Roman"/>
      <w:b/>
      <w:sz w:val="24"/>
      <w:szCs w:val="22"/>
    </w:rPr>
  </w:style>
  <w:style w:type="paragraph" w:customStyle="1" w:styleId="1CStyle41">
    <w:name w:val="1CStyle41"/>
    <w:rsid w:val="00B26C6E"/>
    <w:pPr>
      <w:spacing w:after="160" w:line="259" w:lineRule="auto"/>
      <w:jc w:val="both"/>
    </w:pPr>
    <w:rPr>
      <w:rFonts w:ascii="Times New Roman" w:eastAsia="Times New Roman" w:hAnsi="Times New Roman"/>
      <w:sz w:val="24"/>
      <w:szCs w:val="22"/>
    </w:rPr>
  </w:style>
  <w:style w:type="paragraph" w:customStyle="1" w:styleId="1CStyle52">
    <w:name w:val="1CStyle52"/>
    <w:rsid w:val="00B26C6E"/>
    <w:pPr>
      <w:spacing w:after="160" w:line="259" w:lineRule="auto"/>
      <w:jc w:val="right"/>
    </w:pPr>
    <w:rPr>
      <w:rFonts w:ascii="Times New Roman" w:eastAsia="Times New Roman" w:hAnsi="Times New Roman"/>
      <w:sz w:val="24"/>
      <w:szCs w:val="22"/>
    </w:rPr>
  </w:style>
  <w:style w:type="paragraph" w:customStyle="1" w:styleId="1CStyle7">
    <w:name w:val="1CStyle7"/>
    <w:rsid w:val="00B26C6E"/>
    <w:pPr>
      <w:spacing w:after="160" w:line="259" w:lineRule="auto"/>
      <w:jc w:val="center"/>
    </w:pPr>
    <w:rPr>
      <w:rFonts w:ascii="Times New Roman" w:eastAsia="Times New Roman" w:hAnsi="Times New Roman"/>
      <w:b/>
      <w:sz w:val="24"/>
      <w:szCs w:val="22"/>
    </w:rPr>
  </w:style>
  <w:style w:type="paragraph" w:customStyle="1" w:styleId="1CStyle39">
    <w:name w:val="1CStyle39"/>
    <w:rsid w:val="00B26C6E"/>
    <w:pPr>
      <w:spacing w:after="160" w:line="259" w:lineRule="auto"/>
      <w:jc w:val="both"/>
    </w:pPr>
    <w:rPr>
      <w:rFonts w:ascii="Times New Roman" w:eastAsia="Times New Roman" w:hAnsi="Times New Roman"/>
      <w:sz w:val="24"/>
      <w:szCs w:val="22"/>
    </w:rPr>
  </w:style>
  <w:style w:type="paragraph" w:customStyle="1" w:styleId="1CStyle38">
    <w:name w:val="1CStyle38"/>
    <w:rsid w:val="00B26C6E"/>
    <w:pPr>
      <w:spacing w:after="160" w:line="259" w:lineRule="auto"/>
      <w:jc w:val="both"/>
    </w:pPr>
    <w:rPr>
      <w:rFonts w:ascii="Times New Roman" w:eastAsia="Times New Roman" w:hAnsi="Times New Roman"/>
      <w:sz w:val="24"/>
      <w:szCs w:val="22"/>
    </w:rPr>
  </w:style>
  <w:style w:type="paragraph" w:customStyle="1" w:styleId="1CStyle37">
    <w:name w:val="1CStyle37"/>
    <w:rsid w:val="00B26C6E"/>
    <w:pPr>
      <w:spacing w:after="160" w:line="259" w:lineRule="auto"/>
      <w:jc w:val="both"/>
    </w:pPr>
    <w:rPr>
      <w:rFonts w:ascii="Times New Roman" w:eastAsia="Times New Roman" w:hAnsi="Times New Roman"/>
      <w:sz w:val="24"/>
      <w:szCs w:val="22"/>
    </w:rPr>
  </w:style>
  <w:style w:type="paragraph" w:customStyle="1" w:styleId="1CStyle33">
    <w:name w:val="1CStyle33"/>
    <w:rsid w:val="00B26C6E"/>
    <w:pPr>
      <w:spacing w:after="160" w:line="259" w:lineRule="auto"/>
      <w:jc w:val="both"/>
    </w:pPr>
    <w:rPr>
      <w:rFonts w:ascii="Times New Roman" w:eastAsia="Times New Roman" w:hAnsi="Times New Roman"/>
      <w:b/>
      <w:sz w:val="24"/>
      <w:szCs w:val="22"/>
    </w:rPr>
  </w:style>
  <w:style w:type="paragraph" w:customStyle="1" w:styleId="1CStyle13">
    <w:name w:val="1CStyle13"/>
    <w:rsid w:val="00B26C6E"/>
    <w:pPr>
      <w:spacing w:after="160" w:line="259" w:lineRule="auto"/>
      <w:jc w:val="right"/>
    </w:pPr>
    <w:rPr>
      <w:rFonts w:ascii="Times New Roman" w:eastAsia="Times New Roman" w:hAnsi="Times New Roman"/>
      <w:sz w:val="24"/>
      <w:szCs w:val="22"/>
    </w:rPr>
  </w:style>
  <w:style w:type="paragraph" w:customStyle="1" w:styleId="affff1">
    <w:name w:val="исполнитель"/>
    <w:basedOn w:val="a0"/>
    <w:rsid w:val="00B26C6E"/>
    <w:pPr>
      <w:suppressAutoHyphens/>
      <w:spacing w:after="0" w:line="240" w:lineRule="auto"/>
    </w:pPr>
    <w:rPr>
      <w:rFonts w:ascii="Times New Roman" w:eastAsia="Times New Roman" w:hAnsi="Times New Roman"/>
      <w:sz w:val="20"/>
      <w:szCs w:val="24"/>
      <w:lang w:eastAsia="ar-SA"/>
    </w:rPr>
  </w:style>
  <w:style w:type="paragraph" w:customStyle="1" w:styleId="Style6">
    <w:name w:val="Style6"/>
    <w:basedOn w:val="a0"/>
    <w:uiPriority w:val="99"/>
    <w:rsid w:val="00B26C6E"/>
    <w:pPr>
      <w:widowControl w:val="0"/>
      <w:autoSpaceDE w:val="0"/>
      <w:autoSpaceDN w:val="0"/>
      <w:adjustRightInd w:val="0"/>
      <w:spacing w:after="0" w:line="278" w:lineRule="exact"/>
      <w:ind w:hanging="706"/>
      <w:jc w:val="both"/>
    </w:pPr>
    <w:rPr>
      <w:rFonts w:ascii="Times New Roman" w:eastAsia="Times New Roman" w:hAnsi="Times New Roman"/>
      <w:sz w:val="24"/>
      <w:szCs w:val="24"/>
      <w:lang w:eastAsia="ru-RU"/>
    </w:rPr>
  </w:style>
  <w:style w:type="character" w:customStyle="1" w:styleId="FontStyle14">
    <w:name w:val="Font Style14"/>
    <w:uiPriority w:val="99"/>
    <w:rsid w:val="00B26C6E"/>
    <w:rPr>
      <w:rFonts w:ascii="Times New Roman" w:hAnsi="Times New Roman" w:cs="Times New Roman" w:hint="default"/>
      <w:sz w:val="22"/>
      <w:szCs w:val="22"/>
    </w:rPr>
  </w:style>
  <w:style w:type="numbering" w:customStyle="1" w:styleId="45">
    <w:name w:val="Нет списка4"/>
    <w:next w:val="a3"/>
    <w:uiPriority w:val="99"/>
    <w:semiHidden/>
    <w:unhideWhenUsed/>
    <w:rsid w:val="00B26C6E"/>
  </w:style>
  <w:style w:type="numbering" w:customStyle="1" w:styleId="130">
    <w:name w:val="Нет списка13"/>
    <w:next w:val="a3"/>
    <w:uiPriority w:val="99"/>
    <w:semiHidden/>
    <w:unhideWhenUsed/>
    <w:rsid w:val="00B26C6E"/>
  </w:style>
  <w:style w:type="numbering" w:customStyle="1" w:styleId="221">
    <w:name w:val="Нет списка22"/>
    <w:next w:val="a3"/>
    <w:uiPriority w:val="99"/>
    <w:semiHidden/>
    <w:unhideWhenUsed/>
    <w:rsid w:val="00B26C6E"/>
  </w:style>
  <w:style w:type="numbering" w:customStyle="1" w:styleId="321">
    <w:name w:val="Нет списка32"/>
    <w:next w:val="a3"/>
    <w:uiPriority w:val="99"/>
    <w:semiHidden/>
    <w:unhideWhenUsed/>
    <w:rsid w:val="00B26C6E"/>
  </w:style>
  <w:style w:type="table" w:customStyle="1" w:styleId="131">
    <w:name w:val="Сетка таблицы1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B26C6E"/>
  </w:style>
  <w:style w:type="numbering" w:customStyle="1" w:styleId="1120">
    <w:name w:val="Нет списка112"/>
    <w:next w:val="a3"/>
    <w:uiPriority w:val="99"/>
    <w:semiHidden/>
    <w:unhideWhenUsed/>
    <w:rsid w:val="00B26C6E"/>
  </w:style>
  <w:style w:type="table" w:customStyle="1" w:styleId="TableGrid120">
    <w:name w:val="Table Grid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9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B26C6E"/>
  </w:style>
  <w:style w:type="table" w:customStyle="1" w:styleId="TableGrid21">
    <w:name w:val="Table Grid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B26C6E"/>
  </w:style>
  <w:style w:type="numbering" w:customStyle="1" w:styleId="21110">
    <w:name w:val="Нет списка2111"/>
    <w:next w:val="a3"/>
    <w:uiPriority w:val="99"/>
    <w:semiHidden/>
    <w:unhideWhenUsed/>
    <w:rsid w:val="00B26C6E"/>
  </w:style>
  <w:style w:type="numbering" w:customStyle="1" w:styleId="3111">
    <w:name w:val="Нет списка311"/>
    <w:next w:val="a3"/>
    <w:uiPriority w:val="99"/>
    <w:semiHidden/>
    <w:unhideWhenUsed/>
    <w:rsid w:val="00B26C6E"/>
  </w:style>
  <w:style w:type="table" w:customStyle="1" w:styleId="1211">
    <w:name w:val="Сетка таблицы1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B26C6E"/>
  </w:style>
  <w:style w:type="numbering" w:customStyle="1" w:styleId="11111">
    <w:name w:val="Нет списка11111"/>
    <w:next w:val="a3"/>
    <w:uiPriority w:val="99"/>
    <w:semiHidden/>
    <w:unhideWhenUsed/>
    <w:rsid w:val="00B26C6E"/>
  </w:style>
  <w:style w:type="table" w:customStyle="1" w:styleId="TableGrid1110">
    <w:name w:val="Table Grid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
    <w:name w:val="Простая таблица 1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B26C6E"/>
    <w:rPr>
      <w:rFonts w:ascii="Arial" w:eastAsia="Times New Roman" w:hAnsi="Arial"/>
      <w:sz w:val="16"/>
      <w:szCs w:val="22"/>
    </w:rPr>
    <w:tblPr>
      <w:tblCellMar>
        <w:top w:w="0" w:type="dxa"/>
        <w:left w:w="0" w:type="dxa"/>
        <w:bottom w:w="0" w:type="dxa"/>
        <w:right w:w="0" w:type="dxa"/>
      </w:tblCellMar>
    </w:tblPr>
  </w:style>
  <w:style w:type="character" w:styleId="affff2">
    <w:name w:val="annotation reference"/>
    <w:basedOn w:val="a1"/>
    <w:uiPriority w:val="99"/>
    <w:semiHidden/>
    <w:unhideWhenUsed/>
    <w:rsid w:val="00B26C6E"/>
    <w:rPr>
      <w:sz w:val="16"/>
      <w:szCs w:val="16"/>
    </w:rPr>
  </w:style>
  <w:style w:type="paragraph" w:styleId="afffa">
    <w:name w:val="Subtitle"/>
    <w:basedOn w:val="a0"/>
    <w:next w:val="a0"/>
    <w:link w:val="afff9"/>
    <w:qFormat/>
    <w:rsid w:val="00B26C6E"/>
    <w:pPr>
      <w:numPr>
        <w:ilvl w:val="1"/>
      </w:numPr>
      <w:spacing w:after="160"/>
    </w:pPr>
    <w:rPr>
      <w:rFonts w:ascii="Cambria" w:eastAsia="Times New Roman" w:hAnsi="Cambria"/>
      <w:sz w:val="24"/>
      <w:szCs w:val="24"/>
    </w:rPr>
  </w:style>
  <w:style w:type="character" w:customStyle="1" w:styleId="1f">
    <w:name w:val="Подзаголовок Знак1"/>
    <w:basedOn w:val="a1"/>
    <w:uiPriority w:val="11"/>
    <w:rsid w:val="00B26C6E"/>
    <w:rPr>
      <w:rFonts w:asciiTheme="minorHAnsi" w:eastAsiaTheme="minorEastAsia" w:hAnsiTheme="minorHAnsi" w:cstheme="minorBidi"/>
      <w:color w:val="5A5A5A" w:themeColor="text1" w:themeTint="A5"/>
      <w:spacing w:val="15"/>
      <w:sz w:val="22"/>
      <w:szCs w:val="22"/>
      <w:lang w:eastAsia="en-US"/>
    </w:rPr>
  </w:style>
  <w:style w:type="table" w:customStyle="1" w:styleId="450">
    <w:name w:val="Сетка таблицы4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464190"/>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 w:type="paragraph" w:styleId="2b">
    <w:name w:val="List 2"/>
    <w:basedOn w:val="a0"/>
    <w:unhideWhenUsed/>
    <w:rsid w:val="00B350D4"/>
    <w:pPr>
      <w:ind w:left="566" w:hanging="283"/>
      <w:contextualSpacing/>
    </w:pPr>
  </w:style>
  <w:style w:type="numbering" w:customStyle="1" w:styleId="52">
    <w:name w:val="Нет списка5"/>
    <w:next w:val="a3"/>
    <w:uiPriority w:val="99"/>
    <w:semiHidden/>
    <w:unhideWhenUsed/>
    <w:rsid w:val="00B350D4"/>
  </w:style>
  <w:style w:type="table" w:customStyle="1" w:styleId="81">
    <w:name w:val="Сетка таблицы8"/>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350D4"/>
    <w:rPr>
      <w:rFonts w:eastAsia="Times New Roman"/>
      <w:sz w:val="22"/>
      <w:szCs w:val="22"/>
    </w:rPr>
    <w:tblPr>
      <w:tblCellMar>
        <w:top w:w="0" w:type="dxa"/>
        <w:left w:w="0" w:type="dxa"/>
        <w:bottom w:w="0" w:type="dxa"/>
        <w:right w:w="0" w:type="dxa"/>
      </w:tblCellMar>
    </w:tblPr>
  </w:style>
  <w:style w:type="table" w:customStyle="1" w:styleId="140">
    <w:name w:val="Сетка таблицы14"/>
    <w:basedOn w:val="a2"/>
    <w:next w:val="aff7"/>
    <w:uiPriority w:val="39"/>
    <w:locked/>
    <w:rsid w:val="00B3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7"/>
    <w:uiPriority w:val="39"/>
    <w:rsid w:val="00894C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D06A1B"/>
  </w:style>
  <w:style w:type="table" w:customStyle="1" w:styleId="150">
    <w:name w:val="Сетка таблицы15"/>
    <w:basedOn w:val="a2"/>
    <w:next w:val="aff7"/>
    <w:uiPriority w:val="39"/>
    <w:rsid w:val="00D06A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06A1B"/>
    <w:rPr>
      <w:rFonts w:eastAsia="Times New Roman"/>
      <w:sz w:val="22"/>
      <w:szCs w:val="22"/>
    </w:rPr>
    <w:tblPr>
      <w:tblCellMar>
        <w:top w:w="0" w:type="dxa"/>
        <w:left w:w="0" w:type="dxa"/>
        <w:bottom w:w="0" w:type="dxa"/>
        <w:right w:w="0" w:type="dxa"/>
      </w:tblCellMar>
    </w:tblPr>
  </w:style>
  <w:style w:type="table" w:customStyle="1" w:styleId="160">
    <w:name w:val="Сетка таблицы16"/>
    <w:basedOn w:val="a2"/>
    <w:next w:val="aff7"/>
    <w:uiPriority w:val="39"/>
    <w:rsid w:val="00D0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7"/>
    <w:uiPriority w:val="39"/>
    <w:rsid w:val="00835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B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7"/>
    <w:rsid w:val="00BE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900749104">
      <w:bodyDiv w:val="1"/>
      <w:marLeft w:val="0"/>
      <w:marRight w:val="0"/>
      <w:marTop w:val="0"/>
      <w:marBottom w:val="0"/>
      <w:divBdr>
        <w:top w:val="none" w:sz="0" w:space="0" w:color="auto"/>
        <w:left w:val="none" w:sz="0" w:space="0" w:color="auto"/>
        <w:bottom w:val="none" w:sz="0" w:space="0" w:color="auto"/>
        <w:right w:val="none" w:sz="0" w:space="0" w:color="auto"/>
      </w:divBdr>
    </w:div>
    <w:div w:id="1146775488">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B59A-D242-4841-B7F6-B3EF5D35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15147</Words>
  <Characters>86339</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101284</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Луковцев Данил Николаевич</cp:lastModifiedBy>
  <cp:revision>27</cp:revision>
  <cp:lastPrinted>2022-04-21T08:00:00Z</cp:lastPrinted>
  <dcterms:created xsi:type="dcterms:W3CDTF">2022-06-14T01:31:00Z</dcterms:created>
  <dcterms:modified xsi:type="dcterms:W3CDTF">2022-06-15T00:33:00Z</dcterms:modified>
</cp:coreProperties>
</file>