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E9" w:rsidRPr="009259AF"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9259AF">
        <w:rPr>
          <w:rFonts w:ascii="Times New Roman" w:hAnsi="Times New Roman"/>
          <w:b w:val="0"/>
          <w:sz w:val="24"/>
          <w:szCs w:val="24"/>
        </w:rPr>
        <w:t>Утверждено</w:t>
      </w:r>
      <w:r w:rsidR="00C770E9" w:rsidRPr="009259AF">
        <w:rPr>
          <w:rFonts w:ascii="Times New Roman" w:hAnsi="Times New Roman"/>
          <w:b w:val="0"/>
          <w:sz w:val="24"/>
          <w:szCs w:val="24"/>
        </w:rPr>
        <w:t xml:space="preserve"> Приказ</w:t>
      </w:r>
      <w:r w:rsidRPr="009259AF">
        <w:rPr>
          <w:rFonts w:ascii="Times New Roman" w:hAnsi="Times New Roman"/>
          <w:b w:val="0"/>
          <w:sz w:val="24"/>
          <w:szCs w:val="24"/>
        </w:rPr>
        <w:t>ом</w:t>
      </w:r>
      <w:r w:rsidR="0063742A" w:rsidRPr="009259AF">
        <w:rPr>
          <w:rFonts w:ascii="Times New Roman" w:hAnsi="Times New Roman"/>
          <w:b w:val="0"/>
          <w:sz w:val="24"/>
          <w:szCs w:val="24"/>
        </w:rPr>
        <w:br/>
      </w:r>
      <w:r w:rsidRPr="009259AF">
        <w:rPr>
          <w:rFonts w:ascii="Times New Roman" w:hAnsi="Times New Roman"/>
          <w:b w:val="0"/>
          <w:sz w:val="24"/>
          <w:szCs w:val="24"/>
        </w:rPr>
        <w:t>АО «</w:t>
      </w:r>
      <w:proofErr w:type="spellStart"/>
      <w:r w:rsidRPr="009259AF">
        <w:rPr>
          <w:rFonts w:ascii="Times New Roman" w:hAnsi="Times New Roman"/>
          <w:b w:val="0"/>
          <w:sz w:val="24"/>
          <w:szCs w:val="24"/>
        </w:rPr>
        <w:t>Саханефтегазсбыт</w:t>
      </w:r>
      <w:proofErr w:type="spellEnd"/>
      <w:r w:rsidRPr="009259AF">
        <w:rPr>
          <w:rFonts w:ascii="Times New Roman" w:hAnsi="Times New Roman"/>
          <w:b w:val="0"/>
          <w:sz w:val="24"/>
          <w:szCs w:val="24"/>
        </w:rPr>
        <w:t>» от</w:t>
      </w:r>
      <w:r w:rsidR="00653DCE" w:rsidRPr="009259AF">
        <w:rPr>
          <w:rFonts w:ascii="Times New Roman" w:hAnsi="Times New Roman"/>
          <w:b w:val="0"/>
          <w:sz w:val="24"/>
          <w:szCs w:val="24"/>
        </w:rPr>
        <w:t xml:space="preserve"> </w:t>
      </w:r>
      <w:r w:rsidR="00FF7B84">
        <w:rPr>
          <w:rFonts w:ascii="Times New Roman" w:hAnsi="Times New Roman"/>
          <w:b w:val="0"/>
          <w:sz w:val="24"/>
          <w:szCs w:val="24"/>
        </w:rPr>
        <w:t>24</w:t>
      </w:r>
      <w:r w:rsidR="00951F95" w:rsidRPr="009259AF">
        <w:rPr>
          <w:rFonts w:ascii="Times New Roman" w:hAnsi="Times New Roman"/>
          <w:b w:val="0"/>
          <w:sz w:val="24"/>
          <w:szCs w:val="24"/>
        </w:rPr>
        <w:t>.</w:t>
      </w:r>
      <w:r w:rsidR="00F8072F" w:rsidRPr="009259AF">
        <w:rPr>
          <w:rFonts w:ascii="Times New Roman" w:hAnsi="Times New Roman"/>
          <w:b w:val="0"/>
          <w:sz w:val="24"/>
          <w:szCs w:val="24"/>
        </w:rPr>
        <w:t>0</w:t>
      </w:r>
      <w:r w:rsidR="00FF7B84">
        <w:rPr>
          <w:rFonts w:ascii="Times New Roman" w:hAnsi="Times New Roman"/>
          <w:b w:val="0"/>
          <w:sz w:val="24"/>
          <w:szCs w:val="24"/>
        </w:rPr>
        <w:t>6</w:t>
      </w:r>
      <w:r w:rsidR="00951F95" w:rsidRPr="009259AF">
        <w:rPr>
          <w:rFonts w:ascii="Times New Roman" w:hAnsi="Times New Roman"/>
          <w:b w:val="0"/>
          <w:sz w:val="24"/>
          <w:szCs w:val="24"/>
        </w:rPr>
        <w:t>.</w:t>
      </w:r>
      <w:r w:rsidR="00755FFC" w:rsidRPr="009259AF">
        <w:rPr>
          <w:rFonts w:ascii="Times New Roman" w:hAnsi="Times New Roman"/>
          <w:b w:val="0"/>
          <w:sz w:val="24"/>
          <w:szCs w:val="24"/>
        </w:rPr>
        <w:t>20</w:t>
      </w:r>
      <w:r w:rsidR="008E5E83" w:rsidRPr="009259AF">
        <w:rPr>
          <w:rFonts w:ascii="Times New Roman" w:hAnsi="Times New Roman"/>
          <w:b w:val="0"/>
          <w:sz w:val="24"/>
          <w:szCs w:val="24"/>
        </w:rPr>
        <w:t>2</w:t>
      </w:r>
      <w:r w:rsidR="00F8072F" w:rsidRPr="009259AF">
        <w:rPr>
          <w:rFonts w:ascii="Times New Roman" w:hAnsi="Times New Roman"/>
          <w:b w:val="0"/>
          <w:sz w:val="24"/>
          <w:szCs w:val="24"/>
        </w:rPr>
        <w:t>2</w:t>
      </w:r>
      <w:r w:rsidR="00AD0870" w:rsidRPr="009259AF">
        <w:rPr>
          <w:rFonts w:ascii="Times New Roman" w:hAnsi="Times New Roman"/>
          <w:b w:val="0"/>
          <w:sz w:val="24"/>
          <w:szCs w:val="24"/>
        </w:rPr>
        <w:t>г.</w:t>
      </w:r>
      <w:r w:rsidR="00C770E9" w:rsidRPr="009259AF">
        <w:rPr>
          <w:rFonts w:ascii="Times New Roman" w:hAnsi="Times New Roman"/>
          <w:b w:val="0"/>
          <w:sz w:val="24"/>
          <w:szCs w:val="24"/>
        </w:rPr>
        <w:t xml:space="preserve">  №</w:t>
      </w:r>
      <w:r w:rsidR="00BE6EC5" w:rsidRPr="009259AF">
        <w:rPr>
          <w:rFonts w:ascii="Times New Roman" w:hAnsi="Times New Roman"/>
          <w:b w:val="0"/>
          <w:sz w:val="24"/>
          <w:szCs w:val="24"/>
        </w:rPr>
        <w:t xml:space="preserve"> </w:t>
      </w:r>
      <w:bookmarkEnd w:id="0"/>
      <w:r w:rsidR="00951F95" w:rsidRPr="009259AF">
        <w:rPr>
          <w:rFonts w:ascii="Times New Roman" w:hAnsi="Times New Roman"/>
          <w:b w:val="0"/>
          <w:sz w:val="24"/>
          <w:szCs w:val="24"/>
        </w:rPr>
        <w:t>Закуп</w:t>
      </w:r>
      <w:r w:rsidR="00BB1808" w:rsidRPr="009259AF">
        <w:rPr>
          <w:rFonts w:ascii="Times New Roman" w:hAnsi="Times New Roman"/>
          <w:b w:val="0"/>
          <w:sz w:val="24"/>
          <w:szCs w:val="24"/>
        </w:rPr>
        <w:t>-</w:t>
      </w:r>
      <w:r w:rsidR="00011F31">
        <w:rPr>
          <w:rFonts w:ascii="Times New Roman" w:hAnsi="Times New Roman"/>
          <w:b w:val="0"/>
          <w:sz w:val="24"/>
          <w:szCs w:val="24"/>
        </w:rPr>
        <w:t>2271</w:t>
      </w:r>
    </w:p>
    <w:p w:rsidR="00C770E9" w:rsidRPr="009259AF"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9259AF"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9259AF"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9259AF"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Pr="009259AF"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9259AF"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9259AF"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9259AF"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9259AF"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25D3F" w:rsidRPr="009259AF"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sidRPr="009259AF">
        <w:rPr>
          <w:rFonts w:ascii="Times New Roman" w:eastAsia="Times New Roman" w:hAnsi="Times New Roman"/>
          <w:b/>
          <w:bCs/>
          <w:sz w:val="32"/>
          <w:szCs w:val="32"/>
          <w:lang w:eastAsia="ru-RU"/>
        </w:rPr>
        <w:t>ДОКУМЕНТАЦИЯ</w:t>
      </w:r>
      <w:r w:rsidR="00455260" w:rsidRPr="009259AF">
        <w:rPr>
          <w:rFonts w:ascii="Times New Roman" w:eastAsia="Times New Roman" w:hAnsi="Times New Roman"/>
          <w:b/>
          <w:bCs/>
          <w:sz w:val="32"/>
          <w:szCs w:val="32"/>
          <w:lang w:eastAsia="ru-RU"/>
        </w:rPr>
        <w:t xml:space="preserve"> </w:t>
      </w:r>
    </w:p>
    <w:p w:rsidR="00284CB0" w:rsidRPr="009259AF" w:rsidRDefault="00182FD9"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r w:rsidRPr="009259AF">
        <w:rPr>
          <w:rFonts w:ascii="Times New Roman" w:eastAsia="Times New Roman" w:hAnsi="Times New Roman"/>
          <w:b/>
          <w:bCs/>
          <w:sz w:val="32"/>
          <w:szCs w:val="32"/>
          <w:lang w:eastAsia="ru-RU"/>
        </w:rPr>
        <w:t xml:space="preserve">   </w:t>
      </w:r>
      <w:r w:rsidR="00827A76" w:rsidRPr="009259AF">
        <w:rPr>
          <w:rFonts w:ascii="Times New Roman" w:eastAsia="Times New Roman" w:hAnsi="Times New Roman"/>
          <w:b/>
          <w:bCs/>
          <w:sz w:val="32"/>
          <w:szCs w:val="32"/>
          <w:lang w:eastAsia="ru-RU"/>
        </w:rPr>
        <w:t xml:space="preserve">о </w:t>
      </w:r>
      <w:r w:rsidR="006F3712" w:rsidRPr="009259AF">
        <w:rPr>
          <w:rFonts w:ascii="Times New Roman" w:eastAsia="Times New Roman" w:hAnsi="Times New Roman"/>
          <w:b/>
          <w:bCs/>
          <w:sz w:val="32"/>
          <w:szCs w:val="32"/>
          <w:lang w:eastAsia="ru-RU"/>
        </w:rPr>
        <w:t>СОСТЯЗАТЕЛЬНОЙ ЗАКУПК</w:t>
      </w:r>
      <w:r w:rsidR="00827A76" w:rsidRPr="009259AF">
        <w:rPr>
          <w:rFonts w:ascii="Times New Roman" w:eastAsia="Times New Roman" w:hAnsi="Times New Roman"/>
          <w:b/>
          <w:bCs/>
          <w:sz w:val="32"/>
          <w:szCs w:val="32"/>
          <w:lang w:eastAsia="ru-RU"/>
        </w:rPr>
        <w:t>Е</w:t>
      </w:r>
      <w:r w:rsidR="009D085B" w:rsidRPr="009259AF">
        <w:rPr>
          <w:rFonts w:ascii="Times New Roman" w:eastAsia="Times New Roman" w:hAnsi="Times New Roman"/>
          <w:b/>
          <w:bCs/>
          <w:sz w:val="32"/>
          <w:szCs w:val="32"/>
          <w:lang w:eastAsia="ru-RU"/>
        </w:rPr>
        <w:t xml:space="preserve"> </w:t>
      </w:r>
    </w:p>
    <w:p w:rsidR="00C770E9" w:rsidRPr="009259AF" w:rsidRDefault="00700ABA"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sidRPr="009259AF">
        <w:rPr>
          <w:rFonts w:ascii="Times New Roman" w:eastAsia="Times New Roman" w:hAnsi="Times New Roman"/>
          <w:b/>
          <w:sz w:val="32"/>
          <w:szCs w:val="32"/>
          <w:lang w:eastAsia="ru-RU"/>
        </w:rPr>
        <w:t>в</w:t>
      </w:r>
      <w:r w:rsidR="00653DCE" w:rsidRPr="009259AF">
        <w:rPr>
          <w:rFonts w:ascii="Times New Roman" w:eastAsia="Times New Roman" w:hAnsi="Times New Roman"/>
          <w:b/>
          <w:sz w:val="32"/>
          <w:szCs w:val="32"/>
          <w:lang w:eastAsia="ru-RU"/>
        </w:rPr>
        <w:t xml:space="preserve"> ЭЛЕКТРОННОЙ ФОРМЕ</w:t>
      </w:r>
      <w:bookmarkEnd w:id="1"/>
    </w:p>
    <w:p w:rsidR="00E74CE4" w:rsidRPr="009259AF" w:rsidRDefault="00E74CE4"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p>
    <w:p w:rsidR="00EE13FA" w:rsidRDefault="009A29AA" w:rsidP="00EE13FA">
      <w:pPr>
        <w:spacing w:after="0" w:line="240" w:lineRule="auto"/>
        <w:ind w:firstLine="567"/>
        <w:jc w:val="center"/>
        <w:outlineLvl w:val="0"/>
        <w:rPr>
          <w:rFonts w:ascii="Times New Roman" w:eastAsia="Times New Roman" w:hAnsi="Times New Roman"/>
          <w:b/>
          <w:bCs/>
          <w:sz w:val="28"/>
          <w:szCs w:val="28"/>
          <w:lang w:eastAsia="ru-RU"/>
        </w:rPr>
      </w:pPr>
      <w:r w:rsidRPr="009259AF">
        <w:rPr>
          <w:rFonts w:ascii="Times New Roman" w:eastAsia="Times New Roman" w:hAnsi="Times New Roman"/>
          <w:b/>
          <w:sz w:val="28"/>
          <w:szCs w:val="28"/>
          <w:lang w:eastAsia="ru-RU"/>
        </w:rPr>
        <w:t xml:space="preserve">на </w:t>
      </w:r>
      <w:r w:rsidR="00BB147B" w:rsidRPr="009259AF">
        <w:rPr>
          <w:rFonts w:ascii="Times New Roman" w:eastAsia="Times New Roman" w:hAnsi="Times New Roman"/>
          <w:b/>
          <w:sz w:val="28"/>
          <w:szCs w:val="28"/>
          <w:lang w:eastAsia="ru-RU"/>
        </w:rPr>
        <w:t>поставку</w:t>
      </w:r>
      <w:r w:rsidR="00B17C08" w:rsidRPr="009259AF">
        <w:rPr>
          <w:rFonts w:ascii="Times New Roman" w:eastAsia="Times New Roman" w:hAnsi="Times New Roman"/>
          <w:b/>
          <w:sz w:val="28"/>
          <w:szCs w:val="28"/>
          <w:lang w:eastAsia="ru-RU"/>
        </w:rPr>
        <w:t xml:space="preserve"> </w:t>
      </w:r>
      <w:r w:rsidR="00EE13FA" w:rsidRPr="00EE13FA">
        <w:rPr>
          <w:rFonts w:ascii="Times New Roman" w:eastAsia="Times New Roman" w:hAnsi="Times New Roman"/>
          <w:b/>
          <w:bCs/>
          <w:sz w:val="28"/>
          <w:szCs w:val="28"/>
          <w:lang w:eastAsia="ru-RU"/>
        </w:rPr>
        <w:t xml:space="preserve">автомобиля </w:t>
      </w:r>
      <w:r w:rsidR="00EE13FA" w:rsidRPr="00EE13FA">
        <w:rPr>
          <w:rFonts w:ascii="Times New Roman" w:eastAsia="Times New Roman" w:hAnsi="Times New Roman"/>
          <w:b/>
          <w:bCs/>
          <w:sz w:val="28"/>
          <w:szCs w:val="28"/>
          <w:lang w:val="en-US" w:eastAsia="ru-RU"/>
        </w:rPr>
        <w:t>Hino</w:t>
      </w:r>
      <w:r w:rsidR="00EE13FA" w:rsidRPr="00EE13FA">
        <w:rPr>
          <w:rFonts w:ascii="Times New Roman" w:eastAsia="Times New Roman" w:hAnsi="Times New Roman"/>
          <w:b/>
          <w:bCs/>
          <w:sz w:val="28"/>
          <w:szCs w:val="28"/>
          <w:lang w:eastAsia="ru-RU"/>
        </w:rPr>
        <w:t xml:space="preserve"> 300 с рефрижераторной установкой</w:t>
      </w:r>
    </w:p>
    <w:p w:rsidR="00DB4958" w:rsidRPr="009259AF" w:rsidRDefault="00EE13FA" w:rsidP="00EE13FA">
      <w:pPr>
        <w:spacing w:after="0" w:line="240" w:lineRule="auto"/>
        <w:ind w:firstLine="567"/>
        <w:jc w:val="center"/>
        <w:outlineLvl w:val="0"/>
        <w:rPr>
          <w:rFonts w:ascii="Times New Roman" w:hAnsi="Times New Roman"/>
          <w:sz w:val="24"/>
          <w:szCs w:val="24"/>
        </w:rPr>
      </w:pPr>
      <w:r w:rsidRPr="00EE13FA">
        <w:rPr>
          <w:rFonts w:ascii="Times New Roman" w:eastAsia="Times New Roman" w:hAnsi="Times New Roman"/>
          <w:b/>
          <w:bCs/>
          <w:sz w:val="28"/>
          <w:szCs w:val="28"/>
          <w:lang w:eastAsia="ru-RU"/>
        </w:rPr>
        <w:t xml:space="preserve"> для нужд АО «</w:t>
      </w:r>
      <w:proofErr w:type="spellStart"/>
      <w:r w:rsidRPr="00EE13FA">
        <w:rPr>
          <w:rFonts w:ascii="Times New Roman" w:eastAsia="Times New Roman" w:hAnsi="Times New Roman"/>
          <w:b/>
          <w:bCs/>
          <w:sz w:val="28"/>
          <w:szCs w:val="28"/>
          <w:lang w:eastAsia="ru-RU"/>
        </w:rPr>
        <w:t>Саханефтегазсбыт</w:t>
      </w:r>
      <w:proofErr w:type="spellEnd"/>
      <w:r w:rsidRPr="00EE13FA">
        <w:rPr>
          <w:rFonts w:ascii="Times New Roman" w:eastAsia="Times New Roman" w:hAnsi="Times New Roman"/>
          <w:b/>
          <w:bCs/>
          <w:sz w:val="28"/>
          <w:szCs w:val="28"/>
          <w:lang w:eastAsia="ru-RU"/>
        </w:rPr>
        <w:t>» 2022г</w:t>
      </w:r>
      <w:r w:rsidR="00FF7B84" w:rsidRPr="00FF7B84">
        <w:rPr>
          <w:rFonts w:ascii="Times New Roman" w:eastAsia="Times New Roman" w:hAnsi="Times New Roman"/>
          <w:b/>
          <w:bCs/>
          <w:sz w:val="28"/>
          <w:szCs w:val="28"/>
          <w:lang w:eastAsia="ru-RU"/>
        </w:rPr>
        <w:t>.</w:t>
      </w:r>
    </w:p>
    <w:p w:rsidR="00864DCE" w:rsidRPr="009259AF" w:rsidRDefault="00864DCE" w:rsidP="00827A76">
      <w:pPr>
        <w:shd w:val="clear" w:color="auto" w:fill="FFFFFF" w:themeFill="background1"/>
        <w:spacing w:line="240" w:lineRule="auto"/>
        <w:rPr>
          <w:rFonts w:ascii="Times New Roman" w:hAnsi="Times New Roman"/>
          <w:sz w:val="24"/>
          <w:szCs w:val="24"/>
        </w:rPr>
      </w:pPr>
    </w:p>
    <w:p w:rsidR="00260CF7" w:rsidRPr="009259AF" w:rsidRDefault="00260CF7" w:rsidP="00827A76">
      <w:pPr>
        <w:shd w:val="clear" w:color="auto" w:fill="FFFFFF" w:themeFill="background1"/>
        <w:spacing w:line="240" w:lineRule="auto"/>
        <w:rPr>
          <w:rFonts w:ascii="Times New Roman" w:hAnsi="Times New Roman"/>
          <w:sz w:val="24"/>
          <w:szCs w:val="24"/>
        </w:rPr>
      </w:pPr>
    </w:p>
    <w:p w:rsidR="00700ABA" w:rsidRPr="009259AF" w:rsidRDefault="00700ABA" w:rsidP="00827A76">
      <w:pPr>
        <w:shd w:val="clear" w:color="auto" w:fill="FFFFFF" w:themeFill="background1"/>
        <w:spacing w:line="240" w:lineRule="auto"/>
        <w:rPr>
          <w:rFonts w:ascii="Times New Roman" w:hAnsi="Times New Roman"/>
          <w:sz w:val="24"/>
          <w:szCs w:val="24"/>
        </w:rPr>
      </w:pPr>
    </w:p>
    <w:p w:rsidR="00700ABA" w:rsidRPr="009259AF" w:rsidRDefault="00700ABA" w:rsidP="00827A76">
      <w:pPr>
        <w:shd w:val="clear" w:color="auto" w:fill="FFFFFF" w:themeFill="background1"/>
        <w:spacing w:line="240" w:lineRule="auto"/>
        <w:rPr>
          <w:rFonts w:ascii="Times New Roman" w:hAnsi="Times New Roman"/>
          <w:sz w:val="24"/>
          <w:szCs w:val="24"/>
        </w:rPr>
      </w:pPr>
    </w:p>
    <w:p w:rsidR="00700ABA" w:rsidRPr="009259AF" w:rsidRDefault="00700ABA" w:rsidP="00827A76">
      <w:pPr>
        <w:shd w:val="clear" w:color="auto" w:fill="FFFFFF" w:themeFill="background1"/>
        <w:spacing w:line="240" w:lineRule="auto"/>
        <w:rPr>
          <w:rFonts w:ascii="Times New Roman" w:hAnsi="Times New Roman"/>
          <w:sz w:val="24"/>
          <w:szCs w:val="24"/>
        </w:rPr>
      </w:pPr>
    </w:p>
    <w:p w:rsidR="006F3712" w:rsidRPr="009259AF" w:rsidRDefault="006F3712" w:rsidP="00827A76">
      <w:pPr>
        <w:shd w:val="clear" w:color="auto" w:fill="FFFFFF" w:themeFill="background1"/>
        <w:spacing w:line="240" w:lineRule="auto"/>
        <w:rPr>
          <w:rFonts w:ascii="Times New Roman" w:hAnsi="Times New Roman"/>
          <w:sz w:val="24"/>
          <w:szCs w:val="24"/>
        </w:rPr>
      </w:pPr>
    </w:p>
    <w:p w:rsidR="00792131" w:rsidRPr="009259AF" w:rsidRDefault="00792131" w:rsidP="00827A76">
      <w:pPr>
        <w:shd w:val="clear" w:color="auto" w:fill="FFFFFF" w:themeFill="background1"/>
        <w:spacing w:line="240" w:lineRule="auto"/>
        <w:rPr>
          <w:rFonts w:ascii="Times New Roman" w:hAnsi="Times New Roman"/>
          <w:sz w:val="24"/>
          <w:szCs w:val="24"/>
        </w:rPr>
      </w:pPr>
    </w:p>
    <w:p w:rsidR="00F84876" w:rsidRPr="009259AF" w:rsidRDefault="00F84876" w:rsidP="00827A76">
      <w:pPr>
        <w:shd w:val="clear" w:color="auto" w:fill="FFFFFF" w:themeFill="background1"/>
        <w:spacing w:line="240" w:lineRule="auto"/>
        <w:rPr>
          <w:rFonts w:ascii="Times New Roman" w:hAnsi="Times New Roman"/>
          <w:sz w:val="24"/>
          <w:szCs w:val="24"/>
        </w:rPr>
      </w:pPr>
    </w:p>
    <w:p w:rsidR="008D5132" w:rsidRPr="009259AF" w:rsidRDefault="008D5132" w:rsidP="00827A76">
      <w:pPr>
        <w:shd w:val="clear" w:color="auto" w:fill="FFFFFF" w:themeFill="background1"/>
        <w:spacing w:line="240" w:lineRule="auto"/>
        <w:rPr>
          <w:rFonts w:ascii="Times New Roman" w:hAnsi="Times New Roman"/>
          <w:sz w:val="24"/>
          <w:szCs w:val="24"/>
        </w:rPr>
      </w:pPr>
    </w:p>
    <w:p w:rsidR="008D5132" w:rsidRPr="009259AF" w:rsidRDefault="008D5132" w:rsidP="00827A76">
      <w:pPr>
        <w:shd w:val="clear" w:color="auto" w:fill="FFFFFF" w:themeFill="background1"/>
        <w:spacing w:line="240" w:lineRule="auto"/>
        <w:rPr>
          <w:rFonts w:ascii="Times New Roman" w:hAnsi="Times New Roman"/>
          <w:sz w:val="24"/>
          <w:szCs w:val="24"/>
        </w:rPr>
      </w:pPr>
    </w:p>
    <w:p w:rsidR="00BB147B" w:rsidRPr="009259AF" w:rsidRDefault="00BB147B" w:rsidP="00827A76">
      <w:pPr>
        <w:shd w:val="clear" w:color="auto" w:fill="FFFFFF" w:themeFill="background1"/>
        <w:spacing w:line="240" w:lineRule="auto"/>
        <w:rPr>
          <w:rFonts w:ascii="Times New Roman" w:hAnsi="Times New Roman"/>
          <w:sz w:val="24"/>
          <w:szCs w:val="24"/>
        </w:rPr>
      </w:pPr>
    </w:p>
    <w:p w:rsidR="00ED1ABC" w:rsidRPr="009259AF" w:rsidRDefault="00ED1ABC" w:rsidP="00827A76">
      <w:pPr>
        <w:shd w:val="clear" w:color="auto" w:fill="FFFFFF" w:themeFill="background1"/>
        <w:spacing w:line="240" w:lineRule="auto"/>
        <w:rPr>
          <w:rFonts w:ascii="Times New Roman" w:hAnsi="Times New Roman"/>
          <w:sz w:val="24"/>
          <w:szCs w:val="24"/>
        </w:rPr>
      </w:pPr>
    </w:p>
    <w:p w:rsidR="00975930" w:rsidRPr="009259AF" w:rsidRDefault="00975930" w:rsidP="00827A76">
      <w:pPr>
        <w:shd w:val="clear" w:color="auto" w:fill="FFFFFF" w:themeFill="background1"/>
        <w:spacing w:line="240" w:lineRule="auto"/>
        <w:rPr>
          <w:rFonts w:ascii="Times New Roman" w:hAnsi="Times New Roman"/>
          <w:sz w:val="24"/>
          <w:szCs w:val="24"/>
        </w:rPr>
      </w:pPr>
    </w:p>
    <w:p w:rsidR="00C770E9" w:rsidRPr="009259AF" w:rsidRDefault="00743CF9" w:rsidP="00827A76">
      <w:pPr>
        <w:shd w:val="clear" w:color="auto" w:fill="FFFFFF" w:themeFill="background1"/>
        <w:spacing w:line="240" w:lineRule="auto"/>
        <w:jc w:val="center"/>
        <w:rPr>
          <w:rFonts w:ascii="Times New Roman" w:hAnsi="Times New Roman"/>
          <w:sz w:val="24"/>
          <w:szCs w:val="24"/>
        </w:rPr>
      </w:pPr>
      <w:r w:rsidRPr="009259AF">
        <w:rPr>
          <w:rFonts w:ascii="Times New Roman" w:hAnsi="Times New Roman"/>
          <w:sz w:val="24"/>
          <w:szCs w:val="24"/>
        </w:rPr>
        <w:t>Якутск – 20</w:t>
      </w:r>
      <w:r w:rsidR="009A29AA" w:rsidRPr="009259AF">
        <w:rPr>
          <w:rFonts w:ascii="Times New Roman" w:hAnsi="Times New Roman"/>
          <w:sz w:val="24"/>
          <w:szCs w:val="24"/>
        </w:rPr>
        <w:t>22</w:t>
      </w:r>
    </w:p>
    <w:p w:rsidR="002E7F44" w:rsidRDefault="002E7F44" w:rsidP="00827A76">
      <w:pPr>
        <w:shd w:val="clear" w:color="auto" w:fill="FFFFFF" w:themeFill="background1"/>
        <w:spacing w:line="240" w:lineRule="auto"/>
        <w:jc w:val="center"/>
        <w:rPr>
          <w:rFonts w:ascii="Times New Roman" w:hAnsi="Times New Roman"/>
          <w:sz w:val="24"/>
          <w:szCs w:val="24"/>
        </w:rPr>
      </w:pPr>
    </w:p>
    <w:p w:rsidR="009259AF" w:rsidRPr="009C5FDE" w:rsidRDefault="009259AF" w:rsidP="00827A76">
      <w:pPr>
        <w:shd w:val="clear" w:color="auto" w:fill="FFFFFF" w:themeFill="background1"/>
        <w:spacing w:line="240" w:lineRule="auto"/>
        <w:jc w:val="center"/>
        <w:rPr>
          <w:rFonts w:ascii="Times New Roman" w:hAnsi="Times New Roman"/>
          <w:sz w:val="24"/>
          <w:szCs w:val="24"/>
        </w:rPr>
      </w:pPr>
    </w:p>
    <w:p w:rsidR="009A29AA" w:rsidRPr="009C5FDE" w:rsidRDefault="009A29AA" w:rsidP="009A29AA">
      <w:pPr>
        <w:spacing w:after="0" w:line="240" w:lineRule="auto"/>
        <w:jc w:val="center"/>
        <w:rPr>
          <w:rFonts w:ascii="Times New Roman" w:eastAsia="Times New Roman" w:hAnsi="Times New Roman"/>
          <w:sz w:val="24"/>
          <w:szCs w:val="24"/>
          <w:lang w:eastAsia="ru-RU"/>
        </w:rPr>
      </w:pPr>
      <w:r w:rsidRPr="000D62C6">
        <w:rPr>
          <w:rFonts w:ascii="Times New Roman" w:eastAsia="Times New Roman" w:hAnsi="Times New Roman"/>
          <w:sz w:val="24"/>
          <w:szCs w:val="24"/>
          <w:lang w:eastAsia="ru-RU"/>
        </w:rPr>
        <w:lastRenderedPageBreak/>
        <w:t>СОДЕРЖАНИЕ</w:t>
      </w:r>
    </w:p>
    <w:p w:rsidR="002E7F44" w:rsidRPr="009C5FDE" w:rsidRDefault="002E7F44" w:rsidP="009A29AA">
      <w:pPr>
        <w:spacing w:after="0" w:line="240" w:lineRule="auto"/>
        <w:jc w:val="center"/>
        <w:rPr>
          <w:rFonts w:ascii="Times New Roman" w:eastAsia="Times New Roman" w:hAnsi="Times New Roman"/>
          <w:sz w:val="24"/>
          <w:szCs w:val="24"/>
          <w:lang w:eastAsia="ru-RU"/>
        </w:rPr>
      </w:pPr>
    </w:p>
    <w:tbl>
      <w:tblPr>
        <w:tblW w:w="25376" w:type="dxa"/>
        <w:tblInd w:w="-318" w:type="dxa"/>
        <w:tblLook w:val="04A0" w:firstRow="1" w:lastRow="0" w:firstColumn="1" w:lastColumn="0" w:noHBand="0" w:noVBand="1"/>
      </w:tblPr>
      <w:tblGrid>
        <w:gridCol w:w="10207"/>
        <w:gridCol w:w="15169"/>
      </w:tblGrid>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b/>
                <w:bCs/>
                <w:sz w:val="24"/>
                <w:szCs w:val="24"/>
                <w:lang w:eastAsia="ru-RU"/>
              </w:rPr>
            </w:pPr>
            <w:r w:rsidRPr="009C5FDE">
              <w:rPr>
                <w:rFonts w:ascii="Times New Roman" w:eastAsia="Times New Roman" w:hAnsi="Times New Roman"/>
                <w:b/>
                <w:bCs/>
                <w:sz w:val="24"/>
                <w:szCs w:val="24"/>
                <w:lang w:eastAsia="ru-RU"/>
              </w:rPr>
              <w:t>1. Общие положения . . . . . . . . . . . . . . . . . . . . . . . . . . . . . . . . . . . . . . . . . . . . . . . . . . . . . . . . . . . . . . .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4</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1.1. Общие сведения о процедуре закупки . . . . . . . . . . . . . . . . . . . . . . . . . . . . . . . . . . . . .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4</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1.2. Правовой статус процедур и документов . . . . . . . . . . . . . . . . . . . . . . . . . . . . . . . . . .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4</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1.3. Обжалование </w:t>
            </w:r>
            <w:r w:rsidRPr="009C5FDE">
              <w:rPr>
                <w:rFonts w:ascii="Times New Roman" w:eastAsia="Times New Roman" w:hAnsi="Times New Roman"/>
                <w:iCs/>
                <w:sz w:val="24"/>
                <w:szCs w:val="24"/>
                <w:lang w:eastAsia="ru-RU"/>
              </w:rPr>
              <w:t>действий (бездействия) организатора закупки</w:t>
            </w:r>
            <w:r w:rsidRPr="009C5FDE">
              <w:rPr>
                <w:rFonts w:ascii="Times New Roman" w:eastAsia="Times New Roman" w:hAnsi="Times New Roman"/>
                <w:sz w:val="24"/>
                <w:szCs w:val="24"/>
                <w:lang w:eastAsia="ru-RU"/>
              </w:rPr>
              <w:t xml:space="preserve">. . . . . . . . . . . . . . . . . . .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5</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1.4. Досудебный порядок рассмотрения споров. . . . . . . . . . . . . . . . . . . . . . . . . . . . . . . . . .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5</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1.5. Прочие положения . . . . . . . . . . . . . . . . . . . . . . . . . . . . . . . . . . . . . . . . . . . . . . . . . . . . . . . . . . . . . . .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5</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6</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b/>
                <w:bCs/>
                <w:sz w:val="24"/>
                <w:szCs w:val="24"/>
                <w:lang w:eastAsia="ru-RU"/>
              </w:rPr>
            </w:pPr>
            <w:r w:rsidRPr="009C5FDE">
              <w:rPr>
                <w:rFonts w:ascii="Times New Roman" w:eastAsia="Times New Roman" w:hAnsi="Times New Roman"/>
                <w:b/>
                <w:bCs/>
                <w:sz w:val="24"/>
                <w:szCs w:val="24"/>
                <w:lang w:eastAsia="ru-RU"/>
              </w:rPr>
              <w:t xml:space="preserve">2. Техническое задание . . . . . . . . . . . . . . . . . . . . . . . . . . . . . . . . . . . . . . . . . . . . . . . . . . . . . . . . . </w:t>
            </w:r>
            <w:proofErr w:type="gramStart"/>
            <w:r w:rsidRPr="009C5FDE">
              <w:rPr>
                <w:rFonts w:ascii="Times New Roman" w:eastAsia="Times New Roman" w:hAnsi="Times New Roman"/>
                <w:b/>
                <w:bCs/>
                <w:sz w:val="24"/>
                <w:szCs w:val="24"/>
                <w:lang w:eastAsia="ru-RU"/>
              </w:rPr>
              <w:t>. . . .</w:t>
            </w:r>
            <w:proofErr w:type="gramEnd"/>
            <w:r w:rsidRPr="009C5FDE">
              <w:rPr>
                <w:rFonts w:ascii="Times New Roman" w:eastAsia="Times New Roman" w:hAnsi="Times New Roman"/>
                <w:b/>
                <w:bCs/>
                <w:sz w:val="24"/>
                <w:szCs w:val="24"/>
                <w:lang w:eastAsia="ru-RU"/>
              </w:rPr>
              <w:t xml:space="preserve">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7</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2.1. Предмет закупки. . . . . . . . . . . . . . . . . . . . . . . . . . . . . . . . . . . . . . . . . . . . . . . . . . . . . . .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7</w:t>
            </w:r>
          </w:p>
        </w:tc>
      </w:tr>
      <w:tr w:rsidR="009C5FDE" w:rsidRPr="009C5FDE" w:rsidTr="00406A8D">
        <w:trPr>
          <w:trHeight w:val="360"/>
        </w:trPr>
        <w:tc>
          <w:tcPr>
            <w:tcW w:w="10207" w:type="dxa"/>
            <w:vAlign w:val="bottom"/>
          </w:tcPr>
          <w:p w:rsidR="00101495" w:rsidRPr="009C5FDE" w:rsidRDefault="00101495" w:rsidP="009C5FDE">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2.2. </w:t>
            </w:r>
            <w:r w:rsidR="00F632C6" w:rsidRPr="00F632C6">
              <w:rPr>
                <w:rFonts w:ascii="Times New Roman" w:eastAsia="Times New Roman" w:hAnsi="Times New Roman"/>
                <w:sz w:val="24"/>
                <w:szCs w:val="24"/>
                <w:lang w:eastAsia="ru-RU"/>
              </w:rPr>
              <w:t xml:space="preserve">Место </w:t>
            </w:r>
            <w:r w:rsidR="00F632C6" w:rsidRPr="00F632C6">
              <w:rPr>
                <w:rFonts w:ascii="Times New Roman" w:eastAsia="Times New Roman" w:hAnsi="Times New Roman"/>
                <w:bCs/>
                <w:sz w:val="24"/>
                <w:szCs w:val="24"/>
                <w:lang w:eastAsia="ru-RU"/>
              </w:rPr>
              <w:t>поставки</w:t>
            </w:r>
            <w:r w:rsidR="00F632C6">
              <w:rPr>
                <w:rFonts w:ascii="Times New Roman" w:eastAsia="Times New Roman" w:hAnsi="Times New Roman"/>
                <w:b/>
                <w:bCs/>
                <w:sz w:val="24"/>
                <w:szCs w:val="24"/>
                <w:lang w:eastAsia="ru-RU"/>
              </w:rPr>
              <w:t xml:space="preserve"> </w:t>
            </w:r>
            <w:r w:rsidRPr="009C5FDE">
              <w:rPr>
                <w:rFonts w:ascii="Times New Roman" w:eastAsia="Times New Roman" w:hAnsi="Times New Roman"/>
                <w:sz w:val="24"/>
                <w:szCs w:val="24"/>
                <w:lang w:eastAsia="ru-RU"/>
              </w:rPr>
              <w:t xml:space="preserve">. . . . . . . . . . . . . . . . . . . . . . . . . . . . . . . . . . . . . . . . . . </w:t>
            </w:r>
            <w:r w:rsidR="00F07174" w:rsidRPr="009C5FDE">
              <w:rPr>
                <w:rFonts w:ascii="Times New Roman" w:eastAsia="Times New Roman" w:hAnsi="Times New Roman"/>
                <w:sz w:val="24"/>
                <w:szCs w:val="24"/>
                <w:lang w:eastAsia="ru-RU"/>
              </w:rPr>
              <w:t xml:space="preserve">. . . </w:t>
            </w:r>
            <w:r w:rsidR="00F632C6">
              <w:rPr>
                <w:rFonts w:ascii="Times New Roman" w:eastAsia="Times New Roman" w:hAnsi="Times New Roman"/>
                <w:sz w:val="24"/>
                <w:szCs w:val="24"/>
                <w:lang w:eastAsia="ru-RU"/>
              </w:rPr>
              <w:t>. . . . . . . . . . . . . . . . . . .</w:t>
            </w:r>
          </w:p>
        </w:tc>
        <w:tc>
          <w:tcPr>
            <w:tcW w:w="15169" w:type="dxa"/>
            <w:vAlign w:val="bottom"/>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7</w:t>
            </w:r>
          </w:p>
        </w:tc>
      </w:tr>
      <w:tr w:rsidR="009C5FDE" w:rsidRPr="009C5FDE" w:rsidTr="00406A8D">
        <w:trPr>
          <w:trHeight w:val="360"/>
        </w:trPr>
        <w:tc>
          <w:tcPr>
            <w:tcW w:w="10207" w:type="dxa"/>
            <w:vAlign w:val="bottom"/>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2.3. Срок поставки. . . . . . . . . . . . . . . . . . . . . . . . . . . . . . . . . . . . . . . . . . . . . . . . . . . . . . . . . . . . . . . . </w:t>
            </w:r>
            <w:r w:rsidR="00F632C6">
              <w:rPr>
                <w:rFonts w:ascii="Times New Roman" w:eastAsia="Times New Roman" w:hAnsi="Times New Roman"/>
                <w:sz w:val="24"/>
                <w:szCs w:val="24"/>
                <w:lang w:eastAsia="ru-RU"/>
              </w:rPr>
              <w:t>.</w:t>
            </w:r>
            <w:r w:rsidR="00F07174" w:rsidRPr="009C5FDE">
              <w:rPr>
                <w:rFonts w:ascii="Times New Roman" w:eastAsia="Times New Roman" w:hAnsi="Times New Roman"/>
                <w:sz w:val="24"/>
                <w:szCs w:val="24"/>
                <w:lang w:eastAsia="ru-RU"/>
              </w:rPr>
              <w:t xml:space="preserve"> .</w:t>
            </w:r>
          </w:p>
        </w:tc>
        <w:tc>
          <w:tcPr>
            <w:tcW w:w="15169" w:type="dxa"/>
            <w:vAlign w:val="bottom"/>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7</w:t>
            </w:r>
          </w:p>
        </w:tc>
      </w:tr>
      <w:tr w:rsidR="00092288" w:rsidRPr="009C5FDE" w:rsidTr="00406A8D">
        <w:trPr>
          <w:trHeight w:val="360"/>
        </w:trPr>
        <w:tc>
          <w:tcPr>
            <w:tcW w:w="10207" w:type="dxa"/>
            <w:vAlign w:val="bottom"/>
          </w:tcPr>
          <w:p w:rsidR="00092288" w:rsidRPr="009C5FDE" w:rsidRDefault="00092288" w:rsidP="00101495">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r w:rsidRPr="00092288">
              <w:rPr>
                <w:rFonts w:ascii="Times New Roman" w:eastAsia="Times New Roman" w:hAnsi="Times New Roman"/>
                <w:sz w:val="24"/>
                <w:szCs w:val="24"/>
                <w:lang w:eastAsia="ru-RU"/>
              </w:rPr>
              <w:t>Условия поставки</w:t>
            </w:r>
            <w:r>
              <w:rPr>
                <w:rFonts w:ascii="Times New Roman" w:eastAsia="Times New Roman" w:hAnsi="Times New Roman"/>
                <w:sz w:val="24"/>
                <w:szCs w:val="24"/>
                <w:lang w:eastAsia="ru-RU"/>
              </w:rPr>
              <w:t xml:space="preserve"> </w:t>
            </w:r>
            <w:r w:rsidRPr="009C5FDE">
              <w:rPr>
                <w:rFonts w:ascii="Times New Roman" w:eastAsia="Times New Roman" w:hAnsi="Times New Roman"/>
                <w:sz w:val="24"/>
                <w:szCs w:val="24"/>
                <w:lang w:eastAsia="ru-RU"/>
              </w:rPr>
              <w:t xml:space="preserve">. . . . . . . . . . . . . . . . . . . . . . . . . . . . . . . . . . . . . . . . . . . . . . . . . . . . . . . . . </w:t>
            </w:r>
            <w:proofErr w:type="gramStart"/>
            <w:r w:rsidRPr="009C5FDE">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w:t>
            </w:r>
            <w:proofErr w:type="gramEnd"/>
            <w:r w:rsidRPr="009C5FDE">
              <w:rPr>
                <w:rFonts w:ascii="Times New Roman" w:eastAsia="Times New Roman" w:hAnsi="Times New Roman"/>
                <w:sz w:val="24"/>
                <w:szCs w:val="24"/>
                <w:lang w:eastAsia="ru-RU"/>
              </w:rPr>
              <w:t xml:space="preserve"> .</w:t>
            </w:r>
          </w:p>
        </w:tc>
        <w:tc>
          <w:tcPr>
            <w:tcW w:w="15169" w:type="dxa"/>
            <w:vAlign w:val="bottom"/>
          </w:tcPr>
          <w:p w:rsidR="00092288" w:rsidRPr="009C5FDE" w:rsidRDefault="00092288" w:rsidP="00101495">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9C5FDE" w:rsidRPr="009C5FDE" w:rsidTr="00406A8D">
        <w:trPr>
          <w:trHeight w:val="360"/>
        </w:trPr>
        <w:tc>
          <w:tcPr>
            <w:tcW w:w="10207" w:type="dxa"/>
            <w:vAlign w:val="bottom"/>
          </w:tcPr>
          <w:p w:rsidR="00101495" w:rsidRPr="009C5FDE" w:rsidRDefault="00092288" w:rsidP="00101495">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101495" w:rsidRPr="009C5FDE">
              <w:rPr>
                <w:rFonts w:ascii="Times New Roman" w:eastAsia="Times New Roman" w:hAnsi="Times New Roman"/>
                <w:sz w:val="24"/>
                <w:szCs w:val="24"/>
                <w:lang w:eastAsia="ru-RU"/>
              </w:rPr>
              <w:t xml:space="preserve">. </w:t>
            </w:r>
            <w:r w:rsidR="009C5FDE" w:rsidRPr="009C5FDE">
              <w:rPr>
                <w:rFonts w:ascii="Times New Roman" w:eastAsia="Times New Roman" w:hAnsi="Times New Roman"/>
                <w:sz w:val="24"/>
                <w:szCs w:val="24"/>
                <w:lang w:eastAsia="ru-RU"/>
              </w:rPr>
              <w:t xml:space="preserve">Форма, сроки и порядок оплаты поставки товара </w:t>
            </w:r>
            <w:r w:rsidR="00101495" w:rsidRPr="009C5FDE">
              <w:rPr>
                <w:rFonts w:ascii="Times New Roman" w:eastAsia="Times New Roman" w:hAnsi="Times New Roman"/>
                <w:sz w:val="24"/>
                <w:szCs w:val="24"/>
                <w:lang w:eastAsia="ru-RU"/>
              </w:rPr>
              <w:t>. . . . . . . . . . . . . . . . . . . . . . . . . . . . . . . . . . . . .</w:t>
            </w:r>
          </w:p>
        </w:tc>
        <w:tc>
          <w:tcPr>
            <w:tcW w:w="15169" w:type="dxa"/>
            <w:vAlign w:val="bottom"/>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7</w:t>
            </w:r>
          </w:p>
        </w:tc>
      </w:tr>
      <w:tr w:rsidR="009C5FDE" w:rsidRPr="009C5FDE" w:rsidTr="00406A8D">
        <w:trPr>
          <w:trHeight w:val="360"/>
        </w:trPr>
        <w:tc>
          <w:tcPr>
            <w:tcW w:w="10207" w:type="dxa"/>
            <w:vAlign w:val="bottom"/>
            <w:hideMark/>
          </w:tcPr>
          <w:p w:rsidR="00101495" w:rsidRPr="009C5FDE" w:rsidRDefault="00092288" w:rsidP="00101495">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101495" w:rsidRPr="009C5FDE">
              <w:rPr>
                <w:rFonts w:ascii="Times New Roman" w:eastAsia="Times New Roman" w:hAnsi="Times New Roman"/>
                <w:sz w:val="24"/>
                <w:szCs w:val="24"/>
                <w:lang w:eastAsia="ru-RU"/>
              </w:rPr>
              <w:t xml:space="preserve">. </w:t>
            </w:r>
            <w:r w:rsidR="009C5FDE" w:rsidRPr="009C5FDE">
              <w:rPr>
                <w:rFonts w:ascii="Times New Roman" w:eastAsia="Times New Roman" w:hAnsi="Times New Roman"/>
                <w:sz w:val="24"/>
                <w:szCs w:val="24"/>
                <w:lang w:eastAsia="ru-RU"/>
              </w:rPr>
              <w:t>Обоснование начальной (мак</w:t>
            </w:r>
            <w:r>
              <w:rPr>
                <w:rFonts w:ascii="Times New Roman" w:eastAsia="Times New Roman" w:hAnsi="Times New Roman"/>
                <w:sz w:val="24"/>
                <w:szCs w:val="24"/>
                <w:lang w:eastAsia="ru-RU"/>
              </w:rPr>
              <w:t>симальной) цены договора (НМЦД)</w:t>
            </w:r>
            <w:r w:rsidR="00101495" w:rsidRPr="009C5FDE">
              <w:rPr>
                <w:rFonts w:ascii="Times New Roman" w:eastAsia="Times New Roman" w:hAnsi="Times New Roman"/>
                <w:sz w:val="24"/>
                <w:szCs w:val="24"/>
                <w:lang w:eastAsia="ru-RU"/>
              </w:rPr>
              <w:t xml:space="preserve"> . . . . . .</w:t>
            </w:r>
            <w:r w:rsidR="00F632C6">
              <w:rPr>
                <w:rFonts w:ascii="Times New Roman" w:eastAsia="Times New Roman" w:hAnsi="Times New Roman"/>
                <w:sz w:val="24"/>
                <w:szCs w:val="24"/>
                <w:lang w:eastAsia="ru-RU"/>
              </w:rPr>
              <w:t xml:space="preserve"> . . . . . . . . . . . . . .</w:t>
            </w:r>
            <w:r w:rsidR="00101495" w:rsidRPr="009C5FDE">
              <w:rPr>
                <w:rFonts w:ascii="Times New Roman" w:eastAsia="Times New Roman" w:hAnsi="Times New Roman"/>
                <w:sz w:val="24"/>
                <w:szCs w:val="24"/>
                <w:lang w:eastAsia="ru-RU"/>
              </w:rPr>
              <w:t xml:space="preserve"> .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7</w:t>
            </w:r>
          </w:p>
        </w:tc>
      </w:tr>
      <w:tr w:rsidR="009C5FDE" w:rsidRPr="009C5FDE" w:rsidTr="00406A8D">
        <w:trPr>
          <w:trHeight w:val="360"/>
        </w:trPr>
        <w:tc>
          <w:tcPr>
            <w:tcW w:w="10207" w:type="dxa"/>
            <w:vAlign w:val="bottom"/>
            <w:hideMark/>
          </w:tcPr>
          <w:p w:rsidR="00101495" w:rsidRPr="009C5FDE" w:rsidRDefault="00092288" w:rsidP="009C5FD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BFBFB"/>
                <w:lang w:eastAsia="ru-RU"/>
              </w:rPr>
              <w:t>2.7</w:t>
            </w:r>
            <w:r w:rsidR="00101495" w:rsidRPr="009C5FDE">
              <w:rPr>
                <w:rFonts w:ascii="Times New Roman" w:eastAsia="Times New Roman" w:hAnsi="Times New Roman"/>
                <w:sz w:val="24"/>
                <w:szCs w:val="24"/>
                <w:shd w:val="clear" w:color="auto" w:fill="FBFBFB"/>
                <w:lang w:eastAsia="ru-RU"/>
              </w:rPr>
              <w:t xml:space="preserve">. </w:t>
            </w:r>
            <w:r w:rsidR="009C5FDE" w:rsidRPr="009C5FDE">
              <w:rPr>
                <w:rFonts w:ascii="Times New Roman" w:hAnsi="Times New Roman"/>
                <w:sz w:val="24"/>
                <w:szCs w:val="24"/>
              </w:rPr>
              <w:t xml:space="preserve">Требования к качеству </w:t>
            </w:r>
            <w:r w:rsidRPr="00092288">
              <w:rPr>
                <w:rFonts w:ascii="Times New Roman" w:hAnsi="Times New Roman"/>
                <w:sz w:val="24"/>
                <w:szCs w:val="24"/>
              </w:rPr>
              <w:t>поставленного</w:t>
            </w:r>
            <w:r w:rsidRPr="009C5FDE">
              <w:rPr>
                <w:rFonts w:ascii="Times New Roman" w:hAnsi="Times New Roman"/>
                <w:sz w:val="24"/>
                <w:szCs w:val="24"/>
              </w:rPr>
              <w:t xml:space="preserve"> </w:t>
            </w:r>
            <w:r w:rsidR="009C5FDE" w:rsidRPr="009C5FDE">
              <w:rPr>
                <w:rFonts w:ascii="Times New Roman" w:hAnsi="Times New Roman"/>
                <w:sz w:val="24"/>
                <w:szCs w:val="24"/>
              </w:rPr>
              <w:t xml:space="preserve">товара . . . . . . . . . . . . . . . . . . . . . . . . . . . . . </w:t>
            </w:r>
            <w:r w:rsidR="00101495" w:rsidRPr="009C5FDE">
              <w:rPr>
                <w:rFonts w:ascii="Times New Roman" w:eastAsia="Times New Roman" w:hAnsi="Times New Roman"/>
                <w:sz w:val="24"/>
                <w:szCs w:val="24"/>
                <w:lang w:eastAsia="ru-RU"/>
              </w:rPr>
              <w:t>. . . . . .</w:t>
            </w:r>
            <w:r>
              <w:rPr>
                <w:rFonts w:ascii="Times New Roman" w:eastAsia="Times New Roman" w:hAnsi="Times New Roman"/>
                <w:sz w:val="24"/>
                <w:szCs w:val="24"/>
                <w:lang w:eastAsia="ru-RU"/>
              </w:rPr>
              <w:t xml:space="preserve">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15169" w:type="dxa"/>
            <w:vAlign w:val="bottom"/>
            <w:hideMark/>
          </w:tcPr>
          <w:p w:rsidR="00101495" w:rsidRPr="009C5FDE" w:rsidRDefault="00101495" w:rsidP="00092288">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w:t>
            </w:r>
            <w:r w:rsidR="00092288">
              <w:rPr>
                <w:rFonts w:ascii="Times New Roman" w:eastAsia="Times New Roman" w:hAnsi="Times New Roman"/>
                <w:sz w:val="24"/>
                <w:szCs w:val="24"/>
                <w:lang w:eastAsia="ru-RU"/>
              </w:rPr>
              <w:t>8</w:t>
            </w:r>
          </w:p>
        </w:tc>
      </w:tr>
      <w:tr w:rsidR="009C5FDE" w:rsidRPr="009C5FDE" w:rsidTr="00406A8D">
        <w:trPr>
          <w:trHeight w:val="360"/>
        </w:trPr>
        <w:tc>
          <w:tcPr>
            <w:tcW w:w="10207" w:type="dxa"/>
            <w:vAlign w:val="bottom"/>
            <w:hideMark/>
          </w:tcPr>
          <w:p w:rsidR="00101495" w:rsidRPr="009C5FDE" w:rsidRDefault="00092288" w:rsidP="00101495">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101495" w:rsidRPr="009C5FDE">
              <w:rPr>
                <w:rFonts w:ascii="Times New Roman" w:eastAsia="Times New Roman" w:hAnsi="Times New Roman"/>
                <w:sz w:val="24"/>
                <w:szCs w:val="24"/>
                <w:lang w:eastAsia="ru-RU"/>
              </w:rPr>
              <w:t>. Требования по сроку гарантии на поставленный товар. . . . . . . . . . . . . . . . . . . . . . . . . . . . . . .</w:t>
            </w:r>
            <w:r w:rsidR="00F07174" w:rsidRPr="009C5FDE">
              <w:rPr>
                <w:rFonts w:ascii="Times New Roman" w:eastAsia="Times New Roman" w:hAnsi="Times New Roman"/>
                <w:sz w:val="24"/>
                <w:szCs w:val="24"/>
                <w:lang w:eastAsia="ru-RU"/>
              </w:rPr>
              <w:t xml:space="preserve"> . .</w:t>
            </w:r>
          </w:p>
        </w:tc>
        <w:tc>
          <w:tcPr>
            <w:tcW w:w="15169" w:type="dxa"/>
            <w:vAlign w:val="bottom"/>
            <w:hideMark/>
          </w:tcPr>
          <w:p w:rsidR="00101495" w:rsidRPr="009C5FDE" w:rsidRDefault="00101495" w:rsidP="00F07174">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w:t>
            </w:r>
            <w:r w:rsidR="00F07174" w:rsidRPr="009C5FDE">
              <w:rPr>
                <w:rFonts w:ascii="Times New Roman" w:eastAsia="Times New Roman" w:hAnsi="Times New Roman"/>
                <w:sz w:val="24"/>
                <w:szCs w:val="24"/>
                <w:lang w:eastAsia="ru-RU"/>
              </w:rPr>
              <w:t>8</w:t>
            </w:r>
          </w:p>
        </w:tc>
      </w:tr>
      <w:tr w:rsidR="009C5FDE" w:rsidRPr="009C5FDE" w:rsidTr="00406A8D">
        <w:trPr>
          <w:trHeight w:val="360"/>
        </w:trPr>
        <w:tc>
          <w:tcPr>
            <w:tcW w:w="10207" w:type="dxa"/>
            <w:vAlign w:val="bottom"/>
          </w:tcPr>
          <w:p w:rsidR="00101495" w:rsidRPr="009C5FDE" w:rsidRDefault="00D34E7D" w:rsidP="00101495">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101495" w:rsidRPr="009C5FDE">
              <w:rPr>
                <w:rFonts w:ascii="Times New Roman" w:eastAsia="Times New Roman" w:hAnsi="Times New Roman"/>
                <w:sz w:val="24"/>
                <w:szCs w:val="24"/>
                <w:lang w:eastAsia="ru-RU"/>
              </w:rPr>
              <w:t xml:space="preserve">. Порядок приемки Заказчиком товара . . . . . . . . . . . . . . . . . . . . . . . . . . . . . . . . . . . . . . . . . . </w:t>
            </w:r>
            <w:proofErr w:type="gramStart"/>
            <w:r w:rsidR="00101495" w:rsidRPr="009C5FDE">
              <w:rPr>
                <w:rFonts w:ascii="Times New Roman" w:eastAsia="Times New Roman" w:hAnsi="Times New Roman"/>
                <w:sz w:val="24"/>
                <w:szCs w:val="24"/>
                <w:lang w:eastAsia="ru-RU"/>
              </w:rPr>
              <w:t>. . . .</w:t>
            </w:r>
            <w:proofErr w:type="gramEnd"/>
            <w:r w:rsidR="00101495" w:rsidRPr="009C5FDE">
              <w:rPr>
                <w:rFonts w:ascii="Times New Roman" w:eastAsia="Times New Roman" w:hAnsi="Times New Roman"/>
                <w:sz w:val="24"/>
                <w:szCs w:val="24"/>
                <w:lang w:eastAsia="ru-RU"/>
              </w:rPr>
              <w:t xml:space="preserve"> .</w:t>
            </w:r>
          </w:p>
        </w:tc>
        <w:tc>
          <w:tcPr>
            <w:tcW w:w="15169" w:type="dxa"/>
            <w:vAlign w:val="bottom"/>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8</w:t>
            </w:r>
          </w:p>
        </w:tc>
      </w:tr>
      <w:tr w:rsidR="009C5FDE" w:rsidRPr="009C5FDE" w:rsidTr="00406A8D">
        <w:trPr>
          <w:trHeight w:val="360"/>
        </w:trPr>
        <w:tc>
          <w:tcPr>
            <w:tcW w:w="10207" w:type="dxa"/>
            <w:vAlign w:val="bottom"/>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2.</w:t>
            </w:r>
            <w:r w:rsidR="00D34E7D">
              <w:rPr>
                <w:rFonts w:ascii="Times New Roman" w:eastAsia="Times New Roman" w:hAnsi="Times New Roman"/>
                <w:sz w:val="24"/>
                <w:szCs w:val="24"/>
                <w:lang w:eastAsia="ru-RU"/>
              </w:rPr>
              <w:t>10</w:t>
            </w:r>
            <w:r w:rsidRPr="009C5FDE">
              <w:rPr>
                <w:rFonts w:ascii="Times New Roman" w:eastAsia="Times New Roman" w:hAnsi="Times New Roman"/>
                <w:sz w:val="24"/>
                <w:szCs w:val="24"/>
                <w:lang w:eastAsia="ru-RU"/>
              </w:rPr>
              <w:t xml:space="preserve">. </w:t>
            </w:r>
            <w:r w:rsidRPr="009C5FDE">
              <w:rPr>
                <w:rFonts w:ascii="Times New Roman" w:eastAsia="Times New Roman" w:hAnsi="Times New Roman"/>
                <w:bCs/>
                <w:sz w:val="24"/>
                <w:szCs w:val="24"/>
                <w:lang w:eastAsia="ru-RU"/>
              </w:rPr>
              <w:t xml:space="preserve">Требования по передаче Заказчику технических и иных документов </w:t>
            </w:r>
            <w:r w:rsidRPr="009C5FDE">
              <w:rPr>
                <w:rFonts w:ascii="Times New Roman" w:eastAsia="Times New Roman" w:hAnsi="Times New Roman"/>
                <w:sz w:val="24"/>
                <w:szCs w:val="24"/>
                <w:lang w:eastAsia="ru-RU"/>
              </w:rPr>
              <w:t xml:space="preserve">.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 . . . . . . . </w:t>
            </w:r>
            <w:r w:rsidR="00F07174" w:rsidRPr="009C5FDE">
              <w:rPr>
                <w:rFonts w:ascii="Times New Roman" w:eastAsia="Times New Roman" w:hAnsi="Times New Roman"/>
                <w:sz w:val="24"/>
                <w:szCs w:val="24"/>
                <w:lang w:eastAsia="ru-RU"/>
              </w:rPr>
              <w:t xml:space="preserve">. . </w:t>
            </w:r>
          </w:p>
        </w:tc>
        <w:tc>
          <w:tcPr>
            <w:tcW w:w="15169" w:type="dxa"/>
            <w:vAlign w:val="bottom"/>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8</w:t>
            </w:r>
          </w:p>
        </w:tc>
      </w:tr>
      <w:tr w:rsidR="00D34E7D" w:rsidRPr="009C5FDE" w:rsidTr="00406A8D">
        <w:trPr>
          <w:trHeight w:val="360"/>
        </w:trPr>
        <w:tc>
          <w:tcPr>
            <w:tcW w:w="10207" w:type="dxa"/>
            <w:vAlign w:val="bottom"/>
          </w:tcPr>
          <w:p w:rsidR="00D34E7D" w:rsidRDefault="00D34E7D" w:rsidP="00D34E7D">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 </w:t>
            </w:r>
            <w:r w:rsidRPr="00590801">
              <w:rPr>
                <w:rFonts w:ascii="Times New Roman" w:eastAsia="Times New Roman" w:hAnsi="Times New Roman"/>
                <w:bCs/>
                <w:sz w:val="24"/>
                <w:szCs w:val="24"/>
                <w:lang w:eastAsia="ru-RU"/>
              </w:rPr>
              <w:t>Требования по обеспечению исполнения договора</w:t>
            </w:r>
            <w:r>
              <w:rPr>
                <w:rFonts w:ascii="Times New Roman" w:eastAsia="Times New Roman" w:hAnsi="Times New Roman"/>
                <w:bCs/>
                <w:sz w:val="24"/>
                <w:szCs w:val="24"/>
                <w:lang w:eastAsia="ru-RU"/>
              </w:rPr>
              <w:t xml:space="preserve"> </w:t>
            </w:r>
            <w:r w:rsidRPr="009C5FDE">
              <w:rPr>
                <w:rFonts w:ascii="Times New Roman" w:eastAsia="Times New Roman" w:hAnsi="Times New Roman"/>
                <w:sz w:val="24"/>
                <w:szCs w:val="24"/>
                <w:lang w:eastAsia="ru-RU"/>
              </w:rPr>
              <w:t xml:space="preserve">. . . . . . . . . . . . . . . . . . . . . . . . .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w:t>
            </w:r>
          </w:p>
        </w:tc>
        <w:tc>
          <w:tcPr>
            <w:tcW w:w="15169" w:type="dxa"/>
            <w:vAlign w:val="bottom"/>
          </w:tcPr>
          <w:p w:rsidR="00D34E7D" w:rsidRPr="009C5FDE" w:rsidRDefault="00D34E7D" w:rsidP="00D34E7D">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w:t>
            </w:r>
          </w:p>
        </w:tc>
      </w:tr>
      <w:tr w:rsidR="00D34E7D" w:rsidRPr="009C5FDE" w:rsidTr="00406A8D">
        <w:trPr>
          <w:trHeight w:val="360"/>
        </w:trPr>
        <w:tc>
          <w:tcPr>
            <w:tcW w:w="10207" w:type="dxa"/>
            <w:vAlign w:val="bottom"/>
          </w:tcPr>
          <w:p w:rsidR="00D34E7D" w:rsidRPr="009C5FDE" w:rsidRDefault="00D34E7D" w:rsidP="00D34E7D">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w:t>
            </w:r>
            <w:r w:rsidRPr="009C5FDE">
              <w:rPr>
                <w:rFonts w:ascii="Times New Roman" w:eastAsia="Times New Roman" w:hAnsi="Times New Roman"/>
                <w:sz w:val="24"/>
                <w:szCs w:val="24"/>
                <w:lang w:eastAsia="ru-RU"/>
              </w:rPr>
              <w:t>. Требования к техническим, функциональным характеристикам товара . . . . . . . . . . . . . . . . . . .</w:t>
            </w:r>
          </w:p>
        </w:tc>
        <w:tc>
          <w:tcPr>
            <w:tcW w:w="15169" w:type="dxa"/>
            <w:vAlign w:val="bottom"/>
          </w:tcPr>
          <w:p w:rsidR="00D34E7D" w:rsidRPr="009C5FDE" w:rsidRDefault="00D34E7D" w:rsidP="00D34E7D">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8</w:t>
            </w:r>
          </w:p>
        </w:tc>
      </w:tr>
      <w:tr w:rsidR="00D34E7D" w:rsidRPr="009C5FDE" w:rsidTr="00406A8D">
        <w:trPr>
          <w:trHeight w:val="360"/>
        </w:trPr>
        <w:tc>
          <w:tcPr>
            <w:tcW w:w="10207" w:type="dxa"/>
            <w:vAlign w:val="bottom"/>
            <w:hideMark/>
          </w:tcPr>
          <w:p w:rsidR="00D34E7D" w:rsidRPr="009C5FDE" w:rsidRDefault="00D34E7D" w:rsidP="00D34E7D">
            <w:pPr>
              <w:spacing w:after="0" w:line="240" w:lineRule="auto"/>
              <w:ind w:left="176" w:right="-533" w:firstLine="34"/>
              <w:jc w:val="both"/>
              <w:rPr>
                <w:rFonts w:ascii="Times New Roman" w:eastAsia="Times New Roman" w:hAnsi="Times New Roman"/>
                <w:b/>
                <w:bCs/>
                <w:sz w:val="24"/>
                <w:szCs w:val="24"/>
                <w:lang w:eastAsia="ru-RU"/>
              </w:rPr>
            </w:pPr>
            <w:r w:rsidRPr="009C5FDE">
              <w:rPr>
                <w:rFonts w:ascii="Times New Roman" w:eastAsia="Times New Roman" w:hAnsi="Times New Roman"/>
                <w:b/>
                <w:bCs/>
                <w:sz w:val="24"/>
                <w:szCs w:val="24"/>
                <w:lang w:eastAsia="ru-RU"/>
              </w:rPr>
              <w:t xml:space="preserve">3. Проект договора . . . . . . . . . . . . . . . . . . . . . . . . . . . . . . . . . . . . . . . . . . . . . . . . . . . . . . . . . . . . </w:t>
            </w:r>
            <w:proofErr w:type="gramStart"/>
            <w:r w:rsidRPr="009C5FDE">
              <w:rPr>
                <w:rFonts w:ascii="Times New Roman" w:eastAsia="Times New Roman" w:hAnsi="Times New Roman"/>
                <w:b/>
                <w:bCs/>
                <w:sz w:val="24"/>
                <w:szCs w:val="24"/>
                <w:lang w:eastAsia="ru-RU"/>
              </w:rPr>
              <w:t>. . . .</w:t>
            </w:r>
            <w:proofErr w:type="gramEnd"/>
            <w:r w:rsidRPr="009C5FDE">
              <w:rPr>
                <w:rFonts w:ascii="Times New Roman" w:eastAsia="Times New Roman" w:hAnsi="Times New Roman"/>
                <w:b/>
                <w:bCs/>
                <w:sz w:val="24"/>
                <w:szCs w:val="24"/>
                <w:lang w:eastAsia="ru-RU"/>
              </w:rPr>
              <w:t xml:space="preserve"> . </w:t>
            </w:r>
          </w:p>
        </w:tc>
        <w:tc>
          <w:tcPr>
            <w:tcW w:w="15169" w:type="dxa"/>
            <w:vAlign w:val="bottom"/>
            <w:hideMark/>
          </w:tcPr>
          <w:p w:rsidR="00D34E7D" w:rsidRPr="009C5FDE" w:rsidRDefault="00D34E7D" w:rsidP="00D34E7D">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10</w:t>
            </w:r>
          </w:p>
        </w:tc>
      </w:tr>
      <w:tr w:rsidR="00D34E7D" w:rsidRPr="009C5FDE" w:rsidTr="00406A8D">
        <w:trPr>
          <w:trHeight w:val="360"/>
        </w:trPr>
        <w:tc>
          <w:tcPr>
            <w:tcW w:w="10207" w:type="dxa"/>
            <w:vAlign w:val="bottom"/>
            <w:hideMark/>
          </w:tcPr>
          <w:p w:rsidR="00D34E7D" w:rsidRPr="009C5FDE" w:rsidRDefault="00D34E7D" w:rsidP="00D34E7D">
            <w:pPr>
              <w:spacing w:after="0" w:line="240" w:lineRule="auto"/>
              <w:ind w:left="176" w:right="-533" w:firstLine="34"/>
              <w:jc w:val="both"/>
              <w:rPr>
                <w:rFonts w:ascii="Times New Roman" w:eastAsia="Times New Roman" w:hAnsi="Times New Roman"/>
                <w:b/>
                <w:bCs/>
                <w:sz w:val="24"/>
                <w:szCs w:val="24"/>
                <w:lang w:eastAsia="ru-RU"/>
              </w:rPr>
            </w:pPr>
            <w:r w:rsidRPr="009C5FDE">
              <w:rPr>
                <w:rFonts w:ascii="Times New Roman" w:eastAsia="Times New Roman" w:hAnsi="Times New Roman"/>
                <w:b/>
                <w:bCs/>
                <w:sz w:val="24"/>
                <w:szCs w:val="24"/>
                <w:lang w:eastAsia="ru-RU"/>
              </w:rPr>
              <w:t xml:space="preserve">4. Порядок проведения закупки . . . . . . . . . . . . . . . . . . . . . . . . . . . . . . . . . . . . . . . . . . . . . . . . </w:t>
            </w:r>
            <w:proofErr w:type="gramStart"/>
            <w:r w:rsidRPr="009C5FDE">
              <w:rPr>
                <w:rFonts w:ascii="Times New Roman" w:eastAsia="Times New Roman" w:hAnsi="Times New Roman"/>
                <w:b/>
                <w:bCs/>
                <w:sz w:val="24"/>
                <w:szCs w:val="24"/>
                <w:lang w:eastAsia="ru-RU"/>
              </w:rPr>
              <w:t>. . . .</w:t>
            </w:r>
            <w:proofErr w:type="gramEnd"/>
            <w:r w:rsidRPr="009C5FDE">
              <w:rPr>
                <w:rFonts w:ascii="Times New Roman" w:eastAsia="Times New Roman" w:hAnsi="Times New Roman"/>
                <w:b/>
                <w:bCs/>
                <w:sz w:val="24"/>
                <w:szCs w:val="24"/>
                <w:lang w:eastAsia="ru-RU"/>
              </w:rPr>
              <w:t xml:space="preserve"> .</w:t>
            </w:r>
          </w:p>
        </w:tc>
        <w:tc>
          <w:tcPr>
            <w:tcW w:w="15169" w:type="dxa"/>
            <w:vAlign w:val="bottom"/>
            <w:hideMark/>
          </w:tcPr>
          <w:p w:rsidR="00D34E7D" w:rsidRPr="009C5FDE" w:rsidRDefault="00D34E7D" w:rsidP="00D80DE7">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w:t>
            </w:r>
            <w:r w:rsidR="00D80DE7">
              <w:rPr>
                <w:rFonts w:ascii="Times New Roman" w:eastAsia="Times New Roman" w:hAnsi="Times New Roman"/>
                <w:sz w:val="24"/>
                <w:szCs w:val="24"/>
                <w:lang w:eastAsia="ru-RU"/>
              </w:rPr>
              <w:t>1</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4.1. Общий порядок проведения закупки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1</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4.2. Публикация Извещения о проведении закупки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1</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4.3. Предоставление документации о закупке Участникам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1</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4.4. Подготовка Заявок . . . . . .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1</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4.4.1. Общие требования к Заявке . . . . . . . . . . . . . . . . . . . . . . . . . . . . . . . . . . . . </w:t>
            </w:r>
            <w:r>
              <w:rPr>
                <w:rFonts w:ascii="Times New Roman" w:eastAsia="Times New Roman" w:hAnsi="Times New Roman"/>
                <w:sz w:val="24"/>
                <w:szCs w:val="24"/>
                <w:lang w:eastAsia="ru-RU"/>
              </w:rPr>
              <w:t xml:space="preserve">. . . . . . . . . . . . </w:t>
            </w:r>
            <w:proofErr w:type="gramStart"/>
            <w:r>
              <w:rPr>
                <w:rFonts w:ascii="Times New Roman" w:eastAsia="Times New Roman" w:hAnsi="Times New Roman"/>
                <w:sz w:val="24"/>
                <w:szCs w:val="24"/>
                <w:lang w:eastAsia="ru-RU"/>
              </w:rPr>
              <w:t xml:space="preserve">. . . </w:t>
            </w:r>
            <w:r w:rsidRPr="009259AF">
              <w:rPr>
                <w:rFonts w:ascii="Times New Roman" w:eastAsia="Times New Roman" w:hAnsi="Times New Roman"/>
                <w:sz w:val="24"/>
                <w:szCs w:val="24"/>
                <w:lang w:eastAsia="ru-RU"/>
              </w:rPr>
              <w:t>.</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1</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4.4.2. Требования к сроку действия Заявки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 . . . . . . . . . . . . . . . . . . . . . . . . . . . . . .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2</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4.4.3. Требования к языку Заявки . . . . . . . . . . . . . . . . . . . . . . . . . . . . . . . . . . . . .</w:t>
            </w:r>
            <w:r>
              <w:rPr>
                <w:rFonts w:ascii="Times New Roman" w:eastAsia="Times New Roman" w:hAnsi="Times New Roman"/>
                <w:sz w:val="24"/>
                <w:szCs w:val="24"/>
                <w:lang w:eastAsia="ru-RU"/>
              </w:rPr>
              <w:t xml:space="preserve"> . . . . . . . . . . . </w:t>
            </w:r>
            <w:proofErr w:type="gramStart"/>
            <w:r>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2</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4.4.4. Требования к валюте Заявки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2</w:t>
            </w:r>
          </w:p>
        </w:tc>
      </w:tr>
      <w:tr w:rsidR="00D34E7D" w:rsidRPr="009259AF" w:rsidTr="00406A8D">
        <w:trPr>
          <w:trHeight w:val="360"/>
        </w:trPr>
        <w:tc>
          <w:tcPr>
            <w:tcW w:w="10207" w:type="dxa"/>
            <w:vAlign w:val="bottom"/>
            <w:hideMark/>
          </w:tcPr>
          <w:p w:rsidR="00D34E7D" w:rsidRPr="009259AF"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4.4.5. Порядок, место, дата начала и дата окончания срока подачи Заявок . . .</w:t>
            </w:r>
            <w:r>
              <w:rPr>
                <w:rFonts w:ascii="Times New Roman" w:eastAsia="Times New Roman" w:hAnsi="Times New Roman"/>
                <w:sz w:val="24"/>
                <w:szCs w:val="24"/>
                <w:lang w:eastAsia="ru-RU"/>
              </w:rPr>
              <w:t xml:space="preserve"> . . . . . . . . . . . . . . .</w:t>
            </w:r>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E7D" w:rsidP="00D80DE7">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2</w:t>
            </w:r>
          </w:p>
        </w:tc>
      </w:tr>
      <w:tr w:rsidR="00D34E7D" w:rsidRPr="009259AF" w:rsidTr="00406A8D">
        <w:trPr>
          <w:trHeight w:val="360"/>
        </w:trPr>
        <w:tc>
          <w:tcPr>
            <w:tcW w:w="10207" w:type="dxa"/>
            <w:vAlign w:val="bottom"/>
            <w:hideMark/>
          </w:tcPr>
          <w:p w:rsidR="00D34E7D" w:rsidRPr="009259AF" w:rsidRDefault="00D34E7D" w:rsidP="00D34E7D">
            <w:pPr>
              <w:keepNext/>
              <w:suppressAutoHyphens/>
              <w:spacing w:before="240" w:after="0" w:line="240" w:lineRule="atLeast"/>
              <w:ind w:left="210" w:right="-533"/>
              <w:jc w:val="both"/>
              <w:outlineLvl w:val="2"/>
              <w:rPr>
                <w:rFonts w:ascii="Times New Roman" w:eastAsia="Times New Roman" w:hAnsi="Times New Roman"/>
                <w:bCs/>
                <w:sz w:val="24"/>
                <w:szCs w:val="24"/>
                <w:lang w:eastAsia="ru-RU"/>
              </w:rPr>
            </w:pPr>
            <w:r w:rsidRPr="009259AF">
              <w:rPr>
                <w:rFonts w:ascii="Times New Roman" w:eastAsia="Times New Roman" w:hAnsi="Times New Roman"/>
                <w:sz w:val="24"/>
                <w:szCs w:val="24"/>
                <w:lang w:eastAsia="ru-RU"/>
              </w:rPr>
              <w:t xml:space="preserve">4.4.6. </w:t>
            </w:r>
            <w:r w:rsidRPr="009259AF">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9259AF">
              <w:rPr>
                <w:rFonts w:ascii="Times New Roman" w:eastAsia="Times New Roman" w:hAnsi="Times New Roman"/>
                <w:sz w:val="24"/>
                <w:szCs w:val="24"/>
                <w:lang w:eastAsia="ru-RU"/>
              </w:rPr>
              <w:t>. . . . . . . . . . . . . . . . . . . . . . . . . . . . . . . . . . . . . . . . . . . . . . . . . . . . . . . . . . . .</w:t>
            </w:r>
          </w:p>
        </w:tc>
        <w:tc>
          <w:tcPr>
            <w:tcW w:w="15169" w:type="dxa"/>
            <w:vAlign w:val="bottom"/>
            <w:hideMark/>
          </w:tcPr>
          <w:p w:rsidR="00D34E7D" w:rsidRPr="009259AF" w:rsidRDefault="00D34E7D" w:rsidP="00D80DE7">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2</w:t>
            </w:r>
          </w:p>
        </w:tc>
      </w:tr>
      <w:tr w:rsidR="00D34E7D" w:rsidRPr="009259AF" w:rsidTr="00406A8D">
        <w:trPr>
          <w:trHeight w:val="360"/>
        </w:trPr>
        <w:tc>
          <w:tcPr>
            <w:tcW w:w="10207" w:type="dxa"/>
            <w:vAlign w:val="bottom"/>
            <w:hideMark/>
          </w:tcPr>
          <w:p w:rsidR="00D34E7D" w:rsidRPr="009259AF"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4.4.7. Порядок внесения изменений в закупочную Документацию, отмены закупки. . . . . . . . . . . </w:t>
            </w:r>
            <w:r>
              <w:rPr>
                <w:rFonts w:ascii="Times New Roman" w:eastAsia="Times New Roman" w:hAnsi="Times New Roman"/>
                <w:sz w:val="24"/>
                <w:szCs w:val="24"/>
                <w:lang w:eastAsia="ru-RU"/>
              </w:rPr>
              <w:t>.</w:t>
            </w:r>
          </w:p>
        </w:tc>
        <w:tc>
          <w:tcPr>
            <w:tcW w:w="15169" w:type="dxa"/>
            <w:vAlign w:val="bottom"/>
            <w:hideMark/>
          </w:tcPr>
          <w:p w:rsidR="00D34E7D" w:rsidRPr="009259AF" w:rsidRDefault="00D34E7D" w:rsidP="00D80DE7">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2</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4.4.8. Дата рассмотрения Заявок Участников и подведение итогов закупки  . . . . . . . . . . . . . . . . . </w:t>
            </w:r>
            <w:r>
              <w:rPr>
                <w:rFonts w:ascii="Times New Roman" w:eastAsia="Times New Roman" w:hAnsi="Times New Roman"/>
                <w:sz w:val="24"/>
                <w:szCs w:val="24"/>
                <w:lang w:eastAsia="ru-RU"/>
              </w:rPr>
              <w:t>.</w:t>
            </w:r>
          </w:p>
        </w:tc>
        <w:tc>
          <w:tcPr>
            <w:tcW w:w="15169" w:type="dxa"/>
            <w:vAlign w:val="bottom"/>
            <w:hideMark/>
          </w:tcPr>
          <w:p w:rsidR="00D34E7D" w:rsidRPr="009259AF" w:rsidRDefault="00D34E7D" w:rsidP="00D80DE7">
            <w:pPr>
              <w:spacing w:after="0" w:line="240" w:lineRule="auto"/>
              <w:ind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3</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4.4.9. Требования к предоставлению Заявки . . . . . . . . .  . . . . . . . . . . . . . . . . . . . . . . . . . . . . . . . . . .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3</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15169" w:type="dxa"/>
            <w:vAlign w:val="bottom"/>
          </w:tcPr>
          <w:p w:rsidR="00D34E7D" w:rsidRPr="009259AF" w:rsidRDefault="00D34E7D" w:rsidP="00D34E7D">
            <w:pPr>
              <w:spacing w:after="0" w:line="240" w:lineRule="auto"/>
              <w:ind w:left="176" w:right="-533" w:hanging="149"/>
              <w:jc w:val="both"/>
              <w:rPr>
                <w:rFonts w:ascii="Times New Roman" w:eastAsia="Times New Roman" w:hAnsi="Times New Roman"/>
                <w:sz w:val="24"/>
                <w:szCs w:val="24"/>
                <w:lang w:eastAsia="ru-RU"/>
              </w:rPr>
            </w:pP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требованиям . . . . . . . . . . . . . . .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3</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4.5.1. Требования к Участникам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3</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lastRenderedPageBreak/>
              <w:t>4.5.2. Требования к документам, подтверждающим соответствие Участника</w:t>
            </w:r>
          </w:p>
        </w:tc>
        <w:tc>
          <w:tcPr>
            <w:tcW w:w="15169" w:type="dxa"/>
            <w:vAlign w:val="bottom"/>
          </w:tcPr>
          <w:p w:rsidR="00D34E7D" w:rsidRPr="009259AF" w:rsidRDefault="00D34E7D" w:rsidP="00D34E7D">
            <w:pPr>
              <w:spacing w:after="0" w:line="240" w:lineRule="auto"/>
              <w:ind w:left="176" w:right="-533" w:hanging="149"/>
              <w:jc w:val="both"/>
              <w:rPr>
                <w:rFonts w:ascii="Times New Roman" w:eastAsia="Times New Roman" w:hAnsi="Times New Roman"/>
                <w:sz w:val="24"/>
                <w:szCs w:val="24"/>
                <w:lang w:eastAsia="ru-RU"/>
              </w:rPr>
            </w:pP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установленным требованиям . . . . . . . . . . . . . . . . . . . . . . . . . . . . . . . . . . . . . . . . . . . . . . . . . . . . . . . .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4</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4.6. Подача Заявок и их прием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5</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4.7. Изменение условий Заявки . . . . . . . . . . . . . . . . . . . . . . . . . . . . . . . . . . . . . . . . . . . . . . . . . . . . . .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5</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4.8. </w:t>
            </w:r>
            <w:r w:rsidRPr="009259AF">
              <w:rPr>
                <w:rFonts w:ascii="Times New Roman" w:hAnsi="Times New Roman"/>
                <w:bCs/>
                <w:sz w:val="24"/>
                <w:szCs w:val="24"/>
              </w:rPr>
              <w:t>Открытие доступа к поступившим Заявкам Участников закупки</w:t>
            </w:r>
            <w:r w:rsidRPr="009259AF">
              <w:rPr>
                <w:rFonts w:ascii="Times New Roman" w:eastAsia="Times New Roman" w:hAnsi="Times New Roman"/>
                <w:sz w:val="24"/>
                <w:szCs w:val="24"/>
                <w:lang w:eastAsia="ru-RU"/>
              </w:rPr>
              <w:t xml:space="preserve">. . . . . . . . . . . . . . . . . . . . . . . .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5</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6</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4.9.1. Общие положения . . . . . .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6</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4.9.2. Этап отбора заявок . . . . . .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6</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4.9.3. Этап оценки заявок . . . . . . . . . . . . . . . . . . . . . . . . . . . . . . . . . . . . . . . . . . . . . . . . . . . . . . . . . . . .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80DE7">
              <w:rPr>
                <w:rFonts w:ascii="Times New Roman" w:eastAsia="Times New Roman" w:hAnsi="Times New Roman"/>
                <w:sz w:val="24"/>
                <w:szCs w:val="24"/>
                <w:lang w:eastAsia="ru-RU"/>
              </w:rPr>
              <w:t>8</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4.10. Определение Победителя закупки . . . . . . . . . . . . . . . . . . . . . . . . . . . . . . . . . . . . . . . . . . . . . . . .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D80DE7">
              <w:rPr>
                <w:rFonts w:ascii="Times New Roman" w:eastAsia="Times New Roman" w:hAnsi="Times New Roman"/>
                <w:sz w:val="24"/>
                <w:szCs w:val="24"/>
                <w:lang w:eastAsia="ru-RU"/>
              </w:rPr>
              <w:t>0</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4.11. Уведомление Участников о результатах закупки . . . . . . . . .  . . . . . . . . . . . . . . . . . . . . . . . . . . .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D80DE7">
              <w:rPr>
                <w:rFonts w:ascii="Times New Roman" w:eastAsia="Times New Roman" w:hAnsi="Times New Roman"/>
                <w:sz w:val="24"/>
                <w:szCs w:val="24"/>
                <w:lang w:eastAsia="ru-RU"/>
              </w:rPr>
              <w:t>1</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4.12. Заключение договора . . .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D80DE7">
              <w:rPr>
                <w:rFonts w:ascii="Times New Roman" w:eastAsia="Times New Roman" w:hAnsi="Times New Roman"/>
                <w:sz w:val="24"/>
                <w:szCs w:val="24"/>
                <w:lang w:eastAsia="ru-RU"/>
              </w:rPr>
              <w:t>1</w:t>
            </w:r>
          </w:p>
        </w:tc>
      </w:tr>
      <w:tr w:rsidR="00D34E7D" w:rsidRPr="009259AF" w:rsidTr="00406A8D">
        <w:trPr>
          <w:trHeight w:val="360"/>
        </w:trPr>
        <w:tc>
          <w:tcPr>
            <w:tcW w:w="10207" w:type="dxa"/>
            <w:vAlign w:val="bottom"/>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Обеспечение исполнения </w:t>
            </w:r>
            <w:r w:rsidRPr="009259AF">
              <w:rPr>
                <w:rFonts w:ascii="Times New Roman" w:eastAsia="Times New Roman" w:hAnsi="Times New Roman"/>
                <w:sz w:val="24"/>
                <w:szCs w:val="24"/>
                <w:lang w:eastAsia="ru-RU"/>
              </w:rPr>
              <w:t xml:space="preserve">.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tc>
        <w:tc>
          <w:tcPr>
            <w:tcW w:w="15169" w:type="dxa"/>
            <w:vAlign w:val="bottom"/>
          </w:tcPr>
          <w:p w:rsidR="00D34E7D" w:rsidRDefault="00D34E7D" w:rsidP="00D80DE7">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D80DE7">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4.14</w:t>
            </w:r>
            <w:r w:rsidRPr="009259AF">
              <w:rPr>
                <w:rFonts w:ascii="Times New Roman" w:eastAsia="Times New Roman" w:hAnsi="Times New Roman"/>
                <w:sz w:val="24"/>
                <w:szCs w:val="24"/>
                <w:lang w:eastAsia="ru-RU"/>
              </w:rPr>
              <w:t xml:space="preserve">. Исполнение договора. . .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 </w:t>
            </w:r>
          </w:p>
        </w:tc>
        <w:tc>
          <w:tcPr>
            <w:tcW w:w="15169" w:type="dxa"/>
            <w:vAlign w:val="bottom"/>
            <w:hideMark/>
          </w:tcPr>
          <w:p w:rsidR="00D34E7D" w:rsidRPr="009259AF" w:rsidRDefault="00D34E7D" w:rsidP="00D80DE7">
            <w:pPr>
              <w:spacing w:after="0" w:line="240" w:lineRule="auto"/>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3</w:t>
            </w:r>
            <w:r w:rsidR="00D80DE7">
              <w:rPr>
                <w:rFonts w:ascii="Times New Roman" w:eastAsia="Times New Roman" w:hAnsi="Times New Roman"/>
                <w:sz w:val="24"/>
                <w:szCs w:val="24"/>
                <w:lang w:eastAsia="ru-RU"/>
              </w:rPr>
              <w:t>4</w:t>
            </w:r>
          </w:p>
        </w:tc>
      </w:tr>
      <w:tr w:rsidR="00D34E7D" w:rsidRPr="009259AF" w:rsidTr="00406A8D">
        <w:trPr>
          <w:trHeight w:val="360"/>
        </w:trPr>
        <w:tc>
          <w:tcPr>
            <w:tcW w:w="10207" w:type="dxa"/>
            <w:vAlign w:val="bottom"/>
            <w:hideMark/>
          </w:tcPr>
          <w:p w:rsidR="00D34E7D" w:rsidRPr="009259AF" w:rsidRDefault="00D34E7D" w:rsidP="00D34E7D">
            <w:pPr>
              <w:spacing w:after="0" w:line="240" w:lineRule="atLeast"/>
              <w:ind w:left="176" w:right="-533" w:firstLine="34"/>
              <w:jc w:val="both"/>
              <w:rPr>
                <w:rFonts w:ascii="Times New Roman" w:eastAsia="Times New Roman" w:hAnsi="Times New Roman"/>
                <w:b/>
                <w:bCs/>
                <w:sz w:val="24"/>
                <w:szCs w:val="24"/>
                <w:lang w:eastAsia="ru-RU"/>
              </w:rPr>
            </w:pPr>
            <w:r w:rsidRPr="009259AF">
              <w:rPr>
                <w:rFonts w:ascii="Times New Roman" w:eastAsia="Times New Roman" w:hAnsi="Times New Roman"/>
                <w:b/>
                <w:bCs/>
                <w:sz w:val="24"/>
                <w:szCs w:val="24"/>
                <w:lang w:eastAsia="ru-RU"/>
              </w:rPr>
              <w:t>5. Образцы основных форм документов, включаемых в Заявку</w:t>
            </w:r>
            <w:r w:rsidRPr="009259AF">
              <w:rPr>
                <w:rFonts w:ascii="Times New Roman" w:eastAsia="Times New Roman" w:hAnsi="Times New Roman"/>
                <w:b/>
                <w:sz w:val="24"/>
                <w:szCs w:val="24"/>
                <w:lang w:eastAsia="ru-RU"/>
              </w:rPr>
              <w:t>. . . . . . . . . . . . . . . . . . . . . . . . .</w:t>
            </w:r>
          </w:p>
        </w:tc>
        <w:tc>
          <w:tcPr>
            <w:tcW w:w="15169" w:type="dxa"/>
            <w:vAlign w:val="bottom"/>
            <w:hideMark/>
          </w:tcPr>
          <w:p w:rsidR="00D34E7D" w:rsidRPr="009259AF" w:rsidRDefault="00D34E7D" w:rsidP="00D80DE7">
            <w:pPr>
              <w:spacing w:after="0" w:line="240" w:lineRule="atLeast"/>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3</w:t>
            </w:r>
            <w:r w:rsidR="00D80DE7">
              <w:rPr>
                <w:rFonts w:ascii="Times New Roman" w:eastAsia="Times New Roman" w:hAnsi="Times New Roman"/>
                <w:sz w:val="24"/>
                <w:szCs w:val="24"/>
                <w:lang w:eastAsia="ru-RU"/>
              </w:rPr>
              <w:t>5</w:t>
            </w:r>
          </w:p>
        </w:tc>
      </w:tr>
      <w:tr w:rsidR="00D34E7D" w:rsidRPr="009259AF" w:rsidTr="00406A8D">
        <w:trPr>
          <w:trHeight w:val="360"/>
        </w:trPr>
        <w:tc>
          <w:tcPr>
            <w:tcW w:w="10207" w:type="dxa"/>
            <w:vAlign w:val="bottom"/>
            <w:hideMark/>
          </w:tcPr>
          <w:p w:rsidR="00D34E7D" w:rsidRPr="009259AF"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5.1.  Заявка на участие в закупке (Форма 1). . . . . . . . . . . . . . . . . . . . . . . . . . . . . . . . . . . . . . . . . . . . . </w:t>
            </w:r>
          </w:p>
        </w:tc>
        <w:tc>
          <w:tcPr>
            <w:tcW w:w="15169" w:type="dxa"/>
            <w:vAlign w:val="bottom"/>
            <w:hideMark/>
          </w:tcPr>
          <w:p w:rsidR="00D34E7D" w:rsidRPr="009259AF" w:rsidRDefault="00D34E7D" w:rsidP="00D80DE7">
            <w:pPr>
              <w:spacing w:after="0" w:line="240" w:lineRule="atLeast"/>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3</w:t>
            </w:r>
            <w:r w:rsidR="00D80DE7">
              <w:rPr>
                <w:rFonts w:ascii="Times New Roman" w:eastAsia="Times New Roman" w:hAnsi="Times New Roman"/>
                <w:sz w:val="24"/>
                <w:szCs w:val="24"/>
                <w:lang w:eastAsia="ru-RU"/>
              </w:rPr>
              <w:t>5</w:t>
            </w:r>
          </w:p>
        </w:tc>
      </w:tr>
      <w:tr w:rsidR="00D34E7D" w:rsidRPr="009259AF" w:rsidTr="00406A8D">
        <w:trPr>
          <w:trHeight w:val="360"/>
        </w:trPr>
        <w:tc>
          <w:tcPr>
            <w:tcW w:w="10207" w:type="dxa"/>
            <w:vAlign w:val="bottom"/>
            <w:hideMark/>
          </w:tcPr>
          <w:p w:rsidR="00D34E7D" w:rsidRPr="009259AF"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5.1.1. Инструкция по заполнению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 </w:t>
            </w:r>
          </w:p>
        </w:tc>
        <w:tc>
          <w:tcPr>
            <w:tcW w:w="15169" w:type="dxa"/>
            <w:vAlign w:val="bottom"/>
            <w:hideMark/>
          </w:tcPr>
          <w:p w:rsidR="00D34E7D" w:rsidRPr="009259AF" w:rsidRDefault="00D34E7D" w:rsidP="00D80DE7">
            <w:pPr>
              <w:spacing w:after="0" w:line="240" w:lineRule="atLeast"/>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3</w:t>
            </w:r>
            <w:r w:rsidR="00D80DE7">
              <w:rPr>
                <w:rFonts w:ascii="Times New Roman" w:eastAsia="Times New Roman" w:hAnsi="Times New Roman"/>
                <w:sz w:val="24"/>
                <w:szCs w:val="24"/>
                <w:lang w:eastAsia="ru-RU"/>
              </w:rPr>
              <w:t>7</w:t>
            </w:r>
          </w:p>
        </w:tc>
      </w:tr>
      <w:tr w:rsidR="00D34E7D" w:rsidRPr="009259AF" w:rsidTr="00406A8D">
        <w:trPr>
          <w:trHeight w:val="360"/>
        </w:trPr>
        <w:tc>
          <w:tcPr>
            <w:tcW w:w="10207" w:type="dxa"/>
            <w:vAlign w:val="bottom"/>
          </w:tcPr>
          <w:p w:rsidR="00D34E7D" w:rsidRPr="009259AF"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5.2. Техническое предложение (Форма 2). . . . . . . . . . . . . . . . . . . . . . . . . . . . . . . . . . . . . . . . . . . . . . . .</w:t>
            </w:r>
          </w:p>
        </w:tc>
        <w:tc>
          <w:tcPr>
            <w:tcW w:w="15169" w:type="dxa"/>
            <w:vAlign w:val="bottom"/>
          </w:tcPr>
          <w:p w:rsidR="00D34E7D" w:rsidRPr="009259AF" w:rsidRDefault="00D34E7D" w:rsidP="00D80DE7">
            <w:pPr>
              <w:spacing w:after="0" w:line="240" w:lineRule="atLeast"/>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w:t>
            </w:r>
            <w:r w:rsidRPr="00EC4C15">
              <w:rPr>
                <w:rFonts w:ascii="Times New Roman" w:eastAsia="Times New Roman" w:hAnsi="Times New Roman"/>
                <w:sz w:val="24"/>
                <w:szCs w:val="24"/>
                <w:lang w:eastAsia="ru-RU"/>
              </w:rPr>
              <w:t>3</w:t>
            </w:r>
            <w:r w:rsidR="00D80DE7">
              <w:rPr>
                <w:rFonts w:ascii="Times New Roman" w:eastAsia="Times New Roman" w:hAnsi="Times New Roman"/>
                <w:sz w:val="24"/>
                <w:szCs w:val="24"/>
                <w:lang w:eastAsia="ru-RU"/>
              </w:rPr>
              <w:t>8</w:t>
            </w:r>
          </w:p>
        </w:tc>
      </w:tr>
      <w:tr w:rsidR="00D34E7D" w:rsidRPr="009259AF" w:rsidTr="00406A8D">
        <w:trPr>
          <w:trHeight w:val="360"/>
        </w:trPr>
        <w:tc>
          <w:tcPr>
            <w:tcW w:w="10207" w:type="dxa"/>
            <w:vAlign w:val="bottom"/>
          </w:tcPr>
          <w:p w:rsidR="00D34E7D" w:rsidRPr="009259AF"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5.2.1. Инструкция по заполнению . . . . . . . . . . . . . . . . . . . . . . . . . . . . . . . . . . . .</w:t>
            </w:r>
            <w:r>
              <w:rPr>
                <w:rFonts w:ascii="Times New Roman" w:eastAsia="Times New Roman" w:hAnsi="Times New Roman"/>
                <w:sz w:val="24"/>
                <w:szCs w:val="24"/>
                <w:lang w:eastAsia="ru-RU"/>
              </w:rPr>
              <w:t xml:space="preserve"> . . . . . . . . . . . . </w:t>
            </w:r>
            <w:proofErr w:type="gramStart"/>
            <w:r>
              <w:rPr>
                <w:rFonts w:ascii="Times New Roman" w:eastAsia="Times New Roman" w:hAnsi="Times New Roman"/>
                <w:sz w:val="24"/>
                <w:szCs w:val="24"/>
                <w:lang w:eastAsia="ru-RU"/>
              </w:rPr>
              <w:t>. . .</w:t>
            </w:r>
            <w:r w:rsidRPr="009259AF">
              <w:rPr>
                <w:rFonts w:ascii="Times New Roman" w:eastAsia="Times New Roman" w:hAnsi="Times New Roman"/>
                <w:sz w:val="24"/>
                <w:szCs w:val="24"/>
                <w:lang w:eastAsia="ru-RU"/>
              </w:rPr>
              <w:t xml:space="preserve"> .</w:t>
            </w:r>
            <w:proofErr w:type="gramEnd"/>
            <w:r w:rsidRPr="009259AF">
              <w:rPr>
                <w:rFonts w:ascii="Times New Roman" w:eastAsia="Times New Roman" w:hAnsi="Times New Roman"/>
                <w:sz w:val="24"/>
                <w:szCs w:val="24"/>
                <w:lang w:eastAsia="ru-RU"/>
              </w:rPr>
              <w:t xml:space="preserve"> . </w:t>
            </w:r>
          </w:p>
        </w:tc>
        <w:tc>
          <w:tcPr>
            <w:tcW w:w="15169" w:type="dxa"/>
            <w:vAlign w:val="bottom"/>
          </w:tcPr>
          <w:p w:rsidR="00D34E7D" w:rsidRPr="009259AF" w:rsidRDefault="00D34E7D" w:rsidP="00D80DE7">
            <w:pPr>
              <w:spacing w:after="0" w:line="240" w:lineRule="atLeast"/>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D80DE7">
              <w:rPr>
                <w:rFonts w:ascii="Times New Roman" w:eastAsia="Times New Roman" w:hAnsi="Times New Roman"/>
                <w:sz w:val="24"/>
                <w:szCs w:val="24"/>
                <w:lang w:eastAsia="ru-RU"/>
              </w:rPr>
              <w:t>0</w:t>
            </w:r>
          </w:p>
        </w:tc>
      </w:tr>
      <w:tr w:rsidR="00D34E7D" w:rsidRPr="009259AF" w:rsidTr="00406A8D">
        <w:trPr>
          <w:trHeight w:val="360"/>
        </w:trPr>
        <w:tc>
          <w:tcPr>
            <w:tcW w:w="10207" w:type="dxa"/>
            <w:vAlign w:val="bottom"/>
          </w:tcPr>
          <w:p w:rsidR="00D34E7D" w:rsidRPr="009259AF"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5.3. Анкета Участника (Форма 3) . . . . . . . . . . . . . . . . . . . . . . . . . . . . . . . . . . . . . . . . . . . . . . . . . . . . . .</w:t>
            </w:r>
          </w:p>
        </w:tc>
        <w:tc>
          <w:tcPr>
            <w:tcW w:w="15169" w:type="dxa"/>
            <w:vAlign w:val="bottom"/>
          </w:tcPr>
          <w:p w:rsidR="00D34E7D" w:rsidRPr="009259AF" w:rsidRDefault="00D34E7D" w:rsidP="00D80DE7">
            <w:pPr>
              <w:spacing w:after="0" w:line="240" w:lineRule="atLeast"/>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D80DE7">
              <w:rPr>
                <w:rFonts w:ascii="Times New Roman" w:eastAsia="Times New Roman" w:hAnsi="Times New Roman"/>
                <w:sz w:val="24"/>
                <w:szCs w:val="24"/>
                <w:lang w:eastAsia="ru-RU"/>
              </w:rPr>
              <w:t>1</w:t>
            </w:r>
          </w:p>
        </w:tc>
      </w:tr>
      <w:tr w:rsidR="00D34E7D" w:rsidRPr="009259AF" w:rsidTr="00406A8D">
        <w:trPr>
          <w:trHeight w:val="360"/>
        </w:trPr>
        <w:tc>
          <w:tcPr>
            <w:tcW w:w="10207" w:type="dxa"/>
            <w:vAlign w:val="bottom"/>
          </w:tcPr>
          <w:p w:rsidR="00D34E7D" w:rsidRPr="009259AF"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5.3.1. Инструкция по заполнению . . . . . . . . . . . . . . . . . . . . . . . . . . . . . . . . . . . . </w:t>
            </w:r>
            <w:r>
              <w:rPr>
                <w:rFonts w:ascii="Times New Roman" w:eastAsia="Times New Roman" w:hAnsi="Times New Roman"/>
                <w:sz w:val="24"/>
                <w:szCs w:val="24"/>
                <w:lang w:eastAsia="ru-RU"/>
              </w:rPr>
              <w:t xml:space="preserve">. . . . . . . . . . . . </w:t>
            </w:r>
            <w:proofErr w:type="gramStart"/>
            <w:r>
              <w:rPr>
                <w:rFonts w:ascii="Times New Roman" w:eastAsia="Times New Roman" w:hAnsi="Times New Roman"/>
                <w:sz w:val="24"/>
                <w:szCs w:val="24"/>
                <w:lang w:eastAsia="ru-RU"/>
              </w:rPr>
              <w:t xml:space="preserve">. . . </w:t>
            </w:r>
            <w:r w:rsidRPr="009259AF">
              <w:rPr>
                <w:rFonts w:ascii="Times New Roman" w:eastAsia="Times New Roman" w:hAnsi="Times New Roman"/>
                <w:sz w:val="24"/>
                <w:szCs w:val="24"/>
                <w:lang w:eastAsia="ru-RU"/>
              </w:rPr>
              <w:t>.</w:t>
            </w:r>
            <w:proofErr w:type="gramEnd"/>
            <w:r w:rsidRPr="009259AF">
              <w:rPr>
                <w:rFonts w:ascii="Times New Roman" w:eastAsia="Times New Roman" w:hAnsi="Times New Roman"/>
                <w:sz w:val="24"/>
                <w:szCs w:val="24"/>
                <w:lang w:eastAsia="ru-RU"/>
              </w:rPr>
              <w:t xml:space="preserve"> . </w:t>
            </w:r>
          </w:p>
        </w:tc>
        <w:tc>
          <w:tcPr>
            <w:tcW w:w="15169" w:type="dxa"/>
            <w:vAlign w:val="bottom"/>
          </w:tcPr>
          <w:p w:rsidR="00D34E7D" w:rsidRPr="009259AF" w:rsidRDefault="00D34E7D" w:rsidP="00D80DE7">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w:t>
            </w:r>
            <w:r w:rsidR="00D80DE7">
              <w:rPr>
                <w:rFonts w:ascii="Times New Roman" w:eastAsia="Times New Roman" w:hAnsi="Times New Roman"/>
                <w:sz w:val="24"/>
                <w:szCs w:val="24"/>
                <w:lang w:eastAsia="ru-RU"/>
              </w:rPr>
              <w:t>3</w:t>
            </w:r>
          </w:p>
        </w:tc>
      </w:tr>
      <w:tr w:rsidR="00D34E7D" w:rsidRPr="009259AF" w:rsidTr="00406A8D">
        <w:trPr>
          <w:trHeight w:val="360"/>
        </w:trPr>
        <w:tc>
          <w:tcPr>
            <w:tcW w:w="10207" w:type="dxa"/>
            <w:vAlign w:val="bottom"/>
          </w:tcPr>
          <w:p w:rsidR="00D34E7D" w:rsidRPr="009259AF"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5.4. Справка об отсутствии признаков крупной сделки (Форма 4)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 </w:t>
            </w:r>
          </w:p>
        </w:tc>
        <w:tc>
          <w:tcPr>
            <w:tcW w:w="15169" w:type="dxa"/>
            <w:vAlign w:val="bottom"/>
          </w:tcPr>
          <w:p w:rsidR="00D34E7D" w:rsidRPr="009259AF" w:rsidRDefault="00D34E7D" w:rsidP="00D80DE7">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w:t>
            </w:r>
            <w:r w:rsidR="00D80DE7">
              <w:rPr>
                <w:rFonts w:ascii="Times New Roman" w:eastAsia="Times New Roman" w:hAnsi="Times New Roman"/>
                <w:sz w:val="24"/>
                <w:szCs w:val="24"/>
                <w:lang w:eastAsia="ru-RU"/>
              </w:rPr>
              <w:t>4</w:t>
            </w:r>
          </w:p>
        </w:tc>
      </w:tr>
      <w:tr w:rsidR="00D34E7D" w:rsidRPr="009259AF" w:rsidTr="00406A8D">
        <w:trPr>
          <w:trHeight w:val="360"/>
        </w:trPr>
        <w:tc>
          <w:tcPr>
            <w:tcW w:w="10207" w:type="dxa"/>
            <w:vAlign w:val="bottom"/>
          </w:tcPr>
          <w:p w:rsidR="00D34E7D" w:rsidRPr="009259AF"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5.4.1. Инструкция по заполнению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tcPr>
          <w:p w:rsidR="00D34E7D" w:rsidRPr="009259AF" w:rsidRDefault="00D34E7D" w:rsidP="00D80DE7">
            <w:pPr>
              <w:spacing w:after="0" w:line="240" w:lineRule="atLeast"/>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4</w:t>
            </w:r>
            <w:r w:rsidR="00D80DE7">
              <w:rPr>
                <w:rFonts w:ascii="Times New Roman" w:eastAsia="Times New Roman" w:hAnsi="Times New Roman"/>
                <w:sz w:val="24"/>
                <w:szCs w:val="24"/>
                <w:lang w:eastAsia="ru-RU"/>
              </w:rPr>
              <w:t>5</w:t>
            </w:r>
          </w:p>
        </w:tc>
      </w:tr>
    </w:tbl>
    <w:p w:rsidR="00F35598" w:rsidRPr="009259AF" w:rsidRDefault="00F35598" w:rsidP="00827A76">
      <w:pPr>
        <w:shd w:val="clear" w:color="auto" w:fill="FFFFFF" w:themeFill="background1"/>
        <w:spacing w:line="240" w:lineRule="auto"/>
        <w:jc w:val="center"/>
        <w:rPr>
          <w:rFonts w:ascii="Times New Roman" w:hAnsi="Times New Roman"/>
          <w:sz w:val="24"/>
          <w:szCs w:val="24"/>
        </w:rPr>
      </w:pPr>
    </w:p>
    <w:p w:rsidR="0064518D" w:rsidRPr="009259AF" w:rsidRDefault="0064518D" w:rsidP="00827A76">
      <w:pPr>
        <w:shd w:val="clear" w:color="auto" w:fill="FFFFFF" w:themeFill="background1"/>
        <w:spacing w:line="240" w:lineRule="auto"/>
        <w:jc w:val="center"/>
        <w:rPr>
          <w:rFonts w:ascii="Times New Roman" w:hAnsi="Times New Roman"/>
          <w:sz w:val="24"/>
          <w:szCs w:val="24"/>
        </w:rPr>
      </w:pPr>
    </w:p>
    <w:p w:rsidR="00743CF9" w:rsidRPr="009259AF" w:rsidRDefault="00743CF9" w:rsidP="00827A76">
      <w:pPr>
        <w:keepNext/>
        <w:keepLines/>
        <w:pageBreakBefore/>
        <w:shd w:val="clear" w:color="auto" w:fill="FFFFFF" w:themeFill="background1"/>
        <w:suppressAutoHyphens/>
        <w:spacing w:before="480" w:after="240" w:line="240" w:lineRule="auto"/>
        <w:outlineLvl w:val="0"/>
        <w:rPr>
          <w:rFonts w:ascii="Times New Roman" w:eastAsia="Times New Roman" w:hAnsi="Times New Roman"/>
          <w:b/>
          <w:bCs/>
          <w:kern w:val="28"/>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9259AF">
        <w:rPr>
          <w:rFonts w:ascii="Times New Roman" w:eastAsia="Times New Roman" w:hAnsi="Times New Roman"/>
          <w:b/>
          <w:bCs/>
          <w:kern w:val="28"/>
          <w:sz w:val="24"/>
          <w:szCs w:val="24"/>
          <w:lang w:eastAsia="ru-RU"/>
        </w:rPr>
        <w:lastRenderedPageBreak/>
        <w:t>1.</w:t>
      </w:r>
      <w:r w:rsidRPr="009259AF">
        <w:rPr>
          <w:rFonts w:ascii="Times New Roman" w:eastAsia="Times New Roman" w:hAnsi="Times New Roman"/>
          <w:b/>
          <w:bCs/>
          <w:kern w:val="28"/>
          <w:sz w:val="24"/>
          <w:szCs w:val="24"/>
          <w:lang w:eastAsia="ru-RU"/>
        </w:rPr>
        <w:tab/>
      </w:r>
      <w:r w:rsidR="00842812" w:rsidRPr="009259AF">
        <w:rPr>
          <w:rFonts w:ascii="Times New Roman" w:eastAsia="Times New Roman" w:hAnsi="Times New Roman"/>
          <w:b/>
          <w:bCs/>
          <w:kern w:val="28"/>
          <w:sz w:val="24"/>
          <w:szCs w:val="24"/>
          <w:lang w:eastAsia="ru-RU"/>
        </w:rPr>
        <w:t xml:space="preserve"> </w:t>
      </w:r>
      <w:r w:rsidRPr="009259AF">
        <w:rPr>
          <w:rFonts w:ascii="Times New Roman" w:eastAsia="Times New Roman" w:hAnsi="Times New Roman"/>
          <w:b/>
          <w:bCs/>
          <w:kern w:val="28"/>
          <w:sz w:val="24"/>
          <w:szCs w:val="24"/>
          <w:lang w:eastAsia="ru-RU"/>
        </w:rPr>
        <w:t>Общие положения</w:t>
      </w:r>
    </w:p>
    <w:p w:rsidR="00743CF9" w:rsidRPr="009259AF" w:rsidRDefault="00743CF9" w:rsidP="00827A76">
      <w:pPr>
        <w:keepNext/>
        <w:shd w:val="clear" w:color="auto" w:fill="FFFFFF" w:themeFill="background1"/>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9259AF">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9259AF">
        <w:rPr>
          <w:rFonts w:ascii="Times New Roman" w:eastAsia="Times New Roman" w:hAnsi="Times New Roman"/>
          <w:b/>
          <w:bCs/>
          <w:sz w:val="24"/>
          <w:szCs w:val="24"/>
          <w:lang w:eastAsia="ru-RU"/>
        </w:rPr>
        <w:t xml:space="preserve">процедуре </w:t>
      </w:r>
      <w:bookmarkEnd w:id="14"/>
      <w:bookmarkEnd w:id="15"/>
      <w:bookmarkEnd w:id="16"/>
      <w:r w:rsidR="006F3712" w:rsidRPr="009259AF">
        <w:rPr>
          <w:rFonts w:ascii="Times New Roman" w:eastAsia="Times New Roman" w:hAnsi="Times New Roman"/>
          <w:b/>
          <w:bCs/>
          <w:sz w:val="24"/>
          <w:szCs w:val="24"/>
          <w:lang w:eastAsia="ru-RU"/>
        </w:rPr>
        <w:t>состязательной закупки</w:t>
      </w:r>
    </w:p>
    <w:p w:rsidR="0091441E" w:rsidRPr="009259AF" w:rsidRDefault="00767EC5" w:rsidP="00E03AF6">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7" w:name="_Ref55193512"/>
      <w:bookmarkStart w:id="18" w:name="Общие_сведения"/>
      <w:bookmarkStart w:id="19" w:name="_Ref93209175"/>
      <w:r w:rsidRPr="009259AF">
        <w:rPr>
          <w:rFonts w:ascii="Times New Roman" w:hAnsi="Times New Roman"/>
          <w:sz w:val="24"/>
          <w:szCs w:val="24"/>
        </w:rPr>
        <w:t xml:space="preserve"> </w:t>
      </w:r>
      <w:r w:rsidR="00284CB0" w:rsidRPr="009259AF">
        <w:rPr>
          <w:rFonts w:ascii="Times New Roman" w:hAnsi="Times New Roman"/>
          <w:sz w:val="24"/>
          <w:szCs w:val="24"/>
        </w:rPr>
        <w:t>А</w:t>
      </w:r>
      <w:r w:rsidR="00743CF9" w:rsidRPr="009259AF">
        <w:rPr>
          <w:rFonts w:ascii="Times New Roman" w:hAnsi="Times New Roman"/>
          <w:sz w:val="24"/>
          <w:szCs w:val="24"/>
        </w:rPr>
        <w:t xml:space="preserve">кционерное общество «Саханефтегазсбыт», расположенное по адресу: 677000, г. Якутск, ул. </w:t>
      </w:r>
      <w:proofErr w:type="spellStart"/>
      <w:r w:rsidR="00743CF9" w:rsidRPr="009259AF">
        <w:rPr>
          <w:rFonts w:ascii="Times New Roman" w:hAnsi="Times New Roman"/>
          <w:sz w:val="24"/>
          <w:szCs w:val="24"/>
        </w:rPr>
        <w:t>Чиряева</w:t>
      </w:r>
      <w:proofErr w:type="spellEnd"/>
      <w:r w:rsidR="00743CF9" w:rsidRPr="009259AF">
        <w:rPr>
          <w:rFonts w:ascii="Times New Roman" w:hAnsi="Times New Roman"/>
          <w:sz w:val="24"/>
          <w:szCs w:val="24"/>
        </w:rPr>
        <w:t>, 3 (далее – Зак</w:t>
      </w:r>
      <w:r w:rsidR="006F3712" w:rsidRPr="009259AF">
        <w:rPr>
          <w:rFonts w:ascii="Times New Roman" w:hAnsi="Times New Roman"/>
          <w:sz w:val="24"/>
          <w:szCs w:val="24"/>
        </w:rPr>
        <w:t>азчик), Извещением о проведении</w:t>
      </w:r>
      <w:r w:rsidR="00743CF9" w:rsidRPr="009259AF">
        <w:rPr>
          <w:rFonts w:ascii="Times New Roman" w:hAnsi="Times New Roman"/>
          <w:sz w:val="24"/>
          <w:szCs w:val="24"/>
        </w:rPr>
        <w:t xml:space="preserve"> </w:t>
      </w:r>
      <w:r w:rsidR="006F3712" w:rsidRPr="009259AF">
        <w:rPr>
          <w:rFonts w:ascii="Times New Roman" w:eastAsia="Times New Roman" w:hAnsi="Times New Roman"/>
          <w:b/>
          <w:bCs/>
          <w:sz w:val="24"/>
          <w:szCs w:val="24"/>
          <w:lang w:eastAsia="ru-RU"/>
        </w:rPr>
        <w:t>состязательной закупк</w:t>
      </w:r>
      <w:r w:rsidR="004645F0" w:rsidRPr="009259AF">
        <w:rPr>
          <w:rFonts w:ascii="Times New Roman" w:eastAsia="Times New Roman" w:hAnsi="Times New Roman"/>
          <w:b/>
          <w:bCs/>
          <w:sz w:val="24"/>
          <w:szCs w:val="24"/>
          <w:lang w:eastAsia="ru-RU"/>
        </w:rPr>
        <w:t>и</w:t>
      </w:r>
      <w:r w:rsidR="006F3712" w:rsidRPr="009259AF">
        <w:rPr>
          <w:rFonts w:ascii="Times New Roman" w:hAnsi="Times New Roman"/>
          <w:b/>
          <w:sz w:val="24"/>
          <w:szCs w:val="24"/>
        </w:rPr>
        <w:t xml:space="preserve"> </w:t>
      </w:r>
      <w:r w:rsidR="00BA713A" w:rsidRPr="009259AF">
        <w:rPr>
          <w:rFonts w:ascii="Times New Roman" w:hAnsi="Times New Roman"/>
          <w:b/>
          <w:sz w:val="24"/>
          <w:szCs w:val="24"/>
        </w:rPr>
        <w:t>в электронной форме</w:t>
      </w:r>
      <w:r w:rsidR="00743CF9" w:rsidRPr="009259AF">
        <w:rPr>
          <w:rFonts w:ascii="Times New Roman" w:hAnsi="Times New Roman"/>
          <w:sz w:val="24"/>
          <w:szCs w:val="24"/>
        </w:rPr>
        <w:t xml:space="preserve">, размещенным на сайте Заказчика </w:t>
      </w:r>
      <w:hyperlink r:id="rId8" w:history="1">
        <w:r w:rsidR="00A80D40" w:rsidRPr="009259AF">
          <w:rPr>
            <w:rStyle w:val="a8"/>
            <w:rFonts w:ascii="Times New Roman" w:hAnsi="Times New Roman"/>
            <w:color w:val="auto"/>
            <w:sz w:val="24"/>
            <w:szCs w:val="24"/>
            <w:lang w:val="en-US"/>
          </w:rPr>
          <w:t>www</w:t>
        </w:r>
        <w:r w:rsidR="00A80D40" w:rsidRPr="009259AF">
          <w:rPr>
            <w:rStyle w:val="a8"/>
            <w:rFonts w:ascii="Times New Roman" w:hAnsi="Times New Roman"/>
            <w:color w:val="auto"/>
            <w:sz w:val="24"/>
            <w:szCs w:val="24"/>
          </w:rPr>
          <w:t>.саханефтегазсбыт.рф</w:t>
        </w:r>
      </w:hyperlink>
      <w:r w:rsidR="00743CF9" w:rsidRPr="009259AF">
        <w:rPr>
          <w:sz w:val="24"/>
          <w:szCs w:val="24"/>
        </w:rPr>
        <w:t xml:space="preserve"> </w:t>
      </w:r>
      <w:r w:rsidR="00743CF9" w:rsidRPr="009259AF">
        <w:rPr>
          <w:rFonts w:ascii="Times New Roman" w:hAnsi="Times New Roman"/>
          <w:sz w:val="24"/>
          <w:szCs w:val="24"/>
        </w:rPr>
        <w:t xml:space="preserve">и </w:t>
      </w:r>
      <w:r w:rsidR="00331FBC" w:rsidRPr="009259AF">
        <w:rPr>
          <w:rFonts w:ascii="Times New Roman" w:eastAsia="Times New Roman" w:hAnsi="Times New Roman"/>
          <w:sz w:val="24"/>
          <w:szCs w:val="24"/>
          <w:lang w:eastAsia="ru-RU"/>
        </w:rPr>
        <w:t xml:space="preserve">на сайте </w:t>
      </w:r>
      <w:r w:rsidR="00F579F5">
        <w:rPr>
          <w:rFonts w:ascii="Times New Roman" w:eastAsia="Times New Roman" w:hAnsi="Times New Roman"/>
          <w:sz w:val="24"/>
          <w:szCs w:val="24"/>
          <w:lang w:eastAsia="ru-RU"/>
        </w:rPr>
        <w:t>оператора</w:t>
      </w:r>
      <w:r w:rsidR="00E03AF6">
        <w:rPr>
          <w:rFonts w:ascii="Times New Roman" w:eastAsia="Times New Roman" w:hAnsi="Times New Roman"/>
          <w:sz w:val="24"/>
          <w:szCs w:val="24"/>
          <w:lang w:eastAsia="ru-RU"/>
        </w:rPr>
        <w:t xml:space="preserve"> </w:t>
      </w:r>
      <w:r w:rsidR="00F579F5" w:rsidRPr="00017F74">
        <w:rPr>
          <w:rFonts w:ascii="Times New Roman" w:hAnsi="Times New Roman"/>
          <w:bCs/>
          <w:sz w:val="24"/>
          <w:szCs w:val="24"/>
        </w:rPr>
        <w:t xml:space="preserve">электронной площадки </w:t>
      </w:r>
      <w:r w:rsidR="00F579F5" w:rsidRPr="00F579F5">
        <w:rPr>
          <w:rFonts w:ascii="Times New Roman" w:hAnsi="Times New Roman"/>
          <w:sz w:val="24"/>
          <w:szCs w:val="24"/>
        </w:rPr>
        <w:t>ЭТП "Торги-223</w:t>
      </w:r>
      <w:r w:rsidR="00F579F5" w:rsidRPr="00BB63C1">
        <w:rPr>
          <w:rFonts w:ascii="Times New Roman" w:hAnsi="Times New Roman"/>
          <w:sz w:val="24"/>
          <w:szCs w:val="24"/>
        </w:rPr>
        <w:t>»</w:t>
      </w:r>
      <w:r w:rsidR="00F579F5" w:rsidRPr="00BB63C1">
        <w:rPr>
          <w:rFonts w:ascii="Times New Roman" w:hAnsi="Times New Roman"/>
          <w:color w:val="000000"/>
          <w:sz w:val="24"/>
          <w:szCs w:val="24"/>
          <w:shd w:val="clear" w:color="auto" w:fill="FBFBFB"/>
        </w:rPr>
        <w:t xml:space="preserve"> </w:t>
      </w:r>
      <w:r w:rsidR="00F579F5" w:rsidRPr="00BB63C1">
        <w:rPr>
          <w:rFonts w:ascii="Helvetica" w:hAnsi="Helvetica" w:cs="Helvetica"/>
          <w:color w:val="0000FF"/>
          <w:sz w:val="21"/>
          <w:szCs w:val="21"/>
          <w:shd w:val="clear" w:color="auto" w:fill="FBFBFB"/>
        </w:rPr>
        <w:t>https://www.torgi223.ru</w:t>
      </w:r>
      <w:r w:rsidR="00F579F5" w:rsidRPr="009259AF">
        <w:rPr>
          <w:rFonts w:ascii="Times New Roman" w:eastAsia="Times New Roman" w:hAnsi="Times New Roman"/>
          <w:sz w:val="24"/>
          <w:szCs w:val="24"/>
          <w:u w:val="single"/>
          <w:lang w:eastAsia="ru-RU"/>
        </w:rPr>
        <w:t xml:space="preserve"> </w:t>
      </w:r>
      <w:r w:rsidR="00331FBC" w:rsidRPr="009259AF">
        <w:rPr>
          <w:rFonts w:ascii="Times New Roman" w:eastAsia="Times New Roman" w:hAnsi="Times New Roman"/>
          <w:sz w:val="24"/>
          <w:szCs w:val="24"/>
          <w:u w:val="single"/>
          <w:lang w:eastAsia="ru-RU"/>
        </w:rPr>
        <w:t>(далее – ЭП)</w:t>
      </w:r>
      <w:r w:rsidR="00433471" w:rsidRPr="009259AF">
        <w:rPr>
          <w:rStyle w:val="a8"/>
          <w:rFonts w:ascii="Times New Roman" w:hAnsi="Times New Roman"/>
          <w:color w:val="auto"/>
          <w:sz w:val="24"/>
          <w:szCs w:val="24"/>
          <w:u w:val="none"/>
        </w:rPr>
        <w:t>,</w:t>
      </w:r>
      <w:r w:rsidR="00743CF9" w:rsidRPr="009259AF">
        <w:rPr>
          <w:rFonts w:ascii="Times New Roman" w:hAnsi="Times New Roman"/>
          <w:sz w:val="24"/>
          <w:szCs w:val="24"/>
        </w:rPr>
        <w:t xml:space="preserve"> </w:t>
      </w:r>
      <w:bookmarkEnd w:id="17"/>
      <w:bookmarkEnd w:id="18"/>
      <w:r w:rsidR="002B2FDE" w:rsidRPr="009259AF">
        <w:rPr>
          <w:rFonts w:ascii="Times New Roman" w:hAnsi="Times New Roman"/>
          <w:sz w:val="24"/>
          <w:szCs w:val="24"/>
        </w:rPr>
        <w:t>пригласило юридических лиц и индивидуальных предпринимателей (далее — Участники), а также субъекты малого и среднего предпринимательства к участию в процедуре</w:t>
      </w:r>
      <w:r w:rsidR="00730D3B" w:rsidRPr="009259AF">
        <w:rPr>
          <w:rFonts w:ascii="Times New Roman" w:hAnsi="Times New Roman"/>
          <w:sz w:val="24"/>
          <w:szCs w:val="24"/>
        </w:rPr>
        <w:t xml:space="preserve"> </w:t>
      </w:r>
      <w:r w:rsidR="00006F22" w:rsidRPr="009259AF">
        <w:rPr>
          <w:rFonts w:ascii="Times New Roman" w:eastAsia="Times New Roman" w:hAnsi="Times New Roman"/>
          <w:bCs/>
          <w:sz w:val="24"/>
          <w:szCs w:val="24"/>
          <w:lang w:eastAsia="ru-RU"/>
        </w:rPr>
        <w:t>состязательной закупки</w:t>
      </w:r>
      <w:r w:rsidR="00730D3B" w:rsidRPr="009259AF">
        <w:rPr>
          <w:rFonts w:ascii="Times New Roman" w:hAnsi="Times New Roman"/>
          <w:sz w:val="24"/>
          <w:szCs w:val="24"/>
        </w:rPr>
        <w:t xml:space="preserve"> </w:t>
      </w:r>
      <w:r w:rsidR="00023402" w:rsidRPr="009259AF">
        <w:rPr>
          <w:rFonts w:ascii="Times New Roman" w:hAnsi="Times New Roman"/>
          <w:sz w:val="24"/>
          <w:szCs w:val="24"/>
        </w:rPr>
        <w:t xml:space="preserve">в электронной форме </w:t>
      </w:r>
      <w:r w:rsidR="00BA713A" w:rsidRPr="009259AF">
        <w:rPr>
          <w:rFonts w:ascii="Times New Roman" w:hAnsi="Times New Roman"/>
          <w:sz w:val="24"/>
          <w:szCs w:val="24"/>
        </w:rPr>
        <w:t xml:space="preserve">(далее — </w:t>
      </w:r>
      <w:r w:rsidR="00BA713A" w:rsidRPr="009259AF">
        <w:rPr>
          <w:rFonts w:ascii="Times New Roman" w:eastAsia="Times New Roman" w:hAnsi="Times New Roman"/>
          <w:bCs/>
          <w:sz w:val="24"/>
          <w:szCs w:val="24"/>
          <w:lang w:eastAsia="ru-RU"/>
        </w:rPr>
        <w:t>закупка</w:t>
      </w:r>
      <w:r w:rsidR="00BA713A" w:rsidRPr="009259AF">
        <w:rPr>
          <w:rFonts w:ascii="Times New Roman" w:hAnsi="Times New Roman"/>
          <w:sz w:val="24"/>
          <w:szCs w:val="24"/>
        </w:rPr>
        <w:t xml:space="preserve">) </w:t>
      </w:r>
      <w:r w:rsidR="00F579F5" w:rsidRPr="00CC2640">
        <w:rPr>
          <w:rFonts w:ascii="Times New Roman" w:eastAsia="Times New Roman" w:hAnsi="Times New Roman"/>
          <w:sz w:val="24"/>
          <w:szCs w:val="24"/>
          <w:lang w:eastAsia="ru-RU"/>
        </w:rPr>
        <w:t>на поставку</w:t>
      </w:r>
      <w:r w:rsidR="00F579F5" w:rsidRPr="00CC2640">
        <w:rPr>
          <w:rFonts w:ascii="Times New Roman" w:eastAsia="Times New Roman" w:hAnsi="Times New Roman"/>
          <w:sz w:val="28"/>
          <w:szCs w:val="28"/>
          <w:lang w:eastAsia="ru-RU"/>
        </w:rPr>
        <w:t xml:space="preserve"> </w:t>
      </w:r>
      <w:r w:rsidR="00424669">
        <w:rPr>
          <w:rFonts w:ascii="Times New Roman" w:eastAsia="Times New Roman" w:hAnsi="Times New Roman"/>
          <w:bCs/>
          <w:sz w:val="24"/>
          <w:szCs w:val="24"/>
          <w:lang w:eastAsia="ru-RU"/>
        </w:rPr>
        <w:t xml:space="preserve">автомобиля </w:t>
      </w:r>
      <w:r w:rsidR="00424669">
        <w:rPr>
          <w:rFonts w:ascii="Times New Roman" w:eastAsia="Times New Roman" w:hAnsi="Times New Roman"/>
          <w:bCs/>
          <w:sz w:val="24"/>
          <w:szCs w:val="24"/>
          <w:lang w:val="en-US" w:eastAsia="ru-RU"/>
        </w:rPr>
        <w:t>Hino</w:t>
      </w:r>
      <w:r w:rsidR="00424669" w:rsidRPr="00D94905">
        <w:rPr>
          <w:rFonts w:ascii="Times New Roman" w:eastAsia="Times New Roman" w:hAnsi="Times New Roman"/>
          <w:bCs/>
          <w:sz w:val="24"/>
          <w:szCs w:val="24"/>
          <w:lang w:eastAsia="ru-RU"/>
        </w:rPr>
        <w:t xml:space="preserve"> 300 </w:t>
      </w:r>
      <w:r w:rsidR="00424669">
        <w:rPr>
          <w:rFonts w:ascii="Times New Roman" w:eastAsia="Times New Roman" w:hAnsi="Times New Roman"/>
          <w:bCs/>
          <w:sz w:val="24"/>
          <w:szCs w:val="24"/>
          <w:lang w:eastAsia="ru-RU"/>
        </w:rPr>
        <w:t>с рефрижераторной</w:t>
      </w:r>
      <w:r w:rsidR="00424669">
        <w:rPr>
          <w:rFonts w:ascii="Times New Roman" w:eastAsia="Times New Roman" w:hAnsi="Times New Roman"/>
          <w:bCs/>
          <w:sz w:val="24"/>
          <w:szCs w:val="24"/>
          <w:lang w:eastAsia="ru-RU"/>
        </w:rPr>
        <w:t xml:space="preserve"> установкой </w:t>
      </w:r>
      <w:r w:rsidR="00424669" w:rsidRPr="00D06A1B">
        <w:rPr>
          <w:rFonts w:ascii="Times New Roman" w:eastAsia="Times New Roman" w:hAnsi="Times New Roman"/>
          <w:sz w:val="24"/>
          <w:szCs w:val="24"/>
          <w:lang w:eastAsia="ru-RU"/>
        </w:rPr>
        <w:t>для н</w:t>
      </w:r>
      <w:r w:rsidR="00424669">
        <w:rPr>
          <w:rFonts w:ascii="Times New Roman" w:eastAsia="Times New Roman" w:hAnsi="Times New Roman"/>
          <w:sz w:val="24"/>
          <w:szCs w:val="24"/>
          <w:lang w:eastAsia="ru-RU"/>
        </w:rPr>
        <w:t>ужд АО «</w:t>
      </w:r>
      <w:proofErr w:type="spellStart"/>
      <w:r w:rsidR="00424669">
        <w:rPr>
          <w:rFonts w:ascii="Times New Roman" w:eastAsia="Times New Roman" w:hAnsi="Times New Roman"/>
          <w:sz w:val="24"/>
          <w:szCs w:val="24"/>
          <w:lang w:eastAsia="ru-RU"/>
        </w:rPr>
        <w:t>Саханефтегазсбыт</w:t>
      </w:r>
      <w:proofErr w:type="spellEnd"/>
      <w:r w:rsidR="00424669">
        <w:rPr>
          <w:rFonts w:ascii="Times New Roman" w:eastAsia="Times New Roman" w:hAnsi="Times New Roman"/>
          <w:sz w:val="24"/>
          <w:szCs w:val="24"/>
          <w:lang w:eastAsia="ru-RU"/>
        </w:rPr>
        <w:t>» 2022г</w:t>
      </w:r>
      <w:r w:rsidR="00424669">
        <w:rPr>
          <w:rFonts w:ascii="Times New Roman" w:eastAsia="Times New Roman" w:hAnsi="Times New Roman"/>
          <w:sz w:val="24"/>
          <w:szCs w:val="24"/>
          <w:lang w:eastAsia="ru-RU"/>
        </w:rPr>
        <w:t>.</w:t>
      </w:r>
    </w:p>
    <w:p w:rsidR="00743CF9" w:rsidRPr="009259AF" w:rsidRDefault="008D5132" w:rsidP="0091441E">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r w:rsidRPr="009259AF">
        <w:rPr>
          <w:rFonts w:ascii="Times New Roman" w:hAnsi="Times New Roman"/>
          <w:sz w:val="24"/>
          <w:szCs w:val="24"/>
        </w:rPr>
        <w:t xml:space="preserve"> </w:t>
      </w:r>
      <w:r w:rsidR="00743CF9" w:rsidRPr="009259AF">
        <w:rPr>
          <w:rFonts w:ascii="Times New Roman" w:hAnsi="Times New Roman"/>
          <w:sz w:val="24"/>
          <w:szCs w:val="24"/>
        </w:rPr>
        <w:t xml:space="preserve">Для справок обращаться к представителю инициатора </w:t>
      </w:r>
      <w:r w:rsidR="00BA713A" w:rsidRPr="009259AF">
        <w:rPr>
          <w:rFonts w:ascii="Times New Roman" w:hAnsi="Times New Roman"/>
          <w:sz w:val="24"/>
          <w:szCs w:val="24"/>
        </w:rPr>
        <w:t>закупки</w:t>
      </w:r>
      <w:r w:rsidR="00743CF9" w:rsidRPr="009259AF">
        <w:rPr>
          <w:rFonts w:ascii="Times New Roman" w:hAnsi="Times New Roman"/>
          <w:sz w:val="24"/>
          <w:szCs w:val="24"/>
        </w:rPr>
        <w:t>:</w:t>
      </w:r>
      <w:bookmarkEnd w:id="19"/>
      <w:r w:rsidR="00743CF9" w:rsidRPr="009259AF">
        <w:rPr>
          <w:rFonts w:ascii="Times New Roman" w:hAnsi="Times New Roman"/>
          <w:sz w:val="24"/>
          <w:szCs w:val="24"/>
        </w:rPr>
        <w:t xml:space="preserve"> </w:t>
      </w:r>
    </w:p>
    <w:p w:rsidR="000460A8" w:rsidRPr="009259AF" w:rsidRDefault="000460A8" w:rsidP="0091441E">
      <w:pPr>
        <w:shd w:val="clear" w:color="auto" w:fill="FFFFFF" w:themeFill="background1"/>
        <w:suppressAutoHyphens/>
        <w:spacing w:after="0" w:line="240" w:lineRule="atLeast"/>
        <w:jc w:val="both"/>
        <w:rPr>
          <w:rFonts w:ascii="Times New Roman" w:hAnsi="Times New Roman"/>
          <w:sz w:val="24"/>
          <w:szCs w:val="24"/>
        </w:rPr>
      </w:pPr>
      <w:r w:rsidRPr="009259AF">
        <w:rPr>
          <w:rFonts w:ascii="Times New Roman" w:hAnsi="Times New Roman"/>
          <w:sz w:val="24"/>
          <w:szCs w:val="24"/>
        </w:rPr>
        <w:t xml:space="preserve">- </w:t>
      </w:r>
      <w:r w:rsidR="00113914">
        <w:rPr>
          <w:rFonts w:ascii="Times New Roman" w:hAnsi="Times New Roman"/>
          <w:sz w:val="24"/>
          <w:szCs w:val="24"/>
        </w:rPr>
        <w:t>Кузьмин Гурий Анатольевич</w:t>
      </w:r>
      <w:r w:rsidR="005B3112">
        <w:rPr>
          <w:rFonts w:ascii="Times New Roman" w:hAnsi="Times New Roman"/>
          <w:sz w:val="24"/>
          <w:szCs w:val="24"/>
        </w:rPr>
        <w:t xml:space="preserve"> – 8 </w:t>
      </w:r>
      <w:r w:rsidRPr="009259AF">
        <w:rPr>
          <w:rFonts w:ascii="Times New Roman" w:hAnsi="Times New Roman"/>
          <w:sz w:val="24"/>
          <w:szCs w:val="24"/>
        </w:rPr>
        <w:t>(4112) 31-89-32 доб. 262,</w:t>
      </w:r>
    </w:p>
    <w:p w:rsidR="00743CF9" w:rsidRPr="009259AF" w:rsidRDefault="009A29AA" w:rsidP="0091441E">
      <w:pPr>
        <w:shd w:val="clear" w:color="auto" w:fill="FFFFFF" w:themeFill="background1"/>
        <w:suppressAutoHyphens/>
        <w:spacing w:after="0" w:line="240" w:lineRule="atLeast"/>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w:t>
      </w:r>
      <w:r w:rsidR="0096273F" w:rsidRPr="009259AF">
        <w:rPr>
          <w:rFonts w:ascii="Times New Roman" w:eastAsia="Times New Roman" w:hAnsi="Times New Roman"/>
          <w:sz w:val="24"/>
          <w:szCs w:val="24"/>
          <w:lang w:eastAsia="ru-RU"/>
        </w:rPr>
        <w:t>Парамонова Инна Анатольевна –</w:t>
      </w:r>
      <w:r w:rsidR="00E273BF" w:rsidRPr="009259AF">
        <w:rPr>
          <w:rFonts w:ascii="Times New Roman" w:eastAsia="Times New Roman" w:hAnsi="Times New Roman"/>
          <w:sz w:val="24"/>
          <w:szCs w:val="24"/>
          <w:lang w:eastAsia="ru-RU"/>
        </w:rPr>
        <w:t xml:space="preserve"> 8</w:t>
      </w:r>
      <w:r w:rsidR="00743CF9" w:rsidRPr="009259AF">
        <w:rPr>
          <w:rFonts w:ascii="Times New Roman" w:eastAsia="Times New Roman" w:hAnsi="Times New Roman"/>
          <w:sz w:val="24"/>
          <w:szCs w:val="24"/>
          <w:lang w:eastAsia="ru-RU"/>
        </w:rPr>
        <w:t xml:space="preserve"> (4112) </w:t>
      </w:r>
      <w:r w:rsidR="002B2FDE" w:rsidRPr="009259AF">
        <w:rPr>
          <w:rFonts w:ascii="Times New Roman" w:eastAsia="Times New Roman" w:hAnsi="Times New Roman"/>
          <w:sz w:val="24"/>
          <w:szCs w:val="24"/>
          <w:lang w:eastAsia="ru-RU"/>
        </w:rPr>
        <w:t xml:space="preserve">31-89-40 </w:t>
      </w:r>
      <w:r w:rsidR="0070590E" w:rsidRPr="009259AF">
        <w:rPr>
          <w:rFonts w:ascii="Times New Roman" w:eastAsia="Times New Roman" w:hAnsi="Times New Roman"/>
          <w:sz w:val="24"/>
          <w:szCs w:val="24"/>
          <w:lang w:eastAsia="ru-RU"/>
        </w:rPr>
        <w:t>доб. 39</w:t>
      </w:r>
      <w:r w:rsidR="0096273F" w:rsidRPr="009259AF">
        <w:rPr>
          <w:rFonts w:ascii="Times New Roman" w:eastAsia="Times New Roman" w:hAnsi="Times New Roman"/>
          <w:sz w:val="24"/>
          <w:szCs w:val="24"/>
          <w:lang w:eastAsia="ru-RU"/>
        </w:rPr>
        <w:t>1</w:t>
      </w:r>
      <w:r w:rsidR="00743CF9" w:rsidRPr="009259AF">
        <w:rPr>
          <w:rFonts w:ascii="Times New Roman" w:eastAsia="Times New Roman" w:hAnsi="Times New Roman"/>
          <w:sz w:val="24"/>
          <w:szCs w:val="24"/>
          <w:lang w:eastAsia="ru-RU"/>
        </w:rPr>
        <w:t xml:space="preserve"> </w:t>
      </w:r>
    </w:p>
    <w:p w:rsidR="00743CF9" w:rsidRPr="009259AF" w:rsidRDefault="00743CF9" w:rsidP="0091441E">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электронный адрес: </w:t>
      </w:r>
      <w:hyperlink r:id="rId9" w:history="1">
        <w:r w:rsidRPr="009259AF">
          <w:rPr>
            <w:rStyle w:val="a8"/>
            <w:rFonts w:ascii="Times New Roman" w:eastAsia="Times New Roman" w:hAnsi="Times New Roman"/>
            <w:color w:val="auto"/>
            <w:sz w:val="24"/>
            <w:szCs w:val="24"/>
            <w:lang w:val="en-US" w:eastAsia="ru-RU"/>
          </w:rPr>
          <w:t>torgi</w:t>
        </w:r>
        <w:r w:rsidRPr="009259AF">
          <w:rPr>
            <w:rStyle w:val="a8"/>
            <w:rFonts w:ascii="Times New Roman" w:eastAsia="Times New Roman" w:hAnsi="Times New Roman"/>
            <w:color w:val="auto"/>
            <w:sz w:val="24"/>
            <w:szCs w:val="24"/>
            <w:lang w:eastAsia="ru-RU"/>
          </w:rPr>
          <w:t>.</w:t>
        </w:r>
        <w:r w:rsidRPr="009259AF">
          <w:rPr>
            <w:rStyle w:val="a8"/>
            <w:rFonts w:ascii="Times New Roman" w:eastAsia="Times New Roman" w:hAnsi="Times New Roman"/>
            <w:color w:val="auto"/>
            <w:sz w:val="24"/>
            <w:szCs w:val="24"/>
            <w:lang w:val="en-US" w:eastAsia="ru-RU"/>
          </w:rPr>
          <w:t>sngs</w:t>
        </w:r>
        <w:r w:rsidRPr="009259AF">
          <w:rPr>
            <w:rStyle w:val="a8"/>
            <w:rFonts w:ascii="Times New Roman" w:eastAsia="Times New Roman" w:hAnsi="Times New Roman"/>
            <w:color w:val="auto"/>
            <w:sz w:val="24"/>
            <w:szCs w:val="24"/>
            <w:lang w:eastAsia="ru-RU"/>
          </w:rPr>
          <w:t>@</w:t>
        </w:r>
        <w:r w:rsidRPr="009259AF">
          <w:rPr>
            <w:rStyle w:val="a8"/>
            <w:rFonts w:ascii="Times New Roman" w:eastAsia="Times New Roman" w:hAnsi="Times New Roman"/>
            <w:color w:val="auto"/>
            <w:sz w:val="24"/>
            <w:szCs w:val="24"/>
            <w:lang w:val="en-US" w:eastAsia="ru-RU"/>
          </w:rPr>
          <w:t>mail</w:t>
        </w:r>
        <w:r w:rsidRPr="009259AF">
          <w:rPr>
            <w:rStyle w:val="a8"/>
            <w:rFonts w:ascii="Times New Roman" w:eastAsia="Times New Roman" w:hAnsi="Times New Roman"/>
            <w:color w:val="auto"/>
            <w:sz w:val="24"/>
            <w:szCs w:val="24"/>
            <w:lang w:eastAsia="ru-RU"/>
          </w:rPr>
          <w:t>.</w:t>
        </w:r>
        <w:proofErr w:type="spellStart"/>
        <w:r w:rsidRPr="009259AF">
          <w:rPr>
            <w:rStyle w:val="a8"/>
            <w:rFonts w:ascii="Times New Roman" w:eastAsia="Times New Roman" w:hAnsi="Times New Roman"/>
            <w:color w:val="auto"/>
            <w:sz w:val="24"/>
            <w:szCs w:val="24"/>
            <w:lang w:eastAsia="ru-RU"/>
          </w:rPr>
          <w:t>ru</w:t>
        </w:r>
        <w:proofErr w:type="spellEnd"/>
      </w:hyperlink>
      <w:r w:rsidRPr="009259AF">
        <w:rPr>
          <w:rFonts w:ascii="Times New Roman" w:eastAsia="Times New Roman" w:hAnsi="Times New Roman"/>
          <w:sz w:val="24"/>
          <w:szCs w:val="24"/>
          <w:lang w:eastAsia="ru-RU"/>
        </w:rPr>
        <w:t xml:space="preserve">. </w:t>
      </w:r>
    </w:p>
    <w:p w:rsidR="00D0055B" w:rsidRPr="009259AF" w:rsidRDefault="00433471" w:rsidP="00827A76">
      <w:pPr>
        <w:numPr>
          <w:ilvl w:val="2"/>
          <w:numId w:val="10"/>
        </w:numPr>
        <w:shd w:val="clear" w:color="auto" w:fill="FFFFFF" w:themeFill="background1"/>
        <w:spacing w:after="0" w:line="240" w:lineRule="auto"/>
        <w:ind w:left="0" w:firstLine="0"/>
        <w:jc w:val="both"/>
        <w:rPr>
          <w:rFonts w:ascii="Times New Roman" w:hAnsi="Times New Roman"/>
          <w:sz w:val="24"/>
          <w:szCs w:val="24"/>
        </w:rPr>
      </w:pPr>
      <w:bookmarkStart w:id="20" w:name="_Ref93694278"/>
      <w:r w:rsidRPr="009259AF">
        <w:rPr>
          <w:rFonts w:ascii="Times New Roman" w:eastAsia="Times New Roman" w:hAnsi="Times New Roman"/>
          <w:sz w:val="24"/>
          <w:szCs w:val="24"/>
          <w:lang w:eastAsia="ru-RU"/>
        </w:rPr>
        <w:t xml:space="preserve"> </w:t>
      </w:r>
      <w:r w:rsidR="00D0055B" w:rsidRPr="009259AF">
        <w:rPr>
          <w:rFonts w:ascii="Times New Roman" w:eastAsia="Times New Roman" w:hAnsi="Times New Roman"/>
          <w:sz w:val="24"/>
          <w:szCs w:val="24"/>
          <w:lang w:eastAsia="ru-RU"/>
        </w:rPr>
        <w:t xml:space="preserve">Подробные требования </w:t>
      </w:r>
      <w:r w:rsidR="00D0055B" w:rsidRPr="009259AF">
        <w:rPr>
          <w:rFonts w:ascii="Times New Roman" w:hAnsi="Times New Roman"/>
          <w:sz w:val="24"/>
          <w:szCs w:val="24"/>
        </w:rPr>
        <w:t xml:space="preserve">к </w:t>
      </w:r>
      <w:r w:rsidR="00DB4958" w:rsidRPr="009259AF">
        <w:rPr>
          <w:rFonts w:ascii="Times New Roman" w:hAnsi="Times New Roman"/>
          <w:sz w:val="24"/>
          <w:szCs w:val="24"/>
        </w:rPr>
        <w:t>поставке товаров (выполнению работ, оказанию услуг)</w:t>
      </w:r>
      <w:r w:rsidR="00D0055B" w:rsidRPr="009259AF">
        <w:rPr>
          <w:rFonts w:ascii="Times New Roman" w:hAnsi="Times New Roman"/>
          <w:sz w:val="24"/>
          <w:szCs w:val="24"/>
        </w:rPr>
        <w:t xml:space="preserve"> изложены в разделе 2 - Техническое задание (здесь и далее ссылки относятся к настоящей </w:t>
      </w:r>
      <w:r w:rsidR="00BA713A" w:rsidRPr="009259AF">
        <w:rPr>
          <w:rFonts w:ascii="Times New Roman" w:hAnsi="Times New Roman"/>
          <w:sz w:val="24"/>
          <w:szCs w:val="24"/>
        </w:rPr>
        <w:t xml:space="preserve">закупочной </w:t>
      </w:r>
      <w:r w:rsidR="00D0055B" w:rsidRPr="009259AF">
        <w:rPr>
          <w:rFonts w:ascii="Times New Roman" w:hAnsi="Times New Roman"/>
          <w:sz w:val="24"/>
          <w:szCs w:val="24"/>
        </w:rPr>
        <w:t xml:space="preserve">Документации). Проект Договора, являющийся неотъемлемой частью извещения об осуществлении </w:t>
      </w:r>
      <w:r w:rsidR="00BA713A" w:rsidRPr="009259AF">
        <w:rPr>
          <w:rFonts w:ascii="Times New Roman" w:hAnsi="Times New Roman"/>
          <w:sz w:val="24"/>
          <w:szCs w:val="24"/>
        </w:rPr>
        <w:t>закупки</w:t>
      </w:r>
      <w:r w:rsidR="00D0055B" w:rsidRPr="009259AF">
        <w:rPr>
          <w:rFonts w:ascii="Times New Roman" w:hAnsi="Times New Roman"/>
          <w:sz w:val="24"/>
          <w:szCs w:val="24"/>
        </w:rPr>
        <w:t xml:space="preserve"> и </w:t>
      </w:r>
      <w:r w:rsidR="00BA713A" w:rsidRPr="009259AF">
        <w:rPr>
          <w:rFonts w:ascii="Times New Roman" w:hAnsi="Times New Roman"/>
          <w:sz w:val="24"/>
          <w:szCs w:val="24"/>
        </w:rPr>
        <w:t xml:space="preserve">закупочной </w:t>
      </w:r>
      <w:r w:rsidR="00D0055B" w:rsidRPr="009259AF">
        <w:rPr>
          <w:rFonts w:ascii="Times New Roman" w:hAnsi="Times New Roman"/>
          <w:sz w:val="24"/>
          <w:szCs w:val="24"/>
        </w:rPr>
        <w:t xml:space="preserve">документации, приведен в разделе 3. Порядок проведения </w:t>
      </w:r>
      <w:r w:rsidR="00BA713A" w:rsidRPr="009259AF">
        <w:rPr>
          <w:rFonts w:ascii="Times New Roman" w:hAnsi="Times New Roman"/>
          <w:sz w:val="24"/>
          <w:szCs w:val="24"/>
        </w:rPr>
        <w:t>закупки</w:t>
      </w:r>
      <w:r w:rsidR="00D0055B" w:rsidRPr="009259AF">
        <w:rPr>
          <w:rFonts w:ascii="Times New Roman" w:hAnsi="Times New Roman"/>
          <w:sz w:val="24"/>
          <w:szCs w:val="24"/>
        </w:rPr>
        <w:t xml:space="preserve"> и участия в не</w:t>
      </w:r>
      <w:r w:rsidR="00BA713A" w:rsidRPr="009259AF">
        <w:rPr>
          <w:rFonts w:ascii="Times New Roman" w:hAnsi="Times New Roman"/>
          <w:sz w:val="24"/>
          <w:szCs w:val="24"/>
        </w:rPr>
        <w:t>й</w:t>
      </w:r>
      <w:r w:rsidR="00D0055B" w:rsidRPr="009259AF">
        <w:rPr>
          <w:rFonts w:ascii="Times New Roman" w:hAnsi="Times New Roman"/>
          <w:sz w:val="24"/>
          <w:szCs w:val="24"/>
        </w:rPr>
        <w:t>,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A80D40" w:rsidRPr="009259AF" w:rsidRDefault="00A80D40" w:rsidP="00A80D40">
      <w:pPr>
        <w:keepNext/>
        <w:numPr>
          <w:ilvl w:val="1"/>
          <w:numId w:val="10"/>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9259AF">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A80D40" w:rsidRPr="009259AF" w:rsidRDefault="00A80D40" w:rsidP="00A80D40">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sz w:val="24"/>
          <w:szCs w:val="24"/>
          <w:lang w:eastAsia="ru-RU"/>
        </w:rPr>
      </w:pPr>
      <w:r w:rsidRPr="009259AF">
        <w:rPr>
          <w:rFonts w:ascii="Times New Roman" w:eastAsia="Times New Roman" w:hAnsi="Times New Roman"/>
          <w:sz w:val="24"/>
          <w:szCs w:val="24"/>
          <w:lang w:eastAsia="ru-RU"/>
        </w:rPr>
        <w:t xml:space="preserve">Данная процедура </w:t>
      </w:r>
      <w:r w:rsidRPr="009259AF">
        <w:rPr>
          <w:rFonts w:ascii="Times New Roman" w:eastAsia="Times New Roman" w:hAnsi="Times New Roman"/>
          <w:bCs/>
          <w:sz w:val="24"/>
          <w:szCs w:val="24"/>
          <w:lang w:eastAsia="ru-RU"/>
        </w:rPr>
        <w:t>состязательной закупки</w:t>
      </w:r>
      <w:r w:rsidRPr="009259AF">
        <w:rPr>
          <w:rFonts w:ascii="Times New Roman" w:eastAsia="Times New Roman" w:hAnsi="Times New Roman"/>
          <w:sz w:val="24"/>
          <w:szCs w:val="24"/>
          <w:lang w:eastAsia="ru-RU"/>
        </w:rPr>
        <w:t xml:space="preserve"> является неконкурентным способом закупки. Также </w:t>
      </w:r>
      <w:r w:rsidRPr="009259AF">
        <w:rPr>
          <w:rFonts w:ascii="Times New Roman" w:eastAsia="Times New Roman" w:hAnsi="Times New Roman"/>
          <w:bCs/>
          <w:sz w:val="24"/>
          <w:szCs w:val="24"/>
          <w:lang w:eastAsia="ru-RU"/>
        </w:rPr>
        <w:t>состязательная закупка</w:t>
      </w:r>
      <w:r w:rsidRPr="009259AF">
        <w:rPr>
          <w:rFonts w:ascii="Times New Roman" w:eastAsia="Times New Roman" w:hAnsi="Times New Roman"/>
          <w:bCs/>
          <w:iCs/>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sidR="00BB1826" w:rsidRPr="009259AF">
        <w:rPr>
          <w:rFonts w:ascii="Times New Roman" w:eastAsia="Times New Roman" w:hAnsi="Times New Roman"/>
          <w:bCs/>
          <w:iCs/>
          <w:sz w:val="24"/>
          <w:szCs w:val="24"/>
          <w:lang w:eastAsia="ru-RU"/>
        </w:rPr>
        <w:t>сом и не регулируется ст. 1057-1</w:t>
      </w:r>
      <w:r w:rsidRPr="009259AF">
        <w:rPr>
          <w:rFonts w:ascii="Times New Roman" w:eastAsia="Times New Roman" w:hAnsi="Times New Roman"/>
          <w:bCs/>
          <w:iCs/>
          <w:sz w:val="24"/>
          <w:szCs w:val="24"/>
          <w:lang w:eastAsia="ru-RU"/>
        </w:rPr>
        <w:t xml:space="preserve">061 ч.2 ГК РФ. </w:t>
      </w:r>
      <w:r w:rsidRPr="009259AF">
        <w:rPr>
          <w:rFonts w:ascii="Times New Roman" w:eastAsia="Times New Roman" w:hAnsi="Times New Roman"/>
          <w:bCs/>
          <w:iCs/>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9259AF">
        <w:rPr>
          <w:rFonts w:ascii="Times New Roman" w:eastAsia="Times New Roman" w:hAnsi="Times New Roman"/>
          <w:bCs/>
          <w:iCs/>
          <w:sz w:val="24"/>
          <w:szCs w:val="24"/>
          <w:lang w:eastAsia="ru-RU"/>
        </w:rPr>
        <w:t>.</w:t>
      </w:r>
    </w:p>
    <w:p w:rsidR="00A80D40" w:rsidRPr="009259AF"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Опубликованное </w:t>
      </w:r>
      <w:r w:rsidRPr="009259AF">
        <w:rPr>
          <w:rFonts w:ascii="Times New Roman" w:eastAsia="Times New Roman" w:hAnsi="Times New Roman"/>
          <w:bCs/>
          <w:iCs/>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A80D40" w:rsidRPr="009259AF"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A80D40" w:rsidRPr="009259AF"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Заключенный по результатам закупки Договор фиксирует все достигнутые сторонами договоренности.</w:t>
      </w:r>
    </w:p>
    <w:p w:rsidR="00A80D40" w:rsidRPr="009259AF"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A80D40" w:rsidRPr="009259AF" w:rsidRDefault="00A80D40" w:rsidP="00A80D40">
      <w:pPr>
        <w:shd w:val="clear" w:color="auto" w:fill="FFFFFF"/>
        <w:tabs>
          <w:tab w:val="num" w:pos="0"/>
          <w:tab w:val="num" w:pos="1134"/>
        </w:tabs>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а)</w:t>
      </w:r>
      <w:r w:rsidRPr="009259AF">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A80D40" w:rsidRPr="009259AF" w:rsidRDefault="00A80D40" w:rsidP="00A80D40">
      <w:pPr>
        <w:shd w:val="clear" w:color="auto" w:fill="FFFFFF"/>
        <w:tabs>
          <w:tab w:val="num" w:pos="0"/>
        </w:tabs>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б)</w:t>
      </w:r>
      <w:r w:rsidRPr="009259AF">
        <w:rPr>
          <w:rFonts w:ascii="Times New Roman" w:eastAsia="Times New Roman" w:hAnsi="Times New Roman"/>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A80D40" w:rsidRPr="009259AF" w:rsidRDefault="00A80D40" w:rsidP="00A80D40">
      <w:pPr>
        <w:shd w:val="clear" w:color="auto" w:fill="FFFFFF"/>
        <w:tabs>
          <w:tab w:val="num" w:pos="0"/>
        </w:tabs>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в)</w:t>
      </w:r>
      <w:r w:rsidRPr="009259AF">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A80D40" w:rsidRPr="009259AF"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lastRenderedPageBreak/>
        <w:t xml:space="preserve"> Иные документы Заказчика и Участников не определяют права и обязанности сторон в связи с данной закупкой.</w:t>
      </w:r>
    </w:p>
    <w:p w:rsidR="00A80D40" w:rsidRPr="009259AF"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9259AF">
          <w:rPr>
            <w:rFonts w:ascii="Times New Roman" w:eastAsia="Times New Roman" w:hAnsi="Times New Roman"/>
            <w:sz w:val="24"/>
            <w:szCs w:val="24"/>
            <w:lang w:eastAsia="ru-RU"/>
          </w:rPr>
          <w:t>Конституцией</w:t>
        </w:r>
      </w:hyperlink>
      <w:r w:rsidRPr="009259AF">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w:t>
      </w:r>
      <w:r w:rsidR="00700ABA" w:rsidRPr="009259AF">
        <w:rPr>
          <w:rFonts w:ascii="Times New Roman" w:eastAsia="Times New Roman" w:hAnsi="Times New Roman"/>
          <w:sz w:val="24"/>
          <w:szCs w:val="24"/>
          <w:lang w:eastAsia="ru-RU"/>
        </w:rPr>
        <w:t>ке</w:t>
      </w:r>
      <w:r w:rsidRPr="009259AF">
        <w:rPr>
          <w:rFonts w:ascii="Times New Roman" w:eastAsia="Times New Roman" w:hAnsi="Times New Roman"/>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00F16625" w:rsidRPr="009259AF">
        <w:rPr>
          <w:rFonts w:ascii="Times New Roman" w:eastAsia="Times New Roman" w:hAnsi="Times New Roman"/>
          <w:sz w:val="24"/>
          <w:szCs w:val="24"/>
          <w:shd w:val="clear" w:color="auto" w:fill="FFFFFF"/>
          <w:lang w:eastAsia="ru-RU"/>
        </w:rPr>
        <w:t>от 31.03.2022 г. № 3</w:t>
      </w:r>
      <w:r w:rsidR="006D0170" w:rsidRPr="009259AF">
        <w:rPr>
          <w:rFonts w:ascii="Times New Roman" w:eastAsia="Times New Roman" w:hAnsi="Times New Roman"/>
          <w:sz w:val="24"/>
          <w:szCs w:val="24"/>
          <w:shd w:val="clear" w:color="auto" w:fill="FFFFFF"/>
          <w:lang w:eastAsia="ru-RU"/>
        </w:rPr>
        <w:t>-2</w:t>
      </w:r>
      <w:r w:rsidR="00F16625" w:rsidRPr="009259AF">
        <w:rPr>
          <w:rFonts w:ascii="Times New Roman" w:eastAsia="Times New Roman" w:hAnsi="Times New Roman"/>
          <w:sz w:val="24"/>
          <w:szCs w:val="24"/>
          <w:shd w:val="clear" w:color="auto" w:fill="FFFFFF"/>
          <w:lang w:eastAsia="ru-RU"/>
        </w:rPr>
        <w:t>2</w:t>
      </w:r>
      <w:r w:rsidR="002A3078" w:rsidRPr="009259AF">
        <w:rPr>
          <w:rFonts w:ascii="Times New Roman" w:eastAsia="Times New Roman" w:hAnsi="Times New Roman"/>
          <w:sz w:val="24"/>
          <w:szCs w:val="24"/>
          <w:lang w:eastAsia="ru-RU"/>
        </w:rPr>
        <w:t xml:space="preserve"> </w:t>
      </w:r>
      <w:r w:rsidR="00CF197D" w:rsidRPr="009259AF">
        <w:rPr>
          <w:rFonts w:ascii="Times New Roman" w:eastAsia="Times New Roman" w:hAnsi="Times New Roman"/>
          <w:sz w:val="24"/>
          <w:szCs w:val="24"/>
          <w:lang w:eastAsia="ru-RU"/>
        </w:rPr>
        <w:t>(далее - Положение о закупке)</w:t>
      </w:r>
      <w:r w:rsidR="00BB1826" w:rsidRPr="009259AF">
        <w:rPr>
          <w:rFonts w:ascii="Times New Roman" w:eastAsia="Times New Roman" w:hAnsi="Times New Roman"/>
          <w:sz w:val="24"/>
          <w:szCs w:val="24"/>
          <w:shd w:val="clear" w:color="auto" w:fill="FFFFFF"/>
          <w:lang w:eastAsia="ru-RU"/>
        </w:rPr>
        <w:t>.</w:t>
      </w:r>
    </w:p>
    <w:p w:rsidR="00A80D40" w:rsidRPr="009259AF" w:rsidRDefault="00A80D40" w:rsidP="00A80D40">
      <w:pPr>
        <w:keepNext/>
        <w:numPr>
          <w:ilvl w:val="1"/>
          <w:numId w:val="12"/>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9259AF">
        <w:rPr>
          <w:rFonts w:ascii="Times New Roman" w:eastAsia="Times New Roman" w:hAnsi="Times New Roman"/>
          <w:b/>
          <w:bCs/>
          <w:sz w:val="24"/>
          <w:szCs w:val="24"/>
          <w:lang w:eastAsia="ru-RU"/>
        </w:rPr>
        <w:t xml:space="preserve"> </w:t>
      </w:r>
      <w:bookmarkStart w:id="31" w:name="_Toc322017037"/>
      <w:r w:rsidRPr="009259AF">
        <w:rPr>
          <w:rFonts w:ascii="Times New Roman" w:eastAsia="Times New Roman" w:hAnsi="Times New Roman"/>
          <w:b/>
          <w:bCs/>
          <w:sz w:val="24"/>
          <w:szCs w:val="24"/>
          <w:lang w:eastAsia="ru-RU"/>
        </w:rPr>
        <w:t>Обжалование</w:t>
      </w:r>
      <w:bookmarkEnd w:id="31"/>
    </w:p>
    <w:p w:rsidR="00A80D40" w:rsidRPr="009259AF"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9259AF">
        <w:rPr>
          <w:rFonts w:ascii="Times New Roman" w:eastAsia="Times New Roman" w:hAnsi="Times New Roman"/>
          <w:sz w:val="24"/>
          <w:szCs w:val="24"/>
          <w:shd w:val="clear" w:color="auto" w:fill="FFFFFF"/>
          <w:lang w:eastAsia="ru-RU"/>
        </w:rPr>
        <w:t>в случаях</w:t>
      </w:r>
      <w:r w:rsidRPr="009259AF">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9259AF">
        <w:rPr>
          <w:rFonts w:ascii="Times New Roman" w:eastAsia="Times New Roman" w:hAnsi="Times New Roman"/>
          <w:sz w:val="24"/>
          <w:szCs w:val="24"/>
          <w:lang w:eastAsia="ru-RU"/>
        </w:rPr>
        <w:t xml:space="preserve">. </w:t>
      </w:r>
    </w:p>
    <w:p w:rsidR="00A80D40" w:rsidRPr="009259AF"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w:t>
      </w:r>
      <w:r w:rsidR="00853011" w:rsidRPr="009259AF">
        <w:rPr>
          <w:rFonts w:ascii="Times New Roman" w:eastAsia="Times New Roman" w:hAnsi="Times New Roman"/>
          <w:sz w:val="24"/>
          <w:szCs w:val="24"/>
          <w:lang w:eastAsia="ru-RU"/>
        </w:rPr>
        <w:t>,</w:t>
      </w:r>
      <w:r w:rsidRPr="009259AF">
        <w:rPr>
          <w:rFonts w:ascii="Times New Roman" w:eastAsia="Times New Roman" w:hAnsi="Times New Roman"/>
          <w:sz w:val="24"/>
          <w:szCs w:val="24"/>
          <w:lang w:eastAsia="ru-RU"/>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A80D40" w:rsidRPr="009259AF"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p>
    <w:p w:rsidR="00A80D40" w:rsidRPr="009259AF" w:rsidRDefault="00A80D40" w:rsidP="00A80D40">
      <w:pPr>
        <w:shd w:val="clear" w:color="auto" w:fill="FFFFFF"/>
        <w:tabs>
          <w:tab w:val="left" w:pos="0"/>
        </w:tabs>
        <w:spacing w:after="0" w:line="240" w:lineRule="auto"/>
        <w:jc w:val="both"/>
        <w:rPr>
          <w:rFonts w:ascii="Times New Roman" w:eastAsia="Times New Roman" w:hAnsi="Times New Roman"/>
          <w:b/>
          <w:sz w:val="24"/>
          <w:szCs w:val="24"/>
          <w:lang w:eastAsia="ru-RU"/>
        </w:rPr>
      </w:pPr>
      <w:bookmarkStart w:id="32" w:name="_Toc322017038"/>
      <w:r w:rsidRPr="009259AF">
        <w:rPr>
          <w:rFonts w:ascii="Times New Roman" w:eastAsia="Times New Roman" w:hAnsi="Times New Roman"/>
          <w:b/>
          <w:sz w:val="24"/>
          <w:szCs w:val="24"/>
          <w:lang w:eastAsia="ru-RU"/>
        </w:rPr>
        <w:t>1.4. Досудебный порядок рассмотрения споров</w:t>
      </w:r>
    </w:p>
    <w:p w:rsidR="00A80D40" w:rsidRPr="009259AF"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1.4.1</w:t>
      </w:r>
      <w:r w:rsidRPr="009259AF">
        <w:rPr>
          <w:rFonts w:ascii="Times New Roman" w:eastAsia="Times New Roman" w:hAnsi="Times New Roman"/>
          <w:sz w:val="24"/>
          <w:szCs w:val="24"/>
          <w:lang w:eastAsia="ru-RU"/>
        </w:rPr>
        <w:t xml:space="preserve"> Д</w:t>
      </w:r>
      <w:r w:rsidRPr="009259AF">
        <w:rPr>
          <w:rFonts w:ascii="Times New Roman" w:eastAsia="Times New Roman" w:hAnsi="Times New Roman"/>
          <w:bCs/>
          <w:iCs/>
          <w:sz w:val="24"/>
          <w:szCs w:val="24"/>
          <w:lang w:eastAsia="ru-RU"/>
        </w:rPr>
        <w:t>ля разрешения разногласий по взаимному согласию</w:t>
      </w:r>
      <w:r w:rsidRPr="009259AF">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9259AF">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9259AF">
        <w:rPr>
          <w:rFonts w:ascii="Times New Roman" w:eastAsia="Times New Roman" w:hAnsi="Times New Roman"/>
          <w:sz w:val="24"/>
          <w:szCs w:val="24"/>
          <w:lang w:eastAsia="ru-RU"/>
        </w:rPr>
        <w:t xml:space="preserve"> </w:t>
      </w:r>
    </w:p>
    <w:p w:rsidR="00A80D40" w:rsidRPr="009259AF"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bookmarkStart w:id="33" w:name="_Ref301961104"/>
      <w:r w:rsidRPr="009259AF">
        <w:rPr>
          <w:rFonts w:ascii="Times New Roman" w:eastAsia="Times New Roman" w:hAnsi="Times New Roman"/>
          <w:sz w:val="24"/>
          <w:szCs w:val="24"/>
          <w:lang w:eastAsia="ru-RU"/>
        </w:rPr>
        <w:t xml:space="preserve">    </w:t>
      </w:r>
      <w:bookmarkEnd w:id="33"/>
      <w:r w:rsidRPr="009259AF">
        <w:rPr>
          <w:rFonts w:ascii="Times New Roman" w:eastAsia="Times New Roman" w:hAnsi="Times New Roman"/>
          <w:sz w:val="24"/>
          <w:szCs w:val="24"/>
          <w:lang w:eastAsia="ru-RU"/>
        </w:rPr>
        <w:t xml:space="preserve"> </w:t>
      </w:r>
      <w:r w:rsidRPr="009259AF">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9259AF">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A80D40" w:rsidRPr="009259AF"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Cs/>
          <w:iCs/>
          <w:snapToGrid w:val="0"/>
          <w:sz w:val="24"/>
          <w:szCs w:val="24"/>
          <w:lang w:eastAsia="ru-RU"/>
        </w:rPr>
        <w:t xml:space="preserve">     На время рассмотрения </w:t>
      </w:r>
      <w:r w:rsidRPr="009259AF">
        <w:rPr>
          <w:rFonts w:ascii="Times New Roman" w:eastAsia="Times New Roman" w:hAnsi="Times New Roman"/>
          <w:snapToGrid w:val="0"/>
          <w:sz w:val="24"/>
          <w:szCs w:val="24"/>
          <w:lang w:eastAsia="ru-RU"/>
        </w:rPr>
        <w:t>претензии</w:t>
      </w:r>
      <w:r w:rsidRPr="009259AF">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0D40" w:rsidRPr="009259AF"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1.4.2</w:t>
      </w:r>
      <w:r w:rsidRPr="009259AF">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shd w:val="clear" w:color="auto" w:fill="FFFFFF"/>
          <w:lang w:eastAsia="ru-RU"/>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9259AF">
        <w:rPr>
          <w:rFonts w:ascii="Times New Roman" w:eastAsia="Times New Roman" w:hAnsi="Times New Roman"/>
          <w:sz w:val="24"/>
          <w:szCs w:val="24"/>
          <w:shd w:val="clear" w:color="auto" w:fill="F2DBDB"/>
          <w:lang w:eastAsia="ru-RU"/>
        </w:rPr>
        <w:t xml:space="preserve"> </w:t>
      </w:r>
    </w:p>
    <w:p w:rsidR="00A80D40" w:rsidRPr="009259AF" w:rsidRDefault="00A80D40" w:rsidP="00A80D40">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9259AF">
        <w:rPr>
          <w:rFonts w:ascii="Times New Roman" w:eastAsia="Times New Roman" w:hAnsi="Times New Roman"/>
          <w:b/>
          <w:bCs/>
          <w:sz w:val="24"/>
          <w:szCs w:val="24"/>
          <w:lang w:eastAsia="ru-RU"/>
        </w:rPr>
        <w:t>1.5.</w:t>
      </w:r>
      <w:r w:rsidRPr="009259AF">
        <w:rPr>
          <w:rFonts w:ascii="Times New Roman" w:eastAsia="Times New Roman" w:hAnsi="Times New Roman"/>
          <w:b/>
          <w:bCs/>
          <w:sz w:val="24"/>
          <w:szCs w:val="24"/>
          <w:lang w:eastAsia="ru-RU"/>
        </w:rPr>
        <w:tab/>
        <w:t>Прочие положения</w:t>
      </w:r>
      <w:bookmarkEnd w:id="32"/>
    </w:p>
    <w:p w:rsidR="00A80D40" w:rsidRPr="009259AF" w:rsidRDefault="00A80D40" w:rsidP="00D06A1B">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A80D40" w:rsidRPr="009259AF" w:rsidRDefault="00A80D40" w:rsidP="00D06A1B">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A80D40" w:rsidRPr="009259AF" w:rsidRDefault="00A80D40" w:rsidP="00D06A1B">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w:t>
      </w:r>
      <w:r w:rsidRPr="009259AF">
        <w:rPr>
          <w:rFonts w:ascii="Times New Roman" w:eastAsia="Times New Roman" w:hAnsi="Times New Roman" w:cs="Arial"/>
          <w:sz w:val="24"/>
          <w:szCs w:val="24"/>
          <w:lang w:eastAsia="ru-RU"/>
        </w:rPr>
        <w:lastRenderedPageBreak/>
        <w:t>закупки в электронной форме и (или) условия для разглашения конфиденциальной информации.</w:t>
      </w:r>
    </w:p>
    <w:p w:rsidR="00A80D40" w:rsidRPr="009259AF" w:rsidRDefault="00A80D40" w:rsidP="00D06A1B">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A80D40" w:rsidRPr="009259AF" w:rsidRDefault="00A80D40" w:rsidP="00A80D40">
      <w:pPr>
        <w:shd w:val="clear" w:color="auto" w:fill="FFFFFF"/>
        <w:spacing w:after="0" w:line="240" w:lineRule="auto"/>
        <w:jc w:val="both"/>
        <w:rPr>
          <w:rFonts w:ascii="Times New Roman" w:eastAsia="Times New Roman" w:hAnsi="Times New Roman"/>
          <w:sz w:val="24"/>
          <w:szCs w:val="24"/>
          <w:lang w:eastAsia="ru-RU"/>
        </w:rPr>
      </w:pPr>
    </w:p>
    <w:p w:rsidR="00A80D40" w:rsidRPr="009259AF" w:rsidRDefault="00A80D40" w:rsidP="00D06A1B">
      <w:pPr>
        <w:numPr>
          <w:ilvl w:val="1"/>
          <w:numId w:val="30"/>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9259AF">
        <w:rPr>
          <w:rFonts w:ascii="Times New Roman" w:eastAsia="Times New Roman" w:hAnsi="Times New Roman"/>
          <w:b/>
          <w:bCs/>
          <w:iCs/>
          <w:sz w:val="24"/>
          <w:szCs w:val="24"/>
          <w:lang w:eastAsia="ru-RU"/>
        </w:rPr>
        <w:t xml:space="preserve"> Отсутствие конфликта интересов </w:t>
      </w:r>
    </w:p>
    <w:p w:rsidR="00A80D40" w:rsidRPr="009259AF" w:rsidRDefault="00A80D40"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59AF">
        <w:rPr>
          <w:rFonts w:ascii="Times New Roman" w:eastAsia="Times New Roman" w:hAnsi="Times New Roman" w:cs="Arial"/>
          <w:bCs/>
          <w:iCs/>
          <w:sz w:val="24"/>
          <w:szCs w:val="24"/>
          <w:lang w:eastAsia="ru-RU"/>
        </w:rPr>
        <w:t>неполнородными</w:t>
      </w:r>
      <w:proofErr w:type="spellEnd"/>
      <w:r w:rsidRPr="009259AF">
        <w:rPr>
          <w:rFonts w:ascii="Times New Roman" w:eastAsia="Times New Roman" w:hAnsi="Times New Roman" w:cs="Arial"/>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70584" w:rsidRPr="009259AF" w:rsidRDefault="00D70584" w:rsidP="00827A76">
      <w:pPr>
        <w:shd w:val="clear" w:color="auto" w:fill="FFFFFF" w:themeFill="background1"/>
        <w:suppressAutoHyphens/>
        <w:spacing w:after="0" w:line="240" w:lineRule="auto"/>
        <w:jc w:val="both"/>
        <w:rPr>
          <w:rFonts w:ascii="Times New Roman" w:hAnsi="Times New Roman"/>
          <w:sz w:val="24"/>
          <w:szCs w:val="24"/>
        </w:rPr>
      </w:pPr>
    </w:p>
    <w:p w:rsidR="003E66D6" w:rsidRPr="009259AF" w:rsidRDefault="003E66D6" w:rsidP="00D06A1B">
      <w:pPr>
        <w:keepNext/>
        <w:keepLines/>
        <w:pageBreakBefore/>
        <w:widowControl w:val="0"/>
        <w:numPr>
          <w:ilvl w:val="0"/>
          <w:numId w:val="22"/>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34" w:name="_Toc344124367"/>
      <w:bookmarkStart w:id="35" w:name="ДОГОВОР"/>
      <w:bookmarkEnd w:id="2"/>
      <w:bookmarkEnd w:id="3"/>
      <w:bookmarkEnd w:id="4"/>
      <w:bookmarkEnd w:id="5"/>
      <w:bookmarkEnd w:id="6"/>
      <w:bookmarkEnd w:id="7"/>
      <w:bookmarkEnd w:id="8"/>
      <w:bookmarkEnd w:id="9"/>
      <w:bookmarkEnd w:id="20"/>
      <w:r w:rsidRPr="009259AF">
        <w:rPr>
          <w:rFonts w:ascii="Times New Roman" w:eastAsia="Times New Roman" w:hAnsi="Times New Roman" w:cs="Arial"/>
          <w:b/>
          <w:bCs/>
          <w:kern w:val="28"/>
          <w:sz w:val="24"/>
          <w:szCs w:val="24"/>
          <w:lang w:eastAsia="ru-RU"/>
        </w:rPr>
        <w:lastRenderedPageBreak/>
        <w:t xml:space="preserve">Техническое задание </w:t>
      </w:r>
    </w:p>
    <w:p w:rsidR="00A9617D" w:rsidRPr="009259AF" w:rsidRDefault="00A9617D" w:rsidP="00B350D4">
      <w:pPr>
        <w:widowControl w:val="0"/>
        <w:autoSpaceDE w:val="0"/>
        <w:autoSpaceDN w:val="0"/>
        <w:adjustRightInd w:val="0"/>
        <w:spacing w:after="240" w:line="240" w:lineRule="auto"/>
        <w:contextualSpacing/>
        <w:jc w:val="both"/>
        <w:rPr>
          <w:rFonts w:ascii="Times New Roman" w:hAnsi="Times New Roman"/>
          <w:b/>
          <w:sz w:val="24"/>
          <w:szCs w:val="24"/>
        </w:rPr>
      </w:pPr>
      <w:bookmarkStart w:id="36" w:name="_Ref175752415"/>
      <w:bookmarkStart w:id="37" w:name="_Toc261535088"/>
      <w:bookmarkStart w:id="38" w:name="_Toc262557844"/>
      <w:bookmarkStart w:id="39" w:name="_Toc344124423"/>
      <w:bookmarkEnd w:id="34"/>
      <w:bookmarkEnd w:id="35"/>
    </w:p>
    <w:p w:rsidR="00CF557B" w:rsidRPr="00D06A1B" w:rsidRDefault="00CF557B" w:rsidP="00853396">
      <w:pPr>
        <w:widowControl w:val="0"/>
        <w:autoSpaceDE w:val="0"/>
        <w:autoSpaceDN w:val="0"/>
        <w:adjustRightInd w:val="0"/>
        <w:spacing w:after="240" w:line="240" w:lineRule="auto"/>
        <w:contextualSpacing/>
        <w:jc w:val="both"/>
        <w:rPr>
          <w:rFonts w:ascii="Times New Roman" w:hAnsi="Times New Roman"/>
          <w:b/>
          <w:sz w:val="24"/>
          <w:szCs w:val="24"/>
        </w:rPr>
      </w:pPr>
      <w:r>
        <w:rPr>
          <w:rFonts w:ascii="Times New Roman" w:hAnsi="Times New Roman"/>
          <w:b/>
          <w:sz w:val="24"/>
          <w:szCs w:val="24"/>
        </w:rPr>
        <w:t>2.</w:t>
      </w:r>
      <w:r w:rsidRPr="00D06A1B">
        <w:rPr>
          <w:rFonts w:ascii="Times New Roman" w:hAnsi="Times New Roman"/>
          <w:b/>
          <w:sz w:val="24"/>
          <w:szCs w:val="24"/>
        </w:rPr>
        <w:t>1. Предмет закупки:</w:t>
      </w:r>
      <w:r>
        <w:rPr>
          <w:rFonts w:ascii="Times New Roman" w:hAnsi="Times New Roman"/>
          <w:b/>
          <w:sz w:val="24"/>
          <w:szCs w:val="24"/>
        </w:rPr>
        <w:t xml:space="preserve"> </w:t>
      </w:r>
      <w:r w:rsidRPr="00D06A1B">
        <w:rPr>
          <w:rFonts w:ascii="Times New Roman" w:eastAsia="Times New Roman" w:hAnsi="Times New Roman"/>
          <w:sz w:val="24"/>
          <w:szCs w:val="24"/>
          <w:lang w:eastAsia="ru-RU"/>
        </w:rPr>
        <w:t xml:space="preserve">Поставка </w:t>
      </w:r>
      <w:r>
        <w:rPr>
          <w:rFonts w:ascii="Times New Roman" w:eastAsia="Times New Roman" w:hAnsi="Times New Roman"/>
          <w:bCs/>
          <w:sz w:val="24"/>
          <w:szCs w:val="24"/>
          <w:lang w:eastAsia="ru-RU"/>
        </w:rPr>
        <w:t xml:space="preserve">автомобиля </w:t>
      </w:r>
      <w:r>
        <w:rPr>
          <w:rFonts w:ascii="Times New Roman" w:eastAsia="Times New Roman" w:hAnsi="Times New Roman"/>
          <w:bCs/>
          <w:sz w:val="24"/>
          <w:szCs w:val="24"/>
          <w:lang w:val="en-US" w:eastAsia="ru-RU"/>
        </w:rPr>
        <w:t>Hino</w:t>
      </w:r>
      <w:r w:rsidRPr="00D94905">
        <w:rPr>
          <w:rFonts w:ascii="Times New Roman" w:eastAsia="Times New Roman" w:hAnsi="Times New Roman"/>
          <w:bCs/>
          <w:sz w:val="24"/>
          <w:szCs w:val="24"/>
          <w:lang w:eastAsia="ru-RU"/>
        </w:rPr>
        <w:t xml:space="preserve"> 300 </w:t>
      </w:r>
      <w:r>
        <w:rPr>
          <w:rFonts w:ascii="Times New Roman" w:eastAsia="Times New Roman" w:hAnsi="Times New Roman"/>
          <w:bCs/>
          <w:sz w:val="24"/>
          <w:szCs w:val="24"/>
          <w:lang w:eastAsia="ru-RU"/>
        </w:rPr>
        <w:t>с рефрижераторной установкой (далее – автотехника</w:t>
      </w:r>
      <w:r w:rsidRPr="00D06A1B">
        <w:rPr>
          <w:rFonts w:ascii="Times New Roman" w:eastAsia="Times New Roman" w:hAnsi="Times New Roman"/>
          <w:bCs/>
          <w:sz w:val="24"/>
          <w:szCs w:val="24"/>
          <w:lang w:eastAsia="ru-RU"/>
        </w:rPr>
        <w:t>)</w:t>
      </w:r>
      <w:r w:rsidRPr="00D06A1B">
        <w:rPr>
          <w:rFonts w:ascii="Times New Roman" w:eastAsia="Times New Roman" w:hAnsi="Times New Roman"/>
          <w:sz w:val="24"/>
          <w:szCs w:val="24"/>
          <w:lang w:eastAsia="ru-RU"/>
        </w:rPr>
        <w:t xml:space="preserve"> для н</w:t>
      </w:r>
      <w:r>
        <w:rPr>
          <w:rFonts w:ascii="Times New Roman" w:eastAsia="Times New Roman" w:hAnsi="Times New Roman"/>
          <w:sz w:val="24"/>
          <w:szCs w:val="24"/>
          <w:lang w:eastAsia="ru-RU"/>
        </w:rPr>
        <w:t>ужд АО «</w:t>
      </w:r>
      <w:proofErr w:type="spellStart"/>
      <w:r>
        <w:rPr>
          <w:rFonts w:ascii="Times New Roman" w:eastAsia="Times New Roman" w:hAnsi="Times New Roman"/>
          <w:sz w:val="24"/>
          <w:szCs w:val="24"/>
          <w:lang w:eastAsia="ru-RU"/>
        </w:rPr>
        <w:t>Саханефтегазсбыт</w:t>
      </w:r>
      <w:proofErr w:type="spellEnd"/>
      <w:r>
        <w:rPr>
          <w:rFonts w:ascii="Times New Roman" w:eastAsia="Times New Roman" w:hAnsi="Times New Roman"/>
          <w:sz w:val="24"/>
          <w:szCs w:val="24"/>
          <w:lang w:eastAsia="ru-RU"/>
        </w:rPr>
        <w:t>» 2022г. Закупка проводится по Лот</w:t>
      </w:r>
      <w:r w:rsidR="004D7493">
        <w:rPr>
          <w:rFonts w:ascii="Times New Roman" w:eastAsia="Times New Roman" w:hAnsi="Times New Roman"/>
          <w:sz w:val="24"/>
          <w:szCs w:val="24"/>
          <w:lang w:eastAsia="ru-RU"/>
        </w:rPr>
        <w:t>у №1</w:t>
      </w:r>
      <w:r>
        <w:rPr>
          <w:rFonts w:ascii="Times New Roman" w:eastAsia="Times New Roman" w:hAnsi="Times New Roman"/>
          <w:sz w:val="24"/>
          <w:szCs w:val="24"/>
          <w:lang w:eastAsia="ru-RU"/>
        </w:rPr>
        <w:t>:</w:t>
      </w:r>
    </w:p>
    <w:tbl>
      <w:tblPr>
        <w:tblW w:w="50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
        <w:gridCol w:w="3500"/>
        <w:gridCol w:w="1700"/>
        <w:gridCol w:w="4155"/>
      </w:tblGrid>
      <w:tr w:rsidR="00CF557B" w:rsidRPr="00D06A1B" w:rsidTr="00853396">
        <w:trPr>
          <w:trHeight w:val="1175"/>
        </w:trPr>
        <w:tc>
          <w:tcPr>
            <w:tcW w:w="373" w:type="pct"/>
            <w:vAlign w:val="center"/>
          </w:tcPr>
          <w:p w:rsidR="00CF557B" w:rsidRPr="00D06A1B" w:rsidRDefault="00CF557B" w:rsidP="00853396">
            <w:pPr>
              <w:widowControl w:val="0"/>
              <w:autoSpaceDE w:val="0"/>
              <w:autoSpaceDN w:val="0"/>
              <w:adjustRightInd w:val="0"/>
              <w:spacing w:line="240" w:lineRule="auto"/>
              <w:contextualSpacing/>
              <w:jc w:val="center"/>
              <w:rPr>
                <w:rFonts w:ascii="Times New Roman" w:hAnsi="Times New Roman"/>
                <w:b/>
                <w:sz w:val="24"/>
                <w:szCs w:val="24"/>
              </w:rPr>
            </w:pPr>
            <w:r w:rsidRPr="00D06A1B">
              <w:rPr>
                <w:rFonts w:ascii="Times New Roman" w:hAnsi="Times New Roman"/>
                <w:b/>
                <w:sz w:val="24"/>
                <w:szCs w:val="24"/>
              </w:rPr>
              <w:t>№ Лота</w:t>
            </w:r>
          </w:p>
        </w:tc>
        <w:tc>
          <w:tcPr>
            <w:tcW w:w="1731" w:type="pct"/>
            <w:vAlign w:val="center"/>
          </w:tcPr>
          <w:p w:rsidR="00CF557B" w:rsidRPr="00D06A1B" w:rsidRDefault="00CF557B" w:rsidP="00853396">
            <w:pPr>
              <w:widowControl w:val="0"/>
              <w:autoSpaceDE w:val="0"/>
              <w:autoSpaceDN w:val="0"/>
              <w:adjustRightInd w:val="0"/>
              <w:spacing w:line="240" w:lineRule="auto"/>
              <w:contextualSpacing/>
              <w:jc w:val="center"/>
              <w:rPr>
                <w:rFonts w:ascii="Times New Roman" w:hAnsi="Times New Roman"/>
                <w:b/>
                <w:sz w:val="24"/>
                <w:szCs w:val="24"/>
              </w:rPr>
            </w:pPr>
            <w:r w:rsidRPr="00D06A1B">
              <w:rPr>
                <w:rFonts w:ascii="Times New Roman" w:hAnsi="Times New Roman"/>
                <w:b/>
                <w:sz w:val="24"/>
                <w:szCs w:val="24"/>
              </w:rPr>
              <w:t>Марка и наименование</w:t>
            </w:r>
            <w:r w:rsidR="004D7493">
              <w:rPr>
                <w:rFonts w:ascii="Times New Roman" w:hAnsi="Times New Roman"/>
                <w:b/>
                <w:sz w:val="24"/>
                <w:szCs w:val="24"/>
              </w:rPr>
              <w:t xml:space="preserve"> автотехники</w:t>
            </w:r>
          </w:p>
        </w:tc>
        <w:tc>
          <w:tcPr>
            <w:tcW w:w="841" w:type="pct"/>
            <w:vAlign w:val="center"/>
          </w:tcPr>
          <w:p w:rsidR="00CF557B" w:rsidRPr="00D06A1B" w:rsidRDefault="00CF557B" w:rsidP="00853396">
            <w:pPr>
              <w:widowControl w:val="0"/>
              <w:autoSpaceDE w:val="0"/>
              <w:autoSpaceDN w:val="0"/>
              <w:adjustRightInd w:val="0"/>
              <w:spacing w:line="240" w:lineRule="auto"/>
              <w:contextualSpacing/>
              <w:jc w:val="center"/>
              <w:rPr>
                <w:rFonts w:ascii="Times New Roman" w:hAnsi="Times New Roman"/>
                <w:b/>
                <w:sz w:val="24"/>
                <w:szCs w:val="24"/>
              </w:rPr>
            </w:pPr>
            <w:r w:rsidRPr="00D06A1B">
              <w:rPr>
                <w:rFonts w:ascii="Times New Roman" w:hAnsi="Times New Roman"/>
                <w:b/>
                <w:sz w:val="24"/>
                <w:szCs w:val="24"/>
              </w:rPr>
              <w:t>Количество, ед.</w:t>
            </w:r>
          </w:p>
        </w:tc>
        <w:tc>
          <w:tcPr>
            <w:tcW w:w="2055" w:type="pct"/>
            <w:vAlign w:val="center"/>
          </w:tcPr>
          <w:p w:rsidR="00CF557B" w:rsidRDefault="00CF557B" w:rsidP="00853396">
            <w:pPr>
              <w:widowControl w:val="0"/>
              <w:autoSpaceDE w:val="0"/>
              <w:autoSpaceDN w:val="0"/>
              <w:adjustRightInd w:val="0"/>
              <w:spacing w:line="240" w:lineRule="auto"/>
              <w:contextualSpacing/>
              <w:jc w:val="center"/>
              <w:rPr>
                <w:rFonts w:ascii="Times New Roman" w:hAnsi="Times New Roman"/>
                <w:b/>
                <w:iCs/>
                <w:sz w:val="24"/>
                <w:szCs w:val="24"/>
              </w:rPr>
            </w:pPr>
            <w:r w:rsidRPr="00D06A1B">
              <w:rPr>
                <w:rFonts w:ascii="Times New Roman" w:hAnsi="Times New Roman"/>
                <w:b/>
                <w:iCs/>
                <w:sz w:val="24"/>
                <w:szCs w:val="24"/>
              </w:rPr>
              <w:t>Сведения о</w:t>
            </w:r>
            <w:r>
              <w:rPr>
                <w:rFonts w:ascii="Times New Roman" w:hAnsi="Times New Roman"/>
                <w:b/>
                <w:iCs/>
                <w:sz w:val="24"/>
                <w:szCs w:val="24"/>
              </w:rPr>
              <w:t xml:space="preserve"> начальной (максимальной) цене д</w:t>
            </w:r>
            <w:r w:rsidRPr="00D06A1B">
              <w:rPr>
                <w:rFonts w:ascii="Times New Roman" w:hAnsi="Times New Roman"/>
                <w:b/>
                <w:iCs/>
                <w:sz w:val="24"/>
                <w:szCs w:val="24"/>
              </w:rPr>
              <w:t>оговора</w:t>
            </w:r>
          </w:p>
          <w:p w:rsidR="00CF557B" w:rsidRPr="00D06A1B" w:rsidRDefault="00CF557B" w:rsidP="00853396">
            <w:pPr>
              <w:widowControl w:val="0"/>
              <w:autoSpaceDE w:val="0"/>
              <w:autoSpaceDN w:val="0"/>
              <w:adjustRightInd w:val="0"/>
              <w:spacing w:line="240" w:lineRule="auto"/>
              <w:contextualSpacing/>
              <w:jc w:val="center"/>
              <w:rPr>
                <w:rFonts w:ascii="Times New Roman" w:hAnsi="Times New Roman"/>
                <w:b/>
                <w:sz w:val="24"/>
                <w:szCs w:val="24"/>
              </w:rPr>
            </w:pPr>
            <w:r w:rsidRPr="00D06A1B">
              <w:rPr>
                <w:rFonts w:ascii="Times New Roman" w:hAnsi="Times New Roman"/>
                <w:b/>
                <w:iCs/>
                <w:sz w:val="24"/>
                <w:szCs w:val="24"/>
              </w:rPr>
              <w:t xml:space="preserve"> </w:t>
            </w:r>
            <w:r w:rsidRPr="00D06A1B">
              <w:rPr>
                <w:rFonts w:ascii="Times New Roman" w:hAnsi="Times New Roman"/>
                <w:iCs/>
                <w:sz w:val="24"/>
                <w:szCs w:val="24"/>
              </w:rPr>
              <w:t>без НДС</w:t>
            </w:r>
            <w:r>
              <w:rPr>
                <w:rFonts w:ascii="Times New Roman" w:hAnsi="Times New Roman"/>
                <w:iCs/>
                <w:sz w:val="24"/>
                <w:szCs w:val="24"/>
              </w:rPr>
              <w:t>, руб.</w:t>
            </w:r>
          </w:p>
        </w:tc>
      </w:tr>
      <w:tr w:rsidR="00CF557B" w:rsidRPr="00D06A1B" w:rsidTr="00853396">
        <w:trPr>
          <w:trHeight w:val="702"/>
        </w:trPr>
        <w:tc>
          <w:tcPr>
            <w:tcW w:w="373" w:type="pct"/>
            <w:vAlign w:val="center"/>
          </w:tcPr>
          <w:p w:rsidR="00CF557B" w:rsidRPr="00D06A1B" w:rsidRDefault="00CF557B" w:rsidP="00853396">
            <w:pPr>
              <w:widowControl w:val="0"/>
              <w:autoSpaceDE w:val="0"/>
              <w:autoSpaceDN w:val="0"/>
              <w:adjustRightInd w:val="0"/>
              <w:contextualSpacing/>
              <w:jc w:val="center"/>
              <w:rPr>
                <w:rFonts w:ascii="Times New Roman" w:hAnsi="Times New Roman"/>
                <w:b/>
                <w:sz w:val="24"/>
                <w:szCs w:val="24"/>
              </w:rPr>
            </w:pPr>
            <w:r w:rsidRPr="00D06A1B">
              <w:rPr>
                <w:rFonts w:ascii="Times New Roman" w:hAnsi="Times New Roman"/>
                <w:b/>
                <w:sz w:val="24"/>
                <w:szCs w:val="24"/>
              </w:rPr>
              <w:t>1</w:t>
            </w:r>
          </w:p>
        </w:tc>
        <w:tc>
          <w:tcPr>
            <w:tcW w:w="1731" w:type="pct"/>
            <w:vAlign w:val="center"/>
          </w:tcPr>
          <w:p w:rsidR="00CF557B" w:rsidRPr="00D94905" w:rsidRDefault="00515C7F" w:rsidP="00853396">
            <w:pPr>
              <w:spacing w:after="0" w:line="240" w:lineRule="atLeast"/>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Автомобиль</w:t>
            </w:r>
            <w:r w:rsidR="00CF557B">
              <w:rPr>
                <w:rFonts w:ascii="Times New Roman" w:eastAsia="Times New Roman" w:hAnsi="Times New Roman"/>
                <w:sz w:val="24"/>
                <w:szCs w:val="24"/>
                <w:lang w:eastAsia="ru-RU"/>
              </w:rPr>
              <w:t xml:space="preserve"> </w:t>
            </w:r>
            <w:r w:rsidR="00CF557B">
              <w:rPr>
                <w:rFonts w:ascii="Times New Roman" w:eastAsia="Times New Roman" w:hAnsi="Times New Roman"/>
                <w:sz w:val="24"/>
                <w:szCs w:val="24"/>
                <w:lang w:val="en-US" w:eastAsia="ru-RU"/>
              </w:rPr>
              <w:t>Hino</w:t>
            </w:r>
            <w:r w:rsidR="00CF557B" w:rsidRPr="00D94905">
              <w:rPr>
                <w:rFonts w:ascii="Times New Roman" w:eastAsia="Times New Roman" w:hAnsi="Times New Roman"/>
                <w:sz w:val="24"/>
                <w:szCs w:val="24"/>
                <w:lang w:eastAsia="ru-RU"/>
              </w:rPr>
              <w:t xml:space="preserve"> </w:t>
            </w:r>
            <w:r w:rsidR="00CF557B">
              <w:rPr>
                <w:rFonts w:ascii="Times New Roman" w:eastAsia="Times New Roman" w:hAnsi="Times New Roman"/>
                <w:sz w:val="24"/>
                <w:szCs w:val="24"/>
                <w:lang w:eastAsia="ru-RU"/>
              </w:rPr>
              <w:t>300 с рефрижераторной установкой</w:t>
            </w:r>
          </w:p>
        </w:tc>
        <w:tc>
          <w:tcPr>
            <w:tcW w:w="841" w:type="pct"/>
            <w:vAlign w:val="center"/>
          </w:tcPr>
          <w:p w:rsidR="00CF557B" w:rsidRPr="00D06A1B" w:rsidRDefault="00CF557B" w:rsidP="00853396">
            <w:pPr>
              <w:widowControl w:val="0"/>
              <w:autoSpaceDE w:val="0"/>
              <w:autoSpaceDN w:val="0"/>
              <w:adjustRightInd w:val="0"/>
              <w:spacing w:line="240" w:lineRule="auto"/>
              <w:contextualSpacing/>
              <w:jc w:val="center"/>
              <w:rPr>
                <w:rFonts w:ascii="Times New Roman" w:hAnsi="Times New Roman"/>
                <w:sz w:val="24"/>
                <w:szCs w:val="24"/>
              </w:rPr>
            </w:pPr>
            <w:r w:rsidRPr="00D06A1B">
              <w:rPr>
                <w:rFonts w:ascii="Times New Roman" w:hAnsi="Times New Roman"/>
                <w:sz w:val="24"/>
                <w:szCs w:val="24"/>
              </w:rPr>
              <w:t>1</w:t>
            </w:r>
          </w:p>
        </w:tc>
        <w:tc>
          <w:tcPr>
            <w:tcW w:w="2055" w:type="pct"/>
            <w:vAlign w:val="center"/>
          </w:tcPr>
          <w:p w:rsidR="00CF557B" w:rsidRPr="00D06A1B" w:rsidRDefault="00CF557B" w:rsidP="00853396">
            <w:pPr>
              <w:spacing w:after="36" w:line="259" w:lineRule="auto"/>
              <w:ind w:right="10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5 916 666, 67</w:t>
            </w:r>
          </w:p>
        </w:tc>
      </w:tr>
    </w:tbl>
    <w:p w:rsidR="00CF557B" w:rsidRPr="00D06A1B" w:rsidRDefault="00CF557B" w:rsidP="00853396">
      <w:pPr>
        <w:widowControl w:val="0"/>
        <w:tabs>
          <w:tab w:val="left" w:pos="0"/>
        </w:tabs>
        <w:spacing w:after="0" w:line="240" w:lineRule="atLeast"/>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Условия и м</w:t>
      </w:r>
      <w:r w:rsidRPr="00D06A1B">
        <w:rPr>
          <w:rFonts w:ascii="Times New Roman" w:eastAsia="Times New Roman" w:hAnsi="Times New Roman"/>
          <w:b/>
          <w:sz w:val="24"/>
          <w:szCs w:val="24"/>
          <w:lang w:eastAsia="ru-RU"/>
        </w:rPr>
        <w:t xml:space="preserve">есто </w:t>
      </w:r>
      <w:r w:rsidRPr="00D06A1B">
        <w:rPr>
          <w:rFonts w:ascii="Times New Roman" w:eastAsia="Times New Roman" w:hAnsi="Times New Roman"/>
          <w:b/>
          <w:bCs/>
          <w:sz w:val="24"/>
          <w:szCs w:val="24"/>
          <w:lang w:eastAsia="ru-RU"/>
        </w:rPr>
        <w:t xml:space="preserve">поставки </w:t>
      </w:r>
      <w:r>
        <w:rPr>
          <w:rFonts w:ascii="Times New Roman" w:eastAsia="Times New Roman" w:hAnsi="Times New Roman"/>
          <w:b/>
          <w:bCs/>
          <w:sz w:val="24"/>
          <w:szCs w:val="24"/>
          <w:lang w:eastAsia="ru-RU"/>
        </w:rPr>
        <w:t>автотехники</w:t>
      </w:r>
      <w:r w:rsidRPr="00D06A1B">
        <w:rPr>
          <w:rFonts w:ascii="Times New Roman" w:eastAsia="Times New Roman" w:hAnsi="Times New Roman"/>
          <w:b/>
          <w:sz w:val="24"/>
          <w:szCs w:val="24"/>
          <w:lang w:eastAsia="ru-RU"/>
        </w:rPr>
        <w:t>:</w:t>
      </w:r>
      <w:r w:rsidRPr="00D06A1B">
        <w:rPr>
          <w:rFonts w:ascii="Times New Roman" w:eastAsia="Times New Roman" w:hAnsi="Times New Roman"/>
          <w:sz w:val="24"/>
          <w:szCs w:val="24"/>
          <w:lang w:eastAsia="ru-RU"/>
        </w:rPr>
        <w:t xml:space="preserve"> </w:t>
      </w:r>
      <w:r w:rsidRPr="003602D6">
        <w:rPr>
          <w:rFonts w:ascii="Times New Roman" w:hAnsi="Times New Roman"/>
          <w:bCs/>
          <w:sz w:val="24"/>
          <w:szCs w:val="24"/>
        </w:rPr>
        <w:t xml:space="preserve">Поставка </w:t>
      </w:r>
      <w:r w:rsidRPr="003602D6">
        <w:rPr>
          <w:rFonts w:ascii="Times New Roman" w:hAnsi="Times New Roman"/>
          <w:bCs/>
          <w:sz w:val="24"/>
          <w:szCs w:val="24"/>
          <w:lang w:eastAsia="zh-CN"/>
        </w:rPr>
        <w:t>Товара</w:t>
      </w:r>
      <w:r w:rsidRPr="003602D6">
        <w:rPr>
          <w:rFonts w:ascii="Times New Roman" w:hAnsi="Times New Roman"/>
          <w:sz w:val="24"/>
          <w:szCs w:val="24"/>
          <w:lang w:eastAsia="zh-CN"/>
        </w:rPr>
        <w:t xml:space="preserve"> осуществляется </w:t>
      </w:r>
      <w:r w:rsidRPr="003602D6">
        <w:rPr>
          <w:rFonts w:ascii="Times New Roman" w:hAnsi="Times New Roman"/>
          <w:sz w:val="24"/>
          <w:szCs w:val="24"/>
        </w:rPr>
        <w:t>силами и средствами Поставщика</w:t>
      </w:r>
      <w:r>
        <w:rPr>
          <w:rFonts w:ascii="Times New Roman" w:hAnsi="Times New Roman"/>
          <w:sz w:val="24"/>
          <w:szCs w:val="24"/>
          <w:lang w:eastAsia="zh-CN"/>
        </w:rPr>
        <w:t xml:space="preserve"> до склада Поставщика</w:t>
      </w:r>
      <w:r w:rsidRPr="003602D6">
        <w:rPr>
          <w:rFonts w:ascii="Times New Roman" w:hAnsi="Times New Roman"/>
          <w:sz w:val="24"/>
          <w:szCs w:val="24"/>
          <w:lang w:eastAsia="zh-CN"/>
        </w:rPr>
        <w:t xml:space="preserve">, расположенного </w:t>
      </w:r>
      <w:r>
        <w:rPr>
          <w:rFonts w:ascii="Times New Roman" w:hAnsi="Times New Roman"/>
          <w:sz w:val="24"/>
          <w:szCs w:val="24"/>
        </w:rPr>
        <w:t>не дал</w:t>
      </w:r>
      <w:r w:rsidR="004E3DE6">
        <w:rPr>
          <w:rFonts w:ascii="Times New Roman" w:hAnsi="Times New Roman"/>
          <w:sz w:val="24"/>
          <w:szCs w:val="24"/>
        </w:rPr>
        <w:t>ьше</w:t>
      </w:r>
      <w:r>
        <w:rPr>
          <w:rFonts w:ascii="Times New Roman" w:hAnsi="Times New Roman"/>
          <w:sz w:val="24"/>
          <w:szCs w:val="24"/>
        </w:rPr>
        <w:t xml:space="preserve"> 100 км</w:t>
      </w:r>
      <w:r w:rsidR="004E3DE6">
        <w:rPr>
          <w:rFonts w:ascii="Times New Roman" w:hAnsi="Times New Roman"/>
          <w:sz w:val="24"/>
          <w:szCs w:val="24"/>
        </w:rPr>
        <w:t xml:space="preserve">. от адреса Заказчика: </w:t>
      </w:r>
      <w:r>
        <w:rPr>
          <w:rFonts w:ascii="Times New Roman" w:hAnsi="Times New Roman"/>
          <w:sz w:val="24"/>
          <w:szCs w:val="24"/>
        </w:rPr>
        <w:t xml:space="preserve">РФ, Республика Саха (Якутия), г. Якутск, ул. </w:t>
      </w:r>
      <w:proofErr w:type="spellStart"/>
      <w:r>
        <w:rPr>
          <w:rFonts w:ascii="Times New Roman" w:hAnsi="Times New Roman"/>
          <w:sz w:val="24"/>
          <w:szCs w:val="24"/>
        </w:rPr>
        <w:t>Чиряева</w:t>
      </w:r>
      <w:proofErr w:type="spellEnd"/>
      <w:r>
        <w:rPr>
          <w:rFonts w:ascii="Times New Roman" w:hAnsi="Times New Roman"/>
          <w:sz w:val="24"/>
          <w:szCs w:val="24"/>
        </w:rPr>
        <w:t>, д. 3.</w:t>
      </w:r>
    </w:p>
    <w:p w:rsidR="00CF557B" w:rsidRPr="00B368DF" w:rsidRDefault="00CF557B" w:rsidP="00853396">
      <w:pPr>
        <w:pStyle w:val="aff8"/>
        <w:numPr>
          <w:ilvl w:val="1"/>
          <w:numId w:val="40"/>
        </w:numPr>
        <w:tabs>
          <w:tab w:val="left" w:pos="0"/>
          <w:tab w:val="left" w:pos="567"/>
        </w:tabs>
        <w:spacing w:line="240" w:lineRule="atLeast"/>
        <w:ind w:left="0" w:firstLine="0"/>
        <w:jc w:val="both"/>
        <w:rPr>
          <w:rFonts w:ascii="Times New Roman" w:hAnsi="Times New Roman"/>
          <w:sz w:val="24"/>
          <w:szCs w:val="24"/>
        </w:rPr>
      </w:pPr>
      <w:r>
        <w:rPr>
          <w:rFonts w:ascii="Times New Roman" w:hAnsi="Times New Roman"/>
          <w:b/>
          <w:sz w:val="24"/>
          <w:szCs w:val="24"/>
        </w:rPr>
        <w:t xml:space="preserve"> </w:t>
      </w:r>
      <w:r w:rsidRPr="00B368DF">
        <w:rPr>
          <w:rFonts w:ascii="Times New Roman" w:hAnsi="Times New Roman"/>
          <w:b/>
          <w:sz w:val="24"/>
          <w:szCs w:val="24"/>
        </w:rPr>
        <w:t xml:space="preserve">Сроки поставки </w:t>
      </w:r>
      <w:r>
        <w:rPr>
          <w:rFonts w:ascii="Times New Roman" w:hAnsi="Times New Roman"/>
          <w:b/>
          <w:sz w:val="24"/>
          <w:szCs w:val="24"/>
        </w:rPr>
        <w:t>авто</w:t>
      </w:r>
      <w:r w:rsidRPr="00B368DF">
        <w:rPr>
          <w:rFonts w:ascii="Times New Roman" w:hAnsi="Times New Roman"/>
          <w:b/>
          <w:bCs/>
          <w:sz w:val="24"/>
          <w:szCs w:val="24"/>
        </w:rPr>
        <w:t xml:space="preserve">техники: </w:t>
      </w:r>
      <w:r>
        <w:rPr>
          <w:rFonts w:ascii="Times New Roman" w:hAnsi="Times New Roman"/>
          <w:sz w:val="24"/>
          <w:szCs w:val="24"/>
        </w:rPr>
        <w:t>не более 3</w:t>
      </w:r>
      <w:r w:rsidRPr="00B368DF">
        <w:rPr>
          <w:rFonts w:ascii="Times New Roman" w:hAnsi="Times New Roman"/>
          <w:sz w:val="24"/>
          <w:szCs w:val="24"/>
        </w:rPr>
        <w:t>0 (</w:t>
      </w:r>
      <w:r>
        <w:rPr>
          <w:rFonts w:ascii="Times New Roman" w:hAnsi="Times New Roman"/>
          <w:sz w:val="24"/>
          <w:szCs w:val="24"/>
        </w:rPr>
        <w:t>тридцати</w:t>
      </w:r>
      <w:r w:rsidRPr="00B368DF">
        <w:rPr>
          <w:rFonts w:ascii="Times New Roman" w:hAnsi="Times New Roman"/>
          <w:sz w:val="24"/>
          <w:szCs w:val="24"/>
        </w:rPr>
        <w:t xml:space="preserve">) </w:t>
      </w:r>
      <w:r w:rsidR="00D80DE7">
        <w:rPr>
          <w:rFonts w:ascii="Times New Roman" w:hAnsi="Times New Roman"/>
          <w:sz w:val="24"/>
          <w:szCs w:val="24"/>
        </w:rPr>
        <w:t>рабочи</w:t>
      </w:r>
      <w:r>
        <w:rPr>
          <w:rFonts w:ascii="Times New Roman" w:hAnsi="Times New Roman"/>
          <w:sz w:val="24"/>
          <w:szCs w:val="24"/>
        </w:rPr>
        <w:t>х</w:t>
      </w:r>
      <w:r w:rsidRPr="00B368DF">
        <w:rPr>
          <w:rFonts w:ascii="Times New Roman" w:hAnsi="Times New Roman"/>
          <w:sz w:val="24"/>
          <w:szCs w:val="24"/>
        </w:rPr>
        <w:t xml:space="preserve"> дней от даты под</w:t>
      </w:r>
      <w:r>
        <w:rPr>
          <w:rFonts w:ascii="Times New Roman" w:hAnsi="Times New Roman"/>
          <w:sz w:val="24"/>
          <w:szCs w:val="24"/>
        </w:rPr>
        <w:t>писания Договора с победителем с</w:t>
      </w:r>
      <w:r w:rsidRPr="00B368DF">
        <w:rPr>
          <w:rFonts w:ascii="Times New Roman" w:hAnsi="Times New Roman"/>
          <w:sz w:val="24"/>
          <w:szCs w:val="24"/>
        </w:rPr>
        <w:t>остязательной закупки в электронной форме, с возможностью досрочной поставки.</w:t>
      </w:r>
    </w:p>
    <w:p w:rsidR="00CF557B" w:rsidRPr="00D06A1B" w:rsidRDefault="00CF557B" w:rsidP="00853396">
      <w:pPr>
        <w:widowControl w:val="0"/>
        <w:tabs>
          <w:tab w:val="left" w:pos="0"/>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2.4</w:t>
      </w:r>
      <w:r w:rsidRPr="00D06A1B">
        <w:rPr>
          <w:rFonts w:ascii="Times New Roman" w:eastAsia="Times New Roman" w:hAnsi="Times New Roman"/>
          <w:b/>
          <w:sz w:val="24"/>
          <w:szCs w:val="24"/>
          <w:lang w:eastAsia="ru-RU"/>
        </w:rPr>
        <w:t xml:space="preserve">. Форма, сроки и порядок оплаты поставки </w:t>
      </w:r>
      <w:r>
        <w:rPr>
          <w:rFonts w:ascii="Times New Roman" w:eastAsia="Times New Roman" w:hAnsi="Times New Roman"/>
          <w:b/>
          <w:sz w:val="24"/>
          <w:szCs w:val="24"/>
          <w:lang w:eastAsia="ru-RU"/>
        </w:rPr>
        <w:t>автот</w:t>
      </w:r>
      <w:r w:rsidRPr="00D06A1B">
        <w:rPr>
          <w:rFonts w:ascii="Times New Roman" w:eastAsia="Times New Roman" w:hAnsi="Times New Roman"/>
          <w:b/>
          <w:bCs/>
          <w:sz w:val="24"/>
          <w:szCs w:val="24"/>
          <w:lang w:eastAsia="ru-RU"/>
        </w:rPr>
        <w:t>ехники</w:t>
      </w:r>
      <w:r w:rsidRPr="00D06A1B">
        <w:rPr>
          <w:rFonts w:ascii="Times New Roman" w:eastAsia="Times New Roman" w:hAnsi="Times New Roman"/>
          <w:sz w:val="24"/>
          <w:szCs w:val="24"/>
          <w:lang w:eastAsia="ru-RU"/>
        </w:rPr>
        <w:t xml:space="preserve">: безналичный расчет. Расчеты по Договору поставки </w:t>
      </w:r>
      <w:r>
        <w:rPr>
          <w:rFonts w:ascii="Times New Roman" w:eastAsia="Times New Roman" w:hAnsi="Times New Roman"/>
          <w:sz w:val="24"/>
          <w:szCs w:val="24"/>
          <w:lang w:eastAsia="ru-RU"/>
        </w:rPr>
        <w:t>авто</w:t>
      </w:r>
      <w:r w:rsidRPr="00D06A1B">
        <w:rPr>
          <w:rFonts w:ascii="Times New Roman" w:eastAsia="Times New Roman" w:hAnsi="Times New Roman"/>
          <w:bCs/>
          <w:sz w:val="24"/>
          <w:szCs w:val="24"/>
          <w:lang w:eastAsia="ru-RU"/>
        </w:rPr>
        <w:t xml:space="preserve">техники, </w:t>
      </w:r>
      <w:r>
        <w:rPr>
          <w:rFonts w:ascii="Times New Roman" w:eastAsia="Times New Roman" w:hAnsi="Times New Roman"/>
          <w:sz w:val="24"/>
          <w:szCs w:val="24"/>
          <w:lang w:eastAsia="ru-RU"/>
        </w:rPr>
        <w:t>заключенному с Победителем с</w:t>
      </w:r>
      <w:r w:rsidRPr="00D06A1B">
        <w:rPr>
          <w:rFonts w:ascii="Times New Roman" w:eastAsia="Times New Roman" w:hAnsi="Times New Roman"/>
          <w:sz w:val="24"/>
          <w:szCs w:val="24"/>
          <w:lang w:eastAsia="ru-RU"/>
        </w:rPr>
        <w:t xml:space="preserve">остязательной закупки в электронной форме, производятся в следующем порядке: </w:t>
      </w:r>
    </w:p>
    <w:p w:rsidR="00CF557B" w:rsidRPr="00D06A1B" w:rsidRDefault="00CF557B" w:rsidP="00853396">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- 30</w:t>
      </w:r>
      <w:r w:rsidRPr="00D06A1B">
        <w:rPr>
          <w:rFonts w:ascii="Times New Roman" w:eastAsia="Times New Roman" w:hAnsi="Times New Roman"/>
          <w:sz w:val="24"/>
          <w:szCs w:val="24"/>
          <w:lang w:eastAsia="ru-RU"/>
        </w:rPr>
        <w:t xml:space="preserve"> % от цены Договора авансовый платёж на основании выставленного Поставщиком счёта, в течение 7 (семи) рабочих дней после подписания Сторонами Договора;</w:t>
      </w:r>
    </w:p>
    <w:p w:rsidR="00CF557B" w:rsidRDefault="00CF557B" w:rsidP="0085339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- 7</w:t>
      </w:r>
      <w:r w:rsidRPr="003359F4">
        <w:rPr>
          <w:rFonts w:ascii="Times New Roman" w:eastAsia="Times New Roman" w:hAnsi="Times New Roman"/>
          <w:sz w:val="24"/>
          <w:szCs w:val="24"/>
          <w:lang w:eastAsia="ru-RU"/>
        </w:rPr>
        <w:t>0 % от цены договора оплата по факту поставки, в течение 7 (семи) рабочих дней после подписания акта приема-передачи и получения Заказчиком выставленного Поставщиком счета и счета-фактуры</w:t>
      </w:r>
      <w:r>
        <w:rPr>
          <w:rFonts w:ascii="Times New Roman" w:eastAsia="Times New Roman" w:hAnsi="Times New Roman"/>
          <w:sz w:val="24"/>
          <w:szCs w:val="24"/>
          <w:lang w:eastAsia="ru-RU"/>
        </w:rPr>
        <w:t>.</w:t>
      </w:r>
    </w:p>
    <w:p w:rsidR="00CF557B" w:rsidRPr="00D06A1B" w:rsidRDefault="00CF557B" w:rsidP="00853396">
      <w:pPr>
        <w:spacing w:after="0" w:line="240" w:lineRule="auto"/>
        <w:jc w:val="both"/>
        <w:rPr>
          <w:rFonts w:ascii="Times New Roman" w:eastAsia="Times New Roman" w:hAnsi="Times New Roman"/>
          <w:color w:val="000000"/>
          <w:sz w:val="24"/>
          <w:szCs w:val="24"/>
          <w:shd w:val="clear" w:color="auto" w:fill="FBFBFB"/>
          <w:lang w:eastAsia="ru-RU"/>
        </w:rPr>
      </w:pPr>
      <w:r>
        <w:rPr>
          <w:rFonts w:ascii="Times New Roman" w:hAnsi="Times New Roman"/>
          <w:b/>
          <w:sz w:val="24"/>
          <w:szCs w:val="24"/>
        </w:rPr>
        <w:t>2.5</w:t>
      </w:r>
      <w:r w:rsidRPr="00D06A1B">
        <w:rPr>
          <w:rFonts w:ascii="Times New Roman" w:hAnsi="Times New Roman"/>
          <w:b/>
          <w:sz w:val="24"/>
          <w:szCs w:val="24"/>
        </w:rPr>
        <w:t>.</w:t>
      </w:r>
      <w:r w:rsidRPr="00D06A1B">
        <w:rPr>
          <w:rFonts w:ascii="Times New Roman" w:hAnsi="Times New Roman"/>
          <w:b/>
          <w:iCs/>
          <w:sz w:val="24"/>
          <w:szCs w:val="24"/>
        </w:rPr>
        <w:t xml:space="preserve"> </w:t>
      </w:r>
      <w:r w:rsidRPr="00D06A1B">
        <w:rPr>
          <w:rFonts w:ascii="Times New Roman" w:eastAsia="Times New Roman" w:hAnsi="Times New Roman"/>
          <w:b/>
          <w:color w:val="000000"/>
          <w:sz w:val="24"/>
          <w:szCs w:val="24"/>
          <w:shd w:val="clear" w:color="auto" w:fill="FBFBFB"/>
          <w:lang w:eastAsia="ru-RU"/>
        </w:rPr>
        <w:t xml:space="preserve">Обоснование начальной (максимальной) цены договора (НМЦД): </w:t>
      </w:r>
      <w:r w:rsidRPr="00D06A1B">
        <w:rPr>
          <w:rFonts w:ascii="Times New Roman" w:eastAsia="Times New Roman" w:hAnsi="Times New Roman"/>
          <w:color w:val="000000"/>
          <w:sz w:val="24"/>
          <w:szCs w:val="24"/>
          <w:shd w:val="clear" w:color="auto" w:fill="FBFBFB"/>
          <w:lang w:eastAsia="ru-RU"/>
        </w:rPr>
        <w:t xml:space="preserve">В соответствии с п. 9.2.1.1 Положения о закупке определение и обоснование </w:t>
      </w:r>
      <w:r>
        <w:rPr>
          <w:rFonts w:ascii="Times New Roman" w:eastAsia="Times New Roman" w:hAnsi="Times New Roman"/>
          <w:color w:val="000000"/>
          <w:sz w:val="24"/>
          <w:szCs w:val="24"/>
          <w:shd w:val="clear" w:color="auto" w:fill="FBFBFB"/>
          <w:lang w:eastAsia="ru-RU"/>
        </w:rPr>
        <w:t>НМЦД</w:t>
      </w:r>
      <w:r w:rsidRPr="00D06A1B">
        <w:rPr>
          <w:rFonts w:ascii="Times New Roman" w:eastAsia="Times New Roman" w:hAnsi="Times New Roman"/>
          <w:color w:val="000000"/>
          <w:sz w:val="24"/>
          <w:szCs w:val="24"/>
          <w:shd w:val="clear" w:color="auto" w:fill="FBFBFB"/>
          <w:lang w:eastAsia="ru-RU"/>
        </w:rPr>
        <w:t xml:space="preserve"> настоящей закупки осуществляется на основе метода «Анализ рынка».</w:t>
      </w:r>
    </w:p>
    <w:p w:rsidR="00CF557B" w:rsidRPr="00D06A1B" w:rsidRDefault="004D7493" w:rsidP="0085339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shd w:val="clear" w:color="auto" w:fill="FBFBFB"/>
          <w:lang w:eastAsia="ru-RU"/>
        </w:rPr>
        <w:t xml:space="preserve">       </w:t>
      </w:r>
      <w:r w:rsidR="00CF557B" w:rsidRPr="00B350D4">
        <w:rPr>
          <w:rFonts w:ascii="Times New Roman" w:eastAsia="Times New Roman" w:hAnsi="Times New Roman"/>
          <w:color w:val="000000"/>
          <w:sz w:val="24"/>
          <w:szCs w:val="24"/>
          <w:shd w:val="clear" w:color="auto" w:fill="FBFBFB"/>
          <w:lang w:eastAsia="ru-RU"/>
        </w:rPr>
        <w:t xml:space="preserve">В </w:t>
      </w:r>
      <w:r w:rsidR="00CF557B" w:rsidRPr="00B350D4">
        <w:rPr>
          <w:rFonts w:ascii="Times New Roman" w:eastAsia="Times New Roman" w:hAnsi="Times New Roman"/>
          <w:color w:val="222222"/>
          <w:sz w:val="24"/>
          <w:szCs w:val="24"/>
          <w:lang w:eastAsia="ru-RU"/>
        </w:rPr>
        <w:t>целях получения ценовой информации</w:t>
      </w:r>
      <w:r w:rsidR="00CF557B">
        <w:rPr>
          <w:rFonts w:ascii="Times New Roman" w:eastAsia="Times New Roman" w:hAnsi="Times New Roman"/>
          <w:color w:val="222222"/>
          <w:sz w:val="24"/>
          <w:szCs w:val="24"/>
          <w:lang w:eastAsia="ru-RU"/>
        </w:rPr>
        <w:t xml:space="preserve">, согласно </w:t>
      </w:r>
      <w:proofErr w:type="spellStart"/>
      <w:r w:rsidR="00CF557B">
        <w:rPr>
          <w:rFonts w:ascii="Times New Roman" w:eastAsia="Times New Roman" w:hAnsi="Times New Roman"/>
          <w:color w:val="222222"/>
          <w:sz w:val="24"/>
          <w:szCs w:val="24"/>
          <w:lang w:eastAsia="ru-RU"/>
        </w:rPr>
        <w:t>п.п</w:t>
      </w:r>
      <w:proofErr w:type="spellEnd"/>
      <w:r w:rsidR="00CF557B">
        <w:rPr>
          <w:rFonts w:ascii="Times New Roman" w:eastAsia="Times New Roman" w:hAnsi="Times New Roman"/>
          <w:color w:val="222222"/>
          <w:sz w:val="24"/>
          <w:szCs w:val="24"/>
          <w:lang w:eastAsia="ru-RU"/>
        </w:rPr>
        <w:t>. «в» п.1 п.9.2.1.1,</w:t>
      </w:r>
      <w:r w:rsidR="00CF557B" w:rsidRPr="00B350D4">
        <w:rPr>
          <w:rFonts w:ascii="Times New Roman" w:eastAsia="Times New Roman" w:hAnsi="Times New Roman"/>
          <w:color w:val="222222"/>
          <w:sz w:val="24"/>
          <w:szCs w:val="24"/>
          <w:lang w:eastAsia="ru-RU"/>
        </w:rPr>
        <w:t xml:space="preserve"> было размещено объявление о потребности приобретения </w:t>
      </w:r>
      <w:r w:rsidR="00CF557B">
        <w:rPr>
          <w:rFonts w:ascii="Times New Roman" w:eastAsia="Times New Roman" w:hAnsi="Times New Roman"/>
          <w:color w:val="222222"/>
          <w:sz w:val="24"/>
          <w:szCs w:val="24"/>
          <w:lang w:eastAsia="ru-RU"/>
        </w:rPr>
        <w:t>авто</w:t>
      </w:r>
      <w:r w:rsidR="00CF557B" w:rsidRPr="00B350D4">
        <w:rPr>
          <w:rFonts w:ascii="Times New Roman" w:eastAsia="Times New Roman" w:hAnsi="Times New Roman"/>
          <w:color w:val="222222"/>
          <w:sz w:val="24"/>
          <w:szCs w:val="24"/>
          <w:lang w:eastAsia="ru-RU"/>
        </w:rPr>
        <w:t>техники на специализированной электронной пл</w:t>
      </w:r>
      <w:r w:rsidR="00CF557B">
        <w:rPr>
          <w:rFonts w:ascii="Times New Roman" w:eastAsia="Times New Roman" w:hAnsi="Times New Roman"/>
          <w:color w:val="222222"/>
          <w:sz w:val="24"/>
          <w:szCs w:val="24"/>
          <w:lang w:eastAsia="ru-RU"/>
        </w:rPr>
        <w:t xml:space="preserve">ощадке ОТС </w:t>
      </w:r>
      <w:proofErr w:type="spellStart"/>
      <w:r w:rsidR="00CF557B">
        <w:rPr>
          <w:rFonts w:ascii="Times New Roman" w:eastAsia="Times New Roman" w:hAnsi="Times New Roman"/>
          <w:color w:val="222222"/>
          <w:sz w:val="24"/>
          <w:szCs w:val="24"/>
          <w:lang w:eastAsia="ru-RU"/>
        </w:rPr>
        <w:t>Маркет</w:t>
      </w:r>
      <w:proofErr w:type="spellEnd"/>
      <w:r w:rsidR="00CF557B" w:rsidRPr="00B350D4">
        <w:rPr>
          <w:rFonts w:ascii="Times New Roman" w:eastAsia="Times New Roman" w:hAnsi="Times New Roman"/>
          <w:color w:val="222222"/>
          <w:sz w:val="24"/>
          <w:szCs w:val="24"/>
          <w:lang w:eastAsia="ru-RU"/>
        </w:rPr>
        <w:t xml:space="preserve">, </w:t>
      </w:r>
      <w:r w:rsidR="00CF557B">
        <w:rPr>
          <w:rFonts w:ascii="Times New Roman" w:eastAsia="Times New Roman" w:hAnsi="Times New Roman"/>
          <w:color w:val="222222"/>
          <w:sz w:val="24"/>
          <w:szCs w:val="24"/>
          <w:lang w:eastAsia="ru-RU"/>
        </w:rPr>
        <w:t xml:space="preserve">в результате </w:t>
      </w:r>
      <w:r w:rsidR="00CF557B" w:rsidRPr="00B350D4">
        <w:rPr>
          <w:rFonts w:ascii="Times New Roman" w:eastAsia="Times New Roman" w:hAnsi="Times New Roman"/>
          <w:color w:val="222222"/>
          <w:sz w:val="24"/>
          <w:szCs w:val="24"/>
          <w:lang w:eastAsia="ru-RU"/>
        </w:rPr>
        <w:t xml:space="preserve">получено </w:t>
      </w:r>
      <w:r w:rsidR="00CF557B">
        <w:rPr>
          <w:rFonts w:ascii="Times New Roman" w:eastAsia="Times New Roman" w:hAnsi="Times New Roman"/>
          <w:color w:val="222222"/>
          <w:sz w:val="24"/>
          <w:szCs w:val="24"/>
          <w:lang w:eastAsia="ru-RU"/>
        </w:rPr>
        <w:t>одно</w:t>
      </w:r>
      <w:r w:rsidR="00CF557B" w:rsidRPr="00B350D4">
        <w:rPr>
          <w:rFonts w:ascii="Times New Roman" w:eastAsia="Times New Roman" w:hAnsi="Times New Roman"/>
          <w:color w:val="222222"/>
          <w:sz w:val="24"/>
          <w:szCs w:val="24"/>
          <w:lang w:eastAsia="ru-RU"/>
        </w:rPr>
        <w:t xml:space="preserve"> коммерческ</w:t>
      </w:r>
      <w:r w:rsidR="00CF557B">
        <w:rPr>
          <w:rFonts w:ascii="Times New Roman" w:eastAsia="Times New Roman" w:hAnsi="Times New Roman"/>
          <w:color w:val="222222"/>
          <w:sz w:val="24"/>
          <w:szCs w:val="24"/>
          <w:lang w:eastAsia="ru-RU"/>
        </w:rPr>
        <w:t>ое предложение</w:t>
      </w:r>
      <w:r w:rsidR="00CF557B" w:rsidRPr="00B350D4">
        <w:rPr>
          <w:rFonts w:ascii="Times New Roman" w:eastAsia="Times New Roman" w:hAnsi="Times New Roman"/>
          <w:color w:val="222222"/>
          <w:sz w:val="24"/>
          <w:szCs w:val="24"/>
          <w:lang w:eastAsia="ru-RU"/>
        </w:rPr>
        <w:t>:</w:t>
      </w:r>
    </w:p>
    <w:p w:rsidR="00CF557B" w:rsidRPr="005363B2" w:rsidRDefault="00CF557B" w:rsidP="00853396">
      <w:pPr>
        <w:spacing w:after="0" w:line="240" w:lineRule="auto"/>
        <w:jc w:val="both"/>
        <w:rPr>
          <w:rFonts w:ascii="Times New Roman" w:eastAsia="Times New Roman" w:hAnsi="Times New Roman"/>
          <w:color w:val="000000"/>
          <w:sz w:val="24"/>
          <w:szCs w:val="24"/>
          <w:lang w:eastAsia="ru-RU"/>
        </w:rPr>
      </w:pPr>
      <w:r w:rsidRPr="005363B2">
        <w:rPr>
          <w:rFonts w:ascii="Times New Roman" w:eastAsia="Times New Roman" w:hAnsi="Times New Roman"/>
          <w:color w:val="000000"/>
          <w:sz w:val="24"/>
          <w:szCs w:val="24"/>
          <w:shd w:val="clear" w:color="auto" w:fill="FBFBFB"/>
          <w:lang w:eastAsia="ru-RU"/>
        </w:rPr>
        <w:t xml:space="preserve">КП – </w:t>
      </w:r>
      <w:r w:rsidR="005363B2" w:rsidRPr="005363B2">
        <w:rPr>
          <w:rFonts w:ascii="Times New Roman" w:eastAsia="Times New Roman" w:hAnsi="Times New Roman"/>
          <w:sz w:val="24"/>
          <w:szCs w:val="24"/>
          <w:lang w:eastAsia="ru-RU"/>
        </w:rPr>
        <w:t>5 916 666, 67</w:t>
      </w:r>
      <w:r w:rsidR="005363B2">
        <w:rPr>
          <w:rFonts w:ascii="Times New Roman" w:eastAsia="Times New Roman" w:hAnsi="Times New Roman"/>
          <w:sz w:val="24"/>
          <w:szCs w:val="24"/>
          <w:lang w:eastAsia="ru-RU"/>
        </w:rPr>
        <w:t xml:space="preserve"> </w:t>
      </w:r>
      <w:r w:rsidR="004E3DE6">
        <w:rPr>
          <w:rFonts w:ascii="Times New Roman" w:eastAsia="Times New Roman" w:hAnsi="Times New Roman"/>
          <w:color w:val="000000"/>
          <w:sz w:val="24"/>
          <w:szCs w:val="24"/>
          <w:lang w:eastAsia="ru-RU"/>
        </w:rPr>
        <w:t>руб., без учета НДС</w:t>
      </w:r>
      <w:r w:rsidRPr="005363B2">
        <w:rPr>
          <w:rFonts w:ascii="Times New Roman" w:eastAsia="Times New Roman" w:hAnsi="Times New Roman"/>
          <w:color w:val="000000"/>
          <w:sz w:val="24"/>
          <w:szCs w:val="24"/>
          <w:lang w:eastAsia="ru-RU"/>
        </w:rPr>
        <w:t>;</w:t>
      </w:r>
    </w:p>
    <w:p w:rsidR="00CF557B" w:rsidRPr="004D7493" w:rsidRDefault="00CF557B" w:rsidP="00853396">
      <w:pPr>
        <w:spacing w:after="0" w:line="240" w:lineRule="auto"/>
        <w:jc w:val="both"/>
        <w:rPr>
          <w:rFonts w:ascii="Times New Roman" w:hAnsi="Times New Roman"/>
          <w:color w:val="222222"/>
          <w:sz w:val="24"/>
          <w:szCs w:val="24"/>
        </w:rPr>
      </w:pPr>
      <w:r w:rsidRPr="005363B2">
        <w:rPr>
          <w:rFonts w:ascii="Times New Roman" w:hAnsi="Times New Roman"/>
          <w:color w:val="222222"/>
          <w:sz w:val="24"/>
          <w:szCs w:val="24"/>
        </w:rPr>
        <w:t>НМЦД основана на стоимости поставки автотехники, указанной в получ</w:t>
      </w:r>
      <w:r w:rsidR="004D7493" w:rsidRPr="005363B2">
        <w:rPr>
          <w:rFonts w:ascii="Times New Roman" w:hAnsi="Times New Roman"/>
          <w:color w:val="222222"/>
          <w:sz w:val="24"/>
          <w:szCs w:val="24"/>
        </w:rPr>
        <w:t xml:space="preserve">енном коммерческом предложении: </w:t>
      </w:r>
      <w:r w:rsidRPr="005363B2">
        <w:rPr>
          <w:rFonts w:ascii="Times New Roman" w:eastAsia="Times New Roman" w:hAnsi="Times New Roman"/>
          <w:color w:val="000000"/>
          <w:sz w:val="24"/>
          <w:szCs w:val="24"/>
          <w:shd w:val="clear" w:color="auto" w:fill="FBFBFB"/>
          <w:lang w:eastAsia="ru-RU"/>
        </w:rPr>
        <w:t xml:space="preserve">НМЦД = </w:t>
      </w:r>
      <w:r w:rsidR="005363B2" w:rsidRPr="005363B2">
        <w:rPr>
          <w:rFonts w:ascii="Times New Roman" w:eastAsia="Times New Roman" w:hAnsi="Times New Roman"/>
          <w:sz w:val="24"/>
          <w:szCs w:val="24"/>
          <w:lang w:eastAsia="ru-RU"/>
        </w:rPr>
        <w:t>5 916 666, 67</w:t>
      </w:r>
      <w:r w:rsidR="005363B2">
        <w:rPr>
          <w:rFonts w:ascii="Times New Roman" w:eastAsia="Times New Roman" w:hAnsi="Times New Roman"/>
          <w:sz w:val="24"/>
          <w:szCs w:val="24"/>
          <w:lang w:eastAsia="ru-RU"/>
        </w:rPr>
        <w:t xml:space="preserve"> </w:t>
      </w:r>
      <w:r w:rsidRPr="005363B2">
        <w:rPr>
          <w:rFonts w:ascii="Times New Roman" w:eastAsia="Times New Roman" w:hAnsi="Times New Roman"/>
          <w:color w:val="000000"/>
          <w:sz w:val="24"/>
          <w:szCs w:val="24"/>
          <w:lang w:eastAsia="ru-RU"/>
        </w:rPr>
        <w:t>руб., без учета НДС;</w:t>
      </w:r>
    </w:p>
    <w:p w:rsidR="00CF557B" w:rsidRDefault="004D7493" w:rsidP="00853396">
      <w:pPr>
        <w:spacing w:after="0" w:line="240" w:lineRule="auto"/>
        <w:jc w:val="both"/>
        <w:rPr>
          <w:rFonts w:ascii="Times New Roman" w:eastAsia="Times New Roman" w:hAnsi="Times New Roman"/>
          <w:color w:val="000000"/>
          <w:sz w:val="24"/>
          <w:szCs w:val="24"/>
          <w:shd w:val="clear" w:color="auto" w:fill="FBFBFB"/>
          <w:lang w:eastAsia="ru-RU"/>
        </w:rPr>
      </w:pPr>
      <w:r>
        <w:rPr>
          <w:rFonts w:ascii="Times New Roman" w:eastAsia="Times New Roman" w:hAnsi="Times New Roman"/>
          <w:color w:val="000000"/>
          <w:sz w:val="24"/>
          <w:szCs w:val="24"/>
          <w:shd w:val="clear" w:color="auto" w:fill="FBFBFB"/>
          <w:lang w:eastAsia="ru-RU"/>
        </w:rPr>
        <w:t xml:space="preserve">       </w:t>
      </w:r>
      <w:r w:rsidR="00CF557B" w:rsidRPr="00D06A1B">
        <w:rPr>
          <w:rFonts w:ascii="Times New Roman" w:eastAsia="Times New Roman" w:hAnsi="Times New Roman"/>
          <w:color w:val="000000"/>
          <w:sz w:val="24"/>
          <w:szCs w:val="24"/>
          <w:shd w:val="clear" w:color="auto" w:fill="FBFBFB"/>
          <w:lang w:eastAsia="ru-RU"/>
        </w:rPr>
        <w:t xml:space="preserve">Цена договора является фиксированной на период проведения закупки и в период исполнения обязательств по договору. </w:t>
      </w:r>
    </w:p>
    <w:p w:rsidR="00CF557B" w:rsidRPr="00D06A1B" w:rsidRDefault="004D7493" w:rsidP="00853396">
      <w:pPr>
        <w:spacing w:after="0" w:line="240" w:lineRule="auto"/>
        <w:jc w:val="both"/>
        <w:rPr>
          <w:rFonts w:ascii="Times New Roman" w:eastAsia="Times New Roman" w:hAnsi="Times New Roman"/>
          <w:color w:val="000000"/>
          <w:sz w:val="24"/>
          <w:szCs w:val="24"/>
          <w:shd w:val="clear" w:color="auto" w:fill="FBFBFB"/>
          <w:lang w:eastAsia="ru-RU"/>
        </w:rPr>
      </w:pPr>
      <w:r>
        <w:rPr>
          <w:rFonts w:ascii="Times New Roman" w:eastAsia="Times New Roman" w:hAnsi="Times New Roman"/>
          <w:color w:val="000000"/>
          <w:sz w:val="24"/>
          <w:szCs w:val="24"/>
          <w:shd w:val="clear" w:color="auto" w:fill="FBFBFB"/>
          <w:lang w:eastAsia="ru-RU"/>
        </w:rPr>
        <w:t xml:space="preserve">       </w:t>
      </w:r>
      <w:r w:rsidR="00CF557B" w:rsidRPr="00D06A1B">
        <w:rPr>
          <w:rFonts w:ascii="Times New Roman" w:eastAsia="Times New Roman" w:hAnsi="Times New Roman"/>
          <w:color w:val="000000"/>
          <w:sz w:val="24"/>
          <w:szCs w:val="24"/>
          <w:shd w:val="clear" w:color="auto" w:fill="FBFBFB"/>
          <w:lang w:eastAsia="ru-RU"/>
        </w:rPr>
        <w:t xml:space="preserve">Цена договора </w:t>
      </w:r>
      <w:r w:rsidR="00CF557B">
        <w:rPr>
          <w:rFonts w:ascii="Times New Roman" w:eastAsia="Times New Roman" w:hAnsi="Times New Roman"/>
          <w:color w:val="000000"/>
          <w:sz w:val="24"/>
          <w:szCs w:val="24"/>
          <w:shd w:val="clear" w:color="auto" w:fill="FBFBFB"/>
          <w:lang w:eastAsia="ru-RU"/>
        </w:rPr>
        <w:t xml:space="preserve">должна </w:t>
      </w:r>
      <w:r w:rsidR="00CF557B" w:rsidRPr="00D06A1B">
        <w:rPr>
          <w:rFonts w:ascii="Times New Roman" w:eastAsia="Times New Roman" w:hAnsi="Times New Roman"/>
          <w:sz w:val="24"/>
          <w:szCs w:val="24"/>
          <w:lang w:eastAsia="zh-CN"/>
        </w:rPr>
        <w:t>в</w:t>
      </w:r>
      <w:r w:rsidR="00CF557B">
        <w:rPr>
          <w:rFonts w:ascii="Times New Roman" w:eastAsia="Times New Roman" w:hAnsi="Times New Roman"/>
          <w:sz w:val="24"/>
          <w:szCs w:val="24"/>
          <w:lang w:eastAsia="zh-CN"/>
        </w:rPr>
        <w:t>ключать</w:t>
      </w:r>
      <w:r w:rsidR="00CF557B" w:rsidRPr="00D06A1B">
        <w:rPr>
          <w:rFonts w:ascii="Times New Roman" w:eastAsia="Times New Roman" w:hAnsi="Times New Roman"/>
          <w:sz w:val="24"/>
          <w:szCs w:val="24"/>
          <w:lang w:eastAsia="zh-CN"/>
        </w:rPr>
        <w:t xml:space="preserve"> в себя не только стоимость </w:t>
      </w:r>
      <w:r w:rsidR="00CF557B">
        <w:rPr>
          <w:rFonts w:ascii="Times New Roman" w:eastAsia="Times New Roman" w:hAnsi="Times New Roman"/>
          <w:sz w:val="24"/>
          <w:szCs w:val="24"/>
          <w:lang w:eastAsia="zh-CN"/>
        </w:rPr>
        <w:t>авто</w:t>
      </w:r>
      <w:r w:rsidR="00CF557B" w:rsidRPr="00D06A1B">
        <w:rPr>
          <w:rFonts w:ascii="Times New Roman" w:eastAsia="Times New Roman" w:hAnsi="Times New Roman"/>
          <w:sz w:val="24"/>
          <w:szCs w:val="24"/>
          <w:lang w:eastAsia="zh-CN"/>
        </w:rPr>
        <w:t xml:space="preserve">техники, но и все затраты, связанные с исполнением обязательств по Договору в полном объеме, в том числе: расходы, связанные с доставкой </w:t>
      </w:r>
      <w:r w:rsidR="00CF557B">
        <w:rPr>
          <w:rFonts w:ascii="Times New Roman" w:eastAsia="Times New Roman" w:hAnsi="Times New Roman"/>
          <w:sz w:val="24"/>
          <w:szCs w:val="24"/>
          <w:lang w:eastAsia="zh-CN"/>
        </w:rPr>
        <w:t>авто</w:t>
      </w:r>
      <w:r w:rsidR="00CF557B" w:rsidRPr="00D06A1B">
        <w:rPr>
          <w:rFonts w:ascii="Times New Roman" w:eastAsia="Times New Roman" w:hAnsi="Times New Roman"/>
          <w:sz w:val="24"/>
          <w:szCs w:val="24"/>
          <w:lang w:eastAsia="zh-CN"/>
        </w:rPr>
        <w:t xml:space="preserve">техники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w:t>
      </w:r>
      <w:r w:rsidR="00CF557B">
        <w:rPr>
          <w:rFonts w:ascii="Times New Roman" w:eastAsia="Times New Roman" w:hAnsi="Times New Roman"/>
          <w:sz w:val="24"/>
          <w:szCs w:val="24"/>
          <w:lang w:eastAsia="zh-CN"/>
        </w:rPr>
        <w:t xml:space="preserve">(кроме НДС), </w:t>
      </w:r>
      <w:r w:rsidR="00CF557B" w:rsidRPr="00D06A1B">
        <w:rPr>
          <w:rFonts w:ascii="Times New Roman" w:eastAsia="Times New Roman" w:hAnsi="Times New Roman"/>
          <w:sz w:val="24"/>
          <w:szCs w:val="24"/>
          <w:lang w:eastAsia="zh-CN"/>
        </w:rPr>
        <w:t>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CF557B" w:rsidRPr="00D06A1B" w:rsidRDefault="004D7493" w:rsidP="00853396">
      <w:pPr>
        <w:spacing w:after="0" w:line="240" w:lineRule="auto"/>
        <w:jc w:val="both"/>
        <w:rPr>
          <w:rFonts w:ascii="Times New Roman" w:eastAsia="Times New Roman" w:hAnsi="Times New Roman"/>
          <w:color w:val="000000"/>
          <w:sz w:val="24"/>
          <w:szCs w:val="24"/>
          <w:shd w:val="clear" w:color="auto" w:fill="FBFBFB"/>
          <w:lang w:eastAsia="ru-RU"/>
        </w:rPr>
      </w:pPr>
      <w:r>
        <w:rPr>
          <w:rFonts w:ascii="Times New Roman" w:eastAsia="Times New Roman" w:hAnsi="Times New Roman"/>
          <w:color w:val="000000"/>
          <w:sz w:val="24"/>
          <w:szCs w:val="24"/>
          <w:shd w:val="clear" w:color="auto" w:fill="FBFBFB"/>
          <w:lang w:eastAsia="ru-RU"/>
        </w:rPr>
        <w:t xml:space="preserve">      </w:t>
      </w:r>
      <w:r w:rsidR="00CF557B" w:rsidRPr="00D06A1B">
        <w:rPr>
          <w:rFonts w:ascii="Times New Roman" w:eastAsia="Times New Roman" w:hAnsi="Times New Roman"/>
          <w:color w:val="000000"/>
          <w:sz w:val="24"/>
          <w:szCs w:val="24"/>
          <w:shd w:val="clear" w:color="auto" w:fill="FBFBFB"/>
          <w:lang w:eastAsia="ru-RU"/>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CF557B" w:rsidRPr="00D06A1B" w:rsidRDefault="004D7493" w:rsidP="00853396">
      <w:pPr>
        <w:spacing w:after="0" w:line="240" w:lineRule="auto"/>
        <w:jc w:val="both"/>
        <w:rPr>
          <w:rFonts w:ascii="Times New Roman" w:eastAsia="Times New Roman" w:hAnsi="Times New Roman"/>
          <w:color w:val="000000"/>
          <w:sz w:val="24"/>
          <w:szCs w:val="24"/>
          <w:shd w:val="clear" w:color="auto" w:fill="FBFBFB"/>
          <w:lang w:eastAsia="ru-RU"/>
        </w:rPr>
      </w:pPr>
      <w:r>
        <w:rPr>
          <w:rFonts w:ascii="Times New Roman" w:eastAsia="Times New Roman" w:hAnsi="Times New Roman"/>
          <w:color w:val="000000"/>
          <w:sz w:val="24"/>
          <w:szCs w:val="24"/>
          <w:shd w:val="clear" w:color="auto" w:fill="FBFBFB"/>
          <w:lang w:eastAsia="ru-RU"/>
        </w:rPr>
        <w:t xml:space="preserve">     </w:t>
      </w:r>
      <w:r w:rsidR="00CF557B" w:rsidRPr="00D06A1B">
        <w:rPr>
          <w:rFonts w:ascii="Times New Roman" w:eastAsia="Times New Roman" w:hAnsi="Times New Roman"/>
          <w:color w:val="000000"/>
          <w:sz w:val="24"/>
          <w:szCs w:val="24"/>
          <w:shd w:val="clear" w:color="auto" w:fill="FBFBFB"/>
          <w:lang w:eastAsia="ru-RU"/>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CF557B" w:rsidRDefault="00CF557B" w:rsidP="00853396">
      <w:pPr>
        <w:spacing w:after="11" w:line="248" w:lineRule="auto"/>
        <w:ind w:right="-1"/>
        <w:jc w:val="both"/>
        <w:rPr>
          <w:rFonts w:ascii="Times New Roman" w:eastAsia="Times New Roman" w:hAnsi="Times New Roman"/>
          <w:b/>
          <w:sz w:val="24"/>
          <w:szCs w:val="24"/>
          <w:lang w:eastAsia="ru-RU"/>
        </w:rPr>
      </w:pPr>
      <w:r>
        <w:rPr>
          <w:rFonts w:ascii="Times New Roman" w:hAnsi="Times New Roman"/>
          <w:b/>
          <w:sz w:val="24"/>
          <w:szCs w:val="24"/>
        </w:rPr>
        <w:t xml:space="preserve">2.6. </w:t>
      </w:r>
      <w:r w:rsidRPr="00E105D8">
        <w:rPr>
          <w:rFonts w:ascii="Times New Roman" w:hAnsi="Times New Roman"/>
          <w:b/>
          <w:sz w:val="24"/>
          <w:szCs w:val="24"/>
        </w:rPr>
        <w:t>Требования к качеству поставленного товара</w:t>
      </w:r>
      <w:r>
        <w:rPr>
          <w:rFonts w:ascii="Times New Roman" w:hAnsi="Times New Roman"/>
          <w:b/>
          <w:sz w:val="24"/>
          <w:szCs w:val="24"/>
        </w:rPr>
        <w:t>:</w:t>
      </w:r>
      <w:r>
        <w:rPr>
          <w:rFonts w:ascii="Times New Roman" w:eastAsia="Times New Roman" w:hAnsi="Times New Roman"/>
          <w:b/>
          <w:sz w:val="24"/>
          <w:szCs w:val="24"/>
          <w:lang w:eastAsia="ru-RU"/>
        </w:rPr>
        <w:t xml:space="preserve"> </w:t>
      </w:r>
      <w:r w:rsidRPr="00D94905">
        <w:rPr>
          <w:rFonts w:ascii="Times New Roman" w:eastAsia="Times New Roman" w:hAnsi="Times New Roman"/>
          <w:sz w:val="24"/>
          <w:szCs w:val="24"/>
          <w:lang w:eastAsia="ru-RU"/>
        </w:rPr>
        <w:t>авто</w:t>
      </w:r>
      <w:r w:rsidRPr="00D94905">
        <w:rPr>
          <w:rFonts w:ascii="Times New Roman" w:eastAsia="Times New Roman" w:hAnsi="Times New Roman"/>
          <w:bCs/>
          <w:sz w:val="24"/>
          <w:szCs w:val="24"/>
          <w:lang w:eastAsia="ru-RU"/>
        </w:rPr>
        <w:t xml:space="preserve">техника </w:t>
      </w:r>
      <w:r w:rsidRPr="00D94905">
        <w:rPr>
          <w:rFonts w:ascii="Times New Roman" w:eastAsia="Times New Roman" w:hAnsi="Times New Roman"/>
          <w:sz w:val="24"/>
          <w:szCs w:val="24"/>
          <w:lang w:eastAsia="ru-RU"/>
        </w:rPr>
        <w:t>должна быть в технически-исправном состоянии, новой - не бывшей в эксплуатации, не находиться</w:t>
      </w:r>
      <w:r w:rsidRPr="00D06A1B">
        <w:rPr>
          <w:rFonts w:ascii="Times New Roman" w:eastAsia="Times New Roman" w:hAnsi="Times New Roman"/>
          <w:sz w:val="24"/>
          <w:szCs w:val="24"/>
          <w:lang w:eastAsia="ru-RU"/>
        </w:rPr>
        <w:t>: в залоге, розыске, в собственности у нескольких лиц или под другим обременением, а также под ог</w:t>
      </w:r>
      <w:r>
        <w:rPr>
          <w:rFonts w:ascii="Times New Roman" w:eastAsia="Times New Roman" w:hAnsi="Times New Roman"/>
          <w:sz w:val="24"/>
          <w:szCs w:val="24"/>
          <w:lang w:eastAsia="ru-RU"/>
        </w:rPr>
        <w:t>раничением, иметь действующее свидетельство о поверке на момент передачи.</w:t>
      </w:r>
    </w:p>
    <w:p w:rsidR="00CF557B" w:rsidRPr="00D94905" w:rsidRDefault="00CF557B" w:rsidP="00853396">
      <w:pPr>
        <w:spacing w:after="11" w:line="248" w:lineRule="auto"/>
        <w:ind w:right="353"/>
        <w:jc w:val="both"/>
        <w:rPr>
          <w:rFonts w:ascii="Times New Roman" w:hAnsi="Times New Roman"/>
          <w:sz w:val="24"/>
          <w:szCs w:val="24"/>
        </w:rPr>
      </w:pPr>
      <w:r w:rsidRPr="00D94905">
        <w:rPr>
          <w:rFonts w:ascii="Times New Roman" w:eastAsia="Times New Roman" w:hAnsi="Times New Roman"/>
          <w:b/>
          <w:sz w:val="24"/>
          <w:szCs w:val="24"/>
          <w:lang w:eastAsia="ru-RU"/>
        </w:rPr>
        <w:lastRenderedPageBreak/>
        <w:t xml:space="preserve">2.7. </w:t>
      </w:r>
      <w:r w:rsidRPr="00D94905">
        <w:rPr>
          <w:rFonts w:ascii="Times New Roman" w:eastAsia="Times New Roman" w:hAnsi="Times New Roman"/>
          <w:sz w:val="24"/>
          <w:szCs w:val="24"/>
          <w:lang w:eastAsia="ru-RU"/>
        </w:rPr>
        <w:t xml:space="preserve"> </w:t>
      </w:r>
      <w:r w:rsidRPr="00D94905">
        <w:rPr>
          <w:rFonts w:ascii="Times New Roman" w:eastAsia="Times New Roman" w:hAnsi="Times New Roman"/>
          <w:b/>
          <w:sz w:val="24"/>
          <w:szCs w:val="24"/>
          <w:lang w:eastAsia="ru-RU"/>
        </w:rPr>
        <w:t xml:space="preserve">Требования по сроку гарантии на поставленную автотехнику: </w:t>
      </w:r>
      <w:r w:rsidRPr="00D94905">
        <w:rPr>
          <w:rFonts w:ascii="Times New Roman" w:hAnsi="Times New Roman"/>
          <w:sz w:val="24"/>
          <w:szCs w:val="24"/>
        </w:rPr>
        <w:t xml:space="preserve">на шасси не менее 24 месяцев или не менее </w:t>
      </w:r>
      <w:r>
        <w:rPr>
          <w:rFonts w:ascii="Times New Roman" w:hAnsi="Times New Roman"/>
          <w:sz w:val="24"/>
          <w:szCs w:val="24"/>
        </w:rPr>
        <w:t>15</w:t>
      </w:r>
      <w:r w:rsidRPr="00D94905">
        <w:rPr>
          <w:rFonts w:ascii="Times New Roman" w:hAnsi="Times New Roman"/>
          <w:sz w:val="24"/>
          <w:szCs w:val="24"/>
        </w:rPr>
        <w:t>0 тыс. км пробега, в зависимости от того, что наступит ранее со дня передачи Заказчику</w:t>
      </w:r>
      <w:r>
        <w:rPr>
          <w:rFonts w:ascii="Times New Roman" w:hAnsi="Times New Roman"/>
          <w:sz w:val="24"/>
          <w:szCs w:val="24"/>
        </w:rPr>
        <w:t>, на рефрижераторную установку</w:t>
      </w:r>
      <w:r w:rsidRPr="00D94905">
        <w:rPr>
          <w:rFonts w:ascii="Times New Roman" w:hAnsi="Times New Roman"/>
          <w:sz w:val="24"/>
          <w:szCs w:val="24"/>
        </w:rPr>
        <w:t xml:space="preserve"> – не менее 12 месяцев со дня передачи Заказчику.</w:t>
      </w:r>
    </w:p>
    <w:p w:rsidR="00CF557B" w:rsidRPr="00D94905" w:rsidRDefault="004D7493" w:rsidP="00853396">
      <w:pPr>
        <w:spacing w:after="11" w:line="248" w:lineRule="auto"/>
        <w:ind w:right="-1"/>
        <w:jc w:val="both"/>
        <w:rPr>
          <w:rFonts w:ascii="Times New Roman" w:hAnsi="Times New Roman"/>
        </w:rPr>
      </w:pPr>
      <w:r>
        <w:rPr>
          <w:rFonts w:ascii="Times New Roman" w:hAnsi="Times New Roman"/>
          <w:sz w:val="24"/>
          <w:szCs w:val="24"/>
        </w:rPr>
        <w:t xml:space="preserve">      </w:t>
      </w:r>
      <w:r w:rsidR="00CF557B" w:rsidRPr="00D94905">
        <w:rPr>
          <w:rFonts w:ascii="Times New Roman" w:hAnsi="Times New Roman"/>
          <w:sz w:val="24"/>
          <w:szCs w:val="24"/>
        </w:rPr>
        <w:t xml:space="preserve">Поставщик обязан обеспечить устранение недостатков или замену </w:t>
      </w:r>
      <w:r w:rsidR="00CF557B">
        <w:rPr>
          <w:rFonts w:ascii="Times New Roman" w:hAnsi="Times New Roman"/>
          <w:sz w:val="24"/>
          <w:szCs w:val="24"/>
        </w:rPr>
        <w:t>автот</w:t>
      </w:r>
      <w:r w:rsidR="00CF557B" w:rsidRPr="00D94905">
        <w:rPr>
          <w:rFonts w:ascii="Times New Roman" w:hAnsi="Times New Roman"/>
          <w:sz w:val="24"/>
          <w:szCs w:val="24"/>
        </w:rPr>
        <w:t>ехники на новую в пределах гарантийного срока не позднее 10 (десяти) рабочих дней с момента направления соответствующего требования Заказчиком.</w:t>
      </w:r>
    </w:p>
    <w:p w:rsidR="00CF557B" w:rsidRPr="00D06A1B" w:rsidRDefault="00CF557B" w:rsidP="00853396">
      <w:pPr>
        <w:spacing w:after="11" w:line="248" w:lineRule="auto"/>
        <w:ind w:right="-1"/>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2.8</w:t>
      </w:r>
      <w:r w:rsidRPr="00D06A1B">
        <w:rPr>
          <w:rFonts w:ascii="Times New Roman" w:eastAsia="Times New Roman" w:hAnsi="Times New Roman"/>
          <w:b/>
          <w:sz w:val="24"/>
          <w:szCs w:val="24"/>
          <w:lang w:eastAsia="ru-RU"/>
        </w:rPr>
        <w:t xml:space="preserve">.  Порядок приемки Заказчиком </w:t>
      </w:r>
      <w:r>
        <w:rPr>
          <w:rFonts w:ascii="Times New Roman" w:eastAsia="Times New Roman" w:hAnsi="Times New Roman"/>
          <w:b/>
          <w:sz w:val="24"/>
          <w:szCs w:val="24"/>
          <w:lang w:eastAsia="ru-RU"/>
        </w:rPr>
        <w:t>авто</w:t>
      </w:r>
      <w:r>
        <w:rPr>
          <w:rFonts w:ascii="Times New Roman" w:eastAsia="Times New Roman" w:hAnsi="Times New Roman"/>
          <w:b/>
          <w:bCs/>
          <w:sz w:val="24"/>
          <w:szCs w:val="24"/>
          <w:lang w:eastAsia="ru-RU"/>
        </w:rPr>
        <w:t>те</w:t>
      </w:r>
      <w:r w:rsidRPr="00D06A1B">
        <w:rPr>
          <w:rFonts w:ascii="Times New Roman" w:eastAsia="Times New Roman" w:hAnsi="Times New Roman"/>
          <w:b/>
          <w:sz w:val="24"/>
          <w:szCs w:val="24"/>
          <w:lang w:eastAsia="ru-RU"/>
        </w:rPr>
        <w:t xml:space="preserve">хники: </w:t>
      </w:r>
      <w:r w:rsidRPr="00D06A1B">
        <w:rPr>
          <w:rFonts w:ascii="Times New Roman" w:eastAsia="Times New Roman" w:hAnsi="Times New Roman"/>
          <w:sz w:val="24"/>
          <w:szCs w:val="24"/>
          <w:lang w:eastAsia="ru-RU"/>
        </w:rPr>
        <w:t>приемка</w:t>
      </w:r>
      <w:r w:rsidRPr="00D06A1B">
        <w:rPr>
          <w:rFonts w:ascii="Times New Roman" w:eastAsia="Times New Roman" w:hAnsi="Times New Roman"/>
          <w:b/>
          <w:sz w:val="24"/>
          <w:szCs w:val="24"/>
          <w:lang w:eastAsia="ru-RU"/>
        </w:rPr>
        <w:t xml:space="preserve"> </w:t>
      </w:r>
      <w:r w:rsidRPr="00D94905">
        <w:rPr>
          <w:rFonts w:ascii="Times New Roman" w:eastAsia="Times New Roman" w:hAnsi="Times New Roman"/>
          <w:sz w:val="24"/>
          <w:szCs w:val="24"/>
          <w:lang w:eastAsia="ru-RU"/>
        </w:rPr>
        <w:t>авто</w:t>
      </w:r>
      <w:r w:rsidRPr="00D94905">
        <w:rPr>
          <w:rFonts w:ascii="Times New Roman" w:eastAsia="Times New Roman" w:hAnsi="Times New Roman"/>
          <w:bCs/>
          <w:sz w:val="24"/>
          <w:szCs w:val="24"/>
          <w:lang w:eastAsia="ru-RU"/>
        </w:rPr>
        <w:t xml:space="preserve">техники </w:t>
      </w:r>
      <w:r w:rsidRPr="00D06A1B">
        <w:rPr>
          <w:rFonts w:ascii="Times New Roman" w:eastAsia="Times New Roman" w:hAnsi="Times New Roman"/>
          <w:sz w:val="24"/>
          <w:szCs w:val="24"/>
          <w:lang w:eastAsia="ru-RU"/>
        </w:rPr>
        <w:t>осуществляется Заказчиком в месте поставки и на основании подписания сторонами акта приёма-передачи.</w:t>
      </w:r>
    </w:p>
    <w:p w:rsidR="00CF557B" w:rsidRDefault="00CF557B" w:rsidP="00853396">
      <w:pPr>
        <w:tabs>
          <w:tab w:val="left" w:pos="709"/>
          <w:tab w:val="left" w:pos="993"/>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t>2.9</w:t>
      </w:r>
      <w:r w:rsidRPr="00D06A1B">
        <w:rPr>
          <w:rFonts w:ascii="Times New Roman" w:eastAsia="Times New Roman" w:hAnsi="Times New Roman"/>
          <w:b/>
          <w:sz w:val="24"/>
          <w:szCs w:val="24"/>
          <w:lang w:eastAsia="ru-RU"/>
        </w:rPr>
        <w:t>.</w:t>
      </w:r>
      <w:r w:rsidRPr="00D06A1B">
        <w:rPr>
          <w:rFonts w:ascii="Times New Roman" w:eastAsia="Times New Roman" w:hAnsi="Times New Roman"/>
          <w:sz w:val="24"/>
          <w:szCs w:val="24"/>
          <w:lang w:eastAsia="ru-RU"/>
        </w:rPr>
        <w:t xml:space="preserve">  </w:t>
      </w:r>
      <w:r w:rsidRPr="00D06A1B">
        <w:rPr>
          <w:rFonts w:ascii="Times New Roman" w:eastAsia="Times New Roman" w:hAnsi="Times New Roman"/>
          <w:sz w:val="24"/>
          <w:szCs w:val="24"/>
          <w:lang w:eastAsia="ru-RU"/>
        </w:rPr>
        <w:tab/>
      </w:r>
      <w:r w:rsidRPr="00D06A1B">
        <w:rPr>
          <w:rFonts w:ascii="Times New Roman" w:eastAsia="Times New Roman" w:hAnsi="Times New Roman"/>
          <w:b/>
          <w:bCs/>
          <w:sz w:val="24"/>
          <w:szCs w:val="24"/>
          <w:lang w:eastAsia="ru-RU"/>
        </w:rPr>
        <w:t xml:space="preserve">Требования по передаче Заказчику технических и иных документов по итогам </w:t>
      </w:r>
      <w:r w:rsidRPr="00D06A1B">
        <w:rPr>
          <w:rFonts w:ascii="Times New Roman" w:eastAsia="Times New Roman" w:hAnsi="Times New Roman"/>
          <w:b/>
          <w:sz w:val="24"/>
          <w:szCs w:val="24"/>
          <w:lang w:eastAsia="ru-RU"/>
        </w:rPr>
        <w:t xml:space="preserve">поставки </w:t>
      </w:r>
      <w:r>
        <w:rPr>
          <w:rFonts w:ascii="Times New Roman" w:eastAsia="Times New Roman" w:hAnsi="Times New Roman"/>
          <w:b/>
          <w:sz w:val="24"/>
          <w:szCs w:val="24"/>
          <w:lang w:eastAsia="ru-RU"/>
        </w:rPr>
        <w:t>авто</w:t>
      </w:r>
      <w:r w:rsidRPr="00D06A1B">
        <w:rPr>
          <w:rFonts w:ascii="Times New Roman" w:eastAsia="Times New Roman" w:hAnsi="Times New Roman"/>
          <w:b/>
          <w:sz w:val="24"/>
          <w:szCs w:val="24"/>
          <w:lang w:eastAsia="ru-RU"/>
        </w:rPr>
        <w:t>техники</w:t>
      </w:r>
      <w:r w:rsidRPr="00D06A1B">
        <w:rPr>
          <w:rFonts w:ascii="Times New Roman" w:eastAsia="Times New Roman" w:hAnsi="Times New Roman"/>
          <w:b/>
          <w:bCs/>
          <w:sz w:val="24"/>
          <w:szCs w:val="24"/>
          <w:lang w:eastAsia="ru-RU"/>
        </w:rPr>
        <w:t>:</w:t>
      </w:r>
      <w:r w:rsidRPr="00D06A1B">
        <w:rPr>
          <w:rFonts w:ascii="Times New Roman" w:eastAsia="Times New Roman" w:hAnsi="Times New Roman"/>
          <w:bCs/>
          <w:sz w:val="24"/>
          <w:szCs w:val="24"/>
          <w:lang w:eastAsia="ru-RU"/>
        </w:rPr>
        <w:t xml:space="preserve"> </w:t>
      </w:r>
      <w:r w:rsidRPr="00D06A1B">
        <w:rPr>
          <w:rFonts w:ascii="Times New Roman" w:eastAsia="Times New Roman" w:hAnsi="Times New Roman"/>
          <w:sz w:val="24"/>
          <w:szCs w:val="24"/>
          <w:lang w:eastAsia="ru-RU"/>
        </w:rPr>
        <w:t>счёт на оплату</w:t>
      </w:r>
      <w:r w:rsidRPr="00D06A1B">
        <w:rPr>
          <w:rFonts w:ascii="Times New Roman" w:eastAsia="Times New Roman" w:hAnsi="Times New Roman"/>
          <w:bCs/>
          <w:sz w:val="24"/>
          <w:szCs w:val="24"/>
          <w:lang w:eastAsia="ru-RU"/>
        </w:rPr>
        <w:t xml:space="preserve">, счёт-фактура, акт приёма-передачи, </w:t>
      </w:r>
      <w:r w:rsidRPr="00D06A1B">
        <w:rPr>
          <w:rFonts w:ascii="Times New Roman" w:eastAsia="Times New Roman" w:hAnsi="Times New Roman"/>
          <w:sz w:val="24"/>
          <w:szCs w:val="24"/>
          <w:lang w:eastAsia="ru-RU"/>
        </w:rPr>
        <w:t>товарно-транспортные накладные,</w:t>
      </w:r>
      <w:r w:rsidRPr="00D06A1B">
        <w:rPr>
          <w:rFonts w:ascii="Times New Roman" w:eastAsia="Times New Roman" w:hAnsi="Times New Roman"/>
          <w:bCs/>
          <w:sz w:val="24"/>
          <w:szCs w:val="24"/>
          <w:lang w:eastAsia="ru-RU"/>
        </w:rPr>
        <w:t xml:space="preserve"> комплект документов необходимых для проведения регистрационных действий в регистрирующих органах РФ, документ подтверждающий отправку запроса на смену владельца на портале автоматизированной системы «Система электронных паспортов транспортных средств» - </w:t>
      </w:r>
      <w:hyperlink r:id="rId11" w:history="1">
        <w:r w:rsidRPr="00D06A1B">
          <w:rPr>
            <w:rFonts w:ascii="Times New Roman" w:eastAsia="Times New Roman" w:hAnsi="Times New Roman"/>
            <w:bCs/>
            <w:color w:val="0000FF"/>
            <w:sz w:val="24"/>
            <w:szCs w:val="24"/>
            <w:u w:val="single"/>
            <w:lang w:eastAsia="ru-RU"/>
          </w:rPr>
          <w:t>https://elpts.ru/</w:t>
        </w:r>
      </w:hyperlink>
      <w:r>
        <w:rPr>
          <w:rFonts w:ascii="Times New Roman" w:eastAsia="Times New Roman" w:hAnsi="Times New Roman"/>
          <w:bCs/>
          <w:sz w:val="24"/>
          <w:szCs w:val="24"/>
          <w:lang w:eastAsia="ru-RU"/>
        </w:rPr>
        <w:t>, действующее свидетельство о поверке цистерны.</w:t>
      </w:r>
    </w:p>
    <w:p w:rsidR="00CF557B" w:rsidRPr="00D06A1B" w:rsidRDefault="00CF557B" w:rsidP="00853396">
      <w:pPr>
        <w:tabs>
          <w:tab w:val="left" w:pos="709"/>
          <w:tab w:val="left" w:pos="993"/>
        </w:tabs>
        <w:spacing w:after="0" w:line="240" w:lineRule="auto"/>
        <w:jc w:val="both"/>
        <w:rPr>
          <w:rFonts w:ascii="Times New Roman" w:eastAsia="Times New Roman" w:hAnsi="Times New Roman"/>
          <w:bCs/>
          <w:sz w:val="24"/>
          <w:szCs w:val="24"/>
          <w:lang w:eastAsia="ru-RU"/>
        </w:rPr>
      </w:pPr>
      <w:r w:rsidRPr="00330FF2">
        <w:rPr>
          <w:rFonts w:ascii="Times New Roman" w:eastAsia="Times New Roman" w:hAnsi="Times New Roman"/>
          <w:b/>
          <w:bCs/>
          <w:sz w:val="24"/>
          <w:szCs w:val="24"/>
          <w:lang w:eastAsia="ru-RU"/>
        </w:rPr>
        <w:t>2.1</w:t>
      </w:r>
      <w:r>
        <w:rPr>
          <w:rFonts w:ascii="Times New Roman" w:eastAsia="Times New Roman" w:hAnsi="Times New Roman"/>
          <w:b/>
          <w:bCs/>
          <w:sz w:val="24"/>
          <w:szCs w:val="24"/>
          <w:lang w:eastAsia="ru-RU"/>
        </w:rPr>
        <w:t>0</w:t>
      </w:r>
      <w:r w:rsidRPr="00330FF2">
        <w:rPr>
          <w:rFonts w:ascii="Times New Roman" w:eastAsia="Times New Roman" w:hAnsi="Times New Roman"/>
          <w:b/>
          <w:bCs/>
          <w:sz w:val="24"/>
          <w:szCs w:val="24"/>
          <w:lang w:eastAsia="ru-RU"/>
        </w:rPr>
        <w:t>. Требования по обеспечению исполнения договора:</w:t>
      </w:r>
      <w:r>
        <w:rPr>
          <w:rFonts w:ascii="Times New Roman" w:eastAsia="Times New Roman" w:hAnsi="Times New Roman"/>
          <w:bCs/>
          <w:sz w:val="24"/>
          <w:szCs w:val="24"/>
          <w:lang w:eastAsia="ru-RU"/>
        </w:rPr>
        <w:t xml:space="preserve"> </w:t>
      </w:r>
      <w:r w:rsidR="00853396">
        <w:rPr>
          <w:rFonts w:ascii="Times New Roman" w:eastAsia="Times New Roman" w:hAnsi="Times New Roman"/>
          <w:bCs/>
          <w:sz w:val="24"/>
          <w:szCs w:val="24"/>
          <w:lang w:eastAsia="ru-RU"/>
        </w:rPr>
        <w:t>указаны в п.4.13 настоящей Документации.</w:t>
      </w:r>
    </w:p>
    <w:p w:rsidR="00CF557B" w:rsidRPr="00D06A1B" w:rsidRDefault="00CF557B" w:rsidP="00853396">
      <w:pPr>
        <w:spacing w:after="0" w:line="240" w:lineRule="auto"/>
        <w:ind w:right="-1"/>
        <w:jc w:val="both"/>
        <w:outlineLvl w:val="1"/>
        <w:rPr>
          <w:rFonts w:ascii="Times New Roman" w:hAnsi="Times New Roman"/>
          <w:b/>
          <w:sz w:val="24"/>
          <w:szCs w:val="24"/>
        </w:rPr>
      </w:pPr>
      <w:r>
        <w:rPr>
          <w:rFonts w:ascii="Times New Roman" w:hAnsi="Times New Roman"/>
          <w:b/>
          <w:sz w:val="24"/>
          <w:szCs w:val="24"/>
        </w:rPr>
        <w:t>2.11</w:t>
      </w:r>
      <w:r w:rsidRPr="00D06A1B">
        <w:rPr>
          <w:rFonts w:ascii="Times New Roman" w:hAnsi="Times New Roman"/>
          <w:b/>
          <w:sz w:val="24"/>
          <w:szCs w:val="24"/>
        </w:rPr>
        <w:t xml:space="preserve">. Требования к техническим, функциональным характеристикам </w:t>
      </w:r>
      <w:r>
        <w:rPr>
          <w:rFonts w:ascii="Times New Roman" w:hAnsi="Times New Roman"/>
          <w:b/>
          <w:sz w:val="24"/>
          <w:szCs w:val="24"/>
        </w:rPr>
        <w:t>авто</w:t>
      </w:r>
      <w:r w:rsidRPr="00D06A1B">
        <w:rPr>
          <w:rFonts w:ascii="Times New Roman" w:eastAsia="Times New Roman" w:hAnsi="Times New Roman"/>
          <w:b/>
          <w:sz w:val="24"/>
          <w:szCs w:val="24"/>
          <w:lang w:eastAsia="ru-RU"/>
        </w:rPr>
        <w:t>техники:</w:t>
      </w:r>
    </w:p>
    <w:p w:rsidR="00CF557B" w:rsidRPr="008C39CA" w:rsidRDefault="00CF557B" w:rsidP="00853396">
      <w:pPr>
        <w:spacing w:after="0" w:line="240" w:lineRule="atLeast"/>
        <w:jc w:val="both"/>
        <w:rPr>
          <w:rFonts w:ascii="Times New Roman" w:hAnsi="Times New Roman"/>
          <w:sz w:val="24"/>
          <w:szCs w:val="24"/>
        </w:rPr>
      </w:pPr>
      <w:r>
        <w:rPr>
          <w:rFonts w:ascii="Times New Roman" w:hAnsi="Times New Roman"/>
          <w:sz w:val="24"/>
          <w:szCs w:val="24"/>
        </w:rPr>
        <w:t xml:space="preserve">Автомобиль </w:t>
      </w:r>
      <w:r>
        <w:rPr>
          <w:rFonts w:ascii="Times New Roman" w:hAnsi="Times New Roman"/>
          <w:sz w:val="24"/>
          <w:szCs w:val="24"/>
          <w:lang w:val="en-US"/>
        </w:rPr>
        <w:t>Hino</w:t>
      </w:r>
      <w:r w:rsidRPr="008C39CA">
        <w:rPr>
          <w:rFonts w:ascii="Times New Roman" w:hAnsi="Times New Roman"/>
          <w:sz w:val="24"/>
          <w:szCs w:val="24"/>
        </w:rPr>
        <w:t xml:space="preserve"> 300 </w:t>
      </w:r>
      <w:r>
        <w:rPr>
          <w:rFonts w:ascii="Times New Roman" w:hAnsi="Times New Roman"/>
          <w:sz w:val="24"/>
          <w:szCs w:val="24"/>
          <w:lang w:val="en-US"/>
        </w:rPr>
        <w:t>c</w:t>
      </w:r>
      <w:r w:rsidRPr="008C39CA">
        <w:rPr>
          <w:rFonts w:ascii="Times New Roman" w:hAnsi="Times New Roman"/>
          <w:sz w:val="24"/>
          <w:szCs w:val="24"/>
        </w:rPr>
        <w:t xml:space="preserve"> </w:t>
      </w:r>
      <w:r>
        <w:rPr>
          <w:rFonts w:ascii="Times New Roman" w:hAnsi="Times New Roman"/>
          <w:sz w:val="24"/>
          <w:szCs w:val="24"/>
        </w:rPr>
        <w:t>рефрижераторной установкой необходим для доставки продукции, подверженной температурным воздействиям до пунктов их реализации.</w:t>
      </w:r>
    </w:p>
    <w:tbl>
      <w:tblPr>
        <w:tblStyle w:val="aff7"/>
        <w:tblW w:w="9777" w:type="dxa"/>
        <w:tblLayout w:type="fixed"/>
        <w:tblLook w:val="04A0" w:firstRow="1" w:lastRow="0" w:firstColumn="1" w:lastColumn="0" w:noHBand="0" w:noVBand="1"/>
      </w:tblPr>
      <w:tblGrid>
        <w:gridCol w:w="519"/>
        <w:gridCol w:w="3445"/>
        <w:gridCol w:w="1418"/>
        <w:gridCol w:w="4395"/>
      </w:tblGrid>
      <w:tr w:rsidR="00CF557B" w:rsidRPr="00B306A3" w:rsidTr="00853396">
        <w:tc>
          <w:tcPr>
            <w:tcW w:w="9777" w:type="dxa"/>
            <w:gridSpan w:val="4"/>
            <w:vAlign w:val="center"/>
          </w:tcPr>
          <w:p w:rsidR="00CF557B" w:rsidRPr="00B306A3" w:rsidRDefault="00CF557B" w:rsidP="00853396">
            <w:pPr>
              <w:spacing w:after="0"/>
              <w:jc w:val="center"/>
              <w:rPr>
                <w:rFonts w:ascii="Times New Roman" w:hAnsi="Times New Roman"/>
                <w:sz w:val="24"/>
                <w:szCs w:val="24"/>
              </w:rPr>
            </w:pPr>
            <w:r>
              <w:rPr>
                <w:rFonts w:ascii="Times New Roman" w:hAnsi="Times New Roman"/>
                <w:b/>
                <w:bCs/>
                <w:sz w:val="24"/>
                <w:szCs w:val="24"/>
              </w:rPr>
              <w:t xml:space="preserve">Автомобиль </w:t>
            </w:r>
            <w:r>
              <w:rPr>
                <w:rFonts w:ascii="Times New Roman" w:hAnsi="Times New Roman"/>
                <w:b/>
                <w:bCs/>
                <w:sz w:val="24"/>
                <w:szCs w:val="24"/>
                <w:lang w:val="en-US"/>
              </w:rPr>
              <w:t>Hino</w:t>
            </w:r>
            <w:r w:rsidRPr="008C39CA">
              <w:rPr>
                <w:rFonts w:ascii="Times New Roman" w:hAnsi="Times New Roman"/>
                <w:b/>
                <w:bCs/>
                <w:sz w:val="24"/>
                <w:szCs w:val="24"/>
              </w:rPr>
              <w:t xml:space="preserve"> 300 </w:t>
            </w:r>
            <w:r>
              <w:rPr>
                <w:rFonts w:ascii="Times New Roman" w:hAnsi="Times New Roman"/>
                <w:b/>
                <w:bCs/>
                <w:sz w:val="24"/>
                <w:szCs w:val="24"/>
              </w:rPr>
              <w:t>с рефрижераторной установкой</w:t>
            </w:r>
          </w:p>
        </w:tc>
      </w:tr>
      <w:tr w:rsidR="00CF557B" w:rsidRPr="00B306A3" w:rsidTr="00853396">
        <w:tc>
          <w:tcPr>
            <w:tcW w:w="519" w:type="dxa"/>
          </w:tcPr>
          <w:p w:rsidR="00CF557B" w:rsidRPr="00B306A3" w:rsidRDefault="00CF557B" w:rsidP="00853396">
            <w:pPr>
              <w:spacing w:after="0"/>
              <w:jc w:val="center"/>
              <w:rPr>
                <w:rFonts w:ascii="Times New Roman" w:hAnsi="Times New Roman"/>
                <w:sz w:val="24"/>
                <w:szCs w:val="24"/>
              </w:rPr>
            </w:pPr>
            <w:r w:rsidRPr="00B306A3">
              <w:rPr>
                <w:rFonts w:ascii="Times New Roman" w:hAnsi="Times New Roman"/>
                <w:b/>
                <w:bCs/>
                <w:sz w:val="24"/>
                <w:szCs w:val="24"/>
              </w:rPr>
              <w:t>№</w:t>
            </w:r>
          </w:p>
        </w:tc>
        <w:tc>
          <w:tcPr>
            <w:tcW w:w="3445" w:type="dxa"/>
            <w:vAlign w:val="center"/>
          </w:tcPr>
          <w:p w:rsidR="00CF557B" w:rsidRPr="00B306A3" w:rsidRDefault="00CF557B" w:rsidP="00853396">
            <w:pPr>
              <w:spacing w:after="0"/>
              <w:jc w:val="center"/>
              <w:rPr>
                <w:rFonts w:ascii="Times New Roman" w:hAnsi="Times New Roman"/>
                <w:b/>
                <w:bCs/>
                <w:sz w:val="24"/>
                <w:szCs w:val="24"/>
              </w:rPr>
            </w:pPr>
            <w:r w:rsidRPr="00B306A3">
              <w:rPr>
                <w:rFonts w:ascii="Times New Roman" w:hAnsi="Times New Roman"/>
                <w:b/>
                <w:bCs/>
                <w:sz w:val="24"/>
                <w:szCs w:val="24"/>
              </w:rPr>
              <w:t>Параметр</w:t>
            </w:r>
          </w:p>
        </w:tc>
        <w:tc>
          <w:tcPr>
            <w:tcW w:w="1418" w:type="dxa"/>
            <w:vAlign w:val="center"/>
          </w:tcPr>
          <w:p w:rsidR="00CF557B" w:rsidRPr="00B306A3" w:rsidRDefault="00CF557B" w:rsidP="00853396">
            <w:pPr>
              <w:spacing w:after="0"/>
              <w:jc w:val="center"/>
              <w:rPr>
                <w:rFonts w:ascii="Times New Roman" w:hAnsi="Times New Roman"/>
                <w:b/>
                <w:bCs/>
                <w:sz w:val="24"/>
                <w:szCs w:val="24"/>
              </w:rPr>
            </w:pPr>
            <w:r>
              <w:rPr>
                <w:rFonts w:ascii="Times New Roman" w:hAnsi="Times New Roman"/>
                <w:b/>
                <w:bCs/>
                <w:sz w:val="24"/>
                <w:szCs w:val="24"/>
              </w:rPr>
              <w:t>ед. измерения</w:t>
            </w:r>
          </w:p>
        </w:tc>
        <w:tc>
          <w:tcPr>
            <w:tcW w:w="4395" w:type="dxa"/>
            <w:vAlign w:val="center"/>
          </w:tcPr>
          <w:p w:rsidR="00CF557B" w:rsidRPr="00B306A3" w:rsidRDefault="00CF557B" w:rsidP="00853396">
            <w:pPr>
              <w:spacing w:after="0"/>
              <w:jc w:val="center"/>
              <w:rPr>
                <w:rFonts w:ascii="Times New Roman" w:hAnsi="Times New Roman"/>
                <w:b/>
                <w:bCs/>
                <w:sz w:val="24"/>
                <w:szCs w:val="24"/>
              </w:rPr>
            </w:pPr>
            <w:r w:rsidRPr="00B306A3">
              <w:rPr>
                <w:rFonts w:ascii="Times New Roman" w:hAnsi="Times New Roman"/>
                <w:b/>
                <w:bCs/>
                <w:sz w:val="24"/>
                <w:szCs w:val="24"/>
              </w:rPr>
              <w:t>Значение</w:t>
            </w:r>
          </w:p>
        </w:tc>
      </w:tr>
      <w:tr w:rsidR="00CF557B" w:rsidRPr="00B306A3" w:rsidTr="00853396">
        <w:tc>
          <w:tcPr>
            <w:tcW w:w="9777" w:type="dxa"/>
            <w:gridSpan w:val="4"/>
            <w:vAlign w:val="center"/>
          </w:tcPr>
          <w:p w:rsidR="00CF557B" w:rsidRPr="00B306A3" w:rsidRDefault="00CF557B" w:rsidP="00853396">
            <w:pPr>
              <w:spacing w:after="0"/>
              <w:jc w:val="center"/>
              <w:rPr>
                <w:rFonts w:ascii="Times New Roman" w:hAnsi="Times New Roman"/>
                <w:b/>
                <w:bCs/>
                <w:sz w:val="24"/>
                <w:szCs w:val="24"/>
              </w:rPr>
            </w:pPr>
            <w:r w:rsidRPr="00B306A3">
              <w:rPr>
                <w:rFonts w:ascii="Times New Roman" w:hAnsi="Times New Roman"/>
                <w:b/>
                <w:bCs/>
                <w:sz w:val="24"/>
                <w:szCs w:val="24"/>
              </w:rPr>
              <w:t>Двигатель</w:t>
            </w:r>
          </w:p>
        </w:tc>
      </w:tr>
      <w:tr w:rsidR="00CF557B" w:rsidRPr="00B306A3" w:rsidTr="00853396">
        <w:tc>
          <w:tcPr>
            <w:tcW w:w="519" w:type="dxa"/>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1</w:t>
            </w:r>
          </w:p>
        </w:tc>
        <w:tc>
          <w:tcPr>
            <w:tcW w:w="3445" w:type="dxa"/>
            <w:vAlign w:val="center"/>
          </w:tcPr>
          <w:p w:rsidR="00CF557B" w:rsidRPr="00B306A3"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Марка</w:t>
            </w:r>
          </w:p>
        </w:tc>
        <w:tc>
          <w:tcPr>
            <w:tcW w:w="1418" w:type="dxa"/>
            <w:vAlign w:val="center"/>
          </w:tcPr>
          <w:p w:rsidR="00CF557B" w:rsidRPr="00B306A3" w:rsidRDefault="00CF557B" w:rsidP="00853396">
            <w:pPr>
              <w:spacing w:after="0"/>
              <w:jc w:val="center"/>
              <w:rPr>
                <w:rFonts w:ascii="Times New Roman" w:hAnsi="Times New Roman"/>
                <w:color w:val="000000" w:themeColor="text1"/>
                <w:sz w:val="24"/>
                <w:szCs w:val="24"/>
              </w:rPr>
            </w:pPr>
          </w:p>
        </w:tc>
        <w:tc>
          <w:tcPr>
            <w:tcW w:w="4395" w:type="dxa"/>
            <w:vAlign w:val="center"/>
          </w:tcPr>
          <w:p w:rsidR="00CF557B" w:rsidRPr="008C39CA" w:rsidRDefault="00CF557B" w:rsidP="00853396">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Hino</w:t>
            </w:r>
          </w:p>
        </w:tc>
      </w:tr>
      <w:tr w:rsidR="00CF557B" w:rsidRPr="00B306A3" w:rsidTr="00853396">
        <w:tc>
          <w:tcPr>
            <w:tcW w:w="519" w:type="dxa"/>
          </w:tcPr>
          <w:p w:rsidR="00CF557B" w:rsidRPr="00B306A3" w:rsidRDefault="00CF557B" w:rsidP="00853396">
            <w:pPr>
              <w:spacing w:after="0"/>
              <w:jc w:val="center"/>
              <w:rPr>
                <w:rFonts w:ascii="Times New Roman" w:hAnsi="Times New Roman"/>
                <w:b/>
                <w:bCs/>
                <w:sz w:val="24"/>
                <w:szCs w:val="24"/>
              </w:rPr>
            </w:pPr>
            <w:r>
              <w:rPr>
                <w:rFonts w:ascii="Times New Roman" w:hAnsi="Times New Roman"/>
                <w:b/>
                <w:bCs/>
                <w:sz w:val="24"/>
                <w:szCs w:val="24"/>
              </w:rPr>
              <w:t>2</w:t>
            </w:r>
          </w:p>
        </w:tc>
        <w:tc>
          <w:tcPr>
            <w:tcW w:w="3445" w:type="dxa"/>
            <w:vAlign w:val="center"/>
          </w:tcPr>
          <w:p w:rsidR="00CF557B" w:rsidRPr="00B306A3" w:rsidRDefault="00CF557B" w:rsidP="00853396">
            <w:pPr>
              <w:spacing w:after="0"/>
              <w:rPr>
                <w:rFonts w:ascii="Times New Roman" w:hAnsi="Times New Roman"/>
                <w:color w:val="000000" w:themeColor="text1"/>
                <w:sz w:val="24"/>
                <w:szCs w:val="24"/>
              </w:rPr>
            </w:pPr>
            <w:r w:rsidRPr="00B306A3">
              <w:rPr>
                <w:rFonts w:ascii="Times New Roman" w:hAnsi="Times New Roman"/>
                <w:color w:val="000000" w:themeColor="text1"/>
                <w:sz w:val="24"/>
                <w:szCs w:val="24"/>
              </w:rPr>
              <w:t>Тип</w:t>
            </w:r>
          </w:p>
        </w:tc>
        <w:tc>
          <w:tcPr>
            <w:tcW w:w="1418" w:type="dxa"/>
            <w:vAlign w:val="center"/>
          </w:tcPr>
          <w:p w:rsidR="00CF557B" w:rsidRPr="00B306A3" w:rsidRDefault="00CF557B" w:rsidP="00853396">
            <w:pPr>
              <w:spacing w:after="0"/>
              <w:jc w:val="center"/>
              <w:rPr>
                <w:rFonts w:ascii="Times New Roman" w:hAnsi="Times New Roman"/>
                <w:color w:val="000000" w:themeColor="text1"/>
                <w:sz w:val="24"/>
                <w:szCs w:val="24"/>
              </w:rPr>
            </w:pPr>
          </w:p>
        </w:tc>
        <w:tc>
          <w:tcPr>
            <w:tcW w:w="4395" w:type="dxa"/>
            <w:vAlign w:val="center"/>
          </w:tcPr>
          <w:p w:rsidR="00CF557B" w:rsidRPr="00B306A3" w:rsidRDefault="00CF557B" w:rsidP="00853396">
            <w:pPr>
              <w:spacing w:after="0"/>
              <w:jc w:val="center"/>
              <w:rPr>
                <w:rFonts w:ascii="Times New Roman" w:hAnsi="Times New Roman"/>
                <w:color w:val="000000" w:themeColor="text1"/>
                <w:sz w:val="24"/>
                <w:szCs w:val="24"/>
              </w:rPr>
            </w:pPr>
            <w:r w:rsidRPr="00B306A3">
              <w:rPr>
                <w:rFonts w:ascii="Times New Roman" w:hAnsi="Times New Roman"/>
                <w:color w:val="000000" w:themeColor="text1"/>
                <w:sz w:val="24"/>
                <w:szCs w:val="24"/>
              </w:rPr>
              <w:t>дизельный</w:t>
            </w:r>
          </w:p>
        </w:tc>
      </w:tr>
      <w:tr w:rsidR="00CF557B" w:rsidRPr="00B306A3" w:rsidTr="00853396">
        <w:tc>
          <w:tcPr>
            <w:tcW w:w="519" w:type="dxa"/>
          </w:tcPr>
          <w:p w:rsidR="00CF557B" w:rsidRPr="00B306A3" w:rsidRDefault="00CF557B" w:rsidP="00853396">
            <w:pPr>
              <w:spacing w:after="0"/>
              <w:jc w:val="center"/>
              <w:rPr>
                <w:rFonts w:ascii="Times New Roman" w:hAnsi="Times New Roman"/>
                <w:b/>
                <w:bCs/>
                <w:sz w:val="24"/>
                <w:szCs w:val="24"/>
              </w:rPr>
            </w:pPr>
            <w:r>
              <w:rPr>
                <w:rFonts w:ascii="Times New Roman" w:hAnsi="Times New Roman"/>
                <w:b/>
                <w:bCs/>
                <w:sz w:val="24"/>
                <w:szCs w:val="24"/>
              </w:rPr>
              <w:t>3</w:t>
            </w:r>
          </w:p>
        </w:tc>
        <w:tc>
          <w:tcPr>
            <w:tcW w:w="3445" w:type="dxa"/>
            <w:vAlign w:val="center"/>
          </w:tcPr>
          <w:p w:rsidR="00CF557B" w:rsidRPr="00B306A3"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Мощность</w:t>
            </w:r>
          </w:p>
        </w:tc>
        <w:tc>
          <w:tcPr>
            <w:tcW w:w="1418" w:type="dxa"/>
            <w:vAlign w:val="center"/>
          </w:tcPr>
          <w:p w:rsidR="00CF557B" w:rsidRDefault="00CF557B" w:rsidP="00853396">
            <w:pPr>
              <w:spacing w:after="0"/>
              <w:jc w:val="cente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л.с</w:t>
            </w:r>
            <w:proofErr w:type="spellEnd"/>
            <w:r>
              <w:rPr>
                <w:rFonts w:ascii="Times New Roman" w:hAnsi="Times New Roman"/>
                <w:color w:val="000000" w:themeColor="text1"/>
                <w:sz w:val="24"/>
                <w:szCs w:val="24"/>
              </w:rPr>
              <w:t>.</w:t>
            </w:r>
          </w:p>
        </w:tc>
        <w:tc>
          <w:tcPr>
            <w:tcW w:w="4395" w:type="dxa"/>
            <w:vAlign w:val="center"/>
          </w:tcPr>
          <w:p w:rsidR="00CF557B" w:rsidRPr="00B306A3" w:rsidRDefault="00CF557B" w:rsidP="00853396">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не менее 165</w:t>
            </w:r>
          </w:p>
        </w:tc>
      </w:tr>
      <w:tr w:rsidR="00CF557B" w:rsidRPr="00B306A3" w:rsidTr="00853396">
        <w:tc>
          <w:tcPr>
            <w:tcW w:w="9777" w:type="dxa"/>
            <w:gridSpan w:val="4"/>
            <w:vAlign w:val="center"/>
          </w:tcPr>
          <w:p w:rsidR="00CF557B" w:rsidRPr="00B306A3" w:rsidRDefault="00CF557B" w:rsidP="00853396">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Трансмиссия</w:t>
            </w:r>
          </w:p>
        </w:tc>
      </w:tr>
      <w:tr w:rsidR="00CF557B" w:rsidRPr="00B306A3" w:rsidTr="00853396">
        <w:tc>
          <w:tcPr>
            <w:tcW w:w="519" w:type="dxa"/>
            <w:vAlign w:val="center"/>
          </w:tcPr>
          <w:p w:rsidR="00CF557B" w:rsidRPr="00B306A3" w:rsidRDefault="00CF557B" w:rsidP="00853396">
            <w:pPr>
              <w:spacing w:after="0"/>
              <w:jc w:val="center"/>
              <w:rPr>
                <w:rFonts w:ascii="Times New Roman" w:hAnsi="Times New Roman"/>
                <w:b/>
                <w:bCs/>
                <w:sz w:val="24"/>
                <w:szCs w:val="24"/>
              </w:rPr>
            </w:pPr>
            <w:r>
              <w:rPr>
                <w:rFonts w:ascii="Times New Roman" w:hAnsi="Times New Roman"/>
                <w:b/>
                <w:bCs/>
                <w:sz w:val="24"/>
                <w:szCs w:val="24"/>
              </w:rPr>
              <w:t>4</w:t>
            </w:r>
          </w:p>
        </w:tc>
        <w:tc>
          <w:tcPr>
            <w:tcW w:w="3445" w:type="dxa"/>
            <w:vAlign w:val="center"/>
          </w:tcPr>
          <w:p w:rsidR="00CF557B" w:rsidRPr="00B306A3"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w:t>
            </w:r>
          </w:p>
        </w:tc>
        <w:tc>
          <w:tcPr>
            <w:tcW w:w="1418" w:type="dxa"/>
            <w:vAlign w:val="center"/>
          </w:tcPr>
          <w:p w:rsidR="00CF557B" w:rsidRDefault="00CF557B" w:rsidP="00853396">
            <w:pPr>
              <w:spacing w:after="0"/>
              <w:jc w:val="center"/>
              <w:rPr>
                <w:rFonts w:ascii="Times New Roman" w:hAnsi="Times New Roman"/>
                <w:color w:val="000000" w:themeColor="text1"/>
                <w:sz w:val="24"/>
                <w:szCs w:val="24"/>
              </w:rPr>
            </w:pPr>
          </w:p>
        </w:tc>
        <w:tc>
          <w:tcPr>
            <w:tcW w:w="4395" w:type="dxa"/>
            <w:vAlign w:val="center"/>
          </w:tcPr>
          <w:p w:rsidR="00CF557B" w:rsidRPr="00B306A3" w:rsidRDefault="00CF557B" w:rsidP="00853396">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механическая, 6-ступенчатая, полностью синхронизированная</w:t>
            </w:r>
          </w:p>
        </w:tc>
      </w:tr>
      <w:tr w:rsidR="00CF557B" w:rsidRPr="00B306A3" w:rsidTr="00853396">
        <w:tc>
          <w:tcPr>
            <w:tcW w:w="9777" w:type="dxa"/>
            <w:gridSpan w:val="4"/>
          </w:tcPr>
          <w:p w:rsidR="00CF557B" w:rsidRPr="00B306A3" w:rsidRDefault="00CF557B" w:rsidP="00853396">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Сцепление</w:t>
            </w:r>
          </w:p>
        </w:tc>
      </w:tr>
      <w:tr w:rsidR="00CF557B" w:rsidRPr="00B306A3" w:rsidTr="00853396">
        <w:tc>
          <w:tcPr>
            <w:tcW w:w="519" w:type="dxa"/>
            <w:vAlign w:val="center"/>
          </w:tcPr>
          <w:p w:rsidR="00CF557B" w:rsidRPr="00B306A3" w:rsidRDefault="00CF557B" w:rsidP="00853396">
            <w:pPr>
              <w:spacing w:after="0"/>
              <w:jc w:val="center"/>
              <w:rPr>
                <w:rFonts w:ascii="Times New Roman" w:hAnsi="Times New Roman"/>
                <w:b/>
                <w:bCs/>
                <w:sz w:val="24"/>
                <w:szCs w:val="24"/>
              </w:rPr>
            </w:pPr>
            <w:r>
              <w:rPr>
                <w:rFonts w:ascii="Times New Roman" w:hAnsi="Times New Roman"/>
                <w:b/>
                <w:bCs/>
                <w:sz w:val="24"/>
                <w:szCs w:val="24"/>
              </w:rPr>
              <w:t>5</w:t>
            </w:r>
          </w:p>
        </w:tc>
        <w:tc>
          <w:tcPr>
            <w:tcW w:w="3445" w:type="dxa"/>
            <w:vAlign w:val="center"/>
          </w:tcPr>
          <w:p w:rsidR="00CF557B" w:rsidRPr="00B306A3"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w:t>
            </w:r>
          </w:p>
        </w:tc>
        <w:tc>
          <w:tcPr>
            <w:tcW w:w="1418" w:type="dxa"/>
          </w:tcPr>
          <w:p w:rsidR="00CF557B" w:rsidRPr="00B306A3" w:rsidRDefault="00CF557B" w:rsidP="00853396">
            <w:pPr>
              <w:spacing w:after="0"/>
              <w:jc w:val="center"/>
              <w:rPr>
                <w:rFonts w:ascii="Times New Roman" w:hAnsi="Times New Roman"/>
                <w:color w:val="000000" w:themeColor="text1"/>
                <w:sz w:val="24"/>
                <w:szCs w:val="24"/>
              </w:rPr>
            </w:pPr>
          </w:p>
        </w:tc>
        <w:tc>
          <w:tcPr>
            <w:tcW w:w="4395" w:type="dxa"/>
            <w:vAlign w:val="center"/>
          </w:tcPr>
          <w:p w:rsidR="00CF557B" w:rsidRPr="00096ED0" w:rsidRDefault="00CF557B" w:rsidP="00853396">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сухое, однодисковое, гидравлический привод</w:t>
            </w:r>
          </w:p>
        </w:tc>
      </w:tr>
      <w:tr w:rsidR="00CF557B" w:rsidRPr="00B306A3" w:rsidTr="00853396">
        <w:tc>
          <w:tcPr>
            <w:tcW w:w="9777" w:type="dxa"/>
            <w:gridSpan w:val="4"/>
          </w:tcPr>
          <w:p w:rsidR="00CF557B" w:rsidRPr="00B306A3" w:rsidRDefault="00CF557B" w:rsidP="00853396">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Тормозная система</w:t>
            </w:r>
          </w:p>
        </w:tc>
      </w:tr>
      <w:tr w:rsidR="00CF557B" w:rsidRPr="00B306A3" w:rsidTr="00853396">
        <w:tc>
          <w:tcPr>
            <w:tcW w:w="519" w:type="dxa"/>
            <w:vAlign w:val="center"/>
          </w:tcPr>
          <w:p w:rsidR="00CF557B" w:rsidRPr="00B306A3" w:rsidRDefault="00CF557B" w:rsidP="00853396">
            <w:pPr>
              <w:spacing w:after="0"/>
              <w:jc w:val="center"/>
              <w:rPr>
                <w:rFonts w:ascii="Times New Roman" w:hAnsi="Times New Roman"/>
                <w:b/>
                <w:bCs/>
                <w:sz w:val="24"/>
                <w:szCs w:val="24"/>
              </w:rPr>
            </w:pPr>
            <w:r>
              <w:rPr>
                <w:rFonts w:ascii="Times New Roman" w:hAnsi="Times New Roman"/>
                <w:b/>
                <w:bCs/>
                <w:sz w:val="24"/>
                <w:szCs w:val="24"/>
              </w:rPr>
              <w:t>6</w:t>
            </w:r>
          </w:p>
        </w:tc>
        <w:tc>
          <w:tcPr>
            <w:tcW w:w="3445" w:type="dxa"/>
            <w:vAlign w:val="center"/>
          </w:tcPr>
          <w:p w:rsidR="00CF557B" w:rsidRPr="00B306A3"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w:t>
            </w:r>
          </w:p>
        </w:tc>
        <w:tc>
          <w:tcPr>
            <w:tcW w:w="1418" w:type="dxa"/>
          </w:tcPr>
          <w:p w:rsidR="00CF557B" w:rsidRPr="00B306A3" w:rsidRDefault="00CF557B" w:rsidP="00853396">
            <w:pPr>
              <w:spacing w:after="0"/>
              <w:jc w:val="center"/>
              <w:rPr>
                <w:rFonts w:ascii="Times New Roman" w:hAnsi="Times New Roman"/>
                <w:color w:val="000000" w:themeColor="text1"/>
                <w:sz w:val="24"/>
                <w:szCs w:val="24"/>
              </w:rPr>
            </w:pPr>
          </w:p>
        </w:tc>
        <w:tc>
          <w:tcPr>
            <w:tcW w:w="4395" w:type="dxa"/>
            <w:vAlign w:val="center"/>
          </w:tcPr>
          <w:p w:rsidR="00CF557B" w:rsidRPr="00B306A3" w:rsidRDefault="00CF557B" w:rsidP="00853396">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гидравлическая, двухконтурная, вакуумный усилитель</w:t>
            </w:r>
          </w:p>
        </w:tc>
      </w:tr>
      <w:tr w:rsidR="00CF557B" w:rsidRPr="00B306A3" w:rsidTr="00853396">
        <w:tc>
          <w:tcPr>
            <w:tcW w:w="519" w:type="dxa"/>
            <w:vAlign w:val="center"/>
          </w:tcPr>
          <w:p w:rsidR="00CF557B" w:rsidRPr="00B306A3" w:rsidRDefault="00CF557B" w:rsidP="00853396">
            <w:pPr>
              <w:spacing w:after="0"/>
              <w:jc w:val="center"/>
              <w:rPr>
                <w:rFonts w:ascii="Times New Roman" w:hAnsi="Times New Roman"/>
                <w:b/>
                <w:bCs/>
                <w:sz w:val="24"/>
                <w:szCs w:val="24"/>
              </w:rPr>
            </w:pPr>
            <w:r>
              <w:rPr>
                <w:rFonts w:ascii="Times New Roman" w:hAnsi="Times New Roman"/>
                <w:b/>
                <w:bCs/>
                <w:sz w:val="24"/>
                <w:szCs w:val="24"/>
              </w:rPr>
              <w:t>7</w:t>
            </w:r>
          </w:p>
        </w:tc>
        <w:tc>
          <w:tcPr>
            <w:tcW w:w="3445" w:type="dxa"/>
            <w:vAlign w:val="center"/>
          </w:tcPr>
          <w:p w:rsidR="00CF557B" w:rsidRPr="00B306A3"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Передние тормоза</w:t>
            </w:r>
          </w:p>
        </w:tc>
        <w:tc>
          <w:tcPr>
            <w:tcW w:w="1418" w:type="dxa"/>
          </w:tcPr>
          <w:p w:rsidR="00CF557B" w:rsidRPr="00B306A3" w:rsidRDefault="00CF557B" w:rsidP="00853396">
            <w:pPr>
              <w:spacing w:after="0"/>
              <w:jc w:val="center"/>
              <w:rPr>
                <w:rFonts w:ascii="Times New Roman" w:hAnsi="Times New Roman"/>
                <w:color w:val="000000" w:themeColor="text1"/>
                <w:sz w:val="24"/>
                <w:szCs w:val="24"/>
              </w:rPr>
            </w:pPr>
          </w:p>
        </w:tc>
        <w:tc>
          <w:tcPr>
            <w:tcW w:w="4395" w:type="dxa"/>
            <w:vAlign w:val="center"/>
          </w:tcPr>
          <w:p w:rsidR="00CF557B" w:rsidRPr="00B306A3" w:rsidRDefault="00CF557B" w:rsidP="00853396">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дисковые, вентилируемые</w:t>
            </w:r>
          </w:p>
        </w:tc>
      </w:tr>
      <w:tr w:rsidR="00CF557B" w:rsidRPr="00B306A3" w:rsidTr="00853396">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8</w:t>
            </w:r>
          </w:p>
        </w:tc>
        <w:tc>
          <w:tcPr>
            <w:tcW w:w="3445"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Задние тормоза</w:t>
            </w:r>
          </w:p>
        </w:tc>
        <w:tc>
          <w:tcPr>
            <w:tcW w:w="1418" w:type="dxa"/>
          </w:tcPr>
          <w:p w:rsidR="00CF557B" w:rsidRPr="00B306A3" w:rsidRDefault="00CF557B" w:rsidP="00853396">
            <w:pPr>
              <w:spacing w:after="0"/>
              <w:jc w:val="center"/>
              <w:rPr>
                <w:rFonts w:ascii="Times New Roman" w:hAnsi="Times New Roman"/>
                <w:color w:val="000000" w:themeColor="text1"/>
                <w:sz w:val="24"/>
                <w:szCs w:val="24"/>
              </w:rPr>
            </w:pPr>
          </w:p>
        </w:tc>
        <w:tc>
          <w:tcPr>
            <w:tcW w:w="4395" w:type="dxa"/>
            <w:vAlign w:val="center"/>
          </w:tcPr>
          <w:p w:rsidR="00CF557B" w:rsidRDefault="00CF557B" w:rsidP="00853396">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дисковые, вентилируемые</w:t>
            </w:r>
          </w:p>
        </w:tc>
      </w:tr>
      <w:tr w:rsidR="00CF557B" w:rsidRPr="00B306A3" w:rsidTr="00853396">
        <w:tc>
          <w:tcPr>
            <w:tcW w:w="9777" w:type="dxa"/>
            <w:gridSpan w:val="4"/>
            <w:vAlign w:val="center"/>
          </w:tcPr>
          <w:p w:rsidR="00CF557B" w:rsidRPr="00B306A3" w:rsidRDefault="00CF557B" w:rsidP="00853396">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Система безопасности</w:t>
            </w:r>
          </w:p>
        </w:tc>
      </w:tr>
      <w:tr w:rsidR="00CF557B" w:rsidRPr="00B306A3" w:rsidTr="00853396">
        <w:tc>
          <w:tcPr>
            <w:tcW w:w="519" w:type="dxa"/>
            <w:vAlign w:val="center"/>
          </w:tcPr>
          <w:p w:rsidR="00CF557B" w:rsidRPr="00B306A3" w:rsidRDefault="00CF557B" w:rsidP="00853396">
            <w:pPr>
              <w:spacing w:after="0"/>
              <w:jc w:val="center"/>
              <w:rPr>
                <w:rFonts w:ascii="Times New Roman" w:hAnsi="Times New Roman"/>
                <w:b/>
                <w:bCs/>
                <w:sz w:val="24"/>
                <w:szCs w:val="24"/>
              </w:rPr>
            </w:pPr>
            <w:r>
              <w:rPr>
                <w:rFonts w:ascii="Times New Roman" w:hAnsi="Times New Roman"/>
                <w:b/>
                <w:bCs/>
                <w:sz w:val="24"/>
                <w:szCs w:val="24"/>
              </w:rPr>
              <w:t>9</w:t>
            </w:r>
          </w:p>
        </w:tc>
        <w:tc>
          <w:tcPr>
            <w:tcW w:w="3445" w:type="dxa"/>
            <w:vAlign w:val="center"/>
          </w:tcPr>
          <w:p w:rsidR="00CF557B" w:rsidRPr="00C45AAC" w:rsidRDefault="00CF557B" w:rsidP="00853396">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Система курсовой устойчивости</w:t>
            </w:r>
            <w:r>
              <w:rPr>
                <w:rFonts w:ascii="Times New Roman" w:hAnsi="Times New Roman"/>
                <w:color w:val="000000" w:themeColor="text1"/>
                <w:sz w:val="24"/>
                <w:szCs w:val="24"/>
                <w:lang w:val="en-US"/>
              </w:rPr>
              <w:t xml:space="preserve"> (VSC)</w:t>
            </w:r>
          </w:p>
        </w:tc>
        <w:tc>
          <w:tcPr>
            <w:tcW w:w="1418" w:type="dxa"/>
          </w:tcPr>
          <w:p w:rsidR="00CF557B" w:rsidRPr="00B306A3" w:rsidRDefault="00CF557B" w:rsidP="00853396">
            <w:pPr>
              <w:spacing w:after="0"/>
              <w:jc w:val="center"/>
              <w:rPr>
                <w:rFonts w:ascii="Times New Roman" w:hAnsi="Times New Roman"/>
                <w:sz w:val="24"/>
                <w:szCs w:val="24"/>
              </w:rPr>
            </w:pPr>
          </w:p>
        </w:tc>
        <w:tc>
          <w:tcPr>
            <w:tcW w:w="4395" w:type="dxa"/>
            <w:vAlign w:val="center"/>
          </w:tcPr>
          <w:p w:rsidR="00CF557B" w:rsidRPr="00B306A3" w:rsidRDefault="00CF557B" w:rsidP="00853396">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установлена</w:t>
            </w:r>
          </w:p>
        </w:tc>
      </w:tr>
      <w:tr w:rsidR="00CF557B" w:rsidRPr="00B306A3" w:rsidTr="00853396">
        <w:tc>
          <w:tcPr>
            <w:tcW w:w="519" w:type="dxa"/>
            <w:vAlign w:val="center"/>
          </w:tcPr>
          <w:p w:rsidR="00CF557B" w:rsidRPr="00B306A3" w:rsidRDefault="00CF557B" w:rsidP="00853396">
            <w:pPr>
              <w:spacing w:after="0"/>
              <w:jc w:val="center"/>
              <w:rPr>
                <w:rFonts w:ascii="Times New Roman" w:hAnsi="Times New Roman"/>
                <w:b/>
                <w:bCs/>
                <w:sz w:val="24"/>
                <w:szCs w:val="24"/>
              </w:rPr>
            </w:pPr>
            <w:r>
              <w:rPr>
                <w:rFonts w:ascii="Times New Roman" w:hAnsi="Times New Roman"/>
                <w:b/>
                <w:bCs/>
                <w:sz w:val="24"/>
                <w:szCs w:val="24"/>
              </w:rPr>
              <w:t>10</w:t>
            </w:r>
          </w:p>
        </w:tc>
        <w:tc>
          <w:tcPr>
            <w:tcW w:w="3445" w:type="dxa"/>
            <w:vAlign w:val="center"/>
          </w:tcPr>
          <w:p w:rsidR="00CF557B" w:rsidRPr="00C45AAC" w:rsidRDefault="00CF557B" w:rsidP="00853396">
            <w:pPr>
              <w:spacing w:after="0"/>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rPr>
              <w:t>Антипробуксовочная</w:t>
            </w:r>
            <w:proofErr w:type="spellEnd"/>
            <w:r>
              <w:rPr>
                <w:rFonts w:ascii="Times New Roman" w:hAnsi="Times New Roman"/>
                <w:color w:val="000000" w:themeColor="text1"/>
                <w:sz w:val="24"/>
                <w:szCs w:val="24"/>
              </w:rPr>
              <w:t xml:space="preserve"> система (</w:t>
            </w:r>
            <w:r>
              <w:rPr>
                <w:rFonts w:ascii="Times New Roman" w:hAnsi="Times New Roman"/>
                <w:color w:val="000000" w:themeColor="text1"/>
                <w:sz w:val="24"/>
                <w:szCs w:val="24"/>
                <w:lang w:val="en-US"/>
              </w:rPr>
              <w:t>ABS)</w:t>
            </w:r>
          </w:p>
        </w:tc>
        <w:tc>
          <w:tcPr>
            <w:tcW w:w="1418" w:type="dxa"/>
          </w:tcPr>
          <w:p w:rsidR="00CF557B" w:rsidRPr="00B306A3" w:rsidRDefault="00CF557B" w:rsidP="00853396">
            <w:pPr>
              <w:spacing w:after="0"/>
              <w:jc w:val="center"/>
              <w:rPr>
                <w:rFonts w:ascii="Times New Roman" w:hAnsi="Times New Roman"/>
                <w:sz w:val="24"/>
                <w:szCs w:val="24"/>
              </w:rPr>
            </w:pPr>
          </w:p>
        </w:tc>
        <w:tc>
          <w:tcPr>
            <w:tcW w:w="4395" w:type="dxa"/>
            <w:vAlign w:val="center"/>
          </w:tcPr>
          <w:p w:rsidR="00CF557B" w:rsidRPr="00B306A3" w:rsidRDefault="00CF557B" w:rsidP="00853396">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установлена</w:t>
            </w:r>
          </w:p>
        </w:tc>
      </w:tr>
      <w:tr w:rsidR="00CF557B" w:rsidRPr="00B306A3" w:rsidTr="00853396">
        <w:tc>
          <w:tcPr>
            <w:tcW w:w="519" w:type="dxa"/>
            <w:vAlign w:val="center"/>
          </w:tcPr>
          <w:p w:rsidR="00CF557B" w:rsidRPr="00B306A3" w:rsidRDefault="00CF557B" w:rsidP="00853396">
            <w:pPr>
              <w:spacing w:after="0"/>
              <w:jc w:val="center"/>
              <w:rPr>
                <w:rFonts w:ascii="Times New Roman" w:hAnsi="Times New Roman"/>
                <w:b/>
                <w:bCs/>
                <w:sz w:val="24"/>
                <w:szCs w:val="24"/>
              </w:rPr>
            </w:pPr>
            <w:r>
              <w:rPr>
                <w:rFonts w:ascii="Times New Roman" w:hAnsi="Times New Roman"/>
                <w:b/>
                <w:bCs/>
                <w:sz w:val="24"/>
                <w:szCs w:val="24"/>
              </w:rPr>
              <w:t>11</w:t>
            </w:r>
          </w:p>
        </w:tc>
        <w:tc>
          <w:tcPr>
            <w:tcW w:w="3445" w:type="dxa"/>
            <w:vAlign w:val="center"/>
          </w:tcPr>
          <w:p w:rsidR="00CF557B" w:rsidRPr="00B306A3" w:rsidRDefault="00CF557B" w:rsidP="00853396">
            <w:pPr>
              <w:spacing w:after="0"/>
              <w:rPr>
                <w:rFonts w:ascii="Times New Roman" w:hAnsi="Times New Roman"/>
                <w:sz w:val="24"/>
                <w:szCs w:val="24"/>
              </w:rPr>
            </w:pPr>
            <w:r>
              <w:rPr>
                <w:rFonts w:ascii="Times New Roman" w:hAnsi="Times New Roman"/>
                <w:sz w:val="24"/>
                <w:szCs w:val="24"/>
              </w:rPr>
              <w:t>Дневные ходовые огни</w:t>
            </w:r>
          </w:p>
        </w:tc>
        <w:tc>
          <w:tcPr>
            <w:tcW w:w="1418" w:type="dxa"/>
          </w:tcPr>
          <w:p w:rsidR="00CF557B" w:rsidRPr="00B306A3" w:rsidRDefault="00CF557B" w:rsidP="00853396">
            <w:pPr>
              <w:pStyle w:val="aff8"/>
              <w:rPr>
                <w:rStyle w:val="a8"/>
                <w:rFonts w:ascii="Times New Roman" w:hAnsi="Times New Roman"/>
                <w:color w:val="000000" w:themeColor="text1"/>
                <w:sz w:val="24"/>
                <w:szCs w:val="24"/>
              </w:rPr>
            </w:pPr>
          </w:p>
        </w:tc>
        <w:tc>
          <w:tcPr>
            <w:tcW w:w="4395" w:type="dxa"/>
            <w:vAlign w:val="center"/>
          </w:tcPr>
          <w:p w:rsidR="00CF557B" w:rsidRPr="00311ABC" w:rsidRDefault="00CF557B" w:rsidP="00853396">
            <w:pPr>
              <w:pStyle w:val="aff8"/>
              <w:ind w:left="0"/>
              <w:jc w:val="center"/>
              <w:rPr>
                <w:rFonts w:ascii="Times New Roman" w:hAnsi="Times New Roman"/>
                <w:sz w:val="24"/>
                <w:szCs w:val="24"/>
              </w:rPr>
            </w:pPr>
            <w:r>
              <w:rPr>
                <w:rFonts w:ascii="Times New Roman" w:hAnsi="Times New Roman"/>
                <w:color w:val="000000" w:themeColor="text1"/>
                <w:sz w:val="24"/>
                <w:szCs w:val="24"/>
              </w:rPr>
              <w:t>установлена</w:t>
            </w:r>
          </w:p>
        </w:tc>
      </w:tr>
      <w:tr w:rsidR="00CF557B" w:rsidRPr="00B306A3" w:rsidTr="00853396">
        <w:tc>
          <w:tcPr>
            <w:tcW w:w="519" w:type="dxa"/>
            <w:vAlign w:val="center"/>
          </w:tcPr>
          <w:p w:rsidR="00CF557B" w:rsidRPr="00B306A3" w:rsidRDefault="00CF557B" w:rsidP="00853396">
            <w:pPr>
              <w:spacing w:after="0"/>
              <w:jc w:val="center"/>
              <w:rPr>
                <w:rFonts w:ascii="Times New Roman" w:hAnsi="Times New Roman"/>
                <w:b/>
                <w:bCs/>
                <w:sz w:val="24"/>
                <w:szCs w:val="24"/>
              </w:rPr>
            </w:pPr>
            <w:r>
              <w:rPr>
                <w:rFonts w:ascii="Times New Roman" w:hAnsi="Times New Roman"/>
                <w:b/>
                <w:bCs/>
                <w:sz w:val="24"/>
                <w:szCs w:val="24"/>
              </w:rPr>
              <w:t>12</w:t>
            </w:r>
          </w:p>
        </w:tc>
        <w:tc>
          <w:tcPr>
            <w:tcW w:w="3445" w:type="dxa"/>
            <w:vAlign w:val="center"/>
          </w:tcPr>
          <w:p w:rsidR="00CF557B" w:rsidRPr="00C45AAC"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Система «</w:t>
            </w:r>
            <w:r>
              <w:rPr>
                <w:rFonts w:ascii="Times New Roman" w:hAnsi="Times New Roman"/>
                <w:color w:val="000000" w:themeColor="text1"/>
                <w:sz w:val="24"/>
                <w:szCs w:val="24"/>
                <w:lang w:val="en-US"/>
              </w:rPr>
              <w:t>Easy Start</w:t>
            </w:r>
            <w:r>
              <w:rPr>
                <w:rFonts w:ascii="Times New Roman" w:hAnsi="Times New Roman"/>
                <w:color w:val="000000" w:themeColor="text1"/>
                <w:sz w:val="24"/>
                <w:szCs w:val="24"/>
              </w:rPr>
              <w:t>»</w:t>
            </w:r>
          </w:p>
        </w:tc>
        <w:tc>
          <w:tcPr>
            <w:tcW w:w="1418"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4395" w:type="dxa"/>
            <w:vAlign w:val="center"/>
          </w:tcPr>
          <w:p w:rsidR="00CF557B" w:rsidRPr="00B306A3" w:rsidRDefault="00CF557B" w:rsidP="00853396">
            <w:pPr>
              <w:widowControl w:val="0"/>
              <w:autoSpaceDE w:val="0"/>
              <w:autoSpaceDN w:val="0"/>
              <w:adjustRightInd w:val="0"/>
              <w:spacing w:after="0" w:line="240" w:lineRule="auto"/>
              <w:jc w:val="center"/>
              <w:rPr>
                <w:rStyle w:val="a8"/>
                <w:rFonts w:ascii="Times New Roman" w:hAnsi="Times New Roman"/>
                <w:color w:val="000000" w:themeColor="text1"/>
                <w:sz w:val="24"/>
                <w:szCs w:val="24"/>
              </w:rPr>
            </w:pPr>
            <w:r>
              <w:rPr>
                <w:rFonts w:ascii="Times New Roman" w:hAnsi="Times New Roman"/>
                <w:color w:val="000000" w:themeColor="text1"/>
                <w:sz w:val="24"/>
                <w:szCs w:val="24"/>
              </w:rPr>
              <w:t>установлена</w:t>
            </w:r>
          </w:p>
        </w:tc>
      </w:tr>
      <w:tr w:rsidR="00CF557B" w:rsidRPr="00B306A3" w:rsidTr="00853396">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13</w:t>
            </w:r>
          </w:p>
        </w:tc>
        <w:tc>
          <w:tcPr>
            <w:tcW w:w="3445"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Подушка безопасности</w:t>
            </w:r>
          </w:p>
        </w:tc>
        <w:tc>
          <w:tcPr>
            <w:tcW w:w="1418"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4395" w:type="dxa"/>
            <w:vAlign w:val="center"/>
          </w:tcPr>
          <w:p w:rsidR="00CF557B" w:rsidRDefault="00CF557B" w:rsidP="00853396">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установлена</w:t>
            </w:r>
          </w:p>
        </w:tc>
      </w:tr>
      <w:tr w:rsidR="00CF557B" w:rsidRPr="00B306A3" w:rsidTr="00853396">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14</w:t>
            </w:r>
          </w:p>
        </w:tc>
        <w:tc>
          <w:tcPr>
            <w:tcW w:w="3445"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Амортизирующая складная рулевая колонка</w:t>
            </w:r>
          </w:p>
        </w:tc>
        <w:tc>
          <w:tcPr>
            <w:tcW w:w="1418"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4395" w:type="dxa"/>
            <w:vAlign w:val="center"/>
          </w:tcPr>
          <w:p w:rsidR="00CF557B" w:rsidRDefault="00CF557B" w:rsidP="00853396">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установлена</w:t>
            </w:r>
          </w:p>
        </w:tc>
      </w:tr>
      <w:tr w:rsidR="00CF557B" w:rsidRPr="00B306A3" w:rsidTr="00853396">
        <w:tc>
          <w:tcPr>
            <w:tcW w:w="9777" w:type="dxa"/>
            <w:gridSpan w:val="4"/>
            <w:vAlign w:val="center"/>
          </w:tcPr>
          <w:p w:rsidR="00CF557B" w:rsidRDefault="00CF557B" w:rsidP="00853396">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b/>
                <w:color w:val="000000" w:themeColor="text1"/>
                <w:sz w:val="24"/>
                <w:szCs w:val="24"/>
              </w:rPr>
              <w:lastRenderedPageBreak/>
              <w:t>Топливная система</w:t>
            </w:r>
          </w:p>
        </w:tc>
      </w:tr>
      <w:tr w:rsidR="00CF557B" w:rsidRPr="00B306A3" w:rsidTr="00853396">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15</w:t>
            </w:r>
          </w:p>
        </w:tc>
        <w:tc>
          <w:tcPr>
            <w:tcW w:w="3445"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Емкость топливного бака</w:t>
            </w:r>
          </w:p>
        </w:tc>
        <w:tc>
          <w:tcPr>
            <w:tcW w:w="1418"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л</w:t>
            </w:r>
          </w:p>
        </w:tc>
        <w:tc>
          <w:tcPr>
            <w:tcW w:w="4395" w:type="dxa"/>
            <w:vAlign w:val="center"/>
          </w:tcPr>
          <w:p w:rsidR="00CF557B" w:rsidRDefault="00CF557B" w:rsidP="00853396">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не менее 100</w:t>
            </w:r>
          </w:p>
        </w:tc>
      </w:tr>
      <w:tr w:rsidR="00CF557B" w:rsidRPr="00B306A3" w:rsidTr="00853396">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16</w:t>
            </w:r>
          </w:p>
        </w:tc>
        <w:tc>
          <w:tcPr>
            <w:tcW w:w="3445"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Материал</w:t>
            </w:r>
          </w:p>
        </w:tc>
        <w:tc>
          <w:tcPr>
            <w:tcW w:w="1418"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4395" w:type="dxa"/>
            <w:vAlign w:val="center"/>
          </w:tcPr>
          <w:p w:rsidR="00CF557B" w:rsidRDefault="00CF557B" w:rsidP="00853396">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сталь</w:t>
            </w:r>
          </w:p>
        </w:tc>
      </w:tr>
      <w:tr w:rsidR="00CF557B" w:rsidRPr="00B306A3" w:rsidTr="00853396">
        <w:tc>
          <w:tcPr>
            <w:tcW w:w="9777" w:type="dxa"/>
            <w:gridSpan w:val="4"/>
            <w:vAlign w:val="center"/>
          </w:tcPr>
          <w:p w:rsidR="00CF557B" w:rsidRPr="00C45AAC" w:rsidRDefault="00CF557B" w:rsidP="00853396">
            <w:pPr>
              <w:widowControl w:val="0"/>
              <w:autoSpaceDE w:val="0"/>
              <w:autoSpaceDN w:val="0"/>
              <w:adjustRightInd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Рулевое управление</w:t>
            </w:r>
          </w:p>
        </w:tc>
      </w:tr>
      <w:tr w:rsidR="00CF557B" w:rsidRPr="00B306A3" w:rsidTr="00853396">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17</w:t>
            </w:r>
          </w:p>
        </w:tc>
        <w:tc>
          <w:tcPr>
            <w:tcW w:w="3445"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Гидроусилитель</w:t>
            </w:r>
          </w:p>
        </w:tc>
        <w:tc>
          <w:tcPr>
            <w:tcW w:w="1418"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4395" w:type="dxa"/>
            <w:vAlign w:val="center"/>
          </w:tcPr>
          <w:p w:rsidR="00CF557B" w:rsidRDefault="00CF557B" w:rsidP="00853396">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установлен</w:t>
            </w:r>
          </w:p>
        </w:tc>
      </w:tr>
      <w:tr w:rsidR="00CF557B" w:rsidRPr="00B306A3" w:rsidTr="00853396">
        <w:tc>
          <w:tcPr>
            <w:tcW w:w="9777" w:type="dxa"/>
            <w:gridSpan w:val="4"/>
            <w:vAlign w:val="center"/>
          </w:tcPr>
          <w:p w:rsidR="00CF557B" w:rsidRDefault="00CF557B" w:rsidP="00853396">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b/>
                <w:sz w:val="24"/>
                <w:szCs w:val="24"/>
              </w:rPr>
              <w:t>Характеристики рефрижераторной установки</w:t>
            </w:r>
          </w:p>
        </w:tc>
      </w:tr>
      <w:tr w:rsidR="00CF557B" w:rsidRPr="00B306A3" w:rsidTr="00853396">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18</w:t>
            </w:r>
          </w:p>
        </w:tc>
        <w:tc>
          <w:tcPr>
            <w:tcW w:w="3445"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Состав панели для пола установки</w:t>
            </w:r>
          </w:p>
        </w:tc>
        <w:tc>
          <w:tcPr>
            <w:tcW w:w="1418"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4395" w:type="dxa"/>
            <w:vAlign w:val="center"/>
          </w:tcPr>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сталь</w:t>
            </w:r>
            <w:proofErr w:type="gramEnd"/>
            <w:r>
              <w:rPr>
                <w:rFonts w:ascii="Times New Roman" w:hAnsi="Times New Roman"/>
                <w:color w:val="000000" w:themeColor="text1"/>
                <w:sz w:val="24"/>
                <w:szCs w:val="24"/>
              </w:rPr>
              <w:t xml:space="preserve"> оцинкованная с полимерным покрытием;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фанера влагостойкая;</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утеплитель </w:t>
            </w:r>
            <w:proofErr w:type="spellStart"/>
            <w:r>
              <w:rPr>
                <w:rFonts w:ascii="Times New Roman" w:hAnsi="Times New Roman"/>
                <w:color w:val="000000" w:themeColor="text1"/>
                <w:sz w:val="24"/>
                <w:szCs w:val="24"/>
              </w:rPr>
              <w:t>экструдированный</w:t>
            </w:r>
            <w:proofErr w:type="spellEnd"/>
            <w:r>
              <w:rPr>
                <w:rFonts w:ascii="Times New Roman" w:hAnsi="Times New Roman"/>
                <w:color w:val="000000" w:themeColor="text1"/>
                <w:sz w:val="24"/>
                <w:szCs w:val="24"/>
              </w:rPr>
              <w:t xml:space="preserve"> полистирол 100 мм;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поперечные закладные толщиной 100 мм;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фанера влагостойкая;</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заливной с кварцевой крошкой;</w:t>
            </w:r>
          </w:p>
        </w:tc>
      </w:tr>
      <w:tr w:rsidR="00CF557B" w:rsidRPr="00B306A3" w:rsidTr="00853396">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19</w:t>
            </w:r>
          </w:p>
        </w:tc>
        <w:tc>
          <w:tcPr>
            <w:tcW w:w="3445"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Состав панели передней стенки установки</w:t>
            </w:r>
          </w:p>
        </w:tc>
        <w:tc>
          <w:tcPr>
            <w:tcW w:w="1418"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4395" w:type="dxa"/>
            <w:vAlign w:val="center"/>
          </w:tcPr>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стеклопластик не менее 2мм;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фанера влагостойкая;</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утеплитель </w:t>
            </w:r>
            <w:proofErr w:type="spellStart"/>
            <w:r>
              <w:rPr>
                <w:rFonts w:ascii="Times New Roman" w:hAnsi="Times New Roman"/>
                <w:color w:val="000000" w:themeColor="text1"/>
                <w:sz w:val="24"/>
                <w:szCs w:val="24"/>
              </w:rPr>
              <w:t>экструдированный</w:t>
            </w:r>
            <w:proofErr w:type="spellEnd"/>
            <w:r>
              <w:rPr>
                <w:rFonts w:ascii="Times New Roman" w:hAnsi="Times New Roman"/>
                <w:color w:val="000000" w:themeColor="text1"/>
                <w:sz w:val="24"/>
                <w:szCs w:val="24"/>
              </w:rPr>
              <w:t xml:space="preserve"> полистирол не менее 60 мм;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сталь</w:t>
            </w:r>
            <w:proofErr w:type="gramEnd"/>
            <w:r>
              <w:rPr>
                <w:rFonts w:ascii="Times New Roman" w:hAnsi="Times New Roman"/>
                <w:color w:val="000000" w:themeColor="text1"/>
                <w:sz w:val="24"/>
                <w:szCs w:val="24"/>
              </w:rPr>
              <w:t xml:space="preserve"> оцинкованная с полимерным покрытием;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закладные под монтаж холодильной установки;</w:t>
            </w:r>
          </w:p>
        </w:tc>
      </w:tr>
      <w:tr w:rsidR="00CF557B" w:rsidRPr="00B306A3" w:rsidTr="00853396">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20</w:t>
            </w:r>
          </w:p>
        </w:tc>
        <w:tc>
          <w:tcPr>
            <w:tcW w:w="3445"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Состав панели крыши установки</w:t>
            </w:r>
          </w:p>
        </w:tc>
        <w:tc>
          <w:tcPr>
            <w:tcW w:w="1418"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4395" w:type="dxa"/>
            <w:vAlign w:val="center"/>
          </w:tcPr>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сталь</w:t>
            </w:r>
            <w:proofErr w:type="gramEnd"/>
            <w:r>
              <w:rPr>
                <w:rFonts w:ascii="Times New Roman" w:hAnsi="Times New Roman"/>
                <w:color w:val="000000" w:themeColor="text1"/>
                <w:sz w:val="24"/>
                <w:szCs w:val="24"/>
              </w:rPr>
              <w:t xml:space="preserve"> оцинкованная с полимерным покрытием;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утеплитель </w:t>
            </w:r>
            <w:proofErr w:type="spellStart"/>
            <w:r>
              <w:rPr>
                <w:rFonts w:ascii="Times New Roman" w:hAnsi="Times New Roman"/>
                <w:color w:val="000000" w:themeColor="text1"/>
                <w:sz w:val="24"/>
                <w:szCs w:val="24"/>
              </w:rPr>
              <w:t>экструдированный</w:t>
            </w:r>
            <w:proofErr w:type="spellEnd"/>
            <w:r>
              <w:rPr>
                <w:rFonts w:ascii="Times New Roman" w:hAnsi="Times New Roman"/>
                <w:color w:val="000000" w:themeColor="text1"/>
                <w:sz w:val="24"/>
                <w:szCs w:val="24"/>
              </w:rPr>
              <w:t xml:space="preserve"> полистирол не менее 60 мм;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сталь</w:t>
            </w:r>
            <w:proofErr w:type="gramEnd"/>
            <w:r>
              <w:rPr>
                <w:rFonts w:ascii="Times New Roman" w:hAnsi="Times New Roman"/>
                <w:color w:val="000000" w:themeColor="text1"/>
                <w:sz w:val="24"/>
                <w:szCs w:val="24"/>
              </w:rPr>
              <w:t xml:space="preserve"> оцинкованная с полимерным покрытием;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закладные под монтаж холодильной установки;</w:t>
            </w:r>
          </w:p>
        </w:tc>
      </w:tr>
      <w:tr w:rsidR="00CF557B" w:rsidRPr="00B306A3" w:rsidTr="00853396">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21</w:t>
            </w:r>
          </w:p>
        </w:tc>
        <w:tc>
          <w:tcPr>
            <w:tcW w:w="3445"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Состав панели боковых стенок установки</w:t>
            </w:r>
          </w:p>
        </w:tc>
        <w:tc>
          <w:tcPr>
            <w:tcW w:w="1418"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4395" w:type="dxa"/>
            <w:vAlign w:val="center"/>
          </w:tcPr>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стеклопластик не менее 2 мм;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утеплитель </w:t>
            </w:r>
            <w:proofErr w:type="spellStart"/>
            <w:r>
              <w:rPr>
                <w:rFonts w:ascii="Times New Roman" w:hAnsi="Times New Roman"/>
                <w:color w:val="000000" w:themeColor="text1"/>
                <w:sz w:val="24"/>
                <w:szCs w:val="24"/>
              </w:rPr>
              <w:t>экструдированный</w:t>
            </w:r>
            <w:proofErr w:type="spellEnd"/>
            <w:r>
              <w:rPr>
                <w:rFonts w:ascii="Times New Roman" w:hAnsi="Times New Roman"/>
                <w:color w:val="000000" w:themeColor="text1"/>
                <w:sz w:val="24"/>
                <w:szCs w:val="24"/>
              </w:rPr>
              <w:t xml:space="preserve"> полистирол не менее 60 мм;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сталь оцинкованная с полимерным покрытием;</w:t>
            </w:r>
          </w:p>
        </w:tc>
      </w:tr>
      <w:tr w:rsidR="00CF557B" w:rsidRPr="00B306A3" w:rsidTr="00853396">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22</w:t>
            </w:r>
          </w:p>
        </w:tc>
        <w:tc>
          <w:tcPr>
            <w:tcW w:w="3445"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Состав панели задних дверей установки</w:t>
            </w:r>
          </w:p>
        </w:tc>
        <w:tc>
          <w:tcPr>
            <w:tcW w:w="1418"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4395" w:type="dxa"/>
            <w:vAlign w:val="center"/>
          </w:tcPr>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стеклопластик не менее 2 мм;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фанера влагостойкая;</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утеплитель </w:t>
            </w:r>
            <w:proofErr w:type="spellStart"/>
            <w:r>
              <w:rPr>
                <w:rFonts w:ascii="Times New Roman" w:hAnsi="Times New Roman"/>
                <w:color w:val="000000" w:themeColor="text1"/>
                <w:sz w:val="24"/>
                <w:szCs w:val="24"/>
              </w:rPr>
              <w:t>экструдированный</w:t>
            </w:r>
            <w:proofErr w:type="spellEnd"/>
            <w:r>
              <w:rPr>
                <w:rFonts w:ascii="Times New Roman" w:hAnsi="Times New Roman"/>
                <w:color w:val="000000" w:themeColor="text1"/>
                <w:sz w:val="24"/>
                <w:szCs w:val="24"/>
              </w:rPr>
              <w:t xml:space="preserve"> полистирол не менее 60 мм;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сталь</w:t>
            </w:r>
            <w:proofErr w:type="gramEnd"/>
            <w:r>
              <w:rPr>
                <w:rFonts w:ascii="Times New Roman" w:hAnsi="Times New Roman"/>
                <w:color w:val="000000" w:themeColor="text1"/>
                <w:sz w:val="24"/>
                <w:szCs w:val="24"/>
              </w:rPr>
              <w:t xml:space="preserve"> оцинкованная с полимерным покрытием;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закладные для установки фурнитуры;</w:t>
            </w:r>
          </w:p>
        </w:tc>
      </w:tr>
      <w:tr w:rsidR="00CF557B" w:rsidRPr="00B306A3" w:rsidTr="00853396">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23</w:t>
            </w:r>
          </w:p>
        </w:tc>
        <w:tc>
          <w:tcPr>
            <w:tcW w:w="3445"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Фурнитура (петли, замки, ручки)</w:t>
            </w:r>
          </w:p>
        </w:tc>
        <w:tc>
          <w:tcPr>
            <w:tcW w:w="1418"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4395" w:type="dxa"/>
            <w:vAlign w:val="center"/>
          </w:tcPr>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по три алюминиевые петли на каждой дверной створке;</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замочный механизм на каждой дверной створке </w:t>
            </w:r>
            <w:proofErr w:type="spellStart"/>
            <w:r>
              <w:rPr>
                <w:rFonts w:ascii="Times New Roman" w:hAnsi="Times New Roman"/>
                <w:color w:val="000000" w:themeColor="text1"/>
                <w:sz w:val="24"/>
                <w:szCs w:val="24"/>
              </w:rPr>
              <w:t>нержр</w:t>
            </w:r>
            <w:proofErr w:type="spellEnd"/>
            <w:r>
              <w:rPr>
                <w:rFonts w:ascii="Times New Roman" w:hAnsi="Times New Roman"/>
                <w:color w:val="000000" w:themeColor="text1"/>
                <w:sz w:val="24"/>
                <w:szCs w:val="24"/>
              </w:rPr>
              <w:t>.;</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фиксатор дверей в открытом положении- 2шт.</w:t>
            </w:r>
          </w:p>
        </w:tc>
      </w:tr>
      <w:tr w:rsidR="00CF557B" w:rsidRPr="00B306A3" w:rsidTr="00853396">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24</w:t>
            </w:r>
          </w:p>
        </w:tc>
        <w:tc>
          <w:tcPr>
            <w:tcW w:w="3445"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Освещение</w:t>
            </w:r>
          </w:p>
        </w:tc>
        <w:tc>
          <w:tcPr>
            <w:tcW w:w="1418"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4395" w:type="dxa"/>
            <w:vAlign w:val="center"/>
          </w:tcPr>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светодиодное, внутреннее освещение – потолочный светильник </w:t>
            </w:r>
            <w:proofErr w:type="spellStart"/>
            <w:r>
              <w:rPr>
                <w:rFonts w:ascii="Times New Roman" w:hAnsi="Times New Roman"/>
                <w:color w:val="000000" w:themeColor="text1"/>
                <w:sz w:val="24"/>
                <w:szCs w:val="24"/>
              </w:rPr>
              <w:t>впотай</w:t>
            </w:r>
            <w:proofErr w:type="spellEnd"/>
            <w:r>
              <w:rPr>
                <w:rFonts w:ascii="Times New Roman" w:hAnsi="Times New Roman"/>
                <w:color w:val="000000" w:themeColor="text1"/>
                <w:sz w:val="24"/>
                <w:szCs w:val="24"/>
              </w:rPr>
              <w:t xml:space="preserve"> – 1 шт.</w:t>
            </w:r>
          </w:p>
        </w:tc>
      </w:tr>
      <w:tr w:rsidR="00CF557B" w:rsidRPr="00B306A3" w:rsidTr="00853396">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25</w:t>
            </w:r>
          </w:p>
        </w:tc>
        <w:tc>
          <w:tcPr>
            <w:tcW w:w="3445"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Холодильная установка</w:t>
            </w:r>
          </w:p>
        </w:tc>
        <w:tc>
          <w:tcPr>
            <w:tcW w:w="1418"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4395" w:type="dxa"/>
            <w:vAlign w:val="center"/>
          </w:tcPr>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до минус 20 град.</w:t>
            </w:r>
          </w:p>
        </w:tc>
      </w:tr>
    </w:tbl>
    <w:p w:rsidR="00CF557B" w:rsidRPr="00D06A1B" w:rsidRDefault="00CF557B" w:rsidP="00CF557B">
      <w:pPr>
        <w:spacing w:after="0" w:line="240" w:lineRule="auto"/>
        <w:ind w:right="-284"/>
        <w:jc w:val="center"/>
        <w:outlineLvl w:val="1"/>
        <w:rPr>
          <w:rFonts w:ascii="Times New Roman" w:hAnsi="Times New Roman"/>
          <w:b/>
          <w:sz w:val="24"/>
          <w:szCs w:val="24"/>
        </w:rPr>
      </w:pPr>
    </w:p>
    <w:p w:rsidR="00CF557B" w:rsidRPr="00D06A1B" w:rsidRDefault="00CF557B" w:rsidP="00CF557B">
      <w:pPr>
        <w:keepNext/>
        <w:keepLines/>
        <w:pageBreakBefore/>
        <w:widowControl w:val="0"/>
        <w:suppressAutoHyphens/>
        <w:autoSpaceDE w:val="0"/>
        <w:autoSpaceDN w:val="0"/>
        <w:adjustRightInd w:val="0"/>
        <w:spacing w:before="480" w:after="240" w:line="240" w:lineRule="auto"/>
        <w:contextualSpacing/>
        <w:jc w:val="both"/>
        <w:outlineLvl w:val="0"/>
        <w:rPr>
          <w:rFonts w:ascii="Times New Roman" w:eastAsia="Times New Roman" w:hAnsi="Times New Roman" w:cs="Arial"/>
          <w:b/>
          <w:bCs/>
          <w:kern w:val="28"/>
          <w:sz w:val="28"/>
          <w:szCs w:val="28"/>
          <w:lang w:eastAsia="ru-RU"/>
        </w:rPr>
      </w:pPr>
      <w:r w:rsidRPr="00D06A1B">
        <w:rPr>
          <w:rFonts w:ascii="Times New Roman" w:eastAsia="Times New Roman" w:hAnsi="Times New Roman" w:cs="Arial"/>
          <w:b/>
          <w:bCs/>
          <w:kern w:val="28"/>
          <w:sz w:val="28"/>
          <w:szCs w:val="28"/>
          <w:lang w:eastAsia="ru-RU"/>
        </w:rPr>
        <w:lastRenderedPageBreak/>
        <w:t>3. Проект Договора</w:t>
      </w:r>
    </w:p>
    <w:p w:rsidR="00CF557B" w:rsidRPr="00D06A1B" w:rsidRDefault="00CF557B" w:rsidP="00CF557B">
      <w:pPr>
        <w:spacing w:after="0" w:line="240" w:lineRule="auto"/>
        <w:jc w:val="center"/>
        <w:outlineLvl w:val="0"/>
        <w:rPr>
          <w:rFonts w:ascii="Times New Roman" w:eastAsia="Times New Roman" w:hAnsi="Times New Roman"/>
          <w:b/>
          <w:sz w:val="24"/>
          <w:szCs w:val="24"/>
          <w:lang w:eastAsia="ru-RU"/>
        </w:rPr>
      </w:pPr>
    </w:p>
    <w:p w:rsidR="00CF557B" w:rsidRDefault="00CF557B" w:rsidP="00CF557B">
      <w:pPr>
        <w:keepNext/>
        <w:widowControl w:val="0"/>
        <w:suppressAutoHyphens/>
        <w:autoSpaceDE w:val="0"/>
        <w:spacing w:after="0" w:line="240" w:lineRule="auto"/>
        <w:jc w:val="center"/>
        <w:rPr>
          <w:rFonts w:ascii="Times New Roman" w:eastAsia="Times New Roman" w:hAnsi="Times New Roman"/>
          <w:b/>
          <w:bCs/>
          <w:sz w:val="24"/>
          <w:szCs w:val="24"/>
          <w:lang w:eastAsia="ru-RU"/>
        </w:rPr>
      </w:pPr>
      <w:r w:rsidRPr="00D06A1B">
        <w:rPr>
          <w:rFonts w:ascii="Times New Roman" w:eastAsia="Times New Roman" w:hAnsi="Times New Roman"/>
          <w:b/>
          <w:bCs/>
          <w:sz w:val="24"/>
          <w:szCs w:val="24"/>
          <w:lang w:eastAsia="ru-RU"/>
        </w:rPr>
        <w:t xml:space="preserve">ДОГОВОР ПОСТАВКИ </w:t>
      </w:r>
      <w:r>
        <w:rPr>
          <w:rFonts w:ascii="Times New Roman" w:eastAsia="Times New Roman" w:hAnsi="Times New Roman"/>
          <w:b/>
          <w:bCs/>
          <w:sz w:val="24"/>
          <w:szCs w:val="24"/>
          <w:lang w:eastAsia="ru-RU"/>
        </w:rPr>
        <w:t>АВТО</w:t>
      </w:r>
      <w:r w:rsidRPr="00D06A1B">
        <w:rPr>
          <w:rFonts w:ascii="Times New Roman" w:eastAsia="Times New Roman" w:hAnsi="Times New Roman"/>
          <w:b/>
          <w:bCs/>
          <w:sz w:val="24"/>
          <w:szCs w:val="24"/>
          <w:lang w:eastAsia="ru-RU"/>
        </w:rPr>
        <w:t>ТЕХНИКИ № ______</w:t>
      </w:r>
    </w:p>
    <w:p w:rsidR="00CF557B" w:rsidRPr="00D06A1B" w:rsidRDefault="00CF557B" w:rsidP="00CF557B">
      <w:pPr>
        <w:keepNext/>
        <w:widowControl w:val="0"/>
        <w:suppressAutoHyphens/>
        <w:autoSpaceDE w:val="0"/>
        <w:spacing w:after="0" w:line="240" w:lineRule="auto"/>
        <w:jc w:val="center"/>
        <w:rPr>
          <w:rFonts w:ascii="Times New Roman" w:eastAsia="Times New Roman" w:hAnsi="Times New Roman"/>
          <w:b/>
          <w:bCs/>
          <w:sz w:val="24"/>
          <w:szCs w:val="24"/>
          <w:lang w:eastAsia="ru-RU"/>
        </w:rPr>
      </w:pPr>
    </w:p>
    <w:p w:rsidR="00CF557B" w:rsidRDefault="00CF557B" w:rsidP="00CF557B">
      <w:pPr>
        <w:keepNext/>
        <w:widowControl w:val="0"/>
        <w:suppressAutoHyphens/>
        <w:autoSpaceDE w:val="0"/>
        <w:spacing w:after="0" w:line="240" w:lineRule="auto"/>
        <w:jc w:val="center"/>
        <w:rPr>
          <w:rFonts w:ascii="Times New Roman" w:eastAsia="Times New Roman" w:hAnsi="Times New Roman" w:cs="Calibri"/>
          <w:sz w:val="24"/>
          <w:szCs w:val="24"/>
          <w:lang w:eastAsia="zh-CN"/>
        </w:rPr>
      </w:pPr>
      <w:proofErr w:type="spellStart"/>
      <w:r>
        <w:rPr>
          <w:rFonts w:ascii="Times New Roman" w:eastAsia="Times New Roman" w:hAnsi="Times New Roman" w:cs="Calibri"/>
          <w:sz w:val="24"/>
          <w:szCs w:val="24"/>
          <w:lang w:eastAsia="zh-CN"/>
        </w:rPr>
        <w:t>г</w:t>
      </w:r>
      <w:r w:rsidRPr="00832B3D">
        <w:rPr>
          <w:rFonts w:ascii="Times New Roman" w:eastAsia="Times New Roman" w:hAnsi="Times New Roman" w:cs="Calibri"/>
          <w:sz w:val="24"/>
          <w:szCs w:val="24"/>
          <w:lang w:eastAsia="zh-CN"/>
        </w:rPr>
        <w:t>.Якутск</w:t>
      </w:r>
      <w:proofErr w:type="spellEnd"/>
      <w:r>
        <w:rPr>
          <w:rFonts w:ascii="Times New Roman" w:eastAsia="Times New Roman" w:hAnsi="Times New Roman" w:cs="Calibri"/>
          <w:sz w:val="24"/>
          <w:szCs w:val="24"/>
          <w:lang w:eastAsia="zh-CN"/>
        </w:rPr>
        <w:t xml:space="preserve">                                                                                                        </w:t>
      </w:r>
      <w:proofErr w:type="gramStart"/>
      <w:r>
        <w:rPr>
          <w:rFonts w:ascii="Times New Roman" w:eastAsia="Times New Roman" w:hAnsi="Times New Roman" w:cs="Calibri"/>
          <w:sz w:val="24"/>
          <w:szCs w:val="24"/>
          <w:lang w:eastAsia="zh-CN"/>
        </w:rPr>
        <w:t xml:space="preserve">  </w:t>
      </w:r>
      <w:r w:rsidRPr="00832B3D">
        <w:rPr>
          <w:rFonts w:ascii="Times New Roman" w:eastAsia="Times New Roman" w:hAnsi="Times New Roman" w:cs="Calibri"/>
          <w:sz w:val="24"/>
          <w:szCs w:val="24"/>
          <w:lang w:eastAsia="zh-CN"/>
        </w:rPr>
        <w:t xml:space="preserve"> «</w:t>
      </w:r>
      <w:proofErr w:type="gramEnd"/>
      <w:r w:rsidRPr="00832B3D">
        <w:rPr>
          <w:rFonts w:ascii="Times New Roman" w:eastAsia="Times New Roman" w:hAnsi="Times New Roman" w:cs="Calibri"/>
          <w:sz w:val="24"/>
          <w:szCs w:val="24"/>
          <w:lang w:eastAsia="zh-CN"/>
        </w:rPr>
        <w:t>___» ____________2022г.</w:t>
      </w:r>
    </w:p>
    <w:p w:rsidR="00CF557B" w:rsidRPr="00832B3D" w:rsidRDefault="00CF557B" w:rsidP="00CF557B">
      <w:pPr>
        <w:keepNext/>
        <w:widowControl w:val="0"/>
        <w:suppressAutoHyphens/>
        <w:autoSpaceDE w:val="0"/>
        <w:spacing w:after="0" w:line="240" w:lineRule="auto"/>
        <w:jc w:val="center"/>
        <w:rPr>
          <w:rFonts w:ascii="Times New Roman" w:eastAsia="Times New Roman" w:hAnsi="Times New Roman" w:cs="Calibri"/>
          <w:sz w:val="24"/>
          <w:szCs w:val="24"/>
          <w:lang w:eastAsia="zh-CN"/>
        </w:rPr>
      </w:pPr>
    </w:p>
    <w:p w:rsidR="00CF557B" w:rsidRPr="00D06A1B" w:rsidRDefault="00CF557B" w:rsidP="00CF557B">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D06A1B">
        <w:rPr>
          <w:rFonts w:ascii="Times New Roman" w:eastAsia="Times New Roman" w:hAnsi="Times New Roman"/>
          <w:sz w:val="24"/>
          <w:szCs w:val="24"/>
          <w:lang w:eastAsia="ru-RU"/>
        </w:rPr>
        <w:t>АО «</w:t>
      </w:r>
      <w:proofErr w:type="spellStart"/>
      <w:r w:rsidRPr="00D06A1B">
        <w:rPr>
          <w:rFonts w:ascii="Times New Roman" w:eastAsia="Times New Roman" w:hAnsi="Times New Roman"/>
          <w:sz w:val="24"/>
          <w:szCs w:val="24"/>
          <w:lang w:eastAsia="ru-RU"/>
        </w:rPr>
        <w:t>Саханефтегазсбыт</w:t>
      </w:r>
      <w:proofErr w:type="spellEnd"/>
      <w:r w:rsidRPr="00D06A1B">
        <w:rPr>
          <w:rFonts w:ascii="Times New Roman" w:eastAsia="Times New Roman" w:hAnsi="Times New Roman"/>
          <w:sz w:val="24"/>
          <w:szCs w:val="24"/>
          <w:lang w:eastAsia="ru-RU"/>
        </w:rPr>
        <w:t xml:space="preserve">», именуемое в дальнейшем </w:t>
      </w:r>
      <w:r w:rsidRPr="00D06A1B">
        <w:rPr>
          <w:rFonts w:ascii="Times New Roman" w:eastAsia="Times New Roman" w:hAnsi="Times New Roman"/>
          <w:b/>
          <w:sz w:val="24"/>
          <w:szCs w:val="24"/>
          <w:lang w:eastAsia="ru-RU"/>
        </w:rPr>
        <w:t>«Заказчик»,</w:t>
      </w:r>
      <w:r w:rsidRPr="00D06A1B">
        <w:rPr>
          <w:rFonts w:ascii="Times New Roman" w:eastAsia="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одной стороны, и _______________________________</w:t>
      </w:r>
      <w:r w:rsidRPr="00D06A1B">
        <w:rPr>
          <w:rFonts w:ascii="Times New Roman" w:eastAsia="Times New Roman" w:hAnsi="Times New Roman"/>
          <w:b/>
          <w:bCs/>
          <w:sz w:val="24"/>
          <w:szCs w:val="24"/>
          <w:lang w:eastAsia="ru-RU"/>
        </w:rPr>
        <w:t>,</w:t>
      </w:r>
      <w:r w:rsidRPr="00D06A1B">
        <w:rPr>
          <w:rFonts w:ascii="Times New Roman" w:eastAsia="Times New Roman" w:hAnsi="Times New Roman"/>
          <w:sz w:val="24"/>
          <w:szCs w:val="24"/>
          <w:lang w:eastAsia="ru-RU"/>
        </w:rPr>
        <w:t xml:space="preserve"> именуемое в дальнейшем </w:t>
      </w:r>
      <w:r w:rsidRPr="00D06A1B">
        <w:rPr>
          <w:rFonts w:ascii="Times New Roman" w:eastAsia="Times New Roman" w:hAnsi="Times New Roman"/>
          <w:b/>
          <w:sz w:val="24"/>
          <w:szCs w:val="24"/>
          <w:lang w:eastAsia="ru-RU"/>
        </w:rPr>
        <w:t>«Поставщик»</w:t>
      </w:r>
      <w:r w:rsidRPr="00D06A1B">
        <w:rPr>
          <w:rFonts w:ascii="Times New Roman" w:eastAsia="Times New Roman" w:hAnsi="Times New Roman"/>
          <w:sz w:val="24"/>
          <w:szCs w:val="24"/>
          <w:lang w:eastAsia="ru-RU"/>
        </w:rPr>
        <w:t xml:space="preserve">, в лице _______________________________, действующего на основании Устава, с другой стороны, </w:t>
      </w:r>
      <w:r w:rsidRPr="00D06A1B">
        <w:rPr>
          <w:rFonts w:ascii="Times New Roman" w:eastAsia="Times New Roman" w:hAnsi="Times New Roman"/>
          <w:sz w:val="24"/>
          <w:szCs w:val="24"/>
          <w:lang w:eastAsia="zh-CN"/>
        </w:rPr>
        <w:t xml:space="preserve">совместно именуемые </w:t>
      </w:r>
      <w:r w:rsidRPr="00D06A1B">
        <w:rPr>
          <w:rFonts w:ascii="Times New Roman" w:eastAsia="Times New Roman" w:hAnsi="Times New Roman"/>
          <w:b/>
          <w:sz w:val="24"/>
          <w:szCs w:val="24"/>
          <w:lang w:eastAsia="zh-CN"/>
        </w:rPr>
        <w:t>«Стороны»</w:t>
      </w:r>
      <w:r w:rsidRPr="00D06A1B">
        <w:rPr>
          <w:rFonts w:ascii="Times New Roman" w:eastAsia="Times New Roman" w:hAnsi="Times New Roman"/>
          <w:sz w:val="24"/>
          <w:szCs w:val="24"/>
          <w:lang w:eastAsia="zh-CN"/>
        </w:rPr>
        <w:t>, на основании протокола заседания закупочной комиссии от «____» ____________ 2022 г. № _____, заключили настоящий Договор о нижеследующем:</w:t>
      </w:r>
    </w:p>
    <w:p w:rsidR="00CF557B" w:rsidRPr="00D06A1B" w:rsidRDefault="00CF557B" w:rsidP="00CF557B">
      <w:pPr>
        <w:widowControl w:val="0"/>
        <w:suppressAutoHyphens/>
        <w:autoSpaceDE w:val="0"/>
        <w:spacing w:after="0" w:line="240" w:lineRule="auto"/>
        <w:jc w:val="both"/>
        <w:rPr>
          <w:rFonts w:ascii="Times New Roman" w:eastAsia="Times New Roman" w:hAnsi="Times New Roman"/>
          <w:sz w:val="24"/>
          <w:szCs w:val="24"/>
          <w:lang w:eastAsia="zh-CN"/>
        </w:rPr>
      </w:pPr>
    </w:p>
    <w:p w:rsidR="00CF557B" w:rsidRDefault="00CF557B" w:rsidP="00CF557B">
      <w:pPr>
        <w:pStyle w:val="aff8"/>
        <w:numPr>
          <w:ilvl w:val="0"/>
          <w:numId w:val="43"/>
        </w:numPr>
        <w:suppressAutoHyphens/>
        <w:jc w:val="center"/>
        <w:rPr>
          <w:rFonts w:ascii="Times New Roman" w:hAnsi="Times New Roman"/>
          <w:b/>
          <w:bCs/>
          <w:sz w:val="24"/>
          <w:szCs w:val="24"/>
        </w:rPr>
      </w:pPr>
      <w:r w:rsidRPr="00330FF2">
        <w:rPr>
          <w:rFonts w:ascii="Times New Roman" w:hAnsi="Times New Roman"/>
          <w:b/>
          <w:bCs/>
          <w:sz w:val="24"/>
          <w:szCs w:val="24"/>
        </w:rPr>
        <w:t>ПРЕДМЕТ ДОГОВОРА</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sidRPr="00D06A1B">
        <w:rPr>
          <w:rFonts w:ascii="Times New Roman" w:eastAsia="Times New Roman" w:hAnsi="Times New Roman"/>
          <w:sz w:val="24"/>
          <w:szCs w:val="24"/>
          <w:lang w:eastAsia="ru-RU"/>
        </w:rPr>
        <w:t xml:space="preserve">1.1. </w:t>
      </w:r>
      <w:r w:rsidRPr="00D06A1B">
        <w:rPr>
          <w:rFonts w:ascii="Times New Roman" w:eastAsia="Times New Roman" w:hAnsi="Times New Roman"/>
          <w:sz w:val="24"/>
          <w:szCs w:val="24"/>
          <w:lang w:eastAsia="zh-CN"/>
        </w:rPr>
        <w:t xml:space="preserve">В соответствии с условиями настоящего Договора, Поставщик обязуется поставить </w:t>
      </w:r>
      <w:r>
        <w:rPr>
          <w:rFonts w:ascii="Times New Roman" w:eastAsia="Times New Roman" w:hAnsi="Times New Roman"/>
          <w:sz w:val="24"/>
          <w:szCs w:val="24"/>
          <w:lang w:eastAsia="zh-CN"/>
        </w:rPr>
        <w:t xml:space="preserve">автомобиль </w:t>
      </w:r>
      <w:r>
        <w:rPr>
          <w:rFonts w:ascii="Times New Roman" w:eastAsia="Times New Roman" w:hAnsi="Times New Roman"/>
          <w:sz w:val="24"/>
          <w:szCs w:val="24"/>
          <w:lang w:val="en-US" w:eastAsia="zh-CN"/>
        </w:rPr>
        <w:t>Hino</w:t>
      </w:r>
      <w:r w:rsidRPr="00D94905">
        <w:rPr>
          <w:rFonts w:ascii="Times New Roman" w:eastAsia="Times New Roman" w:hAnsi="Times New Roman"/>
          <w:sz w:val="24"/>
          <w:szCs w:val="24"/>
          <w:lang w:eastAsia="zh-CN"/>
        </w:rPr>
        <w:t xml:space="preserve"> 300 </w:t>
      </w:r>
      <w:r>
        <w:rPr>
          <w:rFonts w:ascii="Times New Roman" w:eastAsia="Times New Roman" w:hAnsi="Times New Roman"/>
          <w:sz w:val="24"/>
          <w:szCs w:val="24"/>
          <w:lang w:eastAsia="zh-CN"/>
        </w:rPr>
        <w:t>с рефрижераторной установкой</w:t>
      </w:r>
      <w:r w:rsidRPr="00D06A1B">
        <w:rPr>
          <w:rFonts w:ascii="Times New Roman" w:eastAsia="Times New Roman" w:hAnsi="Times New Roman"/>
          <w:bCs/>
          <w:sz w:val="24"/>
          <w:szCs w:val="24"/>
          <w:lang w:eastAsia="ru-RU"/>
        </w:rPr>
        <w:t xml:space="preserve"> в количестве 1 единица</w:t>
      </w:r>
      <w:r w:rsidRPr="00D06A1B">
        <w:rPr>
          <w:rFonts w:ascii="Times New Roman" w:eastAsia="Times New Roman" w:hAnsi="Times New Roman"/>
          <w:sz w:val="24"/>
          <w:szCs w:val="24"/>
          <w:lang w:eastAsia="zh-CN"/>
        </w:rPr>
        <w:t xml:space="preserve">, с приложением сопроводительных документов, (далее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sidRPr="00D06A1B">
        <w:rPr>
          <w:rFonts w:ascii="Times New Roman" w:eastAsia="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Товара,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sz w:val="24"/>
          <w:szCs w:val="24"/>
          <w:lang w:eastAsia="ru-RU"/>
        </w:rPr>
      </w:pPr>
      <w:r w:rsidRPr="00D06A1B">
        <w:rPr>
          <w:rFonts w:ascii="Times New Roman" w:eastAsia="Times New Roman" w:hAnsi="Times New Roman"/>
          <w:sz w:val="24"/>
          <w:szCs w:val="24"/>
          <w:lang w:eastAsia="ru-RU"/>
        </w:rPr>
        <w:t>1.3.</w:t>
      </w:r>
      <w:r w:rsidRPr="00D06A1B">
        <w:rPr>
          <w:rFonts w:ascii="Times New Roman" w:eastAsia="Times New Roman" w:hAnsi="Times New Roman"/>
          <w:sz w:val="24"/>
          <w:szCs w:val="24"/>
          <w:lang w:eastAsia="zh-CN"/>
        </w:rPr>
        <w:t xml:space="preserve"> </w:t>
      </w:r>
      <w:r w:rsidRPr="003602D6">
        <w:rPr>
          <w:rFonts w:ascii="Times New Roman" w:hAnsi="Times New Roman"/>
          <w:bCs/>
          <w:sz w:val="24"/>
          <w:szCs w:val="24"/>
        </w:rPr>
        <w:t xml:space="preserve">Поставка </w:t>
      </w:r>
      <w:r w:rsidRPr="003602D6">
        <w:rPr>
          <w:rFonts w:ascii="Times New Roman" w:hAnsi="Times New Roman"/>
          <w:bCs/>
          <w:sz w:val="24"/>
          <w:szCs w:val="24"/>
          <w:lang w:eastAsia="zh-CN"/>
        </w:rPr>
        <w:t>Товара</w:t>
      </w:r>
      <w:r w:rsidRPr="003602D6">
        <w:rPr>
          <w:rFonts w:ascii="Times New Roman" w:hAnsi="Times New Roman"/>
          <w:sz w:val="24"/>
          <w:szCs w:val="24"/>
          <w:lang w:eastAsia="zh-CN"/>
        </w:rPr>
        <w:t xml:space="preserve"> осуществляется </w:t>
      </w:r>
      <w:r w:rsidRPr="003602D6">
        <w:rPr>
          <w:rFonts w:ascii="Times New Roman" w:hAnsi="Times New Roman"/>
          <w:sz w:val="24"/>
          <w:szCs w:val="24"/>
        </w:rPr>
        <w:t>силами и средствами Поставщика</w:t>
      </w:r>
      <w:r>
        <w:rPr>
          <w:rFonts w:ascii="Times New Roman" w:hAnsi="Times New Roman"/>
          <w:sz w:val="24"/>
          <w:szCs w:val="24"/>
          <w:lang w:eastAsia="zh-CN"/>
        </w:rPr>
        <w:t xml:space="preserve"> до склада Поставщика</w:t>
      </w:r>
      <w:r w:rsidRPr="003602D6">
        <w:rPr>
          <w:rFonts w:ascii="Times New Roman" w:hAnsi="Times New Roman"/>
          <w:sz w:val="24"/>
          <w:szCs w:val="24"/>
          <w:lang w:eastAsia="zh-CN"/>
        </w:rPr>
        <w:t xml:space="preserve">, расположенного </w:t>
      </w:r>
      <w:r>
        <w:rPr>
          <w:rFonts w:ascii="Times New Roman" w:hAnsi="Times New Roman"/>
          <w:sz w:val="24"/>
          <w:szCs w:val="24"/>
        </w:rPr>
        <w:t xml:space="preserve">не далее 100 км от адреса Заказчика (РФ, Республика Саха (Якутия), г. Якутск, ул. </w:t>
      </w:r>
      <w:proofErr w:type="spellStart"/>
      <w:r>
        <w:rPr>
          <w:rFonts w:ascii="Times New Roman" w:hAnsi="Times New Roman"/>
          <w:sz w:val="24"/>
          <w:szCs w:val="24"/>
        </w:rPr>
        <w:t>Чиряева</w:t>
      </w:r>
      <w:proofErr w:type="spellEnd"/>
      <w:r>
        <w:rPr>
          <w:rFonts w:ascii="Times New Roman" w:hAnsi="Times New Roman"/>
          <w:sz w:val="24"/>
          <w:szCs w:val="24"/>
        </w:rPr>
        <w:t>, д. 3.</w:t>
      </w:r>
    </w:p>
    <w:p w:rsidR="00CF557B" w:rsidRPr="00D06A1B" w:rsidRDefault="00CF557B" w:rsidP="00CF557B">
      <w:pPr>
        <w:suppressAutoHyphens/>
        <w:autoSpaceDE w:val="0"/>
        <w:spacing w:after="0" w:line="240" w:lineRule="auto"/>
        <w:jc w:val="both"/>
        <w:rPr>
          <w:rFonts w:ascii="Times New Roman" w:eastAsia="Times New Roman" w:hAnsi="Times New Roman"/>
          <w:sz w:val="24"/>
          <w:szCs w:val="24"/>
          <w:lang w:eastAsia="ru-RU"/>
        </w:rPr>
      </w:pPr>
    </w:p>
    <w:p w:rsidR="00CF557B" w:rsidRPr="00330FF2" w:rsidRDefault="00CF557B" w:rsidP="00CF557B">
      <w:pPr>
        <w:pStyle w:val="aff8"/>
        <w:numPr>
          <w:ilvl w:val="0"/>
          <w:numId w:val="43"/>
        </w:numPr>
        <w:tabs>
          <w:tab w:val="left" w:pos="90"/>
          <w:tab w:val="center" w:pos="4394"/>
        </w:tabs>
        <w:suppressAutoHyphens/>
        <w:jc w:val="center"/>
        <w:rPr>
          <w:rFonts w:ascii="Times New Roman" w:hAnsi="Times New Roman"/>
          <w:b/>
          <w:bCs/>
          <w:sz w:val="24"/>
          <w:szCs w:val="24"/>
        </w:rPr>
      </w:pPr>
      <w:r w:rsidRPr="00330FF2">
        <w:rPr>
          <w:rFonts w:ascii="Times New Roman" w:hAnsi="Times New Roman"/>
          <w:b/>
          <w:bCs/>
          <w:sz w:val="24"/>
          <w:szCs w:val="24"/>
        </w:rPr>
        <w:t>ЦЕНА И ОБЩАЯ СУММА ДОГОВОРА</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sidRPr="00D06A1B">
        <w:rPr>
          <w:rFonts w:ascii="Times New Roman" w:eastAsia="Times New Roman" w:hAnsi="Times New Roman"/>
          <w:sz w:val="24"/>
          <w:szCs w:val="24"/>
          <w:lang w:eastAsia="ru-RU"/>
        </w:rPr>
        <w:t>2.1. Цена на Товар, поставляемый по настоящему Договору, без/с учетом НДС 20 %, указывается в спецификации (Приложение №1 к настоящему Договору). Цена является фиксированной, и не подлежащей в последующем изменению и устанавливается в денежных единицах РФ (рублях).</w:t>
      </w:r>
    </w:p>
    <w:p w:rsidR="00CF557B" w:rsidRPr="00D06A1B" w:rsidRDefault="00CF557B" w:rsidP="00CF557B">
      <w:pPr>
        <w:tabs>
          <w:tab w:val="left" w:pos="9355"/>
        </w:tabs>
        <w:suppressAutoHyphens/>
        <w:spacing w:after="0" w:line="240" w:lineRule="auto"/>
        <w:ind w:right="-5" w:firstLine="709"/>
        <w:jc w:val="both"/>
        <w:rPr>
          <w:rFonts w:ascii="Times New Roman" w:eastAsia="Times New Roman" w:hAnsi="Times New Roman"/>
          <w:sz w:val="24"/>
          <w:szCs w:val="24"/>
          <w:lang w:eastAsia="zh-CN"/>
        </w:rPr>
      </w:pPr>
      <w:r w:rsidRPr="00D06A1B">
        <w:rPr>
          <w:rFonts w:ascii="Times New Roman" w:eastAsia="Times New Roman" w:hAnsi="Times New Roman"/>
          <w:sz w:val="24"/>
          <w:szCs w:val="24"/>
          <w:lang w:eastAsia="ru-RU"/>
        </w:rPr>
        <w:t xml:space="preserve">2.2. </w:t>
      </w:r>
      <w:r w:rsidRPr="00D06A1B">
        <w:rPr>
          <w:rFonts w:ascii="Times New Roman" w:eastAsia="Times New Roman" w:hAnsi="Times New Roman"/>
          <w:sz w:val="24"/>
          <w:szCs w:val="24"/>
          <w:lang w:eastAsia="zh-CN"/>
        </w:rPr>
        <w:t>Стоимость настоящего Договора определяется спецификацией (Приложение № 1 к настоящему Договору), а также включает в себя не только стоимость Товара, но и все затраты, связанные с исполнением обязательств по Договору в полном объеме, в том числе: расходы, связанные с доставкой Товара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CF557B" w:rsidRPr="00D06A1B" w:rsidRDefault="00CF557B" w:rsidP="00CF557B">
      <w:pPr>
        <w:tabs>
          <w:tab w:val="left" w:pos="9355"/>
        </w:tabs>
        <w:suppressAutoHyphens/>
        <w:spacing w:after="0" w:line="240" w:lineRule="auto"/>
        <w:ind w:right="-5" w:firstLine="709"/>
        <w:jc w:val="both"/>
        <w:rPr>
          <w:rFonts w:ascii="Times New Roman" w:eastAsia="Times New Roman" w:hAnsi="Times New Roman"/>
          <w:sz w:val="24"/>
          <w:szCs w:val="24"/>
          <w:lang w:eastAsia="ru-RU"/>
        </w:rPr>
      </w:pPr>
      <w:r w:rsidRPr="00D06A1B">
        <w:rPr>
          <w:rFonts w:ascii="Times New Roman" w:eastAsia="Times New Roman" w:hAnsi="Times New Roman"/>
          <w:sz w:val="24"/>
          <w:szCs w:val="24"/>
          <w:lang w:eastAsia="ru-RU"/>
        </w:rPr>
        <w:t>Неучтенные затраты Поставщика,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CF557B" w:rsidRPr="00D06A1B" w:rsidRDefault="00CF557B" w:rsidP="00CF557B">
      <w:pPr>
        <w:tabs>
          <w:tab w:val="left" w:pos="9355"/>
        </w:tabs>
        <w:suppressAutoHyphens/>
        <w:spacing w:after="0" w:line="240" w:lineRule="auto"/>
        <w:ind w:right="-5"/>
        <w:jc w:val="both"/>
        <w:rPr>
          <w:rFonts w:ascii="Times New Roman" w:eastAsia="Times New Roman" w:hAnsi="Times New Roman"/>
          <w:sz w:val="24"/>
          <w:szCs w:val="24"/>
          <w:lang w:eastAsia="ru-RU"/>
        </w:rPr>
      </w:pPr>
    </w:p>
    <w:p w:rsidR="00CF557B" w:rsidRPr="00330FF2" w:rsidRDefault="00CF557B" w:rsidP="00CF557B">
      <w:pPr>
        <w:pStyle w:val="aff8"/>
        <w:numPr>
          <w:ilvl w:val="0"/>
          <w:numId w:val="43"/>
        </w:numPr>
        <w:suppressAutoHyphens/>
        <w:jc w:val="center"/>
        <w:rPr>
          <w:rFonts w:ascii="Times New Roman" w:hAnsi="Times New Roman"/>
          <w:b/>
          <w:bCs/>
          <w:sz w:val="24"/>
          <w:szCs w:val="24"/>
        </w:rPr>
      </w:pPr>
      <w:r w:rsidRPr="00330FF2">
        <w:rPr>
          <w:rFonts w:ascii="Times New Roman" w:hAnsi="Times New Roman"/>
          <w:b/>
          <w:bCs/>
          <w:sz w:val="24"/>
          <w:szCs w:val="24"/>
        </w:rPr>
        <w:t>СРОКИ И ПОРЯДОК РАСЧЕТОВ</w:t>
      </w:r>
    </w:p>
    <w:p w:rsidR="00CF557B" w:rsidRPr="00D06A1B" w:rsidRDefault="00CF557B" w:rsidP="00CF557B">
      <w:pPr>
        <w:widowControl w:val="0"/>
        <w:suppressAutoHyphens/>
        <w:spacing w:after="0" w:line="240" w:lineRule="atLeast"/>
        <w:ind w:firstLine="709"/>
        <w:jc w:val="both"/>
        <w:rPr>
          <w:rFonts w:ascii="Times New Roman" w:eastAsia="Times New Roman" w:hAnsi="Times New Roman"/>
          <w:sz w:val="24"/>
          <w:szCs w:val="24"/>
          <w:lang w:eastAsia="ru-RU"/>
        </w:rPr>
      </w:pPr>
      <w:r w:rsidRPr="00D06A1B">
        <w:rPr>
          <w:rFonts w:ascii="Times New Roman" w:eastAsia="Times New Roman" w:hAnsi="Times New Roman"/>
          <w:sz w:val="24"/>
          <w:szCs w:val="24"/>
          <w:lang w:eastAsia="ru-RU"/>
        </w:rPr>
        <w:t>3.1. Заказчик производит безналичный расчет за поставляемый по настоящему Договору Товар в следующем порядке:</w:t>
      </w:r>
    </w:p>
    <w:p w:rsidR="00CF557B" w:rsidRPr="00D06A1B" w:rsidRDefault="00CF557B" w:rsidP="00CF557B">
      <w:pPr>
        <w:widowControl w:val="0"/>
        <w:autoSpaceDE w:val="0"/>
        <w:autoSpaceDN w:val="0"/>
        <w:adjustRightInd w:val="0"/>
        <w:spacing w:after="0" w:line="240"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- 3</w:t>
      </w:r>
      <w:r w:rsidRPr="00D06A1B">
        <w:rPr>
          <w:rFonts w:ascii="Times New Roman" w:eastAsia="Times New Roman" w:hAnsi="Times New Roman"/>
          <w:sz w:val="24"/>
          <w:szCs w:val="24"/>
          <w:lang w:eastAsia="ru-RU"/>
        </w:rPr>
        <w:t>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CF557B" w:rsidRDefault="00CF557B" w:rsidP="00CF557B">
      <w:pPr>
        <w:suppressAutoHyphens/>
        <w:autoSpaceDE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- 7</w:t>
      </w:r>
      <w:r w:rsidRPr="003359F4">
        <w:rPr>
          <w:rFonts w:ascii="Times New Roman" w:eastAsia="Times New Roman" w:hAnsi="Times New Roman"/>
          <w:sz w:val="24"/>
          <w:szCs w:val="24"/>
          <w:lang w:eastAsia="ru-RU"/>
        </w:rPr>
        <w:t>0 % от цены договора оплата по факту поставки, в течение 7 (семи) рабочих дней после подписания акта приема-передачи и получения Заказчиком выставленного Поставщиком счета и счета-фактуры</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sidRPr="00D06A1B">
        <w:rPr>
          <w:rFonts w:ascii="Times New Roman" w:eastAsia="Times New Roman" w:hAnsi="Times New Roman"/>
          <w:sz w:val="24"/>
          <w:szCs w:val="24"/>
          <w:lang w:eastAsia="ru-RU"/>
        </w:rPr>
        <w:t>3.2. Сумма оплаты по настоящему Договору, сроки, а также порядок расчёта указываются в спецификации (Приложение №1 к настоящему Договору).</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sidRPr="00D06A1B">
        <w:rPr>
          <w:rFonts w:ascii="Times New Roman" w:eastAsia="Times New Roman" w:hAnsi="Times New Roman"/>
          <w:sz w:val="24"/>
          <w:szCs w:val="24"/>
          <w:lang w:eastAsia="ru-RU"/>
        </w:rPr>
        <w:lastRenderedPageBreak/>
        <w:t>3.3. Расчеты за поставляемый по настоящему Договору Товар Заказчик осуществляет в безналичной форме путем перечисления денежных средств на расчетный счет Поставщика.</w:t>
      </w:r>
    </w:p>
    <w:p w:rsidR="00CF557B" w:rsidRPr="00D06A1B" w:rsidRDefault="00CF557B" w:rsidP="00CF557B">
      <w:pPr>
        <w:tabs>
          <w:tab w:val="left" w:pos="284"/>
        </w:tabs>
        <w:suppressAutoHyphens/>
        <w:autoSpaceDE w:val="0"/>
        <w:spacing w:after="0" w:line="240" w:lineRule="auto"/>
        <w:ind w:firstLine="709"/>
        <w:jc w:val="both"/>
        <w:rPr>
          <w:rFonts w:ascii="Times New Roman" w:eastAsia="Times New Roman" w:hAnsi="Times New Roman" w:cs="Calibri"/>
          <w:sz w:val="28"/>
          <w:szCs w:val="28"/>
          <w:lang w:eastAsia="zh-CN"/>
        </w:rPr>
      </w:pPr>
      <w:r w:rsidRPr="00D06A1B">
        <w:rPr>
          <w:rFonts w:ascii="Times New Roman" w:eastAsia="Times New Roman" w:hAnsi="Times New Roman"/>
          <w:bCs/>
          <w:sz w:val="24"/>
          <w:szCs w:val="24"/>
          <w:lang w:eastAsia="ru-RU"/>
        </w:rPr>
        <w:t>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Товара в полном объёме, с оформлением сторонами акта сверки взаиморасчётов.</w:t>
      </w:r>
    </w:p>
    <w:p w:rsidR="00CF557B" w:rsidRPr="00D06A1B" w:rsidRDefault="00CF557B" w:rsidP="00CF557B">
      <w:pPr>
        <w:tabs>
          <w:tab w:val="left" w:pos="284"/>
        </w:tabs>
        <w:suppressAutoHyphens/>
        <w:autoSpaceDE w:val="0"/>
        <w:spacing w:after="0" w:line="240" w:lineRule="auto"/>
        <w:ind w:firstLine="709"/>
        <w:jc w:val="both"/>
        <w:rPr>
          <w:rFonts w:ascii="Times New Roman" w:eastAsia="Times New Roman" w:hAnsi="Times New Roman" w:cs="Calibri"/>
          <w:sz w:val="28"/>
          <w:szCs w:val="28"/>
          <w:lang w:eastAsia="zh-CN"/>
        </w:rPr>
      </w:pPr>
      <w:r w:rsidRPr="00D06A1B">
        <w:rPr>
          <w:rFonts w:ascii="Times New Roman" w:eastAsia="Times New Roman" w:hAnsi="Times New Roman"/>
          <w:bCs/>
          <w:sz w:val="24"/>
          <w:szCs w:val="24"/>
          <w:lang w:eastAsia="ru-RU"/>
        </w:rPr>
        <w:t>3.5. Если по результатам сверки взаиморасчетов Сторонами будет установлено, что сумма поступивших от Заказчика по настоящему Договору за товар:</w:t>
      </w:r>
    </w:p>
    <w:p w:rsidR="00CF557B" w:rsidRPr="00D06A1B" w:rsidRDefault="00CF557B" w:rsidP="00CF557B">
      <w:pPr>
        <w:tabs>
          <w:tab w:val="left" w:pos="284"/>
        </w:tabs>
        <w:suppressAutoHyphens/>
        <w:autoSpaceDE w:val="0"/>
        <w:spacing w:after="0" w:line="240" w:lineRule="auto"/>
        <w:ind w:firstLine="709"/>
        <w:jc w:val="both"/>
        <w:rPr>
          <w:rFonts w:ascii="Times New Roman" w:eastAsia="Times New Roman" w:hAnsi="Times New Roman" w:cs="Calibri"/>
          <w:sz w:val="28"/>
          <w:szCs w:val="28"/>
          <w:lang w:eastAsia="zh-CN"/>
        </w:rPr>
      </w:pPr>
      <w:r w:rsidRPr="00D06A1B">
        <w:rPr>
          <w:rFonts w:ascii="Times New Roman" w:eastAsia="Times New Roman" w:hAnsi="Times New Roman"/>
          <w:bCs/>
          <w:sz w:val="24"/>
          <w:szCs w:val="24"/>
          <w:lang w:eastAsia="ru-RU"/>
        </w:rPr>
        <w:t xml:space="preserve">а) недостаточна для покрытия общей суммы настоящего Договора – Заказчик в течение 10 (десяти) </w:t>
      </w:r>
      <w:r>
        <w:rPr>
          <w:rFonts w:ascii="Times New Roman" w:eastAsia="Times New Roman" w:hAnsi="Times New Roman"/>
          <w:bCs/>
          <w:sz w:val="24"/>
          <w:szCs w:val="24"/>
          <w:lang w:eastAsia="ru-RU"/>
        </w:rPr>
        <w:t>рабочих</w:t>
      </w:r>
      <w:r w:rsidRPr="00D06A1B">
        <w:rPr>
          <w:rFonts w:ascii="Times New Roman" w:eastAsia="Times New Roman" w:hAnsi="Times New Roman"/>
          <w:bCs/>
          <w:sz w:val="24"/>
          <w:szCs w:val="24"/>
          <w:lang w:eastAsia="ru-RU"/>
        </w:rPr>
        <w:t xml:space="preserve"> дней после подписания Сторонами акта сверки взаиморасчетов перечисляет Поставщику недостающую сумму;</w:t>
      </w:r>
    </w:p>
    <w:p w:rsidR="00CF557B" w:rsidRPr="00D06A1B" w:rsidRDefault="00CF557B" w:rsidP="00CF557B">
      <w:pPr>
        <w:tabs>
          <w:tab w:val="left" w:pos="284"/>
        </w:tabs>
        <w:suppressAutoHyphens/>
        <w:autoSpaceDE w:val="0"/>
        <w:spacing w:after="0" w:line="240" w:lineRule="auto"/>
        <w:ind w:firstLine="709"/>
        <w:jc w:val="both"/>
        <w:rPr>
          <w:rFonts w:ascii="Times New Roman" w:eastAsia="Times New Roman" w:hAnsi="Times New Roman"/>
          <w:bCs/>
          <w:sz w:val="24"/>
          <w:szCs w:val="24"/>
          <w:lang w:eastAsia="ru-RU"/>
        </w:rPr>
      </w:pPr>
      <w:r w:rsidRPr="00D06A1B">
        <w:rPr>
          <w:rFonts w:ascii="Times New Roman" w:eastAsia="Times New Roman" w:hAnsi="Times New Roman"/>
          <w:bCs/>
          <w:sz w:val="24"/>
          <w:szCs w:val="24"/>
          <w:lang w:eastAsia="ru-RU"/>
        </w:rPr>
        <w:t xml:space="preserve">б) превышает сумму настоящего Договора Поставщик в течение 10 (десяти) </w:t>
      </w:r>
      <w:r>
        <w:rPr>
          <w:rFonts w:ascii="Times New Roman" w:eastAsia="Times New Roman" w:hAnsi="Times New Roman"/>
          <w:bCs/>
          <w:sz w:val="24"/>
          <w:szCs w:val="24"/>
          <w:lang w:eastAsia="ru-RU"/>
        </w:rPr>
        <w:t>рабочих</w:t>
      </w:r>
      <w:r w:rsidRPr="00D06A1B">
        <w:rPr>
          <w:rFonts w:ascii="Times New Roman" w:eastAsia="Times New Roman" w:hAnsi="Times New Roman"/>
          <w:bCs/>
          <w:sz w:val="24"/>
          <w:szCs w:val="24"/>
          <w:lang w:eastAsia="ru-RU"/>
        </w:rPr>
        <w:t xml:space="preserve"> дней после подписания Сторонами акта сверки взаиморасчетов возвращает Заказчику излишнюю сумму.</w:t>
      </w:r>
    </w:p>
    <w:p w:rsidR="00CF557B" w:rsidRPr="00D06A1B" w:rsidRDefault="00CF557B" w:rsidP="00CF557B">
      <w:pPr>
        <w:tabs>
          <w:tab w:val="left" w:pos="284"/>
        </w:tabs>
        <w:suppressAutoHyphens/>
        <w:autoSpaceDE w:val="0"/>
        <w:spacing w:after="0" w:line="240" w:lineRule="auto"/>
        <w:jc w:val="both"/>
        <w:rPr>
          <w:rFonts w:ascii="Times New Roman" w:eastAsia="Times New Roman" w:hAnsi="Times New Roman" w:cs="Calibri"/>
          <w:sz w:val="28"/>
          <w:szCs w:val="28"/>
          <w:lang w:eastAsia="zh-CN"/>
        </w:rPr>
      </w:pPr>
    </w:p>
    <w:p w:rsidR="00CF557B" w:rsidRPr="00330FF2" w:rsidRDefault="00CF557B" w:rsidP="00CF557B">
      <w:pPr>
        <w:pStyle w:val="aff8"/>
        <w:numPr>
          <w:ilvl w:val="0"/>
          <w:numId w:val="43"/>
        </w:numPr>
        <w:suppressAutoHyphens/>
        <w:jc w:val="center"/>
        <w:rPr>
          <w:rFonts w:ascii="Times New Roman" w:hAnsi="Times New Roman"/>
          <w:b/>
          <w:bCs/>
          <w:sz w:val="24"/>
          <w:szCs w:val="24"/>
        </w:rPr>
      </w:pPr>
      <w:r w:rsidRPr="00330FF2">
        <w:rPr>
          <w:rFonts w:ascii="Times New Roman" w:hAnsi="Times New Roman"/>
          <w:b/>
          <w:bCs/>
          <w:sz w:val="24"/>
          <w:szCs w:val="24"/>
        </w:rPr>
        <w:t>СРОКИ И ПОРЯДОК ПОСТАВКИ</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sz w:val="28"/>
          <w:szCs w:val="28"/>
          <w:lang w:eastAsia="zh-CN"/>
        </w:rPr>
      </w:pPr>
      <w:r w:rsidRPr="00D06A1B">
        <w:rPr>
          <w:rFonts w:ascii="Times New Roman" w:eastAsia="Times New Roman" w:hAnsi="Times New Roman"/>
          <w:sz w:val="24"/>
          <w:szCs w:val="24"/>
          <w:lang w:eastAsia="ru-RU"/>
        </w:rPr>
        <w:t>4.1. Поставка Товара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sz w:val="28"/>
          <w:szCs w:val="28"/>
          <w:lang w:eastAsia="zh-CN"/>
        </w:rPr>
      </w:pPr>
      <w:r w:rsidRPr="00D06A1B">
        <w:rPr>
          <w:rFonts w:ascii="Times New Roman" w:eastAsia="Times New Roman" w:hAnsi="Times New Roman"/>
          <w:sz w:val="24"/>
          <w:szCs w:val="24"/>
          <w:lang w:eastAsia="ru-RU"/>
        </w:rPr>
        <w:t>4.2. Сроки поставки Товара по настоящему Договору определяются подписанной Сторонами настоящего Договора спецификацией (Приложение № 1 к настоящему Договору).</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sz w:val="28"/>
          <w:szCs w:val="28"/>
          <w:lang w:eastAsia="zh-CN"/>
        </w:rPr>
      </w:pPr>
      <w:r w:rsidRPr="00D06A1B">
        <w:rPr>
          <w:rFonts w:ascii="Times New Roman" w:eastAsia="Times New Roman" w:hAnsi="Times New Roman"/>
          <w:sz w:val="24"/>
          <w:szCs w:val="24"/>
          <w:lang w:eastAsia="ru-RU"/>
        </w:rPr>
        <w:t>4.3. Датой поставки Товаров по настоящему Договору считается дата подписания сторонами акта приёма-передачи товара, в пункте приёма-передачи (пункт назначения) в соответствии со спецификацией (Приложение №1 к настоящему Договору).</w:t>
      </w:r>
    </w:p>
    <w:p w:rsidR="00CF557B" w:rsidRPr="00D06A1B" w:rsidRDefault="00CF557B" w:rsidP="00CF557B">
      <w:pPr>
        <w:suppressAutoHyphens/>
        <w:autoSpaceDE w:val="0"/>
        <w:spacing w:before="9" w:after="0" w:line="240" w:lineRule="auto"/>
        <w:ind w:firstLine="709"/>
        <w:jc w:val="both"/>
        <w:rPr>
          <w:rFonts w:ascii="Times New Roman" w:eastAsia="Times New Roman" w:hAnsi="Times New Roman"/>
          <w:sz w:val="28"/>
          <w:szCs w:val="28"/>
          <w:lang w:eastAsia="zh-CN"/>
        </w:rPr>
      </w:pPr>
      <w:r w:rsidRPr="00D06A1B">
        <w:rPr>
          <w:rFonts w:ascii="Times New Roman" w:eastAsia="Times New Roman" w:hAnsi="Times New Roman"/>
          <w:sz w:val="24"/>
          <w:szCs w:val="24"/>
          <w:lang w:eastAsia="ru-RU"/>
        </w:rPr>
        <w:t>4.4. Вместе с поставляемым Товаром Поставщик передаёт следующие документы:</w:t>
      </w:r>
    </w:p>
    <w:p w:rsidR="00CF557B" w:rsidRPr="00D06A1B" w:rsidRDefault="00CF557B" w:rsidP="00CF557B">
      <w:pPr>
        <w:suppressAutoHyphens/>
        <w:autoSpaceDE w:val="0"/>
        <w:spacing w:before="9" w:after="0" w:line="240" w:lineRule="auto"/>
        <w:ind w:firstLine="709"/>
        <w:jc w:val="both"/>
        <w:rPr>
          <w:rFonts w:ascii="Times New Roman" w:eastAsia="Times New Roman" w:hAnsi="Times New Roman"/>
          <w:sz w:val="28"/>
          <w:szCs w:val="28"/>
          <w:lang w:eastAsia="zh-CN"/>
        </w:rPr>
      </w:pPr>
      <w:r w:rsidRPr="00D06A1B">
        <w:rPr>
          <w:rFonts w:ascii="Times New Roman" w:eastAsia="Times New Roman" w:hAnsi="Times New Roman"/>
          <w:sz w:val="24"/>
          <w:szCs w:val="24"/>
          <w:lang w:eastAsia="ru-RU"/>
        </w:rPr>
        <w:t>- оригиналы документов, подтверждающих надлежащее качество Товара;</w:t>
      </w:r>
    </w:p>
    <w:p w:rsidR="00CF557B" w:rsidRDefault="00CF557B" w:rsidP="00CF557B">
      <w:pPr>
        <w:suppressAutoHyphens/>
        <w:autoSpaceDE w:val="0"/>
        <w:spacing w:before="9" w:after="0" w:line="240" w:lineRule="auto"/>
        <w:ind w:firstLine="709"/>
        <w:jc w:val="both"/>
        <w:rPr>
          <w:rFonts w:ascii="Times New Roman" w:eastAsia="Times New Roman" w:hAnsi="Times New Roman"/>
          <w:sz w:val="24"/>
          <w:szCs w:val="24"/>
          <w:lang w:eastAsia="ru-RU"/>
        </w:rPr>
      </w:pPr>
      <w:r w:rsidRPr="00D06A1B">
        <w:rPr>
          <w:rFonts w:ascii="Times New Roman" w:eastAsia="Times New Roman" w:hAnsi="Times New Roman"/>
          <w:sz w:val="24"/>
          <w:szCs w:val="24"/>
          <w:lang w:eastAsia="ru-RU"/>
        </w:rPr>
        <w:t>- комплект документов необходимых для регистрации государственных надзорных органах;</w:t>
      </w:r>
    </w:p>
    <w:p w:rsidR="00CF557B" w:rsidRPr="00D06A1B" w:rsidRDefault="00CF557B" w:rsidP="00CF557B">
      <w:pPr>
        <w:suppressAutoHyphens/>
        <w:autoSpaceDE w:val="0"/>
        <w:spacing w:before="9"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4"/>
          <w:szCs w:val="24"/>
          <w:lang w:eastAsia="ru-RU"/>
        </w:rPr>
        <w:t>- действующее свидетельство о поверке цистерны;</w:t>
      </w:r>
    </w:p>
    <w:p w:rsidR="00CF557B" w:rsidRPr="00D06A1B" w:rsidRDefault="00CF557B" w:rsidP="00CF557B">
      <w:pPr>
        <w:suppressAutoHyphens/>
        <w:autoSpaceDE w:val="0"/>
        <w:spacing w:before="9" w:after="0" w:line="240" w:lineRule="auto"/>
        <w:ind w:firstLine="709"/>
        <w:jc w:val="both"/>
        <w:rPr>
          <w:rFonts w:ascii="Times New Roman" w:eastAsia="Times New Roman" w:hAnsi="Times New Roman"/>
          <w:sz w:val="28"/>
          <w:szCs w:val="28"/>
          <w:lang w:eastAsia="zh-CN"/>
        </w:rPr>
      </w:pPr>
      <w:r w:rsidRPr="00D06A1B">
        <w:rPr>
          <w:rFonts w:ascii="Times New Roman" w:eastAsia="Times New Roman" w:hAnsi="Times New Roman"/>
          <w:sz w:val="24"/>
          <w:szCs w:val="24"/>
          <w:lang w:eastAsia="ru-RU"/>
        </w:rPr>
        <w:t>- акт приёма – передачи Товара, подписанный Поставщиком, в 3-х экземплярах, товарно-транспортные накладные;</w:t>
      </w:r>
    </w:p>
    <w:p w:rsidR="00CF557B" w:rsidRPr="00D06A1B" w:rsidRDefault="00CF557B" w:rsidP="00CF557B">
      <w:pPr>
        <w:suppressAutoHyphens/>
        <w:autoSpaceDE w:val="0"/>
        <w:spacing w:before="9" w:after="0" w:line="240" w:lineRule="auto"/>
        <w:ind w:firstLine="709"/>
        <w:jc w:val="both"/>
        <w:rPr>
          <w:rFonts w:ascii="Times New Roman" w:eastAsia="Times New Roman" w:hAnsi="Times New Roman"/>
          <w:sz w:val="24"/>
          <w:szCs w:val="24"/>
          <w:lang w:eastAsia="ru-RU"/>
        </w:rPr>
      </w:pPr>
      <w:r w:rsidRPr="00D06A1B">
        <w:rPr>
          <w:rFonts w:ascii="Times New Roman" w:eastAsia="Times New Roman" w:hAnsi="Times New Roman"/>
          <w:sz w:val="24"/>
          <w:szCs w:val="24"/>
          <w:lang w:eastAsia="ru-RU"/>
        </w:rPr>
        <w:t>- счет на оплату, счета-фактуры;</w:t>
      </w:r>
    </w:p>
    <w:p w:rsidR="00CF557B" w:rsidRPr="00D06A1B" w:rsidRDefault="00CF557B" w:rsidP="00CF557B">
      <w:pPr>
        <w:suppressAutoHyphens/>
        <w:autoSpaceDE w:val="0"/>
        <w:spacing w:before="9" w:after="0" w:line="240" w:lineRule="auto"/>
        <w:ind w:firstLine="709"/>
        <w:jc w:val="both"/>
        <w:rPr>
          <w:rFonts w:ascii="Times New Roman" w:eastAsia="Times New Roman" w:hAnsi="Times New Roman"/>
          <w:sz w:val="28"/>
          <w:szCs w:val="28"/>
          <w:lang w:eastAsia="zh-CN"/>
        </w:rPr>
      </w:pPr>
      <w:r w:rsidRPr="00D06A1B">
        <w:rPr>
          <w:rFonts w:ascii="Times New Roman" w:eastAsia="Times New Roman" w:hAnsi="Times New Roman"/>
          <w:sz w:val="24"/>
          <w:szCs w:val="24"/>
          <w:lang w:eastAsia="ru-RU"/>
        </w:rPr>
        <w:t xml:space="preserve">- документы, подтверждающие отправку </w:t>
      </w:r>
      <w:r w:rsidRPr="00D06A1B">
        <w:rPr>
          <w:rFonts w:ascii="Times New Roman" w:eastAsia="Times New Roman" w:hAnsi="Times New Roman"/>
          <w:bCs/>
          <w:sz w:val="24"/>
          <w:szCs w:val="24"/>
          <w:lang w:eastAsia="ru-RU"/>
        </w:rPr>
        <w:t xml:space="preserve">запроса на смену владельца на портале автоматизированной системы «Система электронных паспортов транспортных средств» - </w:t>
      </w:r>
      <w:hyperlink r:id="rId12" w:history="1">
        <w:r w:rsidRPr="00D06A1B">
          <w:rPr>
            <w:rFonts w:ascii="Times New Roman" w:eastAsia="Times New Roman" w:hAnsi="Times New Roman"/>
            <w:bCs/>
            <w:color w:val="0000FF"/>
            <w:sz w:val="24"/>
            <w:szCs w:val="24"/>
            <w:u w:val="single"/>
            <w:lang w:eastAsia="ru-RU"/>
          </w:rPr>
          <w:t>https://elpts.ru/</w:t>
        </w:r>
      </w:hyperlink>
      <w:r w:rsidRPr="00D06A1B">
        <w:rPr>
          <w:rFonts w:ascii="Times New Roman" w:eastAsia="Times New Roman" w:hAnsi="Times New Roman"/>
          <w:bCs/>
          <w:sz w:val="24"/>
          <w:szCs w:val="24"/>
          <w:lang w:eastAsia="ru-RU"/>
        </w:rPr>
        <w:t>.</w:t>
      </w:r>
    </w:p>
    <w:p w:rsidR="00CF557B" w:rsidRPr="00D06A1B" w:rsidRDefault="00CF557B" w:rsidP="00CF557B">
      <w:pPr>
        <w:suppressAutoHyphens/>
        <w:autoSpaceDE w:val="0"/>
        <w:spacing w:before="9" w:after="0" w:line="240" w:lineRule="auto"/>
        <w:ind w:firstLine="709"/>
        <w:jc w:val="both"/>
        <w:rPr>
          <w:rFonts w:ascii="Times New Roman" w:eastAsia="Times New Roman" w:hAnsi="Times New Roman"/>
          <w:sz w:val="28"/>
          <w:szCs w:val="28"/>
          <w:lang w:eastAsia="zh-CN"/>
        </w:rPr>
      </w:pPr>
      <w:r w:rsidRPr="00D06A1B">
        <w:rPr>
          <w:rFonts w:ascii="Times New Roman" w:eastAsia="Times New Roman" w:hAnsi="Times New Roman"/>
          <w:sz w:val="24"/>
          <w:szCs w:val="24"/>
          <w:lang w:eastAsia="ru-RU"/>
        </w:rPr>
        <w:t>4.5. В целях ускорения взаимодействия по исполнению настоящего Договора допускается обмен по факсу подписанными Договором и спецификацией (Приложение № 1 к настоящему Договору) с последующим, в течение 30 (тридцати) календарных дней с момента передачи документа по факсимильной связи, обменом их подлинными экземплярами.</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sz w:val="28"/>
          <w:szCs w:val="28"/>
          <w:lang w:eastAsia="zh-CN"/>
        </w:rPr>
      </w:pPr>
      <w:r w:rsidRPr="00D06A1B">
        <w:rPr>
          <w:rFonts w:ascii="Times New Roman" w:eastAsia="Times New Roman" w:hAnsi="Times New Roman"/>
          <w:sz w:val="24"/>
          <w:szCs w:val="24"/>
          <w:lang w:eastAsia="ru-RU"/>
        </w:rPr>
        <w:t>4.6. Передача поставляемого Товара по настоящему Договору осуществляется в пункте назначения, в соответствии со спецификацией (Приложение № 1 к настоящему Договору).</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sz w:val="28"/>
          <w:szCs w:val="28"/>
          <w:lang w:eastAsia="zh-CN"/>
        </w:rPr>
      </w:pPr>
      <w:r w:rsidRPr="00D06A1B">
        <w:rPr>
          <w:rFonts w:ascii="Times New Roman" w:eastAsia="Times New Roman" w:hAnsi="Times New Roman"/>
          <w:sz w:val="24"/>
          <w:szCs w:val="24"/>
          <w:lang w:eastAsia="ru-RU"/>
        </w:rPr>
        <w:t>4.7. Право собственности, а также риски, связанные с гибелью или ухудшением качества, поставляемого по настоящему Договору Товара,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Договора и спецификацией (Приложение № 1 к настоящему Договору).</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sz w:val="28"/>
          <w:szCs w:val="28"/>
          <w:lang w:eastAsia="zh-CN"/>
        </w:rPr>
      </w:pPr>
      <w:r w:rsidRPr="00D06A1B">
        <w:rPr>
          <w:rFonts w:ascii="Times New Roman" w:eastAsia="Times New Roman" w:hAnsi="Times New Roman"/>
          <w:sz w:val="24"/>
          <w:szCs w:val="24"/>
          <w:lang w:eastAsia="ru-RU"/>
        </w:rPr>
        <w:t>4.8. Поставщик за 5 (Пять) рабочих дней до предполагаемой даты поставки Товара, сообщает по электронной почте или письменным способом Заказчику о готовности исполнения обязательств по поставке Товара в пункте назначения, согласно условиям настоящего Договора и спецификацией (Приложение № 1 к настоящему Договору).</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sz w:val="28"/>
          <w:szCs w:val="28"/>
          <w:lang w:eastAsia="zh-CN"/>
        </w:rPr>
      </w:pPr>
      <w:r w:rsidRPr="00D06A1B">
        <w:rPr>
          <w:rFonts w:ascii="Times New Roman" w:eastAsia="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8.6. настоящего Договора.</w:t>
      </w:r>
    </w:p>
    <w:p w:rsidR="00CF557B" w:rsidRPr="00D06A1B" w:rsidRDefault="00CF557B" w:rsidP="00CF557B">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D06A1B">
        <w:rPr>
          <w:rFonts w:ascii="Times New Roman" w:eastAsia="Times New Roman" w:hAnsi="Times New Roman"/>
          <w:sz w:val="24"/>
          <w:szCs w:val="24"/>
          <w:lang w:eastAsia="ru-RU"/>
        </w:rPr>
        <w:t xml:space="preserve">4.10. Товар, поставляемый Поставщиком по настоящему Договору, считается принятым </w:t>
      </w:r>
      <w:r w:rsidRPr="00D06A1B">
        <w:rPr>
          <w:rFonts w:ascii="Times New Roman" w:eastAsia="Times New Roman" w:hAnsi="Times New Roman"/>
          <w:sz w:val="24"/>
          <w:szCs w:val="24"/>
          <w:lang w:eastAsia="ru-RU"/>
        </w:rPr>
        <w:lastRenderedPageBreak/>
        <w:t>Заказчиком:</w:t>
      </w:r>
    </w:p>
    <w:p w:rsidR="00CF557B" w:rsidRPr="00D06A1B" w:rsidRDefault="00CF557B" w:rsidP="00CF557B">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D06A1B">
        <w:rPr>
          <w:rFonts w:ascii="Times New Roman" w:eastAsia="Times New Roman" w:hAnsi="Times New Roman"/>
          <w:sz w:val="24"/>
          <w:szCs w:val="24"/>
          <w:lang w:eastAsia="ru-RU"/>
        </w:rPr>
        <w:t>- по количеству в соответствии со спецификацией (Приложение №1 к настоящему Договору);</w:t>
      </w:r>
    </w:p>
    <w:p w:rsidR="00CF557B" w:rsidRPr="00D06A1B" w:rsidRDefault="00CF557B" w:rsidP="00CF557B">
      <w:pPr>
        <w:widowControl w:val="0"/>
        <w:suppressAutoHyphens/>
        <w:autoSpaceDE w:val="0"/>
        <w:spacing w:after="0" w:line="240" w:lineRule="auto"/>
        <w:ind w:firstLine="709"/>
        <w:jc w:val="both"/>
        <w:rPr>
          <w:rFonts w:ascii="Times New Roman" w:eastAsia="Times New Roman" w:hAnsi="Times New Roman"/>
          <w:bCs/>
          <w:sz w:val="24"/>
          <w:szCs w:val="24"/>
          <w:lang w:eastAsia="ru-RU"/>
        </w:rPr>
      </w:pPr>
      <w:r w:rsidRPr="00D06A1B">
        <w:rPr>
          <w:rFonts w:ascii="Times New Roman" w:eastAsia="Times New Roman" w:hAnsi="Times New Roman"/>
          <w:sz w:val="24"/>
          <w:szCs w:val="24"/>
          <w:lang w:eastAsia="ru-RU"/>
        </w:rPr>
        <w:t xml:space="preserve">- по качеству и комплектности согласно ТУ завода-изготовителя </w:t>
      </w:r>
      <w:r w:rsidRPr="00D06A1B">
        <w:rPr>
          <w:rFonts w:ascii="Times New Roman" w:eastAsia="Times New Roman" w:hAnsi="Times New Roman"/>
          <w:bCs/>
          <w:sz w:val="24"/>
          <w:szCs w:val="24"/>
          <w:lang w:eastAsia="ru-RU"/>
        </w:rPr>
        <w:t>по каждой модели, определенной в спецификации к настоящему Договору.</w:t>
      </w:r>
    </w:p>
    <w:p w:rsidR="00CF557B" w:rsidRPr="00D06A1B" w:rsidRDefault="00CF557B" w:rsidP="00CF557B">
      <w:pPr>
        <w:widowControl w:val="0"/>
        <w:suppressAutoHyphens/>
        <w:autoSpaceDE w:val="0"/>
        <w:spacing w:after="0" w:line="240" w:lineRule="auto"/>
        <w:jc w:val="both"/>
        <w:rPr>
          <w:rFonts w:ascii="Times New Roman" w:eastAsia="Times New Roman" w:hAnsi="Times New Roman"/>
          <w:bCs/>
          <w:sz w:val="24"/>
          <w:szCs w:val="24"/>
          <w:lang w:eastAsia="ru-RU"/>
        </w:rPr>
      </w:pPr>
    </w:p>
    <w:p w:rsidR="00CF557B" w:rsidRPr="00330FF2" w:rsidRDefault="00CF557B" w:rsidP="00CF557B">
      <w:pPr>
        <w:pStyle w:val="aff8"/>
        <w:numPr>
          <w:ilvl w:val="0"/>
          <w:numId w:val="43"/>
        </w:numPr>
        <w:suppressAutoHyphens/>
        <w:jc w:val="center"/>
        <w:rPr>
          <w:rFonts w:ascii="Times New Roman" w:hAnsi="Times New Roman"/>
          <w:b/>
          <w:bCs/>
          <w:sz w:val="24"/>
          <w:szCs w:val="24"/>
        </w:rPr>
      </w:pPr>
      <w:r w:rsidRPr="00330FF2">
        <w:rPr>
          <w:rFonts w:ascii="Times New Roman" w:hAnsi="Times New Roman"/>
          <w:b/>
          <w:bCs/>
          <w:sz w:val="24"/>
          <w:szCs w:val="24"/>
        </w:rPr>
        <w:t>КАЧЕСТВО ПРОДУКЦИИ</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sidRPr="00D06A1B">
        <w:rPr>
          <w:rFonts w:ascii="Times New Roman" w:eastAsia="Times New Roman" w:hAnsi="Times New Roman"/>
          <w:sz w:val="24"/>
          <w:szCs w:val="24"/>
          <w:lang w:eastAsia="ru-RU"/>
        </w:rPr>
        <w:t>5.1. Поставщик гарантирует, что поставляемый Заказчику Товар в технически-исправном состоянии, новый - не бывший в эксплуатации, не находиться: в угоне, залоге, розыске, в собственности у нескольких лиц или под другим обременением, а также под ограничением. Гарантийный период должен составлять не менее 12 месяца с момента ввода АЦ в эксплуатацию</w:t>
      </w:r>
      <w:r>
        <w:rPr>
          <w:rFonts w:ascii="Times New Roman" w:eastAsia="Times New Roman" w:hAnsi="Times New Roman"/>
          <w:sz w:val="24"/>
          <w:szCs w:val="24"/>
          <w:lang w:eastAsia="ru-RU"/>
        </w:rPr>
        <w:t>.</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sidRPr="00D06A1B">
        <w:rPr>
          <w:rFonts w:ascii="Times New Roman" w:eastAsia="Times New Roman" w:hAnsi="Times New Roman"/>
          <w:sz w:val="24"/>
          <w:szCs w:val="24"/>
          <w:lang w:eastAsia="ru-RU"/>
        </w:rPr>
        <w:t>5.2.  Приёмка Товара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CF557B" w:rsidRPr="00D06A1B" w:rsidRDefault="00CF557B" w:rsidP="00CF557B">
      <w:pPr>
        <w:widowControl w:val="0"/>
        <w:suppressAutoHyphens/>
        <w:autoSpaceDE w:val="0"/>
        <w:spacing w:after="0" w:line="240" w:lineRule="auto"/>
        <w:ind w:firstLine="709"/>
        <w:jc w:val="both"/>
        <w:rPr>
          <w:rFonts w:ascii="Times New Roman" w:eastAsia="Times New Roman" w:hAnsi="Times New Roman"/>
          <w:bCs/>
          <w:sz w:val="24"/>
          <w:szCs w:val="24"/>
          <w:lang w:eastAsia="ru-RU"/>
        </w:rPr>
      </w:pPr>
      <w:r w:rsidRPr="00D06A1B">
        <w:rPr>
          <w:rFonts w:ascii="Times New Roman" w:eastAsia="Times New Roman" w:hAnsi="Times New Roman"/>
          <w:sz w:val="24"/>
          <w:szCs w:val="24"/>
          <w:lang w:eastAsia="ru-RU"/>
        </w:rPr>
        <w:t xml:space="preserve">5.3. Качество и комплектация поставляемого по настоящему Договору Товара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D06A1B">
        <w:rPr>
          <w:rFonts w:ascii="Times New Roman" w:eastAsia="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CF557B" w:rsidRPr="00D06A1B" w:rsidRDefault="00CF557B" w:rsidP="00CF557B">
      <w:pPr>
        <w:widowControl w:val="0"/>
        <w:suppressAutoHyphens/>
        <w:autoSpaceDE w:val="0"/>
        <w:spacing w:after="0" w:line="240" w:lineRule="auto"/>
        <w:ind w:firstLine="709"/>
        <w:jc w:val="both"/>
        <w:rPr>
          <w:rFonts w:ascii="Times New Roman" w:eastAsia="Times New Roman" w:hAnsi="Times New Roman" w:cs="Calibri"/>
          <w:sz w:val="28"/>
          <w:szCs w:val="28"/>
          <w:lang w:eastAsia="zh-CN"/>
        </w:rPr>
      </w:pPr>
      <w:r w:rsidRPr="00D06A1B">
        <w:rPr>
          <w:rFonts w:ascii="Times New Roman" w:eastAsia="Times New Roman" w:hAnsi="Times New Roman"/>
          <w:bCs/>
          <w:sz w:val="24"/>
          <w:szCs w:val="24"/>
          <w:lang w:eastAsia="ru-RU"/>
        </w:rPr>
        <w:t>5.4. Гарантийный период составляет: _____________.</w:t>
      </w:r>
    </w:p>
    <w:p w:rsidR="00CF557B" w:rsidRPr="00D06A1B" w:rsidRDefault="00CF557B" w:rsidP="00CF557B">
      <w:pPr>
        <w:suppressAutoHyphens/>
        <w:autoSpaceDE w:val="0"/>
        <w:spacing w:before="14" w:after="0" w:line="240" w:lineRule="auto"/>
        <w:ind w:firstLine="709"/>
        <w:jc w:val="both"/>
        <w:rPr>
          <w:rFonts w:ascii="Times New Roman" w:eastAsia="Times New Roman" w:hAnsi="Times New Roman" w:cs="Calibri"/>
          <w:sz w:val="28"/>
          <w:szCs w:val="28"/>
          <w:lang w:eastAsia="zh-CN"/>
        </w:rPr>
      </w:pPr>
      <w:r w:rsidRPr="00D06A1B">
        <w:rPr>
          <w:rFonts w:ascii="Times New Roman" w:eastAsia="Times New Roman" w:hAnsi="Times New Roman"/>
          <w:sz w:val="24"/>
          <w:szCs w:val="24"/>
          <w:lang w:eastAsia="ru-RU"/>
        </w:rPr>
        <w:t>5.5. Забракованные Заказчиком или его уполномоченным представителем Товары подлежат замене или ремонту за счет Поставщика, в наиболее приемлемые для Заказчика сроки, согласованные Сторонами в письменном виде.</w:t>
      </w:r>
    </w:p>
    <w:p w:rsidR="00CF557B" w:rsidRDefault="00CF557B" w:rsidP="00CF557B">
      <w:pPr>
        <w:widowControl w:val="0"/>
        <w:tabs>
          <w:tab w:val="left" w:pos="709"/>
        </w:tabs>
        <w:suppressAutoHyphens/>
        <w:autoSpaceDE w:val="0"/>
        <w:spacing w:after="0" w:line="240" w:lineRule="auto"/>
        <w:ind w:firstLine="709"/>
        <w:contextualSpacing/>
        <w:jc w:val="both"/>
        <w:rPr>
          <w:rFonts w:ascii="Times New Roman" w:eastAsia="Times New Roman" w:hAnsi="Times New Roman"/>
          <w:sz w:val="24"/>
          <w:szCs w:val="24"/>
          <w:lang w:eastAsia="ru-RU"/>
        </w:rPr>
      </w:pPr>
      <w:r w:rsidRPr="00D06A1B">
        <w:rPr>
          <w:rFonts w:ascii="Times New Roman" w:eastAsia="Times New Roman" w:hAnsi="Times New Roman"/>
          <w:sz w:val="24"/>
          <w:szCs w:val="24"/>
          <w:lang w:eastAsia="ru-RU"/>
        </w:rPr>
        <w:t>5.6. Рекламации Заказчика по работоспособности (качеству), полученного по спецификации (Приложение №1 к настоящему Договору), Товара,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CF557B" w:rsidRDefault="00CF557B" w:rsidP="00CF557B">
      <w:pPr>
        <w:widowControl w:val="0"/>
        <w:tabs>
          <w:tab w:val="left" w:pos="709"/>
        </w:tabs>
        <w:suppressAutoHyphens/>
        <w:autoSpaceDE w:val="0"/>
        <w:spacing w:after="0" w:line="240" w:lineRule="auto"/>
        <w:ind w:firstLine="709"/>
        <w:contextualSpacing/>
        <w:jc w:val="both"/>
        <w:rPr>
          <w:rFonts w:ascii="Times New Roman" w:eastAsia="Times New Roman" w:hAnsi="Times New Roman"/>
          <w:sz w:val="24"/>
          <w:szCs w:val="24"/>
          <w:lang w:eastAsia="ru-RU"/>
        </w:rPr>
      </w:pPr>
    </w:p>
    <w:p w:rsidR="00CF557B" w:rsidRPr="00330FF2" w:rsidRDefault="00CF557B" w:rsidP="00CF557B">
      <w:pPr>
        <w:pStyle w:val="aff8"/>
        <w:numPr>
          <w:ilvl w:val="0"/>
          <w:numId w:val="43"/>
        </w:numPr>
        <w:tabs>
          <w:tab w:val="left" w:pos="709"/>
        </w:tabs>
        <w:suppressAutoHyphens/>
        <w:jc w:val="center"/>
        <w:rPr>
          <w:rFonts w:ascii="Times New Roman" w:hAnsi="Times New Roman"/>
          <w:b/>
          <w:sz w:val="24"/>
          <w:szCs w:val="24"/>
        </w:rPr>
      </w:pPr>
      <w:r w:rsidRPr="00330FF2">
        <w:rPr>
          <w:rFonts w:ascii="Times New Roman" w:hAnsi="Times New Roman"/>
          <w:b/>
          <w:sz w:val="24"/>
          <w:szCs w:val="24"/>
        </w:rPr>
        <w:t>ОБЕСПЕЧЕНИЕ ИСПОЛНЕНИЕ ДОГОВОРА</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6.1. Для заключения договора Поставщик обязан предоставить обеспечение исполнения обязательств по договору, которое гарантирует следующие обязательства Поставщика:</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 обязанность по выплате неустойки (штрафа, пени), и иных долгов, возникших у Поставщика перед Заказчиком.</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6.2. Обеспечение исполнения обязательств по договору должно быть предъявлено Поставщиком одновременно с договором, подписанным со своей стороны, и будет находиться у Заказчика до момента исполнения Поставщиком всех обязательств по договору перед Заказчиком.</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6.3. Обеспечение исполнения обязательств по договору может быть в форме безотзывной банковской гарантии или залога денежных средств, по выбору Поставщика. Размер обеспечения исполнения договора составляет 30% (тридцать процентов) цены договора, заключенного по итогам проведенной процедуры закупки. Если в указанный срок, Поставщик не представил обеспечение, то Договор не заключается, а Поставщик будет считаться уклонившимся от заключения договора.</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6.4.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6.5. Обеспечение исполнения обязательств по договору в виде банковской гарантии.</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lastRenderedPageBreak/>
        <w:t>6.5.1.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 xml:space="preserve">6.5.2. Банковская гарантия в обязательном порядке должна содержать обязательства Поставщика: </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 обязанность по выплате неустойки (штрафа, пени), и иных долгов, возникших у Поставщика перед Заказчиком.</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6.5.3. При любом изменении срока выполнения работ в сторону увеличения, Поставщик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на ту же сумму, в той же валюте, и с теми же условиями, что и действующая банковская гарантия исполнения обязательств по договору.</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6.6. Обеспечение исполнения обязательств по договору в виде залога денежных средств.</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6.6.1. В том случае, если обеспечение исполнения Договора предоставляется в виде залога денежных средств, денежные средства должны быть перечислены в размере и на счет, указанный в Договоре до момента заключения Договора.</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денежных средств осуществлялось при помощи системы «Клиент-Банк»).</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6.7. В случае если по каким-либо причинам, не зависящим от Поставщика,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Поставщика своих обязательств по Договору, Поставщик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6.8. Залог прекращается в следующих случаях:</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 вследствие прекращения, обеспеченного залогом обязательства по настоящему договору, в том числе его исполнением, и возвращаются Поставщику в течение 10 (десяти) рабочих дней с момента подписания сторонами документов, в том числе подписания товарной накладной, подтверждающих надлежащее исполнение Поставщиком своих обязательств по договору в полном объеме (подписанием актов приема-передачи оборудования, товарной накладной и пр. и акта сверки по договору);</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 xml:space="preserve">- вследствие перехода прав на заложенные денежные средства к Заказчику. </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6.9. В случае неисполнения Поставщиком обязательств по договору:</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 если обеспечение исполнения договора было в виде залога денежных средств, то указанные средства подрядчику (подрядчику, исполнителю) не возвращаются;</w:t>
      </w:r>
    </w:p>
    <w:p w:rsidR="00CF557B" w:rsidRPr="00EC0881" w:rsidRDefault="00CF557B" w:rsidP="00CF557B">
      <w:pPr>
        <w:spacing w:after="0" w:line="240" w:lineRule="auto"/>
        <w:ind w:firstLine="709"/>
        <w:jc w:val="both"/>
        <w:rPr>
          <w:rFonts w:ascii="Times New Roman" w:hAnsi="Times New Roman"/>
          <w:sz w:val="24"/>
          <w:szCs w:val="24"/>
        </w:rPr>
      </w:pPr>
      <w:r w:rsidRPr="00EC0881">
        <w:rPr>
          <w:rFonts w:ascii="Times New Roman" w:hAnsi="Times New Roman"/>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CF557B" w:rsidRPr="00EC0881" w:rsidRDefault="00CF557B" w:rsidP="00CF557B">
      <w:pPr>
        <w:widowControl w:val="0"/>
        <w:tabs>
          <w:tab w:val="left" w:pos="709"/>
        </w:tabs>
        <w:suppressAutoHyphens/>
        <w:autoSpaceDE w:val="0"/>
        <w:spacing w:after="0" w:line="240" w:lineRule="auto"/>
        <w:ind w:firstLine="709"/>
        <w:contextualSpacing/>
        <w:jc w:val="both"/>
        <w:rPr>
          <w:rFonts w:ascii="Times New Roman" w:eastAsia="Times New Roman" w:hAnsi="Times New Roman"/>
          <w:sz w:val="24"/>
          <w:szCs w:val="24"/>
          <w:lang w:eastAsia="ru-RU"/>
        </w:rPr>
      </w:pPr>
    </w:p>
    <w:p w:rsidR="00CF557B" w:rsidRPr="00330FF2" w:rsidRDefault="00CF557B" w:rsidP="00CF557B">
      <w:pPr>
        <w:pStyle w:val="aff8"/>
        <w:numPr>
          <w:ilvl w:val="0"/>
          <w:numId w:val="43"/>
        </w:numPr>
        <w:suppressAutoHyphens/>
        <w:jc w:val="center"/>
        <w:rPr>
          <w:rFonts w:ascii="Times New Roman" w:hAnsi="Times New Roman"/>
          <w:b/>
          <w:bCs/>
          <w:sz w:val="24"/>
          <w:szCs w:val="24"/>
        </w:rPr>
      </w:pPr>
      <w:r w:rsidRPr="00330FF2">
        <w:rPr>
          <w:rFonts w:ascii="Times New Roman" w:hAnsi="Times New Roman"/>
          <w:b/>
          <w:bCs/>
          <w:sz w:val="24"/>
          <w:szCs w:val="24"/>
        </w:rPr>
        <w:t>ПОРЯДОК РАЗРЕШЕНИЯ СПОРОВ</w:t>
      </w:r>
    </w:p>
    <w:p w:rsidR="00CF557B" w:rsidRPr="00D06A1B" w:rsidRDefault="00CF557B" w:rsidP="00CF557B">
      <w:pPr>
        <w:widowControl w:val="0"/>
        <w:suppressAutoHyphens/>
        <w:autoSpaceDE w:val="0"/>
        <w:spacing w:after="0" w:line="240" w:lineRule="auto"/>
        <w:ind w:firstLine="709"/>
        <w:jc w:val="both"/>
        <w:rPr>
          <w:rFonts w:ascii="Times New Roman" w:eastAsia="Times New Roman" w:hAnsi="Times New Roman" w:cs="Calibri"/>
          <w:sz w:val="28"/>
          <w:szCs w:val="28"/>
          <w:lang w:eastAsia="zh-CN"/>
        </w:rPr>
      </w:pPr>
      <w:r>
        <w:rPr>
          <w:rFonts w:ascii="Times New Roman" w:eastAsia="Times New Roman" w:hAnsi="Times New Roman"/>
          <w:sz w:val="24"/>
          <w:szCs w:val="24"/>
          <w:lang w:eastAsia="ru-RU"/>
        </w:rPr>
        <w:t>7</w:t>
      </w:r>
      <w:r w:rsidRPr="00EC0881">
        <w:rPr>
          <w:rFonts w:ascii="Times New Roman" w:eastAsia="Times New Roman" w:hAnsi="Times New Roman"/>
          <w:sz w:val="24"/>
          <w:szCs w:val="24"/>
          <w:lang w:eastAsia="ru-RU"/>
        </w:rPr>
        <w:t xml:space="preserve">.1. </w:t>
      </w:r>
      <w:r w:rsidRPr="00EC0881">
        <w:rPr>
          <w:rFonts w:ascii="Times New Roman" w:eastAsia="Times New Roman" w:hAnsi="Times New Roman"/>
          <w:color w:val="000000"/>
          <w:sz w:val="24"/>
          <w:szCs w:val="24"/>
          <w:lang w:eastAsia="ru-RU"/>
        </w:rPr>
        <w:t>Любые споры и разногласия, возникающие между Сторонами при исполнении или ненадлежащем</w:t>
      </w:r>
      <w:r w:rsidRPr="00D06A1B">
        <w:rPr>
          <w:rFonts w:ascii="Times New Roman" w:eastAsia="Times New Roman" w:hAnsi="Times New Roman"/>
          <w:color w:val="000000"/>
          <w:sz w:val="24"/>
          <w:szCs w:val="24"/>
          <w:lang w:eastAsia="ru-RU"/>
        </w:rPr>
        <w:t xml:space="preserve"> исполнении условий настоящего Договора, разрешаются путем предъявления соответствующих мотивированных письменных претензий. Стороны устанавливают, что претензии по настоящему Договору должны быть рассмотрены Стороной не позднее 20 (двадцати) дней с даты получения письменной претензии.</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Pr>
          <w:rFonts w:ascii="Times New Roman" w:eastAsia="Times New Roman" w:hAnsi="Times New Roman"/>
          <w:sz w:val="24"/>
          <w:szCs w:val="24"/>
          <w:lang w:eastAsia="ru-RU"/>
        </w:rPr>
        <w:lastRenderedPageBreak/>
        <w:t>7</w:t>
      </w:r>
      <w:r w:rsidRPr="00D06A1B">
        <w:rPr>
          <w:rFonts w:ascii="Times New Roman" w:eastAsia="Times New Roman" w:hAnsi="Times New Roman"/>
          <w:sz w:val="24"/>
          <w:szCs w:val="24"/>
          <w:lang w:eastAsia="ru-RU"/>
        </w:rPr>
        <w:t xml:space="preserve">.2. </w:t>
      </w:r>
      <w:r w:rsidRPr="00D06A1B">
        <w:rPr>
          <w:rFonts w:ascii="Times New Roman" w:eastAsia="Times New Roman" w:hAnsi="Times New Roman"/>
          <w:color w:val="000000"/>
          <w:sz w:val="24"/>
          <w:szCs w:val="24"/>
          <w:lang w:eastAsia="ru-RU"/>
        </w:rPr>
        <w:t>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неурегулированный вопрос в судебном порядке в Арбитражном суде Республике Саха (Якутия).</w:t>
      </w:r>
    </w:p>
    <w:p w:rsidR="00CF557B" w:rsidRPr="00D06A1B" w:rsidRDefault="00CF557B" w:rsidP="00CF557B">
      <w:pPr>
        <w:widowControl w:val="0"/>
        <w:suppressAutoHyphens/>
        <w:autoSpaceDE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Pr="00D06A1B">
        <w:rPr>
          <w:rFonts w:ascii="Times New Roman" w:eastAsia="Times New Roman" w:hAnsi="Times New Roman"/>
          <w:bCs/>
          <w:sz w:val="24"/>
          <w:szCs w:val="24"/>
          <w:lang w:eastAsia="ru-RU"/>
        </w:rPr>
        <w:t>.3. Претензионный порядок досудебного урегулирования споров по настоящему Договору является обязательным условием.</w:t>
      </w:r>
    </w:p>
    <w:p w:rsidR="00CF557B" w:rsidRPr="00D06A1B" w:rsidRDefault="00CF557B" w:rsidP="00CF557B">
      <w:pPr>
        <w:suppressAutoHyphens/>
        <w:autoSpaceDE w:val="0"/>
        <w:spacing w:after="0" w:line="240" w:lineRule="auto"/>
        <w:jc w:val="both"/>
        <w:rPr>
          <w:rFonts w:ascii="Times New Roman" w:eastAsia="Times New Roman" w:hAnsi="Times New Roman"/>
          <w:bCs/>
          <w:sz w:val="24"/>
          <w:szCs w:val="24"/>
          <w:lang w:eastAsia="ru-RU"/>
        </w:rPr>
      </w:pPr>
    </w:p>
    <w:p w:rsidR="00CF557B" w:rsidRPr="00330FF2" w:rsidRDefault="00CF557B" w:rsidP="00CF557B">
      <w:pPr>
        <w:pStyle w:val="aff8"/>
        <w:numPr>
          <w:ilvl w:val="0"/>
          <w:numId w:val="43"/>
        </w:numPr>
        <w:suppressAutoHyphens/>
        <w:jc w:val="center"/>
        <w:rPr>
          <w:rFonts w:ascii="Times New Roman" w:hAnsi="Times New Roman"/>
          <w:b/>
          <w:bCs/>
          <w:sz w:val="24"/>
          <w:szCs w:val="24"/>
        </w:rPr>
      </w:pPr>
      <w:r w:rsidRPr="00330FF2">
        <w:rPr>
          <w:rFonts w:ascii="Times New Roman" w:hAnsi="Times New Roman"/>
          <w:b/>
          <w:bCs/>
          <w:sz w:val="24"/>
          <w:szCs w:val="24"/>
        </w:rPr>
        <w:t>НАЛОГОВАЯ ОГОВОРКА</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olor w:val="000000"/>
          <w:sz w:val="24"/>
          <w:szCs w:val="24"/>
          <w:shd w:val="clear" w:color="auto" w:fill="FBFBFB"/>
          <w:lang w:eastAsia="ru-RU"/>
        </w:rPr>
      </w:pPr>
      <w:r>
        <w:rPr>
          <w:rFonts w:ascii="Times New Roman" w:eastAsia="Times New Roman" w:hAnsi="Times New Roman"/>
          <w:color w:val="000000"/>
          <w:sz w:val="24"/>
          <w:szCs w:val="24"/>
          <w:shd w:val="clear" w:color="auto" w:fill="FBFBFB"/>
          <w:lang w:eastAsia="ru-RU"/>
        </w:rPr>
        <w:t>8</w:t>
      </w:r>
      <w:r w:rsidRPr="00D06A1B">
        <w:rPr>
          <w:rFonts w:ascii="Times New Roman" w:eastAsia="Times New Roman" w:hAnsi="Times New Roman"/>
          <w:color w:val="000000"/>
          <w:sz w:val="24"/>
          <w:szCs w:val="24"/>
          <w:shd w:val="clear" w:color="auto" w:fill="FBFBFB"/>
          <w:lang w:eastAsia="ru-RU"/>
        </w:rPr>
        <w:t>.1. Поставщик гарантирует, что на момент заключения настоящего Договора, а также в течение всего срока его действия он:</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olor w:val="000000"/>
          <w:sz w:val="24"/>
          <w:szCs w:val="24"/>
          <w:shd w:val="clear" w:color="auto" w:fill="FBFBFB"/>
          <w:lang w:eastAsia="ru-RU"/>
        </w:rPr>
      </w:pPr>
      <w:r w:rsidRPr="00D06A1B">
        <w:rPr>
          <w:rFonts w:ascii="Times New Roman" w:eastAsia="Times New Roman" w:hAnsi="Times New Roman"/>
          <w:color w:val="000000"/>
          <w:sz w:val="24"/>
          <w:szCs w:val="24"/>
          <w:shd w:val="clear" w:color="auto" w:fill="FBFBFB"/>
          <w:lang w:eastAsia="ru-RU"/>
        </w:rPr>
        <w:t>- своевременно и в полном объеме уплачивает налоги, сборы и страховые взносы;</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olor w:val="000000"/>
          <w:sz w:val="24"/>
          <w:szCs w:val="24"/>
          <w:shd w:val="clear" w:color="auto" w:fill="FBFBFB"/>
          <w:lang w:eastAsia="ru-RU"/>
        </w:rPr>
      </w:pPr>
      <w:r w:rsidRPr="00D06A1B">
        <w:rPr>
          <w:rFonts w:ascii="Times New Roman" w:eastAsia="Times New Roman" w:hAnsi="Times New Roman"/>
          <w:color w:val="000000"/>
          <w:sz w:val="24"/>
          <w:szCs w:val="24"/>
          <w:shd w:val="clear" w:color="auto" w:fill="FBFBFB"/>
          <w:lang w:eastAsia="ru-RU"/>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olor w:val="000000"/>
          <w:sz w:val="24"/>
          <w:szCs w:val="24"/>
          <w:shd w:val="clear" w:color="auto" w:fill="FBFBFB"/>
          <w:lang w:eastAsia="ru-RU"/>
        </w:rPr>
      </w:pPr>
      <w:r w:rsidRPr="00D06A1B">
        <w:rPr>
          <w:rFonts w:ascii="Times New Roman" w:eastAsia="Times New Roman" w:hAnsi="Times New Roman"/>
          <w:color w:val="000000"/>
          <w:sz w:val="24"/>
          <w:szCs w:val="24"/>
          <w:shd w:val="clear" w:color="auto" w:fill="FBFBFB"/>
          <w:lang w:eastAsia="ru-RU"/>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olor w:val="000000"/>
          <w:sz w:val="24"/>
          <w:szCs w:val="24"/>
          <w:shd w:val="clear" w:color="auto" w:fill="FBFBFB"/>
          <w:lang w:eastAsia="ru-RU"/>
        </w:rPr>
      </w:pPr>
      <w:r w:rsidRPr="00D06A1B">
        <w:rPr>
          <w:rFonts w:ascii="Times New Roman" w:eastAsia="Times New Roman" w:hAnsi="Times New Roman"/>
          <w:color w:val="000000"/>
          <w:sz w:val="24"/>
          <w:szCs w:val="24"/>
          <w:shd w:val="clear" w:color="auto" w:fill="FBFBFB"/>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olor w:val="000000"/>
          <w:sz w:val="24"/>
          <w:szCs w:val="24"/>
          <w:shd w:val="clear" w:color="auto" w:fill="FBFBFB"/>
          <w:lang w:eastAsia="ru-RU"/>
        </w:rPr>
      </w:pPr>
      <w:r>
        <w:rPr>
          <w:rFonts w:ascii="Times New Roman" w:eastAsia="Times New Roman" w:hAnsi="Times New Roman"/>
          <w:color w:val="000000"/>
          <w:sz w:val="24"/>
          <w:szCs w:val="24"/>
          <w:shd w:val="clear" w:color="auto" w:fill="FBFBFB"/>
          <w:lang w:eastAsia="ru-RU"/>
        </w:rPr>
        <w:t>8</w:t>
      </w:r>
      <w:r w:rsidRPr="00D06A1B">
        <w:rPr>
          <w:rFonts w:ascii="Times New Roman" w:eastAsia="Times New Roman" w:hAnsi="Times New Roman"/>
          <w:color w:val="000000"/>
          <w:sz w:val="24"/>
          <w:szCs w:val="24"/>
          <w:shd w:val="clear" w:color="auto" w:fill="FBFBFB"/>
          <w:lang w:eastAsia="ru-RU"/>
        </w:rPr>
        <w:t xml:space="preserve">.2. Поставщик обязуется возместить Заказчику НДС, пени и штрафы, </w:t>
      </w:r>
      <w:proofErr w:type="spellStart"/>
      <w:r w:rsidRPr="00D06A1B">
        <w:rPr>
          <w:rFonts w:ascii="Times New Roman" w:eastAsia="Times New Roman" w:hAnsi="Times New Roman"/>
          <w:color w:val="000000"/>
          <w:sz w:val="24"/>
          <w:szCs w:val="24"/>
          <w:shd w:val="clear" w:color="auto" w:fill="FBFBFB"/>
          <w:lang w:eastAsia="ru-RU"/>
        </w:rPr>
        <w:t>доначисленные</w:t>
      </w:r>
      <w:proofErr w:type="spellEnd"/>
      <w:r w:rsidRPr="00D06A1B">
        <w:rPr>
          <w:rFonts w:ascii="Times New Roman" w:eastAsia="Times New Roman" w:hAnsi="Times New Roman"/>
          <w:color w:val="000000"/>
          <w:sz w:val="24"/>
          <w:szCs w:val="24"/>
          <w:shd w:val="clear" w:color="auto" w:fill="FBFBFB"/>
          <w:lang w:eastAsia="ru-RU"/>
        </w:rPr>
        <w:t xml:space="preserve"> Заказчику налоговым органом, а также прочие убытки, если такие доначисления и убытки обусловлены любой из следующих причин:</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olor w:val="000000"/>
          <w:sz w:val="24"/>
          <w:szCs w:val="24"/>
          <w:shd w:val="clear" w:color="auto" w:fill="FBFBFB"/>
          <w:lang w:eastAsia="ru-RU"/>
        </w:rPr>
      </w:pPr>
      <w:r w:rsidRPr="00D06A1B">
        <w:rPr>
          <w:rFonts w:ascii="Times New Roman" w:eastAsia="Times New Roman" w:hAnsi="Times New Roman"/>
          <w:color w:val="000000"/>
          <w:sz w:val="24"/>
          <w:szCs w:val="24"/>
          <w:shd w:val="clear" w:color="auto" w:fill="FBFBFB"/>
          <w:lang w:eastAsia="ru-RU"/>
        </w:rPr>
        <w:t>- нарушение гарантий о надлежащем исполнении обязанностей, предусмотренных налоговым законодательством;</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olor w:val="000000"/>
          <w:sz w:val="24"/>
          <w:szCs w:val="24"/>
          <w:shd w:val="clear" w:color="auto" w:fill="FBFBFB"/>
          <w:lang w:eastAsia="ru-RU"/>
        </w:rPr>
      </w:pPr>
      <w:r w:rsidRPr="00D06A1B">
        <w:rPr>
          <w:rFonts w:ascii="Times New Roman" w:eastAsia="Times New Roman" w:hAnsi="Times New Roman"/>
          <w:color w:val="000000"/>
          <w:sz w:val="24"/>
          <w:szCs w:val="24"/>
          <w:shd w:val="clear" w:color="auto" w:fill="FBFBFB"/>
          <w:lang w:eastAsia="ru-RU"/>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olor w:val="000000"/>
          <w:sz w:val="24"/>
          <w:szCs w:val="24"/>
          <w:shd w:val="clear" w:color="auto" w:fill="FBFBFB"/>
          <w:lang w:eastAsia="ru-RU"/>
        </w:rPr>
      </w:pPr>
      <w:r w:rsidRPr="00D06A1B">
        <w:rPr>
          <w:rFonts w:ascii="Times New Roman" w:eastAsia="Times New Roman" w:hAnsi="Times New Roman"/>
          <w:color w:val="000000"/>
          <w:sz w:val="24"/>
          <w:szCs w:val="24"/>
          <w:shd w:val="clear" w:color="auto" w:fill="FBFBFB"/>
          <w:lang w:eastAsia="ru-RU"/>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CF557B" w:rsidRDefault="00CF557B" w:rsidP="00CF557B">
      <w:pPr>
        <w:suppressAutoHyphens/>
        <w:autoSpaceDE w:val="0"/>
        <w:spacing w:after="0" w:line="240" w:lineRule="auto"/>
        <w:ind w:firstLine="709"/>
        <w:jc w:val="both"/>
        <w:rPr>
          <w:rFonts w:ascii="Times New Roman" w:eastAsia="Times New Roman" w:hAnsi="Times New Roman"/>
          <w:color w:val="000000"/>
          <w:sz w:val="24"/>
          <w:szCs w:val="24"/>
          <w:shd w:val="clear" w:color="auto" w:fill="FBFBFB"/>
          <w:lang w:eastAsia="ru-RU"/>
        </w:rPr>
      </w:pPr>
      <w:r>
        <w:rPr>
          <w:rFonts w:ascii="Times New Roman" w:eastAsia="Times New Roman" w:hAnsi="Times New Roman"/>
          <w:color w:val="000000"/>
          <w:sz w:val="24"/>
          <w:szCs w:val="24"/>
          <w:shd w:val="clear" w:color="auto" w:fill="FBFBFB"/>
          <w:lang w:eastAsia="ru-RU"/>
        </w:rPr>
        <w:t>8</w:t>
      </w:r>
      <w:r w:rsidRPr="00D06A1B">
        <w:rPr>
          <w:rFonts w:ascii="Times New Roman" w:eastAsia="Times New Roman" w:hAnsi="Times New Roman"/>
          <w:color w:val="000000"/>
          <w:sz w:val="24"/>
          <w:szCs w:val="24"/>
          <w:shd w:val="clear" w:color="auto" w:fill="FBFBFB"/>
          <w:lang w:eastAsia="ru-RU"/>
        </w:rPr>
        <w:t>.3. Поставщик обязуется возместить Заказчику указанные потери в течение 30 календарных дней со дня предъявления Заказчиком претензии.</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olor w:val="000000"/>
          <w:sz w:val="24"/>
          <w:szCs w:val="24"/>
          <w:shd w:val="clear" w:color="auto" w:fill="FBFBFB"/>
          <w:lang w:eastAsia="ru-RU"/>
        </w:rPr>
      </w:pPr>
    </w:p>
    <w:p w:rsidR="00CF557B" w:rsidRPr="00330FF2" w:rsidRDefault="00CF557B" w:rsidP="00CF557B">
      <w:pPr>
        <w:pStyle w:val="aff8"/>
        <w:numPr>
          <w:ilvl w:val="0"/>
          <w:numId w:val="43"/>
        </w:numPr>
        <w:suppressAutoHyphens/>
        <w:jc w:val="center"/>
        <w:rPr>
          <w:rFonts w:ascii="Times New Roman" w:hAnsi="Times New Roman"/>
          <w:b/>
          <w:bCs/>
          <w:sz w:val="24"/>
          <w:szCs w:val="24"/>
        </w:rPr>
      </w:pPr>
      <w:r w:rsidRPr="00330FF2">
        <w:rPr>
          <w:rFonts w:ascii="Times New Roman" w:hAnsi="Times New Roman"/>
          <w:b/>
          <w:bCs/>
          <w:sz w:val="24"/>
          <w:szCs w:val="24"/>
        </w:rPr>
        <w:t>ОТВЕТСТВЕННОСТЬ СТОРОН</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Pr>
          <w:rFonts w:ascii="Times New Roman" w:eastAsia="Times New Roman" w:hAnsi="Times New Roman"/>
          <w:sz w:val="24"/>
          <w:szCs w:val="24"/>
          <w:lang w:eastAsia="ru-RU"/>
        </w:rPr>
        <w:t>9</w:t>
      </w:r>
      <w:r w:rsidRPr="00D06A1B">
        <w:rPr>
          <w:rFonts w:ascii="Times New Roman" w:eastAsia="Times New Roman" w:hAnsi="Times New Roman"/>
          <w:sz w:val="24"/>
          <w:szCs w:val="24"/>
          <w:lang w:eastAsia="ru-RU"/>
        </w:rPr>
        <w:t>.1.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Pr>
          <w:rFonts w:ascii="Times New Roman" w:eastAsia="Times New Roman" w:hAnsi="Times New Roman"/>
          <w:sz w:val="24"/>
          <w:szCs w:val="24"/>
          <w:lang w:eastAsia="ru-RU"/>
        </w:rPr>
        <w:t>9</w:t>
      </w:r>
      <w:r w:rsidRPr="00D06A1B">
        <w:rPr>
          <w:rFonts w:ascii="Times New Roman" w:eastAsia="Times New Roman" w:hAnsi="Times New Roman"/>
          <w:sz w:val="24"/>
          <w:szCs w:val="24"/>
          <w:lang w:eastAsia="ru-RU"/>
        </w:rPr>
        <w:t>.2. В случае нарушения срока поставки Товара, согласованного сторонами в спецификации (Приложение №1 к настоящему Договору), являющейся его неотъемлемой частью, Поставщик несет ответственность перед Заказчиком в виде выплаты неустойки в размере 0,03 % от стоимости не поставленных / недопоставленных Товаров, за каждый день просрочки.</w:t>
      </w:r>
    </w:p>
    <w:p w:rsidR="00CF557B" w:rsidRPr="00D06A1B" w:rsidRDefault="00CF557B" w:rsidP="00CF557B">
      <w:pPr>
        <w:widowControl w:val="0"/>
        <w:suppressAutoHyphens/>
        <w:autoSpaceDE w:val="0"/>
        <w:spacing w:after="0" w:line="240" w:lineRule="auto"/>
        <w:ind w:firstLine="709"/>
        <w:jc w:val="both"/>
        <w:rPr>
          <w:rFonts w:ascii="Times New Roman" w:eastAsia="Times New Roman" w:hAnsi="Times New Roman" w:cs="Calibri"/>
          <w:sz w:val="28"/>
          <w:szCs w:val="28"/>
          <w:lang w:eastAsia="zh-CN"/>
        </w:rPr>
      </w:pPr>
      <w:r>
        <w:rPr>
          <w:rFonts w:ascii="Times New Roman" w:eastAsia="Times New Roman" w:hAnsi="Times New Roman"/>
          <w:bCs/>
          <w:sz w:val="24"/>
          <w:szCs w:val="24"/>
          <w:lang w:eastAsia="ru-RU"/>
        </w:rPr>
        <w:t>9</w:t>
      </w:r>
      <w:r w:rsidRPr="00D06A1B">
        <w:rPr>
          <w:rFonts w:ascii="Times New Roman" w:eastAsia="Times New Roman" w:hAnsi="Times New Roman"/>
          <w:bCs/>
          <w:sz w:val="24"/>
          <w:szCs w:val="24"/>
          <w:lang w:eastAsia="ru-RU"/>
        </w:rPr>
        <w:t>.3.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5.4. настоящего Договора, в виде выплаты неустойки в размере 0,03% от стоимости не поставленного/ недопоставленного Товара, за каждый день просрочки.</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Pr>
          <w:rFonts w:ascii="Times New Roman" w:eastAsia="Times New Roman" w:hAnsi="Times New Roman"/>
          <w:sz w:val="24"/>
          <w:szCs w:val="24"/>
          <w:lang w:eastAsia="ru-RU"/>
        </w:rPr>
        <w:t>9</w:t>
      </w:r>
      <w:r w:rsidRPr="00D06A1B">
        <w:rPr>
          <w:rFonts w:ascii="Times New Roman" w:eastAsia="Times New Roman" w:hAnsi="Times New Roman"/>
          <w:sz w:val="24"/>
          <w:szCs w:val="24"/>
          <w:lang w:eastAsia="ru-RU"/>
        </w:rPr>
        <w:t>.4. В случае нарушения срока устранения выявленных замечаний, в соответствии с п. 5.4. настоящего Договора, Поставщик несет ответственность перед Заказчиком в виде выплаты неустойки в размере 0,03 % в день от стоимости обнаруженных недостатков в шасси или насосе, за каждый день просрочки.</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Pr>
          <w:rFonts w:ascii="Times New Roman" w:eastAsia="Times New Roman" w:hAnsi="Times New Roman"/>
          <w:sz w:val="24"/>
          <w:szCs w:val="24"/>
          <w:lang w:eastAsia="ru-RU"/>
        </w:rPr>
        <w:t>9</w:t>
      </w:r>
      <w:r w:rsidRPr="00D06A1B">
        <w:rPr>
          <w:rFonts w:ascii="Times New Roman" w:eastAsia="Times New Roman" w:hAnsi="Times New Roman"/>
          <w:sz w:val="24"/>
          <w:szCs w:val="24"/>
          <w:lang w:eastAsia="ru-RU"/>
        </w:rPr>
        <w:t>.5. В случае нарушения сроков оплаты согласно спецификации (Приложение № 1 к настоящему Договору) за поставленный Товар, Заказчик несет ответственность перед Поставщиком в виде выплаты неустойки в размере 0,03 % в день от стоимости поставленного Товара.</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Pr>
          <w:rFonts w:ascii="Times New Roman" w:eastAsia="Times New Roman" w:hAnsi="Times New Roman"/>
          <w:sz w:val="24"/>
          <w:szCs w:val="24"/>
          <w:lang w:eastAsia="ru-RU"/>
        </w:rPr>
        <w:lastRenderedPageBreak/>
        <w:t>9</w:t>
      </w:r>
      <w:r w:rsidRPr="00D06A1B">
        <w:rPr>
          <w:rFonts w:ascii="Times New Roman" w:eastAsia="Times New Roman" w:hAnsi="Times New Roman"/>
          <w:sz w:val="24"/>
          <w:szCs w:val="24"/>
          <w:lang w:eastAsia="ru-RU"/>
        </w:rPr>
        <w:t xml:space="preserve">.6.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D06A1B">
        <w:rPr>
          <w:rFonts w:ascii="Times New Roman" w:eastAsia="Times New Roman" w:hAnsi="Times New Roman"/>
          <w:sz w:val="24"/>
          <w:szCs w:val="24"/>
          <w:lang w:eastAsia="ru-RU"/>
        </w:rPr>
        <w:t xml:space="preserve">.7.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olor w:val="000000"/>
          <w:sz w:val="24"/>
          <w:szCs w:val="24"/>
          <w:shd w:val="clear" w:color="auto" w:fill="FBFBFB"/>
          <w:lang w:eastAsia="ru-RU"/>
        </w:rPr>
      </w:pPr>
      <w:r>
        <w:rPr>
          <w:rFonts w:ascii="Times New Roman" w:eastAsia="Times New Roman" w:hAnsi="Times New Roman"/>
          <w:color w:val="000000"/>
          <w:sz w:val="24"/>
          <w:szCs w:val="24"/>
          <w:shd w:val="clear" w:color="auto" w:fill="FBFBFB"/>
          <w:lang w:eastAsia="ru-RU"/>
        </w:rPr>
        <w:t>9</w:t>
      </w:r>
      <w:r w:rsidRPr="00D06A1B">
        <w:rPr>
          <w:rFonts w:ascii="Times New Roman" w:eastAsia="Times New Roman" w:hAnsi="Times New Roman"/>
          <w:color w:val="000000"/>
          <w:sz w:val="24"/>
          <w:szCs w:val="24"/>
          <w:shd w:val="clear" w:color="auto" w:fill="FBFBFB"/>
          <w:lang w:eastAsia="ru-RU"/>
        </w:rPr>
        <w:t>.8. В случае одностороннего немотивированного отказа от Договора, Поставщик обязан выплатить Заказчику компенсацию (п. 3 ст. 310 ГК РФ) в размере 20% от общей стоимости договора, установленной в спецификации.</w:t>
      </w:r>
    </w:p>
    <w:p w:rsidR="00CF557B" w:rsidRPr="00D06A1B" w:rsidRDefault="00CF557B" w:rsidP="00CF557B">
      <w:pPr>
        <w:suppressAutoHyphens/>
        <w:autoSpaceDE w:val="0"/>
        <w:spacing w:after="0" w:line="240" w:lineRule="auto"/>
        <w:jc w:val="both"/>
        <w:rPr>
          <w:rFonts w:ascii="Times New Roman" w:eastAsia="Times New Roman" w:hAnsi="Times New Roman"/>
          <w:sz w:val="24"/>
          <w:szCs w:val="24"/>
          <w:lang w:eastAsia="zh-CN"/>
        </w:rPr>
      </w:pPr>
    </w:p>
    <w:p w:rsidR="00CF557B" w:rsidRPr="00330FF2" w:rsidRDefault="00CF557B" w:rsidP="00CF557B">
      <w:pPr>
        <w:pStyle w:val="aff8"/>
        <w:numPr>
          <w:ilvl w:val="0"/>
          <w:numId w:val="43"/>
        </w:numPr>
        <w:suppressAutoHyphens/>
        <w:jc w:val="center"/>
        <w:rPr>
          <w:rFonts w:ascii="Times New Roman" w:hAnsi="Times New Roman"/>
          <w:b/>
          <w:bCs/>
          <w:sz w:val="24"/>
          <w:szCs w:val="24"/>
        </w:rPr>
      </w:pPr>
      <w:r w:rsidRPr="00330FF2">
        <w:rPr>
          <w:rFonts w:ascii="Times New Roman" w:hAnsi="Times New Roman"/>
          <w:b/>
          <w:bCs/>
          <w:sz w:val="24"/>
          <w:szCs w:val="24"/>
        </w:rPr>
        <w:t>ФОРС-МАЖОРНЫЕ ОБСТОЯТЕЛЬСТВА</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Pr>
          <w:rFonts w:ascii="Times New Roman" w:eastAsia="Times New Roman" w:hAnsi="Times New Roman"/>
          <w:sz w:val="24"/>
          <w:szCs w:val="24"/>
          <w:lang w:eastAsia="ru-RU"/>
        </w:rPr>
        <w:t>10</w:t>
      </w:r>
      <w:r w:rsidRPr="00D06A1B">
        <w:rPr>
          <w:rFonts w:ascii="Times New Roman" w:eastAsia="Times New Roman" w:hAnsi="Times New Roman"/>
          <w:sz w:val="24"/>
          <w:szCs w:val="24"/>
          <w:lang w:eastAsia="ru-RU"/>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Pr>
          <w:rFonts w:ascii="Times New Roman" w:eastAsia="Times New Roman" w:hAnsi="Times New Roman"/>
          <w:sz w:val="24"/>
          <w:szCs w:val="24"/>
          <w:lang w:eastAsia="ru-RU"/>
        </w:rPr>
        <w:t>10</w:t>
      </w:r>
      <w:r w:rsidRPr="00D06A1B">
        <w:rPr>
          <w:rFonts w:ascii="Times New Roman" w:eastAsia="Times New Roman" w:hAnsi="Times New Roman"/>
          <w:sz w:val="24"/>
          <w:szCs w:val="24"/>
          <w:lang w:eastAsia="ru-RU"/>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Pr>
          <w:rFonts w:ascii="Times New Roman" w:eastAsia="Times New Roman" w:hAnsi="Times New Roman"/>
          <w:sz w:val="24"/>
          <w:szCs w:val="24"/>
          <w:lang w:eastAsia="ru-RU"/>
        </w:rPr>
        <w:t>10</w:t>
      </w:r>
      <w:r w:rsidRPr="00D06A1B">
        <w:rPr>
          <w:rFonts w:ascii="Times New Roman" w:eastAsia="Times New Roman" w:hAnsi="Times New Roman"/>
          <w:sz w:val="24"/>
          <w:szCs w:val="24"/>
          <w:lang w:eastAsia="ru-RU"/>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п.9.2 настоящего Договора, она не вправе будет ссылаться на наступление форс–мажорных обстоятельств и требовать освобождения от ответственности.</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Pr>
          <w:rFonts w:ascii="Times New Roman" w:eastAsia="Times New Roman" w:hAnsi="Times New Roman"/>
          <w:sz w:val="24"/>
          <w:szCs w:val="24"/>
          <w:lang w:eastAsia="ru-RU"/>
        </w:rPr>
        <w:t>10</w:t>
      </w:r>
      <w:r w:rsidRPr="00D06A1B">
        <w:rPr>
          <w:rFonts w:ascii="Times New Roman" w:eastAsia="Times New Roman" w:hAnsi="Times New Roman"/>
          <w:sz w:val="24"/>
          <w:szCs w:val="24"/>
          <w:lang w:eastAsia="ru-RU"/>
        </w:rPr>
        <w:t xml:space="preserve">.4.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w:t>
      </w:r>
      <w:proofErr w:type="gramStart"/>
      <w:r w:rsidRPr="00D06A1B">
        <w:rPr>
          <w:rFonts w:ascii="Times New Roman" w:eastAsia="Times New Roman" w:hAnsi="Times New Roman"/>
          <w:sz w:val="24"/>
          <w:szCs w:val="24"/>
          <w:lang w:eastAsia="ru-RU"/>
        </w:rPr>
        <w:t>Договориться</w:t>
      </w:r>
      <w:proofErr w:type="gramEnd"/>
      <w:r w:rsidRPr="00D06A1B">
        <w:rPr>
          <w:rFonts w:ascii="Times New Roman" w:eastAsia="Times New Roman" w:hAnsi="Times New Roman"/>
          <w:sz w:val="24"/>
          <w:szCs w:val="24"/>
          <w:lang w:eastAsia="ru-RU"/>
        </w:rPr>
        <w:t xml:space="preserve"> о расторжении настоящего Договора.</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D06A1B">
        <w:rPr>
          <w:rFonts w:ascii="Times New Roman" w:eastAsia="Times New Roman" w:hAnsi="Times New Roman"/>
          <w:sz w:val="24"/>
          <w:szCs w:val="24"/>
          <w:lang w:eastAsia="ru-RU"/>
        </w:rPr>
        <w:t>.5.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w:t>
      </w:r>
      <w:r>
        <w:rPr>
          <w:rFonts w:ascii="Times New Roman" w:eastAsia="Times New Roman" w:hAnsi="Times New Roman"/>
          <w:sz w:val="24"/>
          <w:szCs w:val="24"/>
          <w:lang w:eastAsia="ru-RU"/>
        </w:rPr>
        <w:t>е, аналогичном указанному в п. 10</w:t>
      </w:r>
      <w:r w:rsidRPr="00D06A1B">
        <w:rPr>
          <w:rFonts w:ascii="Times New Roman" w:eastAsia="Times New Roman" w:hAnsi="Times New Roman"/>
          <w:sz w:val="24"/>
          <w:szCs w:val="24"/>
          <w:lang w:eastAsia="ru-RU"/>
        </w:rPr>
        <w:t>.2 настоящего Договора.</w:t>
      </w:r>
    </w:p>
    <w:p w:rsidR="00CF557B" w:rsidRPr="00D06A1B" w:rsidRDefault="00CF557B" w:rsidP="00CF557B">
      <w:pPr>
        <w:suppressAutoHyphens/>
        <w:autoSpaceDE w:val="0"/>
        <w:spacing w:after="0" w:line="240" w:lineRule="auto"/>
        <w:jc w:val="both"/>
        <w:rPr>
          <w:rFonts w:ascii="Times New Roman" w:eastAsia="Times New Roman" w:hAnsi="Times New Roman"/>
          <w:sz w:val="24"/>
          <w:szCs w:val="24"/>
          <w:lang w:eastAsia="ru-RU"/>
        </w:rPr>
      </w:pPr>
    </w:p>
    <w:p w:rsidR="00CF557B" w:rsidRPr="00330FF2" w:rsidRDefault="00CF557B" w:rsidP="00CF557B">
      <w:pPr>
        <w:pStyle w:val="aff8"/>
        <w:numPr>
          <w:ilvl w:val="0"/>
          <w:numId w:val="43"/>
        </w:numPr>
        <w:suppressAutoHyphens/>
        <w:jc w:val="center"/>
        <w:rPr>
          <w:rFonts w:ascii="Times New Roman" w:hAnsi="Times New Roman"/>
          <w:b/>
          <w:sz w:val="24"/>
          <w:szCs w:val="24"/>
          <w:lang w:eastAsia="zh-CN"/>
        </w:rPr>
      </w:pPr>
      <w:r w:rsidRPr="00330FF2">
        <w:rPr>
          <w:rFonts w:ascii="Times New Roman" w:hAnsi="Times New Roman"/>
          <w:b/>
          <w:sz w:val="24"/>
          <w:szCs w:val="24"/>
          <w:lang w:eastAsia="zh-CN"/>
        </w:rPr>
        <w:t>АНТИКОРРУПЦИОННЫЕ УСЛОВИЯ</w:t>
      </w:r>
    </w:p>
    <w:p w:rsidR="00CF557B" w:rsidRPr="00D06A1B" w:rsidRDefault="00CF557B" w:rsidP="00CF557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11.1. </w:t>
      </w:r>
      <w:r w:rsidRPr="00D06A1B">
        <w:rPr>
          <w:rFonts w:ascii="Times New Roman" w:eastAsia="Times New Roman" w:hAnsi="Times New Roman"/>
          <w:sz w:val="24"/>
          <w:szCs w:val="24"/>
          <w:lang w:eastAsia="ru-RU"/>
        </w:rPr>
        <w:t>Общество довело до сведения Поставщика информацию о размещении Антикоррупционной политики акционерного общества «</w:t>
      </w:r>
      <w:proofErr w:type="spellStart"/>
      <w:r w:rsidRPr="00D06A1B">
        <w:rPr>
          <w:rFonts w:ascii="Times New Roman" w:eastAsia="Times New Roman" w:hAnsi="Times New Roman"/>
          <w:sz w:val="24"/>
          <w:szCs w:val="24"/>
          <w:lang w:eastAsia="ru-RU"/>
        </w:rPr>
        <w:t>Саханефтегазсбыт</w:t>
      </w:r>
      <w:proofErr w:type="spellEnd"/>
      <w:r w:rsidRPr="00D06A1B">
        <w:rPr>
          <w:rFonts w:ascii="Times New Roman" w:eastAsia="Times New Roman" w:hAnsi="Times New Roman"/>
          <w:sz w:val="24"/>
          <w:szCs w:val="24"/>
          <w:lang w:eastAsia="ru-RU"/>
        </w:rPr>
        <w:t>», утвержденной решением Совета директоров Общества, на официальном сайте Общества (</w:t>
      </w:r>
      <w:proofErr w:type="spellStart"/>
      <w:r w:rsidRPr="00D06A1B">
        <w:rPr>
          <w:rFonts w:ascii="Times New Roman" w:eastAsia="Times New Roman" w:hAnsi="Times New Roman"/>
          <w:color w:val="0000FF"/>
          <w:sz w:val="24"/>
          <w:szCs w:val="24"/>
          <w:u w:val="single"/>
          <w:lang w:eastAsia="ru-RU"/>
        </w:rPr>
        <w:fldChar w:fldCharType="begin"/>
      </w:r>
      <w:r w:rsidRPr="00D06A1B">
        <w:rPr>
          <w:rFonts w:ascii="Times New Roman" w:eastAsia="Times New Roman" w:hAnsi="Times New Roman"/>
          <w:color w:val="0000FF"/>
          <w:sz w:val="24"/>
          <w:szCs w:val="24"/>
          <w:u w:val="single"/>
          <w:lang w:eastAsia="ru-RU"/>
        </w:rPr>
        <w:instrText xml:space="preserve"> HYPERLINK "http://corpmsp.ru/" </w:instrText>
      </w:r>
      <w:r w:rsidRPr="00D06A1B">
        <w:rPr>
          <w:rFonts w:ascii="Times New Roman" w:eastAsia="Times New Roman" w:hAnsi="Times New Roman"/>
          <w:color w:val="0000FF"/>
          <w:sz w:val="24"/>
          <w:szCs w:val="24"/>
          <w:u w:val="single"/>
          <w:lang w:eastAsia="ru-RU"/>
        </w:rPr>
        <w:fldChar w:fldCharType="separate"/>
      </w:r>
      <w:r w:rsidRPr="00D06A1B">
        <w:rPr>
          <w:rFonts w:ascii="Times New Roman" w:eastAsia="Times New Roman" w:hAnsi="Times New Roman"/>
          <w:color w:val="0000FF"/>
          <w:sz w:val="24"/>
          <w:szCs w:val="24"/>
          <w:u w:val="single"/>
          <w:lang w:eastAsia="ru-RU"/>
        </w:rPr>
        <w:t>саханефтегазсбыт.рф</w:t>
      </w:r>
      <w:proofErr w:type="spellEnd"/>
      <w:r w:rsidRPr="00D06A1B">
        <w:rPr>
          <w:rFonts w:ascii="Times New Roman" w:eastAsia="Times New Roman" w:hAnsi="Times New Roman"/>
          <w:color w:val="0000FF"/>
          <w:sz w:val="24"/>
          <w:szCs w:val="24"/>
          <w:u w:val="single"/>
          <w:lang w:eastAsia="ru-RU"/>
        </w:rPr>
        <w:t xml:space="preserve">) </w:t>
      </w:r>
      <w:r w:rsidRPr="00D06A1B">
        <w:rPr>
          <w:rFonts w:ascii="Times New Roman" w:eastAsia="Times New Roman" w:hAnsi="Times New Roman"/>
          <w:color w:val="0000FF"/>
          <w:sz w:val="24"/>
          <w:szCs w:val="24"/>
          <w:u w:val="single"/>
          <w:lang w:eastAsia="ru-RU"/>
        </w:rPr>
        <w:fldChar w:fldCharType="end"/>
      </w:r>
      <w:r w:rsidRPr="00D06A1B">
        <w:rPr>
          <w:rFonts w:ascii="Times New Roman" w:eastAsia="Times New Roman" w:hAnsi="Times New Roman"/>
          <w:sz w:val="24"/>
          <w:szCs w:val="24"/>
          <w:lang w:eastAsia="ru-RU"/>
        </w:rPr>
        <w:t>в разделе «Антикоррупционная политика».</w:t>
      </w:r>
    </w:p>
    <w:p w:rsidR="00CF557B" w:rsidRPr="00D06A1B" w:rsidRDefault="00CF557B" w:rsidP="00CF557B">
      <w:pPr>
        <w:tabs>
          <w:tab w:val="left" w:pos="1134"/>
        </w:tabs>
        <w:spacing w:after="0" w:line="240" w:lineRule="auto"/>
        <w:ind w:firstLine="709"/>
        <w:jc w:val="both"/>
        <w:rPr>
          <w:rFonts w:ascii="Times New Roman" w:eastAsia="Times New Roman" w:hAnsi="Times New Roman"/>
          <w:sz w:val="24"/>
          <w:szCs w:val="24"/>
          <w:lang w:eastAsia="ru-RU"/>
        </w:rPr>
      </w:pPr>
      <w:r w:rsidRPr="00D06A1B">
        <w:rPr>
          <w:rFonts w:ascii="Times New Roman" w:eastAsia="Times New Roman" w:hAnsi="Times New Roman"/>
          <w:sz w:val="24"/>
          <w:szCs w:val="24"/>
          <w:lang w:eastAsia="ru-RU"/>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D06A1B">
        <w:rPr>
          <w:rFonts w:ascii="Times New Roman" w:eastAsia="Times New Roman" w:hAnsi="Times New Roman"/>
          <w:sz w:val="24"/>
          <w:szCs w:val="24"/>
          <w:lang w:eastAsia="ru-RU"/>
        </w:rPr>
        <w:t>Саханефтегазсбыт</w:t>
      </w:r>
      <w:proofErr w:type="spellEnd"/>
      <w:r w:rsidRPr="00D06A1B">
        <w:rPr>
          <w:rFonts w:ascii="Times New Roman" w:eastAsia="Times New Roman" w:hAnsi="Times New Roman"/>
          <w:sz w:val="24"/>
          <w:szCs w:val="24"/>
          <w:lang w:eastAsia="ru-RU"/>
        </w:rPr>
        <w:t>».</w:t>
      </w:r>
    </w:p>
    <w:p w:rsidR="00CF557B" w:rsidRPr="00EC0881" w:rsidRDefault="00CF557B" w:rsidP="00CF557B">
      <w:pPr>
        <w:pStyle w:val="aff8"/>
        <w:numPr>
          <w:ilvl w:val="1"/>
          <w:numId w:val="42"/>
        </w:numPr>
        <w:tabs>
          <w:tab w:val="left" w:pos="1134"/>
        </w:tabs>
        <w:suppressAutoHyphens/>
        <w:ind w:left="0" w:firstLine="709"/>
        <w:jc w:val="both"/>
        <w:rPr>
          <w:rFonts w:ascii="Times New Roman" w:hAnsi="Times New Roman"/>
          <w:sz w:val="24"/>
          <w:szCs w:val="24"/>
        </w:rPr>
      </w:pPr>
      <w:r w:rsidRPr="00EC0881">
        <w:rPr>
          <w:rFonts w:ascii="Times New Roman" w:hAnsi="Times New Roman"/>
          <w:sz w:val="24"/>
          <w:szCs w:val="24"/>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CF557B" w:rsidRPr="00D06A1B" w:rsidRDefault="00CF557B" w:rsidP="00CF557B">
      <w:pPr>
        <w:tabs>
          <w:tab w:val="left" w:pos="1134"/>
        </w:tabs>
        <w:spacing w:after="0" w:line="240" w:lineRule="auto"/>
        <w:ind w:firstLine="709"/>
        <w:jc w:val="both"/>
        <w:rPr>
          <w:rFonts w:ascii="Times New Roman" w:eastAsia="Times New Roman" w:hAnsi="Times New Roman"/>
          <w:sz w:val="24"/>
          <w:szCs w:val="24"/>
          <w:lang w:eastAsia="ru-RU"/>
        </w:rPr>
      </w:pPr>
      <w:r w:rsidRPr="00D06A1B">
        <w:rPr>
          <w:rFonts w:ascii="Times New Roman" w:eastAsia="Times New Roman" w:hAnsi="Times New Roman"/>
          <w:sz w:val="24"/>
          <w:szCs w:val="24"/>
          <w:lang w:eastAsia="ru-RU"/>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CF557B" w:rsidRPr="00EC0881" w:rsidRDefault="00CF557B" w:rsidP="00CF557B">
      <w:pPr>
        <w:pStyle w:val="aff8"/>
        <w:numPr>
          <w:ilvl w:val="1"/>
          <w:numId w:val="42"/>
        </w:numPr>
        <w:tabs>
          <w:tab w:val="left" w:pos="1134"/>
        </w:tabs>
        <w:suppressAutoHyphens/>
        <w:ind w:left="0" w:firstLine="709"/>
        <w:jc w:val="both"/>
        <w:rPr>
          <w:rFonts w:ascii="Times New Roman" w:hAnsi="Times New Roman"/>
          <w:sz w:val="24"/>
          <w:szCs w:val="24"/>
        </w:rPr>
      </w:pPr>
      <w:r w:rsidRPr="00EC0881">
        <w:rPr>
          <w:rFonts w:ascii="Times New Roman" w:hAnsi="Times New Roman"/>
          <w:sz w:val="24"/>
          <w:szCs w:val="24"/>
        </w:rPr>
        <w:t xml:space="preserve">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w:t>
      </w:r>
      <w:r w:rsidRPr="00EC0881">
        <w:rPr>
          <w:rFonts w:ascii="Times New Roman" w:hAnsi="Times New Roman"/>
          <w:sz w:val="24"/>
          <w:szCs w:val="24"/>
        </w:rPr>
        <w:lastRenderedPageBreak/>
        <w:t>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CF557B" w:rsidRPr="00D06A1B" w:rsidRDefault="00CF557B" w:rsidP="00CF557B">
      <w:pPr>
        <w:numPr>
          <w:ilvl w:val="1"/>
          <w:numId w:val="42"/>
        </w:numPr>
        <w:tabs>
          <w:tab w:val="left" w:pos="1134"/>
        </w:tabs>
        <w:spacing w:after="0" w:line="240" w:lineRule="auto"/>
        <w:ind w:left="0" w:firstLine="709"/>
        <w:jc w:val="both"/>
        <w:rPr>
          <w:rFonts w:ascii="Times New Roman" w:eastAsia="Times New Roman" w:hAnsi="Times New Roman"/>
          <w:sz w:val="24"/>
          <w:szCs w:val="24"/>
          <w:lang w:eastAsia="ru-RU"/>
        </w:rPr>
      </w:pPr>
      <w:r w:rsidRPr="00D06A1B">
        <w:rPr>
          <w:rFonts w:ascii="Times New Roman" w:eastAsia="Times New Roman" w:hAnsi="Times New Roman"/>
          <w:sz w:val="24"/>
          <w:szCs w:val="24"/>
          <w:lang w:eastAsia="ru-RU"/>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CF557B" w:rsidRPr="00D06A1B" w:rsidRDefault="00CF557B" w:rsidP="00CF557B">
      <w:pPr>
        <w:tabs>
          <w:tab w:val="left" w:pos="1134"/>
        </w:tabs>
        <w:spacing w:after="0" w:line="240" w:lineRule="auto"/>
        <w:ind w:firstLine="709"/>
        <w:jc w:val="both"/>
        <w:rPr>
          <w:rFonts w:ascii="Times New Roman" w:eastAsia="Times New Roman" w:hAnsi="Times New Roman"/>
          <w:sz w:val="24"/>
          <w:szCs w:val="24"/>
          <w:lang w:eastAsia="ru-RU"/>
        </w:rPr>
      </w:pPr>
      <w:r w:rsidRPr="00D06A1B">
        <w:rPr>
          <w:rFonts w:ascii="Times New Roman" w:eastAsia="Times New Roman" w:hAnsi="Times New Roman"/>
          <w:sz w:val="24"/>
          <w:szCs w:val="24"/>
          <w:lang w:eastAsia="ru-RU"/>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0" w:name="page3"/>
      <w:bookmarkEnd w:id="40"/>
      <w:r w:rsidRPr="00D06A1B">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CF557B" w:rsidRPr="00D06A1B" w:rsidRDefault="00CF557B" w:rsidP="00CF557B">
      <w:pPr>
        <w:numPr>
          <w:ilvl w:val="1"/>
          <w:numId w:val="42"/>
        </w:numPr>
        <w:tabs>
          <w:tab w:val="left" w:pos="1134"/>
        </w:tabs>
        <w:spacing w:after="0" w:line="240" w:lineRule="auto"/>
        <w:ind w:left="0" w:firstLine="709"/>
        <w:jc w:val="both"/>
        <w:rPr>
          <w:rFonts w:ascii="Times New Roman" w:eastAsia="Times New Roman" w:hAnsi="Times New Roman"/>
          <w:sz w:val="24"/>
          <w:szCs w:val="24"/>
          <w:lang w:eastAsia="ru-RU"/>
        </w:rPr>
      </w:pPr>
      <w:r w:rsidRPr="00D06A1B">
        <w:rPr>
          <w:rFonts w:ascii="Times New Roman" w:eastAsia="Times New Roman" w:hAnsi="Times New Roman"/>
          <w:sz w:val="24"/>
          <w:szCs w:val="24"/>
          <w:lang w:eastAsia="ru-RU"/>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CF557B" w:rsidRDefault="00CF557B" w:rsidP="00CF557B">
      <w:pPr>
        <w:numPr>
          <w:ilvl w:val="1"/>
          <w:numId w:val="42"/>
        </w:numPr>
        <w:tabs>
          <w:tab w:val="left" w:pos="1134"/>
        </w:tabs>
        <w:spacing w:after="0" w:line="240" w:lineRule="auto"/>
        <w:ind w:left="0" w:firstLine="709"/>
        <w:jc w:val="both"/>
        <w:rPr>
          <w:rFonts w:ascii="Times New Roman" w:eastAsia="Times New Roman" w:hAnsi="Times New Roman"/>
          <w:sz w:val="24"/>
          <w:szCs w:val="24"/>
          <w:lang w:eastAsia="ru-RU"/>
        </w:rPr>
      </w:pPr>
      <w:r w:rsidRPr="00D06A1B">
        <w:rPr>
          <w:rFonts w:ascii="Times New Roman" w:eastAsia="Times New Roman" w:hAnsi="Times New Roman"/>
          <w:sz w:val="24"/>
          <w:szCs w:val="24"/>
          <w:lang w:eastAsia="ru-RU"/>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CF557B" w:rsidRDefault="00CF557B" w:rsidP="00CF557B">
      <w:pPr>
        <w:tabs>
          <w:tab w:val="left" w:pos="1134"/>
        </w:tabs>
        <w:spacing w:after="0" w:line="240" w:lineRule="auto"/>
        <w:ind w:firstLine="709"/>
        <w:jc w:val="both"/>
        <w:rPr>
          <w:rFonts w:ascii="Times New Roman" w:eastAsia="Times New Roman" w:hAnsi="Times New Roman"/>
          <w:sz w:val="24"/>
          <w:szCs w:val="24"/>
          <w:lang w:eastAsia="ru-RU"/>
        </w:rPr>
      </w:pPr>
    </w:p>
    <w:p w:rsidR="00CF557B" w:rsidRDefault="00CF557B" w:rsidP="00CF557B">
      <w:pPr>
        <w:tabs>
          <w:tab w:val="left" w:pos="1134"/>
        </w:tabs>
        <w:spacing w:after="0" w:line="240" w:lineRule="auto"/>
        <w:ind w:firstLine="709"/>
        <w:jc w:val="both"/>
        <w:rPr>
          <w:rFonts w:ascii="Times New Roman" w:eastAsia="Times New Roman" w:hAnsi="Times New Roman"/>
          <w:sz w:val="24"/>
          <w:szCs w:val="24"/>
          <w:lang w:eastAsia="ru-RU"/>
        </w:rPr>
      </w:pPr>
    </w:p>
    <w:p w:rsidR="00CF557B" w:rsidRPr="00330FF2" w:rsidRDefault="00CF557B" w:rsidP="00CF557B">
      <w:pPr>
        <w:pStyle w:val="aff8"/>
        <w:numPr>
          <w:ilvl w:val="0"/>
          <w:numId w:val="42"/>
        </w:numPr>
        <w:suppressAutoHyphens/>
        <w:jc w:val="center"/>
        <w:rPr>
          <w:rFonts w:ascii="Times New Roman" w:hAnsi="Times New Roman"/>
          <w:b/>
          <w:bCs/>
          <w:sz w:val="24"/>
          <w:szCs w:val="24"/>
        </w:rPr>
      </w:pPr>
      <w:r w:rsidRPr="00330FF2">
        <w:rPr>
          <w:rFonts w:ascii="Times New Roman" w:hAnsi="Times New Roman"/>
          <w:b/>
          <w:bCs/>
          <w:sz w:val="24"/>
          <w:szCs w:val="24"/>
        </w:rPr>
        <w:t>ПРОЧИЕ УСЛОВИЯ</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sidRPr="00D06A1B">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D06A1B">
        <w:rPr>
          <w:rFonts w:ascii="Times New Roman" w:eastAsia="Times New Roman" w:hAnsi="Times New Roman"/>
          <w:sz w:val="24"/>
          <w:szCs w:val="24"/>
          <w:lang w:eastAsia="ru-RU"/>
        </w:rPr>
        <w:t>.1.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sidRPr="00D06A1B">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D06A1B">
        <w:rPr>
          <w:rFonts w:ascii="Times New Roman" w:eastAsia="Times New Roman" w:hAnsi="Times New Roman"/>
          <w:sz w:val="24"/>
          <w:szCs w:val="24"/>
          <w:lang w:eastAsia="ru-RU"/>
        </w:rPr>
        <w:t>.2.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sidRPr="00D06A1B">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D06A1B">
        <w:rPr>
          <w:rFonts w:ascii="Times New Roman" w:eastAsia="Times New Roman" w:hAnsi="Times New Roman"/>
          <w:sz w:val="24"/>
          <w:szCs w:val="24"/>
          <w:lang w:eastAsia="ru-RU"/>
        </w:rPr>
        <w:t>.3.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sidRPr="00D06A1B">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D06A1B">
        <w:rPr>
          <w:rFonts w:ascii="Times New Roman" w:eastAsia="Times New Roman" w:hAnsi="Times New Roman"/>
          <w:sz w:val="24"/>
          <w:szCs w:val="24"/>
          <w:lang w:eastAsia="ru-RU"/>
        </w:rPr>
        <w:t>.4.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w:t>
      </w:r>
      <w:r>
        <w:rPr>
          <w:rFonts w:ascii="Times New Roman" w:eastAsia="Times New Roman" w:hAnsi="Times New Roman"/>
          <w:sz w:val="24"/>
          <w:szCs w:val="24"/>
          <w:lang w:eastAsia="ru-RU"/>
        </w:rPr>
        <w:t>2</w:t>
      </w:r>
      <w:r w:rsidRPr="00D06A1B">
        <w:rPr>
          <w:rFonts w:ascii="Times New Roman" w:eastAsia="Times New Roman" w:hAnsi="Times New Roman"/>
          <w:sz w:val="24"/>
          <w:szCs w:val="24"/>
          <w:lang w:eastAsia="ru-RU"/>
        </w:rPr>
        <w:t>.3. настоящего Договора.</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cs="Calibri"/>
          <w:sz w:val="28"/>
          <w:szCs w:val="28"/>
          <w:lang w:eastAsia="zh-CN"/>
        </w:rPr>
      </w:pPr>
      <w:r w:rsidRPr="00D06A1B">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D06A1B">
        <w:rPr>
          <w:rFonts w:ascii="Times New Roman" w:eastAsia="Times New Roman" w:hAnsi="Times New Roman"/>
          <w:sz w:val="24"/>
          <w:szCs w:val="24"/>
          <w:lang w:eastAsia="ru-RU"/>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CF557B" w:rsidRPr="00D06A1B" w:rsidRDefault="00CF557B" w:rsidP="00CF557B">
      <w:pPr>
        <w:suppressAutoHyphens/>
        <w:autoSpaceDE w:val="0"/>
        <w:spacing w:after="0" w:line="240" w:lineRule="auto"/>
        <w:ind w:firstLine="709"/>
        <w:jc w:val="both"/>
        <w:rPr>
          <w:rFonts w:ascii="Times New Roman" w:eastAsia="Times New Roman" w:hAnsi="Times New Roman"/>
          <w:sz w:val="24"/>
          <w:szCs w:val="24"/>
          <w:lang w:eastAsia="ru-RU"/>
        </w:rPr>
      </w:pPr>
      <w:r w:rsidRPr="00D06A1B">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2</w:t>
      </w:r>
      <w:r w:rsidRPr="00D06A1B">
        <w:rPr>
          <w:rFonts w:ascii="Times New Roman" w:eastAsia="Times New Roman" w:hAnsi="Times New Roman"/>
          <w:sz w:val="24"/>
          <w:szCs w:val="24"/>
          <w:lang w:eastAsia="ru-RU"/>
        </w:rPr>
        <w:t>.6. Настоящий Договор составлен в трех экземплярах, имеющих равную юридическую силу, по одному экземпляру для каждой из сторон настоящего Договора, один для регистрационных действий.</w:t>
      </w:r>
    </w:p>
    <w:p w:rsidR="00CF557B" w:rsidRPr="00D06A1B" w:rsidRDefault="00CF557B" w:rsidP="00CF557B">
      <w:pPr>
        <w:suppressAutoHyphens/>
        <w:autoSpaceDE w:val="0"/>
        <w:spacing w:after="0" w:line="240" w:lineRule="auto"/>
        <w:jc w:val="center"/>
        <w:rPr>
          <w:rFonts w:ascii="Times New Roman" w:eastAsia="Times New Roman" w:hAnsi="Times New Roman"/>
          <w:b/>
          <w:bCs/>
          <w:sz w:val="24"/>
          <w:szCs w:val="24"/>
          <w:lang w:eastAsia="ru-RU"/>
        </w:rPr>
      </w:pPr>
    </w:p>
    <w:p w:rsidR="00CF557B" w:rsidRPr="00D06A1B" w:rsidRDefault="00CF557B" w:rsidP="00CF557B">
      <w:pPr>
        <w:suppressAutoHyphens/>
        <w:autoSpaceDE w:val="0"/>
        <w:spacing w:after="0" w:line="240" w:lineRule="auto"/>
        <w:jc w:val="center"/>
        <w:rPr>
          <w:rFonts w:ascii="Times New Roman" w:eastAsia="Times New Roman" w:hAnsi="Times New Roman"/>
          <w:b/>
          <w:bCs/>
          <w:sz w:val="24"/>
          <w:szCs w:val="24"/>
          <w:lang w:eastAsia="ru-RU"/>
        </w:rPr>
      </w:pPr>
    </w:p>
    <w:tbl>
      <w:tblPr>
        <w:tblpPr w:leftFromText="180" w:rightFromText="180" w:vertAnchor="text" w:horzAnchor="margin" w:tblpY="531"/>
        <w:tblW w:w="10004" w:type="dxa"/>
        <w:tblLayout w:type="fixed"/>
        <w:tblLook w:val="0000" w:firstRow="0" w:lastRow="0" w:firstColumn="0" w:lastColumn="0" w:noHBand="0" w:noVBand="0"/>
      </w:tblPr>
      <w:tblGrid>
        <w:gridCol w:w="5144"/>
        <w:gridCol w:w="4860"/>
      </w:tblGrid>
      <w:tr w:rsidR="00CF557B" w:rsidRPr="00D06A1B" w:rsidTr="00853396">
        <w:tc>
          <w:tcPr>
            <w:tcW w:w="5144" w:type="dxa"/>
            <w:shd w:val="clear" w:color="auto" w:fill="auto"/>
          </w:tcPr>
          <w:p w:rsidR="00CF557B" w:rsidRPr="00D06A1B" w:rsidRDefault="00CF557B" w:rsidP="00853396">
            <w:pPr>
              <w:suppressAutoHyphens/>
              <w:autoSpaceDE w:val="0"/>
              <w:snapToGrid w:val="0"/>
              <w:spacing w:after="0" w:line="240" w:lineRule="auto"/>
              <w:jc w:val="center"/>
              <w:rPr>
                <w:rFonts w:ascii="Times New Roman" w:eastAsia="Times New Roman" w:hAnsi="Times New Roman" w:cs="Calibri"/>
                <w:sz w:val="28"/>
                <w:szCs w:val="28"/>
                <w:lang w:eastAsia="zh-CN"/>
              </w:rPr>
            </w:pPr>
            <w:r w:rsidRPr="00D06A1B">
              <w:rPr>
                <w:rFonts w:ascii="Times New Roman" w:eastAsia="Times New Roman" w:hAnsi="Times New Roman"/>
                <w:b/>
                <w:bCs/>
                <w:sz w:val="24"/>
                <w:szCs w:val="24"/>
                <w:lang w:eastAsia="ru-RU"/>
              </w:rPr>
              <w:t>ЗАКАЗЧИК:</w:t>
            </w:r>
          </w:p>
          <w:p w:rsidR="00CF557B" w:rsidRPr="00D06A1B" w:rsidRDefault="00CF557B" w:rsidP="00853396">
            <w:pPr>
              <w:suppressAutoHyphens/>
              <w:autoSpaceDE w:val="0"/>
              <w:snapToGrid w:val="0"/>
              <w:spacing w:after="0" w:line="240" w:lineRule="auto"/>
              <w:jc w:val="both"/>
              <w:rPr>
                <w:rFonts w:ascii="Times New Roman" w:eastAsia="Times New Roman" w:hAnsi="Times New Roman" w:cs="Calibri"/>
                <w:sz w:val="28"/>
                <w:szCs w:val="28"/>
                <w:lang w:eastAsia="zh-CN"/>
              </w:rPr>
            </w:pPr>
            <w:r w:rsidRPr="00D06A1B">
              <w:rPr>
                <w:rFonts w:ascii="Times New Roman" w:eastAsia="Times New Roman" w:hAnsi="Times New Roman"/>
                <w:b/>
                <w:bCs/>
                <w:sz w:val="24"/>
                <w:szCs w:val="24"/>
                <w:lang w:eastAsia="ru-RU"/>
              </w:rPr>
              <w:t>АО «</w:t>
            </w:r>
            <w:proofErr w:type="spellStart"/>
            <w:r w:rsidRPr="00D06A1B">
              <w:rPr>
                <w:rFonts w:ascii="Times New Roman" w:eastAsia="Times New Roman" w:hAnsi="Times New Roman"/>
                <w:b/>
                <w:bCs/>
                <w:sz w:val="24"/>
                <w:szCs w:val="24"/>
                <w:lang w:eastAsia="ru-RU"/>
              </w:rPr>
              <w:t>Саханефтегазсбыт</w:t>
            </w:r>
            <w:proofErr w:type="spellEnd"/>
            <w:r w:rsidRPr="00D06A1B">
              <w:rPr>
                <w:rFonts w:ascii="Times New Roman" w:eastAsia="Times New Roman" w:hAnsi="Times New Roman"/>
                <w:b/>
                <w:bCs/>
                <w:sz w:val="24"/>
                <w:szCs w:val="24"/>
                <w:lang w:eastAsia="ru-RU"/>
              </w:rPr>
              <w:t>»</w:t>
            </w:r>
          </w:p>
          <w:p w:rsidR="00CF557B" w:rsidRPr="00D06A1B" w:rsidRDefault="00CF557B" w:rsidP="00853396">
            <w:pPr>
              <w:suppressAutoHyphens/>
              <w:autoSpaceDE w:val="0"/>
              <w:snapToGrid w:val="0"/>
              <w:spacing w:after="0" w:line="240" w:lineRule="auto"/>
              <w:jc w:val="both"/>
              <w:rPr>
                <w:rFonts w:ascii="Times New Roman" w:eastAsia="Times New Roman" w:hAnsi="Times New Roman" w:cs="Calibri"/>
                <w:sz w:val="28"/>
                <w:szCs w:val="28"/>
                <w:lang w:eastAsia="zh-CN"/>
              </w:rPr>
            </w:pPr>
            <w:r w:rsidRPr="00D06A1B">
              <w:rPr>
                <w:rFonts w:ascii="Times New Roman" w:eastAsia="Times New Roman" w:hAnsi="Times New Roman"/>
                <w:b/>
                <w:bCs/>
                <w:sz w:val="24"/>
                <w:szCs w:val="24"/>
                <w:lang w:eastAsia="ru-RU"/>
              </w:rPr>
              <w:t xml:space="preserve">677000, г. </w:t>
            </w:r>
            <w:proofErr w:type="gramStart"/>
            <w:r w:rsidRPr="00D06A1B">
              <w:rPr>
                <w:rFonts w:ascii="Times New Roman" w:eastAsia="Times New Roman" w:hAnsi="Times New Roman"/>
                <w:b/>
                <w:bCs/>
                <w:sz w:val="24"/>
                <w:szCs w:val="24"/>
                <w:lang w:eastAsia="ru-RU"/>
              </w:rPr>
              <w:t>Якутск,  ул.</w:t>
            </w:r>
            <w:proofErr w:type="gramEnd"/>
            <w:r w:rsidRPr="00D06A1B">
              <w:rPr>
                <w:rFonts w:ascii="Times New Roman" w:eastAsia="Times New Roman" w:hAnsi="Times New Roman"/>
                <w:b/>
                <w:bCs/>
                <w:sz w:val="24"/>
                <w:szCs w:val="24"/>
                <w:lang w:eastAsia="ru-RU"/>
              </w:rPr>
              <w:t xml:space="preserve"> </w:t>
            </w:r>
            <w:proofErr w:type="spellStart"/>
            <w:r w:rsidRPr="00D06A1B">
              <w:rPr>
                <w:rFonts w:ascii="Times New Roman" w:eastAsia="Times New Roman" w:hAnsi="Times New Roman"/>
                <w:b/>
                <w:bCs/>
                <w:sz w:val="24"/>
                <w:szCs w:val="24"/>
                <w:lang w:eastAsia="ru-RU"/>
              </w:rPr>
              <w:t>Чиряева</w:t>
            </w:r>
            <w:proofErr w:type="spellEnd"/>
            <w:r w:rsidRPr="00D06A1B">
              <w:rPr>
                <w:rFonts w:ascii="Times New Roman" w:eastAsia="Times New Roman" w:hAnsi="Times New Roman"/>
                <w:b/>
                <w:bCs/>
                <w:sz w:val="24"/>
                <w:szCs w:val="24"/>
                <w:lang w:eastAsia="ru-RU"/>
              </w:rPr>
              <w:t>, 3</w:t>
            </w:r>
          </w:p>
          <w:p w:rsidR="00CF557B" w:rsidRPr="00D06A1B" w:rsidRDefault="00CF557B" w:rsidP="00853396">
            <w:pPr>
              <w:suppressAutoHyphens/>
              <w:autoSpaceDE w:val="0"/>
              <w:snapToGrid w:val="0"/>
              <w:spacing w:after="0" w:line="240" w:lineRule="auto"/>
              <w:jc w:val="both"/>
              <w:rPr>
                <w:rFonts w:ascii="Times New Roman" w:eastAsia="Times New Roman" w:hAnsi="Times New Roman" w:cs="Calibri"/>
                <w:sz w:val="28"/>
                <w:szCs w:val="28"/>
                <w:lang w:eastAsia="zh-CN"/>
              </w:rPr>
            </w:pPr>
            <w:r w:rsidRPr="00D06A1B">
              <w:rPr>
                <w:rFonts w:ascii="Times New Roman" w:eastAsia="Times New Roman" w:hAnsi="Times New Roman"/>
                <w:b/>
                <w:bCs/>
                <w:sz w:val="24"/>
                <w:szCs w:val="24"/>
                <w:lang w:eastAsia="ru-RU"/>
              </w:rPr>
              <w:t>ИНН 1435115270</w:t>
            </w:r>
          </w:p>
          <w:p w:rsidR="00CF557B" w:rsidRPr="00D06A1B" w:rsidRDefault="00CF557B" w:rsidP="00853396">
            <w:pPr>
              <w:suppressAutoHyphens/>
              <w:autoSpaceDE w:val="0"/>
              <w:snapToGrid w:val="0"/>
              <w:spacing w:after="0" w:line="240" w:lineRule="auto"/>
              <w:jc w:val="both"/>
              <w:rPr>
                <w:rFonts w:ascii="Times New Roman" w:eastAsia="Times New Roman" w:hAnsi="Times New Roman" w:cs="Calibri"/>
                <w:sz w:val="28"/>
                <w:szCs w:val="28"/>
                <w:lang w:eastAsia="zh-CN"/>
              </w:rPr>
            </w:pPr>
            <w:r w:rsidRPr="00D06A1B">
              <w:rPr>
                <w:rFonts w:ascii="Times New Roman" w:eastAsia="Times New Roman" w:hAnsi="Times New Roman"/>
                <w:b/>
                <w:bCs/>
                <w:sz w:val="24"/>
                <w:szCs w:val="24"/>
                <w:lang w:eastAsia="ru-RU"/>
              </w:rPr>
              <w:t>КПП 546050001</w:t>
            </w:r>
          </w:p>
          <w:p w:rsidR="00CF557B" w:rsidRPr="00D06A1B" w:rsidRDefault="00CF557B" w:rsidP="00853396">
            <w:pPr>
              <w:suppressAutoHyphens/>
              <w:autoSpaceDE w:val="0"/>
              <w:snapToGrid w:val="0"/>
              <w:spacing w:after="0" w:line="240" w:lineRule="auto"/>
              <w:jc w:val="both"/>
              <w:rPr>
                <w:rFonts w:ascii="Times New Roman" w:eastAsia="Times New Roman" w:hAnsi="Times New Roman" w:cs="Calibri"/>
                <w:sz w:val="28"/>
                <w:szCs w:val="28"/>
                <w:lang w:eastAsia="zh-CN"/>
              </w:rPr>
            </w:pPr>
            <w:r w:rsidRPr="00D06A1B">
              <w:rPr>
                <w:rFonts w:ascii="Times New Roman" w:eastAsia="Times New Roman" w:hAnsi="Times New Roman"/>
                <w:b/>
                <w:bCs/>
                <w:sz w:val="24"/>
                <w:szCs w:val="24"/>
                <w:lang w:eastAsia="ru-RU"/>
              </w:rPr>
              <w:t>р/с 40702810776020101432</w:t>
            </w:r>
          </w:p>
          <w:p w:rsidR="00CF557B" w:rsidRPr="00D06A1B" w:rsidRDefault="00CF557B" w:rsidP="00853396">
            <w:pPr>
              <w:suppressAutoHyphens/>
              <w:autoSpaceDE w:val="0"/>
              <w:snapToGrid w:val="0"/>
              <w:spacing w:after="0" w:line="240" w:lineRule="auto"/>
              <w:jc w:val="both"/>
              <w:rPr>
                <w:rFonts w:ascii="Times New Roman" w:eastAsia="Times New Roman" w:hAnsi="Times New Roman" w:cs="Calibri"/>
                <w:sz w:val="28"/>
                <w:szCs w:val="28"/>
                <w:lang w:eastAsia="zh-CN"/>
              </w:rPr>
            </w:pPr>
            <w:r w:rsidRPr="00D06A1B">
              <w:rPr>
                <w:rFonts w:ascii="Times New Roman" w:eastAsia="Times New Roman" w:hAnsi="Times New Roman"/>
                <w:b/>
                <w:bCs/>
                <w:sz w:val="24"/>
                <w:szCs w:val="24"/>
                <w:lang w:eastAsia="ru-RU"/>
              </w:rPr>
              <w:t>в филиале № 8603 Якутское отделение</w:t>
            </w:r>
          </w:p>
          <w:p w:rsidR="00CF557B" w:rsidRPr="00D06A1B" w:rsidRDefault="00CF557B" w:rsidP="00853396">
            <w:pPr>
              <w:suppressAutoHyphens/>
              <w:autoSpaceDE w:val="0"/>
              <w:snapToGrid w:val="0"/>
              <w:spacing w:after="0" w:line="240" w:lineRule="auto"/>
              <w:jc w:val="both"/>
              <w:rPr>
                <w:rFonts w:ascii="Times New Roman" w:eastAsia="Times New Roman" w:hAnsi="Times New Roman" w:cs="Calibri"/>
                <w:sz w:val="28"/>
                <w:szCs w:val="28"/>
                <w:lang w:eastAsia="zh-CN"/>
              </w:rPr>
            </w:pPr>
            <w:r w:rsidRPr="00D06A1B">
              <w:rPr>
                <w:rFonts w:ascii="Times New Roman" w:eastAsia="Times New Roman" w:hAnsi="Times New Roman"/>
                <w:b/>
                <w:bCs/>
                <w:sz w:val="24"/>
                <w:szCs w:val="24"/>
                <w:lang w:eastAsia="ru-RU"/>
              </w:rPr>
              <w:t>г. Якутск</w:t>
            </w:r>
          </w:p>
          <w:p w:rsidR="00CF557B" w:rsidRPr="00D06A1B" w:rsidRDefault="00CF557B" w:rsidP="00853396">
            <w:pPr>
              <w:suppressAutoHyphens/>
              <w:autoSpaceDE w:val="0"/>
              <w:snapToGrid w:val="0"/>
              <w:spacing w:after="0" w:line="240" w:lineRule="auto"/>
              <w:jc w:val="both"/>
              <w:rPr>
                <w:rFonts w:ascii="Times New Roman" w:eastAsia="Times New Roman" w:hAnsi="Times New Roman" w:cs="Calibri"/>
                <w:sz w:val="28"/>
                <w:szCs w:val="28"/>
                <w:lang w:eastAsia="zh-CN"/>
              </w:rPr>
            </w:pPr>
            <w:r w:rsidRPr="00D06A1B">
              <w:rPr>
                <w:rFonts w:ascii="Times New Roman" w:eastAsia="Times New Roman" w:hAnsi="Times New Roman"/>
                <w:b/>
                <w:bCs/>
                <w:sz w:val="24"/>
                <w:szCs w:val="24"/>
                <w:lang w:eastAsia="ru-RU"/>
              </w:rPr>
              <w:t>к/</w:t>
            </w:r>
            <w:proofErr w:type="gramStart"/>
            <w:r w:rsidRPr="00D06A1B">
              <w:rPr>
                <w:rFonts w:ascii="Times New Roman" w:eastAsia="Times New Roman" w:hAnsi="Times New Roman"/>
                <w:b/>
                <w:bCs/>
                <w:sz w:val="24"/>
                <w:szCs w:val="24"/>
                <w:lang w:eastAsia="ru-RU"/>
              </w:rPr>
              <w:t>с  30101810400000000609</w:t>
            </w:r>
            <w:proofErr w:type="gramEnd"/>
          </w:p>
          <w:p w:rsidR="00CF557B" w:rsidRPr="00D06A1B" w:rsidRDefault="00CF557B" w:rsidP="00853396">
            <w:pPr>
              <w:suppressAutoHyphens/>
              <w:autoSpaceDE w:val="0"/>
              <w:snapToGrid w:val="0"/>
              <w:spacing w:after="0" w:line="240" w:lineRule="auto"/>
              <w:jc w:val="both"/>
              <w:rPr>
                <w:rFonts w:ascii="Times New Roman" w:eastAsia="Times New Roman" w:hAnsi="Times New Roman" w:cs="Calibri"/>
                <w:sz w:val="28"/>
                <w:szCs w:val="28"/>
                <w:lang w:eastAsia="zh-CN"/>
              </w:rPr>
            </w:pPr>
            <w:r w:rsidRPr="00D06A1B">
              <w:rPr>
                <w:rFonts w:ascii="Times New Roman" w:eastAsia="Times New Roman" w:hAnsi="Times New Roman"/>
                <w:b/>
                <w:bCs/>
                <w:sz w:val="24"/>
                <w:szCs w:val="24"/>
                <w:lang w:eastAsia="ru-RU"/>
              </w:rPr>
              <w:t>БИК 049805609</w:t>
            </w:r>
          </w:p>
          <w:p w:rsidR="00CF557B" w:rsidRPr="00D06A1B" w:rsidRDefault="00CF557B" w:rsidP="00853396">
            <w:pPr>
              <w:suppressAutoHyphens/>
              <w:autoSpaceDE w:val="0"/>
              <w:snapToGrid w:val="0"/>
              <w:spacing w:after="0" w:line="240" w:lineRule="auto"/>
              <w:jc w:val="both"/>
              <w:rPr>
                <w:rFonts w:ascii="Times New Roman" w:eastAsia="Times New Roman" w:hAnsi="Times New Roman" w:cs="Calibri"/>
                <w:sz w:val="28"/>
                <w:szCs w:val="28"/>
                <w:lang w:eastAsia="zh-CN"/>
              </w:rPr>
            </w:pPr>
            <w:r w:rsidRPr="00D06A1B">
              <w:rPr>
                <w:rFonts w:ascii="Times New Roman" w:eastAsia="Times New Roman" w:hAnsi="Times New Roman"/>
                <w:b/>
                <w:bCs/>
                <w:sz w:val="24"/>
                <w:szCs w:val="24"/>
                <w:lang w:eastAsia="ru-RU"/>
              </w:rPr>
              <w:t>___________________ В.Н. Лебедев</w:t>
            </w:r>
          </w:p>
          <w:p w:rsidR="00CF557B" w:rsidRPr="00D06A1B" w:rsidRDefault="00CF557B" w:rsidP="00853396">
            <w:pPr>
              <w:suppressAutoHyphens/>
              <w:autoSpaceDE w:val="0"/>
              <w:snapToGrid w:val="0"/>
              <w:spacing w:after="0" w:line="240" w:lineRule="auto"/>
              <w:jc w:val="both"/>
              <w:rPr>
                <w:rFonts w:ascii="Times New Roman" w:eastAsia="Times New Roman" w:hAnsi="Times New Roman"/>
                <w:b/>
                <w:bCs/>
                <w:sz w:val="24"/>
                <w:szCs w:val="24"/>
                <w:lang w:eastAsia="ru-RU"/>
              </w:rPr>
            </w:pPr>
          </w:p>
          <w:p w:rsidR="00CF557B" w:rsidRPr="00D06A1B" w:rsidRDefault="00CF557B" w:rsidP="00853396">
            <w:pPr>
              <w:suppressAutoHyphens/>
              <w:autoSpaceDE w:val="0"/>
              <w:snapToGrid w:val="0"/>
              <w:spacing w:after="0" w:line="240" w:lineRule="auto"/>
              <w:jc w:val="both"/>
              <w:rPr>
                <w:rFonts w:ascii="Times New Roman" w:eastAsia="Times New Roman" w:hAnsi="Times New Roman" w:cs="Calibri"/>
                <w:sz w:val="28"/>
                <w:szCs w:val="28"/>
                <w:lang w:eastAsia="zh-CN"/>
              </w:rPr>
            </w:pPr>
            <w:r w:rsidRPr="00D06A1B">
              <w:rPr>
                <w:rFonts w:ascii="Times New Roman" w:eastAsia="Times New Roman" w:hAnsi="Times New Roman"/>
                <w:b/>
                <w:bCs/>
                <w:sz w:val="24"/>
                <w:szCs w:val="24"/>
                <w:lang w:eastAsia="ru-RU"/>
              </w:rPr>
              <w:t>«__</w:t>
            </w:r>
            <w:proofErr w:type="gramStart"/>
            <w:r w:rsidRPr="00D06A1B">
              <w:rPr>
                <w:rFonts w:ascii="Times New Roman" w:eastAsia="Times New Roman" w:hAnsi="Times New Roman"/>
                <w:b/>
                <w:bCs/>
                <w:sz w:val="24"/>
                <w:szCs w:val="24"/>
                <w:lang w:eastAsia="ru-RU"/>
              </w:rPr>
              <w:t>_»_</w:t>
            </w:r>
            <w:proofErr w:type="gramEnd"/>
            <w:r w:rsidRPr="00D06A1B">
              <w:rPr>
                <w:rFonts w:ascii="Times New Roman" w:eastAsia="Times New Roman" w:hAnsi="Times New Roman"/>
                <w:b/>
                <w:bCs/>
                <w:sz w:val="24"/>
                <w:szCs w:val="24"/>
                <w:lang w:eastAsia="ru-RU"/>
              </w:rPr>
              <w:t>________________ 2022 года</w:t>
            </w:r>
          </w:p>
          <w:p w:rsidR="00CF557B" w:rsidRPr="00D06A1B" w:rsidRDefault="00CF557B" w:rsidP="00853396">
            <w:pPr>
              <w:suppressAutoHyphens/>
              <w:autoSpaceDE w:val="0"/>
              <w:snapToGrid w:val="0"/>
              <w:spacing w:after="0" w:line="240" w:lineRule="auto"/>
              <w:jc w:val="both"/>
              <w:rPr>
                <w:rFonts w:ascii="Times New Roman" w:eastAsia="Times New Roman" w:hAnsi="Times New Roman"/>
                <w:b/>
                <w:bCs/>
                <w:sz w:val="24"/>
                <w:szCs w:val="24"/>
                <w:lang w:eastAsia="ru-RU"/>
              </w:rPr>
            </w:pPr>
          </w:p>
        </w:tc>
        <w:tc>
          <w:tcPr>
            <w:tcW w:w="4860" w:type="dxa"/>
            <w:shd w:val="clear" w:color="auto" w:fill="auto"/>
          </w:tcPr>
          <w:p w:rsidR="00CF557B" w:rsidRPr="00D06A1B" w:rsidRDefault="00CF557B" w:rsidP="00853396">
            <w:pPr>
              <w:keepNext/>
              <w:suppressAutoHyphens/>
              <w:autoSpaceDE w:val="0"/>
              <w:snapToGrid w:val="0"/>
              <w:spacing w:after="0" w:line="240" w:lineRule="auto"/>
              <w:jc w:val="center"/>
              <w:rPr>
                <w:rFonts w:ascii="Times New Roman" w:eastAsia="Times New Roman" w:hAnsi="Times New Roman" w:cs="Calibri"/>
                <w:sz w:val="28"/>
                <w:szCs w:val="28"/>
                <w:lang w:eastAsia="zh-CN"/>
              </w:rPr>
            </w:pPr>
            <w:r w:rsidRPr="00D06A1B">
              <w:rPr>
                <w:rFonts w:ascii="Times New Roman" w:eastAsia="Times New Roman" w:hAnsi="Times New Roman"/>
                <w:b/>
                <w:bCs/>
                <w:sz w:val="24"/>
                <w:szCs w:val="24"/>
                <w:lang w:eastAsia="ru-RU"/>
              </w:rPr>
              <w:t>ПОСТАВЩИК:</w:t>
            </w:r>
          </w:p>
          <w:p w:rsidR="00CF557B" w:rsidRPr="00D06A1B" w:rsidRDefault="00CF557B" w:rsidP="00853396">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CF557B" w:rsidRPr="00D06A1B" w:rsidRDefault="00CF557B" w:rsidP="00853396">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CF557B" w:rsidRPr="00D06A1B" w:rsidRDefault="00CF557B" w:rsidP="00853396">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CF557B" w:rsidRPr="00D06A1B" w:rsidRDefault="00CF557B" w:rsidP="00853396">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CF557B" w:rsidRPr="00D06A1B" w:rsidRDefault="00CF557B" w:rsidP="00853396">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CF557B" w:rsidRPr="00D06A1B" w:rsidRDefault="00CF557B" w:rsidP="00853396">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CF557B" w:rsidRPr="00D06A1B" w:rsidRDefault="00CF557B" w:rsidP="00853396">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CF557B" w:rsidRPr="00D06A1B" w:rsidRDefault="00CF557B" w:rsidP="00853396">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CF557B" w:rsidRPr="00D06A1B" w:rsidRDefault="00CF557B" w:rsidP="00853396">
            <w:pPr>
              <w:keepNext/>
              <w:suppressAutoHyphens/>
              <w:autoSpaceDE w:val="0"/>
              <w:snapToGrid w:val="0"/>
              <w:spacing w:after="0" w:line="240" w:lineRule="auto"/>
              <w:jc w:val="center"/>
              <w:rPr>
                <w:rFonts w:ascii="Times New Roman" w:eastAsia="Times New Roman" w:hAnsi="Times New Roman" w:cs="Calibri"/>
                <w:sz w:val="28"/>
                <w:szCs w:val="28"/>
                <w:lang w:eastAsia="zh-CN"/>
              </w:rPr>
            </w:pPr>
            <w:r w:rsidRPr="00D06A1B">
              <w:rPr>
                <w:rFonts w:ascii="Times New Roman" w:eastAsia="Times New Roman" w:hAnsi="Times New Roman"/>
                <w:b/>
                <w:bCs/>
                <w:sz w:val="24"/>
                <w:szCs w:val="24"/>
                <w:lang w:eastAsia="ru-RU"/>
              </w:rPr>
              <w:t>_______________________                       _______________________</w:t>
            </w:r>
          </w:p>
          <w:p w:rsidR="00CF557B" w:rsidRPr="00D06A1B" w:rsidRDefault="00CF557B" w:rsidP="00853396">
            <w:pPr>
              <w:keepNext/>
              <w:suppressAutoHyphens/>
              <w:autoSpaceDE w:val="0"/>
              <w:snapToGrid w:val="0"/>
              <w:spacing w:after="0" w:line="240" w:lineRule="auto"/>
              <w:jc w:val="center"/>
              <w:rPr>
                <w:rFonts w:ascii="Times New Roman" w:eastAsia="Times New Roman" w:hAnsi="Times New Roman"/>
                <w:b/>
                <w:bCs/>
                <w:sz w:val="24"/>
                <w:szCs w:val="24"/>
                <w:lang w:eastAsia="ru-RU"/>
              </w:rPr>
            </w:pPr>
          </w:p>
          <w:p w:rsidR="00CF557B" w:rsidRPr="00D06A1B" w:rsidRDefault="00CF557B" w:rsidP="00853396">
            <w:pPr>
              <w:keepNext/>
              <w:suppressAutoHyphens/>
              <w:autoSpaceDE w:val="0"/>
              <w:snapToGrid w:val="0"/>
              <w:spacing w:after="0" w:line="240" w:lineRule="auto"/>
              <w:jc w:val="both"/>
              <w:rPr>
                <w:rFonts w:ascii="Times New Roman" w:eastAsia="Times New Roman" w:hAnsi="Times New Roman" w:cs="Calibri"/>
                <w:sz w:val="28"/>
                <w:szCs w:val="28"/>
                <w:lang w:eastAsia="zh-CN"/>
              </w:rPr>
            </w:pPr>
            <w:r w:rsidRPr="00D06A1B">
              <w:rPr>
                <w:rFonts w:ascii="Times New Roman" w:eastAsia="Times New Roman" w:hAnsi="Times New Roman"/>
                <w:b/>
                <w:bCs/>
                <w:sz w:val="24"/>
                <w:szCs w:val="24"/>
                <w:lang w:eastAsia="ru-RU"/>
              </w:rPr>
              <w:t>«___»_________________ 2022 года</w:t>
            </w:r>
          </w:p>
        </w:tc>
      </w:tr>
    </w:tbl>
    <w:p w:rsidR="00CF557B" w:rsidRPr="00D06A1B" w:rsidRDefault="00CF557B" w:rsidP="00CF557B">
      <w:pPr>
        <w:suppressAutoHyphens/>
        <w:autoSpaceDE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w:t>
      </w:r>
      <w:r w:rsidRPr="00D06A1B">
        <w:rPr>
          <w:rFonts w:ascii="Times New Roman" w:eastAsia="Times New Roman" w:hAnsi="Times New Roman"/>
          <w:b/>
          <w:bCs/>
          <w:sz w:val="24"/>
          <w:szCs w:val="24"/>
          <w:lang w:eastAsia="ru-RU"/>
        </w:rPr>
        <w:t>. РЕКВИЗИТЫ СТОРОН</w:t>
      </w:r>
    </w:p>
    <w:p w:rsidR="00CF557B" w:rsidRPr="00D06A1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Pr="00D06A1B" w:rsidRDefault="00CF557B" w:rsidP="00CF557B">
      <w:pPr>
        <w:suppressAutoHyphens/>
        <w:spacing w:after="0" w:line="240" w:lineRule="auto"/>
        <w:jc w:val="right"/>
        <w:rPr>
          <w:rFonts w:ascii="Times New Roman" w:eastAsia="Times New Roman" w:hAnsi="Times New Roman" w:cs="Calibri"/>
          <w:sz w:val="20"/>
          <w:szCs w:val="20"/>
          <w:lang w:eastAsia="zh-CN"/>
        </w:rPr>
      </w:pPr>
      <w:r w:rsidRPr="00D06A1B">
        <w:rPr>
          <w:rFonts w:ascii="Times New Roman" w:eastAsia="Times New Roman" w:hAnsi="Times New Roman"/>
          <w:sz w:val="20"/>
          <w:szCs w:val="20"/>
          <w:lang w:eastAsia="ru-RU"/>
        </w:rPr>
        <w:lastRenderedPageBreak/>
        <w:t>Приложение № 1</w:t>
      </w:r>
    </w:p>
    <w:p w:rsidR="00CF557B" w:rsidRPr="00D06A1B" w:rsidRDefault="00CF557B" w:rsidP="00CF557B">
      <w:pPr>
        <w:suppressAutoHyphens/>
        <w:spacing w:after="0" w:line="240" w:lineRule="auto"/>
        <w:jc w:val="right"/>
        <w:rPr>
          <w:rFonts w:ascii="Times New Roman" w:eastAsia="Times New Roman" w:hAnsi="Times New Roman" w:cs="Calibri"/>
          <w:sz w:val="20"/>
          <w:szCs w:val="20"/>
          <w:lang w:eastAsia="zh-CN"/>
        </w:rPr>
      </w:pPr>
      <w:r w:rsidRPr="00D06A1B">
        <w:rPr>
          <w:rFonts w:ascii="Times New Roman" w:eastAsia="Times New Roman" w:hAnsi="Times New Roman"/>
          <w:sz w:val="20"/>
          <w:szCs w:val="20"/>
          <w:lang w:eastAsia="ru-RU"/>
        </w:rPr>
        <w:t xml:space="preserve">к Договору поставки </w:t>
      </w:r>
      <w:r>
        <w:rPr>
          <w:rFonts w:ascii="Times New Roman" w:eastAsia="Times New Roman" w:hAnsi="Times New Roman"/>
          <w:sz w:val="20"/>
          <w:szCs w:val="20"/>
          <w:lang w:eastAsia="ru-RU"/>
        </w:rPr>
        <w:t>авто</w:t>
      </w:r>
      <w:r w:rsidRPr="00D06A1B">
        <w:rPr>
          <w:rFonts w:ascii="Times New Roman" w:eastAsia="Times New Roman" w:hAnsi="Times New Roman"/>
          <w:sz w:val="20"/>
          <w:szCs w:val="20"/>
          <w:lang w:eastAsia="ru-RU"/>
        </w:rPr>
        <w:t>техники</w:t>
      </w:r>
    </w:p>
    <w:p w:rsidR="00CF557B" w:rsidRPr="00D06A1B" w:rsidRDefault="00CF557B" w:rsidP="00CF557B">
      <w:pPr>
        <w:suppressAutoHyphens/>
        <w:spacing w:after="0" w:line="240" w:lineRule="auto"/>
        <w:jc w:val="right"/>
        <w:rPr>
          <w:rFonts w:ascii="Times New Roman" w:eastAsia="Times New Roman" w:hAnsi="Times New Roman" w:cs="Calibri"/>
          <w:sz w:val="20"/>
          <w:szCs w:val="20"/>
          <w:lang w:eastAsia="zh-CN"/>
        </w:rPr>
      </w:pPr>
      <w:r w:rsidRPr="00D06A1B">
        <w:rPr>
          <w:rFonts w:ascii="Times New Roman" w:eastAsia="Times New Roman" w:hAnsi="Times New Roman"/>
          <w:sz w:val="20"/>
          <w:szCs w:val="20"/>
          <w:lang w:eastAsia="ru-RU"/>
        </w:rPr>
        <w:t>от «____» __________2022 г. № _____</w:t>
      </w:r>
    </w:p>
    <w:p w:rsidR="00CF557B" w:rsidRPr="00D06A1B" w:rsidRDefault="00CF557B" w:rsidP="00CF557B">
      <w:pPr>
        <w:suppressAutoHyphens/>
        <w:spacing w:after="0" w:line="240" w:lineRule="auto"/>
        <w:jc w:val="both"/>
        <w:rPr>
          <w:rFonts w:ascii="Times New Roman" w:eastAsia="Times New Roman" w:hAnsi="Times New Roman"/>
          <w:b/>
          <w:i/>
          <w:sz w:val="24"/>
          <w:szCs w:val="24"/>
          <w:lang w:eastAsia="ru-RU"/>
        </w:rPr>
      </w:pPr>
    </w:p>
    <w:p w:rsidR="00CF557B" w:rsidRDefault="00CF557B" w:rsidP="00CF557B">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СПЕЦИФИКАЦИЯ</w:t>
      </w:r>
    </w:p>
    <w:tbl>
      <w:tblPr>
        <w:tblStyle w:val="aff7"/>
        <w:tblW w:w="9777" w:type="dxa"/>
        <w:tblLayout w:type="fixed"/>
        <w:tblLook w:val="04A0" w:firstRow="1" w:lastRow="0" w:firstColumn="1" w:lastColumn="0" w:noHBand="0" w:noVBand="1"/>
      </w:tblPr>
      <w:tblGrid>
        <w:gridCol w:w="519"/>
        <w:gridCol w:w="2737"/>
        <w:gridCol w:w="1275"/>
        <w:gridCol w:w="5246"/>
      </w:tblGrid>
      <w:tr w:rsidR="00CF557B" w:rsidRPr="00B306A3" w:rsidTr="00853396">
        <w:tc>
          <w:tcPr>
            <w:tcW w:w="9777" w:type="dxa"/>
            <w:gridSpan w:val="4"/>
            <w:vAlign w:val="center"/>
          </w:tcPr>
          <w:p w:rsidR="00CF557B" w:rsidRPr="00B306A3" w:rsidRDefault="00CF557B" w:rsidP="00853396">
            <w:pPr>
              <w:spacing w:after="0"/>
              <w:jc w:val="center"/>
              <w:rPr>
                <w:rFonts w:ascii="Times New Roman" w:hAnsi="Times New Roman"/>
                <w:sz w:val="24"/>
                <w:szCs w:val="24"/>
              </w:rPr>
            </w:pPr>
            <w:r>
              <w:rPr>
                <w:rFonts w:ascii="Times New Roman" w:hAnsi="Times New Roman"/>
                <w:b/>
                <w:bCs/>
                <w:sz w:val="24"/>
                <w:szCs w:val="24"/>
              </w:rPr>
              <w:t xml:space="preserve">Автомобиль </w:t>
            </w:r>
            <w:r>
              <w:rPr>
                <w:rFonts w:ascii="Times New Roman" w:hAnsi="Times New Roman"/>
                <w:b/>
                <w:bCs/>
                <w:sz w:val="24"/>
                <w:szCs w:val="24"/>
                <w:lang w:val="en-US"/>
              </w:rPr>
              <w:t>Hino</w:t>
            </w:r>
            <w:r w:rsidRPr="008C39CA">
              <w:rPr>
                <w:rFonts w:ascii="Times New Roman" w:hAnsi="Times New Roman"/>
                <w:b/>
                <w:bCs/>
                <w:sz w:val="24"/>
                <w:szCs w:val="24"/>
              </w:rPr>
              <w:t xml:space="preserve"> 300 </w:t>
            </w:r>
            <w:r>
              <w:rPr>
                <w:rFonts w:ascii="Times New Roman" w:hAnsi="Times New Roman"/>
                <w:b/>
                <w:bCs/>
                <w:sz w:val="24"/>
                <w:szCs w:val="24"/>
              </w:rPr>
              <w:t>с рефрижераторной установкой</w:t>
            </w:r>
          </w:p>
        </w:tc>
      </w:tr>
      <w:tr w:rsidR="00CF557B" w:rsidRPr="00B306A3" w:rsidTr="00DB5BFE">
        <w:tc>
          <w:tcPr>
            <w:tcW w:w="519" w:type="dxa"/>
          </w:tcPr>
          <w:p w:rsidR="00CF557B" w:rsidRPr="00B306A3" w:rsidRDefault="00CF557B" w:rsidP="00853396">
            <w:pPr>
              <w:spacing w:after="0"/>
              <w:jc w:val="center"/>
              <w:rPr>
                <w:rFonts w:ascii="Times New Roman" w:hAnsi="Times New Roman"/>
                <w:sz w:val="24"/>
                <w:szCs w:val="24"/>
              </w:rPr>
            </w:pPr>
            <w:r w:rsidRPr="00B306A3">
              <w:rPr>
                <w:rFonts w:ascii="Times New Roman" w:hAnsi="Times New Roman"/>
                <w:b/>
                <w:bCs/>
                <w:sz w:val="24"/>
                <w:szCs w:val="24"/>
              </w:rPr>
              <w:t>№</w:t>
            </w:r>
          </w:p>
        </w:tc>
        <w:tc>
          <w:tcPr>
            <w:tcW w:w="2737" w:type="dxa"/>
            <w:vAlign w:val="center"/>
          </w:tcPr>
          <w:p w:rsidR="00CF557B" w:rsidRPr="00B306A3" w:rsidRDefault="00CF557B" w:rsidP="00853396">
            <w:pPr>
              <w:spacing w:after="0"/>
              <w:jc w:val="center"/>
              <w:rPr>
                <w:rFonts w:ascii="Times New Roman" w:hAnsi="Times New Roman"/>
                <w:b/>
                <w:bCs/>
                <w:sz w:val="24"/>
                <w:szCs w:val="24"/>
              </w:rPr>
            </w:pPr>
            <w:r w:rsidRPr="00B306A3">
              <w:rPr>
                <w:rFonts w:ascii="Times New Roman" w:hAnsi="Times New Roman"/>
                <w:b/>
                <w:bCs/>
                <w:sz w:val="24"/>
                <w:szCs w:val="24"/>
              </w:rPr>
              <w:t>Параметр</w:t>
            </w:r>
          </w:p>
        </w:tc>
        <w:tc>
          <w:tcPr>
            <w:tcW w:w="1275" w:type="dxa"/>
            <w:vAlign w:val="center"/>
          </w:tcPr>
          <w:p w:rsidR="00CF557B" w:rsidRPr="00B306A3" w:rsidRDefault="00CF557B" w:rsidP="00B222DC">
            <w:pPr>
              <w:spacing w:after="0"/>
              <w:jc w:val="center"/>
              <w:rPr>
                <w:rFonts w:ascii="Times New Roman" w:hAnsi="Times New Roman"/>
                <w:b/>
                <w:bCs/>
                <w:sz w:val="24"/>
                <w:szCs w:val="24"/>
              </w:rPr>
            </w:pPr>
            <w:r>
              <w:rPr>
                <w:rFonts w:ascii="Times New Roman" w:hAnsi="Times New Roman"/>
                <w:b/>
                <w:bCs/>
                <w:sz w:val="24"/>
                <w:szCs w:val="24"/>
              </w:rPr>
              <w:t>ед. изм</w:t>
            </w:r>
            <w:r w:rsidR="00B222DC">
              <w:rPr>
                <w:rFonts w:ascii="Times New Roman" w:hAnsi="Times New Roman"/>
                <w:b/>
                <w:bCs/>
                <w:sz w:val="24"/>
                <w:szCs w:val="24"/>
              </w:rPr>
              <w:t>.</w:t>
            </w:r>
          </w:p>
        </w:tc>
        <w:tc>
          <w:tcPr>
            <w:tcW w:w="5246" w:type="dxa"/>
            <w:vAlign w:val="center"/>
          </w:tcPr>
          <w:p w:rsidR="00CF557B" w:rsidRPr="00B306A3" w:rsidRDefault="00CF557B" w:rsidP="00853396">
            <w:pPr>
              <w:spacing w:after="0"/>
              <w:jc w:val="center"/>
              <w:rPr>
                <w:rFonts w:ascii="Times New Roman" w:hAnsi="Times New Roman"/>
                <w:b/>
                <w:bCs/>
                <w:sz w:val="24"/>
                <w:szCs w:val="24"/>
              </w:rPr>
            </w:pPr>
            <w:r w:rsidRPr="00B306A3">
              <w:rPr>
                <w:rFonts w:ascii="Times New Roman" w:hAnsi="Times New Roman"/>
                <w:b/>
                <w:bCs/>
                <w:sz w:val="24"/>
                <w:szCs w:val="24"/>
              </w:rPr>
              <w:t>Значение</w:t>
            </w:r>
          </w:p>
        </w:tc>
      </w:tr>
      <w:tr w:rsidR="00CF557B" w:rsidRPr="00B306A3" w:rsidTr="00853396">
        <w:tc>
          <w:tcPr>
            <w:tcW w:w="9777" w:type="dxa"/>
            <w:gridSpan w:val="4"/>
            <w:vAlign w:val="center"/>
          </w:tcPr>
          <w:p w:rsidR="00CF557B" w:rsidRPr="00B306A3" w:rsidRDefault="00CF557B" w:rsidP="00853396">
            <w:pPr>
              <w:spacing w:after="0"/>
              <w:jc w:val="center"/>
              <w:rPr>
                <w:rFonts w:ascii="Times New Roman" w:hAnsi="Times New Roman"/>
                <w:b/>
                <w:bCs/>
                <w:sz w:val="24"/>
                <w:szCs w:val="24"/>
              </w:rPr>
            </w:pPr>
            <w:r w:rsidRPr="00B306A3">
              <w:rPr>
                <w:rFonts w:ascii="Times New Roman" w:hAnsi="Times New Roman"/>
                <w:b/>
                <w:bCs/>
                <w:sz w:val="24"/>
                <w:szCs w:val="24"/>
              </w:rPr>
              <w:t>Двигатель</w:t>
            </w:r>
          </w:p>
        </w:tc>
      </w:tr>
      <w:tr w:rsidR="00CF557B" w:rsidRPr="00B306A3" w:rsidTr="00DB5BFE">
        <w:tc>
          <w:tcPr>
            <w:tcW w:w="519" w:type="dxa"/>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1</w:t>
            </w:r>
          </w:p>
        </w:tc>
        <w:tc>
          <w:tcPr>
            <w:tcW w:w="2737" w:type="dxa"/>
            <w:vAlign w:val="center"/>
          </w:tcPr>
          <w:p w:rsidR="00CF557B" w:rsidRPr="00B306A3"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Марка</w:t>
            </w:r>
          </w:p>
        </w:tc>
        <w:tc>
          <w:tcPr>
            <w:tcW w:w="1275" w:type="dxa"/>
            <w:vAlign w:val="center"/>
          </w:tcPr>
          <w:p w:rsidR="00CF557B" w:rsidRPr="00B306A3" w:rsidRDefault="00CF557B" w:rsidP="00853396">
            <w:pPr>
              <w:spacing w:after="0"/>
              <w:jc w:val="center"/>
              <w:rPr>
                <w:rFonts w:ascii="Times New Roman" w:hAnsi="Times New Roman"/>
                <w:color w:val="000000" w:themeColor="text1"/>
                <w:sz w:val="24"/>
                <w:szCs w:val="24"/>
              </w:rPr>
            </w:pPr>
          </w:p>
        </w:tc>
        <w:tc>
          <w:tcPr>
            <w:tcW w:w="5246" w:type="dxa"/>
            <w:vAlign w:val="center"/>
          </w:tcPr>
          <w:p w:rsidR="00CF557B" w:rsidRPr="008C39CA" w:rsidRDefault="00CF557B" w:rsidP="00853396">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Hino</w:t>
            </w:r>
          </w:p>
        </w:tc>
      </w:tr>
      <w:tr w:rsidR="00CF557B" w:rsidRPr="00B306A3" w:rsidTr="00DB5BFE">
        <w:tc>
          <w:tcPr>
            <w:tcW w:w="519" w:type="dxa"/>
          </w:tcPr>
          <w:p w:rsidR="00CF557B" w:rsidRPr="00B306A3" w:rsidRDefault="00CF557B" w:rsidP="00853396">
            <w:pPr>
              <w:spacing w:after="0"/>
              <w:jc w:val="center"/>
              <w:rPr>
                <w:rFonts w:ascii="Times New Roman" w:hAnsi="Times New Roman"/>
                <w:b/>
                <w:bCs/>
                <w:sz w:val="24"/>
                <w:szCs w:val="24"/>
              </w:rPr>
            </w:pPr>
            <w:r>
              <w:rPr>
                <w:rFonts w:ascii="Times New Roman" w:hAnsi="Times New Roman"/>
                <w:b/>
                <w:bCs/>
                <w:sz w:val="24"/>
                <w:szCs w:val="24"/>
              </w:rPr>
              <w:t>2</w:t>
            </w:r>
          </w:p>
        </w:tc>
        <w:tc>
          <w:tcPr>
            <w:tcW w:w="2737" w:type="dxa"/>
            <w:vAlign w:val="center"/>
          </w:tcPr>
          <w:p w:rsidR="00CF557B" w:rsidRPr="00B306A3" w:rsidRDefault="00CF557B" w:rsidP="00853396">
            <w:pPr>
              <w:spacing w:after="0"/>
              <w:rPr>
                <w:rFonts w:ascii="Times New Roman" w:hAnsi="Times New Roman"/>
                <w:color w:val="000000" w:themeColor="text1"/>
                <w:sz w:val="24"/>
                <w:szCs w:val="24"/>
              </w:rPr>
            </w:pPr>
            <w:r w:rsidRPr="00B306A3">
              <w:rPr>
                <w:rFonts w:ascii="Times New Roman" w:hAnsi="Times New Roman"/>
                <w:color w:val="000000" w:themeColor="text1"/>
                <w:sz w:val="24"/>
                <w:szCs w:val="24"/>
              </w:rPr>
              <w:t>Тип</w:t>
            </w:r>
          </w:p>
        </w:tc>
        <w:tc>
          <w:tcPr>
            <w:tcW w:w="1275" w:type="dxa"/>
            <w:vAlign w:val="center"/>
          </w:tcPr>
          <w:p w:rsidR="00CF557B" w:rsidRPr="00B306A3" w:rsidRDefault="00CF557B" w:rsidP="00853396">
            <w:pPr>
              <w:spacing w:after="0"/>
              <w:jc w:val="center"/>
              <w:rPr>
                <w:rFonts w:ascii="Times New Roman" w:hAnsi="Times New Roman"/>
                <w:color w:val="000000" w:themeColor="text1"/>
                <w:sz w:val="24"/>
                <w:szCs w:val="24"/>
              </w:rPr>
            </w:pPr>
          </w:p>
        </w:tc>
        <w:tc>
          <w:tcPr>
            <w:tcW w:w="5246" w:type="dxa"/>
            <w:vAlign w:val="center"/>
          </w:tcPr>
          <w:p w:rsidR="00CF557B" w:rsidRPr="00B306A3" w:rsidRDefault="00CF557B" w:rsidP="00853396">
            <w:pPr>
              <w:spacing w:after="0"/>
              <w:jc w:val="center"/>
              <w:rPr>
                <w:rFonts w:ascii="Times New Roman" w:hAnsi="Times New Roman"/>
                <w:color w:val="000000" w:themeColor="text1"/>
                <w:sz w:val="24"/>
                <w:szCs w:val="24"/>
              </w:rPr>
            </w:pPr>
            <w:r w:rsidRPr="00B306A3">
              <w:rPr>
                <w:rFonts w:ascii="Times New Roman" w:hAnsi="Times New Roman"/>
                <w:color w:val="000000" w:themeColor="text1"/>
                <w:sz w:val="24"/>
                <w:szCs w:val="24"/>
              </w:rPr>
              <w:t>дизельный</w:t>
            </w:r>
          </w:p>
        </w:tc>
      </w:tr>
      <w:tr w:rsidR="00CF557B" w:rsidRPr="00B306A3" w:rsidTr="00DB5BFE">
        <w:tc>
          <w:tcPr>
            <w:tcW w:w="519" w:type="dxa"/>
          </w:tcPr>
          <w:p w:rsidR="00CF557B" w:rsidRPr="00B306A3" w:rsidRDefault="00CF557B" w:rsidP="00853396">
            <w:pPr>
              <w:spacing w:after="0"/>
              <w:jc w:val="center"/>
              <w:rPr>
                <w:rFonts w:ascii="Times New Roman" w:hAnsi="Times New Roman"/>
                <w:b/>
                <w:bCs/>
                <w:sz w:val="24"/>
                <w:szCs w:val="24"/>
              </w:rPr>
            </w:pPr>
            <w:r>
              <w:rPr>
                <w:rFonts w:ascii="Times New Roman" w:hAnsi="Times New Roman"/>
                <w:b/>
                <w:bCs/>
                <w:sz w:val="24"/>
                <w:szCs w:val="24"/>
              </w:rPr>
              <w:t>3</w:t>
            </w:r>
          </w:p>
        </w:tc>
        <w:tc>
          <w:tcPr>
            <w:tcW w:w="2737" w:type="dxa"/>
            <w:vAlign w:val="center"/>
          </w:tcPr>
          <w:p w:rsidR="00CF557B" w:rsidRPr="00B306A3"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Мощность</w:t>
            </w:r>
          </w:p>
        </w:tc>
        <w:tc>
          <w:tcPr>
            <w:tcW w:w="1275" w:type="dxa"/>
            <w:vAlign w:val="center"/>
          </w:tcPr>
          <w:p w:rsidR="00CF557B" w:rsidRDefault="00CF557B" w:rsidP="00853396">
            <w:pPr>
              <w:spacing w:after="0"/>
              <w:jc w:val="cente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л.с</w:t>
            </w:r>
            <w:proofErr w:type="spellEnd"/>
            <w:r>
              <w:rPr>
                <w:rFonts w:ascii="Times New Roman" w:hAnsi="Times New Roman"/>
                <w:color w:val="000000" w:themeColor="text1"/>
                <w:sz w:val="24"/>
                <w:szCs w:val="24"/>
              </w:rPr>
              <w:t>.</w:t>
            </w:r>
          </w:p>
        </w:tc>
        <w:tc>
          <w:tcPr>
            <w:tcW w:w="5246" w:type="dxa"/>
            <w:vAlign w:val="center"/>
          </w:tcPr>
          <w:p w:rsidR="00CF557B" w:rsidRPr="00B306A3" w:rsidRDefault="00CF557B" w:rsidP="00853396">
            <w:pPr>
              <w:spacing w:after="0"/>
              <w:jc w:val="center"/>
              <w:rPr>
                <w:rFonts w:ascii="Times New Roman" w:hAnsi="Times New Roman"/>
                <w:color w:val="000000" w:themeColor="text1"/>
                <w:sz w:val="24"/>
                <w:szCs w:val="24"/>
              </w:rPr>
            </w:pPr>
          </w:p>
        </w:tc>
      </w:tr>
      <w:tr w:rsidR="00CF557B" w:rsidRPr="00B306A3" w:rsidTr="00853396">
        <w:tc>
          <w:tcPr>
            <w:tcW w:w="9777" w:type="dxa"/>
            <w:gridSpan w:val="4"/>
            <w:vAlign w:val="center"/>
          </w:tcPr>
          <w:p w:rsidR="00CF557B" w:rsidRPr="00B306A3" w:rsidRDefault="00CF557B" w:rsidP="00853396">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Трансмиссия</w:t>
            </w:r>
          </w:p>
        </w:tc>
      </w:tr>
      <w:tr w:rsidR="00CF557B" w:rsidRPr="00B306A3" w:rsidTr="00DB5BFE">
        <w:tc>
          <w:tcPr>
            <w:tcW w:w="519" w:type="dxa"/>
            <w:vAlign w:val="center"/>
          </w:tcPr>
          <w:p w:rsidR="00CF557B" w:rsidRPr="00B306A3" w:rsidRDefault="00CF557B" w:rsidP="00853396">
            <w:pPr>
              <w:spacing w:after="0"/>
              <w:jc w:val="center"/>
              <w:rPr>
                <w:rFonts w:ascii="Times New Roman" w:hAnsi="Times New Roman"/>
                <w:b/>
                <w:bCs/>
                <w:sz w:val="24"/>
                <w:szCs w:val="24"/>
              </w:rPr>
            </w:pPr>
            <w:r>
              <w:rPr>
                <w:rFonts w:ascii="Times New Roman" w:hAnsi="Times New Roman"/>
                <w:b/>
                <w:bCs/>
                <w:sz w:val="24"/>
                <w:szCs w:val="24"/>
              </w:rPr>
              <w:t>4</w:t>
            </w:r>
          </w:p>
        </w:tc>
        <w:tc>
          <w:tcPr>
            <w:tcW w:w="2737" w:type="dxa"/>
            <w:vAlign w:val="center"/>
          </w:tcPr>
          <w:p w:rsidR="00CF557B" w:rsidRPr="00B306A3"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w:t>
            </w:r>
          </w:p>
        </w:tc>
        <w:tc>
          <w:tcPr>
            <w:tcW w:w="1275" w:type="dxa"/>
            <w:vAlign w:val="center"/>
          </w:tcPr>
          <w:p w:rsidR="00CF557B" w:rsidRDefault="00CF557B" w:rsidP="00853396">
            <w:pPr>
              <w:spacing w:after="0"/>
              <w:jc w:val="center"/>
              <w:rPr>
                <w:rFonts w:ascii="Times New Roman" w:hAnsi="Times New Roman"/>
                <w:color w:val="000000" w:themeColor="text1"/>
                <w:sz w:val="24"/>
                <w:szCs w:val="24"/>
              </w:rPr>
            </w:pPr>
          </w:p>
        </w:tc>
        <w:tc>
          <w:tcPr>
            <w:tcW w:w="5246" w:type="dxa"/>
            <w:vAlign w:val="center"/>
          </w:tcPr>
          <w:p w:rsidR="00CF557B" w:rsidRPr="00B306A3" w:rsidRDefault="00CF557B" w:rsidP="00853396">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механическая, 6-ступенчатая, полностью синхронизированная</w:t>
            </w:r>
          </w:p>
        </w:tc>
      </w:tr>
      <w:tr w:rsidR="00CF557B" w:rsidRPr="00B306A3" w:rsidTr="00853396">
        <w:tc>
          <w:tcPr>
            <w:tcW w:w="9777" w:type="dxa"/>
            <w:gridSpan w:val="4"/>
          </w:tcPr>
          <w:p w:rsidR="00CF557B" w:rsidRPr="00B306A3" w:rsidRDefault="00CF557B" w:rsidP="00853396">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Сцепление</w:t>
            </w:r>
          </w:p>
        </w:tc>
      </w:tr>
      <w:tr w:rsidR="00CF557B" w:rsidRPr="00B306A3" w:rsidTr="00DB5BFE">
        <w:tc>
          <w:tcPr>
            <w:tcW w:w="519" w:type="dxa"/>
            <w:vAlign w:val="center"/>
          </w:tcPr>
          <w:p w:rsidR="00CF557B" w:rsidRPr="00B306A3" w:rsidRDefault="00CF557B" w:rsidP="00853396">
            <w:pPr>
              <w:spacing w:after="0"/>
              <w:jc w:val="center"/>
              <w:rPr>
                <w:rFonts w:ascii="Times New Roman" w:hAnsi="Times New Roman"/>
                <w:b/>
                <w:bCs/>
                <w:sz w:val="24"/>
                <w:szCs w:val="24"/>
              </w:rPr>
            </w:pPr>
            <w:r>
              <w:rPr>
                <w:rFonts w:ascii="Times New Roman" w:hAnsi="Times New Roman"/>
                <w:b/>
                <w:bCs/>
                <w:sz w:val="24"/>
                <w:szCs w:val="24"/>
              </w:rPr>
              <w:t>5</w:t>
            </w:r>
          </w:p>
        </w:tc>
        <w:tc>
          <w:tcPr>
            <w:tcW w:w="2737" w:type="dxa"/>
            <w:vAlign w:val="center"/>
          </w:tcPr>
          <w:p w:rsidR="00CF557B" w:rsidRPr="00B306A3"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w:t>
            </w:r>
          </w:p>
        </w:tc>
        <w:tc>
          <w:tcPr>
            <w:tcW w:w="1275" w:type="dxa"/>
          </w:tcPr>
          <w:p w:rsidR="00CF557B" w:rsidRPr="00B306A3" w:rsidRDefault="00CF557B" w:rsidP="00853396">
            <w:pPr>
              <w:spacing w:after="0"/>
              <w:jc w:val="center"/>
              <w:rPr>
                <w:rFonts w:ascii="Times New Roman" w:hAnsi="Times New Roman"/>
                <w:color w:val="000000" w:themeColor="text1"/>
                <w:sz w:val="24"/>
                <w:szCs w:val="24"/>
              </w:rPr>
            </w:pPr>
          </w:p>
        </w:tc>
        <w:tc>
          <w:tcPr>
            <w:tcW w:w="5246" w:type="dxa"/>
            <w:vAlign w:val="center"/>
          </w:tcPr>
          <w:p w:rsidR="00CF557B" w:rsidRPr="00096ED0" w:rsidRDefault="00CF557B" w:rsidP="00853396">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сухое, однодисковое, гидравлический привод</w:t>
            </w:r>
          </w:p>
        </w:tc>
      </w:tr>
      <w:tr w:rsidR="00CF557B" w:rsidRPr="00B306A3" w:rsidTr="00853396">
        <w:tc>
          <w:tcPr>
            <w:tcW w:w="9777" w:type="dxa"/>
            <w:gridSpan w:val="4"/>
          </w:tcPr>
          <w:p w:rsidR="00CF557B" w:rsidRPr="00B306A3" w:rsidRDefault="00CF557B" w:rsidP="00853396">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Тормозная система</w:t>
            </w:r>
          </w:p>
        </w:tc>
      </w:tr>
      <w:tr w:rsidR="00CF557B" w:rsidRPr="00B306A3" w:rsidTr="00DB5BFE">
        <w:tc>
          <w:tcPr>
            <w:tcW w:w="519" w:type="dxa"/>
            <w:vAlign w:val="center"/>
          </w:tcPr>
          <w:p w:rsidR="00CF557B" w:rsidRPr="00B306A3" w:rsidRDefault="00CF557B" w:rsidP="00853396">
            <w:pPr>
              <w:spacing w:after="0"/>
              <w:jc w:val="center"/>
              <w:rPr>
                <w:rFonts w:ascii="Times New Roman" w:hAnsi="Times New Roman"/>
                <w:b/>
                <w:bCs/>
                <w:sz w:val="24"/>
                <w:szCs w:val="24"/>
              </w:rPr>
            </w:pPr>
            <w:r>
              <w:rPr>
                <w:rFonts w:ascii="Times New Roman" w:hAnsi="Times New Roman"/>
                <w:b/>
                <w:bCs/>
                <w:sz w:val="24"/>
                <w:szCs w:val="24"/>
              </w:rPr>
              <w:t>6</w:t>
            </w:r>
          </w:p>
        </w:tc>
        <w:tc>
          <w:tcPr>
            <w:tcW w:w="2737" w:type="dxa"/>
            <w:vAlign w:val="center"/>
          </w:tcPr>
          <w:p w:rsidR="00CF557B" w:rsidRPr="00B306A3"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w:t>
            </w:r>
          </w:p>
        </w:tc>
        <w:tc>
          <w:tcPr>
            <w:tcW w:w="1275" w:type="dxa"/>
          </w:tcPr>
          <w:p w:rsidR="00CF557B" w:rsidRPr="00B306A3" w:rsidRDefault="00CF557B" w:rsidP="00853396">
            <w:pPr>
              <w:spacing w:after="0"/>
              <w:jc w:val="center"/>
              <w:rPr>
                <w:rFonts w:ascii="Times New Roman" w:hAnsi="Times New Roman"/>
                <w:color w:val="000000" w:themeColor="text1"/>
                <w:sz w:val="24"/>
                <w:szCs w:val="24"/>
              </w:rPr>
            </w:pPr>
          </w:p>
        </w:tc>
        <w:tc>
          <w:tcPr>
            <w:tcW w:w="5246" w:type="dxa"/>
            <w:vAlign w:val="center"/>
          </w:tcPr>
          <w:p w:rsidR="00CF557B" w:rsidRPr="00B306A3" w:rsidRDefault="00CF557B" w:rsidP="00853396">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гидравлическая, двухконтурная, вакуумный усилитель</w:t>
            </w:r>
          </w:p>
        </w:tc>
      </w:tr>
      <w:tr w:rsidR="00CF557B" w:rsidRPr="00B306A3" w:rsidTr="00DB5BFE">
        <w:tc>
          <w:tcPr>
            <w:tcW w:w="519" w:type="dxa"/>
            <w:vAlign w:val="center"/>
          </w:tcPr>
          <w:p w:rsidR="00CF557B" w:rsidRPr="00B306A3" w:rsidRDefault="00CF557B" w:rsidP="00853396">
            <w:pPr>
              <w:spacing w:after="0"/>
              <w:jc w:val="center"/>
              <w:rPr>
                <w:rFonts w:ascii="Times New Roman" w:hAnsi="Times New Roman"/>
                <w:b/>
                <w:bCs/>
                <w:sz w:val="24"/>
                <w:szCs w:val="24"/>
              </w:rPr>
            </w:pPr>
            <w:r>
              <w:rPr>
                <w:rFonts w:ascii="Times New Roman" w:hAnsi="Times New Roman"/>
                <w:b/>
                <w:bCs/>
                <w:sz w:val="24"/>
                <w:szCs w:val="24"/>
              </w:rPr>
              <w:t>7</w:t>
            </w:r>
          </w:p>
        </w:tc>
        <w:tc>
          <w:tcPr>
            <w:tcW w:w="2737" w:type="dxa"/>
            <w:vAlign w:val="center"/>
          </w:tcPr>
          <w:p w:rsidR="00CF557B" w:rsidRPr="00B306A3"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Передние тормоза</w:t>
            </w:r>
          </w:p>
        </w:tc>
        <w:tc>
          <w:tcPr>
            <w:tcW w:w="1275" w:type="dxa"/>
          </w:tcPr>
          <w:p w:rsidR="00CF557B" w:rsidRPr="00B306A3" w:rsidRDefault="00CF557B" w:rsidP="00853396">
            <w:pPr>
              <w:spacing w:after="0"/>
              <w:jc w:val="center"/>
              <w:rPr>
                <w:rFonts w:ascii="Times New Roman" w:hAnsi="Times New Roman"/>
                <w:color w:val="000000" w:themeColor="text1"/>
                <w:sz w:val="24"/>
                <w:szCs w:val="24"/>
              </w:rPr>
            </w:pPr>
          </w:p>
        </w:tc>
        <w:tc>
          <w:tcPr>
            <w:tcW w:w="5246" w:type="dxa"/>
            <w:vAlign w:val="center"/>
          </w:tcPr>
          <w:p w:rsidR="00CF557B" w:rsidRPr="00B306A3" w:rsidRDefault="00CF557B" w:rsidP="00853396">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дисковые, вентилируемые</w:t>
            </w:r>
          </w:p>
        </w:tc>
      </w:tr>
      <w:tr w:rsidR="00CF557B" w:rsidRPr="00B306A3" w:rsidTr="00DB5BFE">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8</w:t>
            </w:r>
          </w:p>
        </w:tc>
        <w:tc>
          <w:tcPr>
            <w:tcW w:w="2737"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Задние тормоза</w:t>
            </w:r>
          </w:p>
        </w:tc>
        <w:tc>
          <w:tcPr>
            <w:tcW w:w="1275" w:type="dxa"/>
          </w:tcPr>
          <w:p w:rsidR="00CF557B" w:rsidRPr="00B306A3" w:rsidRDefault="00CF557B" w:rsidP="00853396">
            <w:pPr>
              <w:spacing w:after="0"/>
              <w:jc w:val="center"/>
              <w:rPr>
                <w:rFonts w:ascii="Times New Roman" w:hAnsi="Times New Roman"/>
                <w:color w:val="000000" w:themeColor="text1"/>
                <w:sz w:val="24"/>
                <w:szCs w:val="24"/>
              </w:rPr>
            </w:pPr>
          </w:p>
        </w:tc>
        <w:tc>
          <w:tcPr>
            <w:tcW w:w="5246" w:type="dxa"/>
            <w:vAlign w:val="center"/>
          </w:tcPr>
          <w:p w:rsidR="00CF557B" w:rsidRDefault="00CF557B" w:rsidP="00853396">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дисковые, вентилируемые</w:t>
            </w:r>
          </w:p>
        </w:tc>
      </w:tr>
      <w:tr w:rsidR="00CF557B" w:rsidRPr="00B306A3" w:rsidTr="00853396">
        <w:tc>
          <w:tcPr>
            <w:tcW w:w="9777" w:type="dxa"/>
            <w:gridSpan w:val="4"/>
            <w:vAlign w:val="center"/>
          </w:tcPr>
          <w:p w:rsidR="00CF557B" w:rsidRPr="00B306A3" w:rsidRDefault="00CF557B" w:rsidP="00853396">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Система безопасности</w:t>
            </w:r>
          </w:p>
        </w:tc>
      </w:tr>
      <w:tr w:rsidR="00CF557B" w:rsidRPr="00B306A3" w:rsidTr="00DB5BFE">
        <w:tc>
          <w:tcPr>
            <w:tcW w:w="519" w:type="dxa"/>
            <w:vAlign w:val="center"/>
          </w:tcPr>
          <w:p w:rsidR="00CF557B" w:rsidRPr="00B306A3" w:rsidRDefault="00CF557B" w:rsidP="00853396">
            <w:pPr>
              <w:spacing w:after="0"/>
              <w:jc w:val="center"/>
              <w:rPr>
                <w:rFonts w:ascii="Times New Roman" w:hAnsi="Times New Roman"/>
                <w:b/>
                <w:bCs/>
                <w:sz w:val="24"/>
                <w:szCs w:val="24"/>
              </w:rPr>
            </w:pPr>
            <w:r>
              <w:rPr>
                <w:rFonts w:ascii="Times New Roman" w:hAnsi="Times New Roman"/>
                <w:b/>
                <w:bCs/>
                <w:sz w:val="24"/>
                <w:szCs w:val="24"/>
              </w:rPr>
              <w:t>9</w:t>
            </w:r>
          </w:p>
        </w:tc>
        <w:tc>
          <w:tcPr>
            <w:tcW w:w="2737" w:type="dxa"/>
            <w:vAlign w:val="center"/>
          </w:tcPr>
          <w:p w:rsidR="00CF557B" w:rsidRPr="00C45AAC" w:rsidRDefault="00CF557B" w:rsidP="00853396">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Система курсовой устойчивости</w:t>
            </w:r>
            <w:r>
              <w:rPr>
                <w:rFonts w:ascii="Times New Roman" w:hAnsi="Times New Roman"/>
                <w:color w:val="000000" w:themeColor="text1"/>
                <w:sz w:val="24"/>
                <w:szCs w:val="24"/>
                <w:lang w:val="en-US"/>
              </w:rPr>
              <w:t xml:space="preserve"> (VSC)</w:t>
            </w:r>
          </w:p>
        </w:tc>
        <w:tc>
          <w:tcPr>
            <w:tcW w:w="1275" w:type="dxa"/>
          </w:tcPr>
          <w:p w:rsidR="00CF557B" w:rsidRPr="00B306A3" w:rsidRDefault="00CF557B" w:rsidP="00853396">
            <w:pPr>
              <w:spacing w:after="0"/>
              <w:jc w:val="center"/>
              <w:rPr>
                <w:rFonts w:ascii="Times New Roman" w:hAnsi="Times New Roman"/>
                <w:sz w:val="24"/>
                <w:szCs w:val="24"/>
              </w:rPr>
            </w:pPr>
          </w:p>
        </w:tc>
        <w:tc>
          <w:tcPr>
            <w:tcW w:w="5246" w:type="dxa"/>
            <w:vAlign w:val="center"/>
          </w:tcPr>
          <w:p w:rsidR="00CF557B" w:rsidRPr="00B306A3" w:rsidRDefault="00CF557B" w:rsidP="00853396">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установлена</w:t>
            </w:r>
          </w:p>
        </w:tc>
      </w:tr>
      <w:tr w:rsidR="00CF557B" w:rsidRPr="00B306A3" w:rsidTr="00DB5BFE">
        <w:tc>
          <w:tcPr>
            <w:tcW w:w="519" w:type="dxa"/>
            <w:vAlign w:val="center"/>
          </w:tcPr>
          <w:p w:rsidR="00CF557B" w:rsidRPr="00B306A3" w:rsidRDefault="00CF557B" w:rsidP="00853396">
            <w:pPr>
              <w:spacing w:after="0"/>
              <w:jc w:val="center"/>
              <w:rPr>
                <w:rFonts w:ascii="Times New Roman" w:hAnsi="Times New Roman"/>
                <w:b/>
                <w:bCs/>
                <w:sz w:val="24"/>
                <w:szCs w:val="24"/>
              </w:rPr>
            </w:pPr>
            <w:r>
              <w:rPr>
                <w:rFonts w:ascii="Times New Roman" w:hAnsi="Times New Roman"/>
                <w:b/>
                <w:bCs/>
                <w:sz w:val="24"/>
                <w:szCs w:val="24"/>
              </w:rPr>
              <w:t>10</w:t>
            </w:r>
          </w:p>
        </w:tc>
        <w:tc>
          <w:tcPr>
            <w:tcW w:w="2737" w:type="dxa"/>
            <w:vAlign w:val="center"/>
          </w:tcPr>
          <w:p w:rsidR="00CF557B" w:rsidRPr="00C45AAC" w:rsidRDefault="00CF557B" w:rsidP="00853396">
            <w:pPr>
              <w:spacing w:after="0"/>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rPr>
              <w:t>Антипробуксовочная</w:t>
            </w:r>
            <w:proofErr w:type="spellEnd"/>
            <w:r>
              <w:rPr>
                <w:rFonts w:ascii="Times New Roman" w:hAnsi="Times New Roman"/>
                <w:color w:val="000000" w:themeColor="text1"/>
                <w:sz w:val="24"/>
                <w:szCs w:val="24"/>
              </w:rPr>
              <w:t xml:space="preserve"> система (</w:t>
            </w:r>
            <w:r>
              <w:rPr>
                <w:rFonts w:ascii="Times New Roman" w:hAnsi="Times New Roman"/>
                <w:color w:val="000000" w:themeColor="text1"/>
                <w:sz w:val="24"/>
                <w:szCs w:val="24"/>
                <w:lang w:val="en-US"/>
              </w:rPr>
              <w:t>ABS)</w:t>
            </w:r>
          </w:p>
        </w:tc>
        <w:tc>
          <w:tcPr>
            <w:tcW w:w="1275" w:type="dxa"/>
          </w:tcPr>
          <w:p w:rsidR="00CF557B" w:rsidRPr="00B306A3" w:rsidRDefault="00CF557B" w:rsidP="00853396">
            <w:pPr>
              <w:spacing w:after="0"/>
              <w:jc w:val="center"/>
              <w:rPr>
                <w:rFonts w:ascii="Times New Roman" w:hAnsi="Times New Roman"/>
                <w:sz w:val="24"/>
                <w:szCs w:val="24"/>
              </w:rPr>
            </w:pPr>
          </w:p>
        </w:tc>
        <w:tc>
          <w:tcPr>
            <w:tcW w:w="5246" w:type="dxa"/>
            <w:vAlign w:val="center"/>
          </w:tcPr>
          <w:p w:rsidR="00CF557B" w:rsidRPr="00B306A3" w:rsidRDefault="00CF557B" w:rsidP="00853396">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установлена</w:t>
            </w:r>
          </w:p>
        </w:tc>
      </w:tr>
      <w:tr w:rsidR="00CF557B" w:rsidRPr="00B306A3" w:rsidTr="00DB5BFE">
        <w:tc>
          <w:tcPr>
            <w:tcW w:w="519" w:type="dxa"/>
            <w:vAlign w:val="center"/>
          </w:tcPr>
          <w:p w:rsidR="00CF557B" w:rsidRPr="00B306A3" w:rsidRDefault="00CF557B" w:rsidP="00853396">
            <w:pPr>
              <w:spacing w:after="0"/>
              <w:jc w:val="center"/>
              <w:rPr>
                <w:rFonts w:ascii="Times New Roman" w:hAnsi="Times New Roman"/>
                <w:b/>
                <w:bCs/>
                <w:sz w:val="24"/>
                <w:szCs w:val="24"/>
              </w:rPr>
            </w:pPr>
            <w:r>
              <w:rPr>
                <w:rFonts w:ascii="Times New Roman" w:hAnsi="Times New Roman"/>
                <w:b/>
                <w:bCs/>
                <w:sz w:val="24"/>
                <w:szCs w:val="24"/>
              </w:rPr>
              <w:t>11</w:t>
            </w:r>
          </w:p>
        </w:tc>
        <w:tc>
          <w:tcPr>
            <w:tcW w:w="2737" w:type="dxa"/>
            <w:vAlign w:val="center"/>
          </w:tcPr>
          <w:p w:rsidR="00CF557B" w:rsidRPr="00B306A3" w:rsidRDefault="00CF557B" w:rsidP="00853396">
            <w:pPr>
              <w:spacing w:after="0"/>
              <w:rPr>
                <w:rFonts w:ascii="Times New Roman" w:hAnsi="Times New Roman"/>
                <w:sz w:val="24"/>
                <w:szCs w:val="24"/>
              </w:rPr>
            </w:pPr>
            <w:r>
              <w:rPr>
                <w:rFonts w:ascii="Times New Roman" w:hAnsi="Times New Roman"/>
                <w:sz w:val="24"/>
                <w:szCs w:val="24"/>
              </w:rPr>
              <w:t>Дневные ходовые огни</w:t>
            </w:r>
          </w:p>
        </w:tc>
        <w:tc>
          <w:tcPr>
            <w:tcW w:w="1275" w:type="dxa"/>
          </w:tcPr>
          <w:p w:rsidR="00CF557B" w:rsidRPr="00B306A3" w:rsidRDefault="00CF557B" w:rsidP="00853396">
            <w:pPr>
              <w:pStyle w:val="aff8"/>
              <w:rPr>
                <w:rStyle w:val="a8"/>
                <w:rFonts w:ascii="Times New Roman" w:hAnsi="Times New Roman"/>
                <w:color w:val="000000" w:themeColor="text1"/>
                <w:sz w:val="24"/>
                <w:szCs w:val="24"/>
              </w:rPr>
            </w:pPr>
          </w:p>
        </w:tc>
        <w:tc>
          <w:tcPr>
            <w:tcW w:w="5246" w:type="dxa"/>
            <w:vAlign w:val="center"/>
          </w:tcPr>
          <w:p w:rsidR="00CF557B" w:rsidRPr="00311ABC" w:rsidRDefault="00CF557B" w:rsidP="00853396">
            <w:pPr>
              <w:pStyle w:val="aff8"/>
              <w:ind w:left="0"/>
              <w:jc w:val="center"/>
              <w:rPr>
                <w:rFonts w:ascii="Times New Roman" w:hAnsi="Times New Roman"/>
                <w:sz w:val="24"/>
                <w:szCs w:val="24"/>
              </w:rPr>
            </w:pPr>
            <w:r>
              <w:rPr>
                <w:rFonts w:ascii="Times New Roman" w:hAnsi="Times New Roman"/>
                <w:color w:val="000000" w:themeColor="text1"/>
                <w:sz w:val="24"/>
                <w:szCs w:val="24"/>
              </w:rPr>
              <w:t>установлена</w:t>
            </w:r>
          </w:p>
        </w:tc>
      </w:tr>
      <w:tr w:rsidR="00CF557B" w:rsidRPr="00B306A3" w:rsidTr="00DB5BFE">
        <w:tc>
          <w:tcPr>
            <w:tcW w:w="519" w:type="dxa"/>
            <w:vAlign w:val="center"/>
          </w:tcPr>
          <w:p w:rsidR="00CF557B" w:rsidRPr="00B306A3" w:rsidRDefault="00CF557B" w:rsidP="00853396">
            <w:pPr>
              <w:spacing w:after="0"/>
              <w:jc w:val="center"/>
              <w:rPr>
                <w:rFonts w:ascii="Times New Roman" w:hAnsi="Times New Roman"/>
                <w:b/>
                <w:bCs/>
                <w:sz w:val="24"/>
                <w:szCs w:val="24"/>
              </w:rPr>
            </w:pPr>
            <w:r>
              <w:rPr>
                <w:rFonts w:ascii="Times New Roman" w:hAnsi="Times New Roman"/>
                <w:b/>
                <w:bCs/>
                <w:sz w:val="24"/>
                <w:szCs w:val="24"/>
              </w:rPr>
              <w:t>12</w:t>
            </w:r>
          </w:p>
        </w:tc>
        <w:tc>
          <w:tcPr>
            <w:tcW w:w="2737" w:type="dxa"/>
            <w:vAlign w:val="center"/>
          </w:tcPr>
          <w:p w:rsidR="00CF557B" w:rsidRPr="00C45AAC"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Система «</w:t>
            </w:r>
            <w:r>
              <w:rPr>
                <w:rFonts w:ascii="Times New Roman" w:hAnsi="Times New Roman"/>
                <w:color w:val="000000" w:themeColor="text1"/>
                <w:sz w:val="24"/>
                <w:szCs w:val="24"/>
                <w:lang w:val="en-US"/>
              </w:rPr>
              <w:t>Easy Start</w:t>
            </w:r>
            <w:r>
              <w:rPr>
                <w:rFonts w:ascii="Times New Roman" w:hAnsi="Times New Roman"/>
                <w:color w:val="000000" w:themeColor="text1"/>
                <w:sz w:val="24"/>
                <w:szCs w:val="24"/>
              </w:rPr>
              <w:t>»</w:t>
            </w:r>
          </w:p>
        </w:tc>
        <w:tc>
          <w:tcPr>
            <w:tcW w:w="1275"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5246" w:type="dxa"/>
            <w:vAlign w:val="center"/>
          </w:tcPr>
          <w:p w:rsidR="00CF557B" w:rsidRPr="00B306A3" w:rsidRDefault="00CF557B" w:rsidP="00853396">
            <w:pPr>
              <w:widowControl w:val="0"/>
              <w:autoSpaceDE w:val="0"/>
              <w:autoSpaceDN w:val="0"/>
              <w:adjustRightInd w:val="0"/>
              <w:spacing w:after="0" w:line="240" w:lineRule="auto"/>
              <w:jc w:val="center"/>
              <w:rPr>
                <w:rStyle w:val="a8"/>
                <w:rFonts w:ascii="Times New Roman" w:hAnsi="Times New Roman"/>
                <w:color w:val="000000" w:themeColor="text1"/>
                <w:sz w:val="24"/>
                <w:szCs w:val="24"/>
              </w:rPr>
            </w:pPr>
            <w:r>
              <w:rPr>
                <w:rFonts w:ascii="Times New Roman" w:hAnsi="Times New Roman"/>
                <w:color w:val="000000" w:themeColor="text1"/>
                <w:sz w:val="24"/>
                <w:szCs w:val="24"/>
              </w:rPr>
              <w:t>установлена</w:t>
            </w:r>
          </w:p>
        </w:tc>
      </w:tr>
      <w:tr w:rsidR="00CF557B" w:rsidRPr="00B306A3" w:rsidTr="00DB5BFE">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13</w:t>
            </w:r>
          </w:p>
        </w:tc>
        <w:tc>
          <w:tcPr>
            <w:tcW w:w="2737"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Подушка безопасности</w:t>
            </w:r>
          </w:p>
        </w:tc>
        <w:tc>
          <w:tcPr>
            <w:tcW w:w="1275"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5246" w:type="dxa"/>
            <w:vAlign w:val="center"/>
          </w:tcPr>
          <w:p w:rsidR="00CF557B" w:rsidRDefault="00CF557B" w:rsidP="00853396">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установлена</w:t>
            </w:r>
          </w:p>
        </w:tc>
      </w:tr>
      <w:tr w:rsidR="00CF557B" w:rsidRPr="00B306A3" w:rsidTr="00DB5BFE">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14</w:t>
            </w:r>
          </w:p>
        </w:tc>
        <w:tc>
          <w:tcPr>
            <w:tcW w:w="2737"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Амортизирующая складная рулевая колонка</w:t>
            </w:r>
          </w:p>
        </w:tc>
        <w:tc>
          <w:tcPr>
            <w:tcW w:w="1275"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5246" w:type="dxa"/>
            <w:vAlign w:val="center"/>
          </w:tcPr>
          <w:p w:rsidR="00CF557B" w:rsidRDefault="00CF557B" w:rsidP="00853396">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установлена</w:t>
            </w:r>
          </w:p>
        </w:tc>
      </w:tr>
      <w:tr w:rsidR="00CF557B" w:rsidRPr="00B306A3" w:rsidTr="00853396">
        <w:tc>
          <w:tcPr>
            <w:tcW w:w="9777" w:type="dxa"/>
            <w:gridSpan w:val="4"/>
            <w:vAlign w:val="center"/>
          </w:tcPr>
          <w:p w:rsidR="00CF557B" w:rsidRDefault="00CF557B" w:rsidP="00853396">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b/>
                <w:color w:val="000000" w:themeColor="text1"/>
                <w:sz w:val="24"/>
                <w:szCs w:val="24"/>
              </w:rPr>
              <w:t>Топливная система</w:t>
            </w:r>
          </w:p>
        </w:tc>
      </w:tr>
      <w:tr w:rsidR="00CF557B" w:rsidRPr="00B306A3" w:rsidTr="00DB5BFE">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15</w:t>
            </w:r>
          </w:p>
        </w:tc>
        <w:tc>
          <w:tcPr>
            <w:tcW w:w="2737"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Емкость топливного бака</w:t>
            </w:r>
          </w:p>
        </w:tc>
        <w:tc>
          <w:tcPr>
            <w:tcW w:w="1275"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л</w:t>
            </w:r>
          </w:p>
        </w:tc>
        <w:tc>
          <w:tcPr>
            <w:tcW w:w="5246" w:type="dxa"/>
            <w:vAlign w:val="center"/>
          </w:tcPr>
          <w:p w:rsidR="00CF557B" w:rsidRDefault="00CF557B" w:rsidP="00853396">
            <w:pPr>
              <w:widowControl w:val="0"/>
              <w:autoSpaceDE w:val="0"/>
              <w:autoSpaceDN w:val="0"/>
              <w:adjustRightInd w:val="0"/>
              <w:spacing w:after="0" w:line="240" w:lineRule="auto"/>
              <w:jc w:val="center"/>
              <w:rPr>
                <w:rFonts w:ascii="Times New Roman" w:hAnsi="Times New Roman"/>
                <w:color w:val="000000" w:themeColor="text1"/>
                <w:sz w:val="24"/>
                <w:szCs w:val="24"/>
              </w:rPr>
            </w:pPr>
          </w:p>
        </w:tc>
      </w:tr>
      <w:tr w:rsidR="00CF557B" w:rsidRPr="00B306A3" w:rsidTr="00DB5BFE">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16</w:t>
            </w:r>
          </w:p>
        </w:tc>
        <w:tc>
          <w:tcPr>
            <w:tcW w:w="2737"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Материал</w:t>
            </w:r>
          </w:p>
        </w:tc>
        <w:tc>
          <w:tcPr>
            <w:tcW w:w="1275"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5246" w:type="dxa"/>
            <w:vAlign w:val="center"/>
          </w:tcPr>
          <w:p w:rsidR="00CF557B" w:rsidRDefault="00CF557B" w:rsidP="00853396">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сталь</w:t>
            </w:r>
          </w:p>
        </w:tc>
      </w:tr>
      <w:tr w:rsidR="00CF557B" w:rsidRPr="00B306A3" w:rsidTr="00853396">
        <w:tc>
          <w:tcPr>
            <w:tcW w:w="9777" w:type="dxa"/>
            <w:gridSpan w:val="4"/>
            <w:vAlign w:val="center"/>
          </w:tcPr>
          <w:p w:rsidR="00CF557B" w:rsidRPr="00C45AAC" w:rsidRDefault="00CF557B" w:rsidP="00853396">
            <w:pPr>
              <w:widowControl w:val="0"/>
              <w:autoSpaceDE w:val="0"/>
              <w:autoSpaceDN w:val="0"/>
              <w:adjustRightInd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Рулевое управление</w:t>
            </w:r>
          </w:p>
        </w:tc>
      </w:tr>
      <w:tr w:rsidR="00CF557B" w:rsidRPr="00B306A3" w:rsidTr="00DB5BFE">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17</w:t>
            </w:r>
          </w:p>
        </w:tc>
        <w:tc>
          <w:tcPr>
            <w:tcW w:w="2737"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Гидроусилитель</w:t>
            </w:r>
          </w:p>
        </w:tc>
        <w:tc>
          <w:tcPr>
            <w:tcW w:w="1275"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5246" w:type="dxa"/>
            <w:vAlign w:val="center"/>
          </w:tcPr>
          <w:p w:rsidR="00CF557B" w:rsidRDefault="00CF557B" w:rsidP="00853396">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установлен</w:t>
            </w:r>
          </w:p>
        </w:tc>
      </w:tr>
      <w:tr w:rsidR="00CF557B" w:rsidRPr="00B306A3" w:rsidTr="00853396">
        <w:tc>
          <w:tcPr>
            <w:tcW w:w="9777" w:type="dxa"/>
            <w:gridSpan w:val="4"/>
            <w:vAlign w:val="center"/>
          </w:tcPr>
          <w:p w:rsidR="00CF557B" w:rsidRDefault="00CF557B" w:rsidP="00853396">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b/>
                <w:sz w:val="24"/>
                <w:szCs w:val="24"/>
              </w:rPr>
              <w:t>Характеристики рефрижераторной установки</w:t>
            </w:r>
          </w:p>
        </w:tc>
      </w:tr>
      <w:tr w:rsidR="00CF557B" w:rsidRPr="00B306A3" w:rsidTr="00DB5BFE">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18</w:t>
            </w:r>
          </w:p>
        </w:tc>
        <w:tc>
          <w:tcPr>
            <w:tcW w:w="2737"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Состав панели для пола установки</w:t>
            </w:r>
          </w:p>
        </w:tc>
        <w:tc>
          <w:tcPr>
            <w:tcW w:w="1275"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5246" w:type="dxa"/>
            <w:vAlign w:val="center"/>
          </w:tcPr>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сталь</w:t>
            </w:r>
            <w:proofErr w:type="gramEnd"/>
            <w:r>
              <w:rPr>
                <w:rFonts w:ascii="Times New Roman" w:hAnsi="Times New Roman"/>
                <w:color w:val="000000" w:themeColor="text1"/>
                <w:sz w:val="24"/>
                <w:szCs w:val="24"/>
              </w:rPr>
              <w:t xml:space="preserve"> оцинкованная с полимерным покрытием;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фанера влагостойкая;</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утеплитель </w:t>
            </w:r>
            <w:proofErr w:type="spellStart"/>
            <w:r>
              <w:rPr>
                <w:rFonts w:ascii="Times New Roman" w:hAnsi="Times New Roman"/>
                <w:color w:val="000000" w:themeColor="text1"/>
                <w:sz w:val="24"/>
                <w:szCs w:val="24"/>
              </w:rPr>
              <w:t>экструдированный</w:t>
            </w:r>
            <w:proofErr w:type="spellEnd"/>
            <w:r>
              <w:rPr>
                <w:rFonts w:ascii="Times New Roman" w:hAnsi="Times New Roman"/>
                <w:color w:val="000000" w:themeColor="text1"/>
                <w:sz w:val="24"/>
                <w:szCs w:val="24"/>
              </w:rPr>
              <w:t xml:space="preserve"> полистирол 100 мм;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поперечные закладные толщиной 100 мм;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фанера влагостойкая;</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заливной с кварцевой крошкой;</w:t>
            </w:r>
          </w:p>
        </w:tc>
      </w:tr>
      <w:tr w:rsidR="00CF557B" w:rsidRPr="00B306A3" w:rsidTr="00DB5BFE">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19</w:t>
            </w:r>
          </w:p>
        </w:tc>
        <w:tc>
          <w:tcPr>
            <w:tcW w:w="2737"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Состав панели передней стенки установки</w:t>
            </w:r>
          </w:p>
        </w:tc>
        <w:tc>
          <w:tcPr>
            <w:tcW w:w="1275"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5246" w:type="dxa"/>
            <w:vAlign w:val="center"/>
          </w:tcPr>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стеклопластик не менее 2мм;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фанера влагостойкая;</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утеплитель </w:t>
            </w:r>
            <w:proofErr w:type="spellStart"/>
            <w:r>
              <w:rPr>
                <w:rFonts w:ascii="Times New Roman" w:hAnsi="Times New Roman"/>
                <w:color w:val="000000" w:themeColor="text1"/>
                <w:sz w:val="24"/>
                <w:szCs w:val="24"/>
              </w:rPr>
              <w:t>экструдированный</w:t>
            </w:r>
            <w:proofErr w:type="spellEnd"/>
            <w:r>
              <w:rPr>
                <w:rFonts w:ascii="Times New Roman" w:hAnsi="Times New Roman"/>
                <w:color w:val="000000" w:themeColor="text1"/>
                <w:sz w:val="24"/>
                <w:szCs w:val="24"/>
              </w:rPr>
              <w:t xml:space="preserve"> полистирол не </w:t>
            </w:r>
            <w:r>
              <w:rPr>
                <w:rFonts w:ascii="Times New Roman" w:hAnsi="Times New Roman"/>
                <w:color w:val="000000" w:themeColor="text1"/>
                <w:sz w:val="24"/>
                <w:szCs w:val="24"/>
              </w:rPr>
              <w:lastRenderedPageBreak/>
              <w:t>менее 60 мм;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сталь</w:t>
            </w:r>
            <w:proofErr w:type="gramEnd"/>
            <w:r>
              <w:rPr>
                <w:rFonts w:ascii="Times New Roman" w:hAnsi="Times New Roman"/>
                <w:color w:val="000000" w:themeColor="text1"/>
                <w:sz w:val="24"/>
                <w:szCs w:val="24"/>
              </w:rPr>
              <w:t xml:space="preserve"> оцинкованная с полимерным покрытием;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закладные под монтаж холодильной установки;</w:t>
            </w:r>
          </w:p>
        </w:tc>
      </w:tr>
      <w:tr w:rsidR="00CF557B" w:rsidRPr="00B306A3" w:rsidTr="00DB5BFE">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lastRenderedPageBreak/>
              <w:t>20</w:t>
            </w:r>
          </w:p>
        </w:tc>
        <w:tc>
          <w:tcPr>
            <w:tcW w:w="2737"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Состав панели крыши установки</w:t>
            </w:r>
          </w:p>
        </w:tc>
        <w:tc>
          <w:tcPr>
            <w:tcW w:w="1275"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5246" w:type="dxa"/>
            <w:vAlign w:val="center"/>
          </w:tcPr>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сталь</w:t>
            </w:r>
            <w:proofErr w:type="gramEnd"/>
            <w:r>
              <w:rPr>
                <w:rFonts w:ascii="Times New Roman" w:hAnsi="Times New Roman"/>
                <w:color w:val="000000" w:themeColor="text1"/>
                <w:sz w:val="24"/>
                <w:szCs w:val="24"/>
              </w:rPr>
              <w:t xml:space="preserve"> оцинкованная с полимерным покрытием;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утеплитель </w:t>
            </w:r>
            <w:proofErr w:type="spellStart"/>
            <w:r>
              <w:rPr>
                <w:rFonts w:ascii="Times New Roman" w:hAnsi="Times New Roman"/>
                <w:color w:val="000000" w:themeColor="text1"/>
                <w:sz w:val="24"/>
                <w:szCs w:val="24"/>
              </w:rPr>
              <w:t>экструдированный</w:t>
            </w:r>
            <w:proofErr w:type="spellEnd"/>
            <w:r>
              <w:rPr>
                <w:rFonts w:ascii="Times New Roman" w:hAnsi="Times New Roman"/>
                <w:color w:val="000000" w:themeColor="text1"/>
                <w:sz w:val="24"/>
                <w:szCs w:val="24"/>
              </w:rPr>
              <w:t xml:space="preserve"> полистирол не менее 60 мм;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сталь</w:t>
            </w:r>
            <w:proofErr w:type="gramEnd"/>
            <w:r>
              <w:rPr>
                <w:rFonts w:ascii="Times New Roman" w:hAnsi="Times New Roman"/>
                <w:color w:val="000000" w:themeColor="text1"/>
                <w:sz w:val="24"/>
                <w:szCs w:val="24"/>
              </w:rPr>
              <w:t xml:space="preserve"> оцинкованная с полимерным покрытием;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закладные под монтаж холодильной установки;</w:t>
            </w:r>
          </w:p>
        </w:tc>
      </w:tr>
      <w:tr w:rsidR="00CF557B" w:rsidRPr="00B306A3" w:rsidTr="00DB5BFE">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21</w:t>
            </w:r>
          </w:p>
        </w:tc>
        <w:tc>
          <w:tcPr>
            <w:tcW w:w="2737"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Состав панели боковых стенок установки</w:t>
            </w:r>
          </w:p>
        </w:tc>
        <w:tc>
          <w:tcPr>
            <w:tcW w:w="1275"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5246" w:type="dxa"/>
            <w:vAlign w:val="center"/>
          </w:tcPr>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стеклопластик не менее 2 мм;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утеплитель </w:t>
            </w:r>
            <w:proofErr w:type="spellStart"/>
            <w:r>
              <w:rPr>
                <w:rFonts w:ascii="Times New Roman" w:hAnsi="Times New Roman"/>
                <w:color w:val="000000" w:themeColor="text1"/>
                <w:sz w:val="24"/>
                <w:szCs w:val="24"/>
              </w:rPr>
              <w:t>экструдированный</w:t>
            </w:r>
            <w:proofErr w:type="spellEnd"/>
            <w:r>
              <w:rPr>
                <w:rFonts w:ascii="Times New Roman" w:hAnsi="Times New Roman"/>
                <w:color w:val="000000" w:themeColor="text1"/>
                <w:sz w:val="24"/>
                <w:szCs w:val="24"/>
              </w:rPr>
              <w:t xml:space="preserve"> полистирол не менее 60 мм;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сталь оцинкованная с полимерным покрытием;</w:t>
            </w:r>
          </w:p>
        </w:tc>
      </w:tr>
      <w:tr w:rsidR="00CF557B" w:rsidRPr="00B306A3" w:rsidTr="00DB5BFE">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22</w:t>
            </w:r>
          </w:p>
        </w:tc>
        <w:tc>
          <w:tcPr>
            <w:tcW w:w="2737"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Состав панели задних дверей установки</w:t>
            </w:r>
          </w:p>
        </w:tc>
        <w:tc>
          <w:tcPr>
            <w:tcW w:w="1275"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5246" w:type="dxa"/>
            <w:vAlign w:val="center"/>
          </w:tcPr>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стеклопластик не менее 2 мм;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фанера влагостойкая;</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утеплитель </w:t>
            </w:r>
            <w:proofErr w:type="spellStart"/>
            <w:r>
              <w:rPr>
                <w:rFonts w:ascii="Times New Roman" w:hAnsi="Times New Roman"/>
                <w:color w:val="000000" w:themeColor="text1"/>
                <w:sz w:val="24"/>
                <w:szCs w:val="24"/>
              </w:rPr>
              <w:t>экструдированный</w:t>
            </w:r>
            <w:proofErr w:type="spellEnd"/>
            <w:r>
              <w:rPr>
                <w:rFonts w:ascii="Times New Roman" w:hAnsi="Times New Roman"/>
                <w:color w:val="000000" w:themeColor="text1"/>
                <w:sz w:val="24"/>
                <w:szCs w:val="24"/>
              </w:rPr>
              <w:t xml:space="preserve"> полистирол не менее 60 мм;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сталь</w:t>
            </w:r>
            <w:proofErr w:type="gramEnd"/>
            <w:r>
              <w:rPr>
                <w:rFonts w:ascii="Times New Roman" w:hAnsi="Times New Roman"/>
                <w:color w:val="000000" w:themeColor="text1"/>
                <w:sz w:val="24"/>
                <w:szCs w:val="24"/>
              </w:rPr>
              <w:t xml:space="preserve"> оцинкованная с полимерным покрытием;</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закладные для установки фурнитуры;</w:t>
            </w:r>
          </w:p>
        </w:tc>
      </w:tr>
      <w:tr w:rsidR="00CF557B" w:rsidRPr="00B306A3" w:rsidTr="00DB5BFE">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23</w:t>
            </w:r>
          </w:p>
        </w:tc>
        <w:tc>
          <w:tcPr>
            <w:tcW w:w="2737"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Фурнитура (петли, замки, ручки)</w:t>
            </w:r>
          </w:p>
        </w:tc>
        <w:tc>
          <w:tcPr>
            <w:tcW w:w="1275"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5246" w:type="dxa"/>
            <w:vAlign w:val="center"/>
          </w:tcPr>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по три алюминиевые петли на каждой дверной створке;</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замочный механизм на каждой дверной створке </w:t>
            </w:r>
            <w:proofErr w:type="spellStart"/>
            <w:r>
              <w:rPr>
                <w:rFonts w:ascii="Times New Roman" w:hAnsi="Times New Roman"/>
                <w:color w:val="000000" w:themeColor="text1"/>
                <w:sz w:val="24"/>
                <w:szCs w:val="24"/>
              </w:rPr>
              <w:t>нержр</w:t>
            </w:r>
            <w:proofErr w:type="spellEnd"/>
            <w:r>
              <w:rPr>
                <w:rFonts w:ascii="Times New Roman" w:hAnsi="Times New Roman"/>
                <w:color w:val="000000" w:themeColor="text1"/>
                <w:sz w:val="24"/>
                <w:szCs w:val="24"/>
              </w:rPr>
              <w:t>.;</w:t>
            </w:r>
          </w:p>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фиксатор дверей в открытом положении- 2шт.</w:t>
            </w:r>
          </w:p>
        </w:tc>
      </w:tr>
      <w:tr w:rsidR="00CF557B" w:rsidRPr="00B306A3" w:rsidTr="00DB5BFE">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24</w:t>
            </w:r>
          </w:p>
        </w:tc>
        <w:tc>
          <w:tcPr>
            <w:tcW w:w="2737"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Освещение</w:t>
            </w:r>
          </w:p>
        </w:tc>
        <w:tc>
          <w:tcPr>
            <w:tcW w:w="1275"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5246" w:type="dxa"/>
            <w:vAlign w:val="center"/>
          </w:tcPr>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светодиодное, внутреннее освещение – потолочный светильник </w:t>
            </w:r>
            <w:proofErr w:type="spellStart"/>
            <w:r>
              <w:rPr>
                <w:rFonts w:ascii="Times New Roman" w:hAnsi="Times New Roman"/>
                <w:color w:val="000000" w:themeColor="text1"/>
                <w:sz w:val="24"/>
                <w:szCs w:val="24"/>
              </w:rPr>
              <w:t>впотай</w:t>
            </w:r>
            <w:proofErr w:type="spellEnd"/>
            <w:r>
              <w:rPr>
                <w:rFonts w:ascii="Times New Roman" w:hAnsi="Times New Roman"/>
                <w:color w:val="000000" w:themeColor="text1"/>
                <w:sz w:val="24"/>
                <w:szCs w:val="24"/>
              </w:rPr>
              <w:t xml:space="preserve"> – 1 шт.</w:t>
            </w:r>
          </w:p>
        </w:tc>
      </w:tr>
      <w:tr w:rsidR="00CF557B" w:rsidRPr="00B306A3" w:rsidTr="00DB5BFE">
        <w:tc>
          <w:tcPr>
            <w:tcW w:w="519" w:type="dxa"/>
            <w:vAlign w:val="center"/>
          </w:tcPr>
          <w:p w:rsidR="00CF557B" w:rsidRDefault="00CF557B" w:rsidP="00853396">
            <w:pPr>
              <w:spacing w:after="0"/>
              <w:jc w:val="center"/>
              <w:rPr>
                <w:rFonts w:ascii="Times New Roman" w:hAnsi="Times New Roman"/>
                <w:b/>
                <w:bCs/>
                <w:sz w:val="24"/>
                <w:szCs w:val="24"/>
              </w:rPr>
            </w:pPr>
            <w:r>
              <w:rPr>
                <w:rFonts w:ascii="Times New Roman" w:hAnsi="Times New Roman"/>
                <w:b/>
                <w:bCs/>
                <w:sz w:val="24"/>
                <w:szCs w:val="24"/>
              </w:rPr>
              <w:t>25</w:t>
            </w:r>
          </w:p>
        </w:tc>
        <w:tc>
          <w:tcPr>
            <w:tcW w:w="2737" w:type="dxa"/>
            <w:vAlign w:val="center"/>
          </w:tcPr>
          <w:p w:rsidR="00CF557B" w:rsidRDefault="00CF557B" w:rsidP="00853396">
            <w:pPr>
              <w:spacing w:after="0"/>
              <w:rPr>
                <w:rFonts w:ascii="Times New Roman" w:hAnsi="Times New Roman"/>
                <w:color w:val="000000" w:themeColor="text1"/>
                <w:sz w:val="24"/>
                <w:szCs w:val="24"/>
              </w:rPr>
            </w:pPr>
            <w:r>
              <w:rPr>
                <w:rFonts w:ascii="Times New Roman" w:hAnsi="Times New Roman"/>
                <w:color w:val="000000" w:themeColor="text1"/>
                <w:sz w:val="24"/>
                <w:szCs w:val="24"/>
              </w:rPr>
              <w:t>Холодильная установка</w:t>
            </w:r>
          </w:p>
        </w:tc>
        <w:tc>
          <w:tcPr>
            <w:tcW w:w="1275" w:type="dxa"/>
          </w:tcPr>
          <w:p w:rsidR="00CF557B" w:rsidRPr="00B306A3" w:rsidRDefault="00CF557B" w:rsidP="00853396">
            <w:pPr>
              <w:widowControl w:val="0"/>
              <w:autoSpaceDE w:val="0"/>
              <w:autoSpaceDN w:val="0"/>
              <w:adjustRightInd w:val="0"/>
              <w:spacing w:after="0" w:line="240" w:lineRule="auto"/>
              <w:jc w:val="center"/>
              <w:rPr>
                <w:rFonts w:ascii="Times New Roman" w:hAnsi="Times New Roman"/>
                <w:sz w:val="24"/>
                <w:szCs w:val="24"/>
              </w:rPr>
            </w:pPr>
          </w:p>
        </w:tc>
        <w:tc>
          <w:tcPr>
            <w:tcW w:w="5246" w:type="dxa"/>
            <w:vAlign w:val="center"/>
          </w:tcPr>
          <w:p w:rsidR="00CF557B" w:rsidRDefault="00CF557B" w:rsidP="00853396">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до минус 20 град.</w:t>
            </w:r>
          </w:p>
        </w:tc>
      </w:tr>
    </w:tbl>
    <w:p w:rsidR="00CF557B" w:rsidRDefault="00CF557B" w:rsidP="00CF557B">
      <w:pPr>
        <w:suppressAutoHyphens/>
        <w:spacing w:after="0" w:line="240" w:lineRule="auto"/>
        <w:jc w:val="center"/>
        <w:rPr>
          <w:rFonts w:ascii="Times New Roman" w:eastAsia="Times New Roman" w:hAnsi="Times New Roman"/>
          <w:b/>
          <w:sz w:val="24"/>
          <w:szCs w:val="24"/>
          <w:lang w:eastAsia="ru-RU"/>
        </w:rPr>
      </w:pPr>
    </w:p>
    <w:p w:rsidR="00CF557B" w:rsidRPr="00D06A1B" w:rsidRDefault="00CF557B" w:rsidP="007458BC">
      <w:pPr>
        <w:widowControl w:val="0"/>
        <w:suppressAutoHyphens/>
        <w:spacing w:after="0" w:line="240" w:lineRule="atLeast"/>
        <w:jc w:val="both"/>
        <w:rPr>
          <w:rFonts w:ascii="Times New Roman" w:eastAsia="Times New Roman" w:hAnsi="Times New Roman"/>
          <w:b/>
          <w:sz w:val="24"/>
          <w:szCs w:val="24"/>
          <w:lang w:eastAsia="ru-RU"/>
        </w:rPr>
      </w:pPr>
      <w:r w:rsidRPr="00D06A1B">
        <w:rPr>
          <w:rFonts w:ascii="Times New Roman" w:eastAsia="Times New Roman" w:hAnsi="Times New Roman"/>
          <w:b/>
          <w:sz w:val="24"/>
          <w:szCs w:val="24"/>
          <w:lang w:eastAsia="ru-RU"/>
        </w:rPr>
        <w:t>Стоимость поставки: ________________________________________________ с/без НДС, руб.</w:t>
      </w:r>
    </w:p>
    <w:p w:rsidR="00CF557B" w:rsidRPr="00D06A1B" w:rsidRDefault="00CF557B" w:rsidP="007458BC">
      <w:pPr>
        <w:widowControl w:val="0"/>
        <w:suppressAutoHyphen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Условия и м</w:t>
      </w:r>
      <w:r w:rsidRPr="00D06A1B">
        <w:rPr>
          <w:rFonts w:ascii="Times New Roman" w:eastAsia="Times New Roman" w:hAnsi="Times New Roman"/>
          <w:b/>
          <w:sz w:val="24"/>
          <w:szCs w:val="24"/>
          <w:lang w:eastAsia="ru-RU"/>
        </w:rPr>
        <w:t>есто поставки</w:t>
      </w:r>
      <w:r w:rsidRPr="00D06A1B">
        <w:rPr>
          <w:rFonts w:ascii="Times New Roman" w:eastAsia="Times New Roman" w:hAnsi="Times New Roman"/>
          <w:sz w:val="24"/>
          <w:szCs w:val="24"/>
          <w:lang w:eastAsia="ru-RU"/>
        </w:rPr>
        <w:t xml:space="preserve">: </w:t>
      </w:r>
      <w:r w:rsidRPr="003602D6">
        <w:rPr>
          <w:rFonts w:ascii="Times New Roman" w:hAnsi="Times New Roman"/>
          <w:bCs/>
          <w:sz w:val="24"/>
          <w:szCs w:val="24"/>
        </w:rPr>
        <w:t xml:space="preserve">Поставка </w:t>
      </w:r>
      <w:r w:rsidRPr="003602D6">
        <w:rPr>
          <w:rFonts w:ascii="Times New Roman" w:hAnsi="Times New Roman"/>
          <w:bCs/>
          <w:sz w:val="24"/>
          <w:szCs w:val="24"/>
          <w:lang w:eastAsia="zh-CN"/>
        </w:rPr>
        <w:t>Товара</w:t>
      </w:r>
      <w:r w:rsidRPr="003602D6">
        <w:rPr>
          <w:rFonts w:ascii="Times New Roman" w:hAnsi="Times New Roman"/>
          <w:sz w:val="24"/>
          <w:szCs w:val="24"/>
          <w:lang w:eastAsia="zh-CN"/>
        </w:rPr>
        <w:t xml:space="preserve"> осуществляется </w:t>
      </w:r>
      <w:r w:rsidRPr="003602D6">
        <w:rPr>
          <w:rFonts w:ascii="Times New Roman" w:hAnsi="Times New Roman"/>
          <w:sz w:val="24"/>
          <w:szCs w:val="24"/>
        </w:rPr>
        <w:t>силами и средствами Поставщика</w:t>
      </w:r>
      <w:r>
        <w:rPr>
          <w:rFonts w:ascii="Times New Roman" w:hAnsi="Times New Roman"/>
          <w:sz w:val="24"/>
          <w:szCs w:val="24"/>
          <w:lang w:eastAsia="zh-CN"/>
        </w:rPr>
        <w:t xml:space="preserve"> до склада Поставщика</w:t>
      </w:r>
      <w:r w:rsidRPr="003602D6">
        <w:rPr>
          <w:rFonts w:ascii="Times New Roman" w:hAnsi="Times New Roman"/>
          <w:sz w:val="24"/>
          <w:szCs w:val="24"/>
          <w:lang w:eastAsia="zh-CN"/>
        </w:rPr>
        <w:t xml:space="preserve">, расположенного </w:t>
      </w:r>
      <w:r w:rsidR="00DB5BFE">
        <w:rPr>
          <w:rFonts w:ascii="Times New Roman" w:hAnsi="Times New Roman"/>
          <w:sz w:val="24"/>
          <w:szCs w:val="24"/>
        </w:rPr>
        <w:t>________________________</w:t>
      </w:r>
      <w:r w:rsidR="00B222DC">
        <w:rPr>
          <w:rFonts w:ascii="Times New Roman" w:hAnsi="Times New Roman"/>
          <w:sz w:val="24"/>
          <w:szCs w:val="24"/>
        </w:rPr>
        <w:t>_________________________</w:t>
      </w:r>
    </w:p>
    <w:p w:rsidR="00CF557B" w:rsidRPr="00D06A1B" w:rsidRDefault="00CF557B" w:rsidP="007458BC">
      <w:pPr>
        <w:spacing w:after="0" w:line="240" w:lineRule="atLeast"/>
        <w:jc w:val="both"/>
        <w:rPr>
          <w:rFonts w:ascii="Times New Roman" w:eastAsia="Times New Roman" w:hAnsi="Times New Roman"/>
          <w:sz w:val="24"/>
          <w:szCs w:val="24"/>
          <w:lang w:eastAsia="ru-RU"/>
        </w:rPr>
      </w:pPr>
      <w:r w:rsidRPr="00D06A1B">
        <w:rPr>
          <w:rFonts w:ascii="Times New Roman" w:eastAsia="Times New Roman" w:hAnsi="Times New Roman"/>
          <w:b/>
          <w:sz w:val="24"/>
          <w:szCs w:val="24"/>
          <w:lang w:eastAsia="ru-RU"/>
        </w:rPr>
        <w:t>Порядок и сроки оплаты:</w:t>
      </w:r>
      <w:r w:rsidRPr="00D06A1B">
        <w:rPr>
          <w:rFonts w:ascii="Times New Roman" w:eastAsia="Times New Roman" w:hAnsi="Times New Roman"/>
          <w:sz w:val="24"/>
          <w:szCs w:val="24"/>
          <w:lang w:eastAsia="ru-RU"/>
        </w:rPr>
        <w:t xml:space="preserve"> безналичный расчет:</w:t>
      </w:r>
    </w:p>
    <w:p w:rsidR="00CF557B" w:rsidRPr="00D06A1B" w:rsidRDefault="00CF557B" w:rsidP="007458BC">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D06A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Pr="00D06A1B">
        <w:rPr>
          <w:rFonts w:ascii="Times New Roman" w:eastAsia="Times New Roman" w:hAnsi="Times New Roman"/>
          <w:sz w:val="24"/>
          <w:szCs w:val="24"/>
          <w:lang w:eastAsia="ru-RU"/>
        </w:rPr>
        <w:t>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CF557B" w:rsidRPr="009F3921" w:rsidRDefault="00CF557B" w:rsidP="007458BC">
      <w:pPr>
        <w:spacing w:after="0" w:line="240" w:lineRule="auto"/>
        <w:jc w:val="both"/>
        <w:rPr>
          <w:rFonts w:ascii="Times New Roman" w:eastAsia="Times New Roman" w:hAnsi="Times New Roman"/>
          <w:sz w:val="24"/>
          <w:szCs w:val="24"/>
          <w:lang w:eastAsia="ru-RU"/>
        </w:rPr>
      </w:pPr>
      <w:r>
        <w:rPr>
          <w:rFonts w:ascii="Times New Roman" w:hAnsi="Times New Roman"/>
          <w:color w:val="000000"/>
          <w:sz w:val="24"/>
          <w:szCs w:val="24"/>
          <w:shd w:val="clear" w:color="auto" w:fill="FBFBFB"/>
        </w:rPr>
        <w:t>- 7</w:t>
      </w:r>
      <w:r w:rsidRPr="009F3921">
        <w:rPr>
          <w:rFonts w:ascii="Times New Roman" w:hAnsi="Times New Roman"/>
          <w:color w:val="000000"/>
          <w:sz w:val="24"/>
          <w:szCs w:val="24"/>
          <w:shd w:val="clear" w:color="auto" w:fill="FBFBFB"/>
        </w:rPr>
        <w:t>0 % от цены договора оплата по факту поставки, в течение 7 (семи) рабочих дней после подписания акта приема-передачи и получения Заказчиком выставленного Поставщиком счета и счета-фактуры</w:t>
      </w:r>
      <w:r w:rsidRPr="009F3921">
        <w:rPr>
          <w:rFonts w:ascii="Times New Roman" w:eastAsia="Times New Roman" w:hAnsi="Times New Roman"/>
          <w:sz w:val="24"/>
          <w:szCs w:val="24"/>
          <w:lang w:eastAsia="ru-RU"/>
        </w:rPr>
        <w:t>.</w:t>
      </w:r>
    </w:p>
    <w:p w:rsidR="00CF557B" w:rsidRPr="00D06A1B" w:rsidRDefault="00CF557B" w:rsidP="007458BC">
      <w:pPr>
        <w:suppressAutoHyphens/>
        <w:autoSpaceDE w:val="0"/>
        <w:spacing w:after="0" w:line="240" w:lineRule="auto"/>
        <w:jc w:val="both"/>
        <w:rPr>
          <w:rFonts w:ascii="Times New Roman" w:eastAsia="Times New Roman" w:hAnsi="Times New Roman"/>
          <w:b/>
          <w:sz w:val="24"/>
          <w:szCs w:val="24"/>
          <w:lang w:eastAsia="ru-RU"/>
        </w:rPr>
      </w:pPr>
      <w:r w:rsidRPr="00D06A1B">
        <w:rPr>
          <w:rFonts w:ascii="Times New Roman" w:eastAsia="Times New Roman" w:hAnsi="Times New Roman"/>
          <w:b/>
          <w:sz w:val="24"/>
          <w:szCs w:val="24"/>
          <w:lang w:eastAsia="ru-RU"/>
        </w:rPr>
        <w:t xml:space="preserve">Сроки поставки товара: </w:t>
      </w:r>
      <w:r w:rsidRPr="00D06A1B">
        <w:rPr>
          <w:rFonts w:ascii="Times New Roman" w:eastAsia="Times New Roman" w:hAnsi="Times New Roman"/>
          <w:sz w:val="24"/>
          <w:szCs w:val="24"/>
          <w:lang w:eastAsia="ru-RU"/>
        </w:rPr>
        <w:t>__________</w:t>
      </w:r>
      <w:r w:rsidR="00DB5BFE" w:rsidRPr="00DB5BFE">
        <w:rPr>
          <w:rFonts w:ascii="Times New Roman" w:hAnsi="Times New Roman"/>
          <w:sz w:val="24"/>
          <w:szCs w:val="24"/>
        </w:rPr>
        <w:t xml:space="preserve"> </w:t>
      </w:r>
      <w:r w:rsidR="00D80DE7">
        <w:rPr>
          <w:rFonts w:ascii="Times New Roman" w:hAnsi="Times New Roman"/>
          <w:sz w:val="24"/>
          <w:szCs w:val="24"/>
        </w:rPr>
        <w:t>рабочи</w:t>
      </w:r>
      <w:r w:rsidR="00DB5BFE">
        <w:rPr>
          <w:rFonts w:ascii="Times New Roman" w:hAnsi="Times New Roman"/>
          <w:sz w:val="24"/>
          <w:szCs w:val="24"/>
        </w:rPr>
        <w:t>х</w:t>
      </w:r>
      <w:r w:rsidR="00DB5BFE" w:rsidRPr="00B368DF">
        <w:rPr>
          <w:rFonts w:ascii="Times New Roman" w:hAnsi="Times New Roman"/>
          <w:sz w:val="24"/>
          <w:szCs w:val="24"/>
        </w:rPr>
        <w:t xml:space="preserve"> дней от даты под</w:t>
      </w:r>
      <w:r w:rsidR="00DB5BFE">
        <w:rPr>
          <w:rFonts w:ascii="Times New Roman" w:hAnsi="Times New Roman"/>
          <w:sz w:val="24"/>
          <w:szCs w:val="24"/>
        </w:rPr>
        <w:t>писания Договора</w:t>
      </w:r>
      <w:r w:rsidRPr="00D06A1B">
        <w:rPr>
          <w:rFonts w:ascii="Times New Roman" w:eastAsia="Times New Roman" w:hAnsi="Times New Roman"/>
          <w:sz w:val="24"/>
          <w:szCs w:val="24"/>
          <w:lang w:eastAsia="ru-RU"/>
        </w:rPr>
        <w:t>.</w:t>
      </w:r>
    </w:p>
    <w:p w:rsidR="00CF557B" w:rsidRDefault="00CF557B" w:rsidP="00CF557B">
      <w:pPr>
        <w:tabs>
          <w:tab w:val="left" w:pos="0"/>
        </w:tabs>
        <w:spacing w:after="0" w:line="240" w:lineRule="atLeast"/>
        <w:ind w:right="-143"/>
        <w:jc w:val="both"/>
        <w:rPr>
          <w:rFonts w:ascii="Times New Roman" w:eastAsia="Times New Roman" w:hAnsi="Times New Roman"/>
          <w:b/>
          <w:sz w:val="24"/>
          <w:szCs w:val="24"/>
          <w:lang w:eastAsia="ru-RU"/>
        </w:rPr>
      </w:pPr>
    </w:p>
    <w:p w:rsidR="00D205FC" w:rsidRDefault="00D205FC" w:rsidP="00CF557B">
      <w:pPr>
        <w:tabs>
          <w:tab w:val="left" w:pos="0"/>
        </w:tabs>
        <w:spacing w:after="0" w:line="240" w:lineRule="atLeast"/>
        <w:ind w:right="-143"/>
        <w:jc w:val="both"/>
        <w:rPr>
          <w:rFonts w:ascii="Times New Roman" w:eastAsia="Times New Roman" w:hAnsi="Times New Roman"/>
          <w:b/>
          <w:sz w:val="24"/>
          <w:szCs w:val="24"/>
          <w:lang w:eastAsia="ru-RU"/>
        </w:rPr>
      </w:pPr>
    </w:p>
    <w:p w:rsidR="00B222DC" w:rsidRDefault="00B222DC" w:rsidP="00CF557B">
      <w:pPr>
        <w:tabs>
          <w:tab w:val="left" w:pos="0"/>
        </w:tabs>
        <w:spacing w:after="0" w:line="240" w:lineRule="atLeast"/>
        <w:ind w:right="-143"/>
        <w:jc w:val="both"/>
        <w:rPr>
          <w:rFonts w:ascii="Times New Roman" w:eastAsia="Times New Roman" w:hAnsi="Times New Roman"/>
          <w:b/>
          <w:sz w:val="24"/>
          <w:szCs w:val="24"/>
          <w:lang w:eastAsia="ru-RU"/>
        </w:rPr>
      </w:pPr>
    </w:p>
    <w:p w:rsidR="00B222DC" w:rsidRDefault="00B222DC" w:rsidP="00CF557B">
      <w:pPr>
        <w:tabs>
          <w:tab w:val="left" w:pos="0"/>
        </w:tabs>
        <w:spacing w:after="0" w:line="240" w:lineRule="atLeast"/>
        <w:ind w:right="-143"/>
        <w:jc w:val="both"/>
        <w:rPr>
          <w:rFonts w:ascii="Times New Roman" w:eastAsia="Times New Roman" w:hAnsi="Times New Roman"/>
          <w:b/>
          <w:sz w:val="24"/>
          <w:szCs w:val="24"/>
          <w:lang w:eastAsia="ru-RU"/>
        </w:rPr>
      </w:pPr>
    </w:p>
    <w:p w:rsidR="00B222DC" w:rsidRDefault="00B222DC" w:rsidP="00CF557B">
      <w:pPr>
        <w:tabs>
          <w:tab w:val="left" w:pos="0"/>
        </w:tabs>
        <w:spacing w:after="0" w:line="240" w:lineRule="atLeast"/>
        <w:ind w:right="-143"/>
        <w:jc w:val="both"/>
        <w:rPr>
          <w:rFonts w:ascii="Times New Roman" w:eastAsia="Times New Roman" w:hAnsi="Times New Roman"/>
          <w:b/>
          <w:sz w:val="24"/>
          <w:szCs w:val="24"/>
          <w:lang w:eastAsia="ru-RU"/>
        </w:rPr>
      </w:pPr>
    </w:p>
    <w:p w:rsidR="00D205FC" w:rsidRPr="00D06A1B" w:rsidRDefault="00D205FC" w:rsidP="00CF557B">
      <w:pPr>
        <w:tabs>
          <w:tab w:val="left" w:pos="0"/>
        </w:tabs>
        <w:spacing w:after="0" w:line="240" w:lineRule="atLeast"/>
        <w:ind w:right="-14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ЗАКАЗЧИК                                                                     ПОСТАВЩИК</w:t>
      </w:r>
    </w:p>
    <w:tbl>
      <w:tblPr>
        <w:tblStyle w:val="15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4003"/>
      </w:tblGrid>
      <w:tr w:rsidR="00CF557B" w:rsidRPr="00D06A1B" w:rsidTr="00853396">
        <w:trPr>
          <w:trHeight w:val="1329"/>
        </w:trPr>
        <w:tc>
          <w:tcPr>
            <w:tcW w:w="4673" w:type="dxa"/>
          </w:tcPr>
          <w:p w:rsidR="00CF557B" w:rsidRPr="00D06A1B" w:rsidRDefault="00CF557B" w:rsidP="00853396">
            <w:pPr>
              <w:widowControl w:val="0"/>
              <w:spacing w:after="0" w:line="240" w:lineRule="auto"/>
              <w:ind w:right="-1"/>
              <w:rPr>
                <w:rFonts w:ascii="Times New Roman" w:eastAsia="Times New Roman" w:hAnsi="Times New Roman"/>
                <w:b/>
                <w:sz w:val="24"/>
                <w:szCs w:val="24"/>
                <w:lang w:eastAsia="ru-RU"/>
              </w:rPr>
            </w:pPr>
            <w:r w:rsidRPr="00D06A1B">
              <w:rPr>
                <w:rFonts w:ascii="Times New Roman" w:eastAsia="Times New Roman" w:hAnsi="Times New Roman"/>
                <w:b/>
                <w:sz w:val="24"/>
                <w:szCs w:val="24"/>
                <w:lang w:eastAsia="ru-RU"/>
              </w:rPr>
              <w:t xml:space="preserve">Генеральный директор </w:t>
            </w:r>
          </w:p>
          <w:p w:rsidR="00CF557B" w:rsidRPr="00D06A1B" w:rsidRDefault="00CF557B" w:rsidP="00853396">
            <w:pPr>
              <w:widowControl w:val="0"/>
              <w:spacing w:after="0" w:line="240" w:lineRule="auto"/>
              <w:ind w:right="-1"/>
              <w:rPr>
                <w:rFonts w:ascii="Times New Roman" w:eastAsia="Times New Roman" w:hAnsi="Times New Roman"/>
                <w:b/>
                <w:sz w:val="24"/>
                <w:szCs w:val="24"/>
                <w:lang w:eastAsia="ru-RU"/>
              </w:rPr>
            </w:pPr>
            <w:r w:rsidRPr="00D06A1B">
              <w:rPr>
                <w:rFonts w:ascii="Times New Roman" w:eastAsia="Times New Roman" w:hAnsi="Times New Roman"/>
                <w:b/>
                <w:sz w:val="24"/>
                <w:szCs w:val="24"/>
                <w:lang w:eastAsia="ru-RU"/>
              </w:rPr>
              <w:t>АО «</w:t>
            </w:r>
            <w:proofErr w:type="spellStart"/>
            <w:r w:rsidRPr="00D06A1B">
              <w:rPr>
                <w:rFonts w:ascii="Times New Roman" w:eastAsia="Times New Roman" w:hAnsi="Times New Roman"/>
                <w:b/>
                <w:sz w:val="24"/>
                <w:szCs w:val="24"/>
                <w:lang w:eastAsia="ru-RU"/>
              </w:rPr>
              <w:t>Саханефтегазсбыт</w:t>
            </w:r>
            <w:proofErr w:type="spellEnd"/>
            <w:r w:rsidRPr="00D06A1B">
              <w:rPr>
                <w:rFonts w:ascii="Times New Roman" w:eastAsia="Times New Roman" w:hAnsi="Times New Roman"/>
                <w:b/>
                <w:sz w:val="24"/>
                <w:szCs w:val="24"/>
                <w:lang w:eastAsia="ru-RU"/>
              </w:rPr>
              <w:t>»</w:t>
            </w:r>
          </w:p>
          <w:p w:rsidR="00CF557B" w:rsidRPr="00D06A1B" w:rsidRDefault="00CF557B" w:rsidP="00853396">
            <w:pPr>
              <w:spacing w:after="0" w:line="360" w:lineRule="auto"/>
              <w:ind w:right="-250"/>
              <w:jc w:val="both"/>
              <w:rPr>
                <w:rFonts w:ascii="Times New Roman" w:eastAsia="Times New Roman" w:hAnsi="Times New Roman"/>
                <w:b/>
                <w:sz w:val="24"/>
                <w:szCs w:val="24"/>
                <w:lang w:eastAsia="ru-RU"/>
              </w:rPr>
            </w:pPr>
          </w:p>
          <w:p w:rsidR="00CF557B" w:rsidRPr="00D06A1B" w:rsidRDefault="00CF557B" w:rsidP="00853396">
            <w:pPr>
              <w:spacing w:after="0" w:line="360" w:lineRule="auto"/>
              <w:ind w:right="-250"/>
              <w:jc w:val="both"/>
              <w:rPr>
                <w:rFonts w:ascii="Times New Roman" w:eastAsia="Times New Roman" w:hAnsi="Times New Roman"/>
                <w:b/>
                <w:sz w:val="24"/>
                <w:szCs w:val="24"/>
                <w:lang w:eastAsia="ru-RU"/>
              </w:rPr>
            </w:pPr>
          </w:p>
          <w:p w:rsidR="00CF557B" w:rsidRPr="00D06A1B" w:rsidRDefault="00CF557B" w:rsidP="00853396">
            <w:pPr>
              <w:spacing w:after="0" w:line="360" w:lineRule="auto"/>
              <w:ind w:right="-250"/>
              <w:jc w:val="both"/>
              <w:rPr>
                <w:rFonts w:ascii="Times New Roman" w:eastAsia="Times New Roman" w:hAnsi="Times New Roman"/>
                <w:b/>
                <w:sz w:val="24"/>
                <w:szCs w:val="24"/>
                <w:lang w:eastAsia="ru-RU"/>
              </w:rPr>
            </w:pPr>
            <w:r w:rsidRPr="00D06A1B">
              <w:rPr>
                <w:rFonts w:ascii="Times New Roman" w:eastAsia="Times New Roman" w:hAnsi="Times New Roman"/>
                <w:b/>
                <w:sz w:val="24"/>
                <w:szCs w:val="24"/>
                <w:lang w:eastAsia="ru-RU"/>
              </w:rPr>
              <w:t>______________________ В. Н. Лебедев</w:t>
            </w:r>
          </w:p>
        </w:tc>
        <w:tc>
          <w:tcPr>
            <w:tcW w:w="680" w:type="dxa"/>
          </w:tcPr>
          <w:p w:rsidR="00CF557B" w:rsidRPr="00D06A1B" w:rsidRDefault="00CF557B" w:rsidP="00853396">
            <w:pPr>
              <w:spacing w:after="0" w:line="360" w:lineRule="auto"/>
              <w:jc w:val="both"/>
              <w:rPr>
                <w:rFonts w:ascii="Times New Roman" w:hAnsi="Times New Roman"/>
                <w:b/>
                <w:bCs/>
                <w:sz w:val="24"/>
                <w:szCs w:val="24"/>
                <w:lang w:eastAsia="ru-RU"/>
              </w:rPr>
            </w:pPr>
          </w:p>
        </w:tc>
        <w:tc>
          <w:tcPr>
            <w:tcW w:w="4003" w:type="dxa"/>
          </w:tcPr>
          <w:p w:rsidR="00CF557B" w:rsidRPr="00D06A1B" w:rsidRDefault="00CF557B" w:rsidP="00853396">
            <w:pPr>
              <w:spacing w:after="0" w:line="240" w:lineRule="auto"/>
              <w:jc w:val="both"/>
              <w:rPr>
                <w:rFonts w:ascii="Times New Roman" w:eastAsia="Times New Roman" w:hAnsi="Times New Roman"/>
                <w:b/>
                <w:sz w:val="24"/>
                <w:szCs w:val="24"/>
                <w:lang w:eastAsia="ru-RU"/>
              </w:rPr>
            </w:pPr>
            <w:r w:rsidRPr="00D06A1B">
              <w:rPr>
                <w:rFonts w:ascii="Times New Roman" w:eastAsia="Times New Roman" w:hAnsi="Times New Roman"/>
                <w:b/>
                <w:sz w:val="24"/>
                <w:szCs w:val="24"/>
                <w:lang w:eastAsia="ru-RU"/>
              </w:rPr>
              <w:t xml:space="preserve">Генеральный директор </w:t>
            </w:r>
          </w:p>
          <w:p w:rsidR="00CF557B" w:rsidRPr="00D06A1B" w:rsidRDefault="00CF557B" w:rsidP="00853396">
            <w:pPr>
              <w:spacing w:after="0" w:line="240" w:lineRule="auto"/>
              <w:jc w:val="both"/>
              <w:rPr>
                <w:rFonts w:ascii="Times New Roman" w:eastAsia="Times New Roman" w:hAnsi="Times New Roman"/>
                <w:b/>
                <w:sz w:val="24"/>
                <w:szCs w:val="24"/>
                <w:lang w:eastAsia="ru-RU"/>
              </w:rPr>
            </w:pPr>
            <w:r w:rsidRPr="00D06A1B">
              <w:rPr>
                <w:rFonts w:ascii="Times New Roman" w:eastAsia="Times New Roman" w:hAnsi="Times New Roman"/>
                <w:b/>
                <w:sz w:val="24"/>
                <w:szCs w:val="24"/>
                <w:lang w:eastAsia="ru-RU"/>
              </w:rPr>
              <w:t>______________</w:t>
            </w:r>
          </w:p>
          <w:p w:rsidR="00CF557B" w:rsidRPr="00D06A1B" w:rsidRDefault="00CF557B" w:rsidP="00853396">
            <w:pPr>
              <w:spacing w:after="0" w:line="360" w:lineRule="auto"/>
              <w:jc w:val="both"/>
              <w:rPr>
                <w:rFonts w:ascii="Times New Roman" w:eastAsia="Times New Roman" w:hAnsi="Times New Roman"/>
                <w:b/>
                <w:sz w:val="24"/>
                <w:szCs w:val="24"/>
                <w:lang w:eastAsia="ru-RU"/>
              </w:rPr>
            </w:pPr>
          </w:p>
          <w:p w:rsidR="00CF557B" w:rsidRPr="00D06A1B" w:rsidRDefault="00CF557B" w:rsidP="00853396">
            <w:pPr>
              <w:spacing w:after="0" w:line="360" w:lineRule="auto"/>
              <w:jc w:val="both"/>
              <w:rPr>
                <w:rFonts w:ascii="Times New Roman" w:eastAsia="Times New Roman" w:hAnsi="Times New Roman"/>
                <w:b/>
                <w:sz w:val="24"/>
                <w:szCs w:val="24"/>
                <w:lang w:eastAsia="ru-RU"/>
              </w:rPr>
            </w:pPr>
          </w:p>
          <w:p w:rsidR="00CF557B" w:rsidRPr="00D06A1B" w:rsidRDefault="00CF557B" w:rsidP="00853396">
            <w:pPr>
              <w:spacing w:after="0" w:line="360" w:lineRule="auto"/>
              <w:jc w:val="both"/>
              <w:rPr>
                <w:rFonts w:ascii="Times New Roman" w:eastAsia="Times New Roman" w:hAnsi="Times New Roman"/>
                <w:b/>
                <w:sz w:val="24"/>
                <w:szCs w:val="24"/>
                <w:lang w:eastAsia="ru-RU"/>
              </w:rPr>
            </w:pPr>
            <w:r w:rsidRPr="00D06A1B">
              <w:rPr>
                <w:rFonts w:ascii="Times New Roman" w:eastAsia="Times New Roman" w:hAnsi="Times New Roman"/>
                <w:b/>
                <w:sz w:val="24"/>
                <w:szCs w:val="24"/>
                <w:lang w:eastAsia="ru-RU"/>
              </w:rPr>
              <w:t xml:space="preserve">_______________________  </w:t>
            </w:r>
          </w:p>
        </w:tc>
      </w:tr>
    </w:tbl>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Default="00CF557B" w:rsidP="00CF557B">
      <w:pPr>
        <w:suppressAutoHyphens/>
        <w:spacing w:after="0" w:line="240" w:lineRule="auto"/>
        <w:jc w:val="right"/>
        <w:rPr>
          <w:rFonts w:ascii="Times New Roman" w:eastAsia="Times New Roman" w:hAnsi="Times New Roman"/>
          <w:sz w:val="20"/>
          <w:szCs w:val="20"/>
          <w:lang w:eastAsia="ru-RU"/>
        </w:rPr>
      </w:pPr>
    </w:p>
    <w:p w:rsidR="00CF557B" w:rsidRPr="00D06A1B" w:rsidRDefault="00CF557B" w:rsidP="00CF557B">
      <w:pPr>
        <w:suppressAutoHyphens/>
        <w:spacing w:after="0" w:line="240" w:lineRule="auto"/>
        <w:jc w:val="right"/>
        <w:rPr>
          <w:rFonts w:ascii="Times New Roman" w:eastAsia="Times New Roman" w:hAnsi="Times New Roman" w:cs="Calibri"/>
          <w:sz w:val="20"/>
          <w:szCs w:val="20"/>
          <w:lang w:eastAsia="zh-CN"/>
        </w:rPr>
      </w:pPr>
      <w:r>
        <w:rPr>
          <w:rFonts w:ascii="Times New Roman" w:eastAsia="Times New Roman" w:hAnsi="Times New Roman"/>
          <w:sz w:val="20"/>
          <w:szCs w:val="20"/>
          <w:lang w:eastAsia="ru-RU"/>
        </w:rPr>
        <w:lastRenderedPageBreak/>
        <w:t>Приложение № 2</w:t>
      </w:r>
    </w:p>
    <w:p w:rsidR="00CF557B" w:rsidRPr="00D06A1B" w:rsidRDefault="00CF557B" w:rsidP="00CF557B">
      <w:pPr>
        <w:suppressAutoHyphens/>
        <w:spacing w:after="0" w:line="240" w:lineRule="auto"/>
        <w:jc w:val="right"/>
        <w:rPr>
          <w:rFonts w:ascii="Times New Roman" w:eastAsia="Times New Roman" w:hAnsi="Times New Roman" w:cs="Calibri"/>
          <w:sz w:val="20"/>
          <w:szCs w:val="20"/>
          <w:lang w:eastAsia="zh-CN"/>
        </w:rPr>
      </w:pPr>
      <w:r>
        <w:rPr>
          <w:rFonts w:ascii="Times New Roman" w:eastAsia="Times New Roman" w:hAnsi="Times New Roman"/>
          <w:sz w:val="20"/>
          <w:szCs w:val="20"/>
          <w:lang w:eastAsia="ru-RU"/>
        </w:rPr>
        <w:t>к Договору поставки авто</w:t>
      </w:r>
      <w:r w:rsidRPr="00D06A1B">
        <w:rPr>
          <w:rFonts w:ascii="Times New Roman" w:eastAsia="Times New Roman" w:hAnsi="Times New Roman"/>
          <w:sz w:val="20"/>
          <w:szCs w:val="20"/>
          <w:lang w:eastAsia="ru-RU"/>
        </w:rPr>
        <w:t>техники</w:t>
      </w:r>
    </w:p>
    <w:p w:rsidR="00CF557B" w:rsidRPr="00D06A1B" w:rsidRDefault="00CF557B" w:rsidP="00CF557B">
      <w:pPr>
        <w:suppressAutoHyphens/>
        <w:spacing w:after="0" w:line="240" w:lineRule="auto"/>
        <w:jc w:val="right"/>
        <w:rPr>
          <w:rFonts w:ascii="Times New Roman" w:eastAsia="Times New Roman" w:hAnsi="Times New Roman" w:cs="Calibri"/>
          <w:sz w:val="20"/>
          <w:szCs w:val="20"/>
          <w:lang w:eastAsia="zh-CN"/>
        </w:rPr>
      </w:pPr>
      <w:r w:rsidRPr="00D06A1B">
        <w:rPr>
          <w:rFonts w:ascii="Times New Roman" w:eastAsia="Times New Roman" w:hAnsi="Times New Roman"/>
          <w:sz w:val="20"/>
          <w:szCs w:val="20"/>
          <w:lang w:eastAsia="ru-RU"/>
        </w:rPr>
        <w:t>от «____» __________2022 г. № _____</w:t>
      </w:r>
    </w:p>
    <w:p w:rsidR="00CF557B" w:rsidRPr="00D06A1B" w:rsidRDefault="00CF557B" w:rsidP="00CF557B">
      <w:pPr>
        <w:tabs>
          <w:tab w:val="left" w:pos="853"/>
          <w:tab w:val="left" w:pos="3573"/>
          <w:tab w:val="left" w:pos="5406"/>
          <w:tab w:val="left" w:pos="7786"/>
        </w:tabs>
        <w:spacing w:after="0" w:line="240" w:lineRule="auto"/>
        <w:jc w:val="right"/>
        <w:rPr>
          <w:rFonts w:ascii="Times New Roman" w:eastAsia="Times New Roman" w:hAnsi="Times New Roman"/>
          <w:sz w:val="28"/>
          <w:szCs w:val="28"/>
          <w:lang w:eastAsia="ru-RU"/>
        </w:rPr>
      </w:pPr>
    </w:p>
    <w:p w:rsidR="00CF557B" w:rsidRPr="00D06A1B" w:rsidRDefault="00CF557B" w:rsidP="00CF557B">
      <w:pPr>
        <w:tabs>
          <w:tab w:val="left" w:pos="853"/>
          <w:tab w:val="left" w:pos="3573"/>
          <w:tab w:val="left" w:pos="5406"/>
          <w:tab w:val="left" w:pos="7786"/>
        </w:tabs>
        <w:spacing w:after="0" w:line="240" w:lineRule="auto"/>
        <w:jc w:val="both"/>
        <w:rPr>
          <w:rFonts w:ascii="Times New Roman" w:eastAsia="Times New Roman" w:hAnsi="Times New Roman"/>
          <w:sz w:val="28"/>
          <w:szCs w:val="28"/>
          <w:lang w:eastAsia="ru-RU"/>
        </w:rPr>
      </w:pPr>
    </w:p>
    <w:p w:rsidR="00CF557B" w:rsidRPr="00D06A1B" w:rsidRDefault="00CF557B" w:rsidP="00CF557B">
      <w:pPr>
        <w:tabs>
          <w:tab w:val="left" w:pos="853"/>
          <w:tab w:val="left" w:pos="3573"/>
          <w:tab w:val="left" w:pos="5406"/>
          <w:tab w:val="left" w:pos="7786"/>
        </w:tabs>
        <w:spacing w:after="0" w:line="240" w:lineRule="auto"/>
        <w:jc w:val="both"/>
        <w:rPr>
          <w:rFonts w:ascii="Times New Roman" w:eastAsia="Times New Roman" w:hAnsi="Times New Roman"/>
          <w:sz w:val="28"/>
          <w:szCs w:val="28"/>
          <w:lang w:eastAsia="ru-RU"/>
        </w:rPr>
      </w:pPr>
    </w:p>
    <w:p w:rsidR="00CF557B" w:rsidRPr="00D06A1B" w:rsidRDefault="00CF557B" w:rsidP="00CF557B">
      <w:pPr>
        <w:tabs>
          <w:tab w:val="left" w:pos="853"/>
          <w:tab w:val="left" w:pos="3573"/>
          <w:tab w:val="left" w:pos="5406"/>
          <w:tab w:val="left" w:pos="7786"/>
        </w:tabs>
        <w:spacing w:after="0" w:line="240" w:lineRule="auto"/>
        <w:jc w:val="both"/>
        <w:rPr>
          <w:rFonts w:ascii="Times New Roman" w:eastAsia="Times New Roman" w:hAnsi="Times New Roman"/>
          <w:sz w:val="28"/>
          <w:szCs w:val="28"/>
          <w:lang w:eastAsia="ru-RU"/>
        </w:rPr>
      </w:pPr>
    </w:p>
    <w:p w:rsidR="00CF557B" w:rsidRPr="00D06A1B" w:rsidRDefault="00CF557B" w:rsidP="00CF557B">
      <w:pPr>
        <w:tabs>
          <w:tab w:val="left" w:pos="0"/>
        </w:tabs>
        <w:spacing w:after="0" w:line="240" w:lineRule="auto"/>
        <w:jc w:val="center"/>
        <w:rPr>
          <w:rFonts w:ascii="Times New Roman" w:eastAsia="Times New Roman" w:hAnsi="Times New Roman"/>
          <w:b/>
          <w:sz w:val="24"/>
          <w:szCs w:val="24"/>
          <w:lang w:eastAsia="ru-RU"/>
        </w:rPr>
      </w:pPr>
      <w:r w:rsidRPr="00D06A1B">
        <w:rPr>
          <w:rFonts w:ascii="Times New Roman" w:eastAsia="Times New Roman" w:hAnsi="Times New Roman"/>
          <w:b/>
          <w:sz w:val="24"/>
          <w:szCs w:val="24"/>
          <w:lang w:eastAsia="ru-RU"/>
        </w:rPr>
        <w:t xml:space="preserve">Заявление о добросовестности </w:t>
      </w:r>
    </w:p>
    <w:p w:rsidR="00CF557B" w:rsidRPr="00D06A1B" w:rsidRDefault="00CF557B" w:rsidP="00CF557B">
      <w:pPr>
        <w:tabs>
          <w:tab w:val="left" w:pos="0"/>
        </w:tabs>
        <w:spacing w:after="0" w:line="240" w:lineRule="auto"/>
        <w:jc w:val="both"/>
        <w:rPr>
          <w:rFonts w:ascii="Times New Roman" w:eastAsia="Times New Roman" w:hAnsi="Times New Roman"/>
          <w:sz w:val="24"/>
          <w:szCs w:val="24"/>
          <w:lang w:eastAsia="ru-RU"/>
        </w:rPr>
      </w:pPr>
    </w:p>
    <w:p w:rsidR="00CF557B" w:rsidRPr="00D06A1B" w:rsidRDefault="00CF557B" w:rsidP="00CF557B">
      <w:pPr>
        <w:widowControl w:val="0"/>
        <w:spacing w:after="0" w:line="240" w:lineRule="auto"/>
        <w:jc w:val="both"/>
        <w:rPr>
          <w:rFonts w:ascii="Times New Roman" w:eastAsia="Times New Roman" w:hAnsi="Times New Roman"/>
          <w:color w:val="000000"/>
          <w:sz w:val="24"/>
          <w:szCs w:val="24"/>
          <w:lang w:eastAsia="ru-RU"/>
        </w:rPr>
      </w:pPr>
      <w:r w:rsidRPr="00D06A1B">
        <w:rPr>
          <w:rFonts w:ascii="Times New Roman" w:eastAsia="Times New Roman" w:hAnsi="Times New Roman"/>
          <w:color w:val="000000"/>
          <w:sz w:val="24"/>
          <w:szCs w:val="24"/>
          <w:lang w:eastAsia="ru-RU"/>
        </w:rPr>
        <w:t xml:space="preserve">г. Якутск                                                                                                        </w:t>
      </w:r>
      <w:proofErr w:type="gramStart"/>
      <w:r w:rsidRPr="00D06A1B">
        <w:rPr>
          <w:rFonts w:ascii="Times New Roman" w:eastAsia="Times New Roman" w:hAnsi="Times New Roman"/>
          <w:color w:val="000000"/>
          <w:sz w:val="24"/>
          <w:szCs w:val="24"/>
          <w:lang w:eastAsia="ru-RU"/>
        </w:rPr>
        <w:t xml:space="preserve">   «</w:t>
      </w:r>
      <w:proofErr w:type="gramEnd"/>
      <w:r w:rsidRPr="00D06A1B">
        <w:rPr>
          <w:rFonts w:ascii="Times New Roman" w:eastAsia="Times New Roman" w:hAnsi="Times New Roman"/>
          <w:color w:val="000000"/>
          <w:sz w:val="24"/>
          <w:szCs w:val="24"/>
          <w:lang w:eastAsia="ru-RU"/>
        </w:rPr>
        <w:t xml:space="preserve">____» __________ 2022г. </w:t>
      </w:r>
    </w:p>
    <w:p w:rsidR="00CF557B" w:rsidRPr="00D06A1B" w:rsidRDefault="00CF557B" w:rsidP="00CF557B">
      <w:pPr>
        <w:spacing w:after="0" w:line="240" w:lineRule="auto"/>
        <w:jc w:val="both"/>
        <w:rPr>
          <w:rFonts w:ascii="Times New Roman" w:eastAsia="Times New Roman" w:hAnsi="Times New Roman"/>
          <w:b/>
          <w:sz w:val="24"/>
          <w:szCs w:val="24"/>
          <w:lang w:eastAsia="ru-RU"/>
        </w:rPr>
      </w:pPr>
    </w:p>
    <w:p w:rsidR="00CF557B" w:rsidRPr="00D06A1B" w:rsidRDefault="00CF557B" w:rsidP="00CF557B">
      <w:pPr>
        <w:tabs>
          <w:tab w:val="left" w:pos="0"/>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06A1B">
        <w:rPr>
          <w:rFonts w:ascii="Times New Roman" w:eastAsia="Times New Roman" w:hAnsi="Times New Roman"/>
          <w:sz w:val="24"/>
          <w:szCs w:val="24"/>
          <w:lang w:eastAsia="ru-RU"/>
        </w:rPr>
        <w:t>Настоящим _______________________________</w:t>
      </w:r>
      <w:r w:rsidRPr="00D06A1B">
        <w:rPr>
          <w:rFonts w:ascii="Times New Roman" w:eastAsia="Times New Roman" w:hAnsi="Times New Roman"/>
          <w:snapToGrid w:val="0"/>
          <w:color w:val="000000"/>
          <w:sz w:val="24"/>
          <w:szCs w:val="24"/>
          <w:lang w:eastAsia="ru-RU"/>
        </w:rPr>
        <w:t xml:space="preserve">, именуемое в дальнейшем </w:t>
      </w:r>
      <w:r w:rsidRPr="00D06A1B">
        <w:rPr>
          <w:rFonts w:ascii="Times New Roman" w:eastAsia="Times New Roman" w:hAnsi="Times New Roman"/>
          <w:b/>
          <w:snapToGrid w:val="0"/>
          <w:color w:val="000000"/>
          <w:sz w:val="24"/>
          <w:szCs w:val="24"/>
          <w:lang w:eastAsia="ru-RU"/>
        </w:rPr>
        <w:t>«Поставщик»</w:t>
      </w:r>
      <w:r w:rsidRPr="00D06A1B">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D06A1B">
        <w:rPr>
          <w:rFonts w:ascii="Times New Roman" w:eastAsia="Times New Roman" w:hAnsi="Times New Roman"/>
          <w:sz w:val="24"/>
          <w:szCs w:val="24"/>
          <w:lang w:eastAsia="ru-RU"/>
        </w:rPr>
        <w:t xml:space="preserve">, гарантирует и подтверждает, что на момент заключения Договора между </w:t>
      </w:r>
      <w:r w:rsidRPr="00D06A1B">
        <w:rPr>
          <w:rFonts w:ascii="Times New Roman" w:eastAsia="Times New Roman" w:hAnsi="Times New Roman"/>
          <w:b/>
          <w:snapToGrid w:val="0"/>
          <w:color w:val="000000"/>
          <w:sz w:val="24"/>
          <w:szCs w:val="24"/>
          <w:lang w:eastAsia="ru-RU"/>
        </w:rPr>
        <w:t>Поставщиком</w:t>
      </w:r>
      <w:r w:rsidRPr="00D06A1B">
        <w:rPr>
          <w:rFonts w:ascii="Times New Roman" w:eastAsia="Times New Roman" w:hAnsi="Times New Roman"/>
          <w:sz w:val="24"/>
          <w:szCs w:val="24"/>
          <w:lang w:eastAsia="ru-RU"/>
        </w:rPr>
        <w:t xml:space="preserve"> и </w:t>
      </w:r>
      <w:r w:rsidRPr="00D06A1B">
        <w:rPr>
          <w:rFonts w:ascii="Times New Roman" w:eastAsia="Times New Roman" w:hAnsi="Times New Roman"/>
          <w:b/>
          <w:sz w:val="24"/>
          <w:szCs w:val="24"/>
          <w:lang w:eastAsia="ru-RU"/>
        </w:rPr>
        <w:t>АО «</w:t>
      </w:r>
      <w:proofErr w:type="spellStart"/>
      <w:r w:rsidRPr="00D06A1B">
        <w:rPr>
          <w:rFonts w:ascii="Times New Roman" w:eastAsia="Times New Roman" w:hAnsi="Times New Roman"/>
          <w:b/>
          <w:sz w:val="24"/>
          <w:szCs w:val="24"/>
          <w:lang w:eastAsia="ru-RU"/>
        </w:rPr>
        <w:t>Саханефтегазсбыт</w:t>
      </w:r>
      <w:proofErr w:type="spellEnd"/>
      <w:r w:rsidRPr="00D06A1B">
        <w:rPr>
          <w:rFonts w:ascii="Times New Roman" w:eastAsia="Times New Roman" w:hAnsi="Times New Roman"/>
          <w:b/>
          <w:sz w:val="24"/>
          <w:szCs w:val="24"/>
          <w:lang w:eastAsia="ru-RU"/>
        </w:rPr>
        <w:t>»</w:t>
      </w:r>
      <w:r w:rsidRPr="00D06A1B">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D06A1B">
        <w:rPr>
          <w:rFonts w:ascii="Times New Roman" w:eastAsia="Times New Roman" w:hAnsi="Times New Roman"/>
          <w:b/>
          <w:snapToGrid w:val="0"/>
          <w:color w:val="000000"/>
          <w:sz w:val="24"/>
          <w:szCs w:val="24"/>
          <w:lang w:eastAsia="ru-RU"/>
        </w:rPr>
        <w:t>Заказчик»</w:t>
      </w:r>
      <w:r w:rsidRPr="00D06A1B">
        <w:rPr>
          <w:rFonts w:ascii="Times New Roman" w:eastAsia="Times New Roman" w:hAnsi="Times New Roman"/>
          <w:sz w:val="24"/>
          <w:szCs w:val="24"/>
          <w:lang w:eastAsia="ru-RU"/>
        </w:rPr>
        <w:t>:</w:t>
      </w:r>
    </w:p>
    <w:p w:rsidR="00CF557B" w:rsidRPr="00D06A1B" w:rsidRDefault="00CF557B" w:rsidP="00CF557B">
      <w:pPr>
        <w:tabs>
          <w:tab w:val="left" w:pos="0"/>
          <w:tab w:val="left" w:pos="142"/>
        </w:tabs>
        <w:spacing w:after="0" w:line="240" w:lineRule="auto"/>
        <w:jc w:val="both"/>
        <w:rPr>
          <w:rFonts w:ascii="Times New Roman" w:eastAsia="Times New Roman" w:hAnsi="Times New Roman"/>
          <w:sz w:val="24"/>
          <w:szCs w:val="24"/>
          <w:lang w:eastAsia="ru-RU"/>
        </w:rPr>
      </w:pPr>
    </w:p>
    <w:p w:rsidR="00CF557B" w:rsidRPr="00D06A1B" w:rsidRDefault="00CF557B" w:rsidP="00CF557B">
      <w:pPr>
        <w:numPr>
          <w:ilvl w:val="0"/>
          <w:numId w:val="23"/>
        </w:numPr>
        <w:tabs>
          <w:tab w:val="left" w:pos="0"/>
          <w:tab w:val="left" w:pos="426"/>
          <w:tab w:val="left" w:pos="993"/>
        </w:tabs>
        <w:spacing w:after="0" w:line="240" w:lineRule="auto"/>
        <w:ind w:left="0" w:firstLine="0"/>
        <w:contextualSpacing/>
        <w:jc w:val="both"/>
        <w:rPr>
          <w:rFonts w:ascii="Times New Roman" w:eastAsia="Times New Roman" w:hAnsi="Times New Roman"/>
          <w:sz w:val="24"/>
          <w:szCs w:val="24"/>
          <w:lang w:eastAsia="ru-RU"/>
        </w:rPr>
      </w:pPr>
      <w:r w:rsidRPr="00D06A1B">
        <w:rPr>
          <w:rFonts w:ascii="Times New Roman" w:eastAsia="Times New Roman" w:hAnsi="Times New Roman"/>
          <w:b/>
          <w:snapToGrid w:val="0"/>
          <w:color w:val="000000"/>
          <w:sz w:val="24"/>
          <w:szCs w:val="24"/>
          <w:lang w:eastAsia="ru-RU"/>
        </w:rPr>
        <w:t>Поставщик</w:t>
      </w:r>
      <w:r w:rsidRPr="00D06A1B">
        <w:rPr>
          <w:rFonts w:ascii="Times New Roman" w:eastAsia="Times New Roman" w:hAnsi="Times New Roman"/>
          <w:sz w:val="24"/>
          <w:szCs w:val="24"/>
          <w:lang w:eastAsia="ru-RU"/>
        </w:rPr>
        <w:t xml:space="preserve"> состоит на налоговом учете в Межрайонной ИФНС России с «___» ___________ 20__ г. с присвоением ОГРН ___________, ОКПО__________ИНН _________ и КПП ____________.</w:t>
      </w:r>
    </w:p>
    <w:p w:rsidR="00CF557B" w:rsidRPr="00D06A1B" w:rsidRDefault="00CF557B" w:rsidP="00CF557B">
      <w:pPr>
        <w:numPr>
          <w:ilvl w:val="0"/>
          <w:numId w:val="23"/>
        </w:numPr>
        <w:tabs>
          <w:tab w:val="left" w:pos="0"/>
          <w:tab w:val="left" w:pos="142"/>
          <w:tab w:val="left" w:pos="426"/>
        </w:tabs>
        <w:spacing w:after="0" w:line="240" w:lineRule="auto"/>
        <w:ind w:left="0" w:firstLine="0"/>
        <w:contextualSpacing/>
        <w:jc w:val="both"/>
        <w:rPr>
          <w:rFonts w:ascii="Times New Roman" w:eastAsia="Times New Roman" w:hAnsi="Times New Roman"/>
          <w:sz w:val="24"/>
          <w:szCs w:val="24"/>
          <w:lang w:eastAsia="ru-RU"/>
        </w:rPr>
      </w:pPr>
      <w:r w:rsidRPr="00D06A1B">
        <w:rPr>
          <w:rFonts w:ascii="Times New Roman" w:eastAsia="Times New Roman" w:hAnsi="Times New Roman"/>
          <w:b/>
          <w:snapToGrid w:val="0"/>
          <w:color w:val="000000"/>
          <w:sz w:val="24"/>
          <w:szCs w:val="24"/>
          <w:lang w:eastAsia="ru-RU"/>
        </w:rPr>
        <w:t>Поставщик</w:t>
      </w:r>
      <w:r w:rsidRPr="00D06A1B">
        <w:rPr>
          <w:rFonts w:ascii="Times New Roman" w:eastAsia="Times New Roman" w:hAnsi="Times New Roman"/>
          <w:sz w:val="24"/>
          <w:szCs w:val="24"/>
          <w:lang w:eastAsia="ru-RU"/>
        </w:rPr>
        <w:t xml:space="preserve"> гарантирует, что все</w:t>
      </w:r>
      <w:r w:rsidRPr="00D06A1B">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CF557B" w:rsidRPr="00D06A1B" w:rsidRDefault="00CF557B" w:rsidP="00CF557B">
      <w:pPr>
        <w:numPr>
          <w:ilvl w:val="0"/>
          <w:numId w:val="23"/>
        </w:numPr>
        <w:tabs>
          <w:tab w:val="left" w:pos="0"/>
          <w:tab w:val="left" w:pos="142"/>
          <w:tab w:val="left" w:pos="426"/>
        </w:tabs>
        <w:spacing w:after="0" w:line="240" w:lineRule="auto"/>
        <w:ind w:left="0" w:firstLine="0"/>
        <w:contextualSpacing/>
        <w:jc w:val="both"/>
        <w:rPr>
          <w:rFonts w:ascii="Times New Roman" w:eastAsia="Times New Roman" w:hAnsi="Times New Roman"/>
          <w:sz w:val="24"/>
          <w:szCs w:val="24"/>
          <w:lang w:eastAsia="ru-RU"/>
        </w:rPr>
      </w:pPr>
      <w:r w:rsidRPr="00D06A1B">
        <w:rPr>
          <w:rFonts w:ascii="Times New Roman" w:eastAsia="Times New Roman" w:hAnsi="Times New Roman"/>
          <w:b/>
          <w:snapToGrid w:val="0"/>
          <w:color w:val="000000"/>
          <w:sz w:val="24"/>
          <w:szCs w:val="24"/>
          <w:lang w:eastAsia="ru-RU"/>
        </w:rPr>
        <w:t>Поставщик</w:t>
      </w:r>
      <w:r w:rsidRPr="00D06A1B">
        <w:rPr>
          <w:rFonts w:ascii="Times New Roman" w:eastAsia="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D06A1B">
        <w:rPr>
          <w:rFonts w:ascii="Times New Roman" w:eastAsia="Times New Roman" w:hAnsi="Times New Roman"/>
          <w:b/>
          <w:snapToGrid w:val="0"/>
          <w:color w:val="000000"/>
          <w:sz w:val="24"/>
          <w:szCs w:val="24"/>
          <w:lang w:eastAsia="ru-RU"/>
        </w:rPr>
        <w:t>Поставщик</w:t>
      </w:r>
      <w:r w:rsidRPr="00D06A1B">
        <w:rPr>
          <w:rFonts w:ascii="Times New Roman" w:eastAsia="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CF557B" w:rsidRPr="00D06A1B" w:rsidRDefault="00CF557B" w:rsidP="00CF557B">
      <w:pPr>
        <w:numPr>
          <w:ilvl w:val="0"/>
          <w:numId w:val="23"/>
        </w:numPr>
        <w:tabs>
          <w:tab w:val="left" w:pos="0"/>
          <w:tab w:val="left" w:pos="426"/>
        </w:tabs>
        <w:spacing w:after="0" w:line="240" w:lineRule="auto"/>
        <w:ind w:left="0" w:firstLine="0"/>
        <w:contextualSpacing/>
        <w:jc w:val="both"/>
        <w:rPr>
          <w:rFonts w:ascii="Times New Roman" w:eastAsia="Times New Roman" w:hAnsi="Times New Roman"/>
          <w:sz w:val="24"/>
          <w:szCs w:val="24"/>
          <w:lang w:eastAsia="ru-RU"/>
        </w:rPr>
      </w:pPr>
      <w:r w:rsidRPr="00D06A1B">
        <w:rPr>
          <w:rFonts w:ascii="Times New Roman" w:eastAsia="Times New Roman" w:hAnsi="Times New Roman"/>
          <w:b/>
          <w:snapToGrid w:val="0"/>
          <w:color w:val="000000"/>
          <w:sz w:val="24"/>
          <w:szCs w:val="24"/>
          <w:lang w:eastAsia="ru-RU"/>
        </w:rPr>
        <w:t>Поставщик</w:t>
      </w:r>
      <w:r w:rsidRPr="00D06A1B">
        <w:rPr>
          <w:rFonts w:ascii="Times New Roman" w:eastAsia="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D06A1B">
        <w:rPr>
          <w:rFonts w:ascii="Times New Roman" w:eastAsia="Times New Roman" w:hAnsi="Times New Roman"/>
          <w:b/>
          <w:snapToGrid w:val="0"/>
          <w:color w:val="000000"/>
          <w:sz w:val="24"/>
          <w:szCs w:val="24"/>
          <w:lang w:eastAsia="ru-RU"/>
        </w:rPr>
        <w:t>Поставщика</w:t>
      </w:r>
      <w:r w:rsidRPr="00D06A1B">
        <w:rPr>
          <w:rFonts w:ascii="Times New Roman" w:eastAsia="Times New Roman" w:hAnsi="Times New Roman"/>
          <w:sz w:val="24"/>
          <w:szCs w:val="24"/>
          <w:lang w:eastAsia="ru-RU"/>
        </w:rPr>
        <w:t xml:space="preserve">. </w:t>
      </w:r>
    </w:p>
    <w:p w:rsidR="00CF557B" w:rsidRPr="00D06A1B" w:rsidRDefault="00CF557B" w:rsidP="00CF557B">
      <w:pPr>
        <w:numPr>
          <w:ilvl w:val="0"/>
          <w:numId w:val="23"/>
        </w:numPr>
        <w:tabs>
          <w:tab w:val="left" w:pos="0"/>
          <w:tab w:val="left" w:pos="426"/>
        </w:tabs>
        <w:spacing w:after="0" w:line="240" w:lineRule="auto"/>
        <w:ind w:left="0" w:firstLine="0"/>
        <w:contextualSpacing/>
        <w:jc w:val="both"/>
        <w:rPr>
          <w:rFonts w:ascii="Times New Roman" w:eastAsia="Times New Roman" w:hAnsi="Times New Roman"/>
          <w:sz w:val="24"/>
          <w:szCs w:val="24"/>
          <w:lang w:eastAsia="ru-RU"/>
        </w:rPr>
      </w:pPr>
      <w:r w:rsidRPr="00D06A1B">
        <w:rPr>
          <w:rFonts w:ascii="Times New Roman" w:eastAsia="Times New Roman" w:hAnsi="Times New Roman"/>
          <w:b/>
          <w:snapToGrid w:val="0"/>
          <w:color w:val="000000"/>
          <w:sz w:val="24"/>
          <w:szCs w:val="24"/>
          <w:lang w:eastAsia="ru-RU"/>
        </w:rPr>
        <w:t>Поставщик</w:t>
      </w:r>
      <w:r w:rsidRPr="00D06A1B">
        <w:rPr>
          <w:rFonts w:ascii="Times New Roman" w:eastAsia="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D06A1B">
        <w:rPr>
          <w:rFonts w:ascii="Times New Roman" w:eastAsia="Times New Roman" w:hAnsi="Times New Roman"/>
          <w:b/>
          <w:snapToGrid w:val="0"/>
          <w:color w:val="000000"/>
          <w:sz w:val="24"/>
          <w:szCs w:val="24"/>
          <w:lang w:eastAsia="ru-RU"/>
        </w:rPr>
        <w:t>Поставщиком</w:t>
      </w:r>
      <w:r w:rsidRPr="00D06A1B">
        <w:rPr>
          <w:rFonts w:ascii="Times New Roman" w:eastAsia="Times New Roman" w:hAnsi="Times New Roman"/>
          <w:sz w:val="24"/>
          <w:szCs w:val="24"/>
          <w:lang w:eastAsia="ru-RU"/>
        </w:rPr>
        <w:t xml:space="preserve"> обязательств как надлежаще исполненных.</w:t>
      </w:r>
    </w:p>
    <w:p w:rsidR="00CF557B" w:rsidRPr="00D06A1B" w:rsidRDefault="00CF557B" w:rsidP="00CF557B">
      <w:pPr>
        <w:numPr>
          <w:ilvl w:val="0"/>
          <w:numId w:val="23"/>
        </w:numPr>
        <w:tabs>
          <w:tab w:val="left" w:pos="0"/>
          <w:tab w:val="left" w:pos="426"/>
        </w:tabs>
        <w:spacing w:after="0" w:line="240" w:lineRule="auto"/>
        <w:ind w:left="0" w:firstLine="0"/>
        <w:contextualSpacing/>
        <w:jc w:val="both"/>
        <w:rPr>
          <w:rFonts w:ascii="Times New Roman" w:eastAsia="Times New Roman" w:hAnsi="Times New Roman"/>
          <w:sz w:val="24"/>
          <w:szCs w:val="24"/>
          <w:lang w:eastAsia="ru-RU"/>
        </w:rPr>
      </w:pPr>
      <w:r w:rsidRPr="00D06A1B">
        <w:rPr>
          <w:rFonts w:ascii="Times New Roman" w:eastAsia="Times New Roman" w:hAnsi="Times New Roman"/>
          <w:b/>
          <w:snapToGrid w:val="0"/>
          <w:color w:val="000000"/>
          <w:sz w:val="24"/>
          <w:szCs w:val="24"/>
          <w:lang w:eastAsia="ru-RU"/>
        </w:rPr>
        <w:t>Поставщик</w:t>
      </w:r>
      <w:r w:rsidRPr="00D06A1B">
        <w:rPr>
          <w:rFonts w:ascii="Times New Roman" w:eastAsia="Times New Roman" w:hAnsi="Times New Roman"/>
          <w:sz w:val="24"/>
          <w:szCs w:val="24"/>
          <w:lang w:eastAsia="ru-RU"/>
        </w:rPr>
        <w:t xml:space="preserve"> заверяет </w:t>
      </w:r>
      <w:r w:rsidRPr="00D06A1B">
        <w:rPr>
          <w:rFonts w:ascii="Times New Roman" w:eastAsia="Times New Roman" w:hAnsi="Times New Roman"/>
          <w:b/>
          <w:sz w:val="24"/>
          <w:szCs w:val="24"/>
          <w:lang w:eastAsia="ru-RU"/>
        </w:rPr>
        <w:t>Заказчика</w:t>
      </w:r>
      <w:r w:rsidRPr="00D06A1B">
        <w:rPr>
          <w:rFonts w:ascii="Times New Roman" w:eastAsia="Times New Roman" w:hAnsi="Times New Roman"/>
          <w:sz w:val="24"/>
          <w:szCs w:val="24"/>
          <w:lang w:eastAsia="ru-RU"/>
        </w:rPr>
        <w:t xml:space="preserve"> в том, что будет активно взаимодействовать с представителями </w:t>
      </w:r>
      <w:r w:rsidRPr="00D06A1B">
        <w:rPr>
          <w:rFonts w:ascii="Times New Roman" w:eastAsia="Times New Roman" w:hAnsi="Times New Roman"/>
          <w:b/>
          <w:sz w:val="24"/>
          <w:szCs w:val="24"/>
          <w:lang w:eastAsia="ru-RU"/>
        </w:rPr>
        <w:t>Заказчика</w:t>
      </w:r>
      <w:r w:rsidRPr="00D06A1B">
        <w:rPr>
          <w:rFonts w:ascii="Times New Roman" w:eastAsia="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CF557B" w:rsidRPr="00D06A1B" w:rsidRDefault="00CF557B" w:rsidP="00CF557B">
      <w:pPr>
        <w:numPr>
          <w:ilvl w:val="0"/>
          <w:numId w:val="23"/>
        </w:numPr>
        <w:tabs>
          <w:tab w:val="left" w:pos="0"/>
          <w:tab w:val="left" w:pos="142"/>
          <w:tab w:val="left" w:pos="426"/>
        </w:tabs>
        <w:spacing w:after="0" w:line="240" w:lineRule="auto"/>
        <w:ind w:left="0" w:firstLine="0"/>
        <w:contextualSpacing/>
        <w:jc w:val="both"/>
        <w:rPr>
          <w:rFonts w:ascii="Times New Roman" w:eastAsia="Times New Roman" w:hAnsi="Times New Roman"/>
          <w:sz w:val="24"/>
          <w:szCs w:val="24"/>
          <w:lang w:eastAsia="ru-RU"/>
        </w:rPr>
      </w:pPr>
      <w:r w:rsidRPr="00D06A1B">
        <w:rPr>
          <w:rFonts w:ascii="Times New Roman" w:eastAsia="Times New Roman" w:hAnsi="Times New Roman"/>
          <w:b/>
          <w:snapToGrid w:val="0"/>
          <w:color w:val="000000"/>
          <w:sz w:val="24"/>
          <w:szCs w:val="24"/>
          <w:lang w:eastAsia="ru-RU"/>
        </w:rPr>
        <w:t>Поставщик</w:t>
      </w:r>
      <w:r w:rsidRPr="00D06A1B">
        <w:rPr>
          <w:rFonts w:ascii="Times New Roman" w:eastAsia="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691C96" w:rsidRPr="00D06A1B" w:rsidRDefault="00691C96" w:rsidP="00691C96">
      <w:pPr>
        <w:tabs>
          <w:tab w:val="left" w:pos="0"/>
          <w:tab w:val="left" w:pos="142"/>
          <w:tab w:val="left" w:pos="426"/>
        </w:tabs>
        <w:spacing w:after="0" w:line="240" w:lineRule="auto"/>
        <w:contextualSpacing/>
        <w:jc w:val="both"/>
        <w:rPr>
          <w:rFonts w:ascii="Times New Roman" w:eastAsia="Times New Roman" w:hAnsi="Times New Roman"/>
          <w:b/>
          <w:snapToGrid w:val="0"/>
          <w:color w:val="000000"/>
          <w:sz w:val="24"/>
          <w:szCs w:val="24"/>
          <w:lang w:eastAsia="ru-RU"/>
        </w:rPr>
      </w:pPr>
    </w:p>
    <w:p w:rsidR="00691C96" w:rsidRPr="00D06A1B" w:rsidRDefault="00691C96" w:rsidP="00691C96">
      <w:pPr>
        <w:tabs>
          <w:tab w:val="left" w:pos="0"/>
          <w:tab w:val="left" w:pos="142"/>
          <w:tab w:val="left" w:pos="426"/>
        </w:tabs>
        <w:spacing w:after="0" w:line="240" w:lineRule="auto"/>
        <w:contextualSpacing/>
        <w:jc w:val="both"/>
        <w:rPr>
          <w:rFonts w:ascii="Times New Roman" w:eastAsia="Times New Roman" w:hAnsi="Times New Roman"/>
          <w:sz w:val="24"/>
          <w:szCs w:val="24"/>
          <w:lang w:eastAsia="ru-RU"/>
        </w:rPr>
      </w:pPr>
    </w:p>
    <w:tbl>
      <w:tblPr>
        <w:tblStyle w:val="150"/>
        <w:tblW w:w="1063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5281"/>
      </w:tblGrid>
      <w:tr w:rsidR="00691C96" w:rsidRPr="00D06A1B" w:rsidTr="00663B8A">
        <w:trPr>
          <w:trHeight w:val="1329"/>
        </w:trPr>
        <w:tc>
          <w:tcPr>
            <w:tcW w:w="4673" w:type="dxa"/>
          </w:tcPr>
          <w:p w:rsidR="00FF7B84" w:rsidRDefault="00FF7B84" w:rsidP="00663B8A">
            <w:pPr>
              <w:widowControl w:val="0"/>
              <w:spacing w:after="0" w:line="240" w:lineRule="auto"/>
              <w:ind w:right="-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Поставщик</w:t>
            </w:r>
          </w:p>
          <w:p w:rsidR="00691C96" w:rsidRPr="00D06A1B" w:rsidRDefault="00691C96" w:rsidP="00663B8A">
            <w:pPr>
              <w:widowControl w:val="0"/>
              <w:spacing w:after="0" w:line="240" w:lineRule="auto"/>
              <w:ind w:right="-1"/>
              <w:rPr>
                <w:rFonts w:ascii="Times New Roman" w:eastAsia="Times New Roman" w:hAnsi="Times New Roman"/>
                <w:b/>
                <w:sz w:val="24"/>
                <w:szCs w:val="24"/>
                <w:lang w:eastAsia="ru-RU"/>
              </w:rPr>
            </w:pPr>
            <w:r w:rsidRPr="00D06A1B">
              <w:rPr>
                <w:rFonts w:ascii="Times New Roman" w:eastAsia="Times New Roman" w:hAnsi="Times New Roman"/>
                <w:b/>
                <w:sz w:val="24"/>
                <w:szCs w:val="24"/>
                <w:lang w:eastAsia="ru-RU"/>
              </w:rPr>
              <w:t xml:space="preserve">Генеральный директор </w:t>
            </w:r>
          </w:p>
          <w:p w:rsidR="00691C96" w:rsidRPr="00D06A1B" w:rsidRDefault="00FF7B84" w:rsidP="00663B8A">
            <w:pPr>
              <w:widowControl w:val="0"/>
              <w:spacing w:after="0" w:line="240" w:lineRule="auto"/>
              <w:ind w:right="-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w:t>
            </w:r>
          </w:p>
          <w:p w:rsidR="00691C96" w:rsidRPr="00D06A1B" w:rsidRDefault="00691C96" w:rsidP="00663B8A">
            <w:pPr>
              <w:spacing w:after="0" w:line="360" w:lineRule="auto"/>
              <w:ind w:right="-250"/>
              <w:jc w:val="both"/>
              <w:rPr>
                <w:rFonts w:ascii="Times New Roman" w:eastAsia="Times New Roman" w:hAnsi="Times New Roman"/>
                <w:b/>
                <w:sz w:val="24"/>
                <w:szCs w:val="24"/>
                <w:lang w:eastAsia="ru-RU"/>
              </w:rPr>
            </w:pPr>
          </w:p>
          <w:p w:rsidR="00691C96" w:rsidRPr="00D06A1B" w:rsidRDefault="00691C96" w:rsidP="00663B8A">
            <w:pPr>
              <w:spacing w:after="0" w:line="360" w:lineRule="auto"/>
              <w:ind w:right="-250"/>
              <w:jc w:val="both"/>
              <w:rPr>
                <w:rFonts w:ascii="Times New Roman" w:eastAsia="Times New Roman" w:hAnsi="Times New Roman"/>
                <w:b/>
                <w:sz w:val="24"/>
                <w:szCs w:val="24"/>
                <w:lang w:eastAsia="ru-RU"/>
              </w:rPr>
            </w:pPr>
          </w:p>
          <w:p w:rsidR="00691C96" w:rsidRPr="00D06A1B" w:rsidRDefault="00691C96" w:rsidP="00FF7B84">
            <w:pPr>
              <w:spacing w:after="0" w:line="360" w:lineRule="auto"/>
              <w:ind w:right="-250"/>
              <w:jc w:val="both"/>
              <w:rPr>
                <w:rFonts w:ascii="Times New Roman" w:eastAsia="Times New Roman" w:hAnsi="Times New Roman"/>
                <w:b/>
                <w:sz w:val="24"/>
                <w:szCs w:val="24"/>
                <w:lang w:eastAsia="ru-RU"/>
              </w:rPr>
            </w:pPr>
            <w:r w:rsidRPr="00D06A1B">
              <w:rPr>
                <w:rFonts w:ascii="Times New Roman" w:eastAsia="Times New Roman" w:hAnsi="Times New Roman"/>
                <w:b/>
                <w:sz w:val="24"/>
                <w:szCs w:val="24"/>
                <w:lang w:eastAsia="ru-RU"/>
              </w:rPr>
              <w:t xml:space="preserve">______________________ </w:t>
            </w:r>
            <w:r w:rsidR="00FF7B84">
              <w:rPr>
                <w:rFonts w:ascii="Times New Roman" w:eastAsia="Times New Roman" w:hAnsi="Times New Roman"/>
                <w:b/>
                <w:sz w:val="24"/>
                <w:szCs w:val="24"/>
                <w:lang w:eastAsia="ru-RU"/>
              </w:rPr>
              <w:t>/_____________/</w:t>
            </w:r>
          </w:p>
        </w:tc>
        <w:tc>
          <w:tcPr>
            <w:tcW w:w="680" w:type="dxa"/>
          </w:tcPr>
          <w:p w:rsidR="00691C96" w:rsidRPr="00D06A1B" w:rsidRDefault="00691C96" w:rsidP="00663B8A">
            <w:pPr>
              <w:spacing w:after="0" w:line="360" w:lineRule="auto"/>
              <w:jc w:val="both"/>
              <w:rPr>
                <w:rFonts w:ascii="Times New Roman" w:hAnsi="Times New Roman"/>
                <w:b/>
                <w:bCs/>
                <w:sz w:val="24"/>
                <w:szCs w:val="24"/>
                <w:lang w:eastAsia="ru-RU"/>
              </w:rPr>
            </w:pPr>
          </w:p>
        </w:tc>
        <w:tc>
          <w:tcPr>
            <w:tcW w:w="5281" w:type="dxa"/>
          </w:tcPr>
          <w:p w:rsidR="00691C96" w:rsidRPr="00D06A1B" w:rsidRDefault="00691C96" w:rsidP="00663B8A">
            <w:pPr>
              <w:spacing w:after="0" w:line="360" w:lineRule="auto"/>
              <w:jc w:val="both"/>
              <w:rPr>
                <w:rFonts w:ascii="Times New Roman" w:eastAsia="Times New Roman" w:hAnsi="Times New Roman"/>
                <w:b/>
                <w:sz w:val="24"/>
                <w:szCs w:val="24"/>
                <w:lang w:eastAsia="ru-RU"/>
              </w:rPr>
            </w:pPr>
            <w:r w:rsidRPr="00D06A1B">
              <w:rPr>
                <w:rFonts w:ascii="Times New Roman" w:eastAsia="Times New Roman" w:hAnsi="Times New Roman"/>
                <w:b/>
                <w:sz w:val="24"/>
                <w:szCs w:val="24"/>
                <w:lang w:eastAsia="ru-RU"/>
              </w:rPr>
              <w:t xml:space="preserve">  </w:t>
            </w:r>
          </w:p>
        </w:tc>
      </w:tr>
    </w:tbl>
    <w:p w:rsidR="00464190" w:rsidRPr="009259AF" w:rsidRDefault="00464190" w:rsidP="00464190">
      <w:pPr>
        <w:spacing w:after="0" w:line="240" w:lineRule="auto"/>
        <w:jc w:val="both"/>
        <w:rPr>
          <w:rFonts w:ascii="Times New Roman" w:hAnsi="Times New Roman"/>
          <w:sz w:val="24"/>
          <w:szCs w:val="24"/>
          <w:lang w:eastAsia="ru-RU"/>
        </w:rPr>
      </w:pPr>
    </w:p>
    <w:p w:rsidR="00464190" w:rsidRPr="009259AF" w:rsidRDefault="00464190" w:rsidP="00464190">
      <w:pPr>
        <w:shd w:val="clear" w:color="auto" w:fill="FFFFFF"/>
        <w:spacing w:after="0" w:line="0" w:lineRule="atLeast"/>
        <w:ind w:left="986" w:firstLine="1980"/>
        <w:outlineLvl w:val="0"/>
        <w:rPr>
          <w:rFonts w:ascii="Times New Roman" w:hAnsi="Times New Roman"/>
          <w:b/>
          <w:sz w:val="24"/>
          <w:szCs w:val="24"/>
        </w:rPr>
      </w:pPr>
    </w:p>
    <w:p w:rsidR="00A73166" w:rsidRPr="009259AF" w:rsidRDefault="00A73166" w:rsidP="00A73166">
      <w:pPr>
        <w:shd w:val="clear" w:color="auto" w:fill="FFFFFF"/>
        <w:spacing w:after="0" w:line="240" w:lineRule="auto"/>
        <w:rPr>
          <w:rFonts w:ascii="Times New Roman" w:hAnsi="Times New Roman"/>
          <w:b/>
          <w:sz w:val="24"/>
          <w:szCs w:val="24"/>
        </w:rPr>
      </w:pPr>
      <w:r w:rsidRPr="009259AF">
        <w:rPr>
          <w:rFonts w:ascii="Times New Roman" w:hAnsi="Times New Roman"/>
          <w:b/>
          <w:sz w:val="24"/>
          <w:szCs w:val="24"/>
        </w:rPr>
        <w:lastRenderedPageBreak/>
        <w:t>4. Порядок проведения закупки. Инструкции по подготовке Заявок</w:t>
      </w:r>
    </w:p>
    <w:p w:rsidR="00A73166" w:rsidRPr="009259AF"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1" w:name="_Toc322017042"/>
      <w:r w:rsidRPr="009259AF">
        <w:rPr>
          <w:rFonts w:ascii="Times New Roman" w:hAnsi="Times New Roman"/>
          <w:b/>
          <w:bCs/>
          <w:sz w:val="24"/>
          <w:szCs w:val="24"/>
        </w:rPr>
        <w:t xml:space="preserve">Общий порядок проведения </w:t>
      </w:r>
      <w:bookmarkEnd w:id="41"/>
      <w:r w:rsidRPr="009259AF">
        <w:rPr>
          <w:rFonts w:ascii="Times New Roman" w:hAnsi="Times New Roman"/>
          <w:b/>
          <w:bCs/>
          <w:sz w:val="24"/>
          <w:szCs w:val="24"/>
        </w:rPr>
        <w:t>закупки</w:t>
      </w:r>
    </w:p>
    <w:p w:rsidR="00A73166" w:rsidRPr="009259AF" w:rsidRDefault="00A73166" w:rsidP="00D06A1B">
      <w:pPr>
        <w:widowControl w:val="0"/>
        <w:numPr>
          <w:ilvl w:val="2"/>
          <w:numId w:val="24"/>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2" w:name="_Toc322017043"/>
      <w:r w:rsidRPr="009259AF">
        <w:rPr>
          <w:rFonts w:ascii="Times New Roman" w:eastAsia="Times New Roman" w:hAnsi="Times New Roman" w:cs="Arial"/>
          <w:sz w:val="24"/>
          <w:szCs w:val="24"/>
          <w:lang w:eastAsia="ru-RU"/>
        </w:rPr>
        <w:t>Закупка проводится в следующем порядке:</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а)</w:t>
      </w:r>
      <w:r w:rsidRPr="009259AF">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б)</w:t>
      </w:r>
      <w:r w:rsidRPr="009259AF">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9259AF"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в)</w:t>
      </w:r>
      <w:r w:rsidRPr="009259AF">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г)</w:t>
      </w:r>
      <w:r w:rsidRPr="009259AF">
        <w:rPr>
          <w:rFonts w:ascii="Times New Roman" w:eastAsia="Times New Roman" w:hAnsi="Times New Roman"/>
          <w:sz w:val="24"/>
          <w:szCs w:val="24"/>
          <w:lang w:eastAsia="ru-RU"/>
        </w:rPr>
        <w:t xml:space="preserve"> требования к Участникам (подраздел 4.5.);</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д)</w:t>
      </w:r>
      <w:r w:rsidRPr="009259AF">
        <w:rPr>
          <w:rFonts w:ascii="Times New Roman" w:eastAsia="Times New Roman" w:hAnsi="Times New Roman"/>
          <w:sz w:val="24"/>
          <w:szCs w:val="24"/>
          <w:lang w:eastAsia="ru-RU"/>
        </w:rPr>
        <w:t xml:space="preserve"> подача Заявок и их прием (подраздел 4.6.);</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е)</w:t>
      </w:r>
      <w:r w:rsidRPr="009259AF">
        <w:rPr>
          <w:rFonts w:ascii="Times New Roman" w:eastAsia="Times New Roman" w:hAnsi="Times New Roman"/>
          <w:sz w:val="24"/>
          <w:szCs w:val="24"/>
          <w:lang w:eastAsia="ru-RU"/>
        </w:rPr>
        <w:t xml:space="preserve"> изменение условий Заявки (подраздел 4.7.);</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ж)</w:t>
      </w:r>
      <w:r w:rsidRPr="009259AF">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з)</w:t>
      </w:r>
      <w:r w:rsidRPr="009259AF">
        <w:rPr>
          <w:rFonts w:ascii="Times New Roman" w:eastAsia="Times New Roman" w:hAnsi="Times New Roman"/>
          <w:sz w:val="24"/>
          <w:szCs w:val="24"/>
          <w:lang w:eastAsia="ru-RU"/>
        </w:rPr>
        <w:t xml:space="preserve"> оценка Заявок Участников (подраздел</w:t>
      </w:r>
      <w:r w:rsidRPr="009259AF">
        <w:rPr>
          <w:rFonts w:ascii="Times New Roman" w:eastAsia="Times New Roman" w:hAnsi="Times New Roman"/>
          <w:sz w:val="28"/>
          <w:szCs w:val="28"/>
          <w:lang w:eastAsia="ru-RU"/>
        </w:rPr>
        <w:t xml:space="preserve"> </w:t>
      </w:r>
      <w:r w:rsidRPr="009259AF">
        <w:rPr>
          <w:rFonts w:ascii="Times New Roman" w:eastAsia="Times New Roman" w:hAnsi="Times New Roman"/>
          <w:sz w:val="24"/>
          <w:szCs w:val="24"/>
          <w:lang w:eastAsia="ru-RU"/>
        </w:rPr>
        <w:t>4.9.);</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и)</w:t>
      </w:r>
      <w:r w:rsidRPr="009259AF">
        <w:rPr>
          <w:rFonts w:ascii="Times New Roman" w:eastAsia="Times New Roman" w:hAnsi="Times New Roman"/>
          <w:sz w:val="24"/>
          <w:szCs w:val="24"/>
          <w:lang w:eastAsia="ru-RU"/>
        </w:rPr>
        <w:t xml:space="preserve"> проведение переторжки (подпункт 4.9.3.5.); </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к)</w:t>
      </w:r>
      <w:r w:rsidRPr="009259AF">
        <w:rPr>
          <w:rFonts w:ascii="Times New Roman" w:eastAsia="Times New Roman" w:hAnsi="Times New Roman"/>
          <w:sz w:val="24"/>
          <w:szCs w:val="24"/>
          <w:lang w:eastAsia="ru-RU"/>
        </w:rPr>
        <w:t xml:space="preserve"> определение Победителя закупки (подраздел 4.10.);</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л)</w:t>
      </w:r>
      <w:r w:rsidRPr="009259AF">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м)</w:t>
      </w:r>
      <w:r w:rsidRPr="009259AF">
        <w:rPr>
          <w:rFonts w:ascii="Times New Roman" w:eastAsia="Times New Roman" w:hAnsi="Times New Roman"/>
          <w:sz w:val="24"/>
          <w:szCs w:val="24"/>
          <w:lang w:eastAsia="ru-RU"/>
        </w:rPr>
        <w:t xml:space="preserve"> заключение Договора (подраздел 4.12.).</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н)</w:t>
      </w:r>
      <w:r w:rsidRPr="009259AF">
        <w:rPr>
          <w:rFonts w:ascii="Times New Roman" w:eastAsia="Times New Roman" w:hAnsi="Times New Roman"/>
          <w:sz w:val="24"/>
          <w:szCs w:val="24"/>
          <w:lang w:eastAsia="ru-RU"/>
        </w:rPr>
        <w:t xml:space="preserve"> исполнение Договора (подраздел 4.13)</w:t>
      </w:r>
    </w:p>
    <w:p w:rsidR="00A73166" w:rsidRPr="009259AF"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9259AF">
        <w:rPr>
          <w:rFonts w:ascii="Times New Roman" w:hAnsi="Times New Roman"/>
          <w:b/>
          <w:bCs/>
          <w:sz w:val="24"/>
          <w:szCs w:val="24"/>
        </w:rPr>
        <w:t xml:space="preserve">Публикация Извещения о проведении </w:t>
      </w:r>
      <w:bookmarkEnd w:id="42"/>
      <w:r w:rsidRPr="009259AF">
        <w:rPr>
          <w:rFonts w:ascii="Times New Roman" w:hAnsi="Times New Roman"/>
          <w:b/>
          <w:bCs/>
          <w:sz w:val="24"/>
          <w:szCs w:val="24"/>
        </w:rPr>
        <w:t>закупки</w:t>
      </w:r>
    </w:p>
    <w:p w:rsidR="00A73166" w:rsidRPr="009259AF"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9259AF">
        <w:rPr>
          <w:rFonts w:ascii="Times New Roman" w:hAnsi="Times New Roman"/>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A73166" w:rsidRPr="009259AF"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43" w:name="_Toc322017046"/>
      <w:r w:rsidRPr="009259AF">
        <w:rPr>
          <w:rFonts w:ascii="Times New Roman" w:hAnsi="Times New Roman"/>
          <w:b/>
          <w:bCs/>
          <w:sz w:val="24"/>
          <w:szCs w:val="24"/>
        </w:rPr>
        <w:t xml:space="preserve">4.3. </w:t>
      </w:r>
      <w:bookmarkStart w:id="44" w:name="_Toc322017044"/>
      <w:r w:rsidRPr="009259AF">
        <w:rPr>
          <w:rFonts w:ascii="Times New Roman" w:hAnsi="Times New Roman"/>
          <w:b/>
          <w:bCs/>
          <w:sz w:val="24"/>
          <w:szCs w:val="24"/>
        </w:rPr>
        <w:t>Предоставление закупочной документации Участникам</w:t>
      </w:r>
      <w:bookmarkEnd w:id="44"/>
    </w:p>
    <w:p w:rsidR="00A73166" w:rsidRPr="009259AF"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45" w:name="_Toc322017045"/>
      <w:r w:rsidRPr="009259AF">
        <w:rPr>
          <w:rFonts w:ascii="Times New Roman" w:hAnsi="Times New Roman"/>
          <w:sz w:val="24"/>
          <w:szCs w:val="24"/>
        </w:rPr>
        <w:t xml:space="preserve"> Документация о закупке размещается на ЭП и на сайте Общества вместе с Извещением об осуществлении закупки.</w:t>
      </w:r>
    </w:p>
    <w:p w:rsidR="00A73166" w:rsidRPr="009259AF"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9259AF">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45"/>
      <w:r w:rsidRPr="009259AF">
        <w:rPr>
          <w:rFonts w:ascii="Times New Roman" w:hAnsi="Times New Roman"/>
        </w:rPr>
        <w:t xml:space="preserve"> </w:t>
      </w:r>
    </w:p>
    <w:p w:rsidR="00A73166" w:rsidRPr="009259AF"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9259AF">
        <w:rPr>
          <w:rFonts w:ascii="Times New Roman" w:hAnsi="Times New Roman"/>
          <w:b/>
          <w:bCs/>
          <w:sz w:val="24"/>
          <w:szCs w:val="24"/>
        </w:rPr>
        <w:t xml:space="preserve">Подготовка </w:t>
      </w:r>
      <w:bookmarkEnd w:id="43"/>
      <w:r w:rsidRPr="009259AF">
        <w:rPr>
          <w:rFonts w:ascii="Times New Roman" w:hAnsi="Times New Roman"/>
          <w:b/>
          <w:bCs/>
          <w:sz w:val="24"/>
          <w:szCs w:val="24"/>
        </w:rPr>
        <w:t>Заявки</w:t>
      </w:r>
    </w:p>
    <w:p w:rsidR="00A73166" w:rsidRPr="009259AF"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46" w:name="_Toc322017047"/>
      <w:r w:rsidRPr="009259AF">
        <w:rPr>
          <w:rFonts w:ascii="Times New Roman" w:hAnsi="Times New Roman"/>
          <w:b/>
          <w:bCs/>
          <w:sz w:val="24"/>
          <w:szCs w:val="24"/>
        </w:rPr>
        <w:t xml:space="preserve"> Общие требования к </w:t>
      </w:r>
      <w:bookmarkEnd w:id="46"/>
      <w:r w:rsidRPr="009259AF">
        <w:rPr>
          <w:rFonts w:ascii="Times New Roman" w:hAnsi="Times New Roman"/>
          <w:b/>
          <w:bCs/>
          <w:sz w:val="24"/>
          <w:szCs w:val="24"/>
        </w:rPr>
        <w:t>Заявке</w:t>
      </w:r>
    </w:p>
    <w:p w:rsidR="00A73166" w:rsidRPr="009259AF" w:rsidRDefault="00A73166" w:rsidP="00A73166">
      <w:pPr>
        <w:numPr>
          <w:ilvl w:val="3"/>
          <w:numId w:val="11"/>
        </w:numPr>
        <w:shd w:val="clear" w:color="auto" w:fill="FFFFFF"/>
        <w:tabs>
          <w:tab w:val="left" w:pos="993"/>
        </w:tabs>
        <w:spacing w:after="0" w:line="240" w:lineRule="atLeast"/>
        <w:ind w:left="0" w:firstLine="0"/>
        <w:jc w:val="both"/>
        <w:rPr>
          <w:rFonts w:ascii="Times New Roman" w:hAnsi="Times New Roman"/>
          <w:sz w:val="24"/>
          <w:szCs w:val="24"/>
        </w:rPr>
      </w:pPr>
      <w:r w:rsidRPr="009259AF">
        <w:rPr>
          <w:rFonts w:ascii="Times New Roman" w:hAnsi="Times New Roman"/>
          <w:sz w:val="24"/>
          <w:szCs w:val="24"/>
        </w:rPr>
        <w:t>Заявки на участие в закупке представляются согласно требованиям к содержанию, форме, оформлени</w:t>
      </w:r>
      <w:r w:rsidR="00ED0031" w:rsidRPr="009259AF">
        <w:rPr>
          <w:rFonts w:ascii="Times New Roman" w:hAnsi="Times New Roman"/>
          <w:sz w:val="24"/>
          <w:szCs w:val="24"/>
        </w:rPr>
        <w:t>ю и составу заявки на участие в</w:t>
      </w:r>
      <w:r w:rsidRPr="009259AF">
        <w:rPr>
          <w:rFonts w:ascii="Times New Roman" w:hAnsi="Times New Roman"/>
          <w:sz w:val="24"/>
          <w:szCs w:val="24"/>
        </w:rPr>
        <w:t xml:space="preserve"> закупке, указанным в настоящей документации о закупке и должны содержать следующее:</w:t>
      </w:r>
    </w:p>
    <w:p w:rsidR="000B528B" w:rsidRPr="009259AF" w:rsidRDefault="000B528B" w:rsidP="000B528B">
      <w:pPr>
        <w:shd w:val="clear" w:color="auto" w:fill="FFFFFF" w:themeFill="background1"/>
        <w:spacing w:after="0" w:line="240" w:lineRule="atLeast"/>
        <w:jc w:val="both"/>
        <w:rPr>
          <w:rFonts w:ascii="Times New Roman" w:eastAsia="Times New Roman" w:hAnsi="Times New Roman" w:cs="Arial"/>
          <w:sz w:val="24"/>
          <w:szCs w:val="24"/>
          <w:lang w:eastAsia="ru-RU"/>
        </w:rPr>
      </w:pPr>
      <w:r w:rsidRPr="009259AF">
        <w:rPr>
          <w:rFonts w:ascii="Times New Roman" w:eastAsia="Times New Roman" w:hAnsi="Times New Roman" w:cs="Arial"/>
          <w:b/>
          <w:sz w:val="24"/>
          <w:szCs w:val="24"/>
          <w:lang w:eastAsia="ru-RU"/>
        </w:rPr>
        <w:t>а)</w:t>
      </w:r>
      <w:r w:rsidRPr="009259AF">
        <w:rPr>
          <w:rFonts w:ascii="Times New Roman" w:eastAsia="Times New Roman" w:hAnsi="Times New Roman" w:cs="Arial"/>
          <w:sz w:val="24"/>
          <w:szCs w:val="24"/>
          <w:lang w:eastAsia="ru-RU"/>
        </w:rPr>
        <w:t xml:space="preserve"> Заявку на участие в закупке по форме и в соответствии с инструкциями, приведенными в настоящей Документации о закупке (подраздел 5.1. настоящей Документации);</w:t>
      </w:r>
    </w:p>
    <w:p w:rsidR="000B528B" w:rsidRPr="009259AF" w:rsidRDefault="000B528B" w:rsidP="000B528B">
      <w:pPr>
        <w:shd w:val="clear" w:color="auto" w:fill="FFFFFF" w:themeFill="background1"/>
        <w:spacing w:after="0" w:line="240" w:lineRule="atLeast"/>
        <w:jc w:val="both"/>
        <w:rPr>
          <w:rFonts w:ascii="Times New Roman" w:eastAsia="Times New Roman" w:hAnsi="Times New Roman" w:cs="Arial"/>
          <w:sz w:val="24"/>
          <w:szCs w:val="24"/>
          <w:lang w:eastAsia="ru-RU"/>
        </w:rPr>
      </w:pPr>
      <w:r w:rsidRPr="009259AF">
        <w:rPr>
          <w:rFonts w:ascii="Times New Roman" w:eastAsia="Times New Roman" w:hAnsi="Times New Roman" w:cs="Arial"/>
          <w:b/>
          <w:sz w:val="24"/>
          <w:szCs w:val="24"/>
          <w:lang w:eastAsia="ru-RU"/>
        </w:rPr>
        <w:t>б)</w:t>
      </w:r>
      <w:r w:rsidRPr="009259AF">
        <w:rPr>
          <w:rFonts w:ascii="Times New Roman" w:eastAsia="Times New Roman" w:hAnsi="Times New Roman" w:cs="Arial"/>
          <w:sz w:val="24"/>
          <w:szCs w:val="24"/>
          <w:lang w:eastAsia="ru-RU"/>
        </w:rPr>
        <w:t xml:space="preserve"> </w:t>
      </w:r>
      <w:r w:rsidR="005728A0" w:rsidRPr="009259AF">
        <w:rPr>
          <w:rFonts w:ascii="Times New Roman" w:eastAsia="Times New Roman" w:hAnsi="Times New Roman"/>
          <w:bCs/>
          <w:sz w:val="24"/>
          <w:szCs w:val="24"/>
          <w:lang w:eastAsia="ru-RU"/>
        </w:rPr>
        <w:t>Т</w:t>
      </w:r>
      <w:r w:rsidR="005728A0" w:rsidRPr="009259AF">
        <w:rPr>
          <w:rFonts w:ascii="Times New Roman" w:eastAsia="Times New Roman" w:hAnsi="Times New Roman"/>
          <w:bCs/>
          <w:iCs/>
          <w:sz w:val="24"/>
          <w:szCs w:val="24"/>
          <w:lang w:eastAsia="ru-RU"/>
        </w:rPr>
        <w:t>ехническое</w:t>
      </w:r>
      <w:r w:rsidR="0037333F" w:rsidRPr="009259AF">
        <w:rPr>
          <w:rFonts w:ascii="Times New Roman" w:eastAsia="Times New Roman" w:hAnsi="Times New Roman"/>
          <w:bCs/>
          <w:iCs/>
          <w:sz w:val="24"/>
          <w:szCs w:val="24"/>
          <w:lang w:eastAsia="ru-RU"/>
        </w:rPr>
        <w:t xml:space="preserve"> </w:t>
      </w:r>
      <w:r w:rsidR="005728A0" w:rsidRPr="009259AF">
        <w:rPr>
          <w:rFonts w:ascii="Times New Roman" w:eastAsia="Times New Roman" w:hAnsi="Times New Roman"/>
          <w:bCs/>
          <w:iCs/>
          <w:sz w:val="24"/>
          <w:szCs w:val="24"/>
          <w:lang w:eastAsia="ru-RU"/>
        </w:rPr>
        <w:t>предложение</w:t>
      </w:r>
      <w:r w:rsidR="0037333F" w:rsidRPr="009259AF">
        <w:rPr>
          <w:rFonts w:ascii="Times New Roman" w:eastAsia="Times New Roman" w:hAnsi="Times New Roman"/>
          <w:bCs/>
          <w:iCs/>
          <w:sz w:val="24"/>
          <w:szCs w:val="24"/>
          <w:lang w:eastAsia="ru-RU"/>
        </w:rPr>
        <w:t xml:space="preserve"> </w:t>
      </w:r>
      <w:r w:rsidR="00344105" w:rsidRPr="009259AF">
        <w:rPr>
          <w:rFonts w:ascii="Times New Roman" w:eastAsia="Times New Roman" w:hAnsi="Times New Roman"/>
          <w:bCs/>
          <w:iCs/>
          <w:sz w:val="24"/>
          <w:szCs w:val="24"/>
          <w:lang w:eastAsia="ru-RU"/>
        </w:rPr>
        <w:t>У</w:t>
      </w:r>
      <w:r w:rsidR="0037333F" w:rsidRPr="009259AF">
        <w:rPr>
          <w:rFonts w:ascii="Times New Roman" w:eastAsia="Times New Roman" w:hAnsi="Times New Roman"/>
          <w:bCs/>
          <w:iCs/>
          <w:sz w:val="24"/>
          <w:szCs w:val="24"/>
          <w:lang w:eastAsia="ru-RU"/>
        </w:rPr>
        <w:t>частника</w:t>
      </w:r>
      <w:r w:rsidR="0037333F" w:rsidRPr="009259AF">
        <w:rPr>
          <w:rFonts w:ascii="Times New Roman" w:eastAsia="Times New Roman" w:hAnsi="Times New Roman"/>
          <w:b/>
          <w:bCs/>
          <w:iCs/>
          <w:sz w:val="24"/>
          <w:szCs w:val="24"/>
          <w:lang w:eastAsia="ru-RU"/>
        </w:rPr>
        <w:t xml:space="preserve"> </w:t>
      </w:r>
      <w:r w:rsidRPr="009259AF">
        <w:rPr>
          <w:rFonts w:ascii="Times New Roman" w:eastAsia="Times New Roman" w:hAnsi="Times New Roman" w:cs="Arial"/>
          <w:sz w:val="24"/>
          <w:szCs w:val="24"/>
          <w:lang w:eastAsia="ru-RU"/>
        </w:rPr>
        <w:t>по форме и в соответствии с инструкциями, приведенными в настоящей Документации о закупке (подраздел 5.2. настоящей Документации);</w:t>
      </w:r>
    </w:p>
    <w:p w:rsidR="000B528B" w:rsidRPr="009259AF" w:rsidRDefault="005728A0" w:rsidP="000B528B">
      <w:pPr>
        <w:shd w:val="clear" w:color="auto" w:fill="FFFFFF" w:themeFill="background1"/>
        <w:spacing w:after="0" w:line="240" w:lineRule="atLeast"/>
        <w:jc w:val="both"/>
        <w:rPr>
          <w:rFonts w:ascii="Times New Roman" w:eastAsia="Times New Roman" w:hAnsi="Times New Roman" w:cs="Arial"/>
          <w:sz w:val="24"/>
          <w:szCs w:val="24"/>
          <w:lang w:eastAsia="ru-RU"/>
        </w:rPr>
      </w:pPr>
      <w:r w:rsidRPr="009259AF">
        <w:rPr>
          <w:rFonts w:ascii="Times New Roman" w:eastAsia="Times New Roman" w:hAnsi="Times New Roman" w:cs="Arial"/>
          <w:b/>
          <w:sz w:val="24"/>
          <w:szCs w:val="24"/>
          <w:lang w:eastAsia="ru-RU"/>
        </w:rPr>
        <w:t>в</w:t>
      </w:r>
      <w:r w:rsidR="000B528B" w:rsidRPr="009259AF">
        <w:rPr>
          <w:rFonts w:ascii="Times New Roman" w:eastAsia="Times New Roman" w:hAnsi="Times New Roman" w:cs="Arial"/>
          <w:b/>
          <w:sz w:val="24"/>
          <w:szCs w:val="24"/>
          <w:lang w:eastAsia="ru-RU"/>
        </w:rPr>
        <w:t>)</w:t>
      </w:r>
      <w:r w:rsidR="000B528B" w:rsidRPr="009259AF">
        <w:rPr>
          <w:rFonts w:ascii="Times New Roman" w:eastAsia="Times New Roman" w:hAnsi="Times New Roman" w:cs="Arial"/>
          <w:sz w:val="24"/>
          <w:szCs w:val="24"/>
          <w:lang w:eastAsia="ru-RU"/>
        </w:rPr>
        <w:t xml:space="preserve"> Анкету Участника по форме и в соответствии с инструкциями, приведенными в настоящей Докум</w:t>
      </w:r>
      <w:r w:rsidR="003975B7" w:rsidRPr="009259AF">
        <w:rPr>
          <w:rFonts w:ascii="Times New Roman" w:eastAsia="Times New Roman" w:hAnsi="Times New Roman" w:cs="Arial"/>
          <w:sz w:val="24"/>
          <w:szCs w:val="24"/>
          <w:lang w:eastAsia="ru-RU"/>
        </w:rPr>
        <w:t>ентации о закупке (подраздел 5.3</w:t>
      </w:r>
      <w:r w:rsidR="000B528B" w:rsidRPr="009259AF">
        <w:rPr>
          <w:rFonts w:ascii="Times New Roman" w:eastAsia="Times New Roman" w:hAnsi="Times New Roman" w:cs="Arial"/>
          <w:sz w:val="24"/>
          <w:szCs w:val="24"/>
          <w:lang w:eastAsia="ru-RU"/>
        </w:rPr>
        <w:t>. настоящей Документации);</w:t>
      </w:r>
    </w:p>
    <w:p w:rsidR="000B528B" w:rsidRPr="009259AF" w:rsidRDefault="005728A0" w:rsidP="000B528B">
      <w:pPr>
        <w:shd w:val="clear" w:color="auto" w:fill="FFFFFF" w:themeFill="background1"/>
        <w:spacing w:after="0" w:line="240" w:lineRule="atLeast"/>
        <w:jc w:val="both"/>
        <w:rPr>
          <w:rFonts w:ascii="Times New Roman" w:eastAsia="Times New Roman" w:hAnsi="Times New Roman" w:cs="Arial"/>
          <w:sz w:val="24"/>
          <w:szCs w:val="24"/>
          <w:lang w:eastAsia="ru-RU"/>
        </w:rPr>
      </w:pPr>
      <w:r w:rsidRPr="009259AF">
        <w:rPr>
          <w:rFonts w:ascii="Times New Roman" w:eastAsia="Times New Roman" w:hAnsi="Times New Roman" w:cs="Arial"/>
          <w:b/>
          <w:sz w:val="24"/>
          <w:szCs w:val="24"/>
          <w:lang w:eastAsia="ru-RU"/>
        </w:rPr>
        <w:t>г</w:t>
      </w:r>
      <w:r w:rsidR="000B528B" w:rsidRPr="009259AF">
        <w:rPr>
          <w:rFonts w:ascii="Times New Roman" w:eastAsia="Times New Roman" w:hAnsi="Times New Roman" w:cs="Arial"/>
          <w:b/>
          <w:sz w:val="24"/>
          <w:szCs w:val="24"/>
          <w:lang w:eastAsia="ru-RU"/>
        </w:rPr>
        <w:t>)</w:t>
      </w:r>
      <w:r w:rsidR="000B528B" w:rsidRPr="009259AF">
        <w:rPr>
          <w:rFonts w:ascii="Times New Roman" w:eastAsia="Times New Roman" w:hAnsi="Times New Roman" w:cs="Arial"/>
          <w:sz w:val="24"/>
          <w:szCs w:val="24"/>
          <w:lang w:eastAsia="ru-RU"/>
        </w:rPr>
        <w:t xml:space="preserve"> Справку об отсутствии признаков крупной сделки (</w:t>
      </w:r>
      <w:proofErr w:type="spellStart"/>
      <w:r w:rsidR="000B528B" w:rsidRPr="009259AF">
        <w:rPr>
          <w:rFonts w:ascii="Times New Roman" w:eastAsia="Times New Roman" w:hAnsi="Times New Roman" w:cs="Arial"/>
          <w:sz w:val="24"/>
          <w:szCs w:val="24"/>
          <w:lang w:eastAsia="ru-RU"/>
        </w:rPr>
        <w:t>п.п</w:t>
      </w:r>
      <w:proofErr w:type="spellEnd"/>
      <w:r w:rsidR="000B528B" w:rsidRPr="009259AF">
        <w:rPr>
          <w:rFonts w:ascii="Times New Roman" w:eastAsia="Times New Roman" w:hAnsi="Times New Roman" w:cs="Arial"/>
          <w:sz w:val="24"/>
          <w:szCs w:val="24"/>
          <w:lang w:eastAsia="ru-RU"/>
        </w:rPr>
        <w:t>. «з» п.4.5.2.2) по форме и в соответствии с инструкциями, приведенными в настоящей Докум</w:t>
      </w:r>
      <w:r w:rsidR="003975B7" w:rsidRPr="009259AF">
        <w:rPr>
          <w:rFonts w:ascii="Times New Roman" w:eastAsia="Times New Roman" w:hAnsi="Times New Roman" w:cs="Arial"/>
          <w:sz w:val="24"/>
          <w:szCs w:val="24"/>
          <w:lang w:eastAsia="ru-RU"/>
        </w:rPr>
        <w:t>ентации о закупке (подраздел 5.4</w:t>
      </w:r>
      <w:r w:rsidR="000B528B" w:rsidRPr="009259AF">
        <w:rPr>
          <w:rFonts w:ascii="Times New Roman" w:eastAsia="Times New Roman" w:hAnsi="Times New Roman" w:cs="Arial"/>
          <w:sz w:val="24"/>
          <w:szCs w:val="24"/>
          <w:lang w:eastAsia="ru-RU"/>
        </w:rPr>
        <w:t>.);</w:t>
      </w:r>
    </w:p>
    <w:p w:rsidR="000B528B" w:rsidRPr="009259AF" w:rsidRDefault="005728A0" w:rsidP="000B528B">
      <w:pPr>
        <w:shd w:val="clear" w:color="auto" w:fill="FFFFFF" w:themeFill="background1"/>
        <w:spacing w:after="0" w:line="240" w:lineRule="atLeast"/>
        <w:jc w:val="both"/>
        <w:rPr>
          <w:rFonts w:ascii="Times New Roman" w:eastAsia="Times New Roman" w:hAnsi="Times New Roman" w:cs="Arial"/>
          <w:b/>
          <w:sz w:val="24"/>
          <w:szCs w:val="24"/>
          <w:lang w:eastAsia="ru-RU"/>
        </w:rPr>
      </w:pPr>
      <w:r w:rsidRPr="009259AF">
        <w:rPr>
          <w:rFonts w:ascii="Times New Roman" w:eastAsia="Times New Roman" w:hAnsi="Times New Roman" w:cs="Arial"/>
          <w:b/>
          <w:sz w:val="24"/>
          <w:szCs w:val="24"/>
          <w:lang w:eastAsia="ru-RU"/>
        </w:rPr>
        <w:t>д</w:t>
      </w:r>
      <w:r w:rsidR="000B528B" w:rsidRPr="009259AF">
        <w:rPr>
          <w:rFonts w:ascii="Times New Roman" w:eastAsia="Times New Roman" w:hAnsi="Times New Roman" w:cs="Arial"/>
          <w:b/>
          <w:sz w:val="24"/>
          <w:szCs w:val="24"/>
          <w:lang w:eastAsia="ru-RU"/>
        </w:rPr>
        <w:t>)</w:t>
      </w:r>
      <w:r w:rsidR="000B528B" w:rsidRPr="009259AF">
        <w:rPr>
          <w:rFonts w:ascii="Times New Roman" w:eastAsia="Times New Roman" w:hAnsi="Times New Roman" w:cs="Arial"/>
          <w:sz w:val="24"/>
          <w:szCs w:val="24"/>
          <w:lang w:eastAsia="ru-RU"/>
        </w:rPr>
        <w:t xml:space="preserve"> Документы, подтверждающие соответствие Участника требованиям настоящей Документации по закупке (</w:t>
      </w:r>
      <w:proofErr w:type="spellStart"/>
      <w:r w:rsidR="000B528B" w:rsidRPr="009259AF">
        <w:rPr>
          <w:rFonts w:ascii="Times New Roman" w:eastAsia="Times New Roman" w:hAnsi="Times New Roman" w:cs="Arial"/>
          <w:sz w:val="24"/>
          <w:szCs w:val="24"/>
          <w:lang w:eastAsia="ru-RU"/>
        </w:rPr>
        <w:t>п.п</w:t>
      </w:r>
      <w:proofErr w:type="spellEnd"/>
      <w:r w:rsidR="000B528B" w:rsidRPr="009259AF">
        <w:rPr>
          <w:rFonts w:ascii="Times New Roman" w:eastAsia="Times New Roman" w:hAnsi="Times New Roman" w:cs="Arial"/>
          <w:sz w:val="24"/>
          <w:szCs w:val="24"/>
          <w:lang w:eastAsia="ru-RU"/>
        </w:rPr>
        <w:t>. 4.5.2.2 настоящей Документации).</w:t>
      </w:r>
      <w:r w:rsidR="000B528B" w:rsidRPr="009259AF">
        <w:rPr>
          <w:rFonts w:ascii="Times New Roman" w:eastAsia="Times New Roman" w:hAnsi="Times New Roman" w:cs="Arial"/>
          <w:b/>
          <w:sz w:val="24"/>
          <w:szCs w:val="24"/>
          <w:lang w:eastAsia="ru-RU"/>
        </w:rPr>
        <w:t xml:space="preserve"> </w:t>
      </w:r>
    </w:p>
    <w:p w:rsidR="0081154D" w:rsidRDefault="0081154D" w:rsidP="0081154D">
      <w:pPr>
        <w:shd w:val="clear" w:color="auto" w:fill="FFFFFF"/>
        <w:spacing w:after="0" w:line="240" w:lineRule="atLeast"/>
        <w:jc w:val="both"/>
        <w:rPr>
          <w:rFonts w:ascii="Times New Roman" w:eastAsia="Times New Roman" w:hAnsi="Times New Roman"/>
          <w:sz w:val="24"/>
          <w:szCs w:val="24"/>
          <w:lang w:eastAsia="ru-RU"/>
        </w:rPr>
      </w:pPr>
      <w:bookmarkStart w:id="47" w:name="_Toc322017048"/>
      <w:r w:rsidRPr="0040356F">
        <w:rPr>
          <w:rFonts w:ascii="Times New Roman" w:eastAsia="Times New Roman" w:hAnsi="Times New Roman"/>
          <w:b/>
          <w:sz w:val="24"/>
          <w:szCs w:val="24"/>
          <w:lang w:eastAsia="ru-RU"/>
        </w:rPr>
        <w:t>4.4.1.2.</w:t>
      </w:r>
      <w:r w:rsidRPr="0040356F">
        <w:rPr>
          <w:rFonts w:ascii="Times New Roman" w:eastAsia="Times New Roman" w:hAnsi="Times New Roman"/>
          <w:sz w:val="24"/>
          <w:szCs w:val="24"/>
          <w:lang w:eastAsia="ru-RU"/>
        </w:rPr>
        <w:t xml:space="preserve"> Заявка на участие в закупке и Приложения к ней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«а»-«</w:t>
      </w:r>
      <w:r>
        <w:rPr>
          <w:rFonts w:ascii="Times New Roman" w:eastAsia="Times New Roman" w:hAnsi="Times New Roman"/>
          <w:sz w:val="24"/>
          <w:szCs w:val="24"/>
          <w:lang w:eastAsia="ru-RU"/>
        </w:rPr>
        <w:t>г</w:t>
      </w:r>
      <w:r w:rsidRPr="0040356F">
        <w:rPr>
          <w:rFonts w:ascii="Times New Roman" w:eastAsia="Times New Roman" w:hAnsi="Times New Roman"/>
          <w:sz w:val="24"/>
          <w:szCs w:val="24"/>
          <w:lang w:eastAsia="ru-RU"/>
        </w:rPr>
        <w:t xml:space="preserve">» п. 4.4.1.1) должны быть подписаны уполномоченным лицом Участника, что удостоверяется документом в соответствии с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xml:space="preserve">. «в» п. 4.5.2.2. и заверены, печатью </w:t>
      </w:r>
      <w:r>
        <w:rPr>
          <w:rFonts w:ascii="Times New Roman" w:eastAsia="Times New Roman" w:hAnsi="Times New Roman"/>
          <w:sz w:val="24"/>
          <w:szCs w:val="24"/>
          <w:lang w:eastAsia="ru-RU"/>
        </w:rPr>
        <w:t xml:space="preserve">(если имеется) </w:t>
      </w:r>
      <w:r w:rsidRPr="0040356F">
        <w:rPr>
          <w:rFonts w:ascii="Times New Roman" w:eastAsia="Times New Roman" w:hAnsi="Times New Roman"/>
          <w:sz w:val="24"/>
          <w:szCs w:val="24"/>
          <w:lang w:eastAsia="ru-RU"/>
        </w:rPr>
        <w:t>Участника</w:t>
      </w:r>
      <w:r>
        <w:rPr>
          <w:rFonts w:ascii="Times New Roman" w:eastAsia="Times New Roman" w:hAnsi="Times New Roman"/>
          <w:sz w:val="24"/>
          <w:szCs w:val="24"/>
          <w:lang w:eastAsia="ru-RU"/>
        </w:rPr>
        <w:t>.</w:t>
      </w:r>
    </w:p>
    <w:p w:rsidR="0081154D" w:rsidRPr="0040356F" w:rsidRDefault="0081154D" w:rsidP="0081154D">
      <w:pPr>
        <w:shd w:val="clear" w:color="auto" w:fill="FFFFFF"/>
        <w:spacing w:after="0" w:line="240" w:lineRule="atLeast"/>
        <w:jc w:val="both"/>
        <w:rPr>
          <w:rFonts w:ascii="Times New Roman" w:eastAsia="Times New Roman" w:hAnsi="Times New Roman"/>
          <w:sz w:val="24"/>
          <w:szCs w:val="24"/>
          <w:lang w:eastAsia="ru-RU"/>
        </w:rPr>
      </w:pPr>
      <w:r w:rsidRPr="003C018D">
        <w:rPr>
          <w:rFonts w:ascii="Times New Roman" w:hAnsi="Times New Roman"/>
          <w:b/>
          <w:sz w:val="24"/>
          <w:szCs w:val="24"/>
        </w:rPr>
        <w:t>4.4.1.3</w:t>
      </w:r>
      <w:r w:rsidRPr="003C018D">
        <w:rPr>
          <w:rFonts w:ascii="Times New Roman" w:hAnsi="Times New Roman"/>
          <w:sz w:val="24"/>
          <w:szCs w:val="24"/>
        </w:rPr>
        <w:t xml:space="preserve"> Заявка и Приложения к ней (</w:t>
      </w:r>
      <w:proofErr w:type="spellStart"/>
      <w:r w:rsidRPr="003C018D">
        <w:rPr>
          <w:rFonts w:ascii="Times New Roman" w:eastAsia="Times New Roman" w:hAnsi="Times New Roman"/>
          <w:sz w:val="24"/>
          <w:szCs w:val="24"/>
          <w:lang w:eastAsia="ru-RU"/>
        </w:rPr>
        <w:t>п.п</w:t>
      </w:r>
      <w:proofErr w:type="spellEnd"/>
      <w:r w:rsidRPr="003C018D">
        <w:rPr>
          <w:rFonts w:ascii="Times New Roman" w:eastAsia="Times New Roman" w:hAnsi="Times New Roman"/>
          <w:sz w:val="24"/>
          <w:szCs w:val="24"/>
          <w:lang w:eastAsia="ru-RU"/>
        </w:rPr>
        <w:t>. «а»-«</w:t>
      </w:r>
      <w:r>
        <w:rPr>
          <w:rFonts w:ascii="Times New Roman" w:eastAsia="Times New Roman" w:hAnsi="Times New Roman"/>
          <w:sz w:val="24"/>
          <w:szCs w:val="24"/>
          <w:lang w:eastAsia="ru-RU"/>
        </w:rPr>
        <w:t>г</w:t>
      </w:r>
      <w:r w:rsidRPr="003C018D">
        <w:rPr>
          <w:rFonts w:ascii="Times New Roman" w:eastAsia="Times New Roman" w:hAnsi="Times New Roman"/>
          <w:sz w:val="24"/>
          <w:szCs w:val="24"/>
          <w:lang w:eastAsia="ru-RU"/>
        </w:rPr>
        <w:t>» п. 4.4.1.1</w:t>
      </w:r>
      <w:r w:rsidRPr="003C018D">
        <w:rPr>
          <w:rFonts w:ascii="Times New Roman" w:hAnsi="Times New Roman"/>
          <w:sz w:val="24"/>
          <w:szCs w:val="24"/>
        </w:rPr>
        <w:t>) должны быть отсканированными оригиналами документов.</w:t>
      </w:r>
    </w:p>
    <w:p w:rsidR="0081154D" w:rsidRPr="0040356F" w:rsidRDefault="0081154D" w:rsidP="0081154D">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4.4.1.4</w:t>
      </w:r>
      <w:r w:rsidRPr="0040356F">
        <w:rPr>
          <w:rFonts w:ascii="Times New Roman" w:eastAsia="Times New Roman" w:hAnsi="Times New Roman"/>
          <w:b/>
          <w:sz w:val="24"/>
          <w:szCs w:val="24"/>
          <w:lang w:eastAsia="ru-RU"/>
        </w:rPr>
        <w:t xml:space="preserve">. </w:t>
      </w:r>
      <w:r w:rsidRPr="0040356F">
        <w:rPr>
          <w:rFonts w:ascii="Times New Roman" w:eastAsia="Times New Roman" w:hAnsi="Times New Roman"/>
          <w:sz w:val="24"/>
          <w:szCs w:val="24"/>
          <w:lang w:eastAsia="ru-RU"/>
        </w:rPr>
        <w:t>При отсутствии Заявки на участие в закупке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AF7D23" w:rsidRPr="009259AF"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r w:rsidRPr="009259AF">
        <w:rPr>
          <w:rFonts w:ascii="Times New Roman" w:hAnsi="Times New Roman"/>
          <w:b/>
          <w:bCs/>
          <w:sz w:val="24"/>
          <w:szCs w:val="24"/>
        </w:rPr>
        <w:t xml:space="preserve">Требования к сроку действия </w:t>
      </w:r>
      <w:bookmarkEnd w:id="47"/>
      <w:r w:rsidRPr="009259AF">
        <w:rPr>
          <w:rFonts w:ascii="Times New Roman" w:hAnsi="Times New Roman"/>
          <w:b/>
          <w:bCs/>
          <w:sz w:val="24"/>
          <w:szCs w:val="24"/>
        </w:rPr>
        <w:t>Заявки</w:t>
      </w:r>
    </w:p>
    <w:p w:rsidR="00AF7D23" w:rsidRPr="00331F07"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9259AF">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w:t>
      </w:r>
      <w:r w:rsidRPr="00331F07">
        <w:rPr>
          <w:rFonts w:ascii="Times New Roman" w:hAnsi="Times New Roman"/>
          <w:sz w:val="24"/>
          <w:szCs w:val="24"/>
        </w:rPr>
        <w:t xml:space="preserve">чем </w:t>
      </w:r>
      <w:r w:rsidR="00331F07" w:rsidRPr="00331F07">
        <w:rPr>
          <w:rFonts w:ascii="Times New Roman" w:hAnsi="Times New Roman"/>
          <w:sz w:val="24"/>
          <w:szCs w:val="24"/>
        </w:rPr>
        <w:t>30</w:t>
      </w:r>
      <w:r w:rsidRPr="00331F07">
        <w:rPr>
          <w:rFonts w:ascii="Times New Roman" w:hAnsi="Times New Roman"/>
          <w:sz w:val="24"/>
          <w:szCs w:val="24"/>
        </w:rPr>
        <w:t xml:space="preserve"> (</w:t>
      </w:r>
      <w:r w:rsidR="00331F07" w:rsidRPr="00331F07">
        <w:rPr>
          <w:rFonts w:ascii="Times New Roman" w:hAnsi="Times New Roman"/>
          <w:sz w:val="24"/>
          <w:szCs w:val="24"/>
        </w:rPr>
        <w:t>тридцати</w:t>
      </w:r>
      <w:r w:rsidRPr="00331F07">
        <w:rPr>
          <w:rFonts w:ascii="Times New Roman" w:hAnsi="Times New Roman"/>
          <w:sz w:val="24"/>
          <w:szCs w:val="24"/>
        </w:rPr>
        <w:t xml:space="preserve">) календарных дней со дня, следующего за днем окончания срока подачи Заявок. </w:t>
      </w:r>
    </w:p>
    <w:p w:rsidR="00AF7D23" w:rsidRPr="009259AF"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8" w:name="_Toc322017049"/>
      <w:r w:rsidRPr="009259AF">
        <w:rPr>
          <w:rFonts w:ascii="Times New Roman" w:hAnsi="Times New Roman"/>
          <w:b/>
          <w:bCs/>
          <w:sz w:val="24"/>
          <w:szCs w:val="24"/>
        </w:rPr>
        <w:t xml:space="preserve">Требования к языку </w:t>
      </w:r>
      <w:bookmarkEnd w:id="48"/>
      <w:r w:rsidR="00236556" w:rsidRPr="009259AF">
        <w:rPr>
          <w:rFonts w:ascii="Times New Roman" w:hAnsi="Times New Roman"/>
          <w:b/>
          <w:bCs/>
          <w:sz w:val="24"/>
          <w:szCs w:val="24"/>
        </w:rPr>
        <w:t>Заявки</w:t>
      </w:r>
    </w:p>
    <w:p w:rsidR="00AF7D23" w:rsidRPr="009259AF"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9259AF">
        <w:rPr>
          <w:rFonts w:ascii="Times New Roman" w:hAnsi="Times New Roman"/>
          <w:sz w:val="24"/>
          <w:szCs w:val="24"/>
        </w:rPr>
        <w:t xml:space="preserve"> </w:t>
      </w:r>
      <w:r w:rsidR="00AF7D23" w:rsidRPr="009259AF">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9259AF"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9" w:name="_Toc322017050"/>
      <w:r w:rsidRPr="009259AF">
        <w:rPr>
          <w:rFonts w:ascii="Times New Roman" w:hAnsi="Times New Roman"/>
          <w:b/>
          <w:bCs/>
          <w:sz w:val="24"/>
          <w:szCs w:val="24"/>
        </w:rPr>
        <w:t xml:space="preserve">Требования к валюте </w:t>
      </w:r>
      <w:bookmarkEnd w:id="49"/>
      <w:r w:rsidR="00236556" w:rsidRPr="009259AF">
        <w:rPr>
          <w:rFonts w:ascii="Times New Roman" w:hAnsi="Times New Roman"/>
          <w:b/>
          <w:bCs/>
          <w:sz w:val="24"/>
          <w:szCs w:val="24"/>
        </w:rPr>
        <w:t>Заявки</w:t>
      </w:r>
    </w:p>
    <w:p w:rsidR="00AF7D23" w:rsidRPr="009259AF"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9259AF">
        <w:rPr>
          <w:rFonts w:ascii="Times New Roman" w:hAnsi="Times New Roman"/>
          <w:sz w:val="24"/>
          <w:szCs w:val="24"/>
        </w:rPr>
        <w:t xml:space="preserve"> </w:t>
      </w:r>
      <w:r w:rsidR="00AF7D23" w:rsidRPr="009259AF">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9259AF" w:rsidRDefault="00AF7D23" w:rsidP="00827A76">
      <w:pPr>
        <w:shd w:val="clear" w:color="auto" w:fill="FFFFFF" w:themeFill="background1"/>
        <w:spacing w:after="0" w:line="240" w:lineRule="auto"/>
        <w:jc w:val="both"/>
        <w:rPr>
          <w:rFonts w:ascii="Times New Roman" w:hAnsi="Times New Roman"/>
          <w:sz w:val="24"/>
          <w:szCs w:val="24"/>
        </w:rPr>
      </w:pPr>
    </w:p>
    <w:p w:rsidR="00A93ADB" w:rsidRPr="009259AF"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9259AF">
        <w:rPr>
          <w:rFonts w:ascii="Times New Roman" w:hAnsi="Times New Roman"/>
          <w:b/>
          <w:bCs/>
          <w:sz w:val="24"/>
          <w:szCs w:val="24"/>
        </w:rPr>
        <w:t>Порядок, место, дата начала и дата и время окончания срока подачи Заявок</w:t>
      </w:r>
    </w:p>
    <w:p w:rsidR="00A93ADB" w:rsidRPr="009259AF" w:rsidRDefault="00A93ADB" w:rsidP="00A93ADB">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4.4.5.1.</w:t>
      </w:r>
      <w:r w:rsidRPr="009259AF">
        <w:rPr>
          <w:rFonts w:ascii="Times New Roman" w:hAnsi="Times New Roman"/>
          <w:sz w:val="24"/>
          <w:szCs w:val="24"/>
        </w:rPr>
        <w:t xml:space="preserve"> Заявка направляется посредством ЭП, указанный в п. 1.1.1. настоящей Документации. </w:t>
      </w:r>
    </w:p>
    <w:p w:rsidR="00A93ADB" w:rsidRPr="009259AF" w:rsidRDefault="00A93ADB" w:rsidP="00A93ADB">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 xml:space="preserve">4.4.5.2. </w:t>
      </w:r>
      <w:r w:rsidRPr="009259AF">
        <w:rPr>
          <w:rFonts w:ascii="Times New Roman" w:hAnsi="Times New Roman"/>
          <w:sz w:val="24"/>
          <w:szCs w:val="24"/>
        </w:rPr>
        <w:t>Заявка должна быть направлена не позднее даты и времени</w:t>
      </w:r>
      <w:r w:rsidR="00ED0031" w:rsidRPr="009259AF">
        <w:rPr>
          <w:rFonts w:ascii="Times New Roman" w:hAnsi="Times New Roman"/>
          <w:sz w:val="24"/>
          <w:szCs w:val="24"/>
        </w:rPr>
        <w:t>,</w:t>
      </w:r>
      <w:r w:rsidRPr="009259AF">
        <w:rPr>
          <w:rFonts w:ascii="Times New Roman" w:hAnsi="Times New Roman"/>
          <w:sz w:val="24"/>
          <w:szCs w:val="24"/>
        </w:rPr>
        <w:t xml:space="preserve"> указанного в Извещении о проведении закупки. </w:t>
      </w:r>
    </w:p>
    <w:p w:rsidR="00A93ADB" w:rsidRPr="009259AF" w:rsidRDefault="00A93ADB" w:rsidP="00A93ADB">
      <w:pPr>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Дата начала подачи Заявок:</w:t>
      </w:r>
      <w:r w:rsidRPr="009259AF">
        <w:rPr>
          <w:rFonts w:ascii="Times New Roman" w:eastAsia="Times New Roman" w:hAnsi="Times New Roman"/>
          <w:b/>
          <w:sz w:val="24"/>
          <w:szCs w:val="24"/>
          <w:lang w:eastAsia="ru-RU"/>
        </w:rPr>
        <w:t xml:space="preserve"> </w:t>
      </w:r>
      <w:r w:rsidR="003D046A">
        <w:rPr>
          <w:rFonts w:ascii="Times New Roman" w:eastAsia="Times New Roman" w:hAnsi="Times New Roman"/>
          <w:b/>
          <w:sz w:val="24"/>
          <w:szCs w:val="24"/>
          <w:lang w:eastAsia="ru-RU"/>
        </w:rPr>
        <w:t>24</w:t>
      </w:r>
      <w:r w:rsidR="00F001DA" w:rsidRPr="009259AF">
        <w:rPr>
          <w:rFonts w:ascii="Times New Roman" w:eastAsia="Times New Roman" w:hAnsi="Times New Roman"/>
          <w:b/>
          <w:sz w:val="24"/>
          <w:szCs w:val="24"/>
          <w:lang w:eastAsia="ru-RU"/>
        </w:rPr>
        <w:t>.</w:t>
      </w:r>
      <w:r w:rsidR="00EB509E" w:rsidRPr="009259AF">
        <w:rPr>
          <w:rFonts w:ascii="Times New Roman" w:eastAsia="Times New Roman" w:hAnsi="Times New Roman"/>
          <w:b/>
          <w:sz w:val="24"/>
          <w:szCs w:val="24"/>
          <w:lang w:eastAsia="ru-RU"/>
        </w:rPr>
        <w:t>0</w:t>
      </w:r>
      <w:r w:rsidR="003D046A">
        <w:rPr>
          <w:rFonts w:ascii="Times New Roman" w:eastAsia="Times New Roman" w:hAnsi="Times New Roman"/>
          <w:b/>
          <w:sz w:val="24"/>
          <w:szCs w:val="24"/>
          <w:lang w:eastAsia="ru-RU"/>
        </w:rPr>
        <w:t>6</w:t>
      </w:r>
      <w:r w:rsidRPr="009259AF">
        <w:rPr>
          <w:rFonts w:ascii="Times New Roman" w:eastAsia="Times New Roman" w:hAnsi="Times New Roman"/>
          <w:b/>
          <w:sz w:val="24"/>
          <w:szCs w:val="24"/>
          <w:lang w:eastAsia="ru-RU"/>
        </w:rPr>
        <w:t>.20</w:t>
      </w:r>
      <w:r w:rsidR="00AC637A" w:rsidRPr="009259AF">
        <w:rPr>
          <w:rFonts w:ascii="Times New Roman" w:eastAsia="Times New Roman" w:hAnsi="Times New Roman"/>
          <w:b/>
          <w:sz w:val="24"/>
          <w:szCs w:val="24"/>
          <w:lang w:eastAsia="ru-RU"/>
        </w:rPr>
        <w:t>2</w:t>
      </w:r>
      <w:r w:rsidR="00EB509E" w:rsidRPr="009259AF">
        <w:rPr>
          <w:rFonts w:ascii="Times New Roman" w:eastAsia="Times New Roman" w:hAnsi="Times New Roman"/>
          <w:b/>
          <w:sz w:val="24"/>
          <w:szCs w:val="24"/>
          <w:lang w:eastAsia="ru-RU"/>
        </w:rPr>
        <w:t>2</w:t>
      </w:r>
      <w:r w:rsidRPr="009259AF">
        <w:rPr>
          <w:rFonts w:ascii="Times New Roman" w:eastAsia="Times New Roman" w:hAnsi="Times New Roman"/>
          <w:b/>
          <w:sz w:val="24"/>
          <w:szCs w:val="24"/>
          <w:lang w:eastAsia="ru-RU"/>
        </w:rPr>
        <w:t xml:space="preserve"> года.</w:t>
      </w:r>
    </w:p>
    <w:p w:rsidR="00A93ADB" w:rsidRPr="009259AF" w:rsidRDefault="00A93ADB" w:rsidP="00A93ADB">
      <w:pPr>
        <w:shd w:val="clear" w:color="auto" w:fill="FFFFFF"/>
        <w:spacing w:after="0" w:line="240" w:lineRule="atLeast"/>
        <w:jc w:val="both"/>
        <w:rPr>
          <w:rFonts w:ascii="Times New Roman" w:hAnsi="Times New Roman"/>
          <w:b/>
          <w:sz w:val="24"/>
          <w:szCs w:val="24"/>
        </w:rPr>
      </w:pPr>
      <w:r w:rsidRPr="009259AF">
        <w:rPr>
          <w:rFonts w:ascii="Times New Roman" w:hAnsi="Times New Roman"/>
          <w:sz w:val="24"/>
          <w:szCs w:val="24"/>
        </w:rPr>
        <w:t xml:space="preserve">Дата и время окончания подачи Заявок и открытие доступа к Заявкам: </w:t>
      </w:r>
      <w:r w:rsidRPr="009259AF">
        <w:rPr>
          <w:rFonts w:ascii="Times New Roman" w:hAnsi="Times New Roman"/>
          <w:b/>
          <w:sz w:val="24"/>
          <w:szCs w:val="24"/>
        </w:rPr>
        <w:t xml:space="preserve">09:00 (время местное) </w:t>
      </w:r>
      <w:r w:rsidR="003D046A">
        <w:rPr>
          <w:rFonts w:ascii="Times New Roman" w:hAnsi="Times New Roman"/>
          <w:b/>
          <w:sz w:val="24"/>
          <w:szCs w:val="24"/>
        </w:rPr>
        <w:t>06</w:t>
      </w:r>
      <w:r w:rsidR="008C11B3" w:rsidRPr="008967D2">
        <w:rPr>
          <w:rFonts w:ascii="Times New Roman" w:hAnsi="Times New Roman"/>
          <w:b/>
          <w:sz w:val="24"/>
          <w:szCs w:val="24"/>
        </w:rPr>
        <w:t>.0</w:t>
      </w:r>
      <w:r w:rsidR="003D046A">
        <w:rPr>
          <w:rFonts w:ascii="Times New Roman" w:hAnsi="Times New Roman"/>
          <w:b/>
          <w:sz w:val="24"/>
          <w:szCs w:val="24"/>
        </w:rPr>
        <w:t>7</w:t>
      </w:r>
      <w:r w:rsidRPr="009259AF">
        <w:rPr>
          <w:rFonts w:ascii="Times New Roman" w:hAnsi="Times New Roman"/>
          <w:b/>
          <w:sz w:val="24"/>
          <w:szCs w:val="24"/>
        </w:rPr>
        <w:t>.20</w:t>
      </w:r>
      <w:r w:rsidR="00AC637A" w:rsidRPr="009259AF">
        <w:rPr>
          <w:rFonts w:ascii="Times New Roman" w:hAnsi="Times New Roman"/>
          <w:b/>
          <w:sz w:val="24"/>
          <w:szCs w:val="24"/>
        </w:rPr>
        <w:t>2</w:t>
      </w:r>
      <w:r w:rsidR="00020000" w:rsidRPr="009259AF">
        <w:rPr>
          <w:rFonts w:ascii="Times New Roman" w:hAnsi="Times New Roman"/>
          <w:b/>
          <w:sz w:val="24"/>
          <w:szCs w:val="24"/>
        </w:rPr>
        <w:t>2</w:t>
      </w:r>
      <w:r w:rsidRPr="009259AF">
        <w:rPr>
          <w:rFonts w:ascii="Times New Roman" w:hAnsi="Times New Roman"/>
          <w:b/>
          <w:sz w:val="24"/>
          <w:szCs w:val="24"/>
        </w:rPr>
        <w:t xml:space="preserve"> года.</w:t>
      </w:r>
    </w:p>
    <w:p w:rsidR="00A93ADB" w:rsidRPr="009259AF"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9259AF">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9259AF"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9259AF">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9259AF">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9259AF">
        <w:rPr>
          <w:rFonts w:ascii="Times New Roman" w:eastAsia="Times New Roman" w:hAnsi="Times New Roman" w:cs="Arial"/>
          <w:bCs/>
          <w:iCs/>
          <w:sz w:val="24"/>
          <w:szCs w:val="24"/>
          <w:lang w:eastAsia="ru-RU"/>
        </w:rPr>
        <w:t xml:space="preserve"> 2 (двух) рабочих дней </w:t>
      </w:r>
      <w:r w:rsidRPr="009259AF">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9259AF">
        <w:rPr>
          <w:rFonts w:ascii="Times New Roman" w:eastAsia="Times New Roman" w:hAnsi="Times New Roman" w:cs="Arial"/>
          <w:bCs/>
          <w:iCs/>
          <w:sz w:val="24"/>
          <w:szCs w:val="24"/>
          <w:lang w:eastAsia="ru-RU"/>
        </w:rPr>
        <w:t>.</w:t>
      </w:r>
    </w:p>
    <w:p w:rsidR="00A93ADB" w:rsidRPr="009259AF"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9259AF">
        <w:rPr>
          <w:rFonts w:ascii="Times New Roman" w:eastAsia="Times New Roman" w:hAnsi="Times New Roman" w:cs="Arial"/>
          <w:sz w:val="24"/>
          <w:szCs w:val="24"/>
          <w:lang w:eastAsia="ru-RU"/>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9259AF">
        <w:rPr>
          <w:rFonts w:ascii="Times New Roman" w:hAnsi="Times New Roman"/>
          <w:sz w:val="24"/>
          <w:szCs w:val="24"/>
        </w:rPr>
        <w:t xml:space="preserve"> и на сайте Общества</w:t>
      </w:r>
      <w:r w:rsidRPr="009259AF">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9259AF">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9259AF">
        <w:rPr>
          <w:rFonts w:ascii="Times New Roman" w:eastAsia="Times New Roman" w:hAnsi="Times New Roman" w:cs="Arial"/>
          <w:sz w:val="24"/>
          <w:szCs w:val="24"/>
          <w:lang w:eastAsia="ru-RU"/>
        </w:rPr>
        <w:t>:</w:t>
      </w:r>
      <w:r w:rsidRPr="009259AF">
        <w:rPr>
          <w:rFonts w:ascii="Times New Roman" w:eastAsia="Times New Roman" w:hAnsi="Times New Roman" w:cs="Arial"/>
          <w:b/>
          <w:sz w:val="24"/>
          <w:szCs w:val="24"/>
          <w:lang w:eastAsia="ru-RU"/>
        </w:rPr>
        <w:t xml:space="preserve"> 1</w:t>
      </w:r>
      <w:r w:rsidR="00EA5E0D" w:rsidRPr="009259AF">
        <w:rPr>
          <w:rFonts w:ascii="Times New Roman" w:eastAsia="Times New Roman" w:hAnsi="Times New Roman" w:cs="Arial"/>
          <w:b/>
          <w:sz w:val="24"/>
          <w:szCs w:val="24"/>
          <w:lang w:eastAsia="ru-RU"/>
        </w:rPr>
        <w:t>6</w:t>
      </w:r>
      <w:r w:rsidRPr="009259AF">
        <w:rPr>
          <w:rFonts w:ascii="Times New Roman" w:eastAsia="Times New Roman" w:hAnsi="Times New Roman" w:cs="Arial"/>
          <w:b/>
          <w:sz w:val="24"/>
          <w:szCs w:val="24"/>
          <w:lang w:eastAsia="ru-RU"/>
        </w:rPr>
        <w:t>:00 (время местное)</w:t>
      </w:r>
      <w:r w:rsidRPr="009259AF">
        <w:rPr>
          <w:rFonts w:ascii="Times New Roman" w:eastAsia="Times New Roman" w:hAnsi="Times New Roman" w:cs="Arial"/>
          <w:sz w:val="24"/>
          <w:szCs w:val="24"/>
          <w:lang w:eastAsia="ru-RU"/>
        </w:rPr>
        <w:t xml:space="preserve"> </w:t>
      </w:r>
      <w:r w:rsidR="003D046A">
        <w:rPr>
          <w:rFonts w:ascii="Times New Roman" w:eastAsia="Times New Roman" w:hAnsi="Times New Roman" w:cs="Arial"/>
          <w:b/>
          <w:sz w:val="24"/>
          <w:szCs w:val="24"/>
          <w:lang w:eastAsia="ru-RU"/>
        </w:rPr>
        <w:t>05</w:t>
      </w:r>
      <w:r w:rsidR="008C11B3" w:rsidRPr="00C1666E">
        <w:rPr>
          <w:rFonts w:ascii="Times New Roman" w:eastAsia="Times New Roman" w:hAnsi="Times New Roman" w:cs="Arial"/>
          <w:b/>
          <w:sz w:val="24"/>
          <w:szCs w:val="24"/>
          <w:lang w:eastAsia="ru-RU"/>
        </w:rPr>
        <w:t>.0</w:t>
      </w:r>
      <w:r w:rsidR="003D046A">
        <w:rPr>
          <w:rFonts w:ascii="Times New Roman" w:eastAsia="Times New Roman" w:hAnsi="Times New Roman" w:cs="Arial"/>
          <w:b/>
          <w:sz w:val="24"/>
          <w:szCs w:val="24"/>
          <w:lang w:eastAsia="ru-RU"/>
        </w:rPr>
        <w:t>7</w:t>
      </w:r>
      <w:r w:rsidRPr="009259AF">
        <w:rPr>
          <w:rFonts w:ascii="Times New Roman" w:eastAsia="Times New Roman" w:hAnsi="Times New Roman" w:cs="Arial"/>
          <w:b/>
          <w:sz w:val="24"/>
          <w:szCs w:val="24"/>
          <w:lang w:eastAsia="ru-RU"/>
        </w:rPr>
        <w:t>.20</w:t>
      </w:r>
      <w:r w:rsidR="00AC637A" w:rsidRPr="009259AF">
        <w:rPr>
          <w:rFonts w:ascii="Times New Roman" w:eastAsia="Times New Roman" w:hAnsi="Times New Roman" w:cs="Arial"/>
          <w:b/>
          <w:sz w:val="24"/>
          <w:szCs w:val="24"/>
          <w:lang w:eastAsia="ru-RU"/>
        </w:rPr>
        <w:t>2</w:t>
      </w:r>
      <w:r w:rsidR="00020000" w:rsidRPr="009259AF">
        <w:rPr>
          <w:rFonts w:ascii="Times New Roman" w:eastAsia="Times New Roman" w:hAnsi="Times New Roman" w:cs="Arial"/>
          <w:b/>
          <w:sz w:val="24"/>
          <w:szCs w:val="24"/>
          <w:lang w:eastAsia="ru-RU"/>
        </w:rPr>
        <w:t>2</w:t>
      </w:r>
      <w:r w:rsidRPr="009259AF">
        <w:rPr>
          <w:rFonts w:ascii="Times New Roman" w:eastAsia="Times New Roman" w:hAnsi="Times New Roman" w:cs="Arial"/>
          <w:b/>
          <w:sz w:val="24"/>
          <w:szCs w:val="24"/>
          <w:lang w:eastAsia="ru-RU"/>
        </w:rPr>
        <w:t xml:space="preserve"> года.</w:t>
      </w:r>
    </w:p>
    <w:p w:rsidR="00A93ADB" w:rsidRPr="009259AF"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на ЭП </w:t>
      </w:r>
      <w:r w:rsidRPr="009259AF">
        <w:rPr>
          <w:rFonts w:ascii="Times New Roman" w:hAnsi="Times New Roman"/>
          <w:sz w:val="24"/>
          <w:szCs w:val="24"/>
        </w:rPr>
        <w:t>и на сайте Общества</w:t>
      </w:r>
      <w:r w:rsidRPr="009259AF">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9259AF"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9259AF"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9259AF">
        <w:rPr>
          <w:rFonts w:ascii="Times New Roman" w:hAnsi="Times New Roman"/>
          <w:b/>
          <w:bCs/>
          <w:sz w:val="24"/>
          <w:szCs w:val="24"/>
        </w:rPr>
        <w:t xml:space="preserve">Порядок внесения изменений в закупочную Документацию, отмены закупки </w:t>
      </w:r>
    </w:p>
    <w:p w:rsidR="00A93ADB" w:rsidRPr="009259AF"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9259AF">
        <w:rPr>
          <w:rFonts w:ascii="Times New Roman" w:eastAsia="Times New Roman" w:hAnsi="Times New Roman"/>
          <w:bCs/>
          <w:iCs/>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9259AF"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9259AF">
        <w:rPr>
          <w:rFonts w:ascii="Times New Roman" w:eastAsia="Times New Roman" w:hAnsi="Times New Roman"/>
          <w:bCs/>
          <w:iCs/>
          <w:sz w:val="24"/>
          <w:szCs w:val="24"/>
          <w:lang w:eastAsia="ru-RU"/>
        </w:rPr>
        <w:t xml:space="preserve"> Изменения, вносимые в извещение об осуществлении закупки, закупочную документацию размещаются заказчиком на</w:t>
      </w:r>
      <w:r w:rsidRPr="009259AF">
        <w:rPr>
          <w:rFonts w:ascii="Times New Roman" w:hAnsi="Times New Roman"/>
          <w:bCs/>
          <w:iCs/>
          <w:sz w:val="24"/>
          <w:szCs w:val="24"/>
        </w:rPr>
        <w:t xml:space="preserve"> ЭП</w:t>
      </w:r>
      <w:r w:rsidRPr="009259AF">
        <w:rPr>
          <w:rFonts w:ascii="Times New Roman" w:eastAsia="Times New Roman" w:hAnsi="Times New Roman"/>
          <w:bCs/>
          <w:iCs/>
          <w:sz w:val="24"/>
          <w:szCs w:val="24"/>
          <w:lang w:eastAsia="ru-RU"/>
        </w:rPr>
        <w:t xml:space="preserve"> и на сайте Общества не позднее чем в течение 3 (трех) дней со дня </w:t>
      </w:r>
      <w:r w:rsidRPr="009259AF">
        <w:rPr>
          <w:rFonts w:ascii="Times New Roman" w:eastAsia="Times New Roman" w:hAnsi="Times New Roman"/>
          <w:bCs/>
          <w:iCs/>
          <w:sz w:val="24"/>
          <w:szCs w:val="24"/>
          <w:lang w:eastAsia="ru-RU"/>
        </w:rPr>
        <w:lastRenderedPageBreak/>
        <w:t xml:space="preserve">принятия решения о внесении указанных изменений. </w:t>
      </w:r>
    </w:p>
    <w:p w:rsidR="00A93ADB" w:rsidRPr="009259AF"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9259AF">
        <w:rPr>
          <w:rFonts w:ascii="Times New Roman" w:eastAsia="Times New Roman" w:hAnsi="Times New Roman"/>
          <w:b/>
          <w:bCs/>
          <w:iCs/>
          <w:sz w:val="24"/>
          <w:szCs w:val="24"/>
          <w:lang w:eastAsia="ru-RU"/>
        </w:rPr>
        <w:t>4.4.7.3.</w:t>
      </w:r>
      <w:r w:rsidRPr="009259AF">
        <w:rPr>
          <w:rFonts w:ascii="Times New Roman" w:eastAsia="Times New Roman" w:hAnsi="Times New Roman"/>
          <w:bCs/>
          <w:iCs/>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9259AF">
        <w:rPr>
          <w:rFonts w:ascii="Times New Roman" w:hAnsi="Times New Roman"/>
          <w:sz w:val="24"/>
          <w:szCs w:val="24"/>
        </w:rPr>
        <w:t>и на сайте Общества</w:t>
      </w:r>
      <w:r w:rsidRPr="009259AF">
        <w:rPr>
          <w:rFonts w:ascii="Times New Roman" w:eastAsia="Times New Roman" w:hAnsi="Times New Roman"/>
          <w:bCs/>
          <w:iCs/>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A93ADB" w:rsidRPr="009259AF" w:rsidRDefault="00A93ADB" w:rsidP="00D06A1B">
      <w:pPr>
        <w:widowControl w:val="0"/>
        <w:numPr>
          <w:ilvl w:val="3"/>
          <w:numId w:val="26"/>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9259AF">
        <w:rPr>
          <w:rFonts w:ascii="Times New Roman" w:eastAsia="Times New Roman" w:hAnsi="Times New Roman"/>
          <w:bCs/>
          <w:iCs/>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Pr="009259AF"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9259AF">
        <w:rPr>
          <w:rFonts w:ascii="Times New Roman" w:eastAsia="Times New Roman" w:hAnsi="Times New Roman"/>
          <w:b/>
          <w:bCs/>
          <w:iCs/>
          <w:sz w:val="24"/>
          <w:szCs w:val="24"/>
          <w:lang w:eastAsia="ru-RU"/>
        </w:rPr>
        <w:t>4.4.7.5</w:t>
      </w:r>
      <w:r w:rsidRPr="009259AF">
        <w:rPr>
          <w:rFonts w:ascii="Times New Roman" w:eastAsia="Times New Roman" w:hAnsi="Times New Roman"/>
          <w:bCs/>
          <w:iCs/>
          <w:sz w:val="24"/>
          <w:szCs w:val="24"/>
          <w:lang w:eastAsia="ru-RU"/>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rsidR="00A93ADB" w:rsidRPr="009259AF"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p>
    <w:p w:rsidR="007928DE" w:rsidRPr="009259AF" w:rsidRDefault="007928DE" w:rsidP="00D06A1B">
      <w:pPr>
        <w:widowControl w:val="0"/>
        <w:numPr>
          <w:ilvl w:val="2"/>
          <w:numId w:val="26"/>
        </w:numPr>
        <w:shd w:val="clear" w:color="auto" w:fill="FFFFFF"/>
        <w:tabs>
          <w:tab w:val="left" w:pos="0"/>
        </w:tabs>
        <w:autoSpaceDE w:val="0"/>
        <w:autoSpaceDN w:val="0"/>
        <w:adjustRightInd w:val="0"/>
        <w:spacing w:after="0" w:line="240" w:lineRule="atLeast"/>
        <w:ind w:left="0" w:firstLine="0"/>
        <w:contextualSpacing/>
        <w:jc w:val="both"/>
        <w:rPr>
          <w:rFonts w:ascii="Times New Roman" w:hAnsi="Times New Roman"/>
          <w:b/>
          <w:sz w:val="24"/>
          <w:szCs w:val="24"/>
        </w:rPr>
      </w:pPr>
      <w:r w:rsidRPr="009259AF">
        <w:rPr>
          <w:rFonts w:ascii="Times New Roman" w:hAnsi="Times New Roman"/>
          <w:b/>
          <w:sz w:val="24"/>
          <w:szCs w:val="24"/>
        </w:rPr>
        <w:t>Дата рассмотрения Заявок Участников и подведения итогов закупки.</w:t>
      </w:r>
    </w:p>
    <w:p w:rsidR="007928DE" w:rsidRPr="00C1666E" w:rsidRDefault="007928DE" w:rsidP="007928DE">
      <w:pPr>
        <w:shd w:val="clear" w:color="auto" w:fill="FFFFFF"/>
        <w:tabs>
          <w:tab w:val="left" w:pos="709"/>
        </w:tabs>
        <w:spacing w:after="0" w:line="240" w:lineRule="atLeast"/>
        <w:rPr>
          <w:rFonts w:ascii="Times New Roman" w:hAnsi="Times New Roman"/>
          <w:sz w:val="24"/>
          <w:szCs w:val="24"/>
        </w:rPr>
      </w:pPr>
      <w:r w:rsidRPr="009259AF">
        <w:rPr>
          <w:rFonts w:ascii="Times New Roman" w:hAnsi="Times New Roman"/>
          <w:b/>
          <w:sz w:val="24"/>
          <w:szCs w:val="24"/>
        </w:rPr>
        <w:t>4.4.8.1</w:t>
      </w:r>
      <w:r w:rsidRPr="009259AF">
        <w:rPr>
          <w:rFonts w:ascii="Times New Roman" w:hAnsi="Times New Roman"/>
          <w:sz w:val="24"/>
          <w:szCs w:val="24"/>
        </w:rPr>
        <w:t xml:space="preserve"> Дата рассмотрения Заявок (</w:t>
      </w:r>
      <w:r w:rsidRPr="00C1666E">
        <w:rPr>
          <w:rFonts w:ascii="Times New Roman" w:hAnsi="Times New Roman"/>
          <w:sz w:val="24"/>
          <w:szCs w:val="24"/>
        </w:rPr>
        <w:t xml:space="preserve">ориентировочно): </w:t>
      </w:r>
      <w:r w:rsidR="003D046A">
        <w:rPr>
          <w:rFonts w:ascii="Times New Roman" w:hAnsi="Times New Roman"/>
          <w:b/>
          <w:sz w:val="24"/>
          <w:szCs w:val="24"/>
        </w:rPr>
        <w:t>08</w:t>
      </w:r>
      <w:r w:rsidR="000159DB" w:rsidRPr="00C1666E">
        <w:rPr>
          <w:rFonts w:ascii="Times New Roman" w:hAnsi="Times New Roman"/>
          <w:b/>
          <w:sz w:val="24"/>
          <w:szCs w:val="24"/>
        </w:rPr>
        <w:t>.0</w:t>
      </w:r>
      <w:r w:rsidR="00691C96">
        <w:rPr>
          <w:rFonts w:ascii="Times New Roman" w:hAnsi="Times New Roman"/>
          <w:b/>
          <w:sz w:val="24"/>
          <w:szCs w:val="24"/>
        </w:rPr>
        <w:t>6</w:t>
      </w:r>
      <w:r w:rsidRPr="00C1666E">
        <w:rPr>
          <w:rFonts w:ascii="Times New Roman" w:hAnsi="Times New Roman"/>
          <w:b/>
          <w:sz w:val="24"/>
          <w:szCs w:val="24"/>
        </w:rPr>
        <w:t>.202</w:t>
      </w:r>
      <w:r w:rsidR="00020000" w:rsidRPr="00C1666E">
        <w:rPr>
          <w:rFonts w:ascii="Times New Roman" w:hAnsi="Times New Roman"/>
          <w:b/>
          <w:sz w:val="24"/>
          <w:szCs w:val="24"/>
        </w:rPr>
        <w:t>2</w:t>
      </w:r>
      <w:r w:rsidRPr="00C1666E">
        <w:rPr>
          <w:rFonts w:ascii="Times New Roman" w:hAnsi="Times New Roman"/>
          <w:b/>
          <w:sz w:val="24"/>
          <w:szCs w:val="24"/>
        </w:rPr>
        <w:t xml:space="preserve"> года</w:t>
      </w:r>
      <w:r w:rsidRPr="00C1666E">
        <w:rPr>
          <w:rFonts w:ascii="Times New Roman" w:hAnsi="Times New Roman"/>
          <w:sz w:val="24"/>
          <w:szCs w:val="24"/>
        </w:rPr>
        <w:t xml:space="preserve"> </w:t>
      </w:r>
      <w:r w:rsidRPr="00C1666E">
        <w:rPr>
          <w:rFonts w:ascii="Times New Roman" w:hAnsi="Times New Roman"/>
          <w:b/>
          <w:sz w:val="24"/>
          <w:szCs w:val="24"/>
        </w:rPr>
        <w:t xml:space="preserve"> </w:t>
      </w:r>
    </w:p>
    <w:p w:rsidR="007928DE" w:rsidRPr="009259AF" w:rsidRDefault="007928DE" w:rsidP="007928DE">
      <w:pPr>
        <w:autoSpaceDE w:val="0"/>
        <w:autoSpaceDN w:val="0"/>
        <w:adjustRightInd w:val="0"/>
        <w:spacing w:after="0" w:line="240" w:lineRule="atLeast"/>
        <w:rPr>
          <w:rFonts w:ascii="Times New Roman" w:hAnsi="Times New Roman"/>
          <w:b/>
          <w:sz w:val="24"/>
          <w:szCs w:val="24"/>
        </w:rPr>
      </w:pPr>
      <w:r w:rsidRPr="00C1666E">
        <w:rPr>
          <w:rFonts w:ascii="Times New Roman" w:hAnsi="Times New Roman"/>
          <w:b/>
          <w:sz w:val="24"/>
          <w:szCs w:val="24"/>
        </w:rPr>
        <w:t xml:space="preserve">4.4.8.2 </w:t>
      </w:r>
      <w:r w:rsidRPr="00C1666E">
        <w:rPr>
          <w:rFonts w:ascii="Times New Roman" w:hAnsi="Times New Roman"/>
          <w:sz w:val="24"/>
          <w:szCs w:val="24"/>
        </w:rPr>
        <w:t xml:space="preserve">Дата подведения итогов закупочной процедуры (ориентировочно): </w:t>
      </w:r>
      <w:r w:rsidR="003D046A">
        <w:rPr>
          <w:rFonts w:ascii="Times New Roman" w:hAnsi="Times New Roman"/>
          <w:b/>
          <w:sz w:val="24"/>
          <w:szCs w:val="24"/>
        </w:rPr>
        <w:t>12</w:t>
      </w:r>
      <w:r w:rsidR="003579BE" w:rsidRPr="00C1666E">
        <w:rPr>
          <w:rFonts w:ascii="Times New Roman" w:hAnsi="Times New Roman"/>
          <w:b/>
          <w:sz w:val="24"/>
          <w:szCs w:val="24"/>
        </w:rPr>
        <w:t>.</w:t>
      </w:r>
      <w:r w:rsidR="000159DB" w:rsidRPr="00C1666E">
        <w:rPr>
          <w:rFonts w:ascii="Times New Roman" w:hAnsi="Times New Roman"/>
          <w:b/>
          <w:sz w:val="24"/>
          <w:szCs w:val="24"/>
        </w:rPr>
        <w:t>0</w:t>
      </w:r>
      <w:r w:rsidR="00691C96">
        <w:rPr>
          <w:rFonts w:ascii="Times New Roman" w:hAnsi="Times New Roman"/>
          <w:b/>
          <w:sz w:val="24"/>
          <w:szCs w:val="24"/>
        </w:rPr>
        <w:t>6</w:t>
      </w:r>
      <w:r w:rsidRPr="00C1666E">
        <w:rPr>
          <w:rFonts w:ascii="Times New Roman" w:hAnsi="Times New Roman"/>
          <w:b/>
          <w:sz w:val="24"/>
          <w:szCs w:val="24"/>
        </w:rPr>
        <w:t>.202</w:t>
      </w:r>
      <w:r w:rsidR="00020000" w:rsidRPr="00C1666E">
        <w:rPr>
          <w:rFonts w:ascii="Times New Roman" w:hAnsi="Times New Roman"/>
          <w:b/>
          <w:sz w:val="24"/>
          <w:szCs w:val="24"/>
        </w:rPr>
        <w:t>2</w:t>
      </w:r>
      <w:r w:rsidRPr="00C1666E">
        <w:rPr>
          <w:rFonts w:ascii="Times New Roman" w:hAnsi="Times New Roman"/>
          <w:b/>
          <w:sz w:val="24"/>
          <w:szCs w:val="24"/>
        </w:rPr>
        <w:t xml:space="preserve"> года</w:t>
      </w:r>
    </w:p>
    <w:p w:rsidR="00AF7D23" w:rsidRPr="009259AF" w:rsidRDefault="00AF7D23" w:rsidP="00D06A1B">
      <w:pPr>
        <w:keepNext/>
        <w:numPr>
          <w:ilvl w:val="2"/>
          <w:numId w:val="26"/>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9259AF">
        <w:rPr>
          <w:rFonts w:ascii="Times New Roman" w:hAnsi="Times New Roman"/>
          <w:b/>
          <w:bCs/>
          <w:sz w:val="24"/>
          <w:szCs w:val="24"/>
        </w:rPr>
        <w:t>Требования к пред</w:t>
      </w:r>
      <w:r w:rsidR="00CE6DF9" w:rsidRPr="009259AF">
        <w:rPr>
          <w:rFonts w:ascii="Times New Roman" w:hAnsi="Times New Roman"/>
          <w:b/>
          <w:bCs/>
          <w:sz w:val="24"/>
          <w:szCs w:val="24"/>
        </w:rPr>
        <w:t>о</w:t>
      </w:r>
      <w:r w:rsidRPr="009259AF">
        <w:rPr>
          <w:rFonts w:ascii="Times New Roman" w:hAnsi="Times New Roman"/>
          <w:b/>
          <w:bCs/>
          <w:sz w:val="24"/>
          <w:szCs w:val="24"/>
        </w:rPr>
        <w:t>ставлению Заявок</w:t>
      </w:r>
      <w:r w:rsidR="00213BC8">
        <w:rPr>
          <w:rFonts w:ascii="Times New Roman" w:hAnsi="Times New Roman"/>
          <w:b/>
          <w:bCs/>
          <w:sz w:val="24"/>
          <w:szCs w:val="24"/>
        </w:rPr>
        <w:t xml:space="preserve"> на ЭП</w:t>
      </w:r>
    </w:p>
    <w:p w:rsidR="00AF7D23" w:rsidRPr="009259AF"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9259AF">
        <w:rPr>
          <w:rFonts w:ascii="Times New Roman" w:hAnsi="Times New Roman"/>
          <w:b/>
          <w:sz w:val="24"/>
          <w:szCs w:val="24"/>
        </w:rPr>
        <w:t>4.4.9.1.</w:t>
      </w:r>
      <w:r w:rsidRPr="009259AF">
        <w:rPr>
          <w:rFonts w:ascii="Times New Roman" w:hAnsi="Times New Roman"/>
          <w:sz w:val="24"/>
          <w:szCs w:val="24"/>
        </w:rPr>
        <w:t xml:space="preserve"> Все требуемые документы в составе Заявки в соответствии </w:t>
      </w:r>
      <w:r w:rsidR="00F071AB" w:rsidRPr="009259AF">
        <w:rPr>
          <w:rFonts w:ascii="Times New Roman" w:hAnsi="Times New Roman"/>
          <w:sz w:val="24"/>
          <w:szCs w:val="24"/>
        </w:rPr>
        <w:t xml:space="preserve">с </w:t>
      </w:r>
      <w:r w:rsidRPr="009259AF">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9259AF"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9259AF">
        <w:rPr>
          <w:rFonts w:ascii="Times New Roman" w:hAnsi="Times New Roman"/>
          <w:b/>
          <w:sz w:val="24"/>
          <w:szCs w:val="24"/>
        </w:rPr>
        <w:t>4.4.9.2.</w:t>
      </w:r>
      <w:r w:rsidRPr="009259AF">
        <w:rPr>
          <w:rFonts w:ascii="Times New Roman" w:hAnsi="Times New Roman"/>
          <w:sz w:val="24"/>
          <w:szCs w:val="24"/>
        </w:rPr>
        <w:t xml:space="preserve"> </w:t>
      </w:r>
      <w:r w:rsidR="00F071AB" w:rsidRPr="009259AF">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9259AF">
        <w:rPr>
          <w:rFonts w:ascii="Times New Roman" w:hAnsi="Times New Roman"/>
          <w:b/>
          <w:i/>
          <w:sz w:val="24"/>
          <w:szCs w:val="24"/>
        </w:rPr>
        <w:t xml:space="preserve">Файлы должны быть именованы </w:t>
      </w:r>
      <w:r w:rsidR="00ED0031" w:rsidRPr="009259AF">
        <w:rPr>
          <w:rFonts w:ascii="Times New Roman" w:hAnsi="Times New Roman"/>
          <w:b/>
          <w:i/>
          <w:sz w:val="24"/>
          <w:szCs w:val="24"/>
        </w:rPr>
        <w:t xml:space="preserve">так, чтобы из их названия было </w:t>
      </w:r>
      <w:r w:rsidRPr="009259AF">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9259AF">
        <w:rPr>
          <w:rFonts w:ascii="Times New Roman" w:hAnsi="Times New Roman"/>
          <w:b/>
          <w:i/>
          <w:noProof/>
          <w:sz w:val="24"/>
          <w:szCs w:val="24"/>
          <w:lang w:eastAsia="ru-RU"/>
        </w:rPr>
        <w:t xml:space="preserve">в формате PDF, с качестовом изображения не ниже 300 dpi. </w:t>
      </w:r>
    </w:p>
    <w:p w:rsidR="00AF7D23" w:rsidRPr="009259AF"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9259AF">
        <w:rPr>
          <w:rFonts w:ascii="Times New Roman" w:hAnsi="Times New Roman"/>
          <w:b/>
          <w:sz w:val="24"/>
          <w:szCs w:val="24"/>
        </w:rPr>
        <w:t>4.4.9.3.</w:t>
      </w:r>
      <w:r w:rsidR="00213BC8">
        <w:rPr>
          <w:rFonts w:ascii="Times New Roman" w:hAnsi="Times New Roman"/>
          <w:sz w:val="24"/>
          <w:szCs w:val="24"/>
        </w:rPr>
        <w:t xml:space="preserve"> Цена договора,</w:t>
      </w:r>
      <w:r w:rsidRPr="009259AF">
        <w:rPr>
          <w:rFonts w:ascii="Times New Roman" w:hAnsi="Times New Roman"/>
          <w:sz w:val="24"/>
          <w:szCs w:val="24"/>
        </w:rPr>
        <w:t xml:space="preserve"> ра</w:t>
      </w:r>
      <w:r w:rsidR="00505717" w:rsidRPr="009259AF">
        <w:rPr>
          <w:rFonts w:ascii="Times New Roman" w:hAnsi="Times New Roman"/>
          <w:sz w:val="24"/>
          <w:szCs w:val="24"/>
        </w:rPr>
        <w:t>змещенная на сайте ЭП</w:t>
      </w:r>
      <w:r w:rsidR="00213BC8">
        <w:rPr>
          <w:rFonts w:ascii="Times New Roman" w:hAnsi="Times New Roman"/>
          <w:sz w:val="24"/>
          <w:szCs w:val="24"/>
        </w:rPr>
        <w:t>,</w:t>
      </w:r>
      <w:r w:rsidRPr="009259AF">
        <w:rPr>
          <w:rFonts w:ascii="Times New Roman" w:hAnsi="Times New Roman"/>
          <w:sz w:val="24"/>
          <w:szCs w:val="24"/>
        </w:rPr>
        <w:t xml:space="preserve"> не должна противоречить цене </w:t>
      </w:r>
      <w:r w:rsidR="00213BC8">
        <w:rPr>
          <w:rFonts w:ascii="Times New Roman" w:hAnsi="Times New Roman"/>
          <w:sz w:val="24"/>
          <w:szCs w:val="24"/>
        </w:rPr>
        <w:t>договора</w:t>
      </w:r>
      <w:r w:rsidR="009A5C1D">
        <w:rPr>
          <w:rFonts w:ascii="Times New Roman" w:hAnsi="Times New Roman"/>
          <w:sz w:val="24"/>
          <w:szCs w:val="24"/>
        </w:rPr>
        <w:t>,</w:t>
      </w:r>
      <w:r w:rsidRPr="009259AF">
        <w:rPr>
          <w:rFonts w:ascii="Times New Roman" w:hAnsi="Times New Roman"/>
          <w:sz w:val="24"/>
          <w:szCs w:val="24"/>
        </w:rPr>
        <w:t xml:space="preserve"> указанного </w:t>
      </w:r>
      <w:r w:rsidR="00213BC8" w:rsidRPr="009259AF">
        <w:rPr>
          <w:rFonts w:ascii="Times New Roman" w:hAnsi="Times New Roman"/>
          <w:sz w:val="24"/>
          <w:szCs w:val="24"/>
        </w:rPr>
        <w:t xml:space="preserve">прописью </w:t>
      </w:r>
      <w:r w:rsidRPr="009259AF">
        <w:rPr>
          <w:rFonts w:ascii="Times New Roman" w:hAnsi="Times New Roman"/>
          <w:sz w:val="24"/>
          <w:szCs w:val="24"/>
        </w:rPr>
        <w:t>в Заявке Уч</w:t>
      </w:r>
      <w:r w:rsidR="008468B0" w:rsidRPr="009259AF">
        <w:rPr>
          <w:rFonts w:ascii="Times New Roman" w:hAnsi="Times New Roman"/>
          <w:sz w:val="24"/>
          <w:szCs w:val="24"/>
        </w:rPr>
        <w:t>астника (п.п.5.1. Документации)</w:t>
      </w:r>
      <w:r w:rsidRPr="009259AF">
        <w:rPr>
          <w:rFonts w:ascii="Times New Roman" w:hAnsi="Times New Roman"/>
          <w:sz w:val="24"/>
          <w:szCs w:val="24"/>
        </w:rPr>
        <w:t>.</w:t>
      </w:r>
    </w:p>
    <w:p w:rsidR="00AF7D23" w:rsidRPr="009259AF" w:rsidRDefault="00AF7D23" w:rsidP="00D06A1B">
      <w:pPr>
        <w:keepNext/>
        <w:numPr>
          <w:ilvl w:val="1"/>
          <w:numId w:val="26"/>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9259AF">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9259AF" w:rsidRDefault="00AF7D23" w:rsidP="00827A76">
      <w:pPr>
        <w:keepNext/>
        <w:shd w:val="clear" w:color="auto" w:fill="FFFFFF" w:themeFill="background1"/>
        <w:suppressAutoHyphens/>
        <w:spacing w:line="240" w:lineRule="auto"/>
        <w:jc w:val="both"/>
        <w:outlineLvl w:val="1"/>
        <w:rPr>
          <w:rFonts w:ascii="Times New Roman" w:hAnsi="Times New Roman"/>
          <w:b/>
          <w:bCs/>
          <w:sz w:val="24"/>
          <w:szCs w:val="24"/>
        </w:rPr>
      </w:pPr>
      <w:r w:rsidRPr="009259AF">
        <w:rPr>
          <w:rFonts w:ascii="Times New Roman" w:hAnsi="Times New Roman"/>
          <w:b/>
          <w:bCs/>
          <w:sz w:val="24"/>
          <w:szCs w:val="24"/>
        </w:rPr>
        <w:t>4.5.1. Требования к Участникам</w:t>
      </w:r>
    </w:p>
    <w:p w:rsidR="00A93ADB" w:rsidRPr="009259AF" w:rsidRDefault="00AF7D23" w:rsidP="00A93ADB">
      <w:pPr>
        <w:widowControl w:val="0"/>
        <w:shd w:val="clear" w:color="auto" w:fill="FFFFFF"/>
        <w:autoSpaceDE w:val="0"/>
        <w:autoSpaceDN w:val="0"/>
        <w:adjustRightInd w:val="0"/>
        <w:spacing w:after="0" w:line="240" w:lineRule="atLeast"/>
        <w:contextualSpacing/>
        <w:jc w:val="both"/>
        <w:rPr>
          <w:rFonts w:ascii="Times New Roman" w:hAnsi="Times New Roman"/>
          <w:sz w:val="24"/>
          <w:szCs w:val="24"/>
        </w:rPr>
      </w:pPr>
      <w:r w:rsidRPr="009259AF">
        <w:rPr>
          <w:rFonts w:ascii="Times New Roman" w:hAnsi="Times New Roman"/>
          <w:b/>
          <w:sz w:val="24"/>
          <w:szCs w:val="24"/>
        </w:rPr>
        <w:t>4.5.1.1.</w:t>
      </w:r>
      <w:r w:rsidRPr="009259AF">
        <w:rPr>
          <w:rFonts w:ascii="Times New Roman" w:eastAsiaTheme="minorHAnsi" w:hAnsi="Times New Roman"/>
          <w:sz w:val="24"/>
          <w:szCs w:val="24"/>
        </w:rPr>
        <w:t xml:space="preserve"> </w:t>
      </w:r>
      <w:r w:rsidR="00A93ADB" w:rsidRPr="009259AF">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относящиеся к субъектам малого и среднего предпринимательства.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A93ADB" w:rsidRPr="009259AF" w:rsidRDefault="00A93ADB" w:rsidP="00D06A1B">
      <w:pPr>
        <w:pStyle w:val="aff8"/>
        <w:numPr>
          <w:ilvl w:val="3"/>
          <w:numId w:val="16"/>
        </w:numPr>
        <w:shd w:val="clear" w:color="auto" w:fill="FFFFFF"/>
        <w:tabs>
          <w:tab w:val="num" w:pos="851"/>
        </w:tabs>
        <w:spacing w:line="240" w:lineRule="atLeast"/>
        <w:ind w:left="0" w:firstLine="0"/>
        <w:jc w:val="both"/>
        <w:rPr>
          <w:rFonts w:ascii="Times New Roman" w:hAnsi="Times New Roman" w:cs="Times New Roman"/>
          <w:sz w:val="24"/>
          <w:szCs w:val="24"/>
        </w:rPr>
      </w:pPr>
      <w:r w:rsidRPr="009259AF">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AF7D23" w:rsidRPr="009259AF" w:rsidRDefault="00AF7D23" w:rsidP="00D06A1B">
      <w:pPr>
        <w:widowControl w:val="0"/>
        <w:numPr>
          <w:ilvl w:val="3"/>
          <w:numId w:val="16"/>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Чтобы претендовать на участие в данной процедуре </w:t>
      </w:r>
      <w:r w:rsidR="00F071AB" w:rsidRPr="009259AF">
        <w:rPr>
          <w:rFonts w:ascii="Times New Roman" w:eastAsia="Times New Roman" w:hAnsi="Times New Roman"/>
          <w:sz w:val="24"/>
          <w:szCs w:val="24"/>
          <w:lang w:eastAsia="ru-RU"/>
        </w:rPr>
        <w:t>закупки</w:t>
      </w:r>
      <w:r w:rsidRPr="009259AF">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3C2778" w:rsidRPr="00C743CC" w:rsidRDefault="003C2778" w:rsidP="003C2778">
      <w:pPr>
        <w:tabs>
          <w:tab w:val="left" w:pos="851"/>
        </w:tabs>
        <w:spacing w:after="0" w:line="240" w:lineRule="atLeast"/>
        <w:jc w:val="both"/>
        <w:rPr>
          <w:rFonts w:ascii="Times New Roman" w:hAnsi="Times New Roman"/>
          <w:sz w:val="24"/>
          <w:szCs w:val="24"/>
        </w:rPr>
      </w:pPr>
      <w:r w:rsidRPr="00C743CC">
        <w:rPr>
          <w:rFonts w:ascii="Times New Roman" w:eastAsia="Times New Roman" w:hAnsi="Times New Roman"/>
          <w:b/>
          <w:sz w:val="24"/>
          <w:szCs w:val="24"/>
          <w:lang w:eastAsia="ru-RU"/>
        </w:rPr>
        <w:t>а)</w:t>
      </w:r>
      <w:r w:rsidRPr="00C743CC">
        <w:rPr>
          <w:rFonts w:ascii="Times New Roman" w:hAnsi="Times New Roman"/>
          <w:sz w:val="24"/>
          <w:szCs w:val="24"/>
        </w:rPr>
        <w:t xml:space="preserve"> </w:t>
      </w:r>
      <w:r>
        <w:rPr>
          <w:rFonts w:ascii="Times New Roman" w:hAnsi="Times New Roman"/>
          <w:sz w:val="24"/>
          <w:szCs w:val="24"/>
        </w:rPr>
        <w:t>в</w:t>
      </w:r>
      <w:r w:rsidRPr="00C743CC">
        <w:rPr>
          <w:rFonts w:ascii="Times New Roman" w:hAnsi="Times New Roman"/>
          <w:sz w:val="24"/>
          <w:szCs w:val="24"/>
        </w:rPr>
        <w:t xml:space="preserve"> соответствии с Федеральным законом от 30.12.2006 No281-ФЗ «О</w:t>
      </w:r>
      <w:r w:rsidRPr="00C743CC">
        <w:rPr>
          <w:rFonts w:ascii="Times New Roman" w:hAnsi="Times New Roman"/>
          <w:sz w:val="24"/>
          <w:szCs w:val="24"/>
        </w:rPr>
        <w:br/>
        <w:t>специальных экономических</w:t>
      </w:r>
      <w:r>
        <w:rPr>
          <w:rFonts w:ascii="Times New Roman" w:hAnsi="Times New Roman"/>
          <w:sz w:val="24"/>
          <w:szCs w:val="24"/>
        </w:rPr>
        <w:t xml:space="preserve"> мерах и принудительных мерах» У</w:t>
      </w:r>
      <w:r w:rsidRPr="00C743CC">
        <w:rPr>
          <w:rFonts w:ascii="Times New Roman" w:hAnsi="Times New Roman"/>
          <w:sz w:val="24"/>
          <w:szCs w:val="24"/>
        </w:rPr>
        <w:t>частник закупки не</w:t>
      </w:r>
      <w:r w:rsidRPr="00C743CC">
        <w:rPr>
          <w:rFonts w:ascii="Times New Roman" w:hAnsi="Times New Roman"/>
          <w:sz w:val="24"/>
          <w:szCs w:val="24"/>
        </w:rPr>
        <w:br/>
        <w:t>должен являться юридическим или физическим лицом, включенным в перечень,</w:t>
      </w:r>
      <w:r w:rsidRPr="00C743CC">
        <w:rPr>
          <w:rFonts w:ascii="Times New Roman" w:hAnsi="Times New Roman"/>
          <w:sz w:val="24"/>
          <w:szCs w:val="24"/>
        </w:rPr>
        <w:br/>
        <w:t>утвержденный постановлением Правительства РФ от 11.05.2022 No851 «О мерах по</w:t>
      </w:r>
      <w:r w:rsidRPr="00C743CC">
        <w:rPr>
          <w:rFonts w:ascii="Times New Roman" w:hAnsi="Times New Roman"/>
          <w:sz w:val="24"/>
          <w:szCs w:val="24"/>
        </w:rPr>
        <w:br/>
      </w:r>
      <w:r w:rsidRPr="00C743CC">
        <w:rPr>
          <w:rFonts w:ascii="Times New Roman" w:hAnsi="Times New Roman"/>
          <w:sz w:val="24"/>
          <w:szCs w:val="24"/>
        </w:rPr>
        <w:lastRenderedPageBreak/>
        <w:t>реализации Указа Президента Российской Федерации от 3 мая 2022 г. No252», в</w:t>
      </w:r>
      <w:r w:rsidRPr="00C743CC">
        <w:rPr>
          <w:rFonts w:ascii="Times New Roman" w:hAnsi="Times New Roman"/>
          <w:sz w:val="24"/>
          <w:szCs w:val="24"/>
        </w:rPr>
        <w:br/>
        <w:t>отношении которого применяются специальные экономические меры,</w:t>
      </w:r>
      <w:r w:rsidRPr="00C743CC">
        <w:rPr>
          <w:rFonts w:ascii="Times New Roman" w:hAnsi="Times New Roman"/>
          <w:sz w:val="24"/>
          <w:szCs w:val="24"/>
        </w:rPr>
        <w:br/>
        <w:t xml:space="preserve">предусмотренные </w:t>
      </w:r>
      <w:proofErr w:type="spellStart"/>
      <w:r w:rsidRPr="00C743CC">
        <w:rPr>
          <w:rFonts w:ascii="Times New Roman" w:hAnsi="Times New Roman"/>
          <w:sz w:val="24"/>
          <w:szCs w:val="24"/>
        </w:rPr>
        <w:t>п.п</w:t>
      </w:r>
      <w:proofErr w:type="spellEnd"/>
      <w:r w:rsidRPr="00C743CC">
        <w:rPr>
          <w:rFonts w:ascii="Times New Roman" w:hAnsi="Times New Roman"/>
          <w:sz w:val="24"/>
          <w:szCs w:val="24"/>
        </w:rPr>
        <w:t xml:space="preserve">. «а» п. 2 Указа Президента РФ от 03.05.2022 г. </w:t>
      </w:r>
      <w:proofErr w:type="spellStart"/>
      <w:r w:rsidRPr="00C743CC">
        <w:rPr>
          <w:rFonts w:ascii="Times New Roman" w:hAnsi="Times New Roman"/>
          <w:sz w:val="24"/>
          <w:szCs w:val="24"/>
        </w:rPr>
        <w:t>No</w:t>
      </w:r>
      <w:proofErr w:type="spellEnd"/>
      <w:r w:rsidRPr="00C743CC">
        <w:rPr>
          <w:rFonts w:ascii="Times New Roman" w:hAnsi="Times New Roman"/>
          <w:sz w:val="24"/>
          <w:szCs w:val="24"/>
        </w:rPr>
        <w:t xml:space="preserve"> 252, либо</w:t>
      </w:r>
      <w:r w:rsidRPr="00C743CC">
        <w:rPr>
          <w:rFonts w:ascii="Times New Roman" w:hAnsi="Times New Roman"/>
          <w:sz w:val="24"/>
          <w:szCs w:val="24"/>
        </w:rPr>
        <w:br/>
        <w:t>являться организацией, находящейся под контролем таких лиц.</w:t>
      </w:r>
      <w:r w:rsidRPr="00C743CC">
        <w:rPr>
          <w:rFonts w:ascii="Times New Roman" w:hAnsi="Times New Roman"/>
          <w:sz w:val="24"/>
          <w:szCs w:val="24"/>
        </w:rPr>
        <w:br/>
      </w:r>
      <w:r>
        <w:rPr>
          <w:rFonts w:ascii="Times New Roman" w:hAnsi="Times New Roman"/>
          <w:sz w:val="24"/>
          <w:szCs w:val="24"/>
        </w:rPr>
        <w:t xml:space="preserve">      </w:t>
      </w:r>
      <w:r w:rsidRPr="00C743CC">
        <w:rPr>
          <w:rFonts w:ascii="Times New Roman" w:hAnsi="Times New Roman"/>
          <w:sz w:val="24"/>
          <w:szCs w:val="24"/>
        </w:rPr>
        <w:t>Представление информации или документов, подтверждающих о соответствии</w:t>
      </w:r>
      <w:r w:rsidRPr="00C743CC">
        <w:rPr>
          <w:rFonts w:ascii="Times New Roman" w:hAnsi="Times New Roman"/>
          <w:sz w:val="24"/>
          <w:szCs w:val="24"/>
        </w:rPr>
        <w:br/>
        <w:t>участника закупки вышеуказанному требованию, не требуются.</w:t>
      </w:r>
    </w:p>
    <w:p w:rsidR="00AF7D23" w:rsidRPr="009259AF" w:rsidRDefault="003C2778" w:rsidP="00827A76">
      <w:pPr>
        <w:shd w:val="clear" w:color="auto" w:fill="FFFFFF" w:themeFill="background1"/>
        <w:spacing w:after="0" w:line="240" w:lineRule="atLeast"/>
        <w:jc w:val="both"/>
        <w:rPr>
          <w:rFonts w:ascii="Times New Roman" w:hAnsi="Times New Roman"/>
          <w:sz w:val="24"/>
          <w:szCs w:val="24"/>
        </w:rPr>
      </w:pPr>
      <w:r w:rsidRPr="003C2778">
        <w:rPr>
          <w:rFonts w:ascii="Times New Roman" w:hAnsi="Times New Roman"/>
          <w:b/>
          <w:sz w:val="24"/>
          <w:szCs w:val="24"/>
        </w:rPr>
        <w:t>б)</w:t>
      </w:r>
      <w:r>
        <w:rPr>
          <w:rFonts w:ascii="Times New Roman" w:hAnsi="Times New Roman"/>
          <w:sz w:val="24"/>
          <w:szCs w:val="24"/>
        </w:rPr>
        <w:t xml:space="preserve"> </w:t>
      </w:r>
      <w:r w:rsidR="00AF7D23" w:rsidRPr="009259AF">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00AF7D23" w:rsidRPr="009259AF">
        <w:rPr>
          <w:rFonts w:ascii="Times New Roman" w:eastAsiaTheme="minorHAnsi" w:hAnsi="Times New Roman"/>
          <w:sz w:val="24"/>
          <w:szCs w:val="24"/>
        </w:rPr>
        <w:t>что должно быть подтверждено документами, указанными в п. 4.5.2</w:t>
      </w:r>
      <w:r w:rsidR="00A93ADB" w:rsidRPr="009259AF">
        <w:rPr>
          <w:rFonts w:ascii="Times New Roman" w:eastAsiaTheme="minorHAnsi" w:hAnsi="Times New Roman"/>
          <w:sz w:val="24"/>
          <w:szCs w:val="24"/>
        </w:rPr>
        <w:t>.2</w:t>
      </w:r>
      <w:r w:rsidR="00AF7D23" w:rsidRPr="009259AF">
        <w:rPr>
          <w:rFonts w:ascii="Times New Roman" w:eastAsiaTheme="minorHAnsi" w:hAnsi="Times New Roman"/>
          <w:sz w:val="24"/>
          <w:szCs w:val="24"/>
        </w:rPr>
        <w:t xml:space="preserve"> настоящей документации</w:t>
      </w:r>
      <w:r w:rsidR="00AF7D23" w:rsidRPr="009259AF">
        <w:rPr>
          <w:rFonts w:ascii="Times New Roman" w:hAnsi="Times New Roman"/>
          <w:sz w:val="24"/>
          <w:szCs w:val="24"/>
        </w:rPr>
        <w:t xml:space="preserve">; </w:t>
      </w:r>
    </w:p>
    <w:p w:rsidR="00AF7D23" w:rsidRPr="009259AF" w:rsidRDefault="003C2778"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в</w:t>
      </w:r>
      <w:r w:rsidR="00AF7D23" w:rsidRPr="009259AF">
        <w:rPr>
          <w:rFonts w:ascii="Times New Roman" w:hAnsi="Times New Roman"/>
          <w:b/>
          <w:sz w:val="24"/>
          <w:szCs w:val="24"/>
        </w:rPr>
        <w:t>)</w:t>
      </w:r>
      <w:r w:rsidR="00AF7D23" w:rsidRPr="009259AF">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F071AB" w:rsidRPr="009259AF" w:rsidRDefault="003C2778" w:rsidP="00827A76">
      <w:pPr>
        <w:shd w:val="clear" w:color="auto" w:fill="FFFFFF" w:themeFill="background1"/>
        <w:spacing w:after="0" w:line="240" w:lineRule="atLeast"/>
        <w:jc w:val="both"/>
        <w:rPr>
          <w:rFonts w:ascii="Times New Roman" w:hAnsi="Times New Roman"/>
          <w:sz w:val="24"/>
          <w:szCs w:val="24"/>
        </w:rPr>
      </w:pPr>
      <w:bookmarkStart w:id="50" w:name="_Toc322017057"/>
      <w:r>
        <w:rPr>
          <w:rFonts w:ascii="Times New Roman" w:hAnsi="Times New Roman"/>
          <w:b/>
          <w:bCs/>
          <w:iCs/>
          <w:sz w:val="24"/>
          <w:szCs w:val="24"/>
        </w:rPr>
        <w:t>г</w:t>
      </w:r>
      <w:r w:rsidR="00F071AB" w:rsidRPr="009259AF">
        <w:rPr>
          <w:rFonts w:ascii="Times New Roman" w:hAnsi="Times New Roman"/>
          <w:b/>
          <w:bCs/>
          <w:iCs/>
          <w:sz w:val="24"/>
          <w:szCs w:val="24"/>
        </w:rPr>
        <w:t>)</w:t>
      </w:r>
      <w:r w:rsidR="00F071AB" w:rsidRPr="009259AF">
        <w:rPr>
          <w:rFonts w:ascii="Times New Roman" w:hAnsi="Times New Roman"/>
          <w:bCs/>
          <w:iCs/>
          <w:sz w:val="24"/>
          <w:szCs w:val="24"/>
        </w:rPr>
        <w:t xml:space="preserve"> </w:t>
      </w:r>
      <w:r w:rsidR="00F071AB" w:rsidRPr="009259AF">
        <w:rPr>
          <w:rFonts w:ascii="Times New Roman" w:hAnsi="Times New Roman"/>
          <w:sz w:val="24"/>
          <w:szCs w:val="24"/>
        </w:rPr>
        <w:t>сведени</w:t>
      </w:r>
      <w:r w:rsidR="000E5C56" w:rsidRPr="009259AF">
        <w:rPr>
          <w:rFonts w:ascii="Times New Roman" w:hAnsi="Times New Roman"/>
          <w:sz w:val="24"/>
          <w:szCs w:val="24"/>
        </w:rPr>
        <w:t>я</w:t>
      </w:r>
      <w:r w:rsidR="00F071AB" w:rsidRPr="009259AF">
        <w:rPr>
          <w:rFonts w:ascii="Times New Roman" w:hAnsi="Times New Roman"/>
          <w:sz w:val="24"/>
          <w:szCs w:val="24"/>
        </w:rPr>
        <w:t xml:space="preserve"> об Участнике закупки </w:t>
      </w:r>
      <w:r w:rsidR="00CE6DF9" w:rsidRPr="009259AF">
        <w:rPr>
          <w:rFonts w:ascii="Times New Roman" w:hAnsi="Times New Roman"/>
          <w:sz w:val="24"/>
          <w:szCs w:val="24"/>
        </w:rPr>
        <w:t xml:space="preserve">не должны </w:t>
      </w:r>
      <w:r w:rsidR="00CE6DF9" w:rsidRPr="009259AF">
        <w:rPr>
          <w:rFonts w:ascii="Times New Roman" w:hAnsi="Times New Roman"/>
          <w:bCs/>
          <w:iCs/>
          <w:sz w:val="24"/>
          <w:szCs w:val="24"/>
        </w:rPr>
        <w:t>быть</w:t>
      </w:r>
      <w:r w:rsidR="00CE6DF9" w:rsidRPr="009259AF">
        <w:rPr>
          <w:rFonts w:ascii="Times New Roman" w:hAnsi="Times New Roman"/>
          <w:sz w:val="24"/>
          <w:szCs w:val="24"/>
        </w:rPr>
        <w:t xml:space="preserve"> </w:t>
      </w:r>
      <w:r w:rsidR="00F071AB" w:rsidRPr="009259AF">
        <w:rPr>
          <w:rFonts w:ascii="Times New Roman" w:hAnsi="Times New Roman"/>
          <w:sz w:val="24"/>
          <w:szCs w:val="24"/>
        </w:rPr>
        <w:t>в реестрах нед</w:t>
      </w:r>
      <w:r w:rsidR="00686B91" w:rsidRPr="009259AF">
        <w:rPr>
          <w:rFonts w:ascii="Times New Roman" w:hAnsi="Times New Roman"/>
          <w:sz w:val="24"/>
          <w:szCs w:val="24"/>
        </w:rPr>
        <w:t>обросовестных поставщиков (РНП);</w:t>
      </w:r>
    </w:p>
    <w:p w:rsidR="00F071AB" w:rsidRPr="009259AF" w:rsidRDefault="003C2778" w:rsidP="00827A76">
      <w:pPr>
        <w:shd w:val="clear" w:color="auto" w:fill="FFFFFF" w:themeFill="background1"/>
        <w:spacing w:after="0" w:line="240" w:lineRule="atLeast"/>
        <w:jc w:val="both"/>
        <w:rPr>
          <w:rFonts w:ascii="Times New Roman" w:hAnsi="Times New Roman"/>
          <w:b/>
          <w:bCs/>
          <w:sz w:val="24"/>
          <w:szCs w:val="24"/>
        </w:rPr>
      </w:pPr>
      <w:r>
        <w:rPr>
          <w:rFonts w:ascii="Times New Roman" w:hAnsi="Times New Roman"/>
          <w:b/>
          <w:sz w:val="24"/>
          <w:szCs w:val="24"/>
        </w:rPr>
        <w:t>д</w:t>
      </w:r>
      <w:r w:rsidR="00F071AB" w:rsidRPr="009259AF">
        <w:rPr>
          <w:rFonts w:ascii="Times New Roman" w:hAnsi="Times New Roman"/>
          <w:b/>
          <w:sz w:val="24"/>
          <w:szCs w:val="24"/>
        </w:rPr>
        <w:t xml:space="preserve">) </w:t>
      </w:r>
      <w:r w:rsidR="00F071AB" w:rsidRPr="009259AF">
        <w:rPr>
          <w:rFonts w:ascii="Times New Roman" w:hAnsi="Times New Roman"/>
          <w:bCs/>
          <w:snapToGrid w:val="0"/>
          <w:sz w:val="24"/>
          <w:szCs w:val="24"/>
        </w:rPr>
        <w:t xml:space="preserve">у Участника и его должностных лиц </w:t>
      </w:r>
      <w:r w:rsidR="00CE6DF9" w:rsidRPr="009259AF">
        <w:rPr>
          <w:rFonts w:ascii="Times New Roman" w:hAnsi="Times New Roman"/>
          <w:bCs/>
          <w:snapToGrid w:val="0"/>
          <w:sz w:val="24"/>
          <w:szCs w:val="24"/>
        </w:rPr>
        <w:t xml:space="preserve">не должно быть </w:t>
      </w:r>
      <w:r w:rsidR="00F071AB" w:rsidRPr="009259AF">
        <w:rPr>
          <w:rFonts w:ascii="Times New Roman" w:hAnsi="Times New Roman"/>
          <w:bCs/>
          <w:snapToGrid w:val="0"/>
          <w:sz w:val="24"/>
          <w:szCs w:val="24"/>
        </w:rPr>
        <w:t>конфликта инт</w:t>
      </w:r>
      <w:r w:rsidR="00686B91" w:rsidRPr="009259AF">
        <w:rPr>
          <w:rFonts w:ascii="Times New Roman" w:hAnsi="Times New Roman"/>
          <w:bCs/>
          <w:snapToGrid w:val="0"/>
          <w:sz w:val="24"/>
          <w:szCs w:val="24"/>
        </w:rPr>
        <w:t>ересов с сотрудниками Заказчика;</w:t>
      </w:r>
    </w:p>
    <w:p w:rsidR="00F071AB" w:rsidRPr="009259AF" w:rsidRDefault="003C2778" w:rsidP="00827A76">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Pr>
          <w:rFonts w:ascii="Times New Roman" w:hAnsi="Times New Roman"/>
          <w:b/>
          <w:sz w:val="24"/>
          <w:szCs w:val="24"/>
        </w:rPr>
        <w:t>е</w:t>
      </w:r>
      <w:r w:rsidR="00F071AB" w:rsidRPr="009259AF">
        <w:rPr>
          <w:rFonts w:ascii="Times New Roman" w:hAnsi="Times New Roman"/>
          <w:b/>
          <w:sz w:val="24"/>
          <w:szCs w:val="24"/>
        </w:rPr>
        <w:t>)</w:t>
      </w:r>
      <w:r w:rsidR="00F071AB" w:rsidRPr="009259AF">
        <w:rPr>
          <w:rFonts w:ascii="Times New Roman" w:hAnsi="Times New Roman"/>
          <w:sz w:val="24"/>
          <w:szCs w:val="24"/>
        </w:rPr>
        <w:t xml:space="preserve"> не </w:t>
      </w:r>
      <w:r w:rsidR="00CE6DF9" w:rsidRPr="009259AF">
        <w:rPr>
          <w:rFonts w:ascii="Times New Roman" w:hAnsi="Times New Roman"/>
          <w:sz w:val="24"/>
          <w:szCs w:val="24"/>
        </w:rPr>
        <w:t xml:space="preserve">должна </w:t>
      </w:r>
      <w:r w:rsidR="00F071AB" w:rsidRPr="009259AF">
        <w:rPr>
          <w:rFonts w:ascii="Times New Roman" w:hAnsi="Times New Roman"/>
          <w:sz w:val="24"/>
          <w:szCs w:val="24"/>
        </w:rPr>
        <w:t>пров</w:t>
      </w:r>
      <w:r w:rsidR="000E5C56" w:rsidRPr="009259AF">
        <w:rPr>
          <w:rFonts w:ascii="Times New Roman" w:hAnsi="Times New Roman"/>
          <w:sz w:val="24"/>
          <w:szCs w:val="24"/>
        </w:rPr>
        <w:t>о</w:t>
      </w:r>
      <w:r w:rsidR="00F071AB" w:rsidRPr="009259AF">
        <w:rPr>
          <w:rFonts w:ascii="Times New Roman" w:hAnsi="Times New Roman"/>
          <w:sz w:val="24"/>
          <w:szCs w:val="24"/>
        </w:rPr>
        <w:t>д</w:t>
      </w:r>
      <w:r w:rsidR="000E5C56" w:rsidRPr="009259AF">
        <w:rPr>
          <w:rFonts w:ascii="Times New Roman" w:hAnsi="Times New Roman"/>
          <w:sz w:val="24"/>
          <w:szCs w:val="24"/>
        </w:rPr>
        <w:t>иться</w:t>
      </w:r>
      <w:r w:rsidR="00F071AB" w:rsidRPr="009259AF">
        <w:rPr>
          <w:rFonts w:ascii="Times New Roman" w:hAnsi="Times New Roman"/>
          <w:sz w:val="24"/>
          <w:szCs w:val="24"/>
        </w:rPr>
        <w:t xml:space="preserve"> ликвидации участника закупки – юридического лица и </w:t>
      </w:r>
      <w:r w:rsidR="00CE6DF9" w:rsidRPr="009259AF">
        <w:rPr>
          <w:rFonts w:ascii="Times New Roman" w:hAnsi="Times New Roman"/>
          <w:sz w:val="24"/>
          <w:szCs w:val="24"/>
        </w:rPr>
        <w:t xml:space="preserve">должны </w:t>
      </w:r>
      <w:r w:rsidR="00F071AB" w:rsidRPr="009259AF">
        <w:rPr>
          <w:rFonts w:ascii="Times New Roman" w:hAnsi="Times New Roman"/>
          <w:sz w:val="24"/>
          <w:szCs w:val="24"/>
        </w:rPr>
        <w:t>отсутств</w:t>
      </w:r>
      <w:r w:rsidR="00CE6DF9" w:rsidRPr="009259AF">
        <w:rPr>
          <w:rFonts w:ascii="Times New Roman" w:hAnsi="Times New Roman"/>
          <w:sz w:val="24"/>
          <w:szCs w:val="24"/>
        </w:rPr>
        <w:t>овать</w:t>
      </w:r>
      <w:r w:rsidR="00F071AB" w:rsidRPr="009259AF">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71AB" w:rsidRPr="009259AF" w:rsidRDefault="003C2778" w:rsidP="00827A76">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ж</w:t>
      </w:r>
      <w:r w:rsidR="000E5C56" w:rsidRPr="009259AF">
        <w:rPr>
          <w:rFonts w:ascii="Times New Roman" w:eastAsia="Times New Roman" w:hAnsi="Times New Roman"/>
          <w:b/>
          <w:sz w:val="24"/>
          <w:szCs w:val="24"/>
          <w:lang w:eastAsia="ru-RU"/>
        </w:rPr>
        <w:t>)</w:t>
      </w:r>
      <w:r w:rsidR="000E5C56" w:rsidRPr="009259AF">
        <w:rPr>
          <w:rFonts w:ascii="Times New Roman" w:eastAsia="Times New Roman" w:hAnsi="Times New Roman"/>
          <w:sz w:val="24"/>
          <w:szCs w:val="24"/>
          <w:lang w:eastAsia="ru-RU"/>
        </w:rPr>
        <w:t xml:space="preserve"> </w:t>
      </w:r>
      <w:r w:rsidR="00F071AB" w:rsidRPr="009259AF">
        <w:rPr>
          <w:rFonts w:ascii="Times New Roman" w:eastAsia="Times New Roman" w:hAnsi="Times New Roman"/>
          <w:sz w:val="24"/>
          <w:szCs w:val="24"/>
          <w:lang w:eastAsia="ru-RU"/>
        </w:rPr>
        <w:t>деятельност</w:t>
      </w:r>
      <w:r w:rsidR="000E5C56" w:rsidRPr="009259AF">
        <w:rPr>
          <w:rFonts w:ascii="Times New Roman" w:eastAsia="Times New Roman" w:hAnsi="Times New Roman"/>
          <w:sz w:val="24"/>
          <w:szCs w:val="24"/>
          <w:lang w:eastAsia="ru-RU"/>
        </w:rPr>
        <w:t>ь</w:t>
      </w:r>
      <w:r w:rsidR="00F071AB" w:rsidRPr="009259AF">
        <w:rPr>
          <w:rFonts w:ascii="Times New Roman" w:eastAsia="Times New Roman" w:hAnsi="Times New Roman"/>
          <w:sz w:val="24"/>
          <w:szCs w:val="24"/>
          <w:lang w:eastAsia="ru-RU"/>
        </w:rPr>
        <w:t xml:space="preserve"> участника процедуры закупки </w:t>
      </w:r>
      <w:r w:rsidR="00CE6DF9" w:rsidRPr="009259AF">
        <w:rPr>
          <w:rFonts w:ascii="Times New Roman" w:eastAsia="Times New Roman" w:hAnsi="Times New Roman"/>
          <w:sz w:val="24"/>
          <w:szCs w:val="24"/>
          <w:lang w:eastAsia="ru-RU"/>
        </w:rPr>
        <w:t xml:space="preserve">не должна быть приостановлена </w:t>
      </w:r>
      <w:r w:rsidR="00F071AB" w:rsidRPr="009259AF">
        <w:rPr>
          <w:rFonts w:ascii="Times New Roman" w:eastAsia="Times New Roman" w:hAnsi="Times New Roman"/>
          <w:sz w:val="24"/>
          <w:szCs w:val="24"/>
          <w:lang w:eastAsia="ru-RU"/>
        </w:rPr>
        <w:t>в порядке, предусмотренном Кодексом Российской Федерации об административных правонарушениях, на день подачи заявки;</w:t>
      </w:r>
    </w:p>
    <w:p w:rsidR="00F071AB" w:rsidRPr="009259AF" w:rsidRDefault="003C2778"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Pr>
          <w:rFonts w:ascii="Times New Roman" w:hAnsi="Times New Roman"/>
          <w:b/>
          <w:sz w:val="24"/>
          <w:szCs w:val="24"/>
        </w:rPr>
        <w:t>з</w:t>
      </w:r>
      <w:r w:rsidR="000E5C56" w:rsidRPr="009259AF">
        <w:rPr>
          <w:rFonts w:ascii="Times New Roman" w:hAnsi="Times New Roman"/>
          <w:b/>
          <w:sz w:val="24"/>
          <w:szCs w:val="24"/>
        </w:rPr>
        <w:t>)</w:t>
      </w:r>
      <w:r w:rsidR="000E5C56" w:rsidRPr="009259AF">
        <w:rPr>
          <w:rFonts w:ascii="Times New Roman" w:hAnsi="Times New Roman"/>
          <w:sz w:val="24"/>
          <w:szCs w:val="24"/>
        </w:rPr>
        <w:t xml:space="preserve"> </w:t>
      </w:r>
      <w:r w:rsidR="00686B91" w:rsidRPr="009259AF">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2A684B" w:rsidRPr="009259AF">
        <w:rPr>
          <w:rFonts w:ascii="Times New Roman" w:hAnsi="Times New Roman"/>
          <w:sz w:val="24"/>
          <w:szCs w:val="24"/>
        </w:rPr>
        <w:t>.</w:t>
      </w:r>
    </w:p>
    <w:p w:rsidR="007928DE" w:rsidRPr="009259AF" w:rsidRDefault="007928DE"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p>
    <w:p w:rsidR="00AF7D23" w:rsidRPr="009259AF" w:rsidRDefault="00AF7D23" w:rsidP="002A684B">
      <w:pPr>
        <w:shd w:val="clear" w:color="auto" w:fill="FFFFFF" w:themeFill="background1"/>
        <w:spacing w:after="0" w:line="240" w:lineRule="atLeast"/>
        <w:jc w:val="both"/>
        <w:rPr>
          <w:rFonts w:ascii="Times New Roman" w:hAnsi="Times New Roman"/>
          <w:b/>
          <w:bCs/>
          <w:sz w:val="24"/>
          <w:szCs w:val="24"/>
        </w:rPr>
      </w:pPr>
      <w:r w:rsidRPr="009259AF">
        <w:rPr>
          <w:rFonts w:ascii="Times New Roman" w:hAnsi="Times New Roman"/>
          <w:b/>
          <w:sz w:val="24"/>
          <w:szCs w:val="24"/>
        </w:rPr>
        <w:t>4.5.2.</w:t>
      </w:r>
      <w:r w:rsidRPr="009259AF">
        <w:rPr>
          <w:rFonts w:ascii="Times New Roman" w:hAnsi="Times New Roman"/>
          <w:sz w:val="24"/>
          <w:szCs w:val="24"/>
        </w:rPr>
        <w:t xml:space="preserve"> </w:t>
      </w:r>
      <w:r w:rsidRPr="009259AF">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50"/>
      <w:r w:rsidR="00B75F90" w:rsidRPr="009259AF">
        <w:rPr>
          <w:rFonts w:ascii="Times New Roman" w:hAnsi="Times New Roman"/>
          <w:b/>
          <w:bCs/>
          <w:sz w:val="24"/>
          <w:szCs w:val="24"/>
        </w:rPr>
        <w:t>.</w:t>
      </w:r>
    </w:p>
    <w:p w:rsidR="00AF7D23" w:rsidRPr="009259AF" w:rsidRDefault="00AF7D23" w:rsidP="00D06A1B">
      <w:pPr>
        <w:numPr>
          <w:ilvl w:val="3"/>
          <w:numId w:val="15"/>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9259AF">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9259AF">
        <w:rPr>
          <w:rFonts w:ascii="Times New Roman" w:hAnsi="Times New Roman"/>
          <w:sz w:val="24"/>
          <w:szCs w:val="24"/>
        </w:rPr>
        <w:t>п.п</w:t>
      </w:r>
      <w:proofErr w:type="spellEnd"/>
      <w:r w:rsidRPr="009259AF">
        <w:rPr>
          <w:rFonts w:ascii="Times New Roman" w:hAnsi="Times New Roman"/>
          <w:sz w:val="24"/>
          <w:szCs w:val="24"/>
        </w:rPr>
        <w:t xml:space="preserve">. 4.6. настоящей Документации. </w:t>
      </w:r>
    </w:p>
    <w:p w:rsidR="00AF7D23" w:rsidRPr="009259AF" w:rsidRDefault="00AF7D23" w:rsidP="00D06A1B">
      <w:pPr>
        <w:numPr>
          <w:ilvl w:val="3"/>
          <w:numId w:val="15"/>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9259AF">
        <w:rPr>
          <w:rFonts w:ascii="Times New Roman" w:hAnsi="Times New Roman"/>
          <w:sz w:val="24"/>
          <w:szCs w:val="24"/>
        </w:rPr>
        <w:t>Документами, подтверждающими соответствие Участника вышеуказанным требованиям</w:t>
      </w:r>
      <w:r w:rsidR="00C855AA" w:rsidRPr="009259AF">
        <w:rPr>
          <w:rFonts w:ascii="Times New Roman" w:hAnsi="Times New Roman"/>
          <w:sz w:val="24"/>
          <w:szCs w:val="24"/>
        </w:rPr>
        <w:t>,</w:t>
      </w:r>
      <w:r w:rsidRPr="009259AF">
        <w:rPr>
          <w:rFonts w:ascii="Times New Roman" w:hAnsi="Times New Roman"/>
          <w:sz w:val="24"/>
          <w:szCs w:val="24"/>
        </w:rPr>
        <w:t xml:space="preserve"> являются сканированные с оригинала в цветном изображении</w:t>
      </w:r>
      <w:r w:rsidRPr="009259AF">
        <w:rPr>
          <w:rFonts w:ascii="Times New Roman" w:hAnsi="Times New Roman"/>
          <w:noProof/>
          <w:sz w:val="24"/>
          <w:szCs w:val="24"/>
          <w:lang w:eastAsia="ru-RU"/>
        </w:rPr>
        <w:t xml:space="preserve"> в формате PDF, с качестовом изображения не ниже 300 dpi (п.п. 4.4.9.2)</w:t>
      </w:r>
      <w:r w:rsidRPr="009259AF">
        <w:rPr>
          <w:rFonts w:ascii="Times New Roman" w:hAnsi="Times New Roman"/>
          <w:sz w:val="24"/>
          <w:szCs w:val="24"/>
        </w:rPr>
        <w:t xml:space="preserve">: </w:t>
      </w:r>
    </w:p>
    <w:p w:rsidR="00AF7D23" w:rsidRPr="009259AF"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9259AF">
        <w:rPr>
          <w:rFonts w:ascii="Times New Roman" w:hAnsi="Times New Roman"/>
          <w:b/>
          <w:sz w:val="24"/>
          <w:szCs w:val="24"/>
        </w:rPr>
        <w:t>а)</w:t>
      </w:r>
      <w:r w:rsidRPr="009259AF">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259AF">
        <w:rPr>
          <w:rFonts w:ascii="Times New Roman" w:hAnsi="Times New Roman"/>
          <w:sz w:val="24"/>
          <w:szCs w:val="24"/>
          <w:shd w:val="clear" w:color="auto" w:fill="FFFFFF" w:themeFill="background1"/>
        </w:rPr>
        <w:t xml:space="preserve">чем 30 (тридцати) дней до дня приглашения к участию в </w:t>
      </w:r>
      <w:r w:rsidR="004D1FBF" w:rsidRPr="009259AF">
        <w:rPr>
          <w:rFonts w:ascii="Times New Roman" w:hAnsi="Times New Roman"/>
          <w:sz w:val="24"/>
          <w:szCs w:val="24"/>
          <w:shd w:val="clear" w:color="auto" w:fill="FFFFFF" w:themeFill="background1"/>
        </w:rPr>
        <w:t>закупке</w:t>
      </w:r>
      <w:r w:rsidRPr="009259AF">
        <w:rPr>
          <w:rFonts w:ascii="Times New Roman" w:hAnsi="Times New Roman"/>
          <w:sz w:val="24"/>
          <w:szCs w:val="24"/>
        </w:rPr>
        <w:t xml:space="preserve">, в любом случае выписка должна быть актуальна на момент подачи Участником Заявки. </w:t>
      </w:r>
    </w:p>
    <w:p w:rsidR="00AF7D23" w:rsidRPr="009259AF"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9259AF">
        <w:rPr>
          <w:rFonts w:ascii="Times New Roman" w:hAnsi="Times New Roman"/>
          <w:b/>
          <w:sz w:val="24"/>
          <w:szCs w:val="24"/>
        </w:rPr>
        <w:t>б)</w:t>
      </w:r>
      <w:r w:rsidRPr="009259AF">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AF7D23" w:rsidRPr="009259AF"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9259AF">
        <w:rPr>
          <w:rFonts w:ascii="Times New Roman" w:hAnsi="Times New Roman"/>
          <w:b/>
          <w:sz w:val="24"/>
          <w:szCs w:val="24"/>
        </w:rPr>
        <w:t>в)</w:t>
      </w:r>
      <w:r w:rsidRPr="009259AF">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2861F7" w:rsidRPr="009259AF" w:rsidRDefault="002E2423" w:rsidP="002861F7">
      <w:pPr>
        <w:tabs>
          <w:tab w:val="left" w:pos="0"/>
        </w:tabs>
        <w:autoSpaceDE w:val="0"/>
        <w:spacing w:after="0" w:line="240" w:lineRule="atLeast"/>
        <w:jc w:val="both"/>
        <w:rPr>
          <w:rFonts w:ascii="Times New Roman" w:eastAsia="Times New Roman" w:hAnsi="Times New Roman"/>
          <w:i/>
          <w:sz w:val="24"/>
          <w:szCs w:val="24"/>
          <w:lang w:eastAsia="ru-RU"/>
        </w:rPr>
      </w:pPr>
      <w:r w:rsidRPr="009259AF">
        <w:rPr>
          <w:rFonts w:ascii="Times New Roman" w:eastAsia="Times New Roman" w:hAnsi="Times New Roman"/>
          <w:b/>
          <w:sz w:val="24"/>
          <w:szCs w:val="24"/>
          <w:lang w:eastAsia="ru-RU"/>
        </w:rPr>
        <w:t>г</w:t>
      </w:r>
      <w:r w:rsidR="002861F7" w:rsidRPr="009259AF">
        <w:rPr>
          <w:rFonts w:ascii="Times New Roman" w:eastAsia="Times New Roman" w:hAnsi="Times New Roman"/>
          <w:b/>
          <w:sz w:val="24"/>
          <w:szCs w:val="24"/>
          <w:lang w:eastAsia="ru-RU"/>
        </w:rPr>
        <w:t>)</w:t>
      </w:r>
      <w:r w:rsidR="002861F7" w:rsidRPr="009259AF">
        <w:rPr>
          <w:rFonts w:ascii="Times New Roman" w:eastAsia="Times New Roman" w:hAnsi="Times New Roman"/>
          <w:sz w:val="24"/>
          <w:szCs w:val="24"/>
          <w:lang w:eastAsia="ru-RU"/>
        </w:rPr>
        <w:t xml:space="preserve"> бухгалтерский баланс вместе с отчетами о прибылях и убытках - форм</w:t>
      </w:r>
      <w:r w:rsidR="006C3688" w:rsidRPr="009259AF">
        <w:rPr>
          <w:rFonts w:ascii="Times New Roman" w:eastAsia="Times New Roman" w:hAnsi="Times New Roman"/>
          <w:sz w:val="24"/>
          <w:szCs w:val="24"/>
          <w:lang w:eastAsia="ru-RU"/>
        </w:rPr>
        <w:t>ы № 1 и № 2 за 2021</w:t>
      </w:r>
      <w:r w:rsidR="002861F7" w:rsidRPr="009259AF">
        <w:rPr>
          <w:rFonts w:ascii="Times New Roman" w:eastAsia="Times New Roman" w:hAnsi="Times New Roman"/>
          <w:sz w:val="24"/>
          <w:szCs w:val="24"/>
          <w:lang w:eastAsia="ru-RU"/>
        </w:rPr>
        <w:t xml:space="preserve"> год. Баланс предоставляется с отметкой ИФНС </w:t>
      </w:r>
      <w:r w:rsidR="002861F7" w:rsidRPr="009259AF">
        <w:rPr>
          <w:rFonts w:ascii="Times New Roman" w:eastAsia="Times New Roman" w:hAnsi="Times New Roman"/>
          <w:i/>
          <w:sz w:val="24"/>
          <w:szCs w:val="24"/>
          <w:lang w:eastAsia="ru-RU"/>
        </w:rPr>
        <w:t xml:space="preserve">(в случае сдачи баланса в бумажной форме) </w:t>
      </w:r>
      <w:r w:rsidR="002861F7" w:rsidRPr="009259AF">
        <w:rPr>
          <w:rFonts w:ascii="Times New Roman" w:eastAsia="Times New Roman" w:hAnsi="Times New Roman"/>
          <w:sz w:val="24"/>
          <w:szCs w:val="24"/>
          <w:lang w:eastAsia="ru-RU"/>
        </w:rPr>
        <w:t>или прилагается квитанция ИФНС о приеме</w:t>
      </w:r>
      <w:r w:rsidR="002861F7" w:rsidRPr="009259AF">
        <w:rPr>
          <w:rFonts w:ascii="Times New Roman" w:eastAsia="Times New Roman" w:hAnsi="Times New Roman"/>
          <w:i/>
          <w:sz w:val="24"/>
          <w:szCs w:val="24"/>
          <w:lang w:eastAsia="ru-RU"/>
        </w:rPr>
        <w:t xml:space="preserve"> (в случае сдачи баланса в электронной форме);</w:t>
      </w:r>
    </w:p>
    <w:p w:rsidR="002861F7" w:rsidRPr="009259AF" w:rsidRDefault="002E2423"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д</w:t>
      </w:r>
      <w:r w:rsidR="002861F7" w:rsidRPr="009259AF">
        <w:rPr>
          <w:rFonts w:ascii="Times New Roman" w:eastAsia="Times New Roman" w:hAnsi="Times New Roman"/>
          <w:b/>
          <w:sz w:val="24"/>
          <w:szCs w:val="24"/>
          <w:lang w:eastAsia="ru-RU"/>
        </w:rPr>
        <w:t>)</w:t>
      </w:r>
      <w:r w:rsidR="002861F7" w:rsidRPr="009259AF">
        <w:rPr>
          <w:rFonts w:ascii="Times New Roman" w:eastAsia="Times New Roman" w:hAnsi="Times New Roman"/>
          <w:sz w:val="24"/>
          <w:szCs w:val="24"/>
          <w:lang w:eastAsia="ru-RU"/>
        </w:rPr>
        <w:t xml:space="preserve"> </w:t>
      </w:r>
      <w:r w:rsidR="00614A3A" w:rsidRPr="009259AF">
        <w:rPr>
          <w:rFonts w:ascii="Times New Roman" w:eastAsia="Times New Roman" w:hAnsi="Times New Roman"/>
          <w:sz w:val="24"/>
          <w:szCs w:val="24"/>
          <w:lang w:eastAsia="ru-RU"/>
        </w:rPr>
        <w:t>декларацию по НДС</w:t>
      </w:r>
      <w:r w:rsidR="00706276">
        <w:rPr>
          <w:rFonts w:ascii="Times New Roman" w:eastAsia="Times New Roman" w:hAnsi="Times New Roman"/>
          <w:sz w:val="24"/>
          <w:szCs w:val="24"/>
          <w:lang w:eastAsia="ru-RU"/>
        </w:rPr>
        <w:t xml:space="preserve"> за последний отчетный период (1 квартал 2022</w:t>
      </w:r>
      <w:r w:rsidR="00614A3A" w:rsidRPr="009259AF">
        <w:rPr>
          <w:rFonts w:ascii="Times New Roman" w:eastAsia="Times New Roman" w:hAnsi="Times New Roman"/>
          <w:sz w:val="24"/>
          <w:szCs w:val="24"/>
          <w:lang w:eastAsia="ru-RU"/>
        </w:rPr>
        <w:t xml:space="preserve"> года). Декларация предоставляется с отметкой ИФНС </w:t>
      </w:r>
      <w:r w:rsidR="00614A3A" w:rsidRPr="009259AF">
        <w:rPr>
          <w:rFonts w:ascii="Times New Roman" w:eastAsia="Times New Roman" w:hAnsi="Times New Roman"/>
          <w:i/>
          <w:sz w:val="24"/>
          <w:szCs w:val="24"/>
          <w:lang w:eastAsia="ru-RU"/>
        </w:rPr>
        <w:t>(в случае сдачи в бумажной форме)</w:t>
      </w:r>
      <w:r w:rsidR="00614A3A" w:rsidRPr="009259AF">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00614A3A" w:rsidRPr="009259AF">
        <w:rPr>
          <w:rFonts w:ascii="Times New Roman" w:eastAsia="Times New Roman" w:hAnsi="Times New Roman"/>
          <w:i/>
          <w:sz w:val="24"/>
          <w:szCs w:val="24"/>
          <w:lang w:eastAsia="ru-RU"/>
        </w:rPr>
        <w:t>ИФНС (в случае сдачи в электронной форме)</w:t>
      </w:r>
      <w:r w:rsidR="00614A3A" w:rsidRPr="009259AF">
        <w:rPr>
          <w:rFonts w:ascii="Times New Roman" w:eastAsia="Times New Roman" w:hAnsi="Times New Roman"/>
          <w:sz w:val="24"/>
          <w:szCs w:val="24"/>
          <w:lang w:eastAsia="ru-RU"/>
        </w:rPr>
        <w:t xml:space="preserve"> (если Участник плательщик налога на добавленную стоимость);</w:t>
      </w:r>
    </w:p>
    <w:p w:rsidR="00AF7D23" w:rsidRPr="009259AF" w:rsidRDefault="002E24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9259AF">
        <w:rPr>
          <w:rFonts w:ascii="Times New Roman" w:hAnsi="Times New Roman"/>
          <w:b/>
          <w:sz w:val="24"/>
          <w:szCs w:val="24"/>
        </w:rPr>
        <w:lastRenderedPageBreak/>
        <w:t>е</w:t>
      </w:r>
      <w:r w:rsidR="00AF7D23" w:rsidRPr="009259AF">
        <w:rPr>
          <w:rFonts w:ascii="Times New Roman" w:hAnsi="Times New Roman"/>
          <w:b/>
          <w:sz w:val="24"/>
          <w:szCs w:val="24"/>
        </w:rPr>
        <w:t>)</w:t>
      </w:r>
      <w:r w:rsidR="00AF7D23" w:rsidRPr="009259AF">
        <w:rPr>
          <w:rFonts w:ascii="Times New Roman" w:hAnsi="Times New Roman"/>
          <w:sz w:val="24"/>
          <w:szCs w:val="24"/>
        </w:rPr>
        <w:t xml:space="preserve"> </w:t>
      </w:r>
      <w:r w:rsidR="00AF7D23" w:rsidRPr="009259AF">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00AF7D23" w:rsidRPr="009259AF">
        <w:rPr>
          <w:rFonts w:ascii="Times New Roman" w:eastAsia="Times New Roman" w:hAnsi="Times New Roman"/>
          <w:b/>
          <w:sz w:val="24"/>
          <w:szCs w:val="24"/>
          <w:lang w:eastAsia="ru-RU"/>
        </w:rPr>
        <w:t>не</w:t>
      </w:r>
      <w:r w:rsidR="00AF7D23" w:rsidRPr="009259AF">
        <w:rPr>
          <w:rFonts w:ascii="Times New Roman" w:eastAsia="Times New Roman" w:hAnsi="Times New Roman"/>
          <w:sz w:val="24"/>
          <w:szCs w:val="24"/>
          <w:lang w:eastAsia="ru-RU"/>
        </w:rPr>
        <w:t xml:space="preserve"> является плательщиком налога на добавленную стоимость)</w:t>
      </w:r>
      <w:r w:rsidR="00AF7D23" w:rsidRPr="009259AF">
        <w:rPr>
          <w:rFonts w:ascii="Times New Roman" w:hAnsi="Times New Roman"/>
          <w:sz w:val="24"/>
          <w:szCs w:val="24"/>
        </w:rPr>
        <w:t>;</w:t>
      </w:r>
    </w:p>
    <w:p w:rsidR="007928DE" w:rsidRPr="009259AF" w:rsidRDefault="007928DE" w:rsidP="007928DE">
      <w:pPr>
        <w:tabs>
          <w:tab w:val="left" w:pos="0"/>
        </w:tabs>
        <w:autoSpaceDE w:val="0"/>
        <w:spacing w:after="0" w:line="240" w:lineRule="atLeast"/>
        <w:jc w:val="both"/>
        <w:rPr>
          <w:rFonts w:ascii="Times New Roman" w:hAnsi="Times New Roman"/>
          <w:sz w:val="24"/>
          <w:szCs w:val="24"/>
        </w:rPr>
      </w:pPr>
      <w:r w:rsidRPr="009259AF">
        <w:rPr>
          <w:rFonts w:ascii="Times New Roman" w:hAnsi="Times New Roman"/>
          <w:b/>
          <w:sz w:val="24"/>
          <w:szCs w:val="24"/>
        </w:rPr>
        <w:t>ж)</w:t>
      </w:r>
      <w:r w:rsidRPr="009259AF">
        <w:rPr>
          <w:rFonts w:ascii="Times New Roman" w:hAnsi="Times New Roman"/>
          <w:sz w:val="24"/>
          <w:szCs w:val="24"/>
        </w:rPr>
        <w:t xml:space="preserve"> </w:t>
      </w:r>
      <w:r w:rsidR="00AB75B5" w:rsidRPr="009259AF">
        <w:rPr>
          <w:rFonts w:ascii="Times New Roman" w:hAnsi="Times New Roman"/>
          <w:sz w:val="24"/>
          <w:szCs w:val="24"/>
        </w:rPr>
        <w:t xml:space="preserve">отчет "Расчет по страховым взносам" за последний отчетный период </w:t>
      </w:r>
      <w:r w:rsidR="00663B8A">
        <w:rPr>
          <w:rFonts w:ascii="Times New Roman" w:eastAsia="Times New Roman" w:hAnsi="Times New Roman"/>
          <w:sz w:val="24"/>
          <w:szCs w:val="24"/>
          <w:lang w:eastAsia="ru-RU"/>
        </w:rPr>
        <w:t>(1 квартал 2022</w:t>
      </w:r>
      <w:r w:rsidR="00663B8A" w:rsidRPr="009259AF">
        <w:rPr>
          <w:rFonts w:ascii="Times New Roman" w:eastAsia="Times New Roman" w:hAnsi="Times New Roman"/>
          <w:sz w:val="24"/>
          <w:szCs w:val="24"/>
          <w:lang w:eastAsia="ru-RU"/>
        </w:rPr>
        <w:t xml:space="preserve"> года)</w:t>
      </w:r>
      <w:r w:rsidR="00663B8A">
        <w:rPr>
          <w:rFonts w:ascii="Times New Roman" w:hAnsi="Times New Roman"/>
          <w:sz w:val="24"/>
          <w:szCs w:val="24"/>
        </w:rPr>
        <w:t xml:space="preserve"> </w:t>
      </w:r>
      <w:r w:rsidR="00AB75B5" w:rsidRPr="009259AF">
        <w:rPr>
          <w:rFonts w:ascii="Times New Roman" w:hAnsi="Times New Roman"/>
          <w:sz w:val="24"/>
          <w:szCs w:val="24"/>
        </w:rPr>
        <w:t xml:space="preserve">с отметкой ИФНС </w:t>
      </w:r>
      <w:r w:rsidR="00AB75B5" w:rsidRPr="009259AF">
        <w:rPr>
          <w:rFonts w:ascii="Times New Roman" w:hAnsi="Times New Roman"/>
          <w:i/>
          <w:sz w:val="24"/>
          <w:szCs w:val="24"/>
        </w:rPr>
        <w:t>(в случае сдачи в бумажной форме)</w:t>
      </w:r>
      <w:r w:rsidR="00AB75B5" w:rsidRPr="009259AF">
        <w:rPr>
          <w:rFonts w:ascii="Times New Roman" w:hAnsi="Times New Roman"/>
          <w:sz w:val="24"/>
          <w:szCs w:val="24"/>
        </w:rPr>
        <w:t xml:space="preserve"> или с приложением квитанции ИФНС о приеме либо с электронной отметкой ИФНС </w:t>
      </w:r>
      <w:r w:rsidR="00AB75B5" w:rsidRPr="009259AF">
        <w:rPr>
          <w:rFonts w:ascii="Times New Roman" w:hAnsi="Times New Roman"/>
          <w:i/>
          <w:sz w:val="24"/>
          <w:szCs w:val="24"/>
        </w:rPr>
        <w:t>(в случае сдачи в электронной форме)</w:t>
      </w:r>
      <w:r w:rsidR="00AB75B5" w:rsidRPr="009259AF">
        <w:rPr>
          <w:rFonts w:ascii="Times New Roman" w:hAnsi="Times New Roman"/>
          <w:sz w:val="24"/>
          <w:szCs w:val="24"/>
        </w:rPr>
        <w:t>. В случае отсутствия сотрудников предоставить пояснения на фирменном бланке.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AF7D23" w:rsidRPr="009259AF" w:rsidRDefault="0084028B"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b/>
          <w:sz w:val="24"/>
          <w:szCs w:val="24"/>
        </w:rPr>
        <w:t>з</w:t>
      </w:r>
      <w:r w:rsidR="00AF7D23" w:rsidRPr="009259AF">
        <w:rPr>
          <w:rFonts w:ascii="Times New Roman" w:hAnsi="Times New Roman"/>
          <w:b/>
          <w:sz w:val="24"/>
          <w:szCs w:val="24"/>
        </w:rPr>
        <w:t>)</w:t>
      </w:r>
      <w:r w:rsidR="00AF7D23" w:rsidRPr="009259AF">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88138C" w:rsidRPr="009259AF">
        <w:rPr>
          <w:rFonts w:ascii="Times New Roman" w:hAnsi="Times New Roman"/>
          <w:sz w:val="24"/>
          <w:szCs w:val="24"/>
        </w:rPr>
        <w:t>,</w:t>
      </w:r>
      <w:r w:rsidR="00AF7D23" w:rsidRPr="009259AF">
        <w:rPr>
          <w:rFonts w:ascii="Times New Roman" w:hAnsi="Times New Roman"/>
          <w:sz w:val="24"/>
          <w:szCs w:val="24"/>
        </w:rPr>
        <w:t xml:space="preserve"> не является для Участника крупной) – справку в соответствии с формой </w:t>
      </w:r>
      <w:r w:rsidR="00B02E8E" w:rsidRPr="009259AF">
        <w:rPr>
          <w:rFonts w:ascii="Times New Roman" w:hAnsi="Times New Roman"/>
          <w:sz w:val="24"/>
          <w:szCs w:val="24"/>
        </w:rPr>
        <w:t xml:space="preserve">раздела </w:t>
      </w:r>
      <w:r w:rsidR="00AF7D23" w:rsidRPr="009259AF">
        <w:rPr>
          <w:rFonts w:ascii="Times New Roman" w:hAnsi="Times New Roman"/>
          <w:sz w:val="24"/>
          <w:szCs w:val="24"/>
        </w:rPr>
        <w:t>5 Документации.</w:t>
      </w:r>
    </w:p>
    <w:p w:rsidR="00AF7D23" w:rsidRPr="009259AF"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9259AF">
        <w:rPr>
          <w:rFonts w:ascii="Times New Roman" w:hAnsi="Times New Roman"/>
          <w:sz w:val="24"/>
          <w:szCs w:val="24"/>
        </w:rPr>
        <w:t xml:space="preserve">           </w:t>
      </w:r>
      <w:r w:rsidRPr="009259AF">
        <w:rPr>
          <w:rFonts w:ascii="Times New Roman" w:hAnsi="Times New Roman"/>
          <w:bCs/>
          <w:iCs/>
          <w:sz w:val="24"/>
          <w:szCs w:val="24"/>
          <w:shd w:val="clear" w:color="auto" w:fill="FFFF99"/>
        </w:rPr>
        <w:t xml:space="preserve">Примечание: Таковыми документами являются: </w:t>
      </w:r>
    </w:p>
    <w:p w:rsidR="00AF7D23" w:rsidRPr="009259AF" w:rsidRDefault="00AF7D23" w:rsidP="00D06A1B">
      <w:pPr>
        <w:numPr>
          <w:ilvl w:val="0"/>
          <w:numId w:val="14"/>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9259AF">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9259AF" w:rsidRDefault="00AF7D23" w:rsidP="00D06A1B">
      <w:pPr>
        <w:numPr>
          <w:ilvl w:val="0"/>
          <w:numId w:val="14"/>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9259AF">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9259AF" w:rsidRDefault="00AF7D23" w:rsidP="00D06A1B">
      <w:pPr>
        <w:numPr>
          <w:ilvl w:val="0"/>
          <w:numId w:val="14"/>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9259AF">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2E2423" w:rsidRPr="009259AF" w:rsidRDefault="007928DE" w:rsidP="00827A76">
      <w:pPr>
        <w:shd w:val="clear" w:color="auto" w:fill="FFFFFF" w:themeFill="background1"/>
        <w:tabs>
          <w:tab w:val="left" w:pos="1134"/>
          <w:tab w:val="left" w:pos="1701"/>
        </w:tabs>
        <w:spacing w:after="0" w:line="240" w:lineRule="atLeast"/>
        <w:jc w:val="both"/>
        <w:rPr>
          <w:rFonts w:ascii="Times New Roman" w:hAnsi="Times New Roman"/>
          <w:snapToGrid w:val="0"/>
          <w:sz w:val="24"/>
          <w:szCs w:val="24"/>
        </w:rPr>
      </w:pPr>
      <w:r w:rsidRPr="009259AF">
        <w:rPr>
          <w:rFonts w:ascii="Times New Roman" w:hAnsi="Times New Roman"/>
          <w:snapToGrid w:val="0"/>
          <w:sz w:val="24"/>
          <w:szCs w:val="24"/>
        </w:rPr>
        <w:t xml:space="preserve">     </w:t>
      </w:r>
      <w:r w:rsidR="002E2423" w:rsidRPr="009259AF">
        <w:rPr>
          <w:rFonts w:ascii="Times New Roman" w:hAnsi="Times New Roman"/>
          <w:snapToGrid w:val="0"/>
          <w:sz w:val="24"/>
          <w:szCs w:val="24"/>
        </w:rPr>
        <w:t>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F7D23" w:rsidRPr="009259AF" w:rsidRDefault="0084028B"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9259AF">
        <w:rPr>
          <w:rFonts w:ascii="Times New Roman" w:hAnsi="Times New Roman"/>
          <w:b/>
          <w:snapToGrid w:val="0"/>
          <w:sz w:val="24"/>
          <w:szCs w:val="24"/>
        </w:rPr>
        <w:t>и</w:t>
      </w:r>
      <w:r w:rsidR="00AF7D23" w:rsidRPr="009259AF">
        <w:rPr>
          <w:rFonts w:ascii="Times New Roman" w:hAnsi="Times New Roman"/>
          <w:b/>
          <w:snapToGrid w:val="0"/>
          <w:sz w:val="24"/>
          <w:szCs w:val="24"/>
        </w:rPr>
        <w:t>)</w:t>
      </w:r>
      <w:r w:rsidR="00AF7D23" w:rsidRPr="009259AF">
        <w:rPr>
          <w:rFonts w:ascii="Times New Roman" w:hAnsi="Times New Roman"/>
          <w:snapToGrid w:val="0"/>
          <w:sz w:val="24"/>
          <w:szCs w:val="24"/>
        </w:rPr>
        <w:t xml:space="preserve"> </w:t>
      </w:r>
      <w:r w:rsidR="000F73EF" w:rsidRPr="009259AF">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93861" w:rsidRPr="009259AF">
        <w:rPr>
          <w:rFonts w:ascii="Times New Roman" w:hAnsi="Times New Roman"/>
          <w:sz w:val="24"/>
          <w:szCs w:val="24"/>
        </w:rPr>
        <w:t>.</w:t>
      </w:r>
    </w:p>
    <w:p w:rsidR="00AF7D23" w:rsidRPr="009259AF"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9259AF">
        <w:rPr>
          <w:rFonts w:ascii="Times New Roman" w:hAnsi="Times New Roman"/>
          <w:sz w:val="24"/>
        </w:rPr>
        <w:t xml:space="preserve">     </w:t>
      </w:r>
    </w:p>
    <w:p w:rsidR="00E00F9A" w:rsidRPr="009259AF" w:rsidRDefault="00E00F9A" w:rsidP="00D06A1B">
      <w:pPr>
        <w:keepNext/>
        <w:widowControl w:val="0"/>
        <w:numPr>
          <w:ilvl w:val="1"/>
          <w:numId w:val="16"/>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1" w:name="_Toc322017059"/>
      <w:bookmarkStart w:id="52" w:name="_Toc322017064"/>
      <w:bookmarkStart w:id="53" w:name="_Toc322017066"/>
      <w:r w:rsidRPr="009259AF">
        <w:rPr>
          <w:rFonts w:ascii="Times New Roman" w:eastAsia="Times New Roman" w:hAnsi="Times New Roman"/>
          <w:b/>
          <w:bCs/>
          <w:sz w:val="24"/>
          <w:szCs w:val="24"/>
          <w:lang w:eastAsia="ru-RU"/>
        </w:rPr>
        <w:t xml:space="preserve">Подача Заявок и их прием.  </w:t>
      </w:r>
    </w:p>
    <w:p w:rsidR="00E00F9A" w:rsidRPr="009259AF" w:rsidRDefault="00E00F9A" w:rsidP="00D06A1B">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9259AF">
        <w:rPr>
          <w:rFonts w:ascii="Times New Roman" w:hAnsi="Times New Roman"/>
          <w:sz w:val="24"/>
          <w:szCs w:val="24"/>
        </w:rPr>
        <w:t>Заявки на участие в закупке представляются согласно требованиям к содержанию, оформлени</w:t>
      </w:r>
      <w:r w:rsidR="0088138C" w:rsidRPr="009259AF">
        <w:rPr>
          <w:rFonts w:ascii="Times New Roman" w:hAnsi="Times New Roman"/>
          <w:sz w:val="24"/>
          <w:szCs w:val="24"/>
        </w:rPr>
        <w:t>ю и составу заявки на участие в</w:t>
      </w:r>
      <w:r w:rsidRPr="009259AF">
        <w:rPr>
          <w:rFonts w:ascii="Times New Roman" w:hAnsi="Times New Roman"/>
          <w:sz w:val="24"/>
          <w:szCs w:val="24"/>
        </w:rPr>
        <w:t xml:space="preserve"> закупке, указанным в Документации о закупке </w:t>
      </w:r>
      <w:r w:rsidRPr="009259AF">
        <w:rPr>
          <w:rFonts w:ascii="Times New Roman" w:hAnsi="Times New Roman"/>
          <w:bCs/>
          <w:iCs/>
          <w:snapToGrid w:val="0"/>
          <w:sz w:val="24"/>
          <w:szCs w:val="24"/>
        </w:rPr>
        <w:t xml:space="preserve">через ЭП </w:t>
      </w:r>
      <w:r w:rsidRPr="009259AF">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9259AF">
        <w:rPr>
          <w:rFonts w:ascii="Times New Roman" w:hAnsi="Times New Roman"/>
          <w:sz w:val="24"/>
          <w:szCs w:val="24"/>
        </w:rPr>
        <w:t xml:space="preserve">. </w:t>
      </w:r>
    </w:p>
    <w:p w:rsidR="00E00F9A" w:rsidRPr="009259AF" w:rsidRDefault="00E00F9A" w:rsidP="00D06A1B">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w:t>
      </w:r>
      <w:r w:rsidRPr="009259AF">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E00F9A" w:rsidRPr="009259AF" w:rsidRDefault="00E00F9A" w:rsidP="00D06A1B">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w:t>
      </w:r>
      <w:r w:rsidRPr="009259AF">
        <w:rPr>
          <w:rFonts w:ascii="Times New Roman" w:eastAsia="Times New Roman" w:hAnsi="Times New Roman" w:cs="Arial"/>
          <w:sz w:val="24"/>
          <w:szCs w:val="24"/>
          <w:lang w:eastAsia="ru-RU"/>
        </w:rPr>
        <w:lastRenderedPageBreak/>
        <w:t xml:space="preserve">заявок на участие в такой закупке. </w:t>
      </w:r>
    </w:p>
    <w:p w:rsidR="00EE3FB5" w:rsidRPr="009259AF" w:rsidRDefault="00E00F9A" w:rsidP="00D06A1B">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Pr="009259AF"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Pr="009259AF"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9259AF">
        <w:rPr>
          <w:rFonts w:ascii="Times New Roman" w:hAnsi="Times New Roman"/>
          <w:b/>
          <w:bCs/>
          <w:sz w:val="24"/>
          <w:szCs w:val="24"/>
        </w:rPr>
        <w:t xml:space="preserve">4.7. Изменение условий </w:t>
      </w:r>
      <w:bookmarkEnd w:id="51"/>
      <w:r w:rsidRPr="009259AF">
        <w:rPr>
          <w:rFonts w:ascii="Times New Roman" w:hAnsi="Times New Roman"/>
          <w:b/>
          <w:bCs/>
          <w:sz w:val="24"/>
          <w:szCs w:val="24"/>
        </w:rPr>
        <w:t>Заявки</w:t>
      </w:r>
    </w:p>
    <w:p w:rsidR="00E00F9A" w:rsidRPr="009259AF"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9259AF">
        <w:rPr>
          <w:rFonts w:ascii="Times New Roman" w:hAnsi="Times New Roman"/>
          <w:b/>
          <w:sz w:val="24"/>
          <w:szCs w:val="24"/>
        </w:rPr>
        <w:t>4.7.1.</w:t>
      </w:r>
      <w:r w:rsidRPr="009259AF">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E00F9A" w:rsidRPr="009259AF"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9259AF">
        <w:rPr>
          <w:rFonts w:ascii="Times New Roman" w:hAnsi="Times New Roman"/>
          <w:b/>
          <w:sz w:val="24"/>
          <w:szCs w:val="24"/>
        </w:rPr>
        <w:t>4.7.2.</w:t>
      </w:r>
      <w:r w:rsidRPr="009259AF">
        <w:rPr>
          <w:rFonts w:ascii="Times New Roman" w:hAnsi="Times New Roman"/>
          <w:sz w:val="24"/>
          <w:szCs w:val="24"/>
        </w:rPr>
        <w:t xml:space="preserve"> </w:t>
      </w:r>
      <w:r w:rsidRPr="009259AF">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sidRPr="009259AF">
        <w:rPr>
          <w:rFonts w:ascii="Times New Roman" w:eastAsia="Times New Roman" w:hAnsi="Times New Roman"/>
          <w:sz w:val="24"/>
          <w:szCs w:val="24"/>
          <w:lang w:eastAsia="ru-RU"/>
        </w:rPr>
        <w:t>й комиссии по подведению итогов</w:t>
      </w:r>
      <w:r w:rsidRPr="009259AF">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9259AF" w:rsidRDefault="00E00F9A" w:rsidP="00E00F9A">
      <w:pPr>
        <w:shd w:val="clear" w:color="auto" w:fill="FFFFFF"/>
        <w:spacing w:after="0" w:line="240" w:lineRule="auto"/>
        <w:jc w:val="both"/>
        <w:rPr>
          <w:rFonts w:ascii="Times New Roman" w:hAnsi="Times New Roman"/>
          <w:sz w:val="24"/>
          <w:szCs w:val="24"/>
        </w:rPr>
      </w:pPr>
      <w:r w:rsidRPr="009259AF">
        <w:rPr>
          <w:rFonts w:ascii="Times New Roman" w:eastAsia="Times New Roman" w:hAnsi="Times New Roman"/>
          <w:b/>
          <w:sz w:val="24"/>
          <w:szCs w:val="24"/>
          <w:lang w:eastAsia="ru-RU"/>
        </w:rPr>
        <w:t>4.7.3.</w:t>
      </w:r>
      <w:r w:rsidRPr="009259AF">
        <w:rPr>
          <w:rFonts w:ascii="Times New Roman" w:eastAsia="Times New Roman" w:hAnsi="Times New Roman"/>
          <w:sz w:val="24"/>
          <w:szCs w:val="24"/>
          <w:lang w:eastAsia="ru-RU"/>
        </w:rPr>
        <w:t xml:space="preserve"> </w:t>
      </w:r>
      <w:r w:rsidRPr="009259AF">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9259AF"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9259AF">
        <w:rPr>
          <w:rFonts w:ascii="Times New Roman" w:hAnsi="Times New Roman"/>
          <w:b/>
          <w:bCs/>
          <w:sz w:val="24"/>
          <w:szCs w:val="24"/>
        </w:rPr>
        <w:t xml:space="preserve">4.8. Открытие доступа к поступившим Заявкам Участников закупки </w:t>
      </w:r>
    </w:p>
    <w:p w:rsidR="00E00F9A"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4.8.1.</w:t>
      </w:r>
      <w:r w:rsidRPr="009259AF">
        <w:rPr>
          <w:rFonts w:ascii="Times New Roman" w:eastAsia="Times New Roman" w:hAnsi="Times New Roman"/>
          <w:sz w:val="24"/>
          <w:szCs w:val="24"/>
          <w:lang w:eastAsia="ru-RU"/>
        </w:rPr>
        <w:t xml:space="preserve"> В день, час, указанные в извещении о проведении закупки, </w:t>
      </w:r>
      <w:r w:rsidRPr="009259AF">
        <w:rPr>
          <w:rFonts w:ascii="Times New Roman" w:eastAsia="Times New Roman" w:hAnsi="Times New Roman"/>
          <w:bCs/>
          <w:sz w:val="24"/>
          <w:szCs w:val="24"/>
          <w:lang w:eastAsia="ru-RU"/>
        </w:rPr>
        <w:t>ЭП</w:t>
      </w:r>
      <w:r w:rsidRPr="009259AF">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706276" w:rsidRDefault="00706276"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E00F9A" w:rsidRPr="009259AF" w:rsidRDefault="00E00F9A" w:rsidP="00D06A1B">
      <w:pPr>
        <w:keepNext/>
        <w:widowControl w:val="0"/>
        <w:numPr>
          <w:ilvl w:val="1"/>
          <w:numId w:val="25"/>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4" w:name="_Toc322017061"/>
      <w:r w:rsidRPr="009259AF">
        <w:rPr>
          <w:rFonts w:ascii="Times New Roman" w:eastAsia="Times New Roman" w:hAnsi="Times New Roman" w:cs="Arial"/>
          <w:b/>
          <w:bCs/>
          <w:sz w:val="24"/>
          <w:szCs w:val="24"/>
          <w:lang w:eastAsia="ru-RU"/>
        </w:rPr>
        <w:t xml:space="preserve"> Закупочная комиссия. Отбор и оценка </w:t>
      </w:r>
      <w:bookmarkEnd w:id="54"/>
      <w:r w:rsidRPr="009259AF">
        <w:rPr>
          <w:rFonts w:ascii="Times New Roman" w:eastAsia="Times New Roman" w:hAnsi="Times New Roman" w:cs="Arial"/>
          <w:b/>
          <w:bCs/>
          <w:sz w:val="24"/>
          <w:szCs w:val="24"/>
          <w:lang w:eastAsia="ru-RU"/>
        </w:rPr>
        <w:t>Заявок</w:t>
      </w:r>
    </w:p>
    <w:p w:rsidR="00E00F9A" w:rsidRPr="009259AF"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5" w:name="_Toc322017062"/>
      <w:r w:rsidRPr="009259AF">
        <w:rPr>
          <w:rFonts w:ascii="Times New Roman" w:hAnsi="Times New Roman"/>
          <w:b/>
          <w:bCs/>
          <w:sz w:val="24"/>
          <w:szCs w:val="24"/>
        </w:rPr>
        <w:t>Общие положения</w:t>
      </w:r>
      <w:bookmarkEnd w:id="55"/>
    </w:p>
    <w:p w:rsidR="00E00F9A" w:rsidRPr="009259AF"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56" w:name="_Toc322017063"/>
      <w:r w:rsidRPr="009259AF">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9259AF"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9259AF">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9259AF"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9259AF">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9259AF"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9259AF">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E00F9A" w:rsidRPr="009259AF"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9259AF">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9259AF">
        <w:rPr>
          <w:bCs/>
          <w:iCs/>
          <w:snapToGrid w:val="0"/>
          <w:sz w:val="24"/>
          <w:szCs w:val="24"/>
        </w:rPr>
        <w:t xml:space="preserve"> </w:t>
      </w:r>
      <w:r w:rsidRPr="009259AF">
        <w:rPr>
          <w:rFonts w:ascii="Times New Roman" w:hAnsi="Times New Roman"/>
          <w:bCs/>
          <w:iCs/>
          <w:snapToGrid w:val="0"/>
          <w:sz w:val="24"/>
          <w:szCs w:val="24"/>
        </w:rPr>
        <w:t>с пересмотром сроков поставки товара</w:t>
      </w:r>
      <w:r w:rsidR="00B71F97" w:rsidRPr="009259AF">
        <w:rPr>
          <w:rFonts w:ascii="Times New Roman" w:hAnsi="Times New Roman"/>
          <w:bCs/>
          <w:iCs/>
          <w:snapToGrid w:val="0"/>
          <w:sz w:val="24"/>
          <w:szCs w:val="24"/>
        </w:rPr>
        <w:t xml:space="preserve"> (выполнения работ, оказания услуг)</w:t>
      </w:r>
      <w:r w:rsidRPr="009259AF">
        <w:rPr>
          <w:rFonts w:ascii="Times New Roman" w:hAnsi="Times New Roman"/>
          <w:bCs/>
          <w:iCs/>
          <w:snapToGrid w:val="0"/>
          <w:sz w:val="24"/>
          <w:szCs w:val="24"/>
        </w:rPr>
        <w:t>, в случае необходимости</w:t>
      </w:r>
      <w:r w:rsidRPr="009259AF">
        <w:rPr>
          <w:rFonts w:ascii="Times New Roman" w:hAnsi="Times New Roman"/>
          <w:bCs/>
          <w:iCs/>
          <w:sz w:val="24"/>
          <w:szCs w:val="24"/>
        </w:rPr>
        <w:t>.</w:t>
      </w:r>
    </w:p>
    <w:bookmarkEnd w:id="56"/>
    <w:p w:rsidR="00E00F9A" w:rsidRPr="009259AF"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9259AF">
        <w:rPr>
          <w:rFonts w:ascii="Times New Roman" w:hAnsi="Times New Roman"/>
          <w:b/>
          <w:bCs/>
          <w:sz w:val="24"/>
          <w:szCs w:val="24"/>
        </w:rPr>
        <w:t>Этап отбора заявок</w:t>
      </w:r>
    </w:p>
    <w:p w:rsidR="00E00F9A" w:rsidRPr="009259AF" w:rsidRDefault="00E00F9A" w:rsidP="00D06A1B">
      <w:pPr>
        <w:widowControl w:val="0"/>
        <w:numPr>
          <w:ilvl w:val="3"/>
          <w:numId w:val="20"/>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w:t>
      </w:r>
      <w:r w:rsidRPr="009259AF">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9259AF"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9259AF">
        <w:rPr>
          <w:rFonts w:ascii="Times New Roman" w:hAnsi="Times New Roman"/>
          <w:b/>
          <w:bCs/>
          <w:iCs/>
          <w:sz w:val="24"/>
          <w:szCs w:val="24"/>
        </w:rPr>
        <w:t>а)</w:t>
      </w:r>
      <w:r w:rsidRPr="009259AF">
        <w:rPr>
          <w:rFonts w:ascii="Times New Roman" w:hAnsi="Times New Roman"/>
          <w:bCs/>
          <w:iCs/>
          <w:sz w:val="24"/>
          <w:szCs w:val="24"/>
        </w:rPr>
        <w:t xml:space="preserve"> правильность оформления заявки; </w:t>
      </w:r>
    </w:p>
    <w:p w:rsidR="00E00F9A" w:rsidRPr="009259AF"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9259AF">
        <w:rPr>
          <w:rFonts w:ascii="Times New Roman" w:hAnsi="Times New Roman"/>
          <w:b/>
          <w:bCs/>
          <w:iCs/>
          <w:sz w:val="24"/>
          <w:szCs w:val="24"/>
        </w:rPr>
        <w:t>б)</w:t>
      </w:r>
      <w:r w:rsidRPr="009259AF">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9259AF"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9259AF">
        <w:rPr>
          <w:rFonts w:ascii="Times New Roman" w:hAnsi="Times New Roman"/>
          <w:b/>
          <w:bCs/>
          <w:iCs/>
          <w:sz w:val="24"/>
          <w:szCs w:val="24"/>
        </w:rPr>
        <w:t>в)</w:t>
      </w:r>
      <w:r w:rsidRPr="009259AF">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9259AF"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9259AF">
        <w:rPr>
          <w:rFonts w:ascii="Times New Roman" w:hAnsi="Times New Roman"/>
          <w:b/>
          <w:bCs/>
          <w:iCs/>
          <w:sz w:val="24"/>
          <w:szCs w:val="24"/>
        </w:rPr>
        <w:t>г)</w:t>
      </w:r>
      <w:r w:rsidRPr="009259AF">
        <w:rPr>
          <w:rFonts w:ascii="Times New Roman" w:hAnsi="Times New Roman"/>
          <w:bCs/>
          <w:iCs/>
          <w:sz w:val="24"/>
          <w:szCs w:val="24"/>
        </w:rPr>
        <w:t xml:space="preserve"> соответствие предлагаемой продукции и предлагаемых условий дог</w:t>
      </w:r>
      <w:r w:rsidR="00A322F3" w:rsidRPr="009259AF">
        <w:rPr>
          <w:rFonts w:ascii="Times New Roman" w:hAnsi="Times New Roman"/>
          <w:bCs/>
          <w:iCs/>
          <w:sz w:val="24"/>
          <w:szCs w:val="24"/>
        </w:rPr>
        <w:t>овора техническим, коммерческим</w:t>
      </w:r>
      <w:r w:rsidRPr="009259AF">
        <w:rPr>
          <w:rFonts w:ascii="Times New Roman" w:hAnsi="Times New Roman"/>
          <w:bCs/>
          <w:iCs/>
          <w:sz w:val="24"/>
          <w:szCs w:val="24"/>
        </w:rPr>
        <w:t xml:space="preserve"> требованиям закупочной документации;</w:t>
      </w:r>
    </w:p>
    <w:p w:rsidR="00E00F9A" w:rsidRPr="009259AF"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9259AF">
        <w:rPr>
          <w:rFonts w:ascii="Times New Roman" w:hAnsi="Times New Roman"/>
          <w:b/>
          <w:bCs/>
          <w:iCs/>
          <w:sz w:val="24"/>
          <w:szCs w:val="24"/>
        </w:rPr>
        <w:t>д)</w:t>
      </w:r>
      <w:r w:rsidRPr="009259AF">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sidRPr="009259AF">
        <w:rPr>
          <w:rFonts w:ascii="Times New Roman" w:hAnsi="Times New Roman"/>
          <w:bCs/>
          <w:iCs/>
          <w:sz w:val="24"/>
          <w:szCs w:val="24"/>
        </w:rPr>
        <w:t xml:space="preserve"> проводится в электронной форме</w:t>
      </w:r>
      <w:r w:rsidRPr="009259AF">
        <w:rPr>
          <w:rFonts w:ascii="Times New Roman" w:hAnsi="Times New Roman"/>
          <w:bCs/>
          <w:iCs/>
          <w:sz w:val="24"/>
          <w:szCs w:val="24"/>
        </w:rPr>
        <w:t xml:space="preserve"> - данным указанным на электронной площадке;</w:t>
      </w:r>
    </w:p>
    <w:p w:rsidR="00E00F9A" w:rsidRPr="009259AF"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9259AF">
        <w:rPr>
          <w:rFonts w:ascii="Times New Roman" w:hAnsi="Times New Roman"/>
          <w:b/>
          <w:bCs/>
          <w:iCs/>
          <w:sz w:val="24"/>
          <w:szCs w:val="24"/>
        </w:rPr>
        <w:t>е)</w:t>
      </w:r>
      <w:r w:rsidRPr="009259AF">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E00F9A" w:rsidRPr="009259AF" w:rsidRDefault="00E00F9A" w:rsidP="00E00F9A">
      <w:pPr>
        <w:shd w:val="clear" w:color="auto" w:fill="FFFFFF"/>
        <w:spacing w:after="0" w:line="240" w:lineRule="atLeast"/>
        <w:jc w:val="both"/>
        <w:rPr>
          <w:rFonts w:ascii="Times New Roman" w:eastAsia="Arial Unicode MS" w:hAnsi="Times New Roman"/>
          <w:bCs/>
          <w:sz w:val="24"/>
          <w:szCs w:val="24"/>
        </w:rPr>
      </w:pPr>
      <w:r w:rsidRPr="009259AF">
        <w:rPr>
          <w:rFonts w:ascii="Times New Roman" w:eastAsia="Arial Unicode MS" w:hAnsi="Times New Roman"/>
          <w:b/>
          <w:bCs/>
          <w:sz w:val="24"/>
          <w:szCs w:val="24"/>
        </w:rPr>
        <w:lastRenderedPageBreak/>
        <w:t>4.9.2.2.</w:t>
      </w:r>
      <w:r w:rsidRPr="009259AF">
        <w:rPr>
          <w:rFonts w:ascii="Times New Roman" w:eastAsia="Arial Unicode MS" w:hAnsi="Times New Roman"/>
          <w:bCs/>
          <w:sz w:val="24"/>
          <w:szCs w:val="24"/>
        </w:rPr>
        <w:t xml:space="preserve"> </w:t>
      </w:r>
      <w:r w:rsidRPr="009259AF">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9259AF">
        <w:rPr>
          <w:rFonts w:ascii="Times New Roman" w:hAnsi="Times New Roman"/>
          <w:sz w:val="24"/>
          <w:szCs w:val="24"/>
          <w:shd w:val="clear" w:color="auto" w:fill="FFFFFF"/>
        </w:rPr>
        <w:t>Заявке</w:t>
      </w:r>
      <w:r w:rsidRPr="009259AF">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9259AF">
        <w:rPr>
          <w:rFonts w:ascii="Times New Roman" w:eastAsia="Arial Unicode MS" w:hAnsi="Times New Roman"/>
          <w:bCs/>
          <w:sz w:val="24"/>
          <w:szCs w:val="24"/>
        </w:rPr>
        <w:t>.</w:t>
      </w:r>
    </w:p>
    <w:p w:rsidR="00E00F9A" w:rsidRPr="009259AF" w:rsidRDefault="00E00F9A" w:rsidP="00E00F9A">
      <w:pPr>
        <w:shd w:val="clear" w:color="auto" w:fill="FFFFFF"/>
        <w:spacing w:after="0" w:line="240" w:lineRule="atLeast"/>
        <w:jc w:val="both"/>
        <w:rPr>
          <w:rFonts w:ascii="Times New Roman" w:hAnsi="Times New Roman"/>
          <w:vanish/>
          <w:sz w:val="24"/>
          <w:szCs w:val="24"/>
        </w:rPr>
      </w:pPr>
    </w:p>
    <w:p w:rsidR="00E00F9A" w:rsidRPr="009259AF" w:rsidRDefault="00E00F9A" w:rsidP="00D06A1B">
      <w:pPr>
        <w:widowControl w:val="0"/>
        <w:numPr>
          <w:ilvl w:val="3"/>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9259AF"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3A5374" w:rsidRPr="009259AF">
        <w:rPr>
          <w:rFonts w:ascii="Times New Roman" w:eastAsia="Times New Roman" w:hAnsi="Times New Roman" w:cs="Arial"/>
          <w:sz w:val="24"/>
          <w:szCs w:val="24"/>
          <w:lang w:eastAsia="ru-RU"/>
        </w:rPr>
        <w:t>а именно</w:t>
      </w:r>
      <w:r w:rsidRPr="009259AF">
        <w:rPr>
          <w:rFonts w:ascii="Times New Roman" w:eastAsia="Times New Roman" w:hAnsi="Times New Roman" w:cs="Arial"/>
          <w:sz w:val="24"/>
          <w:szCs w:val="24"/>
          <w:lang w:eastAsia="ru-RU"/>
        </w:rPr>
        <w:t xml:space="preserve"> изменение коммерческих условий такой заявки (предмета закупки, цены, сроков</w:t>
      </w:r>
      <w:r w:rsidR="00A322F3" w:rsidRPr="009259AF">
        <w:rPr>
          <w:rFonts w:ascii="Times New Roman" w:eastAsia="Times New Roman" w:hAnsi="Times New Roman" w:cs="Arial"/>
          <w:sz w:val="24"/>
          <w:szCs w:val="24"/>
          <w:lang w:eastAsia="ru-RU"/>
        </w:rPr>
        <w:t xml:space="preserve"> поставки (выполнения работ, оказания услуг)</w:t>
      </w:r>
      <w:r w:rsidRPr="009259AF">
        <w:rPr>
          <w:rFonts w:ascii="Times New Roman" w:eastAsia="Times New Roman" w:hAnsi="Times New Roman" w:cs="Arial"/>
          <w:sz w:val="24"/>
          <w:szCs w:val="24"/>
          <w:lang w:eastAsia="ru-RU"/>
        </w:rPr>
        <w:t>);</w:t>
      </w:r>
    </w:p>
    <w:p w:rsidR="00E00F9A" w:rsidRPr="009259AF"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9259AF"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88138C" w:rsidRPr="009259AF">
        <w:rPr>
          <w:rFonts w:ascii="Times New Roman" w:eastAsia="Times New Roman" w:hAnsi="Times New Roman" w:cs="Arial"/>
          <w:sz w:val="24"/>
          <w:szCs w:val="24"/>
          <w:lang w:eastAsia="ru-RU"/>
        </w:rPr>
        <w:t>указанной цифрами, преимущество</w:t>
      </w:r>
      <w:r w:rsidRPr="009259AF">
        <w:rPr>
          <w:rFonts w:ascii="Times New Roman" w:eastAsia="Times New Roman" w:hAnsi="Times New Roman" w:cs="Arial"/>
          <w:sz w:val="24"/>
          <w:szCs w:val="24"/>
          <w:lang w:eastAsia="ru-RU"/>
        </w:rPr>
        <w:t xml:space="preserve"> имеет цена, указанная словами; </w:t>
      </w:r>
    </w:p>
    <w:p w:rsidR="00E00F9A" w:rsidRPr="009259AF"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при наличии разночтений между цен</w:t>
      </w:r>
      <w:r w:rsidR="0088138C" w:rsidRPr="009259AF">
        <w:rPr>
          <w:rFonts w:ascii="Times New Roman" w:eastAsia="Times New Roman" w:hAnsi="Times New Roman" w:cs="Arial"/>
          <w:sz w:val="24"/>
          <w:szCs w:val="24"/>
          <w:lang w:eastAsia="ru-RU"/>
        </w:rPr>
        <w:t>ой, указанной в заявке, и ценой,</w:t>
      </w:r>
      <w:r w:rsidRPr="009259AF">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9259AF"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9259AF"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b/>
          <w:sz w:val="24"/>
          <w:szCs w:val="24"/>
          <w:lang w:eastAsia="ru-RU"/>
        </w:rPr>
        <w:t>4.9.2.4.</w:t>
      </w:r>
      <w:r w:rsidRPr="009259AF">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9259AF" w:rsidRDefault="00E00F9A" w:rsidP="00D06A1B">
      <w:pPr>
        <w:widowControl w:val="0"/>
        <w:numPr>
          <w:ilvl w:val="3"/>
          <w:numId w:val="28"/>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9259AF">
        <w:rPr>
          <w:rFonts w:ascii="Times New Roman" w:eastAsia="Times New Roman" w:hAnsi="Times New Roman" w:cs="Arial"/>
          <w:bCs/>
          <w:iCs/>
          <w:sz w:val="24"/>
          <w:szCs w:val="24"/>
          <w:shd w:val="clear" w:color="auto" w:fill="FFFFFF"/>
          <w:lang w:eastAsia="ru-RU"/>
        </w:rPr>
        <w:t xml:space="preserve">.  </w:t>
      </w:r>
      <w:r w:rsidRPr="009259AF">
        <w:rPr>
          <w:rFonts w:ascii="Times New Roman" w:eastAsia="Times New Roman" w:hAnsi="Times New Roman" w:cs="Arial"/>
          <w:sz w:val="24"/>
          <w:szCs w:val="24"/>
          <w:shd w:val="clear" w:color="auto" w:fill="FFFFFF"/>
          <w:lang w:eastAsia="ru-RU"/>
        </w:rPr>
        <w:t>В случае неисполнения установленных</w:t>
      </w:r>
      <w:r w:rsidRPr="009259AF">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9259AF">
        <w:rPr>
          <w:rFonts w:ascii="Times New Roman" w:eastAsia="Times New Roman" w:hAnsi="Times New Roman" w:cs="Arial"/>
          <w:bCs/>
          <w:iCs/>
          <w:sz w:val="24"/>
          <w:szCs w:val="24"/>
          <w:lang w:eastAsia="ru-RU"/>
        </w:rPr>
        <w:t xml:space="preserve"> отклоняется</w:t>
      </w:r>
      <w:r w:rsidRPr="009259AF">
        <w:rPr>
          <w:rFonts w:ascii="Times New Roman" w:eastAsia="Times New Roman" w:hAnsi="Times New Roman" w:cs="Arial"/>
          <w:sz w:val="24"/>
          <w:szCs w:val="24"/>
          <w:lang w:eastAsia="ru-RU"/>
        </w:rPr>
        <w:t xml:space="preserve">. </w:t>
      </w:r>
    </w:p>
    <w:p w:rsidR="00E00F9A" w:rsidRPr="009259AF" w:rsidRDefault="00E00F9A" w:rsidP="00D06A1B">
      <w:pPr>
        <w:numPr>
          <w:ilvl w:val="3"/>
          <w:numId w:val="28"/>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9259AF">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E00F9A" w:rsidRPr="009259AF"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9259AF">
        <w:rPr>
          <w:rFonts w:ascii="Times New Roman" w:eastAsia="Times New Roman" w:hAnsi="Times New Roman"/>
          <w:b/>
          <w:sz w:val="24"/>
          <w:szCs w:val="24"/>
          <w:lang w:eastAsia="ru-RU"/>
        </w:rPr>
        <w:t>а)</w:t>
      </w:r>
      <w:r w:rsidRPr="009259AF">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sidRPr="009259AF">
        <w:rPr>
          <w:rFonts w:ascii="Times New Roman" w:eastAsia="Times New Roman" w:hAnsi="Times New Roman"/>
          <w:sz w:val="24"/>
          <w:szCs w:val="24"/>
          <w:lang w:eastAsia="ru-RU"/>
        </w:rPr>
        <w:t>, если закупка проводится только среди СМСП</w:t>
      </w:r>
      <w:r w:rsidRPr="009259AF">
        <w:rPr>
          <w:rFonts w:ascii="Times New Roman" w:hAnsi="Times New Roman"/>
          <w:sz w:val="24"/>
          <w:szCs w:val="24"/>
        </w:rPr>
        <w:t>;</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б)</w:t>
      </w:r>
      <w:r w:rsidRPr="009259AF">
        <w:rPr>
          <w:rFonts w:ascii="Times New Roman" w:hAnsi="Times New Roman"/>
          <w:sz w:val="24"/>
          <w:szCs w:val="24"/>
        </w:rPr>
        <w:t xml:space="preserve"> не отвечают требованиям настоящей Документации к оформлению; </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в)</w:t>
      </w:r>
      <w:r w:rsidRPr="009259AF">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г)</w:t>
      </w:r>
      <w:r w:rsidRPr="009259AF">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д)</w:t>
      </w:r>
      <w:r w:rsidRPr="009259AF">
        <w:rPr>
          <w:rFonts w:ascii="Times New Roman" w:hAnsi="Times New Roman"/>
          <w:sz w:val="24"/>
          <w:szCs w:val="24"/>
        </w:rPr>
        <w:t xml:space="preserve"> содержат предложения о продукции, условиях договора</w:t>
      </w:r>
      <w:r w:rsidR="0088138C" w:rsidRPr="009259AF">
        <w:rPr>
          <w:rFonts w:ascii="Times New Roman" w:hAnsi="Times New Roman"/>
          <w:sz w:val="24"/>
          <w:szCs w:val="24"/>
        </w:rPr>
        <w:t>,</w:t>
      </w:r>
      <w:r w:rsidRPr="009259AF">
        <w:rPr>
          <w:rFonts w:ascii="Times New Roman" w:hAnsi="Times New Roman"/>
          <w:sz w:val="24"/>
          <w:szCs w:val="24"/>
        </w:rPr>
        <w:t xml:space="preserve"> не соответствующие </w:t>
      </w:r>
      <w:r w:rsidR="00B02E8E" w:rsidRPr="009259AF">
        <w:rPr>
          <w:rFonts w:ascii="Times New Roman" w:hAnsi="Times New Roman"/>
          <w:sz w:val="24"/>
          <w:szCs w:val="24"/>
        </w:rPr>
        <w:t xml:space="preserve">предмету закупки, </w:t>
      </w:r>
      <w:r w:rsidRPr="009259AF">
        <w:rPr>
          <w:rFonts w:ascii="Times New Roman" w:hAnsi="Times New Roman"/>
          <w:sz w:val="24"/>
          <w:szCs w:val="24"/>
        </w:rPr>
        <w:t>техническим, коммерческим требованиям настоящей Документации;</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е)</w:t>
      </w:r>
      <w:r w:rsidRPr="009259AF">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ж)</w:t>
      </w:r>
      <w:r w:rsidRPr="009259AF">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з)</w:t>
      </w:r>
      <w:r w:rsidRPr="009259AF">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52"/>
    <w:p w:rsidR="00E00F9A" w:rsidRPr="009259AF" w:rsidRDefault="00E00F9A" w:rsidP="00D06A1B">
      <w:pPr>
        <w:widowControl w:val="0"/>
        <w:numPr>
          <w:ilvl w:val="3"/>
          <w:numId w:val="28"/>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а)</w:t>
      </w:r>
      <w:r w:rsidRPr="009259AF">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б)</w:t>
      </w:r>
      <w:r w:rsidRPr="009259AF">
        <w:rPr>
          <w:rFonts w:ascii="Times New Roman" w:hAnsi="Times New Roman"/>
          <w:sz w:val="24"/>
          <w:szCs w:val="24"/>
        </w:rPr>
        <w:t xml:space="preserve"> одна из компаний владеет более чем 50 % другой;</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lastRenderedPageBreak/>
        <w:t>в)</w:t>
      </w:r>
      <w:r w:rsidRPr="009259AF">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bCs/>
          <w:iCs/>
          <w:sz w:val="24"/>
          <w:szCs w:val="24"/>
        </w:rPr>
        <w:t>4.9.2.8.</w:t>
      </w:r>
      <w:r w:rsidRPr="009259AF">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4.9.2.9.</w:t>
      </w:r>
      <w:r w:rsidRPr="009259AF">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4.9.2.10.</w:t>
      </w:r>
      <w:r w:rsidRPr="009259AF">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DD5250" w:rsidRPr="009259AF" w:rsidRDefault="00E00F9A" w:rsidP="00DD5250">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4.9.2.11.</w:t>
      </w:r>
      <w:r w:rsidRPr="009259AF">
        <w:rPr>
          <w:rFonts w:ascii="Times New Roman" w:hAnsi="Times New Roman"/>
          <w:sz w:val="24"/>
          <w:szCs w:val="24"/>
        </w:rPr>
        <w:t xml:space="preserve"> </w:t>
      </w:r>
      <w:r w:rsidR="00DD5250" w:rsidRPr="009259AF">
        <w:rPr>
          <w:rFonts w:ascii="Times New Roman" w:hAnsi="Times New Roman"/>
          <w:sz w:val="24"/>
          <w:szCs w:val="24"/>
        </w:rPr>
        <w:t>Состязательная закупка признается несостоявшейся по следующим причинам:</w:t>
      </w:r>
    </w:p>
    <w:p w:rsidR="00DD5250" w:rsidRPr="009259AF" w:rsidRDefault="00DD5250" w:rsidP="00097251">
      <w:pPr>
        <w:shd w:val="clear" w:color="auto" w:fill="FFFFFF"/>
        <w:spacing w:after="0" w:line="240" w:lineRule="atLeast"/>
        <w:ind w:firstLine="426"/>
        <w:jc w:val="both"/>
        <w:rPr>
          <w:rFonts w:ascii="Times New Roman" w:hAnsi="Times New Roman"/>
          <w:sz w:val="24"/>
          <w:szCs w:val="24"/>
        </w:rPr>
      </w:pPr>
      <w:r w:rsidRPr="009259AF">
        <w:rPr>
          <w:rFonts w:ascii="Times New Roman" w:hAnsi="Times New Roman"/>
          <w:b/>
          <w:sz w:val="24"/>
          <w:szCs w:val="24"/>
        </w:rPr>
        <w:t>а)</w:t>
      </w:r>
      <w:r w:rsidRPr="009259AF">
        <w:rPr>
          <w:rFonts w:ascii="Times New Roman" w:hAnsi="Times New Roman"/>
          <w:sz w:val="24"/>
          <w:szCs w:val="24"/>
        </w:rPr>
        <w:t xml:space="preserve"> в связи с тем, что не подано ни одной заявки на участие в закупке;</w:t>
      </w:r>
    </w:p>
    <w:p w:rsidR="00DD5250" w:rsidRPr="009259AF" w:rsidRDefault="00DD5250" w:rsidP="00097251">
      <w:pPr>
        <w:shd w:val="clear" w:color="auto" w:fill="FFFFFF"/>
        <w:spacing w:after="0" w:line="240" w:lineRule="atLeast"/>
        <w:ind w:firstLine="426"/>
        <w:jc w:val="both"/>
        <w:rPr>
          <w:rFonts w:ascii="Times New Roman" w:hAnsi="Times New Roman"/>
          <w:sz w:val="24"/>
          <w:szCs w:val="24"/>
        </w:rPr>
      </w:pPr>
      <w:r w:rsidRPr="009259AF">
        <w:rPr>
          <w:rFonts w:ascii="Times New Roman" w:hAnsi="Times New Roman"/>
          <w:b/>
          <w:sz w:val="24"/>
          <w:szCs w:val="24"/>
        </w:rPr>
        <w:t>б)</w:t>
      </w:r>
      <w:r w:rsidRPr="009259AF">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DD5250" w:rsidRPr="009259AF" w:rsidRDefault="00DD5250" w:rsidP="00097251">
      <w:pPr>
        <w:shd w:val="clear" w:color="auto" w:fill="FFFFFF"/>
        <w:spacing w:after="0" w:line="240" w:lineRule="atLeast"/>
        <w:ind w:firstLine="426"/>
        <w:jc w:val="both"/>
        <w:rPr>
          <w:rFonts w:ascii="Times New Roman" w:hAnsi="Times New Roman"/>
          <w:sz w:val="24"/>
          <w:szCs w:val="24"/>
        </w:rPr>
      </w:pPr>
      <w:r w:rsidRPr="009259AF">
        <w:rPr>
          <w:rFonts w:ascii="Times New Roman" w:hAnsi="Times New Roman"/>
          <w:b/>
          <w:sz w:val="24"/>
          <w:szCs w:val="24"/>
        </w:rPr>
        <w:t>в)</w:t>
      </w:r>
      <w:r w:rsidRPr="009259AF">
        <w:rPr>
          <w:rFonts w:ascii="Times New Roman" w:hAnsi="Times New Roman"/>
          <w:sz w:val="24"/>
          <w:szCs w:val="24"/>
        </w:rPr>
        <w:t xml:space="preserve"> в связи с тем, что на участие в закупке подана только одна заявка;</w:t>
      </w:r>
    </w:p>
    <w:p w:rsidR="00DD5250" w:rsidRPr="009259AF" w:rsidRDefault="00DD5250" w:rsidP="00097251">
      <w:pPr>
        <w:shd w:val="clear" w:color="auto" w:fill="FFFFFF"/>
        <w:spacing w:after="0" w:line="240" w:lineRule="atLeast"/>
        <w:ind w:firstLine="426"/>
        <w:jc w:val="both"/>
        <w:rPr>
          <w:rFonts w:ascii="Times New Roman" w:hAnsi="Times New Roman"/>
          <w:sz w:val="24"/>
          <w:szCs w:val="24"/>
        </w:rPr>
      </w:pPr>
      <w:r w:rsidRPr="009259AF">
        <w:rPr>
          <w:rFonts w:ascii="Times New Roman" w:hAnsi="Times New Roman"/>
          <w:b/>
          <w:sz w:val="24"/>
          <w:szCs w:val="24"/>
        </w:rPr>
        <w:t>г)</w:t>
      </w:r>
      <w:r w:rsidRPr="009259AF">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DD5250" w:rsidRPr="009259AF" w:rsidRDefault="00DD5250" w:rsidP="00097251">
      <w:pPr>
        <w:shd w:val="clear" w:color="auto" w:fill="FFFFFF"/>
        <w:spacing w:after="0" w:line="240" w:lineRule="atLeast"/>
        <w:ind w:firstLine="426"/>
        <w:jc w:val="both"/>
        <w:rPr>
          <w:rFonts w:ascii="Times New Roman" w:hAnsi="Times New Roman"/>
          <w:sz w:val="24"/>
          <w:szCs w:val="24"/>
        </w:rPr>
      </w:pPr>
      <w:r w:rsidRPr="009259AF">
        <w:rPr>
          <w:rFonts w:ascii="Times New Roman" w:hAnsi="Times New Roman"/>
          <w:b/>
          <w:sz w:val="24"/>
          <w:szCs w:val="24"/>
        </w:rPr>
        <w:t>д)</w:t>
      </w:r>
      <w:r w:rsidRPr="009259AF">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E8039C" w:rsidRPr="009259AF" w:rsidRDefault="00DD5250"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sz w:val="24"/>
          <w:szCs w:val="24"/>
        </w:rPr>
        <w:t xml:space="preserve">       </w:t>
      </w:r>
      <w:r w:rsidRPr="009259AF">
        <w:rPr>
          <w:rFonts w:ascii="Times New Roman" w:eastAsia="Times New Roman" w:hAnsi="Times New Roman"/>
          <w:sz w:val="24"/>
          <w:szCs w:val="24"/>
          <w:lang w:eastAsia="ru-RU"/>
        </w:rPr>
        <w:t>При этом Заказчик не обязан заключать договор с единственным участником состязательной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r w:rsidR="00E00F9A" w:rsidRPr="009259AF">
        <w:rPr>
          <w:rFonts w:ascii="Times New Roman" w:hAnsi="Times New Roman"/>
          <w:sz w:val="24"/>
          <w:szCs w:val="24"/>
        </w:rPr>
        <w:t>.</w:t>
      </w:r>
    </w:p>
    <w:p w:rsidR="00705182" w:rsidRPr="009259AF" w:rsidRDefault="00705182" w:rsidP="00D06A1B">
      <w:pPr>
        <w:pStyle w:val="aff8"/>
        <w:keepNext/>
        <w:numPr>
          <w:ilvl w:val="2"/>
          <w:numId w:val="28"/>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9259AF">
        <w:rPr>
          <w:rFonts w:ascii="Times New Roman" w:hAnsi="Times New Roman"/>
          <w:b/>
          <w:bCs/>
          <w:sz w:val="24"/>
          <w:szCs w:val="24"/>
        </w:rPr>
        <w:t>Этап оценки заявок</w:t>
      </w:r>
      <w:r w:rsidRPr="009259AF">
        <w:rPr>
          <w:rFonts w:ascii="Times New Roman" w:hAnsi="Times New Roman"/>
          <w:sz w:val="24"/>
          <w:szCs w:val="24"/>
        </w:rPr>
        <w:t xml:space="preserve"> </w:t>
      </w:r>
    </w:p>
    <w:p w:rsidR="00AF7D23" w:rsidRPr="009259AF" w:rsidRDefault="00AF7D23"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b/>
          <w:sz w:val="24"/>
          <w:szCs w:val="24"/>
        </w:rPr>
        <w:t>4.9.3.1. Приоритет товаров российского происхождения.</w:t>
      </w:r>
    </w:p>
    <w:p w:rsidR="00AF7D23" w:rsidRPr="009259AF" w:rsidRDefault="00AF7D23"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b/>
          <w:sz w:val="24"/>
          <w:szCs w:val="24"/>
        </w:rPr>
        <w:t>4.9.3.1.1.</w:t>
      </w:r>
      <w:r w:rsidRPr="009259AF">
        <w:rPr>
          <w:rFonts w:ascii="Times New Roman" w:hAnsi="Times New Roman"/>
          <w:sz w:val="24"/>
          <w:szCs w:val="24"/>
        </w:rPr>
        <w:t xml:space="preserve"> При проведении оценки заявок Участников </w:t>
      </w:r>
      <w:r w:rsidR="009D35FF" w:rsidRPr="009259AF">
        <w:rPr>
          <w:rFonts w:ascii="Times New Roman" w:hAnsi="Times New Roman"/>
          <w:sz w:val="24"/>
          <w:szCs w:val="24"/>
        </w:rPr>
        <w:t>закупки</w:t>
      </w:r>
      <w:r w:rsidRPr="009259AF">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9259AF" w:rsidRDefault="00AF7D23"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9259AF">
        <w:rPr>
          <w:rFonts w:ascii="Times New Roman" w:hAnsi="Times New Roman"/>
          <w:sz w:val="24"/>
          <w:szCs w:val="24"/>
        </w:rPr>
        <w:t>п.п</w:t>
      </w:r>
      <w:proofErr w:type="spellEnd"/>
      <w:r w:rsidRPr="009259AF">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9259AF"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9259AF">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sidRPr="009259AF">
        <w:rPr>
          <w:rFonts w:ascii="Times New Roman" w:hAnsi="Times New Roman"/>
          <w:sz w:val="24"/>
          <w:szCs w:val="24"/>
        </w:rPr>
        <w:t>,</w:t>
      </w:r>
      <w:r w:rsidRPr="009259AF">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476900" w:rsidRDefault="00AF7D23" w:rsidP="00476900">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9259AF">
        <w:rPr>
          <w:rFonts w:ascii="Times New Roman" w:hAnsi="Times New Roman"/>
          <w:b/>
          <w:sz w:val="24"/>
          <w:szCs w:val="24"/>
        </w:rPr>
        <w:t>4.9.3.1.2.</w:t>
      </w:r>
      <w:r w:rsidRPr="009259AF">
        <w:rPr>
          <w:rFonts w:ascii="Times New Roman" w:hAnsi="Times New Roman"/>
          <w:sz w:val="24"/>
          <w:szCs w:val="24"/>
        </w:rPr>
        <w:t xml:space="preserve"> </w:t>
      </w:r>
      <w:r w:rsidRPr="009259AF">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r w:rsidR="00476900">
        <w:rPr>
          <w:rFonts w:ascii="Times New Roman" w:eastAsia="Times New Roman" w:hAnsi="Times New Roman"/>
          <w:bCs/>
          <w:iCs/>
          <w:sz w:val="24"/>
          <w:szCs w:val="24"/>
          <w:lang w:eastAsia="ru-RU"/>
        </w:rPr>
        <w:t xml:space="preserve"> </w:t>
      </w:r>
      <w:r w:rsidRPr="009259AF">
        <w:rPr>
          <w:rFonts w:ascii="Times New Roman" w:eastAsia="Times New Roman" w:hAnsi="Times New Roman"/>
          <w:sz w:val="24"/>
          <w:szCs w:val="24"/>
          <w:lang w:eastAsia="ru-RU"/>
        </w:rPr>
        <w:t>Ц</w:t>
      </w:r>
      <w:r w:rsidRPr="00476900">
        <w:rPr>
          <w:rFonts w:ascii="Times New Roman" w:eastAsia="Times New Roman" w:hAnsi="Times New Roman"/>
          <w:sz w:val="24"/>
          <w:szCs w:val="24"/>
          <w:lang w:eastAsia="ru-RU"/>
        </w:rPr>
        <w:t xml:space="preserve"> </w:t>
      </w:r>
      <w:proofErr w:type="spellStart"/>
      <w:r w:rsidRPr="009259AF">
        <w:rPr>
          <w:rFonts w:ascii="Times New Roman" w:eastAsia="Times New Roman" w:hAnsi="Times New Roman"/>
          <w:sz w:val="24"/>
          <w:szCs w:val="24"/>
          <w:vertAlign w:val="subscript"/>
          <w:lang w:val="en-US" w:eastAsia="ru-RU"/>
        </w:rPr>
        <w:t>i</w:t>
      </w:r>
      <w:proofErr w:type="spellEnd"/>
      <w:r w:rsidRPr="00476900">
        <w:rPr>
          <w:rFonts w:ascii="Times New Roman" w:eastAsia="Times New Roman" w:hAnsi="Times New Roman"/>
          <w:sz w:val="24"/>
          <w:szCs w:val="24"/>
          <w:vertAlign w:val="subscript"/>
          <w:lang w:eastAsia="ru-RU"/>
        </w:rPr>
        <w:t xml:space="preserve"> </w:t>
      </w:r>
      <w:proofErr w:type="spellStart"/>
      <w:proofErr w:type="gramStart"/>
      <w:r w:rsidRPr="009259AF">
        <w:rPr>
          <w:rFonts w:ascii="Times New Roman" w:eastAsia="Times New Roman" w:hAnsi="Times New Roman"/>
          <w:sz w:val="24"/>
          <w:szCs w:val="24"/>
          <w:vertAlign w:val="subscript"/>
          <w:lang w:eastAsia="ru-RU"/>
        </w:rPr>
        <w:t>ед</w:t>
      </w:r>
      <w:proofErr w:type="spellEnd"/>
      <w:r w:rsidRPr="00476900">
        <w:rPr>
          <w:rFonts w:ascii="Times New Roman" w:eastAsia="Times New Roman" w:hAnsi="Times New Roman"/>
          <w:sz w:val="24"/>
          <w:szCs w:val="24"/>
          <w:vertAlign w:val="subscript"/>
          <w:lang w:eastAsia="ru-RU"/>
        </w:rPr>
        <w:t xml:space="preserve">  </w:t>
      </w:r>
      <w:r w:rsidRPr="00476900">
        <w:rPr>
          <w:rFonts w:ascii="Times New Roman" w:eastAsia="Times New Roman" w:hAnsi="Times New Roman"/>
          <w:sz w:val="24"/>
          <w:szCs w:val="24"/>
          <w:lang w:eastAsia="ru-RU"/>
        </w:rPr>
        <w:t>=</w:t>
      </w:r>
      <w:proofErr w:type="gramEnd"/>
      <w:r w:rsidRPr="00476900">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lang w:eastAsia="ru-RU"/>
        </w:rPr>
        <w:t>Ц</w:t>
      </w:r>
      <w:r w:rsidRPr="00476900">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vertAlign w:val="subscript"/>
          <w:lang w:val="en-US" w:eastAsia="ru-RU"/>
        </w:rPr>
        <w:t>max</w:t>
      </w:r>
      <w:r w:rsidRPr="00476900">
        <w:rPr>
          <w:rFonts w:ascii="Times New Roman" w:eastAsia="Times New Roman" w:hAnsi="Times New Roman"/>
          <w:sz w:val="24"/>
          <w:szCs w:val="24"/>
          <w:vertAlign w:val="subscript"/>
          <w:lang w:eastAsia="ru-RU"/>
        </w:rPr>
        <w:t xml:space="preserve"> </w:t>
      </w:r>
      <w:proofErr w:type="spellStart"/>
      <w:r w:rsidRPr="009259AF">
        <w:rPr>
          <w:rFonts w:ascii="Times New Roman" w:eastAsia="Times New Roman" w:hAnsi="Times New Roman"/>
          <w:sz w:val="24"/>
          <w:szCs w:val="24"/>
          <w:vertAlign w:val="subscript"/>
          <w:lang w:eastAsia="ru-RU"/>
        </w:rPr>
        <w:t>ед</w:t>
      </w:r>
      <w:proofErr w:type="spellEnd"/>
      <w:r w:rsidRPr="00476900">
        <w:rPr>
          <w:rFonts w:ascii="Times New Roman" w:eastAsia="Times New Roman" w:hAnsi="Times New Roman"/>
          <w:sz w:val="24"/>
          <w:szCs w:val="24"/>
          <w:vertAlign w:val="subscript"/>
          <w:lang w:eastAsia="ru-RU"/>
        </w:rPr>
        <w:t xml:space="preserve"> </w:t>
      </w:r>
      <w:r w:rsidRPr="00476900">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lang w:eastAsia="ru-RU"/>
        </w:rPr>
        <w:t>Ц</w:t>
      </w:r>
      <w:r w:rsidRPr="00476900">
        <w:rPr>
          <w:rFonts w:ascii="Times New Roman" w:eastAsia="Times New Roman" w:hAnsi="Times New Roman"/>
          <w:sz w:val="24"/>
          <w:szCs w:val="24"/>
          <w:lang w:eastAsia="ru-RU"/>
        </w:rPr>
        <w:t xml:space="preserve"> </w:t>
      </w:r>
      <w:proofErr w:type="spellStart"/>
      <w:r w:rsidRPr="009259AF">
        <w:rPr>
          <w:rFonts w:ascii="Times New Roman" w:eastAsia="Times New Roman" w:hAnsi="Times New Roman"/>
          <w:sz w:val="24"/>
          <w:szCs w:val="24"/>
          <w:vertAlign w:val="subscript"/>
          <w:lang w:val="en-US" w:eastAsia="ru-RU"/>
        </w:rPr>
        <w:t>i</w:t>
      </w:r>
      <w:proofErr w:type="spellEnd"/>
      <w:r w:rsidRPr="00476900">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vertAlign w:val="subscript"/>
          <w:lang w:val="en-US" w:eastAsia="ru-RU"/>
        </w:rPr>
        <w:t>max</w:t>
      </w:r>
      <w:r w:rsidRPr="00476900">
        <w:rPr>
          <w:rFonts w:ascii="Times New Roman" w:eastAsia="Times New Roman" w:hAnsi="Times New Roman"/>
          <w:sz w:val="24"/>
          <w:szCs w:val="24"/>
          <w:vertAlign w:val="subscript"/>
          <w:lang w:eastAsia="ru-RU"/>
        </w:rPr>
        <w:t xml:space="preserve"> </w:t>
      </w:r>
      <w:r w:rsidRPr="00476900">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lang w:eastAsia="ru-RU"/>
        </w:rPr>
        <w:t>Ц</w:t>
      </w:r>
      <w:r w:rsidRPr="00476900">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vertAlign w:val="subscript"/>
          <w:lang w:val="en-US" w:eastAsia="ru-RU"/>
        </w:rPr>
        <w:t>max</w:t>
      </w:r>
      <w:r w:rsidRPr="00476900">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где</w:t>
      </w:r>
      <w:r w:rsidRPr="00476900">
        <w:rPr>
          <w:rFonts w:ascii="Times New Roman" w:eastAsia="Times New Roman" w:hAnsi="Times New Roman"/>
          <w:sz w:val="24"/>
          <w:szCs w:val="24"/>
          <w:lang w:eastAsia="ru-RU"/>
        </w:rPr>
        <w:t xml:space="preserve"> </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9259AF">
        <w:rPr>
          <w:rFonts w:ascii="Times New Roman" w:eastAsia="Times New Roman" w:hAnsi="Times New Roman"/>
          <w:sz w:val="24"/>
          <w:szCs w:val="24"/>
          <w:lang w:eastAsia="ru-RU"/>
        </w:rPr>
        <w:t xml:space="preserve">Ц </w:t>
      </w:r>
      <w:proofErr w:type="spellStart"/>
      <w:r w:rsidRPr="009259AF">
        <w:rPr>
          <w:rFonts w:ascii="Times New Roman" w:eastAsia="Times New Roman" w:hAnsi="Times New Roman"/>
          <w:sz w:val="24"/>
          <w:szCs w:val="24"/>
          <w:vertAlign w:val="subscript"/>
          <w:lang w:val="en-US" w:eastAsia="ru-RU"/>
        </w:rPr>
        <w:t>i</w:t>
      </w:r>
      <w:proofErr w:type="spellEnd"/>
      <w:r w:rsidRPr="009259AF">
        <w:rPr>
          <w:rFonts w:ascii="Times New Roman" w:eastAsia="Times New Roman" w:hAnsi="Times New Roman"/>
          <w:sz w:val="24"/>
          <w:szCs w:val="24"/>
          <w:vertAlign w:val="subscript"/>
          <w:lang w:eastAsia="ru-RU"/>
        </w:rPr>
        <w:t xml:space="preserve"> </w:t>
      </w:r>
      <w:proofErr w:type="spellStart"/>
      <w:proofErr w:type="gramStart"/>
      <w:r w:rsidRPr="009259AF">
        <w:rPr>
          <w:rFonts w:ascii="Times New Roman" w:eastAsia="Times New Roman" w:hAnsi="Times New Roman"/>
          <w:sz w:val="24"/>
          <w:szCs w:val="24"/>
          <w:vertAlign w:val="subscript"/>
          <w:lang w:eastAsia="ru-RU"/>
        </w:rPr>
        <w:t>ед</w:t>
      </w:r>
      <w:proofErr w:type="spellEnd"/>
      <w:r w:rsidRPr="009259AF">
        <w:rPr>
          <w:rFonts w:ascii="Times New Roman" w:eastAsia="Times New Roman" w:hAnsi="Times New Roman"/>
          <w:sz w:val="24"/>
          <w:szCs w:val="24"/>
          <w:vertAlign w:val="subscript"/>
          <w:lang w:eastAsia="ru-RU"/>
        </w:rPr>
        <w:t xml:space="preserve">  –</w:t>
      </w:r>
      <w:proofErr w:type="gramEnd"/>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9259AF">
        <w:rPr>
          <w:rFonts w:ascii="Times New Roman" w:eastAsia="Times New Roman" w:hAnsi="Times New Roman"/>
          <w:sz w:val="24"/>
          <w:szCs w:val="24"/>
          <w:lang w:val="en-US" w:eastAsia="ru-RU"/>
        </w:rPr>
        <w:t>i</w:t>
      </w:r>
      <w:proofErr w:type="spellEnd"/>
      <w:r w:rsidRPr="009259AF">
        <w:rPr>
          <w:rFonts w:ascii="Times New Roman" w:eastAsia="Times New Roman" w:hAnsi="Times New Roman"/>
          <w:sz w:val="24"/>
          <w:szCs w:val="24"/>
          <w:vertAlign w:val="subscript"/>
          <w:lang w:eastAsia="ru-RU"/>
        </w:rPr>
        <w:t xml:space="preserve"> </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lastRenderedPageBreak/>
        <w:t xml:space="preserve">Ц </w:t>
      </w:r>
      <w:r w:rsidRPr="009259AF">
        <w:rPr>
          <w:rFonts w:ascii="Times New Roman" w:eastAsia="Times New Roman" w:hAnsi="Times New Roman"/>
          <w:sz w:val="24"/>
          <w:szCs w:val="24"/>
          <w:vertAlign w:val="subscript"/>
          <w:lang w:val="en-US" w:eastAsia="ru-RU"/>
        </w:rPr>
        <w:t>max</w:t>
      </w:r>
      <w:r w:rsidRPr="009259AF">
        <w:rPr>
          <w:rFonts w:ascii="Times New Roman" w:eastAsia="Times New Roman" w:hAnsi="Times New Roman"/>
          <w:sz w:val="24"/>
          <w:szCs w:val="24"/>
          <w:vertAlign w:val="subscript"/>
          <w:lang w:eastAsia="ru-RU"/>
        </w:rPr>
        <w:t xml:space="preserve"> </w:t>
      </w:r>
      <w:proofErr w:type="spellStart"/>
      <w:r w:rsidRPr="009259AF">
        <w:rPr>
          <w:rFonts w:ascii="Times New Roman" w:eastAsia="Times New Roman" w:hAnsi="Times New Roman"/>
          <w:sz w:val="24"/>
          <w:szCs w:val="24"/>
          <w:vertAlign w:val="subscript"/>
          <w:lang w:eastAsia="ru-RU"/>
        </w:rPr>
        <w:t>ед</w:t>
      </w:r>
      <w:proofErr w:type="spellEnd"/>
      <w:r w:rsidRPr="009259AF">
        <w:rPr>
          <w:rFonts w:ascii="Times New Roman" w:eastAsia="Times New Roman" w:hAnsi="Times New Roman"/>
          <w:sz w:val="24"/>
          <w:szCs w:val="24"/>
          <w:vertAlign w:val="subscript"/>
          <w:lang w:eastAsia="ru-RU"/>
        </w:rPr>
        <w:t xml:space="preserve"> – </w:t>
      </w:r>
      <w:r w:rsidRPr="009259AF">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9259AF">
        <w:rPr>
          <w:rFonts w:ascii="Times New Roman" w:eastAsia="Times New Roman" w:hAnsi="Times New Roman"/>
          <w:sz w:val="28"/>
          <w:szCs w:val="28"/>
          <w:lang w:eastAsia="ru-RU"/>
        </w:rPr>
        <w:t xml:space="preserve">Ц </w:t>
      </w:r>
      <w:proofErr w:type="spellStart"/>
      <w:r w:rsidRPr="009259AF">
        <w:rPr>
          <w:rFonts w:ascii="Times New Roman" w:eastAsia="Times New Roman" w:hAnsi="Times New Roman"/>
          <w:sz w:val="28"/>
          <w:szCs w:val="28"/>
          <w:vertAlign w:val="subscript"/>
          <w:lang w:val="en-US" w:eastAsia="ru-RU"/>
        </w:rPr>
        <w:t>i</w:t>
      </w:r>
      <w:proofErr w:type="spellEnd"/>
      <w:r w:rsidRPr="009259AF">
        <w:rPr>
          <w:rFonts w:ascii="Times New Roman" w:eastAsia="Times New Roman" w:hAnsi="Times New Roman"/>
          <w:sz w:val="28"/>
          <w:szCs w:val="28"/>
          <w:vertAlign w:val="subscript"/>
          <w:lang w:eastAsia="ru-RU"/>
        </w:rPr>
        <w:t xml:space="preserve"> </w:t>
      </w:r>
      <w:proofErr w:type="gramStart"/>
      <w:r w:rsidRPr="009259AF">
        <w:rPr>
          <w:rFonts w:ascii="Times New Roman" w:eastAsia="Times New Roman" w:hAnsi="Times New Roman"/>
          <w:sz w:val="28"/>
          <w:szCs w:val="28"/>
          <w:vertAlign w:val="subscript"/>
          <w:lang w:val="en-US" w:eastAsia="ru-RU"/>
        </w:rPr>
        <w:t>max</w:t>
      </w:r>
      <w:r w:rsidRPr="009259AF">
        <w:rPr>
          <w:rFonts w:ascii="Times New Roman" w:eastAsia="Times New Roman" w:hAnsi="Times New Roman"/>
          <w:sz w:val="28"/>
          <w:szCs w:val="28"/>
          <w:vertAlign w:val="subscript"/>
          <w:lang w:eastAsia="ru-RU"/>
        </w:rPr>
        <w:t xml:space="preserve">  –</w:t>
      </w:r>
      <w:proofErr w:type="gramEnd"/>
      <w:r w:rsidRPr="009259AF">
        <w:rPr>
          <w:rFonts w:ascii="Times New Roman" w:eastAsia="Times New Roman" w:hAnsi="Times New Roman"/>
          <w:sz w:val="28"/>
          <w:szCs w:val="28"/>
          <w:vertAlign w:val="subscript"/>
          <w:lang w:eastAsia="ru-RU"/>
        </w:rPr>
        <w:t xml:space="preserve">  </w:t>
      </w:r>
      <w:r w:rsidRPr="009259AF">
        <w:rPr>
          <w:rFonts w:ascii="Times New Roman" w:eastAsia="Times New Roman" w:hAnsi="Times New Roman"/>
          <w:sz w:val="24"/>
          <w:szCs w:val="24"/>
          <w:lang w:eastAsia="ru-RU"/>
        </w:rPr>
        <w:t xml:space="preserve">предложение Участника </w:t>
      </w:r>
      <w:proofErr w:type="spellStart"/>
      <w:r w:rsidRPr="009259AF">
        <w:rPr>
          <w:rFonts w:ascii="Times New Roman" w:eastAsia="Times New Roman" w:hAnsi="Times New Roman"/>
          <w:sz w:val="24"/>
          <w:szCs w:val="24"/>
          <w:lang w:val="en-US" w:eastAsia="ru-RU"/>
        </w:rPr>
        <w:t>i</w:t>
      </w:r>
      <w:proofErr w:type="spellEnd"/>
      <w:r w:rsidRPr="009259AF">
        <w:rPr>
          <w:rFonts w:ascii="Times New Roman" w:eastAsia="Times New Roman" w:hAnsi="Times New Roman"/>
          <w:sz w:val="24"/>
          <w:szCs w:val="24"/>
          <w:lang w:eastAsia="ru-RU"/>
        </w:rPr>
        <w:t xml:space="preserve"> о цене договора</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9259AF">
        <w:rPr>
          <w:rFonts w:ascii="Times New Roman" w:eastAsia="Times New Roman" w:hAnsi="Times New Roman"/>
          <w:sz w:val="28"/>
          <w:szCs w:val="28"/>
          <w:lang w:eastAsia="ru-RU"/>
        </w:rPr>
        <w:t xml:space="preserve">Ц </w:t>
      </w:r>
      <w:proofErr w:type="gramStart"/>
      <w:r w:rsidRPr="009259AF">
        <w:rPr>
          <w:rFonts w:ascii="Times New Roman" w:eastAsia="Times New Roman" w:hAnsi="Times New Roman"/>
          <w:sz w:val="28"/>
          <w:szCs w:val="28"/>
          <w:vertAlign w:val="subscript"/>
          <w:lang w:val="en-US" w:eastAsia="ru-RU"/>
        </w:rPr>
        <w:t>max</w:t>
      </w:r>
      <w:r w:rsidRPr="009259AF">
        <w:rPr>
          <w:rFonts w:ascii="Times New Roman" w:eastAsia="Times New Roman" w:hAnsi="Times New Roman"/>
          <w:sz w:val="28"/>
          <w:szCs w:val="28"/>
          <w:vertAlign w:val="subscript"/>
          <w:lang w:eastAsia="ru-RU"/>
        </w:rPr>
        <w:t xml:space="preserve">  –</w:t>
      </w:r>
      <w:proofErr w:type="gramEnd"/>
      <w:r w:rsidRPr="009259AF">
        <w:rPr>
          <w:rFonts w:ascii="Times New Roman" w:eastAsia="Times New Roman" w:hAnsi="Times New Roman"/>
          <w:sz w:val="28"/>
          <w:szCs w:val="28"/>
          <w:vertAlign w:val="subscript"/>
          <w:lang w:eastAsia="ru-RU"/>
        </w:rPr>
        <w:t xml:space="preserve">  </w:t>
      </w:r>
      <w:r w:rsidRPr="009259AF">
        <w:rPr>
          <w:rFonts w:ascii="Times New Roman" w:eastAsia="Times New Roman" w:hAnsi="Times New Roman"/>
          <w:sz w:val="24"/>
          <w:szCs w:val="24"/>
          <w:lang w:eastAsia="ru-RU"/>
        </w:rPr>
        <w:t>начальная (максимальная) цена договора</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Соотношение в составе зая</w:t>
      </w:r>
      <w:r w:rsidR="007433AC" w:rsidRPr="009259AF">
        <w:rPr>
          <w:rFonts w:ascii="Times New Roman" w:eastAsia="Times New Roman" w:hAnsi="Times New Roman"/>
          <w:sz w:val="24"/>
          <w:szCs w:val="24"/>
          <w:lang w:eastAsia="ru-RU"/>
        </w:rPr>
        <w:t>вки цены предлагаемых</w:t>
      </w:r>
      <w:r w:rsidRPr="009259AF">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9259AF">
        <w:rPr>
          <w:rFonts w:ascii="Times New Roman" w:eastAsia="Times New Roman" w:hAnsi="Times New Roman"/>
          <w:sz w:val="24"/>
          <w:szCs w:val="24"/>
          <w:vertAlign w:val="subscript"/>
          <w:lang w:val="en-US" w:eastAsia="ru-RU"/>
        </w:rPr>
        <w:t>ir</w:t>
      </w:r>
      <w:proofErr w:type="spellEnd"/>
      <w:r w:rsidRPr="009259AF">
        <w:rPr>
          <w:rFonts w:ascii="Times New Roman" w:eastAsia="Times New Roman" w:hAnsi="Times New Roman"/>
          <w:sz w:val="24"/>
          <w:szCs w:val="24"/>
          <w:lang w:eastAsia="ru-RU"/>
        </w:rPr>
        <w:t xml:space="preserve"> и Ц </w:t>
      </w:r>
      <w:proofErr w:type="gramStart"/>
      <w:r w:rsidRPr="009259AF">
        <w:rPr>
          <w:rFonts w:ascii="Times New Roman" w:eastAsia="Times New Roman" w:hAnsi="Times New Roman"/>
          <w:sz w:val="24"/>
          <w:szCs w:val="24"/>
          <w:vertAlign w:val="subscript"/>
          <w:lang w:val="en-US" w:eastAsia="ru-RU"/>
        </w:rPr>
        <w:t>if</w:t>
      </w:r>
      <w:r w:rsidRPr="009259AF">
        <w:rPr>
          <w:rFonts w:ascii="Times New Roman" w:eastAsia="Times New Roman" w:hAnsi="Times New Roman"/>
          <w:sz w:val="24"/>
          <w:szCs w:val="24"/>
          <w:vertAlign w:val="subscript"/>
          <w:lang w:eastAsia="ru-RU"/>
        </w:rPr>
        <w:t xml:space="preserve"> ,</w:t>
      </w:r>
      <w:proofErr w:type="gramEnd"/>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где</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Ц </w:t>
      </w:r>
      <w:proofErr w:type="spellStart"/>
      <w:proofErr w:type="gramStart"/>
      <w:r w:rsidRPr="009259AF">
        <w:rPr>
          <w:rFonts w:ascii="Times New Roman" w:eastAsia="Times New Roman" w:hAnsi="Times New Roman"/>
          <w:sz w:val="24"/>
          <w:szCs w:val="24"/>
          <w:vertAlign w:val="subscript"/>
          <w:lang w:val="en-US" w:eastAsia="ru-RU"/>
        </w:rPr>
        <w:t>ir</w:t>
      </w:r>
      <w:proofErr w:type="spellEnd"/>
      <w:r w:rsidRPr="009259AF">
        <w:rPr>
          <w:rFonts w:ascii="Times New Roman" w:eastAsia="Times New Roman" w:hAnsi="Times New Roman"/>
          <w:sz w:val="24"/>
          <w:szCs w:val="24"/>
          <w:vertAlign w:val="subscript"/>
          <w:lang w:eastAsia="ru-RU"/>
        </w:rPr>
        <w:t xml:space="preserve">  –</w:t>
      </w:r>
      <w:proofErr w:type="gramEnd"/>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цена российских товаров, предлагаемых к поставке</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Ц </w:t>
      </w:r>
      <w:proofErr w:type="gramStart"/>
      <w:r w:rsidRPr="009259AF">
        <w:rPr>
          <w:rFonts w:ascii="Times New Roman" w:eastAsia="Times New Roman" w:hAnsi="Times New Roman"/>
          <w:sz w:val="24"/>
          <w:szCs w:val="24"/>
          <w:vertAlign w:val="subscript"/>
          <w:lang w:val="en-US" w:eastAsia="ru-RU"/>
        </w:rPr>
        <w:t>if</w:t>
      </w:r>
      <w:r w:rsidRPr="009259AF">
        <w:rPr>
          <w:rFonts w:ascii="Times New Roman" w:eastAsia="Times New Roman" w:hAnsi="Times New Roman"/>
          <w:sz w:val="24"/>
          <w:szCs w:val="24"/>
          <w:vertAlign w:val="subscript"/>
          <w:lang w:eastAsia="ru-RU"/>
        </w:rPr>
        <w:t xml:space="preserve">  –</w:t>
      </w:r>
      <w:proofErr w:type="gramEnd"/>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2A4770">
        <w:rPr>
          <w:rFonts w:ascii="Times New Roman" w:eastAsia="Times New Roman" w:hAnsi="Times New Roman"/>
          <w:sz w:val="24"/>
          <w:szCs w:val="24"/>
          <w:lang w:eastAsia="ru-RU"/>
        </w:rPr>
        <w:t xml:space="preserve">                       </w:t>
      </w:r>
      <w:r w:rsidR="00476900" w:rsidRPr="002A4770">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lang w:eastAsia="ru-RU"/>
        </w:rPr>
        <w:t>Ц</w:t>
      </w:r>
      <w:r w:rsidRPr="009259AF">
        <w:rPr>
          <w:rFonts w:ascii="Times New Roman" w:eastAsia="Times New Roman" w:hAnsi="Times New Roman"/>
          <w:sz w:val="24"/>
          <w:szCs w:val="24"/>
          <w:lang w:val="en-US" w:eastAsia="ru-RU"/>
        </w:rPr>
        <w:t xml:space="preserve"> </w:t>
      </w:r>
      <w:proofErr w:type="spellStart"/>
      <w:proofErr w:type="gramStart"/>
      <w:r w:rsidRPr="009259AF">
        <w:rPr>
          <w:rFonts w:ascii="Times New Roman" w:eastAsia="Times New Roman" w:hAnsi="Times New Roman"/>
          <w:sz w:val="24"/>
          <w:szCs w:val="24"/>
          <w:vertAlign w:val="subscript"/>
          <w:lang w:val="en-US" w:eastAsia="ru-RU"/>
        </w:rPr>
        <w:t>ir</w:t>
      </w:r>
      <w:proofErr w:type="spellEnd"/>
      <w:r w:rsidRPr="009259AF">
        <w:rPr>
          <w:rFonts w:ascii="Times New Roman" w:eastAsia="Times New Roman" w:hAnsi="Times New Roman"/>
          <w:sz w:val="24"/>
          <w:szCs w:val="24"/>
          <w:vertAlign w:val="subscript"/>
          <w:lang w:val="en-US" w:eastAsia="ru-RU"/>
        </w:rPr>
        <w:t xml:space="preserve">  </w:t>
      </w:r>
      <w:r w:rsidRPr="009259AF">
        <w:rPr>
          <w:rFonts w:ascii="Times New Roman" w:eastAsia="Times New Roman" w:hAnsi="Times New Roman"/>
          <w:sz w:val="24"/>
          <w:szCs w:val="24"/>
          <w:lang w:val="en-US" w:eastAsia="ru-RU"/>
        </w:rPr>
        <w:t>=</w:t>
      </w:r>
      <w:proofErr w:type="gramEnd"/>
      <w:r w:rsidRPr="009259AF">
        <w:rPr>
          <w:rFonts w:ascii="Times New Roman" w:eastAsia="Times New Roman" w:hAnsi="Times New Roman"/>
          <w:sz w:val="28"/>
          <w:szCs w:val="28"/>
          <w:lang w:val="en-US" w:eastAsia="ru-RU"/>
        </w:rPr>
        <w:t xml:space="preserve">  </w:t>
      </w:r>
      <w:r w:rsidRPr="009259AF">
        <w:rPr>
          <w:rFonts w:ascii="Times New Roman" w:eastAsia="Times New Roman" w:hAnsi="Times New Roman"/>
          <w:sz w:val="28"/>
          <w:szCs w:val="28"/>
          <w:lang w:eastAsia="ru-RU"/>
        </w:rPr>
        <w:t>Ц</w:t>
      </w:r>
      <w:r w:rsidRPr="009259AF">
        <w:rPr>
          <w:rFonts w:ascii="Times New Roman" w:eastAsia="Times New Roman" w:hAnsi="Times New Roman"/>
          <w:sz w:val="28"/>
          <w:szCs w:val="28"/>
          <w:lang w:val="en-US" w:eastAsia="ru-RU"/>
        </w:rPr>
        <w:t xml:space="preserve"> </w:t>
      </w:r>
      <w:proofErr w:type="spellStart"/>
      <w:r w:rsidRPr="009259AF">
        <w:rPr>
          <w:rFonts w:ascii="Times New Roman" w:eastAsia="Times New Roman" w:hAnsi="Times New Roman"/>
          <w:sz w:val="28"/>
          <w:szCs w:val="28"/>
          <w:vertAlign w:val="subscript"/>
          <w:lang w:val="en-US" w:eastAsia="ru-RU"/>
        </w:rPr>
        <w:t>i</w:t>
      </w:r>
      <w:proofErr w:type="spellEnd"/>
      <w:r w:rsidRPr="009259AF">
        <w:rPr>
          <w:rFonts w:ascii="Times New Roman" w:eastAsia="Times New Roman" w:hAnsi="Times New Roman"/>
          <w:sz w:val="28"/>
          <w:szCs w:val="28"/>
          <w:vertAlign w:val="subscript"/>
          <w:lang w:val="en-US" w:eastAsia="ru-RU"/>
        </w:rPr>
        <w:t xml:space="preserve"> </w:t>
      </w:r>
      <w:proofErr w:type="spellStart"/>
      <w:r w:rsidRPr="009259AF">
        <w:rPr>
          <w:rFonts w:ascii="Times New Roman" w:eastAsia="Times New Roman" w:hAnsi="Times New Roman"/>
          <w:sz w:val="28"/>
          <w:szCs w:val="28"/>
          <w:vertAlign w:val="subscript"/>
          <w:lang w:eastAsia="ru-RU"/>
        </w:rPr>
        <w:t>ед</w:t>
      </w:r>
      <w:proofErr w:type="spellEnd"/>
      <w:r w:rsidRPr="009259AF">
        <w:rPr>
          <w:rFonts w:ascii="Times New Roman" w:eastAsia="Times New Roman" w:hAnsi="Times New Roman"/>
          <w:sz w:val="28"/>
          <w:szCs w:val="28"/>
          <w:vertAlign w:val="subscript"/>
          <w:lang w:val="en-US" w:eastAsia="ru-RU"/>
        </w:rPr>
        <w:t xml:space="preserve"> * </w:t>
      </w:r>
      <w:r w:rsidRPr="009259AF">
        <w:rPr>
          <w:rFonts w:ascii="Times New Roman" w:eastAsia="Times New Roman" w:hAnsi="Times New Roman"/>
          <w:sz w:val="28"/>
          <w:szCs w:val="28"/>
          <w:lang w:val="en-US" w:eastAsia="ru-RU"/>
        </w:rPr>
        <w:t>V</w:t>
      </w:r>
      <w:r w:rsidRPr="009259AF">
        <w:rPr>
          <w:rFonts w:ascii="Times New Roman" w:eastAsia="Times New Roman" w:hAnsi="Times New Roman"/>
          <w:sz w:val="24"/>
          <w:szCs w:val="24"/>
          <w:vertAlign w:val="subscript"/>
          <w:lang w:val="en-US" w:eastAsia="ru-RU"/>
        </w:rPr>
        <w:t xml:space="preserve"> </w:t>
      </w:r>
      <w:proofErr w:type="spellStart"/>
      <w:r w:rsidRPr="009259AF">
        <w:rPr>
          <w:rFonts w:ascii="Times New Roman" w:eastAsia="Times New Roman" w:hAnsi="Times New Roman"/>
          <w:sz w:val="24"/>
          <w:szCs w:val="24"/>
          <w:vertAlign w:val="subscript"/>
          <w:lang w:val="en-US" w:eastAsia="ru-RU"/>
        </w:rPr>
        <w:t>ir</w:t>
      </w:r>
      <w:proofErr w:type="spellEnd"/>
      <w:r w:rsidRPr="009259AF">
        <w:rPr>
          <w:rFonts w:ascii="Times New Roman" w:eastAsia="Times New Roman" w:hAnsi="Times New Roman"/>
          <w:sz w:val="24"/>
          <w:szCs w:val="24"/>
          <w:vertAlign w:val="subscript"/>
          <w:lang w:val="en-US" w:eastAsia="ru-RU"/>
        </w:rPr>
        <w:t xml:space="preserve">  </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8"/>
          <w:szCs w:val="28"/>
          <w:lang w:val="en-US" w:eastAsia="ru-RU"/>
        </w:rPr>
        <w:t>V</w:t>
      </w:r>
      <w:r w:rsidRPr="009259AF">
        <w:rPr>
          <w:rFonts w:ascii="Times New Roman" w:eastAsia="Times New Roman" w:hAnsi="Times New Roman"/>
          <w:sz w:val="24"/>
          <w:szCs w:val="24"/>
          <w:vertAlign w:val="subscript"/>
          <w:lang w:eastAsia="ru-RU"/>
        </w:rPr>
        <w:t xml:space="preserve"> </w:t>
      </w:r>
      <w:proofErr w:type="spellStart"/>
      <w:proofErr w:type="gramStart"/>
      <w:r w:rsidRPr="009259AF">
        <w:rPr>
          <w:rFonts w:ascii="Times New Roman" w:eastAsia="Times New Roman" w:hAnsi="Times New Roman"/>
          <w:sz w:val="24"/>
          <w:szCs w:val="24"/>
          <w:vertAlign w:val="subscript"/>
          <w:lang w:val="en-US" w:eastAsia="ru-RU"/>
        </w:rPr>
        <w:t>ir</w:t>
      </w:r>
      <w:proofErr w:type="spellEnd"/>
      <w:r w:rsidRPr="009259AF">
        <w:rPr>
          <w:rFonts w:ascii="Times New Roman" w:eastAsia="Times New Roman" w:hAnsi="Times New Roman"/>
          <w:sz w:val="24"/>
          <w:szCs w:val="24"/>
          <w:vertAlign w:val="subscript"/>
          <w:lang w:eastAsia="ru-RU"/>
        </w:rPr>
        <w:t xml:space="preserve">  –</w:t>
      </w:r>
      <w:proofErr w:type="gramEnd"/>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9259AF">
        <w:rPr>
          <w:rFonts w:ascii="Times New Roman" w:eastAsia="Times New Roman" w:hAnsi="Times New Roman"/>
          <w:sz w:val="24"/>
          <w:szCs w:val="24"/>
          <w:lang w:val="en-US" w:eastAsia="ru-RU"/>
        </w:rPr>
        <w:t>i</w:t>
      </w:r>
      <w:proofErr w:type="spellEnd"/>
      <w:r w:rsidRPr="009259AF">
        <w:rPr>
          <w:rFonts w:ascii="Times New Roman" w:eastAsia="Times New Roman" w:hAnsi="Times New Roman"/>
          <w:sz w:val="24"/>
          <w:szCs w:val="24"/>
          <w:lang w:eastAsia="ru-RU"/>
        </w:rPr>
        <w:t>.</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9259AF">
        <w:rPr>
          <w:rFonts w:ascii="Times New Roman" w:eastAsia="Times New Roman" w:hAnsi="Times New Roman"/>
          <w:sz w:val="24"/>
          <w:szCs w:val="24"/>
          <w:lang w:eastAsia="ru-RU"/>
        </w:rPr>
        <w:t xml:space="preserve">                                                       Ц</w:t>
      </w:r>
      <w:r w:rsidRPr="009259AF">
        <w:rPr>
          <w:rFonts w:ascii="Times New Roman" w:eastAsia="Times New Roman" w:hAnsi="Times New Roman"/>
          <w:sz w:val="24"/>
          <w:szCs w:val="24"/>
          <w:lang w:val="en-US" w:eastAsia="ru-RU"/>
        </w:rPr>
        <w:t xml:space="preserve"> </w:t>
      </w:r>
      <w:proofErr w:type="gramStart"/>
      <w:r w:rsidRPr="009259AF">
        <w:rPr>
          <w:rFonts w:ascii="Times New Roman" w:eastAsia="Times New Roman" w:hAnsi="Times New Roman"/>
          <w:sz w:val="24"/>
          <w:szCs w:val="24"/>
          <w:vertAlign w:val="subscript"/>
          <w:lang w:val="en-US" w:eastAsia="ru-RU"/>
        </w:rPr>
        <w:t xml:space="preserve">if  </w:t>
      </w:r>
      <w:r w:rsidRPr="009259AF">
        <w:rPr>
          <w:rFonts w:ascii="Times New Roman" w:eastAsia="Times New Roman" w:hAnsi="Times New Roman"/>
          <w:sz w:val="24"/>
          <w:szCs w:val="24"/>
          <w:lang w:val="en-US" w:eastAsia="ru-RU"/>
        </w:rPr>
        <w:t>=</w:t>
      </w:r>
      <w:proofErr w:type="gramEnd"/>
      <w:r w:rsidRPr="009259AF">
        <w:rPr>
          <w:rFonts w:ascii="Times New Roman" w:eastAsia="Times New Roman" w:hAnsi="Times New Roman"/>
          <w:sz w:val="28"/>
          <w:szCs w:val="28"/>
          <w:lang w:val="en-US" w:eastAsia="ru-RU"/>
        </w:rPr>
        <w:t xml:space="preserve">  </w:t>
      </w:r>
      <w:r w:rsidRPr="009259AF">
        <w:rPr>
          <w:rFonts w:ascii="Times New Roman" w:eastAsia="Times New Roman" w:hAnsi="Times New Roman"/>
          <w:sz w:val="28"/>
          <w:szCs w:val="28"/>
          <w:lang w:eastAsia="ru-RU"/>
        </w:rPr>
        <w:t>Ц</w:t>
      </w:r>
      <w:r w:rsidRPr="009259AF">
        <w:rPr>
          <w:rFonts w:ascii="Times New Roman" w:eastAsia="Times New Roman" w:hAnsi="Times New Roman"/>
          <w:sz w:val="28"/>
          <w:szCs w:val="28"/>
          <w:lang w:val="en-US" w:eastAsia="ru-RU"/>
        </w:rPr>
        <w:t xml:space="preserve"> </w:t>
      </w:r>
      <w:proofErr w:type="spellStart"/>
      <w:r w:rsidRPr="009259AF">
        <w:rPr>
          <w:rFonts w:ascii="Times New Roman" w:eastAsia="Times New Roman" w:hAnsi="Times New Roman"/>
          <w:sz w:val="28"/>
          <w:szCs w:val="28"/>
          <w:vertAlign w:val="subscript"/>
          <w:lang w:val="en-US" w:eastAsia="ru-RU"/>
        </w:rPr>
        <w:t>i</w:t>
      </w:r>
      <w:proofErr w:type="spellEnd"/>
      <w:r w:rsidRPr="009259AF">
        <w:rPr>
          <w:rFonts w:ascii="Times New Roman" w:eastAsia="Times New Roman" w:hAnsi="Times New Roman"/>
          <w:sz w:val="28"/>
          <w:szCs w:val="28"/>
          <w:vertAlign w:val="subscript"/>
          <w:lang w:val="en-US" w:eastAsia="ru-RU"/>
        </w:rPr>
        <w:t xml:space="preserve"> </w:t>
      </w:r>
      <w:proofErr w:type="spellStart"/>
      <w:r w:rsidRPr="009259AF">
        <w:rPr>
          <w:rFonts w:ascii="Times New Roman" w:eastAsia="Times New Roman" w:hAnsi="Times New Roman"/>
          <w:sz w:val="28"/>
          <w:szCs w:val="28"/>
          <w:vertAlign w:val="subscript"/>
          <w:lang w:eastAsia="ru-RU"/>
        </w:rPr>
        <w:t>ед</w:t>
      </w:r>
      <w:proofErr w:type="spellEnd"/>
      <w:r w:rsidRPr="009259AF">
        <w:rPr>
          <w:rFonts w:ascii="Times New Roman" w:eastAsia="Times New Roman" w:hAnsi="Times New Roman"/>
          <w:sz w:val="28"/>
          <w:szCs w:val="28"/>
          <w:vertAlign w:val="subscript"/>
          <w:lang w:val="en-US" w:eastAsia="ru-RU"/>
        </w:rPr>
        <w:t xml:space="preserve"> * </w:t>
      </w:r>
      <w:r w:rsidRPr="009259AF">
        <w:rPr>
          <w:rFonts w:ascii="Times New Roman" w:eastAsia="Times New Roman" w:hAnsi="Times New Roman"/>
          <w:sz w:val="28"/>
          <w:szCs w:val="28"/>
          <w:lang w:val="en-US" w:eastAsia="ru-RU"/>
        </w:rPr>
        <w:t>V</w:t>
      </w:r>
      <w:r w:rsidRPr="009259AF">
        <w:rPr>
          <w:rFonts w:ascii="Times New Roman" w:eastAsia="Times New Roman" w:hAnsi="Times New Roman"/>
          <w:sz w:val="24"/>
          <w:szCs w:val="24"/>
          <w:vertAlign w:val="subscript"/>
          <w:lang w:val="en-US" w:eastAsia="ru-RU"/>
        </w:rPr>
        <w:t xml:space="preserve"> if  </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8"/>
          <w:szCs w:val="28"/>
          <w:lang w:val="en-US" w:eastAsia="ru-RU"/>
        </w:rPr>
        <w:t>V</w:t>
      </w:r>
      <w:r w:rsidRPr="009259AF">
        <w:rPr>
          <w:rFonts w:ascii="Times New Roman" w:eastAsia="Times New Roman" w:hAnsi="Times New Roman"/>
          <w:sz w:val="24"/>
          <w:szCs w:val="24"/>
          <w:vertAlign w:val="subscript"/>
          <w:lang w:eastAsia="ru-RU"/>
        </w:rPr>
        <w:t xml:space="preserve"> </w:t>
      </w:r>
      <w:proofErr w:type="gramStart"/>
      <w:r w:rsidRPr="009259AF">
        <w:rPr>
          <w:rFonts w:ascii="Times New Roman" w:eastAsia="Times New Roman" w:hAnsi="Times New Roman"/>
          <w:sz w:val="24"/>
          <w:szCs w:val="24"/>
          <w:vertAlign w:val="subscript"/>
          <w:lang w:val="en-US" w:eastAsia="ru-RU"/>
        </w:rPr>
        <w:t>if</w:t>
      </w:r>
      <w:r w:rsidRPr="009259AF">
        <w:rPr>
          <w:rFonts w:ascii="Times New Roman" w:eastAsia="Times New Roman" w:hAnsi="Times New Roman"/>
          <w:sz w:val="24"/>
          <w:szCs w:val="24"/>
          <w:vertAlign w:val="subscript"/>
          <w:lang w:eastAsia="ru-RU"/>
        </w:rPr>
        <w:t xml:space="preserve">  –</w:t>
      </w:r>
      <w:proofErr w:type="gramEnd"/>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9259AF">
        <w:rPr>
          <w:rFonts w:ascii="Times New Roman" w:eastAsia="Times New Roman" w:hAnsi="Times New Roman"/>
          <w:sz w:val="24"/>
          <w:szCs w:val="24"/>
          <w:lang w:val="en-US" w:eastAsia="ru-RU"/>
        </w:rPr>
        <w:t>i</w:t>
      </w:r>
      <w:proofErr w:type="spellEnd"/>
      <w:r w:rsidRPr="009259AF">
        <w:rPr>
          <w:rFonts w:ascii="Times New Roman" w:eastAsia="Times New Roman" w:hAnsi="Times New Roman"/>
          <w:sz w:val="24"/>
          <w:szCs w:val="24"/>
          <w:lang w:eastAsia="ru-RU"/>
        </w:rPr>
        <w:t>.</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4.9.3.1.3.</w:t>
      </w:r>
      <w:r w:rsidRPr="009259AF">
        <w:rPr>
          <w:rFonts w:ascii="Times New Roman" w:eastAsia="Times New Roman" w:hAnsi="Times New Roman"/>
          <w:sz w:val="24"/>
          <w:szCs w:val="24"/>
          <w:lang w:eastAsia="ru-RU"/>
        </w:rPr>
        <w:t xml:space="preserve"> Приоритет не предоставляется в случаях, если:</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а)</w:t>
      </w:r>
      <w:r w:rsidRPr="009259AF">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б)</w:t>
      </w:r>
      <w:r w:rsidRPr="009259AF">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в)</w:t>
      </w:r>
      <w:r w:rsidRPr="009259AF">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76900" w:rsidRDefault="00AF7D23" w:rsidP="0047690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г)</w:t>
      </w:r>
      <w:r w:rsidRPr="009259AF">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9259AF">
        <w:rPr>
          <w:rFonts w:ascii="Times New Roman" w:eastAsia="Times New Roman" w:hAnsi="Times New Roman"/>
          <w:b/>
          <w:sz w:val="24"/>
          <w:szCs w:val="24"/>
          <w:lang w:eastAsia="ru-RU"/>
        </w:rPr>
        <w:t xml:space="preserve"> </w:t>
      </w:r>
      <w:r w:rsidRPr="009259AF">
        <w:rPr>
          <w:rFonts w:ascii="Times New Roman" w:eastAsia="Times New Roman" w:hAnsi="Times New Roman"/>
          <w:sz w:val="24"/>
          <w:szCs w:val="24"/>
          <w:lang w:eastAsia="ru-RU"/>
        </w:rPr>
        <w:t xml:space="preserve">Ц </w:t>
      </w:r>
      <w:proofErr w:type="spellStart"/>
      <w:proofErr w:type="gramStart"/>
      <w:r w:rsidRPr="009259AF">
        <w:rPr>
          <w:rFonts w:ascii="Times New Roman" w:eastAsia="Times New Roman" w:hAnsi="Times New Roman"/>
          <w:sz w:val="24"/>
          <w:szCs w:val="24"/>
          <w:vertAlign w:val="subscript"/>
          <w:lang w:val="en-US" w:eastAsia="ru-RU"/>
        </w:rPr>
        <w:t>ir</w:t>
      </w:r>
      <w:proofErr w:type="spellEnd"/>
      <w:r w:rsidRPr="009259AF">
        <w:rPr>
          <w:rFonts w:ascii="Times New Roman" w:eastAsia="Times New Roman" w:hAnsi="Times New Roman"/>
          <w:sz w:val="24"/>
          <w:szCs w:val="24"/>
          <w:vertAlign w:val="subscript"/>
          <w:lang w:eastAsia="ru-RU"/>
        </w:rPr>
        <w:t xml:space="preserve">  &lt;</w:t>
      </w:r>
      <w:proofErr w:type="gramEnd"/>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 xml:space="preserve">Ц </w:t>
      </w:r>
      <w:r w:rsidRPr="009259AF">
        <w:rPr>
          <w:rFonts w:ascii="Times New Roman" w:eastAsia="Times New Roman" w:hAnsi="Times New Roman"/>
          <w:sz w:val="24"/>
          <w:szCs w:val="24"/>
          <w:vertAlign w:val="subscript"/>
          <w:lang w:val="en-US" w:eastAsia="ru-RU"/>
        </w:rPr>
        <w:t>if</w:t>
      </w:r>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w:t>
      </w:r>
      <w:proofErr w:type="spellStart"/>
      <w:r w:rsidRPr="009259AF">
        <w:rPr>
          <w:rFonts w:ascii="Times New Roman" w:eastAsia="Times New Roman" w:hAnsi="Times New Roman"/>
          <w:sz w:val="24"/>
          <w:szCs w:val="24"/>
          <w:lang w:eastAsia="ru-RU"/>
        </w:rPr>
        <w:t>п.п</w:t>
      </w:r>
      <w:proofErr w:type="spellEnd"/>
      <w:r w:rsidRPr="009259AF">
        <w:rPr>
          <w:rFonts w:ascii="Times New Roman" w:eastAsia="Times New Roman" w:hAnsi="Times New Roman"/>
          <w:sz w:val="24"/>
          <w:szCs w:val="24"/>
          <w:lang w:eastAsia="ru-RU"/>
        </w:rPr>
        <w:t>. 4.9.3.1.2).</w:t>
      </w:r>
    </w:p>
    <w:p w:rsidR="00476900" w:rsidRDefault="00476900" w:rsidP="0047690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476900">
        <w:rPr>
          <w:rFonts w:ascii="Times New Roman" w:eastAsia="Times New Roman" w:hAnsi="Times New Roman"/>
          <w:b/>
          <w:sz w:val="24"/>
          <w:szCs w:val="24"/>
          <w:lang w:eastAsia="ru-RU"/>
        </w:rPr>
        <w:t xml:space="preserve"> </w:t>
      </w:r>
      <w:r w:rsidRPr="009259AF">
        <w:rPr>
          <w:rFonts w:ascii="Times New Roman" w:eastAsia="Times New Roman" w:hAnsi="Times New Roman"/>
          <w:b/>
          <w:sz w:val="24"/>
          <w:szCs w:val="24"/>
          <w:lang w:eastAsia="ru-RU"/>
        </w:rPr>
        <w:t xml:space="preserve">4.9.3.2. </w:t>
      </w:r>
      <w:r w:rsidRPr="009259AF">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 изложенных в п.п.4.9.3.1:</w:t>
      </w:r>
    </w:p>
    <w:tbl>
      <w:tblPr>
        <w:tblpPr w:leftFromText="180" w:rightFromText="180" w:vertAnchor="text" w:horzAnchor="margin" w:tblpY="62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5245"/>
        <w:gridCol w:w="1134"/>
        <w:gridCol w:w="1134"/>
      </w:tblGrid>
      <w:tr w:rsidR="00476900" w:rsidRPr="00727043" w:rsidTr="00476900">
        <w:trPr>
          <w:trHeight w:val="690"/>
        </w:trPr>
        <w:tc>
          <w:tcPr>
            <w:tcW w:w="709" w:type="dxa"/>
            <w:vMerge w:val="restart"/>
            <w:vAlign w:val="center"/>
          </w:tcPr>
          <w:p w:rsidR="00476900" w:rsidRPr="00727043" w:rsidRDefault="00476900" w:rsidP="00476900">
            <w:pPr>
              <w:keepNext/>
              <w:tabs>
                <w:tab w:val="left" w:pos="885"/>
              </w:tabs>
              <w:suppressAutoHyphens/>
              <w:spacing w:after="120" w:line="240" w:lineRule="auto"/>
              <w:jc w:val="center"/>
              <w:rPr>
                <w:rFonts w:ascii="Times New Roman" w:eastAsia="Times New Roman" w:hAnsi="Times New Roman"/>
                <w:b/>
                <w:snapToGrid w:val="0"/>
                <w:sz w:val="24"/>
                <w:szCs w:val="24"/>
                <w:lang w:eastAsia="ru-RU"/>
              </w:rPr>
            </w:pPr>
            <w:r w:rsidRPr="00727043">
              <w:rPr>
                <w:rFonts w:ascii="Times New Roman" w:eastAsia="Times New Roman" w:hAnsi="Times New Roman"/>
                <w:b/>
                <w:snapToGrid w:val="0"/>
                <w:sz w:val="24"/>
                <w:szCs w:val="24"/>
                <w:lang w:eastAsia="ru-RU"/>
              </w:rPr>
              <w:t>№ п/п</w:t>
            </w:r>
          </w:p>
        </w:tc>
        <w:tc>
          <w:tcPr>
            <w:tcW w:w="1843" w:type="dxa"/>
            <w:vMerge w:val="restart"/>
            <w:vAlign w:val="center"/>
          </w:tcPr>
          <w:p w:rsidR="00476900" w:rsidRPr="00727043" w:rsidRDefault="00476900" w:rsidP="00476900">
            <w:pPr>
              <w:keepNext/>
              <w:tabs>
                <w:tab w:val="left" w:pos="600"/>
              </w:tabs>
              <w:suppressAutoHyphens/>
              <w:spacing w:after="120" w:line="240" w:lineRule="auto"/>
              <w:jc w:val="center"/>
              <w:rPr>
                <w:rFonts w:ascii="Times New Roman" w:eastAsia="Times New Roman" w:hAnsi="Times New Roman"/>
                <w:b/>
                <w:snapToGrid w:val="0"/>
                <w:sz w:val="24"/>
                <w:szCs w:val="24"/>
                <w:lang w:eastAsia="ru-RU"/>
              </w:rPr>
            </w:pPr>
            <w:r w:rsidRPr="00727043">
              <w:rPr>
                <w:rFonts w:ascii="Times New Roman" w:eastAsia="Times New Roman" w:hAnsi="Times New Roman"/>
                <w:b/>
                <w:bCs/>
                <w:snapToGrid w:val="0"/>
                <w:sz w:val="24"/>
                <w:szCs w:val="24"/>
                <w:lang w:eastAsia="ru-RU"/>
              </w:rPr>
              <w:t>Критерий</w:t>
            </w:r>
          </w:p>
        </w:tc>
        <w:tc>
          <w:tcPr>
            <w:tcW w:w="5245" w:type="dxa"/>
            <w:vMerge w:val="restart"/>
            <w:vAlign w:val="center"/>
          </w:tcPr>
          <w:p w:rsidR="00476900" w:rsidRPr="00727043" w:rsidRDefault="00476900" w:rsidP="00476900">
            <w:pPr>
              <w:keepNext/>
              <w:tabs>
                <w:tab w:val="left" w:pos="600"/>
              </w:tabs>
              <w:suppressAutoHyphens/>
              <w:spacing w:after="120" w:line="240" w:lineRule="auto"/>
              <w:jc w:val="center"/>
              <w:rPr>
                <w:rFonts w:ascii="Times New Roman" w:eastAsia="Times New Roman" w:hAnsi="Times New Roman"/>
                <w:b/>
                <w:snapToGrid w:val="0"/>
                <w:sz w:val="24"/>
                <w:szCs w:val="24"/>
                <w:lang w:eastAsia="ru-RU"/>
              </w:rPr>
            </w:pPr>
            <w:r w:rsidRPr="00727043">
              <w:rPr>
                <w:rFonts w:ascii="Times New Roman" w:eastAsia="Times New Roman" w:hAnsi="Times New Roman"/>
                <w:b/>
                <w:bCs/>
                <w:snapToGrid w:val="0"/>
                <w:sz w:val="24"/>
                <w:szCs w:val="24"/>
                <w:lang w:eastAsia="ru-RU"/>
              </w:rPr>
              <w:t>Порядок оценки</w:t>
            </w:r>
          </w:p>
        </w:tc>
        <w:tc>
          <w:tcPr>
            <w:tcW w:w="2268" w:type="dxa"/>
            <w:gridSpan w:val="2"/>
            <w:vAlign w:val="center"/>
          </w:tcPr>
          <w:p w:rsidR="00476900" w:rsidRPr="00727043" w:rsidRDefault="00476900" w:rsidP="00476900">
            <w:pPr>
              <w:keepNext/>
              <w:tabs>
                <w:tab w:val="left" w:pos="34"/>
                <w:tab w:val="left" w:pos="62"/>
              </w:tabs>
              <w:suppressAutoHyphens/>
              <w:spacing w:after="0" w:line="240" w:lineRule="auto"/>
              <w:ind w:right="33"/>
              <w:jc w:val="center"/>
              <w:rPr>
                <w:rFonts w:ascii="Times New Roman" w:eastAsia="Times New Roman" w:hAnsi="Times New Roman"/>
                <w:b/>
                <w:bCs/>
                <w:snapToGrid w:val="0"/>
                <w:sz w:val="24"/>
                <w:szCs w:val="24"/>
                <w:lang w:eastAsia="ru-RU"/>
              </w:rPr>
            </w:pPr>
            <w:r w:rsidRPr="00727043">
              <w:rPr>
                <w:rFonts w:ascii="Times New Roman" w:eastAsia="Times New Roman" w:hAnsi="Times New Roman"/>
                <w:b/>
                <w:bCs/>
                <w:snapToGrid w:val="0"/>
                <w:sz w:val="24"/>
                <w:szCs w:val="24"/>
                <w:lang w:eastAsia="ru-RU"/>
              </w:rPr>
              <w:t>Значимость критериев</w:t>
            </w:r>
          </w:p>
          <w:p w:rsidR="00476900" w:rsidRPr="00727043" w:rsidRDefault="00476900" w:rsidP="00476900">
            <w:pPr>
              <w:keepNext/>
              <w:tabs>
                <w:tab w:val="left" w:pos="34"/>
                <w:tab w:val="left" w:pos="62"/>
              </w:tabs>
              <w:suppressAutoHyphens/>
              <w:spacing w:after="0" w:line="240" w:lineRule="auto"/>
              <w:ind w:right="33"/>
              <w:jc w:val="center"/>
              <w:rPr>
                <w:rFonts w:ascii="Times New Roman" w:eastAsia="Times New Roman" w:hAnsi="Times New Roman"/>
                <w:b/>
                <w:bCs/>
                <w:snapToGrid w:val="0"/>
                <w:sz w:val="24"/>
                <w:szCs w:val="24"/>
                <w:lang w:eastAsia="ru-RU"/>
              </w:rPr>
            </w:pPr>
            <w:r w:rsidRPr="00727043">
              <w:rPr>
                <w:rFonts w:ascii="Times New Roman" w:eastAsia="Times New Roman" w:hAnsi="Times New Roman"/>
                <w:b/>
                <w:bCs/>
                <w:snapToGrid w:val="0"/>
                <w:sz w:val="24"/>
                <w:szCs w:val="24"/>
                <w:lang w:eastAsia="ru-RU"/>
              </w:rPr>
              <w:t xml:space="preserve">оценки заявок </w:t>
            </w:r>
          </w:p>
        </w:tc>
      </w:tr>
      <w:tr w:rsidR="00476900" w:rsidRPr="00727043" w:rsidTr="00476900">
        <w:trPr>
          <w:trHeight w:val="426"/>
        </w:trPr>
        <w:tc>
          <w:tcPr>
            <w:tcW w:w="709" w:type="dxa"/>
            <w:vMerge/>
            <w:vAlign w:val="center"/>
          </w:tcPr>
          <w:p w:rsidR="00476900" w:rsidRPr="00727043" w:rsidRDefault="00476900" w:rsidP="00476900">
            <w:pPr>
              <w:keepNext/>
              <w:tabs>
                <w:tab w:val="left" w:pos="885"/>
              </w:tabs>
              <w:suppressAutoHyphens/>
              <w:spacing w:after="120" w:line="240" w:lineRule="auto"/>
              <w:ind w:firstLine="567"/>
              <w:jc w:val="center"/>
              <w:rPr>
                <w:rFonts w:ascii="Times New Roman" w:eastAsia="Times New Roman" w:hAnsi="Times New Roman"/>
                <w:b/>
                <w:snapToGrid w:val="0"/>
                <w:sz w:val="24"/>
                <w:szCs w:val="24"/>
                <w:lang w:eastAsia="ru-RU"/>
              </w:rPr>
            </w:pPr>
          </w:p>
        </w:tc>
        <w:tc>
          <w:tcPr>
            <w:tcW w:w="1843" w:type="dxa"/>
            <w:vMerge/>
            <w:vAlign w:val="center"/>
          </w:tcPr>
          <w:p w:rsidR="00476900" w:rsidRPr="00727043" w:rsidRDefault="00476900" w:rsidP="00476900">
            <w:pPr>
              <w:keepNext/>
              <w:tabs>
                <w:tab w:val="left" w:pos="600"/>
              </w:tabs>
              <w:suppressAutoHyphens/>
              <w:spacing w:after="120" w:line="240" w:lineRule="auto"/>
              <w:ind w:firstLine="567"/>
              <w:jc w:val="center"/>
              <w:rPr>
                <w:rFonts w:ascii="Times New Roman" w:eastAsia="Times New Roman" w:hAnsi="Times New Roman"/>
                <w:b/>
                <w:bCs/>
                <w:snapToGrid w:val="0"/>
                <w:sz w:val="24"/>
                <w:szCs w:val="24"/>
                <w:lang w:eastAsia="ru-RU"/>
              </w:rPr>
            </w:pPr>
          </w:p>
        </w:tc>
        <w:tc>
          <w:tcPr>
            <w:tcW w:w="5245" w:type="dxa"/>
            <w:vMerge/>
            <w:vAlign w:val="center"/>
          </w:tcPr>
          <w:p w:rsidR="00476900" w:rsidRPr="00727043" w:rsidRDefault="00476900" w:rsidP="00476900">
            <w:pPr>
              <w:keepNext/>
              <w:tabs>
                <w:tab w:val="left" w:pos="600"/>
              </w:tabs>
              <w:suppressAutoHyphens/>
              <w:spacing w:after="120" w:line="240" w:lineRule="auto"/>
              <w:jc w:val="center"/>
              <w:rPr>
                <w:rFonts w:ascii="Times New Roman" w:eastAsia="Times New Roman" w:hAnsi="Times New Roman"/>
                <w:b/>
                <w:bCs/>
                <w:snapToGrid w:val="0"/>
                <w:sz w:val="24"/>
                <w:szCs w:val="24"/>
                <w:lang w:eastAsia="ru-RU"/>
              </w:rPr>
            </w:pPr>
          </w:p>
        </w:tc>
        <w:tc>
          <w:tcPr>
            <w:tcW w:w="1134" w:type="dxa"/>
            <w:vAlign w:val="center"/>
          </w:tcPr>
          <w:p w:rsidR="00476900" w:rsidRPr="00727043" w:rsidRDefault="00476900" w:rsidP="00476900">
            <w:pPr>
              <w:keepNext/>
              <w:tabs>
                <w:tab w:val="left" w:pos="34"/>
                <w:tab w:val="left" w:pos="62"/>
              </w:tabs>
              <w:suppressAutoHyphens/>
              <w:spacing w:after="0" w:line="240" w:lineRule="auto"/>
              <w:ind w:right="33"/>
              <w:jc w:val="center"/>
              <w:rPr>
                <w:rFonts w:ascii="Times New Roman" w:eastAsia="Times New Roman" w:hAnsi="Times New Roman"/>
                <w:b/>
                <w:bCs/>
                <w:snapToGrid w:val="0"/>
                <w:sz w:val="24"/>
                <w:szCs w:val="24"/>
                <w:lang w:val="en-US" w:eastAsia="ru-RU"/>
              </w:rPr>
            </w:pPr>
            <w:r w:rsidRPr="00727043">
              <w:rPr>
                <w:rFonts w:ascii="Times New Roman" w:eastAsia="Times New Roman" w:hAnsi="Times New Roman"/>
                <w:b/>
                <w:bCs/>
                <w:snapToGrid w:val="0"/>
                <w:sz w:val="24"/>
                <w:szCs w:val="24"/>
                <w:lang w:val="en-US" w:eastAsia="ru-RU"/>
              </w:rPr>
              <w:t>%</w:t>
            </w:r>
          </w:p>
        </w:tc>
        <w:tc>
          <w:tcPr>
            <w:tcW w:w="1134" w:type="dxa"/>
            <w:vAlign w:val="center"/>
          </w:tcPr>
          <w:p w:rsidR="00476900" w:rsidRPr="00727043" w:rsidRDefault="00476900" w:rsidP="00476900">
            <w:pPr>
              <w:keepNext/>
              <w:tabs>
                <w:tab w:val="left" w:pos="34"/>
                <w:tab w:val="left" w:pos="62"/>
              </w:tabs>
              <w:suppressAutoHyphens/>
              <w:spacing w:after="0" w:line="240" w:lineRule="auto"/>
              <w:ind w:right="33"/>
              <w:jc w:val="center"/>
              <w:rPr>
                <w:rFonts w:ascii="Times New Roman" w:eastAsia="Times New Roman" w:hAnsi="Times New Roman"/>
                <w:b/>
                <w:bCs/>
                <w:snapToGrid w:val="0"/>
                <w:sz w:val="24"/>
                <w:szCs w:val="24"/>
                <w:lang w:eastAsia="ru-RU"/>
              </w:rPr>
            </w:pPr>
            <w:r w:rsidRPr="00727043">
              <w:rPr>
                <w:rFonts w:ascii="Times New Roman" w:eastAsia="Times New Roman" w:hAnsi="Times New Roman"/>
                <w:b/>
                <w:bCs/>
                <w:snapToGrid w:val="0"/>
                <w:sz w:val="24"/>
                <w:szCs w:val="24"/>
                <w:lang w:eastAsia="ru-RU"/>
              </w:rPr>
              <w:t>коэффициент</w:t>
            </w:r>
          </w:p>
        </w:tc>
      </w:tr>
      <w:tr w:rsidR="00476900" w:rsidRPr="00727043" w:rsidTr="00476900">
        <w:trPr>
          <w:trHeight w:val="261"/>
        </w:trPr>
        <w:tc>
          <w:tcPr>
            <w:tcW w:w="7797" w:type="dxa"/>
            <w:gridSpan w:val="3"/>
            <w:vAlign w:val="center"/>
          </w:tcPr>
          <w:p w:rsidR="00476900" w:rsidRPr="00727043" w:rsidRDefault="00476900" w:rsidP="00476900">
            <w:pPr>
              <w:keepNext/>
              <w:numPr>
                <w:ilvl w:val="0"/>
                <w:numId w:val="41"/>
              </w:numPr>
              <w:tabs>
                <w:tab w:val="left" w:pos="600"/>
              </w:tabs>
              <w:suppressAutoHyphen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727043">
              <w:rPr>
                <w:rFonts w:ascii="Times New Roman" w:eastAsia="Times New Roman" w:hAnsi="Times New Roman"/>
                <w:bCs/>
                <w:snapToGrid w:val="0"/>
                <w:sz w:val="24"/>
                <w:szCs w:val="24"/>
                <w:lang w:eastAsia="ru-RU"/>
              </w:rPr>
              <w:t>Ценовой критерий</w:t>
            </w:r>
          </w:p>
        </w:tc>
        <w:tc>
          <w:tcPr>
            <w:tcW w:w="1134" w:type="dxa"/>
            <w:vAlign w:val="center"/>
          </w:tcPr>
          <w:p w:rsidR="00476900" w:rsidRPr="00727043" w:rsidRDefault="00476900" w:rsidP="00476900">
            <w:pPr>
              <w:keepNext/>
              <w:tabs>
                <w:tab w:val="left" w:pos="34"/>
                <w:tab w:val="left" w:pos="62"/>
              </w:tabs>
              <w:suppressAutoHyphens/>
              <w:spacing w:after="0" w:line="240" w:lineRule="auto"/>
              <w:ind w:right="33" w:firstLine="567"/>
              <w:jc w:val="center"/>
              <w:rPr>
                <w:rFonts w:ascii="Times New Roman" w:eastAsia="Times New Roman" w:hAnsi="Times New Roman"/>
                <w:b/>
                <w:bCs/>
                <w:snapToGrid w:val="0"/>
                <w:sz w:val="24"/>
                <w:szCs w:val="24"/>
                <w:lang w:val="en-US" w:eastAsia="ru-RU"/>
              </w:rPr>
            </w:pPr>
          </w:p>
        </w:tc>
        <w:tc>
          <w:tcPr>
            <w:tcW w:w="1134" w:type="dxa"/>
            <w:vAlign w:val="center"/>
          </w:tcPr>
          <w:p w:rsidR="00476900" w:rsidRPr="00727043" w:rsidRDefault="00476900" w:rsidP="00476900">
            <w:pPr>
              <w:keepNext/>
              <w:tabs>
                <w:tab w:val="left" w:pos="34"/>
                <w:tab w:val="left" w:pos="62"/>
              </w:tabs>
              <w:suppressAutoHyphens/>
              <w:spacing w:after="0" w:line="240" w:lineRule="auto"/>
              <w:ind w:right="33" w:firstLine="567"/>
              <w:jc w:val="center"/>
              <w:rPr>
                <w:rFonts w:ascii="Times New Roman" w:eastAsia="Times New Roman" w:hAnsi="Times New Roman"/>
                <w:b/>
                <w:bCs/>
                <w:snapToGrid w:val="0"/>
                <w:sz w:val="24"/>
                <w:szCs w:val="24"/>
                <w:lang w:eastAsia="ru-RU"/>
              </w:rPr>
            </w:pPr>
          </w:p>
        </w:tc>
      </w:tr>
      <w:tr w:rsidR="00476900" w:rsidRPr="00727043" w:rsidTr="00476900">
        <w:trPr>
          <w:trHeight w:val="1006"/>
        </w:trPr>
        <w:tc>
          <w:tcPr>
            <w:tcW w:w="709" w:type="dxa"/>
            <w:vMerge w:val="restart"/>
            <w:shd w:val="clear" w:color="auto" w:fill="auto"/>
          </w:tcPr>
          <w:p w:rsidR="00476900" w:rsidRPr="00727043" w:rsidRDefault="00476900" w:rsidP="00476900">
            <w:pPr>
              <w:keepNext/>
              <w:tabs>
                <w:tab w:val="left" w:pos="885"/>
              </w:tabs>
              <w:suppressAutoHyphens/>
              <w:spacing w:after="120" w:line="240" w:lineRule="auto"/>
              <w:jc w:val="center"/>
              <w:rPr>
                <w:rFonts w:ascii="Times New Roman" w:eastAsia="Times New Roman" w:hAnsi="Times New Roman"/>
                <w:snapToGrid w:val="0"/>
                <w:sz w:val="24"/>
                <w:szCs w:val="24"/>
                <w:lang w:eastAsia="ru-RU"/>
              </w:rPr>
            </w:pPr>
            <w:r w:rsidRPr="00727043">
              <w:rPr>
                <w:rFonts w:ascii="Times New Roman" w:eastAsia="Times New Roman" w:hAnsi="Times New Roman"/>
                <w:snapToGrid w:val="0"/>
                <w:sz w:val="24"/>
                <w:szCs w:val="24"/>
                <w:lang w:eastAsia="ru-RU"/>
              </w:rPr>
              <w:t>1.1</w:t>
            </w:r>
          </w:p>
          <w:p w:rsidR="00476900" w:rsidRPr="00727043" w:rsidRDefault="00476900" w:rsidP="00476900">
            <w:pPr>
              <w:keepNext/>
              <w:tabs>
                <w:tab w:val="left" w:pos="885"/>
              </w:tabs>
              <w:suppressAutoHyphens/>
              <w:spacing w:after="120" w:line="240" w:lineRule="auto"/>
              <w:jc w:val="center"/>
              <w:rPr>
                <w:rFonts w:ascii="Times New Roman" w:eastAsia="Times New Roman" w:hAnsi="Times New Roman"/>
                <w:snapToGrid w:val="0"/>
                <w:sz w:val="24"/>
                <w:szCs w:val="24"/>
                <w:lang w:eastAsia="ru-RU"/>
              </w:rPr>
            </w:pPr>
          </w:p>
        </w:tc>
        <w:tc>
          <w:tcPr>
            <w:tcW w:w="1843" w:type="dxa"/>
            <w:vMerge w:val="restart"/>
            <w:shd w:val="clear" w:color="auto" w:fill="auto"/>
          </w:tcPr>
          <w:p w:rsidR="00476900" w:rsidRPr="00727043" w:rsidRDefault="00476900" w:rsidP="00476900">
            <w:pPr>
              <w:keepNext/>
              <w:tabs>
                <w:tab w:val="left" w:pos="600"/>
              </w:tabs>
              <w:suppressAutoHyphens/>
              <w:spacing w:after="120" w:line="240" w:lineRule="auto"/>
              <w:jc w:val="both"/>
              <w:rPr>
                <w:rFonts w:ascii="Times New Roman" w:eastAsia="Times New Roman" w:hAnsi="Times New Roman"/>
                <w:snapToGrid w:val="0"/>
                <w:sz w:val="24"/>
                <w:szCs w:val="24"/>
                <w:lang w:eastAsia="ru-RU"/>
              </w:rPr>
            </w:pPr>
            <w:r w:rsidRPr="00727043">
              <w:rPr>
                <w:rFonts w:ascii="Times New Roman" w:eastAsia="Times New Roman" w:hAnsi="Times New Roman"/>
                <w:snapToGrid w:val="0"/>
                <w:sz w:val="24"/>
                <w:szCs w:val="24"/>
                <w:lang w:eastAsia="ru-RU"/>
              </w:rPr>
              <w:t>Цена договора</w:t>
            </w:r>
          </w:p>
          <w:p w:rsidR="00476900" w:rsidRPr="00727043" w:rsidRDefault="00476900" w:rsidP="00476900">
            <w:pPr>
              <w:keepNext/>
              <w:tabs>
                <w:tab w:val="left" w:pos="600"/>
              </w:tabs>
              <w:suppressAutoHyphens/>
              <w:spacing w:after="120" w:line="240" w:lineRule="auto"/>
              <w:jc w:val="both"/>
              <w:rPr>
                <w:rFonts w:ascii="Times New Roman" w:eastAsia="Times New Roman" w:hAnsi="Times New Roman"/>
                <w:snapToGrid w:val="0"/>
                <w:sz w:val="24"/>
                <w:szCs w:val="24"/>
                <w:lang w:eastAsia="ru-RU"/>
              </w:rPr>
            </w:pPr>
          </w:p>
        </w:tc>
        <w:tc>
          <w:tcPr>
            <w:tcW w:w="5245" w:type="dxa"/>
            <w:vMerge w:val="restart"/>
            <w:shd w:val="clear" w:color="auto" w:fill="auto"/>
            <w:vAlign w:val="center"/>
          </w:tcPr>
          <w:p w:rsidR="00476900" w:rsidRPr="00727043" w:rsidRDefault="00476900" w:rsidP="00476900">
            <w:pPr>
              <w:keepNext/>
              <w:suppressAutoHyphens/>
              <w:spacing w:after="0" w:line="240" w:lineRule="auto"/>
              <w:jc w:val="both"/>
              <w:rPr>
                <w:rFonts w:ascii="Times New Roman" w:eastAsia="Times New Roman" w:hAnsi="Times New Roman"/>
                <w:sz w:val="24"/>
                <w:szCs w:val="24"/>
                <w:lang w:eastAsia="ru-RU"/>
              </w:rPr>
            </w:pPr>
            <w:r w:rsidRPr="00727043">
              <w:rPr>
                <w:rFonts w:ascii="Times New Roman" w:eastAsia="Times New Roman" w:hAnsi="Times New Roman"/>
                <w:sz w:val="24"/>
                <w:szCs w:val="24"/>
                <w:lang w:eastAsia="ru-RU"/>
              </w:rPr>
              <w:t>Оценка по критерию производится по данным, указанным в Заявке Участника (форме 5.1 Документации)</w:t>
            </w:r>
          </w:p>
          <w:p w:rsidR="00476900" w:rsidRPr="00727043" w:rsidRDefault="00476900" w:rsidP="00476900">
            <w:pPr>
              <w:keepNext/>
              <w:suppressAutoHyphens/>
              <w:spacing w:after="0" w:line="240" w:lineRule="auto"/>
              <w:jc w:val="both"/>
              <w:rPr>
                <w:rFonts w:ascii="Times New Roman" w:eastAsia="Times New Roman" w:hAnsi="Times New Roman"/>
                <w:sz w:val="24"/>
                <w:szCs w:val="24"/>
                <w:lang w:eastAsia="ru-RU"/>
              </w:rPr>
            </w:pPr>
            <w:r w:rsidRPr="00727043">
              <w:rPr>
                <w:rFonts w:ascii="Times New Roman" w:eastAsia="Times New Roman" w:hAnsi="Times New Roman"/>
                <w:sz w:val="24"/>
                <w:szCs w:val="24"/>
                <w:lang w:eastAsia="ru-RU"/>
              </w:rPr>
              <w:t xml:space="preserve">Оценка определяется по формуле: </w:t>
            </w:r>
          </w:p>
          <w:p w:rsidR="00476900" w:rsidRPr="004D2CAF" w:rsidRDefault="00476900" w:rsidP="00476900">
            <w:pPr>
              <w:keepNext/>
              <w:suppressAutoHyphens/>
              <w:spacing w:after="0" w:line="240" w:lineRule="auto"/>
              <w:jc w:val="both"/>
              <w:rPr>
                <w:rFonts w:ascii="Times New Roman" w:eastAsia="Times New Roman" w:hAnsi="Times New Roman"/>
                <w:sz w:val="24"/>
                <w:szCs w:val="24"/>
                <w:lang w:val="en-US" w:eastAsia="ru-RU"/>
              </w:rPr>
            </w:pPr>
            <w:r w:rsidRPr="00727043">
              <w:rPr>
                <w:rFonts w:ascii="Times New Roman" w:eastAsia="Times New Roman" w:hAnsi="Times New Roman"/>
                <w:sz w:val="24"/>
                <w:szCs w:val="24"/>
                <w:lang w:eastAsia="ru-RU"/>
              </w:rPr>
              <w:t>ЦБ</w:t>
            </w:r>
            <w:r w:rsidRPr="004D2CAF">
              <w:rPr>
                <w:rFonts w:ascii="Times New Roman" w:eastAsia="Times New Roman" w:hAnsi="Times New Roman"/>
                <w:sz w:val="24"/>
                <w:szCs w:val="24"/>
                <w:lang w:val="en-US" w:eastAsia="ru-RU"/>
              </w:rPr>
              <w:t xml:space="preserve"> </w:t>
            </w:r>
            <w:proofErr w:type="spellStart"/>
            <w:r w:rsidRPr="00727043">
              <w:rPr>
                <w:rFonts w:ascii="Times New Roman" w:eastAsia="Times New Roman" w:hAnsi="Times New Roman"/>
                <w:sz w:val="24"/>
                <w:szCs w:val="24"/>
                <w:lang w:val="en-US" w:eastAsia="ru-RU"/>
              </w:rPr>
              <w:t>i</w:t>
            </w:r>
            <w:proofErr w:type="spellEnd"/>
            <w:r w:rsidRPr="004D2CAF">
              <w:rPr>
                <w:rFonts w:ascii="Times New Roman" w:eastAsia="Times New Roman" w:hAnsi="Times New Roman"/>
                <w:sz w:val="24"/>
                <w:szCs w:val="24"/>
                <w:lang w:val="en-US" w:eastAsia="ru-RU"/>
              </w:rPr>
              <w:t xml:space="preserve"> = </w:t>
            </w:r>
            <w:r w:rsidRPr="00727043">
              <w:rPr>
                <w:rFonts w:ascii="Times New Roman" w:eastAsia="Times New Roman" w:hAnsi="Times New Roman"/>
                <w:sz w:val="24"/>
                <w:szCs w:val="24"/>
                <w:lang w:eastAsia="ru-RU"/>
              </w:rPr>
              <w:t>Ц</w:t>
            </w:r>
            <w:r w:rsidRPr="004D2CAF">
              <w:rPr>
                <w:rFonts w:ascii="Times New Roman" w:eastAsia="Times New Roman" w:hAnsi="Times New Roman"/>
                <w:sz w:val="24"/>
                <w:szCs w:val="24"/>
                <w:lang w:val="en-US" w:eastAsia="ru-RU"/>
              </w:rPr>
              <w:t xml:space="preserve"> </w:t>
            </w:r>
            <w:r w:rsidRPr="00727043">
              <w:rPr>
                <w:rFonts w:ascii="Times New Roman" w:eastAsia="Times New Roman" w:hAnsi="Times New Roman"/>
                <w:sz w:val="24"/>
                <w:szCs w:val="24"/>
                <w:lang w:val="en-US" w:eastAsia="ru-RU"/>
              </w:rPr>
              <w:t>min</w:t>
            </w:r>
            <w:r w:rsidRPr="004D2CAF">
              <w:rPr>
                <w:rFonts w:ascii="Times New Roman" w:eastAsia="Times New Roman" w:hAnsi="Times New Roman"/>
                <w:sz w:val="24"/>
                <w:szCs w:val="24"/>
                <w:lang w:val="en-US" w:eastAsia="ru-RU"/>
              </w:rPr>
              <w:t xml:space="preserve"> / </w:t>
            </w:r>
            <w:r w:rsidRPr="00727043">
              <w:rPr>
                <w:rFonts w:ascii="Times New Roman" w:eastAsia="Times New Roman" w:hAnsi="Times New Roman"/>
                <w:sz w:val="24"/>
                <w:szCs w:val="24"/>
                <w:lang w:eastAsia="ru-RU"/>
              </w:rPr>
              <w:t>Ц</w:t>
            </w:r>
            <w:r w:rsidRPr="004D2CAF">
              <w:rPr>
                <w:rFonts w:ascii="Times New Roman" w:eastAsia="Times New Roman" w:hAnsi="Times New Roman"/>
                <w:sz w:val="24"/>
                <w:szCs w:val="24"/>
                <w:lang w:val="en-US" w:eastAsia="ru-RU"/>
              </w:rPr>
              <w:t xml:space="preserve"> </w:t>
            </w:r>
            <w:proofErr w:type="spellStart"/>
            <w:proofErr w:type="gramStart"/>
            <w:r w:rsidRPr="00727043">
              <w:rPr>
                <w:rFonts w:ascii="Times New Roman" w:eastAsia="Times New Roman" w:hAnsi="Times New Roman"/>
                <w:sz w:val="24"/>
                <w:szCs w:val="24"/>
                <w:lang w:val="en-US" w:eastAsia="ru-RU"/>
              </w:rPr>
              <w:t>i</w:t>
            </w:r>
            <w:proofErr w:type="spellEnd"/>
            <w:r w:rsidRPr="004D2CAF">
              <w:rPr>
                <w:rFonts w:ascii="Times New Roman" w:eastAsia="Times New Roman" w:hAnsi="Times New Roman"/>
                <w:sz w:val="24"/>
                <w:szCs w:val="24"/>
                <w:lang w:val="en-US" w:eastAsia="ru-RU"/>
              </w:rPr>
              <w:t xml:space="preserve">  </w:t>
            </w:r>
            <w:r w:rsidRPr="00727043">
              <w:rPr>
                <w:rFonts w:ascii="Times New Roman" w:eastAsia="Times New Roman" w:hAnsi="Times New Roman"/>
                <w:sz w:val="24"/>
                <w:szCs w:val="24"/>
                <w:lang w:eastAsia="ru-RU"/>
              </w:rPr>
              <w:t>х</w:t>
            </w:r>
            <w:proofErr w:type="gramEnd"/>
            <w:r w:rsidRPr="004D2CAF">
              <w:rPr>
                <w:rFonts w:ascii="Times New Roman" w:eastAsia="Times New Roman" w:hAnsi="Times New Roman"/>
                <w:sz w:val="24"/>
                <w:szCs w:val="24"/>
                <w:lang w:val="en-US" w:eastAsia="ru-RU"/>
              </w:rPr>
              <w:t xml:space="preserve"> 10</w:t>
            </w:r>
          </w:p>
          <w:p w:rsidR="00476900" w:rsidRPr="00727043" w:rsidRDefault="00476900" w:rsidP="00476900">
            <w:pPr>
              <w:keepNext/>
              <w:suppressAutoHyphens/>
              <w:spacing w:after="0" w:line="240" w:lineRule="auto"/>
              <w:jc w:val="both"/>
              <w:rPr>
                <w:rFonts w:ascii="Times New Roman" w:eastAsia="Times New Roman" w:hAnsi="Times New Roman"/>
                <w:sz w:val="24"/>
                <w:szCs w:val="24"/>
                <w:lang w:eastAsia="ru-RU"/>
              </w:rPr>
            </w:pPr>
            <w:r w:rsidRPr="00727043">
              <w:rPr>
                <w:rFonts w:ascii="Times New Roman" w:eastAsia="Times New Roman" w:hAnsi="Times New Roman"/>
                <w:sz w:val="24"/>
                <w:szCs w:val="24"/>
                <w:lang w:eastAsia="ru-RU"/>
              </w:rPr>
              <w:t>где:</w:t>
            </w:r>
          </w:p>
          <w:p w:rsidR="00476900" w:rsidRPr="00727043" w:rsidRDefault="00476900" w:rsidP="00476900">
            <w:pPr>
              <w:keepNext/>
              <w:suppressAutoHyphens/>
              <w:spacing w:after="0" w:line="240" w:lineRule="auto"/>
              <w:jc w:val="both"/>
              <w:rPr>
                <w:rFonts w:ascii="Times New Roman" w:eastAsia="Times New Roman" w:hAnsi="Times New Roman"/>
                <w:sz w:val="24"/>
                <w:szCs w:val="24"/>
                <w:lang w:eastAsia="ru-RU"/>
              </w:rPr>
            </w:pPr>
            <w:r w:rsidRPr="00727043">
              <w:rPr>
                <w:rFonts w:ascii="Times New Roman" w:eastAsia="Times New Roman" w:hAnsi="Times New Roman"/>
                <w:sz w:val="24"/>
                <w:szCs w:val="24"/>
                <w:lang w:eastAsia="ru-RU"/>
              </w:rPr>
              <w:t xml:space="preserve"> Ц </w:t>
            </w:r>
            <w:proofErr w:type="spellStart"/>
            <w:r w:rsidRPr="00727043">
              <w:rPr>
                <w:rFonts w:ascii="Times New Roman" w:eastAsia="Times New Roman" w:hAnsi="Times New Roman"/>
                <w:sz w:val="24"/>
                <w:szCs w:val="24"/>
                <w:lang w:val="en-US" w:eastAsia="ru-RU"/>
              </w:rPr>
              <w:t>i</w:t>
            </w:r>
            <w:proofErr w:type="spellEnd"/>
            <w:r w:rsidRPr="00727043">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476900" w:rsidRPr="00727043" w:rsidRDefault="00476900" w:rsidP="00476900">
            <w:pPr>
              <w:keepNext/>
              <w:suppressAutoHyphens/>
              <w:spacing w:after="0" w:line="240" w:lineRule="auto"/>
              <w:jc w:val="both"/>
              <w:rPr>
                <w:rFonts w:ascii="Times New Roman" w:eastAsia="Times New Roman" w:hAnsi="Times New Roman"/>
                <w:snapToGrid w:val="0"/>
                <w:sz w:val="24"/>
                <w:szCs w:val="24"/>
                <w:lang w:eastAsia="ru-RU"/>
              </w:rPr>
            </w:pPr>
            <w:r w:rsidRPr="00727043">
              <w:rPr>
                <w:rFonts w:ascii="Times New Roman" w:eastAsia="Times New Roman" w:hAnsi="Times New Roman"/>
                <w:sz w:val="24"/>
                <w:szCs w:val="24"/>
                <w:lang w:eastAsia="ru-RU"/>
              </w:rPr>
              <w:t xml:space="preserve"> Ц </w:t>
            </w:r>
            <w:r w:rsidRPr="00727043">
              <w:rPr>
                <w:rFonts w:ascii="Times New Roman" w:eastAsia="Times New Roman" w:hAnsi="Times New Roman"/>
                <w:sz w:val="24"/>
                <w:szCs w:val="24"/>
                <w:lang w:val="en-US" w:eastAsia="ru-RU"/>
              </w:rPr>
              <w:t>min</w:t>
            </w:r>
            <w:r w:rsidRPr="00727043">
              <w:rPr>
                <w:rFonts w:ascii="Times New Roman" w:eastAsia="Times New Roman" w:hAnsi="Times New Roman"/>
                <w:sz w:val="24"/>
                <w:szCs w:val="24"/>
                <w:lang w:eastAsia="ru-RU"/>
              </w:rPr>
              <w:t xml:space="preserve"> - минимальное ценовое предложение из представленных участниками закупки</w:t>
            </w:r>
          </w:p>
        </w:tc>
        <w:tc>
          <w:tcPr>
            <w:tcW w:w="1134" w:type="dxa"/>
            <w:shd w:val="clear" w:color="auto" w:fill="auto"/>
            <w:vAlign w:val="center"/>
          </w:tcPr>
          <w:p w:rsidR="00476900" w:rsidRPr="00727043" w:rsidRDefault="00476900" w:rsidP="00476900">
            <w:pPr>
              <w:keepNext/>
              <w:tabs>
                <w:tab w:val="left" w:pos="-108"/>
                <w:tab w:val="left" w:pos="175"/>
              </w:tabs>
              <w:suppressAutoHyphens/>
              <w:spacing w:after="120" w:line="240" w:lineRule="auto"/>
              <w:ind w:right="176"/>
              <w:jc w:val="center"/>
              <w:rPr>
                <w:rFonts w:ascii="Times New Roman" w:eastAsia="Times New Roman" w:hAnsi="Times New Roman"/>
                <w:snapToGrid w:val="0"/>
                <w:sz w:val="24"/>
                <w:szCs w:val="24"/>
                <w:lang w:eastAsia="ru-RU"/>
              </w:rPr>
            </w:pPr>
            <w:r w:rsidRPr="00727043">
              <w:rPr>
                <w:rFonts w:ascii="Times New Roman" w:eastAsia="Times New Roman" w:hAnsi="Times New Roman"/>
                <w:snapToGrid w:val="0"/>
                <w:sz w:val="24"/>
                <w:szCs w:val="24"/>
                <w:lang w:eastAsia="ru-RU"/>
              </w:rPr>
              <w:t>70</w:t>
            </w:r>
          </w:p>
        </w:tc>
        <w:tc>
          <w:tcPr>
            <w:tcW w:w="1134" w:type="dxa"/>
            <w:shd w:val="clear" w:color="auto" w:fill="auto"/>
            <w:vAlign w:val="center"/>
          </w:tcPr>
          <w:p w:rsidR="00476900" w:rsidRPr="00727043" w:rsidRDefault="00476900" w:rsidP="00476900">
            <w:pPr>
              <w:keepNext/>
              <w:tabs>
                <w:tab w:val="left" w:pos="34"/>
                <w:tab w:val="left" w:pos="175"/>
              </w:tabs>
              <w:suppressAutoHyphens/>
              <w:spacing w:after="120" w:line="240" w:lineRule="auto"/>
              <w:ind w:right="176"/>
              <w:jc w:val="center"/>
              <w:rPr>
                <w:rFonts w:ascii="Times New Roman" w:eastAsia="Times New Roman" w:hAnsi="Times New Roman"/>
                <w:snapToGrid w:val="0"/>
                <w:sz w:val="24"/>
                <w:szCs w:val="24"/>
                <w:lang w:eastAsia="ru-RU"/>
              </w:rPr>
            </w:pPr>
            <w:r w:rsidRPr="00727043">
              <w:rPr>
                <w:rFonts w:ascii="Times New Roman" w:eastAsia="Times New Roman" w:hAnsi="Times New Roman"/>
                <w:snapToGrid w:val="0"/>
                <w:sz w:val="24"/>
                <w:szCs w:val="24"/>
                <w:lang w:eastAsia="ru-RU"/>
              </w:rPr>
              <w:t>0,70</w:t>
            </w:r>
          </w:p>
        </w:tc>
      </w:tr>
      <w:tr w:rsidR="00476900" w:rsidRPr="00727043" w:rsidTr="00476900">
        <w:trPr>
          <w:trHeight w:val="1102"/>
        </w:trPr>
        <w:tc>
          <w:tcPr>
            <w:tcW w:w="709" w:type="dxa"/>
            <w:vMerge/>
            <w:shd w:val="clear" w:color="auto" w:fill="auto"/>
            <w:vAlign w:val="center"/>
          </w:tcPr>
          <w:p w:rsidR="00476900" w:rsidRPr="00727043" w:rsidRDefault="00476900" w:rsidP="00476900">
            <w:pPr>
              <w:keepNext/>
              <w:tabs>
                <w:tab w:val="left" w:pos="885"/>
              </w:tabs>
              <w:suppressAutoHyphens/>
              <w:spacing w:after="120" w:line="240" w:lineRule="auto"/>
              <w:ind w:firstLine="567"/>
              <w:jc w:val="center"/>
              <w:rPr>
                <w:rFonts w:ascii="Times New Roman" w:eastAsia="Times New Roman" w:hAnsi="Times New Roman"/>
                <w:snapToGrid w:val="0"/>
                <w:sz w:val="24"/>
                <w:szCs w:val="24"/>
                <w:lang w:eastAsia="ru-RU"/>
              </w:rPr>
            </w:pPr>
          </w:p>
        </w:tc>
        <w:tc>
          <w:tcPr>
            <w:tcW w:w="1843" w:type="dxa"/>
            <w:vMerge/>
            <w:shd w:val="clear" w:color="auto" w:fill="auto"/>
            <w:vAlign w:val="center"/>
          </w:tcPr>
          <w:p w:rsidR="00476900" w:rsidRPr="00727043" w:rsidRDefault="00476900" w:rsidP="00476900">
            <w:pPr>
              <w:keepNext/>
              <w:tabs>
                <w:tab w:val="left" w:pos="600"/>
              </w:tabs>
              <w:suppressAutoHyphens/>
              <w:spacing w:after="120" w:line="240" w:lineRule="auto"/>
              <w:jc w:val="both"/>
              <w:rPr>
                <w:rFonts w:ascii="Times New Roman" w:eastAsia="Times New Roman" w:hAnsi="Times New Roman"/>
                <w:snapToGrid w:val="0"/>
                <w:sz w:val="24"/>
                <w:szCs w:val="24"/>
                <w:lang w:eastAsia="ru-RU"/>
              </w:rPr>
            </w:pPr>
          </w:p>
        </w:tc>
        <w:tc>
          <w:tcPr>
            <w:tcW w:w="5245" w:type="dxa"/>
            <w:vMerge/>
            <w:shd w:val="clear" w:color="auto" w:fill="auto"/>
            <w:vAlign w:val="center"/>
          </w:tcPr>
          <w:p w:rsidR="00476900" w:rsidRPr="00727043" w:rsidRDefault="00476900" w:rsidP="00476900">
            <w:pPr>
              <w:keepNext/>
              <w:suppressAutoHyphens/>
              <w:spacing w:after="0" w:line="240" w:lineRule="auto"/>
              <w:jc w:val="both"/>
              <w:rPr>
                <w:rFonts w:ascii="Times New Roman" w:eastAsia="Times New Roman" w:hAnsi="Times New Roman"/>
                <w:sz w:val="24"/>
                <w:szCs w:val="24"/>
                <w:lang w:eastAsia="ru-RU"/>
              </w:rPr>
            </w:pPr>
          </w:p>
        </w:tc>
        <w:tc>
          <w:tcPr>
            <w:tcW w:w="2268" w:type="dxa"/>
            <w:gridSpan w:val="2"/>
            <w:shd w:val="clear" w:color="auto" w:fill="auto"/>
            <w:vAlign w:val="center"/>
          </w:tcPr>
          <w:p w:rsidR="00476900" w:rsidRPr="00727043" w:rsidRDefault="00476900" w:rsidP="00476900">
            <w:pPr>
              <w:keepNext/>
              <w:tabs>
                <w:tab w:val="left" w:pos="34"/>
                <w:tab w:val="left" w:pos="175"/>
              </w:tabs>
              <w:suppressAutoHyphens/>
              <w:spacing w:after="120" w:line="240" w:lineRule="auto"/>
              <w:ind w:right="176"/>
              <w:jc w:val="center"/>
              <w:rPr>
                <w:rFonts w:ascii="Times New Roman" w:eastAsia="Times New Roman" w:hAnsi="Times New Roman"/>
                <w:b/>
                <w:snapToGrid w:val="0"/>
                <w:sz w:val="24"/>
                <w:szCs w:val="24"/>
                <w:highlight w:val="yellow"/>
                <w:lang w:eastAsia="ru-RU"/>
              </w:rPr>
            </w:pPr>
            <w:r w:rsidRPr="00727043">
              <w:rPr>
                <w:rFonts w:ascii="Times New Roman" w:eastAsia="Times New Roman" w:hAnsi="Times New Roman"/>
                <w:snapToGrid w:val="0"/>
                <w:sz w:val="24"/>
                <w:szCs w:val="24"/>
                <w:lang w:eastAsia="ru-RU"/>
              </w:rPr>
              <w:t>от 1 до 10 баллов</w:t>
            </w:r>
          </w:p>
        </w:tc>
      </w:tr>
      <w:tr w:rsidR="00476900" w:rsidRPr="00727043" w:rsidTr="00476900">
        <w:trPr>
          <w:trHeight w:val="333"/>
        </w:trPr>
        <w:tc>
          <w:tcPr>
            <w:tcW w:w="7797" w:type="dxa"/>
            <w:gridSpan w:val="3"/>
            <w:shd w:val="clear" w:color="auto" w:fill="auto"/>
            <w:vAlign w:val="center"/>
          </w:tcPr>
          <w:p w:rsidR="00476900" w:rsidRPr="00727043" w:rsidRDefault="00476900" w:rsidP="00476900">
            <w:pPr>
              <w:keepNext/>
              <w:numPr>
                <w:ilvl w:val="0"/>
                <w:numId w:val="41"/>
              </w:numPr>
              <w:suppressAutoHyphens/>
              <w:autoSpaceDE w:val="0"/>
              <w:autoSpaceDN w:val="0"/>
              <w:adjustRightInd w:val="0"/>
              <w:spacing w:after="0" w:line="240" w:lineRule="auto"/>
              <w:ind w:left="459" w:hanging="459"/>
              <w:contextualSpacing/>
              <w:jc w:val="both"/>
              <w:rPr>
                <w:rFonts w:ascii="Times New Roman" w:eastAsia="Times New Roman" w:hAnsi="Times New Roman"/>
                <w:sz w:val="24"/>
                <w:szCs w:val="24"/>
                <w:lang w:eastAsia="ru-RU"/>
              </w:rPr>
            </w:pPr>
            <w:r w:rsidRPr="00727043">
              <w:rPr>
                <w:rFonts w:ascii="Times New Roman" w:eastAsia="Times New Roman" w:hAnsi="Times New Roman"/>
                <w:sz w:val="24"/>
                <w:szCs w:val="24"/>
                <w:lang w:eastAsia="ru-RU"/>
              </w:rPr>
              <w:t>Неценовые критерии</w:t>
            </w:r>
          </w:p>
        </w:tc>
        <w:tc>
          <w:tcPr>
            <w:tcW w:w="2268" w:type="dxa"/>
            <w:gridSpan w:val="2"/>
            <w:shd w:val="clear" w:color="auto" w:fill="auto"/>
            <w:vAlign w:val="center"/>
          </w:tcPr>
          <w:p w:rsidR="00476900" w:rsidRPr="00727043" w:rsidRDefault="00476900" w:rsidP="00476900">
            <w:pPr>
              <w:keepNext/>
              <w:tabs>
                <w:tab w:val="left" w:pos="34"/>
                <w:tab w:val="left" w:pos="175"/>
              </w:tabs>
              <w:suppressAutoHyphens/>
              <w:spacing w:after="120" w:line="240" w:lineRule="auto"/>
              <w:ind w:right="176" w:firstLine="34"/>
              <w:jc w:val="center"/>
              <w:rPr>
                <w:rFonts w:ascii="Times New Roman" w:eastAsia="Times New Roman" w:hAnsi="Times New Roman"/>
                <w:snapToGrid w:val="0"/>
                <w:sz w:val="24"/>
                <w:szCs w:val="24"/>
                <w:lang w:eastAsia="ru-RU"/>
              </w:rPr>
            </w:pPr>
          </w:p>
        </w:tc>
      </w:tr>
      <w:tr w:rsidR="00476900" w:rsidRPr="00727043" w:rsidTr="00476900">
        <w:trPr>
          <w:trHeight w:val="1033"/>
        </w:trPr>
        <w:tc>
          <w:tcPr>
            <w:tcW w:w="709" w:type="dxa"/>
            <w:vMerge w:val="restart"/>
            <w:shd w:val="clear" w:color="auto" w:fill="auto"/>
          </w:tcPr>
          <w:p w:rsidR="00476900" w:rsidRPr="00727043" w:rsidRDefault="00476900" w:rsidP="00476900">
            <w:pPr>
              <w:keepNext/>
              <w:tabs>
                <w:tab w:val="left" w:pos="885"/>
              </w:tabs>
              <w:suppressAutoHyphens/>
              <w:spacing w:after="120" w:line="240" w:lineRule="auto"/>
              <w:jc w:val="center"/>
              <w:rPr>
                <w:rFonts w:ascii="Times New Roman" w:eastAsia="Times New Roman" w:hAnsi="Times New Roman"/>
                <w:snapToGrid w:val="0"/>
                <w:sz w:val="24"/>
                <w:szCs w:val="24"/>
                <w:lang w:eastAsia="ru-RU"/>
              </w:rPr>
            </w:pPr>
            <w:r w:rsidRPr="00727043">
              <w:rPr>
                <w:rFonts w:ascii="Times New Roman" w:eastAsia="Times New Roman" w:hAnsi="Times New Roman"/>
                <w:snapToGrid w:val="0"/>
                <w:sz w:val="24"/>
                <w:szCs w:val="24"/>
                <w:lang w:eastAsia="ru-RU"/>
              </w:rPr>
              <w:t>2.1</w:t>
            </w:r>
          </w:p>
        </w:tc>
        <w:tc>
          <w:tcPr>
            <w:tcW w:w="1843" w:type="dxa"/>
            <w:vMerge w:val="restart"/>
            <w:shd w:val="clear" w:color="auto" w:fill="auto"/>
          </w:tcPr>
          <w:p w:rsidR="00476900" w:rsidRPr="00727043" w:rsidRDefault="00476900" w:rsidP="00476900">
            <w:pPr>
              <w:keepNext/>
              <w:keepLines/>
              <w:pageBreakBefore/>
              <w:tabs>
                <w:tab w:val="num" w:pos="1134"/>
              </w:tabs>
              <w:suppressAutoHyphens/>
              <w:spacing w:after="0" w:line="240" w:lineRule="auto"/>
              <w:jc w:val="both"/>
              <w:outlineLvl w:val="0"/>
              <w:rPr>
                <w:rFonts w:ascii="Times New Roman" w:eastAsia="Times New Roman" w:hAnsi="Times New Roman"/>
                <w:sz w:val="24"/>
                <w:szCs w:val="24"/>
                <w:lang w:eastAsia="ru-RU"/>
              </w:rPr>
            </w:pPr>
            <w:r w:rsidRPr="00727043">
              <w:rPr>
                <w:rFonts w:ascii="Times New Roman" w:eastAsia="Times New Roman" w:hAnsi="Times New Roman"/>
                <w:kern w:val="28"/>
                <w:sz w:val="24"/>
                <w:szCs w:val="24"/>
                <w:lang w:eastAsia="ru-RU"/>
              </w:rPr>
              <w:t xml:space="preserve"> </w:t>
            </w:r>
            <w:r w:rsidRPr="00727043">
              <w:rPr>
                <w:rFonts w:ascii="Times New Roman" w:eastAsia="Times New Roman" w:hAnsi="Times New Roman"/>
                <w:sz w:val="24"/>
                <w:szCs w:val="24"/>
                <w:lang w:eastAsia="ru-RU"/>
              </w:rPr>
              <w:t>Срок поставки</w:t>
            </w:r>
          </w:p>
          <w:p w:rsidR="00476900" w:rsidRPr="00727043" w:rsidRDefault="00476900" w:rsidP="00476900">
            <w:pPr>
              <w:keepNext/>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vMerge w:val="restart"/>
            <w:shd w:val="clear" w:color="auto" w:fill="auto"/>
          </w:tcPr>
          <w:p w:rsidR="00476900" w:rsidRPr="00727043" w:rsidRDefault="00476900" w:rsidP="00476900">
            <w:pPr>
              <w:spacing w:after="0" w:line="240" w:lineRule="atLeast"/>
              <w:jc w:val="both"/>
              <w:rPr>
                <w:rFonts w:ascii="Times New Roman" w:eastAsia="Times New Roman" w:hAnsi="Times New Roman"/>
                <w:sz w:val="24"/>
                <w:szCs w:val="24"/>
                <w:lang w:eastAsia="ru-RU"/>
              </w:rPr>
            </w:pPr>
            <w:r w:rsidRPr="00727043">
              <w:rPr>
                <w:rFonts w:ascii="Times New Roman" w:eastAsia="Times New Roman" w:hAnsi="Times New Roman"/>
                <w:sz w:val="24"/>
                <w:szCs w:val="24"/>
                <w:lang w:eastAsia="ru-RU"/>
              </w:rPr>
              <w:t xml:space="preserve">  Оценка производится по данным, указанным в Форме 5.1 настоящей Документации.</w:t>
            </w:r>
          </w:p>
          <w:p w:rsidR="00476900" w:rsidRPr="00727043" w:rsidRDefault="00476900" w:rsidP="00476900">
            <w:pPr>
              <w:spacing w:after="0" w:line="240" w:lineRule="atLeast"/>
              <w:jc w:val="both"/>
              <w:rPr>
                <w:rFonts w:ascii="Times New Roman" w:eastAsia="Times New Roman" w:hAnsi="Times New Roman"/>
                <w:sz w:val="24"/>
                <w:szCs w:val="24"/>
                <w:lang w:eastAsia="ru-RU"/>
              </w:rPr>
            </w:pPr>
            <w:r w:rsidRPr="00727043">
              <w:rPr>
                <w:rFonts w:ascii="Times New Roman" w:eastAsia="Times New Roman" w:hAnsi="Times New Roman"/>
                <w:sz w:val="24"/>
                <w:szCs w:val="24"/>
                <w:lang w:eastAsia="ru-RU"/>
              </w:rPr>
              <w:t xml:space="preserve">Оценка определяется по формуле: </w:t>
            </w:r>
          </w:p>
          <w:p w:rsidR="00476900" w:rsidRPr="00727043" w:rsidRDefault="00476900" w:rsidP="00476900">
            <w:pPr>
              <w:spacing w:after="0" w:line="240" w:lineRule="atLeast"/>
              <w:jc w:val="both"/>
              <w:rPr>
                <w:rFonts w:ascii="Times New Roman" w:eastAsia="Times New Roman" w:hAnsi="Times New Roman"/>
                <w:sz w:val="24"/>
                <w:szCs w:val="24"/>
                <w:lang w:eastAsia="ru-RU"/>
              </w:rPr>
            </w:pPr>
            <w:proofErr w:type="spellStart"/>
            <w:r w:rsidRPr="00727043">
              <w:rPr>
                <w:rFonts w:ascii="Times New Roman" w:eastAsia="Times New Roman" w:hAnsi="Times New Roman"/>
                <w:sz w:val="24"/>
                <w:szCs w:val="24"/>
                <w:lang w:eastAsia="ru-RU"/>
              </w:rPr>
              <w:lastRenderedPageBreak/>
              <w:t>СБi</w:t>
            </w:r>
            <w:proofErr w:type="spellEnd"/>
            <w:r w:rsidRPr="00727043">
              <w:rPr>
                <w:rFonts w:ascii="Times New Roman" w:eastAsia="Times New Roman" w:hAnsi="Times New Roman"/>
                <w:sz w:val="24"/>
                <w:szCs w:val="24"/>
                <w:lang w:eastAsia="ru-RU"/>
              </w:rPr>
              <w:t xml:space="preserve"> = </w:t>
            </w:r>
            <w:proofErr w:type="spellStart"/>
            <w:r w:rsidRPr="00727043">
              <w:rPr>
                <w:rFonts w:ascii="Times New Roman" w:eastAsia="Times New Roman" w:hAnsi="Times New Roman"/>
                <w:sz w:val="24"/>
                <w:szCs w:val="24"/>
                <w:lang w:eastAsia="ru-RU"/>
              </w:rPr>
              <w:t>Сmin</w:t>
            </w:r>
            <w:proofErr w:type="spellEnd"/>
            <w:r w:rsidRPr="00727043">
              <w:rPr>
                <w:rFonts w:ascii="Times New Roman" w:eastAsia="Times New Roman" w:hAnsi="Times New Roman"/>
                <w:sz w:val="24"/>
                <w:szCs w:val="24"/>
                <w:lang w:eastAsia="ru-RU"/>
              </w:rPr>
              <w:t xml:space="preserve"> / </w:t>
            </w:r>
            <w:proofErr w:type="spellStart"/>
            <w:r w:rsidRPr="00727043">
              <w:rPr>
                <w:rFonts w:ascii="Times New Roman" w:eastAsia="Times New Roman" w:hAnsi="Times New Roman"/>
                <w:sz w:val="24"/>
                <w:szCs w:val="24"/>
                <w:lang w:eastAsia="ru-RU"/>
              </w:rPr>
              <w:t>С</w:t>
            </w:r>
            <w:proofErr w:type="gramStart"/>
            <w:r w:rsidRPr="00727043">
              <w:rPr>
                <w:rFonts w:ascii="Times New Roman" w:eastAsia="Times New Roman" w:hAnsi="Times New Roman"/>
                <w:sz w:val="24"/>
                <w:szCs w:val="24"/>
                <w:lang w:eastAsia="ru-RU"/>
              </w:rPr>
              <w:t>i</w:t>
            </w:r>
            <w:proofErr w:type="spellEnd"/>
            <w:r w:rsidRPr="00727043">
              <w:rPr>
                <w:rFonts w:ascii="Times New Roman" w:eastAsia="Times New Roman" w:hAnsi="Times New Roman"/>
                <w:sz w:val="24"/>
                <w:szCs w:val="24"/>
                <w:lang w:eastAsia="ru-RU"/>
              </w:rPr>
              <w:t xml:space="preserve">  х</w:t>
            </w:r>
            <w:proofErr w:type="gramEnd"/>
            <w:r w:rsidRPr="00727043">
              <w:rPr>
                <w:rFonts w:ascii="Times New Roman" w:eastAsia="Times New Roman" w:hAnsi="Times New Roman"/>
                <w:sz w:val="24"/>
                <w:szCs w:val="24"/>
                <w:lang w:eastAsia="ru-RU"/>
              </w:rPr>
              <w:t xml:space="preserve"> 10     где:</w:t>
            </w:r>
          </w:p>
          <w:p w:rsidR="00476900" w:rsidRPr="00727043" w:rsidRDefault="00476900" w:rsidP="00476900">
            <w:pPr>
              <w:spacing w:after="0" w:line="240" w:lineRule="atLeast"/>
              <w:jc w:val="both"/>
              <w:rPr>
                <w:rFonts w:ascii="Times New Roman" w:eastAsia="Times New Roman" w:hAnsi="Times New Roman"/>
                <w:sz w:val="24"/>
                <w:szCs w:val="24"/>
                <w:lang w:eastAsia="ru-RU"/>
              </w:rPr>
            </w:pPr>
            <w:proofErr w:type="spellStart"/>
            <w:r w:rsidRPr="00727043">
              <w:rPr>
                <w:rFonts w:ascii="Times New Roman" w:eastAsia="Times New Roman" w:hAnsi="Times New Roman"/>
                <w:sz w:val="24"/>
                <w:szCs w:val="24"/>
                <w:lang w:eastAsia="ru-RU"/>
              </w:rPr>
              <w:t>Cmin</w:t>
            </w:r>
            <w:proofErr w:type="spellEnd"/>
            <w:r w:rsidRPr="00727043">
              <w:rPr>
                <w:rFonts w:ascii="Times New Roman" w:eastAsia="Times New Roman" w:hAnsi="Times New Roman"/>
                <w:sz w:val="24"/>
                <w:szCs w:val="24"/>
                <w:lang w:eastAsia="ru-RU"/>
              </w:rPr>
              <w:t xml:space="preserve"> - минимальный срок </w:t>
            </w:r>
            <w:r>
              <w:rPr>
                <w:rFonts w:ascii="Times New Roman" w:eastAsia="Times New Roman" w:hAnsi="Times New Roman"/>
                <w:sz w:val="24"/>
                <w:szCs w:val="24"/>
                <w:lang w:eastAsia="ru-RU"/>
              </w:rPr>
              <w:t xml:space="preserve">(рабочих дней) </w:t>
            </w:r>
            <w:r w:rsidRPr="00727043">
              <w:rPr>
                <w:rFonts w:ascii="Times New Roman" w:eastAsia="Times New Roman" w:hAnsi="Times New Roman"/>
                <w:sz w:val="24"/>
                <w:szCs w:val="24"/>
                <w:lang w:eastAsia="ru-RU"/>
              </w:rPr>
              <w:t>поставки спецтехники из предложенных участниками закупки;</w:t>
            </w:r>
          </w:p>
          <w:p w:rsidR="00476900" w:rsidRPr="00727043" w:rsidRDefault="00476900" w:rsidP="00476900">
            <w:pPr>
              <w:spacing w:after="0" w:line="240" w:lineRule="atLeast"/>
              <w:jc w:val="both"/>
              <w:rPr>
                <w:rFonts w:ascii="Times New Roman" w:eastAsia="Times New Roman" w:hAnsi="Times New Roman"/>
                <w:sz w:val="24"/>
                <w:szCs w:val="24"/>
                <w:lang w:eastAsia="ru-RU"/>
              </w:rPr>
            </w:pPr>
            <w:proofErr w:type="spellStart"/>
            <w:r w:rsidRPr="00727043">
              <w:rPr>
                <w:rFonts w:ascii="Times New Roman" w:eastAsia="Times New Roman" w:hAnsi="Times New Roman"/>
                <w:sz w:val="24"/>
                <w:szCs w:val="24"/>
                <w:lang w:eastAsia="ru-RU"/>
              </w:rPr>
              <w:t>Ci</w:t>
            </w:r>
            <w:proofErr w:type="spellEnd"/>
            <w:r w:rsidRPr="00727043">
              <w:rPr>
                <w:rFonts w:ascii="Times New Roman" w:eastAsia="Times New Roman" w:hAnsi="Times New Roman"/>
                <w:sz w:val="24"/>
                <w:szCs w:val="24"/>
                <w:lang w:eastAsia="ru-RU"/>
              </w:rPr>
              <w:t xml:space="preserve"> - срок поставки</w:t>
            </w:r>
            <w:r>
              <w:rPr>
                <w:rFonts w:ascii="Times New Roman" w:eastAsia="Times New Roman" w:hAnsi="Times New Roman"/>
                <w:sz w:val="24"/>
                <w:szCs w:val="24"/>
                <w:lang w:eastAsia="ru-RU"/>
              </w:rPr>
              <w:t xml:space="preserve"> (рабочих дней)</w:t>
            </w:r>
            <w:r w:rsidRPr="00727043">
              <w:rPr>
                <w:rFonts w:ascii="Times New Roman" w:eastAsia="Times New Roman" w:hAnsi="Times New Roman"/>
                <w:sz w:val="24"/>
                <w:szCs w:val="24"/>
                <w:lang w:eastAsia="ru-RU"/>
              </w:rPr>
              <w:t xml:space="preserve"> спецтехники Участника закупки, Заявка которого оценивается.  </w:t>
            </w:r>
          </w:p>
        </w:tc>
        <w:tc>
          <w:tcPr>
            <w:tcW w:w="1134" w:type="dxa"/>
            <w:shd w:val="clear" w:color="auto" w:fill="auto"/>
            <w:vAlign w:val="center"/>
          </w:tcPr>
          <w:p w:rsidR="00476900" w:rsidRPr="00727043" w:rsidRDefault="00476900" w:rsidP="00476900">
            <w:pPr>
              <w:keepNext/>
              <w:tabs>
                <w:tab w:val="left" w:pos="34"/>
                <w:tab w:val="left" w:pos="175"/>
                <w:tab w:val="left" w:pos="965"/>
              </w:tabs>
              <w:suppressAutoHyphens/>
              <w:spacing w:after="0" w:line="240" w:lineRule="auto"/>
              <w:ind w:right="176"/>
              <w:jc w:val="center"/>
              <w:rPr>
                <w:rFonts w:ascii="Times New Roman" w:eastAsia="Times New Roman" w:hAnsi="Times New Roman"/>
                <w:snapToGrid w:val="0"/>
                <w:sz w:val="24"/>
                <w:szCs w:val="24"/>
                <w:lang w:val="en-US" w:eastAsia="ru-RU"/>
              </w:rPr>
            </w:pPr>
            <w:r w:rsidRPr="00727043">
              <w:rPr>
                <w:rFonts w:ascii="Times New Roman" w:eastAsia="Times New Roman" w:hAnsi="Times New Roman"/>
                <w:snapToGrid w:val="0"/>
                <w:sz w:val="24"/>
                <w:szCs w:val="24"/>
                <w:lang w:eastAsia="ru-RU"/>
              </w:rPr>
              <w:lastRenderedPageBreak/>
              <w:t>30</w:t>
            </w:r>
          </w:p>
        </w:tc>
        <w:tc>
          <w:tcPr>
            <w:tcW w:w="1134" w:type="dxa"/>
            <w:shd w:val="clear" w:color="auto" w:fill="auto"/>
            <w:vAlign w:val="center"/>
          </w:tcPr>
          <w:p w:rsidR="00476900" w:rsidRPr="00727043" w:rsidRDefault="00476900" w:rsidP="00476900">
            <w:pPr>
              <w:keepNext/>
              <w:tabs>
                <w:tab w:val="left" w:pos="34"/>
                <w:tab w:val="left" w:pos="175"/>
                <w:tab w:val="left" w:pos="965"/>
              </w:tabs>
              <w:suppressAutoHyphens/>
              <w:spacing w:after="0" w:line="240" w:lineRule="auto"/>
              <w:ind w:right="176"/>
              <w:jc w:val="center"/>
              <w:rPr>
                <w:rFonts w:ascii="Times New Roman" w:eastAsia="Times New Roman" w:hAnsi="Times New Roman"/>
                <w:snapToGrid w:val="0"/>
                <w:sz w:val="24"/>
                <w:szCs w:val="24"/>
                <w:lang w:eastAsia="ru-RU"/>
              </w:rPr>
            </w:pPr>
            <w:r w:rsidRPr="00727043">
              <w:rPr>
                <w:rFonts w:ascii="Times New Roman" w:eastAsia="Times New Roman" w:hAnsi="Times New Roman"/>
                <w:snapToGrid w:val="0"/>
                <w:sz w:val="24"/>
                <w:szCs w:val="24"/>
                <w:lang w:eastAsia="ru-RU"/>
              </w:rPr>
              <w:t>0,30</w:t>
            </w:r>
          </w:p>
        </w:tc>
      </w:tr>
      <w:tr w:rsidR="00476900" w:rsidRPr="00727043" w:rsidTr="00476900">
        <w:trPr>
          <w:trHeight w:val="1436"/>
        </w:trPr>
        <w:tc>
          <w:tcPr>
            <w:tcW w:w="709" w:type="dxa"/>
            <w:vMerge/>
            <w:shd w:val="clear" w:color="auto" w:fill="auto"/>
            <w:vAlign w:val="center"/>
          </w:tcPr>
          <w:p w:rsidR="00476900" w:rsidRPr="00727043" w:rsidRDefault="00476900" w:rsidP="00476900">
            <w:pPr>
              <w:keepNext/>
              <w:tabs>
                <w:tab w:val="left" w:pos="885"/>
              </w:tabs>
              <w:suppressAutoHyphens/>
              <w:spacing w:after="120" w:line="240" w:lineRule="auto"/>
              <w:ind w:firstLine="567"/>
              <w:jc w:val="center"/>
              <w:rPr>
                <w:rFonts w:ascii="Times New Roman" w:eastAsia="Times New Roman" w:hAnsi="Times New Roman"/>
                <w:snapToGrid w:val="0"/>
                <w:sz w:val="24"/>
                <w:szCs w:val="24"/>
                <w:lang w:eastAsia="ru-RU"/>
              </w:rPr>
            </w:pPr>
          </w:p>
        </w:tc>
        <w:tc>
          <w:tcPr>
            <w:tcW w:w="1843" w:type="dxa"/>
            <w:vMerge/>
            <w:shd w:val="clear" w:color="auto" w:fill="auto"/>
            <w:vAlign w:val="center"/>
          </w:tcPr>
          <w:p w:rsidR="00476900" w:rsidRPr="00727043" w:rsidRDefault="00476900" w:rsidP="00476900">
            <w:pPr>
              <w:keepNext/>
              <w:tabs>
                <w:tab w:val="left" w:pos="600"/>
              </w:tabs>
              <w:suppressAutoHyphens/>
              <w:spacing w:after="120" w:line="240" w:lineRule="auto"/>
              <w:ind w:firstLine="34"/>
              <w:jc w:val="both"/>
              <w:rPr>
                <w:rFonts w:ascii="Times New Roman" w:eastAsia="Times New Roman" w:hAnsi="Times New Roman"/>
                <w:snapToGrid w:val="0"/>
                <w:sz w:val="24"/>
                <w:szCs w:val="24"/>
                <w:lang w:eastAsia="ru-RU"/>
              </w:rPr>
            </w:pPr>
          </w:p>
        </w:tc>
        <w:tc>
          <w:tcPr>
            <w:tcW w:w="5245" w:type="dxa"/>
            <w:vMerge/>
            <w:shd w:val="clear" w:color="auto" w:fill="auto"/>
            <w:vAlign w:val="center"/>
          </w:tcPr>
          <w:p w:rsidR="00476900" w:rsidRPr="00727043" w:rsidRDefault="00476900" w:rsidP="00476900">
            <w:pPr>
              <w:keepNext/>
              <w:suppressAutoHyphens/>
              <w:spacing w:after="0" w:line="240" w:lineRule="auto"/>
              <w:ind w:firstLine="567"/>
              <w:jc w:val="both"/>
              <w:rPr>
                <w:rFonts w:ascii="Times New Roman" w:eastAsia="Times New Roman" w:hAnsi="Times New Roman"/>
                <w:bCs/>
                <w:snapToGrid w:val="0"/>
                <w:sz w:val="24"/>
                <w:szCs w:val="24"/>
                <w:lang w:eastAsia="ru-RU"/>
              </w:rPr>
            </w:pPr>
          </w:p>
        </w:tc>
        <w:tc>
          <w:tcPr>
            <w:tcW w:w="2268" w:type="dxa"/>
            <w:gridSpan w:val="2"/>
            <w:shd w:val="clear" w:color="auto" w:fill="auto"/>
            <w:vAlign w:val="center"/>
          </w:tcPr>
          <w:p w:rsidR="00476900" w:rsidRPr="00727043" w:rsidRDefault="00476900" w:rsidP="00476900">
            <w:pPr>
              <w:keepNext/>
              <w:tabs>
                <w:tab w:val="left" w:pos="34"/>
                <w:tab w:val="left" w:pos="175"/>
                <w:tab w:val="left" w:pos="965"/>
              </w:tabs>
              <w:suppressAutoHyphens/>
              <w:spacing w:after="0" w:line="240" w:lineRule="auto"/>
              <w:ind w:right="176"/>
              <w:jc w:val="center"/>
              <w:rPr>
                <w:rFonts w:ascii="Times New Roman" w:eastAsia="Times New Roman" w:hAnsi="Times New Roman"/>
                <w:snapToGrid w:val="0"/>
                <w:sz w:val="24"/>
                <w:szCs w:val="24"/>
                <w:lang w:eastAsia="ru-RU"/>
              </w:rPr>
            </w:pPr>
            <w:r w:rsidRPr="00727043">
              <w:rPr>
                <w:rFonts w:ascii="Times New Roman" w:eastAsia="Times New Roman" w:hAnsi="Times New Roman"/>
                <w:snapToGrid w:val="0"/>
                <w:sz w:val="24"/>
                <w:szCs w:val="24"/>
                <w:lang w:eastAsia="ru-RU"/>
              </w:rPr>
              <w:t>от 1 до 10 баллов</w:t>
            </w:r>
          </w:p>
        </w:tc>
      </w:tr>
      <w:tr w:rsidR="00476900" w:rsidRPr="00727043" w:rsidTr="00926F87">
        <w:trPr>
          <w:trHeight w:val="450"/>
        </w:trPr>
        <w:tc>
          <w:tcPr>
            <w:tcW w:w="7797" w:type="dxa"/>
            <w:gridSpan w:val="3"/>
            <w:vAlign w:val="center"/>
          </w:tcPr>
          <w:p w:rsidR="00476900" w:rsidRPr="00727043" w:rsidRDefault="00476900" w:rsidP="00476900">
            <w:pPr>
              <w:keepNext/>
              <w:tabs>
                <w:tab w:val="left" w:pos="885"/>
              </w:tabs>
              <w:suppressAutoHyphens/>
              <w:spacing w:after="0" w:line="240" w:lineRule="auto"/>
              <w:jc w:val="center"/>
              <w:rPr>
                <w:rFonts w:ascii="Times New Roman" w:eastAsia="Times New Roman" w:hAnsi="Times New Roman"/>
                <w:bCs/>
                <w:snapToGrid w:val="0"/>
                <w:sz w:val="24"/>
                <w:szCs w:val="24"/>
                <w:lang w:eastAsia="ru-RU"/>
              </w:rPr>
            </w:pPr>
            <w:r w:rsidRPr="00727043">
              <w:rPr>
                <w:rFonts w:ascii="Times New Roman" w:eastAsia="Times New Roman" w:hAnsi="Times New Roman"/>
                <w:bCs/>
                <w:snapToGrid w:val="0"/>
                <w:sz w:val="24"/>
                <w:szCs w:val="24"/>
                <w:lang w:eastAsia="ru-RU"/>
              </w:rPr>
              <w:t>Совокупная значимость всех критериев</w:t>
            </w:r>
          </w:p>
        </w:tc>
        <w:tc>
          <w:tcPr>
            <w:tcW w:w="1134" w:type="dxa"/>
            <w:vAlign w:val="center"/>
          </w:tcPr>
          <w:p w:rsidR="00476900" w:rsidRPr="00727043" w:rsidRDefault="00476900" w:rsidP="00476900">
            <w:pPr>
              <w:keepNext/>
              <w:tabs>
                <w:tab w:val="num" w:pos="1134"/>
              </w:tabs>
              <w:suppressAutoHyphens/>
              <w:spacing w:after="0" w:line="240" w:lineRule="auto"/>
              <w:jc w:val="both"/>
              <w:outlineLvl w:val="0"/>
              <w:rPr>
                <w:rFonts w:ascii="Times New Roman" w:eastAsia="Times New Roman" w:hAnsi="Times New Roman"/>
                <w:b/>
                <w:kern w:val="28"/>
                <w:sz w:val="24"/>
                <w:szCs w:val="24"/>
                <w:lang w:eastAsia="ru-RU"/>
              </w:rPr>
            </w:pPr>
            <w:r w:rsidRPr="00727043">
              <w:rPr>
                <w:rFonts w:ascii="Times New Roman" w:eastAsia="Times New Roman" w:hAnsi="Times New Roman"/>
                <w:b/>
                <w:snapToGrid w:val="0"/>
                <w:kern w:val="28"/>
                <w:sz w:val="24"/>
                <w:szCs w:val="24"/>
                <w:lang w:eastAsia="ru-RU"/>
              </w:rPr>
              <w:t xml:space="preserve">  100</w:t>
            </w:r>
          </w:p>
        </w:tc>
        <w:tc>
          <w:tcPr>
            <w:tcW w:w="1134" w:type="dxa"/>
            <w:vAlign w:val="center"/>
          </w:tcPr>
          <w:p w:rsidR="00476900" w:rsidRPr="00727043" w:rsidRDefault="00476900" w:rsidP="00476900">
            <w:pPr>
              <w:keepNext/>
              <w:tabs>
                <w:tab w:val="left" w:pos="34"/>
                <w:tab w:val="left" w:pos="175"/>
              </w:tabs>
              <w:suppressAutoHyphens/>
              <w:spacing w:after="0" w:line="240" w:lineRule="auto"/>
              <w:ind w:right="176"/>
              <w:jc w:val="center"/>
              <w:rPr>
                <w:rFonts w:ascii="Times New Roman" w:eastAsia="Times New Roman" w:hAnsi="Times New Roman"/>
                <w:b/>
                <w:snapToGrid w:val="0"/>
                <w:sz w:val="24"/>
                <w:szCs w:val="24"/>
                <w:lang w:eastAsia="ru-RU"/>
              </w:rPr>
            </w:pPr>
            <w:r w:rsidRPr="00727043">
              <w:rPr>
                <w:rFonts w:ascii="Times New Roman" w:eastAsia="Times New Roman" w:hAnsi="Times New Roman"/>
                <w:b/>
                <w:snapToGrid w:val="0"/>
                <w:sz w:val="24"/>
                <w:szCs w:val="24"/>
                <w:lang w:eastAsia="ru-RU"/>
              </w:rPr>
              <w:t>1</w:t>
            </w:r>
          </w:p>
        </w:tc>
      </w:tr>
    </w:tbl>
    <w:p w:rsidR="00727043" w:rsidRPr="00727043" w:rsidRDefault="009D35FF" w:rsidP="00435D5C">
      <w:pPr>
        <w:keepNext/>
        <w:widowControl w:val="0"/>
        <w:suppressAutoHyphens/>
        <w:adjustRightInd w:val="0"/>
        <w:spacing w:after="0" w:line="240" w:lineRule="atLeast"/>
        <w:textAlignment w:val="baseline"/>
        <w:outlineLvl w:val="3"/>
        <w:rPr>
          <w:rFonts w:ascii="Times New Roman" w:eastAsia="Times New Roman" w:hAnsi="Times New Roman"/>
          <w:spacing w:val="-6"/>
          <w:sz w:val="24"/>
          <w:szCs w:val="24"/>
          <w:lang w:eastAsia="ru-RU"/>
        </w:rPr>
      </w:pPr>
      <w:r w:rsidRPr="009259AF">
        <w:rPr>
          <w:rFonts w:ascii="Times New Roman" w:hAnsi="Times New Roman"/>
          <w:b/>
          <w:sz w:val="24"/>
          <w:szCs w:val="24"/>
        </w:rPr>
        <w:t>4.9.3.3</w:t>
      </w:r>
      <w:r w:rsidR="00453C73" w:rsidRPr="009259AF">
        <w:rPr>
          <w:rFonts w:ascii="Times New Roman" w:hAnsi="Times New Roman"/>
          <w:spacing w:val="-6"/>
          <w:sz w:val="24"/>
          <w:szCs w:val="24"/>
        </w:rPr>
        <w:t xml:space="preserve"> </w:t>
      </w:r>
      <w:r w:rsidR="00727043" w:rsidRPr="00727043">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727043" w:rsidRPr="00727043" w:rsidRDefault="00727043" w:rsidP="00435D5C">
      <w:pPr>
        <w:spacing w:after="0" w:line="240" w:lineRule="atLeast"/>
        <w:jc w:val="both"/>
        <w:rPr>
          <w:rFonts w:ascii="Times New Roman" w:hAnsi="Times New Roman"/>
          <w:sz w:val="24"/>
          <w:szCs w:val="24"/>
          <w:lang w:val="en-US"/>
        </w:rPr>
      </w:pPr>
      <w:proofErr w:type="spellStart"/>
      <w:r w:rsidRPr="00727043">
        <w:rPr>
          <w:rFonts w:ascii="Times New Roman" w:hAnsi="Times New Roman"/>
          <w:spacing w:val="-6"/>
          <w:sz w:val="24"/>
          <w:szCs w:val="24"/>
          <w:lang w:val="en-US"/>
        </w:rPr>
        <w:t>R</w:t>
      </w:r>
      <w:r w:rsidRPr="00727043">
        <w:rPr>
          <w:rFonts w:ascii="Times New Roman" w:hAnsi="Times New Roman"/>
          <w:spacing w:val="-6"/>
          <w:sz w:val="24"/>
          <w:szCs w:val="24"/>
          <w:vertAlign w:val="subscript"/>
          <w:lang w:val="en-US"/>
        </w:rPr>
        <w:t>sum</w:t>
      </w:r>
      <w:proofErr w:type="spellEnd"/>
      <w:r w:rsidRPr="00727043">
        <w:rPr>
          <w:rFonts w:ascii="Times New Roman" w:hAnsi="Times New Roman"/>
          <w:spacing w:val="-6"/>
          <w:sz w:val="24"/>
          <w:szCs w:val="24"/>
          <w:vertAlign w:val="subscript"/>
          <w:lang w:val="en-US"/>
        </w:rPr>
        <w:t xml:space="preserve"> </w:t>
      </w:r>
      <w:proofErr w:type="spellStart"/>
      <w:r w:rsidRPr="00727043">
        <w:rPr>
          <w:rFonts w:ascii="Times New Roman" w:hAnsi="Times New Roman"/>
          <w:spacing w:val="-6"/>
          <w:sz w:val="24"/>
          <w:szCs w:val="24"/>
          <w:vertAlign w:val="subscript"/>
          <w:lang w:val="en-US"/>
        </w:rPr>
        <w:t>i</w:t>
      </w:r>
      <w:proofErr w:type="spellEnd"/>
      <w:r w:rsidRPr="00727043">
        <w:rPr>
          <w:rFonts w:ascii="Times New Roman" w:hAnsi="Times New Roman"/>
          <w:spacing w:val="-6"/>
          <w:sz w:val="24"/>
          <w:szCs w:val="24"/>
          <w:lang w:val="en-US"/>
        </w:rPr>
        <w:t xml:space="preserve"> </w:t>
      </w:r>
      <w:proofErr w:type="gramStart"/>
      <w:r w:rsidRPr="00727043">
        <w:rPr>
          <w:rFonts w:ascii="Times New Roman" w:hAnsi="Times New Roman"/>
          <w:spacing w:val="-6"/>
          <w:sz w:val="24"/>
          <w:szCs w:val="24"/>
          <w:lang w:val="en-US"/>
        </w:rPr>
        <w:t>=  (</w:t>
      </w:r>
      <w:proofErr w:type="gramEnd"/>
      <w:r w:rsidRPr="00727043">
        <w:rPr>
          <w:rFonts w:ascii="Times New Roman" w:hAnsi="Times New Roman"/>
          <w:sz w:val="24"/>
          <w:szCs w:val="24"/>
          <w:lang w:val="en-US"/>
        </w:rPr>
        <w:t>R</w:t>
      </w:r>
      <w:r w:rsidRPr="00727043">
        <w:rPr>
          <w:rFonts w:ascii="Times New Roman" w:hAnsi="Times New Roman"/>
          <w:sz w:val="16"/>
          <w:szCs w:val="16"/>
          <w:lang w:val="en-US"/>
        </w:rPr>
        <w:t>1</w:t>
      </w:r>
      <w:r w:rsidRPr="00727043">
        <w:rPr>
          <w:rFonts w:ascii="Times New Roman" w:hAnsi="Times New Roman"/>
          <w:sz w:val="24"/>
          <w:szCs w:val="24"/>
          <w:vertAlign w:val="subscript"/>
          <w:lang w:val="en-US"/>
        </w:rPr>
        <w:t>i</w:t>
      </w:r>
      <w:r w:rsidRPr="00727043">
        <w:rPr>
          <w:rFonts w:ascii="Times New Roman" w:hAnsi="Times New Roman"/>
          <w:sz w:val="24"/>
          <w:szCs w:val="24"/>
        </w:rPr>
        <w:t>х</w:t>
      </w:r>
      <w:r w:rsidRPr="00727043">
        <w:rPr>
          <w:rFonts w:ascii="Times New Roman" w:hAnsi="Times New Roman"/>
          <w:sz w:val="24"/>
          <w:szCs w:val="24"/>
          <w:lang w:val="en-US"/>
        </w:rPr>
        <w:t xml:space="preserve">  K</w:t>
      </w:r>
      <w:r w:rsidRPr="00727043">
        <w:rPr>
          <w:rFonts w:ascii="Times New Roman" w:hAnsi="Times New Roman"/>
          <w:sz w:val="16"/>
          <w:szCs w:val="16"/>
          <w:lang w:val="en-US"/>
        </w:rPr>
        <w:t>1</w:t>
      </w:r>
      <w:r w:rsidRPr="00727043">
        <w:rPr>
          <w:rFonts w:ascii="Times New Roman" w:hAnsi="Times New Roman"/>
          <w:sz w:val="24"/>
          <w:szCs w:val="24"/>
          <w:vertAlign w:val="subscript"/>
          <w:lang w:val="en-US"/>
        </w:rPr>
        <w:t>i</w:t>
      </w:r>
      <w:r w:rsidRPr="00727043">
        <w:rPr>
          <w:rFonts w:ascii="Times New Roman" w:hAnsi="Times New Roman"/>
          <w:sz w:val="24"/>
          <w:szCs w:val="24"/>
          <w:lang w:val="en-US"/>
        </w:rPr>
        <w:t>)</w:t>
      </w:r>
      <w:r w:rsidRPr="00727043">
        <w:rPr>
          <w:rFonts w:ascii="Times New Roman" w:hAnsi="Times New Roman"/>
          <w:spacing w:val="-6"/>
          <w:sz w:val="24"/>
          <w:szCs w:val="24"/>
          <w:lang w:val="en-US"/>
        </w:rPr>
        <w:t xml:space="preserve"> + … + (</w:t>
      </w:r>
      <w:proofErr w:type="spellStart"/>
      <w:r w:rsidRPr="00727043">
        <w:rPr>
          <w:rFonts w:ascii="Times New Roman" w:hAnsi="Times New Roman"/>
          <w:sz w:val="24"/>
          <w:szCs w:val="24"/>
          <w:lang w:val="en-US"/>
        </w:rPr>
        <w:t>R</w:t>
      </w:r>
      <w:r w:rsidRPr="00727043">
        <w:rPr>
          <w:rFonts w:ascii="Times New Roman" w:hAnsi="Times New Roman"/>
          <w:sz w:val="16"/>
          <w:szCs w:val="16"/>
          <w:lang w:val="en-US"/>
        </w:rPr>
        <w:t>n</w:t>
      </w:r>
      <w:r w:rsidRPr="00727043">
        <w:rPr>
          <w:rFonts w:ascii="Times New Roman" w:hAnsi="Times New Roman"/>
          <w:sz w:val="24"/>
          <w:szCs w:val="24"/>
          <w:vertAlign w:val="subscript"/>
          <w:lang w:val="en-US"/>
        </w:rPr>
        <w:t>i</w:t>
      </w:r>
      <w:proofErr w:type="spellEnd"/>
      <w:r w:rsidRPr="00727043">
        <w:rPr>
          <w:rFonts w:ascii="Times New Roman" w:hAnsi="Times New Roman"/>
          <w:sz w:val="24"/>
          <w:szCs w:val="24"/>
          <w:lang w:val="en-US"/>
        </w:rPr>
        <w:t xml:space="preserve">  </w:t>
      </w:r>
      <w:r w:rsidRPr="00727043">
        <w:rPr>
          <w:rFonts w:ascii="Times New Roman" w:hAnsi="Times New Roman"/>
          <w:sz w:val="24"/>
          <w:szCs w:val="24"/>
        </w:rPr>
        <w:t>х</w:t>
      </w:r>
      <w:r w:rsidRPr="00727043">
        <w:rPr>
          <w:rFonts w:ascii="Times New Roman" w:hAnsi="Times New Roman"/>
          <w:sz w:val="24"/>
          <w:szCs w:val="24"/>
          <w:lang w:val="en-US"/>
        </w:rPr>
        <w:t xml:space="preserve">  </w:t>
      </w:r>
      <w:proofErr w:type="spellStart"/>
      <w:r w:rsidRPr="00727043">
        <w:rPr>
          <w:rFonts w:ascii="Times New Roman" w:hAnsi="Times New Roman"/>
          <w:sz w:val="24"/>
          <w:szCs w:val="24"/>
          <w:lang w:val="en-US"/>
        </w:rPr>
        <w:t>K</w:t>
      </w:r>
      <w:r w:rsidRPr="00727043">
        <w:rPr>
          <w:rFonts w:ascii="Times New Roman" w:hAnsi="Times New Roman"/>
          <w:sz w:val="16"/>
          <w:szCs w:val="16"/>
          <w:lang w:val="en-US"/>
        </w:rPr>
        <w:t>n</w:t>
      </w:r>
      <w:r w:rsidRPr="00727043">
        <w:rPr>
          <w:rFonts w:ascii="Times New Roman" w:hAnsi="Times New Roman"/>
          <w:sz w:val="24"/>
          <w:szCs w:val="24"/>
          <w:vertAlign w:val="subscript"/>
          <w:lang w:val="en-US"/>
        </w:rPr>
        <w:t>i</w:t>
      </w:r>
      <w:proofErr w:type="spellEnd"/>
      <w:r w:rsidRPr="00727043">
        <w:rPr>
          <w:rFonts w:ascii="Times New Roman" w:hAnsi="Times New Roman"/>
          <w:sz w:val="24"/>
          <w:szCs w:val="24"/>
          <w:lang w:val="en-US"/>
        </w:rPr>
        <w:t xml:space="preserve">)  </w:t>
      </w:r>
      <w:r w:rsidRPr="00727043">
        <w:rPr>
          <w:rFonts w:ascii="Times New Roman" w:hAnsi="Times New Roman"/>
          <w:sz w:val="24"/>
          <w:szCs w:val="24"/>
        </w:rPr>
        <w:t>где</w:t>
      </w:r>
      <w:r w:rsidRPr="00727043">
        <w:rPr>
          <w:rFonts w:ascii="Times New Roman" w:hAnsi="Times New Roman"/>
          <w:sz w:val="24"/>
          <w:szCs w:val="24"/>
          <w:lang w:val="en-US"/>
        </w:rPr>
        <w:t>:</w:t>
      </w:r>
    </w:p>
    <w:p w:rsidR="00727043" w:rsidRPr="00727043" w:rsidRDefault="00727043" w:rsidP="00435D5C">
      <w:pPr>
        <w:spacing w:after="0" w:line="240" w:lineRule="atLeast"/>
        <w:jc w:val="both"/>
        <w:rPr>
          <w:rFonts w:ascii="Times New Roman" w:hAnsi="Times New Roman"/>
          <w:sz w:val="24"/>
          <w:szCs w:val="24"/>
        </w:rPr>
      </w:pPr>
      <w:proofErr w:type="spellStart"/>
      <w:r w:rsidRPr="00727043">
        <w:rPr>
          <w:rFonts w:ascii="Times New Roman" w:hAnsi="Times New Roman"/>
          <w:spacing w:val="-6"/>
          <w:sz w:val="24"/>
          <w:szCs w:val="24"/>
          <w:lang w:val="en-US"/>
        </w:rPr>
        <w:t>R</w:t>
      </w:r>
      <w:r w:rsidRPr="00727043">
        <w:rPr>
          <w:rFonts w:ascii="Times New Roman" w:hAnsi="Times New Roman"/>
          <w:spacing w:val="-6"/>
          <w:sz w:val="24"/>
          <w:szCs w:val="24"/>
          <w:vertAlign w:val="subscript"/>
          <w:lang w:val="en-US"/>
        </w:rPr>
        <w:t>sumi</w:t>
      </w:r>
      <w:proofErr w:type="spellEnd"/>
      <w:r w:rsidRPr="00727043">
        <w:rPr>
          <w:rFonts w:ascii="Times New Roman" w:hAnsi="Times New Roman"/>
          <w:spacing w:val="-6"/>
          <w:sz w:val="24"/>
          <w:szCs w:val="24"/>
        </w:rPr>
        <w:t xml:space="preserve"> – итоговый рейтинг</w:t>
      </w:r>
      <w:proofErr w:type="spellStart"/>
      <w:r w:rsidRPr="00727043">
        <w:rPr>
          <w:rFonts w:ascii="Times New Roman" w:hAnsi="Times New Roman"/>
          <w:sz w:val="24"/>
          <w:szCs w:val="24"/>
          <w:lang w:val="en-US"/>
        </w:rPr>
        <w:t>i</w:t>
      </w:r>
      <w:proofErr w:type="spellEnd"/>
      <w:r w:rsidRPr="00727043">
        <w:rPr>
          <w:rFonts w:ascii="Times New Roman" w:hAnsi="Times New Roman"/>
          <w:sz w:val="24"/>
          <w:szCs w:val="24"/>
        </w:rPr>
        <w:t>-ого предложения;</w:t>
      </w:r>
    </w:p>
    <w:p w:rsidR="00727043" w:rsidRPr="00727043" w:rsidRDefault="00727043" w:rsidP="00435D5C">
      <w:pPr>
        <w:spacing w:after="0" w:line="240" w:lineRule="atLeast"/>
        <w:jc w:val="both"/>
        <w:rPr>
          <w:rFonts w:ascii="Times New Roman" w:hAnsi="Times New Roman"/>
          <w:b/>
          <w:spacing w:val="-6"/>
          <w:sz w:val="24"/>
          <w:szCs w:val="24"/>
        </w:rPr>
      </w:pPr>
      <w:r w:rsidRPr="00727043">
        <w:rPr>
          <w:rFonts w:ascii="Times New Roman" w:hAnsi="Times New Roman"/>
          <w:sz w:val="24"/>
          <w:szCs w:val="24"/>
          <w:lang w:val="en-US"/>
        </w:rPr>
        <w:t>R</w:t>
      </w:r>
      <w:r w:rsidRPr="00727043">
        <w:rPr>
          <w:rFonts w:ascii="Times New Roman" w:hAnsi="Times New Roman"/>
          <w:sz w:val="16"/>
          <w:szCs w:val="16"/>
        </w:rPr>
        <w:t>1</w:t>
      </w:r>
      <w:proofErr w:type="spellStart"/>
      <w:r w:rsidRPr="00727043">
        <w:rPr>
          <w:rFonts w:ascii="Times New Roman" w:hAnsi="Times New Roman"/>
          <w:sz w:val="24"/>
          <w:szCs w:val="24"/>
          <w:vertAlign w:val="subscript"/>
          <w:lang w:val="en-US"/>
        </w:rPr>
        <w:t>i</w:t>
      </w:r>
      <w:proofErr w:type="spellEnd"/>
      <w:r w:rsidRPr="00727043">
        <w:rPr>
          <w:rFonts w:ascii="Times New Roman" w:hAnsi="Times New Roman"/>
          <w:sz w:val="24"/>
          <w:szCs w:val="24"/>
        </w:rPr>
        <w:t xml:space="preserve">     - рейтинг, присуждаемый </w:t>
      </w:r>
      <w:proofErr w:type="spellStart"/>
      <w:r w:rsidRPr="00727043">
        <w:rPr>
          <w:rFonts w:ascii="Times New Roman" w:hAnsi="Times New Roman"/>
          <w:sz w:val="24"/>
          <w:szCs w:val="24"/>
          <w:lang w:val="en-US"/>
        </w:rPr>
        <w:t>i</w:t>
      </w:r>
      <w:proofErr w:type="spellEnd"/>
      <w:r w:rsidRPr="00727043">
        <w:rPr>
          <w:rFonts w:ascii="Times New Roman" w:hAnsi="Times New Roman"/>
          <w:sz w:val="24"/>
          <w:szCs w:val="24"/>
        </w:rPr>
        <w:t>-ому предложению по критерию 1;</w:t>
      </w:r>
    </w:p>
    <w:p w:rsidR="00727043" w:rsidRPr="00727043" w:rsidRDefault="00727043" w:rsidP="00727043">
      <w:pPr>
        <w:spacing w:after="0" w:line="240" w:lineRule="atLeast"/>
        <w:jc w:val="both"/>
        <w:rPr>
          <w:rFonts w:ascii="Times New Roman" w:hAnsi="Times New Roman"/>
          <w:sz w:val="24"/>
          <w:szCs w:val="24"/>
        </w:rPr>
      </w:pPr>
      <w:r w:rsidRPr="00727043">
        <w:rPr>
          <w:rFonts w:ascii="Times New Roman" w:hAnsi="Times New Roman"/>
          <w:sz w:val="24"/>
          <w:szCs w:val="24"/>
          <w:lang w:val="en-US"/>
        </w:rPr>
        <w:t>K</w:t>
      </w:r>
      <w:r w:rsidRPr="00727043">
        <w:rPr>
          <w:rFonts w:ascii="Times New Roman" w:hAnsi="Times New Roman"/>
          <w:sz w:val="16"/>
          <w:szCs w:val="16"/>
        </w:rPr>
        <w:t>1</w:t>
      </w:r>
      <w:proofErr w:type="spellStart"/>
      <w:r w:rsidRPr="00727043">
        <w:rPr>
          <w:rFonts w:ascii="Times New Roman" w:hAnsi="Times New Roman"/>
          <w:sz w:val="24"/>
          <w:szCs w:val="24"/>
          <w:vertAlign w:val="subscript"/>
          <w:lang w:val="en-US"/>
        </w:rPr>
        <w:t>i</w:t>
      </w:r>
      <w:proofErr w:type="spellEnd"/>
      <w:r w:rsidRPr="00727043">
        <w:rPr>
          <w:rFonts w:ascii="Times New Roman" w:hAnsi="Times New Roman"/>
          <w:sz w:val="24"/>
          <w:szCs w:val="24"/>
        </w:rPr>
        <w:t xml:space="preserve">     - коэффициент значимости критерия 1;</w:t>
      </w:r>
    </w:p>
    <w:p w:rsidR="00727043" w:rsidRPr="00727043" w:rsidRDefault="00727043" w:rsidP="00727043">
      <w:pPr>
        <w:spacing w:after="0" w:line="240" w:lineRule="auto"/>
        <w:jc w:val="both"/>
        <w:rPr>
          <w:rFonts w:ascii="Times New Roman" w:hAnsi="Times New Roman"/>
          <w:spacing w:val="-6"/>
          <w:sz w:val="24"/>
          <w:szCs w:val="24"/>
        </w:rPr>
      </w:pPr>
      <w:r w:rsidRPr="00727043">
        <w:rPr>
          <w:rFonts w:ascii="Times New Roman" w:hAnsi="Times New Roman"/>
          <w:spacing w:val="-6"/>
          <w:sz w:val="24"/>
          <w:szCs w:val="24"/>
        </w:rPr>
        <w:t>и т.д. по всем критериям</w:t>
      </w:r>
    </w:p>
    <w:p w:rsidR="00727043" w:rsidRPr="00727043" w:rsidRDefault="00727043" w:rsidP="00727043">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27043">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727043" w:rsidRPr="00727043" w:rsidRDefault="00727043" w:rsidP="00727043">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27043">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D35FF" w:rsidRPr="009259AF" w:rsidRDefault="00727043" w:rsidP="00727043">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27043">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727043">
        <w:rPr>
          <w:rFonts w:ascii="Times New Roman" w:hAnsi="Times New Roman"/>
          <w:sz w:val="24"/>
          <w:szCs w:val="24"/>
        </w:rPr>
        <w:t>Рейтинг Заявок Участников пересматривается с учетом данного снижения</w:t>
      </w:r>
      <w:r w:rsidR="000D500F" w:rsidRPr="009259AF">
        <w:rPr>
          <w:rFonts w:ascii="Times New Roman" w:hAnsi="Times New Roman"/>
          <w:sz w:val="24"/>
          <w:szCs w:val="24"/>
        </w:rPr>
        <w:t xml:space="preserve">. </w:t>
      </w:r>
      <w:r w:rsidR="009D35FF" w:rsidRPr="009259AF">
        <w:rPr>
          <w:rFonts w:ascii="Times New Roman" w:hAnsi="Times New Roman"/>
          <w:sz w:val="24"/>
          <w:szCs w:val="24"/>
        </w:rPr>
        <w:t xml:space="preserve"> </w:t>
      </w:r>
      <w:r w:rsidR="009D35FF" w:rsidRPr="009259AF">
        <w:rPr>
          <w:rFonts w:ascii="Times New Roman" w:hAnsi="Times New Roman"/>
          <w:b/>
          <w:sz w:val="24"/>
          <w:szCs w:val="24"/>
        </w:rPr>
        <w:t>4.9.3.4.</w:t>
      </w:r>
      <w:r w:rsidR="009D35FF" w:rsidRPr="009259AF">
        <w:rPr>
          <w:rFonts w:ascii="Times New Roman" w:hAnsi="Times New Roman"/>
          <w:sz w:val="24"/>
          <w:szCs w:val="24"/>
        </w:rPr>
        <w:t xml:space="preserve">  </w:t>
      </w:r>
      <w:r w:rsidR="009D35FF" w:rsidRPr="009259AF">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sidRPr="009259AF">
        <w:rPr>
          <w:rFonts w:ascii="Times New Roman" w:hAnsi="Times New Roman"/>
          <w:bCs/>
          <w:iCs/>
          <w:snapToGrid w:val="0"/>
          <w:sz w:val="24"/>
          <w:szCs w:val="24"/>
          <w:shd w:val="clear" w:color="auto" w:fill="FFFFFF" w:themeFill="background1"/>
        </w:rPr>
        <w:t xml:space="preserve">сопоставляет и </w:t>
      </w:r>
      <w:r w:rsidR="009D35FF" w:rsidRPr="009259AF">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009D35FF" w:rsidRPr="009259AF">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9259AF">
        <w:rPr>
          <w:rFonts w:ascii="Times New Roman" w:hAnsi="Times New Roman"/>
          <w:sz w:val="24"/>
          <w:szCs w:val="24"/>
          <w:shd w:val="clear" w:color="auto" w:fill="FFFFFF" w:themeFill="background1"/>
        </w:rPr>
        <w:t>ом</w:t>
      </w:r>
      <w:r w:rsidR="009D35FF" w:rsidRPr="009259AF">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009D35FF" w:rsidRPr="009259AF">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009D35FF" w:rsidRPr="009259AF">
        <w:rPr>
          <w:bCs/>
          <w:iCs/>
          <w:snapToGrid w:val="0"/>
          <w:sz w:val="24"/>
          <w:szCs w:val="24"/>
          <w:shd w:val="clear" w:color="auto" w:fill="FFFFFF" w:themeFill="background1"/>
        </w:rPr>
        <w:t xml:space="preserve"> </w:t>
      </w:r>
      <w:r w:rsidR="009D35FF" w:rsidRPr="009259AF">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9D35FF" w:rsidRPr="009259AF">
        <w:rPr>
          <w:rFonts w:ascii="Times New Roman" w:hAnsi="Times New Roman"/>
          <w:sz w:val="24"/>
          <w:szCs w:val="24"/>
        </w:rPr>
        <w:t xml:space="preserve"> </w:t>
      </w:r>
    </w:p>
    <w:p w:rsidR="009D35FF" w:rsidRPr="009259A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b/>
          <w:sz w:val="24"/>
          <w:szCs w:val="24"/>
        </w:rPr>
        <w:t>4.9.3.5.</w:t>
      </w:r>
      <w:r w:rsidRPr="009259AF">
        <w:rPr>
          <w:rFonts w:ascii="Times New Roman" w:hAnsi="Times New Roman"/>
          <w:sz w:val="24"/>
          <w:szCs w:val="24"/>
        </w:rPr>
        <w:t xml:space="preserve"> </w:t>
      </w:r>
      <w:r w:rsidRPr="009259AF">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259AF">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9259AF">
        <w:rPr>
          <w:rFonts w:ascii="Times New Roman" w:hAnsi="Times New Roman"/>
          <w:sz w:val="24"/>
          <w:szCs w:val="24"/>
          <w:shd w:val="clear" w:color="auto" w:fill="FFFFFF" w:themeFill="background1"/>
        </w:rPr>
        <w:t xml:space="preserve"> путем понижения ранее направленной цены лота, </w:t>
      </w:r>
      <w:r w:rsidRPr="009259AF">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9259AF">
        <w:rPr>
          <w:rFonts w:ascii="Times New Roman" w:hAnsi="Times New Roman"/>
          <w:sz w:val="24"/>
          <w:szCs w:val="24"/>
          <w:shd w:val="clear" w:color="auto" w:fill="FFFFFF" w:themeFill="background1"/>
        </w:rPr>
        <w:t>.</w:t>
      </w:r>
      <w:r w:rsidRPr="009259AF">
        <w:rPr>
          <w:rFonts w:ascii="Times New Roman" w:hAnsi="Times New Roman"/>
          <w:sz w:val="24"/>
          <w:szCs w:val="24"/>
        </w:rPr>
        <w:t xml:space="preserve"> </w:t>
      </w:r>
    </w:p>
    <w:p w:rsidR="009D35FF" w:rsidRPr="009259AF" w:rsidRDefault="009D35FF"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88138C" w:rsidRPr="009259AF">
        <w:rPr>
          <w:rFonts w:ascii="Times New Roman" w:hAnsi="Times New Roman"/>
          <w:sz w:val="24"/>
          <w:szCs w:val="24"/>
        </w:rPr>
        <w:t>электронной площадке</w:t>
      </w:r>
      <w:r w:rsidRPr="009259AF">
        <w:rPr>
          <w:rFonts w:ascii="Times New Roman" w:hAnsi="Times New Roman"/>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9D35FF" w:rsidRPr="009259AF" w:rsidRDefault="009D35FF"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w:t>
      </w:r>
      <w:r w:rsidR="00F10454" w:rsidRPr="009259AF">
        <w:rPr>
          <w:rFonts w:ascii="Times New Roman" w:hAnsi="Times New Roman"/>
          <w:sz w:val="24"/>
          <w:szCs w:val="24"/>
        </w:rPr>
        <w:t>предложений</w:t>
      </w:r>
      <w:r w:rsidRPr="009259AF">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9259AF" w:rsidRDefault="009D35FF"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sz w:val="24"/>
          <w:szCs w:val="24"/>
        </w:rPr>
        <w:t xml:space="preserve">     Предложения Участника </w:t>
      </w:r>
      <w:r w:rsidR="00B64679" w:rsidRPr="009259AF">
        <w:rPr>
          <w:rFonts w:ascii="Times New Roman" w:hAnsi="Times New Roman"/>
          <w:sz w:val="24"/>
          <w:szCs w:val="24"/>
        </w:rPr>
        <w:t>закупки</w:t>
      </w:r>
      <w:r w:rsidRPr="009259AF">
        <w:rPr>
          <w:rFonts w:ascii="Times New Roman" w:hAnsi="Times New Roman"/>
          <w:sz w:val="24"/>
          <w:szCs w:val="24"/>
        </w:rPr>
        <w:t xml:space="preserve"> по увеличению цены, указанной в первоначальной Заявке на участие в </w:t>
      </w:r>
      <w:r w:rsidR="00CF0BC3" w:rsidRPr="009259AF">
        <w:rPr>
          <w:rFonts w:ascii="Times New Roman" w:hAnsi="Times New Roman"/>
          <w:sz w:val="24"/>
          <w:szCs w:val="24"/>
        </w:rPr>
        <w:t>закупке</w:t>
      </w:r>
      <w:r w:rsidR="0088138C" w:rsidRPr="009259AF">
        <w:rPr>
          <w:rFonts w:ascii="Times New Roman" w:hAnsi="Times New Roman"/>
          <w:sz w:val="24"/>
          <w:szCs w:val="24"/>
        </w:rPr>
        <w:t>,</w:t>
      </w:r>
      <w:r w:rsidRPr="009259AF">
        <w:rPr>
          <w:rFonts w:ascii="Times New Roman" w:hAnsi="Times New Roman"/>
          <w:sz w:val="24"/>
          <w:szCs w:val="24"/>
        </w:rPr>
        <w:t xml:space="preserve"> не рассматриваются, данный Участник считается не участвовавшим в </w:t>
      </w:r>
      <w:r w:rsidRPr="009259AF">
        <w:rPr>
          <w:rFonts w:ascii="Times New Roman" w:hAnsi="Times New Roman"/>
          <w:sz w:val="24"/>
          <w:szCs w:val="24"/>
        </w:rPr>
        <w:lastRenderedPageBreak/>
        <w:t>процедуре переторжк</w:t>
      </w:r>
      <w:r w:rsidR="00CF0BC3" w:rsidRPr="009259AF">
        <w:rPr>
          <w:rFonts w:ascii="Times New Roman" w:hAnsi="Times New Roman"/>
          <w:sz w:val="24"/>
          <w:szCs w:val="24"/>
        </w:rPr>
        <w:t>и с таким ценовым предложением,</w:t>
      </w:r>
      <w:r w:rsidR="0088138C" w:rsidRPr="009259AF">
        <w:rPr>
          <w:rFonts w:ascii="Times New Roman" w:hAnsi="Times New Roman"/>
          <w:sz w:val="24"/>
          <w:szCs w:val="24"/>
        </w:rPr>
        <w:t xml:space="preserve"> и</w:t>
      </w:r>
      <w:r w:rsidRPr="009259AF">
        <w:rPr>
          <w:rFonts w:ascii="Times New Roman" w:hAnsi="Times New Roman"/>
          <w:sz w:val="24"/>
          <w:szCs w:val="24"/>
        </w:rPr>
        <w:t xml:space="preserve"> Заявка остается действующей с ранее объявленной ценой.</w:t>
      </w:r>
    </w:p>
    <w:p w:rsidR="00AF7D23" w:rsidRPr="009259AF" w:rsidRDefault="009D35FF"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sz w:val="24"/>
          <w:szCs w:val="24"/>
        </w:rPr>
        <w:t xml:space="preserve">     После проведения переторжки лучшая Заявка определяется в порядке, установленном для данно</w:t>
      </w:r>
      <w:r w:rsidR="00CF0BC3" w:rsidRPr="009259AF">
        <w:rPr>
          <w:rFonts w:ascii="Times New Roman" w:hAnsi="Times New Roman"/>
          <w:sz w:val="24"/>
          <w:szCs w:val="24"/>
        </w:rPr>
        <w:t>й</w:t>
      </w:r>
      <w:r w:rsidRPr="009259AF">
        <w:rPr>
          <w:rFonts w:ascii="Times New Roman" w:hAnsi="Times New Roman"/>
          <w:sz w:val="24"/>
          <w:szCs w:val="24"/>
        </w:rPr>
        <w:t xml:space="preserve"> </w:t>
      </w:r>
      <w:r w:rsidR="00CF0BC3" w:rsidRPr="009259AF">
        <w:rPr>
          <w:rFonts w:ascii="Times New Roman" w:hAnsi="Times New Roman"/>
          <w:sz w:val="24"/>
          <w:szCs w:val="24"/>
        </w:rPr>
        <w:t>закупки</w:t>
      </w:r>
      <w:r w:rsidRPr="009259AF">
        <w:rPr>
          <w:rFonts w:ascii="Times New Roman" w:hAnsi="Times New Roman"/>
          <w:sz w:val="24"/>
          <w:szCs w:val="24"/>
        </w:rPr>
        <w:t xml:space="preserve">, согласно </w:t>
      </w:r>
      <w:proofErr w:type="spellStart"/>
      <w:r w:rsidRPr="009259AF">
        <w:rPr>
          <w:rFonts w:ascii="Times New Roman" w:hAnsi="Times New Roman"/>
          <w:sz w:val="24"/>
          <w:szCs w:val="24"/>
        </w:rPr>
        <w:t>п.п</w:t>
      </w:r>
      <w:proofErr w:type="spellEnd"/>
      <w:r w:rsidRPr="009259AF">
        <w:rPr>
          <w:rFonts w:ascii="Times New Roman" w:hAnsi="Times New Roman"/>
          <w:sz w:val="24"/>
          <w:szCs w:val="24"/>
        </w:rPr>
        <w:t>. 4.9.3.2.</w:t>
      </w:r>
    </w:p>
    <w:p w:rsidR="00E00F9A" w:rsidRPr="009259AF" w:rsidRDefault="00E00F9A" w:rsidP="00D06A1B">
      <w:pPr>
        <w:keepNext/>
        <w:numPr>
          <w:ilvl w:val="1"/>
          <w:numId w:val="28"/>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259AF">
        <w:rPr>
          <w:rFonts w:ascii="Times New Roman" w:hAnsi="Times New Roman"/>
          <w:b/>
          <w:bCs/>
          <w:sz w:val="24"/>
          <w:szCs w:val="24"/>
        </w:rPr>
        <w:t>Определение Победителя закупки</w:t>
      </w:r>
    </w:p>
    <w:p w:rsidR="00E00F9A" w:rsidRPr="009259AF" w:rsidRDefault="00E00F9A" w:rsidP="00D06A1B">
      <w:pPr>
        <w:widowControl w:val="0"/>
        <w:numPr>
          <w:ilvl w:val="2"/>
          <w:numId w:val="29"/>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57" w:name="_Toc322017067"/>
      <w:r w:rsidRPr="009259AF">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259AF">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259AF">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9259AF" w:rsidRDefault="00E00F9A" w:rsidP="00D06A1B">
      <w:pPr>
        <w:numPr>
          <w:ilvl w:val="2"/>
          <w:numId w:val="28"/>
        </w:numPr>
        <w:shd w:val="clear" w:color="auto" w:fill="FFFFFF"/>
        <w:spacing w:after="0" w:line="240" w:lineRule="auto"/>
        <w:ind w:left="0" w:firstLine="0"/>
        <w:jc w:val="both"/>
        <w:rPr>
          <w:rFonts w:ascii="Times New Roman" w:hAnsi="Times New Roman"/>
          <w:sz w:val="24"/>
          <w:szCs w:val="24"/>
        </w:rPr>
      </w:pPr>
      <w:r w:rsidRPr="009259AF">
        <w:rPr>
          <w:rFonts w:ascii="Times New Roman" w:hAnsi="Times New Roman"/>
          <w:sz w:val="24"/>
          <w:szCs w:val="24"/>
        </w:rPr>
        <w:t xml:space="preserve"> Решение закупочной ком</w:t>
      </w:r>
      <w:r w:rsidR="0088138C" w:rsidRPr="009259AF">
        <w:rPr>
          <w:rFonts w:ascii="Times New Roman" w:hAnsi="Times New Roman"/>
          <w:sz w:val="24"/>
          <w:szCs w:val="24"/>
        </w:rPr>
        <w:t>иссии по определению Победителя</w:t>
      </w:r>
      <w:r w:rsidRPr="009259AF">
        <w:rPr>
          <w:rFonts w:ascii="Times New Roman" w:hAnsi="Times New Roman"/>
          <w:sz w:val="24"/>
          <w:szCs w:val="24"/>
        </w:rPr>
        <w:t xml:space="preserve"> закупки </w:t>
      </w:r>
      <w:r w:rsidRPr="009259AF">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259AF">
        <w:rPr>
          <w:rFonts w:ascii="Times New Roman" w:hAnsi="Times New Roman"/>
          <w:sz w:val="24"/>
          <w:szCs w:val="24"/>
        </w:rPr>
        <w:t>.</w:t>
      </w:r>
    </w:p>
    <w:p w:rsidR="00E00F9A" w:rsidRPr="009259AF"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9259AF">
        <w:rPr>
          <w:rFonts w:ascii="Times New Roman" w:hAnsi="Times New Roman"/>
          <w:b/>
          <w:bCs/>
          <w:sz w:val="24"/>
          <w:szCs w:val="24"/>
        </w:rPr>
        <w:t xml:space="preserve"> Уведомление Участников о результатах </w:t>
      </w:r>
      <w:bookmarkEnd w:id="57"/>
      <w:r w:rsidRPr="009259AF">
        <w:rPr>
          <w:rFonts w:ascii="Times New Roman" w:hAnsi="Times New Roman"/>
          <w:b/>
          <w:bCs/>
          <w:sz w:val="24"/>
          <w:szCs w:val="24"/>
        </w:rPr>
        <w:t>закупки</w:t>
      </w:r>
    </w:p>
    <w:p w:rsidR="00E00F9A" w:rsidRPr="009259AF"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259AF">
        <w:rPr>
          <w:rFonts w:ascii="Times New Roman" w:hAnsi="Times New Roman"/>
          <w:b/>
          <w:sz w:val="24"/>
          <w:szCs w:val="24"/>
        </w:rPr>
        <w:t>4.11.1</w:t>
      </w:r>
      <w:r w:rsidRPr="009259AF">
        <w:rPr>
          <w:rFonts w:ascii="Times New Roman" w:hAnsi="Times New Roman"/>
          <w:sz w:val="24"/>
          <w:szCs w:val="24"/>
        </w:rPr>
        <w:t xml:space="preserve"> </w:t>
      </w:r>
      <w:r w:rsidR="00490B02" w:rsidRPr="009259AF">
        <w:rPr>
          <w:rFonts w:ascii="Times New Roman" w:hAnsi="Times New Roman"/>
          <w:bCs/>
          <w:iCs/>
          <w:sz w:val="24"/>
          <w:szCs w:val="24"/>
          <w:shd w:val="clear" w:color="auto" w:fill="FFFFFF"/>
        </w:rPr>
        <w:t>Протоколы, составляемые в ходе закупки, размещаются заказчиком в единой информационной системе, на электронной торговой площадке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 Также протокол размещается на сайте Общества.</w:t>
      </w:r>
    </w:p>
    <w:p w:rsidR="00E00F9A" w:rsidRPr="009259AF"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259AF">
        <w:rPr>
          <w:rFonts w:ascii="Times New Roman" w:hAnsi="Times New Roman"/>
          <w:b/>
          <w:sz w:val="24"/>
          <w:szCs w:val="24"/>
        </w:rPr>
        <w:t>4.11.2</w:t>
      </w:r>
      <w:r w:rsidRPr="009259AF">
        <w:rPr>
          <w:rFonts w:ascii="Times New Roman" w:hAnsi="Times New Roman"/>
          <w:sz w:val="24"/>
          <w:szCs w:val="24"/>
        </w:rPr>
        <w:t xml:space="preserve"> </w:t>
      </w:r>
      <w:r w:rsidRPr="009259AF">
        <w:rPr>
          <w:rFonts w:ascii="Times New Roman" w:eastAsia="Times New Roman" w:hAnsi="Times New Roman"/>
          <w:bCs/>
          <w:iCs/>
          <w:snapToGrid w:val="0"/>
          <w:sz w:val="24"/>
          <w:szCs w:val="24"/>
          <w:lang w:eastAsia="ru-RU"/>
        </w:rPr>
        <w:t>Протокол,</w:t>
      </w:r>
      <w:r w:rsidRPr="009259AF">
        <w:rPr>
          <w:rFonts w:ascii="Times New Roman" w:eastAsia="Times New Roman" w:hAnsi="Times New Roman"/>
          <w:snapToGrid w:val="0"/>
          <w:sz w:val="24"/>
          <w:szCs w:val="24"/>
          <w:lang w:eastAsia="ru-RU"/>
        </w:rPr>
        <w:t xml:space="preserve"> составленный по итогам состязательной закупки</w:t>
      </w:r>
      <w:r w:rsidRPr="009259AF">
        <w:rPr>
          <w:rFonts w:ascii="Times New Roman" w:eastAsia="Times New Roman" w:hAnsi="Times New Roman"/>
          <w:b/>
          <w:bCs/>
          <w:iCs/>
          <w:snapToGrid w:val="0"/>
          <w:sz w:val="24"/>
          <w:szCs w:val="24"/>
          <w:lang w:eastAsia="ru-RU"/>
        </w:rPr>
        <w:t xml:space="preserve"> </w:t>
      </w:r>
      <w:r w:rsidRPr="009259AF">
        <w:rPr>
          <w:rFonts w:ascii="Times New Roman" w:eastAsia="Times New Roman" w:hAnsi="Times New Roman"/>
          <w:snapToGrid w:val="0"/>
          <w:sz w:val="24"/>
          <w:szCs w:val="24"/>
          <w:lang w:eastAsia="ru-RU"/>
        </w:rPr>
        <w:t>должен содержать следующие сведения:</w:t>
      </w:r>
    </w:p>
    <w:p w:rsidR="00694817" w:rsidRPr="009259AF" w:rsidRDefault="00694817" w:rsidP="00694817">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259AF">
        <w:rPr>
          <w:rFonts w:ascii="Times New Roman" w:eastAsia="Times New Roman" w:hAnsi="Times New Roman"/>
          <w:b/>
          <w:snapToGrid w:val="0"/>
          <w:sz w:val="24"/>
          <w:szCs w:val="24"/>
          <w:lang w:eastAsia="ru-RU"/>
        </w:rPr>
        <w:t>1)</w:t>
      </w:r>
      <w:r w:rsidRPr="009259AF">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694817" w:rsidRPr="009259AF" w:rsidRDefault="00694817" w:rsidP="00694817">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259AF">
        <w:rPr>
          <w:rFonts w:ascii="Times New Roman" w:eastAsia="Times New Roman" w:hAnsi="Times New Roman"/>
          <w:b/>
          <w:snapToGrid w:val="0"/>
          <w:sz w:val="24"/>
          <w:szCs w:val="24"/>
          <w:lang w:eastAsia="ru-RU"/>
        </w:rPr>
        <w:t>2)</w:t>
      </w:r>
      <w:r w:rsidRPr="009259AF">
        <w:rPr>
          <w:rFonts w:ascii="Times New Roman" w:eastAsia="Times New Roman" w:hAnsi="Times New Roman"/>
          <w:snapToGrid w:val="0"/>
          <w:sz w:val="24"/>
          <w:szCs w:val="24"/>
          <w:lang w:eastAsia="ru-RU"/>
        </w:rPr>
        <w:t xml:space="preserve"> наименование предмета закупки;</w:t>
      </w:r>
    </w:p>
    <w:p w:rsidR="00694817" w:rsidRPr="009259AF"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 xml:space="preserve">3) </w:t>
      </w:r>
      <w:r w:rsidRPr="009259AF">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694817" w:rsidRPr="009259AF"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4)</w:t>
      </w:r>
      <w:r w:rsidRPr="009259AF">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694817" w:rsidRPr="009259AF"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5)</w:t>
      </w:r>
      <w:r w:rsidRPr="009259AF">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694817" w:rsidRPr="009259AF"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6)</w:t>
      </w:r>
      <w:r w:rsidRPr="009259AF">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94817" w:rsidRPr="009259AF"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259AF">
        <w:rPr>
          <w:rFonts w:ascii="Times New Roman" w:eastAsia="Times New Roman" w:hAnsi="Times New Roman"/>
          <w:b/>
          <w:sz w:val="24"/>
          <w:szCs w:val="24"/>
          <w:lang w:eastAsia="ru-RU"/>
        </w:rPr>
        <w:t>7)</w:t>
      </w:r>
      <w:r w:rsidRPr="009259AF">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259AF">
        <w:rPr>
          <w:rFonts w:ascii="Times New Roman" w:eastAsia="Times New Roman" w:hAnsi="Times New Roman" w:cs="Arial"/>
          <w:bCs/>
          <w:iCs/>
          <w:sz w:val="24"/>
          <w:szCs w:val="24"/>
          <w:lang w:eastAsia="ru-RU"/>
        </w:rPr>
        <w:t>, занявшего второе место,</w:t>
      </w:r>
      <w:r w:rsidRPr="009259AF">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694817"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8)</w:t>
      </w:r>
      <w:r w:rsidRPr="009259AF">
        <w:rPr>
          <w:rFonts w:ascii="Times New Roman" w:eastAsia="Times New Roman" w:hAnsi="Times New Roman"/>
          <w:sz w:val="24"/>
          <w:szCs w:val="24"/>
          <w:lang w:eastAsia="ru-RU"/>
        </w:rPr>
        <w:t xml:space="preserve"> дата подписания протокола.</w:t>
      </w:r>
    </w:p>
    <w:bookmarkEnd w:id="53"/>
    <w:p w:rsidR="00484EDE" w:rsidRPr="009259AF" w:rsidRDefault="00484EDE" w:rsidP="00484EDE">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Pr>
          <w:rFonts w:ascii="Times New Roman" w:hAnsi="Times New Roman"/>
          <w:b/>
          <w:bCs/>
          <w:sz w:val="24"/>
          <w:szCs w:val="24"/>
        </w:rPr>
        <w:t>Заключение договора</w:t>
      </w:r>
    </w:p>
    <w:p w:rsidR="00A27721" w:rsidRPr="00765E65" w:rsidRDefault="00A27721" w:rsidP="00A27721">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765E65">
        <w:rPr>
          <w:rFonts w:ascii="Times New Roman" w:eastAsia="Times New Roman" w:hAnsi="Times New Roman"/>
          <w:b/>
          <w:bCs/>
          <w:iCs/>
          <w:snapToGrid w:val="0"/>
          <w:sz w:val="24"/>
          <w:szCs w:val="24"/>
          <w:lang w:eastAsia="ru-RU"/>
        </w:rPr>
        <w:t>4.12.1</w:t>
      </w:r>
      <w:r w:rsidRPr="00765E65">
        <w:rPr>
          <w:rFonts w:ascii="Times New Roman" w:eastAsia="Times New Roman" w:hAnsi="Times New Roman"/>
          <w:bCs/>
          <w:iCs/>
          <w:snapToGrid w:val="0"/>
          <w:sz w:val="24"/>
          <w:szCs w:val="24"/>
          <w:lang w:eastAsia="ru-RU"/>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A27721" w:rsidRPr="00765E65" w:rsidRDefault="00A27721" w:rsidP="00A27721">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765E65">
        <w:rPr>
          <w:rFonts w:ascii="Times New Roman" w:eastAsia="Times New Roman" w:hAnsi="Times New Roman"/>
          <w:bCs/>
          <w:iCs/>
          <w:snapToGrid w:val="0"/>
          <w:sz w:val="24"/>
          <w:szCs w:val="24"/>
          <w:lang w:eastAsia="ru-RU"/>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w:t>
      </w:r>
      <w:r w:rsidRPr="00765E65">
        <w:rPr>
          <w:rFonts w:ascii="Times New Roman" w:eastAsia="Times New Roman" w:hAnsi="Times New Roman"/>
          <w:bCs/>
          <w:iCs/>
          <w:snapToGrid w:val="0"/>
          <w:sz w:val="24"/>
          <w:szCs w:val="24"/>
          <w:lang w:eastAsia="ru-RU"/>
        </w:rPr>
        <w:lastRenderedPageBreak/>
        <w:t>информационной системе итогового протокола, составленного по результатам закупки в следующем порядке:</w:t>
      </w:r>
    </w:p>
    <w:p w:rsidR="00A27721" w:rsidRPr="00765E65" w:rsidRDefault="00A27721" w:rsidP="00A27721">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765E65">
        <w:rPr>
          <w:rFonts w:ascii="Times New Roman" w:eastAsia="Times New Roman" w:hAnsi="Times New Roman"/>
          <w:bCs/>
          <w:iCs/>
          <w:snapToGrid w:val="0"/>
          <w:sz w:val="24"/>
          <w:szCs w:val="24"/>
          <w:lang w:eastAsia="ru-RU"/>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A27721" w:rsidRPr="00765E65" w:rsidRDefault="00A27721" w:rsidP="00A27721">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765E65">
        <w:rPr>
          <w:rFonts w:ascii="Times New Roman" w:eastAsia="Times New Roman" w:hAnsi="Times New Roman"/>
          <w:bCs/>
          <w:iCs/>
          <w:snapToGrid w:val="0"/>
          <w:sz w:val="24"/>
          <w:szCs w:val="24"/>
          <w:lang w:eastAsia="ru-RU"/>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proofErr w:type="spellStart"/>
      <w:r w:rsidR="00B01A60" w:rsidRPr="00B01A60">
        <w:rPr>
          <w:rFonts w:ascii="Times New Roman" w:eastAsia="Times New Roman" w:hAnsi="Times New Roman"/>
          <w:bCs/>
          <w:iCs/>
          <w:snapToGrid w:val="0"/>
          <w:color w:val="0000FF"/>
          <w:sz w:val="24"/>
          <w:szCs w:val="24"/>
          <w:u w:val="single"/>
          <w:lang w:val="en-US" w:eastAsia="ru-RU"/>
        </w:rPr>
        <w:t>kga</w:t>
      </w:r>
      <w:proofErr w:type="spellEnd"/>
      <w:r w:rsidRPr="00B01A60">
        <w:rPr>
          <w:rFonts w:ascii="Times New Roman" w:eastAsia="Times New Roman" w:hAnsi="Times New Roman"/>
          <w:bCs/>
          <w:iCs/>
          <w:snapToGrid w:val="0"/>
          <w:color w:val="0000FF"/>
          <w:sz w:val="24"/>
          <w:szCs w:val="24"/>
          <w:u w:val="single"/>
          <w:lang w:eastAsia="ru-RU"/>
        </w:rPr>
        <w:t>@ynp.ru</w:t>
      </w:r>
      <w:r w:rsidRPr="00765E65">
        <w:rPr>
          <w:rFonts w:ascii="Times New Roman" w:eastAsia="Times New Roman" w:hAnsi="Times New Roman"/>
          <w:bCs/>
          <w:iCs/>
          <w:snapToGrid w:val="0"/>
          <w:sz w:val="24"/>
          <w:szCs w:val="24"/>
          <w:lang w:eastAsia="ru-RU"/>
        </w:rPr>
        <w:t>, а также предоставляет обеспечение исполнения договора.</w:t>
      </w:r>
    </w:p>
    <w:p w:rsidR="00A27721" w:rsidRPr="00765E65" w:rsidRDefault="00A27721" w:rsidP="00A27721">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765E65">
        <w:rPr>
          <w:rFonts w:ascii="Times New Roman" w:eastAsia="Times New Roman" w:hAnsi="Times New Roman"/>
          <w:bCs/>
          <w:iCs/>
          <w:snapToGrid w:val="0"/>
          <w:sz w:val="24"/>
          <w:szCs w:val="24"/>
          <w:lang w:eastAsia="ru-RU"/>
        </w:rPr>
        <w:t xml:space="preserve">- в течение 5 (пяти) календарных дней Заказчик направляет Победителю, подписанный со своей стороны договор. </w:t>
      </w:r>
    </w:p>
    <w:p w:rsidR="00A27721" w:rsidRPr="00765E65" w:rsidRDefault="00A27721" w:rsidP="00A27721">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65E65">
        <w:rPr>
          <w:rFonts w:ascii="Times New Roman" w:eastAsia="Times New Roman" w:hAnsi="Times New Roman"/>
          <w:bCs/>
          <w:iCs/>
          <w:snapToGrid w:val="0"/>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A27721" w:rsidRPr="00765E65" w:rsidRDefault="00A27721" w:rsidP="00A27721">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shd w:val="clear" w:color="auto" w:fill="FFFFFF"/>
          <w:lang w:eastAsia="ru-RU"/>
        </w:rPr>
        <w:t>4.12.2</w:t>
      </w:r>
      <w:r w:rsidRPr="00765E65">
        <w:rPr>
          <w:rFonts w:ascii="Times New Roman" w:eastAsia="Times New Roman" w:hAnsi="Times New Roman"/>
          <w:sz w:val="24"/>
          <w:szCs w:val="24"/>
          <w:shd w:val="clear" w:color="auto" w:fill="FFFFFF"/>
          <w:lang w:eastAsia="ru-RU"/>
        </w:rPr>
        <w:t xml:space="preserve"> </w:t>
      </w:r>
      <w:proofErr w:type="gramStart"/>
      <w:r w:rsidRPr="00765E65">
        <w:rPr>
          <w:rFonts w:ascii="Times New Roman" w:eastAsia="Times New Roman" w:hAnsi="Times New Roman"/>
          <w:sz w:val="24"/>
          <w:szCs w:val="24"/>
          <w:shd w:val="clear" w:color="auto" w:fill="FFFFFF"/>
          <w:lang w:eastAsia="ru-RU"/>
        </w:rPr>
        <w:t>В</w:t>
      </w:r>
      <w:proofErr w:type="gramEnd"/>
      <w:r w:rsidRPr="00765E65">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765E65">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765E65">
        <w:rPr>
          <w:rFonts w:ascii="Times New Roman" w:eastAsia="Times New Roman" w:hAnsi="Times New Roman"/>
          <w:bCs/>
          <w:iCs/>
          <w:snapToGrid w:val="0"/>
          <w:sz w:val="24"/>
          <w:szCs w:val="24"/>
          <w:lang w:eastAsia="ru-RU"/>
        </w:rPr>
        <w:t>.</w:t>
      </w:r>
    </w:p>
    <w:p w:rsidR="00A27721" w:rsidRPr="00765E65" w:rsidRDefault="00A27721" w:rsidP="00A27721">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4.12.3.</w:t>
      </w:r>
      <w:r w:rsidRPr="00765E65">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A27721" w:rsidRPr="00765E65" w:rsidRDefault="00A27721" w:rsidP="00A27721">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sz w:val="24"/>
          <w:szCs w:val="24"/>
          <w:lang w:eastAsia="ru-RU"/>
        </w:rPr>
        <w:t>4.12.4</w:t>
      </w:r>
      <w:r w:rsidRPr="00765E65">
        <w:rPr>
          <w:rFonts w:ascii="Times New Roman" w:eastAsia="Times New Roman" w:hAnsi="Times New Roman"/>
          <w:b/>
          <w:sz w:val="24"/>
          <w:szCs w:val="24"/>
          <w:shd w:val="clear" w:color="auto" w:fill="FFFFFF"/>
          <w:lang w:eastAsia="ru-RU"/>
        </w:rPr>
        <w:t xml:space="preserve">. </w:t>
      </w:r>
      <w:r w:rsidRPr="00765E65">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A27721" w:rsidRPr="00765E65" w:rsidRDefault="00A27721" w:rsidP="00A27721">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 xml:space="preserve">4.12.5. </w:t>
      </w:r>
      <w:r w:rsidRPr="00765E65">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765E65">
        <w:rPr>
          <w:rFonts w:ascii="Times New Roman" w:eastAsia="Times New Roman" w:hAnsi="Times New Roman"/>
          <w:bCs/>
          <w:iCs/>
          <w:sz w:val="24"/>
          <w:szCs w:val="24"/>
          <w:shd w:val="clear" w:color="auto" w:fill="FFFFFF"/>
          <w:lang w:eastAsia="ru-RU"/>
        </w:rPr>
        <w:t>.</w:t>
      </w:r>
    </w:p>
    <w:p w:rsidR="00A27721" w:rsidRPr="00765E65" w:rsidRDefault="00A27721" w:rsidP="00A27721">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4.12.6.</w:t>
      </w:r>
      <w:r w:rsidRPr="00765E65">
        <w:rPr>
          <w:rFonts w:ascii="Times New Roman" w:eastAsia="Times New Roman" w:hAnsi="Times New Roman"/>
          <w:bCs/>
          <w:iCs/>
          <w:sz w:val="24"/>
          <w:szCs w:val="24"/>
          <w:lang w:eastAsia="ru-RU"/>
        </w:rPr>
        <w:t xml:space="preserve"> Преддоговорные переговоры допускаются:</w:t>
      </w:r>
    </w:p>
    <w:p w:rsidR="00A27721" w:rsidRPr="00765E65" w:rsidRDefault="00A27721" w:rsidP="00A27721">
      <w:pPr>
        <w:numPr>
          <w:ilvl w:val="0"/>
          <w:numId w:val="17"/>
        </w:numPr>
        <w:shd w:val="clear" w:color="auto" w:fill="FFFFFF"/>
        <w:tabs>
          <w:tab w:val="clear" w:pos="1713"/>
          <w:tab w:val="num" w:pos="284"/>
          <w:tab w:val="num" w:pos="360"/>
          <w:tab w:val="num" w:pos="709"/>
        </w:tabs>
        <w:spacing w:after="0" w:line="240" w:lineRule="atLeast"/>
        <w:ind w:left="0" w:firstLine="426"/>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по снижению цены договора без изменения остальных условий договора;</w:t>
      </w:r>
    </w:p>
    <w:p w:rsidR="002A4770" w:rsidRPr="00FA2AA3" w:rsidRDefault="002A4770" w:rsidP="002A4770">
      <w:pPr>
        <w:numPr>
          <w:ilvl w:val="0"/>
          <w:numId w:val="17"/>
        </w:numPr>
        <w:shd w:val="clear" w:color="auto" w:fill="FFFFFF"/>
        <w:tabs>
          <w:tab w:val="clear" w:pos="1713"/>
          <w:tab w:val="num" w:pos="284"/>
          <w:tab w:val="num" w:pos="360"/>
        </w:tabs>
        <w:spacing w:after="0" w:line="240" w:lineRule="atLeast"/>
        <w:ind w:left="0" w:firstLine="426"/>
        <w:jc w:val="both"/>
        <w:rPr>
          <w:rFonts w:ascii="Times New Roman" w:eastAsia="Times New Roman" w:hAnsi="Times New Roman"/>
          <w:sz w:val="24"/>
          <w:szCs w:val="24"/>
          <w:lang w:eastAsia="ru-RU"/>
        </w:rPr>
      </w:pPr>
      <w:r w:rsidRPr="00FA2AA3">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r>
        <w:rPr>
          <w:rFonts w:ascii="Times New Roman" w:eastAsia="Times New Roman" w:hAnsi="Times New Roman"/>
          <w:sz w:val="24"/>
          <w:szCs w:val="24"/>
          <w:lang w:eastAsia="ru-RU"/>
        </w:rPr>
        <w:t>;</w:t>
      </w:r>
    </w:p>
    <w:p w:rsidR="00A27721" w:rsidRPr="00765E65" w:rsidRDefault="00A27721" w:rsidP="00A27721">
      <w:pPr>
        <w:numPr>
          <w:ilvl w:val="0"/>
          <w:numId w:val="17"/>
        </w:numPr>
        <w:shd w:val="clear" w:color="auto" w:fill="FFFFFF"/>
        <w:tabs>
          <w:tab w:val="clear" w:pos="1713"/>
          <w:tab w:val="num" w:pos="0"/>
          <w:tab w:val="left" w:pos="284"/>
          <w:tab w:val="num" w:pos="360"/>
          <w:tab w:val="num" w:pos="709"/>
        </w:tabs>
        <w:spacing w:after="0" w:line="240" w:lineRule="atLeast"/>
        <w:ind w:left="0" w:firstLine="426"/>
        <w:jc w:val="both"/>
        <w:rPr>
          <w:rFonts w:ascii="Times New Roman" w:eastAsia="Times New Roman" w:hAnsi="Times New Roman"/>
          <w:snapToGrid w:val="0"/>
          <w:sz w:val="24"/>
          <w:szCs w:val="24"/>
          <w:lang w:eastAsia="ru-RU"/>
        </w:rPr>
      </w:pPr>
      <w:r w:rsidRPr="00765E65">
        <w:rPr>
          <w:rFonts w:ascii="Times New Roman" w:eastAsia="Times New Roman" w:hAnsi="Times New Roman"/>
          <w:snapToGrid w:val="0"/>
          <w:sz w:val="24"/>
          <w:szCs w:val="24"/>
          <w:lang w:eastAsia="ru-RU"/>
        </w:rPr>
        <w:t xml:space="preserve">по сокращению сроков выполнения договора;  </w:t>
      </w:r>
    </w:p>
    <w:p w:rsidR="00A27721" w:rsidRPr="00765E65" w:rsidRDefault="00A27721" w:rsidP="00A27721">
      <w:pPr>
        <w:numPr>
          <w:ilvl w:val="0"/>
          <w:numId w:val="17"/>
        </w:numPr>
        <w:shd w:val="clear" w:color="auto" w:fill="FFFFFF"/>
        <w:tabs>
          <w:tab w:val="clear" w:pos="1713"/>
          <w:tab w:val="left" w:pos="284"/>
          <w:tab w:val="num" w:pos="360"/>
          <w:tab w:val="num" w:pos="709"/>
        </w:tabs>
        <w:spacing w:after="0" w:line="240" w:lineRule="atLeast"/>
        <w:ind w:left="0" w:firstLine="426"/>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A27721" w:rsidRPr="00765E65" w:rsidRDefault="00A27721" w:rsidP="00A27721">
      <w:pPr>
        <w:numPr>
          <w:ilvl w:val="0"/>
          <w:numId w:val="17"/>
        </w:numPr>
        <w:shd w:val="clear" w:color="auto" w:fill="FFFFFF"/>
        <w:tabs>
          <w:tab w:val="clear" w:pos="1713"/>
          <w:tab w:val="num" w:pos="284"/>
          <w:tab w:val="num" w:pos="360"/>
          <w:tab w:val="num" w:pos="709"/>
        </w:tabs>
        <w:spacing w:after="0" w:line="240" w:lineRule="atLeast"/>
        <w:ind w:left="0" w:firstLine="426"/>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A27721" w:rsidRPr="00765E65" w:rsidRDefault="00A27721" w:rsidP="00A27721">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A27721" w:rsidRPr="00765E65" w:rsidRDefault="00A27721" w:rsidP="00A27721">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w:t>
      </w:r>
      <w:r w:rsidRPr="00765E65">
        <w:rPr>
          <w:rFonts w:ascii="Times New Roman" w:eastAsia="Times New Roman" w:hAnsi="Times New Roman"/>
          <w:sz w:val="24"/>
          <w:szCs w:val="24"/>
          <w:shd w:val="clear" w:color="auto" w:fill="FFFFFF"/>
          <w:lang w:eastAsia="ru-RU"/>
        </w:rPr>
        <w:lastRenderedPageBreak/>
        <w:t>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A27721" w:rsidRPr="00765E65" w:rsidRDefault="00A27721" w:rsidP="00A27721">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4.12.7.</w:t>
      </w:r>
      <w:r w:rsidRPr="00765E65">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A27721" w:rsidRPr="00765E65" w:rsidRDefault="00A27721" w:rsidP="00A27721">
      <w:pPr>
        <w:shd w:val="clear" w:color="auto" w:fill="FFFFFF"/>
        <w:spacing w:after="0" w:line="240" w:lineRule="atLeast"/>
        <w:jc w:val="both"/>
        <w:rPr>
          <w:rFonts w:ascii="Times New Roman" w:eastAsia="Times New Roman" w:hAnsi="Times New Roman"/>
          <w:b/>
          <w:bCs/>
          <w:i/>
          <w:iCs/>
          <w:sz w:val="24"/>
          <w:szCs w:val="24"/>
          <w:lang w:eastAsia="ru-RU"/>
        </w:rPr>
      </w:pPr>
      <w:r w:rsidRPr="00765E65">
        <w:rPr>
          <w:rFonts w:ascii="Times New Roman" w:eastAsia="Times New Roman" w:hAnsi="Times New Roman"/>
          <w:b/>
          <w:bCs/>
          <w:iCs/>
          <w:sz w:val="24"/>
          <w:szCs w:val="24"/>
          <w:lang w:eastAsia="ru-RU"/>
        </w:rPr>
        <w:t>4.12.8.</w:t>
      </w:r>
      <w:r w:rsidRPr="00765E65">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A27721" w:rsidRPr="00765E65" w:rsidRDefault="00A27721" w:rsidP="00A27721">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A27721" w:rsidRPr="00765E65" w:rsidRDefault="00A27721" w:rsidP="00A27721">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A27721" w:rsidRPr="00765E65" w:rsidRDefault="00A27721" w:rsidP="00A27721">
      <w:pPr>
        <w:tabs>
          <w:tab w:val="num" w:pos="1985"/>
          <w:tab w:val="num" w:pos="2357"/>
        </w:tabs>
        <w:spacing w:after="0" w:line="240" w:lineRule="atLeast"/>
        <w:jc w:val="both"/>
        <w:rPr>
          <w:rFonts w:ascii="Times New Roman" w:eastAsia="Times New Roman" w:hAnsi="Times New Roman"/>
          <w:sz w:val="24"/>
          <w:szCs w:val="24"/>
          <w:lang w:eastAsia="ru-RU"/>
        </w:rPr>
      </w:pPr>
      <w:bookmarkStart w:id="58" w:name="_Ref297565397"/>
      <w:r w:rsidRPr="00765E65">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8"/>
      <w:r w:rsidRPr="00765E65">
        <w:rPr>
          <w:rFonts w:ascii="Times New Roman" w:eastAsia="Times New Roman" w:hAnsi="Times New Roman"/>
          <w:sz w:val="24"/>
          <w:szCs w:val="24"/>
          <w:lang w:eastAsia="ru-RU"/>
        </w:rPr>
        <w:t>Заявки;</w:t>
      </w:r>
    </w:p>
    <w:p w:rsidR="00A27721" w:rsidRPr="00765E65" w:rsidRDefault="00A27721" w:rsidP="00A27721">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провести повторную процедуру закупки;</w:t>
      </w:r>
    </w:p>
    <w:p w:rsidR="00A27721" w:rsidRPr="00765E65" w:rsidRDefault="00A27721" w:rsidP="00A27721">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9" w:name="_Ref310532857"/>
      <w:r w:rsidRPr="00765E65">
        <w:rPr>
          <w:rFonts w:ascii="Times New Roman" w:eastAsia="Times New Roman" w:hAnsi="Times New Roman"/>
          <w:sz w:val="24"/>
          <w:szCs w:val="24"/>
          <w:lang w:eastAsia="ru-RU"/>
        </w:rPr>
        <w:t>-  отказаться от заключения договора и прекратить процедуру закупки.</w:t>
      </w:r>
      <w:bookmarkEnd w:id="59"/>
    </w:p>
    <w:p w:rsidR="00A27721" w:rsidRPr="00765E65" w:rsidRDefault="00A27721" w:rsidP="00A27721">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4.12.9.</w:t>
      </w:r>
      <w:r w:rsidRPr="00765E65">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A27721" w:rsidRPr="00765E65" w:rsidRDefault="00A27721" w:rsidP="00A27721">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A27721" w:rsidRPr="00765E65" w:rsidRDefault="00A27721" w:rsidP="00A27721">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A27721" w:rsidRPr="00765E65" w:rsidRDefault="00A27721" w:rsidP="00A27721">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A27721" w:rsidRPr="00765E65" w:rsidRDefault="00A27721" w:rsidP="00A27721">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A27721" w:rsidRPr="00765E65" w:rsidRDefault="00A27721" w:rsidP="00A27721">
      <w:pPr>
        <w:spacing w:after="0" w:line="240" w:lineRule="auto"/>
        <w:ind w:firstLine="567"/>
        <w:jc w:val="both"/>
        <w:rPr>
          <w:rFonts w:ascii="Times New Roman" w:eastAsia="Times New Roman" w:hAnsi="Times New Roman"/>
          <w:sz w:val="24"/>
          <w:szCs w:val="24"/>
          <w:lang w:eastAsia="ru-RU"/>
        </w:rPr>
      </w:pPr>
    </w:p>
    <w:p w:rsidR="00A27721" w:rsidRPr="00765E65" w:rsidRDefault="00A27721" w:rsidP="00A27721">
      <w:pPr>
        <w:spacing w:after="0" w:line="360" w:lineRule="auto"/>
        <w:jc w:val="both"/>
        <w:rPr>
          <w:rFonts w:ascii="Times New Roman" w:eastAsia="Times New Roman" w:hAnsi="Times New Roman"/>
          <w:b/>
          <w:sz w:val="24"/>
          <w:szCs w:val="24"/>
          <w:lang w:eastAsia="ru-RU"/>
        </w:rPr>
      </w:pPr>
      <w:r w:rsidRPr="00765E65">
        <w:rPr>
          <w:rFonts w:ascii="Times New Roman" w:eastAsia="Times New Roman" w:hAnsi="Times New Roman"/>
          <w:b/>
          <w:sz w:val="24"/>
          <w:szCs w:val="24"/>
          <w:lang w:eastAsia="ru-RU"/>
        </w:rPr>
        <w:t xml:space="preserve">4.13. Обеспечение исполнения </w:t>
      </w:r>
      <w:r w:rsidRPr="00765E65">
        <w:rPr>
          <w:rFonts w:ascii="Times New Roman" w:eastAsia="Times New Roman" w:hAnsi="Times New Roman"/>
          <w:b/>
          <w:bCs/>
          <w:iCs/>
          <w:sz w:val="24"/>
          <w:szCs w:val="24"/>
          <w:lang w:eastAsia="ru-RU"/>
        </w:rPr>
        <w:t>обязательств по договору</w:t>
      </w:r>
    </w:p>
    <w:p w:rsidR="00A27721" w:rsidRPr="00765E65" w:rsidRDefault="00A27721" w:rsidP="00A27721">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4.13.1.</w:t>
      </w:r>
      <w:r w:rsidRPr="00765E65">
        <w:rPr>
          <w:rFonts w:ascii="Times New Roman" w:eastAsia="Times New Roman" w:hAnsi="Times New Roman"/>
          <w:sz w:val="24"/>
          <w:szCs w:val="24"/>
          <w:lang w:eastAsia="ru-RU"/>
        </w:rPr>
        <w:t xml:space="preserve"> Для заключения договора Участник обязан предоставить обеспечение исполнения </w:t>
      </w:r>
      <w:r w:rsidRPr="00765E65">
        <w:rPr>
          <w:rFonts w:ascii="Times New Roman" w:eastAsia="Times New Roman" w:hAnsi="Times New Roman"/>
          <w:bCs/>
          <w:iCs/>
          <w:sz w:val="24"/>
          <w:szCs w:val="24"/>
          <w:lang w:eastAsia="ru-RU"/>
        </w:rPr>
        <w:t>обязательств по договору</w:t>
      </w:r>
      <w:r w:rsidRPr="00765E65">
        <w:rPr>
          <w:rFonts w:ascii="Times New Roman" w:eastAsia="Times New Roman" w:hAnsi="Times New Roman"/>
          <w:sz w:val="24"/>
          <w:szCs w:val="24"/>
          <w:lang w:eastAsia="ru-RU"/>
        </w:rPr>
        <w:t>, которое гарантирует следующие обязательства Участника:</w:t>
      </w:r>
    </w:p>
    <w:p w:rsidR="00A27721" w:rsidRPr="00765E65" w:rsidRDefault="00A27721" w:rsidP="00A27721">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по возмещению убытков Заказчика, причиненных неисполнением или ненадлежащим исполнением обязательств по Договору, </w:t>
      </w:r>
    </w:p>
    <w:p w:rsidR="00A27721" w:rsidRPr="00765E65" w:rsidRDefault="00A27721" w:rsidP="00A27721">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обязанность по выплате неустойки (штрафа, пени), и иных долгов, возникших у </w:t>
      </w:r>
      <w:r w:rsidRPr="00765E65">
        <w:rPr>
          <w:rFonts w:ascii="Times New Roman" w:eastAsia="Times New Roman" w:hAnsi="Times New Roman"/>
          <w:bCs/>
          <w:iCs/>
          <w:sz w:val="24"/>
          <w:szCs w:val="24"/>
          <w:lang w:eastAsia="ru-RU"/>
        </w:rPr>
        <w:t>Участника</w:t>
      </w:r>
      <w:r w:rsidRPr="00765E65">
        <w:rPr>
          <w:rFonts w:ascii="Times New Roman" w:eastAsia="Times New Roman" w:hAnsi="Times New Roman"/>
          <w:sz w:val="24"/>
          <w:szCs w:val="24"/>
          <w:lang w:eastAsia="ru-RU"/>
        </w:rPr>
        <w:t xml:space="preserve"> перед Заказчиком.</w:t>
      </w:r>
    </w:p>
    <w:p w:rsidR="00A27721" w:rsidRPr="00765E65" w:rsidRDefault="00A27721" w:rsidP="00A27721">
      <w:pPr>
        <w:shd w:val="clear" w:color="auto" w:fill="FFFFFF"/>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765E65">
        <w:rPr>
          <w:rFonts w:ascii="Times New Roman" w:eastAsia="Times New Roman" w:hAnsi="Times New Roman"/>
          <w:b/>
          <w:bCs/>
          <w:iCs/>
          <w:snapToGrid w:val="0"/>
          <w:sz w:val="24"/>
          <w:szCs w:val="24"/>
          <w:lang w:eastAsia="ru-RU"/>
        </w:rPr>
        <w:t>4.13.2.</w:t>
      </w:r>
      <w:r w:rsidRPr="00765E65">
        <w:rPr>
          <w:rFonts w:ascii="Times New Roman" w:eastAsia="Times New Roman" w:hAnsi="Times New Roman"/>
          <w:bCs/>
          <w:iCs/>
          <w:snapToGrid w:val="0"/>
          <w:sz w:val="24"/>
          <w:szCs w:val="24"/>
          <w:lang w:eastAsia="ru-RU"/>
        </w:rPr>
        <w:t xml:space="preserve"> Обеспечение исполнения обязательств по договору должно быть предъявлено </w:t>
      </w:r>
      <w:r w:rsidRPr="00765E65">
        <w:rPr>
          <w:rFonts w:ascii="Times New Roman" w:eastAsia="Times New Roman" w:hAnsi="Times New Roman"/>
          <w:sz w:val="24"/>
          <w:szCs w:val="24"/>
          <w:lang w:eastAsia="ru-RU"/>
        </w:rPr>
        <w:t>Участником</w:t>
      </w:r>
      <w:r w:rsidRPr="00765E65">
        <w:rPr>
          <w:rFonts w:ascii="Times New Roman" w:eastAsia="Times New Roman" w:hAnsi="Times New Roman"/>
          <w:bCs/>
          <w:iCs/>
          <w:snapToGrid w:val="0"/>
          <w:sz w:val="24"/>
          <w:szCs w:val="24"/>
          <w:lang w:eastAsia="ru-RU"/>
        </w:rPr>
        <w:t xml:space="preserve"> одновременно с договором, подписанным со своей стороны, и будет находиться у Заказчика до момента исполнения </w:t>
      </w:r>
      <w:r w:rsidRPr="00765E65">
        <w:rPr>
          <w:rFonts w:ascii="Times New Roman" w:eastAsia="Times New Roman" w:hAnsi="Times New Roman"/>
          <w:bCs/>
          <w:iCs/>
          <w:sz w:val="24"/>
          <w:szCs w:val="24"/>
          <w:lang w:eastAsia="ru-RU"/>
        </w:rPr>
        <w:t>Участник</w:t>
      </w:r>
      <w:r w:rsidRPr="00765E65">
        <w:rPr>
          <w:rFonts w:ascii="Times New Roman" w:eastAsia="Times New Roman" w:hAnsi="Times New Roman"/>
          <w:bCs/>
          <w:iCs/>
          <w:snapToGrid w:val="0"/>
          <w:sz w:val="24"/>
          <w:szCs w:val="24"/>
          <w:lang w:eastAsia="ru-RU"/>
        </w:rPr>
        <w:t xml:space="preserve"> всех обязательств по договору перед Заказчиком.</w:t>
      </w:r>
    </w:p>
    <w:p w:rsidR="00A27721" w:rsidRPr="00765E65" w:rsidRDefault="00A27721" w:rsidP="00A27721">
      <w:pPr>
        <w:shd w:val="clear" w:color="auto" w:fill="FFFFFF"/>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765E65">
        <w:rPr>
          <w:rFonts w:ascii="Times New Roman" w:eastAsia="Times New Roman" w:hAnsi="Times New Roman"/>
          <w:b/>
          <w:bCs/>
          <w:iCs/>
          <w:snapToGrid w:val="0"/>
          <w:sz w:val="24"/>
          <w:szCs w:val="24"/>
          <w:lang w:eastAsia="ru-RU"/>
        </w:rPr>
        <w:t>4.13.3.</w:t>
      </w:r>
      <w:r w:rsidRPr="00765E65">
        <w:rPr>
          <w:rFonts w:ascii="Times New Roman" w:eastAsia="Times New Roman" w:hAnsi="Times New Roman"/>
          <w:bCs/>
          <w:iCs/>
          <w:snapToGrid w:val="0"/>
          <w:sz w:val="24"/>
          <w:szCs w:val="24"/>
          <w:lang w:eastAsia="ru-RU"/>
        </w:rPr>
        <w:t xml:space="preserve"> Обеспечение исполнения обязательств по договору может быть в форме безотзывной банковской гарантии или залога денежных средств, по выбору Участника закупки. Размер обеспечения исполнения договора составляет </w:t>
      </w:r>
      <w:r w:rsidR="00A03D73">
        <w:rPr>
          <w:rFonts w:ascii="Times New Roman" w:eastAsia="Times New Roman" w:hAnsi="Times New Roman"/>
          <w:b/>
          <w:bCs/>
          <w:iCs/>
          <w:snapToGrid w:val="0"/>
          <w:sz w:val="24"/>
          <w:szCs w:val="24"/>
          <w:lang w:eastAsia="ru-RU"/>
        </w:rPr>
        <w:t>30</w:t>
      </w:r>
      <w:r w:rsidRPr="00765E65">
        <w:rPr>
          <w:rFonts w:ascii="Times New Roman" w:eastAsia="Times New Roman" w:hAnsi="Times New Roman"/>
          <w:b/>
          <w:bCs/>
          <w:iCs/>
          <w:snapToGrid w:val="0"/>
          <w:sz w:val="24"/>
          <w:szCs w:val="24"/>
          <w:lang w:eastAsia="ru-RU"/>
        </w:rPr>
        <w:t>% (</w:t>
      </w:r>
      <w:r w:rsidR="00A03D73">
        <w:rPr>
          <w:rFonts w:ascii="Times New Roman" w:eastAsia="Times New Roman" w:hAnsi="Times New Roman"/>
          <w:b/>
          <w:bCs/>
          <w:iCs/>
          <w:snapToGrid w:val="0"/>
          <w:sz w:val="24"/>
          <w:szCs w:val="24"/>
          <w:lang w:eastAsia="ru-RU"/>
        </w:rPr>
        <w:t>тридцать</w:t>
      </w:r>
      <w:r w:rsidRPr="00765E65">
        <w:rPr>
          <w:rFonts w:ascii="Times New Roman" w:eastAsia="Times New Roman" w:hAnsi="Times New Roman"/>
          <w:b/>
          <w:bCs/>
          <w:iCs/>
          <w:snapToGrid w:val="0"/>
          <w:sz w:val="24"/>
          <w:szCs w:val="24"/>
          <w:lang w:eastAsia="ru-RU"/>
        </w:rPr>
        <w:t xml:space="preserve"> процентов)</w:t>
      </w:r>
      <w:r w:rsidRPr="00765E65">
        <w:rPr>
          <w:rFonts w:ascii="Times New Roman" w:eastAsia="Times New Roman" w:hAnsi="Times New Roman"/>
          <w:bCs/>
          <w:iCs/>
          <w:snapToGrid w:val="0"/>
          <w:sz w:val="24"/>
          <w:szCs w:val="24"/>
          <w:lang w:eastAsia="ru-RU"/>
        </w:rPr>
        <w:t xml:space="preserve"> </w:t>
      </w:r>
      <w:r w:rsidR="00B01A60">
        <w:rPr>
          <w:rFonts w:ascii="Times New Roman" w:eastAsia="Times New Roman" w:hAnsi="Times New Roman"/>
          <w:bCs/>
          <w:iCs/>
          <w:snapToGrid w:val="0"/>
          <w:sz w:val="24"/>
          <w:szCs w:val="24"/>
          <w:lang w:eastAsia="ru-RU"/>
        </w:rPr>
        <w:t xml:space="preserve">от </w:t>
      </w:r>
      <w:r w:rsidRPr="00765E65">
        <w:rPr>
          <w:rFonts w:ascii="Times New Roman" w:eastAsia="Times New Roman" w:hAnsi="Times New Roman"/>
          <w:bCs/>
          <w:iCs/>
          <w:snapToGrid w:val="0"/>
          <w:sz w:val="24"/>
          <w:szCs w:val="24"/>
          <w:lang w:eastAsia="ru-RU"/>
        </w:rPr>
        <w:t>цены договора,</w:t>
      </w:r>
      <w:r w:rsidRPr="00765E65">
        <w:rPr>
          <w:rFonts w:ascii="Times New Roman" w:eastAsia="Times New Roman" w:hAnsi="Times New Roman"/>
          <w:sz w:val="24"/>
          <w:szCs w:val="24"/>
          <w:lang w:eastAsia="ru-RU"/>
        </w:rPr>
        <w:t xml:space="preserve"> заключенного по итогам проведенной закупки. Если в указанный срок, </w:t>
      </w:r>
      <w:r w:rsidRPr="00765E65">
        <w:rPr>
          <w:rFonts w:ascii="Times New Roman" w:eastAsia="Times New Roman" w:hAnsi="Times New Roman"/>
          <w:bCs/>
          <w:iCs/>
          <w:sz w:val="24"/>
          <w:szCs w:val="24"/>
          <w:lang w:eastAsia="ru-RU"/>
        </w:rPr>
        <w:t>Участник</w:t>
      </w:r>
      <w:r w:rsidRPr="00765E65">
        <w:rPr>
          <w:rFonts w:ascii="Times New Roman" w:eastAsia="Times New Roman" w:hAnsi="Times New Roman"/>
          <w:bCs/>
          <w:iCs/>
          <w:snapToGrid w:val="0"/>
          <w:sz w:val="24"/>
          <w:szCs w:val="24"/>
          <w:lang w:eastAsia="ru-RU"/>
        </w:rPr>
        <w:t xml:space="preserve"> </w:t>
      </w:r>
      <w:r w:rsidRPr="00765E65">
        <w:rPr>
          <w:rFonts w:ascii="Times New Roman" w:eastAsia="Times New Roman" w:hAnsi="Times New Roman"/>
          <w:sz w:val="24"/>
          <w:szCs w:val="24"/>
          <w:lang w:eastAsia="ru-RU"/>
        </w:rPr>
        <w:t xml:space="preserve">не представил обеспечение, то Договор не заключается, а </w:t>
      </w:r>
      <w:r w:rsidRPr="00765E65">
        <w:rPr>
          <w:rFonts w:ascii="Times New Roman" w:eastAsia="Times New Roman" w:hAnsi="Times New Roman"/>
          <w:bCs/>
          <w:iCs/>
          <w:sz w:val="24"/>
          <w:szCs w:val="24"/>
          <w:lang w:eastAsia="ru-RU"/>
        </w:rPr>
        <w:t>Участник закупки будет считаться уклонившимся от заключения договора.</w:t>
      </w:r>
    </w:p>
    <w:p w:rsidR="00A27721" w:rsidRPr="00765E65" w:rsidRDefault="00A27721" w:rsidP="00A27721">
      <w:pPr>
        <w:spacing w:after="0" w:line="240" w:lineRule="atLeast"/>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4.13.4.</w:t>
      </w:r>
      <w:r w:rsidRPr="00765E65">
        <w:rPr>
          <w:rFonts w:ascii="Times New Roman" w:eastAsia="Times New Roman" w:hAnsi="Times New Roman"/>
          <w:sz w:val="24"/>
          <w:szCs w:val="24"/>
          <w:lang w:eastAsia="ru-RU"/>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w:t>
      </w:r>
      <w:r w:rsidRPr="00765E65">
        <w:rPr>
          <w:rFonts w:ascii="Times New Roman" w:eastAsia="Times New Roman" w:hAnsi="Times New Roman"/>
          <w:sz w:val="24"/>
          <w:szCs w:val="24"/>
          <w:lang w:eastAsia="ru-RU"/>
        </w:rPr>
        <w:lastRenderedPageBreak/>
        <w:t>быть прекращен до наступления указанного срока в случае досрочного исполнения Участником всех своих обязательств по договору.</w:t>
      </w:r>
    </w:p>
    <w:p w:rsidR="00A27721" w:rsidRPr="00765E65" w:rsidRDefault="00A27721" w:rsidP="00A27721">
      <w:pPr>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4.13.5.</w:t>
      </w:r>
      <w:r w:rsidRPr="00765E65">
        <w:rPr>
          <w:rFonts w:ascii="Times New Roman" w:eastAsia="Times New Roman" w:hAnsi="Times New Roman"/>
          <w:sz w:val="24"/>
          <w:szCs w:val="24"/>
          <w:lang w:eastAsia="ru-RU"/>
        </w:rPr>
        <w:t xml:space="preserve"> Обеспечение исполнения обязательств по договору в виде банковской гарантии.</w:t>
      </w:r>
    </w:p>
    <w:p w:rsidR="00A27721" w:rsidRPr="00765E65" w:rsidRDefault="00A27721" w:rsidP="00A27721">
      <w:pPr>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4.13.5.1.</w:t>
      </w:r>
      <w:r w:rsidRPr="00765E65">
        <w:rPr>
          <w:rFonts w:ascii="Times New Roman" w:eastAsia="Times New Roman" w:hAnsi="Times New Roman"/>
          <w:sz w:val="24"/>
          <w:szCs w:val="24"/>
          <w:lang w:eastAsia="ru-RU"/>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A27721" w:rsidRPr="00765E65" w:rsidRDefault="00A27721" w:rsidP="00A27721">
      <w:pPr>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14.13.5.2.</w:t>
      </w:r>
      <w:r w:rsidRPr="00765E65">
        <w:rPr>
          <w:rFonts w:ascii="Times New Roman" w:eastAsia="Times New Roman" w:hAnsi="Times New Roman"/>
          <w:sz w:val="24"/>
          <w:szCs w:val="24"/>
          <w:lang w:eastAsia="ru-RU"/>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A27721" w:rsidRPr="00765E65" w:rsidRDefault="00A27721" w:rsidP="00A2772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b/>
          <w:sz w:val="24"/>
          <w:szCs w:val="24"/>
          <w:lang w:eastAsia="ru-RU"/>
        </w:rPr>
        <w:t>4.13.5.3.</w:t>
      </w:r>
      <w:r w:rsidRPr="00765E65">
        <w:rPr>
          <w:rFonts w:ascii="Times New Roman" w:eastAsia="Times New Roman" w:hAnsi="Times New Roman" w:cs="Arial"/>
          <w:sz w:val="24"/>
          <w:szCs w:val="24"/>
          <w:lang w:eastAsia="ru-RU"/>
        </w:rPr>
        <w:t xml:space="preserve"> При любом изменении срока выполнения работ в сторону увеличения, </w:t>
      </w:r>
      <w:r w:rsidRPr="00765E65">
        <w:rPr>
          <w:rFonts w:ascii="Times New Roman" w:eastAsia="Times New Roman" w:hAnsi="Times New Roman"/>
          <w:sz w:val="24"/>
          <w:szCs w:val="24"/>
          <w:lang w:eastAsia="ru-RU"/>
        </w:rPr>
        <w:t>Участник</w:t>
      </w:r>
      <w:r w:rsidRPr="00765E65">
        <w:rPr>
          <w:rFonts w:ascii="Times New Roman" w:eastAsia="Times New Roman" w:hAnsi="Times New Roman" w:cs="Arial"/>
          <w:sz w:val="24"/>
          <w:szCs w:val="24"/>
          <w:lang w:eastAsia="ru-RU"/>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A27721" w:rsidRPr="00765E65" w:rsidRDefault="00A27721" w:rsidP="00A27721">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cs="Arial"/>
          <w:b/>
          <w:sz w:val="24"/>
          <w:szCs w:val="24"/>
          <w:lang w:eastAsia="ru-RU"/>
        </w:rPr>
        <w:t>4.13.6.</w:t>
      </w:r>
      <w:r w:rsidRPr="00765E65">
        <w:rPr>
          <w:rFonts w:ascii="Times New Roman" w:eastAsia="Times New Roman" w:hAnsi="Times New Roman"/>
          <w:sz w:val="24"/>
          <w:szCs w:val="24"/>
          <w:lang w:eastAsia="ru-RU"/>
        </w:rPr>
        <w:t xml:space="preserve"> Обеспечение исполнения обязательств по договору в виде</w:t>
      </w:r>
      <w:r w:rsidRPr="00765E65">
        <w:rPr>
          <w:rFonts w:ascii="Times New Roman" w:eastAsia="Times New Roman" w:hAnsi="Times New Roman"/>
          <w:bCs/>
          <w:iCs/>
          <w:snapToGrid w:val="0"/>
          <w:sz w:val="24"/>
          <w:szCs w:val="24"/>
          <w:lang w:eastAsia="ru-RU"/>
        </w:rPr>
        <w:t xml:space="preserve"> залога денежных средств.</w:t>
      </w:r>
    </w:p>
    <w:p w:rsidR="00A27721" w:rsidRPr="00765E65" w:rsidRDefault="00A27721" w:rsidP="00A27721">
      <w:pPr>
        <w:widowControl w:val="0"/>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b/>
          <w:sz w:val="24"/>
          <w:szCs w:val="24"/>
          <w:lang w:eastAsia="ru-RU"/>
        </w:rPr>
        <w:t>4.13.6.1.</w:t>
      </w:r>
      <w:r w:rsidRPr="00765E65">
        <w:rPr>
          <w:rFonts w:ascii="Times New Roman" w:eastAsia="Times New Roman" w:hAnsi="Times New Roman" w:cs="Arial"/>
          <w:sz w:val="24"/>
          <w:szCs w:val="24"/>
          <w:lang w:eastAsia="ru-RU"/>
        </w:rPr>
        <w:t xml:space="preserve"> В том случае, если обеспечение исполнения Договора предоставляется в виде </w:t>
      </w:r>
      <w:r w:rsidRPr="00765E65">
        <w:rPr>
          <w:rFonts w:ascii="Times New Roman" w:eastAsia="Times New Roman" w:hAnsi="Times New Roman"/>
          <w:bCs/>
          <w:iCs/>
          <w:snapToGrid w:val="0"/>
          <w:sz w:val="24"/>
          <w:szCs w:val="24"/>
          <w:lang w:eastAsia="ru-RU"/>
        </w:rPr>
        <w:t>залога денежных средств</w:t>
      </w:r>
      <w:r w:rsidRPr="00765E65">
        <w:rPr>
          <w:rFonts w:ascii="Times New Roman" w:eastAsia="Times New Roman" w:hAnsi="Times New Roman" w:cs="Arial"/>
          <w:sz w:val="24"/>
          <w:szCs w:val="24"/>
          <w:lang w:eastAsia="ru-RU"/>
        </w:rPr>
        <w:t>, денежные средства должны быть перечислены в размере и на счет, указанный в Договоре до момента заключения Договора.</w:t>
      </w:r>
    </w:p>
    <w:p w:rsidR="00A27721" w:rsidRPr="00765E65" w:rsidRDefault="00A27721" w:rsidP="00A27721">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765E65">
        <w:rPr>
          <w:rFonts w:ascii="Times New Roman" w:eastAsia="Times New Roman" w:hAnsi="Times New Roman"/>
          <w:bCs/>
          <w:iCs/>
          <w:snapToGrid w:val="0"/>
          <w:sz w:val="24"/>
          <w:szCs w:val="24"/>
          <w:lang w:eastAsia="ru-RU"/>
        </w:rPr>
        <w:t>денежных средств</w:t>
      </w:r>
      <w:r w:rsidRPr="00765E65">
        <w:rPr>
          <w:rFonts w:ascii="Times New Roman" w:eastAsia="Times New Roman" w:hAnsi="Times New Roman"/>
          <w:sz w:val="24"/>
          <w:szCs w:val="24"/>
          <w:lang w:eastAsia="ru-RU"/>
        </w:rPr>
        <w:t xml:space="preserve"> осуществлялось при помощи системы «Клиент-Банк»).</w:t>
      </w:r>
    </w:p>
    <w:p w:rsidR="00A27721" w:rsidRPr="00765E65" w:rsidRDefault="00A27721" w:rsidP="00A27721">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b/>
          <w:sz w:val="24"/>
          <w:szCs w:val="24"/>
          <w:lang w:eastAsia="ru-RU"/>
        </w:rPr>
        <w:t>4.13.7.</w:t>
      </w:r>
      <w:r w:rsidRPr="00765E65">
        <w:rPr>
          <w:rFonts w:ascii="Times New Roman" w:eastAsia="Times New Roman" w:hAnsi="Times New Roman" w:cs="Arial"/>
          <w:sz w:val="24"/>
          <w:szCs w:val="24"/>
          <w:lang w:eastAsia="ru-RU"/>
        </w:rPr>
        <w:t xml:space="preserve"> В случае если по каким-либо причинам, не зависящим от </w:t>
      </w:r>
      <w:r w:rsidRPr="00765E65">
        <w:rPr>
          <w:rFonts w:ascii="Times New Roman" w:eastAsia="Times New Roman" w:hAnsi="Times New Roman"/>
          <w:sz w:val="24"/>
          <w:szCs w:val="24"/>
          <w:lang w:eastAsia="ru-RU"/>
        </w:rPr>
        <w:t>Участник</w:t>
      </w:r>
      <w:r w:rsidRPr="00765E65">
        <w:rPr>
          <w:rFonts w:ascii="Times New Roman" w:eastAsia="Times New Roman" w:hAnsi="Times New Roman" w:cs="Arial"/>
          <w:sz w:val="24"/>
          <w:szCs w:val="24"/>
          <w:lang w:eastAsia="ru-RU"/>
        </w:rPr>
        <w:t xml:space="preserve">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765E65">
        <w:rPr>
          <w:rFonts w:ascii="Times New Roman" w:eastAsia="Times New Roman" w:hAnsi="Times New Roman"/>
          <w:sz w:val="24"/>
          <w:szCs w:val="24"/>
          <w:lang w:eastAsia="ru-RU"/>
        </w:rPr>
        <w:t>Участник</w:t>
      </w:r>
      <w:r w:rsidRPr="00765E65">
        <w:rPr>
          <w:rFonts w:ascii="Times New Roman" w:eastAsia="Times New Roman" w:hAnsi="Times New Roman" w:cs="Arial"/>
          <w:sz w:val="24"/>
          <w:szCs w:val="24"/>
          <w:lang w:eastAsia="ru-RU"/>
        </w:rPr>
        <w:t xml:space="preserve">ом своих обязательств по Договору, </w:t>
      </w:r>
      <w:r w:rsidRPr="00765E65">
        <w:rPr>
          <w:rFonts w:ascii="Times New Roman" w:eastAsia="Times New Roman" w:hAnsi="Times New Roman"/>
          <w:sz w:val="24"/>
          <w:szCs w:val="24"/>
          <w:lang w:eastAsia="ru-RU"/>
        </w:rPr>
        <w:t>Участник</w:t>
      </w:r>
      <w:r w:rsidRPr="00765E65">
        <w:rPr>
          <w:rFonts w:ascii="Times New Roman" w:eastAsia="Times New Roman" w:hAnsi="Times New Roman" w:cs="Arial"/>
          <w:sz w:val="24"/>
          <w:szCs w:val="24"/>
          <w:lang w:eastAsia="ru-RU"/>
        </w:rPr>
        <w:t xml:space="preserve">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A27721" w:rsidRPr="00765E65" w:rsidRDefault="00A27721" w:rsidP="00A27721">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b/>
          <w:sz w:val="24"/>
          <w:szCs w:val="24"/>
          <w:lang w:eastAsia="ru-RU"/>
        </w:rPr>
        <w:t>4.13.8.</w:t>
      </w:r>
      <w:r w:rsidRPr="00765E65">
        <w:rPr>
          <w:rFonts w:ascii="Times New Roman" w:eastAsia="Times New Roman" w:hAnsi="Times New Roman" w:cs="Arial"/>
          <w:sz w:val="24"/>
          <w:szCs w:val="24"/>
          <w:lang w:eastAsia="ru-RU"/>
        </w:rPr>
        <w:t xml:space="preserve"> Залог прекращается в следующих случаях:</w:t>
      </w:r>
    </w:p>
    <w:p w:rsidR="00A27721" w:rsidRPr="00765E65" w:rsidRDefault="00A27721" w:rsidP="00A27721">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sz w:val="24"/>
          <w:szCs w:val="24"/>
          <w:lang w:eastAsia="ru-RU"/>
        </w:rPr>
        <w:t xml:space="preserve">- вследствие прекращения, обеспеченного залогом обязательства по настоящему договору, в том числе его исполнением, и возвращаются </w:t>
      </w:r>
      <w:r w:rsidRPr="00765E65">
        <w:rPr>
          <w:rFonts w:ascii="Times New Roman" w:eastAsia="Times New Roman" w:hAnsi="Times New Roman"/>
          <w:sz w:val="24"/>
          <w:szCs w:val="24"/>
          <w:lang w:eastAsia="ru-RU"/>
        </w:rPr>
        <w:t>Участник</w:t>
      </w:r>
      <w:r w:rsidRPr="00765E65">
        <w:rPr>
          <w:rFonts w:ascii="Times New Roman" w:eastAsia="Times New Roman" w:hAnsi="Times New Roman" w:cs="Arial"/>
          <w:sz w:val="24"/>
          <w:szCs w:val="24"/>
          <w:lang w:eastAsia="ru-RU"/>
        </w:rPr>
        <w:t xml:space="preserve">у в течение 10 (десяти) дней с момента подписания сторонами документов, в том числе подписания форм КС-2, КС-3, подтверждающих надлежащее исполнение </w:t>
      </w:r>
      <w:r w:rsidRPr="00765E65">
        <w:rPr>
          <w:rFonts w:ascii="Times New Roman" w:eastAsia="Times New Roman" w:hAnsi="Times New Roman"/>
          <w:sz w:val="24"/>
          <w:szCs w:val="24"/>
          <w:lang w:eastAsia="ru-RU"/>
        </w:rPr>
        <w:t>Участником</w:t>
      </w:r>
      <w:r w:rsidRPr="00765E65">
        <w:rPr>
          <w:rFonts w:ascii="Times New Roman" w:eastAsia="Times New Roman" w:hAnsi="Times New Roman" w:cs="Arial"/>
          <w:sz w:val="24"/>
          <w:szCs w:val="24"/>
          <w:lang w:eastAsia="ru-RU"/>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A27721" w:rsidRPr="00765E65" w:rsidRDefault="00A27721" w:rsidP="00A27721">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sz w:val="24"/>
          <w:szCs w:val="24"/>
          <w:lang w:eastAsia="ru-RU"/>
        </w:rPr>
        <w:t xml:space="preserve">- вследствие перехода прав на заложенные денежные средства к Заказчику. </w:t>
      </w:r>
    </w:p>
    <w:p w:rsidR="00A27721" w:rsidRPr="00765E65" w:rsidRDefault="00A27721" w:rsidP="00A27721">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b/>
          <w:sz w:val="24"/>
          <w:szCs w:val="24"/>
          <w:lang w:eastAsia="ru-RU"/>
        </w:rPr>
        <w:t>4.13.9.</w:t>
      </w:r>
      <w:r w:rsidRPr="00765E65">
        <w:rPr>
          <w:rFonts w:ascii="Times New Roman" w:eastAsia="Times New Roman" w:hAnsi="Times New Roman" w:cs="Arial"/>
          <w:sz w:val="24"/>
          <w:szCs w:val="24"/>
          <w:lang w:eastAsia="ru-RU"/>
        </w:rPr>
        <w:t xml:space="preserve"> В случае неисполнения </w:t>
      </w:r>
      <w:r w:rsidRPr="00765E65">
        <w:rPr>
          <w:rFonts w:ascii="Times New Roman" w:eastAsia="Times New Roman" w:hAnsi="Times New Roman"/>
          <w:sz w:val="24"/>
          <w:szCs w:val="24"/>
          <w:lang w:eastAsia="ru-RU"/>
        </w:rPr>
        <w:t>Участник</w:t>
      </w:r>
      <w:r w:rsidRPr="00765E65">
        <w:rPr>
          <w:rFonts w:ascii="Times New Roman" w:eastAsia="Times New Roman" w:hAnsi="Times New Roman" w:cs="Arial"/>
          <w:sz w:val="24"/>
          <w:szCs w:val="24"/>
          <w:lang w:eastAsia="ru-RU"/>
        </w:rPr>
        <w:t>ом обязательств по договору:</w:t>
      </w:r>
    </w:p>
    <w:p w:rsidR="00A27721" w:rsidRPr="00765E65" w:rsidRDefault="00A27721" w:rsidP="00A27721">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sz w:val="24"/>
          <w:szCs w:val="24"/>
          <w:lang w:eastAsia="ru-RU"/>
        </w:rPr>
        <w:t xml:space="preserve">- если обеспечение исполнения договора было в виде залога денежных средств, то указанные средства </w:t>
      </w:r>
      <w:r w:rsidRPr="00765E65">
        <w:rPr>
          <w:rFonts w:ascii="Times New Roman" w:eastAsia="Times New Roman" w:hAnsi="Times New Roman"/>
          <w:sz w:val="24"/>
          <w:szCs w:val="24"/>
          <w:lang w:eastAsia="ru-RU"/>
        </w:rPr>
        <w:t>Участник</w:t>
      </w:r>
      <w:r w:rsidRPr="00765E65">
        <w:rPr>
          <w:rFonts w:ascii="Times New Roman" w:eastAsia="Times New Roman" w:hAnsi="Times New Roman" w:cs="Arial"/>
          <w:sz w:val="24"/>
          <w:szCs w:val="24"/>
          <w:lang w:eastAsia="ru-RU"/>
        </w:rPr>
        <w:t>у не возвращаются;</w:t>
      </w:r>
    </w:p>
    <w:p w:rsidR="00A27721" w:rsidRPr="00765E65" w:rsidRDefault="00A27721" w:rsidP="00A27721">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sz w:val="24"/>
          <w:szCs w:val="24"/>
          <w:lang w:eastAsia="ru-RU"/>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A27721" w:rsidRPr="00765E65" w:rsidRDefault="00A27721" w:rsidP="00A27721">
      <w:pPr>
        <w:spacing w:after="0" w:line="240" w:lineRule="auto"/>
        <w:jc w:val="both"/>
        <w:rPr>
          <w:rFonts w:ascii="Times New Roman" w:eastAsia="Times New Roman" w:hAnsi="Times New Roman"/>
          <w:b/>
          <w:sz w:val="24"/>
          <w:szCs w:val="24"/>
          <w:lang w:eastAsia="ru-RU"/>
        </w:rPr>
      </w:pPr>
    </w:p>
    <w:p w:rsidR="00A27721" w:rsidRPr="00765E65" w:rsidRDefault="00A27721" w:rsidP="00A27721">
      <w:pPr>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4.14.</w:t>
      </w:r>
      <w:r w:rsidRPr="00765E65">
        <w:rPr>
          <w:rFonts w:ascii="Times New Roman" w:eastAsia="Times New Roman" w:hAnsi="Times New Roman"/>
          <w:sz w:val="24"/>
          <w:szCs w:val="24"/>
          <w:lang w:eastAsia="ru-RU"/>
        </w:rPr>
        <w:t xml:space="preserve"> </w:t>
      </w:r>
      <w:r w:rsidRPr="00765E65">
        <w:rPr>
          <w:rFonts w:ascii="Times New Roman" w:eastAsia="Times New Roman" w:hAnsi="Times New Roman"/>
          <w:b/>
          <w:sz w:val="24"/>
          <w:szCs w:val="24"/>
          <w:lang w:eastAsia="ru-RU"/>
        </w:rPr>
        <w:t>Исполнение договора</w:t>
      </w:r>
    </w:p>
    <w:p w:rsidR="00A27721" w:rsidRDefault="00A27721" w:rsidP="00A27721">
      <w:pPr>
        <w:spacing w:after="0" w:line="240" w:lineRule="auto"/>
        <w:jc w:val="both"/>
        <w:rPr>
          <w:rFonts w:ascii="Times New Roman" w:eastAsia="Times New Roman" w:hAnsi="Times New Roman"/>
          <w:sz w:val="24"/>
          <w:szCs w:val="24"/>
          <w:lang w:eastAsia="ru-RU"/>
        </w:rPr>
      </w:pPr>
      <w:r w:rsidRPr="00765E65">
        <w:rPr>
          <w:rFonts w:ascii="Times New Roman" w:hAnsi="Times New Roman"/>
          <w:b/>
          <w:sz w:val="24"/>
          <w:szCs w:val="24"/>
          <w:lang w:eastAsia="ru-RU"/>
        </w:rPr>
        <w:t>4.14.1.</w:t>
      </w:r>
      <w:r w:rsidRPr="00765E65">
        <w:rPr>
          <w:rFonts w:ascii="Times New Roman" w:hAnsi="Times New Roman"/>
          <w:sz w:val="24"/>
          <w:szCs w:val="24"/>
          <w:lang w:eastAsia="ru-RU"/>
        </w:rPr>
        <w:t xml:space="preserve"> </w:t>
      </w:r>
      <w:r w:rsidRPr="00765E65">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765E65">
        <w:rPr>
          <w:rFonts w:ascii="Times New Roman" w:eastAsia="Times New Roman" w:hAnsi="Times New Roman"/>
          <w:sz w:val="24"/>
          <w:szCs w:val="24"/>
          <w:lang w:eastAsia="ru-RU"/>
        </w:rPr>
        <w:t>п.п</w:t>
      </w:r>
      <w:proofErr w:type="spellEnd"/>
      <w:r w:rsidRPr="00765E65">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0261F0">
        <w:rPr>
          <w:rFonts w:ascii="Times New Roman" w:eastAsia="Times New Roman" w:hAnsi="Times New Roman"/>
          <w:sz w:val="24"/>
          <w:szCs w:val="24"/>
          <w:lang w:eastAsia="ru-RU"/>
        </w:rPr>
        <w:t>.</w:t>
      </w:r>
    </w:p>
    <w:p w:rsidR="00C770E9" w:rsidRPr="009259AF" w:rsidRDefault="00067493"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r w:rsidRPr="009259AF">
        <w:rPr>
          <w:rFonts w:ascii="Times New Roman" w:eastAsia="Times New Roman" w:hAnsi="Times New Roman"/>
          <w:b/>
          <w:bCs/>
          <w:kern w:val="28"/>
          <w:sz w:val="24"/>
          <w:szCs w:val="24"/>
          <w:lang w:eastAsia="ru-RU"/>
        </w:rPr>
        <w:lastRenderedPageBreak/>
        <w:t>5.</w:t>
      </w:r>
      <w:r w:rsidR="00C770E9" w:rsidRPr="009259AF">
        <w:rPr>
          <w:rFonts w:ascii="Times New Roman" w:eastAsia="Times New Roman" w:hAnsi="Times New Roman"/>
          <w:b/>
          <w:bCs/>
          <w:kern w:val="28"/>
          <w:sz w:val="24"/>
          <w:szCs w:val="24"/>
          <w:lang w:eastAsia="ru-RU"/>
        </w:rPr>
        <w:t xml:space="preserve"> </w:t>
      </w:r>
      <w:bookmarkEnd w:id="36"/>
      <w:bookmarkEnd w:id="37"/>
      <w:bookmarkEnd w:id="38"/>
      <w:r w:rsidRPr="009259AF">
        <w:rPr>
          <w:rFonts w:ascii="Times New Roman" w:eastAsia="Times New Roman" w:hAnsi="Times New Roman"/>
          <w:b/>
          <w:bCs/>
          <w:kern w:val="28"/>
          <w:sz w:val="24"/>
          <w:szCs w:val="24"/>
          <w:lang w:eastAsia="ru-RU"/>
        </w:rPr>
        <w:t xml:space="preserve">Образцы основных форм документов, включаемых в </w:t>
      </w:r>
      <w:bookmarkEnd w:id="39"/>
      <w:r w:rsidR="00D05EF7" w:rsidRPr="009259AF">
        <w:rPr>
          <w:rFonts w:ascii="Times New Roman" w:eastAsia="Times New Roman" w:hAnsi="Times New Roman"/>
          <w:b/>
          <w:bCs/>
          <w:kern w:val="28"/>
          <w:sz w:val="24"/>
          <w:szCs w:val="24"/>
          <w:lang w:eastAsia="ru-RU"/>
        </w:rPr>
        <w:t>Заявку</w:t>
      </w:r>
    </w:p>
    <w:p w:rsidR="00C61DF3" w:rsidRPr="009259AF" w:rsidRDefault="00067493" w:rsidP="00B612F1">
      <w:pPr>
        <w:keepNext/>
        <w:shd w:val="clear" w:color="auto" w:fill="FFFFFF" w:themeFill="background1"/>
        <w:suppressAutoHyphens/>
        <w:spacing w:after="0" w:line="240" w:lineRule="atLeast"/>
        <w:jc w:val="both"/>
        <w:outlineLvl w:val="2"/>
        <w:rPr>
          <w:rFonts w:ascii="Times New Roman" w:eastAsia="Times New Roman" w:hAnsi="Times New Roman"/>
          <w:b/>
          <w:bCs/>
          <w:sz w:val="24"/>
          <w:szCs w:val="24"/>
          <w:lang w:eastAsia="ru-RU"/>
        </w:rPr>
      </w:pPr>
      <w:bookmarkStart w:id="60" w:name="_Ref55336310"/>
      <w:bookmarkStart w:id="61" w:name="_Toc57314672"/>
      <w:bookmarkStart w:id="62" w:name="_Toc69728986"/>
      <w:bookmarkStart w:id="63" w:name="_Toc261535089"/>
      <w:bookmarkStart w:id="64" w:name="_Toc262557845"/>
      <w:bookmarkStart w:id="65" w:name="_Toc278971518"/>
      <w:bookmarkStart w:id="66" w:name="_Toc344124424"/>
      <w:bookmarkStart w:id="67" w:name="_Toc261535090"/>
      <w:bookmarkStart w:id="68" w:name="_Toc262557846"/>
      <w:bookmarkStart w:id="69" w:name="_Toc278971519"/>
      <w:r w:rsidRPr="009259AF">
        <w:rPr>
          <w:rFonts w:ascii="Times New Roman" w:eastAsia="Times New Roman" w:hAnsi="Times New Roman"/>
          <w:b/>
          <w:bCs/>
          <w:sz w:val="24"/>
          <w:szCs w:val="24"/>
          <w:lang w:eastAsia="ru-RU"/>
        </w:rPr>
        <w:t>5.1.</w:t>
      </w:r>
      <w:r w:rsidR="00C770E9" w:rsidRPr="009259AF">
        <w:rPr>
          <w:rFonts w:ascii="Times New Roman" w:eastAsia="Times New Roman" w:hAnsi="Times New Roman"/>
          <w:b/>
          <w:bCs/>
          <w:sz w:val="24"/>
          <w:szCs w:val="24"/>
          <w:lang w:eastAsia="ru-RU"/>
        </w:rPr>
        <w:t xml:space="preserve"> </w:t>
      </w:r>
      <w:bookmarkEnd w:id="60"/>
      <w:bookmarkEnd w:id="61"/>
      <w:bookmarkEnd w:id="62"/>
      <w:bookmarkEnd w:id="63"/>
      <w:bookmarkEnd w:id="64"/>
      <w:bookmarkEnd w:id="65"/>
      <w:bookmarkEnd w:id="66"/>
      <w:r w:rsidR="00181607" w:rsidRPr="009259AF">
        <w:rPr>
          <w:rFonts w:ascii="Times New Roman" w:eastAsia="Times New Roman" w:hAnsi="Times New Roman"/>
          <w:b/>
          <w:bCs/>
          <w:sz w:val="24"/>
          <w:szCs w:val="24"/>
          <w:lang w:eastAsia="ru-RU"/>
        </w:rPr>
        <w:t xml:space="preserve">Заявка на участие в </w:t>
      </w:r>
      <w:r w:rsidR="00DE7900" w:rsidRPr="009259AF">
        <w:rPr>
          <w:rFonts w:ascii="Times New Roman" w:eastAsia="Times New Roman" w:hAnsi="Times New Roman"/>
          <w:b/>
          <w:bCs/>
          <w:sz w:val="24"/>
          <w:szCs w:val="24"/>
          <w:lang w:eastAsia="ru-RU"/>
        </w:rPr>
        <w:t>закупке</w:t>
      </w:r>
      <w:r w:rsidR="0036721E" w:rsidRPr="009259AF">
        <w:rPr>
          <w:rFonts w:ascii="Times New Roman" w:eastAsia="Times New Roman" w:hAnsi="Times New Roman"/>
          <w:b/>
          <w:bCs/>
          <w:sz w:val="24"/>
          <w:szCs w:val="24"/>
          <w:lang w:eastAsia="ru-RU"/>
        </w:rPr>
        <w:t xml:space="preserve"> (форма 1)</w:t>
      </w:r>
    </w:p>
    <w:p w:rsidR="00B612F1" w:rsidRPr="009259AF" w:rsidRDefault="00B612F1" w:rsidP="00B612F1">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9259AF">
        <w:rPr>
          <w:rFonts w:ascii="Times New Roman" w:eastAsia="Times New Roman" w:hAnsi="Times New Roman"/>
          <w:b/>
          <w:spacing w:val="36"/>
          <w:sz w:val="24"/>
          <w:szCs w:val="24"/>
          <w:lang w:eastAsia="ru-RU"/>
        </w:rPr>
        <w:t>начало формы</w:t>
      </w:r>
    </w:p>
    <w:p w:rsidR="00C770E9" w:rsidRPr="009259AF"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C770E9" w:rsidRPr="009259AF"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«____</w:t>
      </w:r>
      <w:proofErr w:type="gramStart"/>
      <w:r w:rsidRPr="009259AF">
        <w:rPr>
          <w:rFonts w:ascii="Times New Roman" w:eastAsia="Times New Roman" w:hAnsi="Times New Roman"/>
          <w:sz w:val="24"/>
          <w:szCs w:val="24"/>
          <w:lang w:eastAsia="ru-RU"/>
        </w:rPr>
        <w:t>_»_</w:t>
      </w:r>
      <w:proofErr w:type="gramEnd"/>
      <w:r w:rsidRPr="009259AF">
        <w:rPr>
          <w:rFonts w:ascii="Times New Roman" w:eastAsia="Times New Roman" w:hAnsi="Times New Roman"/>
          <w:sz w:val="24"/>
          <w:szCs w:val="24"/>
          <w:lang w:eastAsia="ru-RU"/>
        </w:rPr>
        <w:t>______________ года</w:t>
      </w:r>
    </w:p>
    <w:p w:rsidR="00C770E9" w:rsidRPr="009259AF"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№________________________</w:t>
      </w:r>
      <w:r w:rsidRPr="009259AF">
        <w:rPr>
          <w:rFonts w:ascii="Times New Roman" w:eastAsia="Times New Roman" w:hAnsi="Times New Roman"/>
          <w:sz w:val="24"/>
          <w:szCs w:val="24"/>
          <w:lang w:eastAsia="ru-RU"/>
        </w:rPr>
        <w:tab/>
        <w:t xml:space="preserve">                                          </w:t>
      </w:r>
    </w:p>
    <w:p w:rsidR="00C770E9" w:rsidRPr="009259AF"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Заказчику: </w:t>
      </w:r>
    </w:p>
    <w:p w:rsidR="00C770E9" w:rsidRPr="009259AF" w:rsidRDefault="00486896" w:rsidP="00827A76">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Г</w:t>
      </w:r>
      <w:r w:rsidR="00C770E9" w:rsidRPr="009259AF">
        <w:rPr>
          <w:rFonts w:ascii="Times New Roman" w:eastAsia="Times New Roman" w:hAnsi="Times New Roman"/>
          <w:sz w:val="24"/>
          <w:szCs w:val="24"/>
          <w:lang w:eastAsia="ru-RU"/>
        </w:rPr>
        <w:t>енерально</w:t>
      </w:r>
      <w:r w:rsidRPr="009259AF">
        <w:rPr>
          <w:rFonts w:ascii="Times New Roman" w:eastAsia="Times New Roman" w:hAnsi="Times New Roman"/>
          <w:sz w:val="24"/>
          <w:szCs w:val="24"/>
          <w:lang w:eastAsia="ru-RU"/>
        </w:rPr>
        <w:t>му</w:t>
      </w:r>
      <w:r w:rsidR="00C770E9" w:rsidRPr="009259AF">
        <w:rPr>
          <w:rFonts w:ascii="Times New Roman" w:eastAsia="Times New Roman" w:hAnsi="Times New Roman"/>
          <w:sz w:val="24"/>
          <w:szCs w:val="24"/>
          <w:lang w:eastAsia="ru-RU"/>
        </w:rPr>
        <w:t xml:space="preserve"> директор</w:t>
      </w:r>
      <w:r w:rsidRPr="009259AF">
        <w:rPr>
          <w:rFonts w:ascii="Times New Roman" w:eastAsia="Times New Roman" w:hAnsi="Times New Roman"/>
          <w:sz w:val="24"/>
          <w:szCs w:val="24"/>
          <w:lang w:eastAsia="ru-RU"/>
        </w:rPr>
        <w:t>у</w:t>
      </w:r>
    </w:p>
    <w:p w:rsidR="00C770E9" w:rsidRPr="009259AF"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АО «Саханефтегазсбыт»</w:t>
      </w:r>
    </w:p>
    <w:p w:rsidR="00C770E9" w:rsidRPr="009259AF" w:rsidRDefault="004E5F8C"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Лебедеву В.Н.</w:t>
      </w:r>
    </w:p>
    <w:p w:rsidR="00C770E9" w:rsidRPr="009259AF" w:rsidRDefault="00C770E9"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p w:rsidR="0095102D" w:rsidRPr="009C5FDE" w:rsidRDefault="0075505B" w:rsidP="0075505B">
      <w:pPr>
        <w:spacing w:after="0" w:line="240" w:lineRule="auto"/>
        <w:ind w:left="-567" w:firstLine="425"/>
        <w:jc w:val="both"/>
        <w:rPr>
          <w:rFonts w:ascii="Times New Roman" w:eastAsia="Times New Roman" w:hAnsi="Times New Roman"/>
          <w:b/>
          <w:bCs/>
          <w:sz w:val="24"/>
          <w:szCs w:val="24"/>
          <w:lang w:eastAsia="ru-RU"/>
        </w:rPr>
      </w:pPr>
      <w:bookmarkStart w:id="70" w:name="_Ref55335823"/>
      <w:bookmarkStart w:id="71" w:name="_Ref55336359"/>
      <w:bookmarkStart w:id="72" w:name="_Toc57314675"/>
      <w:bookmarkStart w:id="73" w:name="_Toc69728989"/>
      <w:bookmarkStart w:id="74" w:name="_Toc261535113"/>
      <w:bookmarkStart w:id="75" w:name="_Toc262557869"/>
      <w:bookmarkStart w:id="76" w:name="_Toc278971542"/>
      <w:bookmarkEnd w:id="67"/>
      <w:bookmarkEnd w:id="68"/>
      <w:bookmarkEnd w:id="69"/>
      <w:r w:rsidRPr="009C5FDE">
        <w:rPr>
          <w:rFonts w:ascii="Times New Roman" w:eastAsia="Times New Roman" w:hAnsi="Times New Roman"/>
          <w:b/>
          <w:bCs/>
          <w:sz w:val="24"/>
          <w:szCs w:val="24"/>
          <w:lang w:eastAsia="ru-RU"/>
        </w:rPr>
        <w:t xml:space="preserve"> </w:t>
      </w:r>
    </w:p>
    <w:p w:rsidR="00E1682F" w:rsidRPr="00CC2640" w:rsidRDefault="00E1682F" w:rsidP="00E1682F">
      <w:pPr>
        <w:spacing w:after="0" w:line="240" w:lineRule="auto"/>
        <w:ind w:left="-567" w:firstLine="425"/>
        <w:jc w:val="center"/>
        <w:rPr>
          <w:rFonts w:ascii="Times New Roman" w:eastAsia="Times New Roman" w:hAnsi="Times New Roman"/>
          <w:b/>
          <w:bCs/>
          <w:sz w:val="24"/>
          <w:szCs w:val="24"/>
          <w:lang w:eastAsia="ru-RU"/>
        </w:rPr>
      </w:pPr>
      <w:r w:rsidRPr="00CC2640">
        <w:rPr>
          <w:rFonts w:ascii="Times New Roman" w:eastAsia="Times New Roman" w:hAnsi="Times New Roman"/>
          <w:b/>
          <w:bCs/>
          <w:sz w:val="24"/>
          <w:szCs w:val="24"/>
          <w:lang w:eastAsia="ru-RU"/>
        </w:rPr>
        <w:t>Заявка на участие в состязательной закупке в электронной форме</w:t>
      </w:r>
    </w:p>
    <w:p w:rsidR="00E1682F" w:rsidRPr="00D94905" w:rsidRDefault="00E1682F" w:rsidP="00E1682F">
      <w:pPr>
        <w:spacing w:after="0" w:line="240" w:lineRule="auto"/>
        <w:ind w:left="-567" w:firstLine="425"/>
        <w:jc w:val="center"/>
        <w:rPr>
          <w:rFonts w:ascii="Times New Roman" w:eastAsia="Times New Roman" w:hAnsi="Times New Roman"/>
          <w:b/>
          <w:bCs/>
          <w:sz w:val="24"/>
          <w:szCs w:val="24"/>
          <w:lang w:eastAsia="ru-RU"/>
        </w:rPr>
      </w:pPr>
      <w:r w:rsidRPr="00CC2640">
        <w:rPr>
          <w:rFonts w:ascii="Times New Roman" w:eastAsia="Times New Roman" w:hAnsi="Times New Roman"/>
          <w:b/>
          <w:bCs/>
          <w:sz w:val="24"/>
          <w:szCs w:val="24"/>
          <w:lang w:eastAsia="ru-RU"/>
        </w:rPr>
        <w:t xml:space="preserve">на поставку </w:t>
      </w:r>
      <w:r>
        <w:rPr>
          <w:rFonts w:ascii="Times New Roman" w:eastAsia="Times New Roman" w:hAnsi="Times New Roman"/>
          <w:b/>
          <w:bCs/>
          <w:sz w:val="24"/>
          <w:szCs w:val="24"/>
          <w:lang w:eastAsia="ru-RU"/>
        </w:rPr>
        <w:t xml:space="preserve">автомобиля </w:t>
      </w:r>
      <w:r>
        <w:rPr>
          <w:rFonts w:ascii="Times New Roman" w:eastAsia="Times New Roman" w:hAnsi="Times New Roman"/>
          <w:b/>
          <w:bCs/>
          <w:sz w:val="24"/>
          <w:szCs w:val="24"/>
          <w:lang w:val="en-US" w:eastAsia="ru-RU"/>
        </w:rPr>
        <w:t>Hino</w:t>
      </w:r>
      <w:r w:rsidRPr="00D94905">
        <w:rPr>
          <w:rFonts w:ascii="Times New Roman" w:eastAsia="Times New Roman" w:hAnsi="Times New Roman"/>
          <w:b/>
          <w:bCs/>
          <w:sz w:val="24"/>
          <w:szCs w:val="24"/>
          <w:lang w:eastAsia="ru-RU"/>
        </w:rPr>
        <w:t xml:space="preserve"> 300 с рефрижераторной </w:t>
      </w:r>
      <w:r>
        <w:rPr>
          <w:rFonts w:ascii="Times New Roman" w:eastAsia="Times New Roman" w:hAnsi="Times New Roman"/>
          <w:b/>
          <w:bCs/>
          <w:sz w:val="24"/>
          <w:szCs w:val="24"/>
          <w:lang w:eastAsia="ru-RU"/>
        </w:rPr>
        <w:t xml:space="preserve">установкой </w:t>
      </w:r>
    </w:p>
    <w:p w:rsidR="00E1682F" w:rsidRPr="00CC2640" w:rsidRDefault="00E1682F" w:rsidP="00E1682F">
      <w:pPr>
        <w:spacing w:after="0" w:line="240" w:lineRule="auto"/>
        <w:ind w:left="-567" w:firstLine="425"/>
        <w:jc w:val="center"/>
        <w:rPr>
          <w:rFonts w:ascii="Times New Roman" w:eastAsia="Times New Roman" w:hAnsi="Times New Roman"/>
          <w:b/>
          <w:bCs/>
          <w:sz w:val="24"/>
          <w:szCs w:val="24"/>
          <w:lang w:eastAsia="ru-RU"/>
        </w:rPr>
      </w:pPr>
      <w:r w:rsidRPr="00CC2640">
        <w:rPr>
          <w:rFonts w:ascii="Times New Roman" w:eastAsia="Times New Roman" w:hAnsi="Times New Roman"/>
          <w:b/>
          <w:bCs/>
          <w:sz w:val="24"/>
          <w:szCs w:val="24"/>
          <w:lang w:eastAsia="ru-RU"/>
        </w:rPr>
        <w:t xml:space="preserve"> для нужд АО «</w:t>
      </w:r>
      <w:proofErr w:type="spellStart"/>
      <w:r w:rsidRPr="00CC2640">
        <w:rPr>
          <w:rFonts w:ascii="Times New Roman" w:eastAsia="Times New Roman" w:hAnsi="Times New Roman"/>
          <w:b/>
          <w:bCs/>
          <w:sz w:val="24"/>
          <w:szCs w:val="24"/>
          <w:lang w:eastAsia="ru-RU"/>
        </w:rPr>
        <w:t>Саханефтегазсбыт</w:t>
      </w:r>
      <w:proofErr w:type="spellEnd"/>
      <w:r w:rsidRPr="00CC2640">
        <w:rPr>
          <w:rFonts w:ascii="Times New Roman" w:eastAsia="Times New Roman" w:hAnsi="Times New Roman"/>
          <w:b/>
          <w:bCs/>
          <w:sz w:val="24"/>
          <w:szCs w:val="24"/>
          <w:lang w:eastAsia="ru-RU"/>
        </w:rPr>
        <w:t>» в 2022 году</w:t>
      </w:r>
    </w:p>
    <w:p w:rsidR="00E1682F" w:rsidRPr="00CC2640" w:rsidRDefault="00E1682F" w:rsidP="00E1682F">
      <w:pPr>
        <w:spacing w:after="0" w:line="240" w:lineRule="auto"/>
        <w:ind w:left="-567" w:firstLine="425"/>
        <w:jc w:val="both"/>
        <w:rPr>
          <w:rFonts w:ascii="Times New Roman" w:eastAsia="Times New Roman" w:hAnsi="Times New Roman"/>
          <w:b/>
          <w:bCs/>
          <w:sz w:val="24"/>
          <w:szCs w:val="24"/>
          <w:lang w:eastAsia="ru-RU"/>
        </w:rPr>
      </w:pPr>
    </w:p>
    <w:p w:rsidR="00E1682F" w:rsidRPr="00CC2640" w:rsidRDefault="00E1682F" w:rsidP="00E1682F">
      <w:pPr>
        <w:spacing w:after="0" w:line="240" w:lineRule="auto"/>
        <w:jc w:val="both"/>
        <w:rPr>
          <w:rFonts w:ascii="Times New Roman" w:eastAsia="Times New Roman" w:hAnsi="Times New Roman"/>
          <w:bCs/>
          <w:sz w:val="24"/>
          <w:szCs w:val="24"/>
          <w:lang w:eastAsia="ru-RU"/>
        </w:rPr>
      </w:pPr>
      <w:r w:rsidRPr="00CC2640">
        <w:rPr>
          <w:rFonts w:ascii="Times New Roman" w:eastAsia="Times New Roman" w:hAnsi="Times New Roman"/>
          <w:bCs/>
          <w:sz w:val="24"/>
          <w:szCs w:val="24"/>
          <w:lang w:eastAsia="ru-RU"/>
        </w:rPr>
        <w:t xml:space="preserve">     Изучив Извещение о проведении состязательной закупки в электронной форме (далее по тексту – закупка), опубликованное [</w:t>
      </w:r>
      <w:r w:rsidRPr="00CC2640">
        <w:rPr>
          <w:rFonts w:ascii="Times New Roman" w:eastAsia="Times New Roman" w:hAnsi="Times New Roman"/>
          <w:bCs/>
          <w:i/>
          <w:iCs/>
          <w:sz w:val="24"/>
          <w:szCs w:val="24"/>
          <w:lang w:eastAsia="ru-RU"/>
        </w:rPr>
        <w:t>указывается источник и дата публикации</w:t>
      </w:r>
      <w:r w:rsidRPr="00CC2640">
        <w:rPr>
          <w:rFonts w:ascii="Times New Roman" w:eastAsia="Times New Roman" w:hAnsi="Times New Roman"/>
          <w:bCs/>
          <w:sz w:val="24"/>
          <w:szCs w:val="24"/>
          <w:lang w:eastAsia="ru-RU"/>
        </w:rPr>
        <w:t>], и закупочную Документацию, и принимая установленные в них требования и условия закупки,</w:t>
      </w:r>
    </w:p>
    <w:p w:rsidR="00E1682F" w:rsidRPr="00CC2640" w:rsidRDefault="00E1682F" w:rsidP="00E1682F">
      <w:pPr>
        <w:spacing w:after="0" w:line="240" w:lineRule="auto"/>
        <w:jc w:val="both"/>
        <w:rPr>
          <w:rFonts w:ascii="Times New Roman" w:eastAsia="Times New Roman" w:hAnsi="Times New Roman"/>
          <w:bCs/>
          <w:sz w:val="24"/>
          <w:szCs w:val="24"/>
          <w:lang w:eastAsia="ru-RU"/>
        </w:rPr>
      </w:pPr>
      <w:r w:rsidRPr="00CC2640">
        <w:rPr>
          <w:rFonts w:ascii="Times New Roman" w:eastAsia="Times New Roman" w:hAnsi="Times New Roman"/>
          <w:bCs/>
          <w:sz w:val="24"/>
          <w:szCs w:val="24"/>
          <w:lang w:eastAsia="ru-RU"/>
        </w:rPr>
        <w:t>________________________________________________________________________,</w:t>
      </w:r>
    </w:p>
    <w:p w:rsidR="00E1682F" w:rsidRPr="00CC2640" w:rsidRDefault="00E1682F" w:rsidP="00E1682F">
      <w:pPr>
        <w:spacing w:after="0" w:line="240" w:lineRule="auto"/>
        <w:jc w:val="both"/>
        <w:rPr>
          <w:rFonts w:ascii="Times New Roman" w:eastAsia="Times New Roman" w:hAnsi="Times New Roman"/>
          <w:bCs/>
          <w:sz w:val="24"/>
          <w:szCs w:val="24"/>
          <w:vertAlign w:val="superscript"/>
          <w:lang w:eastAsia="ru-RU"/>
        </w:rPr>
      </w:pPr>
      <w:r w:rsidRPr="00CC2640">
        <w:rPr>
          <w:rFonts w:ascii="Times New Roman" w:eastAsia="Times New Roman" w:hAnsi="Times New Roman"/>
          <w:bCs/>
          <w:sz w:val="24"/>
          <w:szCs w:val="24"/>
          <w:vertAlign w:val="superscript"/>
          <w:lang w:eastAsia="ru-RU"/>
        </w:rPr>
        <w:t>(полное наименование Участника с указанием организационно-правовой формы)</w:t>
      </w:r>
    </w:p>
    <w:p w:rsidR="00E1682F" w:rsidRPr="00CC2640" w:rsidRDefault="00E1682F" w:rsidP="00E1682F">
      <w:pPr>
        <w:spacing w:after="0" w:line="240" w:lineRule="auto"/>
        <w:jc w:val="both"/>
        <w:rPr>
          <w:rFonts w:ascii="Times New Roman" w:eastAsia="Times New Roman" w:hAnsi="Times New Roman"/>
          <w:bCs/>
          <w:sz w:val="24"/>
          <w:szCs w:val="24"/>
          <w:lang w:eastAsia="ru-RU"/>
        </w:rPr>
      </w:pPr>
      <w:r w:rsidRPr="00CC2640">
        <w:rPr>
          <w:rFonts w:ascii="Times New Roman" w:eastAsia="Times New Roman" w:hAnsi="Times New Roman"/>
          <w:bCs/>
          <w:sz w:val="24"/>
          <w:szCs w:val="24"/>
          <w:lang w:eastAsia="ru-RU"/>
        </w:rPr>
        <w:t>зарегистрированное по адресу</w:t>
      </w:r>
    </w:p>
    <w:p w:rsidR="00E1682F" w:rsidRPr="00CC2640" w:rsidRDefault="00E1682F" w:rsidP="00E1682F">
      <w:pPr>
        <w:spacing w:after="0" w:line="240" w:lineRule="auto"/>
        <w:jc w:val="both"/>
        <w:rPr>
          <w:rFonts w:ascii="Times New Roman" w:eastAsia="Times New Roman" w:hAnsi="Times New Roman"/>
          <w:bCs/>
          <w:sz w:val="24"/>
          <w:szCs w:val="24"/>
          <w:lang w:eastAsia="ru-RU"/>
        </w:rPr>
      </w:pPr>
      <w:r w:rsidRPr="00CC2640">
        <w:rPr>
          <w:rFonts w:ascii="Times New Roman" w:eastAsia="Times New Roman" w:hAnsi="Times New Roman"/>
          <w:bCs/>
          <w:sz w:val="24"/>
          <w:szCs w:val="24"/>
          <w:lang w:eastAsia="ru-RU"/>
        </w:rPr>
        <w:t>________________________________________________________________________,</w:t>
      </w:r>
    </w:p>
    <w:p w:rsidR="00E1682F" w:rsidRPr="00CC2640" w:rsidRDefault="00E1682F" w:rsidP="00E1682F">
      <w:pPr>
        <w:spacing w:after="0" w:line="240" w:lineRule="auto"/>
        <w:jc w:val="both"/>
        <w:rPr>
          <w:rFonts w:ascii="Times New Roman" w:eastAsia="Times New Roman" w:hAnsi="Times New Roman"/>
          <w:bCs/>
          <w:sz w:val="24"/>
          <w:szCs w:val="24"/>
          <w:vertAlign w:val="superscript"/>
          <w:lang w:eastAsia="ru-RU"/>
        </w:rPr>
      </w:pPr>
      <w:r w:rsidRPr="00CC2640">
        <w:rPr>
          <w:rFonts w:ascii="Times New Roman" w:eastAsia="Times New Roman" w:hAnsi="Times New Roman"/>
          <w:bCs/>
          <w:sz w:val="24"/>
          <w:szCs w:val="24"/>
          <w:vertAlign w:val="superscript"/>
          <w:lang w:eastAsia="ru-RU"/>
        </w:rPr>
        <w:t>(юридический адрес Участника)</w:t>
      </w:r>
    </w:p>
    <w:p w:rsidR="00E1682F" w:rsidRPr="00CC2640" w:rsidRDefault="00E1682F" w:rsidP="00E1682F">
      <w:pPr>
        <w:spacing w:after="0" w:line="240" w:lineRule="auto"/>
        <w:jc w:val="both"/>
        <w:rPr>
          <w:rFonts w:ascii="Times New Roman" w:eastAsia="Times New Roman" w:hAnsi="Times New Roman"/>
          <w:bCs/>
          <w:sz w:val="24"/>
          <w:szCs w:val="24"/>
          <w:lang w:eastAsia="ru-RU"/>
        </w:rPr>
      </w:pPr>
      <w:r w:rsidRPr="00CC2640">
        <w:rPr>
          <w:rFonts w:ascii="Times New Roman" w:eastAsia="Times New Roman" w:hAnsi="Times New Roman"/>
          <w:bCs/>
          <w:sz w:val="24"/>
          <w:szCs w:val="24"/>
          <w:lang w:eastAsia="ru-RU"/>
        </w:rPr>
        <w:t xml:space="preserve">предлагает заключить </w:t>
      </w:r>
      <w:r w:rsidRPr="00475614">
        <w:rPr>
          <w:rFonts w:ascii="Times New Roman" w:eastAsia="Times New Roman" w:hAnsi="Times New Roman"/>
          <w:bCs/>
          <w:sz w:val="24"/>
          <w:szCs w:val="24"/>
          <w:lang w:eastAsia="ru-RU"/>
        </w:rPr>
        <w:t>Договор на поставку</w:t>
      </w:r>
      <w:r w:rsidRPr="00475614">
        <w:rPr>
          <w:rFonts w:ascii="Times New Roman" w:eastAsia="Times New Roman" w:hAnsi="Times New Roman"/>
          <w:sz w:val="24"/>
          <w:szCs w:val="24"/>
          <w:lang w:eastAsia="ru-RU"/>
        </w:rPr>
        <w:t xml:space="preserve"> </w:t>
      </w:r>
      <w:r w:rsidR="00424669">
        <w:rPr>
          <w:rFonts w:ascii="Times New Roman" w:eastAsia="Times New Roman" w:hAnsi="Times New Roman"/>
          <w:sz w:val="24"/>
          <w:szCs w:val="24"/>
          <w:lang w:eastAsia="ru-RU"/>
        </w:rPr>
        <w:t>автотехники</w:t>
      </w:r>
      <w:r w:rsidR="00424669" w:rsidRPr="00475614">
        <w:rPr>
          <w:rFonts w:ascii="Times New Roman" w:eastAsia="Times New Roman" w:hAnsi="Times New Roman"/>
          <w:bCs/>
          <w:sz w:val="24"/>
          <w:szCs w:val="24"/>
          <w:lang w:eastAsia="ru-RU"/>
        </w:rPr>
        <w:t xml:space="preserve"> </w:t>
      </w:r>
      <w:bookmarkStart w:id="77" w:name="_GoBack"/>
      <w:bookmarkEnd w:id="77"/>
      <w:r w:rsidRPr="00475614">
        <w:rPr>
          <w:rFonts w:ascii="Times New Roman" w:eastAsia="Times New Roman" w:hAnsi="Times New Roman"/>
          <w:bCs/>
          <w:sz w:val="24"/>
          <w:szCs w:val="24"/>
          <w:lang w:eastAsia="ru-RU"/>
        </w:rPr>
        <w:t>для</w:t>
      </w:r>
      <w:r w:rsidRPr="00CC2640">
        <w:rPr>
          <w:rFonts w:ascii="Times New Roman" w:eastAsia="Times New Roman" w:hAnsi="Times New Roman"/>
          <w:bCs/>
          <w:sz w:val="24"/>
          <w:szCs w:val="24"/>
          <w:lang w:eastAsia="ru-RU"/>
        </w:rPr>
        <w:t xml:space="preserve"> нужд АО «</w:t>
      </w:r>
      <w:proofErr w:type="spellStart"/>
      <w:r w:rsidRPr="00CC2640">
        <w:rPr>
          <w:rFonts w:ascii="Times New Roman" w:eastAsia="Times New Roman" w:hAnsi="Times New Roman"/>
          <w:bCs/>
          <w:sz w:val="24"/>
          <w:szCs w:val="24"/>
          <w:lang w:eastAsia="ru-RU"/>
        </w:rPr>
        <w:t>Саханефтегазсбыт</w:t>
      </w:r>
      <w:proofErr w:type="spellEnd"/>
      <w:r w:rsidRPr="00CC2640">
        <w:rPr>
          <w:rFonts w:ascii="Times New Roman" w:eastAsia="Times New Roman" w:hAnsi="Times New Roman"/>
          <w:bCs/>
          <w:sz w:val="24"/>
          <w:szCs w:val="24"/>
          <w:lang w:eastAsia="ru-RU"/>
        </w:rPr>
        <w:t>» в 2022 году на условиях, изложенных в закупочной Документации, в соответствии с Техническим заданием и с настоящим письмом направляет Заявку по Лоту № 1</w:t>
      </w:r>
    </w:p>
    <w:p w:rsidR="00E1682F" w:rsidRPr="00CC2640" w:rsidRDefault="00E1682F" w:rsidP="00E1682F">
      <w:pPr>
        <w:spacing w:after="0" w:line="240" w:lineRule="auto"/>
        <w:jc w:val="both"/>
        <w:rPr>
          <w:rFonts w:ascii="Times New Roman" w:eastAsia="Times New Roman" w:hAnsi="Times New Roman"/>
          <w:b/>
          <w:bCs/>
          <w:sz w:val="24"/>
          <w:szCs w:val="24"/>
          <w:lang w:eastAsia="ru-RU"/>
        </w:rPr>
      </w:pPr>
    </w:p>
    <w:tbl>
      <w:tblPr>
        <w:tblW w:w="10349" w:type="dxa"/>
        <w:tblInd w:w="-5" w:type="dxa"/>
        <w:tblLayout w:type="fixed"/>
        <w:tblLook w:val="00A0" w:firstRow="1" w:lastRow="0" w:firstColumn="1" w:lastColumn="0" w:noHBand="0" w:noVBand="0"/>
      </w:tblPr>
      <w:tblGrid>
        <w:gridCol w:w="567"/>
        <w:gridCol w:w="1985"/>
        <w:gridCol w:w="1843"/>
        <w:gridCol w:w="1984"/>
        <w:gridCol w:w="1559"/>
        <w:gridCol w:w="2411"/>
      </w:tblGrid>
      <w:tr w:rsidR="00E1682F" w:rsidRPr="00CC2640" w:rsidTr="00E933DC">
        <w:trPr>
          <w:trHeight w:val="906"/>
        </w:trPr>
        <w:tc>
          <w:tcPr>
            <w:tcW w:w="567" w:type="dxa"/>
            <w:tcBorders>
              <w:top w:val="single" w:sz="4" w:space="0" w:color="000000"/>
              <w:left w:val="single" w:sz="4" w:space="0" w:color="000000"/>
              <w:bottom w:val="single" w:sz="4" w:space="0" w:color="000000"/>
              <w:right w:val="nil"/>
            </w:tcBorders>
            <w:vAlign w:val="center"/>
          </w:tcPr>
          <w:p w:rsidR="00E1682F" w:rsidRPr="00CC2640" w:rsidRDefault="00E1682F" w:rsidP="00E933DC">
            <w:pPr>
              <w:spacing w:after="0" w:line="240" w:lineRule="auto"/>
              <w:jc w:val="center"/>
              <w:rPr>
                <w:rFonts w:ascii="Times New Roman" w:eastAsia="Times New Roman" w:hAnsi="Times New Roman"/>
                <w:b/>
                <w:bCs/>
                <w:sz w:val="24"/>
                <w:szCs w:val="24"/>
                <w:lang w:eastAsia="ru-RU"/>
              </w:rPr>
            </w:pPr>
            <w:r w:rsidRPr="00CC2640">
              <w:rPr>
                <w:rFonts w:ascii="Times New Roman" w:eastAsia="Times New Roman" w:hAnsi="Times New Roman"/>
                <w:b/>
                <w:bCs/>
                <w:sz w:val="24"/>
                <w:szCs w:val="24"/>
                <w:lang w:eastAsia="ru-RU"/>
              </w:rPr>
              <w:t>№ п/п</w:t>
            </w:r>
          </w:p>
        </w:tc>
        <w:tc>
          <w:tcPr>
            <w:tcW w:w="1985" w:type="dxa"/>
            <w:tcBorders>
              <w:top w:val="single" w:sz="4" w:space="0" w:color="000000"/>
              <w:left w:val="single" w:sz="4" w:space="0" w:color="000000"/>
              <w:bottom w:val="single" w:sz="4" w:space="0" w:color="000000"/>
              <w:right w:val="single" w:sz="4" w:space="0" w:color="000000"/>
            </w:tcBorders>
            <w:vAlign w:val="center"/>
          </w:tcPr>
          <w:p w:rsidR="00E1682F" w:rsidRPr="00CC2640" w:rsidRDefault="00E1682F" w:rsidP="00E933DC">
            <w:pPr>
              <w:spacing w:after="0" w:line="240" w:lineRule="auto"/>
              <w:jc w:val="center"/>
              <w:rPr>
                <w:rFonts w:ascii="Times New Roman" w:eastAsia="Times New Roman" w:hAnsi="Times New Roman"/>
                <w:b/>
                <w:bCs/>
                <w:sz w:val="24"/>
                <w:szCs w:val="24"/>
                <w:lang w:eastAsia="ru-RU"/>
              </w:rPr>
            </w:pPr>
            <w:r w:rsidRPr="00CC2640">
              <w:rPr>
                <w:rFonts w:ascii="Times New Roman" w:eastAsia="Times New Roman" w:hAnsi="Times New Roman"/>
                <w:b/>
                <w:bCs/>
                <w:sz w:val="24"/>
                <w:szCs w:val="24"/>
                <w:lang w:eastAsia="ru-RU"/>
              </w:rPr>
              <w:t>Место поставки</w:t>
            </w:r>
          </w:p>
        </w:tc>
        <w:tc>
          <w:tcPr>
            <w:tcW w:w="1843" w:type="dxa"/>
            <w:tcBorders>
              <w:top w:val="single" w:sz="4" w:space="0" w:color="000000"/>
              <w:left w:val="single" w:sz="4" w:space="0" w:color="000000"/>
              <w:bottom w:val="single" w:sz="4" w:space="0" w:color="000000"/>
              <w:right w:val="nil"/>
            </w:tcBorders>
            <w:vAlign w:val="center"/>
          </w:tcPr>
          <w:p w:rsidR="00E1682F" w:rsidRPr="00CC2640" w:rsidRDefault="00E1682F" w:rsidP="00E933DC">
            <w:pPr>
              <w:spacing w:after="0" w:line="240" w:lineRule="auto"/>
              <w:jc w:val="center"/>
              <w:rPr>
                <w:rFonts w:ascii="Times New Roman" w:eastAsia="Times New Roman" w:hAnsi="Times New Roman"/>
                <w:b/>
                <w:bCs/>
                <w:sz w:val="24"/>
                <w:szCs w:val="24"/>
                <w:lang w:eastAsia="ru-RU"/>
              </w:rPr>
            </w:pPr>
            <w:r w:rsidRPr="00CC2640">
              <w:rPr>
                <w:rFonts w:ascii="Times New Roman" w:eastAsia="Times New Roman" w:hAnsi="Times New Roman"/>
                <w:b/>
                <w:bCs/>
                <w:sz w:val="24"/>
                <w:szCs w:val="24"/>
                <w:lang w:eastAsia="ru-RU"/>
              </w:rPr>
              <w:t>Наименование товара</w:t>
            </w:r>
          </w:p>
        </w:tc>
        <w:tc>
          <w:tcPr>
            <w:tcW w:w="1984" w:type="dxa"/>
            <w:tcBorders>
              <w:top w:val="single" w:sz="4" w:space="0" w:color="000000"/>
              <w:left w:val="single" w:sz="4" w:space="0" w:color="000000"/>
              <w:bottom w:val="single" w:sz="4" w:space="0" w:color="000000"/>
              <w:right w:val="single" w:sz="4" w:space="0" w:color="000000"/>
            </w:tcBorders>
            <w:vAlign w:val="center"/>
          </w:tcPr>
          <w:p w:rsidR="00E1682F" w:rsidRPr="00CC2640" w:rsidRDefault="00E1682F" w:rsidP="00E933DC">
            <w:pPr>
              <w:spacing w:after="0" w:line="240" w:lineRule="auto"/>
              <w:jc w:val="center"/>
              <w:rPr>
                <w:rFonts w:ascii="Times New Roman" w:eastAsia="Times New Roman" w:hAnsi="Times New Roman"/>
                <w:b/>
                <w:bCs/>
                <w:sz w:val="24"/>
                <w:szCs w:val="24"/>
                <w:lang w:eastAsia="ru-RU"/>
              </w:rPr>
            </w:pPr>
            <w:r w:rsidRPr="00CC2640">
              <w:rPr>
                <w:rFonts w:ascii="Times New Roman" w:eastAsia="Times New Roman" w:hAnsi="Times New Roman"/>
                <w:b/>
                <w:bCs/>
                <w:sz w:val="24"/>
                <w:szCs w:val="24"/>
                <w:lang w:eastAsia="ru-RU"/>
              </w:rPr>
              <w:t>Страна происхождения товара</w:t>
            </w:r>
            <w:r>
              <w:rPr>
                <w:rFonts w:ascii="Times New Roman" w:eastAsia="Times New Roman" w:hAnsi="Times New Roman"/>
                <w:b/>
                <w:bCs/>
                <w:sz w:val="24"/>
                <w:szCs w:val="24"/>
                <w:lang w:eastAsia="ru-RU"/>
              </w:rPr>
              <w:t>, производитель</w:t>
            </w:r>
          </w:p>
        </w:tc>
        <w:tc>
          <w:tcPr>
            <w:tcW w:w="1559" w:type="dxa"/>
            <w:tcBorders>
              <w:top w:val="single" w:sz="4" w:space="0" w:color="000000"/>
              <w:left w:val="single" w:sz="4" w:space="0" w:color="000000"/>
              <w:bottom w:val="single" w:sz="4" w:space="0" w:color="000000"/>
              <w:right w:val="single" w:sz="4" w:space="0" w:color="000000"/>
            </w:tcBorders>
            <w:vAlign w:val="center"/>
          </w:tcPr>
          <w:p w:rsidR="00E1682F" w:rsidRPr="00CC2640" w:rsidRDefault="00E1682F" w:rsidP="00E933D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Количество, ед.</w:t>
            </w:r>
          </w:p>
        </w:tc>
        <w:tc>
          <w:tcPr>
            <w:tcW w:w="2411" w:type="dxa"/>
            <w:tcBorders>
              <w:top w:val="single" w:sz="4" w:space="0" w:color="000000"/>
              <w:left w:val="single" w:sz="4" w:space="0" w:color="000000"/>
              <w:bottom w:val="single" w:sz="4" w:space="0" w:color="000000"/>
              <w:right w:val="single" w:sz="4" w:space="0" w:color="000000"/>
            </w:tcBorders>
            <w:vAlign w:val="center"/>
          </w:tcPr>
          <w:p w:rsidR="00E1682F" w:rsidRPr="00CC2640" w:rsidRDefault="00E1682F" w:rsidP="00E933DC">
            <w:pPr>
              <w:spacing w:after="0" w:line="240" w:lineRule="auto"/>
              <w:jc w:val="center"/>
              <w:rPr>
                <w:rFonts w:ascii="Times New Roman" w:eastAsia="Times New Roman" w:hAnsi="Times New Roman"/>
                <w:b/>
                <w:bCs/>
                <w:sz w:val="24"/>
                <w:szCs w:val="24"/>
                <w:lang w:eastAsia="ru-RU"/>
              </w:rPr>
            </w:pPr>
            <w:r w:rsidRPr="00CC2640">
              <w:rPr>
                <w:rFonts w:ascii="Times New Roman" w:eastAsia="Times New Roman" w:hAnsi="Times New Roman"/>
                <w:b/>
                <w:bCs/>
                <w:sz w:val="24"/>
                <w:szCs w:val="24"/>
                <w:lang w:eastAsia="ru-RU"/>
              </w:rPr>
              <w:t xml:space="preserve">Стоимость </w:t>
            </w:r>
            <w:r>
              <w:rPr>
                <w:rFonts w:ascii="Times New Roman" w:eastAsia="Times New Roman" w:hAnsi="Times New Roman"/>
                <w:b/>
                <w:bCs/>
                <w:sz w:val="24"/>
                <w:szCs w:val="24"/>
                <w:lang w:eastAsia="ru-RU"/>
              </w:rPr>
              <w:t xml:space="preserve">договора без учёта НДС, </w:t>
            </w:r>
            <w:r w:rsidRPr="00CC2640">
              <w:rPr>
                <w:rFonts w:ascii="Times New Roman" w:eastAsia="Times New Roman" w:hAnsi="Times New Roman"/>
                <w:b/>
                <w:bCs/>
                <w:sz w:val="24"/>
                <w:szCs w:val="24"/>
                <w:lang w:eastAsia="ru-RU"/>
              </w:rPr>
              <w:t>руб.</w:t>
            </w:r>
          </w:p>
        </w:tc>
      </w:tr>
      <w:tr w:rsidR="00E1682F" w:rsidRPr="00CC2640" w:rsidTr="00E933DC">
        <w:trPr>
          <w:trHeight w:val="684"/>
        </w:trPr>
        <w:tc>
          <w:tcPr>
            <w:tcW w:w="567" w:type="dxa"/>
            <w:tcBorders>
              <w:top w:val="single" w:sz="4" w:space="0" w:color="000000"/>
              <w:left w:val="single" w:sz="4" w:space="0" w:color="000000"/>
              <w:bottom w:val="single" w:sz="4" w:space="0" w:color="000000"/>
              <w:right w:val="nil"/>
            </w:tcBorders>
            <w:vAlign w:val="center"/>
          </w:tcPr>
          <w:p w:rsidR="00E1682F" w:rsidRPr="00CC2640" w:rsidRDefault="00E1682F" w:rsidP="00E933DC">
            <w:pPr>
              <w:spacing w:after="0" w:line="240" w:lineRule="auto"/>
              <w:jc w:val="both"/>
              <w:rPr>
                <w:rFonts w:ascii="Times New Roman" w:eastAsia="Times New Roman" w:hAnsi="Times New Roman"/>
                <w:b/>
                <w:bCs/>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E1682F" w:rsidRPr="00CC2640" w:rsidRDefault="00E1682F" w:rsidP="00E933DC">
            <w:pPr>
              <w:spacing w:after="0" w:line="240" w:lineRule="auto"/>
              <w:jc w:val="both"/>
              <w:rPr>
                <w:rFonts w:ascii="Times New Roman" w:eastAsia="Times New Roman" w:hAnsi="Times New Roman"/>
                <w:b/>
                <w:bCs/>
                <w:sz w:val="24"/>
                <w:szCs w:val="24"/>
                <w:lang w:eastAsia="ru-RU"/>
              </w:rPr>
            </w:pPr>
          </w:p>
        </w:tc>
        <w:tc>
          <w:tcPr>
            <w:tcW w:w="1843" w:type="dxa"/>
            <w:tcBorders>
              <w:top w:val="single" w:sz="4" w:space="0" w:color="000000"/>
              <w:left w:val="single" w:sz="4" w:space="0" w:color="000000"/>
              <w:bottom w:val="single" w:sz="4" w:space="0" w:color="000000"/>
              <w:right w:val="nil"/>
            </w:tcBorders>
          </w:tcPr>
          <w:p w:rsidR="00E1682F" w:rsidRPr="00CC2640" w:rsidRDefault="00E1682F" w:rsidP="00E933DC">
            <w:pPr>
              <w:spacing w:after="0" w:line="240" w:lineRule="auto"/>
              <w:jc w:val="both"/>
              <w:rPr>
                <w:rFonts w:ascii="Times New Roman" w:eastAsia="Times New Roman" w:hAnsi="Times New Roman"/>
                <w:b/>
                <w:bCs/>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E1682F" w:rsidRPr="00CC2640" w:rsidRDefault="00E1682F" w:rsidP="00E933DC">
            <w:pPr>
              <w:spacing w:after="0" w:line="240" w:lineRule="auto"/>
              <w:jc w:val="both"/>
              <w:rPr>
                <w:rFonts w:ascii="Times New Roman" w:eastAsia="Times New Roman" w:hAnsi="Times New Roman"/>
                <w:b/>
                <w:bCs/>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E1682F" w:rsidRPr="00CC2640" w:rsidRDefault="00E1682F" w:rsidP="00E933DC">
            <w:pPr>
              <w:spacing w:after="0" w:line="240" w:lineRule="auto"/>
              <w:jc w:val="both"/>
              <w:rPr>
                <w:rFonts w:ascii="Times New Roman" w:eastAsia="Times New Roman" w:hAnsi="Times New Roman"/>
                <w:b/>
                <w:bCs/>
                <w:sz w:val="24"/>
                <w:szCs w:val="24"/>
                <w:lang w:eastAsia="ru-RU"/>
              </w:rPr>
            </w:pPr>
          </w:p>
        </w:tc>
        <w:tc>
          <w:tcPr>
            <w:tcW w:w="2411" w:type="dxa"/>
            <w:tcBorders>
              <w:top w:val="single" w:sz="4" w:space="0" w:color="000000"/>
              <w:left w:val="single" w:sz="4" w:space="0" w:color="000000"/>
              <w:bottom w:val="single" w:sz="4" w:space="0" w:color="000000"/>
              <w:right w:val="single" w:sz="4" w:space="0" w:color="000000"/>
            </w:tcBorders>
          </w:tcPr>
          <w:p w:rsidR="00E1682F" w:rsidRPr="00CC2640" w:rsidRDefault="00E1682F" w:rsidP="00E933DC">
            <w:pPr>
              <w:spacing w:after="0" w:line="240" w:lineRule="auto"/>
              <w:jc w:val="both"/>
              <w:rPr>
                <w:rFonts w:ascii="Times New Roman" w:eastAsia="Times New Roman" w:hAnsi="Times New Roman"/>
                <w:b/>
                <w:bCs/>
                <w:sz w:val="24"/>
                <w:szCs w:val="24"/>
                <w:lang w:eastAsia="ru-RU"/>
              </w:rPr>
            </w:pPr>
          </w:p>
        </w:tc>
      </w:tr>
    </w:tbl>
    <w:p w:rsidR="00E1682F" w:rsidRPr="00CC2640" w:rsidRDefault="00E1682F" w:rsidP="00E1682F">
      <w:pPr>
        <w:spacing w:after="0" w:line="240" w:lineRule="auto"/>
        <w:jc w:val="both"/>
        <w:rPr>
          <w:rFonts w:ascii="Times New Roman" w:eastAsia="Times New Roman" w:hAnsi="Times New Roman"/>
          <w:color w:val="000000"/>
          <w:sz w:val="24"/>
          <w:szCs w:val="24"/>
          <w:lang w:eastAsia="ru-RU"/>
        </w:rPr>
      </w:pPr>
      <w:r w:rsidRPr="00CC2640">
        <w:rPr>
          <w:rFonts w:ascii="Times New Roman" w:eastAsia="Times New Roman" w:hAnsi="Times New Roman"/>
          <w:color w:val="000000"/>
          <w:sz w:val="24"/>
          <w:szCs w:val="24"/>
          <w:lang w:eastAsia="ru-RU"/>
        </w:rPr>
        <w:t xml:space="preserve"> </w:t>
      </w:r>
    </w:p>
    <w:p w:rsidR="00E1682F" w:rsidRPr="00CC2640" w:rsidRDefault="00E1682F" w:rsidP="00E1682F">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color w:val="000000"/>
          <w:sz w:val="24"/>
          <w:szCs w:val="24"/>
          <w:lang w:eastAsia="ru-RU"/>
        </w:rPr>
        <w:t xml:space="preserve">      С</w:t>
      </w:r>
      <w:r w:rsidRPr="00CC2640">
        <w:rPr>
          <w:rFonts w:ascii="Times New Roman" w:eastAsia="Times New Roman" w:hAnsi="Times New Roman"/>
          <w:color w:val="000000"/>
          <w:sz w:val="24"/>
          <w:szCs w:val="24"/>
          <w:lang w:eastAsia="ru-RU"/>
        </w:rPr>
        <w:t xml:space="preserve">тоимость </w:t>
      </w:r>
      <w:r>
        <w:rPr>
          <w:rFonts w:ascii="Times New Roman" w:eastAsia="Times New Roman" w:hAnsi="Times New Roman"/>
          <w:color w:val="000000"/>
          <w:sz w:val="24"/>
          <w:szCs w:val="24"/>
          <w:lang w:eastAsia="ru-RU"/>
        </w:rPr>
        <w:t>договора</w:t>
      </w:r>
      <w:r w:rsidRPr="00CC2640">
        <w:rPr>
          <w:rFonts w:ascii="Times New Roman" w:eastAsia="Times New Roman" w:hAnsi="Times New Roman"/>
          <w:color w:val="000000"/>
          <w:sz w:val="24"/>
          <w:szCs w:val="24"/>
          <w:lang w:eastAsia="ru-RU"/>
        </w:rPr>
        <w:t xml:space="preserve"> без НДС, руб.</w:t>
      </w:r>
      <w:r w:rsidRPr="00CC2640">
        <w:rPr>
          <w:rFonts w:ascii="Times New Roman" w:eastAsia="Times New Roman" w:hAnsi="Times New Roman"/>
          <w:sz w:val="24"/>
          <w:szCs w:val="24"/>
          <w:lang w:eastAsia="ar-SA"/>
        </w:rPr>
        <w:t xml:space="preserve"> ____________________________</w:t>
      </w:r>
    </w:p>
    <w:p w:rsidR="00E1682F" w:rsidRPr="00CC2640" w:rsidRDefault="00E1682F" w:rsidP="00E1682F">
      <w:pPr>
        <w:spacing w:after="0" w:line="240" w:lineRule="auto"/>
        <w:jc w:val="both"/>
        <w:rPr>
          <w:rFonts w:ascii="Times New Roman" w:eastAsia="Times New Roman" w:hAnsi="Times New Roman"/>
          <w:sz w:val="24"/>
          <w:szCs w:val="24"/>
          <w:lang w:eastAsia="ar-SA"/>
        </w:rPr>
      </w:pPr>
      <w:r w:rsidRPr="00CC2640">
        <w:rPr>
          <w:rFonts w:ascii="Times New Roman" w:eastAsia="Times New Roman" w:hAnsi="Times New Roman"/>
          <w:sz w:val="24"/>
          <w:szCs w:val="24"/>
          <w:lang w:eastAsia="ar-SA"/>
        </w:rPr>
        <w:t xml:space="preserve">                                                                                          </w:t>
      </w:r>
      <w:r w:rsidRPr="00CC2640">
        <w:rPr>
          <w:rFonts w:ascii="Times New Roman" w:eastAsia="Times New Roman" w:hAnsi="Times New Roman"/>
          <w:color w:val="000000"/>
          <w:sz w:val="24"/>
          <w:szCs w:val="24"/>
          <w:vertAlign w:val="superscript"/>
          <w:lang w:eastAsia="ru-RU"/>
        </w:rPr>
        <w:t>(прописью)</w:t>
      </w:r>
    </w:p>
    <w:p w:rsidR="00E1682F" w:rsidRPr="00CC2640" w:rsidRDefault="00E1682F" w:rsidP="00E1682F">
      <w:pPr>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C2640">
        <w:rPr>
          <w:rFonts w:ascii="Times New Roman" w:eastAsia="Times New Roman" w:hAnsi="Times New Roman"/>
          <w:bCs/>
          <w:sz w:val="24"/>
          <w:szCs w:val="24"/>
          <w:lang w:eastAsia="ru-RU"/>
        </w:rPr>
        <w:t xml:space="preserve">Срок поставки товара: ______ </w:t>
      </w:r>
      <w:r>
        <w:rPr>
          <w:rFonts w:ascii="Times New Roman" w:eastAsia="Times New Roman" w:hAnsi="Times New Roman"/>
          <w:bCs/>
          <w:sz w:val="24"/>
          <w:szCs w:val="24"/>
          <w:lang w:eastAsia="ru-RU"/>
        </w:rPr>
        <w:t>рабочих</w:t>
      </w:r>
      <w:r w:rsidRPr="00CC2640">
        <w:rPr>
          <w:rFonts w:ascii="Times New Roman" w:eastAsia="Times New Roman" w:hAnsi="Times New Roman"/>
          <w:bCs/>
          <w:sz w:val="24"/>
          <w:szCs w:val="24"/>
          <w:lang w:eastAsia="ru-RU"/>
        </w:rPr>
        <w:t xml:space="preserve"> дней от даты заключения договора.</w:t>
      </w:r>
    </w:p>
    <w:p w:rsidR="00E1682F" w:rsidRPr="00CC2640" w:rsidRDefault="00E1682F" w:rsidP="00E1682F">
      <w:pPr>
        <w:spacing w:after="0" w:line="240" w:lineRule="auto"/>
        <w:contextualSpacing/>
        <w:jc w:val="both"/>
        <w:rPr>
          <w:rFonts w:ascii="Times New Roman" w:eastAsia="Times New Roman" w:hAnsi="Times New Roman"/>
          <w:sz w:val="24"/>
          <w:szCs w:val="24"/>
          <w:lang w:eastAsia="ru-RU"/>
        </w:rPr>
      </w:pPr>
      <w:r w:rsidRPr="00CC2640">
        <w:rPr>
          <w:rFonts w:ascii="Times New Roman" w:eastAsia="Times New Roman" w:hAnsi="Times New Roman"/>
          <w:sz w:val="24"/>
          <w:szCs w:val="24"/>
          <w:lang w:eastAsia="ru-RU"/>
        </w:rPr>
        <w:t xml:space="preserve">   </w:t>
      </w:r>
    </w:p>
    <w:p w:rsidR="00E1682F" w:rsidRDefault="00E1682F" w:rsidP="00E1682F">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C2640">
        <w:rPr>
          <w:rFonts w:ascii="Times New Roman" w:eastAsia="Times New Roman" w:hAnsi="Times New Roman"/>
          <w:sz w:val="24"/>
          <w:szCs w:val="24"/>
          <w:lang w:eastAsia="ru-RU"/>
        </w:rPr>
        <w:t>Настоящая Заявка имеет правовой статус оферты и дейст</w:t>
      </w:r>
      <w:r>
        <w:rPr>
          <w:rFonts w:ascii="Times New Roman" w:eastAsia="Times New Roman" w:hAnsi="Times New Roman"/>
          <w:sz w:val="24"/>
          <w:szCs w:val="24"/>
          <w:lang w:eastAsia="ru-RU"/>
        </w:rPr>
        <w:t>вует до «____» _____________</w:t>
      </w:r>
      <w:r w:rsidRPr="00CC2640">
        <w:rPr>
          <w:rFonts w:ascii="Times New Roman" w:eastAsia="Times New Roman" w:hAnsi="Times New Roman"/>
          <w:sz w:val="24"/>
          <w:szCs w:val="24"/>
          <w:lang w:eastAsia="ru-RU"/>
        </w:rPr>
        <w:t>года.</w:t>
      </w:r>
    </w:p>
    <w:p w:rsidR="00E1682F" w:rsidRPr="00CC2640" w:rsidRDefault="00E1682F" w:rsidP="00E1682F">
      <w:pPr>
        <w:spacing w:after="0" w:line="240" w:lineRule="auto"/>
        <w:contextualSpacing/>
        <w:jc w:val="both"/>
        <w:rPr>
          <w:rFonts w:ascii="Times New Roman" w:eastAsia="Times New Roman" w:hAnsi="Times New Roman"/>
          <w:sz w:val="24"/>
          <w:szCs w:val="24"/>
          <w:lang w:eastAsia="ru-RU"/>
        </w:rPr>
      </w:pPr>
    </w:p>
    <w:p w:rsidR="00E1682F" w:rsidRPr="00CC2640" w:rsidRDefault="00E1682F" w:rsidP="00E1682F">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C2640">
        <w:rPr>
          <w:rFonts w:ascii="Times New Roman" w:eastAsia="Times New Roman" w:hAnsi="Times New Roman"/>
          <w:sz w:val="24"/>
          <w:szCs w:val="24"/>
          <w:lang w:eastAsia="ru-RU"/>
        </w:rPr>
        <w:t xml:space="preserve">Подтверждаем, что предложенная цена договора включает в себя не только </w:t>
      </w:r>
      <w:r w:rsidRPr="00D06A1B">
        <w:rPr>
          <w:rFonts w:ascii="Times New Roman" w:eastAsia="Times New Roman" w:hAnsi="Times New Roman"/>
          <w:sz w:val="24"/>
          <w:szCs w:val="24"/>
          <w:lang w:eastAsia="zh-CN"/>
        </w:rPr>
        <w:t xml:space="preserve">стоимость </w:t>
      </w:r>
      <w:r>
        <w:rPr>
          <w:rFonts w:ascii="Times New Roman" w:eastAsia="Times New Roman" w:hAnsi="Times New Roman"/>
          <w:sz w:val="24"/>
          <w:szCs w:val="24"/>
          <w:lang w:eastAsia="zh-CN"/>
        </w:rPr>
        <w:t>автот</w:t>
      </w:r>
      <w:r w:rsidRPr="00D06A1B">
        <w:rPr>
          <w:rFonts w:ascii="Times New Roman" w:eastAsia="Times New Roman" w:hAnsi="Times New Roman"/>
          <w:sz w:val="24"/>
          <w:szCs w:val="24"/>
          <w:lang w:eastAsia="zh-CN"/>
        </w:rPr>
        <w:t xml:space="preserve">ехники, но и все затраты, связанные с исполнением обязательств по Договору в полном объеме, в том числе: расходы, связанные с доставкой </w:t>
      </w:r>
      <w:r>
        <w:rPr>
          <w:rFonts w:ascii="Times New Roman" w:eastAsia="Times New Roman" w:hAnsi="Times New Roman"/>
          <w:sz w:val="24"/>
          <w:szCs w:val="24"/>
          <w:lang w:eastAsia="zh-CN"/>
        </w:rPr>
        <w:t>авто</w:t>
      </w:r>
      <w:r w:rsidRPr="00D06A1B">
        <w:rPr>
          <w:rFonts w:ascii="Times New Roman" w:eastAsia="Times New Roman" w:hAnsi="Times New Roman"/>
          <w:sz w:val="24"/>
          <w:szCs w:val="24"/>
          <w:lang w:eastAsia="zh-CN"/>
        </w:rPr>
        <w:t xml:space="preserve">техники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w:t>
      </w:r>
      <w:r>
        <w:rPr>
          <w:rFonts w:ascii="Times New Roman" w:eastAsia="Times New Roman" w:hAnsi="Times New Roman"/>
          <w:sz w:val="24"/>
          <w:szCs w:val="24"/>
          <w:lang w:eastAsia="zh-CN"/>
        </w:rPr>
        <w:t xml:space="preserve">(кроме НДС), </w:t>
      </w:r>
      <w:r w:rsidRPr="00D06A1B">
        <w:rPr>
          <w:rFonts w:ascii="Times New Roman" w:eastAsia="Times New Roman" w:hAnsi="Times New Roman"/>
          <w:sz w:val="24"/>
          <w:szCs w:val="24"/>
          <w:lang w:eastAsia="zh-CN"/>
        </w:rPr>
        <w:t>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E1682F" w:rsidRPr="00CC2640" w:rsidRDefault="00E1682F" w:rsidP="00E1682F">
      <w:pPr>
        <w:spacing w:after="0" w:line="240" w:lineRule="auto"/>
        <w:contextualSpacing/>
        <w:jc w:val="both"/>
        <w:rPr>
          <w:rFonts w:ascii="Times New Roman" w:eastAsia="Times New Roman" w:hAnsi="Times New Roman"/>
          <w:sz w:val="24"/>
          <w:szCs w:val="24"/>
          <w:lang w:eastAsia="ru-RU"/>
        </w:rPr>
      </w:pPr>
      <w:r w:rsidRPr="00CC264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CC2640">
        <w:rPr>
          <w:rFonts w:ascii="Times New Roman" w:eastAsia="Times New Roman" w:hAnsi="Times New Roman"/>
          <w:sz w:val="24"/>
          <w:szCs w:val="24"/>
          <w:lang w:eastAsia="ru-RU"/>
        </w:rPr>
        <w:t xml:space="preserve">Гарантируем, что </w:t>
      </w:r>
      <w:r>
        <w:rPr>
          <w:rFonts w:ascii="Times New Roman" w:eastAsia="Times New Roman" w:hAnsi="Times New Roman"/>
          <w:sz w:val="24"/>
          <w:szCs w:val="24"/>
          <w:lang w:eastAsia="ru-RU"/>
        </w:rPr>
        <w:t>автотехника</w:t>
      </w:r>
      <w:r w:rsidRPr="00CC2640">
        <w:rPr>
          <w:rFonts w:ascii="Times New Roman" w:eastAsia="Times New Roman" w:hAnsi="Times New Roman"/>
          <w:sz w:val="24"/>
          <w:szCs w:val="24"/>
          <w:lang w:eastAsia="ru-RU"/>
        </w:rPr>
        <w:t xml:space="preserve"> в технически-исправном состоянии, новый - не бывший в эксплуатации, не находиться: залоге, розыске, в собственности у нескольких лиц или под другим обременением, а также под ограничением. </w:t>
      </w:r>
    </w:p>
    <w:p w:rsidR="00E1682F" w:rsidRDefault="00E1682F" w:rsidP="00E1682F">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C2640">
        <w:rPr>
          <w:rFonts w:ascii="Times New Roman" w:eastAsia="Times New Roman" w:hAnsi="Times New Roman"/>
          <w:sz w:val="24"/>
          <w:szCs w:val="24"/>
          <w:lang w:eastAsia="ru-RU"/>
        </w:rPr>
        <w:t>Гарантийный период</w:t>
      </w:r>
      <w:r>
        <w:rPr>
          <w:rFonts w:ascii="Times New Roman" w:eastAsia="Times New Roman" w:hAnsi="Times New Roman"/>
          <w:sz w:val="24"/>
          <w:szCs w:val="24"/>
          <w:lang w:eastAsia="ru-RU"/>
        </w:rPr>
        <w:t xml:space="preserve"> на шасси</w:t>
      </w:r>
      <w:r w:rsidRPr="00CC2640">
        <w:rPr>
          <w:rFonts w:ascii="Times New Roman" w:eastAsia="Times New Roman" w:hAnsi="Times New Roman"/>
          <w:sz w:val="24"/>
          <w:szCs w:val="24"/>
          <w:lang w:eastAsia="ru-RU"/>
        </w:rPr>
        <w:t xml:space="preserve"> составля</w:t>
      </w:r>
      <w:r>
        <w:rPr>
          <w:rFonts w:ascii="Times New Roman" w:eastAsia="Times New Roman" w:hAnsi="Times New Roman"/>
          <w:sz w:val="24"/>
          <w:szCs w:val="24"/>
          <w:lang w:eastAsia="ru-RU"/>
        </w:rPr>
        <w:t>ет</w:t>
      </w:r>
      <w:r w:rsidRPr="00CC264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________ </w:t>
      </w:r>
      <w:r w:rsidRPr="00CC2640">
        <w:rPr>
          <w:rFonts w:ascii="Times New Roman" w:eastAsia="Times New Roman" w:hAnsi="Times New Roman"/>
          <w:sz w:val="24"/>
          <w:szCs w:val="24"/>
          <w:lang w:eastAsia="ru-RU"/>
        </w:rPr>
        <w:t>с момента вв</w:t>
      </w:r>
      <w:r>
        <w:rPr>
          <w:rFonts w:ascii="Times New Roman" w:eastAsia="Times New Roman" w:hAnsi="Times New Roman"/>
          <w:sz w:val="24"/>
          <w:szCs w:val="24"/>
          <w:lang w:eastAsia="ru-RU"/>
        </w:rPr>
        <w:t>ода автотехники</w:t>
      </w:r>
      <w:r w:rsidRPr="00CC2640">
        <w:rPr>
          <w:rFonts w:ascii="Times New Roman" w:eastAsia="Times New Roman" w:hAnsi="Times New Roman"/>
          <w:sz w:val="24"/>
          <w:szCs w:val="24"/>
          <w:lang w:eastAsia="ru-RU"/>
        </w:rPr>
        <w:t xml:space="preserve"> в эксплуатацию</w:t>
      </w:r>
      <w:r>
        <w:rPr>
          <w:rFonts w:ascii="Times New Roman" w:eastAsia="Times New Roman" w:hAnsi="Times New Roman"/>
          <w:sz w:val="24"/>
          <w:szCs w:val="24"/>
          <w:lang w:eastAsia="ru-RU"/>
        </w:rPr>
        <w:t>, на рефрижераторную установку _____ месяцев с момента ввода в эксплуатацию.</w:t>
      </w:r>
    </w:p>
    <w:p w:rsidR="00A96624" w:rsidRDefault="00B943FF" w:rsidP="00CC2640">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CC2640" w:rsidRPr="00CC2640">
        <w:rPr>
          <w:rFonts w:ascii="Times New Roman" w:eastAsia="Times New Roman" w:hAnsi="Times New Roman"/>
          <w:sz w:val="24"/>
          <w:szCs w:val="24"/>
          <w:lang w:eastAsia="ru-RU"/>
        </w:rPr>
        <w:t xml:space="preserve"> </w:t>
      </w:r>
    </w:p>
    <w:p w:rsidR="00CC2640" w:rsidRPr="00CC2640" w:rsidRDefault="00A96624" w:rsidP="00CC2640">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C2640" w:rsidRPr="00CC2640">
        <w:rPr>
          <w:rFonts w:ascii="Times New Roman" w:eastAsia="Times New Roman" w:hAnsi="Times New Roman"/>
          <w:sz w:val="24"/>
          <w:szCs w:val="24"/>
          <w:lang w:eastAsia="ru-RU"/>
        </w:rPr>
        <w:t>Заявляем, что в отношении нашей организации:</w:t>
      </w:r>
    </w:p>
    <w:p w:rsidR="00CC2640" w:rsidRPr="00CC2640" w:rsidRDefault="00CC2640" w:rsidP="00CC2640">
      <w:pPr>
        <w:spacing w:after="0" w:line="240" w:lineRule="auto"/>
        <w:contextualSpacing/>
        <w:jc w:val="both"/>
        <w:rPr>
          <w:rFonts w:ascii="Times New Roman" w:eastAsia="Times New Roman" w:hAnsi="Times New Roman"/>
          <w:sz w:val="24"/>
          <w:szCs w:val="24"/>
          <w:lang w:eastAsia="ru-RU"/>
        </w:rPr>
      </w:pPr>
      <w:r w:rsidRPr="00CC2640">
        <w:rPr>
          <w:rFonts w:ascii="Times New Roman" w:eastAsia="Times New Roman" w:hAnsi="Times New Roman"/>
          <w:b/>
          <w:sz w:val="24"/>
          <w:szCs w:val="24"/>
          <w:lang w:eastAsia="ru-RU"/>
        </w:rPr>
        <w:t>а)</w:t>
      </w:r>
      <w:r w:rsidRPr="00CC2640">
        <w:rPr>
          <w:rFonts w:ascii="Times New Roman" w:eastAsia="Times New Roman" w:hAnsi="Times New Roman"/>
          <w:sz w:val="24"/>
          <w:szCs w:val="24"/>
          <w:lang w:eastAsia="ru-RU"/>
        </w:rPr>
        <w:t xml:space="preserve"> отсутствуют сведений в реестрах недобросовестных поставщиков (РНП).</w:t>
      </w:r>
    </w:p>
    <w:p w:rsidR="00CC2640" w:rsidRPr="00CC2640" w:rsidRDefault="00CC2640" w:rsidP="00CC2640">
      <w:pPr>
        <w:spacing w:after="0" w:line="240" w:lineRule="auto"/>
        <w:contextualSpacing/>
        <w:jc w:val="both"/>
        <w:rPr>
          <w:rFonts w:ascii="Times New Roman" w:eastAsia="Times New Roman" w:hAnsi="Times New Roman"/>
          <w:sz w:val="24"/>
          <w:szCs w:val="24"/>
          <w:lang w:eastAsia="ru-RU"/>
        </w:rPr>
      </w:pPr>
      <w:r w:rsidRPr="00CC2640">
        <w:rPr>
          <w:rFonts w:ascii="Times New Roman" w:eastAsia="Times New Roman" w:hAnsi="Times New Roman"/>
          <w:b/>
          <w:sz w:val="24"/>
          <w:szCs w:val="24"/>
          <w:lang w:eastAsia="ru-RU"/>
        </w:rPr>
        <w:t>б)</w:t>
      </w:r>
      <w:r w:rsidRPr="00CC2640">
        <w:rPr>
          <w:rFonts w:ascii="Times New Roman" w:eastAsia="Times New Roman" w:hAnsi="Times New Roman"/>
          <w:sz w:val="24"/>
          <w:szCs w:val="24"/>
          <w:lang w:eastAsia="ru-RU"/>
        </w:rPr>
        <w:t xml:space="preserve"> отсутствует у _______________ и должностных лиц конфликт интересов с сотрудниками Заказчика.</w:t>
      </w:r>
    </w:p>
    <w:p w:rsidR="00CC2640" w:rsidRPr="00CC2640" w:rsidRDefault="00CC2640" w:rsidP="00CC2640">
      <w:pPr>
        <w:spacing w:after="0" w:line="240" w:lineRule="auto"/>
        <w:contextualSpacing/>
        <w:jc w:val="both"/>
        <w:rPr>
          <w:rFonts w:ascii="Times New Roman" w:eastAsia="Times New Roman" w:hAnsi="Times New Roman"/>
          <w:sz w:val="24"/>
          <w:szCs w:val="24"/>
          <w:lang w:eastAsia="ru-RU"/>
        </w:rPr>
      </w:pPr>
      <w:r w:rsidRPr="00CC2640">
        <w:rPr>
          <w:rFonts w:ascii="Times New Roman" w:eastAsia="Times New Roman" w:hAnsi="Times New Roman"/>
          <w:b/>
          <w:sz w:val="24"/>
          <w:szCs w:val="24"/>
          <w:lang w:eastAsia="ru-RU"/>
        </w:rPr>
        <w:t>в)</w:t>
      </w:r>
      <w:r w:rsidRPr="00CC2640">
        <w:rPr>
          <w:rFonts w:ascii="Times New Roman" w:eastAsia="Times New Roman" w:hAnsi="Times New Roman"/>
          <w:sz w:val="24"/>
          <w:szCs w:val="24"/>
          <w:lang w:eastAsia="ru-RU"/>
        </w:rPr>
        <w:t xml:space="preserve"> не проводится ликвидация, отсутствует решение арбитражного суда о признании банкротом и об открытии конкурсного производства;</w:t>
      </w:r>
    </w:p>
    <w:p w:rsidR="00CC2640" w:rsidRPr="00CC2640" w:rsidRDefault="00CC2640" w:rsidP="00CC2640">
      <w:pPr>
        <w:spacing w:after="0" w:line="240" w:lineRule="auto"/>
        <w:contextualSpacing/>
        <w:jc w:val="both"/>
        <w:rPr>
          <w:rFonts w:ascii="Times New Roman" w:eastAsia="Times New Roman" w:hAnsi="Times New Roman"/>
          <w:sz w:val="24"/>
          <w:szCs w:val="24"/>
          <w:lang w:eastAsia="ru-RU"/>
        </w:rPr>
      </w:pPr>
      <w:r w:rsidRPr="00CC2640">
        <w:rPr>
          <w:rFonts w:ascii="Times New Roman" w:eastAsia="Times New Roman" w:hAnsi="Times New Roman"/>
          <w:b/>
          <w:sz w:val="24"/>
          <w:szCs w:val="24"/>
          <w:lang w:eastAsia="ru-RU"/>
        </w:rPr>
        <w:t>г)</w:t>
      </w:r>
      <w:r w:rsidRPr="00CC2640">
        <w:rPr>
          <w:rFonts w:ascii="Times New Roman" w:eastAsia="Times New Roman" w:hAnsi="Times New Roman"/>
          <w:sz w:val="24"/>
          <w:szCs w:val="24"/>
          <w:lang w:eastAsia="ru-RU"/>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CC2640" w:rsidRPr="00CC2640" w:rsidRDefault="00CC2640" w:rsidP="00CC2640">
      <w:pPr>
        <w:spacing w:after="0" w:line="240" w:lineRule="auto"/>
        <w:contextualSpacing/>
        <w:jc w:val="both"/>
        <w:rPr>
          <w:rFonts w:ascii="Times New Roman" w:eastAsia="Times New Roman" w:hAnsi="Times New Roman"/>
          <w:sz w:val="24"/>
          <w:szCs w:val="24"/>
          <w:lang w:eastAsia="ru-RU"/>
        </w:rPr>
      </w:pPr>
      <w:r w:rsidRPr="00CC2640">
        <w:rPr>
          <w:rFonts w:ascii="Times New Roman" w:eastAsia="Times New Roman" w:hAnsi="Times New Roman"/>
          <w:b/>
          <w:sz w:val="24"/>
          <w:szCs w:val="24"/>
          <w:lang w:eastAsia="ru-RU"/>
        </w:rPr>
        <w:t>д)</w:t>
      </w:r>
      <w:r w:rsidRPr="00CC2640">
        <w:rPr>
          <w:rFonts w:ascii="Times New Roman" w:eastAsia="Times New Roman" w:hAnsi="Times New Roman"/>
          <w:sz w:val="24"/>
          <w:szCs w:val="24"/>
          <w:lang w:eastAsia="ru-RU"/>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A96624" w:rsidRDefault="001623B7" w:rsidP="00CC2640">
      <w:pPr>
        <w:spacing w:after="0" w:line="240" w:lineRule="auto"/>
        <w:jc w:val="both"/>
        <w:rPr>
          <w:rFonts w:ascii="Times New Roman" w:eastAsia="Times New Roman" w:hAnsi="Times New Roman"/>
          <w:sz w:val="24"/>
          <w:szCs w:val="24"/>
          <w:lang w:eastAsia="ru-RU"/>
        </w:rPr>
      </w:pPr>
      <w:r w:rsidRPr="00C743CC">
        <w:rPr>
          <w:rFonts w:ascii="Times New Roman" w:hAnsi="Times New Roman"/>
          <w:b/>
          <w:sz w:val="24"/>
          <w:szCs w:val="24"/>
        </w:rPr>
        <w:t xml:space="preserve">е) </w:t>
      </w:r>
      <w:r w:rsidRPr="00C743CC">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C743CC">
        <w:rPr>
          <w:rFonts w:ascii="Times New Roman" w:hAnsi="Times New Roman"/>
          <w:sz w:val="24"/>
          <w:szCs w:val="24"/>
        </w:rPr>
        <w:t>п.п</w:t>
      </w:r>
      <w:proofErr w:type="spellEnd"/>
      <w:r w:rsidRPr="00C743CC">
        <w:rPr>
          <w:rFonts w:ascii="Times New Roman" w:hAnsi="Times New Roman"/>
          <w:sz w:val="24"/>
          <w:szCs w:val="24"/>
        </w:rPr>
        <w:t xml:space="preserve">. «а» п. 2 Указа Президента РФ от 03.05.2022 г. </w:t>
      </w:r>
      <w:proofErr w:type="spellStart"/>
      <w:r w:rsidRPr="00C743CC">
        <w:rPr>
          <w:rFonts w:ascii="Times New Roman" w:hAnsi="Times New Roman"/>
          <w:sz w:val="24"/>
          <w:szCs w:val="24"/>
        </w:rPr>
        <w:t>No</w:t>
      </w:r>
      <w:proofErr w:type="spellEnd"/>
      <w:r w:rsidRPr="00C743CC">
        <w:rPr>
          <w:rFonts w:ascii="Times New Roman" w:hAnsi="Times New Roman"/>
          <w:sz w:val="24"/>
          <w:szCs w:val="24"/>
        </w:rPr>
        <w:t xml:space="preserve"> 252, либо организацией, находящейся под контролем таких лиц.</w:t>
      </w:r>
      <w:r w:rsidRPr="00C743CC">
        <w:rPr>
          <w:rFonts w:ascii="Times New Roman" w:hAnsi="Times New Roman"/>
          <w:sz w:val="24"/>
          <w:szCs w:val="24"/>
        </w:rPr>
        <w:br/>
      </w:r>
      <w:r w:rsidR="00B943FF">
        <w:rPr>
          <w:rFonts w:ascii="Times New Roman" w:eastAsia="Times New Roman" w:hAnsi="Times New Roman"/>
          <w:sz w:val="24"/>
          <w:szCs w:val="24"/>
          <w:lang w:eastAsia="ru-RU"/>
        </w:rPr>
        <w:t xml:space="preserve">    </w:t>
      </w:r>
      <w:r w:rsidR="00A96624">
        <w:rPr>
          <w:rFonts w:ascii="Times New Roman" w:eastAsia="Times New Roman" w:hAnsi="Times New Roman"/>
          <w:sz w:val="24"/>
          <w:szCs w:val="24"/>
          <w:lang w:eastAsia="ru-RU"/>
        </w:rPr>
        <w:t xml:space="preserve"> </w:t>
      </w:r>
    </w:p>
    <w:p w:rsidR="00E1682F" w:rsidRPr="00CC2640" w:rsidRDefault="00A96624" w:rsidP="00E168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1682F">
        <w:rPr>
          <w:rFonts w:ascii="Times New Roman" w:eastAsia="Times New Roman" w:hAnsi="Times New Roman"/>
          <w:sz w:val="24"/>
          <w:szCs w:val="24"/>
          <w:lang w:eastAsia="ru-RU"/>
        </w:rPr>
        <w:t xml:space="preserve"> </w:t>
      </w:r>
      <w:r w:rsidR="00E1682F" w:rsidRPr="00CC2640">
        <w:rPr>
          <w:rFonts w:ascii="Times New Roman" w:eastAsia="Times New Roman" w:hAnsi="Times New Roman"/>
          <w:sz w:val="24"/>
          <w:szCs w:val="24"/>
          <w:lang w:eastAsia="ru-RU"/>
        </w:rPr>
        <w:t>В случае признания нашей организации победителем по данному лоту мы берем обязательства подписать договор на поставку</w:t>
      </w:r>
      <w:r w:rsidR="00E1682F" w:rsidRPr="00CC2640">
        <w:rPr>
          <w:rFonts w:ascii="Times New Roman" w:eastAsia="Times New Roman" w:hAnsi="Times New Roman"/>
          <w:sz w:val="28"/>
          <w:szCs w:val="28"/>
          <w:lang w:eastAsia="ru-RU"/>
        </w:rPr>
        <w:t xml:space="preserve"> </w:t>
      </w:r>
      <w:r w:rsidR="00424669">
        <w:rPr>
          <w:rFonts w:ascii="Times New Roman" w:eastAsia="Times New Roman" w:hAnsi="Times New Roman"/>
          <w:sz w:val="24"/>
          <w:szCs w:val="24"/>
          <w:lang w:eastAsia="ru-RU"/>
        </w:rPr>
        <w:t>автотехники</w:t>
      </w:r>
      <w:r w:rsidR="00E1682F" w:rsidRPr="00CC2640">
        <w:rPr>
          <w:rFonts w:ascii="Times New Roman" w:eastAsia="Times New Roman" w:hAnsi="Times New Roman"/>
          <w:bCs/>
          <w:sz w:val="24"/>
          <w:szCs w:val="24"/>
          <w:lang w:eastAsia="ru-RU"/>
        </w:rPr>
        <w:t xml:space="preserve"> для нужд </w:t>
      </w:r>
      <w:r w:rsidR="00E1682F" w:rsidRPr="00CC2640">
        <w:rPr>
          <w:rFonts w:ascii="Times New Roman" w:eastAsia="Times New Roman" w:hAnsi="Times New Roman"/>
          <w:sz w:val="24"/>
          <w:szCs w:val="24"/>
          <w:lang w:eastAsia="ru-RU"/>
        </w:rPr>
        <w:t>АО «</w:t>
      </w:r>
      <w:proofErr w:type="spellStart"/>
      <w:r w:rsidR="00E1682F" w:rsidRPr="00CC2640">
        <w:rPr>
          <w:rFonts w:ascii="Times New Roman" w:eastAsia="Times New Roman" w:hAnsi="Times New Roman"/>
          <w:sz w:val="24"/>
          <w:szCs w:val="24"/>
          <w:lang w:eastAsia="ru-RU"/>
        </w:rPr>
        <w:t>Саханефтегазсбыт</w:t>
      </w:r>
      <w:proofErr w:type="spellEnd"/>
      <w:r w:rsidR="00E1682F" w:rsidRPr="00CC2640">
        <w:rPr>
          <w:rFonts w:ascii="Times New Roman" w:eastAsia="Times New Roman" w:hAnsi="Times New Roman"/>
          <w:sz w:val="24"/>
          <w:szCs w:val="24"/>
          <w:lang w:eastAsia="ru-RU"/>
        </w:rPr>
        <w:t>» в 2022 году и выполнить поставку по выигранному лоту, в соответствии с предметом и условиями состязательной закупки в электронной форме согласно Документации по закупке и достигнутых договоренностей в полном объеме в пределах предлагаемой нами стоимости договора.</w:t>
      </w:r>
    </w:p>
    <w:p w:rsidR="00CC2640" w:rsidRPr="00CC2640" w:rsidRDefault="00CC2640" w:rsidP="00CC2640">
      <w:pPr>
        <w:spacing w:after="0" w:line="240" w:lineRule="auto"/>
        <w:jc w:val="both"/>
        <w:rPr>
          <w:rFonts w:ascii="Times New Roman" w:eastAsia="Times New Roman" w:hAnsi="Times New Roman"/>
          <w:sz w:val="24"/>
          <w:szCs w:val="24"/>
          <w:lang w:eastAsia="ru-RU"/>
        </w:rPr>
      </w:pPr>
    </w:p>
    <w:p w:rsidR="00CC2640" w:rsidRPr="00CC2640" w:rsidRDefault="00CC2640" w:rsidP="00CC2640">
      <w:pPr>
        <w:spacing w:after="0" w:line="240" w:lineRule="auto"/>
        <w:contextualSpacing/>
        <w:jc w:val="both"/>
        <w:rPr>
          <w:rFonts w:ascii="Times New Roman" w:eastAsia="Times New Roman" w:hAnsi="Times New Roman"/>
          <w:sz w:val="24"/>
          <w:szCs w:val="24"/>
          <w:lang w:eastAsia="ru-RU"/>
        </w:rPr>
      </w:pPr>
      <w:r w:rsidRPr="00CC2640">
        <w:rPr>
          <w:rFonts w:ascii="Times New Roman" w:eastAsia="Times New Roman" w:hAnsi="Times New Roman"/>
          <w:sz w:val="24"/>
          <w:szCs w:val="24"/>
          <w:lang w:eastAsia="ru-RU"/>
        </w:rPr>
        <w:t xml:space="preserve">      Настоящая Заявка дополняется следующими документами, включая неотъемлемые приложения:</w:t>
      </w:r>
    </w:p>
    <w:p w:rsidR="00CC2640" w:rsidRPr="00CC2640" w:rsidRDefault="00CC2640" w:rsidP="00AF7482">
      <w:pPr>
        <w:widowControl w:val="0"/>
        <w:numPr>
          <w:ilvl w:val="0"/>
          <w:numId w:val="33"/>
        </w:numPr>
        <w:autoSpaceDE w:val="0"/>
        <w:autoSpaceDN w:val="0"/>
        <w:adjustRightInd w:val="0"/>
        <w:spacing w:after="0" w:line="240" w:lineRule="auto"/>
        <w:ind w:left="426" w:firstLine="0"/>
        <w:contextualSpacing/>
        <w:jc w:val="both"/>
        <w:rPr>
          <w:rFonts w:ascii="Times New Roman" w:eastAsia="Times New Roman" w:hAnsi="Times New Roman"/>
          <w:sz w:val="24"/>
          <w:szCs w:val="24"/>
          <w:lang w:eastAsia="ru-RU"/>
        </w:rPr>
      </w:pPr>
      <w:r w:rsidRPr="00CC2640">
        <w:rPr>
          <w:rFonts w:ascii="Times New Roman" w:eastAsia="Times New Roman" w:hAnsi="Times New Roman"/>
          <w:sz w:val="24"/>
          <w:szCs w:val="24"/>
          <w:lang w:eastAsia="ru-RU"/>
        </w:rPr>
        <w:t>Техническое предложение Учас</w:t>
      </w:r>
      <w:r w:rsidR="00336D82">
        <w:rPr>
          <w:rFonts w:ascii="Times New Roman" w:eastAsia="Times New Roman" w:hAnsi="Times New Roman"/>
          <w:sz w:val="24"/>
          <w:szCs w:val="24"/>
          <w:lang w:eastAsia="ru-RU"/>
        </w:rPr>
        <w:t>тника (форма 2)</w:t>
      </w:r>
      <w:r w:rsidRPr="00CC2640">
        <w:rPr>
          <w:rFonts w:ascii="Times New Roman" w:eastAsia="Times New Roman" w:hAnsi="Times New Roman"/>
          <w:sz w:val="24"/>
          <w:szCs w:val="24"/>
          <w:lang w:eastAsia="ru-RU"/>
        </w:rPr>
        <w:t>;</w:t>
      </w:r>
    </w:p>
    <w:p w:rsidR="00CC2640" w:rsidRPr="00CC2640" w:rsidRDefault="00CC2640" w:rsidP="00AF7482">
      <w:pPr>
        <w:widowControl w:val="0"/>
        <w:numPr>
          <w:ilvl w:val="0"/>
          <w:numId w:val="33"/>
        </w:numPr>
        <w:autoSpaceDE w:val="0"/>
        <w:autoSpaceDN w:val="0"/>
        <w:adjustRightInd w:val="0"/>
        <w:spacing w:after="0" w:line="240" w:lineRule="auto"/>
        <w:ind w:left="426" w:firstLine="0"/>
        <w:contextualSpacing/>
        <w:jc w:val="both"/>
        <w:rPr>
          <w:rFonts w:ascii="Times New Roman" w:eastAsia="Times New Roman" w:hAnsi="Times New Roman"/>
          <w:sz w:val="24"/>
          <w:szCs w:val="24"/>
          <w:lang w:eastAsia="ru-RU"/>
        </w:rPr>
      </w:pPr>
      <w:r w:rsidRPr="00CC2640">
        <w:rPr>
          <w:rFonts w:ascii="Times New Roman" w:eastAsia="Times New Roman" w:hAnsi="Times New Roman"/>
          <w:sz w:val="24"/>
          <w:szCs w:val="24"/>
          <w:lang w:eastAsia="ru-RU"/>
        </w:rPr>
        <w:t>Анкета Участника (форма 3);</w:t>
      </w:r>
    </w:p>
    <w:p w:rsidR="00CC2640" w:rsidRPr="00CC2640" w:rsidRDefault="00CC2640" w:rsidP="00AF7482">
      <w:pPr>
        <w:numPr>
          <w:ilvl w:val="0"/>
          <w:numId w:val="33"/>
        </w:numPr>
        <w:spacing w:after="0" w:line="240" w:lineRule="auto"/>
        <w:ind w:left="426" w:right="140" w:firstLine="0"/>
        <w:contextualSpacing/>
        <w:jc w:val="both"/>
        <w:rPr>
          <w:rFonts w:ascii="Times New Roman" w:eastAsia="Times New Roman" w:hAnsi="Times New Roman"/>
          <w:sz w:val="24"/>
          <w:szCs w:val="24"/>
          <w:lang w:eastAsia="ru-RU"/>
        </w:rPr>
      </w:pPr>
      <w:r w:rsidRPr="00CC2640">
        <w:rPr>
          <w:rFonts w:ascii="Times New Roman" w:eastAsia="Times New Roman" w:hAnsi="Times New Roman"/>
          <w:bCs/>
          <w:sz w:val="24"/>
          <w:szCs w:val="24"/>
          <w:lang w:eastAsia="ru-RU"/>
        </w:rPr>
        <w:t xml:space="preserve">Справка об отсутствии признаков крупной сделки (форма </w:t>
      </w:r>
      <w:r w:rsidR="00336D82">
        <w:rPr>
          <w:rFonts w:ascii="Times New Roman" w:eastAsia="Times New Roman" w:hAnsi="Times New Roman"/>
          <w:bCs/>
          <w:sz w:val="24"/>
          <w:szCs w:val="24"/>
          <w:lang w:eastAsia="ru-RU"/>
        </w:rPr>
        <w:t>4</w:t>
      </w:r>
      <w:r w:rsidRPr="00CC2640">
        <w:rPr>
          <w:rFonts w:ascii="Times New Roman" w:eastAsia="Times New Roman" w:hAnsi="Times New Roman"/>
          <w:bCs/>
          <w:sz w:val="24"/>
          <w:szCs w:val="24"/>
          <w:lang w:eastAsia="ru-RU"/>
        </w:rPr>
        <w:t>)</w:t>
      </w:r>
      <w:r w:rsidRPr="00CC2640">
        <w:rPr>
          <w:rFonts w:ascii="Times New Roman" w:eastAsia="Times New Roman" w:hAnsi="Times New Roman"/>
          <w:sz w:val="24"/>
          <w:szCs w:val="24"/>
          <w:lang w:eastAsia="ru-RU"/>
        </w:rPr>
        <w:t>;</w:t>
      </w:r>
    </w:p>
    <w:p w:rsidR="00CC2640" w:rsidRPr="00CC2640" w:rsidRDefault="00CC2640" w:rsidP="00AF7482">
      <w:pPr>
        <w:numPr>
          <w:ilvl w:val="0"/>
          <w:numId w:val="33"/>
        </w:numPr>
        <w:spacing w:after="0" w:line="240" w:lineRule="auto"/>
        <w:ind w:left="426" w:right="140" w:firstLine="0"/>
        <w:contextualSpacing/>
        <w:jc w:val="both"/>
        <w:rPr>
          <w:rFonts w:ascii="Times New Roman" w:eastAsia="Times New Roman" w:hAnsi="Times New Roman"/>
          <w:sz w:val="24"/>
          <w:szCs w:val="24"/>
          <w:lang w:eastAsia="ru-RU"/>
        </w:rPr>
      </w:pPr>
      <w:r w:rsidRPr="00CC2640">
        <w:rPr>
          <w:rFonts w:ascii="Times New Roman" w:eastAsia="Times New Roman" w:hAnsi="Times New Roman"/>
          <w:sz w:val="24"/>
          <w:szCs w:val="24"/>
          <w:lang w:eastAsia="ru-RU"/>
        </w:rPr>
        <w:t xml:space="preserve">Документы, подтверждающие соответствие Участника установленным требованиям          </w:t>
      </w:r>
      <w:proofErr w:type="gramStart"/>
      <w:r w:rsidRPr="00CC2640">
        <w:rPr>
          <w:rFonts w:ascii="Times New Roman" w:eastAsia="Times New Roman" w:hAnsi="Times New Roman"/>
          <w:sz w:val="24"/>
          <w:szCs w:val="24"/>
          <w:lang w:eastAsia="ru-RU"/>
        </w:rPr>
        <w:t xml:space="preserve">   (</w:t>
      </w:r>
      <w:proofErr w:type="gramEnd"/>
      <w:r w:rsidRPr="00CC2640">
        <w:rPr>
          <w:rFonts w:ascii="Times New Roman" w:eastAsia="Times New Roman" w:hAnsi="Times New Roman"/>
          <w:sz w:val="24"/>
          <w:szCs w:val="24"/>
          <w:lang w:eastAsia="ru-RU"/>
        </w:rPr>
        <w:t>п. 4.5.2.2 Документации).</w:t>
      </w:r>
    </w:p>
    <w:p w:rsidR="00CC2640" w:rsidRPr="00CC2640" w:rsidRDefault="00CC2640" w:rsidP="00CC264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CC2640" w:rsidRPr="00CC2640" w:rsidRDefault="00CC2640" w:rsidP="00CC2640">
      <w:pPr>
        <w:tabs>
          <w:tab w:val="left" w:pos="993"/>
        </w:tabs>
        <w:spacing w:after="0" w:line="240" w:lineRule="auto"/>
        <w:jc w:val="both"/>
        <w:rPr>
          <w:rFonts w:ascii="Times New Roman" w:eastAsia="Times New Roman" w:hAnsi="Times New Roman"/>
          <w:sz w:val="24"/>
          <w:szCs w:val="24"/>
          <w:lang w:eastAsia="ru-RU"/>
        </w:rPr>
      </w:pPr>
    </w:p>
    <w:p w:rsidR="00CC2640" w:rsidRPr="00CC2640" w:rsidRDefault="00CC2640" w:rsidP="00CC2640">
      <w:pPr>
        <w:spacing w:after="0" w:line="240" w:lineRule="auto"/>
        <w:jc w:val="both"/>
        <w:rPr>
          <w:rFonts w:ascii="Times New Roman" w:eastAsia="Times New Roman" w:hAnsi="Times New Roman"/>
          <w:sz w:val="24"/>
          <w:szCs w:val="24"/>
          <w:lang w:eastAsia="ru-RU"/>
        </w:rPr>
      </w:pPr>
      <w:r w:rsidRPr="00CC2640">
        <w:rPr>
          <w:rFonts w:ascii="Times New Roman" w:eastAsia="Times New Roman" w:hAnsi="Times New Roman"/>
          <w:sz w:val="24"/>
          <w:szCs w:val="24"/>
          <w:lang w:eastAsia="ru-RU"/>
        </w:rPr>
        <w:t>____________________________________</w:t>
      </w:r>
    </w:p>
    <w:p w:rsidR="00CC2640" w:rsidRPr="00CC2640" w:rsidRDefault="00CC2640" w:rsidP="00CC2640">
      <w:pPr>
        <w:spacing w:after="0" w:line="240" w:lineRule="auto"/>
        <w:ind w:right="3684"/>
        <w:jc w:val="center"/>
        <w:rPr>
          <w:rFonts w:ascii="Times New Roman" w:eastAsia="Times New Roman" w:hAnsi="Times New Roman"/>
          <w:sz w:val="24"/>
          <w:szCs w:val="24"/>
          <w:vertAlign w:val="superscript"/>
          <w:lang w:eastAsia="ru-RU"/>
        </w:rPr>
      </w:pPr>
      <w:r w:rsidRPr="00CC2640">
        <w:rPr>
          <w:rFonts w:ascii="Times New Roman" w:eastAsia="Times New Roman" w:hAnsi="Times New Roman"/>
          <w:sz w:val="24"/>
          <w:szCs w:val="24"/>
          <w:vertAlign w:val="superscript"/>
          <w:lang w:eastAsia="ru-RU"/>
        </w:rPr>
        <w:t>(подпись, М.П.)</w:t>
      </w:r>
    </w:p>
    <w:p w:rsidR="00CC2640" w:rsidRPr="00CC2640" w:rsidRDefault="00CC2640" w:rsidP="00CC2640">
      <w:pPr>
        <w:spacing w:after="0" w:line="240" w:lineRule="auto"/>
        <w:jc w:val="both"/>
        <w:rPr>
          <w:rFonts w:ascii="Times New Roman" w:eastAsia="Times New Roman" w:hAnsi="Times New Roman"/>
          <w:sz w:val="24"/>
          <w:szCs w:val="24"/>
          <w:lang w:eastAsia="ru-RU"/>
        </w:rPr>
      </w:pPr>
      <w:r w:rsidRPr="00CC2640">
        <w:rPr>
          <w:rFonts w:ascii="Times New Roman" w:eastAsia="Times New Roman" w:hAnsi="Times New Roman"/>
          <w:sz w:val="24"/>
          <w:szCs w:val="24"/>
          <w:lang w:eastAsia="ru-RU"/>
        </w:rPr>
        <w:t>____________________________________</w:t>
      </w:r>
    </w:p>
    <w:p w:rsidR="00CC2640" w:rsidRPr="00CC2640" w:rsidRDefault="00CC2640" w:rsidP="00CC2640">
      <w:pPr>
        <w:spacing w:after="0" w:line="240" w:lineRule="auto"/>
        <w:ind w:right="3684"/>
        <w:jc w:val="center"/>
        <w:rPr>
          <w:rFonts w:ascii="Times New Roman" w:eastAsia="Times New Roman" w:hAnsi="Times New Roman"/>
          <w:sz w:val="24"/>
          <w:szCs w:val="24"/>
          <w:vertAlign w:val="superscript"/>
          <w:lang w:eastAsia="ru-RU"/>
        </w:rPr>
      </w:pPr>
      <w:r w:rsidRPr="00CC2640">
        <w:rPr>
          <w:rFonts w:ascii="Times New Roman" w:eastAsia="Times New Roman" w:hAnsi="Times New Roman"/>
          <w:sz w:val="24"/>
          <w:szCs w:val="24"/>
          <w:vertAlign w:val="superscript"/>
          <w:lang w:eastAsia="ru-RU"/>
        </w:rPr>
        <w:t>(фамилия, имя, отчество подписавшего, должность)</w:t>
      </w:r>
    </w:p>
    <w:p w:rsidR="00CC2640" w:rsidRPr="00CC2640" w:rsidRDefault="00CC2640" w:rsidP="00CC2640">
      <w:pPr>
        <w:spacing w:after="0" w:line="240" w:lineRule="auto"/>
        <w:jc w:val="both"/>
        <w:rPr>
          <w:rFonts w:ascii="Times New Roman" w:eastAsia="Times New Roman" w:hAnsi="Times New Roman"/>
          <w:sz w:val="24"/>
          <w:szCs w:val="24"/>
          <w:lang w:eastAsia="ru-RU"/>
        </w:rPr>
      </w:pPr>
    </w:p>
    <w:p w:rsidR="00CC2640" w:rsidRPr="00CC2640" w:rsidRDefault="00CC2640" w:rsidP="00CC2640">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C2640">
        <w:rPr>
          <w:rFonts w:ascii="Times New Roman" w:eastAsia="Times New Roman" w:hAnsi="Times New Roman"/>
          <w:b/>
          <w:color w:val="000000"/>
          <w:spacing w:val="36"/>
          <w:sz w:val="24"/>
          <w:szCs w:val="24"/>
          <w:lang w:eastAsia="ru-RU"/>
        </w:rPr>
        <w:t>конец формы</w:t>
      </w:r>
    </w:p>
    <w:p w:rsidR="0095102D" w:rsidRPr="009259AF" w:rsidRDefault="0095102D" w:rsidP="00DB1454">
      <w:pPr>
        <w:spacing w:after="0" w:line="240" w:lineRule="auto"/>
        <w:jc w:val="both"/>
        <w:rPr>
          <w:rFonts w:ascii="Times New Roman" w:eastAsia="Times New Roman" w:hAnsi="Times New Roman"/>
          <w:sz w:val="24"/>
          <w:szCs w:val="24"/>
          <w:lang w:eastAsia="ru-RU"/>
        </w:rPr>
      </w:pPr>
    </w:p>
    <w:p w:rsidR="0095102D" w:rsidRPr="009259AF" w:rsidRDefault="0095102D" w:rsidP="00DB1454">
      <w:pPr>
        <w:spacing w:after="0" w:line="240" w:lineRule="auto"/>
        <w:jc w:val="both"/>
        <w:rPr>
          <w:rFonts w:ascii="Times New Roman" w:eastAsia="Times New Roman" w:hAnsi="Times New Roman"/>
          <w:sz w:val="24"/>
          <w:szCs w:val="24"/>
          <w:lang w:eastAsia="ru-RU"/>
        </w:rPr>
      </w:pPr>
    </w:p>
    <w:p w:rsidR="000A71DA" w:rsidRPr="000A71DA" w:rsidRDefault="000A71DA" w:rsidP="000A71DA">
      <w:pPr>
        <w:keepNext/>
        <w:pageBreakBefore/>
        <w:numPr>
          <w:ilvl w:val="2"/>
          <w:numId w:val="35"/>
        </w:numPr>
        <w:suppressAutoHyphens/>
        <w:spacing w:before="240" w:after="120" w:line="240" w:lineRule="auto"/>
        <w:jc w:val="both"/>
        <w:outlineLvl w:val="2"/>
        <w:rPr>
          <w:rFonts w:ascii="Times New Roman" w:hAnsi="Times New Roman"/>
          <w:b/>
          <w:bCs/>
          <w:sz w:val="24"/>
          <w:szCs w:val="24"/>
        </w:rPr>
      </w:pPr>
      <w:r w:rsidRPr="000A71DA">
        <w:rPr>
          <w:rFonts w:ascii="Times New Roman" w:hAnsi="Times New Roman"/>
          <w:b/>
          <w:bCs/>
          <w:sz w:val="24"/>
          <w:szCs w:val="24"/>
        </w:rPr>
        <w:lastRenderedPageBreak/>
        <w:t>Инструкция по заполнению</w:t>
      </w:r>
    </w:p>
    <w:p w:rsidR="000A71DA" w:rsidRPr="000A71DA" w:rsidRDefault="000A71DA" w:rsidP="000A71DA">
      <w:pPr>
        <w:numPr>
          <w:ilvl w:val="3"/>
          <w:numId w:val="35"/>
        </w:numPr>
        <w:tabs>
          <w:tab w:val="left" w:pos="1134"/>
        </w:tabs>
        <w:spacing w:after="0" w:line="240" w:lineRule="auto"/>
        <w:ind w:left="0" w:firstLine="0"/>
        <w:jc w:val="both"/>
        <w:rPr>
          <w:rFonts w:ascii="Times New Roman" w:hAnsi="Times New Roman"/>
          <w:sz w:val="24"/>
          <w:szCs w:val="24"/>
        </w:rPr>
      </w:pPr>
      <w:r w:rsidRPr="000A71DA">
        <w:rPr>
          <w:rFonts w:ascii="Times New Roman" w:hAnsi="Times New Roman"/>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0A71DA" w:rsidRPr="000A71DA" w:rsidRDefault="000A71DA" w:rsidP="000A71DA">
      <w:pPr>
        <w:numPr>
          <w:ilvl w:val="3"/>
          <w:numId w:val="35"/>
        </w:numPr>
        <w:tabs>
          <w:tab w:val="left" w:pos="1134"/>
        </w:tabs>
        <w:spacing w:after="0" w:line="240" w:lineRule="auto"/>
        <w:ind w:left="0" w:firstLine="0"/>
        <w:jc w:val="both"/>
        <w:rPr>
          <w:rFonts w:ascii="Times New Roman" w:hAnsi="Times New Roman"/>
          <w:sz w:val="24"/>
          <w:szCs w:val="24"/>
        </w:rPr>
      </w:pPr>
      <w:r w:rsidRPr="000A71DA">
        <w:rPr>
          <w:rFonts w:ascii="Times New Roman" w:hAnsi="Times New Roman"/>
          <w:sz w:val="24"/>
          <w:szCs w:val="24"/>
        </w:rPr>
        <w:t>Участник должен указать свое полное наименование (с указанием организационно-правовой формы) и юридический адрес.</w:t>
      </w:r>
    </w:p>
    <w:p w:rsidR="000A71DA" w:rsidRPr="000A71DA" w:rsidRDefault="000A71DA" w:rsidP="000A71DA">
      <w:pPr>
        <w:numPr>
          <w:ilvl w:val="3"/>
          <w:numId w:val="35"/>
        </w:numPr>
        <w:tabs>
          <w:tab w:val="left" w:pos="1134"/>
        </w:tabs>
        <w:spacing w:after="0" w:line="240" w:lineRule="auto"/>
        <w:ind w:left="0" w:firstLine="0"/>
        <w:jc w:val="both"/>
        <w:rPr>
          <w:rFonts w:ascii="Times New Roman" w:hAnsi="Times New Roman"/>
          <w:sz w:val="24"/>
          <w:szCs w:val="24"/>
        </w:rPr>
      </w:pPr>
      <w:r w:rsidRPr="000A71DA">
        <w:rPr>
          <w:rFonts w:ascii="Times New Roman" w:hAnsi="Times New Roman"/>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0A71DA">
        <w:rPr>
          <w:rFonts w:ascii="Times New Roman" w:hAnsi="Times New Roman"/>
          <w:sz w:val="24"/>
          <w:szCs w:val="24"/>
        </w:rPr>
        <w:t>ХХХ</w:t>
      </w:r>
      <w:proofErr w:type="spellEnd"/>
      <w:r w:rsidRPr="000A71DA">
        <w:rPr>
          <w:rFonts w:ascii="Times New Roman" w:hAnsi="Times New Roman"/>
          <w:sz w:val="24"/>
          <w:szCs w:val="24"/>
        </w:rPr>
        <w:t> </w:t>
      </w:r>
      <w:proofErr w:type="spellStart"/>
      <w:r w:rsidRPr="000A71DA">
        <w:rPr>
          <w:rFonts w:ascii="Times New Roman" w:hAnsi="Times New Roman"/>
          <w:sz w:val="24"/>
          <w:szCs w:val="24"/>
        </w:rPr>
        <w:t>ХХХ</w:t>
      </w:r>
      <w:proofErr w:type="spellEnd"/>
      <w:r w:rsidRPr="000A71DA">
        <w:rPr>
          <w:rFonts w:ascii="Times New Roman" w:hAnsi="Times New Roman"/>
          <w:sz w:val="24"/>
          <w:szCs w:val="24"/>
        </w:rPr>
        <w:t xml:space="preserve">, ХХ руб., а также дополнить расшифровкой словами, </w:t>
      </w:r>
      <w:proofErr w:type="gramStart"/>
      <w:r w:rsidRPr="000A71DA">
        <w:rPr>
          <w:rFonts w:ascii="Times New Roman" w:hAnsi="Times New Roman"/>
          <w:sz w:val="24"/>
          <w:szCs w:val="24"/>
        </w:rPr>
        <w:t>например</w:t>
      </w:r>
      <w:proofErr w:type="gramEnd"/>
      <w:r w:rsidRPr="000A71DA">
        <w:rPr>
          <w:rFonts w:ascii="Times New Roman" w:hAnsi="Times New Roman"/>
          <w:sz w:val="24"/>
          <w:szCs w:val="24"/>
        </w:rPr>
        <w:t>: «1 234 567,89 руб. (Один миллион двести тридцать четыре тысячи пятьсот шестьдесят семь руб. восемьдесят девять коп.)».</w:t>
      </w:r>
    </w:p>
    <w:p w:rsidR="000A71DA" w:rsidRPr="000A71DA" w:rsidRDefault="000A71DA" w:rsidP="000A71DA">
      <w:pPr>
        <w:numPr>
          <w:ilvl w:val="3"/>
          <w:numId w:val="35"/>
        </w:numPr>
        <w:tabs>
          <w:tab w:val="left" w:pos="1134"/>
        </w:tabs>
        <w:spacing w:after="0" w:line="240" w:lineRule="auto"/>
        <w:ind w:left="0" w:firstLine="0"/>
        <w:jc w:val="both"/>
        <w:rPr>
          <w:rFonts w:ascii="Times New Roman" w:hAnsi="Times New Roman"/>
          <w:sz w:val="24"/>
          <w:szCs w:val="24"/>
        </w:rPr>
      </w:pPr>
      <w:r w:rsidRPr="000A71DA">
        <w:rPr>
          <w:rFonts w:ascii="Times New Roman" w:hAnsi="Times New Roman"/>
          <w:sz w:val="24"/>
          <w:szCs w:val="24"/>
        </w:rPr>
        <w:t>Участник должен указать срок действия Заявки согласно требованиям подпункта 4.4.2.1 Документации.</w:t>
      </w:r>
    </w:p>
    <w:p w:rsidR="000A71DA" w:rsidRPr="000A71DA" w:rsidRDefault="000A71DA" w:rsidP="000A71DA">
      <w:pPr>
        <w:numPr>
          <w:ilvl w:val="3"/>
          <w:numId w:val="35"/>
        </w:numPr>
        <w:tabs>
          <w:tab w:val="left" w:pos="1134"/>
        </w:tabs>
        <w:spacing w:after="0" w:line="240" w:lineRule="auto"/>
        <w:ind w:left="0" w:firstLine="0"/>
        <w:jc w:val="both"/>
        <w:rPr>
          <w:rFonts w:ascii="Times New Roman" w:hAnsi="Times New Roman"/>
          <w:sz w:val="24"/>
          <w:szCs w:val="24"/>
        </w:rPr>
      </w:pPr>
      <w:r w:rsidRPr="000A71DA">
        <w:rPr>
          <w:rFonts w:ascii="Times New Roman" w:eastAsia="Helv" w:hAnsi="Times New Roman"/>
          <w:sz w:val="24"/>
          <w:szCs w:val="24"/>
          <w:lang w:eastAsia="ar-SA"/>
        </w:rPr>
        <w:t>Участник в своей заявке, должен указать предлагаемый товар с точным названием модели для сверки предлагаемого товара с техническими требованиями Заказчика.</w:t>
      </w:r>
    </w:p>
    <w:p w:rsidR="000A71DA" w:rsidRPr="000A71DA" w:rsidRDefault="000A71DA" w:rsidP="000A71DA">
      <w:pPr>
        <w:numPr>
          <w:ilvl w:val="3"/>
          <w:numId w:val="35"/>
        </w:numPr>
        <w:tabs>
          <w:tab w:val="left" w:pos="851"/>
        </w:tabs>
        <w:spacing w:after="0" w:line="240" w:lineRule="auto"/>
        <w:ind w:left="0" w:firstLine="0"/>
        <w:jc w:val="both"/>
        <w:rPr>
          <w:rFonts w:ascii="Times New Roman" w:hAnsi="Times New Roman"/>
          <w:sz w:val="24"/>
          <w:szCs w:val="24"/>
        </w:rPr>
      </w:pPr>
      <w:r w:rsidRPr="000A71DA">
        <w:rPr>
          <w:rFonts w:ascii="Times New Roman" w:hAnsi="Times New Roman"/>
          <w:sz w:val="24"/>
          <w:szCs w:val="24"/>
        </w:rPr>
        <w:t>Участник закупки должен указать наименование страны происхождения товаров (</w:t>
      </w:r>
      <w:proofErr w:type="spellStart"/>
      <w:r w:rsidRPr="000A71DA">
        <w:rPr>
          <w:rFonts w:ascii="Times New Roman" w:hAnsi="Times New Roman"/>
          <w:sz w:val="24"/>
          <w:szCs w:val="24"/>
        </w:rPr>
        <w:t>п.п</w:t>
      </w:r>
      <w:proofErr w:type="spellEnd"/>
      <w:r w:rsidRPr="000A71DA">
        <w:rPr>
          <w:rFonts w:ascii="Times New Roman" w:hAnsi="Times New Roman"/>
          <w:sz w:val="24"/>
          <w:szCs w:val="24"/>
        </w:rPr>
        <w:t xml:space="preserve">. 4.9.3.1). Производителя товара указать </w:t>
      </w:r>
      <w:proofErr w:type="spellStart"/>
      <w:r w:rsidRPr="000A71DA">
        <w:rPr>
          <w:rFonts w:ascii="Times New Roman" w:hAnsi="Times New Roman"/>
          <w:sz w:val="24"/>
          <w:szCs w:val="24"/>
        </w:rPr>
        <w:t>справочно</w:t>
      </w:r>
      <w:proofErr w:type="spellEnd"/>
      <w:r w:rsidRPr="000A71DA">
        <w:rPr>
          <w:rFonts w:ascii="Times New Roman" w:hAnsi="Times New Roman"/>
          <w:sz w:val="24"/>
          <w:szCs w:val="24"/>
        </w:rPr>
        <w:t>.</w:t>
      </w:r>
    </w:p>
    <w:p w:rsidR="000A71DA" w:rsidRPr="000A71DA" w:rsidRDefault="000A71DA" w:rsidP="000A71DA">
      <w:pPr>
        <w:numPr>
          <w:ilvl w:val="3"/>
          <w:numId w:val="35"/>
        </w:numPr>
        <w:tabs>
          <w:tab w:val="left" w:pos="1134"/>
        </w:tabs>
        <w:spacing w:after="0" w:line="240" w:lineRule="auto"/>
        <w:ind w:left="0" w:firstLine="0"/>
        <w:jc w:val="both"/>
        <w:rPr>
          <w:rFonts w:ascii="Times New Roman" w:hAnsi="Times New Roman"/>
          <w:sz w:val="24"/>
          <w:szCs w:val="24"/>
        </w:rPr>
      </w:pPr>
      <w:r w:rsidRPr="000A71DA">
        <w:rPr>
          <w:rFonts w:ascii="Times New Roman" w:hAnsi="Times New Roman"/>
          <w:sz w:val="24"/>
          <w:szCs w:val="24"/>
        </w:rPr>
        <w:t xml:space="preserve">Участник должен указать </w:t>
      </w:r>
      <w:r w:rsidR="00663B8A">
        <w:rPr>
          <w:rFonts w:ascii="Times New Roman" w:eastAsia="Times New Roman" w:hAnsi="Times New Roman"/>
          <w:bCs/>
          <w:sz w:val="24"/>
          <w:szCs w:val="24"/>
          <w:lang w:eastAsia="ru-RU"/>
        </w:rPr>
        <w:t>с</w:t>
      </w:r>
      <w:r w:rsidR="00663B8A" w:rsidRPr="00CC2640">
        <w:rPr>
          <w:rFonts w:ascii="Times New Roman" w:eastAsia="Times New Roman" w:hAnsi="Times New Roman"/>
          <w:bCs/>
          <w:sz w:val="24"/>
          <w:szCs w:val="24"/>
          <w:lang w:eastAsia="ru-RU"/>
        </w:rPr>
        <w:t>рок поставки товара</w:t>
      </w:r>
      <w:r w:rsidR="00663B8A">
        <w:rPr>
          <w:rFonts w:ascii="Times New Roman" w:eastAsia="Times New Roman" w:hAnsi="Times New Roman"/>
          <w:bCs/>
          <w:sz w:val="24"/>
          <w:szCs w:val="24"/>
          <w:lang w:eastAsia="ru-RU"/>
        </w:rPr>
        <w:t xml:space="preserve"> в </w:t>
      </w:r>
      <w:r w:rsidR="00663B8A" w:rsidRPr="00922038">
        <w:rPr>
          <w:rFonts w:ascii="Times New Roman" w:eastAsia="Times New Roman" w:hAnsi="Times New Roman"/>
          <w:b/>
          <w:bCs/>
          <w:sz w:val="24"/>
          <w:szCs w:val="24"/>
          <w:lang w:eastAsia="ru-RU"/>
        </w:rPr>
        <w:t>рабочих днях</w:t>
      </w:r>
      <w:r w:rsidR="00663B8A">
        <w:rPr>
          <w:rFonts w:ascii="Times New Roman" w:eastAsia="Times New Roman" w:hAnsi="Times New Roman"/>
          <w:bCs/>
          <w:sz w:val="24"/>
          <w:szCs w:val="24"/>
          <w:lang w:eastAsia="ru-RU"/>
        </w:rPr>
        <w:t xml:space="preserve"> для использования </w:t>
      </w:r>
      <w:r w:rsidR="00922038">
        <w:rPr>
          <w:rFonts w:ascii="Times New Roman" w:eastAsia="Times New Roman" w:hAnsi="Times New Roman"/>
          <w:bCs/>
          <w:sz w:val="24"/>
          <w:szCs w:val="24"/>
          <w:lang w:eastAsia="ru-RU"/>
        </w:rPr>
        <w:t>данной</w:t>
      </w:r>
      <w:r w:rsidR="00336D82">
        <w:rPr>
          <w:rFonts w:ascii="Times New Roman" w:eastAsia="Times New Roman" w:hAnsi="Times New Roman"/>
          <w:bCs/>
          <w:sz w:val="24"/>
          <w:szCs w:val="24"/>
          <w:lang w:eastAsia="ru-RU"/>
        </w:rPr>
        <w:t xml:space="preserve"> информации для дальнейшей оценки З</w:t>
      </w:r>
      <w:r w:rsidR="00663B8A">
        <w:rPr>
          <w:rFonts w:ascii="Times New Roman" w:eastAsia="Times New Roman" w:hAnsi="Times New Roman"/>
          <w:bCs/>
          <w:sz w:val="24"/>
          <w:szCs w:val="24"/>
          <w:lang w:eastAsia="ru-RU"/>
        </w:rPr>
        <w:t>аявки Участника по критерию</w:t>
      </w:r>
      <w:r w:rsidR="00336D82">
        <w:rPr>
          <w:rFonts w:ascii="Times New Roman" w:eastAsia="Times New Roman" w:hAnsi="Times New Roman"/>
          <w:bCs/>
          <w:sz w:val="24"/>
          <w:szCs w:val="24"/>
          <w:lang w:eastAsia="ru-RU"/>
        </w:rPr>
        <w:t xml:space="preserve"> «Срок поставки»</w:t>
      </w:r>
      <w:r w:rsidRPr="000A71DA">
        <w:rPr>
          <w:rFonts w:ascii="Times New Roman" w:hAnsi="Times New Roman"/>
          <w:sz w:val="24"/>
          <w:szCs w:val="24"/>
        </w:rPr>
        <w:t>.</w:t>
      </w:r>
      <w:r w:rsidR="00336D82">
        <w:rPr>
          <w:rFonts w:ascii="Times New Roman" w:hAnsi="Times New Roman"/>
          <w:sz w:val="24"/>
          <w:szCs w:val="24"/>
        </w:rPr>
        <w:t xml:space="preserve"> </w:t>
      </w:r>
    </w:p>
    <w:p w:rsidR="000A71DA" w:rsidRPr="000A71DA" w:rsidRDefault="000A71DA" w:rsidP="000A71DA">
      <w:pPr>
        <w:numPr>
          <w:ilvl w:val="3"/>
          <w:numId w:val="35"/>
        </w:numPr>
        <w:tabs>
          <w:tab w:val="left" w:pos="851"/>
        </w:tabs>
        <w:spacing w:after="0" w:line="240" w:lineRule="auto"/>
        <w:ind w:left="0" w:firstLine="0"/>
        <w:jc w:val="both"/>
        <w:rPr>
          <w:rFonts w:ascii="Times New Roman" w:hAnsi="Times New Roman"/>
          <w:sz w:val="24"/>
          <w:szCs w:val="24"/>
        </w:rPr>
      </w:pPr>
      <w:r w:rsidRPr="000A71DA">
        <w:rPr>
          <w:rFonts w:ascii="Times New Roman" w:hAnsi="Times New Roman"/>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95102D" w:rsidRPr="009259AF" w:rsidRDefault="0095102D" w:rsidP="0095102D">
      <w:pPr>
        <w:spacing w:after="0" w:line="240" w:lineRule="auto"/>
        <w:ind w:left="-567" w:firstLine="425"/>
        <w:jc w:val="both"/>
        <w:rPr>
          <w:rFonts w:ascii="Times New Roman" w:eastAsia="Times New Roman" w:hAnsi="Times New Roman"/>
          <w:sz w:val="24"/>
          <w:szCs w:val="24"/>
          <w:lang w:eastAsia="ru-RU"/>
        </w:rPr>
      </w:pPr>
    </w:p>
    <w:p w:rsidR="0095102D" w:rsidRPr="009259AF" w:rsidRDefault="0095102D" w:rsidP="0095102D">
      <w:pPr>
        <w:spacing w:after="0" w:line="360" w:lineRule="auto"/>
        <w:ind w:left="-567" w:firstLine="425"/>
        <w:contextualSpacing/>
        <w:jc w:val="both"/>
        <w:rPr>
          <w:rFonts w:ascii="Times New Roman" w:eastAsia="Times New Roman" w:hAnsi="Times New Roman"/>
          <w:sz w:val="24"/>
          <w:szCs w:val="24"/>
          <w:lang w:eastAsia="ru-RU"/>
        </w:rPr>
      </w:pPr>
      <w:bookmarkStart w:id="78" w:name="_Hlt22846931"/>
      <w:bookmarkEnd w:id="78"/>
    </w:p>
    <w:p w:rsidR="0095102D" w:rsidRPr="009259AF" w:rsidRDefault="0095102D" w:rsidP="0095102D">
      <w:pPr>
        <w:spacing w:after="0" w:line="360" w:lineRule="auto"/>
        <w:ind w:left="-567" w:firstLine="425"/>
        <w:contextualSpacing/>
        <w:jc w:val="both"/>
        <w:rPr>
          <w:rFonts w:ascii="Times New Roman" w:eastAsia="Times New Roman" w:hAnsi="Times New Roman"/>
          <w:sz w:val="24"/>
          <w:szCs w:val="24"/>
          <w:lang w:eastAsia="ru-RU"/>
        </w:rPr>
      </w:pPr>
    </w:p>
    <w:p w:rsidR="0095102D" w:rsidRPr="009259AF" w:rsidRDefault="0095102D" w:rsidP="0095102D">
      <w:pPr>
        <w:spacing w:after="0" w:line="360" w:lineRule="auto"/>
        <w:ind w:left="-567" w:firstLine="425"/>
        <w:contextualSpacing/>
        <w:jc w:val="both"/>
        <w:rPr>
          <w:rFonts w:ascii="Times New Roman" w:eastAsia="Times New Roman" w:hAnsi="Times New Roman"/>
          <w:sz w:val="24"/>
          <w:szCs w:val="24"/>
          <w:lang w:eastAsia="ru-RU"/>
        </w:rPr>
      </w:pPr>
    </w:p>
    <w:p w:rsidR="0095102D" w:rsidRPr="009259AF" w:rsidRDefault="0095102D" w:rsidP="0095102D">
      <w:pPr>
        <w:spacing w:after="0" w:line="360" w:lineRule="auto"/>
        <w:ind w:left="-567" w:firstLine="425"/>
        <w:contextualSpacing/>
        <w:jc w:val="both"/>
        <w:rPr>
          <w:rFonts w:ascii="Times New Roman" w:eastAsia="Times New Roman" w:hAnsi="Times New Roman"/>
          <w:sz w:val="24"/>
          <w:szCs w:val="24"/>
          <w:lang w:eastAsia="ru-RU"/>
        </w:rPr>
      </w:pPr>
    </w:p>
    <w:p w:rsidR="0095102D" w:rsidRPr="009259AF" w:rsidRDefault="0095102D" w:rsidP="0095102D">
      <w:pPr>
        <w:spacing w:after="0" w:line="360" w:lineRule="auto"/>
        <w:ind w:left="-567" w:firstLine="425"/>
        <w:contextualSpacing/>
        <w:jc w:val="both"/>
        <w:rPr>
          <w:rFonts w:ascii="Times New Roman" w:eastAsia="Times New Roman" w:hAnsi="Times New Roman"/>
          <w:sz w:val="24"/>
          <w:szCs w:val="24"/>
          <w:lang w:eastAsia="ru-RU"/>
        </w:rPr>
      </w:pPr>
    </w:p>
    <w:p w:rsidR="0095102D" w:rsidRPr="009259AF" w:rsidRDefault="0095102D" w:rsidP="0095102D">
      <w:pPr>
        <w:spacing w:after="0" w:line="360" w:lineRule="auto"/>
        <w:ind w:left="-567" w:firstLine="425"/>
        <w:contextualSpacing/>
        <w:jc w:val="both"/>
        <w:rPr>
          <w:rFonts w:ascii="Times New Roman" w:eastAsia="Times New Roman" w:hAnsi="Times New Roman"/>
          <w:sz w:val="24"/>
          <w:szCs w:val="24"/>
          <w:lang w:eastAsia="ru-RU"/>
        </w:rPr>
      </w:pPr>
    </w:p>
    <w:p w:rsidR="0095102D" w:rsidRPr="009259AF" w:rsidRDefault="0095102D" w:rsidP="0095102D">
      <w:pPr>
        <w:spacing w:after="0" w:line="360" w:lineRule="auto"/>
        <w:ind w:left="-567" w:firstLine="425"/>
        <w:contextualSpacing/>
        <w:jc w:val="both"/>
        <w:rPr>
          <w:rFonts w:ascii="Times New Roman" w:eastAsia="Times New Roman" w:hAnsi="Times New Roman"/>
          <w:sz w:val="24"/>
          <w:szCs w:val="24"/>
          <w:lang w:eastAsia="ru-RU"/>
        </w:rPr>
      </w:pPr>
    </w:p>
    <w:p w:rsidR="0095102D" w:rsidRPr="009259AF" w:rsidRDefault="0095102D" w:rsidP="0095102D">
      <w:pPr>
        <w:spacing w:after="0" w:line="360" w:lineRule="auto"/>
        <w:ind w:left="-567" w:firstLine="425"/>
        <w:contextualSpacing/>
        <w:jc w:val="both"/>
        <w:rPr>
          <w:rFonts w:ascii="Times New Roman" w:eastAsia="Times New Roman" w:hAnsi="Times New Roman"/>
          <w:sz w:val="24"/>
          <w:szCs w:val="24"/>
          <w:lang w:eastAsia="ru-RU"/>
        </w:rPr>
      </w:pPr>
    </w:p>
    <w:p w:rsidR="0095102D" w:rsidRPr="009259AF" w:rsidRDefault="0095102D" w:rsidP="0095102D">
      <w:pPr>
        <w:spacing w:after="0" w:line="360" w:lineRule="auto"/>
        <w:ind w:left="-567" w:firstLine="425"/>
        <w:contextualSpacing/>
        <w:jc w:val="both"/>
        <w:rPr>
          <w:rFonts w:ascii="Times New Roman" w:eastAsia="Times New Roman" w:hAnsi="Times New Roman"/>
          <w:sz w:val="24"/>
          <w:szCs w:val="24"/>
          <w:lang w:eastAsia="ru-RU"/>
        </w:rPr>
      </w:pPr>
    </w:p>
    <w:p w:rsidR="0095102D" w:rsidRPr="009259AF" w:rsidRDefault="0095102D" w:rsidP="0095102D">
      <w:pPr>
        <w:spacing w:after="0" w:line="360" w:lineRule="auto"/>
        <w:ind w:left="-567" w:firstLine="425"/>
        <w:contextualSpacing/>
        <w:jc w:val="both"/>
        <w:rPr>
          <w:rFonts w:ascii="Times New Roman" w:eastAsia="Times New Roman" w:hAnsi="Times New Roman"/>
          <w:sz w:val="24"/>
          <w:szCs w:val="24"/>
          <w:lang w:eastAsia="ru-RU"/>
        </w:rPr>
      </w:pPr>
    </w:p>
    <w:p w:rsidR="0095102D" w:rsidRPr="009259AF" w:rsidRDefault="0095102D" w:rsidP="0095102D">
      <w:pPr>
        <w:spacing w:after="0" w:line="360" w:lineRule="auto"/>
        <w:ind w:left="-567" w:firstLine="425"/>
        <w:contextualSpacing/>
        <w:jc w:val="both"/>
        <w:rPr>
          <w:rFonts w:ascii="Times New Roman" w:eastAsia="Times New Roman" w:hAnsi="Times New Roman"/>
          <w:sz w:val="24"/>
          <w:szCs w:val="24"/>
          <w:lang w:eastAsia="ru-RU"/>
        </w:rPr>
      </w:pPr>
    </w:p>
    <w:p w:rsidR="0095102D" w:rsidRPr="009259AF" w:rsidRDefault="0095102D" w:rsidP="0095102D">
      <w:pPr>
        <w:spacing w:after="0" w:line="360" w:lineRule="auto"/>
        <w:ind w:left="-567" w:firstLine="425"/>
        <w:contextualSpacing/>
        <w:jc w:val="both"/>
        <w:rPr>
          <w:rFonts w:ascii="Times New Roman" w:eastAsia="Times New Roman" w:hAnsi="Times New Roman"/>
          <w:sz w:val="24"/>
          <w:szCs w:val="24"/>
          <w:lang w:eastAsia="ru-RU"/>
        </w:rPr>
      </w:pPr>
    </w:p>
    <w:p w:rsidR="0095102D" w:rsidRPr="009259AF" w:rsidRDefault="0095102D" w:rsidP="0095102D">
      <w:pPr>
        <w:spacing w:after="0" w:line="360" w:lineRule="auto"/>
        <w:ind w:left="-567" w:firstLine="425"/>
        <w:contextualSpacing/>
        <w:jc w:val="both"/>
        <w:rPr>
          <w:rFonts w:ascii="Times New Roman" w:eastAsia="Times New Roman" w:hAnsi="Times New Roman"/>
          <w:sz w:val="24"/>
          <w:szCs w:val="24"/>
          <w:lang w:eastAsia="ru-RU"/>
        </w:rPr>
      </w:pPr>
    </w:p>
    <w:p w:rsidR="0095102D" w:rsidRPr="009259AF" w:rsidRDefault="0095102D" w:rsidP="0095102D">
      <w:pPr>
        <w:spacing w:after="0" w:line="360" w:lineRule="auto"/>
        <w:ind w:left="-567" w:firstLine="425"/>
        <w:contextualSpacing/>
        <w:jc w:val="both"/>
        <w:rPr>
          <w:rFonts w:ascii="Times New Roman" w:eastAsia="Times New Roman" w:hAnsi="Times New Roman"/>
          <w:sz w:val="24"/>
          <w:szCs w:val="24"/>
          <w:lang w:eastAsia="ru-RU"/>
        </w:rPr>
      </w:pPr>
    </w:p>
    <w:p w:rsidR="0095102D" w:rsidRPr="009259AF" w:rsidRDefault="0095102D" w:rsidP="0095102D">
      <w:pPr>
        <w:spacing w:after="0" w:line="360" w:lineRule="auto"/>
        <w:ind w:left="-567" w:firstLine="425"/>
        <w:contextualSpacing/>
        <w:jc w:val="both"/>
        <w:rPr>
          <w:rFonts w:ascii="Times New Roman" w:eastAsia="Times New Roman" w:hAnsi="Times New Roman"/>
          <w:sz w:val="24"/>
          <w:szCs w:val="24"/>
          <w:lang w:eastAsia="ru-RU"/>
        </w:rPr>
      </w:pPr>
    </w:p>
    <w:p w:rsidR="0095102D" w:rsidRPr="009259AF" w:rsidRDefault="0095102D" w:rsidP="0095102D">
      <w:pPr>
        <w:spacing w:after="0" w:line="360" w:lineRule="auto"/>
        <w:ind w:left="-567" w:firstLine="425"/>
        <w:contextualSpacing/>
        <w:jc w:val="both"/>
        <w:rPr>
          <w:rFonts w:ascii="Times New Roman" w:eastAsia="Times New Roman" w:hAnsi="Times New Roman"/>
          <w:sz w:val="24"/>
          <w:szCs w:val="24"/>
          <w:lang w:eastAsia="ru-RU"/>
        </w:rPr>
      </w:pPr>
    </w:p>
    <w:p w:rsidR="0095102D" w:rsidRPr="009259AF" w:rsidRDefault="0095102D" w:rsidP="0095102D">
      <w:pPr>
        <w:spacing w:after="0" w:line="360" w:lineRule="auto"/>
        <w:ind w:left="-567" w:firstLine="425"/>
        <w:contextualSpacing/>
        <w:jc w:val="both"/>
        <w:rPr>
          <w:rFonts w:ascii="Times New Roman" w:eastAsia="Times New Roman" w:hAnsi="Times New Roman"/>
          <w:sz w:val="24"/>
          <w:szCs w:val="24"/>
          <w:lang w:eastAsia="ru-RU"/>
        </w:rPr>
      </w:pPr>
    </w:p>
    <w:p w:rsidR="0095102D" w:rsidRPr="009259AF" w:rsidRDefault="0095102D" w:rsidP="0095102D">
      <w:pPr>
        <w:spacing w:after="0" w:line="360" w:lineRule="auto"/>
        <w:ind w:left="-567" w:firstLine="425"/>
        <w:contextualSpacing/>
        <w:jc w:val="both"/>
        <w:rPr>
          <w:rFonts w:ascii="Times New Roman" w:eastAsia="Times New Roman" w:hAnsi="Times New Roman"/>
          <w:sz w:val="24"/>
          <w:szCs w:val="24"/>
          <w:lang w:eastAsia="ru-RU"/>
        </w:rPr>
      </w:pPr>
    </w:p>
    <w:p w:rsidR="0095102D" w:rsidRPr="009259AF" w:rsidRDefault="0095102D" w:rsidP="0095102D">
      <w:pPr>
        <w:spacing w:after="0" w:line="360" w:lineRule="auto"/>
        <w:ind w:left="-567" w:firstLine="425"/>
        <w:contextualSpacing/>
        <w:jc w:val="both"/>
        <w:rPr>
          <w:rFonts w:ascii="Times New Roman" w:eastAsia="Times New Roman" w:hAnsi="Times New Roman"/>
          <w:sz w:val="24"/>
          <w:szCs w:val="24"/>
          <w:lang w:eastAsia="ru-RU"/>
        </w:rPr>
      </w:pPr>
    </w:p>
    <w:p w:rsidR="0095102D" w:rsidRPr="009259AF" w:rsidRDefault="0095102D" w:rsidP="00667DEE">
      <w:pPr>
        <w:keepNext/>
        <w:tabs>
          <w:tab w:val="num" w:pos="0"/>
        </w:tabs>
        <w:suppressAutoHyphens/>
        <w:spacing w:before="240" w:after="120" w:line="240" w:lineRule="auto"/>
        <w:jc w:val="both"/>
        <w:outlineLvl w:val="2"/>
        <w:rPr>
          <w:rFonts w:ascii="Times New Roman" w:eastAsia="Times New Roman" w:hAnsi="Times New Roman" w:cs="Arial"/>
          <w:b/>
          <w:bCs/>
          <w:sz w:val="24"/>
          <w:szCs w:val="24"/>
          <w:lang w:eastAsia="ru-RU"/>
        </w:rPr>
      </w:pPr>
      <w:bookmarkStart w:id="79" w:name="_Toc322017073"/>
      <w:bookmarkStart w:id="80" w:name="_Toc329257458"/>
      <w:bookmarkStart w:id="81" w:name="_Toc344124426"/>
      <w:r w:rsidRPr="009259AF">
        <w:rPr>
          <w:rFonts w:ascii="Times New Roman" w:eastAsia="Times New Roman" w:hAnsi="Times New Roman"/>
          <w:b/>
          <w:bCs/>
          <w:sz w:val="24"/>
          <w:szCs w:val="24"/>
          <w:lang w:eastAsia="ru-RU"/>
        </w:rPr>
        <w:lastRenderedPageBreak/>
        <w:t xml:space="preserve">5.2. </w:t>
      </w:r>
      <w:bookmarkEnd w:id="79"/>
      <w:bookmarkEnd w:id="80"/>
      <w:bookmarkEnd w:id="81"/>
      <w:r w:rsidRPr="009259AF">
        <w:rPr>
          <w:rFonts w:ascii="Times New Roman" w:eastAsia="Times New Roman" w:hAnsi="Times New Roman"/>
          <w:b/>
          <w:bCs/>
          <w:sz w:val="24"/>
          <w:szCs w:val="24"/>
          <w:lang w:eastAsia="ru-RU"/>
        </w:rPr>
        <w:t xml:space="preserve"> </w:t>
      </w:r>
      <w:bookmarkStart w:id="82" w:name="_Ref55335821"/>
      <w:bookmarkStart w:id="83" w:name="_Ref55336345"/>
      <w:bookmarkStart w:id="84" w:name="_Toc57314674"/>
      <w:bookmarkStart w:id="85" w:name="_Toc69728988"/>
      <w:bookmarkStart w:id="86" w:name="_Toc261535092"/>
      <w:bookmarkStart w:id="87" w:name="_Toc262557848"/>
      <w:bookmarkStart w:id="88" w:name="_Toc278971521"/>
      <w:r w:rsidRPr="009259AF">
        <w:rPr>
          <w:rFonts w:ascii="Times New Roman" w:eastAsia="Times New Roman" w:hAnsi="Times New Roman" w:cs="Arial"/>
          <w:b/>
          <w:bCs/>
          <w:sz w:val="24"/>
          <w:szCs w:val="24"/>
          <w:lang w:eastAsia="ru-RU"/>
        </w:rPr>
        <w:t>Техническое предложение Участника (форма 2)</w:t>
      </w:r>
      <w:bookmarkEnd w:id="82"/>
      <w:bookmarkEnd w:id="83"/>
      <w:bookmarkEnd w:id="84"/>
      <w:bookmarkEnd w:id="85"/>
      <w:bookmarkEnd w:id="86"/>
      <w:bookmarkEnd w:id="87"/>
      <w:bookmarkEnd w:id="88"/>
    </w:p>
    <w:p w:rsidR="0095102D" w:rsidRPr="009259AF" w:rsidRDefault="0095102D" w:rsidP="00667DEE">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9259AF">
        <w:rPr>
          <w:rFonts w:ascii="Times New Roman" w:eastAsia="Times New Roman" w:hAnsi="Times New Roman"/>
          <w:b/>
          <w:spacing w:val="36"/>
          <w:sz w:val="24"/>
          <w:szCs w:val="24"/>
          <w:lang w:eastAsia="ru-RU"/>
        </w:rPr>
        <w:t>начало формы</w:t>
      </w:r>
    </w:p>
    <w:p w:rsidR="0095102D" w:rsidRPr="009259AF" w:rsidRDefault="0095102D" w:rsidP="0095102D">
      <w:pPr>
        <w:spacing w:after="0" w:line="240" w:lineRule="auto"/>
        <w:ind w:left="-567" w:firstLine="425"/>
        <w:jc w:val="both"/>
        <w:rPr>
          <w:rFonts w:ascii="Times New Roman" w:eastAsia="Times New Roman" w:hAnsi="Times New Roman"/>
          <w:sz w:val="24"/>
          <w:szCs w:val="24"/>
          <w:lang w:eastAsia="ru-RU"/>
        </w:rPr>
      </w:pPr>
    </w:p>
    <w:p w:rsidR="0095102D" w:rsidRPr="009259AF" w:rsidRDefault="0095102D" w:rsidP="00667DEE">
      <w:pPr>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Приложение № </w:t>
      </w:r>
      <w:r w:rsidRPr="009259AF">
        <w:rPr>
          <w:rFonts w:ascii="Times New Roman" w:eastAsia="Times New Roman" w:hAnsi="Times New Roman"/>
          <w:sz w:val="24"/>
          <w:szCs w:val="24"/>
          <w:lang w:eastAsia="ru-RU"/>
        </w:rPr>
        <w:fldChar w:fldCharType="begin"/>
      </w:r>
      <w:r w:rsidRPr="009259AF">
        <w:rPr>
          <w:rFonts w:ascii="Times New Roman" w:eastAsia="Times New Roman" w:hAnsi="Times New Roman"/>
          <w:sz w:val="24"/>
          <w:szCs w:val="24"/>
          <w:lang w:eastAsia="ru-RU"/>
        </w:rPr>
        <w:instrText xml:space="preserve"> SEQ Приложение \* ARABIC </w:instrText>
      </w:r>
      <w:r w:rsidRPr="009259AF">
        <w:rPr>
          <w:rFonts w:ascii="Times New Roman" w:eastAsia="Times New Roman" w:hAnsi="Times New Roman"/>
          <w:sz w:val="24"/>
          <w:szCs w:val="24"/>
          <w:lang w:eastAsia="ru-RU"/>
        </w:rPr>
        <w:fldChar w:fldCharType="separate"/>
      </w:r>
      <w:r w:rsidR="009259AF">
        <w:rPr>
          <w:rFonts w:ascii="Times New Roman" w:eastAsia="Times New Roman" w:hAnsi="Times New Roman"/>
          <w:noProof/>
          <w:sz w:val="24"/>
          <w:szCs w:val="24"/>
          <w:lang w:eastAsia="ru-RU"/>
        </w:rPr>
        <w:t>1</w:t>
      </w:r>
      <w:r w:rsidRPr="009259AF">
        <w:rPr>
          <w:rFonts w:ascii="Times New Roman" w:eastAsia="Times New Roman" w:hAnsi="Times New Roman"/>
          <w:sz w:val="24"/>
          <w:szCs w:val="24"/>
          <w:lang w:eastAsia="ru-RU"/>
        </w:rPr>
        <w:fldChar w:fldCharType="end"/>
      </w:r>
    </w:p>
    <w:p w:rsidR="0095102D" w:rsidRPr="009259AF" w:rsidRDefault="0095102D" w:rsidP="00667DEE">
      <w:pPr>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к Заявке на участие в закупке </w:t>
      </w:r>
    </w:p>
    <w:p w:rsidR="0095102D" w:rsidRPr="009259AF" w:rsidRDefault="0095102D" w:rsidP="00667DEE">
      <w:pPr>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от «____»</w:t>
      </w:r>
      <w:r w:rsidR="00646186" w:rsidRPr="009259AF">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lang w:eastAsia="ru-RU"/>
        </w:rPr>
        <w:t>_____________ г. №__________</w:t>
      </w:r>
    </w:p>
    <w:p w:rsidR="0095102D" w:rsidRPr="009259AF" w:rsidRDefault="0095102D" w:rsidP="0095102D">
      <w:pPr>
        <w:spacing w:after="0" w:line="240" w:lineRule="auto"/>
        <w:ind w:left="-567" w:firstLine="425"/>
        <w:jc w:val="both"/>
        <w:rPr>
          <w:rFonts w:ascii="Times New Roman" w:eastAsia="Times New Roman" w:hAnsi="Times New Roman"/>
          <w:sz w:val="24"/>
          <w:szCs w:val="24"/>
          <w:lang w:eastAsia="ru-RU"/>
        </w:rPr>
      </w:pPr>
    </w:p>
    <w:p w:rsidR="0095102D" w:rsidRPr="009259AF" w:rsidRDefault="0095102D" w:rsidP="0095102D">
      <w:pPr>
        <w:spacing w:after="0" w:line="240" w:lineRule="auto"/>
        <w:ind w:left="-567" w:firstLine="425"/>
        <w:jc w:val="both"/>
        <w:rPr>
          <w:rFonts w:ascii="Times New Roman" w:eastAsia="Times New Roman" w:hAnsi="Times New Roman"/>
          <w:sz w:val="24"/>
          <w:szCs w:val="24"/>
          <w:lang w:eastAsia="ru-RU"/>
        </w:rPr>
      </w:pPr>
    </w:p>
    <w:p w:rsidR="00667DEE" w:rsidRPr="00835CC1" w:rsidRDefault="00667DEE" w:rsidP="00667DEE">
      <w:pPr>
        <w:suppressAutoHyphens/>
        <w:spacing w:after="0" w:line="240" w:lineRule="auto"/>
        <w:ind w:left="-567" w:firstLine="425"/>
        <w:jc w:val="center"/>
        <w:rPr>
          <w:rFonts w:ascii="Times New Roman" w:eastAsia="Times New Roman" w:hAnsi="Times New Roman"/>
          <w:b/>
          <w:sz w:val="24"/>
          <w:szCs w:val="24"/>
          <w:lang w:eastAsia="ru-RU"/>
        </w:rPr>
      </w:pPr>
      <w:r w:rsidRPr="00835CC1">
        <w:rPr>
          <w:rFonts w:ascii="Times New Roman" w:eastAsia="Times New Roman" w:hAnsi="Times New Roman"/>
          <w:b/>
          <w:sz w:val="24"/>
          <w:szCs w:val="24"/>
          <w:lang w:eastAsia="ru-RU"/>
        </w:rPr>
        <w:t xml:space="preserve">Техническое предложение </w:t>
      </w:r>
    </w:p>
    <w:p w:rsidR="008A7A0D" w:rsidRDefault="00667DEE" w:rsidP="00667DEE">
      <w:pPr>
        <w:suppressAutoHyphens/>
        <w:spacing w:after="0" w:line="240" w:lineRule="auto"/>
        <w:ind w:left="-567" w:firstLine="425"/>
        <w:jc w:val="center"/>
        <w:rPr>
          <w:rFonts w:ascii="Times New Roman" w:eastAsia="Times New Roman" w:hAnsi="Times New Roman"/>
          <w:b/>
          <w:bCs/>
          <w:sz w:val="24"/>
          <w:szCs w:val="24"/>
          <w:lang w:eastAsia="ru-RU"/>
        </w:rPr>
      </w:pPr>
      <w:r w:rsidRPr="00835CC1">
        <w:rPr>
          <w:rFonts w:ascii="Times New Roman" w:eastAsia="Times New Roman" w:hAnsi="Times New Roman"/>
          <w:b/>
          <w:sz w:val="24"/>
          <w:szCs w:val="24"/>
          <w:lang w:eastAsia="ru-RU"/>
        </w:rPr>
        <w:t xml:space="preserve">на поставку </w:t>
      </w:r>
      <w:r>
        <w:rPr>
          <w:rFonts w:ascii="Times New Roman" w:eastAsia="Times New Roman" w:hAnsi="Times New Roman"/>
          <w:b/>
          <w:bCs/>
          <w:sz w:val="24"/>
          <w:szCs w:val="24"/>
          <w:lang w:eastAsia="ru-RU"/>
        </w:rPr>
        <w:t xml:space="preserve">автомобиля </w:t>
      </w:r>
      <w:r>
        <w:rPr>
          <w:rFonts w:ascii="Times New Roman" w:eastAsia="Times New Roman" w:hAnsi="Times New Roman"/>
          <w:b/>
          <w:bCs/>
          <w:sz w:val="24"/>
          <w:szCs w:val="24"/>
          <w:lang w:val="en-US" w:eastAsia="ru-RU"/>
        </w:rPr>
        <w:t>Hino</w:t>
      </w:r>
      <w:r w:rsidRPr="00C60F77">
        <w:rPr>
          <w:rFonts w:ascii="Times New Roman" w:eastAsia="Times New Roman" w:hAnsi="Times New Roman"/>
          <w:b/>
          <w:bCs/>
          <w:sz w:val="24"/>
          <w:szCs w:val="24"/>
          <w:lang w:eastAsia="ru-RU"/>
        </w:rPr>
        <w:t xml:space="preserve"> 300 </w:t>
      </w:r>
      <w:r>
        <w:rPr>
          <w:rFonts w:ascii="Times New Roman" w:eastAsia="Times New Roman" w:hAnsi="Times New Roman"/>
          <w:b/>
          <w:bCs/>
          <w:sz w:val="24"/>
          <w:szCs w:val="24"/>
          <w:lang w:eastAsia="ru-RU"/>
        </w:rPr>
        <w:t>с рефрижераторной установкой</w:t>
      </w:r>
    </w:p>
    <w:p w:rsidR="00667DEE" w:rsidRDefault="00667DEE" w:rsidP="00667DEE">
      <w:pPr>
        <w:suppressAutoHyphens/>
        <w:spacing w:after="0" w:line="240" w:lineRule="auto"/>
        <w:ind w:left="-567" w:firstLine="425"/>
        <w:jc w:val="center"/>
        <w:rPr>
          <w:rFonts w:ascii="Times New Roman" w:eastAsia="Times New Roman" w:hAnsi="Times New Roman"/>
          <w:b/>
          <w:sz w:val="24"/>
          <w:szCs w:val="24"/>
          <w:lang w:eastAsia="ru-RU"/>
        </w:rPr>
      </w:pPr>
      <w:r w:rsidRPr="00835CC1">
        <w:rPr>
          <w:rFonts w:ascii="Times New Roman" w:eastAsia="Times New Roman" w:hAnsi="Times New Roman"/>
          <w:b/>
          <w:bCs/>
          <w:sz w:val="24"/>
          <w:szCs w:val="24"/>
          <w:lang w:eastAsia="ru-RU"/>
        </w:rPr>
        <w:t xml:space="preserve"> </w:t>
      </w:r>
      <w:r w:rsidRPr="00835CC1">
        <w:rPr>
          <w:rFonts w:ascii="Times New Roman" w:eastAsia="Times New Roman" w:hAnsi="Times New Roman"/>
          <w:b/>
          <w:sz w:val="24"/>
          <w:szCs w:val="24"/>
          <w:lang w:eastAsia="ru-RU"/>
        </w:rPr>
        <w:t>для нужд АО «</w:t>
      </w:r>
      <w:proofErr w:type="spellStart"/>
      <w:r w:rsidRPr="00835CC1">
        <w:rPr>
          <w:rFonts w:ascii="Times New Roman" w:eastAsia="Times New Roman" w:hAnsi="Times New Roman"/>
          <w:b/>
          <w:sz w:val="24"/>
          <w:szCs w:val="24"/>
          <w:lang w:eastAsia="ru-RU"/>
        </w:rPr>
        <w:t>Саханефтегазсбыт</w:t>
      </w:r>
      <w:proofErr w:type="spellEnd"/>
      <w:r w:rsidRPr="00835CC1">
        <w:rPr>
          <w:rFonts w:ascii="Times New Roman" w:eastAsia="Times New Roman" w:hAnsi="Times New Roman"/>
          <w:b/>
          <w:sz w:val="24"/>
          <w:szCs w:val="24"/>
          <w:lang w:eastAsia="ru-RU"/>
        </w:rPr>
        <w:t xml:space="preserve">» в 2022 году </w:t>
      </w:r>
    </w:p>
    <w:p w:rsidR="00667DEE" w:rsidRDefault="00667DEE" w:rsidP="00667DEE">
      <w:pPr>
        <w:suppressAutoHyphens/>
        <w:spacing w:after="0" w:line="240" w:lineRule="auto"/>
        <w:ind w:left="-567" w:firstLine="425"/>
        <w:jc w:val="center"/>
        <w:rPr>
          <w:rFonts w:ascii="Times New Roman" w:eastAsia="Times New Roman" w:hAnsi="Times New Roman"/>
          <w:b/>
          <w:sz w:val="24"/>
          <w:szCs w:val="24"/>
          <w:lang w:eastAsia="ru-RU"/>
        </w:rPr>
      </w:pPr>
    </w:p>
    <w:p w:rsidR="00667DEE" w:rsidRDefault="00667DEE" w:rsidP="00667DEE">
      <w:pPr>
        <w:suppressAutoHyphens/>
        <w:spacing w:after="0" w:line="240" w:lineRule="auto"/>
        <w:ind w:left="-567" w:firstLine="425"/>
        <w:jc w:val="center"/>
        <w:rPr>
          <w:rFonts w:ascii="Times New Roman" w:eastAsia="Times New Roman" w:hAnsi="Times New Roman"/>
          <w:b/>
          <w:sz w:val="24"/>
          <w:szCs w:val="24"/>
          <w:lang w:eastAsia="ru-RU"/>
        </w:rPr>
      </w:pPr>
    </w:p>
    <w:p w:rsidR="00667DEE" w:rsidRPr="00835CC1" w:rsidRDefault="00667DEE" w:rsidP="0005532D">
      <w:pPr>
        <w:spacing w:after="0" w:line="240" w:lineRule="auto"/>
        <w:jc w:val="both"/>
        <w:rPr>
          <w:rFonts w:ascii="Times New Roman" w:eastAsia="Times New Roman" w:hAnsi="Times New Roman"/>
          <w:color w:val="000000"/>
          <w:sz w:val="24"/>
          <w:szCs w:val="24"/>
          <w:lang w:eastAsia="ru-RU"/>
        </w:rPr>
      </w:pPr>
      <w:r w:rsidRPr="00835CC1">
        <w:rPr>
          <w:rFonts w:ascii="Times New Roman" w:eastAsia="Times New Roman" w:hAnsi="Times New Roman"/>
          <w:color w:val="000000"/>
          <w:sz w:val="24"/>
          <w:szCs w:val="24"/>
          <w:lang w:eastAsia="ru-RU"/>
        </w:rPr>
        <w:t>Наименование и адрес Участника: _________________________________</w:t>
      </w:r>
    </w:p>
    <w:p w:rsidR="00667DEE" w:rsidRDefault="00667DEE" w:rsidP="00667DEE">
      <w:pPr>
        <w:suppressAutoHyphens/>
        <w:spacing w:after="0" w:line="240" w:lineRule="auto"/>
        <w:ind w:left="-567" w:firstLine="425"/>
        <w:jc w:val="center"/>
        <w:rPr>
          <w:rFonts w:ascii="Times New Roman" w:eastAsia="Times New Roman" w:hAnsi="Times New Roman"/>
          <w:b/>
          <w:sz w:val="24"/>
          <w:szCs w:val="24"/>
          <w:lang w:eastAsia="ru-RU"/>
        </w:rPr>
      </w:pPr>
    </w:p>
    <w:tbl>
      <w:tblPr>
        <w:tblStyle w:val="aff7"/>
        <w:tblW w:w="9777" w:type="dxa"/>
        <w:tblLayout w:type="fixed"/>
        <w:tblLook w:val="04A0" w:firstRow="1" w:lastRow="0" w:firstColumn="1" w:lastColumn="0" w:noHBand="0" w:noVBand="1"/>
      </w:tblPr>
      <w:tblGrid>
        <w:gridCol w:w="519"/>
        <w:gridCol w:w="3162"/>
        <w:gridCol w:w="992"/>
        <w:gridCol w:w="5104"/>
      </w:tblGrid>
      <w:tr w:rsidR="00667DEE" w:rsidRPr="00B306A3" w:rsidTr="00E933DC">
        <w:tc>
          <w:tcPr>
            <w:tcW w:w="9777" w:type="dxa"/>
            <w:gridSpan w:val="4"/>
            <w:vAlign w:val="center"/>
          </w:tcPr>
          <w:p w:rsidR="00667DEE" w:rsidRPr="00B306A3" w:rsidRDefault="00667DEE" w:rsidP="00E933DC">
            <w:pPr>
              <w:spacing w:after="0"/>
              <w:jc w:val="center"/>
              <w:rPr>
                <w:rFonts w:ascii="Times New Roman" w:hAnsi="Times New Roman"/>
                <w:sz w:val="24"/>
                <w:szCs w:val="24"/>
              </w:rPr>
            </w:pPr>
            <w:r>
              <w:rPr>
                <w:rFonts w:ascii="Times New Roman" w:hAnsi="Times New Roman"/>
                <w:b/>
                <w:bCs/>
                <w:sz w:val="24"/>
                <w:szCs w:val="24"/>
              </w:rPr>
              <w:t xml:space="preserve">Автомобиль </w:t>
            </w:r>
            <w:r>
              <w:rPr>
                <w:rFonts w:ascii="Times New Roman" w:hAnsi="Times New Roman"/>
                <w:b/>
                <w:bCs/>
                <w:sz w:val="24"/>
                <w:szCs w:val="24"/>
                <w:lang w:val="en-US"/>
              </w:rPr>
              <w:t>Hino</w:t>
            </w:r>
            <w:r w:rsidRPr="008C39CA">
              <w:rPr>
                <w:rFonts w:ascii="Times New Roman" w:hAnsi="Times New Roman"/>
                <w:b/>
                <w:bCs/>
                <w:sz w:val="24"/>
                <w:szCs w:val="24"/>
              </w:rPr>
              <w:t xml:space="preserve"> 300 </w:t>
            </w:r>
            <w:r>
              <w:rPr>
                <w:rFonts w:ascii="Times New Roman" w:hAnsi="Times New Roman"/>
                <w:b/>
                <w:bCs/>
                <w:sz w:val="24"/>
                <w:szCs w:val="24"/>
              </w:rPr>
              <w:t>с рефрижераторной установкой</w:t>
            </w:r>
          </w:p>
        </w:tc>
      </w:tr>
      <w:tr w:rsidR="00667DEE" w:rsidRPr="00B306A3" w:rsidTr="0005532D">
        <w:tc>
          <w:tcPr>
            <w:tcW w:w="519" w:type="dxa"/>
          </w:tcPr>
          <w:p w:rsidR="00667DEE" w:rsidRPr="00B306A3" w:rsidRDefault="00667DEE" w:rsidP="00E933DC">
            <w:pPr>
              <w:spacing w:after="0"/>
              <w:jc w:val="center"/>
              <w:rPr>
                <w:rFonts w:ascii="Times New Roman" w:hAnsi="Times New Roman"/>
                <w:sz w:val="24"/>
                <w:szCs w:val="24"/>
              </w:rPr>
            </w:pPr>
            <w:r w:rsidRPr="00B306A3">
              <w:rPr>
                <w:rFonts w:ascii="Times New Roman" w:hAnsi="Times New Roman"/>
                <w:b/>
                <w:bCs/>
                <w:sz w:val="24"/>
                <w:szCs w:val="24"/>
              </w:rPr>
              <w:t>№</w:t>
            </w:r>
          </w:p>
        </w:tc>
        <w:tc>
          <w:tcPr>
            <w:tcW w:w="3162" w:type="dxa"/>
            <w:vAlign w:val="center"/>
          </w:tcPr>
          <w:p w:rsidR="00667DEE" w:rsidRPr="00B306A3" w:rsidRDefault="00667DEE" w:rsidP="00E933DC">
            <w:pPr>
              <w:spacing w:after="0"/>
              <w:jc w:val="center"/>
              <w:rPr>
                <w:rFonts w:ascii="Times New Roman" w:hAnsi="Times New Roman"/>
                <w:b/>
                <w:bCs/>
                <w:sz w:val="24"/>
                <w:szCs w:val="24"/>
              </w:rPr>
            </w:pPr>
            <w:r w:rsidRPr="00B306A3">
              <w:rPr>
                <w:rFonts w:ascii="Times New Roman" w:hAnsi="Times New Roman"/>
                <w:b/>
                <w:bCs/>
                <w:sz w:val="24"/>
                <w:szCs w:val="24"/>
              </w:rPr>
              <w:t>Параметр</w:t>
            </w:r>
          </w:p>
        </w:tc>
        <w:tc>
          <w:tcPr>
            <w:tcW w:w="992" w:type="dxa"/>
            <w:vAlign w:val="center"/>
          </w:tcPr>
          <w:p w:rsidR="00667DEE" w:rsidRPr="00B306A3" w:rsidRDefault="00667DEE" w:rsidP="00E933DC">
            <w:pPr>
              <w:spacing w:after="0"/>
              <w:jc w:val="center"/>
              <w:rPr>
                <w:rFonts w:ascii="Times New Roman" w:hAnsi="Times New Roman"/>
                <w:b/>
                <w:bCs/>
                <w:sz w:val="24"/>
                <w:szCs w:val="24"/>
              </w:rPr>
            </w:pPr>
            <w:r>
              <w:rPr>
                <w:rFonts w:ascii="Times New Roman" w:hAnsi="Times New Roman"/>
                <w:b/>
                <w:bCs/>
                <w:sz w:val="24"/>
                <w:szCs w:val="24"/>
              </w:rPr>
              <w:t>ед. измерения</w:t>
            </w:r>
          </w:p>
        </w:tc>
        <w:tc>
          <w:tcPr>
            <w:tcW w:w="5104" w:type="dxa"/>
            <w:vAlign w:val="center"/>
          </w:tcPr>
          <w:p w:rsidR="00667DEE" w:rsidRPr="00B306A3" w:rsidRDefault="00667DEE" w:rsidP="00E933DC">
            <w:pPr>
              <w:spacing w:after="0"/>
              <w:jc w:val="center"/>
              <w:rPr>
                <w:rFonts w:ascii="Times New Roman" w:hAnsi="Times New Roman"/>
                <w:b/>
                <w:bCs/>
                <w:sz w:val="24"/>
                <w:szCs w:val="24"/>
              </w:rPr>
            </w:pPr>
            <w:r w:rsidRPr="00B306A3">
              <w:rPr>
                <w:rFonts w:ascii="Times New Roman" w:hAnsi="Times New Roman"/>
                <w:b/>
                <w:bCs/>
                <w:sz w:val="24"/>
                <w:szCs w:val="24"/>
              </w:rPr>
              <w:t>Значение</w:t>
            </w:r>
          </w:p>
        </w:tc>
      </w:tr>
      <w:tr w:rsidR="00667DEE" w:rsidRPr="00B306A3" w:rsidTr="00E933DC">
        <w:tc>
          <w:tcPr>
            <w:tcW w:w="9777" w:type="dxa"/>
            <w:gridSpan w:val="4"/>
            <w:vAlign w:val="center"/>
          </w:tcPr>
          <w:p w:rsidR="00667DEE" w:rsidRPr="00B306A3" w:rsidRDefault="00667DEE" w:rsidP="00E933DC">
            <w:pPr>
              <w:spacing w:after="0"/>
              <w:jc w:val="center"/>
              <w:rPr>
                <w:rFonts w:ascii="Times New Roman" w:hAnsi="Times New Roman"/>
                <w:b/>
                <w:bCs/>
                <w:sz w:val="24"/>
                <w:szCs w:val="24"/>
              </w:rPr>
            </w:pPr>
            <w:r w:rsidRPr="00B306A3">
              <w:rPr>
                <w:rFonts w:ascii="Times New Roman" w:hAnsi="Times New Roman"/>
                <w:b/>
                <w:bCs/>
                <w:sz w:val="24"/>
                <w:szCs w:val="24"/>
              </w:rPr>
              <w:t>Двигатель</w:t>
            </w:r>
          </w:p>
        </w:tc>
      </w:tr>
      <w:tr w:rsidR="00667DEE" w:rsidRPr="00B306A3" w:rsidTr="0005532D">
        <w:tc>
          <w:tcPr>
            <w:tcW w:w="519" w:type="dxa"/>
          </w:tcPr>
          <w:p w:rsidR="00667DEE" w:rsidRDefault="00667DEE" w:rsidP="00E933DC">
            <w:pPr>
              <w:spacing w:after="0"/>
              <w:jc w:val="center"/>
              <w:rPr>
                <w:rFonts w:ascii="Times New Roman" w:hAnsi="Times New Roman"/>
                <w:b/>
                <w:bCs/>
                <w:sz w:val="24"/>
                <w:szCs w:val="24"/>
              </w:rPr>
            </w:pPr>
            <w:r>
              <w:rPr>
                <w:rFonts w:ascii="Times New Roman" w:hAnsi="Times New Roman"/>
                <w:b/>
                <w:bCs/>
                <w:sz w:val="24"/>
                <w:szCs w:val="24"/>
              </w:rPr>
              <w:t>1</w:t>
            </w:r>
          </w:p>
        </w:tc>
        <w:tc>
          <w:tcPr>
            <w:tcW w:w="3162" w:type="dxa"/>
            <w:vAlign w:val="center"/>
          </w:tcPr>
          <w:p w:rsidR="00667DEE" w:rsidRPr="00B306A3" w:rsidRDefault="00667DEE" w:rsidP="00E933DC">
            <w:pPr>
              <w:spacing w:after="0"/>
              <w:rPr>
                <w:rFonts w:ascii="Times New Roman" w:hAnsi="Times New Roman"/>
                <w:color w:val="000000" w:themeColor="text1"/>
                <w:sz w:val="24"/>
                <w:szCs w:val="24"/>
              </w:rPr>
            </w:pPr>
            <w:r>
              <w:rPr>
                <w:rFonts w:ascii="Times New Roman" w:hAnsi="Times New Roman"/>
                <w:color w:val="000000" w:themeColor="text1"/>
                <w:sz w:val="24"/>
                <w:szCs w:val="24"/>
              </w:rPr>
              <w:t>Марка</w:t>
            </w:r>
          </w:p>
        </w:tc>
        <w:tc>
          <w:tcPr>
            <w:tcW w:w="992" w:type="dxa"/>
            <w:vAlign w:val="center"/>
          </w:tcPr>
          <w:p w:rsidR="00667DEE" w:rsidRPr="00B306A3" w:rsidRDefault="00667DEE" w:rsidP="00E933DC">
            <w:pPr>
              <w:spacing w:after="0"/>
              <w:jc w:val="center"/>
              <w:rPr>
                <w:rFonts w:ascii="Times New Roman" w:hAnsi="Times New Roman"/>
                <w:color w:val="000000" w:themeColor="text1"/>
                <w:sz w:val="24"/>
                <w:szCs w:val="24"/>
              </w:rPr>
            </w:pPr>
          </w:p>
        </w:tc>
        <w:tc>
          <w:tcPr>
            <w:tcW w:w="5104" w:type="dxa"/>
            <w:vAlign w:val="center"/>
          </w:tcPr>
          <w:p w:rsidR="00667DEE" w:rsidRPr="008C39CA" w:rsidRDefault="00667DEE" w:rsidP="00E933DC">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lang w:val="en-US"/>
              </w:rPr>
              <w:t>Hino</w:t>
            </w:r>
          </w:p>
        </w:tc>
      </w:tr>
      <w:tr w:rsidR="00667DEE" w:rsidRPr="00B306A3" w:rsidTr="0005532D">
        <w:tc>
          <w:tcPr>
            <w:tcW w:w="519" w:type="dxa"/>
          </w:tcPr>
          <w:p w:rsidR="00667DEE" w:rsidRPr="00B306A3" w:rsidRDefault="00667DEE" w:rsidP="00E933DC">
            <w:pPr>
              <w:spacing w:after="0"/>
              <w:jc w:val="center"/>
              <w:rPr>
                <w:rFonts w:ascii="Times New Roman" w:hAnsi="Times New Roman"/>
                <w:b/>
                <w:bCs/>
                <w:sz w:val="24"/>
                <w:szCs w:val="24"/>
              </w:rPr>
            </w:pPr>
            <w:r>
              <w:rPr>
                <w:rFonts w:ascii="Times New Roman" w:hAnsi="Times New Roman"/>
                <w:b/>
                <w:bCs/>
                <w:sz w:val="24"/>
                <w:szCs w:val="24"/>
              </w:rPr>
              <w:t>2</w:t>
            </w:r>
          </w:p>
        </w:tc>
        <w:tc>
          <w:tcPr>
            <w:tcW w:w="3162" w:type="dxa"/>
            <w:vAlign w:val="center"/>
          </w:tcPr>
          <w:p w:rsidR="00667DEE" w:rsidRPr="00B306A3" w:rsidRDefault="00667DEE" w:rsidP="00E933DC">
            <w:pPr>
              <w:spacing w:after="0"/>
              <w:rPr>
                <w:rFonts w:ascii="Times New Roman" w:hAnsi="Times New Roman"/>
                <w:color w:val="000000" w:themeColor="text1"/>
                <w:sz w:val="24"/>
                <w:szCs w:val="24"/>
              </w:rPr>
            </w:pPr>
            <w:r w:rsidRPr="00B306A3">
              <w:rPr>
                <w:rFonts w:ascii="Times New Roman" w:hAnsi="Times New Roman"/>
                <w:color w:val="000000" w:themeColor="text1"/>
                <w:sz w:val="24"/>
                <w:szCs w:val="24"/>
              </w:rPr>
              <w:t>Тип</w:t>
            </w:r>
          </w:p>
        </w:tc>
        <w:tc>
          <w:tcPr>
            <w:tcW w:w="992" w:type="dxa"/>
            <w:vAlign w:val="center"/>
          </w:tcPr>
          <w:p w:rsidR="00667DEE" w:rsidRPr="00B306A3" w:rsidRDefault="00667DEE" w:rsidP="00E933DC">
            <w:pPr>
              <w:spacing w:after="0"/>
              <w:jc w:val="center"/>
              <w:rPr>
                <w:rFonts w:ascii="Times New Roman" w:hAnsi="Times New Roman"/>
                <w:color w:val="000000" w:themeColor="text1"/>
                <w:sz w:val="24"/>
                <w:szCs w:val="24"/>
              </w:rPr>
            </w:pPr>
          </w:p>
        </w:tc>
        <w:tc>
          <w:tcPr>
            <w:tcW w:w="5104" w:type="dxa"/>
            <w:vAlign w:val="center"/>
          </w:tcPr>
          <w:p w:rsidR="00667DEE" w:rsidRPr="00B306A3" w:rsidRDefault="00667DEE" w:rsidP="00E933DC">
            <w:pPr>
              <w:spacing w:after="0"/>
              <w:jc w:val="center"/>
              <w:rPr>
                <w:rFonts w:ascii="Times New Roman" w:hAnsi="Times New Roman"/>
                <w:color w:val="000000" w:themeColor="text1"/>
                <w:sz w:val="24"/>
                <w:szCs w:val="24"/>
              </w:rPr>
            </w:pPr>
            <w:r w:rsidRPr="00B306A3">
              <w:rPr>
                <w:rFonts w:ascii="Times New Roman" w:hAnsi="Times New Roman"/>
                <w:color w:val="000000" w:themeColor="text1"/>
                <w:sz w:val="24"/>
                <w:szCs w:val="24"/>
              </w:rPr>
              <w:t>дизельный</w:t>
            </w:r>
          </w:p>
        </w:tc>
      </w:tr>
      <w:tr w:rsidR="00667DEE" w:rsidRPr="00B306A3" w:rsidTr="0005532D">
        <w:tc>
          <w:tcPr>
            <w:tcW w:w="519" w:type="dxa"/>
          </w:tcPr>
          <w:p w:rsidR="00667DEE" w:rsidRPr="00B306A3" w:rsidRDefault="00667DEE" w:rsidP="00E933DC">
            <w:pPr>
              <w:spacing w:after="0"/>
              <w:jc w:val="center"/>
              <w:rPr>
                <w:rFonts w:ascii="Times New Roman" w:hAnsi="Times New Roman"/>
                <w:b/>
                <w:bCs/>
                <w:sz w:val="24"/>
                <w:szCs w:val="24"/>
              </w:rPr>
            </w:pPr>
            <w:r>
              <w:rPr>
                <w:rFonts w:ascii="Times New Roman" w:hAnsi="Times New Roman"/>
                <w:b/>
                <w:bCs/>
                <w:sz w:val="24"/>
                <w:szCs w:val="24"/>
              </w:rPr>
              <w:t>3</w:t>
            </w:r>
          </w:p>
        </w:tc>
        <w:tc>
          <w:tcPr>
            <w:tcW w:w="3162" w:type="dxa"/>
            <w:vAlign w:val="center"/>
          </w:tcPr>
          <w:p w:rsidR="00667DEE" w:rsidRPr="00B306A3" w:rsidRDefault="00667DEE" w:rsidP="00E933DC">
            <w:pPr>
              <w:spacing w:after="0"/>
              <w:rPr>
                <w:rFonts w:ascii="Times New Roman" w:hAnsi="Times New Roman"/>
                <w:color w:val="000000" w:themeColor="text1"/>
                <w:sz w:val="24"/>
                <w:szCs w:val="24"/>
              </w:rPr>
            </w:pPr>
            <w:r>
              <w:rPr>
                <w:rFonts w:ascii="Times New Roman" w:hAnsi="Times New Roman"/>
                <w:color w:val="000000" w:themeColor="text1"/>
                <w:sz w:val="24"/>
                <w:szCs w:val="24"/>
              </w:rPr>
              <w:t>Мощность</w:t>
            </w:r>
          </w:p>
        </w:tc>
        <w:tc>
          <w:tcPr>
            <w:tcW w:w="992" w:type="dxa"/>
            <w:vAlign w:val="center"/>
          </w:tcPr>
          <w:p w:rsidR="00667DEE" w:rsidRDefault="00667DEE" w:rsidP="00E933DC">
            <w:pPr>
              <w:spacing w:after="0"/>
              <w:jc w:val="cente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л.с</w:t>
            </w:r>
            <w:proofErr w:type="spellEnd"/>
            <w:r>
              <w:rPr>
                <w:rFonts w:ascii="Times New Roman" w:hAnsi="Times New Roman"/>
                <w:color w:val="000000" w:themeColor="text1"/>
                <w:sz w:val="24"/>
                <w:szCs w:val="24"/>
              </w:rPr>
              <w:t>.</w:t>
            </w:r>
          </w:p>
        </w:tc>
        <w:tc>
          <w:tcPr>
            <w:tcW w:w="5104" w:type="dxa"/>
            <w:vAlign w:val="center"/>
          </w:tcPr>
          <w:p w:rsidR="00667DEE" w:rsidRPr="00B306A3" w:rsidRDefault="00667DEE" w:rsidP="00E933DC">
            <w:pPr>
              <w:spacing w:after="0"/>
              <w:jc w:val="center"/>
              <w:rPr>
                <w:rFonts w:ascii="Times New Roman" w:hAnsi="Times New Roman"/>
                <w:color w:val="000000" w:themeColor="text1"/>
                <w:sz w:val="24"/>
                <w:szCs w:val="24"/>
              </w:rPr>
            </w:pPr>
          </w:p>
        </w:tc>
      </w:tr>
      <w:tr w:rsidR="00667DEE" w:rsidRPr="00B306A3" w:rsidTr="00E933DC">
        <w:tc>
          <w:tcPr>
            <w:tcW w:w="9777" w:type="dxa"/>
            <w:gridSpan w:val="4"/>
            <w:vAlign w:val="center"/>
          </w:tcPr>
          <w:p w:rsidR="00667DEE" w:rsidRPr="00B306A3" w:rsidRDefault="00667DEE" w:rsidP="00E933DC">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Трансмиссия</w:t>
            </w:r>
          </w:p>
        </w:tc>
      </w:tr>
      <w:tr w:rsidR="00667DEE" w:rsidRPr="00B306A3" w:rsidTr="0005532D">
        <w:tc>
          <w:tcPr>
            <w:tcW w:w="519" w:type="dxa"/>
            <w:vAlign w:val="center"/>
          </w:tcPr>
          <w:p w:rsidR="00667DEE" w:rsidRPr="00B306A3" w:rsidRDefault="00667DEE" w:rsidP="00E933DC">
            <w:pPr>
              <w:spacing w:after="0"/>
              <w:jc w:val="center"/>
              <w:rPr>
                <w:rFonts w:ascii="Times New Roman" w:hAnsi="Times New Roman"/>
                <w:b/>
                <w:bCs/>
                <w:sz w:val="24"/>
                <w:szCs w:val="24"/>
              </w:rPr>
            </w:pPr>
            <w:r>
              <w:rPr>
                <w:rFonts w:ascii="Times New Roman" w:hAnsi="Times New Roman"/>
                <w:b/>
                <w:bCs/>
                <w:sz w:val="24"/>
                <w:szCs w:val="24"/>
              </w:rPr>
              <w:t>4</w:t>
            </w:r>
          </w:p>
        </w:tc>
        <w:tc>
          <w:tcPr>
            <w:tcW w:w="3162" w:type="dxa"/>
            <w:vAlign w:val="center"/>
          </w:tcPr>
          <w:p w:rsidR="00667DEE" w:rsidRPr="00B306A3" w:rsidRDefault="00667DEE" w:rsidP="00E933DC">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w:t>
            </w:r>
          </w:p>
        </w:tc>
        <w:tc>
          <w:tcPr>
            <w:tcW w:w="992" w:type="dxa"/>
            <w:vAlign w:val="center"/>
          </w:tcPr>
          <w:p w:rsidR="00667DEE" w:rsidRDefault="00667DEE" w:rsidP="00E933DC">
            <w:pPr>
              <w:spacing w:after="0"/>
              <w:jc w:val="center"/>
              <w:rPr>
                <w:rFonts w:ascii="Times New Roman" w:hAnsi="Times New Roman"/>
                <w:color w:val="000000" w:themeColor="text1"/>
                <w:sz w:val="24"/>
                <w:szCs w:val="24"/>
              </w:rPr>
            </w:pPr>
          </w:p>
        </w:tc>
        <w:tc>
          <w:tcPr>
            <w:tcW w:w="5104" w:type="dxa"/>
            <w:vAlign w:val="center"/>
          </w:tcPr>
          <w:p w:rsidR="00667DEE" w:rsidRPr="00B306A3" w:rsidRDefault="00667DEE" w:rsidP="00E933DC">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механическая, 6-ступенчатая, полностью синхронизированная</w:t>
            </w:r>
          </w:p>
        </w:tc>
      </w:tr>
      <w:tr w:rsidR="00667DEE" w:rsidRPr="00B306A3" w:rsidTr="00E933DC">
        <w:tc>
          <w:tcPr>
            <w:tcW w:w="9777" w:type="dxa"/>
            <w:gridSpan w:val="4"/>
          </w:tcPr>
          <w:p w:rsidR="00667DEE" w:rsidRPr="00B306A3" w:rsidRDefault="00667DEE" w:rsidP="00E933DC">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Сцепление</w:t>
            </w:r>
          </w:p>
        </w:tc>
      </w:tr>
      <w:tr w:rsidR="00667DEE" w:rsidRPr="00B306A3" w:rsidTr="0005532D">
        <w:tc>
          <w:tcPr>
            <w:tcW w:w="519" w:type="dxa"/>
            <w:vAlign w:val="center"/>
          </w:tcPr>
          <w:p w:rsidR="00667DEE" w:rsidRPr="00B306A3" w:rsidRDefault="00667DEE" w:rsidP="00E933DC">
            <w:pPr>
              <w:spacing w:after="0"/>
              <w:jc w:val="center"/>
              <w:rPr>
                <w:rFonts w:ascii="Times New Roman" w:hAnsi="Times New Roman"/>
                <w:b/>
                <w:bCs/>
                <w:sz w:val="24"/>
                <w:szCs w:val="24"/>
              </w:rPr>
            </w:pPr>
            <w:r>
              <w:rPr>
                <w:rFonts w:ascii="Times New Roman" w:hAnsi="Times New Roman"/>
                <w:b/>
                <w:bCs/>
                <w:sz w:val="24"/>
                <w:szCs w:val="24"/>
              </w:rPr>
              <w:t>5</w:t>
            </w:r>
          </w:p>
        </w:tc>
        <w:tc>
          <w:tcPr>
            <w:tcW w:w="3162" w:type="dxa"/>
            <w:vAlign w:val="center"/>
          </w:tcPr>
          <w:p w:rsidR="00667DEE" w:rsidRPr="00B306A3" w:rsidRDefault="00667DEE" w:rsidP="00E933DC">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w:t>
            </w:r>
          </w:p>
        </w:tc>
        <w:tc>
          <w:tcPr>
            <w:tcW w:w="992" w:type="dxa"/>
          </w:tcPr>
          <w:p w:rsidR="00667DEE" w:rsidRPr="00B306A3" w:rsidRDefault="00667DEE" w:rsidP="00E933DC">
            <w:pPr>
              <w:spacing w:after="0"/>
              <w:jc w:val="center"/>
              <w:rPr>
                <w:rFonts w:ascii="Times New Roman" w:hAnsi="Times New Roman"/>
                <w:color w:val="000000" w:themeColor="text1"/>
                <w:sz w:val="24"/>
                <w:szCs w:val="24"/>
              </w:rPr>
            </w:pPr>
          </w:p>
        </w:tc>
        <w:tc>
          <w:tcPr>
            <w:tcW w:w="5104" w:type="dxa"/>
            <w:vAlign w:val="center"/>
          </w:tcPr>
          <w:p w:rsidR="00667DEE" w:rsidRPr="00096ED0" w:rsidRDefault="00667DEE" w:rsidP="00E933DC">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сухое, однодисковое, гидравлический привод</w:t>
            </w:r>
          </w:p>
        </w:tc>
      </w:tr>
      <w:tr w:rsidR="00667DEE" w:rsidRPr="00B306A3" w:rsidTr="00E933DC">
        <w:tc>
          <w:tcPr>
            <w:tcW w:w="9777" w:type="dxa"/>
            <w:gridSpan w:val="4"/>
          </w:tcPr>
          <w:p w:rsidR="00667DEE" w:rsidRPr="00B306A3" w:rsidRDefault="00667DEE" w:rsidP="00E933DC">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Тормозная система</w:t>
            </w:r>
          </w:p>
        </w:tc>
      </w:tr>
      <w:tr w:rsidR="00667DEE" w:rsidRPr="00B306A3" w:rsidTr="0005532D">
        <w:tc>
          <w:tcPr>
            <w:tcW w:w="519" w:type="dxa"/>
            <w:vAlign w:val="center"/>
          </w:tcPr>
          <w:p w:rsidR="00667DEE" w:rsidRPr="00B306A3" w:rsidRDefault="00667DEE" w:rsidP="00E933DC">
            <w:pPr>
              <w:spacing w:after="0"/>
              <w:jc w:val="center"/>
              <w:rPr>
                <w:rFonts w:ascii="Times New Roman" w:hAnsi="Times New Roman"/>
                <w:b/>
                <w:bCs/>
                <w:sz w:val="24"/>
                <w:szCs w:val="24"/>
              </w:rPr>
            </w:pPr>
            <w:r>
              <w:rPr>
                <w:rFonts w:ascii="Times New Roman" w:hAnsi="Times New Roman"/>
                <w:b/>
                <w:bCs/>
                <w:sz w:val="24"/>
                <w:szCs w:val="24"/>
              </w:rPr>
              <w:t>6</w:t>
            </w:r>
          </w:p>
        </w:tc>
        <w:tc>
          <w:tcPr>
            <w:tcW w:w="3162" w:type="dxa"/>
            <w:vAlign w:val="center"/>
          </w:tcPr>
          <w:p w:rsidR="00667DEE" w:rsidRPr="00B306A3" w:rsidRDefault="00667DEE" w:rsidP="00E933DC">
            <w:pPr>
              <w:spacing w:after="0"/>
              <w:rPr>
                <w:rFonts w:ascii="Times New Roman" w:hAnsi="Times New Roman"/>
                <w:color w:val="000000" w:themeColor="text1"/>
                <w:sz w:val="24"/>
                <w:szCs w:val="24"/>
              </w:rPr>
            </w:pPr>
            <w:r>
              <w:rPr>
                <w:rFonts w:ascii="Times New Roman" w:hAnsi="Times New Roman"/>
                <w:color w:val="000000" w:themeColor="text1"/>
                <w:sz w:val="24"/>
                <w:szCs w:val="24"/>
              </w:rPr>
              <w:t>Тип</w:t>
            </w:r>
          </w:p>
        </w:tc>
        <w:tc>
          <w:tcPr>
            <w:tcW w:w="992" w:type="dxa"/>
          </w:tcPr>
          <w:p w:rsidR="00667DEE" w:rsidRPr="00B306A3" w:rsidRDefault="00667DEE" w:rsidP="00E933DC">
            <w:pPr>
              <w:spacing w:after="0"/>
              <w:jc w:val="center"/>
              <w:rPr>
                <w:rFonts w:ascii="Times New Roman" w:hAnsi="Times New Roman"/>
                <w:color w:val="000000" w:themeColor="text1"/>
                <w:sz w:val="24"/>
                <w:szCs w:val="24"/>
              </w:rPr>
            </w:pPr>
          </w:p>
        </w:tc>
        <w:tc>
          <w:tcPr>
            <w:tcW w:w="5104" w:type="dxa"/>
            <w:vAlign w:val="center"/>
          </w:tcPr>
          <w:p w:rsidR="00667DEE" w:rsidRPr="00B306A3" w:rsidRDefault="00667DEE" w:rsidP="00E933DC">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гидравлическая, двухконтурная, вакуумный усилитель</w:t>
            </w:r>
          </w:p>
        </w:tc>
      </w:tr>
      <w:tr w:rsidR="00667DEE" w:rsidRPr="00B306A3" w:rsidTr="0005532D">
        <w:tc>
          <w:tcPr>
            <w:tcW w:w="519" w:type="dxa"/>
            <w:vAlign w:val="center"/>
          </w:tcPr>
          <w:p w:rsidR="00667DEE" w:rsidRPr="00B306A3" w:rsidRDefault="00667DEE" w:rsidP="00E933DC">
            <w:pPr>
              <w:spacing w:after="0"/>
              <w:jc w:val="center"/>
              <w:rPr>
                <w:rFonts w:ascii="Times New Roman" w:hAnsi="Times New Roman"/>
                <w:b/>
                <w:bCs/>
                <w:sz w:val="24"/>
                <w:szCs w:val="24"/>
              </w:rPr>
            </w:pPr>
            <w:r>
              <w:rPr>
                <w:rFonts w:ascii="Times New Roman" w:hAnsi="Times New Roman"/>
                <w:b/>
                <w:bCs/>
                <w:sz w:val="24"/>
                <w:szCs w:val="24"/>
              </w:rPr>
              <w:t>7</w:t>
            </w:r>
          </w:p>
        </w:tc>
        <w:tc>
          <w:tcPr>
            <w:tcW w:w="3162" w:type="dxa"/>
            <w:vAlign w:val="center"/>
          </w:tcPr>
          <w:p w:rsidR="00667DEE" w:rsidRPr="00B306A3" w:rsidRDefault="00667DEE" w:rsidP="00E933DC">
            <w:pPr>
              <w:spacing w:after="0"/>
              <w:rPr>
                <w:rFonts w:ascii="Times New Roman" w:hAnsi="Times New Roman"/>
                <w:color w:val="000000" w:themeColor="text1"/>
                <w:sz w:val="24"/>
                <w:szCs w:val="24"/>
              </w:rPr>
            </w:pPr>
            <w:r>
              <w:rPr>
                <w:rFonts w:ascii="Times New Roman" w:hAnsi="Times New Roman"/>
                <w:color w:val="000000" w:themeColor="text1"/>
                <w:sz w:val="24"/>
                <w:szCs w:val="24"/>
              </w:rPr>
              <w:t>Передние тормоза</w:t>
            </w:r>
          </w:p>
        </w:tc>
        <w:tc>
          <w:tcPr>
            <w:tcW w:w="992" w:type="dxa"/>
          </w:tcPr>
          <w:p w:rsidR="00667DEE" w:rsidRPr="00B306A3" w:rsidRDefault="00667DEE" w:rsidP="00E933DC">
            <w:pPr>
              <w:spacing w:after="0"/>
              <w:jc w:val="center"/>
              <w:rPr>
                <w:rFonts w:ascii="Times New Roman" w:hAnsi="Times New Roman"/>
                <w:color w:val="000000" w:themeColor="text1"/>
                <w:sz w:val="24"/>
                <w:szCs w:val="24"/>
              </w:rPr>
            </w:pPr>
          </w:p>
        </w:tc>
        <w:tc>
          <w:tcPr>
            <w:tcW w:w="5104" w:type="dxa"/>
            <w:vAlign w:val="center"/>
          </w:tcPr>
          <w:p w:rsidR="00667DEE" w:rsidRPr="00B306A3" w:rsidRDefault="00667DEE" w:rsidP="00E933DC">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дисковые, вентилируемые</w:t>
            </w:r>
          </w:p>
        </w:tc>
      </w:tr>
      <w:tr w:rsidR="00667DEE" w:rsidRPr="00B306A3" w:rsidTr="0005532D">
        <w:tc>
          <w:tcPr>
            <w:tcW w:w="519" w:type="dxa"/>
            <w:vAlign w:val="center"/>
          </w:tcPr>
          <w:p w:rsidR="00667DEE" w:rsidRDefault="00667DEE" w:rsidP="00E933DC">
            <w:pPr>
              <w:spacing w:after="0"/>
              <w:jc w:val="center"/>
              <w:rPr>
                <w:rFonts w:ascii="Times New Roman" w:hAnsi="Times New Roman"/>
                <w:b/>
                <w:bCs/>
                <w:sz w:val="24"/>
                <w:szCs w:val="24"/>
              </w:rPr>
            </w:pPr>
            <w:r>
              <w:rPr>
                <w:rFonts w:ascii="Times New Roman" w:hAnsi="Times New Roman"/>
                <w:b/>
                <w:bCs/>
                <w:sz w:val="24"/>
                <w:szCs w:val="24"/>
              </w:rPr>
              <w:t>8</w:t>
            </w:r>
          </w:p>
        </w:tc>
        <w:tc>
          <w:tcPr>
            <w:tcW w:w="3162" w:type="dxa"/>
            <w:vAlign w:val="center"/>
          </w:tcPr>
          <w:p w:rsidR="00667DEE" w:rsidRDefault="00667DEE" w:rsidP="00E933DC">
            <w:pPr>
              <w:spacing w:after="0"/>
              <w:rPr>
                <w:rFonts w:ascii="Times New Roman" w:hAnsi="Times New Roman"/>
                <w:color w:val="000000" w:themeColor="text1"/>
                <w:sz w:val="24"/>
                <w:szCs w:val="24"/>
              </w:rPr>
            </w:pPr>
            <w:r>
              <w:rPr>
                <w:rFonts w:ascii="Times New Roman" w:hAnsi="Times New Roman"/>
                <w:color w:val="000000" w:themeColor="text1"/>
                <w:sz w:val="24"/>
                <w:szCs w:val="24"/>
              </w:rPr>
              <w:t>Задние тормоза</w:t>
            </w:r>
          </w:p>
        </w:tc>
        <w:tc>
          <w:tcPr>
            <w:tcW w:w="992" w:type="dxa"/>
          </w:tcPr>
          <w:p w:rsidR="00667DEE" w:rsidRPr="00B306A3" w:rsidRDefault="00667DEE" w:rsidP="00E933DC">
            <w:pPr>
              <w:spacing w:after="0"/>
              <w:jc w:val="center"/>
              <w:rPr>
                <w:rFonts w:ascii="Times New Roman" w:hAnsi="Times New Roman"/>
                <w:color w:val="000000" w:themeColor="text1"/>
                <w:sz w:val="24"/>
                <w:szCs w:val="24"/>
              </w:rPr>
            </w:pPr>
          </w:p>
        </w:tc>
        <w:tc>
          <w:tcPr>
            <w:tcW w:w="5104" w:type="dxa"/>
            <w:vAlign w:val="center"/>
          </w:tcPr>
          <w:p w:rsidR="00667DEE" w:rsidRDefault="00667DEE" w:rsidP="00E933DC">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дисковые, вентилируемые</w:t>
            </w:r>
          </w:p>
        </w:tc>
      </w:tr>
      <w:tr w:rsidR="00667DEE" w:rsidRPr="00B306A3" w:rsidTr="00E933DC">
        <w:tc>
          <w:tcPr>
            <w:tcW w:w="9777" w:type="dxa"/>
            <w:gridSpan w:val="4"/>
            <w:vAlign w:val="center"/>
          </w:tcPr>
          <w:p w:rsidR="00667DEE" w:rsidRPr="00B306A3" w:rsidRDefault="00667DEE" w:rsidP="00E933DC">
            <w:pPr>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Система безопасности</w:t>
            </w:r>
          </w:p>
        </w:tc>
      </w:tr>
      <w:tr w:rsidR="00667DEE" w:rsidRPr="00B306A3" w:rsidTr="0005532D">
        <w:tc>
          <w:tcPr>
            <w:tcW w:w="519" w:type="dxa"/>
            <w:vAlign w:val="center"/>
          </w:tcPr>
          <w:p w:rsidR="00667DEE" w:rsidRPr="00B306A3" w:rsidRDefault="00667DEE" w:rsidP="00E933DC">
            <w:pPr>
              <w:spacing w:after="0"/>
              <w:jc w:val="center"/>
              <w:rPr>
                <w:rFonts w:ascii="Times New Roman" w:hAnsi="Times New Roman"/>
                <w:b/>
                <w:bCs/>
                <w:sz w:val="24"/>
                <w:szCs w:val="24"/>
              </w:rPr>
            </w:pPr>
            <w:r>
              <w:rPr>
                <w:rFonts w:ascii="Times New Roman" w:hAnsi="Times New Roman"/>
                <w:b/>
                <w:bCs/>
                <w:sz w:val="24"/>
                <w:szCs w:val="24"/>
              </w:rPr>
              <w:t>9</w:t>
            </w:r>
          </w:p>
        </w:tc>
        <w:tc>
          <w:tcPr>
            <w:tcW w:w="3162" w:type="dxa"/>
            <w:vAlign w:val="center"/>
          </w:tcPr>
          <w:p w:rsidR="00667DEE" w:rsidRPr="00C45AAC" w:rsidRDefault="00667DEE" w:rsidP="00E933DC">
            <w:pPr>
              <w:spacing w:after="0"/>
              <w:rPr>
                <w:rFonts w:ascii="Times New Roman" w:hAnsi="Times New Roman"/>
                <w:color w:val="000000" w:themeColor="text1"/>
                <w:sz w:val="24"/>
                <w:szCs w:val="24"/>
                <w:lang w:val="en-US"/>
              </w:rPr>
            </w:pPr>
            <w:r>
              <w:rPr>
                <w:rFonts w:ascii="Times New Roman" w:hAnsi="Times New Roman"/>
                <w:color w:val="000000" w:themeColor="text1"/>
                <w:sz w:val="24"/>
                <w:szCs w:val="24"/>
              </w:rPr>
              <w:t>Система курсовой устойчивости</w:t>
            </w:r>
            <w:r>
              <w:rPr>
                <w:rFonts w:ascii="Times New Roman" w:hAnsi="Times New Roman"/>
                <w:color w:val="000000" w:themeColor="text1"/>
                <w:sz w:val="24"/>
                <w:szCs w:val="24"/>
                <w:lang w:val="en-US"/>
              </w:rPr>
              <w:t xml:space="preserve"> (VSC)</w:t>
            </w:r>
          </w:p>
        </w:tc>
        <w:tc>
          <w:tcPr>
            <w:tcW w:w="992" w:type="dxa"/>
          </w:tcPr>
          <w:p w:rsidR="00667DEE" w:rsidRPr="00B306A3" w:rsidRDefault="00667DEE" w:rsidP="00E933DC">
            <w:pPr>
              <w:spacing w:after="0"/>
              <w:jc w:val="center"/>
              <w:rPr>
                <w:rFonts w:ascii="Times New Roman" w:hAnsi="Times New Roman"/>
                <w:sz w:val="24"/>
                <w:szCs w:val="24"/>
              </w:rPr>
            </w:pPr>
          </w:p>
        </w:tc>
        <w:tc>
          <w:tcPr>
            <w:tcW w:w="5104" w:type="dxa"/>
            <w:vAlign w:val="center"/>
          </w:tcPr>
          <w:p w:rsidR="00667DEE" w:rsidRPr="00B306A3" w:rsidRDefault="00667DEE" w:rsidP="00E933DC">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установлена</w:t>
            </w:r>
          </w:p>
        </w:tc>
      </w:tr>
      <w:tr w:rsidR="00667DEE" w:rsidRPr="00B306A3" w:rsidTr="0005532D">
        <w:tc>
          <w:tcPr>
            <w:tcW w:w="519" w:type="dxa"/>
            <w:vAlign w:val="center"/>
          </w:tcPr>
          <w:p w:rsidR="00667DEE" w:rsidRPr="00B306A3" w:rsidRDefault="00667DEE" w:rsidP="00E933DC">
            <w:pPr>
              <w:spacing w:after="0"/>
              <w:jc w:val="center"/>
              <w:rPr>
                <w:rFonts w:ascii="Times New Roman" w:hAnsi="Times New Roman"/>
                <w:b/>
                <w:bCs/>
                <w:sz w:val="24"/>
                <w:szCs w:val="24"/>
              </w:rPr>
            </w:pPr>
            <w:r>
              <w:rPr>
                <w:rFonts w:ascii="Times New Roman" w:hAnsi="Times New Roman"/>
                <w:b/>
                <w:bCs/>
                <w:sz w:val="24"/>
                <w:szCs w:val="24"/>
              </w:rPr>
              <w:t>10</w:t>
            </w:r>
          </w:p>
        </w:tc>
        <w:tc>
          <w:tcPr>
            <w:tcW w:w="3162" w:type="dxa"/>
            <w:vAlign w:val="center"/>
          </w:tcPr>
          <w:p w:rsidR="00667DEE" w:rsidRPr="00C45AAC" w:rsidRDefault="00667DEE" w:rsidP="00E933DC">
            <w:pPr>
              <w:spacing w:after="0"/>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rPr>
              <w:t>Антипробуксовочная</w:t>
            </w:r>
            <w:proofErr w:type="spellEnd"/>
            <w:r>
              <w:rPr>
                <w:rFonts w:ascii="Times New Roman" w:hAnsi="Times New Roman"/>
                <w:color w:val="000000" w:themeColor="text1"/>
                <w:sz w:val="24"/>
                <w:szCs w:val="24"/>
              </w:rPr>
              <w:t xml:space="preserve"> система (</w:t>
            </w:r>
            <w:r>
              <w:rPr>
                <w:rFonts w:ascii="Times New Roman" w:hAnsi="Times New Roman"/>
                <w:color w:val="000000" w:themeColor="text1"/>
                <w:sz w:val="24"/>
                <w:szCs w:val="24"/>
                <w:lang w:val="en-US"/>
              </w:rPr>
              <w:t>ABS)</w:t>
            </w:r>
          </w:p>
        </w:tc>
        <w:tc>
          <w:tcPr>
            <w:tcW w:w="992" w:type="dxa"/>
          </w:tcPr>
          <w:p w:rsidR="00667DEE" w:rsidRPr="00B306A3" w:rsidRDefault="00667DEE" w:rsidP="00E933DC">
            <w:pPr>
              <w:spacing w:after="0"/>
              <w:jc w:val="center"/>
              <w:rPr>
                <w:rFonts w:ascii="Times New Roman" w:hAnsi="Times New Roman"/>
                <w:sz w:val="24"/>
                <w:szCs w:val="24"/>
              </w:rPr>
            </w:pPr>
          </w:p>
        </w:tc>
        <w:tc>
          <w:tcPr>
            <w:tcW w:w="5104" w:type="dxa"/>
            <w:vAlign w:val="center"/>
          </w:tcPr>
          <w:p w:rsidR="00667DEE" w:rsidRPr="00B306A3" w:rsidRDefault="00667DEE" w:rsidP="00E933DC">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установлена</w:t>
            </w:r>
          </w:p>
        </w:tc>
      </w:tr>
      <w:tr w:rsidR="00667DEE" w:rsidRPr="00B306A3" w:rsidTr="0005532D">
        <w:tc>
          <w:tcPr>
            <w:tcW w:w="519" w:type="dxa"/>
            <w:vAlign w:val="center"/>
          </w:tcPr>
          <w:p w:rsidR="00667DEE" w:rsidRPr="00B306A3" w:rsidRDefault="00667DEE" w:rsidP="00E933DC">
            <w:pPr>
              <w:spacing w:after="0"/>
              <w:jc w:val="center"/>
              <w:rPr>
                <w:rFonts w:ascii="Times New Roman" w:hAnsi="Times New Roman"/>
                <w:b/>
                <w:bCs/>
                <w:sz w:val="24"/>
                <w:szCs w:val="24"/>
              </w:rPr>
            </w:pPr>
            <w:r>
              <w:rPr>
                <w:rFonts w:ascii="Times New Roman" w:hAnsi="Times New Roman"/>
                <w:b/>
                <w:bCs/>
                <w:sz w:val="24"/>
                <w:szCs w:val="24"/>
              </w:rPr>
              <w:t>11</w:t>
            </w:r>
          </w:p>
        </w:tc>
        <w:tc>
          <w:tcPr>
            <w:tcW w:w="3162" w:type="dxa"/>
            <w:vAlign w:val="center"/>
          </w:tcPr>
          <w:p w:rsidR="00667DEE" w:rsidRPr="00B306A3" w:rsidRDefault="00667DEE" w:rsidP="00E933DC">
            <w:pPr>
              <w:spacing w:after="0"/>
              <w:rPr>
                <w:rFonts w:ascii="Times New Roman" w:hAnsi="Times New Roman"/>
                <w:sz w:val="24"/>
                <w:szCs w:val="24"/>
              </w:rPr>
            </w:pPr>
            <w:r>
              <w:rPr>
                <w:rFonts w:ascii="Times New Roman" w:hAnsi="Times New Roman"/>
                <w:sz w:val="24"/>
                <w:szCs w:val="24"/>
              </w:rPr>
              <w:t>Дневные ходовые огни</w:t>
            </w:r>
          </w:p>
        </w:tc>
        <w:tc>
          <w:tcPr>
            <w:tcW w:w="992" w:type="dxa"/>
          </w:tcPr>
          <w:p w:rsidR="00667DEE" w:rsidRPr="00B306A3" w:rsidRDefault="00667DEE" w:rsidP="00E933DC">
            <w:pPr>
              <w:pStyle w:val="aff8"/>
              <w:rPr>
                <w:rStyle w:val="a8"/>
                <w:rFonts w:ascii="Times New Roman" w:hAnsi="Times New Roman"/>
                <w:color w:val="000000" w:themeColor="text1"/>
                <w:sz w:val="24"/>
                <w:szCs w:val="24"/>
              </w:rPr>
            </w:pPr>
          </w:p>
        </w:tc>
        <w:tc>
          <w:tcPr>
            <w:tcW w:w="5104" w:type="dxa"/>
            <w:vAlign w:val="center"/>
          </w:tcPr>
          <w:p w:rsidR="00667DEE" w:rsidRPr="00311ABC" w:rsidRDefault="00667DEE" w:rsidP="00E933DC">
            <w:pPr>
              <w:pStyle w:val="aff8"/>
              <w:ind w:left="0"/>
              <w:jc w:val="center"/>
              <w:rPr>
                <w:rFonts w:ascii="Times New Roman" w:hAnsi="Times New Roman"/>
                <w:sz w:val="24"/>
                <w:szCs w:val="24"/>
              </w:rPr>
            </w:pPr>
            <w:r>
              <w:rPr>
                <w:rFonts w:ascii="Times New Roman" w:hAnsi="Times New Roman"/>
                <w:color w:val="000000" w:themeColor="text1"/>
                <w:sz w:val="24"/>
                <w:szCs w:val="24"/>
              </w:rPr>
              <w:t>установлена</w:t>
            </w:r>
          </w:p>
        </w:tc>
      </w:tr>
      <w:tr w:rsidR="00667DEE" w:rsidRPr="00B306A3" w:rsidTr="0005532D">
        <w:tc>
          <w:tcPr>
            <w:tcW w:w="519" w:type="dxa"/>
            <w:vAlign w:val="center"/>
          </w:tcPr>
          <w:p w:rsidR="00667DEE" w:rsidRPr="00B306A3" w:rsidRDefault="00667DEE" w:rsidP="00E933DC">
            <w:pPr>
              <w:spacing w:after="0"/>
              <w:jc w:val="center"/>
              <w:rPr>
                <w:rFonts w:ascii="Times New Roman" w:hAnsi="Times New Roman"/>
                <w:b/>
                <w:bCs/>
                <w:sz w:val="24"/>
                <w:szCs w:val="24"/>
              </w:rPr>
            </w:pPr>
            <w:r>
              <w:rPr>
                <w:rFonts w:ascii="Times New Roman" w:hAnsi="Times New Roman"/>
                <w:b/>
                <w:bCs/>
                <w:sz w:val="24"/>
                <w:szCs w:val="24"/>
              </w:rPr>
              <w:t>12</w:t>
            </w:r>
          </w:p>
        </w:tc>
        <w:tc>
          <w:tcPr>
            <w:tcW w:w="3162" w:type="dxa"/>
            <w:vAlign w:val="center"/>
          </w:tcPr>
          <w:p w:rsidR="00667DEE" w:rsidRPr="00C45AAC" w:rsidRDefault="00667DEE" w:rsidP="00E933DC">
            <w:pPr>
              <w:spacing w:after="0"/>
              <w:rPr>
                <w:rFonts w:ascii="Times New Roman" w:hAnsi="Times New Roman"/>
                <w:color w:val="000000" w:themeColor="text1"/>
                <w:sz w:val="24"/>
                <w:szCs w:val="24"/>
              </w:rPr>
            </w:pPr>
            <w:r>
              <w:rPr>
                <w:rFonts w:ascii="Times New Roman" w:hAnsi="Times New Roman"/>
                <w:color w:val="000000" w:themeColor="text1"/>
                <w:sz w:val="24"/>
                <w:szCs w:val="24"/>
              </w:rPr>
              <w:t>Система «</w:t>
            </w:r>
            <w:r>
              <w:rPr>
                <w:rFonts w:ascii="Times New Roman" w:hAnsi="Times New Roman"/>
                <w:color w:val="000000" w:themeColor="text1"/>
                <w:sz w:val="24"/>
                <w:szCs w:val="24"/>
                <w:lang w:val="en-US"/>
              </w:rPr>
              <w:t>Easy Start</w:t>
            </w:r>
            <w:r>
              <w:rPr>
                <w:rFonts w:ascii="Times New Roman" w:hAnsi="Times New Roman"/>
                <w:color w:val="000000" w:themeColor="text1"/>
                <w:sz w:val="24"/>
                <w:szCs w:val="24"/>
              </w:rPr>
              <w:t>»</w:t>
            </w:r>
          </w:p>
        </w:tc>
        <w:tc>
          <w:tcPr>
            <w:tcW w:w="992" w:type="dxa"/>
          </w:tcPr>
          <w:p w:rsidR="00667DEE" w:rsidRPr="00B306A3" w:rsidRDefault="00667DEE" w:rsidP="00E933DC">
            <w:pPr>
              <w:widowControl w:val="0"/>
              <w:autoSpaceDE w:val="0"/>
              <w:autoSpaceDN w:val="0"/>
              <w:adjustRightInd w:val="0"/>
              <w:spacing w:after="0" w:line="240" w:lineRule="auto"/>
              <w:jc w:val="center"/>
              <w:rPr>
                <w:rFonts w:ascii="Times New Roman" w:hAnsi="Times New Roman"/>
                <w:sz w:val="24"/>
                <w:szCs w:val="24"/>
              </w:rPr>
            </w:pPr>
          </w:p>
        </w:tc>
        <w:tc>
          <w:tcPr>
            <w:tcW w:w="5104" w:type="dxa"/>
            <w:vAlign w:val="center"/>
          </w:tcPr>
          <w:p w:rsidR="00667DEE" w:rsidRPr="00B306A3" w:rsidRDefault="00667DEE" w:rsidP="00E933DC">
            <w:pPr>
              <w:widowControl w:val="0"/>
              <w:autoSpaceDE w:val="0"/>
              <w:autoSpaceDN w:val="0"/>
              <w:adjustRightInd w:val="0"/>
              <w:spacing w:after="0" w:line="240" w:lineRule="auto"/>
              <w:jc w:val="center"/>
              <w:rPr>
                <w:rStyle w:val="a8"/>
                <w:rFonts w:ascii="Times New Roman" w:hAnsi="Times New Roman"/>
                <w:color w:val="000000" w:themeColor="text1"/>
                <w:sz w:val="24"/>
                <w:szCs w:val="24"/>
              </w:rPr>
            </w:pPr>
            <w:r>
              <w:rPr>
                <w:rFonts w:ascii="Times New Roman" w:hAnsi="Times New Roman"/>
                <w:color w:val="000000" w:themeColor="text1"/>
                <w:sz w:val="24"/>
                <w:szCs w:val="24"/>
              </w:rPr>
              <w:t>установлена</w:t>
            </w:r>
          </w:p>
        </w:tc>
      </w:tr>
      <w:tr w:rsidR="00667DEE" w:rsidRPr="00B306A3" w:rsidTr="0005532D">
        <w:tc>
          <w:tcPr>
            <w:tcW w:w="519" w:type="dxa"/>
            <w:vAlign w:val="center"/>
          </w:tcPr>
          <w:p w:rsidR="00667DEE" w:rsidRDefault="00667DEE" w:rsidP="00E933DC">
            <w:pPr>
              <w:spacing w:after="0"/>
              <w:jc w:val="center"/>
              <w:rPr>
                <w:rFonts w:ascii="Times New Roman" w:hAnsi="Times New Roman"/>
                <w:b/>
                <w:bCs/>
                <w:sz w:val="24"/>
                <w:szCs w:val="24"/>
              </w:rPr>
            </w:pPr>
            <w:r>
              <w:rPr>
                <w:rFonts w:ascii="Times New Roman" w:hAnsi="Times New Roman"/>
                <w:b/>
                <w:bCs/>
                <w:sz w:val="24"/>
                <w:szCs w:val="24"/>
              </w:rPr>
              <w:t>13</w:t>
            </w:r>
          </w:p>
        </w:tc>
        <w:tc>
          <w:tcPr>
            <w:tcW w:w="3162" w:type="dxa"/>
            <w:vAlign w:val="center"/>
          </w:tcPr>
          <w:p w:rsidR="00667DEE" w:rsidRDefault="00667DEE" w:rsidP="00E933DC">
            <w:pPr>
              <w:spacing w:after="0"/>
              <w:rPr>
                <w:rFonts w:ascii="Times New Roman" w:hAnsi="Times New Roman"/>
                <w:color w:val="000000" w:themeColor="text1"/>
                <w:sz w:val="24"/>
                <w:szCs w:val="24"/>
              </w:rPr>
            </w:pPr>
            <w:r>
              <w:rPr>
                <w:rFonts w:ascii="Times New Roman" w:hAnsi="Times New Roman"/>
                <w:color w:val="000000" w:themeColor="text1"/>
                <w:sz w:val="24"/>
                <w:szCs w:val="24"/>
              </w:rPr>
              <w:t>Подушка безопасности</w:t>
            </w:r>
          </w:p>
        </w:tc>
        <w:tc>
          <w:tcPr>
            <w:tcW w:w="992" w:type="dxa"/>
          </w:tcPr>
          <w:p w:rsidR="00667DEE" w:rsidRPr="00B306A3" w:rsidRDefault="00667DEE" w:rsidP="00E933DC">
            <w:pPr>
              <w:widowControl w:val="0"/>
              <w:autoSpaceDE w:val="0"/>
              <w:autoSpaceDN w:val="0"/>
              <w:adjustRightInd w:val="0"/>
              <w:spacing w:after="0" w:line="240" w:lineRule="auto"/>
              <w:jc w:val="center"/>
              <w:rPr>
                <w:rFonts w:ascii="Times New Roman" w:hAnsi="Times New Roman"/>
                <w:sz w:val="24"/>
                <w:szCs w:val="24"/>
              </w:rPr>
            </w:pPr>
          </w:p>
        </w:tc>
        <w:tc>
          <w:tcPr>
            <w:tcW w:w="5104" w:type="dxa"/>
            <w:vAlign w:val="center"/>
          </w:tcPr>
          <w:p w:rsidR="00667DEE" w:rsidRDefault="00667DEE" w:rsidP="00E933DC">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установлена</w:t>
            </w:r>
          </w:p>
        </w:tc>
      </w:tr>
      <w:tr w:rsidR="00667DEE" w:rsidRPr="00B306A3" w:rsidTr="0005532D">
        <w:tc>
          <w:tcPr>
            <w:tcW w:w="519" w:type="dxa"/>
            <w:vAlign w:val="center"/>
          </w:tcPr>
          <w:p w:rsidR="00667DEE" w:rsidRDefault="00667DEE" w:rsidP="00E933DC">
            <w:pPr>
              <w:spacing w:after="0"/>
              <w:jc w:val="center"/>
              <w:rPr>
                <w:rFonts w:ascii="Times New Roman" w:hAnsi="Times New Roman"/>
                <w:b/>
                <w:bCs/>
                <w:sz w:val="24"/>
                <w:szCs w:val="24"/>
              </w:rPr>
            </w:pPr>
            <w:r>
              <w:rPr>
                <w:rFonts w:ascii="Times New Roman" w:hAnsi="Times New Roman"/>
                <w:b/>
                <w:bCs/>
                <w:sz w:val="24"/>
                <w:szCs w:val="24"/>
              </w:rPr>
              <w:t>14</w:t>
            </w:r>
          </w:p>
        </w:tc>
        <w:tc>
          <w:tcPr>
            <w:tcW w:w="3162" w:type="dxa"/>
            <w:vAlign w:val="center"/>
          </w:tcPr>
          <w:p w:rsidR="00667DEE" w:rsidRDefault="00667DEE" w:rsidP="00E933DC">
            <w:pPr>
              <w:spacing w:after="0"/>
              <w:rPr>
                <w:rFonts w:ascii="Times New Roman" w:hAnsi="Times New Roman"/>
                <w:color w:val="000000" w:themeColor="text1"/>
                <w:sz w:val="24"/>
                <w:szCs w:val="24"/>
              </w:rPr>
            </w:pPr>
            <w:r>
              <w:rPr>
                <w:rFonts w:ascii="Times New Roman" w:hAnsi="Times New Roman"/>
                <w:color w:val="000000" w:themeColor="text1"/>
                <w:sz w:val="24"/>
                <w:szCs w:val="24"/>
              </w:rPr>
              <w:t>Амортизирующая складная рулевая колонка</w:t>
            </w:r>
          </w:p>
        </w:tc>
        <w:tc>
          <w:tcPr>
            <w:tcW w:w="992" w:type="dxa"/>
          </w:tcPr>
          <w:p w:rsidR="00667DEE" w:rsidRPr="00B306A3" w:rsidRDefault="00667DEE" w:rsidP="00E933DC">
            <w:pPr>
              <w:widowControl w:val="0"/>
              <w:autoSpaceDE w:val="0"/>
              <w:autoSpaceDN w:val="0"/>
              <w:adjustRightInd w:val="0"/>
              <w:spacing w:after="0" w:line="240" w:lineRule="auto"/>
              <w:jc w:val="center"/>
              <w:rPr>
                <w:rFonts w:ascii="Times New Roman" w:hAnsi="Times New Roman"/>
                <w:sz w:val="24"/>
                <w:szCs w:val="24"/>
              </w:rPr>
            </w:pPr>
          </w:p>
        </w:tc>
        <w:tc>
          <w:tcPr>
            <w:tcW w:w="5104" w:type="dxa"/>
            <w:vAlign w:val="center"/>
          </w:tcPr>
          <w:p w:rsidR="00667DEE" w:rsidRDefault="00667DEE" w:rsidP="00E933DC">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установлена</w:t>
            </w:r>
          </w:p>
        </w:tc>
      </w:tr>
      <w:tr w:rsidR="00667DEE" w:rsidRPr="00B306A3" w:rsidTr="00E933DC">
        <w:tc>
          <w:tcPr>
            <w:tcW w:w="9777" w:type="dxa"/>
            <w:gridSpan w:val="4"/>
            <w:vAlign w:val="center"/>
          </w:tcPr>
          <w:p w:rsidR="00667DEE" w:rsidRDefault="00667DEE" w:rsidP="00E933DC">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b/>
                <w:color w:val="000000" w:themeColor="text1"/>
                <w:sz w:val="24"/>
                <w:szCs w:val="24"/>
              </w:rPr>
              <w:t>Топливная система</w:t>
            </w:r>
          </w:p>
        </w:tc>
      </w:tr>
      <w:tr w:rsidR="00667DEE" w:rsidRPr="00B306A3" w:rsidTr="0005532D">
        <w:tc>
          <w:tcPr>
            <w:tcW w:w="519" w:type="dxa"/>
            <w:vAlign w:val="center"/>
          </w:tcPr>
          <w:p w:rsidR="00667DEE" w:rsidRDefault="00667DEE" w:rsidP="00E933DC">
            <w:pPr>
              <w:spacing w:after="0"/>
              <w:jc w:val="center"/>
              <w:rPr>
                <w:rFonts w:ascii="Times New Roman" w:hAnsi="Times New Roman"/>
                <w:b/>
                <w:bCs/>
                <w:sz w:val="24"/>
                <w:szCs w:val="24"/>
              </w:rPr>
            </w:pPr>
            <w:r>
              <w:rPr>
                <w:rFonts w:ascii="Times New Roman" w:hAnsi="Times New Roman"/>
                <w:b/>
                <w:bCs/>
                <w:sz w:val="24"/>
                <w:szCs w:val="24"/>
              </w:rPr>
              <w:t>15</w:t>
            </w:r>
          </w:p>
        </w:tc>
        <w:tc>
          <w:tcPr>
            <w:tcW w:w="3162" w:type="dxa"/>
            <w:vAlign w:val="center"/>
          </w:tcPr>
          <w:p w:rsidR="00667DEE" w:rsidRDefault="00667DEE" w:rsidP="00E933DC">
            <w:pPr>
              <w:spacing w:after="0"/>
              <w:rPr>
                <w:rFonts w:ascii="Times New Roman" w:hAnsi="Times New Roman"/>
                <w:color w:val="000000" w:themeColor="text1"/>
                <w:sz w:val="24"/>
                <w:szCs w:val="24"/>
              </w:rPr>
            </w:pPr>
            <w:r>
              <w:rPr>
                <w:rFonts w:ascii="Times New Roman" w:hAnsi="Times New Roman"/>
                <w:color w:val="000000" w:themeColor="text1"/>
                <w:sz w:val="24"/>
                <w:szCs w:val="24"/>
              </w:rPr>
              <w:t>Емкость топливного бака</w:t>
            </w:r>
          </w:p>
        </w:tc>
        <w:tc>
          <w:tcPr>
            <w:tcW w:w="992" w:type="dxa"/>
          </w:tcPr>
          <w:p w:rsidR="00667DEE" w:rsidRPr="00B306A3" w:rsidRDefault="00667DEE" w:rsidP="00E933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л</w:t>
            </w:r>
          </w:p>
        </w:tc>
        <w:tc>
          <w:tcPr>
            <w:tcW w:w="5104" w:type="dxa"/>
            <w:vAlign w:val="center"/>
          </w:tcPr>
          <w:p w:rsidR="00667DEE" w:rsidRDefault="00667DEE" w:rsidP="00E933DC">
            <w:pPr>
              <w:widowControl w:val="0"/>
              <w:autoSpaceDE w:val="0"/>
              <w:autoSpaceDN w:val="0"/>
              <w:adjustRightInd w:val="0"/>
              <w:spacing w:after="0" w:line="240" w:lineRule="auto"/>
              <w:jc w:val="center"/>
              <w:rPr>
                <w:rFonts w:ascii="Times New Roman" w:hAnsi="Times New Roman"/>
                <w:color w:val="000000" w:themeColor="text1"/>
                <w:sz w:val="24"/>
                <w:szCs w:val="24"/>
              </w:rPr>
            </w:pPr>
          </w:p>
        </w:tc>
      </w:tr>
      <w:tr w:rsidR="00667DEE" w:rsidRPr="00B306A3" w:rsidTr="0005532D">
        <w:tc>
          <w:tcPr>
            <w:tcW w:w="519" w:type="dxa"/>
            <w:vAlign w:val="center"/>
          </w:tcPr>
          <w:p w:rsidR="00667DEE" w:rsidRDefault="00667DEE" w:rsidP="00E933DC">
            <w:pPr>
              <w:spacing w:after="0"/>
              <w:jc w:val="center"/>
              <w:rPr>
                <w:rFonts w:ascii="Times New Roman" w:hAnsi="Times New Roman"/>
                <w:b/>
                <w:bCs/>
                <w:sz w:val="24"/>
                <w:szCs w:val="24"/>
              </w:rPr>
            </w:pPr>
            <w:r>
              <w:rPr>
                <w:rFonts w:ascii="Times New Roman" w:hAnsi="Times New Roman"/>
                <w:b/>
                <w:bCs/>
                <w:sz w:val="24"/>
                <w:szCs w:val="24"/>
              </w:rPr>
              <w:t>16</w:t>
            </w:r>
          </w:p>
        </w:tc>
        <w:tc>
          <w:tcPr>
            <w:tcW w:w="3162" w:type="dxa"/>
            <w:vAlign w:val="center"/>
          </w:tcPr>
          <w:p w:rsidR="00667DEE" w:rsidRDefault="00667DEE" w:rsidP="00E933DC">
            <w:pPr>
              <w:spacing w:after="0"/>
              <w:rPr>
                <w:rFonts w:ascii="Times New Roman" w:hAnsi="Times New Roman"/>
                <w:color w:val="000000" w:themeColor="text1"/>
                <w:sz w:val="24"/>
                <w:szCs w:val="24"/>
              </w:rPr>
            </w:pPr>
            <w:r>
              <w:rPr>
                <w:rFonts w:ascii="Times New Roman" w:hAnsi="Times New Roman"/>
                <w:color w:val="000000" w:themeColor="text1"/>
                <w:sz w:val="24"/>
                <w:szCs w:val="24"/>
              </w:rPr>
              <w:t>Материал</w:t>
            </w:r>
          </w:p>
        </w:tc>
        <w:tc>
          <w:tcPr>
            <w:tcW w:w="992" w:type="dxa"/>
          </w:tcPr>
          <w:p w:rsidR="00667DEE" w:rsidRPr="00B306A3" w:rsidRDefault="00667DEE" w:rsidP="00E933DC">
            <w:pPr>
              <w:widowControl w:val="0"/>
              <w:autoSpaceDE w:val="0"/>
              <w:autoSpaceDN w:val="0"/>
              <w:adjustRightInd w:val="0"/>
              <w:spacing w:after="0" w:line="240" w:lineRule="auto"/>
              <w:jc w:val="center"/>
              <w:rPr>
                <w:rFonts w:ascii="Times New Roman" w:hAnsi="Times New Roman"/>
                <w:sz w:val="24"/>
                <w:szCs w:val="24"/>
              </w:rPr>
            </w:pPr>
          </w:p>
        </w:tc>
        <w:tc>
          <w:tcPr>
            <w:tcW w:w="5104" w:type="dxa"/>
            <w:vAlign w:val="center"/>
          </w:tcPr>
          <w:p w:rsidR="00667DEE" w:rsidRDefault="00667DEE" w:rsidP="00E933DC">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сталь</w:t>
            </w:r>
          </w:p>
        </w:tc>
      </w:tr>
      <w:tr w:rsidR="00667DEE" w:rsidRPr="00B306A3" w:rsidTr="00E933DC">
        <w:tc>
          <w:tcPr>
            <w:tcW w:w="9777" w:type="dxa"/>
            <w:gridSpan w:val="4"/>
            <w:vAlign w:val="center"/>
          </w:tcPr>
          <w:p w:rsidR="00667DEE" w:rsidRPr="00C45AAC" w:rsidRDefault="00667DEE" w:rsidP="00E933DC">
            <w:pPr>
              <w:widowControl w:val="0"/>
              <w:autoSpaceDE w:val="0"/>
              <w:autoSpaceDN w:val="0"/>
              <w:adjustRightInd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Рулевое управление</w:t>
            </w:r>
          </w:p>
        </w:tc>
      </w:tr>
      <w:tr w:rsidR="00667DEE" w:rsidRPr="00B306A3" w:rsidTr="0005532D">
        <w:tc>
          <w:tcPr>
            <w:tcW w:w="519" w:type="dxa"/>
            <w:vAlign w:val="center"/>
          </w:tcPr>
          <w:p w:rsidR="00667DEE" w:rsidRDefault="00667DEE" w:rsidP="00E933DC">
            <w:pPr>
              <w:spacing w:after="0"/>
              <w:jc w:val="center"/>
              <w:rPr>
                <w:rFonts w:ascii="Times New Roman" w:hAnsi="Times New Roman"/>
                <w:b/>
                <w:bCs/>
                <w:sz w:val="24"/>
                <w:szCs w:val="24"/>
              </w:rPr>
            </w:pPr>
            <w:r>
              <w:rPr>
                <w:rFonts w:ascii="Times New Roman" w:hAnsi="Times New Roman"/>
                <w:b/>
                <w:bCs/>
                <w:sz w:val="24"/>
                <w:szCs w:val="24"/>
              </w:rPr>
              <w:t>17</w:t>
            </w:r>
          </w:p>
        </w:tc>
        <w:tc>
          <w:tcPr>
            <w:tcW w:w="3162" w:type="dxa"/>
            <w:vAlign w:val="center"/>
          </w:tcPr>
          <w:p w:rsidR="00667DEE" w:rsidRDefault="00667DEE" w:rsidP="00E933DC">
            <w:pPr>
              <w:spacing w:after="0"/>
              <w:rPr>
                <w:rFonts w:ascii="Times New Roman" w:hAnsi="Times New Roman"/>
                <w:color w:val="000000" w:themeColor="text1"/>
                <w:sz w:val="24"/>
                <w:szCs w:val="24"/>
              </w:rPr>
            </w:pPr>
            <w:r>
              <w:rPr>
                <w:rFonts w:ascii="Times New Roman" w:hAnsi="Times New Roman"/>
                <w:color w:val="000000" w:themeColor="text1"/>
                <w:sz w:val="24"/>
                <w:szCs w:val="24"/>
              </w:rPr>
              <w:t>Гидроусилитель</w:t>
            </w:r>
          </w:p>
        </w:tc>
        <w:tc>
          <w:tcPr>
            <w:tcW w:w="992" w:type="dxa"/>
          </w:tcPr>
          <w:p w:rsidR="00667DEE" w:rsidRPr="00B306A3" w:rsidRDefault="00667DEE" w:rsidP="00E933DC">
            <w:pPr>
              <w:widowControl w:val="0"/>
              <w:autoSpaceDE w:val="0"/>
              <w:autoSpaceDN w:val="0"/>
              <w:adjustRightInd w:val="0"/>
              <w:spacing w:after="0" w:line="240" w:lineRule="auto"/>
              <w:jc w:val="center"/>
              <w:rPr>
                <w:rFonts w:ascii="Times New Roman" w:hAnsi="Times New Roman"/>
                <w:sz w:val="24"/>
                <w:szCs w:val="24"/>
              </w:rPr>
            </w:pPr>
          </w:p>
        </w:tc>
        <w:tc>
          <w:tcPr>
            <w:tcW w:w="5104" w:type="dxa"/>
            <w:vAlign w:val="center"/>
          </w:tcPr>
          <w:p w:rsidR="00667DEE" w:rsidRDefault="00667DEE" w:rsidP="00E933DC">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установлен</w:t>
            </w:r>
          </w:p>
        </w:tc>
      </w:tr>
      <w:tr w:rsidR="00667DEE" w:rsidRPr="00B306A3" w:rsidTr="00E933DC">
        <w:tc>
          <w:tcPr>
            <w:tcW w:w="9777" w:type="dxa"/>
            <w:gridSpan w:val="4"/>
            <w:vAlign w:val="center"/>
          </w:tcPr>
          <w:p w:rsidR="00667DEE" w:rsidRDefault="00667DEE" w:rsidP="00E933DC">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b/>
                <w:sz w:val="24"/>
                <w:szCs w:val="24"/>
              </w:rPr>
              <w:lastRenderedPageBreak/>
              <w:t>Характеристики рефрижераторной установки</w:t>
            </w:r>
          </w:p>
        </w:tc>
      </w:tr>
      <w:tr w:rsidR="00667DEE" w:rsidRPr="00B306A3" w:rsidTr="0005532D">
        <w:tc>
          <w:tcPr>
            <w:tcW w:w="519" w:type="dxa"/>
            <w:vAlign w:val="center"/>
          </w:tcPr>
          <w:p w:rsidR="00667DEE" w:rsidRDefault="00667DEE" w:rsidP="00E933DC">
            <w:pPr>
              <w:spacing w:after="0"/>
              <w:jc w:val="center"/>
              <w:rPr>
                <w:rFonts w:ascii="Times New Roman" w:hAnsi="Times New Roman"/>
                <w:b/>
                <w:bCs/>
                <w:sz w:val="24"/>
                <w:szCs w:val="24"/>
              </w:rPr>
            </w:pPr>
            <w:r>
              <w:rPr>
                <w:rFonts w:ascii="Times New Roman" w:hAnsi="Times New Roman"/>
                <w:b/>
                <w:bCs/>
                <w:sz w:val="24"/>
                <w:szCs w:val="24"/>
              </w:rPr>
              <w:t>18</w:t>
            </w:r>
          </w:p>
        </w:tc>
        <w:tc>
          <w:tcPr>
            <w:tcW w:w="3162" w:type="dxa"/>
            <w:vAlign w:val="center"/>
          </w:tcPr>
          <w:p w:rsidR="00667DEE" w:rsidRDefault="00667DEE" w:rsidP="00E933DC">
            <w:pPr>
              <w:spacing w:after="0"/>
              <w:rPr>
                <w:rFonts w:ascii="Times New Roman" w:hAnsi="Times New Roman"/>
                <w:color w:val="000000" w:themeColor="text1"/>
                <w:sz w:val="24"/>
                <w:szCs w:val="24"/>
              </w:rPr>
            </w:pPr>
            <w:r>
              <w:rPr>
                <w:rFonts w:ascii="Times New Roman" w:hAnsi="Times New Roman"/>
                <w:color w:val="000000" w:themeColor="text1"/>
                <w:sz w:val="24"/>
                <w:szCs w:val="24"/>
              </w:rPr>
              <w:t>Состав панели для пола установки</w:t>
            </w:r>
          </w:p>
        </w:tc>
        <w:tc>
          <w:tcPr>
            <w:tcW w:w="992" w:type="dxa"/>
          </w:tcPr>
          <w:p w:rsidR="00667DEE" w:rsidRPr="00B306A3" w:rsidRDefault="00667DEE" w:rsidP="00E933DC">
            <w:pPr>
              <w:widowControl w:val="0"/>
              <w:autoSpaceDE w:val="0"/>
              <w:autoSpaceDN w:val="0"/>
              <w:adjustRightInd w:val="0"/>
              <w:spacing w:after="0" w:line="240" w:lineRule="auto"/>
              <w:jc w:val="center"/>
              <w:rPr>
                <w:rFonts w:ascii="Times New Roman" w:hAnsi="Times New Roman"/>
                <w:sz w:val="24"/>
                <w:szCs w:val="24"/>
              </w:rPr>
            </w:pPr>
          </w:p>
        </w:tc>
        <w:tc>
          <w:tcPr>
            <w:tcW w:w="5104" w:type="dxa"/>
            <w:vAlign w:val="center"/>
          </w:tcPr>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сталь</w:t>
            </w:r>
            <w:proofErr w:type="gramEnd"/>
            <w:r>
              <w:rPr>
                <w:rFonts w:ascii="Times New Roman" w:hAnsi="Times New Roman"/>
                <w:color w:val="000000" w:themeColor="text1"/>
                <w:sz w:val="24"/>
                <w:szCs w:val="24"/>
              </w:rPr>
              <w:t xml:space="preserve"> оцинкованная с полимерным покрытием;</w:t>
            </w:r>
          </w:p>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фанера влагостойкая;</w:t>
            </w:r>
          </w:p>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утеплитель </w:t>
            </w:r>
            <w:proofErr w:type="spellStart"/>
            <w:r>
              <w:rPr>
                <w:rFonts w:ascii="Times New Roman" w:hAnsi="Times New Roman"/>
                <w:color w:val="000000" w:themeColor="text1"/>
                <w:sz w:val="24"/>
                <w:szCs w:val="24"/>
              </w:rPr>
              <w:t>экструдированный</w:t>
            </w:r>
            <w:proofErr w:type="spellEnd"/>
            <w:r>
              <w:rPr>
                <w:rFonts w:ascii="Times New Roman" w:hAnsi="Times New Roman"/>
                <w:color w:val="000000" w:themeColor="text1"/>
                <w:sz w:val="24"/>
                <w:szCs w:val="24"/>
              </w:rPr>
              <w:t xml:space="preserve"> полистирол 100 мм;</w:t>
            </w:r>
          </w:p>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поперечные закладные толщиной 100 мм;</w:t>
            </w:r>
          </w:p>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фанера влагостойкая;</w:t>
            </w:r>
          </w:p>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заливной с кварцевой крошкой;</w:t>
            </w:r>
          </w:p>
        </w:tc>
      </w:tr>
      <w:tr w:rsidR="00667DEE" w:rsidRPr="00B306A3" w:rsidTr="0005532D">
        <w:tc>
          <w:tcPr>
            <w:tcW w:w="519" w:type="dxa"/>
            <w:vAlign w:val="center"/>
          </w:tcPr>
          <w:p w:rsidR="00667DEE" w:rsidRDefault="00667DEE" w:rsidP="00E933DC">
            <w:pPr>
              <w:spacing w:after="0"/>
              <w:jc w:val="center"/>
              <w:rPr>
                <w:rFonts w:ascii="Times New Roman" w:hAnsi="Times New Roman"/>
                <w:b/>
                <w:bCs/>
                <w:sz w:val="24"/>
                <w:szCs w:val="24"/>
              </w:rPr>
            </w:pPr>
            <w:r>
              <w:rPr>
                <w:rFonts w:ascii="Times New Roman" w:hAnsi="Times New Roman"/>
                <w:b/>
                <w:bCs/>
                <w:sz w:val="24"/>
                <w:szCs w:val="24"/>
              </w:rPr>
              <w:t>19</w:t>
            </w:r>
          </w:p>
        </w:tc>
        <w:tc>
          <w:tcPr>
            <w:tcW w:w="3162" w:type="dxa"/>
            <w:vAlign w:val="center"/>
          </w:tcPr>
          <w:p w:rsidR="00667DEE" w:rsidRDefault="00667DEE" w:rsidP="00E933DC">
            <w:pPr>
              <w:spacing w:after="0"/>
              <w:rPr>
                <w:rFonts w:ascii="Times New Roman" w:hAnsi="Times New Roman"/>
                <w:color w:val="000000" w:themeColor="text1"/>
                <w:sz w:val="24"/>
                <w:szCs w:val="24"/>
              </w:rPr>
            </w:pPr>
            <w:r>
              <w:rPr>
                <w:rFonts w:ascii="Times New Roman" w:hAnsi="Times New Roman"/>
                <w:color w:val="000000" w:themeColor="text1"/>
                <w:sz w:val="24"/>
                <w:szCs w:val="24"/>
              </w:rPr>
              <w:t>Состав панели передней стенки установки</w:t>
            </w:r>
          </w:p>
        </w:tc>
        <w:tc>
          <w:tcPr>
            <w:tcW w:w="992" w:type="dxa"/>
          </w:tcPr>
          <w:p w:rsidR="00667DEE" w:rsidRPr="00B306A3" w:rsidRDefault="00667DEE" w:rsidP="00E933DC">
            <w:pPr>
              <w:widowControl w:val="0"/>
              <w:autoSpaceDE w:val="0"/>
              <w:autoSpaceDN w:val="0"/>
              <w:adjustRightInd w:val="0"/>
              <w:spacing w:after="0" w:line="240" w:lineRule="auto"/>
              <w:jc w:val="center"/>
              <w:rPr>
                <w:rFonts w:ascii="Times New Roman" w:hAnsi="Times New Roman"/>
                <w:sz w:val="24"/>
                <w:szCs w:val="24"/>
              </w:rPr>
            </w:pPr>
          </w:p>
        </w:tc>
        <w:tc>
          <w:tcPr>
            <w:tcW w:w="5104" w:type="dxa"/>
            <w:vAlign w:val="center"/>
          </w:tcPr>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стеклопластик не менее 2мм;</w:t>
            </w:r>
          </w:p>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фанера влагостойкая;</w:t>
            </w:r>
          </w:p>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утеплитель </w:t>
            </w:r>
            <w:proofErr w:type="spellStart"/>
            <w:r>
              <w:rPr>
                <w:rFonts w:ascii="Times New Roman" w:hAnsi="Times New Roman"/>
                <w:color w:val="000000" w:themeColor="text1"/>
                <w:sz w:val="24"/>
                <w:szCs w:val="24"/>
              </w:rPr>
              <w:t>экструдированный</w:t>
            </w:r>
            <w:proofErr w:type="spellEnd"/>
            <w:r>
              <w:rPr>
                <w:rFonts w:ascii="Times New Roman" w:hAnsi="Times New Roman"/>
                <w:color w:val="000000" w:themeColor="text1"/>
                <w:sz w:val="24"/>
                <w:szCs w:val="24"/>
              </w:rPr>
              <w:t xml:space="preserve"> полистирол не менее 60 мм;</w:t>
            </w:r>
          </w:p>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сталь</w:t>
            </w:r>
            <w:proofErr w:type="gramEnd"/>
            <w:r>
              <w:rPr>
                <w:rFonts w:ascii="Times New Roman" w:hAnsi="Times New Roman"/>
                <w:color w:val="000000" w:themeColor="text1"/>
                <w:sz w:val="24"/>
                <w:szCs w:val="24"/>
              </w:rPr>
              <w:t xml:space="preserve"> оцинкованная с полимерным покрытием;</w:t>
            </w:r>
          </w:p>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закладные под монтаж холодильной установки;</w:t>
            </w:r>
          </w:p>
        </w:tc>
      </w:tr>
      <w:tr w:rsidR="00667DEE" w:rsidRPr="00B306A3" w:rsidTr="0005532D">
        <w:tc>
          <w:tcPr>
            <w:tcW w:w="519" w:type="dxa"/>
            <w:vAlign w:val="center"/>
          </w:tcPr>
          <w:p w:rsidR="00667DEE" w:rsidRDefault="00667DEE" w:rsidP="00E933DC">
            <w:pPr>
              <w:spacing w:after="0"/>
              <w:jc w:val="center"/>
              <w:rPr>
                <w:rFonts w:ascii="Times New Roman" w:hAnsi="Times New Roman"/>
                <w:b/>
                <w:bCs/>
                <w:sz w:val="24"/>
                <w:szCs w:val="24"/>
              </w:rPr>
            </w:pPr>
            <w:r>
              <w:rPr>
                <w:rFonts w:ascii="Times New Roman" w:hAnsi="Times New Roman"/>
                <w:b/>
                <w:bCs/>
                <w:sz w:val="24"/>
                <w:szCs w:val="24"/>
              </w:rPr>
              <w:t>20</w:t>
            </w:r>
          </w:p>
        </w:tc>
        <w:tc>
          <w:tcPr>
            <w:tcW w:w="3162" w:type="dxa"/>
            <w:vAlign w:val="center"/>
          </w:tcPr>
          <w:p w:rsidR="00667DEE" w:rsidRDefault="00667DEE" w:rsidP="00E933DC">
            <w:pPr>
              <w:spacing w:after="0"/>
              <w:rPr>
                <w:rFonts w:ascii="Times New Roman" w:hAnsi="Times New Roman"/>
                <w:color w:val="000000" w:themeColor="text1"/>
                <w:sz w:val="24"/>
                <w:szCs w:val="24"/>
              </w:rPr>
            </w:pPr>
            <w:r>
              <w:rPr>
                <w:rFonts w:ascii="Times New Roman" w:hAnsi="Times New Roman"/>
                <w:color w:val="000000" w:themeColor="text1"/>
                <w:sz w:val="24"/>
                <w:szCs w:val="24"/>
              </w:rPr>
              <w:t>Состав панели крыши установки</w:t>
            </w:r>
          </w:p>
        </w:tc>
        <w:tc>
          <w:tcPr>
            <w:tcW w:w="992" w:type="dxa"/>
          </w:tcPr>
          <w:p w:rsidR="00667DEE" w:rsidRPr="00B306A3" w:rsidRDefault="00667DEE" w:rsidP="00E933DC">
            <w:pPr>
              <w:widowControl w:val="0"/>
              <w:autoSpaceDE w:val="0"/>
              <w:autoSpaceDN w:val="0"/>
              <w:adjustRightInd w:val="0"/>
              <w:spacing w:after="0" w:line="240" w:lineRule="auto"/>
              <w:jc w:val="center"/>
              <w:rPr>
                <w:rFonts w:ascii="Times New Roman" w:hAnsi="Times New Roman"/>
                <w:sz w:val="24"/>
                <w:szCs w:val="24"/>
              </w:rPr>
            </w:pPr>
          </w:p>
        </w:tc>
        <w:tc>
          <w:tcPr>
            <w:tcW w:w="5104" w:type="dxa"/>
            <w:vAlign w:val="center"/>
          </w:tcPr>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сталь</w:t>
            </w:r>
            <w:proofErr w:type="gramEnd"/>
            <w:r>
              <w:rPr>
                <w:rFonts w:ascii="Times New Roman" w:hAnsi="Times New Roman"/>
                <w:color w:val="000000" w:themeColor="text1"/>
                <w:sz w:val="24"/>
                <w:szCs w:val="24"/>
              </w:rPr>
              <w:t xml:space="preserve"> оцинкованная с полимерным покрытием;</w:t>
            </w:r>
          </w:p>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утеплитель </w:t>
            </w:r>
            <w:proofErr w:type="spellStart"/>
            <w:r>
              <w:rPr>
                <w:rFonts w:ascii="Times New Roman" w:hAnsi="Times New Roman"/>
                <w:color w:val="000000" w:themeColor="text1"/>
                <w:sz w:val="24"/>
                <w:szCs w:val="24"/>
              </w:rPr>
              <w:t>экструдированный</w:t>
            </w:r>
            <w:proofErr w:type="spellEnd"/>
            <w:r>
              <w:rPr>
                <w:rFonts w:ascii="Times New Roman" w:hAnsi="Times New Roman"/>
                <w:color w:val="000000" w:themeColor="text1"/>
                <w:sz w:val="24"/>
                <w:szCs w:val="24"/>
              </w:rPr>
              <w:t xml:space="preserve"> полистирол не менее 60 мм;</w:t>
            </w:r>
          </w:p>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сталь</w:t>
            </w:r>
            <w:proofErr w:type="gramEnd"/>
            <w:r>
              <w:rPr>
                <w:rFonts w:ascii="Times New Roman" w:hAnsi="Times New Roman"/>
                <w:color w:val="000000" w:themeColor="text1"/>
                <w:sz w:val="24"/>
                <w:szCs w:val="24"/>
              </w:rPr>
              <w:t xml:space="preserve"> оцинкованная с полимерным покрытием;</w:t>
            </w:r>
          </w:p>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закладные под монтаж холодильной установки;</w:t>
            </w:r>
          </w:p>
        </w:tc>
      </w:tr>
      <w:tr w:rsidR="00667DEE" w:rsidRPr="00B306A3" w:rsidTr="0005532D">
        <w:tc>
          <w:tcPr>
            <w:tcW w:w="519" w:type="dxa"/>
            <w:vAlign w:val="center"/>
          </w:tcPr>
          <w:p w:rsidR="00667DEE" w:rsidRDefault="00667DEE" w:rsidP="00E933DC">
            <w:pPr>
              <w:spacing w:after="0"/>
              <w:jc w:val="center"/>
              <w:rPr>
                <w:rFonts w:ascii="Times New Roman" w:hAnsi="Times New Roman"/>
                <w:b/>
                <w:bCs/>
                <w:sz w:val="24"/>
                <w:szCs w:val="24"/>
              </w:rPr>
            </w:pPr>
            <w:r>
              <w:rPr>
                <w:rFonts w:ascii="Times New Roman" w:hAnsi="Times New Roman"/>
                <w:b/>
                <w:bCs/>
                <w:sz w:val="24"/>
                <w:szCs w:val="24"/>
              </w:rPr>
              <w:t>21</w:t>
            </w:r>
          </w:p>
        </w:tc>
        <w:tc>
          <w:tcPr>
            <w:tcW w:w="3162" w:type="dxa"/>
            <w:vAlign w:val="center"/>
          </w:tcPr>
          <w:p w:rsidR="00667DEE" w:rsidRDefault="00667DEE" w:rsidP="00E933DC">
            <w:pPr>
              <w:spacing w:after="0"/>
              <w:rPr>
                <w:rFonts w:ascii="Times New Roman" w:hAnsi="Times New Roman"/>
                <w:color w:val="000000" w:themeColor="text1"/>
                <w:sz w:val="24"/>
                <w:szCs w:val="24"/>
              </w:rPr>
            </w:pPr>
            <w:r>
              <w:rPr>
                <w:rFonts w:ascii="Times New Roman" w:hAnsi="Times New Roman"/>
                <w:color w:val="000000" w:themeColor="text1"/>
                <w:sz w:val="24"/>
                <w:szCs w:val="24"/>
              </w:rPr>
              <w:t>Состав панели боковых стенок установки</w:t>
            </w:r>
          </w:p>
        </w:tc>
        <w:tc>
          <w:tcPr>
            <w:tcW w:w="992" w:type="dxa"/>
          </w:tcPr>
          <w:p w:rsidR="00667DEE" w:rsidRPr="00B306A3" w:rsidRDefault="00667DEE" w:rsidP="00E933DC">
            <w:pPr>
              <w:widowControl w:val="0"/>
              <w:autoSpaceDE w:val="0"/>
              <w:autoSpaceDN w:val="0"/>
              <w:adjustRightInd w:val="0"/>
              <w:spacing w:after="0" w:line="240" w:lineRule="auto"/>
              <w:jc w:val="center"/>
              <w:rPr>
                <w:rFonts w:ascii="Times New Roman" w:hAnsi="Times New Roman"/>
                <w:sz w:val="24"/>
                <w:szCs w:val="24"/>
              </w:rPr>
            </w:pPr>
          </w:p>
        </w:tc>
        <w:tc>
          <w:tcPr>
            <w:tcW w:w="5104" w:type="dxa"/>
            <w:vAlign w:val="center"/>
          </w:tcPr>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стеклопластик не менее 2 мм;</w:t>
            </w:r>
          </w:p>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утеплитель </w:t>
            </w:r>
            <w:proofErr w:type="spellStart"/>
            <w:r>
              <w:rPr>
                <w:rFonts w:ascii="Times New Roman" w:hAnsi="Times New Roman"/>
                <w:color w:val="000000" w:themeColor="text1"/>
                <w:sz w:val="24"/>
                <w:szCs w:val="24"/>
              </w:rPr>
              <w:t>экструдированный</w:t>
            </w:r>
            <w:proofErr w:type="spellEnd"/>
            <w:r>
              <w:rPr>
                <w:rFonts w:ascii="Times New Roman" w:hAnsi="Times New Roman"/>
                <w:color w:val="000000" w:themeColor="text1"/>
                <w:sz w:val="24"/>
                <w:szCs w:val="24"/>
              </w:rPr>
              <w:t xml:space="preserve"> полистирол не менее 60 мм;</w:t>
            </w:r>
          </w:p>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сталь оцинкованная с полимерным покрытием;</w:t>
            </w:r>
          </w:p>
        </w:tc>
      </w:tr>
      <w:tr w:rsidR="00667DEE" w:rsidRPr="00B306A3" w:rsidTr="0005532D">
        <w:tc>
          <w:tcPr>
            <w:tcW w:w="519" w:type="dxa"/>
            <w:vAlign w:val="center"/>
          </w:tcPr>
          <w:p w:rsidR="00667DEE" w:rsidRDefault="00667DEE" w:rsidP="00E933DC">
            <w:pPr>
              <w:spacing w:after="0"/>
              <w:jc w:val="center"/>
              <w:rPr>
                <w:rFonts w:ascii="Times New Roman" w:hAnsi="Times New Roman"/>
                <w:b/>
                <w:bCs/>
                <w:sz w:val="24"/>
                <w:szCs w:val="24"/>
              </w:rPr>
            </w:pPr>
            <w:r>
              <w:rPr>
                <w:rFonts w:ascii="Times New Roman" w:hAnsi="Times New Roman"/>
                <w:b/>
                <w:bCs/>
                <w:sz w:val="24"/>
                <w:szCs w:val="24"/>
              </w:rPr>
              <w:t>22</w:t>
            </w:r>
          </w:p>
        </w:tc>
        <w:tc>
          <w:tcPr>
            <w:tcW w:w="3162" w:type="dxa"/>
            <w:vAlign w:val="center"/>
          </w:tcPr>
          <w:p w:rsidR="00667DEE" w:rsidRDefault="00667DEE" w:rsidP="00E933DC">
            <w:pPr>
              <w:spacing w:after="0"/>
              <w:rPr>
                <w:rFonts w:ascii="Times New Roman" w:hAnsi="Times New Roman"/>
                <w:color w:val="000000" w:themeColor="text1"/>
                <w:sz w:val="24"/>
                <w:szCs w:val="24"/>
              </w:rPr>
            </w:pPr>
            <w:r>
              <w:rPr>
                <w:rFonts w:ascii="Times New Roman" w:hAnsi="Times New Roman"/>
                <w:color w:val="000000" w:themeColor="text1"/>
                <w:sz w:val="24"/>
                <w:szCs w:val="24"/>
              </w:rPr>
              <w:t>Состав панели задних дверей установки</w:t>
            </w:r>
          </w:p>
        </w:tc>
        <w:tc>
          <w:tcPr>
            <w:tcW w:w="992" w:type="dxa"/>
          </w:tcPr>
          <w:p w:rsidR="00667DEE" w:rsidRPr="00B306A3" w:rsidRDefault="00667DEE" w:rsidP="00E933DC">
            <w:pPr>
              <w:widowControl w:val="0"/>
              <w:autoSpaceDE w:val="0"/>
              <w:autoSpaceDN w:val="0"/>
              <w:adjustRightInd w:val="0"/>
              <w:spacing w:after="0" w:line="240" w:lineRule="auto"/>
              <w:jc w:val="center"/>
              <w:rPr>
                <w:rFonts w:ascii="Times New Roman" w:hAnsi="Times New Roman"/>
                <w:sz w:val="24"/>
                <w:szCs w:val="24"/>
              </w:rPr>
            </w:pPr>
          </w:p>
        </w:tc>
        <w:tc>
          <w:tcPr>
            <w:tcW w:w="5104" w:type="dxa"/>
            <w:vAlign w:val="center"/>
          </w:tcPr>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стеклопластик не менее 2 мм;</w:t>
            </w:r>
          </w:p>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фанера влагостойкая;</w:t>
            </w:r>
          </w:p>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утеплитель </w:t>
            </w:r>
            <w:proofErr w:type="spellStart"/>
            <w:r>
              <w:rPr>
                <w:rFonts w:ascii="Times New Roman" w:hAnsi="Times New Roman"/>
                <w:color w:val="000000" w:themeColor="text1"/>
                <w:sz w:val="24"/>
                <w:szCs w:val="24"/>
              </w:rPr>
              <w:t>экструдированный</w:t>
            </w:r>
            <w:proofErr w:type="spellEnd"/>
            <w:r>
              <w:rPr>
                <w:rFonts w:ascii="Times New Roman" w:hAnsi="Times New Roman"/>
                <w:color w:val="000000" w:themeColor="text1"/>
                <w:sz w:val="24"/>
                <w:szCs w:val="24"/>
              </w:rPr>
              <w:t xml:space="preserve"> полистирол не менее 60 мм;</w:t>
            </w:r>
          </w:p>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сталь</w:t>
            </w:r>
            <w:proofErr w:type="gramEnd"/>
            <w:r>
              <w:rPr>
                <w:rFonts w:ascii="Times New Roman" w:hAnsi="Times New Roman"/>
                <w:color w:val="000000" w:themeColor="text1"/>
                <w:sz w:val="24"/>
                <w:szCs w:val="24"/>
              </w:rPr>
              <w:t xml:space="preserve"> оцинкованная с полимерным покрытием;</w:t>
            </w:r>
          </w:p>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закладные для установки фурнитуры;</w:t>
            </w:r>
          </w:p>
        </w:tc>
      </w:tr>
      <w:tr w:rsidR="00667DEE" w:rsidRPr="00B306A3" w:rsidTr="0005532D">
        <w:tc>
          <w:tcPr>
            <w:tcW w:w="519" w:type="dxa"/>
            <w:vAlign w:val="center"/>
          </w:tcPr>
          <w:p w:rsidR="00667DEE" w:rsidRDefault="00667DEE" w:rsidP="00E933DC">
            <w:pPr>
              <w:spacing w:after="0"/>
              <w:jc w:val="center"/>
              <w:rPr>
                <w:rFonts w:ascii="Times New Roman" w:hAnsi="Times New Roman"/>
                <w:b/>
                <w:bCs/>
                <w:sz w:val="24"/>
                <w:szCs w:val="24"/>
              </w:rPr>
            </w:pPr>
            <w:r>
              <w:rPr>
                <w:rFonts w:ascii="Times New Roman" w:hAnsi="Times New Roman"/>
                <w:b/>
                <w:bCs/>
                <w:sz w:val="24"/>
                <w:szCs w:val="24"/>
              </w:rPr>
              <w:t>23</w:t>
            </w:r>
          </w:p>
        </w:tc>
        <w:tc>
          <w:tcPr>
            <w:tcW w:w="3162" w:type="dxa"/>
            <w:vAlign w:val="center"/>
          </w:tcPr>
          <w:p w:rsidR="00667DEE" w:rsidRDefault="00667DEE" w:rsidP="00E933DC">
            <w:pPr>
              <w:spacing w:after="0"/>
              <w:rPr>
                <w:rFonts w:ascii="Times New Roman" w:hAnsi="Times New Roman"/>
                <w:color w:val="000000" w:themeColor="text1"/>
                <w:sz w:val="24"/>
                <w:szCs w:val="24"/>
              </w:rPr>
            </w:pPr>
            <w:r>
              <w:rPr>
                <w:rFonts w:ascii="Times New Roman" w:hAnsi="Times New Roman"/>
                <w:color w:val="000000" w:themeColor="text1"/>
                <w:sz w:val="24"/>
                <w:szCs w:val="24"/>
              </w:rPr>
              <w:t>Фурнитура (петли, замки, ручки)</w:t>
            </w:r>
          </w:p>
        </w:tc>
        <w:tc>
          <w:tcPr>
            <w:tcW w:w="992" w:type="dxa"/>
          </w:tcPr>
          <w:p w:rsidR="00667DEE" w:rsidRPr="00B306A3" w:rsidRDefault="00667DEE" w:rsidP="00E933DC">
            <w:pPr>
              <w:widowControl w:val="0"/>
              <w:autoSpaceDE w:val="0"/>
              <w:autoSpaceDN w:val="0"/>
              <w:adjustRightInd w:val="0"/>
              <w:spacing w:after="0" w:line="240" w:lineRule="auto"/>
              <w:jc w:val="center"/>
              <w:rPr>
                <w:rFonts w:ascii="Times New Roman" w:hAnsi="Times New Roman"/>
                <w:sz w:val="24"/>
                <w:szCs w:val="24"/>
              </w:rPr>
            </w:pPr>
          </w:p>
        </w:tc>
        <w:tc>
          <w:tcPr>
            <w:tcW w:w="5104" w:type="dxa"/>
            <w:vAlign w:val="center"/>
          </w:tcPr>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по три алюминиевые петли на каждой дверной створке;</w:t>
            </w:r>
          </w:p>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замочный механизм на каждой дверной створке </w:t>
            </w:r>
            <w:proofErr w:type="spellStart"/>
            <w:r>
              <w:rPr>
                <w:rFonts w:ascii="Times New Roman" w:hAnsi="Times New Roman"/>
                <w:color w:val="000000" w:themeColor="text1"/>
                <w:sz w:val="24"/>
                <w:szCs w:val="24"/>
              </w:rPr>
              <w:t>нержр</w:t>
            </w:r>
            <w:proofErr w:type="spellEnd"/>
            <w:r>
              <w:rPr>
                <w:rFonts w:ascii="Times New Roman" w:hAnsi="Times New Roman"/>
                <w:color w:val="000000" w:themeColor="text1"/>
                <w:sz w:val="24"/>
                <w:szCs w:val="24"/>
              </w:rPr>
              <w:t>.;</w:t>
            </w:r>
          </w:p>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фиксатор дверей в открытом положении- 2шт.</w:t>
            </w:r>
          </w:p>
        </w:tc>
      </w:tr>
      <w:tr w:rsidR="00667DEE" w:rsidRPr="00B306A3" w:rsidTr="0005532D">
        <w:tc>
          <w:tcPr>
            <w:tcW w:w="519" w:type="dxa"/>
            <w:vAlign w:val="center"/>
          </w:tcPr>
          <w:p w:rsidR="00667DEE" w:rsidRDefault="00667DEE" w:rsidP="00E933DC">
            <w:pPr>
              <w:spacing w:after="0"/>
              <w:jc w:val="center"/>
              <w:rPr>
                <w:rFonts w:ascii="Times New Roman" w:hAnsi="Times New Roman"/>
                <w:b/>
                <w:bCs/>
                <w:sz w:val="24"/>
                <w:szCs w:val="24"/>
              </w:rPr>
            </w:pPr>
            <w:r>
              <w:rPr>
                <w:rFonts w:ascii="Times New Roman" w:hAnsi="Times New Roman"/>
                <w:b/>
                <w:bCs/>
                <w:sz w:val="24"/>
                <w:szCs w:val="24"/>
              </w:rPr>
              <w:t>24</w:t>
            </w:r>
          </w:p>
        </w:tc>
        <w:tc>
          <w:tcPr>
            <w:tcW w:w="3162" w:type="dxa"/>
            <w:vAlign w:val="center"/>
          </w:tcPr>
          <w:p w:rsidR="00667DEE" w:rsidRDefault="00667DEE" w:rsidP="00E933DC">
            <w:pPr>
              <w:spacing w:after="0"/>
              <w:rPr>
                <w:rFonts w:ascii="Times New Roman" w:hAnsi="Times New Roman"/>
                <w:color w:val="000000" w:themeColor="text1"/>
                <w:sz w:val="24"/>
                <w:szCs w:val="24"/>
              </w:rPr>
            </w:pPr>
            <w:r>
              <w:rPr>
                <w:rFonts w:ascii="Times New Roman" w:hAnsi="Times New Roman"/>
                <w:color w:val="000000" w:themeColor="text1"/>
                <w:sz w:val="24"/>
                <w:szCs w:val="24"/>
              </w:rPr>
              <w:t>Освещение</w:t>
            </w:r>
          </w:p>
        </w:tc>
        <w:tc>
          <w:tcPr>
            <w:tcW w:w="992" w:type="dxa"/>
          </w:tcPr>
          <w:p w:rsidR="00667DEE" w:rsidRPr="00B306A3" w:rsidRDefault="00667DEE" w:rsidP="00E933DC">
            <w:pPr>
              <w:widowControl w:val="0"/>
              <w:autoSpaceDE w:val="0"/>
              <w:autoSpaceDN w:val="0"/>
              <w:adjustRightInd w:val="0"/>
              <w:spacing w:after="0" w:line="240" w:lineRule="auto"/>
              <w:jc w:val="center"/>
              <w:rPr>
                <w:rFonts w:ascii="Times New Roman" w:hAnsi="Times New Roman"/>
                <w:sz w:val="24"/>
                <w:szCs w:val="24"/>
              </w:rPr>
            </w:pPr>
          </w:p>
        </w:tc>
        <w:tc>
          <w:tcPr>
            <w:tcW w:w="5104" w:type="dxa"/>
            <w:vAlign w:val="center"/>
          </w:tcPr>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светодиодное, внутреннее освещение – потолочный светильник </w:t>
            </w:r>
            <w:proofErr w:type="spellStart"/>
            <w:r>
              <w:rPr>
                <w:rFonts w:ascii="Times New Roman" w:hAnsi="Times New Roman"/>
                <w:color w:val="000000" w:themeColor="text1"/>
                <w:sz w:val="24"/>
                <w:szCs w:val="24"/>
              </w:rPr>
              <w:t>впотай</w:t>
            </w:r>
            <w:proofErr w:type="spellEnd"/>
            <w:r>
              <w:rPr>
                <w:rFonts w:ascii="Times New Roman" w:hAnsi="Times New Roman"/>
                <w:color w:val="000000" w:themeColor="text1"/>
                <w:sz w:val="24"/>
                <w:szCs w:val="24"/>
              </w:rPr>
              <w:t xml:space="preserve"> – 1 шт.</w:t>
            </w:r>
          </w:p>
        </w:tc>
      </w:tr>
      <w:tr w:rsidR="00667DEE" w:rsidRPr="00B306A3" w:rsidTr="0005532D">
        <w:tc>
          <w:tcPr>
            <w:tcW w:w="519" w:type="dxa"/>
            <w:vAlign w:val="center"/>
          </w:tcPr>
          <w:p w:rsidR="00667DEE" w:rsidRDefault="00667DEE" w:rsidP="00E933DC">
            <w:pPr>
              <w:spacing w:after="0"/>
              <w:jc w:val="center"/>
              <w:rPr>
                <w:rFonts w:ascii="Times New Roman" w:hAnsi="Times New Roman"/>
                <w:b/>
                <w:bCs/>
                <w:sz w:val="24"/>
                <w:szCs w:val="24"/>
              </w:rPr>
            </w:pPr>
            <w:r>
              <w:rPr>
                <w:rFonts w:ascii="Times New Roman" w:hAnsi="Times New Roman"/>
                <w:b/>
                <w:bCs/>
                <w:sz w:val="24"/>
                <w:szCs w:val="24"/>
              </w:rPr>
              <w:t>25</w:t>
            </w:r>
          </w:p>
        </w:tc>
        <w:tc>
          <w:tcPr>
            <w:tcW w:w="3162" w:type="dxa"/>
            <w:vAlign w:val="center"/>
          </w:tcPr>
          <w:p w:rsidR="00667DEE" w:rsidRDefault="00667DEE" w:rsidP="00E933DC">
            <w:pPr>
              <w:spacing w:after="0"/>
              <w:rPr>
                <w:rFonts w:ascii="Times New Roman" w:hAnsi="Times New Roman"/>
                <w:color w:val="000000" w:themeColor="text1"/>
                <w:sz w:val="24"/>
                <w:szCs w:val="24"/>
              </w:rPr>
            </w:pPr>
            <w:r>
              <w:rPr>
                <w:rFonts w:ascii="Times New Roman" w:hAnsi="Times New Roman"/>
                <w:color w:val="000000" w:themeColor="text1"/>
                <w:sz w:val="24"/>
                <w:szCs w:val="24"/>
              </w:rPr>
              <w:t>Холодильная установка</w:t>
            </w:r>
          </w:p>
        </w:tc>
        <w:tc>
          <w:tcPr>
            <w:tcW w:w="992" w:type="dxa"/>
          </w:tcPr>
          <w:p w:rsidR="00667DEE" w:rsidRPr="00B306A3" w:rsidRDefault="00667DEE" w:rsidP="00E933DC">
            <w:pPr>
              <w:widowControl w:val="0"/>
              <w:autoSpaceDE w:val="0"/>
              <w:autoSpaceDN w:val="0"/>
              <w:adjustRightInd w:val="0"/>
              <w:spacing w:after="0" w:line="240" w:lineRule="auto"/>
              <w:jc w:val="center"/>
              <w:rPr>
                <w:rFonts w:ascii="Times New Roman" w:hAnsi="Times New Roman"/>
                <w:sz w:val="24"/>
                <w:szCs w:val="24"/>
              </w:rPr>
            </w:pPr>
          </w:p>
        </w:tc>
        <w:tc>
          <w:tcPr>
            <w:tcW w:w="5104" w:type="dxa"/>
            <w:vAlign w:val="center"/>
          </w:tcPr>
          <w:p w:rsidR="00667DEE" w:rsidRDefault="00667DEE" w:rsidP="00E933DC">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до минус 20 град.</w:t>
            </w:r>
          </w:p>
        </w:tc>
      </w:tr>
    </w:tbl>
    <w:p w:rsidR="00667DEE" w:rsidRDefault="00667DEE" w:rsidP="00667DEE">
      <w:pPr>
        <w:suppressAutoHyphens/>
        <w:spacing w:after="0" w:line="240" w:lineRule="auto"/>
        <w:ind w:left="-567" w:firstLine="425"/>
        <w:jc w:val="center"/>
        <w:rPr>
          <w:rFonts w:ascii="Times New Roman" w:eastAsia="Times New Roman" w:hAnsi="Times New Roman"/>
          <w:b/>
          <w:sz w:val="24"/>
          <w:szCs w:val="24"/>
          <w:lang w:eastAsia="ru-RU"/>
        </w:rPr>
      </w:pPr>
    </w:p>
    <w:p w:rsidR="00336D82" w:rsidRDefault="00336D82" w:rsidP="003A7551">
      <w:pPr>
        <w:spacing w:after="0" w:line="240" w:lineRule="auto"/>
        <w:jc w:val="both"/>
        <w:rPr>
          <w:rFonts w:ascii="Times New Roman" w:eastAsia="Times New Roman" w:hAnsi="Times New Roman"/>
          <w:sz w:val="24"/>
          <w:szCs w:val="24"/>
          <w:lang w:eastAsia="ru-RU"/>
        </w:rPr>
      </w:pPr>
      <w:r w:rsidRPr="00835CC1">
        <w:rPr>
          <w:rFonts w:ascii="Times New Roman" w:eastAsia="Times New Roman" w:hAnsi="Times New Roman"/>
          <w:sz w:val="24"/>
          <w:szCs w:val="24"/>
          <w:lang w:eastAsia="ru-RU"/>
        </w:rPr>
        <w:t>____________________________________</w:t>
      </w:r>
    </w:p>
    <w:p w:rsidR="00336D82" w:rsidRPr="009A5C1D" w:rsidRDefault="00336D82" w:rsidP="003A7551">
      <w:pPr>
        <w:spacing w:after="0" w:line="240" w:lineRule="auto"/>
        <w:jc w:val="both"/>
        <w:rPr>
          <w:rFonts w:ascii="Times New Roman" w:eastAsia="Times New Roman" w:hAnsi="Times New Roman"/>
          <w:sz w:val="24"/>
          <w:szCs w:val="24"/>
          <w:lang w:eastAsia="ru-RU"/>
        </w:rPr>
      </w:pPr>
      <w:r w:rsidRPr="00835CC1">
        <w:rPr>
          <w:rFonts w:ascii="Times New Roman" w:eastAsia="Times New Roman" w:hAnsi="Times New Roman"/>
          <w:sz w:val="24"/>
          <w:szCs w:val="24"/>
          <w:vertAlign w:val="superscript"/>
          <w:lang w:eastAsia="ru-RU"/>
        </w:rPr>
        <w:t>(подпись, М.П.)</w:t>
      </w:r>
    </w:p>
    <w:p w:rsidR="00336D82" w:rsidRPr="00835CC1" w:rsidRDefault="00336D82" w:rsidP="003A7551">
      <w:pPr>
        <w:spacing w:after="0" w:line="240" w:lineRule="auto"/>
        <w:jc w:val="both"/>
        <w:rPr>
          <w:rFonts w:ascii="Times New Roman" w:eastAsia="Times New Roman" w:hAnsi="Times New Roman"/>
          <w:sz w:val="24"/>
          <w:szCs w:val="24"/>
          <w:lang w:eastAsia="ru-RU"/>
        </w:rPr>
      </w:pPr>
      <w:r w:rsidRPr="00835CC1">
        <w:rPr>
          <w:rFonts w:ascii="Times New Roman" w:eastAsia="Times New Roman" w:hAnsi="Times New Roman"/>
          <w:sz w:val="24"/>
          <w:szCs w:val="24"/>
          <w:lang w:eastAsia="ru-RU"/>
        </w:rPr>
        <w:t>____________________________________</w:t>
      </w:r>
    </w:p>
    <w:p w:rsidR="00336D82" w:rsidRPr="00835CC1" w:rsidRDefault="00336D82" w:rsidP="003A7551">
      <w:pPr>
        <w:spacing w:after="0" w:line="240" w:lineRule="auto"/>
        <w:ind w:right="3684"/>
        <w:rPr>
          <w:rFonts w:ascii="Times New Roman" w:eastAsia="Times New Roman" w:hAnsi="Times New Roman"/>
          <w:sz w:val="24"/>
          <w:szCs w:val="24"/>
          <w:vertAlign w:val="superscript"/>
          <w:lang w:eastAsia="ru-RU"/>
        </w:rPr>
      </w:pPr>
      <w:r w:rsidRPr="00835CC1">
        <w:rPr>
          <w:rFonts w:ascii="Times New Roman" w:eastAsia="Times New Roman" w:hAnsi="Times New Roman"/>
          <w:sz w:val="24"/>
          <w:szCs w:val="24"/>
          <w:vertAlign w:val="superscript"/>
          <w:lang w:eastAsia="ru-RU"/>
        </w:rPr>
        <w:t>(фамилия, имя, отчество подписавшего, должность)</w:t>
      </w:r>
    </w:p>
    <w:p w:rsidR="00336D82" w:rsidRPr="00835CC1" w:rsidRDefault="00336D82" w:rsidP="00336D82">
      <w:pPr>
        <w:keepNext/>
        <w:spacing w:after="0" w:line="240" w:lineRule="auto"/>
        <w:ind w:left="-567" w:firstLine="425"/>
        <w:jc w:val="both"/>
        <w:rPr>
          <w:rFonts w:ascii="Times New Roman" w:eastAsia="Times New Roman" w:hAnsi="Times New Roman"/>
          <w:b/>
          <w:sz w:val="24"/>
          <w:szCs w:val="24"/>
          <w:lang w:eastAsia="ru-RU"/>
        </w:rPr>
      </w:pPr>
    </w:p>
    <w:p w:rsidR="00336D82" w:rsidRPr="00835CC1" w:rsidRDefault="00336D82" w:rsidP="003A7551">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35CC1">
        <w:rPr>
          <w:rFonts w:ascii="Times New Roman" w:eastAsia="Times New Roman" w:hAnsi="Times New Roman"/>
          <w:b/>
          <w:color w:val="000000"/>
          <w:spacing w:val="36"/>
          <w:sz w:val="24"/>
          <w:szCs w:val="24"/>
          <w:lang w:eastAsia="ru-RU"/>
        </w:rPr>
        <w:t>конец формы</w:t>
      </w:r>
    </w:p>
    <w:p w:rsidR="0095102D" w:rsidRPr="009259AF" w:rsidRDefault="0095102D" w:rsidP="0095102D">
      <w:pPr>
        <w:keepNext/>
        <w:pageBreakBefore/>
        <w:suppressAutoHyphens/>
        <w:spacing w:before="240" w:after="120" w:line="240" w:lineRule="auto"/>
        <w:jc w:val="both"/>
        <w:outlineLvl w:val="2"/>
        <w:rPr>
          <w:rFonts w:ascii="Times New Roman" w:eastAsia="Times New Roman" w:hAnsi="Times New Roman"/>
          <w:b/>
          <w:bCs/>
          <w:sz w:val="24"/>
          <w:szCs w:val="24"/>
          <w:lang w:eastAsia="ru-RU"/>
        </w:rPr>
      </w:pPr>
      <w:r w:rsidRPr="009259AF">
        <w:rPr>
          <w:rFonts w:ascii="Times New Roman" w:eastAsia="Times New Roman" w:hAnsi="Times New Roman"/>
          <w:b/>
          <w:bCs/>
          <w:sz w:val="24"/>
          <w:szCs w:val="24"/>
          <w:lang w:eastAsia="ru-RU"/>
        </w:rPr>
        <w:lastRenderedPageBreak/>
        <w:t>5.2.1.    Инструкция по заполнению</w:t>
      </w:r>
    </w:p>
    <w:p w:rsidR="0095102D" w:rsidRPr="009259AF" w:rsidRDefault="0095102D" w:rsidP="0095102D">
      <w:pPr>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5.2.1.1.</w:t>
      </w:r>
      <w:r w:rsidRPr="009259AF">
        <w:rPr>
          <w:rFonts w:ascii="Times New Roman" w:eastAsia="Times New Roman" w:hAnsi="Times New Roman"/>
          <w:sz w:val="24"/>
          <w:szCs w:val="24"/>
          <w:lang w:eastAsia="ru-RU"/>
        </w:rPr>
        <w:t xml:space="preserve"> Участник указывает дату и номер Заявки (подраздел 5.1.).</w:t>
      </w:r>
    </w:p>
    <w:p w:rsidR="0095102D" w:rsidRPr="009259AF" w:rsidRDefault="0095102D" w:rsidP="0095102D">
      <w:pPr>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5.2.1.2.</w:t>
      </w:r>
      <w:r w:rsidRPr="009259AF">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 и свой юридический адрес.</w:t>
      </w:r>
    </w:p>
    <w:p w:rsidR="0095102D" w:rsidRPr="009259AF" w:rsidRDefault="0095102D" w:rsidP="0095102D">
      <w:pPr>
        <w:keepNext/>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5.2.1.3.</w:t>
      </w:r>
      <w:r w:rsidRPr="009259AF">
        <w:rPr>
          <w:rFonts w:ascii="Times New Roman" w:eastAsia="Times New Roman" w:hAnsi="Times New Roman"/>
          <w:sz w:val="24"/>
          <w:szCs w:val="24"/>
          <w:lang w:eastAsia="ru-RU"/>
        </w:rPr>
        <w:t xml:space="preserve"> При заполнении табличной части Формы необходимо описать параметры, указанные в </w:t>
      </w:r>
      <w:proofErr w:type="spellStart"/>
      <w:r w:rsidRPr="009259AF">
        <w:rPr>
          <w:rFonts w:ascii="Times New Roman" w:eastAsia="Times New Roman" w:hAnsi="Times New Roman"/>
          <w:sz w:val="24"/>
          <w:szCs w:val="24"/>
          <w:lang w:eastAsia="ru-RU"/>
        </w:rPr>
        <w:t>п.п</w:t>
      </w:r>
      <w:proofErr w:type="spellEnd"/>
      <w:r w:rsidRPr="009259AF">
        <w:rPr>
          <w:rFonts w:ascii="Times New Roman" w:eastAsia="Times New Roman" w:hAnsi="Times New Roman"/>
          <w:sz w:val="24"/>
          <w:szCs w:val="24"/>
          <w:lang w:eastAsia="ru-RU"/>
        </w:rPr>
        <w:t>. 2.</w:t>
      </w:r>
      <w:r w:rsidR="004446DC" w:rsidRPr="009259AF">
        <w:rPr>
          <w:rFonts w:ascii="Times New Roman" w:eastAsia="Times New Roman" w:hAnsi="Times New Roman"/>
          <w:sz w:val="24"/>
          <w:szCs w:val="24"/>
          <w:lang w:eastAsia="ru-RU"/>
        </w:rPr>
        <w:t>1</w:t>
      </w:r>
      <w:r w:rsidR="00CB3AE9">
        <w:rPr>
          <w:rFonts w:ascii="Times New Roman" w:eastAsia="Times New Roman" w:hAnsi="Times New Roman"/>
          <w:sz w:val="24"/>
          <w:szCs w:val="24"/>
          <w:lang w:eastAsia="ru-RU"/>
        </w:rPr>
        <w:t>2</w:t>
      </w:r>
      <w:r w:rsidR="003359F4">
        <w:rPr>
          <w:rFonts w:ascii="Times New Roman" w:eastAsia="Times New Roman" w:hAnsi="Times New Roman"/>
          <w:sz w:val="24"/>
          <w:szCs w:val="24"/>
          <w:lang w:eastAsia="ru-RU"/>
        </w:rPr>
        <w:t xml:space="preserve"> Документации</w:t>
      </w:r>
      <w:r w:rsidR="004446DC" w:rsidRPr="009259AF">
        <w:rPr>
          <w:rFonts w:ascii="Times New Roman" w:eastAsia="Times New Roman" w:hAnsi="Times New Roman"/>
          <w:sz w:val="24"/>
          <w:szCs w:val="24"/>
          <w:lang w:eastAsia="ru-RU"/>
        </w:rPr>
        <w:t>.</w:t>
      </w:r>
      <w:r w:rsidR="009749C0" w:rsidRPr="009259AF">
        <w:rPr>
          <w:rFonts w:ascii="Times New Roman" w:eastAsia="Times New Roman" w:hAnsi="Times New Roman"/>
          <w:sz w:val="24"/>
          <w:szCs w:val="24"/>
          <w:lang w:eastAsia="ru-RU"/>
        </w:rPr>
        <w:t xml:space="preserve"> Также можно дополнить информацией о других параметрах и технических характеристиках.</w:t>
      </w:r>
    </w:p>
    <w:p w:rsidR="0095102D" w:rsidRPr="009259AF" w:rsidRDefault="0095102D" w:rsidP="0095102D">
      <w:pPr>
        <w:tabs>
          <w:tab w:val="left" w:pos="851"/>
        </w:tabs>
        <w:spacing w:after="0" w:line="240" w:lineRule="auto"/>
        <w:ind w:left="-567" w:firstLine="425"/>
        <w:jc w:val="both"/>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38594C" w:rsidRPr="009259AF" w:rsidRDefault="0038594C" w:rsidP="0038594C">
      <w:pPr>
        <w:spacing w:after="0" w:line="240" w:lineRule="auto"/>
        <w:jc w:val="both"/>
        <w:rPr>
          <w:rFonts w:ascii="Times New Roman" w:hAnsi="Times New Roman"/>
          <w:sz w:val="24"/>
          <w:szCs w:val="24"/>
          <w:lang w:eastAsia="ru-RU"/>
        </w:rPr>
      </w:pPr>
    </w:p>
    <w:p w:rsidR="0038594C" w:rsidRPr="009259AF" w:rsidRDefault="0038594C" w:rsidP="0038594C">
      <w:pPr>
        <w:spacing w:after="0" w:line="240" w:lineRule="auto"/>
        <w:jc w:val="both"/>
        <w:rPr>
          <w:rFonts w:ascii="Times New Roman" w:hAnsi="Times New Roman"/>
          <w:sz w:val="24"/>
          <w:szCs w:val="24"/>
          <w:lang w:eastAsia="ru-RU"/>
        </w:rPr>
      </w:pPr>
    </w:p>
    <w:p w:rsidR="0038594C" w:rsidRPr="009259AF" w:rsidRDefault="0038594C" w:rsidP="0038594C">
      <w:pPr>
        <w:spacing w:after="0" w:line="240" w:lineRule="auto"/>
        <w:jc w:val="both"/>
        <w:rPr>
          <w:rFonts w:ascii="Times New Roman" w:hAnsi="Times New Roman"/>
          <w:sz w:val="24"/>
          <w:szCs w:val="24"/>
          <w:lang w:eastAsia="ru-RU"/>
        </w:rPr>
      </w:pPr>
    </w:p>
    <w:p w:rsidR="0038594C" w:rsidRPr="009259AF" w:rsidRDefault="0038594C" w:rsidP="0038594C">
      <w:pPr>
        <w:spacing w:after="0" w:line="240" w:lineRule="auto"/>
        <w:jc w:val="both"/>
        <w:rPr>
          <w:rFonts w:ascii="Times New Roman" w:hAnsi="Times New Roman"/>
          <w:sz w:val="24"/>
          <w:szCs w:val="24"/>
          <w:lang w:eastAsia="ru-RU"/>
        </w:rPr>
      </w:pPr>
    </w:p>
    <w:p w:rsidR="0038594C" w:rsidRPr="009259AF" w:rsidRDefault="0038594C" w:rsidP="0038594C">
      <w:pPr>
        <w:spacing w:after="0" w:line="240" w:lineRule="auto"/>
        <w:jc w:val="both"/>
        <w:rPr>
          <w:rFonts w:ascii="Times New Roman" w:hAnsi="Times New Roman"/>
          <w:sz w:val="24"/>
          <w:szCs w:val="24"/>
          <w:lang w:eastAsia="ru-RU"/>
        </w:rPr>
      </w:pPr>
    </w:p>
    <w:p w:rsidR="00CC2C32" w:rsidRPr="009259AF" w:rsidRDefault="002F01D8"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89" w:name="_Toc344124428"/>
      <w:bookmarkEnd w:id="70"/>
      <w:bookmarkEnd w:id="71"/>
      <w:bookmarkEnd w:id="72"/>
      <w:bookmarkEnd w:id="73"/>
      <w:bookmarkEnd w:id="74"/>
      <w:bookmarkEnd w:id="75"/>
      <w:bookmarkEnd w:id="76"/>
      <w:r w:rsidRPr="009259AF">
        <w:rPr>
          <w:rFonts w:ascii="Times New Roman" w:eastAsia="Times New Roman" w:hAnsi="Times New Roman"/>
          <w:b/>
          <w:bCs/>
          <w:sz w:val="24"/>
          <w:szCs w:val="24"/>
          <w:lang w:eastAsia="ru-RU"/>
        </w:rPr>
        <w:lastRenderedPageBreak/>
        <w:t>5.3</w:t>
      </w:r>
      <w:r w:rsidR="00CC2C32" w:rsidRPr="009259AF">
        <w:rPr>
          <w:rFonts w:ascii="Times New Roman" w:eastAsia="Times New Roman" w:hAnsi="Times New Roman"/>
          <w:b/>
          <w:bCs/>
          <w:sz w:val="24"/>
          <w:szCs w:val="24"/>
          <w:lang w:eastAsia="ru-RU"/>
        </w:rPr>
        <w:t>. Анкета Участника</w:t>
      </w:r>
      <w:bookmarkEnd w:id="89"/>
      <w:r w:rsidRPr="009259AF">
        <w:rPr>
          <w:rFonts w:ascii="Times New Roman" w:eastAsia="Times New Roman" w:hAnsi="Times New Roman"/>
          <w:b/>
          <w:bCs/>
          <w:sz w:val="24"/>
          <w:szCs w:val="24"/>
          <w:lang w:eastAsia="ru-RU"/>
        </w:rPr>
        <w:t xml:space="preserve"> (форма 3</w:t>
      </w:r>
      <w:r w:rsidR="00CC2C32" w:rsidRPr="009259AF">
        <w:rPr>
          <w:rFonts w:ascii="Times New Roman" w:eastAsia="Times New Roman" w:hAnsi="Times New Roman"/>
          <w:b/>
          <w:bCs/>
          <w:sz w:val="24"/>
          <w:szCs w:val="24"/>
          <w:lang w:eastAsia="ru-RU"/>
        </w:rPr>
        <w:t>)</w:t>
      </w:r>
    </w:p>
    <w:p w:rsidR="00CC2C32" w:rsidRPr="009259AF"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9259AF">
        <w:rPr>
          <w:rFonts w:ascii="Times New Roman" w:eastAsia="Times New Roman" w:hAnsi="Times New Roman"/>
          <w:b/>
          <w:spacing w:val="36"/>
          <w:sz w:val="24"/>
          <w:szCs w:val="24"/>
          <w:lang w:eastAsia="ru-RU"/>
        </w:rPr>
        <w:t>начало формы</w:t>
      </w:r>
    </w:p>
    <w:p w:rsidR="00CC2C32" w:rsidRPr="009259AF"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9259AF" w:rsidRDefault="002F01D8" w:rsidP="00CC2C32">
      <w:pPr>
        <w:shd w:val="clear" w:color="auto" w:fill="FFFFFF" w:themeFill="background1"/>
        <w:spacing w:after="0" w:line="240" w:lineRule="auto"/>
        <w:rPr>
          <w:rFonts w:ascii="Times New Roman" w:hAnsi="Times New Roman"/>
          <w:sz w:val="24"/>
          <w:szCs w:val="24"/>
          <w:lang w:eastAsia="ru-RU"/>
        </w:rPr>
      </w:pPr>
      <w:r w:rsidRPr="009259AF">
        <w:rPr>
          <w:rFonts w:ascii="Times New Roman" w:hAnsi="Times New Roman"/>
          <w:sz w:val="24"/>
          <w:szCs w:val="24"/>
          <w:lang w:eastAsia="ru-RU"/>
        </w:rPr>
        <w:t>Приложение 2</w:t>
      </w:r>
      <w:r w:rsidR="00CC2C32" w:rsidRPr="009259AF">
        <w:rPr>
          <w:rFonts w:ascii="Times New Roman" w:hAnsi="Times New Roman"/>
          <w:sz w:val="24"/>
          <w:szCs w:val="24"/>
          <w:lang w:eastAsia="ru-RU"/>
        </w:rPr>
        <w:t xml:space="preserve"> </w:t>
      </w:r>
    </w:p>
    <w:p w:rsidR="00CC2C32" w:rsidRPr="009259AF" w:rsidRDefault="00CC2C32" w:rsidP="00CC2C32">
      <w:pPr>
        <w:shd w:val="clear" w:color="auto" w:fill="FFFFFF" w:themeFill="background1"/>
        <w:spacing w:after="0" w:line="240" w:lineRule="auto"/>
        <w:rPr>
          <w:rFonts w:ascii="Times New Roman" w:hAnsi="Times New Roman"/>
          <w:sz w:val="24"/>
          <w:szCs w:val="24"/>
          <w:lang w:eastAsia="ru-RU"/>
        </w:rPr>
      </w:pPr>
      <w:r w:rsidRPr="009259AF">
        <w:rPr>
          <w:rFonts w:ascii="Times New Roman" w:hAnsi="Times New Roman"/>
          <w:sz w:val="24"/>
          <w:szCs w:val="24"/>
        </w:rPr>
        <w:t>к Заявке на участие в закупке</w:t>
      </w:r>
      <w:r w:rsidRPr="009259AF">
        <w:rPr>
          <w:rFonts w:ascii="Times New Roman" w:hAnsi="Times New Roman"/>
          <w:sz w:val="24"/>
          <w:szCs w:val="24"/>
          <w:lang w:eastAsia="ru-RU"/>
        </w:rPr>
        <w:br/>
        <w:t>от «____»_____________ г. №__________</w:t>
      </w:r>
    </w:p>
    <w:p w:rsidR="00CC2C32" w:rsidRPr="009259AF"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9259AF" w:rsidRDefault="00CC2C32" w:rsidP="00CC2C32">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9259AF">
        <w:rPr>
          <w:rFonts w:ascii="Times New Roman" w:eastAsia="Times New Roman" w:hAnsi="Times New Roman"/>
          <w:b/>
          <w:sz w:val="24"/>
          <w:szCs w:val="24"/>
          <w:lang w:eastAsia="ru-RU"/>
        </w:rPr>
        <w:t>Анкета Участника</w:t>
      </w:r>
    </w:p>
    <w:p w:rsidR="00CC2C32" w:rsidRPr="009259AF"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Наименование и адрес Участника: _________________________________</w:t>
      </w:r>
    </w:p>
    <w:p w:rsidR="00CC2C32" w:rsidRPr="009259AF"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5A3C19" w:rsidRPr="009259AF" w:rsidTr="0086145B">
        <w:trPr>
          <w:cantSplit/>
          <w:trHeight w:val="240"/>
          <w:tblHeader/>
        </w:trPr>
        <w:tc>
          <w:tcPr>
            <w:tcW w:w="720" w:type="dxa"/>
          </w:tcPr>
          <w:p w:rsidR="00CC2C32" w:rsidRPr="009259AF"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п/п</w:t>
            </w:r>
          </w:p>
        </w:tc>
        <w:tc>
          <w:tcPr>
            <w:tcW w:w="4860" w:type="dxa"/>
          </w:tcPr>
          <w:p w:rsidR="00CC2C32" w:rsidRPr="009259AF"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Наименование</w:t>
            </w:r>
          </w:p>
        </w:tc>
        <w:tc>
          <w:tcPr>
            <w:tcW w:w="4680" w:type="dxa"/>
          </w:tcPr>
          <w:p w:rsidR="00CC2C32" w:rsidRPr="009259AF"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Сведения об Участнике</w:t>
            </w: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Фирменное наименование Участника</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ИНН, КПП, ОГРН, ОКПО Участника</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Адрес места нахождения</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Почтовый адрес</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Телефоны Участника (с указанием кода города)</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Height w:val="116"/>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Факс Участника (с указанием кода города)</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Адрес электронной почты Участника</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Borders>
              <w:top w:val="single" w:sz="4" w:space="0" w:color="auto"/>
              <w:left w:val="single" w:sz="4" w:space="0" w:color="auto"/>
              <w:bottom w:val="single" w:sz="4" w:space="0" w:color="auto"/>
              <w:right w:val="single" w:sz="4" w:space="0" w:color="auto"/>
            </w:tcBorders>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Borders>
              <w:top w:val="single" w:sz="4" w:space="0" w:color="auto"/>
              <w:left w:val="single" w:sz="4" w:space="0" w:color="auto"/>
              <w:bottom w:val="single" w:sz="4" w:space="0" w:color="auto"/>
              <w:right w:val="single" w:sz="4" w:space="0" w:color="auto"/>
            </w:tcBorders>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CC2C32" w:rsidRPr="009259AF"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9259AF"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____________________________________</w:t>
      </w:r>
    </w:p>
    <w:p w:rsidR="00CC2C32" w:rsidRPr="009259AF"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9259AF">
        <w:rPr>
          <w:rFonts w:ascii="Times New Roman" w:eastAsia="Times New Roman" w:hAnsi="Times New Roman"/>
          <w:sz w:val="24"/>
          <w:szCs w:val="24"/>
          <w:vertAlign w:val="superscript"/>
          <w:lang w:eastAsia="ru-RU"/>
        </w:rPr>
        <w:t>(подпись, М.П.)</w:t>
      </w:r>
    </w:p>
    <w:p w:rsidR="00CC2C32" w:rsidRPr="009259AF"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____________________________________</w:t>
      </w:r>
    </w:p>
    <w:p w:rsidR="00CC2C32" w:rsidRPr="009259AF"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9259AF">
        <w:rPr>
          <w:rFonts w:ascii="Times New Roman" w:eastAsia="Times New Roman" w:hAnsi="Times New Roman"/>
          <w:sz w:val="24"/>
          <w:szCs w:val="24"/>
          <w:vertAlign w:val="superscript"/>
          <w:lang w:eastAsia="ru-RU"/>
        </w:rPr>
        <w:t>(фамилия, имя, отчество подписавшего, должность)</w:t>
      </w: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CC2C32" w:rsidRPr="009259AF"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9259AF">
        <w:rPr>
          <w:rFonts w:ascii="Times New Roman" w:eastAsia="Times New Roman" w:hAnsi="Times New Roman"/>
          <w:b/>
          <w:spacing w:val="36"/>
          <w:sz w:val="24"/>
          <w:szCs w:val="24"/>
          <w:lang w:eastAsia="ru-RU"/>
        </w:rPr>
        <w:t>конец формы</w:t>
      </w:r>
    </w:p>
    <w:p w:rsidR="00CC2C32" w:rsidRPr="009259AF"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9259AF"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9259AF" w:rsidRDefault="002F01D8" w:rsidP="00CC2C32">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90" w:name="_Toc261535115"/>
      <w:bookmarkStart w:id="91" w:name="_Toc262557871"/>
      <w:bookmarkStart w:id="92" w:name="_Toc278971544"/>
      <w:bookmarkStart w:id="93" w:name="_Toc322017076"/>
      <w:r w:rsidRPr="009259AF">
        <w:rPr>
          <w:rFonts w:ascii="Times New Roman" w:eastAsia="Times New Roman" w:hAnsi="Times New Roman" w:cs="Arial"/>
          <w:b/>
          <w:bCs/>
          <w:sz w:val="24"/>
          <w:szCs w:val="24"/>
          <w:lang w:eastAsia="ru-RU"/>
        </w:rPr>
        <w:lastRenderedPageBreak/>
        <w:t>5.3</w:t>
      </w:r>
      <w:r w:rsidR="00CC2C32" w:rsidRPr="009259AF">
        <w:rPr>
          <w:rFonts w:ascii="Times New Roman" w:eastAsia="Times New Roman" w:hAnsi="Times New Roman" w:cs="Arial"/>
          <w:b/>
          <w:bCs/>
          <w:sz w:val="24"/>
          <w:szCs w:val="24"/>
          <w:lang w:eastAsia="ru-RU"/>
        </w:rPr>
        <w:t>.1 Инструкция по заполнению</w:t>
      </w:r>
      <w:bookmarkEnd w:id="90"/>
      <w:bookmarkEnd w:id="91"/>
      <w:bookmarkEnd w:id="92"/>
      <w:bookmarkEnd w:id="93"/>
    </w:p>
    <w:p w:rsidR="00CC2C32" w:rsidRPr="009259AF" w:rsidRDefault="002F01D8"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9259AF">
        <w:rPr>
          <w:rFonts w:ascii="Times New Roman" w:hAnsi="Times New Roman"/>
          <w:b/>
          <w:sz w:val="24"/>
          <w:szCs w:val="24"/>
        </w:rPr>
        <w:t>5.3</w:t>
      </w:r>
      <w:r w:rsidR="00CC2C32" w:rsidRPr="009259AF">
        <w:rPr>
          <w:rFonts w:ascii="Times New Roman" w:hAnsi="Times New Roman"/>
          <w:b/>
          <w:sz w:val="24"/>
          <w:szCs w:val="24"/>
        </w:rPr>
        <w:t>.1.1</w:t>
      </w:r>
      <w:r w:rsidR="00CC2C32" w:rsidRPr="009259AF">
        <w:rPr>
          <w:rFonts w:ascii="Times New Roman" w:hAnsi="Times New Roman"/>
          <w:sz w:val="24"/>
          <w:szCs w:val="24"/>
        </w:rPr>
        <w:t xml:space="preserve"> Участник указывает дату и номер Заявки (подраздел 5.1.).</w:t>
      </w:r>
      <w:r w:rsidR="00CC2C32" w:rsidRPr="009259AF">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CC2C32" w:rsidRPr="009259AF" w:rsidRDefault="002F01D8" w:rsidP="00CC2C32">
      <w:pPr>
        <w:shd w:val="clear" w:color="auto" w:fill="FFFFFF" w:themeFill="background1"/>
        <w:spacing w:after="0" w:line="240" w:lineRule="auto"/>
        <w:jc w:val="both"/>
        <w:rPr>
          <w:rFonts w:ascii="Times New Roman" w:hAnsi="Times New Roman"/>
          <w:sz w:val="24"/>
          <w:szCs w:val="24"/>
          <w:lang w:eastAsia="ru-RU"/>
        </w:rPr>
      </w:pPr>
      <w:r w:rsidRPr="009259AF">
        <w:rPr>
          <w:rFonts w:ascii="Times New Roman" w:hAnsi="Times New Roman"/>
          <w:b/>
          <w:sz w:val="24"/>
          <w:szCs w:val="24"/>
          <w:lang w:eastAsia="ru-RU"/>
        </w:rPr>
        <w:t>5.3</w:t>
      </w:r>
      <w:r w:rsidR="00CC2C32" w:rsidRPr="009259AF">
        <w:rPr>
          <w:rFonts w:ascii="Times New Roman" w:hAnsi="Times New Roman"/>
          <w:b/>
          <w:sz w:val="24"/>
          <w:szCs w:val="24"/>
          <w:lang w:eastAsia="ru-RU"/>
        </w:rPr>
        <w:t>.1.2</w:t>
      </w:r>
      <w:r w:rsidR="00CC2C32" w:rsidRPr="009259AF">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9259AF" w:rsidRDefault="002F01D8" w:rsidP="00CC2C32">
      <w:pPr>
        <w:shd w:val="clear" w:color="auto" w:fill="FFFFFF" w:themeFill="background1"/>
        <w:spacing w:after="0" w:line="240" w:lineRule="auto"/>
        <w:jc w:val="both"/>
        <w:rPr>
          <w:rFonts w:ascii="Times New Roman" w:hAnsi="Times New Roman"/>
          <w:sz w:val="24"/>
          <w:szCs w:val="24"/>
          <w:lang w:eastAsia="ru-RU"/>
        </w:rPr>
      </w:pPr>
      <w:r w:rsidRPr="009259AF">
        <w:rPr>
          <w:rFonts w:ascii="Times New Roman" w:hAnsi="Times New Roman"/>
          <w:b/>
          <w:sz w:val="24"/>
          <w:szCs w:val="24"/>
          <w:lang w:eastAsia="ru-RU"/>
        </w:rPr>
        <w:t>5.3</w:t>
      </w:r>
      <w:r w:rsidR="00CC2C32" w:rsidRPr="009259AF">
        <w:rPr>
          <w:rFonts w:ascii="Times New Roman" w:hAnsi="Times New Roman"/>
          <w:b/>
          <w:sz w:val="24"/>
          <w:szCs w:val="24"/>
          <w:lang w:eastAsia="ru-RU"/>
        </w:rPr>
        <w:t>.1.3</w:t>
      </w:r>
      <w:r w:rsidR="00CC2C32" w:rsidRPr="009259AF">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CC2C32" w:rsidRPr="009259AF" w:rsidRDefault="002F01D8" w:rsidP="00CC2C32">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b/>
          <w:sz w:val="24"/>
          <w:szCs w:val="24"/>
          <w:lang w:eastAsia="ru-RU"/>
        </w:rPr>
        <w:t>5.3</w:t>
      </w:r>
      <w:r w:rsidR="00CC2C32" w:rsidRPr="009259AF">
        <w:rPr>
          <w:rFonts w:ascii="Times New Roman" w:eastAsia="Times New Roman" w:hAnsi="Times New Roman" w:cs="Arial"/>
          <w:b/>
          <w:sz w:val="24"/>
          <w:szCs w:val="24"/>
          <w:lang w:eastAsia="ru-RU"/>
        </w:rPr>
        <w:t>.1.4</w:t>
      </w:r>
      <w:r w:rsidR="00CC2C32" w:rsidRPr="009259AF">
        <w:rPr>
          <w:rFonts w:ascii="Times New Roman" w:eastAsia="Times New Roman" w:hAnsi="Times New Roman" w:cs="Arial"/>
          <w:sz w:val="24"/>
          <w:szCs w:val="24"/>
          <w:lang w:eastAsia="ru-RU"/>
        </w:rPr>
        <w:t xml:space="preserve"> </w:t>
      </w:r>
      <w:proofErr w:type="gramStart"/>
      <w:r w:rsidR="00CC2C32" w:rsidRPr="009259AF">
        <w:rPr>
          <w:rFonts w:ascii="Times New Roman" w:eastAsia="Times New Roman" w:hAnsi="Times New Roman" w:cs="Arial"/>
          <w:sz w:val="24"/>
          <w:szCs w:val="24"/>
          <w:lang w:eastAsia="ru-RU"/>
        </w:rPr>
        <w:t>В</w:t>
      </w:r>
      <w:proofErr w:type="gramEnd"/>
      <w:r w:rsidR="00CC2C32" w:rsidRPr="009259AF">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9259AF"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9259AF"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9259AF"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9259AF"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9259AF"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9259AF"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9259AF"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CC2C32" w:rsidRPr="009259AF" w:rsidSect="00070EFE">
          <w:footerReference w:type="default" r:id="rId13"/>
          <w:footerReference w:type="first" r:id="rId14"/>
          <w:pgSz w:w="11906" w:h="16838" w:code="9"/>
          <w:pgMar w:top="709" w:right="707" w:bottom="1134" w:left="1134" w:header="680" w:footer="0" w:gutter="0"/>
          <w:cols w:space="708"/>
          <w:titlePg/>
          <w:docGrid w:linePitch="381"/>
        </w:sectPr>
      </w:pPr>
    </w:p>
    <w:p w:rsidR="00CC2C32" w:rsidRPr="009259AF" w:rsidRDefault="002F01D8" w:rsidP="00CC2C32">
      <w:pPr>
        <w:pStyle w:val="ConsPlusNonformat"/>
        <w:shd w:val="clear" w:color="auto" w:fill="FFFFFF" w:themeFill="background1"/>
        <w:jc w:val="both"/>
        <w:rPr>
          <w:rFonts w:ascii="Times New Roman" w:hAnsi="Times New Roman" w:cs="Times New Roman"/>
          <w:b/>
          <w:sz w:val="24"/>
          <w:szCs w:val="24"/>
        </w:rPr>
      </w:pPr>
      <w:r w:rsidRPr="009259AF">
        <w:rPr>
          <w:rFonts w:ascii="Times New Roman" w:hAnsi="Times New Roman" w:cs="Times New Roman"/>
          <w:b/>
          <w:sz w:val="24"/>
          <w:szCs w:val="24"/>
        </w:rPr>
        <w:lastRenderedPageBreak/>
        <w:t>5.4</w:t>
      </w:r>
      <w:r w:rsidR="00CC2C32" w:rsidRPr="009259AF">
        <w:rPr>
          <w:rFonts w:ascii="Times New Roman" w:hAnsi="Times New Roman" w:cs="Times New Roman"/>
          <w:b/>
          <w:sz w:val="24"/>
          <w:szCs w:val="24"/>
        </w:rPr>
        <w:t xml:space="preserve">. </w:t>
      </w:r>
      <w:bookmarkStart w:id="94" w:name="_Toc465770142"/>
      <w:bookmarkStart w:id="95" w:name="_Toc419208689"/>
      <w:bookmarkStart w:id="96" w:name="_Toc418077958"/>
      <w:bookmarkStart w:id="97" w:name="_Ref418004386"/>
      <w:r w:rsidR="00CC2C32" w:rsidRPr="009259AF">
        <w:rPr>
          <w:rFonts w:ascii="Times New Roman" w:hAnsi="Times New Roman" w:cs="Times New Roman"/>
          <w:b/>
          <w:sz w:val="24"/>
          <w:szCs w:val="24"/>
        </w:rPr>
        <w:t>Справка об отсутствии п</w:t>
      </w:r>
      <w:r w:rsidRPr="009259AF">
        <w:rPr>
          <w:rFonts w:ascii="Times New Roman" w:hAnsi="Times New Roman" w:cs="Times New Roman"/>
          <w:b/>
          <w:sz w:val="24"/>
          <w:szCs w:val="24"/>
        </w:rPr>
        <w:t>ризнаков крупной сделки (форма 4</w:t>
      </w:r>
      <w:r w:rsidR="00CC2C32" w:rsidRPr="009259AF">
        <w:rPr>
          <w:rFonts w:ascii="Times New Roman" w:hAnsi="Times New Roman" w:cs="Times New Roman"/>
          <w:b/>
          <w:sz w:val="24"/>
          <w:szCs w:val="24"/>
        </w:rPr>
        <w:t>)</w:t>
      </w:r>
      <w:bookmarkEnd w:id="94"/>
      <w:bookmarkEnd w:id="95"/>
      <w:bookmarkEnd w:id="96"/>
      <w:bookmarkEnd w:id="97"/>
    </w:p>
    <w:p w:rsidR="00CC2C32" w:rsidRPr="009259AF" w:rsidRDefault="00CC2C32" w:rsidP="002F01D8">
      <w:pPr>
        <w:pStyle w:val="2"/>
        <w:keepLines/>
        <w:suppressLineNumbers/>
        <w:shd w:val="clear" w:color="auto" w:fill="FFFFFF" w:themeFill="background1"/>
        <w:tabs>
          <w:tab w:val="clear" w:pos="1134"/>
          <w:tab w:val="left" w:pos="708"/>
        </w:tabs>
        <w:spacing w:before="0" w:after="0" w:line="240" w:lineRule="atLeast"/>
        <w:ind w:left="0" w:firstLine="0"/>
        <w:contextualSpacing/>
        <w:rPr>
          <w:sz w:val="24"/>
          <w:szCs w:val="24"/>
        </w:rPr>
      </w:pPr>
    </w:p>
    <w:p w:rsidR="00CC2C32" w:rsidRPr="009259AF" w:rsidRDefault="00CC2C32" w:rsidP="00CC2C32">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9259AF">
        <w:rPr>
          <w:rFonts w:ascii="Times New Roman" w:hAnsi="Times New Roman"/>
          <w:b/>
          <w:spacing w:val="36"/>
          <w:sz w:val="24"/>
          <w:szCs w:val="24"/>
        </w:rPr>
        <w:t>начало формы</w:t>
      </w:r>
    </w:p>
    <w:p w:rsidR="00CC2C32" w:rsidRPr="009259AF" w:rsidRDefault="002F01D8" w:rsidP="00CC2C32">
      <w:pPr>
        <w:shd w:val="clear" w:color="auto" w:fill="FFFFFF" w:themeFill="background1"/>
        <w:spacing w:after="0" w:line="240" w:lineRule="auto"/>
        <w:rPr>
          <w:rFonts w:ascii="Times New Roman" w:hAnsi="Times New Roman"/>
          <w:sz w:val="24"/>
          <w:szCs w:val="24"/>
          <w:lang w:eastAsia="ru-RU"/>
        </w:rPr>
      </w:pPr>
      <w:r w:rsidRPr="009259AF">
        <w:rPr>
          <w:rFonts w:ascii="Times New Roman" w:hAnsi="Times New Roman"/>
          <w:sz w:val="24"/>
          <w:szCs w:val="24"/>
          <w:lang w:eastAsia="ru-RU"/>
        </w:rPr>
        <w:t>Приложение 3</w:t>
      </w:r>
      <w:r w:rsidR="00CC2C32" w:rsidRPr="009259AF">
        <w:rPr>
          <w:rFonts w:ascii="Times New Roman" w:hAnsi="Times New Roman"/>
          <w:sz w:val="24"/>
          <w:szCs w:val="24"/>
          <w:lang w:eastAsia="ru-RU"/>
        </w:rPr>
        <w:t xml:space="preserve"> к Заявке</w:t>
      </w:r>
      <w:r w:rsidR="00CC2C32" w:rsidRPr="009259AF">
        <w:rPr>
          <w:rFonts w:ascii="Times New Roman" w:hAnsi="Times New Roman"/>
          <w:sz w:val="24"/>
          <w:szCs w:val="24"/>
          <w:lang w:eastAsia="ru-RU"/>
        </w:rPr>
        <w:br/>
        <w:t>от «____»_____________ г. №__________</w:t>
      </w:r>
    </w:p>
    <w:p w:rsidR="00CC2C32" w:rsidRPr="009259AF"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9259AF"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9259AF" w:rsidRDefault="00CC2C32" w:rsidP="00CC2C32">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9259AF">
        <w:rPr>
          <w:rFonts w:ascii="Times New Roman" w:hAnsi="Times New Roman"/>
          <w:b/>
          <w:sz w:val="24"/>
          <w:szCs w:val="24"/>
        </w:rPr>
        <w:t xml:space="preserve">Справка об отсутствии признаков крупной сделки </w:t>
      </w:r>
    </w:p>
    <w:p w:rsidR="00CC2C32" w:rsidRPr="009259AF" w:rsidRDefault="00CC2C32" w:rsidP="00CC2C32">
      <w:pPr>
        <w:keepNext/>
        <w:keepLines/>
        <w:suppressLineNumbers/>
        <w:shd w:val="clear" w:color="auto" w:fill="FFFFFF" w:themeFill="background1"/>
        <w:spacing w:after="0" w:line="360" w:lineRule="auto"/>
        <w:rPr>
          <w:rFonts w:ascii="Times New Roman" w:hAnsi="Times New Roman"/>
          <w:iCs/>
          <w:sz w:val="24"/>
          <w:szCs w:val="24"/>
        </w:rPr>
      </w:pPr>
    </w:p>
    <w:p w:rsidR="00CC2C32" w:rsidRPr="009259AF"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9259AF">
        <w:rPr>
          <w:rFonts w:ascii="Times New Roman" w:hAnsi="Times New Roman"/>
          <w:sz w:val="24"/>
          <w:szCs w:val="24"/>
        </w:rPr>
        <w:t xml:space="preserve">      Настоящим подтверждаю, что сделка между </w:t>
      </w:r>
      <w:r w:rsidR="005B2E30" w:rsidRPr="009259AF">
        <w:rPr>
          <w:rFonts w:ascii="Times New Roman" w:hAnsi="Times New Roman"/>
          <w:sz w:val="24"/>
          <w:szCs w:val="24"/>
        </w:rPr>
        <w:t>АО «Саханефтегазсбыт»</w:t>
      </w:r>
      <w:r w:rsidRPr="009259AF">
        <w:rPr>
          <w:rFonts w:ascii="Times New Roman" w:hAnsi="Times New Roman"/>
          <w:sz w:val="24"/>
          <w:szCs w:val="24"/>
        </w:rPr>
        <w:t xml:space="preserve"> и </w:t>
      </w:r>
    </w:p>
    <w:p w:rsidR="00CC2C32" w:rsidRPr="009259AF"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p>
    <w:p w:rsidR="00CC2C32" w:rsidRPr="009259AF"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9259AF">
        <w:rPr>
          <w:rFonts w:ascii="Times New Roman" w:hAnsi="Times New Roman"/>
          <w:sz w:val="24"/>
          <w:szCs w:val="24"/>
        </w:rPr>
        <w:t xml:space="preserve">_____________________________________ </w:t>
      </w:r>
    </w:p>
    <w:p w:rsidR="00CC2C32" w:rsidRPr="009259AF"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r w:rsidRPr="009259AF">
        <w:rPr>
          <w:rFonts w:ascii="Times New Roman" w:hAnsi="Times New Roman"/>
          <w:i/>
          <w:sz w:val="18"/>
          <w:szCs w:val="18"/>
        </w:rPr>
        <w:t>(указывается наименование Участника и адрес)</w:t>
      </w:r>
    </w:p>
    <w:p w:rsidR="00CC2C32" w:rsidRPr="009259AF" w:rsidRDefault="00CC2C32" w:rsidP="00CC2C32">
      <w:pPr>
        <w:keepNext/>
        <w:keepLines/>
        <w:suppressLineNumbers/>
        <w:shd w:val="clear" w:color="auto" w:fill="FFFFFF" w:themeFill="background1"/>
        <w:spacing w:after="0" w:line="240" w:lineRule="auto"/>
        <w:jc w:val="both"/>
        <w:rPr>
          <w:rFonts w:ascii="Times New Roman" w:hAnsi="Times New Roman"/>
          <w:i/>
          <w:sz w:val="24"/>
          <w:szCs w:val="24"/>
        </w:rPr>
      </w:pPr>
      <w:r w:rsidRPr="009259AF">
        <w:rPr>
          <w:rFonts w:ascii="Times New Roman" w:hAnsi="Times New Roman"/>
          <w:i/>
          <w:sz w:val="24"/>
          <w:szCs w:val="24"/>
        </w:rPr>
        <w:t xml:space="preserve"> </w:t>
      </w:r>
    </w:p>
    <w:p w:rsidR="00FF7B84" w:rsidRDefault="00E1682F" w:rsidP="00CC2C32">
      <w:pPr>
        <w:shd w:val="clear" w:color="auto" w:fill="FFFFFF" w:themeFill="background1"/>
        <w:spacing w:after="0" w:line="240" w:lineRule="auto"/>
        <w:ind w:right="-2"/>
        <w:jc w:val="both"/>
        <w:rPr>
          <w:rFonts w:ascii="Times New Roman" w:hAnsi="Times New Roman"/>
          <w:sz w:val="24"/>
          <w:szCs w:val="24"/>
        </w:rPr>
      </w:pPr>
      <w:r w:rsidRPr="00CC2640">
        <w:rPr>
          <w:rFonts w:ascii="Times New Roman" w:eastAsia="Times New Roman" w:hAnsi="Times New Roman"/>
          <w:sz w:val="24"/>
          <w:szCs w:val="24"/>
          <w:lang w:eastAsia="ru-RU"/>
        </w:rPr>
        <w:t>на поставку</w:t>
      </w:r>
      <w:r w:rsidRPr="00CC2640">
        <w:rPr>
          <w:rFonts w:ascii="Times New Roman" w:eastAsia="Times New Roman" w:hAnsi="Times New Roman"/>
          <w:sz w:val="28"/>
          <w:szCs w:val="28"/>
          <w:lang w:eastAsia="ru-RU"/>
        </w:rPr>
        <w:t xml:space="preserve"> </w:t>
      </w:r>
      <w:r>
        <w:rPr>
          <w:rFonts w:ascii="Times New Roman" w:eastAsia="Times New Roman" w:hAnsi="Times New Roman"/>
          <w:sz w:val="24"/>
          <w:szCs w:val="24"/>
          <w:lang w:eastAsia="ru-RU"/>
        </w:rPr>
        <w:t xml:space="preserve">автомобиля </w:t>
      </w:r>
      <w:r>
        <w:rPr>
          <w:rFonts w:ascii="Times New Roman" w:eastAsia="Times New Roman" w:hAnsi="Times New Roman"/>
          <w:sz w:val="24"/>
          <w:szCs w:val="24"/>
          <w:lang w:val="en-US" w:eastAsia="ru-RU"/>
        </w:rPr>
        <w:t>Hino</w:t>
      </w:r>
      <w:r w:rsidRPr="00D94905">
        <w:rPr>
          <w:rFonts w:ascii="Times New Roman" w:eastAsia="Times New Roman" w:hAnsi="Times New Roman"/>
          <w:sz w:val="24"/>
          <w:szCs w:val="24"/>
          <w:lang w:eastAsia="ru-RU"/>
        </w:rPr>
        <w:t xml:space="preserve"> 300 </w:t>
      </w:r>
      <w:r>
        <w:rPr>
          <w:rFonts w:ascii="Times New Roman" w:eastAsia="Times New Roman" w:hAnsi="Times New Roman"/>
          <w:sz w:val="24"/>
          <w:szCs w:val="24"/>
          <w:lang w:eastAsia="ru-RU"/>
        </w:rPr>
        <w:t>с рефрижераторной установкой</w:t>
      </w:r>
      <w:r w:rsidRPr="00CC2640">
        <w:rPr>
          <w:rFonts w:ascii="Times New Roman" w:eastAsia="Times New Roman" w:hAnsi="Times New Roman"/>
          <w:bCs/>
          <w:sz w:val="24"/>
          <w:szCs w:val="24"/>
          <w:lang w:eastAsia="ru-RU"/>
        </w:rPr>
        <w:t xml:space="preserve"> для нужд </w:t>
      </w:r>
      <w:r w:rsidRPr="00CC2640">
        <w:rPr>
          <w:rFonts w:ascii="Times New Roman" w:eastAsia="Times New Roman" w:hAnsi="Times New Roman"/>
          <w:sz w:val="24"/>
          <w:szCs w:val="24"/>
          <w:lang w:eastAsia="ru-RU"/>
        </w:rPr>
        <w:t>АО «</w:t>
      </w:r>
      <w:proofErr w:type="spellStart"/>
      <w:r w:rsidRPr="00CC2640">
        <w:rPr>
          <w:rFonts w:ascii="Times New Roman" w:eastAsia="Times New Roman" w:hAnsi="Times New Roman"/>
          <w:sz w:val="24"/>
          <w:szCs w:val="24"/>
          <w:lang w:eastAsia="ru-RU"/>
        </w:rPr>
        <w:t>Саханефтегазсбыт</w:t>
      </w:r>
      <w:proofErr w:type="spellEnd"/>
      <w:r w:rsidRPr="00CC2640">
        <w:rPr>
          <w:rFonts w:ascii="Times New Roman" w:eastAsia="Times New Roman" w:hAnsi="Times New Roman"/>
          <w:sz w:val="24"/>
          <w:szCs w:val="24"/>
          <w:lang w:eastAsia="ru-RU"/>
        </w:rPr>
        <w:t>» в 2022 году</w:t>
      </w:r>
    </w:p>
    <w:p w:rsidR="00E1682F" w:rsidRDefault="00E1682F" w:rsidP="00CC2C32">
      <w:pPr>
        <w:shd w:val="clear" w:color="auto" w:fill="FFFFFF" w:themeFill="background1"/>
        <w:spacing w:after="0" w:line="240" w:lineRule="auto"/>
        <w:ind w:right="-2"/>
        <w:jc w:val="both"/>
        <w:rPr>
          <w:rFonts w:ascii="Times New Roman" w:hAnsi="Times New Roman"/>
          <w:sz w:val="24"/>
          <w:szCs w:val="24"/>
        </w:rPr>
      </w:pPr>
    </w:p>
    <w:p w:rsidR="00CC2C32" w:rsidRPr="009259AF" w:rsidRDefault="00CB3AE9" w:rsidP="00CC2C32">
      <w:pPr>
        <w:shd w:val="clear" w:color="auto" w:fill="FFFFFF" w:themeFill="background1"/>
        <w:spacing w:after="0" w:line="240" w:lineRule="auto"/>
        <w:ind w:right="-2"/>
        <w:jc w:val="both"/>
        <w:rPr>
          <w:rFonts w:ascii="Times New Roman" w:eastAsia="Times New Roman" w:hAnsi="Times New Roman"/>
          <w:iCs/>
          <w:sz w:val="24"/>
          <w:szCs w:val="24"/>
          <w:lang w:eastAsia="ru-RU"/>
        </w:rPr>
      </w:pPr>
      <w:r>
        <w:rPr>
          <w:rFonts w:ascii="Times New Roman" w:hAnsi="Times New Roman"/>
          <w:sz w:val="24"/>
          <w:szCs w:val="24"/>
        </w:rPr>
        <w:t>по Лоту № ___</w:t>
      </w:r>
    </w:p>
    <w:p w:rsidR="00CC2C32" w:rsidRPr="009259AF"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p>
    <w:p w:rsidR="00CC2C32" w:rsidRPr="009259AF"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9259AF">
        <w:rPr>
          <w:rFonts w:ascii="Times New Roman" w:hAnsi="Times New Roman"/>
          <w:sz w:val="24"/>
          <w:szCs w:val="24"/>
        </w:rPr>
        <w:t xml:space="preserve">на сумму _______________________ руб. </w:t>
      </w:r>
    </w:p>
    <w:p w:rsidR="00CC2C32" w:rsidRPr="009259AF"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9259AF">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9259AF">
        <w:rPr>
          <w:rFonts w:ascii="Times New Roman" w:hAnsi="Times New Roman"/>
          <w:sz w:val="18"/>
          <w:szCs w:val="18"/>
        </w:rPr>
        <w:t xml:space="preserve"> </w:t>
      </w:r>
    </w:p>
    <w:p w:rsidR="00CC2C32" w:rsidRPr="009259AF"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p>
    <w:p w:rsidR="00CC2C32" w:rsidRPr="009259AF" w:rsidRDefault="00CC2C32" w:rsidP="00CC2C32">
      <w:pPr>
        <w:keepNext/>
        <w:keepLines/>
        <w:suppressLineNumbers/>
        <w:shd w:val="clear" w:color="auto" w:fill="FFFFFF" w:themeFill="background1"/>
        <w:spacing w:after="0" w:line="360" w:lineRule="auto"/>
        <w:jc w:val="both"/>
        <w:rPr>
          <w:rFonts w:ascii="Times New Roman" w:hAnsi="Times New Roman"/>
          <w:sz w:val="24"/>
          <w:szCs w:val="24"/>
        </w:rPr>
      </w:pPr>
      <w:r w:rsidRPr="009259AF">
        <w:rPr>
          <w:rFonts w:ascii="Times New Roman" w:hAnsi="Times New Roman"/>
          <w:sz w:val="24"/>
          <w:szCs w:val="24"/>
        </w:rPr>
        <w:t>не является крупной, поскольку:</w:t>
      </w:r>
    </w:p>
    <w:p w:rsidR="00CC2C32" w:rsidRPr="009259AF"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9259AF">
        <w:rPr>
          <w:rFonts w:ascii="Times New Roman" w:hAnsi="Times New Roman"/>
          <w:sz w:val="24"/>
          <w:szCs w:val="24"/>
        </w:rPr>
        <w:t xml:space="preserve"> ___________________________________________________________________________________ </w:t>
      </w:r>
      <w:r w:rsidRPr="009259AF">
        <w:rPr>
          <w:rFonts w:ascii="Times New Roman" w:hAnsi="Times New Roman"/>
          <w:i/>
          <w:sz w:val="18"/>
          <w:szCs w:val="18"/>
        </w:rPr>
        <w:t>(указываются причины, по которым сделка не является для Участника крупной).</w:t>
      </w:r>
    </w:p>
    <w:p w:rsidR="00CC2C32" w:rsidRPr="009259AF"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9259AF"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9259AF" w:rsidRDefault="00CC2C32" w:rsidP="00CC2C32">
      <w:pPr>
        <w:keepNext/>
        <w:keepLines/>
        <w:suppressLineNumbers/>
        <w:shd w:val="clear" w:color="auto" w:fill="FFFFFF" w:themeFill="background1"/>
        <w:spacing w:line="240" w:lineRule="auto"/>
        <w:rPr>
          <w:rFonts w:ascii="Times New Roman" w:hAnsi="Times New Roman"/>
          <w:sz w:val="24"/>
          <w:szCs w:val="24"/>
        </w:rPr>
      </w:pPr>
      <w:r w:rsidRPr="009259AF">
        <w:rPr>
          <w:rFonts w:ascii="Times New Roman" w:hAnsi="Times New Roman"/>
          <w:sz w:val="24"/>
          <w:szCs w:val="24"/>
        </w:rPr>
        <w:t>____________________________________</w:t>
      </w:r>
    </w:p>
    <w:p w:rsidR="00CC2C32" w:rsidRPr="009259AF" w:rsidRDefault="00CC2C32" w:rsidP="00CC2C32">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9259AF">
        <w:rPr>
          <w:rFonts w:ascii="Times New Roman" w:hAnsi="Times New Roman"/>
          <w:sz w:val="24"/>
          <w:szCs w:val="24"/>
          <w:vertAlign w:val="superscript"/>
        </w:rPr>
        <w:t>(подпись, М.П.)</w:t>
      </w:r>
    </w:p>
    <w:p w:rsidR="00CC2C32" w:rsidRPr="009259AF" w:rsidRDefault="00CC2C32" w:rsidP="00CC2C32">
      <w:pPr>
        <w:keepNext/>
        <w:keepLines/>
        <w:suppressLineNumbers/>
        <w:shd w:val="clear" w:color="auto" w:fill="FFFFFF" w:themeFill="background1"/>
        <w:spacing w:line="240" w:lineRule="atLeast"/>
        <w:rPr>
          <w:rFonts w:ascii="Times New Roman" w:hAnsi="Times New Roman"/>
          <w:sz w:val="24"/>
          <w:szCs w:val="24"/>
        </w:rPr>
      </w:pPr>
      <w:r w:rsidRPr="009259AF">
        <w:rPr>
          <w:rFonts w:ascii="Times New Roman" w:hAnsi="Times New Roman"/>
          <w:sz w:val="24"/>
          <w:szCs w:val="24"/>
        </w:rPr>
        <w:t>____________________________________</w:t>
      </w:r>
    </w:p>
    <w:p w:rsidR="00CC2C32" w:rsidRPr="009259AF" w:rsidRDefault="00CC2C32" w:rsidP="00CC2C32">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9259AF">
        <w:rPr>
          <w:rFonts w:ascii="Times New Roman" w:hAnsi="Times New Roman"/>
          <w:sz w:val="24"/>
          <w:szCs w:val="24"/>
          <w:vertAlign w:val="superscript"/>
        </w:rPr>
        <w:t>(фамилия, имя, отчество подписавшего, должность)</w:t>
      </w:r>
    </w:p>
    <w:p w:rsidR="00CC2C32" w:rsidRPr="009259AF" w:rsidRDefault="00CC2C32" w:rsidP="00CC2C32">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CC2C32" w:rsidRPr="009259AF" w:rsidRDefault="00CC2C32" w:rsidP="00CC2C32">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9259AF">
        <w:rPr>
          <w:rFonts w:ascii="Times New Roman" w:hAnsi="Times New Roman"/>
          <w:b/>
          <w:spacing w:val="36"/>
          <w:sz w:val="24"/>
          <w:szCs w:val="24"/>
        </w:rPr>
        <w:t>конец формы</w:t>
      </w: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D111B5"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sidRPr="009259AF">
        <w:rPr>
          <w:rFonts w:ascii="Times New Roman" w:hAnsi="Times New Roman"/>
          <w:b/>
          <w:bCs/>
          <w:sz w:val="24"/>
          <w:szCs w:val="24"/>
        </w:rPr>
        <w:lastRenderedPageBreak/>
        <w:t>5.4</w:t>
      </w:r>
      <w:r w:rsidR="00CC2C32" w:rsidRPr="009259AF">
        <w:rPr>
          <w:rFonts w:ascii="Times New Roman" w:hAnsi="Times New Roman"/>
          <w:b/>
          <w:bCs/>
          <w:sz w:val="24"/>
          <w:szCs w:val="24"/>
        </w:rPr>
        <w:t>.1. Инструкция по заполнению</w:t>
      </w:r>
    </w:p>
    <w:p w:rsidR="00CC2C32" w:rsidRPr="009259AF" w:rsidRDefault="00D111B5" w:rsidP="00CC2C32">
      <w:pPr>
        <w:shd w:val="clear" w:color="auto" w:fill="FFFFFF" w:themeFill="background1"/>
        <w:spacing w:after="0"/>
        <w:jc w:val="both"/>
        <w:rPr>
          <w:rFonts w:ascii="Times New Roman" w:hAnsi="Times New Roman"/>
          <w:sz w:val="24"/>
          <w:szCs w:val="24"/>
        </w:rPr>
      </w:pPr>
      <w:r w:rsidRPr="009259AF">
        <w:rPr>
          <w:rFonts w:ascii="Times New Roman" w:hAnsi="Times New Roman"/>
          <w:b/>
          <w:sz w:val="24"/>
          <w:szCs w:val="24"/>
        </w:rPr>
        <w:t>5.4</w:t>
      </w:r>
      <w:r w:rsidR="00CC2C32" w:rsidRPr="009259AF">
        <w:rPr>
          <w:rFonts w:ascii="Times New Roman" w:hAnsi="Times New Roman"/>
          <w:b/>
          <w:sz w:val="24"/>
          <w:szCs w:val="24"/>
        </w:rPr>
        <w:t>.1.1</w:t>
      </w:r>
      <w:r w:rsidR="00CC2C32" w:rsidRPr="009259AF">
        <w:rPr>
          <w:rFonts w:ascii="Times New Roman" w:hAnsi="Times New Roman"/>
          <w:sz w:val="24"/>
          <w:szCs w:val="24"/>
        </w:rPr>
        <w:t xml:space="preserve"> Участник указывает дату и номер Заявки (подраздел 5.1.).</w:t>
      </w:r>
      <w:r w:rsidR="00CC2C32" w:rsidRPr="009259AF">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CC2C32" w:rsidRPr="009259AF" w:rsidRDefault="00D111B5" w:rsidP="00CC2C32">
      <w:pPr>
        <w:shd w:val="clear" w:color="auto" w:fill="FFFFFF" w:themeFill="background1"/>
        <w:spacing w:after="0" w:line="240" w:lineRule="auto"/>
        <w:jc w:val="both"/>
        <w:rPr>
          <w:rFonts w:ascii="Times New Roman" w:hAnsi="Times New Roman"/>
          <w:sz w:val="24"/>
          <w:szCs w:val="24"/>
          <w:lang w:eastAsia="ru-RU"/>
        </w:rPr>
      </w:pPr>
      <w:r w:rsidRPr="009259AF">
        <w:rPr>
          <w:rFonts w:ascii="Times New Roman" w:hAnsi="Times New Roman"/>
          <w:b/>
          <w:sz w:val="24"/>
          <w:szCs w:val="24"/>
          <w:lang w:eastAsia="ru-RU"/>
        </w:rPr>
        <w:t>5.4</w:t>
      </w:r>
      <w:r w:rsidR="00CC2C32" w:rsidRPr="009259AF">
        <w:rPr>
          <w:rFonts w:ascii="Times New Roman" w:hAnsi="Times New Roman"/>
          <w:b/>
          <w:sz w:val="24"/>
          <w:szCs w:val="24"/>
          <w:lang w:eastAsia="ru-RU"/>
        </w:rPr>
        <w:t>.1.2</w:t>
      </w:r>
      <w:r w:rsidR="00CC2C32" w:rsidRPr="009259AF">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9259AF" w:rsidRDefault="00D111B5" w:rsidP="00CC2C32">
      <w:pPr>
        <w:shd w:val="clear" w:color="auto" w:fill="FFFFFF" w:themeFill="background1"/>
        <w:spacing w:after="0" w:line="240" w:lineRule="auto"/>
        <w:jc w:val="both"/>
        <w:rPr>
          <w:rFonts w:ascii="Times New Roman" w:hAnsi="Times New Roman"/>
          <w:sz w:val="24"/>
          <w:szCs w:val="24"/>
          <w:lang w:eastAsia="ru-RU"/>
        </w:rPr>
      </w:pPr>
      <w:r w:rsidRPr="009259AF">
        <w:rPr>
          <w:rFonts w:ascii="Times New Roman" w:hAnsi="Times New Roman"/>
          <w:b/>
          <w:sz w:val="24"/>
          <w:szCs w:val="24"/>
          <w:lang w:eastAsia="ru-RU"/>
        </w:rPr>
        <w:t>5.4</w:t>
      </w:r>
      <w:r w:rsidR="00CC2C32" w:rsidRPr="009259AF">
        <w:rPr>
          <w:rFonts w:ascii="Times New Roman" w:hAnsi="Times New Roman"/>
          <w:b/>
          <w:sz w:val="24"/>
          <w:szCs w:val="24"/>
          <w:lang w:eastAsia="ru-RU"/>
        </w:rPr>
        <w:t>.1.3</w:t>
      </w:r>
      <w:r w:rsidR="00CC2C32" w:rsidRPr="009259AF">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00CC2C32" w:rsidRPr="009259AF">
        <w:rPr>
          <w:rFonts w:ascii="Times New Roman" w:hAnsi="Times New Roman"/>
          <w:sz w:val="24"/>
          <w:szCs w:val="24"/>
        </w:rPr>
        <w:t xml:space="preserve"> по которым сделка не является для Участника крупной</w:t>
      </w:r>
      <w:r w:rsidR="00CC2C32" w:rsidRPr="009259AF">
        <w:rPr>
          <w:rFonts w:ascii="Times New Roman" w:hAnsi="Times New Roman"/>
          <w:sz w:val="24"/>
          <w:szCs w:val="24"/>
          <w:lang w:eastAsia="ru-RU"/>
        </w:rPr>
        <w:t>, при этом перечислить необходимо каждый Лот</w:t>
      </w:r>
    </w:p>
    <w:p w:rsidR="00CC2C32" w:rsidRPr="009259AF" w:rsidRDefault="00D111B5" w:rsidP="00CC2C32">
      <w:pPr>
        <w:shd w:val="clear" w:color="auto" w:fill="FFFFFF" w:themeFill="background1"/>
        <w:jc w:val="both"/>
        <w:rPr>
          <w:rFonts w:ascii="Times New Roman" w:hAnsi="Times New Roman"/>
          <w:sz w:val="24"/>
          <w:szCs w:val="24"/>
        </w:rPr>
      </w:pPr>
      <w:r w:rsidRPr="009259AF">
        <w:rPr>
          <w:rFonts w:ascii="Times New Roman" w:hAnsi="Times New Roman"/>
          <w:b/>
          <w:sz w:val="24"/>
          <w:szCs w:val="24"/>
        </w:rPr>
        <w:t>5.4</w:t>
      </w:r>
      <w:r w:rsidR="00CC2C32" w:rsidRPr="009259AF">
        <w:rPr>
          <w:rFonts w:ascii="Times New Roman" w:hAnsi="Times New Roman"/>
          <w:b/>
          <w:sz w:val="24"/>
          <w:szCs w:val="24"/>
        </w:rPr>
        <w:t>.1.4</w:t>
      </w:r>
      <w:r w:rsidR="00CC2C32" w:rsidRPr="009259AF">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5D1ECF">
      <w:pPr>
        <w:shd w:val="clear" w:color="auto" w:fill="FFFFFF" w:themeFill="background1"/>
        <w:spacing w:after="0" w:line="240" w:lineRule="auto"/>
        <w:jc w:val="right"/>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9259AF" w:rsidRDefault="009D7455" w:rsidP="00CC2C32">
      <w:pPr>
        <w:spacing w:after="0" w:line="240" w:lineRule="auto"/>
        <w:ind w:firstLine="567"/>
        <w:jc w:val="center"/>
        <w:rPr>
          <w:rFonts w:ascii="Times New Roman" w:eastAsia="Times New Roman" w:hAnsi="Times New Roman"/>
          <w:b/>
          <w:sz w:val="24"/>
          <w:szCs w:val="24"/>
          <w:u w:val="single"/>
          <w:lang w:eastAsia="ru-RU"/>
        </w:rPr>
      </w:pPr>
    </w:p>
    <w:sectPr w:rsidR="009D7455" w:rsidRPr="009259AF" w:rsidSect="00CC2C32">
      <w:pgSz w:w="11906" w:h="16838" w:code="9"/>
      <w:pgMar w:top="1135" w:right="707" w:bottom="1418" w:left="1134"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396" w:rsidRDefault="00853396">
      <w:pPr>
        <w:spacing w:after="0" w:line="240" w:lineRule="auto"/>
      </w:pPr>
      <w:r>
        <w:separator/>
      </w:r>
    </w:p>
  </w:endnote>
  <w:endnote w:type="continuationSeparator" w:id="0">
    <w:p w:rsidR="00853396" w:rsidRDefault="0085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10022"/>
      <w:docPartObj>
        <w:docPartGallery w:val="Page Numbers (Bottom of Page)"/>
        <w:docPartUnique/>
      </w:docPartObj>
    </w:sdtPr>
    <w:sdtEndPr/>
    <w:sdtContent>
      <w:sdt>
        <w:sdtPr>
          <w:id w:val="414827136"/>
          <w:docPartObj>
            <w:docPartGallery w:val="Page Numbers (Top of Page)"/>
            <w:docPartUnique/>
          </w:docPartObj>
        </w:sdtPr>
        <w:sdtEndPr/>
        <w:sdtContent>
          <w:p w:rsidR="00853396" w:rsidRDefault="0085339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24669">
              <w:rPr>
                <w:b/>
                <w:bCs/>
                <w:noProof/>
              </w:rPr>
              <w:t>36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24669">
              <w:rPr>
                <w:b/>
                <w:bCs/>
                <w:noProof/>
              </w:rPr>
              <w:t>45</w:t>
            </w:r>
            <w:r>
              <w:rPr>
                <w:b/>
                <w:bCs/>
                <w:sz w:val="24"/>
                <w:szCs w:val="24"/>
              </w:rPr>
              <w:fldChar w:fldCharType="end"/>
            </w:r>
          </w:p>
        </w:sdtContent>
      </w:sdt>
    </w:sdtContent>
  </w:sdt>
  <w:p w:rsidR="00853396" w:rsidRDefault="008533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580805"/>
      <w:docPartObj>
        <w:docPartGallery w:val="Page Numbers (Bottom of Page)"/>
        <w:docPartUnique/>
      </w:docPartObj>
    </w:sdtPr>
    <w:sdtEndPr/>
    <w:sdtContent>
      <w:sdt>
        <w:sdtPr>
          <w:id w:val="-1769616900"/>
          <w:docPartObj>
            <w:docPartGallery w:val="Page Numbers (Top of Page)"/>
            <w:docPartUnique/>
          </w:docPartObj>
        </w:sdtPr>
        <w:sdtEndPr/>
        <w:sdtContent>
          <w:p w:rsidR="00853396" w:rsidRDefault="0085339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24669">
              <w:rPr>
                <w:b/>
                <w:bCs/>
                <w:noProof/>
              </w:rPr>
              <w:t>44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24669">
              <w:rPr>
                <w:b/>
                <w:bCs/>
                <w:noProof/>
              </w:rPr>
              <w:t>45</w:t>
            </w:r>
            <w:r>
              <w:rPr>
                <w:b/>
                <w:bCs/>
                <w:sz w:val="24"/>
                <w:szCs w:val="24"/>
              </w:rPr>
              <w:fldChar w:fldCharType="end"/>
            </w:r>
          </w:p>
        </w:sdtContent>
      </w:sdt>
    </w:sdtContent>
  </w:sdt>
  <w:p w:rsidR="00853396" w:rsidRDefault="008533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396" w:rsidRDefault="00853396">
      <w:pPr>
        <w:spacing w:after="0" w:line="240" w:lineRule="auto"/>
      </w:pPr>
      <w:r>
        <w:separator/>
      </w:r>
    </w:p>
  </w:footnote>
  <w:footnote w:type="continuationSeparator" w:id="0">
    <w:p w:rsidR="00853396" w:rsidRDefault="00853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3773E4"/>
    <w:multiLevelType w:val="multilevel"/>
    <w:tmpl w:val="6152E27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325DF8"/>
    <w:multiLevelType w:val="hybridMultilevel"/>
    <w:tmpl w:val="032267DC"/>
    <w:lvl w:ilvl="0" w:tplc="ECFAD4F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E511E1F"/>
    <w:multiLevelType w:val="hybridMultilevel"/>
    <w:tmpl w:val="3FE24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990899"/>
    <w:multiLevelType w:val="multilevel"/>
    <w:tmpl w:val="216697B6"/>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41A111F9"/>
    <w:multiLevelType w:val="multilevel"/>
    <w:tmpl w:val="616CD92A"/>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11C75B3"/>
    <w:multiLevelType w:val="hybridMultilevel"/>
    <w:tmpl w:val="4BAEB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6"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1" w15:restartNumberingAfterBreak="0">
    <w:nsid w:val="7AB53FF2"/>
    <w:multiLevelType w:val="multilevel"/>
    <w:tmpl w:val="E9447396"/>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32"/>
  </w:num>
  <w:num w:numId="3">
    <w:abstractNumId w:val="35"/>
  </w:num>
  <w:num w:numId="4">
    <w:abstractNumId w:val="25"/>
  </w:num>
  <w:num w:numId="5">
    <w:abstractNumId w:val="8"/>
  </w:num>
  <w:num w:numId="6">
    <w:abstractNumId w:val="36"/>
  </w:num>
  <w:num w:numId="7">
    <w:abstractNumId w:val="9"/>
  </w:num>
  <w:num w:numId="8">
    <w:abstractNumId w:val="33"/>
  </w:num>
  <w:num w:numId="9">
    <w:abstractNumId w:val="29"/>
  </w:num>
  <w:num w:numId="10">
    <w:abstractNumId w:val="40"/>
  </w:num>
  <w:num w:numId="11">
    <w:abstractNumId w:val="5"/>
  </w:num>
  <w:num w:numId="12">
    <w:abstractNumId w:val="6"/>
  </w:num>
  <w:num w:numId="13">
    <w:abstractNumId w:val="38"/>
  </w:num>
  <w:num w:numId="14">
    <w:abstractNumId w:val="18"/>
  </w:num>
  <w:num w:numId="15">
    <w:abstractNumId w:val="19"/>
  </w:num>
  <w:num w:numId="16">
    <w:abstractNumId w:val="20"/>
  </w:num>
  <w:num w:numId="17">
    <w:abstractNumId w:val="30"/>
  </w:num>
  <w:num w:numId="18">
    <w:abstractNumId w:val="39"/>
  </w:num>
  <w:num w:numId="19">
    <w:abstractNumId w:val="37"/>
  </w:num>
  <w:num w:numId="20">
    <w:abstractNumId w:val="24"/>
  </w:num>
  <w:num w:numId="21">
    <w:abstractNumId w:val="4"/>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34"/>
  </w:num>
  <w:num w:numId="26">
    <w:abstractNumId w:val="42"/>
  </w:num>
  <w:num w:numId="27">
    <w:abstractNumId w:val="10"/>
  </w:num>
  <w:num w:numId="28">
    <w:abstractNumId w:val="11"/>
  </w:num>
  <w:num w:numId="29">
    <w:abstractNumId w:val="12"/>
  </w:num>
  <w:num w:numId="30">
    <w:abstractNumId w:val="28"/>
  </w:num>
  <w:num w:numId="31">
    <w:abstractNumId w:val="17"/>
  </w:num>
  <w:num w:numId="32">
    <w:abstractNumId w:val="21"/>
  </w:num>
  <w:num w:numId="33">
    <w:abstractNumId w:val="15"/>
    <w:lvlOverride w:ilvl="0">
      <w:startOverride w:val="1"/>
    </w:lvlOverride>
  </w:num>
  <w:num w:numId="34">
    <w:abstractNumId w:val="31"/>
  </w:num>
  <w:num w:numId="35">
    <w:abstractNumId w:val="3"/>
  </w:num>
  <w:num w:numId="36">
    <w:abstractNumId w:val="41"/>
  </w:num>
  <w:num w:numId="37">
    <w:abstractNumId w:val="16"/>
  </w:num>
  <w:num w:numId="3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
  </w:num>
  <w:num w:numId="41">
    <w:abstractNumId w:val="26"/>
  </w:num>
  <w:num w:numId="42">
    <w:abstractNumId w:val="22"/>
  </w:num>
  <w:num w:numId="43">
    <w:abstractNumId w:val="27"/>
  </w:num>
  <w:num w:numId="44">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57"/>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15C"/>
    <w:rsid w:val="00001246"/>
    <w:rsid w:val="00003F8A"/>
    <w:rsid w:val="000043FF"/>
    <w:rsid w:val="00005F74"/>
    <w:rsid w:val="00006F22"/>
    <w:rsid w:val="000118DD"/>
    <w:rsid w:val="00011F31"/>
    <w:rsid w:val="000138F0"/>
    <w:rsid w:val="00014424"/>
    <w:rsid w:val="000159DB"/>
    <w:rsid w:val="00015C8C"/>
    <w:rsid w:val="000160D2"/>
    <w:rsid w:val="00020000"/>
    <w:rsid w:val="000208C7"/>
    <w:rsid w:val="000228A6"/>
    <w:rsid w:val="00023402"/>
    <w:rsid w:val="00023CE5"/>
    <w:rsid w:val="0002414C"/>
    <w:rsid w:val="000247C4"/>
    <w:rsid w:val="00024BD7"/>
    <w:rsid w:val="000261F0"/>
    <w:rsid w:val="00026DD0"/>
    <w:rsid w:val="00027450"/>
    <w:rsid w:val="0002792E"/>
    <w:rsid w:val="000329A3"/>
    <w:rsid w:val="000366F5"/>
    <w:rsid w:val="00037460"/>
    <w:rsid w:val="000374CB"/>
    <w:rsid w:val="00041442"/>
    <w:rsid w:val="000425D7"/>
    <w:rsid w:val="00042E4C"/>
    <w:rsid w:val="00043900"/>
    <w:rsid w:val="00044E64"/>
    <w:rsid w:val="000460A8"/>
    <w:rsid w:val="000461C0"/>
    <w:rsid w:val="0005238F"/>
    <w:rsid w:val="00052B88"/>
    <w:rsid w:val="00052F73"/>
    <w:rsid w:val="0005532D"/>
    <w:rsid w:val="00060356"/>
    <w:rsid w:val="00060BD2"/>
    <w:rsid w:val="00062769"/>
    <w:rsid w:val="000646D7"/>
    <w:rsid w:val="00064E42"/>
    <w:rsid w:val="00067493"/>
    <w:rsid w:val="00070BF7"/>
    <w:rsid w:val="00070EFE"/>
    <w:rsid w:val="00071117"/>
    <w:rsid w:val="00073F50"/>
    <w:rsid w:val="0007538D"/>
    <w:rsid w:val="00075A22"/>
    <w:rsid w:val="00076058"/>
    <w:rsid w:val="00077A63"/>
    <w:rsid w:val="00077CF3"/>
    <w:rsid w:val="00077E56"/>
    <w:rsid w:val="00082132"/>
    <w:rsid w:val="000833C9"/>
    <w:rsid w:val="000839F1"/>
    <w:rsid w:val="00085F44"/>
    <w:rsid w:val="00086BCD"/>
    <w:rsid w:val="00087733"/>
    <w:rsid w:val="00087A31"/>
    <w:rsid w:val="00087B21"/>
    <w:rsid w:val="0009053F"/>
    <w:rsid w:val="00091E27"/>
    <w:rsid w:val="00092288"/>
    <w:rsid w:val="0009300D"/>
    <w:rsid w:val="00093547"/>
    <w:rsid w:val="000936D3"/>
    <w:rsid w:val="0009641F"/>
    <w:rsid w:val="0009678B"/>
    <w:rsid w:val="00097251"/>
    <w:rsid w:val="000976D1"/>
    <w:rsid w:val="00097BF9"/>
    <w:rsid w:val="000A2735"/>
    <w:rsid w:val="000A3114"/>
    <w:rsid w:val="000A3DFE"/>
    <w:rsid w:val="000A3FBD"/>
    <w:rsid w:val="000A4A72"/>
    <w:rsid w:val="000A5FEE"/>
    <w:rsid w:val="000A71DA"/>
    <w:rsid w:val="000B0A42"/>
    <w:rsid w:val="000B0DAD"/>
    <w:rsid w:val="000B134F"/>
    <w:rsid w:val="000B1F79"/>
    <w:rsid w:val="000B219E"/>
    <w:rsid w:val="000B33A4"/>
    <w:rsid w:val="000B4947"/>
    <w:rsid w:val="000B502F"/>
    <w:rsid w:val="000B528B"/>
    <w:rsid w:val="000B5934"/>
    <w:rsid w:val="000B6296"/>
    <w:rsid w:val="000B6842"/>
    <w:rsid w:val="000B7252"/>
    <w:rsid w:val="000C0859"/>
    <w:rsid w:val="000C158A"/>
    <w:rsid w:val="000C1860"/>
    <w:rsid w:val="000C3414"/>
    <w:rsid w:val="000C382C"/>
    <w:rsid w:val="000C3E4D"/>
    <w:rsid w:val="000C5466"/>
    <w:rsid w:val="000C5C3A"/>
    <w:rsid w:val="000C75E4"/>
    <w:rsid w:val="000C7821"/>
    <w:rsid w:val="000C7CFF"/>
    <w:rsid w:val="000D1655"/>
    <w:rsid w:val="000D1F1E"/>
    <w:rsid w:val="000D4A35"/>
    <w:rsid w:val="000D500F"/>
    <w:rsid w:val="000D59CA"/>
    <w:rsid w:val="000D62C6"/>
    <w:rsid w:val="000E00E0"/>
    <w:rsid w:val="000E0A06"/>
    <w:rsid w:val="000E3628"/>
    <w:rsid w:val="000E5C56"/>
    <w:rsid w:val="000F2F1B"/>
    <w:rsid w:val="000F3395"/>
    <w:rsid w:val="000F4A01"/>
    <w:rsid w:val="000F5FDD"/>
    <w:rsid w:val="000F61AE"/>
    <w:rsid w:val="000F6B79"/>
    <w:rsid w:val="000F73EF"/>
    <w:rsid w:val="0010007E"/>
    <w:rsid w:val="00101495"/>
    <w:rsid w:val="00101D95"/>
    <w:rsid w:val="00102FF0"/>
    <w:rsid w:val="001036BF"/>
    <w:rsid w:val="00103E51"/>
    <w:rsid w:val="001068A0"/>
    <w:rsid w:val="001102AF"/>
    <w:rsid w:val="00110A51"/>
    <w:rsid w:val="00113914"/>
    <w:rsid w:val="00114F5E"/>
    <w:rsid w:val="00116785"/>
    <w:rsid w:val="001172A9"/>
    <w:rsid w:val="001178E0"/>
    <w:rsid w:val="00120CAE"/>
    <w:rsid w:val="001212BD"/>
    <w:rsid w:val="001226CA"/>
    <w:rsid w:val="00123D62"/>
    <w:rsid w:val="00124340"/>
    <w:rsid w:val="0012490A"/>
    <w:rsid w:val="00124B6E"/>
    <w:rsid w:val="001252AB"/>
    <w:rsid w:val="001272FF"/>
    <w:rsid w:val="0012761D"/>
    <w:rsid w:val="00127C99"/>
    <w:rsid w:val="0013072C"/>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372E"/>
    <w:rsid w:val="00155FFD"/>
    <w:rsid w:val="00156169"/>
    <w:rsid w:val="00157E1E"/>
    <w:rsid w:val="00157FB7"/>
    <w:rsid w:val="001623B7"/>
    <w:rsid w:val="00162FBF"/>
    <w:rsid w:val="00163F5B"/>
    <w:rsid w:val="0016444F"/>
    <w:rsid w:val="00165419"/>
    <w:rsid w:val="001657AD"/>
    <w:rsid w:val="001662C9"/>
    <w:rsid w:val="00167713"/>
    <w:rsid w:val="00170EE1"/>
    <w:rsid w:val="00171338"/>
    <w:rsid w:val="00171943"/>
    <w:rsid w:val="00171B8F"/>
    <w:rsid w:val="00173228"/>
    <w:rsid w:val="00174160"/>
    <w:rsid w:val="001749CE"/>
    <w:rsid w:val="00175053"/>
    <w:rsid w:val="001750FE"/>
    <w:rsid w:val="00180F8B"/>
    <w:rsid w:val="00181607"/>
    <w:rsid w:val="001818E9"/>
    <w:rsid w:val="00182FD9"/>
    <w:rsid w:val="00183C1A"/>
    <w:rsid w:val="0018493C"/>
    <w:rsid w:val="001849CD"/>
    <w:rsid w:val="00185189"/>
    <w:rsid w:val="00186E74"/>
    <w:rsid w:val="001872F7"/>
    <w:rsid w:val="001936C9"/>
    <w:rsid w:val="00194A0F"/>
    <w:rsid w:val="0019553C"/>
    <w:rsid w:val="00197155"/>
    <w:rsid w:val="00197FC5"/>
    <w:rsid w:val="001A0ABC"/>
    <w:rsid w:val="001A130A"/>
    <w:rsid w:val="001A46C9"/>
    <w:rsid w:val="001A580C"/>
    <w:rsid w:val="001A59D3"/>
    <w:rsid w:val="001A61D4"/>
    <w:rsid w:val="001A7CDB"/>
    <w:rsid w:val="001B052D"/>
    <w:rsid w:val="001B0714"/>
    <w:rsid w:val="001B25EC"/>
    <w:rsid w:val="001B338B"/>
    <w:rsid w:val="001C03F5"/>
    <w:rsid w:val="001C167F"/>
    <w:rsid w:val="001C1939"/>
    <w:rsid w:val="001C3EA3"/>
    <w:rsid w:val="001C42AF"/>
    <w:rsid w:val="001C4B53"/>
    <w:rsid w:val="001C7248"/>
    <w:rsid w:val="001C7651"/>
    <w:rsid w:val="001C7B24"/>
    <w:rsid w:val="001D066F"/>
    <w:rsid w:val="001D2BEE"/>
    <w:rsid w:val="001D4991"/>
    <w:rsid w:val="001D667B"/>
    <w:rsid w:val="001D7CA5"/>
    <w:rsid w:val="001E2066"/>
    <w:rsid w:val="001E34FC"/>
    <w:rsid w:val="001E3589"/>
    <w:rsid w:val="001E3FC8"/>
    <w:rsid w:val="001E6DB9"/>
    <w:rsid w:val="001E741D"/>
    <w:rsid w:val="001E7CF9"/>
    <w:rsid w:val="001F05AC"/>
    <w:rsid w:val="001F1179"/>
    <w:rsid w:val="001F2E5B"/>
    <w:rsid w:val="001F4AE6"/>
    <w:rsid w:val="001F5457"/>
    <w:rsid w:val="002003C8"/>
    <w:rsid w:val="00200F18"/>
    <w:rsid w:val="00204BB7"/>
    <w:rsid w:val="002060A3"/>
    <w:rsid w:val="00206373"/>
    <w:rsid w:val="00206F82"/>
    <w:rsid w:val="00207CBC"/>
    <w:rsid w:val="00210C9A"/>
    <w:rsid w:val="0021164F"/>
    <w:rsid w:val="00211B2B"/>
    <w:rsid w:val="00211C7D"/>
    <w:rsid w:val="0021236A"/>
    <w:rsid w:val="00212E5A"/>
    <w:rsid w:val="00212E61"/>
    <w:rsid w:val="00213BC8"/>
    <w:rsid w:val="00213CCD"/>
    <w:rsid w:val="00214896"/>
    <w:rsid w:val="002149C9"/>
    <w:rsid w:val="002153A5"/>
    <w:rsid w:val="00215F80"/>
    <w:rsid w:val="00216B62"/>
    <w:rsid w:val="00216E78"/>
    <w:rsid w:val="00220CD6"/>
    <w:rsid w:val="002217BD"/>
    <w:rsid w:val="00221905"/>
    <w:rsid w:val="00224E13"/>
    <w:rsid w:val="0022540D"/>
    <w:rsid w:val="002258EE"/>
    <w:rsid w:val="00225CC9"/>
    <w:rsid w:val="00225D3F"/>
    <w:rsid w:val="002314C8"/>
    <w:rsid w:val="00231F6A"/>
    <w:rsid w:val="002325AD"/>
    <w:rsid w:val="00233C6D"/>
    <w:rsid w:val="002355A5"/>
    <w:rsid w:val="002355C5"/>
    <w:rsid w:val="00235A9F"/>
    <w:rsid w:val="00236110"/>
    <w:rsid w:val="0023636A"/>
    <w:rsid w:val="00236556"/>
    <w:rsid w:val="00236F92"/>
    <w:rsid w:val="00237415"/>
    <w:rsid w:val="002404C9"/>
    <w:rsid w:val="00241B42"/>
    <w:rsid w:val="0024255F"/>
    <w:rsid w:val="00242600"/>
    <w:rsid w:val="00244E43"/>
    <w:rsid w:val="00250F35"/>
    <w:rsid w:val="00250F98"/>
    <w:rsid w:val="002525B9"/>
    <w:rsid w:val="002558E7"/>
    <w:rsid w:val="00260CF7"/>
    <w:rsid w:val="00261D6F"/>
    <w:rsid w:val="00263D56"/>
    <w:rsid w:val="00265E9B"/>
    <w:rsid w:val="00270CB8"/>
    <w:rsid w:val="002724E1"/>
    <w:rsid w:val="0027352F"/>
    <w:rsid w:val="0027375B"/>
    <w:rsid w:val="0027402F"/>
    <w:rsid w:val="00275ECB"/>
    <w:rsid w:val="0027631B"/>
    <w:rsid w:val="002770EE"/>
    <w:rsid w:val="002779E3"/>
    <w:rsid w:val="0028090C"/>
    <w:rsid w:val="00282256"/>
    <w:rsid w:val="00282D6E"/>
    <w:rsid w:val="00284CB0"/>
    <w:rsid w:val="002861F7"/>
    <w:rsid w:val="00287828"/>
    <w:rsid w:val="002907EA"/>
    <w:rsid w:val="00291442"/>
    <w:rsid w:val="0029214C"/>
    <w:rsid w:val="002957A3"/>
    <w:rsid w:val="002966FC"/>
    <w:rsid w:val="0029782D"/>
    <w:rsid w:val="00297FCB"/>
    <w:rsid w:val="002A0545"/>
    <w:rsid w:val="002A0723"/>
    <w:rsid w:val="002A0BAE"/>
    <w:rsid w:val="002A2201"/>
    <w:rsid w:val="002A2DCD"/>
    <w:rsid w:val="002A3078"/>
    <w:rsid w:val="002A4770"/>
    <w:rsid w:val="002A4FD2"/>
    <w:rsid w:val="002A5D3C"/>
    <w:rsid w:val="002A684B"/>
    <w:rsid w:val="002A6FBF"/>
    <w:rsid w:val="002B22FD"/>
    <w:rsid w:val="002B2C33"/>
    <w:rsid w:val="002B2FDE"/>
    <w:rsid w:val="002B32A7"/>
    <w:rsid w:val="002B3FEE"/>
    <w:rsid w:val="002B4834"/>
    <w:rsid w:val="002B48FB"/>
    <w:rsid w:val="002B79A5"/>
    <w:rsid w:val="002C5B4E"/>
    <w:rsid w:val="002C5FC9"/>
    <w:rsid w:val="002C7400"/>
    <w:rsid w:val="002C783C"/>
    <w:rsid w:val="002D00EE"/>
    <w:rsid w:val="002D036A"/>
    <w:rsid w:val="002D09AB"/>
    <w:rsid w:val="002D0AA2"/>
    <w:rsid w:val="002D1D0B"/>
    <w:rsid w:val="002D1EAF"/>
    <w:rsid w:val="002D465E"/>
    <w:rsid w:val="002D5B73"/>
    <w:rsid w:val="002D602D"/>
    <w:rsid w:val="002D645C"/>
    <w:rsid w:val="002E040B"/>
    <w:rsid w:val="002E1137"/>
    <w:rsid w:val="002E1D54"/>
    <w:rsid w:val="002E2345"/>
    <w:rsid w:val="002E2423"/>
    <w:rsid w:val="002E3131"/>
    <w:rsid w:val="002E379A"/>
    <w:rsid w:val="002E55B4"/>
    <w:rsid w:val="002E6ABC"/>
    <w:rsid w:val="002E77EE"/>
    <w:rsid w:val="002E781A"/>
    <w:rsid w:val="002E7F44"/>
    <w:rsid w:val="002F0171"/>
    <w:rsid w:val="002F01D8"/>
    <w:rsid w:val="002F29BE"/>
    <w:rsid w:val="002F359E"/>
    <w:rsid w:val="0030005D"/>
    <w:rsid w:val="0030588F"/>
    <w:rsid w:val="00306D3A"/>
    <w:rsid w:val="003076BE"/>
    <w:rsid w:val="003124A6"/>
    <w:rsid w:val="00312D3A"/>
    <w:rsid w:val="00315246"/>
    <w:rsid w:val="003152FE"/>
    <w:rsid w:val="0031673D"/>
    <w:rsid w:val="00320D60"/>
    <w:rsid w:val="00320E77"/>
    <w:rsid w:val="00322278"/>
    <w:rsid w:val="003251B5"/>
    <w:rsid w:val="00327CC2"/>
    <w:rsid w:val="0033082D"/>
    <w:rsid w:val="00331C88"/>
    <w:rsid w:val="00331F07"/>
    <w:rsid w:val="00331FBC"/>
    <w:rsid w:val="003323C7"/>
    <w:rsid w:val="0033259E"/>
    <w:rsid w:val="00332BEA"/>
    <w:rsid w:val="003359F4"/>
    <w:rsid w:val="00336244"/>
    <w:rsid w:val="00336D82"/>
    <w:rsid w:val="00337105"/>
    <w:rsid w:val="00337243"/>
    <w:rsid w:val="0033728C"/>
    <w:rsid w:val="00337709"/>
    <w:rsid w:val="00337B44"/>
    <w:rsid w:val="0034219D"/>
    <w:rsid w:val="00344105"/>
    <w:rsid w:val="0034508F"/>
    <w:rsid w:val="003468C8"/>
    <w:rsid w:val="003471D1"/>
    <w:rsid w:val="0035194A"/>
    <w:rsid w:val="00352959"/>
    <w:rsid w:val="00355E79"/>
    <w:rsid w:val="00356595"/>
    <w:rsid w:val="003579BE"/>
    <w:rsid w:val="00361CD7"/>
    <w:rsid w:val="00363672"/>
    <w:rsid w:val="00364102"/>
    <w:rsid w:val="00365A77"/>
    <w:rsid w:val="00365B78"/>
    <w:rsid w:val="0036661E"/>
    <w:rsid w:val="0036721E"/>
    <w:rsid w:val="003673CF"/>
    <w:rsid w:val="00367B29"/>
    <w:rsid w:val="003728AF"/>
    <w:rsid w:val="0037333F"/>
    <w:rsid w:val="00373594"/>
    <w:rsid w:val="00381D2C"/>
    <w:rsid w:val="003841F3"/>
    <w:rsid w:val="00384496"/>
    <w:rsid w:val="00384D91"/>
    <w:rsid w:val="0038511C"/>
    <w:rsid w:val="0038594C"/>
    <w:rsid w:val="00393454"/>
    <w:rsid w:val="00393608"/>
    <w:rsid w:val="00394E01"/>
    <w:rsid w:val="0039539E"/>
    <w:rsid w:val="003953BE"/>
    <w:rsid w:val="003961F1"/>
    <w:rsid w:val="00396898"/>
    <w:rsid w:val="00396B75"/>
    <w:rsid w:val="003975B7"/>
    <w:rsid w:val="003A0352"/>
    <w:rsid w:val="003A1897"/>
    <w:rsid w:val="003A4F2A"/>
    <w:rsid w:val="003A5374"/>
    <w:rsid w:val="003A5413"/>
    <w:rsid w:val="003A7491"/>
    <w:rsid w:val="003A7551"/>
    <w:rsid w:val="003B1769"/>
    <w:rsid w:val="003B31DD"/>
    <w:rsid w:val="003B4058"/>
    <w:rsid w:val="003B5F68"/>
    <w:rsid w:val="003C0E0F"/>
    <w:rsid w:val="003C0E3B"/>
    <w:rsid w:val="003C20B9"/>
    <w:rsid w:val="003C2778"/>
    <w:rsid w:val="003C5B83"/>
    <w:rsid w:val="003C7653"/>
    <w:rsid w:val="003D046A"/>
    <w:rsid w:val="003D061F"/>
    <w:rsid w:val="003D0B4B"/>
    <w:rsid w:val="003D1DAF"/>
    <w:rsid w:val="003D1FB9"/>
    <w:rsid w:val="003D2814"/>
    <w:rsid w:val="003D2C74"/>
    <w:rsid w:val="003D53EB"/>
    <w:rsid w:val="003D5A14"/>
    <w:rsid w:val="003D6879"/>
    <w:rsid w:val="003E094A"/>
    <w:rsid w:val="003E191F"/>
    <w:rsid w:val="003E1F18"/>
    <w:rsid w:val="003E66D6"/>
    <w:rsid w:val="003E6ACB"/>
    <w:rsid w:val="003E74D1"/>
    <w:rsid w:val="003F1FFB"/>
    <w:rsid w:val="003F2228"/>
    <w:rsid w:val="003F36B5"/>
    <w:rsid w:val="003F4D67"/>
    <w:rsid w:val="003F506E"/>
    <w:rsid w:val="003F5486"/>
    <w:rsid w:val="003F76C3"/>
    <w:rsid w:val="00401622"/>
    <w:rsid w:val="00401922"/>
    <w:rsid w:val="00402F8A"/>
    <w:rsid w:val="00403A47"/>
    <w:rsid w:val="00403D19"/>
    <w:rsid w:val="00404758"/>
    <w:rsid w:val="00405938"/>
    <w:rsid w:val="00405F75"/>
    <w:rsid w:val="00406A8D"/>
    <w:rsid w:val="004107B9"/>
    <w:rsid w:val="00412EBE"/>
    <w:rsid w:val="00413C77"/>
    <w:rsid w:val="00414A16"/>
    <w:rsid w:val="004160A7"/>
    <w:rsid w:val="00416753"/>
    <w:rsid w:val="004200A8"/>
    <w:rsid w:val="00420AE7"/>
    <w:rsid w:val="004232D9"/>
    <w:rsid w:val="004238B7"/>
    <w:rsid w:val="00424669"/>
    <w:rsid w:val="00426BAD"/>
    <w:rsid w:val="00427DE8"/>
    <w:rsid w:val="004310C1"/>
    <w:rsid w:val="004311AD"/>
    <w:rsid w:val="00433471"/>
    <w:rsid w:val="0043523B"/>
    <w:rsid w:val="004352F3"/>
    <w:rsid w:val="00435D5C"/>
    <w:rsid w:val="004402FE"/>
    <w:rsid w:val="00440467"/>
    <w:rsid w:val="00441937"/>
    <w:rsid w:val="00443292"/>
    <w:rsid w:val="00443F53"/>
    <w:rsid w:val="00444150"/>
    <w:rsid w:val="004446DC"/>
    <w:rsid w:val="00444813"/>
    <w:rsid w:val="00445BBC"/>
    <w:rsid w:val="004460CC"/>
    <w:rsid w:val="004465BA"/>
    <w:rsid w:val="00446CF4"/>
    <w:rsid w:val="004474DB"/>
    <w:rsid w:val="004510CF"/>
    <w:rsid w:val="0045154C"/>
    <w:rsid w:val="00452296"/>
    <w:rsid w:val="00452A11"/>
    <w:rsid w:val="00452E3E"/>
    <w:rsid w:val="00453C21"/>
    <w:rsid w:val="00453C73"/>
    <w:rsid w:val="00455260"/>
    <w:rsid w:val="00455626"/>
    <w:rsid w:val="00457C0B"/>
    <w:rsid w:val="0046207F"/>
    <w:rsid w:val="00462122"/>
    <w:rsid w:val="004625DB"/>
    <w:rsid w:val="00462609"/>
    <w:rsid w:val="00463E63"/>
    <w:rsid w:val="00464190"/>
    <w:rsid w:val="004645F0"/>
    <w:rsid w:val="00465653"/>
    <w:rsid w:val="00465C23"/>
    <w:rsid w:val="004677A4"/>
    <w:rsid w:val="00470ABE"/>
    <w:rsid w:val="00470D34"/>
    <w:rsid w:val="0047114F"/>
    <w:rsid w:val="004714E1"/>
    <w:rsid w:val="00472E14"/>
    <w:rsid w:val="0047608D"/>
    <w:rsid w:val="00476379"/>
    <w:rsid w:val="00476900"/>
    <w:rsid w:val="00476C2D"/>
    <w:rsid w:val="00476F51"/>
    <w:rsid w:val="0048083D"/>
    <w:rsid w:val="0048220B"/>
    <w:rsid w:val="00482A42"/>
    <w:rsid w:val="00483CF5"/>
    <w:rsid w:val="0048473A"/>
    <w:rsid w:val="00484EDE"/>
    <w:rsid w:val="004854BF"/>
    <w:rsid w:val="00486896"/>
    <w:rsid w:val="0048783D"/>
    <w:rsid w:val="00490B02"/>
    <w:rsid w:val="00490DC0"/>
    <w:rsid w:val="00493FE8"/>
    <w:rsid w:val="00496D82"/>
    <w:rsid w:val="00497117"/>
    <w:rsid w:val="004A0609"/>
    <w:rsid w:val="004A114C"/>
    <w:rsid w:val="004A1F3B"/>
    <w:rsid w:val="004A4236"/>
    <w:rsid w:val="004A4754"/>
    <w:rsid w:val="004A4D35"/>
    <w:rsid w:val="004A5B4F"/>
    <w:rsid w:val="004A6AA4"/>
    <w:rsid w:val="004A726C"/>
    <w:rsid w:val="004B0C85"/>
    <w:rsid w:val="004B0FC3"/>
    <w:rsid w:val="004B101A"/>
    <w:rsid w:val="004B1338"/>
    <w:rsid w:val="004B1E5F"/>
    <w:rsid w:val="004B2CAF"/>
    <w:rsid w:val="004B2F0C"/>
    <w:rsid w:val="004B385B"/>
    <w:rsid w:val="004B5E52"/>
    <w:rsid w:val="004B7E3D"/>
    <w:rsid w:val="004C0013"/>
    <w:rsid w:val="004C0899"/>
    <w:rsid w:val="004C3FA1"/>
    <w:rsid w:val="004C5BF9"/>
    <w:rsid w:val="004C5D95"/>
    <w:rsid w:val="004C6053"/>
    <w:rsid w:val="004C775B"/>
    <w:rsid w:val="004D01AF"/>
    <w:rsid w:val="004D1E7A"/>
    <w:rsid w:val="004D1FBF"/>
    <w:rsid w:val="004D2CAF"/>
    <w:rsid w:val="004D2F55"/>
    <w:rsid w:val="004D3683"/>
    <w:rsid w:val="004D674C"/>
    <w:rsid w:val="004D6DDA"/>
    <w:rsid w:val="004D7267"/>
    <w:rsid w:val="004D7493"/>
    <w:rsid w:val="004D7A4D"/>
    <w:rsid w:val="004D7B9A"/>
    <w:rsid w:val="004E1FDA"/>
    <w:rsid w:val="004E2A53"/>
    <w:rsid w:val="004E2C79"/>
    <w:rsid w:val="004E359E"/>
    <w:rsid w:val="004E398E"/>
    <w:rsid w:val="004E3DE6"/>
    <w:rsid w:val="004E5F8C"/>
    <w:rsid w:val="004E6738"/>
    <w:rsid w:val="004E7B55"/>
    <w:rsid w:val="004F08FE"/>
    <w:rsid w:val="004F4C0B"/>
    <w:rsid w:val="004F7B2F"/>
    <w:rsid w:val="00500115"/>
    <w:rsid w:val="00500A1F"/>
    <w:rsid w:val="00500D22"/>
    <w:rsid w:val="00501ADC"/>
    <w:rsid w:val="00501D58"/>
    <w:rsid w:val="00502119"/>
    <w:rsid w:val="0050319D"/>
    <w:rsid w:val="00503BF1"/>
    <w:rsid w:val="00503F05"/>
    <w:rsid w:val="0050464D"/>
    <w:rsid w:val="0050483B"/>
    <w:rsid w:val="00505717"/>
    <w:rsid w:val="0050658B"/>
    <w:rsid w:val="005077E3"/>
    <w:rsid w:val="00510D52"/>
    <w:rsid w:val="00512DBC"/>
    <w:rsid w:val="005145FF"/>
    <w:rsid w:val="00515C7F"/>
    <w:rsid w:val="005209BC"/>
    <w:rsid w:val="00520BCF"/>
    <w:rsid w:val="00520EE8"/>
    <w:rsid w:val="00521C77"/>
    <w:rsid w:val="00522F53"/>
    <w:rsid w:val="00525170"/>
    <w:rsid w:val="0052531F"/>
    <w:rsid w:val="00526BB9"/>
    <w:rsid w:val="00527CC9"/>
    <w:rsid w:val="0053219C"/>
    <w:rsid w:val="00532A3F"/>
    <w:rsid w:val="0053331C"/>
    <w:rsid w:val="0053367F"/>
    <w:rsid w:val="005340B3"/>
    <w:rsid w:val="00534487"/>
    <w:rsid w:val="005363B2"/>
    <w:rsid w:val="00537A94"/>
    <w:rsid w:val="005430B4"/>
    <w:rsid w:val="00545523"/>
    <w:rsid w:val="00546609"/>
    <w:rsid w:val="00547426"/>
    <w:rsid w:val="00547BFD"/>
    <w:rsid w:val="005534FF"/>
    <w:rsid w:val="00553641"/>
    <w:rsid w:val="00557020"/>
    <w:rsid w:val="005606DB"/>
    <w:rsid w:val="005606E9"/>
    <w:rsid w:val="005624D9"/>
    <w:rsid w:val="0056304F"/>
    <w:rsid w:val="00563B75"/>
    <w:rsid w:val="005645F6"/>
    <w:rsid w:val="00565859"/>
    <w:rsid w:val="005728A0"/>
    <w:rsid w:val="00572ED9"/>
    <w:rsid w:val="00575EE5"/>
    <w:rsid w:val="00577603"/>
    <w:rsid w:val="00580FF1"/>
    <w:rsid w:val="00584A27"/>
    <w:rsid w:val="00585F1A"/>
    <w:rsid w:val="00587E37"/>
    <w:rsid w:val="00590801"/>
    <w:rsid w:val="00590A6F"/>
    <w:rsid w:val="00590C6B"/>
    <w:rsid w:val="00590DED"/>
    <w:rsid w:val="00592FDB"/>
    <w:rsid w:val="00593861"/>
    <w:rsid w:val="0059636D"/>
    <w:rsid w:val="0059659F"/>
    <w:rsid w:val="005968BA"/>
    <w:rsid w:val="005975EF"/>
    <w:rsid w:val="005A00EB"/>
    <w:rsid w:val="005A032B"/>
    <w:rsid w:val="005A0650"/>
    <w:rsid w:val="005A289B"/>
    <w:rsid w:val="005A3BDE"/>
    <w:rsid w:val="005A3C19"/>
    <w:rsid w:val="005A60F3"/>
    <w:rsid w:val="005A6A5E"/>
    <w:rsid w:val="005A7C26"/>
    <w:rsid w:val="005B0604"/>
    <w:rsid w:val="005B28E1"/>
    <w:rsid w:val="005B2E30"/>
    <w:rsid w:val="005B3112"/>
    <w:rsid w:val="005B3658"/>
    <w:rsid w:val="005B5139"/>
    <w:rsid w:val="005B5466"/>
    <w:rsid w:val="005B5D9E"/>
    <w:rsid w:val="005B657E"/>
    <w:rsid w:val="005B6A45"/>
    <w:rsid w:val="005B6E0E"/>
    <w:rsid w:val="005B786B"/>
    <w:rsid w:val="005B7F16"/>
    <w:rsid w:val="005C008C"/>
    <w:rsid w:val="005C08D1"/>
    <w:rsid w:val="005C0B3E"/>
    <w:rsid w:val="005C33EB"/>
    <w:rsid w:val="005C7CA9"/>
    <w:rsid w:val="005D17BF"/>
    <w:rsid w:val="005D1ECF"/>
    <w:rsid w:val="005D1F9D"/>
    <w:rsid w:val="005D2246"/>
    <w:rsid w:val="005D2C5B"/>
    <w:rsid w:val="005D3BFF"/>
    <w:rsid w:val="005D4B48"/>
    <w:rsid w:val="005D4D9D"/>
    <w:rsid w:val="005D4F79"/>
    <w:rsid w:val="005D5B84"/>
    <w:rsid w:val="005D5D34"/>
    <w:rsid w:val="005D679D"/>
    <w:rsid w:val="005D7E55"/>
    <w:rsid w:val="005E0764"/>
    <w:rsid w:val="005E1795"/>
    <w:rsid w:val="005E17A0"/>
    <w:rsid w:val="005E2610"/>
    <w:rsid w:val="005E4CFB"/>
    <w:rsid w:val="005E6592"/>
    <w:rsid w:val="005E764B"/>
    <w:rsid w:val="005E7BEB"/>
    <w:rsid w:val="005F02C7"/>
    <w:rsid w:val="005F07F9"/>
    <w:rsid w:val="005F083C"/>
    <w:rsid w:val="005F0E60"/>
    <w:rsid w:val="005F1E03"/>
    <w:rsid w:val="005F3C53"/>
    <w:rsid w:val="005F67F6"/>
    <w:rsid w:val="005F6A4A"/>
    <w:rsid w:val="005F6A7B"/>
    <w:rsid w:val="005F7164"/>
    <w:rsid w:val="0060137B"/>
    <w:rsid w:val="006015F2"/>
    <w:rsid w:val="00603DC7"/>
    <w:rsid w:val="00606462"/>
    <w:rsid w:val="00607B27"/>
    <w:rsid w:val="006113B2"/>
    <w:rsid w:val="00614A3A"/>
    <w:rsid w:val="00616A94"/>
    <w:rsid w:val="00617E5B"/>
    <w:rsid w:val="006220D1"/>
    <w:rsid w:val="006222F3"/>
    <w:rsid w:val="006229EE"/>
    <w:rsid w:val="00622ED6"/>
    <w:rsid w:val="00624A14"/>
    <w:rsid w:val="006256C8"/>
    <w:rsid w:val="00627D42"/>
    <w:rsid w:val="00630DB0"/>
    <w:rsid w:val="006322BC"/>
    <w:rsid w:val="00635096"/>
    <w:rsid w:val="0063742A"/>
    <w:rsid w:val="00637505"/>
    <w:rsid w:val="0064048F"/>
    <w:rsid w:val="00642C0E"/>
    <w:rsid w:val="0064380A"/>
    <w:rsid w:val="0064518D"/>
    <w:rsid w:val="0064544C"/>
    <w:rsid w:val="0064560A"/>
    <w:rsid w:val="00646186"/>
    <w:rsid w:val="00646D48"/>
    <w:rsid w:val="006471A2"/>
    <w:rsid w:val="006504EA"/>
    <w:rsid w:val="00651316"/>
    <w:rsid w:val="00651A46"/>
    <w:rsid w:val="00651B83"/>
    <w:rsid w:val="00653257"/>
    <w:rsid w:val="00653DCE"/>
    <w:rsid w:val="00655617"/>
    <w:rsid w:val="00656482"/>
    <w:rsid w:val="00656B41"/>
    <w:rsid w:val="00657174"/>
    <w:rsid w:val="0066198C"/>
    <w:rsid w:val="006624DA"/>
    <w:rsid w:val="00663565"/>
    <w:rsid w:val="006637E0"/>
    <w:rsid w:val="00663B8A"/>
    <w:rsid w:val="006662C6"/>
    <w:rsid w:val="00666D44"/>
    <w:rsid w:val="00667DEE"/>
    <w:rsid w:val="006713E5"/>
    <w:rsid w:val="006738EF"/>
    <w:rsid w:val="00676008"/>
    <w:rsid w:val="00676030"/>
    <w:rsid w:val="00677372"/>
    <w:rsid w:val="00681D43"/>
    <w:rsid w:val="00681EF1"/>
    <w:rsid w:val="00682B16"/>
    <w:rsid w:val="00682F80"/>
    <w:rsid w:val="0068342C"/>
    <w:rsid w:val="00683FE4"/>
    <w:rsid w:val="006852AE"/>
    <w:rsid w:val="00686B91"/>
    <w:rsid w:val="00687258"/>
    <w:rsid w:val="0069003C"/>
    <w:rsid w:val="00690D85"/>
    <w:rsid w:val="00691C96"/>
    <w:rsid w:val="00691E97"/>
    <w:rsid w:val="006932A4"/>
    <w:rsid w:val="00694817"/>
    <w:rsid w:val="006952B3"/>
    <w:rsid w:val="00696DDA"/>
    <w:rsid w:val="00697321"/>
    <w:rsid w:val="00697BB9"/>
    <w:rsid w:val="006A176E"/>
    <w:rsid w:val="006A324A"/>
    <w:rsid w:val="006A526C"/>
    <w:rsid w:val="006A6919"/>
    <w:rsid w:val="006B0253"/>
    <w:rsid w:val="006B0610"/>
    <w:rsid w:val="006B1F6C"/>
    <w:rsid w:val="006B1FBE"/>
    <w:rsid w:val="006B2B2E"/>
    <w:rsid w:val="006B3589"/>
    <w:rsid w:val="006B3F7B"/>
    <w:rsid w:val="006B467C"/>
    <w:rsid w:val="006B49FE"/>
    <w:rsid w:val="006B53B8"/>
    <w:rsid w:val="006B64E1"/>
    <w:rsid w:val="006B64ED"/>
    <w:rsid w:val="006B6E8D"/>
    <w:rsid w:val="006C11FC"/>
    <w:rsid w:val="006C2F0D"/>
    <w:rsid w:val="006C35DB"/>
    <w:rsid w:val="006C3688"/>
    <w:rsid w:val="006C388E"/>
    <w:rsid w:val="006C41D0"/>
    <w:rsid w:val="006C42FD"/>
    <w:rsid w:val="006C477F"/>
    <w:rsid w:val="006C5DE4"/>
    <w:rsid w:val="006C7232"/>
    <w:rsid w:val="006D0170"/>
    <w:rsid w:val="006D0822"/>
    <w:rsid w:val="006D0B9A"/>
    <w:rsid w:val="006D156F"/>
    <w:rsid w:val="006D25EC"/>
    <w:rsid w:val="006D3873"/>
    <w:rsid w:val="006D51F1"/>
    <w:rsid w:val="006D62FF"/>
    <w:rsid w:val="006D65B4"/>
    <w:rsid w:val="006E0B61"/>
    <w:rsid w:val="006E19DA"/>
    <w:rsid w:val="006E26F2"/>
    <w:rsid w:val="006E27DA"/>
    <w:rsid w:val="006E6564"/>
    <w:rsid w:val="006E6BA2"/>
    <w:rsid w:val="006F07E1"/>
    <w:rsid w:val="006F18A3"/>
    <w:rsid w:val="006F22C9"/>
    <w:rsid w:val="006F3712"/>
    <w:rsid w:val="00700ABA"/>
    <w:rsid w:val="00700CB5"/>
    <w:rsid w:val="00701CE5"/>
    <w:rsid w:val="00701DA2"/>
    <w:rsid w:val="00701DA9"/>
    <w:rsid w:val="007039E1"/>
    <w:rsid w:val="007040B0"/>
    <w:rsid w:val="00705182"/>
    <w:rsid w:val="0070590E"/>
    <w:rsid w:val="00706276"/>
    <w:rsid w:val="007079ED"/>
    <w:rsid w:val="00711290"/>
    <w:rsid w:val="00713A0D"/>
    <w:rsid w:val="0071422A"/>
    <w:rsid w:val="007156FD"/>
    <w:rsid w:val="007159F7"/>
    <w:rsid w:val="00715B23"/>
    <w:rsid w:val="0071679A"/>
    <w:rsid w:val="00720954"/>
    <w:rsid w:val="0072123C"/>
    <w:rsid w:val="007215D5"/>
    <w:rsid w:val="007217C2"/>
    <w:rsid w:val="00721A6F"/>
    <w:rsid w:val="00722301"/>
    <w:rsid w:val="00722325"/>
    <w:rsid w:val="007250B8"/>
    <w:rsid w:val="00727043"/>
    <w:rsid w:val="007307EA"/>
    <w:rsid w:val="00730D3B"/>
    <w:rsid w:val="0073137C"/>
    <w:rsid w:val="00731BCF"/>
    <w:rsid w:val="00732734"/>
    <w:rsid w:val="0073274F"/>
    <w:rsid w:val="00733665"/>
    <w:rsid w:val="007340C5"/>
    <w:rsid w:val="00736595"/>
    <w:rsid w:val="00737C7D"/>
    <w:rsid w:val="00740125"/>
    <w:rsid w:val="00740B6F"/>
    <w:rsid w:val="0074195A"/>
    <w:rsid w:val="00742385"/>
    <w:rsid w:val="00742726"/>
    <w:rsid w:val="007433AC"/>
    <w:rsid w:val="00743CF9"/>
    <w:rsid w:val="007458BC"/>
    <w:rsid w:val="00745C59"/>
    <w:rsid w:val="00745E70"/>
    <w:rsid w:val="0074611D"/>
    <w:rsid w:val="007461C5"/>
    <w:rsid w:val="007471E6"/>
    <w:rsid w:val="0075109B"/>
    <w:rsid w:val="00751BF4"/>
    <w:rsid w:val="007521DF"/>
    <w:rsid w:val="00754380"/>
    <w:rsid w:val="0075491D"/>
    <w:rsid w:val="0075505B"/>
    <w:rsid w:val="00755FFC"/>
    <w:rsid w:val="007564B6"/>
    <w:rsid w:val="007565D4"/>
    <w:rsid w:val="00757A80"/>
    <w:rsid w:val="00761CDA"/>
    <w:rsid w:val="00763DDF"/>
    <w:rsid w:val="007660E1"/>
    <w:rsid w:val="00767908"/>
    <w:rsid w:val="00767EC5"/>
    <w:rsid w:val="007701FB"/>
    <w:rsid w:val="007732A0"/>
    <w:rsid w:val="0077381F"/>
    <w:rsid w:val="00773F60"/>
    <w:rsid w:val="0077412C"/>
    <w:rsid w:val="007741FC"/>
    <w:rsid w:val="007749F5"/>
    <w:rsid w:val="00776BF9"/>
    <w:rsid w:val="007800DA"/>
    <w:rsid w:val="00780982"/>
    <w:rsid w:val="007824D4"/>
    <w:rsid w:val="00783B50"/>
    <w:rsid w:val="00784B02"/>
    <w:rsid w:val="0078535D"/>
    <w:rsid w:val="0078552A"/>
    <w:rsid w:val="0078567E"/>
    <w:rsid w:val="0078622C"/>
    <w:rsid w:val="00786939"/>
    <w:rsid w:val="00790096"/>
    <w:rsid w:val="00790270"/>
    <w:rsid w:val="007907C7"/>
    <w:rsid w:val="007909D0"/>
    <w:rsid w:val="00792131"/>
    <w:rsid w:val="007928DE"/>
    <w:rsid w:val="00793269"/>
    <w:rsid w:val="00793EA7"/>
    <w:rsid w:val="00794702"/>
    <w:rsid w:val="00795927"/>
    <w:rsid w:val="007A0251"/>
    <w:rsid w:val="007A3AC3"/>
    <w:rsid w:val="007A4390"/>
    <w:rsid w:val="007A439F"/>
    <w:rsid w:val="007A5118"/>
    <w:rsid w:val="007A7AF1"/>
    <w:rsid w:val="007B1355"/>
    <w:rsid w:val="007B591A"/>
    <w:rsid w:val="007B5D0F"/>
    <w:rsid w:val="007B617B"/>
    <w:rsid w:val="007B6427"/>
    <w:rsid w:val="007B6488"/>
    <w:rsid w:val="007B6D06"/>
    <w:rsid w:val="007C44E3"/>
    <w:rsid w:val="007C46EA"/>
    <w:rsid w:val="007C489B"/>
    <w:rsid w:val="007C5879"/>
    <w:rsid w:val="007C7E51"/>
    <w:rsid w:val="007C7F1A"/>
    <w:rsid w:val="007D05DB"/>
    <w:rsid w:val="007D2F0B"/>
    <w:rsid w:val="007D5962"/>
    <w:rsid w:val="007D6899"/>
    <w:rsid w:val="007D7348"/>
    <w:rsid w:val="007D73C4"/>
    <w:rsid w:val="007E0630"/>
    <w:rsid w:val="007E1962"/>
    <w:rsid w:val="007E2014"/>
    <w:rsid w:val="007E3101"/>
    <w:rsid w:val="007E45CF"/>
    <w:rsid w:val="007E475C"/>
    <w:rsid w:val="007E5530"/>
    <w:rsid w:val="007E6B46"/>
    <w:rsid w:val="007E7270"/>
    <w:rsid w:val="007E73D2"/>
    <w:rsid w:val="007F1773"/>
    <w:rsid w:val="007F1AA8"/>
    <w:rsid w:val="007F1D72"/>
    <w:rsid w:val="007F2152"/>
    <w:rsid w:val="007F284F"/>
    <w:rsid w:val="007F32CA"/>
    <w:rsid w:val="007F4F64"/>
    <w:rsid w:val="007F6548"/>
    <w:rsid w:val="007F6DBA"/>
    <w:rsid w:val="007F7B2E"/>
    <w:rsid w:val="00801C69"/>
    <w:rsid w:val="00802249"/>
    <w:rsid w:val="008023D9"/>
    <w:rsid w:val="00804DB8"/>
    <w:rsid w:val="00805353"/>
    <w:rsid w:val="00805678"/>
    <w:rsid w:val="00810F9D"/>
    <w:rsid w:val="0081154D"/>
    <w:rsid w:val="0081327E"/>
    <w:rsid w:val="008134D4"/>
    <w:rsid w:val="00813FAE"/>
    <w:rsid w:val="00813FF5"/>
    <w:rsid w:val="008147CB"/>
    <w:rsid w:val="00816099"/>
    <w:rsid w:val="00816B4E"/>
    <w:rsid w:val="00817044"/>
    <w:rsid w:val="00817D48"/>
    <w:rsid w:val="00820B90"/>
    <w:rsid w:val="00821267"/>
    <w:rsid w:val="008225B8"/>
    <w:rsid w:val="00822639"/>
    <w:rsid w:val="00822C75"/>
    <w:rsid w:val="008232F3"/>
    <w:rsid w:val="008239BE"/>
    <w:rsid w:val="00823A18"/>
    <w:rsid w:val="0082555C"/>
    <w:rsid w:val="00826459"/>
    <w:rsid w:val="00827A4D"/>
    <w:rsid w:val="00827A76"/>
    <w:rsid w:val="00827D90"/>
    <w:rsid w:val="008303DE"/>
    <w:rsid w:val="00830922"/>
    <w:rsid w:val="00830DAD"/>
    <w:rsid w:val="00830FDC"/>
    <w:rsid w:val="008323EF"/>
    <w:rsid w:val="00832B3D"/>
    <w:rsid w:val="00833345"/>
    <w:rsid w:val="0083487E"/>
    <w:rsid w:val="00835057"/>
    <w:rsid w:val="008356C1"/>
    <w:rsid w:val="00835CC1"/>
    <w:rsid w:val="00835D45"/>
    <w:rsid w:val="0083633A"/>
    <w:rsid w:val="008370D1"/>
    <w:rsid w:val="008371E5"/>
    <w:rsid w:val="00840043"/>
    <w:rsid w:val="0084028B"/>
    <w:rsid w:val="00842812"/>
    <w:rsid w:val="00844FDB"/>
    <w:rsid w:val="00845074"/>
    <w:rsid w:val="00845788"/>
    <w:rsid w:val="00846240"/>
    <w:rsid w:val="008468B0"/>
    <w:rsid w:val="00846A84"/>
    <w:rsid w:val="0084744F"/>
    <w:rsid w:val="00847969"/>
    <w:rsid w:val="0085091B"/>
    <w:rsid w:val="0085172C"/>
    <w:rsid w:val="008525BC"/>
    <w:rsid w:val="00853011"/>
    <w:rsid w:val="00853396"/>
    <w:rsid w:val="008538CB"/>
    <w:rsid w:val="00855A7E"/>
    <w:rsid w:val="00855FA8"/>
    <w:rsid w:val="00856182"/>
    <w:rsid w:val="0086145B"/>
    <w:rsid w:val="00863801"/>
    <w:rsid w:val="00864DCE"/>
    <w:rsid w:val="00865117"/>
    <w:rsid w:val="00866053"/>
    <w:rsid w:val="00867312"/>
    <w:rsid w:val="00867DAA"/>
    <w:rsid w:val="0087118C"/>
    <w:rsid w:val="008711A8"/>
    <w:rsid w:val="00872541"/>
    <w:rsid w:val="00872E89"/>
    <w:rsid w:val="00875842"/>
    <w:rsid w:val="00876C0D"/>
    <w:rsid w:val="00876DCA"/>
    <w:rsid w:val="0088138C"/>
    <w:rsid w:val="00881474"/>
    <w:rsid w:val="0088167C"/>
    <w:rsid w:val="00881965"/>
    <w:rsid w:val="00882CDB"/>
    <w:rsid w:val="00884B26"/>
    <w:rsid w:val="00885512"/>
    <w:rsid w:val="00885592"/>
    <w:rsid w:val="008879F2"/>
    <w:rsid w:val="00887FBA"/>
    <w:rsid w:val="008940F5"/>
    <w:rsid w:val="00894CB3"/>
    <w:rsid w:val="00895058"/>
    <w:rsid w:val="008967D2"/>
    <w:rsid w:val="008A0300"/>
    <w:rsid w:val="008A0391"/>
    <w:rsid w:val="008A1063"/>
    <w:rsid w:val="008A1484"/>
    <w:rsid w:val="008A1514"/>
    <w:rsid w:val="008A17A1"/>
    <w:rsid w:val="008A41E2"/>
    <w:rsid w:val="008A4DD4"/>
    <w:rsid w:val="008A583C"/>
    <w:rsid w:val="008A6547"/>
    <w:rsid w:val="008A7777"/>
    <w:rsid w:val="008A784E"/>
    <w:rsid w:val="008A7A0D"/>
    <w:rsid w:val="008A7BB0"/>
    <w:rsid w:val="008B013A"/>
    <w:rsid w:val="008B1982"/>
    <w:rsid w:val="008B390B"/>
    <w:rsid w:val="008B4C77"/>
    <w:rsid w:val="008B56EE"/>
    <w:rsid w:val="008B75F6"/>
    <w:rsid w:val="008C0689"/>
    <w:rsid w:val="008C11B3"/>
    <w:rsid w:val="008C2876"/>
    <w:rsid w:val="008C3AC7"/>
    <w:rsid w:val="008C40E0"/>
    <w:rsid w:val="008C45E1"/>
    <w:rsid w:val="008C4C17"/>
    <w:rsid w:val="008C602E"/>
    <w:rsid w:val="008D0637"/>
    <w:rsid w:val="008D06E0"/>
    <w:rsid w:val="008D19A8"/>
    <w:rsid w:val="008D1A71"/>
    <w:rsid w:val="008D2D54"/>
    <w:rsid w:val="008D5132"/>
    <w:rsid w:val="008D579F"/>
    <w:rsid w:val="008D7117"/>
    <w:rsid w:val="008D7943"/>
    <w:rsid w:val="008D7E8A"/>
    <w:rsid w:val="008E006A"/>
    <w:rsid w:val="008E0752"/>
    <w:rsid w:val="008E1000"/>
    <w:rsid w:val="008E1D11"/>
    <w:rsid w:val="008E2077"/>
    <w:rsid w:val="008E3F1F"/>
    <w:rsid w:val="008E433B"/>
    <w:rsid w:val="008E45DF"/>
    <w:rsid w:val="008E4C4E"/>
    <w:rsid w:val="008E5E83"/>
    <w:rsid w:val="008E69D3"/>
    <w:rsid w:val="008E7A9B"/>
    <w:rsid w:val="008F00F5"/>
    <w:rsid w:val="008F0201"/>
    <w:rsid w:val="008F02B3"/>
    <w:rsid w:val="008F293B"/>
    <w:rsid w:val="008F3897"/>
    <w:rsid w:val="008F4C23"/>
    <w:rsid w:val="009004A2"/>
    <w:rsid w:val="00901F83"/>
    <w:rsid w:val="00903298"/>
    <w:rsid w:val="00904407"/>
    <w:rsid w:val="00904D71"/>
    <w:rsid w:val="00906D45"/>
    <w:rsid w:val="009101F4"/>
    <w:rsid w:val="009105E8"/>
    <w:rsid w:val="00910B6D"/>
    <w:rsid w:val="00910DCB"/>
    <w:rsid w:val="0091354E"/>
    <w:rsid w:val="0091441E"/>
    <w:rsid w:val="00916966"/>
    <w:rsid w:val="00916EA8"/>
    <w:rsid w:val="00922038"/>
    <w:rsid w:val="00922772"/>
    <w:rsid w:val="009234E7"/>
    <w:rsid w:val="009256D6"/>
    <w:rsid w:val="009259AF"/>
    <w:rsid w:val="0092661D"/>
    <w:rsid w:val="00926C3D"/>
    <w:rsid w:val="00926F87"/>
    <w:rsid w:val="009278E4"/>
    <w:rsid w:val="00927912"/>
    <w:rsid w:val="00930707"/>
    <w:rsid w:val="00933A76"/>
    <w:rsid w:val="00933DC0"/>
    <w:rsid w:val="00934497"/>
    <w:rsid w:val="009359F3"/>
    <w:rsid w:val="009365C7"/>
    <w:rsid w:val="00936FFB"/>
    <w:rsid w:val="00942A6E"/>
    <w:rsid w:val="00942FAA"/>
    <w:rsid w:val="00944423"/>
    <w:rsid w:val="00944648"/>
    <w:rsid w:val="00945116"/>
    <w:rsid w:val="00946576"/>
    <w:rsid w:val="0094678E"/>
    <w:rsid w:val="009468BC"/>
    <w:rsid w:val="009475B5"/>
    <w:rsid w:val="00947D6B"/>
    <w:rsid w:val="0095102D"/>
    <w:rsid w:val="00951F95"/>
    <w:rsid w:val="00953250"/>
    <w:rsid w:val="00955BAF"/>
    <w:rsid w:val="00957A09"/>
    <w:rsid w:val="00960D15"/>
    <w:rsid w:val="0096103C"/>
    <w:rsid w:val="0096179B"/>
    <w:rsid w:val="00961CA8"/>
    <w:rsid w:val="00961EB8"/>
    <w:rsid w:val="0096273F"/>
    <w:rsid w:val="00964699"/>
    <w:rsid w:val="00965D33"/>
    <w:rsid w:val="00966784"/>
    <w:rsid w:val="00966A3D"/>
    <w:rsid w:val="0097222F"/>
    <w:rsid w:val="009729B7"/>
    <w:rsid w:val="00972B4B"/>
    <w:rsid w:val="00972EFC"/>
    <w:rsid w:val="0097310D"/>
    <w:rsid w:val="009745EF"/>
    <w:rsid w:val="009749C0"/>
    <w:rsid w:val="00975930"/>
    <w:rsid w:val="00976644"/>
    <w:rsid w:val="00980BE8"/>
    <w:rsid w:val="00980BEF"/>
    <w:rsid w:val="00981D53"/>
    <w:rsid w:val="00983B3F"/>
    <w:rsid w:val="00985AE1"/>
    <w:rsid w:val="00987615"/>
    <w:rsid w:val="009900F0"/>
    <w:rsid w:val="00990147"/>
    <w:rsid w:val="009905B1"/>
    <w:rsid w:val="009911AC"/>
    <w:rsid w:val="009922C8"/>
    <w:rsid w:val="00992B47"/>
    <w:rsid w:val="00994154"/>
    <w:rsid w:val="009946F8"/>
    <w:rsid w:val="00996937"/>
    <w:rsid w:val="009A01C8"/>
    <w:rsid w:val="009A0965"/>
    <w:rsid w:val="009A2147"/>
    <w:rsid w:val="009A261E"/>
    <w:rsid w:val="009A29AA"/>
    <w:rsid w:val="009A3C64"/>
    <w:rsid w:val="009A5C1D"/>
    <w:rsid w:val="009B053E"/>
    <w:rsid w:val="009B20AC"/>
    <w:rsid w:val="009B2118"/>
    <w:rsid w:val="009B21A0"/>
    <w:rsid w:val="009B39DD"/>
    <w:rsid w:val="009B4F56"/>
    <w:rsid w:val="009B7ED2"/>
    <w:rsid w:val="009C3E5B"/>
    <w:rsid w:val="009C4AA8"/>
    <w:rsid w:val="009C53C1"/>
    <w:rsid w:val="009C5FDE"/>
    <w:rsid w:val="009C7ECF"/>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9F3921"/>
    <w:rsid w:val="00A00F2C"/>
    <w:rsid w:val="00A0276F"/>
    <w:rsid w:val="00A031E9"/>
    <w:rsid w:val="00A039ED"/>
    <w:rsid w:val="00A03D73"/>
    <w:rsid w:val="00A05B7B"/>
    <w:rsid w:val="00A074DF"/>
    <w:rsid w:val="00A1154E"/>
    <w:rsid w:val="00A12783"/>
    <w:rsid w:val="00A12A95"/>
    <w:rsid w:val="00A1346F"/>
    <w:rsid w:val="00A13846"/>
    <w:rsid w:val="00A13E94"/>
    <w:rsid w:val="00A141A9"/>
    <w:rsid w:val="00A145DE"/>
    <w:rsid w:val="00A1600F"/>
    <w:rsid w:val="00A201C3"/>
    <w:rsid w:val="00A22074"/>
    <w:rsid w:val="00A23584"/>
    <w:rsid w:val="00A252BE"/>
    <w:rsid w:val="00A27721"/>
    <w:rsid w:val="00A319C1"/>
    <w:rsid w:val="00A322F3"/>
    <w:rsid w:val="00A35093"/>
    <w:rsid w:val="00A36552"/>
    <w:rsid w:val="00A36FEB"/>
    <w:rsid w:val="00A40C79"/>
    <w:rsid w:val="00A41025"/>
    <w:rsid w:val="00A41882"/>
    <w:rsid w:val="00A41BA8"/>
    <w:rsid w:val="00A424E8"/>
    <w:rsid w:val="00A44666"/>
    <w:rsid w:val="00A44778"/>
    <w:rsid w:val="00A45EB4"/>
    <w:rsid w:val="00A4643A"/>
    <w:rsid w:val="00A46491"/>
    <w:rsid w:val="00A472EA"/>
    <w:rsid w:val="00A47402"/>
    <w:rsid w:val="00A47B44"/>
    <w:rsid w:val="00A509F9"/>
    <w:rsid w:val="00A52C25"/>
    <w:rsid w:val="00A5351D"/>
    <w:rsid w:val="00A535C0"/>
    <w:rsid w:val="00A54AA1"/>
    <w:rsid w:val="00A571E5"/>
    <w:rsid w:val="00A57950"/>
    <w:rsid w:val="00A60DF3"/>
    <w:rsid w:val="00A61CB6"/>
    <w:rsid w:val="00A6258B"/>
    <w:rsid w:val="00A650F5"/>
    <w:rsid w:val="00A66245"/>
    <w:rsid w:val="00A66249"/>
    <w:rsid w:val="00A666F0"/>
    <w:rsid w:val="00A66980"/>
    <w:rsid w:val="00A71F71"/>
    <w:rsid w:val="00A7220F"/>
    <w:rsid w:val="00A72EFE"/>
    <w:rsid w:val="00A73166"/>
    <w:rsid w:val="00A74711"/>
    <w:rsid w:val="00A74B3F"/>
    <w:rsid w:val="00A7678A"/>
    <w:rsid w:val="00A77179"/>
    <w:rsid w:val="00A77702"/>
    <w:rsid w:val="00A77AB1"/>
    <w:rsid w:val="00A80D40"/>
    <w:rsid w:val="00A811AC"/>
    <w:rsid w:val="00A83632"/>
    <w:rsid w:val="00A83C10"/>
    <w:rsid w:val="00A83DB8"/>
    <w:rsid w:val="00A841C1"/>
    <w:rsid w:val="00A8438D"/>
    <w:rsid w:val="00A85BF3"/>
    <w:rsid w:val="00A904E9"/>
    <w:rsid w:val="00A90B02"/>
    <w:rsid w:val="00A926DA"/>
    <w:rsid w:val="00A9351F"/>
    <w:rsid w:val="00A935C1"/>
    <w:rsid w:val="00A93ADB"/>
    <w:rsid w:val="00A95912"/>
    <w:rsid w:val="00A9617D"/>
    <w:rsid w:val="00A96624"/>
    <w:rsid w:val="00A9665A"/>
    <w:rsid w:val="00AA2910"/>
    <w:rsid w:val="00AA4151"/>
    <w:rsid w:val="00AA57A8"/>
    <w:rsid w:val="00AA6030"/>
    <w:rsid w:val="00AA66C5"/>
    <w:rsid w:val="00AB0B32"/>
    <w:rsid w:val="00AB42E4"/>
    <w:rsid w:val="00AB6000"/>
    <w:rsid w:val="00AB6952"/>
    <w:rsid w:val="00AB75B5"/>
    <w:rsid w:val="00AB7DCE"/>
    <w:rsid w:val="00AC008F"/>
    <w:rsid w:val="00AC1B88"/>
    <w:rsid w:val="00AC1F7B"/>
    <w:rsid w:val="00AC32E9"/>
    <w:rsid w:val="00AC3E65"/>
    <w:rsid w:val="00AC4A1C"/>
    <w:rsid w:val="00AC637A"/>
    <w:rsid w:val="00AC740E"/>
    <w:rsid w:val="00AD0870"/>
    <w:rsid w:val="00AD12FE"/>
    <w:rsid w:val="00AD1D4C"/>
    <w:rsid w:val="00AD363D"/>
    <w:rsid w:val="00AD55B3"/>
    <w:rsid w:val="00AD6C70"/>
    <w:rsid w:val="00AE00ED"/>
    <w:rsid w:val="00AE0618"/>
    <w:rsid w:val="00AE2F06"/>
    <w:rsid w:val="00AE2F4D"/>
    <w:rsid w:val="00AE43CD"/>
    <w:rsid w:val="00AE45CA"/>
    <w:rsid w:val="00AF0ED0"/>
    <w:rsid w:val="00AF3427"/>
    <w:rsid w:val="00AF3B61"/>
    <w:rsid w:val="00AF4F52"/>
    <w:rsid w:val="00AF5379"/>
    <w:rsid w:val="00AF6845"/>
    <w:rsid w:val="00AF7482"/>
    <w:rsid w:val="00AF7D23"/>
    <w:rsid w:val="00B0167B"/>
    <w:rsid w:val="00B01A60"/>
    <w:rsid w:val="00B01D44"/>
    <w:rsid w:val="00B028FA"/>
    <w:rsid w:val="00B02D79"/>
    <w:rsid w:val="00B02E8E"/>
    <w:rsid w:val="00B0388D"/>
    <w:rsid w:val="00B038A8"/>
    <w:rsid w:val="00B0393D"/>
    <w:rsid w:val="00B03C37"/>
    <w:rsid w:val="00B054F1"/>
    <w:rsid w:val="00B05A9D"/>
    <w:rsid w:val="00B060EA"/>
    <w:rsid w:val="00B06DD5"/>
    <w:rsid w:val="00B078BF"/>
    <w:rsid w:val="00B10F52"/>
    <w:rsid w:val="00B11262"/>
    <w:rsid w:val="00B11794"/>
    <w:rsid w:val="00B12BA0"/>
    <w:rsid w:val="00B1350B"/>
    <w:rsid w:val="00B13EF2"/>
    <w:rsid w:val="00B15435"/>
    <w:rsid w:val="00B15569"/>
    <w:rsid w:val="00B15B3D"/>
    <w:rsid w:val="00B15EB3"/>
    <w:rsid w:val="00B16EFA"/>
    <w:rsid w:val="00B17C08"/>
    <w:rsid w:val="00B213D6"/>
    <w:rsid w:val="00B222DC"/>
    <w:rsid w:val="00B22368"/>
    <w:rsid w:val="00B228CF"/>
    <w:rsid w:val="00B22E73"/>
    <w:rsid w:val="00B23F3C"/>
    <w:rsid w:val="00B24D80"/>
    <w:rsid w:val="00B26C6E"/>
    <w:rsid w:val="00B27EA2"/>
    <w:rsid w:val="00B331F3"/>
    <w:rsid w:val="00B3464D"/>
    <w:rsid w:val="00B34847"/>
    <w:rsid w:val="00B35096"/>
    <w:rsid w:val="00B350BE"/>
    <w:rsid w:val="00B350D4"/>
    <w:rsid w:val="00B368DF"/>
    <w:rsid w:val="00B37119"/>
    <w:rsid w:val="00B37243"/>
    <w:rsid w:val="00B40946"/>
    <w:rsid w:val="00B40DC1"/>
    <w:rsid w:val="00B441DF"/>
    <w:rsid w:val="00B442A4"/>
    <w:rsid w:val="00B4540F"/>
    <w:rsid w:val="00B501E1"/>
    <w:rsid w:val="00B51652"/>
    <w:rsid w:val="00B51C86"/>
    <w:rsid w:val="00B52366"/>
    <w:rsid w:val="00B529FA"/>
    <w:rsid w:val="00B53C31"/>
    <w:rsid w:val="00B6068F"/>
    <w:rsid w:val="00B6090B"/>
    <w:rsid w:val="00B612F1"/>
    <w:rsid w:val="00B61B1C"/>
    <w:rsid w:val="00B6264C"/>
    <w:rsid w:val="00B64679"/>
    <w:rsid w:val="00B64DDD"/>
    <w:rsid w:val="00B64F2A"/>
    <w:rsid w:val="00B67573"/>
    <w:rsid w:val="00B67578"/>
    <w:rsid w:val="00B67BFD"/>
    <w:rsid w:val="00B714A5"/>
    <w:rsid w:val="00B71F97"/>
    <w:rsid w:val="00B733BE"/>
    <w:rsid w:val="00B758E0"/>
    <w:rsid w:val="00B75F90"/>
    <w:rsid w:val="00B8112D"/>
    <w:rsid w:val="00B81968"/>
    <w:rsid w:val="00B81B51"/>
    <w:rsid w:val="00B81FAD"/>
    <w:rsid w:val="00B82736"/>
    <w:rsid w:val="00B85B19"/>
    <w:rsid w:val="00B85DCA"/>
    <w:rsid w:val="00B92F65"/>
    <w:rsid w:val="00B943FF"/>
    <w:rsid w:val="00B94B06"/>
    <w:rsid w:val="00B95F46"/>
    <w:rsid w:val="00B96E8A"/>
    <w:rsid w:val="00B97313"/>
    <w:rsid w:val="00BA2871"/>
    <w:rsid w:val="00BA3307"/>
    <w:rsid w:val="00BA59E5"/>
    <w:rsid w:val="00BA713A"/>
    <w:rsid w:val="00BB138C"/>
    <w:rsid w:val="00BB147B"/>
    <w:rsid w:val="00BB14EC"/>
    <w:rsid w:val="00BB1808"/>
    <w:rsid w:val="00BB1826"/>
    <w:rsid w:val="00BB1A35"/>
    <w:rsid w:val="00BB1CB7"/>
    <w:rsid w:val="00BB2BE8"/>
    <w:rsid w:val="00BB5A95"/>
    <w:rsid w:val="00BB63C1"/>
    <w:rsid w:val="00BC05A5"/>
    <w:rsid w:val="00BC28BC"/>
    <w:rsid w:val="00BC3FA0"/>
    <w:rsid w:val="00BC4B03"/>
    <w:rsid w:val="00BC4F84"/>
    <w:rsid w:val="00BC5E61"/>
    <w:rsid w:val="00BD2A1B"/>
    <w:rsid w:val="00BD356F"/>
    <w:rsid w:val="00BD3D91"/>
    <w:rsid w:val="00BD4C64"/>
    <w:rsid w:val="00BD4D58"/>
    <w:rsid w:val="00BD528D"/>
    <w:rsid w:val="00BD71B8"/>
    <w:rsid w:val="00BE0083"/>
    <w:rsid w:val="00BE0088"/>
    <w:rsid w:val="00BE0474"/>
    <w:rsid w:val="00BE06B7"/>
    <w:rsid w:val="00BE0FBC"/>
    <w:rsid w:val="00BE13F2"/>
    <w:rsid w:val="00BE1652"/>
    <w:rsid w:val="00BE26E5"/>
    <w:rsid w:val="00BE27E5"/>
    <w:rsid w:val="00BE2B4F"/>
    <w:rsid w:val="00BE3108"/>
    <w:rsid w:val="00BE450C"/>
    <w:rsid w:val="00BE4E96"/>
    <w:rsid w:val="00BE5E61"/>
    <w:rsid w:val="00BE670D"/>
    <w:rsid w:val="00BE6777"/>
    <w:rsid w:val="00BE6EC5"/>
    <w:rsid w:val="00BE7535"/>
    <w:rsid w:val="00BE7A0E"/>
    <w:rsid w:val="00BF02C4"/>
    <w:rsid w:val="00BF0994"/>
    <w:rsid w:val="00BF0F69"/>
    <w:rsid w:val="00BF3B01"/>
    <w:rsid w:val="00BF3E0A"/>
    <w:rsid w:val="00BF45F8"/>
    <w:rsid w:val="00C01BF0"/>
    <w:rsid w:val="00C026C8"/>
    <w:rsid w:val="00C02B63"/>
    <w:rsid w:val="00C031C3"/>
    <w:rsid w:val="00C036EC"/>
    <w:rsid w:val="00C03DF4"/>
    <w:rsid w:val="00C04F60"/>
    <w:rsid w:val="00C055A5"/>
    <w:rsid w:val="00C0567C"/>
    <w:rsid w:val="00C06B96"/>
    <w:rsid w:val="00C07AEE"/>
    <w:rsid w:val="00C116C0"/>
    <w:rsid w:val="00C11FF4"/>
    <w:rsid w:val="00C13F1D"/>
    <w:rsid w:val="00C146D2"/>
    <w:rsid w:val="00C1551B"/>
    <w:rsid w:val="00C15E56"/>
    <w:rsid w:val="00C16065"/>
    <w:rsid w:val="00C163CA"/>
    <w:rsid w:val="00C1666E"/>
    <w:rsid w:val="00C21103"/>
    <w:rsid w:val="00C21348"/>
    <w:rsid w:val="00C2216B"/>
    <w:rsid w:val="00C2282B"/>
    <w:rsid w:val="00C22920"/>
    <w:rsid w:val="00C22AF9"/>
    <w:rsid w:val="00C22E2A"/>
    <w:rsid w:val="00C243D0"/>
    <w:rsid w:val="00C318F9"/>
    <w:rsid w:val="00C31F44"/>
    <w:rsid w:val="00C32267"/>
    <w:rsid w:val="00C324C5"/>
    <w:rsid w:val="00C33655"/>
    <w:rsid w:val="00C3383A"/>
    <w:rsid w:val="00C340CE"/>
    <w:rsid w:val="00C3490F"/>
    <w:rsid w:val="00C36362"/>
    <w:rsid w:val="00C372B9"/>
    <w:rsid w:val="00C401D6"/>
    <w:rsid w:val="00C402E8"/>
    <w:rsid w:val="00C40786"/>
    <w:rsid w:val="00C4206B"/>
    <w:rsid w:val="00C46448"/>
    <w:rsid w:val="00C4652B"/>
    <w:rsid w:val="00C474DB"/>
    <w:rsid w:val="00C47C3C"/>
    <w:rsid w:val="00C50106"/>
    <w:rsid w:val="00C529D2"/>
    <w:rsid w:val="00C5584C"/>
    <w:rsid w:val="00C57441"/>
    <w:rsid w:val="00C60D1D"/>
    <w:rsid w:val="00C61DF3"/>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E9A"/>
    <w:rsid w:val="00C81759"/>
    <w:rsid w:val="00C81779"/>
    <w:rsid w:val="00C82ADA"/>
    <w:rsid w:val="00C855AA"/>
    <w:rsid w:val="00C86C25"/>
    <w:rsid w:val="00C86CD7"/>
    <w:rsid w:val="00C90A6E"/>
    <w:rsid w:val="00C918D3"/>
    <w:rsid w:val="00C91A93"/>
    <w:rsid w:val="00C920E5"/>
    <w:rsid w:val="00C924FD"/>
    <w:rsid w:val="00C926EB"/>
    <w:rsid w:val="00C92772"/>
    <w:rsid w:val="00C92F36"/>
    <w:rsid w:val="00C937D0"/>
    <w:rsid w:val="00C95D8E"/>
    <w:rsid w:val="00C97A27"/>
    <w:rsid w:val="00CA000E"/>
    <w:rsid w:val="00CA1F2C"/>
    <w:rsid w:val="00CA4596"/>
    <w:rsid w:val="00CA46A7"/>
    <w:rsid w:val="00CA4D18"/>
    <w:rsid w:val="00CB055C"/>
    <w:rsid w:val="00CB0ED8"/>
    <w:rsid w:val="00CB3AE9"/>
    <w:rsid w:val="00CB5D5E"/>
    <w:rsid w:val="00CB6B8C"/>
    <w:rsid w:val="00CC0E5B"/>
    <w:rsid w:val="00CC0FE9"/>
    <w:rsid w:val="00CC2640"/>
    <w:rsid w:val="00CC2C32"/>
    <w:rsid w:val="00CC6253"/>
    <w:rsid w:val="00CC6CDF"/>
    <w:rsid w:val="00CD3D11"/>
    <w:rsid w:val="00CD44DA"/>
    <w:rsid w:val="00CD4A9E"/>
    <w:rsid w:val="00CD4C45"/>
    <w:rsid w:val="00CD68D6"/>
    <w:rsid w:val="00CD6C8B"/>
    <w:rsid w:val="00CE01D7"/>
    <w:rsid w:val="00CE07D5"/>
    <w:rsid w:val="00CE0B61"/>
    <w:rsid w:val="00CE1256"/>
    <w:rsid w:val="00CE1C19"/>
    <w:rsid w:val="00CE285D"/>
    <w:rsid w:val="00CE48C1"/>
    <w:rsid w:val="00CE55EF"/>
    <w:rsid w:val="00CE6DF9"/>
    <w:rsid w:val="00CF01F9"/>
    <w:rsid w:val="00CF032D"/>
    <w:rsid w:val="00CF0481"/>
    <w:rsid w:val="00CF0BC3"/>
    <w:rsid w:val="00CF0FD5"/>
    <w:rsid w:val="00CF1489"/>
    <w:rsid w:val="00CF1879"/>
    <w:rsid w:val="00CF197D"/>
    <w:rsid w:val="00CF2825"/>
    <w:rsid w:val="00CF3DD9"/>
    <w:rsid w:val="00CF557B"/>
    <w:rsid w:val="00CF6077"/>
    <w:rsid w:val="00CF74B0"/>
    <w:rsid w:val="00CF75CC"/>
    <w:rsid w:val="00D0035A"/>
    <w:rsid w:val="00D0055B"/>
    <w:rsid w:val="00D03CC6"/>
    <w:rsid w:val="00D04582"/>
    <w:rsid w:val="00D04DAA"/>
    <w:rsid w:val="00D05940"/>
    <w:rsid w:val="00D059C5"/>
    <w:rsid w:val="00D05EF7"/>
    <w:rsid w:val="00D0604A"/>
    <w:rsid w:val="00D0639E"/>
    <w:rsid w:val="00D06A1B"/>
    <w:rsid w:val="00D111B5"/>
    <w:rsid w:val="00D1389C"/>
    <w:rsid w:val="00D14AF7"/>
    <w:rsid w:val="00D158C7"/>
    <w:rsid w:val="00D17106"/>
    <w:rsid w:val="00D2032F"/>
    <w:rsid w:val="00D205FC"/>
    <w:rsid w:val="00D22FE2"/>
    <w:rsid w:val="00D23459"/>
    <w:rsid w:val="00D271C5"/>
    <w:rsid w:val="00D2724E"/>
    <w:rsid w:val="00D30720"/>
    <w:rsid w:val="00D327ED"/>
    <w:rsid w:val="00D34E7D"/>
    <w:rsid w:val="00D3771B"/>
    <w:rsid w:val="00D40832"/>
    <w:rsid w:val="00D42130"/>
    <w:rsid w:val="00D449A6"/>
    <w:rsid w:val="00D452C2"/>
    <w:rsid w:val="00D45BA0"/>
    <w:rsid w:val="00D468AF"/>
    <w:rsid w:val="00D5263D"/>
    <w:rsid w:val="00D548DB"/>
    <w:rsid w:val="00D54DE6"/>
    <w:rsid w:val="00D5583E"/>
    <w:rsid w:val="00D571AA"/>
    <w:rsid w:val="00D603BC"/>
    <w:rsid w:val="00D61440"/>
    <w:rsid w:val="00D61E57"/>
    <w:rsid w:val="00D63026"/>
    <w:rsid w:val="00D63F35"/>
    <w:rsid w:val="00D6517B"/>
    <w:rsid w:val="00D70584"/>
    <w:rsid w:val="00D71E63"/>
    <w:rsid w:val="00D743ED"/>
    <w:rsid w:val="00D75108"/>
    <w:rsid w:val="00D76296"/>
    <w:rsid w:val="00D77F7C"/>
    <w:rsid w:val="00D8059D"/>
    <w:rsid w:val="00D80DE7"/>
    <w:rsid w:val="00D81028"/>
    <w:rsid w:val="00D81ABD"/>
    <w:rsid w:val="00D83F41"/>
    <w:rsid w:val="00D90EBE"/>
    <w:rsid w:val="00D92BFE"/>
    <w:rsid w:val="00D9307D"/>
    <w:rsid w:val="00D94E54"/>
    <w:rsid w:val="00D95CED"/>
    <w:rsid w:val="00D96144"/>
    <w:rsid w:val="00DA2254"/>
    <w:rsid w:val="00DA592C"/>
    <w:rsid w:val="00DB0E44"/>
    <w:rsid w:val="00DB1385"/>
    <w:rsid w:val="00DB1454"/>
    <w:rsid w:val="00DB258F"/>
    <w:rsid w:val="00DB4958"/>
    <w:rsid w:val="00DB5BFE"/>
    <w:rsid w:val="00DB682A"/>
    <w:rsid w:val="00DB6BAF"/>
    <w:rsid w:val="00DB6F5D"/>
    <w:rsid w:val="00DB7870"/>
    <w:rsid w:val="00DC044F"/>
    <w:rsid w:val="00DC2083"/>
    <w:rsid w:val="00DC2B7B"/>
    <w:rsid w:val="00DC37C5"/>
    <w:rsid w:val="00DC6C19"/>
    <w:rsid w:val="00DD0D49"/>
    <w:rsid w:val="00DD105D"/>
    <w:rsid w:val="00DD18C0"/>
    <w:rsid w:val="00DD1AB2"/>
    <w:rsid w:val="00DD1D82"/>
    <w:rsid w:val="00DD2EC8"/>
    <w:rsid w:val="00DD5250"/>
    <w:rsid w:val="00DD6A65"/>
    <w:rsid w:val="00DE06DC"/>
    <w:rsid w:val="00DE2EE9"/>
    <w:rsid w:val="00DE446C"/>
    <w:rsid w:val="00DE5571"/>
    <w:rsid w:val="00DE63AC"/>
    <w:rsid w:val="00DE7900"/>
    <w:rsid w:val="00DF0784"/>
    <w:rsid w:val="00DF4A9B"/>
    <w:rsid w:val="00DF4DFB"/>
    <w:rsid w:val="00DF5877"/>
    <w:rsid w:val="00DF59D3"/>
    <w:rsid w:val="00DF614C"/>
    <w:rsid w:val="00DF6203"/>
    <w:rsid w:val="00DF797B"/>
    <w:rsid w:val="00DF7B7C"/>
    <w:rsid w:val="00E008AC"/>
    <w:rsid w:val="00E00F9A"/>
    <w:rsid w:val="00E0136E"/>
    <w:rsid w:val="00E03816"/>
    <w:rsid w:val="00E03AF6"/>
    <w:rsid w:val="00E055B8"/>
    <w:rsid w:val="00E06444"/>
    <w:rsid w:val="00E06753"/>
    <w:rsid w:val="00E067BA"/>
    <w:rsid w:val="00E06A8A"/>
    <w:rsid w:val="00E10B0F"/>
    <w:rsid w:val="00E121E5"/>
    <w:rsid w:val="00E12E1D"/>
    <w:rsid w:val="00E13058"/>
    <w:rsid w:val="00E14314"/>
    <w:rsid w:val="00E1619A"/>
    <w:rsid w:val="00E16604"/>
    <w:rsid w:val="00E1682F"/>
    <w:rsid w:val="00E1704C"/>
    <w:rsid w:val="00E20BB1"/>
    <w:rsid w:val="00E23710"/>
    <w:rsid w:val="00E24317"/>
    <w:rsid w:val="00E25658"/>
    <w:rsid w:val="00E273BF"/>
    <w:rsid w:val="00E27C5C"/>
    <w:rsid w:val="00E30388"/>
    <w:rsid w:val="00E30930"/>
    <w:rsid w:val="00E327EA"/>
    <w:rsid w:val="00E33158"/>
    <w:rsid w:val="00E33527"/>
    <w:rsid w:val="00E34747"/>
    <w:rsid w:val="00E34797"/>
    <w:rsid w:val="00E34D30"/>
    <w:rsid w:val="00E40191"/>
    <w:rsid w:val="00E4103E"/>
    <w:rsid w:val="00E42DD5"/>
    <w:rsid w:val="00E44298"/>
    <w:rsid w:val="00E4537F"/>
    <w:rsid w:val="00E47075"/>
    <w:rsid w:val="00E50012"/>
    <w:rsid w:val="00E5115D"/>
    <w:rsid w:val="00E53971"/>
    <w:rsid w:val="00E53D0B"/>
    <w:rsid w:val="00E56CDA"/>
    <w:rsid w:val="00E57883"/>
    <w:rsid w:val="00E62027"/>
    <w:rsid w:val="00E6266A"/>
    <w:rsid w:val="00E64F4A"/>
    <w:rsid w:val="00E65AFA"/>
    <w:rsid w:val="00E67EB9"/>
    <w:rsid w:val="00E704C8"/>
    <w:rsid w:val="00E707B9"/>
    <w:rsid w:val="00E71082"/>
    <w:rsid w:val="00E7377E"/>
    <w:rsid w:val="00E73907"/>
    <w:rsid w:val="00E73F18"/>
    <w:rsid w:val="00E74CE4"/>
    <w:rsid w:val="00E7620E"/>
    <w:rsid w:val="00E7644F"/>
    <w:rsid w:val="00E77BD3"/>
    <w:rsid w:val="00E8039C"/>
    <w:rsid w:val="00E830EB"/>
    <w:rsid w:val="00E83B04"/>
    <w:rsid w:val="00E83F72"/>
    <w:rsid w:val="00E84526"/>
    <w:rsid w:val="00E853A4"/>
    <w:rsid w:val="00E906ED"/>
    <w:rsid w:val="00E926EE"/>
    <w:rsid w:val="00E94843"/>
    <w:rsid w:val="00E94AAA"/>
    <w:rsid w:val="00E94B36"/>
    <w:rsid w:val="00E95383"/>
    <w:rsid w:val="00E96A71"/>
    <w:rsid w:val="00E9751F"/>
    <w:rsid w:val="00EA1D41"/>
    <w:rsid w:val="00EA1E32"/>
    <w:rsid w:val="00EA2B6D"/>
    <w:rsid w:val="00EA320D"/>
    <w:rsid w:val="00EA37EF"/>
    <w:rsid w:val="00EA4835"/>
    <w:rsid w:val="00EA490E"/>
    <w:rsid w:val="00EA4EF9"/>
    <w:rsid w:val="00EA54A8"/>
    <w:rsid w:val="00EA5DAA"/>
    <w:rsid w:val="00EA5E0D"/>
    <w:rsid w:val="00EA7099"/>
    <w:rsid w:val="00EB025B"/>
    <w:rsid w:val="00EB078D"/>
    <w:rsid w:val="00EB14F0"/>
    <w:rsid w:val="00EB295F"/>
    <w:rsid w:val="00EB3F1F"/>
    <w:rsid w:val="00EB509E"/>
    <w:rsid w:val="00EB593D"/>
    <w:rsid w:val="00EB69EF"/>
    <w:rsid w:val="00EB794C"/>
    <w:rsid w:val="00EB7D05"/>
    <w:rsid w:val="00EB7F82"/>
    <w:rsid w:val="00EC04F6"/>
    <w:rsid w:val="00EC057E"/>
    <w:rsid w:val="00EC0948"/>
    <w:rsid w:val="00EC207E"/>
    <w:rsid w:val="00EC2152"/>
    <w:rsid w:val="00EC26A3"/>
    <w:rsid w:val="00EC2A7C"/>
    <w:rsid w:val="00EC2C64"/>
    <w:rsid w:val="00EC4C15"/>
    <w:rsid w:val="00EC5E6A"/>
    <w:rsid w:val="00EC64CF"/>
    <w:rsid w:val="00EC6536"/>
    <w:rsid w:val="00EC79F2"/>
    <w:rsid w:val="00ED0031"/>
    <w:rsid w:val="00ED1ABC"/>
    <w:rsid w:val="00EE13FA"/>
    <w:rsid w:val="00EE260A"/>
    <w:rsid w:val="00EE2F38"/>
    <w:rsid w:val="00EE3FB5"/>
    <w:rsid w:val="00EE46FE"/>
    <w:rsid w:val="00EE4737"/>
    <w:rsid w:val="00EE4920"/>
    <w:rsid w:val="00EE537D"/>
    <w:rsid w:val="00EE540A"/>
    <w:rsid w:val="00EE56BE"/>
    <w:rsid w:val="00EE62CA"/>
    <w:rsid w:val="00EE6391"/>
    <w:rsid w:val="00EE7A89"/>
    <w:rsid w:val="00EF0682"/>
    <w:rsid w:val="00EF0A30"/>
    <w:rsid w:val="00EF18CE"/>
    <w:rsid w:val="00EF4102"/>
    <w:rsid w:val="00EF58C4"/>
    <w:rsid w:val="00EF5F6E"/>
    <w:rsid w:val="00EF67B9"/>
    <w:rsid w:val="00EF748D"/>
    <w:rsid w:val="00F001DA"/>
    <w:rsid w:val="00F02076"/>
    <w:rsid w:val="00F020B2"/>
    <w:rsid w:val="00F03000"/>
    <w:rsid w:val="00F07174"/>
    <w:rsid w:val="00F071AB"/>
    <w:rsid w:val="00F10454"/>
    <w:rsid w:val="00F1196B"/>
    <w:rsid w:val="00F12D34"/>
    <w:rsid w:val="00F13555"/>
    <w:rsid w:val="00F1466F"/>
    <w:rsid w:val="00F15BA1"/>
    <w:rsid w:val="00F16625"/>
    <w:rsid w:val="00F17938"/>
    <w:rsid w:val="00F20E82"/>
    <w:rsid w:val="00F2111F"/>
    <w:rsid w:val="00F22A47"/>
    <w:rsid w:val="00F23E35"/>
    <w:rsid w:val="00F2418E"/>
    <w:rsid w:val="00F2588C"/>
    <w:rsid w:val="00F261D6"/>
    <w:rsid w:val="00F26B93"/>
    <w:rsid w:val="00F30C11"/>
    <w:rsid w:val="00F32E3D"/>
    <w:rsid w:val="00F34122"/>
    <w:rsid w:val="00F34C10"/>
    <w:rsid w:val="00F35598"/>
    <w:rsid w:val="00F35734"/>
    <w:rsid w:val="00F361B3"/>
    <w:rsid w:val="00F3763F"/>
    <w:rsid w:val="00F40B9C"/>
    <w:rsid w:val="00F424F0"/>
    <w:rsid w:val="00F43D9C"/>
    <w:rsid w:val="00F43F58"/>
    <w:rsid w:val="00F4523D"/>
    <w:rsid w:val="00F46000"/>
    <w:rsid w:val="00F5032C"/>
    <w:rsid w:val="00F51458"/>
    <w:rsid w:val="00F524E6"/>
    <w:rsid w:val="00F52F29"/>
    <w:rsid w:val="00F53672"/>
    <w:rsid w:val="00F55E0C"/>
    <w:rsid w:val="00F579F5"/>
    <w:rsid w:val="00F60441"/>
    <w:rsid w:val="00F616CB"/>
    <w:rsid w:val="00F62654"/>
    <w:rsid w:val="00F62CCC"/>
    <w:rsid w:val="00F632C6"/>
    <w:rsid w:val="00F6711E"/>
    <w:rsid w:val="00F6719E"/>
    <w:rsid w:val="00F67B63"/>
    <w:rsid w:val="00F70D55"/>
    <w:rsid w:val="00F7144B"/>
    <w:rsid w:val="00F74A30"/>
    <w:rsid w:val="00F74F81"/>
    <w:rsid w:val="00F76472"/>
    <w:rsid w:val="00F76BC6"/>
    <w:rsid w:val="00F77DEA"/>
    <w:rsid w:val="00F8072F"/>
    <w:rsid w:val="00F807AC"/>
    <w:rsid w:val="00F811F2"/>
    <w:rsid w:val="00F8153E"/>
    <w:rsid w:val="00F83AB3"/>
    <w:rsid w:val="00F84876"/>
    <w:rsid w:val="00F84C02"/>
    <w:rsid w:val="00F859BE"/>
    <w:rsid w:val="00F87C24"/>
    <w:rsid w:val="00F87F6B"/>
    <w:rsid w:val="00F903D1"/>
    <w:rsid w:val="00F908DD"/>
    <w:rsid w:val="00F91A7E"/>
    <w:rsid w:val="00F94EDD"/>
    <w:rsid w:val="00F94FB7"/>
    <w:rsid w:val="00F95573"/>
    <w:rsid w:val="00F95913"/>
    <w:rsid w:val="00F9597F"/>
    <w:rsid w:val="00F965B9"/>
    <w:rsid w:val="00FA027C"/>
    <w:rsid w:val="00FA1F58"/>
    <w:rsid w:val="00FA3FC4"/>
    <w:rsid w:val="00FA4261"/>
    <w:rsid w:val="00FA52DA"/>
    <w:rsid w:val="00FB003B"/>
    <w:rsid w:val="00FB15D7"/>
    <w:rsid w:val="00FB311F"/>
    <w:rsid w:val="00FB4170"/>
    <w:rsid w:val="00FB5438"/>
    <w:rsid w:val="00FB56A7"/>
    <w:rsid w:val="00FB72A8"/>
    <w:rsid w:val="00FB784E"/>
    <w:rsid w:val="00FC0207"/>
    <w:rsid w:val="00FC1016"/>
    <w:rsid w:val="00FC47BE"/>
    <w:rsid w:val="00FC5221"/>
    <w:rsid w:val="00FC6873"/>
    <w:rsid w:val="00FD0939"/>
    <w:rsid w:val="00FD215A"/>
    <w:rsid w:val="00FD2775"/>
    <w:rsid w:val="00FD3A10"/>
    <w:rsid w:val="00FD46C6"/>
    <w:rsid w:val="00FD52DF"/>
    <w:rsid w:val="00FD5C05"/>
    <w:rsid w:val="00FD749D"/>
    <w:rsid w:val="00FE1CF4"/>
    <w:rsid w:val="00FE2172"/>
    <w:rsid w:val="00FE5E2A"/>
    <w:rsid w:val="00FE5F80"/>
    <w:rsid w:val="00FF00C4"/>
    <w:rsid w:val="00FF0507"/>
    <w:rsid w:val="00FF0E75"/>
    <w:rsid w:val="00FF1D5D"/>
    <w:rsid w:val="00FF56DD"/>
    <w:rsid w:val="00FF5ECA"/>
    <w:rsid w:val="00FF6272"/>
    <w:rsid w:val="00FF7884"/>
    <w:rsid w:val="00FF79E4"/>
    <w:rsid w:val="00FF7A71"/>
    <w:rsid w:val="00FF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7243"/>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3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9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1"/>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link w:val="ConsPlusNormal0"/>
    <w:qFormat/>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semiHidden/>
    <w:unhideWhenUsed/>
    <w:rsid w:val="0019553C"/>
    <w:pPr>
      <w:spacing w:after="120" w:line="480" w:lineRule="auto"/>
    </w:pPr>
  </w:style>
  <w:style w:type="character" w:customStyle="1" w:styleId="27">
    <w:name w:val="Основной текст 2 Знак"/>
    <w:basedOn w:val="a1"/>
    <w:link w:val="26"/>
    <w:semiHidden/>
    <w:rsid w:val="0019553C"/>
    <w:rPr>
      <w:sz w:val="22"/>
      <w:szCs w:val="22"/>
      <w:lang w:eastAsia="en-US"/>
    </w:rPr>
  </w:style>
  <w:style w:type="table" w:customStyle="1" w:styleId="42">
    <w:name w:val="Сетка таблицы4"/>
    <w:basedOn w:val="a2"/>
    <w:next w:val="aff7"/>
    <w:rsid w:val="001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7"/>
    <w:rsid w:val="007F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B26C6E"/>
  </w:style>
  <w:style w:type="table" w:customStyle="1" w:styleId="51">
    <w:name w:val="Сетка таблицы5"/>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itle"/>
    <w:basedOn w:val="a0"/>
    <w:link w:val="afff3"/>
    <w:qFormat/>
    <w:rsid w:val="00B26C6E"/>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3">
    <w:name w:val="Название Знак"/>
    <w:basedOn w:val="a1"/>
    <w:link w:val="afff2"/>
    <w:rsid w:val="00B26C6E"/>
    <w:rPr>
      <w:rFonts w:ascii="Times New Roman" w:eastAsia="Times New Roman" w:hAnsi="Times New Roman"/>
      <w:b/>
      <w:bCs/>
      <w:sz w:val="24"/>
      <w:szCs w:val="24"/>
    </w:rPr>
  </w:style>
  <w:style w:type="paragraph" w:styleId="34">
    <w:name w:val="Body Text Indent 3"/>
    <w:basedOn w:val="a0"/>
    <w:link w:val="35"/>
    <w:semiHidden/>
    <w:unhideWhenUsed/>
    <w:rsid w:val="00B26C6E"/>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26C6E"/>
    <w:rPr>
      <w:rFonts w:ascii="Times New Roman" w:eastAsia="Times New Roman" w:hAnsi="Times New Roman"/>
      <w:sz w:val="22"/>
      <w:szCs w:val="22"/>
    </w:rPr>
  </w:style>
  <w:style w:type="paragraph" w:styleId="afff4">
    <w:name w:val="Block Text"/>
    <w:basedOn w:val="a0"/>
    <w:uiPriority w:val="99"/>
    <w:unhideWhenUsed/>
    <w:rsid w:val="00B26C6E"/>
    <w:pPr>
      <w:spacing w:after="0" w:line="240" w:lineRule="auto"/>
      <w:ind w:left="360" w:right="-1759"/>
      <w:jc w:val="both"/>
    </w:pPr>
    <w:rPr>
      <w:rFonts w:ascii="Times New Roman" w:eastAsia="Times New Roman" w:hAnsi="Times New Roman"/>
      <w:sz w:val="24"/>
      <w:szCs w:val="20"/>
      <w:lang w:eastAsia="ru-RU"/>
    </w:rPr>
  </w:style>
  <w:style w:type="paragraph" w:customStyle="1" w:styleId="ConsNormal">
    <w:name w:val="ConsNormal"/>
    <w:link w:val="ConsNormal0"/>
    <w:rsid w:val="00B26C6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26C6E"/>
    <w:rPr>
      <w:rFonts w:ascii="Arial" w:eastAsia="Times New Roman" w:hAnsi="Arial" w:cs="Arial"/>
    </w:rPr>
  </w:style>
  <w:style w:type="character" w:customStyle="1" w:styleId="FontStyle11">
    <w:name w:val="Font Style11"/>
    <w:uiPriority w:val="99"/>
    <w:rsid w:val="00B26C6E"/>
    <w:rPr>
      <w:rFonts w:ascii="Times New Roman" w:hAnsi="Times New Roman"/>
      <w:i/>
      <w:spacing w:val="50"/>
      <w:sz w:val="36"/>
    </w:rPr>
  </w:style>
  <w:style w:type="character" w:customStyle="1" w:styleId="FontStyle12">
    <w:name w:val="Font Style12"/>
    <w:uiPriority w:val="99"/>
    <w:rsid w:val="00B26C6E"/>
    <w:rPr>
      <w:rFonts w:ascii="Times New Roman" w:hAnsi="Times New Roman"/>
      <w:b/>
      <w:sz w:val="22"/>
    </w:rPr>
  </w:style>
  <w:style w:type="paragraph" w:customStyle="1" w:styleId="-">
    <w:name w:val="Контракт-раздел"/>
    <w:basedOn w:val="a0"/>
    <w:uiPriority w:val="99"/>
    <w:rsid w:val="00B26C6E"/>
    <w:pPr>
      <w:keepNext/>
      <w:keepLines/>
      <w:numPr>
        <w:numId w:val="31"/>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B26C6E"/>
    <w:pPr>
      <w:numPr>
        <w:ilvl w:val="1"/>
        <w:numId w:val="31"/>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B26C6E"/>
    <w:rPr>
      <w:rFonts w:eastAsia="Times New Roman" w:cs="Calibri"/>
      <w:sz w:val="22"/>
      <w:szCs w:val="22"/>
    </w:rPr>
  </w:style>
  <w:style w:type="paragraph" w:customStyle="1" w:styleId="ConsNonformat">
    <w:name w:val="ConsNonformat"/>
    <w:rsid w:val="00B26C6E"/>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B26C6E"/>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B26C6E"/>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B26C6E"/>
    <w:rPr>
      <w:rFonts w:ascii="Times New Roman" w:hAnsi="Times New Roman"/>
      <w:sz w:val="30"/>
    </w:rPr>
  </w:style>
  <w:style w:type="paragraph" w:customStyle="1" w:styleId="29">
    <w:name w:val="Без интервала2"/>
    <w:uiPriority w:val="99"/>
    <w:rsid w:val="00B26C6E"/>
    <w:rPr>
      <w:rFonts w:eastAsia="Times New Roman" w:cs="Calibri"/>
      <w:sz w:val="22"/>
      <w:szCs w:val="22"/>
    </w:rPr>
  </w:style>
  <w:style w:type="paragraph" w:customStyle="1" w:styleId="36">
    <w:name w:val="Без интервала3"/>
    <w:uiPriority w:val="99"/>
    <w:rsid w:val="00B26C6E"/>
    <w:rPr>
      <w:rFonts w:eastAsia="Times New Roman" w:cs="Calibri"/>
      <w:sz w:val="22"/>
      <w:szCs w:val="22"/>
    </w:rPr>
  </w:style>
  <w:style w:type="character" w:customStyle="1" w:styleId="apple-style-span">
    <w:name w:val="apple-style-span"/>
    <w:uiPriority w:val="99"/>
    <w:rsid w:val="00B26C6E"/>
  </w:style>
  <w:style w:type="character" w:styleId="afff5">
    <w:name w:val="Emphasis"/>
    <w:basedOn w:val="a1"/>
    <w:uiPriority w:val="99"/>
    <w:qFormat/>
    <w:rsid w:val="00B26C6E"/>
    <w:rPr>
      <w:rFonts w:cs="Times New Roman"/>
      <w:i/>
    </w:rPr>
  </w:style>
  <w:style w:type="character" w:customStyle="1" w:styleId="FontStyle15">
    <w:name w:val="Font Style15"/>
    <w:rsid w:val="00B26C6E"/>
    <w:rPr>
      <w:rFonts w:ascii="Times New Roman" w:hAnsi="Times New Roman"/>
      <w:sz w:val="22"/>
    </w:rPr>
  </w:style>
  <w:style w:type="paragraph" w:customStyle="1" w:styleId="Style7">
    <w:name w:val="Style7"/>
    <w:basedOn w:val="a0"/>
    <w:uiPriority w:val="99"/>
    <w:rsid w:val="00B26C6E"/>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6">
    <w:name w:val="Не вступил в силу"/>
    <w:uiPriority w:val="99"/>
    <w:rsid w:val="00B26C6E"/>
    <w:rPr>
      <w:color w:val="008080"/>
      <w:sz w:val="20"/>
    </w:rPr>
  </w:style>
  <w:style w:type="character" w:styleId="afff7">
    <w:name w:val="Subtle Emphasis"/>
    <w:basedOn w:val="a1"/>
    <w:uiPriority w:val="99"/>
    <w:qFormat/>
    <w:rsid w:val="00B26C6E"/>
    <w:rPr>
      <w:rFonts w:cs="Times New Roman"/>
      <w:i/>
      <w:iCs/>
      <w:color w:val="808080"/>
    </w:rPr>
  </w:style>
  <w:style w:type="paragraph" w:customStyle="1" w:styleId="ConsPlusTitle">
    <w:name w:val="ConsPlusTitle"/>
    <w:rsid w:val="00B26C6E"/>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B26C6E"/>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B26C6E"/>
    <w:rPr>
      <w:b/>
      <w:bCs/>
    </w:rPr>
  </w:style>
  <w:style w:type="paragraph" w:customStyle="1" w:styleId="1b">
    <w:name w:val="Подзаголовок1"/>
    <w:basedOn w:val="a0"/>
    <w:next w:val="a0"/>
    <w:qFormat/>
    <w:rsid w:val="00B26C6E"/>
    <w:pPr>
      <w:spacing w:after="60"/>
      <w:jc w:val="center"/>
      <w:outlineLvl w:val="1"/>
    </w:pPr>
    <w:rPr>
      <w:rFonts w:ascii="Cambria" w:eastAsia="Times New Roman" w:hAnsi="Cambria"/>
      <w:sz w:val="24"/>
      <w:szCs w:val="24"/>
    </w:rPr>
  </w:style>
  <w:style w:type="character" w:customStyle="1" w:styleId="afff9">
    <w:name w:val="Подзаголовок Знак"/>
    <w:basedOn w:val="a1"/>
    <w:link w:val="afffa"/>
    <w:rsid w:val="00B26C6E"/>
    <w:rPr>
      <w:rFonts w:ascii="Cambria" w:eastAsia="Times New Roman" w:hAnsi="Cambria" w:cs="Times New Roman"/>
      <w:sz w:val="24"/>
      <w:szCs w:val="24"/>
      <w:lang w:eastAsia="en-US"/>
    </w:rPr>
  </w:style>
  <w:style w:type="paragraph" w:customStyle="1" w:styleId="Times12">
    <w:name w:val="Times 12"/>
    <w:basedOn w:val="a0"/>
    <w:rsid w:val="00B26C6E"/>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26C6E"/>
  </w:style>
  <w:style w:type="paragraph" w:customStyle="1" w:styleId="xl65">
    <w:name w:val="xl65"/>
    <w:basedOn w:val="a0"/>
    <w:rsid w:val="00B26C6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B26C6E"/>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B26C6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B26C6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B26C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B26C6E"/>
  </w:style>
  <w:style w:type="paragraph" w:customStyle="1" w:styleId="afffb">
    <w:name w:val="Таблицы (моноширинный)"/>
    <w:basedOn w:val="a0"/>
    <w:next w:val="a0"/>
    <w:rsid w:val="00B26C6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26C6E"/>
  </w:style>
  <w:style w:type="table" w:customStyle="1" w:styleId="111">
    <w:name w:val="Сетка таблицы11"/>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26C6E"/>
    <w:rPr>
      <w:rFonts w:cs="Times New Roman"/>
    </w:rPr>
  </w:style>
  <w:style w:type="table" w:customStyle="1" w:styleId="212">
    <w:name w:val="Сетка таблицы21"/>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B26C6E"/>
    <w:pPr>
      <w:numPr>
        <w:numId w:val="32"/>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B26C6E"/>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paragraph" w:styleId="afffc">
    <w:name w:val="No Spacing"/>
    <w:uiPriority w:val="1"/>
    <w:qFormat/>
    <w:rsid w:val="00B26C6E"/>
    <w:rPr>
      <w:sz w:val="22"/>
      <w:szCs w:val="22"/>
      <w:lang w:eastAsia="en-US"/>
    </w:rPr>
  </w:style>
  <w:style w:type="table" w:customStyle="1" w:styleId="420">
    <w:name w:val="Сетка таблицы42"/>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B26C6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B26C6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B26C6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B26C6E"/>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B26C6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B26C6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B26C6E"/>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B26C6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B26C6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B26C6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B26C6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B26C6E"/>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B26C6E"/>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B26C6E"/>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B26C6E"/>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B26C6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B26C6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B26C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B26C6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B26C6E"/>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B26C6E"/>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B26C6E"/>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B26C6E"/>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B26C6E"/>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B26C6E"/>
    <w:rPr>
      <w:rFonts w:ascii="Times New Roman" w:hAnsi="Times New Roman"/>
      <w:sz w:val="24"/>
      <w:szCs w:val="24"/>
    </w:rPr>
  </w:style>
  <w:style w:type="paragraph" w:customStyle="1" w:styleId="TableParagraph">
    <w:name w:val="Table Paragraph"/>
    <w:basedOn w:val="a0"/>
    <w:uiPriority w:val="1"/>
    <w:qFormat/>
    <w:rsid w:val="00B26C6E"/>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1">
    <w:name w:val="Сетка таблицы41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B26C6E"/>
  </w:style>
  <w:style w:type="numbering" w:customStyle="1" w:styleId="1110">
    <w:name w:val="Нет списка111"/>
    <w:next w:val="a3"/>
    <w:uiPriority w:val="99"/>
    <w:semiHidden/>
    <w:unhideWhenUsed/>
    <w:rsid w:val="00B26C6E"/>
  </w:style>
  <w:style w:type="table" w:customStyle="1" w:styleId="TableGrid1">
    <w:name w:val="Table Grid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B26C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a3"/>
    <w:uiPriority w:val="99"/>
    <w:semiHidden/>
    <w:unhideWhenUsed/>
    <w:rsid w:val="00B26C6E"/>
  </w:style>
  <w:style w:type="table" w:customStyle="1" w:styleId="TableGrid2">
    <w:name w:val="Table Grid2"/>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B26C6E"/>
  </w:style>
  <w:style w:type="numbering" w:customStyle="1" w:styleId="2111">
    <w:name w:val="Нет списка211"/>
    <w:next w:val="a3"/>
    <w:uiPriority w:val="99"/>
    <w:semiHidden/>
    <w:unhideWhenUsed/>
    <w:rsid w:val="00B26C6E"/>
  </w:style>
  <w:style w:type="numbering" w:customStyle="1" w:styleId="312">
    <w:name w:val="Нет списка31"/>
    <w:next w:val="a3"/>
    <w:uiPriority w:val="99"/>
    <w:semiHidden/>
    <w:unhideWhenUsed/>
    <w:rsid w:val="00B26C6E"/>
  </w:style>
  <w:style w:type="table" w:customStyle="1" w:styleId="122">
    <w:name w:val="Сетка таблицы12"/>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B26C6E"/>
  </w:style>
  <w:style w:type="numbering" w:customStyle="1" w:styleId="11110">
    <w:name w:val="Нет списка1111"/>
    <w:next w:val="a3"/>
    <w:uiPriority w:val="99"/>
    <w:semiHidden/>
    <w:unhideWhenUsed/>
    <w:rsid w:val="00B26C6E"/>
  </w:style>
  <w:style w:type="table" w:customStyle="1" w:styleId="TableGrid110">
    <w:name w:val="Table Grid1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B26C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rsid w:val="00B26C6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1">
    <w:name w:val="xl141"/>
    <w:basedOn w:val="a0"/>
    <w:rsid w:val="00B26C6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2">
    <w:name w:val="xl142"/>
    <w:basedOn w:val="a0"/>
    <w:rsid w:val="00B26C6E"/>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0"/>
    <w:rsid w:val="00B26C6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0"/>
    <w:rsid w:val="00B26C6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5">
    <w:name w:val="xl145"/>
    <w:basedOn w:val="a0"/>
    <w:rsid w:val="00B26C6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6">
    <w:name w:val="xl146"/>
    <w:basedOn w:val="a0"/>
    <w:rsid w:val="00B26C6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rsid w:val="00B26C6E"/>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B26C6E"/>
  </w:style>
  <w:style w:type="character" w:customStyle="1" w:styleId="tt">
    <w:name w:val="tt"/>
    <w:basedOn w:val="a1"/>
    <w:rsid w:val="00B26C6E"/>
  </w:style>
  <w:style w:type="character" w:customStyle="1" w:styleId="nw">
    <w:name w:val="nw"/>
    <w:basedOn w:val="a1"/>
    <w:rsid w:val="00B26C6E"/>
  </w:style>
  <w:style w:type="character" w:customStyle="1" w:styleId="aff9">
    <w:name w:val="Абзац списка Знак"/>
    <w:aliases w:val="СТ Знак,Bullet List Знак,FooterText Знак,numbered Знак"/>
    <w:link w:val="aff8"/>
    <w:uiPriority w:val="99"/>
    <w:rsid w:val="00B26C6E"/>
    <w:rPr>
      <w:rFonts w:ascii="Arial" w:eastAsia="Times New Roman" w:hAnsi="Arial" w:cs="Arial"/>
    </w:rPr>
  </w:style>
  <w:style w:type="character" w:customStyle="1" w:styleId="st">
    <w:name w:val="st"/>
    <w:rsid w:val="00B26C6E"/>
  </w:style>
  <w:style w:type="character" w:customStyle="1" w:styleId="FontStyle128">
    <w:name w:val="Font Style128"/>
    <w:rsid w:val="00B26C6E"/>
    <w:rPr>
      <w:rFonts w:ascii="Times New Roman" w:hAnsi="Times New Roman"/>
      <w:color w:val="000000"/>
      <w:sz w:val="26"/>
    </w:rPr>
  </w:style>
  <w:style w:type="character" w:customStyle="1" w:styleId="delimiter">
    <w:name w:val="delimiter"/>
    <w:rsid w:val="00B26C6E"/>
  </w:style>
  <w:style w:type="character" w:customStyle="1" w:styleId="dfaq">
    <w:name w:val="dfaq"/>
    <w:rsid w:val="00B26C6E"/>
  </w:style>
  <w:style w:type="character" w:customStyle="1" w:styleId="delimiter1">
    <w:name w:val="delimiter1"/>
    <w:uiPriority w:val="99"/>
    <w:rsid w:val="00B26C6E"/>
  </w:style>
  <w:style w:type="character" w:customStyle="1" w:styleId="dfaq1">
    <w:name w:val="dfaq1"/>
    <w:uiPriority w:val="99"/>
    <w:rsid w:val="00B26C6E"/>
  </w:style>
  <w:style w:type="table" w:styleId="1c">
    <w:name w:val="Table Simple 1"/>
    <w:basedOn w:val="a2"/>
    <w:uiPriority w:val="99"/>
    <w:rsid w:val="00B26C6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4"/>
    <w:uiPriority w:val="99"/>
    <w:locked/>
    <w:rsid w:val="00B26C6E"/>
    <w:rPr>
      <w:rFonts w:ascii="Times New Roman" w:hAnsi="Times New Roman"/>
      <w:shd w:val="clear" w:color="auto" w:fill="FFFFFF"/>
    </w:rPr>
  </w:style>
  <w:style w:type="character" w:customStyle="1" w:styleId="1d">
    <w:name w:val="Основной текст1"/>
    <w:uiPriority w:val="99"/>
    <w:rsid w:val="00B26C6E"/>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B26C6E"/>
    <w:rPr>
      <w:rFonts w:ascii="Times New Roman" w:hAnsi="Times New Roman"/>
      <w:i/>
      <w:color w:val="000000"/>
      <w:spacing w:val="0"/>
      <w:w w:val="100"/>
      <w:position w:val="0"/>
      <w:sz w:val="20"/>
      <w:shd w:val="clear" w:color="auto" w:fill="FFFFFF"/>
      <w:lang w:val="ru-RU"/>
    </w:rPr>
  </w:style>
  <w:style w:type="paragraph" w:customStyle="1" w:styleId="44">
    <w:name w:val="Основной текст4"/>
    <w:basedOn w:val="a0"/>
    <w:link w:val="afffd"/>
    <w:uiPriority w:val="99"/>
    <w:rsid w:val="00B26C6E"/>
    <w:pPr>
      <w:widowControl w:val="0"/>
      <w:shd w:val="clear" w:color="auto" w:fill="FFFFFF"/>
      <w:spacing w:after="0" w:line="240" w:lineRule="auto"/>
    </w:pPr>
    <w:rPr>
      <w:rFonts w:ascii="Times New Roman" w:hAnsi="Times New Roman"/>
      <w:sz w:val="20"/>
      <w:szCs w:val="20"/>
      <w:lang w:eastAsia="ru-RU"/>
    </w:rPr>
  </w:style>
  <w:style w:type="paragraph" w:customStyle="1" w:styleId="2a">
    <w:name w:val="Знак Знак Знак2 Знак"/>
    <w:basedOn w:val="a0"/>
    <w:uiPriority w:val="99"/>
    <w:rsid w:val="00B26C6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B26C6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B26C6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B26C6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B26C6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rsid w:val="00B26C6E"/>
    <w:pPr>
      <w:spacing w:after="0" w:line="240" w:lineRule="auto"/>
    </w:pPr>
    <w:rPr>
      <w:lang w:val="x-none"/>
    </w:rPr>
  </w:style>
  <w:style w:type="character" w:customStyle="1" w:styleId="affff0">
    <w:name w:val="Текст Знак"/>
    <w:basedOn w:val="a1"/>
    <w:link w:val="affff"/>
    <w:uiPriority w:val="99"/>
    <w:rsid w:val="00B26C6E"/>
    <w:rPr>
      <w:sz w:val="22"/>
      <w:szCs w:val="22"/>
      <w:lang w:val="x-none" w:eastAsia="en-US"/>
    </w:rPr>
  </w:style>
  <w:style w:type="character" w:customStyle="1" w:styleId="1e">
    <w:name w:val="Заголовок Знак1"/>
    <w:rsid w:val="00B26C6E"/>
    <w:rPr>
      <w:rFonts w:ascii="Times New Roman" w:eastAsia="Times New Roman" w:hAnsi="Times New Roman"/>
      <w:b/>
      <w:sz w:val="28"/>
      <w:szCs w:val="24"/>
      <w:lang w:val="x-none" w:eastAsia="x-none"/>
    </w:rPr>
  </w:style>
  <w:style w:type="table" w:customStyle="1" w:styleId="TableStyle0">
    <w:name w:val="TableStyle0"/>
    <w:rsid w:val="00B26C6E"/>
    <w:rPr>
      <w:rFonts w:ascii="Arial" w:eastAsia="Times New Roman" w:hAnsi="Arial"/>
      <w:sz w:val="16"/>
      <w:szCs w:val="22"/>
    </w:rPr>
    <w:tblPr>
      <w:tblCellMar>
        <w:top w:w="0" w:type="dxa"/>
        <w:left w:w="0" w:type="dxa"/>
        <w:bottom w:w="0" w:type="dxa"/>
        <w:right w:w="0" w:type="dxa"/>
      </w:tblCellMar>
    </w:tblPr>
  </w:style>
  <w:style w:type="paragraph" w:customStyle="1" w:styleId="1CStyle56">
    <w:name w:val="1CStyle56"/>
    <w:rsid w:val="00B26C6E"/>
    <w:pPr>
      <w:spacing w:after="160" w:line="259" w:lineRule="auto"/>
    </w:pPr>
    <w:rPr>
      <w:rFonts w:ascii="Times New Roman" w:eastAsia="Times New Roman" w:hAnsi="Times New Roman"/>
      <w:sz w:val="24"/>
      <w:szCs w:val="22"/>
    </w:rPr>
  </w:style>
  <w:style w:type="paragraph" w:customStyle="1" w:styleId="1CStyle51">
    <w:name w:val="1CStyle51"/>
    <w:rsid w:val="00B26C6E"/>
    <w:pPr>
      <w:spacing w:after="160" w:line="259" w:lineRule="auto"/>
    </w:pPr>
    <w:rPr>
      <w:rFonts w:ascii="Times New Roman" w:eastAsia="Times New Roman" w:hAnsi="Times New Roman"/>
      <w:sz w:val="24"/>
      <w:szCs w:val="22"/>
    </w:rPr>
  </w:style>
  <w:style w:type="paragraph" w:customStyle="1" w:styleId="1CStyle49">
    <w:name w:val="1CStyle49"/>
    <w:rsid w:val="00B26C6E"/>
    <w:pPr>
      <w:spacing w:after="160" w:line="259" w:lineRule="auto"/>
    </w:pPr>
    <w:rPr>
      <w:rFonts w:ascii="Times New Roman" w:eastAsia="Times New Roman" w:hAnsi="Times New Roman"/>
      <w:sz w:val="24"/>
      <w:szCs w:val="22"/>
    </w:rPr>
  </w:style>
  <w:style w:type="paragraph" w:customStyle="1" w:styleId="1CStyle57">
    <w:name w:val="1CStyle57"/>
    <w:rsid w:val="00B26C6E"/>
    <w:pPr>
      <w:spacing w:after="160" w:line="259" w:lineRule="auto"/>
      <w:jc w:val="both"/>
    </w:pPr>
    <w:rPr>
      <w:rFonts w:ascii="Times New Roman" w:eastAsia="Times New Roman" w:hAnsi="Times New Roman"/>
      <w:sz w:val="24"/>
      <w:szCs w:val="22"/>
    </w:rPr>
  </w:style>
  <w:style w:type="paragraph" w:customStyle="1" w:styleId="1CStyle59">
    <w:name w:val="1CStyle59"/>
    <w:rsid w:val="00B26C6E"/>
    <w:pPr>
      <w:spacing w:after="160" w:line="259" w:lineRule="auto"/>
      <w:jc w:val="both"/>
    </w:pPr>
    <w:rPr>
      <w:rFonts w:ascii="Times New Roman" w:eastAsia="Times New Roman" w:hAnsi="Times New Roman"/>
      <w:sz w:val="24"/>
      <w:szCs w:val="22"/>
    </w:rPr>
  </w:style>
  <w:style w:type="paragraph" w:customStyle="1" w:styleId="1CStyle61">
    <w:name w:val="1CStyle61"/>
    <w:rsid w:val="00B26C6E"/>
    <w:pPr>
      <w:spacing w:after="160" w:line="259" w:lineRule="auto"/>
      <w:jc w:val="both"/>
    </w:pPr>
    <w:rPr>
      <w:rFonts w:ascii="Times New Roman" w:eastAsia="Times New Roman" w:hAnsi="Times New Roman"/>
      <w:sz w:val="24"/>
      <w:szCs w:val="22"/>
    </w:rPr>
  </w:style>
  <w:style w:type="paragraph" w:customStyle="1" w:styleId="1CStyle60">
    <w:name w:val="1CStyle60"/>
    <w:rsid w:val="00B26C6E"/>
    <w:pPr>
      <w:spacing w:after="160" w:line="259" w:lineRule="auto"/>
      <w:jc w:val="center"/>
    </w:pPr>
    <w:rPr>
      <w:rFonts w:ascii="Times New Roman" w:eastAsia="Times New Roman" w:hAnsi="Times New Roman"/>
      <w:szCs w:val="22"/>
    </w:rPr>
  </w:style>
  <w:style w:type="paragraph" w:customStyle="1" w:styleId="1CStyle58">
    <w:name w:val="1CStyle58"/>
    <w:rsid w:val="00B26C6E"/>
    <w:pPr>
      <w:spacing w:after="160" w:line="259" w:lineRule="auto"/>
      <w:jc w:val="center"/>
    </w:pPr>
    <w:rPr>
      <w:rFonts w:ascii="Times New Roman" w:eastAsia="Times New Roman" w:hAnsi="Times New Roman"/>
      <w:szCs w:val="22"/>
    </w:rPr>
  </w:style>
  <w:style w:type="paragraph" w:customStyle="1" w:styleId="1CStyle6">
    <w:name w:val="1CStyle6"/>
    <w:rsid w:val="00B26C6E"/>
    <w:pPr>
      <w:spacing w:after="160" w:line="259" w:lineRule="auto"/>
      <w:jc w:val="both"/>
    </w:pPr>
    <w:rPr>
      <w:rFonts w:ascii="Times New Roman" w:eastAsia="Times New Roman" w:hAnsi="Times New Roman"/>
      <w:sz w:val="24"/>
      <w:szCs w:val="22"/>
    </w:rPr>
  </w:style>
  <w:style w:type="paragraph" w:customStyle="1" w:styleId="1CStyle8">
    <w:name w:val="1CStyle8"/>
    <w:rsid w:val="00B26C6E"/>
    <w:pPr>
      <w:spacing w:after="160" w:line="259" w:lineRule="auto"/>
      <w:jc w:val="both"/>
    </w:pPr>
    <w:rPr>
      <w:rFonts w:ascii="Times New Roman" w:eastAsia="Times New Roman" w:hAnsi="Times New Roman"/>
      <w:sz w:val="24"/>
      <w:szCs w:val="22"/>
    </w:rPr>
  </w:style>
  <w:style w:type="paragraph" w:customStyle="1" w:styleId="1CStyle15">
    <w:name w:val="1CStyle15"/>
    <w:rsid w:val="00B26C6E"/>
    <w:pPr>
      <w:spacing w:after="160" w:line="259" w:lineRule="auto"/>
      <w:jc w:val="center"/>
    </w:pPr>
    <w:rPr>
      <w:rFonts w:ascii="Times New Roman" w:eastAsia="Times New Roman" w:hAnsi="Times New Roman"/>
      <w:b/>
      <w:sz w:val="24"/>
      <w:szCs w:val="22"/>
    </w:rPr>
  </w:style>
  <w:style w:type="paragraph" w:customStyle="1" w:styleId="1CStyle11">
    <w:name w:val="1CStyle11"/>
    <w:rsid w:val="00B26C6E"/>
    <w:pPr>
      <w:spacing w:after="160" w:line="259" w:lineRule="auto"/>
      <w:jc w:val="both"/>
    </w:pPr>
    <w:rPr>
      <w:rFonts w:ascii="Times New Roman" w:eastAsia="Times New Roman" w:hAnsi="Times New Roman"/>
      <w:sz w:val="24"/>
      <w:szCs w:val="22"/>
    </w:rPr>
  </w:style>
  <w:style w:type="paragraph" w:customStyle="1" w:styleId="1CStyle22">
    <w:name w:val="1CStyle22"/>
    <w:rsid w:val="00B26C6E"/>
    <w:pPr>
      <w:spacing w:after="160" w:line="259" w:lineRule="auto"/>
      <w:jc w:val="both"/>
    </w:pPr>
    <w:rPr>
      <w:rFonts w:ascii="Times New Roman" w:eastAsia="Times New Roman" w:hAnsi="Times New Roman"/>
      <w:sz w:val="24"/>
      <w:szCs w:val="22"/>
    </w:rPr>
  </w:style>
  <w:style w:type="paragraph" w:customStyle="1" w:styleId="1CStyle27">
    <w:name w:val="1CStyle27"/>
    <w:rsid w:val="00B26C6E"/>
    <w:pPr>
      <w:spacing w:after="160" w:line="259" w:lineRule="auto"/>
      <w:jc w:val="both"/>
    </w:pPr>
    <w:rPr>
      <w:rFonts w:ascii="Times New Roman" w:eastAsia="Times New Roman" w:hAnsi="Times New Roman"/>
      <w:sz w:val="24"/>
      <w:szCs w:val="22"/>
    </w:rPr>
  </w:style>
  <w:style w:type="paragraph" w:customStyle="1" w:styleId="1CStyle50">
    <w:name w:val="1CStyle50"/>
    <w:rsid w:val="00B26C6E"/>
    <w:pPr>
      <w:spacing w:after="160" w:line="259" w:lineRule="auto"/>
      <w:jc w:val="right"/>
    </w:pPr>
    <w:rPr>
      <w:rFonts w:ascii="Times New Roman" w:eastAsia="Times New Roman" w:hAnsi="Times New Roman"/>
      <w:sz w:val="24"/>
      <w:szCs w:val="22"/>
    </w:rPr>
  </w:style>
  <w:style w:type="paragraph" w:customStyle="1" w:styleId="1CStyle54">
    <w:name w:val="1CStyle54"/>
    <w:rsid w:val="00B26C6E"/>
    <w:pPr>
      <w:spacing w:after="160" w:line="259" w:lineRule="auto"/>
      <w:jc w:val="both"/>
    </w:pPr>
    <w:rPr>
      <w:rFonts w:ascii="Times New Roman" w:eastAsia="Times New Roman" w:hAnsi="Times New Roman"/>
      <w:sz w:val="24"/>
      <w:szCs w:val="22"/>
    </w:rPr>
  </w:style>
  <w:style w:type="paragraph" w:customStyle="1" w:styleId="1CStyle48">
    <w:name w:val="1CStyle48"/>
    <w:rsid w:val="00B26C6E"/>
    <w:pPr>
      <w:spacing w:after="160" w:line="259" w:lineRule="auto"/>
      <w:jc w:val="right"/>
    </w:pPr>
    <w:rPr>
      <w:rFonts w:ascii="Times New Roman" w:eastAsia="Times New Roman" w:hAnsi="Times New Roman"/>
      <w:sz w:val="24"/>
      <w:szCs w:val="22"/>
    </w:rPr>
  </w:style>
  <w:style w:type="paragraph" w:customStyle="1" w:styleId="1CStyle36">
    <w:name w:val="1CStyle36"/>
    <w:rsid w:val="00B26C6E"/>
    <w:pPr>
      <w:spacing w:after="160" w:line="259" w:lineRule="auto"/>
      <w:jc w:val="both"/>
    </w:pPr>
    <w:rPr>
      <w:rFonts w:ascii="Times New Roman" w:eastAsia="Times New Roman" w:hAnsi="Times New Roman"/>
      <w:sz w:val="24"/>
      <w:szCs w:val="22"/>
    </w:rPr>
  </w:style>
  <w:style w:type="paragraph" w:customStyle="1" w:styleId="1CStyle55">
    <w:name w:val="1CStyle55"/>
    <w:rsid w:val="00B26C6E"/>
    <w:pPr>
      <w:spacing w:after="160" w:line="259" w:lineRule="auto"/>
      <w:jc w:val="right"/>
    </w:pPr>
    <w:rPr>
      <w:rFonts w:ascii="Times New Roman" w:eastAsia="Times New Roman" w:hAnsi="Times New Roman"/>
      <w:sz w:val="24"/>
      <w:szCs w:val="22"/>
    </w:rPr>
  </w:style>
  <w:style w:type="paragraph" w:customStyle="1" w:styleId="1CStyle53">
    <w:name w:val="1CStyle53"/>
    <w:rsid w:val="00B26C6E"/>
    <w:pPr>
      <w:spacing w:after="160" w:line="259" w:lineRule="auto"/>
      <w:jc w:val="both"/>
    </w:pPr>
    <w:rPr>
      <w:rFonts w:ascii="Times New Roman" w:eastAsia="Times New Roman" w:hAnsi="Times New Roman"/>
      <w:sz w:val="24"/>
      <w:szCs w:val="22"/>
    </w:rPr>
  </w:style>
  <w:style w:type="paragraph" w:customStyle="1" w:styleId="1CStyle28">
    <w:name w:val="1CStyle28"/>
    <w:rsid w:val="00B26C6E"/>
    <w:pPr>
      <w:spacing w:after="160" w:line="259" w:lineRule="auto"/>
      <w:jc w:val="both"/>
    </w:pPr>
    <w:rPr>
      <w:rFonts w:ascii="Times New Roman" w:eastAsia="Times New Roman" w:hAnsi="Times New Roman"/>
      <w:sz w:val="24"/>
      <w:szCs w:val="22"/>
    </w:rPr>
  </w:style>
  <w:style w:type="paragraph" w:customStyle="1" w:styleId="1CStyle24">
    <w:name w:val="1CStyle24"/>
    <w:rsid w:val="00B26C6E"/>
    <w:pPr>
      <w:spacing w:after="160" w:line="259" w:lineRule="auto"/>
      <w:jc w:val="both"/>
    </w:pPr>
    <w:rPr>
      <w:rFonts w:ascii="Times New Roman" w:eastAsia="Times New Roman" w:hAnsi="Times New Roman"/>
      <w:sz w:val="24"/>
      <w:szCs w:val="22"/>
    </w:rPr>
  </w:style>
  <w:style w:type="paragraph" w:customStyle="1" w:styleId="1CStyle9">
    <w:name w:val="1CStyle9"/>
    <w:rsid w:val="00B26C6E"/>
    <w:pPr>
      <w:spacing w:after="160" w:line="259" w:lineRule="auto"/>
      <w:jc w:val="both"/>
    </w:pPr>
    <w:rPr>
      <w:rFonts w:ascii="Times New Roman" w:eastAsia="Times New Roman" w:hAnsi="Times New Roman"/>
      <w:sz w:val="24"/>
      <w:szCs w:val="22"/>
    </w:rPr>
  </w:style>
  <w:style w:type="paragraph" w:customStyle="1" w:styleId="1CStyle12">
    <w:name w:val="1CStyle12"/>
    <w:rsid w:val="00B26C6E"/>
    <w:pPr>
      <w:spacing w:after="160" w:line="259" w:lineRule="auto"/>
      <w:jc w:val="both"/>
    </w:pPr>
    <w:rPr>
      <w:rFonts w:ascii="Times New Roman" w:eastAsia="Times New Roman" w:hAnsi="Times New Roman"/>
      <w:sz w:val="24"/>
      <w:szCs w:val="22"/>
    </w:rPr>
  </w:style>
  <w:style w:type="paragraph" w:customStyle="1" w:styleId="1CStyle25">
    <w:name w:val="1CStyle25"/>
    <w:rsid w:val="00B26C6E"/>
    <w:pPr>
      <w:spacing w:after="160" w:line="259" w:lineRule="auto"/>
      <w:jc w:val="both"/>
    </w:pPr>
    <w:rPr>
      <w:rFonts w:ascii="Times New Roman" w:eastAsia="Times New Roman" w:hAnsi="Times New Roman"/>
      <w:sz w:val="24"/>
      <w:szCs w:val="22"/>
    </w:rPr>
  </w:style>
  <w:style w:type="paragraph" w:customStyle="1" w:styleId="1CStyle42">
    <w:name w:val="1CStyle42"/>
    <w:rsid w:val="00B26C6E"/>
    <w:pPr>
      <w:spacing w:after="160" w:line="259" w:lineRule="auto"/>
      <w:jc w:val="both"/>
    </w:pPr>
    <w:rPr>
      <w:rFonts w:ascii="Times New Roman" w:eastAsia="Times New Roman" w:hAnsi="Times New Roman"/>
      <w:sz w:val="24"/>
      <w:szCs w:val="22"/>
    </w:rPr>
  </w:style>
  <w:style w:type="paragraph" w:customStyle="1" w:styleId="1CStyle40">
    <w:name w:val="1CStyle40"/>
    <w:rsid w:val="00B26C6E"/>
    <w:pPr>
      <w:spacing w:after="160" w:line="259" w:lineRule="auto"/>
      <w:jc w:val="both"/>
    </w:pPr>
    <w:rPr>
      <w:rFonts w:ascii="Times New Roman" w:eastAsia="Times New Roman" w:hAnsi="Times New Roman"/>
      <w:sz w:val="24"/>
      <w:szCs w:val="22"/>
    </w:rPr>
  </w:style>
  <w:style w:type="paragraph" w:customStyle="1" w:styleId="1CStyle29">
    <w:name w:val="1CStyle29"/>
    <w:rsid w:val="00B26C6E"/>
    <w:pPr>
      <w:spacing w:after="160" w:line="259" w:lineRule="auto"/>
      <w:jc w:val="both"/>
    </w:pPr>
    <w:rPr>
      <w:rFonts w:ascii="Times New Roman" w:eastAsia="Times New Roman" w:hAnsi="Times New Roman"/>
      <w:sz w:val="24"/>
      <w:szCs w:val="22"/>
    </w:rPr>
  </w:style>
  <w:style w:type="paragraph" w:customStyle="1" w:styleId="1CStyle10">
    <w:name w:val="1CStyle10"/>
    <w:rsid w:val="00B26C6E"/>
    <w:pPr>
      <w:spacing w:after="160" w:line="259" w:lineRule="auto"/>
      <w:jc w:val="both"/>
    </w:pPr>
    <w:rPr>
      <w:rFonts w:ascii="Times New Roman" w:eastAsia="Times New Roman" w:hAnsi="Times New Roman"/>
      <w:sz w:val="24"/>
      <w:szCs w:val="22"/>
    </w:rPr>
  </w:style>
  <w:style w:type="paragraph" w:customStyle="1" w:styleId="1CStyle20">
    <w:name w:val="1CStyle20"/>
    <w:rsid w:val="00B26C6E"/>
    <w:pPr>
      <w:spacing w:after="160" w:line="259" w:lineRule="auto"/>
      <w:jc w:val="both"/>
    </w:pPr>
    <w:rPr>
      <w:rFonts w:ascii="Times New Roman" w:eastAsia="Times New Roman" w:hAnsi="Times New Roman"/>
      <w:sz w:val="24"/>
      <w:szCs w:val="22"/>
    </w:rPr>
  </w:style>
  <w:style w:type="paragraph" w:customStyle="1" w:styleId="1CStyle21">
    <w:name w:val="1CStyle21"/>
    <w:rsid w:val="00B26C6E"/>
    <w:pPr>
      <w:spacing w:after="160" w:line="259" w:lineRule="auto"/>
      <w:jc w:val="center"/>
    </w:pPr>
    <w:rPr>
      <w:rFonts w:ascii="Times New Roman" w:eastAsia="Times New Roman" w:hAnsi="Times New Roman"/>
      <w:b/>
      <w:sz w:val="24"/>
      <w:szCs w:val="22"/>
    </w:rPr>
  </w:style>
  <w:style w:type="paragraph" w:customStyle="1" w:styleId="1CStyle47">
    <w:name w:val="1CStyle47"/>
    <w:rsid w:val="00B26C6E"/>
    <w:pPr>
      <w:spacing w:after="160" w:line="259" w:lineRule="auto"/>
      <w:jc w:val="right"/>
    </w:pPr>
    <w:rPr>
      <w:rFonts w:ascii="Times New Roman" w:eastAsia="Times New Roman" w:hAnsi="Times New Roman"/>
      <w:sz w:val="24"/>
      <w:szCs w:val="22"/>
    </w:rPr>
  </w:style>
  <w:style w:type="paragraph" w:customStyle="1" w:styleId="1CStyle45">
    <w:name w:val="1CStyle45"/>
    <w:rsid w:val="00B26C6E"/>
    <w:pPr>
      <w:spacing w:after="160" w:line="259" w:lineRule="auto"/>
      <w:jc w:val="right"/>
    </w:pPr>
    <w:rPr>
      <w:rFonts w:ascii="Times New Roman" w:eastAsia="Times New Roman" w:hAnsi="Times New Roman"/>
      <w:sz w:val="24"/>
      <w:szCs w:val="22"/>
    </w:rPr>
  </w:style>
  <w:style w:type="paragraph" w:customStyle="1" w:styleId="1CStyle44">
    <w:name w:val="1CStyle44"/>
    <w:rsid w:val="00B26C6E"/>
    <w:pPr>
      <w:spacing w:after="160" w:line="259" w:lineRule="auto"/>
      <w:jc w:val="right"/>
    </w:pPr>
    <w:rPr>
      <w:rFonts w:ascii="Times New Roman" w:eastAsia="Times New Roman" w:hAnsi="Times New Roman"/>
      <w:sz w:val="24"/>
      <w:szCs w:val="22"/>
    </w:rPr>
  </w:style>
  <w:style w:type="paragraph" w:customStyle="1" w:styleId="1CStyle46">
    <w:name w:val="1CStyle46"/>
    <w:rsid w:val="00B26C6E"/>
    <w:pPr>
      <w:spacing w:after="160" w:line="259" w:lineRule="auto"/>
      <w:jc w:val="both"/>
    </w:pPr>
    <w:rPr>
      <w:rFonts w:ascii="Times New Roman" w:eastAsia="Times New Roman" w:hAnsi="Times New Roman"/>
      <w:sz w:val="24"/>
      <w:szCs w:val="22"/>
    </w:rPr>
  </w:style>
  <w:style w:type="paragraph" w:customStyle="1" w:styleId="1CStyle43">
    <w:name w:val="1CStyle43"/>
    <w:rsid w:val="00B26C6E"/>
    <w:pPr>
      <w:spacing w:after="160" w:line="259" w:lineRule="auto"/>
      <w:jc w:val="both"/>
    </w:pPr>
    <w:rPr>
      <w:rFonts w:ascii="Times New Roman" w:eastAsia="Times New Roman" w:hAnsi="Times New Roman"/>
      <w:sz w:val="24"/>
      <w:szCs w:val="22"/>
    </w:rPr>
  </w:style>
  <w:style w:type="paragraph" w:customStyle="1" w:styleId="1CStyle5">
    <w:name w:val="1CStyle5"/>
    <w:rsid w:val="00B26C6E"/>
    <w:pPr>
      <w:spacing w:after="160" w:line="259" w:lineRule="auto"/>
      <w:jc w:val="center"/>
    </w:pPr>
    <w:rPr>
      <w:rFonts w:ascii="Times New Roman" w:eastAsia="Times New Roman" w:hAnsi="Times New Roman"/>
      <w:b/>
      <w:sz w:val="24"/>
      <w:szCs w:val="22"/>
    </w:rPr>
  </w:style>
  <w:style w:type="paragraph" w:customStyle="1" w:styleId="1CStyle16">
    <w:name w:val="1CStyle16"/>
    <w:rsid w:val="00B26C6E"/>
    <w:pPr>
      <w:spacing w:after="160" w:line="259" w:lineRule="auto"/>
      <w:jc w:val="both"/>
    </w:pPr>
    <w:rPr>
      <w:rFonts w:ascii="Times New Roman" w:eastAsia="Times New Roman" w:hAnsi="Times New Roman"/>
      <w:sz w:val="24"/>
      <w:szCs w:val="22"/>
    </w:rPr>
  </w:style>
  <w:style w:type="paragraph" w:customStyle="1" w:styleId="1CStyle23">
    <w:name w:val="1CStyle23"/>
    <w:rsid w:val="00B26C6E"/>
    <w:pPr>
      <w:spacing w:after="160" w:line="259" w:lineRule="auto"/>
      <w:jc w:val="both"/>
    </w:pPr>
    <w:rPr>
      <w:rFonts w:ascii="Times New Roman" w:eastAsia="Times New Roman" w:hAnsi="Times New Roman"/>
      <w:b/>
      <w:sz w:val="24"/>
      <w:szCs w:val="22"/>
      <w:u w:val="single"/>
    </w:rPr>
  </w:style>
  <w:style w:type="paragraph" w:customStyle="1" w:styleId="1CStyle26">
    <w:name w:val="1CStyle26"/>
    <w:rsid w:val="00B26C6E"/>
    <w:pPr>
      <w:spacing w:after="160" w:line="259" w:lineRule="auto"/>
      <w:jc w:val="both"/>
    </w:pPr>
    <w:rPr>
      <w:rFonts w:ascii="Times New Roman" w:eastAsia="Times New Roman" w:hAnsi="Times New Roman"/>
      <w:b/>
      <w:sz w:val="24"/>
      <w:szCs w:val="22"/>
      <w:u w:val="single"/>
    </w:rPr>
  </w:style>
  <w:style w:type="paragraph" w:customStyle="1" w:styleId="1CStyle14">
    <w:name w:val="1CStyle14"/>
    <w:rsid w:val="00B26C6E"/>
    <w:pPr>
      <w:spacing w:after="160" w:line="259" w:lineRule="auto"/>
      <w:jc w:val="both"/>
    </w:pPr>
    <w:rPr>
      <w:rFonts w:ascii="Times New Roman" w:eastAsia="Times New Roman" w:hAnsi="Times New Roman"/>
      <w:sz w:val="24"/>
      <w:szCs w:val="22"/>
    </w:rPr>
  </w:style>
  <w:style w:type="paragraph" w:customStyle="1" w:styleId="1CStyle30">
    <w:name w:val="1CStyle30"/>
    <w:rsid w:val="00B26C6E"/>
    <w:pPr>
      <w:spacing w:after="160" w:line="259" w:lineRule="auto"/>
      <w:jc w:val="both"/>
    </w:pPr>
    <w:rPr>
      <w:rFonts w:ascii="Times New Roman" w:eastAsia="Times New Roman" w:hAnsi="Times New Roman"/>
      <w:b/>
      <w:sz w:val="24"/>
      <w:szCs w:val="22"/>
    </w:rPr>
  </w:style>
  <w:style w:type="paragraph" w:customStyle="1" w:styleId="1CStyle32">
    <w:name w:val="1CStyle32"/>
    <w:rsid w:val="00B26C6E"/>
    <w:pPr>
      <w:spacing w:after="160" w:line="259" w:lineRule="auto"/>
      <w:jc w:val="both"/>
    </w:pPr>
    <w:rPr>
      <w:rFonts w:ascii="Times New Roman" w:eastAsia="Times New Roman" w:hAnsi="Times New Roman"/>
      <w:b/>
      <w:sz w:val="24"/>
      <w:szCs w:val="22"/>
    </w:rPr>
  </w:style>
  <w:style w:type="paragraph" w:customStyle="1" w:styleId="1CStyle34">
    <w:name w:val="1CStyle34"/>
    <w:rsid w:val="00B26C6E"/>
    <w:pPr>
      <w:spacing w:after="160" w:line="259" w:lineRule="auto"/>
      <w:jc w:val="both"/>
    </w:pPr>
    <w:rPr>
      <w:rFonts w:ascii="Times New Roman" w:eastAsia="Times New Roman" w:hAnsi="Times New Roman"/>
      <w:sz w:val="24"/>
      <w:szCs w:val="22"/>
    </w:rPr>
  </w:style>
  <w:style w:type="paragraph" w:customStyle="1" w:styleId="1CStyle35">
    <w:name w:val="1CStyle35"/>
    <w:rsid w:val="00B26C6E"/>
    <w:pPr>
      <w:spacing w:after="160" w:line="259" w:lineRule="auto"/>
      <w:jc w:val="both"/>
    </w:pPr>
    <w:rPr>
      <w:rFonts w:ascii="Times New Roman" w:eastAsia="Times New Roman" w:hAnsi="Times New Roman"/>
      <w:sz w:val="24"/>
      <w:szCs w:val="22"/>
    </w:rPr>
  </w:style>
  <w:style w:type="paragraph" w:customStyle="1" w:styleId="1CStyle31">
    <w:name w:val="1CStyle31"/>
    <w:rsid w:val="00B26C6E"/>
    <w:pPr>
      <w:spacing w:after="160" w:line="259" w:lineRule="auto"/>
      <w:jc w:val="both"/>
    </w:pPr>
    <w:rPr>
      <w:rFonts w:ascii="Times New Roman" w:eastAsia="Times New Roman" w:hAnsi="Times New Roman"/>
      <w:b/>
      <w:sz w:val="24"/>
      <w:szCs w:val="22"/>
    </w:rPr>
  </w:style>
  <w:style w:type="paragraph" w:customStyle="1" w:styleId="1CStyle41">
    <w:name w:val="1CStyle41"/>
    <w:rsid w:val="00B26C6E"/>
    <w:pPr>
      <w:spacing w:after="160" w:line="259" w:lineRule="auto"/>
      <w:jc w:val="both"/>
    </w:pPr>
    <w:rPr>
      <w:rFonts w:ascii="Times New Roman" w:eastAsia="Times New Roman" w:hAnsi="Times New Roman"/>
      <w:sz w:val="24"/>
      <w:szCs w:val="22"/>
    </w:rPr>
  </w:style>
  <w:style w:type="paragraph" w:customStyle="1" w:styleId="1CStyle52">
    <w:name w:val="1CStyle52"/>
    <w:rsid w:val="00B26C6E"/>
    <w:pPr>
      <w:spacing w:after="160" w:line="259" w:lineRule="auto"/>
      <w:jc w:val="right"/>
    </w:pPr>
    <w:rPr>
      <w:rFonts w:ascii="Times New Roman" w:eastAsia="Times New Roman" w:hAnsi="Times New Roman"/>
      <w:sz w:val="24"/>
      <w:szCs w:val="22"/>
    </w:rPr>
  </w:style>
  <w:style w:type="paragraph" w:customStyle="1" w:styleId="1CStyle7">
    <w:name w:val="1CStyle7"/>
    <w:rsid w:val="00B26C6E"/>
    <w:pPr>
      <w:spacing w:after="160" w:line="259" w:lineRule="auto"/>
      <w:jc w:val="center"/>
    </w:pPr>
    <w:rPr>
      <w:rFonts w:ascii="Times New Roman" w:eastAsia="Times New Roman" w:hAnsi="Times New Roman"/>
      <w:b/>
      <w:sz w:val="24"/>
      <w:szCs w:val="22"/>
    </w:rPr>
  </w:style>
  <w:style w:type="paragraph" w:customStyle="1" w:styleId="1CStyle39">
    <w:name w:val="1CStyle39"/>
    <w:rsid w:val="00B26C6E"/>
    <w:pPr>
      <w:spacing w:after="160" w:line="259" w:lineRule="auto"/>
      <w:jc w:val="both"/>
    </w:pPr>
    <w:rPr>
      <w:rFonts w:ascii="Times New Roman" w:eastAsia="Times New Roman" w:hAnsi="Times New Roman"/>
      <w:sz w:val="24"/>
      <w:szCs w:val="22"/>
    </w:rPr>
  </w:style>
  <w:style w:type="paragraph" w:customStyle="1" w:styleId="1CStyle38">
    <w:name w:val="1CStyle38"/>
    <w:rsid w:val="00B26C6E"/>
    <w:pPr>
      <w:spacing w:after="160" w:line="259" w:lineRule="auto"/>
      <w:jc w:val="both"/>
    </w:pPr>
    <w:rPr>
      <w:rFonts w:ascii="Times New Roman" w:eastAsia="Times New Roman" w:hAnsi="Times New Roman"/>
      <w:sz w:val="24"/>
      <w:szCs w:val="22"/>
    </w:rPr>
  </w:style>
  <w:style w:type="paragraph" w:customStyle="1" w:styleId="1CStyle37">
    <w:name w:val="1CStyle37"/>
    <w:rsid w:val="00B26C6E"/>
    <w:pPr>
      <w:spacing w:after="160" w:line="259" w:lineRule="auto"/>
      <w:jc w:val="both"/>
    </w:pPr>
    <w:rPr>
      <w:rFonts w:ascii="Times New Roman" w:eastAsia="Times New Roman" w:hAnsi="Times New Roman"/>
      <w:sz w:val="24"/>
      <w:szCs w:val="22"/>
    </w:rPr>
  </w:style>
  <w:style w:type="paragraph" w:customStyle="1" w:styleId="1CStyle33">
    <w:name w:val="1CStyle33"/>
    <w:rsid w:val="00B26C6E"/>
    <w:pPr>
      <w:spacing w:after="160" w:line="259" w:lineRule="auto"/>
      <w:jc w:val="both"/>
    </w:pPr>
    <w:rPr>
      <w:rFonts w:ascii="Times New Roman" w:eastAsia="Times New Roman" w:hAnsi="Times New Roman"/>
      <w:b/>
      <w:sz w:val="24"/>
      <w:szCs w:val="22"/>
    </w:rPr>
  </w:style>
  <w:style w:type="paragraph" w:customStyle="1" w:styleId="1CStyle13">
    <w:name w:val="1CStyle13"/>
    <w:rsid w:val="00B26C6E"/>
    <w:pPr>
      <w:spacing w:after="160" w:line="259" w:lineRule="auto"/>
      <w:jc w:val="right"/>
    </w:pPr>
    <w:rPr>
      <w:rFonts w:ascii="Times New Roman" w:eastAsia="Times New Roman" w:hAnsi="Times New Roman"/>
      <w:sz w:val="24"/>
      <w:szCs w:val="22"/>
    </w:rPr>
  </w:style>
  <w:style w:type="paragraph" w:customStyle="1" w:styleId="affff1">
    <w:name w:val="исполнитель"/>
    <w:basedOn w:val="a0"/>
    <w:rsid w:val="00B26C6E"/>
    <w:pPr>
      <w:suppressAutoHyphens/>
      <w:spacing w:after="0" w:line="240" w:lineRule="auto"/>
    </w:pPr>
    <w:rPr>
      <w:rFonts w:ascii="Times New Roman" w:eastAsia="Times New Roman" w:hAnsi="Times New Roman"/>
      <w:sz w:val="20"/>
      <w:szCs w:val="24"/>
      <w:lang w:eastAsia="ar-SA"/>
    </w:rPr>
  </w:style>
  <w:style w:type="paragraph" w:customStyle="1" w:styleId="Style6">
    <w:name w:val="Style6"/>
    <w:basedOn w:val="a0"/>
    <w:uiPriority w:val="99"/>
    <w:rsid w:val="00B26C6E"/>
    <w:pPr>
      <w:widowControl w:val="0"/>
      <w:autoSpaceDE w:val="0"/>
      <w:autoSpaceDN w:val="0"/>
      <w:adjustRightInd w:val="0"/>
      <w:spacing w:after="0" w:line="278" w:lineRule="exact"/>
      <w:ind w:hanging="706"/>
      <w:jc w:val="both"/>
    </w:pPr>
    <w:rPr>
      <w:rFonts w:ascii="Times New Roman" w:eastAsia="Times New Roman" w:hAnsi="Times New Roman"/>
      <w:sz w:val="24"/>
      <w:szCs w:val="24"/>
      <w:lang w:eastAsia="ru-RU"/>
    </w:rPr>
  </w:style>
  <w:style w:type="character" w:customStyle="1" w:styleId="FontStyle14">
    <w:name w:val="Font Style14"/>
    <w:uiPriority w:val="99"/>
    <w:rsid w:val="00B26C6E"/>
    <w:rPr>
      <w:rFonts w:ascii="Times New Roman" w:hAnsi="Times New Roman" w:cs="Times New Roman" w:hint="default"/>
      <w:sz w:val="22"/>
      <w:szCs w:val="22"/>
    </w:rPr>
  </w:style>
  <w:style w:type="numbering" w:customStyle="1" w:styleId="45">
    <w:name w:val="Нет списка4"/>
    <w:next w:val="a3"/>
    <w:uiPriority w:val="99"/>
    <w:semiHidden/>
    <w:unhideWhenUsed/>
    <w:rsid w:val="00B26C6E"/>
  </w:style>
  <w:style w:type="numbering" w:customStyle="1" w:styleId="130">
    <w:name w:val="Нет списка13"/>
    <w:next w:val="a3"/>
    <w:uiPriority w:val="99"/>
    <w:semiHidden/>
    <w:unhideWhenUsed/>
    <w:rsid w:val="00B26C6E"/>
  </w:style>
  <w:style w:type="numbering" w:customStyle="1" w:styleId="221">
    <w:name w:val="Нет списка22"/>
    <w:next w:val="a3"/>
    <w:uiPriority w:val="99"/>
    <w:semiHidden/>
    <w:unhideWhenUsed/>
    <w:rsid w:val="00B26C6E"/>
  </w:style>
  <w:style w:type="numbering" w:customStyle="1" w:styleId="321">
    <w:name w:val="Нет списка32"/>
    <w:next w:val="a3"/>
    <w:uiPriority w:val="99"/>
    <w:semiHidden/>
    <w:unhideWhenUsed/>
    <w:rsid w:val="00B26C6E"/>
  </w:style>
  <w:style w:type="table" w:customStyle="1" w:styleId="131">
    <w:name w:val="Сетка таблицы13"/>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lock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B26C6E"/>
  </w:style>
  <w:style w:type="numbering" w:customStyle="1" w:styleId="1120">
    <w:name w:val="Нет списка112"/>
    <w:next w:val="a3"/>
    <w:uiPriority w:val="99"/>
    <w:semiHidden/>
    <w:unhideWhenUsed/>
    <w:rsid w:val="00B26C6E"/>
  </w:style>
  <w:style w:type="table" w:customStyle="1" w:styleId="TableGrid120">
    <w:name w:val="Table Grid12"/>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99"/>
    <w:rsid w:val="00B26C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B26C6E"/>
  </w:style>
  <w:style w:type="table" w:customStyle="1" w:styleId="TableGrid21">
    <w:name w:val="Table Grid2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B26C6E"/>
  </w:style>
  <w:style w:type="numbering" w:customStyle="1" w:styleId="21110">
    <w:name w:val="Нет списка2111"/>
    <w:next w:val="a3"/>
    <w:uiPriority w:val="99"/>
    <w:semiHidden/>
    <w:unhideWhenUsed/>
    <w:rsid w:val="00B26C6E"/>
  </w:style>
  <w:style w:type="numbering" w:customStyle="1" w:styleId="3111">
    <w:name w:val="Нет списка311"/>
    <w:next w:val="a3"/>
    <w:uiPriority w:val="99"/>
    <w:semiHidden/>
    <w:unhideWhenUsed/>
    <w:rsid w:val="00B26C6E"/>
  </w:style>
  <w:style w:type="table" w:customStyle="1" w:styleId="1211">
    <w:name w:val="Сетка таблицы121"/>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B26C6E"/>
  </w:style>
  <w:style w:type="numbering" w:customStyle="1" w:styleId="11111">
    <w:name w:val="Нет списка11111"/>
    <w:next w:val="a3"/>
    <w:uiPriority w:val="99"/>
    <w:semiHidden/>
    <w:unhideWhenUsed/>
    <w:rsid w:val="00B26C6E"/>
  </w:style>
  <w:style w:type="table" w:customStyle="1" w:styleId="TableGrid1110">
    <w:name w:val="Table Grid11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next w:val="aff7"/>
    <w:uiPriority w:val="59"/>
    <w:rsid w:val="00B26C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B26C6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
    <w:name w:val="Простая таблица 111"/>
    <w:uiPriority w:val="99"/>
    <w:rsid w:val="00B26C6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B26C6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B26C6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B26C6E"/>
    <w:rPr>
      <w:rFonts w:ascii="Arial" w:eastAsia="Times New Roman" w:hAnsi="Arial"/>
      <w:sz w:val="16"/>
      <w:szCs w:val="22"/>
    </w:rPr>
    <w:tblPr>
      <w:tblCellMar>
        <w:top w:w="0" w:type="dxa"/>
        <w:left w:w="0" w:type="dxa"/>
        <w:bottom w:w="0" w:type="dxa"/>
        <w:right w:w="0" w:type="dxa"/>
      </w:tblCellMar>
    </w:tblPr>
  </w:style>
  <w:style w:type="character" w:styleId="affff2">
    <w:name w:val="annotation reference"/>
    <w:basedOn w:val="a1"/>
    <w:uiPriority w:val="99"/>
    <w:semiHidden/>
    <w:unhideWhenUsed/>
    <w:rsid w:val="00B26C6E"/>
    <w:rPr>
      <w:sz w:val="16"/>
      <w:szCs w:val="16"/>
    </w:rPr>
  </w:style>
  <w:style w:type="paragraph" w:styleId="afffa">
    <w:name w:val="Subtitle"/>
    <w:basedOn w:val="a0"/>
    <w:next w:val="a0"/>
    <w:link w:val="afff9"/>
    <w:qFormat/>
    <w:rsid w:val="00B26C6E"/>
    <w:pPr>
      <w:numPr>
        <w:ilvl w:val="1"/>
      </w:numPr>
      <w:spacing w:after="160"/>
    </w:pPr>
    <w:rPr>
      <w:rFonts w:ascii="Cambria" w:eastAsia="Times New Roman" w:hAnsi="Cambria"/>
      <w:sz w:val="24"/>
      <w:szCs w:val="24"/>
    </w:rPr>
  </w:style>
  <w:style w:type="character" w:customStyle="1" w:styleId="1f">
    <w:name w:val="Подзаголовок Знак1"/>
    <w:basedOn w:val="a1"/>
    <w:uiPriority w:val="11"/>
    <w:rsid w:val="00B26C6E"/>
    <w:rPr>
      <w:rFonts w:asciiTheme="minorHAnsi" w:eastAsiaTheme="minorEastAsia" w:hAnsiTheme="minorHAnsi" w:cstheme="minorBidi"/>
      <w:color w:val="5A5A5A" w:themeColor="text1" w:themeTint="A5"/>
      <w:spacing w:val="15"/>
      <w:sz w:val="22"/>
      <w:szCs w:val="22"/>
      <w:lang w:eastAsia="en-US"/>
    </w:rPr>
  </w:style>
  <w:style w:type="table" w:customStyle="1" w:styleId="450">
    <w:name w:val="Сетка таблицы45"/>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464190"/>
    <w:pPr>
      <w:numPr>
        <w:numId w:val="34"/>
      </w:numPr>
      <w:overflowPunct w:val="0"/>
      <w:autoSpaceDE w:val="0"/>
      <w:autoSpaceDN w:val="0"/>
      <w:adjustRightInd w:val="0"/>
      <w:spacing w:after="170" w:line="240" w:lineRule="auto"/>
      <w:jc w:val="center"/>
    </w:pPr>
    <w:rPr>
      <w:rFonts w:ascii="Arial" w:eastAsia="Times New Roman" w:hAnsi="Arial"/>
      <w:sz w:val="20"/>
      <w:szCs w:val="20"/>
      <w:lang w:eastAsia="ru-RU"/>
    </w:rPr>
  </w:style>
  <w:style w:type="paragraph" w:styleId="2b">
    <w:name w:val="List 2"/>
    <w:basedOn w:val="a0"/>
    <w:unhideWhenUsed/>
    <w:rsid w:val="00B350D4"/>
    <w:pPr>
      <w:ind w:left="566" w:hanging="283"/>
      <w:contextualSpacing/>
    </w:pPr>
  </w:style>
  <w:style w:type="numbering" w:customStyle="1" w:styleId="52">
    <w:name w:val="Нет списка5"/>
    <w:next w:val="a3"/>
    <w:uiPriority w:val="99"/>
    <w:semiHidden/>
    <w:unhideWhenUsed/>
    <w:rsid w:val="00B350D4"/>
  </w:style>
  <w:style w:type="table" w:customStyle="1" w:styleId="81">
    <w:name w:val="Сетка таблицы8"/>
    <w:basedOn w:val="a2"/>
    <w:next w:val="aff7"/>
    <w:uiPriority w:val="39"/>
    <w:rsid w:val="00B350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39"/>
    <w:rsid w:val="00B350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350D4"/>
    <w:rPr>
      <w:rFonts w:eastAsia="Times New Roman"/>
      <w:sz w:val="22"/>
      <w:szCs w:val="22"/>
    </w:rPr>
    <w:tblPr>
      <w:tblCellMar>
        <w:top w:w="0" w:type="dxa"/>
        <w:left w:w="0" w:type="dxa"/>
        <w:bottom w:w="0" w:type="dxa"/>
        <w:right w:w="0" w:type="dxa"/>
      </w:tblCellMar>
    </w:tblPr>
  </w:style>
  <w:style w:type="table" w:customStyle="1" w:styleId="140">
    <w:name w:val="Сетка таблицы14"/>
    <w:basedOn w:val="a2"/>
    <w:next w:val="aff7"/>
    <w:uiPriority w:val="39"/>
    <w:locked/>
    <w:rsid w:val="00B35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f7"/>
    <w:uiPriority w:val="39"/>
    <w:rsid w:val="00894C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7"/>
    <w:uiPriority w:val="39"/>
    <w:rsid w:val="004446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7"/>
    <w:uiPriority w:val="39"/>
    <w:rsid w:val="004446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D06A1B"/>
  </w:style>
  <w:style w:type="table" w:customStyle="1" w:styleId="150">
    <w:name w:val="Сетка таблицы15"/>
    <w:basedOn w:val="a2"/>
    <w:next w:val="aff7"/>
    <w:uiPriority w:val="39"/>
    <w:rsid w:val="00D06A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D06A1B"/>
    <w:rPr>
      <w:rFonts w:eastAsia="Times New Roman"/>
      <w:sz w:val="22"/>
      <w:szCs w:val="22"/>
    </w:rPr>
    <w:tblPr>
      <w:tblCellMar>
        <w:top w:w="0" w:type="dxa"/>
        <w:left w:w="0" w:type="dxa"/>
        <w:bottom w:w="0" w:type="dxa"/>
        <w:right w:w="0" w:type="dxa"/>
      </w:tblCellMar>
    </w:tblPr>
  </w:style>
  <w:style w:type="table" w:customStyle="1" w:styleId="160">
    <w:name w:val="Сетка таблицы16"/>
    <w:basedOn w:val="a2"/>
    <w:next w:val="aff7"/>
    <w:uiPriority w:val="39"/>
    <w:rsid w:val="00D06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7"/>
    <w:uiPriority w:val="39"/>
    <w:rsid w:val="00835CC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FF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900749104">
      <w:bodyDiv w:val="1"/>
      <w:marLeft w:val="0"/>
      <w:marRight w:val="0"/>
      <w:marTop w:val="0"/>
      <w:marBottom w:val="0"/>
      <w:divBdr>
        <w:top w:val="none" w:sz="0" w:space="0" w:color="auto"/>
        <w:left w:val="none" w:sz="0" w:space="0" w:color="auto"/>
        <w:bottom w:val="none" w:sz="0" w:space="0" w:color="auto"/>
        <w:right w:val="none" w:sz="0" w:space="0" w:color="auto"/>
      </w:divBdr>
    </w:div>
    <w:div w:id="1146775488">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pt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pt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EC7909C96AF47AA6E1CA9F3AC42BE68D2BC863BCD686C25F93C2CJ5e4B" TargetMode="Externa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CFF7-EEA6-4D62-ABC7-75668F7F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45</Pages>
  <Words>18133</Words>
  <Characters>103361</Characters>
  <Application>Microsoft Office Word</Application>
  <DocSecurity>0</DocSecurity>
  <Lines>861</Lines>
  <Paragraphs>242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121252</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Парамонова Инна Анатольевна</cp:lastModifiedBy>
  <cp:revision>205</cp:revision>
  <cp:lastPrinted>2022-04-21T08:00:00Z</cp:lastPrinted>
  <dcterms:created xsi:type="dcterms:W3CDTF">2022-03-17T02:06:00Z</dcterms:created>
  <dcterms:modified xsi:type="dcterms:W3CDTF">2022-06-24T06:22:00Z</dcterms:modified>
</cp:coreProperties>
</file>