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E3" w:rsidRPr="006A61E3" w:rsidRDefault="009E0F94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bookmarkStart w:id="0" w:name="_Toc344124357"/>
      <w:r w:rsidR="008553E7">
        <w:rPr>
          <w:rFonts w:eastAsia="Calibri"/>
          <w:sz w:val="24"/>
          <w:szCs w:val="24"/>
          <w:lang w:eastAsia="en-US"/>
        </w:rPr>
        <w:t xml:space="preserve">                            </w:t>
      </w:r>
      <w:r w:rsidR="006A61E3" w:rsidRPr="006A61E3">
        <w:rPr>
          <w:rFonts w:eastAsia="Calibri"/>
          <w:i/>
          <w:sz w:val="24"/>
          <w:szCs w:val="24"/>
          <w:lang w:eastAsia="en-US"/>
        </w:rPr>
        <w:t>Утверждено</w:t>
      </w:r>
    </w:p>
    <w:p w:rsidR="006A61E3" w:rsidRPr="006A61E3" w:rsidRDefault="006A61E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r w:rsidRPr="006A61E3">
        <w:rPr>
          <w:rFonts w:eastAsia="Calibri"/>
          <w:i/>
          <w:sz w:val="24"/>
          <w:szCs w:val="24"/>
          <w:lang w:eastAsia="en-US"/>
        </w:rPr>
        <w:t>Приказом АО «Саханефтегазсбыт»</w:t>
      </w:r>
    </w:p>
    <w:p w:rsidR="00C54313" w:rsidRPr="001C3CE9" w:rsidRDefault="00AD471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r w:rsidRPr="006A61E3">
        <w:rPr>
          <w:rFonts w:eastAsia="Calibri"/>
          <w:i/>
          <w:sz w:val="24"/>
          <w:szCs w:val="24"/>
          <w:lang w:eastAsia="en-US"/>
        </w:rPr>
        <w:t xml:space="preserve"> </w:t>
      </w:r>
      <w:r w:rsidR="00A8066E" w:rsidRPr="006A61E3">
        <w:rPr>
          <w:rFonts w:eastAsia="Calibri"/>
          <w:i/>
          <w:sz w:val="24"/>
          <w:szCs w:val="24"/>
          <w:lang w:eastAsia="en-US"/>
        </w:rPr>
        <w:t>О</w:t>
      </w:r>
      <w:r w:rsidRPr="006A61E3">
        <w:rPr>
          <w:rFonts w:eastAsia="Calibri"/>
          <w:i/>
          <w:sz w:val="24"/>
          <w:szCs w:val="24"/>
          <w:lang w:eastAsia="en-US"/>
        </w:rPr>
        <w:t>т</w:t>
      </w:r>
      <w:r w:rsidR="00A8066E">
        <w:rPr>
          <w:rFonts w:eastAsia="Calibri"/>
          <w:i/>
          <w:sz w:val="24"/>
          <w:szCs w:val="24"/>
          <w:lang w:eastAsia="en-US"/>
        </w:rPr>
        <w:t xml:space="preserve"> </w:t>
      </w:r>
      <w:r w:rsidR="00C54313">
        <w:rPr>
          <w:rFonts w:eastAsia="Calibri"/>
          <w:i/>
          <w:sz w:val="24"/>
          <w:szCs w:val="24"/>
          <w:lang w:eastAsia="en-US"/>
        </w:rPr>
        <w:t>28</w:t>
      </w:r>
      <w:r w:rsidR="00B936BF">
        <w:rPr>
          <w:rFonts w:eastAsia="Calibri"/>
          <w:i/>
          <w:sz w:val="24"/>
          <w:szCs w:val="24"/>
          <w:lang w:eastAsia="en-US"/>
        </w:rPr>
        <w:t>.0</w:t>
      </w:r>
      <w:r w:rsidR="00FD71CA">
        <w:rPr>
          <w:rFonts w:eastAsia="Calibri"/>
          <w:i/>
          <w:sz w:val="24"/>
          <w:szCs w:val="24"/>
          <w:lang w:eastAsia="en-US"/>
        </w:rPr>
        <w:t>6</w:t>
      </w:r>
      <w:r w:rsidR="00511DA0">
        <w:rPr>
          <w:rFonts w:eastAsia="Calibri"/>
          <w:i/>
          <w:sz w:val="24"/>
          <w:szCs w:val="24"/>
          <w:lang w:eastAsia="en-US"/>
        </w:rPr>
        <w:t>.2022</w:t>
      </w:r>
      <w:r w:rsidRPr="006A61E3">
        <w:rPr>
          <w:rFonts w:eastAsia="Calibri"/>
          <w:i/>
          <w:sz w:val="24"/>
          <w:szCs w:val="24"/>
          <w:lang w:eastAsia="en-US"/>
        </w:rPr>
        <w:t xml:space="preserve">г. № </w:t>
      </w:r>
      <w:r w:rsidR="009D0D41" w:rsidRPr="006A61E3">
        <w:rPr>
          <w:rFonts w:eastAsia="Calibri"/>
          <w:i/>
          <w:sz w:val="24"/>
          <w:szCs w:val="24"/>
          <w:lang w:eastAsia="en-US"/>
        </w:rPr>
        <w:t>Закуп-</w:t>
      </w:r>
      <w:r w:rsidR="00FD71CA">
        <w:rPr>
          <w:rFonts w:eastAsia="Calibri"/>
          <w:i/>
          <w:sz w:val="24"/>
          <w:szCs w:val="24"/>
          <w:lang w:eastAsia="en-US"/>
        </w:rPr>
        <w:t>2</w:t>
      </w:r>
      <w:r w:rsidR="00C54313">
        <w:rPr>
          <w:rFonts w:eastAsia="Calibri"/>
          <w:i/>
          <w:sz w:val="24"/>
          <w:szCs w:val="24"/>
          <w:lang w:eastAsia="en-US"/>
        </w:rPr>
        <w:t>317</w:t>
      </w:r>
    </w:p>
    <w:bookmarkEnd w:id="0"/>
    <w:p w:rsidR="000A73F6" w:rsidRPr="006A61E3" w:rsidRDefault="000A73F6" w:rsidP="008553E7">
      <w:pPr>
        <w:pStyle w:val="ad"/>
        <w:rPr>
          <w:b/>
          <w:i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4713" w:rsidRDefault="00AD4713" w:rsidP="00AD4713">
      <w:pPr>
        <w:ind w:firstLine="567"/>
        <w:jc w:val="both"/>
        <w:rPr>
          <w:b/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B936BF">
        <w:rPr>
          <w:sz w:val="24"/>
          <w:szCs w:val="24"/>
        </w:rPr>
        <w:t>31.03.2022</w:t>
      </w:r>
      <w:r w:rsidR="008444BE" w:rsidRPr="00173FB9">
        <w:rPr>
          <w:sz w:val="24"/>
          <w:szCs w:val="24"/>
        </w:rPr>
        <w:t xml:space="preserve">г. № </w:t>
      </w:r>
      <w:r w:rsidR="00B936BF">
        <w:rPr>
          <w:sz w:val="24"/>
          <w:szCs w:val="24"/>
        </w:rPr>
        <w:t>3</w:t>
      </w:r>
      <w:r w:rsidR="008444BE" w:rsidRPr="00173FB9">
        <w:rPr>
          <w:sz w:val="24"/>
          <w:szCs w:val="24"/>
        </w:rPr>
        <w:t>-2</w:t>
      </w:r>
      <w:r w:rsidR="00B936BF">
        <w:rPr>
          <w:sz w:val="24"/>
          <w:szCs w:val="24"/>
        </w:rPr>
        <w:t>2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и </w:t>
      </w:r>
      <w:r w:rsidRPr="00B22B3E">
        <w:rPr>
          <w:b/>
          <w:sz w:val="24"/>
          <w:szCs w:val="24"/>
        </w:rPr>
        <w:t xml:space="preserve">приглашает к участию </w:t>
      </w:r>
      <w:r>
        <w:rPr>
          <w:b/>
          <w:sz w:val="24"/>
          <w:szCs w:val="24"/>
        </w:rPr>
        <w:t xml:space="preserve">только </w:t>
      </w:r>
      <w:r w:rsidRPr="00B22B3E">
        <w:rPr>
          <w:b/>
          <w:sz w:val="24"/>
          <w:szCs w:val="24"/>
        </w:rPr>
        <w:t>юридических лиц и индивидуальных предпринимателей, являющихся субъектами малого и среднего предпринимательства.</w:t>
      </w:r>
    </w:p>
    <w:p w:rsidR="0045627E" w:rsidRPr="00C4193C" w:rsidRDefault="0045627E" w:rsidP="00AC17F9">
      <w:pPr>
        <w:jc w:val="both"/>
        <w:rPr>
          <w:sz w:val="24"/>
          <w:szCs w:val="24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474"/>
      </w:tblGrid>
      <w:tr w:rsidR="00C4193C" w:rsidRPr="00C4193C" w:rsidTr="007731F0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474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7731F0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474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7731F0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474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7731F0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474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7731F0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474" w:type="dxa"/>
            <w:shd w:val="clear" w:color="auto" w:fill="auto"/>
            <w:vAlign w:val="center"/>
          </w:tcPr>
          <w:p w:rsidR="00C4193C" w:rsidRPr="00B054B4" w:rsidRDefault="00495841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A8066E" w:rsidRPr="004238B7" w:rsidRDefault="00A8066E" w:rsidP="00A8066E">
            <w:pPr>
              <w:shd w:val="clear" w:color="auto" w:fill="FFFFFF" w:themeFill="background1"/>
              <w:spacing w:line="240" w:lineRule="atLeast"/>
              <w:jc w:val="both"/>
              <w:rPr>
                <w:sz w:val="24"/>
                <w:szCs w:val="24"/>
              </w:rPr>
            </w:pPr>
            <w:r w:rsidRPr="004238B7">
              <w:rPr>
                <w:sz w:val="24"/>
                <w:szCs w:val="24"/>
              </w:rPr>
              <w:t>Попов Анатолий Александрович - 8 (4112) 31-89-27 (доб. 311)</w:t>
            </w:r>
          </w:p>
          <w:p w:rsidR="00620CF4" w:rsidRDefault="00511DA0" w:rsidP="00620CF4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Парамонова Инна Анатольевна</w:t>
            </w:r>
            <w:r w:rsidR="00620CF4" w:rsidRPr="00C770E9">
              <w:rPr>
                <w:sz w:val="24"/>
                <w:szCs w:val="24"/>
                <w:lang w:eastAsia="ru-RU"/>
              </w:rPr>
              <w:t xml:space="preserve">– телефон (4112) </w:t>
            </w:r>
            <w:r w:rsidR="00620CF4">
              <w:rPr>
                <w:sz w:val="24"/>
                <w:szCs w:val="24"/>
                <w:lang w:eastAsia="ru-RU"/>
              </w:rPr>
              <w:t>31-89-40 (доб. 39</w:t>
            </w:r>
            <w:r>
              <w:rPr>
                <w:sz w:val="24"/>
                <w:szCs w:val="24"/>
                <w:lang w:eastAsia="ru-RU"/>
              </w:rPr>
              <w:t>1</w:t>
            </w:r>
            <w:r w:rsidR="00620CF4">
              <w:rPr>
                <w:sz w:val="24"/>
                <w:szCs w:val="24"/>
                <w:lang w:eastAsia="ru-RU"/>
              </w:rPr>
              <w:t>)</w:t>
            </w:r>
            <w:r w:rsidR="00620CF4" w:rsidRPr="00C770E9">
              <w:rPr>
                <w:sz w:val="24"/>
                <w:szCs w:val="24"/>
                <w:lang w:eastAsia="ru-RU"/>
              </w:rPr>
              <w:t xml:space="preserve"> 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7731F0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474" w:type="dxa"/>
            <w:shd w:val="clear" w:color="auto" w:fill="auto"/>
          </w:tcPr>
          <w:p w:rsidR="00656DAF" w:rsidRPr="00B054B4" w:rsidRDefault="00DA51DF" w:rsidP="00D729C6">
            <w:pPr>
              <w:pStyle w:val="ab"/>
              <w:widowControl w:val="0"/>
              <w:autoSpaceDE w:val="0"/>
              <w:ind w:left="-74"/>
              <w:jc w:val="both"/>
            </w:pPr>
            <w:r>
              <w:rPr>
                <w:iCs/>
                <w:lang w:eastAsia="ru-RU"/>
              </w:rPr>
              <w:t>П</w:t>
            </w:r>
            <w:r w:rsidRPr="00DA51DF">
              <w:rPr>
                <w:iCs/>
                <w:lang w:eastAsia="ru-RU"/>
              </w:rPr>
              <w:t>еревозк</w:t>
            </w:r>
            <w:r>
              <w:rPr>
                <w:iCs/>
                <w:lang w:eastAsia="ru-RU"/>
              </w:rPr>
              <w:t>а</w:t>
            </w:r>
            <w:r w:rsidRPr="00DA51DF">
              <w:rPr>
                <w:iCs/>
                <w:lang w:eastAsia="ru-RU"/>
              </w:rPr>
              <w:t xml:space="preserve"> </w:t>
            </w:r>
            <w:r w:rsidR="00C54313" w:rsidRPr="00C54313">
              <w:rPr>
                <w:iCs/>
                <w:lang w:eastAsia="ru-RU"/>
              </w:rPr>
              <w:t>тарированных нефтепродуктов в 20 футовых контейнерах речным транспортом в навигацию 2022 года до комиссионеров Республики Саха (Якутия).|</w:t>
            </w:r>
          </w:p>
        </w:tc>
      </w:tr>
      <w:tr w:rsidR="00087D83" w:rsidRPr="00C4193C" w:rsidTr="007731F0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A8066E" w:rsidP="009D0D41">
            <w:pPr>
              <w:rPr>
                <w:b/>
                <w:sz w:val="24"/>
                <w:szCs w:val="24"/>
              </w:rPr>
            </w:pPr>
            <w:r w:rsidRPr="00A8066E">
              <w:rPr>
                <w:b/>
                <w:sz w:val="24"/>
                <w:szCs w:val="24"/>
              </w:rPr>
              <w:t>Пункт отправления, назначения, вид топлива, количество к перевозке и сведения о начальной (максим</w:t>
            </w:r>
            <w:r>
              <w:rPr>
                <w:b/>
                <w:sz w:val="24"/>
                <w:szCs w:val="24"/>
              </w:rPr>
              <w:t>альной) цене договора</w:t>
            </w:r>
          </w:p>
        </w:tc>
        <w:tc>
          <w:tcPr>
            <w:tcW w:w="12474" w:type="dxa"/>
            <w:shd w:val="clear" w:color="auto" w:fill="auto"/>
          </w:tcPr>
          <w:tbl>
            <w:tblPr>
              <w:tblW w:w="1236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7"/>
              <w:gridCol w:w="2410"/>
              <w:gridCol w:w="1134"/>
              <w:gridCol w:w="1417"/>
              <w:gridCol w:w="1850"/>
              <w:gridCol w:w="1843"/>
              <w:gridCol w:w="1559"/>
              <w:gridCol w:w="1843"/>
            </w:tblGrid>
            <w:tr w:rsidR="00547FEE" w:rsidRPr="00DC7CE4" w:rsidTr="00547FEE">
              <w:trPr>
                <w:trHeight w:val="300"/>
                <w:jc w:val="center"/>
              </w:trPr>
              <w:tc>
                <w:tcPr>
                  <w:tcW w:w="3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№ Лота  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Пункт отправления                                     Филиал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Комиссионер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Пункт назначения</w:t>
                  </w:r>
                </w:p>
              </w:tc>
              <w:tc>
                <w:tcPr>
                  <w:tcW w:w="1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Общий вес брутто, </w:t>
                  </w:r>
                  <w:proofErr w:type="spellStart"/>
                  <w:r w:rsidRPr="00DC7CE4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тн</w:t>
                  </w:r>
                  <w:proofErr w:type="spellEnd"/>
                  <w:r w:rsidRPr="00DC7CE4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(н/</w:t>
                  </w:r>
                  <w:proofErr w:type="spellStart"/>
                  <w:r w:rsidRPr="00DC7CE4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пр+канистра+контейнер</w:t>
                  </w:r>
                  <w:proofErr w:type="spellEnd"/>
                  <w:r w:rsidRPr="00DC7CE4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)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Расстояние, км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Тариф за 1 </w:t>
                  </w:r>
                  <w:proofErr w:type="spellStart"/>
                  <w:r w:rsidRPr="00DC7CE4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конт</w:t>
                  </w:r>
                  <w:proofErr w:type="spellEnd"/>
                  <w:r w:rsidRPr="00DC7CE4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с НП, </w:t>
                  </w:r>
                  <w:proofErr w:type="spellStart"/>
                  <w:r w:rsidRPr="00DC7CE4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руб</w:t>
                  </w:r>
                  <w:proofErr w:type="spellEnd"/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Начальная (максимальная) цена договора, без НДС, руб.</w:t>
                  </w:r>
                </w:p>
              </w:tc>
            </w:tr>
            <w:tr w:rsidR="00547FEE" w:rsidRPr="00DC7CE4" w:rsidTr="00547FEE">
              <w:trPr>
                <w:trHeight w:val="300"/>
                <w:jc w:val="center"/>
              </w:trPr>
              <w:tc>
                <w:tcPr>
                  <w:tcW w:w="3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547FEE" w:rsidRPr="00DC7CE4" w:rsidTr="00547FEE">
              <w:trPr>
                <w:trHeight w:val="300"/>
                <w:jc w:val="center"/>
              </w:trPr>
              <w:tc>
                <w:tcPr>
                  <w:tcW w:w="3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547FEE" w:rsidRPr="00DC7CE4" w:rsidTr="00547FEE">
              <w:trPr>
                <w:trHeight w:val="300"/>
                <w:jc w:val="center"/>
              </w:trPr>
              <w:tc>
                <w:tcPr>
                  <w:tcW w:w="3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547FEE" w:rsidRPr="00DC7CE4" w:rsidTr="00547FEE">
              <w:trPr>
                <w:trHeight w:val="810"/>
                <w:jc w:val="center"/>
              </w:trPr>
              <w:tc>
                <w:tcPr>
                  <w:tcW w:w="3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rPr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547FEE" w:rsidRPr="00DC7CE4" w:rsidTr="00547FEE">
              <w:trPr>
                <w:trHeight w:val="1470"/>
                <w:jc w:val="center"/>
              </w:trPr>
              <w:tc>
                <w:tcPr>
                  <w:tcW w:w="3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b/>
                      <w:bCs/>
                      <w:sz w:val="22"/>
                      <w:szCs w:val="22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sz w:val="22"/>
                      <w:szCs w:val="22"/>
                      <w:lang w:eastAsia="ru-RU"/>
                    </w:rPr>
                    <w:t xml:space="preserve">Филиал "Якутская нефтебаза", РС(Я), Якутск г, </w:t>
                  </w:r>
                  <w:proofErr w:type="spellStart"/>
                  <w:r w:rsidRPr="00DC7CE4">
                    <w:rPr>
                      <w:sz w:val="22"/>
                      <w:szCs w:val="22"/>
                      <w:lang w:eastAsia="ru-RU"/>
                    </w:rPr>
                    <w:t>Жатай</w:t>
                  </w:r>
                  <w:proofErr w:type="spellEnd"/>
                  <w:r w:rsidRPr="00DC7CE4">
                    <w:rPr>
                      <w:sz w:val="22"/>
                      <w:szCs w:val="22"/>
                      <w:lang w:eastAsia="ru-RU"/>
                    </w:rPr>
                    <w:t xml:space="preserve"> п, </w:t>
                  </w:r>
                  <w:proofErr w:type="spellStart"/>
                  <w:r w:rsidRPr="00DC7CE4">
                    <w:rPr>
                      <w:sz w:val="22"/>
                      <w:szCs w:val="22"/>
                      <w:lang w:eastAsia="ru-RU"/>
                    </w:rPr>
                    <w:t>Строда</w:t>
                  </w:r>
                  <w:proofErr w:type="spellEnd"/>
                  <w:r w:rsidRPr="00DC7CE4">
                    <w:rPr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DC7CE4">
                    <w:rPr>
                      <w:sz w:val="22"/>
                      <w:szCs w:val="22"/>
                      <w:lang w:eastAsia="ru-RU"/>
                    </w:rPr>
                    <w:t>ул</w:t>
                  </w:r>
                  <w:proofErr w:type="spellEnd"/>
                  <w:r w:rsidRPr="00DC7CE4">
                    <w:rPr>
                      <w:sz w:val="22"/>
                      <w:szCs w:val="22"/>
                      <w:lang w:eastAsia="ru-RU"/>
                    </w:rPr>
                    <w:t>, дом № 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color w:val="000000"/>
                      <w:sz w:val="22"/>
                      <w:szCs w:val="22"/>
                      <w:lang w:eastAsia="ru-RU"/>
                    </w:rPr>
                    <w:t>СП "</w:t>
                  </w:r>
                  <w:proofErr w:type="spellStart"/>
                  <w:r w:rsidRPr="00DC7CE4">
                    <w:rPr>
                      <w:color w:val="000000"/>
                      <w:sz w:val="22"/>
                      <w:szCs w:val="22"/>
                      <w:lang w:eastAsia="ru-RU"/>
                    </w:rPr>
                    <w:t>Булунский</w:t>
                  </w:r>
                  <w:proofErr w:type="spellEnd"/>
                  <w:r w:rsidRPr="00DC7CE4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DC7CE4">
                    <w:rPr>
                      <w:color w:val="000000"/>
                      <w:sz w:val="22"/>
                      <w:szCs w:val="22"/>
                      <w:lang w:eastAsia="ru-RU"/>
                    </w:rPr>
                    <w:t>нац</w:t>
                  </w:r>
                  <w:proofErr w:type="spellEnd"/>
                  <w:r w:rsidRPr="00DC7CE4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(эвенк) наслег"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sz w:val="22"/>
                      <w:szCs w:val="22"/>
                      <w:lang w:eastAsia="ru-RU"/>
                    </w:rPr>
                    <w:t>с. </w:t>
                  </w:r>
                  <w:proofErr w:type="spellStart"/>
                  <w:r w:rsidRPr="00DC7CE4">
                    <w:rPr>
                      <w:sz w:val="22"/>
                      <w:szCs w:val="22"/>
                      <w:lang w:eastAsia="ru-RU"/>
                    </w:rPr>
                    <w:t>Кюсюр</w:t>
                  </w:r>
                  <w:proofErr w:type="spellEnd"/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sz w:val="22"/>
                      <w:szCs w:val="22"/>
                      <w:lang w:eastAsia="ru-RU"/>
                    </w:rPr>
                    <w:t xml:space="preserve">             65,654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7FEE" w:rsidRPr="00DC7CE4" w:rsidRDefault="00547FEE" w:rsidP="00547FEE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sz w:val="22"/>
                      <w:szCs w:val="22"/>
                      <w:lang w:eastAsia="ru-RU"/>
                    </w:rPr>
                    <w:t>1 229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sz w:val="22"/>
                      <w:szCs w:val="22"/>
                      <w:lang w:eastAsia="ru-RU"/>
                    </w:rPr>
                    <w:t xml:space="preserve">204 544,00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sz w:val="22"/>
                      <w:szCs w:val="22"/>
                      <w:lang w:eastAsia="ru-RU"/>
                    </w:rPr>
                    <w:t>1 227 264,00</w:t>
                  </w:r>
                </w:p>
              </w:tc>
            </w:tr>
            <w:tr w:rsidR="00547FEE" w:rsidRPr="00DC7CE4" w:rsidTr="00547FEE">
              <w:trPr>
                <w:trHeight w:val="1470"/>
                <w:jc w:val="center"/>
              </w:trPr>
              <w:tc>
                <w:tcPr>
                  <w:tcW w:w="3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sz w:val="22"/>
                      <w:szCs w:val="22"/>
                      <w:lang w:eastAsia="ru-RU"/>
                    </w:rPr>
                    <w:t xml:space="preserve">Филиал "Якутская нефтебаза", РС(Я), Якутск г, </w:t>
                  </w:r>
                  <w:proofErr w:type="spellStart"/>
                  <w:r w:rsidRPr="00DC7CE4">
                    <w:rPr>
                      <w:sz w:val="22"/>
                      <w:szCs w:val="22"/>
                      <w:lang w:eastAsia="ru-RU"/>
                    </w:rPr>
                    <w:t>Жатай</w:t>
                  </w:r>
                  <w:proofErr w:type="spellEnd"/>
                  <w:r w:rsidRPr="00DC7CE4">
                    <w:rPr>
                      <w:sz w:val="22"/>
                      <w:szCs w:val="22"/>
                      <w:lang w:eastAsia="ru-RU"/>
                    </w:rPr>
                    <w:t xml:space="preserve"> п, </w:t>
                  </w:r>
                  <w:proofErr w:type="spellStart"/>
                  <w:r w:rsidRPr="00DC7CE4">
                    <w:rPr>
                      <w:sz w:val="22"/>
                      <w:szCs w:val="22"/>
                      <w:lang w:eastAsia="ru-RU"/>
                    </w:rPr>
                    <w:t>Строда</w:t>
                  </w:r>
                  <w:proofErr w:type="spellEnd"/>
                  <w:r w:rsidRPr="00DC7CE4">
                    <w:rPr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DC7CE4">
                    <w:rPr>
                      <w:sz w:val="22"/>
                      <w:szCs w:val="22"/>
                      <w:lang w:eastAsia="ru-RU"/>
                    </w:rPr>
                    <w:t>ул</w:t>
                  </w:r>
                  <w:proofErr w:type="spellEnd"/>
                  <w:r w:rsidRPr="00DC7CE4">
                    <w:rPr>
                      <w:sz w:val="22"/>
                      <w:szCs w:val="22"/>
                      <w:lang w:eastAsia="ru-RU"/>
                    </w:rPr>
                    <w:t>, дом № 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ООО </w:t>
                  </w:r>
                  <w:proofErr w:type="spellStart"/>
                  <w:r w:rsidRPr="00DC7CE4">
                    <w:rPr>
                      <w:color w:val="000000"/>
                      <w:sz w:val="22"/>
                      <w:szCs w:val="22"/>
                      <w:lang w:eastAsia="ru-RU"/>
                    </w:rPr>
                    <w:t>Амыкаан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sz w:val="22"/>
                      <w:szCs w:val="22"/>
                      <w:lang w:eastAsia="ru-RU"/>
                    </w:rPr>
                    <w:t>с. </w:t>
                  </w:r>
                  <w:proofErr w:type="spellStart"/>
                  <w:r w:rsidRPr="00DC7CE4">
                    <w:rPr>
                      <w:sz w:val="22"/>
                      <w:szCs w:val="22"/>
                      <w:lang w:eastAsia="ru-RU"/>
                    </w:rPr>
                    <w:t>Кюсюр</w:t>
                  </w:r>
                  <w:proofErr w:type="spellEnd"/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sz w:val="22"/>
                      <w:szCs w:val="22"/>
                      <w:lang w:eastAsia="ru-RU"/>
                    </w:rPr>
                    <w:t xml:space="preserve">             54,712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7FEE" w:rsidRPr="00DC7CE4" w:rsidRDefault="00547FEE" w:rsidP="00547FEE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sz w:val="22"/>
                      <w:szCs w:val="22"/>
                      <w:lang w:eastAsia="ru-RU"/>
                    </w:rPr>
                    <w:t>1 229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7FEE" w:rsidRPr="00DC7CE4" w:rsidRDefault="00EF313F" w:rsidP="00DC7CE4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 </w:t>
                  </w:r>
                  <w:r w:rsidR="00547FEE" w:rsidRPr="00DC7CE4">
                    <w:rPr>
                      <w:sz w:val="22"/>
                      <w:szCs w:val="22"/>
                      <w:lang w:eastAsia="ru-RU"/>
                    </w:rPr>
                    <w:t xml:space="preserve">204 544,00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sz w:val="22"/>
                      <w:szCs w:val="22"/>
                      <w:lang w:eastAsia="ru-RU"/>
                    </w:rPr>
                    <w:t>1 022 720,00</w:t>
                  </w:r>
                </w:p>
              </w:tc>
            </w:tr>
            <w:tr w:rsidR="00547FEE" w:rsidRPr="00DC7CE4" w:rsidTr="00547FEE">
              <w:trPr>
                <w:trHeight w:val="1470"/>
                <w:jc w:val="center"/>
              </w:trPr>
              <w:tc>
                <w:tcPr>
                  <w:tcW w:w="3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sz w:val="22"/>
                      <w:szCs w:val="22"/>
                      <w:lang w:eastAsia="ru-RU"/>
                    </w:rPr>
                    <w:t xml:space="preserve">Филиал "Якутская нефтебаза", РС(Я), Якутск г, </w:t>
                  </w:r>
                  <w:proofErr w:type="spellStart"/>
                  <w:r w:rsidRPr="00DC7CE4">
                    <w:rPr>
                      <w:sz w:val="22"/>
                      <w:szCs w:val="22"/>
                      <w:lang w:eastAsia="ru-RU"/>
                    </w:rPr>
                    <w:t>Жатай</w:t>
                  </w:r>
                  <w:proofErr w:type="spellEnd"/>
                  <w:r w:rsidRPr="00DC7CE4">
                    <w:rPr>
                      <w:sz w:val="22"/>
                      <w:szCs w:val="22"/>
                      <w:lang w:eastAsia="ru-RU"/>
                    </w:rPr>
                    <w:t xml:space="preserve"> п, </w:t>
                  </w:r>
                  <w:proofErr w:type="spellStart"/>
                  <w:r w:rsidRPr="00DC7CE4">
                    <w:rPr>
                      <w:sz w:val="22"/>
                      <w:szCs w:val="22"/>
                      <w:lang w:eastAsia="ru-RU"/>
                    </w:rPr>
                    <w:t>Строда</w:t>
                  </w:r>
                  <w:proofErr w:type="spellEnd"/>
                  <w:r w:rsidRPr="00DC7CE4">
                    <w:rPr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DC7CE4">
                    <w:rPr>
                      <w:sz w:val="22"/>
                      <w:szCs w:val="22"/>
                      <w:lang w:eastAsia="ru-RU"/>
                    </w:rPr>
                    <w:t>ул</w:t>
                  </w:r>
                  <w:proofErr w:type="spellEnd"/>
                  <w:r w:rsidRPr="00DC7CE4">
                    <w:rPr>
                      <w:sz w:val="22"/>
                      <w:szCs w:val="22"/>
                      <w:lang w:eastAsia="ru-RU"/>
                    </w:rPr>
                    <w:t>, дом № 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color w:val="000000"/>
                      <w:sz w:val="22"/>
                      <w:szCs w:val="22"/>
                      <w:lang w:eastAsia="ru-RU"/>
                    </w:rPr>
                    <w:t>МУП "</w:t>
                  </w:r>
                  <w:proofErr w:type="spellStart"/>
                  <w:r w:rsidRPr="00DC7CE4">
                    <w:rPr>
                      <w:color w:val="000000"/>
                      <w:sz w:val="22"/>
                      <w:szCs w:val="22"/>
                      <w:lang w:eastAsia="ru-RU"/>
                    </w:rPr>
                    <w:t>Булунское</w:t>
                  </w:r>
                  <w:proofErr w:type="spellEnd"/>
                  <w:r w:rsidRPr="00DC7CE4">
                    <w:rPr>
                      <w:color w:val="000000"/>
                      <w:sz w:val="22"/>
                      <w:szCs w:val="22"/>
                      <w:lang w:eastAsia="ru-RU"/>
                    </w:rPr>
                    <w:t>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sz w:val="22"/>
                      <w:szCs w:val="22"/>
                      <w:lang w:eastAsia="ru-RU"/>
                    </w:rPr>
                    <w:t>с. </w:t>
                  </w:r>
                  <w:proofErr w:type="spellStart"/>
                  <w:r w:rsidRPr="00DC7CE4">
                    <w:rPr>
                      <w:sz w:val="22"/>
                      <w:szCs w:val="22"/>
                      <w:lang w:eastAsia="ru-RU"/>
                    </w:rPr>
                    <w:t>Кюсюр</w:t>
                  </w:r>
                  <w:proofErr w:type="spellEnd"/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sz w:val="22"/>
                      <w:szCs w:val="22"/>
                      <w:lang w:eastAsia="ru-RU"/>
                    </w:rPr>
                    <w:t xml:space="preserve">             43,770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7FEE" w:rsidRPr="00DC7CE4" w:rsidRDefault="00547FEE" w:rsidP="00547FEE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sz w:val="22"/>
                      <w:szCs w:val="22"/>
                      <w:lang w:eastAsia="ru-RU"/>
                    </w:rPr>
                    <w:t>1 229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7FEE" w:rsidRPr="00DC7CE4" w:rsidRDefault="00EF313F" w:rsidP="00EF313F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 </w:t>
                  </w:r>
                  <w:r w:rsidR="00547FEE" w:rsidRPr="00DC7CE4">
                    <w:rPr>
                      <w:sz w:val="22"/>
                      <w:szCs w:val="22"/>
                      <w:lang w:eastAsia="ru-RU"/>
                    </w:rPr>
                    <w:t xml:space="preserve">204 544,00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sz w:val="22"/>
                      <w:szCs w:val="22"/>
                      <w:lang w:eastAsia="ru-RU"/>
                    </w:rPr>
                    <w:t>818 176,00</w:t>
                  </w:r>
                </w:p>
              </w:tc>
            </w:tr>
            <w:tr w:rsidR="00547FEE" w:rsidRPr="00DC7CE4" w:rsidTr="00547FEE">
              <w:trPr>
                <w:trHeight w:val="1470"/>
                <w:jc w:val="center"/>
              </w:trPr>
              <w:tc>
                <w:tcPr>
                  <w:tcW w:w="3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sz w:val="22"/>
                      <w:szCs w:val="22"/>
                      <w:lang w:eastAsia="ru-RU"/>
                    </w:rPr>
                    <w:t xml:space="preserve">Филиал "Якутская нефтебаза", РС(Я), Якутск г, </w:t>
                  </w:r>
                  <w:proofErr w:type="spellStart"/>
                  <w:r w:rsidRPr="00DC7CE4">
                    <w:rPr>
                      <w:sz w:val="22"/>
                      <w:szCs w:val="22"/>
                      <w:lang w:eastAsia="ru-RU"/>
                    </w:rPr>
                    <w:t>Жатай</w:t>
                  </w:r>
                  <w:proofErr w:type="spellEnd"/>
                  <w:r w:rsidRPr="00DC7CE4">
                    <w:rPr>
                      <w:sz w:val="22"/>
                      <w:szCs w:val="22"/>
                      <w:lang w:eastAsia="ru-RU"/>
                    </w:rPr>
                    <w:t xml:space="preserve"> п, </w:t>
                  </w:r>
                  <w:proofErr w:type="spellStart"/>
                  <w:r w:rsidRPr="00DC7CE4">
                    <w:rPr>
                      <w:sz w:val="22"/>
                      <w:szCs w:val="22"/>
                      <w:lang w:eastAsia="ru-RU"/>
                    </w:rPr>
                    <w:t>Строда</w:t>
                  </w:r>
                  <w:proofErr w:type="spellEnd"/>
                  <w:r w:rsidRPr="00DC7CE4">
                    <w:rPr>
                      <w:sz w:val="22"/>
                      <w:szCs w:val="22"/>
                      <w:lang w:eastAsia="ru-RU"/>
                    </w:rPr>
                    <w:t xml:space="preserve"> </w:t>
                  </w:r>
                  <w:proofErr w:type="spellStart"/>
                  <w:r w:rsidRPr="00DC7CE4">
                    <w:rPr>
                      <w:sz w:val="22"/>
                      <w:szCs w:val="22"/>
                      <w:lang w:eastAsia="ru-RU"/>
                    </w:rPr>
                    <w:t>ул</w:t>
                  </w:r>
                  <w:proofErr w:type="spellEnd"/>
                  <w:r w:rsidRPr="00DC7CE4">
                    <w:rPr>
                      <w:sz w:val="22"/>
                      <w:szCs w:val="22"/>
                      <w:lang w:eastAsia="ru-RU"/>
                    </w:rPr>
                    <w:t>, дом № 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sz w:val="22"/>
                      <w:szCs w:val="22"/>
                      <w:lang w:eastAsia="ru-RU"/>
                    </w:rPr>
                    <w:t>МО "</w:t>
                  </w:r>
                  <w:proofErr w:type="spellStart"/>
                  <w:r w:rsidRPr="00DC7CE4">
                    <w:rPr>
                      <w:sz w:val="22"/>
                      <w:szCs w:val="22"/>
                      <w:lang w:eastAsia="ru-RU"/>
                    </w:rPr>
                    <w:t>Сиктяхский</w:t>
                  </w:r>
                  <w:proofErr w:type="spellEnd"/>
                  <w:r w:rsidRPr="00DC7CE4">
                    <w:rPr>
                      <w:sz w:val="22"/>
                      <w:szCs w:val="22"/>
                      <w:lang w:eastAsia="ru-RU"/>
                    </w:rPr>
                    <w:t xml:space="preserve"> наслег"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sz w:val="22"/>
                      <w:szCs w:val="22"/>
                      <w:lang w:eastAsia="ru-RU"/>
                    </w:rPr>
                    <w:t>с. </w:t>
                  </w:r>
                  <w:proofErr w:type="spellStart"/>
                  <w:r w:rsidRPr="00DC7CE4">
                    <w:rPr>
                      <w:sz w:val="22"/>
                      <w:szCs w:val="22"/>
                      <w:lang w:eastAsia="ru-RU"/>
                    </w:rPr>
                    <w:t>Сиктях</w:t>
                  </w:r>
                  <w:proofErr w:type="spellEnd"/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sz w:val="22"/>
                      <w:szCs w:val="22"/>
                      <w:lang w:eastAsia="ru-RU"/>
                    </w:rPr>
                    <w:t xml:space="preserve">            22,1848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7FEE" w:rsidRPr="00DC7CE4" w:rsidRDefault="00547FEE" w:rsidP="00547FEE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sz w:val="22"/>
                      <w:szCs w:val="22"/>
                      <w:lang w:eastAsia="ru-RU"/>
                    </w:rPr>
                    <w:t>1 124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sz w:val="22"/>
                      <w:szCs w:val="22"/>
                      <w:lang w:eastAsia="ru-RU"/>
                    </w:rPr>
                    <w:t xml:space="preserve">205 923,00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sz w:val="22"/>
                      <w:szCs w:val="22"/>
                      <w:lang w:eastAsia="ru-RU"/>
                    </w:rPr>
                    <w:t>411 846,00</w:t>
                  </w:r>
                </w:p>
              </w:tc>
            </w:tr>
            <w:tr w:rsidR="00547FEE" w:rsidRPr="00DC7CE4" w:rsidTr="00547FEE">
              <w:trPr>
                <w:trHeight w:val="1605"/>
                <w:jc w:val="center"/>
              </w:trPr>
              <w:tc>
                <w:tcPr>
                  <w:tcW w:w="3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b/>
                      <w:bCs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sz w:val="22"/>
                      <w:szCs w:val="22"/>
                      <w:lang w:eastAsia="ru-RU"/>
                    </w:rPr>
                    <w:t>Филиал "</w:t>
                  </w:r>
                  <w:proofErr w:type="spellStart"/>
                  <w:r w:rsidRPr="00DC7CE4">
                    <w:rPr>
                      <w:sz w:val="22"/>
                      <w:szCs w:val="22"/>
                      <w:lang w:eastAsia="ru-RU"/>
                    </w:rPr>
                    <w:t>Среднеколымская</w:t>
                  </w:r>
                  <w:proofErr w:type="spellEnd"/>
                  <w:r w:rsidRPr="00DC7CE4">
                    <w:rPr>
                      <w:sz w:val="22"/>
                      <w:szCs w:val="22"/>
                      <w:lang w:eastAsia="ru-RU"/>
                    </w:rPr>
                    <w:t xml:space="preserve"> нефтебаза" г. </w:t>
                  </w:r>
                  <w:proofErr w:type="spellStart"/>
                  <w:r w:rsidRPr="00DC7CE4">
                    <w:rPr>
                      <w:sz w:val="22"/>
                      <w:szCs w:val="22"/>
                      <w:lang w:eastAsia="ru-RU"/>
                    </w:rPr>
                    <w:t>Среднеколымск</w:t>
                  </w:r>
                  <w:proofErr w:type="spellEnd"/>
                  <w:r w:rsidRPr="00DC7CE4">
                    <w:rPr>
                      <w:sz w:val="22"/>
                      <w:szCs w:val="22"/>
                      <w:lang w:eastAsia="ru-RU"/>
                    </w:rPr>
                    <w:t xml:space="preserve">, </w:t>
                  </w:r>
                  <w:proofErr w:type="spellStart"/>
                  <w:r w:rsidRPr="00DC7CE4">
                    <w:rPr>
                      <w:sz w:val="22"/>
                      <w:szCs w:val="22"/>
                      <w:lang w:eastAsia="ru-RU"/>
                    </w:rPr>
                    <w:t>ул.Ардофенова</w:t>
                  </w:r>
                  <w:proofErr w:type="spellEnd"/>
                  <w:r w:rsidRPr="00DC7CE4">
                    <w:rPr>
                      <w:sz w:val="22"/>
                      <w:szCs w:val="22"/>
                      <w:lang w:eastAsia="ru-RU"/>
                    </w:rPr>
                    <w:t xml:space="preserve"> 1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sz w:val="22"/>
                      <w:szCs w:val="22"/>
                      <w:lang w:eastAsia="ru-RU"/>
                    </w:rPr>
                    <w:t>ООО "Семья" ИП Романовская Н.А.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sz w:val="22"/>
                      <w:szCs w:val="22"/>
                      <w:lang w:eastAsia="ru-RU"/>
                    </w:rPr>
                    <w:t>с. Колымское</w:t>
                  </w:r>
                </w:p>
              </w:tc>
              <w:tc>
                <w:tcPr>
                  <w:tcW w:w="1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sz w:val="22"/>
                      <w:szCs w:val="22"/>
                      <w:lang w:eastAsia="ru-RU"/>
                    </w:rPr>
                    <w:t xml:space="preserve">            98,4816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47FEE" w:rsidRPr="00DC7CE4" w:rsidRDefault="00547FEE" w:rsidP="00547FEE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sz w:val="22"/>
                      <w:szCs w:val="22"/>
                      <w:lang w:eastAsia="ru-RU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7FEE" w:rsidRPr="00DC7CE4" w:rsidRDefault="00EF313F" w:rsidP="00DC7CE4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  <w:lang w:eastAsia="ru-RU"/>
                    </w:rPr>
                    <w:t xml:space="preserve"> </w:t>
                  </w:r>
                  <w:r w:rsidR="00547FEE" w:rsidRPr="00DC7CE4">
                    <w:rPr>
                      <w:sz w:val="22"/>
                      <w:szCs w:val="22"/>
                      <w:lang w:eastAsia="ru-RU"/>
                    </w:rPr>
                    <w:t xml:space="preserve">53 883,000  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547FEE" w:rsidRPr="00DC7CE4" w:rsidRDefault="00547FEE" w:rsidP="00DC7CE4">
                  <w:pPr>
                    <w:suppressAutoHyphens w:val="0"/>
                    <w:jc w:val="center"/>
                    <w:rPr>
                      <w:sz w:val="22"/>
                      <w:szCs w:val="22"/>
                      <w:lang w:eastAsia="ru-RU"/>
                    </w:rPr>
                  </w:pPr>
                  <w:r w:rsidRPr="00DC7CE4">
                    <w:rPr>
                      <w:sz w:val="22"/>
                      <w:szCs w:val="22"/>
                      <w:lang w:eastAsia="ru-RU"/>
                    </w:rPr>
                    <w:t>484 947,00</w:t>
                  </w: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7731F0">
        <w:tc>
          <w:tcPr>
            <w:tcW w:w="2581" w:type="dxa"/>
            <w:shd w:val="clear" w:color="auto" w:fill="auto"/>
            <w:vAlign w:val="center"/>
          </w:tcPr>
          <w:p w:rsidR="00620CF4" w:rsidRPr="005C7B11" w:rsidRDefault="00A8066E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8066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Срок оказания услуг</w:t>
            </w:r>
          </w:p>
        </w:tc>
        <w:tc>
          <w:tcPr>
            <w:tcW w:w="12474" w:type="dxa"/>
            <w:shd w:val="clear" w:color="auto" w:fill="auto"/>
            <w:vAlign w:val="center"/>
          </w:tcPr>
          <w:p w:rsidR="00620CF4" w:rsidRPr="002A688F" w:rsidRDefault="00A8066E" w:rsidP="00620CF4">
            <w:pPr>
              <w:jc w:val="both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По графику согласно Приложению № 1 к Документации</w:t>
            </w:r>
            <w:r w:rsidRPr="002A688F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066E" w:rsidRPr="00C4193C" w:rsidTr="007731F0">
        <w:tc>
          <w:tcPr>
            <w:tcW w:w="2581" w:type="dxa"/>
            <w:shd w:val="clear" w:color="auto" w:fill="auto"/>
          </w:tcPr>
          <w:p w:rsidR="00A8066E" w:rsidRPr="007257E6" w:rsidRDefault="00A8066E" w:rsidP="00A8066E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Pr="008553E7">
              <w:rPr>
                <w:b/>
                <w:sz w:val="24"/>
                <w:szCs w:val="24"/>
              </w:rPr>
              <w:t>состязательн</w:t>
            </w:r>
            <w:r>
              <w:rPr>
                <w:b/>
                <w:sz w:val="24"/>
                <w:szCs w:val="24"/>
              </w:rPr>
              <w:t>ая</w:t>
            </w:r>
            <w:r w:rsidRPr="008553E7">
              <w:rPr>
                <w:b/>
                <w:sz w:val="24"/>
                <w:szCs w:val="24"/>
              </w:rPr>
              <w:t xml:space="preserve"> закупк</w:t>
            </w:r>
            <w:r>
              <w:rPr>
                <w:b/>
                <w:sz w:val="24"/>
                <w:szCs w:val="24"/>
              </w:rPr>
              <w:t>а</w:t>
            </w:r>
            <w:r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474" w:type="dxa"/>
            <w:shd w:val="clear" w:color="auto" w:fill="auto"/>
            <w:vAlign w:val="center"/>
          </w:tcPr>
          <w:p w:rsidR="00A874DB" w:rsidRPr="00A874DB" w:rsidRDefault="00A874DB" w:rsidP="00A874DB">
            <w:pPr>
              <w:rPr>
                <w:b/>
                <w:bCs/>
                <w:sz w:val="24"/>
                <w:szCs w:val="24"/>
              </w:rPr>
            </w:pPr>
            <w:r w:rsidRPr="00A874DB">
              <w:rPr>
                <w:b/>
                <w:bCs/>
                <w:sz w:val="24"/>
                <w:szCs w:val="24"/>
              </w:rPr>
              <w:t>ЭП АО «ОТС» www.otc.ru</w:t>
            </w:r>
          </w:p>
          <w:p w:rsidR="00A874DB" w:rsidRPr="00A874DB" w:rsidRDefault="00A874DB" w:rsidP="00A874DB">
            <w:pPr>
              <w:rPr>
                <w:b/>
                <w:bCs/>
                <w:sz w:val="24"/>
                <w:szCs w:val="24"/>
              </w:rPr>
            </w:pPr>
          </w:p>
          <w:p w:rsidR="00A8066E" w:rsidRDefault="00A874DB" w:rsidP="00A874DB">
            <w:pPr>
              <w:rPr>
                <w:b/>
                <w:bCs/>
                <w:sz w:val="24"/>
                <w:szCs w:val="24"/>
              </w:rPr>
            </w:pPr>
            <w:r w:rsidRPr="00A874DB">
              <w:rPr>
                <w:b/>
                <w:bCs/>
                <w:sz w:val="24"/>
                <w:szCs w:val="24"/>
              </w:rPr>
              <w:t xml:space="preserve">№ </w:t>
            </w:r>
            <w:r w:rsidR="00495841" w:rsidRPr="00495841">
              <w:rPr>
                <w:b/>
                <w:bCs/>
                <w:sz w:val="24"/>
                <w:szCs w:val="24"/>
              </w:rPr>
              <w:t>4598603</w:t>
            </w:r>
            <w:r w:rsidRPr="00A874DB">
              <w:rPr>
                <w:b/>
                <w:bCs/>
                <w:sz w:val="24"/>
                <w:szCs w:val="24"/>
              </w:rPr>
              <w:t xml:space="preserve"> на  ЭП АО «ОТС» </w:t>
            </w:r>
            <w:hyperlink r:id="rId7" w:history="1">
              <w:r w:rsidRPr="00A51138">
                <w:rPr>
                  <w:rStyle w:val="a3"/>
                  <w:b/>
                  <w:bCs/>
                  <w:sz w:val="24"/>
                  <w:szCs w:val="24"/>
                </w:rPr>
                <w:t>www.otc.ru</w:t>
              </w:r>
            </w:hyperlink>
          </w:p>
          <w:p w:rsidR="00113430" w:rsidRDefault="00113430" w:rsidP="00A874DB">
            <w:pPr>
              <w:rPr>
                <w:b/>
                <w:bCs/>
                <w:sz w:val="24"/>
                <w:szCs w:val="24"/>
              </w:rPr>
            </w:pPr>
            <w:bookmarkStart w:id="1" w:name="_GoBack"/>
            <w:bookmarkEnd w:id="1"/>
          </w:p>
          <w:p w:rsidR="00A8066E" w:rsidRPr="0008787E" w:rsidRDefault="00A8066E" w:rsidP="00A8066E">
            <w:pPr>
              <w:rPr>
                <w:rStyle w:val="a3"/>
                <w:color w:val="auto"/>
                <w:sz w:val="24"/>
                <w:szCs w:val="24"/>
              </w:rPr>
            </w:pPr>
            <w:r w:rsidRPr="0008787E">
              <w:rPr>
                <w:b/>
                <w:sz w:val="24"/>
                <w:szCs w:val="24"/>
              </w:rPr>
              <w:t xml:space="preserve">№ </w:t>
            </w:r>
            <w:r w:rsidR="00390FE0">
              <w:rPr>
                <w:b/>
                <w:sz w:val="24"/>
                <w:szCs w:val="24"/>
              </w:rPr>
              <w:t>91</w:t>
            </w:r>
            <w:r w:rsidRPr="0008787E">
              <w:rPr>
                <w:b/>
                <w:sz w:val="24"/>
                <w:szCs w:val="24"/>
              </w:rPr>
              <w:t xml:space="preserve"> </w:t>
            </w:r>
            <w:r w:rsidRPr="0008787E">
              <w:rPr>
                <w:sz w:val="24"/>
                <w:szCs w:val="24"/>
              </w:rPr>
              <w:t xml:space="preserve">на  </w:t>
            </w:r>
            <w:hyperlink r:id="rId8" w:history="1">
              <w:r w:rsidRPr="0008787E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08787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Pr="0008787E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A8066E" w:rsidRPr="0008787E" w:rsidRDefault="00A8066E" w:rsidP="00A8066E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8066E" w:rsidRPr="0008787E" w:rsidRDefault="00A8066E" w:rsidP="00A8066E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7731F0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474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021202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021202" w:rsidRDefault="00A874DB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021202">
                    <w:rPr>
                      <w:sz w:val="24"/>
                      <w:szCs w:val="24"/>
                    </w:rPr>
                    <w:t xml:space="preserve">Документация размещена на ЭП АО «ОТС» www.otc.ru </w:t>
                  </w:r>
                  <w:r w:rsidR="00AD38AD" w:rsidRPr="00021202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021202">
                    <w:rPr>
                      <w:sz w:val="24"/>
                      <w:szCs w:val="24"/>
                    </w:rPr>
                    <w:t>Общества</w:t>
                  </w:r>
                  <w:r w:rsidR="00AD38AD" w:rsidRPr="00021202">
                    <w:rPr>
                      <w:sz w:val="24"/>
                      <w:szCs w:val="24"/>
                    </w:rPr>
                    <w:t xml:space="preserve"> </w:t>
                  </w:r>
                  <w:r w:rsidR="001E0848" w:rsidRPr="00021202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9" w:history="1">
                    <w:r w:rsidR="001E0848" w:rsidRPr="00021202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https://aosngs.ru/</w:t>
                    </w:r>
                  </w:hyperlink>
                </w:p>
                <w:p w:rsidR="00AD38AD" w:rsidRPr="00021202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021202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390FE0">
                    <w:rPr>
                      <w:b/>
                      <w:color w:val="000000"/>
                      <w:sz w:val="24"/>
                      <w:szCs w:val="24"/>
                    </w:rPr>
                    <w:t>29</w:t>
                  </w:r>
                  <w:r w:rsidR="00B936BF" w:rsidRPr="00021202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021202" w:rsidRPr="00021202">
                    <w:rPr>
                      <w:b/>
                      <w:color w:val="000000"/>
                      <w:sz w:val="24"/>
                      <w:szCs w:val="24"/>
                    </w:rPr>
                    <w:t>6</w:t>
                  </w:r>
                  <w:r w:rsidR="00B75471" w:rsidRPr="00021202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E804A0" w:rsidRPr="00021202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612B7D" w:rsidRPr="00021202">
                    <w:rPr>
                      <w:b/>
                    </w:rPr>
                    <w:t xml:space="preserve"> </w:t>
                  </w:r>
                  <w:r w:rsidR="00612B7D" w:rsidRPr="00021202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021202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021202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021202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021202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021202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21202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021202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021202">
                    <w:rPr>
                      <w:sz w:val="24"/>
                      <w:szCs w:val="24"/>
                    </w:rPr>
                    <w:t>время м</w:t>
                  </w:r>
                  <w:r w:rsidR="0045523C" w:rsidRPr="00021202">
                    <w:rPr>
                      <w:sz w:val="24"/>
                      <w:szCs w:val="24"/>
                    </w:rPr>
                    <w:t>естно</w:t>
                  </w:r>
                  <w:r w:rsidRPr="00021202">
                    <w:rPr>
                      <w:sz w:val="24"/>
                      <w:szCs w:val="24"/>
                    </w:rPr>
                    <w:t>е</w:t>
                  </w:r>
                  <w:r w:rsidRPr="00021202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390FE0">
                    <w:rPr>
                      <w:b/>
                      <w:color w:val="000000"/>
                      <w:sz w:val="24"/>
                      <w:szCs w:val="24"/>
                    </w:rPr>
                    <w:t>05.07</w:t>
                  </w:r>
                  <w:r w:rsidR="00E804A0" w:rsidRPr="00021202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612B7D" w:rsidRPr="00021202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4220F2" w:rsidRPr="00021202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612B7D" w:rsidRPr="00021202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21202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021202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021202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021202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021202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021202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021202" w:rsidRDefault="00AD38AD" w:rsidP="003B0A0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7731F0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474" w:type="dxa"/>
            <w:shd w:val="clear" w:color="auto" w:fill="auto"/>
          </w:tcPr>
          <w:p w:rsidR="00AD38AD" w:rsidRPr="00021202" w:rsidRDefault="00A874DB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021202">
              <w:rPr>
                <w:bCs/>
                <w:sz w:val="24"/>
                <w:szCs w:val="24"/>
              </w:rPr>
              <w:t>ЭП АО «ОТС» www.otc.ru</w:t>
            </w:r>
            <w:r w:rsidRPr="00021202">
              <w:rPr>
                <w:rStyle w:val="a3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 w:rsidR="005D7327" w:rsidRPr="00021202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021202" w:rsidRDefault="00AD38AD" w:rsidP="003B0A04">
            <w:pPr>
              <w:pStyle w:val="Default"/>
              <w:jc w:val="both"/>
            </w:pPr>
            <w:r w:rsidRPr="00021202">
              <w:t xml:space="preserve">Дата и время начала подачи Заявок </w:t>
            </w:r>
            <w:r w:rsidR="00A74FCC" w:rsidRPr="00021202">
              <w:rPr>
                <w:b/>
              </w:rPr>
              <w:t xml:space="preserve">с </w:t>
            </w:r>
            <w:r w:rsidR="00390FE0">
              <w:rPr>
                <w:b/>
              </w:rPr>
              <w:t>29</w:t>
            </w:r>
            <w:r w:rsidR="00B936BF" w:rsidRPr="00021202">
              <w:rPr>
                <w:b/>
              </w:rPr>
              <w:t>.0</w:t>
            </w:r>
            <w:r w:rsidR="00021202" w:rsidRPr="00021202">
              <w:rPr>
                <w:b/>
              </w:rPr>
              <w:t>6</w:t>
            </w:r>
            <w:r w:rsidR="00E804A0" w:rsidRPr="00021202">
              <w:rPr>
                <w:b/>
              </w:rPr>
              <w:t>.2022 года</w:t>
            </w:r>
            <w:r w:rsidR="00E804A0" w:rsidRPr="00021202">
              <w:t xml:space="preserve"> </w:t>
            </w:r>
          </w:p>
          <w:p w:rsidR="00AD38AD" w:rsidRPr="00021202" w:rsidRDefault="00AD38AD" w:rsidP="003B0A04">
            <w:pPr>
              <w:pStyle w:val="Default"/>
              <w:jc w:val="both"/>
            </w:pPr>
            <w:r w:rsidRPr="00021202">
              <w:t xml:space="preserve">Дата и время окончания подачи и открытие доступа к Заявкам:  </w:t>
            </w:r>
          </w:p>
          <w:p w:rsidR="00AD38AD" w:rsidRPr="00021202" w:rsidRDefault="00F23132" w:rsidP="00021202">
            <w:pPr>
              <w:pStyle w:val="Default"/>
              <w:jc w:val="both"/>
            </w:pPr>
            <w:r w:rsidRPr="00021202">
              <w:rPr>
                <w:b/>
              </w:rPr>
              <w:t>09</w:t>
            </w:r>
            <w:r w:rsidR="00AD38AD" w:rsidRPr="00021202">
              <w:rPr>
                <w:b/>
              </w:rPr>
              <w:t>.00 час</w:t>
            </w:r>
            <w:r w:rsidR="00B95597" w:rsidRPr="00021202">
              <w:rPr>
                <w:b/>
              </w:rPr>
              <w:t>ов</w:t>
            </w:r>
            <w:r w:rsidR="00AD38AD" w:rsidRPr="00021202">
              <w:t xml:space="preserve"> (время м</w:t>
            </w:r>
            <w:r w:rsidRPr="00021202">
              <w:t>естное</w:t>
            </w:r>
            <w:r w:rsidR="00B33059" w:rsidRPr="00021202">
              <w:rPr>
                <w:b/>
              </w:rPr>
              <w:t xml:space="preserve">) </w:t>
            </w:r>
            <w:r w:rsidR="00DC7CE4">
              <w:rPr>
                <w:b/>
              </w:rPr>
              <w:t>05</w:t>
            </w:r>
            <w:r w:rsidR="00390FE0">
              <w:rPr>
                <w:b/>
              </w:rPr>
              <w:t>.07</w:t>
            </w:r>
            <w:r w:rsidR="00E804A0" w:rsidRPr="00021202">
              <w:rPr>
                <w:b/>
              </w:rPr>
              <w:t>.2022 года</w:t>
            </w:r>
            <w:r w:rsidR="00AD38AD" w:rsidRPr="00021202">
              <w:rPr>
                <w:b/>
              </w:rPr>
              <w:t>.</w:t>
            </w:r>
          </w:p>
        </w:tc>
      </w:tr>
      <w:tr w:rsidR="00AD38AD" w:rsidRPr="00C4193C" w:rsidTr="007731F0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474" w:type="dxa"/>
            <w:shd w:val="clear" w:color="auto" w:fill="auto"/>
          </w:tcPr>
          <w:p w:rsidR="00AD38AD" w:rsidRPr="00021202" w:rsidRDefault="00AD38AD" w:rsidP="003B0A04">
            <w:pPr>
              <w:pStyle w:val="Default"/>
              <w:jc w:val="both"/>
            </w:pPr>
            <w:r w:rsidRPr="00021202">
              <w:t>г. Якутск, ул. Чиряева, 3, кабинет № 216.</w:t>
            </w:r>
          </w:p>
          <w:p w:rsidR="00AD38AD" w:rsidRPr="00021202" w:rsidRDefault="00762F65" w:rsidP="00021202">
            <w:pPr>
              <w:pStyle w:val="Default"/>
              <w:jc w:val="both"/>
              <w:rPr>
                <w:b/>
              </w:rPr>
            </w:pPr>
            <w:r w:rsidRPr="00021202">
              <w:t xml:space="preserve">Дата рассмотрения Заявок: </w:t>
            </w:r>
            <w:r w:rsidR="00DC7CE4">
              <w:rPr>
                <w:b/>
              </w:rPr>
              <w:t>07.07</w:t>
            </w:r>
            <w:r w:rsidR="00E804A0" w:rsidRPr="00021202">
              <w:rPr>
                <w:b/>
              </w:rPr>
              <w:t>.2022 года</w:t>
            </w:r>
            <w:r w:rsidR="00E804A0" w:rsidRPr="00021202">
              <w:t xml:space="preserve"> </w:t>
            </w:r>
            <w:r w:rsidR="00B95597" w:rsidRPr="00021202">
              <w:rPr>
                <w:b/>
              </w:rPr>
              <w:t>12</w:t>
            </w:r>
            <w:r w:rsidR="00F23132" w:rsidRPr="00021202">
              <w:rPr>
                <w:b/>
              </w:rPr>
              <w:t>.0</w:t>
            </w:r>
            <w:r w:rsidR="00B95597" w:rsidRPr="00021202">
              <w:rPr>
                <w:b/>
              </w:rPr>
              <w:t>0</w:t>
            </w:r>
            <w:r w:rsidR="00F23132" w:rsidRPr="00021202">
              <w:rPr>
                <w:b/>
              </w:rPr>
              <w:t xml:space="preserve"> часов </w:t>
            </w:r>
            <w:r w:rsidR="00F23132" w:rsidRPr="00021202">
              <w:t>(время местное)</w:t>
            </w:r>
          </w:p>
        </w:tc>
      </w:tr>
      <w:tr w:rsidR="00AD38AD" w:rsidRPr="00C4193C" w:rsidTr="007731F0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474" w:type="dxa"/>
            <w:shd w:val="clear" w:color="auto" w:fill="auto"/>
          </w:tcPr>
          <w:p w:rsidR="00AD38AD" w:rsidRPr="00021202" w:rsidRDefault="00AD38AD" w:rsidP="003B0A04">
            <w:pPr>
              <w:pStyle w:val="Default"/>
              <w:jc w:val="both"/>
            </w:pPr>
            <w:r w:rsidRPr="00021202">
              <w:t>г. Якутск, ул. Чиряева, 3, кабинет № 216.</w:t>
            </w:r>
          </w:p>
          <w:p w:rsidR="00AD38AD" w:rsidRPr="00021202" w:rsidRDefault="00AD38AD" w:rsidP="006509A1">
            <w:pPr>
              <w:pStyle w:val="Default"/>
              <w:jc w:val="both"/>
              <w:rPr>
                <w:b/>
              </w:rPr>
            </w:pPr>
            <w:r w:rsidRPr="00021202">
              <w:t xml:space="preserve">Дата подведения итогов (ориентировочно): </w:t>
            </w:r>
            <w:r w:rsidR="00DC7CE4">
              <w:rPr>
                <w:b/>
              </w:rPr>
              <w:t>11.07</w:t>
            </w:r>
            <w:r w:rsidR="00E804A0" w:rsidRPr="00021202">
              <w:rPr>
                <w:b/>
              </w:rPr>
              <w:t>.2022 года</w:t>
            </w:r>
            <w:r w:rsidR="00E804A0" w:rsidRPr="00021202">
              <w:t xml:space="preserve"> </w:t>
            </w:r>
            <w:r w:rsidR="00B95597" w:rsidRPr="00021202">
              <w:rPr>
                <w:b/>
              </w:rPr>
              <w:t>1</w:t>
            </w:r>
            <w:r w:rsidR="005C465C" w:rsidRPr="00021202">
              <w:rPr>
                <w:b/>
              </w:rPr>
              <w:t>6</w:t>
            </w:r>
            <w:r w:rsidR="00B95597" w:rsidRPr="00021202">
              <w:rPr>
                <w:b/>
              </w:rPr>
              <w:t>.00</w:t>
            </w:r>
            <w:r w:rsidRPr="00021202">
              <w:rPr>
                <w:b/>
              </w:rPr>
              <w:t xml:space="preserve"> часов </w:t>
            </w:r>
            <w:r w:rsidRPr="00021202">
              <w:t xml:space="preserve">(время </w:t>
            </w:r>
            <w:r w:rsidR="00F23132" w:rsidRPr="00021202">
              <w:t>местное</w:t>
            </w:r>
            <w:r w:rsidRPr="00021202">
              <w:t>)</w:t>
            </w:r>
            <w:r w:rsidR="000419C4" w:rsidRPr="00021202">
              <w:t>, но не позднее</w:t>
            </w:r>
            <w:r w:rsidRPr="00021202">
              <w:t xml:space="preserve"> 15 рабочих дней со дня открытия доступа к Заявкам Участников.</w:t>
            </w:r>
            <w:r w:rsidRPr="00021202">
              <w:rPr>
                <w:b/>
              </w:rPr>
              <w:t xml:space="preserve"> </w:t>
            </w:r>
          </w:p>
        </w:tc>
      </w:tr>
      <w:tr w:rsidR="00AD38AD" w:rsidRPr="00C64312" w:rsidTr="007731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21202"/>
    <w:rsid w:val="00021AB1"/>
    <w:rsid w:val="000221FC"/>
    <w:rsid w:val="00023F1E"/>
    <w:rsid w:val="0003069C"/>
    <w:rsid w:val="00035443"/>
    <w:rsid w:val="000372F1"/>
    <w:rsid w:val="00037686"/>
    <w:rsid w:val="000419C4"/>
    <w:rsid w:val="00052F8B"/>
    <w:rsid w:val="00062268"/>
    <w:rsid w:val="00063A15"/>
    <w:rsid w:val="000714C7"/>
    <w:rsid w:val="0007174B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68BB"/>
    <w:rsid w:val="000D1FDE"/>
    <w:rsid w:val="000D6DBA"/>
    <w:rsid w:val="000D7218"/>
    <w:rsid w:val="000E12F5"/>
    <w:rsid w:val="000E4FBE"/>
    <w:rsid w:val="000F5DD3"/>
    <w:rsid w:val="001011FB"/>
    <w:rsid w:val="00102A44"/>
    <w:rsid w:val="001041E4"/>
    <w:rsid w:val="0011175C"/>
    <w:rsid w:val="00113430"/>
    <w:rsid w:val="00126D01"/>
    <w:rsid w:val="00133540"/>
    <w:rsid w:val="00133547"/>
    <w:rsid w:val="00145006"/>
    <w:rsid w:val="00152508"/>
    <w:rsid w:val="00154636"/>
    <w:rsid w:val="00161BDE"/>
    <w:rsid w:val="00163985"/>
    <w:rsid w:val="00191B6C"/>
    <w:rsid w:val="001927FE"/>
    <w:rsid w:val="001B6CB2"/>
    <w:rsid w:val="001C3CE9"/>
    <w:rsid w:val="001D05E6"/>
    <w:rsid w:val="001D0D04"/>
    <w:rsid w:val="001D25D0"/>
    <w:rsid w:val="001E0848"/>
    <w:rsid w:val="001E5069"/>
    <w:rsid w:val="001E7C55"/>
    <w:rsid w:val="001F752C"/>
    <w:rsid w:val="00200D09"/>
    <w:rsid w:val="00204718"/>
    <w:rsid w:val="00211102"/>
    <w:rsid w:val="0021214B"/>
    <w:rsid w:val="00216D71"/>
    <w:rsid w:val="002217A4"/>
    <w:rsid w:val="00230A17"/>
    <w:rsid w:val="002414EA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A636C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26608"/>
    <w:rsid w:val="003357E3"/>
    <w:rsid w:val="00336C23"/>
    <w:rsid w:val="003513AA"/>
    <w:rsid w:val="00352450"/>
    <w:rsid w:val="00355E60"/>
    <w:rsid w:val="00356625"/>
    <w:rsid w:val="00363929"/>
    <w:rsid w:val="00366463"/>
    <w:rsid w:val="003834DD"/>
    <w:rsid w:val="00387A1E"/>
    <w:rsid w:val="00387FBA"/>
    <w:rsid w:val="00390FE0"/>
    <w:rsid w:val="00395F90"/>
    <w:rsid w:val="003B0A04"/>
    <w:rsid w:val="003B0E28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20058"/>
    <w:rsid w:val="004220F2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3D5E"/>
    <w:rsid w:val="00483F65"/>
    <w:rsid w:val="00486659"/>
    <w:rsid w:val="00490297"/>
    <w:rsid w:val="00491573"/>
    <w:rsid w:val="00495841"/>
    <w:rsid w:val="004965BE"/>
    <w:rsid w:val="00496DF1"/>
    <w:rsid w:val="004A20BA"/>
    <w:rsid w:val="004A7483"/>
    <w:rsid w:val="004B5CE3"/>
    <w:rsid w:val="004C09DA"/>
    <w:rsid w:val="004C312A"/>
    <w:rsid w:val="004C419F"/>
    <w:rsid w:val="004D0BAB"/>
    <w:rsid w:val="004D1AB3"/>
    <w:rsid w:val="004D3888"/>
    <w:rsid w:val="004E176C"/>
    <w:rsid w:val="004E7626"/>
    <w:rsid w:val="005008A0"/>
    <w:rsid w:val="00507345"/>
    <w:rsid w:val="00511DA0"/>
    <w:rsid w:val="005147FD"/>
    <w:rsid w:val="00526E4D"/>
    <w:rsid w:val="00531835"/>
    <w:rsid w:val="00533EF0"/>
    <w:rsid w:val="005365C7"/>
    <w:rsid w:val="00544D7A"/>
    <w:rsid w:val="005473CF"/>
    <w:rsid w:val="00547FEE"/>
    <w:rsid w:val="00551428"/>
    <w:rsid w:val="00555E32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465C"/>
    <w:rsid w:val="005C662A"/>
    <w:rsid w:val="005D1CE3"/>
    <w:rsid w:val="005D7327"/>
    <w:rsid w:val="005E192C"/>
    <w:rsid w:val="005E3493"/>
    <w:rsid w:val="005E4ACE"/>
    <w:rsid w:val="005E6B26"/>
    <w:rsid w:val="005E74E8"/>
    <w:rsid w:val="005F477A"/>
    <w:rsid w:val="0060169C"/>
    <w:rsid w:val="00605997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09A1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87697"/>
    <w:rsid w:val="00691A05"/>
    <w:rsid w:val="006A55E5"/>
    <w:rsid w:val="006A61E3"/>
    <w:rsid w:val="006C50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5292"/>
    <w:rsid w:val="00746023"/>
    <w:rsid w:val="00746FDF"/>
    <w:rsid w:val="00762F65"/>
    <w:rsid w:val="00764306"/>
    <w:rsid w:val="00764646"/>
    <w:rsid w:val="00764CC3"/>
    <w:rsid w:val="00765827"/>
    <w:rsid w:val="007665F8"/>
    <w:rsid w:val="00767F91"/>
    <w:rsid w:val="00770D8C"/>
    <w:rsid w:val="007731F0"/>
    <w:rsid w:val="00784646"/>
    <w:rsid w:val="00794369"/>
    <w:rsid w:val="00794906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6566"/>
    <w:rsid w:val="008274C0"/>
    <w:rsid w:val="00830F46"/>
    <w:rsid w:val="00836D8E"/>
    <w:rsid w:val="008444BE"/>
    <w:rsid w:val="00850DA0"/>
    <w:rsid w:val="00851BF6"/>
    <w:rsid w:val="00853589"/>
    <w:rsid w:val="0085434C"/>
    <w:rsid w:val="008553E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D4794"/>
    <w:rsid w:val="008E2F79"/>
    <w:rsid w:val="008E518E"/>
    <w:rsid w:val="008E6F7D"/>
    <w:rsid w:val="008E7C16"/>
    <w:rsid w:val="009024F4"/>
    <w:rsid w:val="0090688E"/>
    <w:rsid w:val="00912A7C"/>
    <w:rsid w:val="00921876"/>
    <w:rsid w:val="009235C5"/>
    <w:rsid w:val="00924A79"/>
    <w:rsid w:val="0093448D"/>
    <w:rsid w:val="009355A5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7860"/>
    <w:rsid w:val="009A23D0"/>
    <w:rsid w:val="009A5579"/>
    <w:rsid w:val="009A5F1D"/>
    <w:rsid w:val="009B02DD"/>
    <w:rsid w:val="009C0593"/>
    <w:rsid w:val="009C2A1C"/>
    <w:rsid w:val="009C38E2"/>
    <w:rsid w:val="009C3B51"/>
    <w:rsid w:val="009C6A92"/>
    <w:rsid w:val="009D0D41"/>
    <w:rsid w:val="009D326E"/>
    <w:rsid w:val="009E0F94"/>
    <w:rsid w:val="009E354E"/>
    <w:rsid w:val="009E71EC"/>
    <w:rsid w:val="009F2949"/>
    <w:rsid w:val="00A003DB"/>
    <w:rsid w:val="00A045DF"/>
    <w:rsid w:val="00A04D75"/>
    <w:rsid w:val="00A1598A"/>
    <w:rsid w:val="00A15EE2"/>
    <w:rsid w:val="00A31F85"/>
    <w:rsid w:val="00A32840"/>
    <w:rsid w:val="00A3392B"/>
    <w:rsid w:val="00A43DC0"/>
    <w:rsid w:val="00A525E1"/>
    <w:rsid w:val="00A62A6D"/>
    <w:rsid w:val="00A65739"/>
    <w:rsid w:val="00A66194"/>
    <w:rsid w:val="00A74FCC"/>
    <w:rsid w:val="00A8066E"/>
    <w:rsid w:val="00A874DB"/>
    <w:rsid w:val="00A87FCA"/>
    <w:rsid w:val="00A96BD4"/>
    <w:rsid w:val="00AB19A1"/>
    <w:rsid w:val="00AB3ADD"/>
    <w:rsid w:val="00AC15A5"/>
    <w:rsid w:val="00AC17F9"/>
    <w:rsid w:val="00AC20C9"/>
    <w:rsid w:val="00AD2D09"/>
    <w:rsid w:val="00AD38AD"/>
    <w:rsid w:val="00AD3FA0"/>
    <w:rsid w:val="00AD4713"/>
    <w:rsid w:val="00AE0B1E"/>
    <w:rsid w:val="00AE3106"/>
    <w:rsid w:val="00AE34AD"/>
    <w:rsid w:val="00AE5A04"/>
    <w:rsid w:val="00AF60CD"/>
    <w:rsid w:val="00B0347E"/>
    <w:rsid w:val="00B034C6"/>
    <w:rsid w:val="00B054B4"/>
    <w:rsid w:val="00B06878"/>
    <w:rsid w:val="00B120F0"/>
    <w:rsid w:val="00B26498"/>
    <w:rsid w:val="00B33059"/>
    <w:rsid w:val="00B35473"/>
    <w:rsid w:val="00B35DE1"/>
    <w:rsid w:val="00B51DC3"/>
    <w:rsid w:val="00B562BA"/>
    <w:rsid w:val="00B62E53"/>
    <w:rsid w:val="00B700AB"/>
    <w:rsid w:val="00B75471"/>
    <w:rsid w:val="00B81D82"/>
    <w:rsid w:val="00B92827"/>
    <w:rsid w:val="00B936BF"/>
    <w:rsid w:val="00B95597"/>
    <w:rsid w:val="00B9705C"/>
    <w:rsid w:val="00BA10C5"/>
    <w:rsid w:val="00BA2620"/>
    <w:rsid w:val="00BC589C"/>
    <w:rsid w:val="00BD6370"/>
    <w:rsid w:val="00BE02A5"/>
    <w:rsid w:val="00BE27BA"/>
    <w:rsid w:val="00BE62A3"/>
    <w:rsid w:val="00BF389C"/>
    <w:rsid w:val="00C0520A"/>
    <w:rsid w:val="00C12E04"/>
    <w:rsid w:val="00C138A0"/>
    <w:rsid w:val="00C179C1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4313"/>
    <w:rsid w:val="00C55F41"/>
    <w:rsid w:val="00C601E4"/>
    <w:rsid w:val="00C632AF"/>
    <w:rsid w:val="00C66D65"/>
    <w:rsid w:val="00C70A6E"/>
    <w:rsid w:val="00C71322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2714"/>
    <w:rsid w:val="00CD7EB3"/>
    <w:rsid w:val="00CE1228"/>
    <w:rsid w:val="00CE163C"/>
    <w:rsid w:val="00CE1F26"/>
    <w:rsid w:val="00CF436C"/>
    <w:rsid w:val="00D01AAB"/>
    <w:rsid w:val="00D05600"/>
    <w:rsid w:val="00D13269"/>
    <w:rsid w:val="00D13484"/>
    <w:rsid w:val="00D14FFB"/>
    <w:rsid w:val="00D15184"/>
    <w:rsid w:val="00D1528C"/>
    <w:rsid w:val="00D4576A"/>
    <w:rsid w:val="00D565BE"/>
    <w:rsid w:val="00D6277F"/>
    <w:rsid w:val="00D65C84"/>
    <w:rsid w:val="00D705EB"/>
    <w:rsid w:val="00D729C6"/>
    <w:rsid w:val="00D76F1A"/>
    <w:rsid w:val="00D91BBD"/>
    <w:rsid w:val="00D93D1F"/>
    <w:rsid w:val="00D96F01"/>
    <w:rsid w:val="00DA1D69"/>
    <w:rsid w:val="00DA2FAB"/>
    <w:rsid w:val="00DA51DF"/>
    <w:rsid w:val="00DB6578"/>
    <w:rsid w:val="00DC37F9"/>
    <w:rsid w:val="00DC4352"/>
    <w:rsid w:val="00DC60B6"/>
    <w:rsid w:val="00DC7C87"/>
    <w:rsid w:val="00DC7CE4"/>
    <w:rsid w:val="00DD1257"/>
    <w:rsid w:val="00DD5B65"/>
    <w:rsid w:val="00DD6343"/>
    <w:rsid w:val="00DE702C"/>
    <w:rsid w:val="00DF4F19"/>
    <w:rsid w:val="00DF678E"/>
    <w:rsid w:val="00E04247"/>
    <w:rsid w:val="00E10C32"/>
    <w:rsid w:val="00E33EDF"/>
    <w:rsid w:val="00E35E26"/>
    <w:rsid w:val="00E3743A"/>
    <w:rsid w:val="00E45552"/>
    <w:rsid w:val="00E46F61"/>
    <w:rsid w:val="00E5680A"/>
    <w:rsid w:val="00E804A0"/>
    <w:rsid w:val="00E80E08"/>
    <w:rsid w:val="00E95590"/>
    <w:rsid w:val="00E9672C"/>
    <w:rsid w:val="00E9749D"/>
    <w:rsid w:val="00EB0E03"/>
    <w:rsid w:val="00EB158A"/>
    <w:rsid w:val="00EB3CF2"/>
    <w:rsid w:val="00EC4954"/>
    <w:rsid w:val="00EF313F"/>
    <w:rsid w:val="00EF4456"/>
    <w:rsid w:val="00EF63D2"/>
    <w:rsid w:val="00EF640C"/>
    <w:rsid w:val="00F01D42"/>
    <w:rsid w:val="00F145FD"/>
    <w:rsid w:val="00F15C12"/>
    <w:rsid w:val="00F17521"/>
    <w:rsid w:val="00F21B12"/>
    <w:rsid w:val="00F224BE"/>
    <w:rsid w:val="00F23132"/>
    <w:rsid w:val="00F3133C"/>
    <w:rsid w:val="00F449FF"/>
    <w:rsid w:val="00F53750"/>
    <w:rsid w:val="00F572DE"/>
    <w:rsid w:val="00F705A4"/>
    <w:rsid w:val="00F71AB9"/>
    <w:rsid w:val="00F81A1D"/>
    <w:rsid w:val="00F849AB"/>
    <w:rsid w:val="00F84D13"/>
    <w:rsid w:val="00FA0ECC"/>
    <w:rsid w:val="00FA1ED9"/>
    <w:rsid w:val="00FB003C"/>
    <w:rsid w:val="00FB14B6"/>
    <w:rsid w:val="00FC01B6"/>
    <w:rsid w:val="00FC7704"/>
    <w:rsid w:val="00FD1F24"/>
    <w:rsid w:val="00FD5993"/>
    <w:rsid w:val="00FD71CA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t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osng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A94EF-155D-43EF-8351-171ECAE5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10</cp:revision>
  <cp:lastPrinted>2021-11-22T08:19:00Z</cp:lastPrinted>
  <dcterms:created xsi:type="dcterms:W3CDTF">2022-05-20T05:37:00Z</dcterms:created>
  <dcterms:modified xsi:type="dcterms:W3CDTF">2022-06-29T07:12:00Z</dcterms:modified>
</cp:coreProperties>
</file>