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747C9" w:rsidRPr="000747C9" w:rsidRDefault="000747C9" w:rsidP="000747C9">
      <w:pPr>
        <w:jc w:val="right"/>
        <w:rPr>
          <w:b/>
          <w:i/>
        </w:rPr>
      </w:pPr>
      <w:r w:rsidRPr="000747C9">
        <w:rPr>
          <w:i/>
        </w:rPr>
        <w:t>от "01" февраля 2023 г. № Закуп-39</w:t>
      </w:r>
      <w:r w:rsidR="00C42471">
        <w:rPr>
          <w:i/>
        </w:rPr>
        <w:t>6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8F1850" w:rsidRPr="008F1850">
        <w:rPr>
          <w:sz w:val="24"/>
          <w:szCs w:val="24"/>
        </w:rPr>
        <w:t>29.09.2022 г. № 11-22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FE039B" w:rsidRPr="00FE039B">
        <w:rPr>
          <w:bCs/>
          <w:sz w:val="24"/>
          <w:szCs w:val="24"/>
        </w:rPr>
        <w:t>только лиц</w:t>
      </w:r>
      <w:r w:rsidR="00FE039B">
        <w:rPr>
          <w:bCs/>
          <w:sz w:val="24"/>
          <w:szCs w:val="24"/>
        </w:rPr>
        <w:t>а</w:t>
      </w:r>
      <w:r w:rsidR="00FE039B" w:rsidRPr="00FE039B">
        <w:rPr>
          <w:bCs/>
          <w:sz w:val="24"/>
          <w:szCs w:val="24"/>
        </w:rPr>
        <w:t>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</w:p>
    <w:p w:rsidR="00FE039B" w:rsidRPr="00C4193C" w:rsidRDefault="00FE039B" w:rsidP="00AC17F9">
      <w:pPr>
        <w:jc w:val="both"/>
        <w:rPr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6958F6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8F1850" w:rsidRPr="00D43E68" w:rsidRDefault="00D57E1D" w:rsidP="008F185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57E1D">
              <w:rPr>
                <w:sz w:val="24"/>
                <w:szCs w:val="24"/>
              </w:rPr>
              <w:t xml:space="preserve">Максимов Дмитрий Семенович </w:t>
            </w:r>
            <w:r w:rsidR="008F1850" w:rsidRPr="003A24E0">
              <w:rPr>
                <w:sz w:val="24"/>
                <w:szCs w:val="24"/>
              </w:rPr>
              <w:t xml:space="preserve">– </w:t>
            </w:r>
            <w:r w:rsidR="008F1850" w:rsidRPr="00BC48C4">
              <w:rPr>
                <w:sz w:val="24"/>
                <w:szCs w:val="24"/>
              </w:rPr>
              <w:t>79142729748</w:t>
            </w:r>
            <w:r w:rsidR="008F1850">
              <w:rPr>
                <w:sz w:val="24"/>
                <w:szCs w:val="24"/>
              </w:rPr>
              <w:t xml:space="preserve">, доб. </w:t>
            </w:r>
            <w:r w:rsidR="008F1850" w:rsidRPr="00192E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</w:t>
            </w:r>
            <w:r w:rsidRPr="00D43E68">
              <w:rPr>
                <w:sz w:val="24"/>
                <w:szCs w:val="24"/>
              </w:rPr>
              <w:t>5</w:t>
            </w:r>
          </w:p>
          <w:p w:rsidR="00FE039B" w:rsidRPr="00FE039B" w:rsidRDefault="00FE039B" w:rsidP="00FE039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039B">
              <w:rPr>
                <w:sz w:val="24"/>
                <w:szCs w:val="24"/>
              </w:rPr>
              <w:t>Кучеров Михаил Дмитриевич – 79142729764, доб. 2393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FE039B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FE039B">
              <w:rPr>
                <w:b/>
                <w:sz w:val="24"/>
                <w:szCs w:val="24"/>
              </w:rPr>
              <w:t>товара</w:t>
            </w:r>
            <w:r w:rsidRPr="00417673">
              <w:rPr>
                <w:b/>
                <w:sz w:val="24"/>
                <w:szCs w:val="24"/>
              </w:rPr>
              <w:t>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FE039B" w:rsidRPr="00FE039B" w:rsidRDefault="00FE039B" w:rsidP="00FE03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039B">
              <w:rPr>
                <w:sz w:val="24"/>
                <w:szCs w:val="24"/>
              </w:rPr>
              <w:t>роектирование, изготовление и поставку пресс-формы (матрица) для нужд АО «Саханефтегазсбыт» в 2023 году</w:t>
            </w:r>
            <w:r w:rsidR="00E7556B"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</w:t>
            </w:r>
            <w:r w:rsidRPr="00FE039B">
              <w:rPr>
                <w:sz w:val="24"/>
                <w:szCs w:val="24"/>
              </w:rPr>
              <w:t xml:space="preserve">Закупка проводится по </w:t>
            </w:r>
            <w:r w:rsidRPr="00FE039B">
              <w:rPr>
                <w:b/>
                <w:sz w:val="24"/>
                <w:szCs w:val="24"/>
              </w:rPr>
              <w:t>Лоту №1</w:t>
            </w:r>
            <w:r w:rsidRPr="00FE039B">
              <w:rPr>
                <w:sz w:val="24"/>
                <w:szCs w:val="24"/>
              </w:rPr>
              <w:t>:</w:t>
            </w:r>
          </w:p>
          <w:tbl>
            <w:tblPr>
              <w:tblStyle w:val="2811"/>
              <w:tblpPr w:leftFromText="180" w:rightFromText="180" w:vertAnchor="text" w:tblpX="64" w:tblpY="1"/>
              <w:tblOverlap w:val="never"/>
              <w:tblW w:w="12611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389"/>
              <w:gridCol w:w="709"/>
              <w:gridCol w:w="709"/>
              <w:gridCol w:w="2126"/>
              <w:gridCol w:w="3969"/>
            </w:tblGrid>
            <w:tr w:rsidR="00FE039B" w:rsidRPr="00FE039B" w:rsidTr="00FE039B">
              <w:trPr>
                <w:trHeight w:val="604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39B" w:rsidRPr="00FE039B" w:rsidRDefault="00FE039B" w:rsidP="00FE039B">
                  <w:pPr>
                    <w:spacing w:line="240" w:lineRule="atLeast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FE039B">
                    <w:rPr>
                      <w:b/>
                      <w:sz w:val="22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4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39B" w:rsidRPr="00FE039B" w:rsidRDefault="00FE039B" w:rsidP="00FE039B">
                  <w:pPr>
                    <w:spacing w:line="240" w:lineRule="atLeast"/>
                    <w:ind w:firstLine="34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FE039B">
                    <w:rPr>
                      <w:b/>
                      <w:sz w:val="22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39B" w:rsidRPr="00FE039B" w:rsidRDefault="00FE039B" w:rsidP="00FE039B">
                  <w:pPr>
                    <w:spacing w:line="240" w:lineRule="atLeast"/>
                    <w:ind w:firstLine="18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FE039B">
                    <w:rPr>
                      <w:b/>
                      <w:sz w:val="22"/>
                      <w:szCs w:val="24"/>
                    </w:rPr>
                    <w:t>Ед. изм.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39B" w:rsidRPr="00FE039B" w:rsidRDefault="00FE039B" w:rsidP="00FE039B">
                  <w:pPr>
                    <w:spacing w:line="240" w:lineRule="atLeast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FE039B">
                    <w:rPr>
                      <w:b/>
                      <w:sz w:val="22"/>
                      <w:szCs w:val="24"/>
                    </w:rPr>
                    <w:t>Кол-во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39B" w:rsidRPr="00FE039B" w:rsidRDefault="00FE039B" w:rsidP="00FE039B">
                  <w:pPr>
                    <w:spacing w:line="240" w:lineRule="atLeast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FE039B">
                    <w:rPr>
                      <w:b/>
                      <w:sz w:val="22"/>
                      <w:szCs w:val="24"/>
                    </w:rPr>
                    <w:t>Цена за единицу без учета НДС, руб.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39B" w:rsidRPr="00FE039B" w:rsidRDefault="00FE039B" w:rsidP="00FE039B">
                  <w:pPr>
                    <w:spacing w:line="240" w:lineRule="atLeast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FE039B">
                    <w:rPr>
                      <w:b/>
                      <w:sz w:val="22"/>
                      <w:szCs w:val="24"/>
                    </w:rPr>
                    <w:t>Начальная (максимальная) цена договора</w:t>
                  </w:r>
                  <w:r w:rsidRPr="00FE039B">
                    <w:rPr>
                      <w:b/>
                      <w:sz w:val="22"/>
                      <w:szCs w:val="24"/>
                      <w:shd w:val="clear" w:color="auto" w:fill="FFFFFF"/>
                    </w:rPr>
                    <w:t xml:space="preserve"> без учета НДС, руб.</w:t>
                  </w:r>
                </w:p>
              </w:tc>
            </w:tr>
            <w:tr w:rsidR="00FE039B" w:rsidRPr="00FE039B" w:rsidTr="00FE039B">
              <w:trPr>
                <w:trHeight w:val="911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43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ind w:firstLine="18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FE039B" w:rsidRPr="00FE039B" w:rsidTr="00FE039B">
              <w:trPr>
                <w:trHeight w:val="9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39B" w:rsidRPr="00FE039B" w:rsidRDefault="00FE039B" w:rsidP="00FE039B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FE039B">
                    <w:rPr>
                      <w:b/>
                      <w:sz w:val="22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9B" w:rsidRPr="00FE039B" w:rsidRDefault="00FE039B" w:rsidP="00FE039B">
                  <w:pPr>
                    <w:spacing w:line="240" w:lineRule="atLeast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Пресс-форма (матрица), объем 42 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39B" w:rsidRPr="00FE039B" w:rsidRDefault="00FE039B" w:rsidP="00FE039B">
                  <w:pPr>
                    <w:spacing w:line="240" w:lineRule="atLeast"/>
                    <w:ind w:firstLine="33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39B" w:rsidRPr="00FE039B" w:rsidRDefault="00FE039B" w:rsidP="00FE039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39B" w:rsidRPr="00FE039B" w:rsidRDefault="00FE039B" w:rsidP="00FE039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4 000 000,00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4 000 000,00</w:t>
                  </w:r>
                </w:p>
              </w:tc>
            </w:tr>
            <w:tr w:rsidR="00FE039B" w:rsidRPr="00FE039B" w:rsidTr="00FE039B">
              <w:trPr>
                <w:trHeight w:val="9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FE039B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9B" w:rsidRPr="00FE039B" w:rsidRDefault="00FE039B" w:rsidP="00FE039B">
                  <w:pPr>
                    <w:spacing w:line="240" w:lineRule="atLeast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Пресс-форма (матрица), объем 26,5 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ind w:firstLine="33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3 500 000,00</w: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3 500 000,00</w:t>
                  </w:r>
                </w:p>
              </w:tc>
            </w:tr>
            <w:tr w:rsidR="00FE039B" w:rsidRPr="00FE039B" w:rsidTr="00FE039B">
              <w:trPr>
                <w:trHeight w:val="9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jc w:val="center"/>
                    <w:rPr>
                      <w:b/>
                      <w:sz w:val="22"/>
                      <w:szCs w:val="24"/>
                      <w:lang w:val="en-US"/>
                    </w:rPr>
                  </w:pPr>
                  <w:r w:rsidRPr="00FE039B">
                    <w:rPr>
                      <w:b/>
                      <w:sz w:val="22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9B" w:rsidRPr="00FE039B" w:rsidRDefault="00FE039B" w:rsidP="00FE039B">
                  <w:pPr>
                    <w:spacing w:line="240" w:lineRule="atLeast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 xml:space="preserve">Пресс-форма (матрица), к </w:t>
                  </w:r>
                  <w:proofErr w:type="spellStart"/>
                  <w:r>
                    <w:rPr>
                      <w:sz w:val="22"/>
                      <w:szCs w:val="24"/>
                    </w:rPr>
                    <w:t>т</w:t>
                  </w:r>
                  <w:r w:rsidRPr="00FE039B">
                    <w:rPr>
                      <w:sz w:val="22"/>
                      <w:szCs w:val="24"/>
                    </w:rPr>
                    <w:t>ермопластавтомату</w:t>
                  </w:r>
                  <w:proofErr w:type="spellEnd"/>
                  <w:r w:rsidRPr="00FE039B">
                    <w:rPr>
                      <w:sz w:val="22"/>
                      <w:szCs w:val="24"/>
                    </w:rPr>
                    <w:t xml:space="preserve"> для производства крышек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ind w:firstLine="33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2 000 000,00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2 000 000,00</w:t>
                  </w:r>
                </w:p>
              </w:tc>
            </w:tr>
            <w:tr w:rsidR="00FE039B" w:rsidRPr="00FE039B" w:rsidTr="00FE039B">
              <w:trPr>
                <w:trHeight w:val="9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9B" w:rsidRPr="00FE039B" w:rsidRDefault="00FE039B" w:rsidP="00FE039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ind w:firstLine="33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39B" w:rsidRPr="00FE039B" w:rsidRDefault="00FE039B" w:rsidP="00FE039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FE039B">
                    <w:rPr>
                      <w:sz w:val="22"/>
                      <w:szCs w:val="24"/>
                    </w:rPr>
                    <w:t>9 500 000,00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FE039B" w:rsidP="00E7556B">
            <w:pPr>
              <w:rPr>
                <w:sz w:val="24"/>
                <w:szCs w:val="24"/>
              </w:rPr>
            </w:pPr>
            <w:r w:rsidRPr="00FE039B">
              <w:rPr>
                <w:b/>
                <w:sz w:val="24"/>
                <w:szCs w:val="24"/>
              </w:rPr>
              <w:lastRenderedPageBreak/>
              <w:t>Сроки, проектирование, изготовление, поставка, монтаж и пуско-наладочные работы пресс-формы (матрица)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FE039B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FE039B">
              <w:rPr>
                <w:bCs/>
                <w:sz w:val="24"/>
                <w:szCs w:val="24"/>
              </w:rPr>
              <w:t>о 01.06.</w:t>
            </w:r>
            <w:r>
              <w:rPr>
                <w:bCs/>
                <w:sz w:val="24"/>
                <w:szCs w:val="24"/>
              </w:rPr>
              <w:t>20</w:t>
            </w:r>
            <w:r w:rsidRPr="00FE039B">
              <w:rPr>
                <w:bCs/>
                <w:sz w:val="24"/>
                <w:szCs w:val="24"/>
              </w:rPr>
              <w:t>23г.</w:t>
            </w:r>
            <w:r w:rsidRPr="00FE039B">
              <w:rPr>
                <w:b/>
                <w:bCs/>
                <w:sz w:val="24"/>
                <w:szCs w:val="24"/>
              </w:rPr>
              <w:t xml:space="preserve">               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FE039B" w:rsidRDefault="00FE039B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E039B">
              <w:rPr>
                <w:bCs/>
                <w:sz w:val="24"/>
                <w:szCs w:val="24"/>
                <w:lang w:eastAsia="ru-RU"/>
              </w:rPr>
              <w:t xml:space="preserve">677902, Российская Федерация, Республика Саха (Якутия), п. </w:t>
            </w:r>
            <w:proofErr w:type="spellStart"/>
            <w:r w:rsidRPr="00FE039B">
              <w:rPr>
                <w:bCs/>
                <w:sz w:val="24"/>
                <w:szCs w:val="24"/>
                <w:lang w:eastAsia="ru-RU"/>
              </w:rPr>
              <w:t>Жатай</w:t>
            </w:r>
            <w:proofErr w:type="spellEnd"/>
            <w:r w:rsidRPr="00FE039B">
              <w:rPr>
                <w:bCs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E039B">
              <w:rPr>
                <w:bCs/>
                <w:sz w:val="24"/>
                <w:szCs w:val="24"/>
                <w:lang w:eastAsia="ru-RU"/>
              </w:rPr>
              <w:t>Строда</w:t>
            </w:r>
            <w:proofErr w:type="spellEnd"/>
            <w:r w:rsidRPr="00FE039B">
              <w:rPr>
                <w:bCs/>
                <w:sz w:val="24"/>
                <w:szCs w:val="24"/>
                <w:lang w:eastAsia="ru-RU"/>
              </w:rPr>
              <w:t>, д. 12, филиал "Якутская нефтебаза" АО "Саханефтегазсбыт".</w:t>
            </w:r>
          </w:p>
        </w:tc>
      </w:tr>
      <w:tr w:rsidR="00D43E68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D43E68" w:rsidRPr="00DA6DF6" w:rsidRDefault="00D43E68" w:rsidP="00491573">
            <w:pPr>
              <w:rPr>
                <w:b/>
                <w:sz w:val="24"/>
                <w:szCs w:val="24"/>
              </w:rPr>
            </w:pPr>
            <w:r w:rsidRPr="00D43E68">
              <w:rPr>
                <w:b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D43E68" w:rsidRPr="00F22015" w:rsidRDefault="00F22015" w:rsidP="00F22015">
            <w:pPr>
              <w:spacing w:line="240" w:lineRule="atLeast"/>
              <w:rPr>
                <w:sz w:val="24"/>
              </w:rPr>
            </w:pPr>
            <w:r w:rsidRPr="002C04D1">
              <w:rPr>
                <w:sz w:val="24"/>
                <w:szCs w:val="24"/>
              </w:rPr>
              <w:t xml:space="preserve">Обеспечение заявки на участие в закупке может предоставляться участником закупки по его выбору путем внесения денежных средств или предоставления банковской гарантии. Размер обеспечения заявки за участие в закупке составляет </w:t>
            </w:r>
            <w:r>
              <w:rPr>
                <w:b/>
                <w:color w:val="000000"/>
                <w:sz w:val="24"/>
              </w:rPr>
              <w:t>475 000,00</w:t>
            </w:r>
            <w:r w:rsidRPr="002C04D1">
              <w:rPr>
                <w:b/>
                <w:color w:val="000000"/>
                <w:sz w:val="24"/>
              </w:rPr>
              <w:t xml:space="preserve"> рублей</w:t>
            </w:r>
            <w:r w:rsidRPr="002C04D1">
              <w:rPr>
                <w:color w:val="000000"/>
                <w:sz w:val="24"/>
              </w:rPr>
              <w:t xml:space="preserve"> (</w:t>
            </w:r>
            <w:r>
              <w:rPr>
                <w:color w:val="000000"/>
                <w:sz w:val="24"/>
              </w:rPr>
              <w:t>четыреста семьдесят пять тысяч</w:t>
            </w:r>
            <w:r w:rsidRPr="002C04D1">
              <w:rPr>
                <w:color w:val="000000"/>
                <w:sz w:val="24"/>
              </w:rPr>
              <w:t xml:space="preserve">) рублей, </w:t>
            </w:r>
            <w:r w:rsidRPr="002C04D1">
              <w:rPr>
                <w:sz w:val="24"/>
              </w:rPr>
              <w:t>НДС не облагается.</w:t>
            </w: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FE039B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A77BFF" w:rsidRDefault="00FE039B" w:rsidP="003B0A0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E039B">
              <w:rPr>
                <w:b/>
                <w:bCs/>
                <w:sz w:val="24"/>
                <w:szCs w:val="24"/>
                <w:lang w:eastAsia="ru-RU"/>
              </w:rPr>
              <w:t xml:space="preserve">ЭТП АО «ТЭК-Торг» https://www.tektorg.ru/ </w:t>
            </w:r>
          </w:p>
          <w:p w:rsidR="00FE039B" w:rsidRPr="00A86451" w:rsidRDefault="00FE039B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9F308D" w:rsidRPr="00A86451" w:rsidRDefault="00AD38AD" w:rsidP="00261405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A86451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B66CC0" w:rsidRPr="00B66CC0">
              <w:rPr>
                <w:b/>
                <w:color w:val="333333"/>
                <w:sz w:val="24"/>
                <w:szCs w:val="24"/>
              </w:rPr>
              <w:t>ЗП302153</w:t>
            </w:r>
            <w:r w:rsidR="005F0F3D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A86451">
              <w:rPr>
                <w:sz w:val="24"/>
                <w:szCs w:val="24"/>
              </w:rPr>
              <w:t xml:space="preserve">на  </w:t>
            </w:r>
            <w:r w:rsidR="00FE039B" w:rsidRPr="00FE039B">
              <w:rPr>
                <w:b/>
                <w:bCs/>
                <w:sz w:val="24"/>
                <w:szCs w:val="24"/>
                <w:lang w:eastAsia="ru-RU"/>
              </w:rPr>
              <w:t>ЭТП АО «ТЭК-Торг» https://www.tektorg.ru/</w:t>
            </w:r>
          </w:p>
          <w:p w:rsidR="000544BE" w:rsidRPr="00A86451" w:rsidRDefault="000544BE" w:rsidP="00261405">
            <w:pPr>
              <w:rPr>
                <w:b/>
                <w:sz w:val="24"/>
                <w:szCs w:val="24"/>
              </w:rPr>
            </w:pPr>
          </w:p>
          <w:p w:rsidR="00261405" w:rsidRPr="00A86451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453E7">
              <w:rPr>
                <w:b/>
                <w:sz w:val="24"/>
                <w:szCs w:val="24"/>
              </w:rPr>
              <w:t xml:space="preserve">№ </w:t>
            </w:r>
            <w:r w:rsidR="00BF57E1" w:rsidRPr="000453E7">
              <w:rPr>
                <w:b/>
                <w:sz w:val="24"/>
                <w:szCs w:val="24"/>
              </w:rPr>
              <w:t>12</w:t>
            </w:r>
            <w:r w:rsidR="00D705EB" w:rsidRPr="000453E7">
              <w:rPr>
                <w:b/>
                <w:sz w:val="24"/>
                <w:szCs w:val="24"/>
              </w:rPr>
              <w:t xml:space="preserve"> </w:t>
            </w:r>
            <w:r w:rsidR="00261405" w:rsidRPr="000453E7">
              <w:rPr>
                <w:sz w:val="24"/>
                <w:szCs w:val="24"/>
              </w:rPr>
              <w:t>н</w:t>
            </w:r>
            <w:r w:rsidR="00261405" w:rsidRPr="00A86451">
              <w:rPr>
                <w:sz w:val="24"/>
                <w:szCs w:val="24"/>
              </w:rPr>
              <w:t xml:space="preserve">а  </w:t>
            </w:r>
            <w:hyperlink r:id="rId7" w:history="1">
              <w:r w:rsidR="00612B7D" w:rsidRPr="00A8645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864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86451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86451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86451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lastRenderedPageBreak/>
                    <w:t xml:space="preserve">Документация размещена </w:t>
                  </w:r>
                  <w:r w:rsidR="00FE039B" w:rsidRPr="00FE039B">
                    <w:rPr>
                      <w:sz w:val="24"/>
                      <w:szCs w:val="24"/>
                    </w:rPr>
                    <w:t>Э</w:t>
                  </w:r>
                  <w:r w:rsidR="000544BE" w:rsidRPr="00FE039B">
                    <w:rPr>
                      <w:b/>
                      <w:sz w:val="24"/>
                      <w:szCs w:val="24"/>
                      <w:lang w:eastAsia="ru-RU"/>
                    </w:rPr>
                    <w:t xml:space="preserve">ТП </w:t>
                  </w:r>
                  <w:r w:rsidR="00FE039B" w:rsidRPr="00FE039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АО «ТЭК-Торг» https://www.tektorg.ru/</w:t>
                  </w:r>
                  <w:r w:rsidR="00FE039B" w:rsidRPr="00FE039B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0453E7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0453E7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453E7" w:rsidRPr="000453E7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6958F6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453E7" w:rsidRPr="000453E7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8F1850" w:rsidRPr="000453E7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0453E7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 w:rsidRPr="000453E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0453E7">
                    <w:rPr>
                      <w:b/>
                    </w:rPr>
                    <w:t xml:space="preserve"> </w:t>
                  </w:r>
                  <w:r w:rsidR="00612B7D" w:rsidRPr="000453E7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0453E7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0453E7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04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0453E7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0453E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53E7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0453E7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0453E7">
                    <w:rPr>
                      <w:sz w:val="24"/>
                      <w:szCs w:val="24"/>
                    </w:rPr>
                    <w:t>время м</w:t>
                  </w:r>
                  <w:r w:rsidR="0045523C" w:rsidRPr="000453E7">
                    <w:rPr>
                      <w:sz w:val="24"/>
                      <w:szCs w:val="24"/>
                    </w:rPr>
                    <w:t>естно</w:t>
                  </w:r>
                  <w:r w:rsidRPr="000453E7">
                    <w:rPr>
                      <w:sz w:val="24"/>
                      <w:szCs w:val="24"/>
                    </w:rPr>
                    <w:t>е</w:t>
                  </w:r>
                  <w:r w:rsidRPr="000453E7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22015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0453E7" w:rsidRPr="000453E7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FA02AB" w:rsidRPr="000453E7">
                    <w:rPr>
                      <w:b/>
                      <w:color w:val="000000"/>
                      <w:sz w:val="24"/>
                      <w:szCs w:val="24"/>
                    </w:rPr>
                    <w:t>.2023</w:t>
                  </w:r>
                  <w:r w:rsidR="00FA02AB" w:rsidRPr="000453E7">
                    <w:rPr>
                      <w:b/>
                    </w:rPr>
                    <w:t xml:space="preserve"> </w:t>
                  </w:r>
                  <w:r w:rsidR="00E7556B" w:rsidRPr="000453E7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0453E7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FE039B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FE039B">
              <w:rPr>
                <w:b/>
                <w:bCs/>
                <w:sz w:val="24"/>
                <w:szCs w:val="24"/>
                <w:lang w:eastAsia="ru-RU"/>
              </w:rPr>
              <w:t xml:space="preserve">ЭТП АО «ТЭК-Торг» https://www.tektorg.ru/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0453E7">
              <w:rPr>
                <w:b/>
              </w:rPr>
              <w:t>02.02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0E7DCF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F22015">
              <w:rPr>
                <w:b/>
              </w:rPr>
              <w:t>10</w:t>
            </w:r>
            <w:r w:rsidR="000453E7">
              <w:rPr>
                <w:b/>
              </w:rPr>
              <w:t>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0A33A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F22015">
              <w:rPr>
                <w:b/>
              </w:rPr>
              <w:t>13</w:t>
            </w:r>
            <w:r w:rsidR="000453E7">
              <w:rPr>
                <w:b/>
              </w:rPr>
              <w:t>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C35A7E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F22015">
              <w:rPr>
                <w:b/>
              </w:rPr>
              <w:t>14</w:t>
            </w:r>
            <w:r w:rsidR="000453E7">
              <w:rPr>
                <w:b/>
              </w:rPr>
              <w:t>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453E7"/>
    <w:rsid w:val="000544BE"/>
    <w:rsid w:val="00062268"/>
    <w:rsid w:val="00063A15"/>
    <w:rsid w:val="000714C7"/>
    <w:rsid w:val="0007174B"/>
    <w:rsid w:val="000747C9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6D01"/>
    <w:rsid w:val="00132607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1AD6"/>
    <w:rsid w:val="004A20BA"/>
    <w:rsid w:val="004A7483"/>
    <w:rsid w:val="004A7720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958F6"/>
    <w:rsid w:val="006A4C0D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7BFF"/>
    <w:rsid w:val="00A854A4"/>
    <w:rsid w:val="00A855E2"/>
    <w:rsid w:val="00A86451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66CC0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BF57E1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2471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3E68"/>
    <w:rsid w:val="00D4576A"/>
    <w:rsid w:val="00D51AB7"/>
    <w:rsid w:val="00D565BE"/>
    <w:rsid w:val="00D57E1D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015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1B6"/>
    <w:rsid w:val="00FD1F24"/>
    <w:rsid w:val="00FD5993"/>
    <w:rsid w:val="00FE039B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4355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1">
    <w:name w:val="Сетка таблицы2811"/>
    <w:basedOn w:val="a1"/>
    <w:next w:val="aa"/>
    <w:rsid w:val="00FE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E546-16C8-42C7-912E-75923E2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8</cp:revision>
  <cp:lastPrinted>2021-12-09T02:35:00Z</cp:lastPrinted>
  <dcterms:created xsi:type="dcterms:W3CDTF">2023-02-01T06:27:00Z</dcterms:created>
  <dcterms:modified xsi:type="dcterms:W3CDTF">2023-02-03T08:32:00Z</dcterms:modified>
</cp:coreProperties>
</file>