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2839EE" w:rsidRDefault="00454384" w:rsidP="00454384">
      <w:pPr>
        <w:jc w:val="right"/>
        <w:rPr>
          <w:i/>
        </w:rPr>
      </w:pPr>
      <w:r w:rsidRPr="00454384">
        <w:rPr>
          <w:i/>
        </w:rPr>
        <w:t xml:space="preserve">от "09" февраля 2023 г. № Закуп </w:t>
      </w:r>
      <w:r>
        <w:rPr>
          <w:i/>
        </w:rPr>
        <w:t>–</w:t>
      </w:r>
      <w:r w:rsidRPr="00454384">
        <w:rPr>
          <w:i/>
        </w:rPr>
        <w:t xml:space="preserve"> 527</w:t>
      </w:r>
    </w:p>
    <w:p w:rsidR="00454384" w:rsidRDefault="00454384" w:rsidP="00454384">
      <w:pPr>
        <w:jc w:val="right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1225E0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8F1850" w:rsidRPr="00C420D0" w:rsidRDefault="008F1850" w:rsidP="008F185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Гурий Анатольевич</w:t>
            </w:r>
            <w:r w:rsidRPr="003A24E0">
              <w:rPr>
                <w:sz w:val="24"/>
                <w:szCs w:val="24"/>
              </w:rPr>
              <w:t xml:space="preserve"> – </w:t>
            </w:r>
            <w:r w:rsidRPr="00BC48C4">
              <w:rPr>
                <w:sz w:val="24"/>
                <w:szCs w:val="24"/>
              </w:rPr>
              <w:t>79142729748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61</w:t>
            </w:r>
          </w:p>
          <w:p w:rsidR="00FA02AB" w:rsidRPr="00686DDB" w:rsidRDefault="00C11E0C" w:rsidP="00FA02A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A02AB" w:rsidRPr="00686DDB">
              <w:rPr>
                <w:sz w:val="24"/>
                <w:szCs w:val="24"/>
              </w:rPr>
              <w:t xml:space="preserve"> – 79142729764, доб. 239</w:t>
            </w:r>
            <w:r>
              <w:rPr>
                <w:sz w:val="24"/>
                <w:szCs w:val="24"/>
              </w:rPr>
              <w:t>3</w:t>
            </w:r>
            <w:r w:rsidR="00FA02AB" w:rsidRPr="00686DDB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281361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8F1850">
              <w:rPr>
                <w:b/>
                <w:sz w:val="24"/>
                <w:szCs w:val="24"/>
              </w:rPr>
              <w:t>спецтехники</w:t>
            </w:r>
            <w:r w:rsidR="00454384">
              <w:rPr>
                <w:b/>
                <w:sz w:val="24"/>
                <w:szCs w:val="24"/>
              </w:rPr>
              <w:t>, с</w:t>
            </w:r>
            <w:r w:rsidR="00454384" w:rsidRPr="00281361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281361" w:rsidRPr="00281361">
              <w:rPr>
                <w:bCs/>
                <w:sz w:val="24"/>
                <w:szCs w:val="24"/>
              </w:rPr>
              <w:t>спецтехники для нужд</w:t>
            </w:r>
            <w:r w:rsidR="00281361">
              <w:rPr>
                <w:bCs/>
                <w:sz w:val="24"/>
                <w:szCs w:val="24"/>
              </w:rPr>
              <w:t xml:space="preserve"> </w:t>
            </w:r>
            <w:r w:rsidR="00281361" w:rsidRPr="00281361">
              <w:rPr>
                <w:bCs/>
                <w:sz w:val="24"/>
                <w:szCs w:val="24"/>
              </w:rPr>
              <w:t>АО «Саханефтегазсбыт» в 2023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следующ</w:t>
            </w:r>
            <w:r w:rsidR="00281361">
              <w:rPr>
                <w:sz w:val="24"/>
                <w:szCs w:val="24"/>
              </w:rPr>
              <w:t>им</w:t>
            </w:r>
            <w:r w:rsidR="00FA02AB">
              <w:rPr>
                <w:sz w:val="24"/>
                <w:szCs w:val="24"/>
              </w:rPr>
              <w:t xml:space="preserve"> </w:t>
            </w:r>
            <w:r w:rsidR="008F1850">
              <w:rPr>
                <w:sz w:val="24"/>
                <w:szCs w:val="24"/>
              </w:rPr>
              <w:t>Лот</w:t>
            </w:r>
            <w:r w:rsidR="00281361">
              <w:rPr>
                <w:sz w:val="24"/>
                <w:szCs w:val="24"/>
              </w:rPr>
              <w:t>ам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W w:w="4936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2"/>
              <w:gridCol w:w="5925"/>
              <w:gridCol w:w="1133"/>
              <w:gridCol w:w="4651"/>
            </w:tblGrid>
            <w:tr w:rsidR="00454384" w:rsidRPr="00E13160" w:rsidTr="00454384">
              <w:trPr>
                <w:trHeight w:val="563"/>
              </w:trPr>
              <w:tc>
                <w:tcPr>
                  <w:tcW w:w="423" w:type="pct"/>
                  <w:vAlign w:val="center"/>
                </w:tcPr>
                <w:p w:rsidR="00454384" w:rsidRPr="00E13160" w:rsidRDefault="00454384" w:rsidP="00454384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2316" w:type="pct"/>
                  <w:vAlign w:val="center"/>
                </w:tcPr>
                <w:p w:rsidR="00454384" w:rsidRPr="00E13160" w:rsidRDefault="00454384" w:rsidP="0045438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443" w:type="pct"/>
                  <w:vAlign w:val="center"/>
                </w:tcPr>
                <w:p w:rsidR="00454384" w:rsidRPr="00E13160" w:rsidRDefault="00454384" w:rsidP="0045438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818" w:type="pct"/>
                </w:tcPr>
                <w:p w:rsidR="00454384" w:rsidRPr="00E13160" w:rsidRDefault="00454384" w:rsidP="0045438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Сведения о начальной (максимальной) цене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договора без НДС, руб.</w:t>
                  </w:r>
                </w:p>
              </w:tc>
            </w:tr>
            <w:tr w:rsidR="00454384" w:rsidRPr="00E13160" w:rsidTr="00454384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454384" w:rsidRPr="00E13160" w:rsidRDefault="00454384" w:rsidP="0045438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316" w:type="pct"/>
                  <w:vAlign w:val="center"/>
                </w:tcPr>
                <w:p w:rsidR="00454384" w:rsidRPr="00366E96" w:rsidRDefault="00454384" w:rsidP="00454384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Автотопливозаправщик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АТЗ-16 на шасси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Камаз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6522</w:t>
                  </w:r>
                </w:p>
              </w:tc>
              <w:tc>
                <w:tcPr>
                  <w:tcW w:w="443" w:type="pct"/>
                  <w:vAlign w:val="center"/>
                </w:tcPr>
                <w:p w:rsidR="00454384" w:rsidRPr="00E13160" w:rsidRDefault="00454384" w:rsidP="0045438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18" w:type="pct"/>
                  <w:vAlign w:val="center"/>
                </w:tcPr>
                <w:p w:rsidR="00454384" w:rsidRPr="00594946" w:rsidRDefault="00454384" w:rsidP="00454384">
                  <w:pPr>
                    <w:spacing w:after="36" w:line="259" w:lineRule="auto"/>
                    <w:ind w:left="5" w:right="10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11 250 000</w:t>
                  </w:r>
                  <w:r w:rsidRPr="00DD4FF9">
                    <w:rPr>
                      <w:color w:val="000000"/>
                      <w:sz w:val="24"/>
                      <w:szCs w:val="24"/>
                    </w:rPr>
                    <w:t>, 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54384" w:rsidRPr="00E13160" w:rsidTr="00454384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454384" w:rsidRPr="00E13160" w:rsidRDefault="00454384" w:rsidP="0045438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316" w:type="pct"/>
                  <w:vAlign w:val="center"/>
                </w:tcPr>
                <w:p w:rsidR="00454384" w:rsidRDefault="00454384" w:rsidP="00454384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Автотопливозаправщик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АТЗ-11 на шасси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Камаз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43118</w:t>
                  </w:r>
                </w:p>
              </w:tc>
              <w:tc>
                <w:tcPr>
                  <w:tcW w:w="443" w:type="pct"/>
                  <w:vAlign w:val="center"/>
                </w:tcPr>
                <w:p w:rsidR="00454384" w:rsidRDefault="00454384" w:rsidP="0045438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18" w:type="pct"/>
                  <w:vAlign w:val="center"/>
                </w:tcPr>
                <w:p w:rsidR="00454384" w:rsidRDefault="00454384" w:rsidP="00454384">
                  <w:pPr>
                    <w:spacing w:after="36" w:line="259" w:lineRule="auto"/>
                    <w:ind w:left="5" w:right="10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10 250 000, 00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454384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4384">
              <w:rPr>
                <w:sz w:val="24"/>
                <w:szCs w:val="24"/>
              </w:rPr>
              <w:t>е более 35 (тридцати пяти) рабочих дней от даты подписания Договора с Победителем состязательной закупки в электронной форме, с возможностью досрочной поставки.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8F1850" w:rsidRDefault="00454384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Склад поставщика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3F1665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3F1665">
              <w:rPr>
                <w:bCs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A77BFF" w:rsidRPr="00454384" w:rsidRDefault="00454384" w:rsidP="003B0A0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</w:t>
            </w:r>
            <w:r w:rsidR="000544BE"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7" w:history="1">
              <w:r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</w:p>
          <w:p w:rsidR="00454384" w:rsidRPr="00A86451" w:rsidRDefault="00454384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454384" w:rsidRPr="00454384" w:rsidRDefault="00AD38AD" w:rsidP="00454384">
            <w:pPr>
              <w:rPr>
                <w:b/>
                <w:sz w:val="24"/>
                <w:szCs w:val="24"/>
                <w:lang w:eastAsia="ru-RU"/>
              </w:rPr>
            </w:pPr>
            <w:r w:rsidRPr="00A86451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1225E0" w:rsidRPr="001225E0">
              <w:rPr>
                <w:b/>
                <w:color w:val="333333"/>
                <w:sz w:val="24"/>
                <w:szCs w:val="24"/>
              </w:rPr>
              <w:t xml:space="preserve">ЗП302667 </w:t>
            </w:r>
            <w:r w:rsidR="00770D8C" w:rsidRPr="001225E0">
              <w:rPr>
                <w:sz w:val="24"/>
                <w:szCs w:val="24"/>
              </w:rPr>
              <w:t>на</w:t>
            </w:r>
            <w:bookmarkStart w:id="0" w:name="_GoBack"/>
            <w:bookmarkEnd w:id="0"/>
            <w:r w:rsidR="00770D8C" w:rsidRPr="00A86451">
              <w:rPr>
                <w:sz w:val="24"/>
                <w:szCs w:val="24"/>
              </w:rPr>
              <w:t xml:space="preserve">  </w:t>
            </w:r>
            <w:r w:rsidR="00454384">
              <w:rPr>
                <w:b/>
                <w:sz w:val="24"/>
                <w:szCs w:val="24"/>
                <w:lang w:eastAsia="ru-RU"/>
              </w:rPr>
              <w:t>Э</w:t>
            </w:r>
            <w:r w:rsidR="00454384"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="00454384"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8" w:history="1">
              <w:r w:rsidR="00454384"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№ </w:t>
            </w:r>
            <w:r w:rsidR="00281361">
              <w:rPr>
                <w:b/>
                <w:sz w:val="24"/>
                <w:szCs w:val="24"/>
              </w:rPr>
              <w:t>1</w:t>
            </w:r>
            <w:r w:rsidR="00B4704F">
              <w:rPr>
                <w:b/>
                <w:sz w:val="24"/>
                <w:szCs w:val="24"/>
              </w:rPr>
              <w:t>4</w:t>
            </w:r>
            <w:r w:rsidR="00D705EB" w:rsidRPr="00A86451">
              <w:rPr>
                <w:b/>
                <w:sz w:val="24"/>
                <w:szCs w:val="24"/>
              </w:rPr>
              <w:t xml:space="preserve"> </w:t>
            </w:r>
            <w:r w:rsidR="00261405" w:rsidRPr="00A86451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454384" w:rsidRPr="00454384" w:rsidRDefault="00AD38AD" w:rsidP="00454384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54384">
                    <w:rPr>
                      <w:b/>
                      <w:sz w:val="24"/>
                      <w:szCs w:val="24"/>
                      <w:lang w:eastAsia="ru-RU"/>
                    </w:rPr>
                    <w:t>Э</w:t>
                  </w:r>
                  <w:r w:rsidR="00454384" w:rsidRPr="00454384">
                    <w:rPr>
                      <w:b/>
                      <w:sz w:val="24"/>
                      <w:szCs w:val="24"/>
                      <w:lang w:eastAsia="ru-RU"/>
                    </w:rPr>
                    <w:t xml:space="preserve">П </w:t>
                  </w:r>
                  <w:r w:rsidR="00454384" w:rsidRPr="00454384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АО «ТЭК-Торг» </w:t>
                  </w:r>
                  <w:hyperlink r:id="rId10" w:history="1">
                    <w:r w:rsidR="00454384" w:rsidRPr="00454384">
                      <w:rPr>
                        <w:rStyle w:val="a3"/>
                        <w:b/>
                        <w:sz w:val="24"/>
                        <w:szCs w:val="24"/>
                        <w:u w:val="none"/>
                        <w:lang w:eastAsia="ru-RU"/>
                      </w:rPr>
                      <w:t>https://www.tektorg.ru/</w:t>
                    </w:r>
                  </w:hyperlink>
                </w:p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54384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  <w:r w:rsidR="00281361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8F1850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54384">
                    <w:rPr>
                      <w:b/>
                      <w:color w:val="000000"/>
                      <w:sz w:val="24"/>
                      <w:szCs w:val="24"/>
                    </w:rPr>
                    <w:t>17</w:t>
                  </w:r>
                  <w:r w:rsidR="00281361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FA02AB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02A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454384" w:rsidRDefault="00454384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</w:t>
            </w:r>
            <w:r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12" w:history="1">
              <w:r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281361">
              <w:rPr>
                <w:b/>
              </w:rPr>
              <w:t>0</w:t>
            </w:r>
            <w:r w:rsidR="00454384">
              <w:rPr>
                <w:b/>
              </w:rPr>
              <w:t>9</w:t>
            </w:r>
            <w:r w:rsidR="00281361">
              <w:rPr>
                <w:b/>
              </w:rPr>
              <w:t>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0E7DCF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454384">
              <w:rPr>
                <w:b/>
              </w:rPr>
              <w:t>17</w:t>
            </w:r>
            <w:r w:rsidR="00281361">
              <w:rPr>
                <w:b/>
              </w:rPr>
              <w:t>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454384">
              <w:rPr>
                <w:b/>
              </w:rPr>
              <w:t>2</w:t>
            </w:r>
            <w:r w:rsidR="00281361">
              <w:rPr>
                <w:b/>
              </w:rPr>
              <w:t>0.02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lastRenderedPageBreak/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C35A7E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454384">
              <w:rPr>
                <w:b/>
              </w:rPr>
              <w:t>21</w:t>
            </w:r>
            <w:r w:rsidR="00281361">
              <w:rPr>
                <w:b/>
              </w:rPr>
              <w:t>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25E0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1361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4384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57F7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4704F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1FD7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1E0C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1AB7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C351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23AB-D259-4C49-B6EE-4836FE04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6</cp:revision>
  <cp:lastPrinted>2021-12-09T02:35:00Z</cp:lastPrinted>
  <dcterms:created xsi:type="dcterms:W3CDTF">2023-02-09T02:19:00Z</dcterms:created>
  <dcterms:modified xsi:type="dcterms:W3CDTF">2023-02-09T05:35:00Z</dcterms:modified>
</cp:coreProperties>
</file>