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487ACC" w:rsidRPr="00C420D0" w:rsidRDefault="00487ACC" w:rsidP="00487ACC">
      <w:pPr>
        <w:spacing w:line="240" w:lineRule="auto"/>
        <w:ind w:firstLine="0"/>
        <w:jc w:val="right"/>
        <w:rPr>
          <w:sz w:val="24"/>
          <w:szCs w:val="24"/>
        </w:rPr>
      </w:pPr>
      <w:r w:rsidRPr="00E979A6">
        <w:rPr>
          <w:sz w:val="24"/>
          <w:szCs w:val="24"/>
        </w:rPr>
        <w:t>от "</w:t>
      </w:r>
      <w:r w:rsidR="00254F78" w:rsidRPr="00E979A6">
        <w:rPr>
          <w:sz w:val="24"/>
          <w:szCs w:val="24"/>
        </w:rPr>
        <w:t>20</w:t>
      </w:r>
      <w:r w:rsidRPr="00E979A6">
        <w:rPr>
          <w:sz w:val="24"/>
          <w:szCs w:val="24"/>
        </w:rPr>
        <w:t xml:space="preserve">" </w:t>
      </w:r>
      <w:r w:rsidR="00556F62" w:rsidRPr="00E979A6">
        <w:rPr>
          <w:sz w:val="24"/>
          <w:szCs w:val="24"/>
        </w:rPr>
        <w:t>февраля</w:t>
      </w:r>
      <w:r w:rsidRPr="00E979A6">
        <w:rPr>
          <w:sz w:val="24"/>
          <w:szCs w:val="24"/>
        </w:rPr>
        <w:t xml:space="preserve"> 202</w:t>
      </w:r>
      <w:r w:rsidR="00556F62" w:rsidRPr="00E979A6">
        <w:rPr>
          <w:sz w:val="24"/>
          <w:szCs w:val="24"/>
        </w:rPr>
        <w:t>3</w:t>
      </w:r>
      <w:r w:rsidRPr="00E979A6">
        <w:rPr>
          <w:sz w:val="24"/>
          <w:szCs w:val="24"/>
        </w:rPr>
        <w:t xml:space="preserve"> г. № Закуп</w:t>
      </w:r>
      <w:r w:rsidR="00B672DA" w:rsidRPr="00E979A6">
        <w:rPr>
          <w:sz w:val="24"/>
          <w:szCs w:val="24"/>
        </w:rPr>
        <w:t xml:space="preserve"> - </w:t>
      </w:r>
      <w:r w:rsidR="00E979A6">
        <w:rPr>
          <w:sz w:val="24"/>
          <w:szCs w:val="24"/>
        </w:rPr>
        <w:t>720</w:t>
      </w:r>
      <w:r w:rsidR="00822CBE" w:rsidRPr="00C420D0">
        <w:rPr>
          <w:sz w:val="24"/>
          <w:szCs w:val="24"/>
        </w:rPr>
        <w:t xml:space="preserve"> </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5A73F6" w:rsidRDefault="00E42DDE" w:rsidP="00317EBC">
      <w:pPr>
        <w:spacing w:line="240" w:lineRule="auto"/>
        <w:ind w:firstLine="0"/>
        <w:jc w:val="center"/>
        <w:outlineLvl w:val="0"/>
        <w:rPr>
          <w:b/>
          <w:bCs/>
          <w:sz w:val="32"/>
          <w:szCs w:val="32"/>
        </w:rPr>
      </w:pPr>
      <w:r w:rsidRPr="00225A93">
        <w:rPr>
          <w:b/>
          <w:bCs/>
          <w:sz w:val="32"/>
          <w:szCs w:val="32"/>
        </w:rPr>
        <w:t>в электронной форме</w:t>
      </w:r>
    </w:p>
    <w:p w:rsidR="00812700" w:rsidRPr="00225A93" w:rsidRDefault="00812700" w:rsidP="00317EBC">
      <w:pPr>
        <w:spacing w:line="240" w:lineRule="auto"/>
        <w:ind w:firstLine="0"/>
        <w:jc w:val="center"/>
        <w:outlineLvl w:val="0"/>
        <w:rPr>
          <w:b/>
          <w:bCs/>
          <w:sz w:val="32"/>
          <w:szCs w:val="32"/>
        </w:rPr>
      </w:pPr>
    </w:p>
    <w:p w:rsidR="00B06E14" w:rsidRPr="00880CD2" w:rsidRDefault="000A3D19" w:rsidP="00880CD2">
      <w:pPr>
        <w:spacing w:line="240" w:lineRule="auto"/>
        <w:ind w:firstLine="0"/>
        <w:jc w:val="center"/>
        <w:outlineLvl w:val="0"/>
        <w:rPr>
          <w:b/>
          <w:sz w:val="32"/>
          <w:szCs w:val="32"/>
        </w:rPr>
      </w:pPr>
      <w:r w:rsidRPr="00880CD2">
        <w:rPr>
          <w:b/>
          <w:sz w:val="32"/>
          <w:szCs w:val="32"/>
        </w:rPr>
        <w:t xml:space="preserve">на </w:t>
      </w:r>
      <w:r w:rsidR="00BD4E4F" w:rsidRPr="00880CD2">
        <w:rPr>
          <w:b/>
          <w:sz w:val="32"/>
          <w:szCs w:val="32"/>
        </w:rPr>
        <w:t xml:space="preserve">выполнение землеустроительных, кадастровых, геодезических работ </w:t>
      </w:r>
      <w:r w:rsidR="00880CD2" w:rsidRPr="00880CD2">
        <w:rPr>
          <w:b/>
          <w:sz w:val="32"/>
          <w:szCs w:val="32"/>
        </w:rPr>
        <w:t xml:space="preserve">в 2023 году </w:t>
      </w:r>
      <w:r w:rsidR="00BD4E4F" w:rsidRPr="00880CD2">
        <w:rPr>
          <w:b/>
          <w:sz w:val="32"/>
          <w:szCs w:val="32"/>
        </w:rPr>
        <w:t xml:space="preserve">по объектам недвижимости, находящимся в пользовании АО «Саханефтегазсбыт» </w:t>
      </w:r>
    </w:p>
    <w:p w:rsidR="00B06E14" w:rsidRPr="00C420D0" w:rsidRDefault="00B06E14" w:rsidP="00317EBC">
      <w:pPr>
        <w:spacing w:line="240" w:lineRule="auto"/>
        <w:jc w:val="center"/>
        <w:outlineLvl w:val="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7D50BE" w:rsidRDefault="007D50BE" w:rsidP="00707AC6">
      <w:pPr>
        <w:spacing w:line="240" w:lineRule="auto"/>
        <w:ind w:firstLine="0"/>
        <w:rPr>
          <w:sz w:val="24"/>
          <w:szCs w:val="24"/>
        </w:rPr>
      </w:pPr>
    </w:p>
    <w:p w:rsidR="00FB6ED7" w:rsidRPr="00C420D0" w:rsidRDefault="00FB6ED7" w:rsidP="00707AC6">
      <w:pPr>
        <w:spacing w:line="240" w:lineRule="auto"/>
        <w:ind w:firstLine="0"/>
        <w:rPr>
          <w:sz w:val="24"/>
          <w:szCs w:val="24"/>
        </w:rPr>
      </w:pPr>
    </w:p>
    <w:p w:rsidR="006C3E6E" w:rsidRPr="00C420D0" w:rsidRDefault="006C3E6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0077FF" w:rsidRPr="00C420D0" w:rsidRDefault="007D50BE" w:rsidP="00777F0F">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556F62">
        <w:rPr>
          <w:sz w:val="24"/>
          <w:szCs w:val="24"/>
        </w:rPr>
        <w:t>3</w:t>
      </w:r>
    </w:p>
    <w:p w:rsidR="00F02C61" w:rsidRPr="00C420D0" w:rsidRDefault="00F02C61" w:rsidP="00777F0F">
      <w:pPr>
        <w:spacing w:line="240" w:lineRule="auto"/>
        <w:ind w:firstLine="0"/>
        <w:jc w:val="center"/>
        <w:rPr>
          <w:sz w:val="24"/>
          <w:szCs w:val="24"/>
        </w:rPr>
      </w:pPr>
    </w:p>
    <w:p w:rsidR="00F02C61" w:rsidRDefault="00F02C61" w:rsidP="00777F0F">
      <w:pPr>
        <w:spacing w:line="240" w:lineRule="auto"/>
        <w:ind w:firstLine="0"/>
        <w:jc w:val="center"/>
        <w:rPr>
          <w:sz w:val="24"/>
          <w:szCs w:val="24"/>
        </w:rPr>
      </w:pPr>
    </w:p>
    <w:p w:rsidR="00BD4E4F" w:rsidRPr="00C420D0" w:rsidRDefault="00BD4E4F" w:rsidP="00777F0F">
      <w:pPr>
        <w:spacing w:line="240" w:lineRule="auto"/>
        <w:ind w:firstLine="0"/>
        <w:jc w:val="center"/>
        <w:rPr>
          <w:sz w:val="24"/>
          <w:szCs w:val="24"/>
        </w:rPr>
      </w:pPr>
    </w:p>
    <w:p w:rsidR="007E35A3" w:rsidRPr="00B672DA" w:rsidRDefault="007E35A3" w:rsidP="007E35A3">
      <w:pPr>
        <w:spacing w:line="240" w:lineRule="auto"/>
        <w:ind w:firstLine="0"/>
        <w:jc w:val="center"/>
        <w:rPr>
          <w:sz w:val="24"/>
          <w:szCs w:val="24"/>
        </w:rPr>
      </w:pPr>
      <w:r w:rsidRPr="00DD63A2">
        <w:rPr>
          <w:sz w:val="24"/>
          <w:szCs w:val="24"/>
        </w:rPr>
        <w:lastRenderedPageBreak/>
        <w:t>СОДЕРЖАНИЕ</w:t>
      </w:r>
    </w:p>
    <w:tbl>
      <w:tblPr>
        <w:tblW w:w="25376" w:type="dxa"/>
        <w:tblInd w:w="-318" w:type="dxa"/>
        <w:tblLook w:val="04A0" w:firstRow="1" w:lastRow="0" w:firstColumn="1" w:lastColumn="0" w:noHBand="0" w:noVBand="1"/>
      </w:tblPr>
      <w:tblGrid>
        <w:gridCol w:w="10207"/>
        <w:gridCol w:w="15169"/>
      </w:tblGrid>
      <w:tr w:rsidR="0051743C" w:rsidRPr="0051743C" w:rsidTr="00405179">
        <w:trPr>
          <w:trHeight w:val="360"/>
        </w:trPr>
        <w:tc>
          <w:tcPr>
            <w:tcW w:w="10207" w:type="dxa"/>
            <w:vAlign w:val="bottom"/>
            <w:hideMark/>
          </w:tcPr>
          <w:p w:rsidR="007E35A3" w:rsidRPr="0051743C" w:rsidRDefault="007E35A3" w:rsidP="00DB6F4A">
            <w:pPr>
              <w:spacing w:line="240" w:lineRule="auto"/>
              <w:ind w:left="176" w:right="-533" w:firstLine="34"/>
              <w:rPr>
                <w:b/>
                <w:bCs/>
                <w:sz w:val="24"/>
                <w:szCs w:val="24"/>
              </w:rPr>
            </w:pPr>
            <w:r w:rsidRPr="0051743C">
              <w:rPr>
                <w:b/>
                <w:bCs/>
                <w:sz w:val="24"/>
                <w:szCs w:val="24"/>
              </w:rPr>
              <w:t xml:space="preserve">1. Общие положения . . . . . . . . . . . . . . . . . . . . . . . . . . . . . . . . . . . . . . . . . . . . . . . . . . . . . . . . . . . . </w:t>
            </w:r>
            <w:r w:rsidR="00DB6F4A" w:rsidRPr="0051743C">
              <w:rPr>
                <w:b/>
                <w:bCs/>
                <w:sz w:val="24"/>
                <w:szCs w:val="24"/>
              </w:rPr>
              <w:t>. . . .</w:t>
            </w:r>
          </w:p>
        </w:tc>
        <w:tc>
          <w:tcPr>
            <w:tcW w:w="15169" w:type="dxa"/>
            <w:vAlign w:val="bottom"/>
            <w:hideMark/>
          </w:tcPr>
          <w:p w:rsidR="007E35A3" w:rsidRPr="0051743C" w:rsidRDefault="007E35A3" w:rsidP="00405179">
            <w:pPr>
              <w:spacing w:line="240" w:lineRule="auto"/>
              <w:ind w:left="176" w:right="-533" w:hanging="149"/>
              <w:rPr>
                <w:sz w:val="24"/>
                <w:szCs w:val="24"/>
              </w:rPr>
            </w:pPr>
            <w:r w:rsidRPr="0051743C">
              <w:rPr>
                <w:sz w:val="24"/>
                <w:szCs w:val="24"/>
              </w:rPr>
              <w:t xml:space="preserve">    4</w:t>
            </w:r>
          </w:p>
        </w:tc>
      </w:tr>
      <w:tr w:rsidR="0051743C" w:rsidRPr="0051743C" w:rsidTr="00405179">
        <w:trPr>
          <w:trHeight w:val="360"/>
        </w:trPr>
        <w:tc>
          <w:tcPr>
            <w:tcW w:w="10207" w:type="dxa"/>
            <w:vAlign w:val="bottom"/>
            <w:hideMark/>
          </w:tcPr>
          <w:p w:rsidR="007E35A3" w:rsidRPr="0051743C" w:rsidRDefault="007E35A3" w:rsidP="00DB6F4A">
            <w:pPr>
              <w:spacing w:line="240" w:lineRule="auto"/>
              <w:ind w:left="176" w:right="-533" w:firstLine="34"/>
              <w:rPr>
                <w:sz w:val="24"/>
                <w:szCs w:val="24"/>
              </w:rPr>
            </w:pPr>
            <w:r w:rsidRPr="0051743C">
              <w:rPr>
                <w:sz w:val="24"/>
                <w:szCs w:val="24"/>
              </w:rPr>
              <w:t xml:space="preserve">1.1. Общие сведения о процедуре закупки . . . . . . . . . . . . . . . . . . . . . . . . . . . . . . . . . . . . . . . . . . </w:t>
            </w:r>
            <w:proofErr w:type="gramStart"/>
            <w:r w:rsidRPr="0051743C">
              <w:rPr>
                <w:sz w:val="24"/>
                <w:szCs w:val="24"/>
              </w:rPr>
              <w:t xml:space="preserve">. </w:t>
            </w:r>
            <w:r w:rsidR="00DB6F4A" w:rsidRPr="0051743C">
              <w:rPr>
                <w:sz w:val="24"/>
                <w:szCs w:val="24"/>
              </w:rPr>
              <w:t>. . .</w:t>
            </w:r>
            <w:proofErr w:type="gramEnd"/>
            <w:r w:rsidR="00DB6F4A" w:rsidRPr="0051743C">
              <w:rPr>
                <w:sz w:val="24"/>
                <w:szCs w:val="24"/>
              </w:rPr>
              <w:t xml:space="preserve"> </w:t>
            </w:r>
          </w:p>
        </w:tc>
        <w:tc>
          <w:tcPr>
            <w:tcW w:w="15169" w:type="dxa"/>
            <w:vAlign w:val="bottom"/>
            <w:hideMark/>
          </w:tcPr>
          <w:p w:rsidR="007E35A3" w:rsidRPr="0051743C" w:rsidRDefault="007E35A3" w:rsidP="00405179">
            <w:pPr>
              <w:spacing w:line="240" w:lineRule="auto"/>
              <w:ind w:left="176" w:right="-533" w:hanging="149"/>
              <w:rPr>
                <w:sz w:val="24"/>
                <w:szCs w:val="24"/>
              </w:rPr>
            </w:pPr>
            <w:r w:rsidRPr="0051743C">
              <w:rPr>
                <w:sz w:val="24"/>
                <w:szCs w:val="24"/>
              </w:rPr>
              <w:t xml:space="preserve">    4</w:t>
            </w:r>
          </w:p>
        </w:tc>
      </w:tr>
      <w:tr w:rsidR="0051743C" w:rsidRPr="0051743C" w:rsidTr="00405179">
        <w:trPr>
          <w:trHeight w:val="360"/>
        </w:trPr>
        <w:tc>
          <w:tcPr>
            <w:tcW w:w="10207" w:type="dxa"/>
            <w:vAlign w:val="bottom"/>
            <w:hideMark/>
          </w:tcPr>
          <w:p w:rsidR="007E35A3" w:rsidRPr="0051743C" w:rsidRDefault="007E35A3" w:rsidP="00DB6F4A">
            <w:pPr>
              <w:spacing w:line="240" w:lineRule="auto"/>
              <w:ind w:left="176" w:right="-533" w:firstLine="34"/>
              <w:rPr>
                <w:sz w:val="24"/>
                <w:szCs w:val="24"/>
              </w:rPr>
            </w:pPr>
            <w:r w:rsidRPr="0051743C">
              <w:rPr>
                <w:sz w:val="24"/>
                <w:szCs w:val="24"/>
              </w:rPr>
              <w:t xml:space="preserve">1.2. Правовой статус процедур и документов . . . . . . . . . . . . . . . . . . . . . . . . . . . . . . . . . . . . . . . </w:t>
            </w:r>
            <w:proofErr w:type="gramStart"/>
            <w:r w:rsidRPr="0051743C">
              <w:rPr>
                <w:sz w:val="24"/>
                <w:szCs w:val="24"/>
              </w:rPr>
              <w:t>. .</w:t>
            </w:r>
            <w:r w:rsidR="00DB6F4A" w:rsidRPr="0051743C">
              <w:rPr>
                <w:sz w:val="24"/>
                <w:szCs w:val="24"/>
              </w:rPr>
              <w:t xml:space="preserve"> . .</w:t>
            </w:r>
            <w:proofErr w:type="gramEnd"/>
            <w:r w:rsidR="00DB6F4A" w:rsidRPr="0051743C">
              <w:rPr>
                <w:sz w:val="24"/>
                <w:szCs w:val="24"/>
              </w:rPr>
              <w:t xml:space="preserve"> .</w:t>
            </w:r>
          </w:p>
        </w:tc>
        <w:tc>
          <w:tcPr>
            <w:tcW w:w="15169" w:type="dxa"/>
            <w:vAlign w:val="bottom"/>
            <w:hideMark/>
          </w:tcPr>
          <w:p w:rsidR="007E35A3" w:rsidRPr="0051743C" w:rsidRDefault="007E35A3" w:rsidP="00405179">
            <w:pPr>
              <w:spacing w:line="240" w:lineRule="auto"/>
              <w:ind w:left="176" w:right="-533" w:hanging="149"/>
              <w:rPr>
                <w:sz w:val="24"/>
                <w:szCs w:val="24"/>
              </w:rPr>
            </w:pPr>
            <w:r w:rsidRPr="0051743C">
              <w:rPr>
                <w:sz w:val="24"/>
                <w:szCs w:val="24"/>
              </w:rPr>
              <w:t xml:space="preserve">    4</w:t>
            </w:r>
          </w:p>
        </w:tc>
      </w:tr>
      <w:tr w:rsidR="0051743C" w:rsidRPr="0051743C" w:rsidTr="00405179">
        <w:trPr>
          <w:trHeight w:val="360"/>
        </w:trPr>
        <w:tc>
          <w:tcPr>
            <w:tcW w:w="10207" w:type="dxa"/>
            <w:vAlign w:val="bottom"/>
            <w:hideMark/>
          </w:tcPr>
          <w:p w:rsidR="007E35A3" w:rsidRPr="0051743C" w:rsidRDefault="007E35A3" w:rsidP="00DB6F4A">
            <w:pPr>
              <w:spacing w:line="240" w:lineRule="auto"/>
              <w:ind w:left="176" w:right="-533" w:firstLine="34"/>
              <w:rPr>
                <w:sz w:val="24"/>
                <w:szCs w:val="24"/>
              </w:rPr>
            </w:pPr>
            <w:r w:rsidRPr="0051743C">
              <w:rPr>
                <w:sz w:val="24"/>
                <w:szCs w:val="24"/>
              </w:rPr>
              <w:t xml:space="preserve">1.3. Обжалование </w:t>
            </w:r>
            <w:r w:rsidRPr="0051743C">
              <w:rPr>
                <w:iCs/>
                <w:sz w:val="24"/>
                <w:szCs w:val="24"/>
              </w:rPr>
              <w:t>действий (бездействия) организатора закупки</w:t>
            </w:r>
            <w:r w:rsidRPr="0051743C">
              <w:rPr>
                <w:sz w:val="24"/>
                <w:szCs w:val="24"/>
              </w:rPr>
              <w:t xml:space="preserve">. . . . . . . . . . . . . . . . . . . . . . . . </w:t>
            </w:r>
            <w:proofErr w:type="gramStart"/>
            <w:r w:rsidRPr="0051743C">
              <w:rPr>
                <w:sz w:val="24"/>
                <w:szCs w:val="24"/>
              </w:rPr>
              <w:t>.</w:t>
            </w:r>
            <w:r w:rsidR="00DB6F4A" w:rsidRPr="0051743C">
              <w:rPr>
                <w:sz w:val="24"/>
                <w:szCs w:val="24"/>
              </w:rPr>
              <w:t xml:space="preserve"> . . .</w:t>
            </w:r>
            <w:proofErr w:type="gramEnd"/>
            <w:r w:rsidR="00DB6F4A" w:rsidRPr="0051743C">
              <w:rPr>
                <w:sz w:val="24"/>
                <w:szCs w:val="24"/>
              </w:rPr>
              <w:t xml:space="preserve"> </w:t>
            </w:r>
          </w:p>
        </w:tc>
        <w:tc>
          <w:tcPr>
            <w:tcW w:w="15169" w:type="dxa"/>
            <w:vAlign w:val="bottom"/>
            <w:hideMark/>
          </w:tcPr>
          <w:p w:rsidR="007E35A3" w:rsidRPr="0051743C" w:rsidRDefault="007E35A3" w:rsidP="00405179">
            <w:pPr>
              <w:spacing w:line="240" w:lineRule="auto"/>
              <w:ind w:left="176" w:right="-533" w:hanging="149"/>
              <w:rPr>
                <w:sz w:val="24"/>
                <w:szCs w:val="24"/>
              </w:rPr>
            </w:pPr>
            <w:r w:rsidRPr="0051743C">
              <w:rPr>
                <w:sz w:val="24"/>
                <w:szCs w:val="24"/>
              </w:rPr>
              <w:t xml:space="preserve">    5</w:t>
            </w:r>
          </w:p>
        </w:tc>
      </w:tr>
      <w:tr w:rsidR="0051743C" w:rsidRPr="0051743C" w:rsidTr="00405179">
        <w:trPr>
          <w:trHeight w:val="360"/>
        </w:trPr>
        <w:tc>
          <w:tcPr>
            <w:tcW w:w="10207" w:type="dxa"/>
            <w:vAlign w:val="bottom"/>
            <w:hideMark/>
          </w:tcPr>
          <w:p w:rsidR="007E35A3" w:rsidRPr="0051743C" w:rsidRDefault="007E35A3" w:rsidP="00DB6F4A">
            <w:pPr>
              <w:spacing w:line="240" w:lineRule="auto"/>
              <w:ind w:left="176" w:right="-533" w:firstLine="34"/>
              <w:rPr>
                <w:sz w:val="24"/>
                <w:szCs w:val="24"/>
              </w:rPr>
            </w:pPr>
            <w:r w:rsidRPr="0051743C">
              <w:rPr>
                <w:sz w:val="24"/>
                <w:szCs w:val="24"/>
              </w:rPr>
              <w:t>1.4. Досудебный порядок рассмотрения споров. . . . . . . . . . . . . . . . . . . . . . . . . . . . . . . . . . . . . . .</w:t>
            </w:r>
            <w:r w:rsidR="00DB6F4A" w:rsidRPr="0051743C">
              <w:rPr>
                <w:sz w:val="24"/>
                <w:szCs w:val="24"/>
              </w:rPr>
              <w:t xml:space="preserve"> </w:t>
            </w:r>
            <w:proofErr w:type="gramStart"/>
            <w:r w:rsidR="00DB6F4A" w:rsidRPr="0051743C">
              <w:rPr>
                <w:sz w:val="24"/>
                <w:szCs w:val="24"/>
              </w:rPr>
              <w:t>. . . .</w:t>
            </w:r>
            <w:proofErr w:type="gramEnd"/>
            <w:r w:rsidR="00DB6F4A" w:rsidRPr="0051743C">
              <w:rPr>
                <w:sz w:val="24"/>
                <w:szCs w:val="24"/>
              </w:rPr>
              <w:t xml:space="preserve"> .</w:t>
            </w:r>
          </w:p>
        </w:tc>
        <w:tc>
          <w:tcPr>
            <w:tcW w:w="15169" w:type="dxa"/>
            <w:vAlign w:val="bottom"/>
            <w:hideMark/>
          </w:tcPr>
          <w:p w:rsidR="007E35A3" w:rsidRPr="0051743C" w:rsidRDefault="007E35A3" w:rsidP="00405179">
            <w:pPr>
              <w:spacing w:line="240" w:lineRule="auto"/>
              <w:ind w:left="176" w:right="-533" w:hanging="149"/>
              <w:rPr>
                <w:sz w:val="24"/>
                <w:szCs w:val="24"/>
              </w:rPr>
            </w:pPr>
            <w:r w:rsidRPr="0051743C">
              <w:rPr>
                <w:sz w:val="24"/>
                <w:szCs w:val="24"/>
              </w:rPr>
              <w:t xml:space="preserve">    5</w:t>
            </w:r>
          </w:p>
        </w:tc>
      </w:tr>
      <w:tr w:rsidR="0051743C" w:rsidRPr="0051743C" w:rsidTr="00405179">
        <w:trPr>
          <w:trHeight w:val="360"/>
        </w:trPr>
        <w:tc>
          <w:tcPr>
            <w:tcW w:w="10207" w:type="dxa"/>
            <w:vAlign w:val="bottom"/>
            <w:hideMark/>
          </w:tcPr>
          <w:p w:rsidR="007E35A3" w:rsidRPr="0051743C" w:rsidRDefault="007E35A3" w:rsidP="00DB6F4A">
            <w:pPr>
              <w:spacing w:line="240" w:lineRule="auto"/>
              <w:ind w:left="176" w:right="-533" w:firstLine="34"/>
              <w:rPr>
                <w:sz w:val="24"/>
                <w:szCs w:val="24"/>
              </w:rPr>
            </w:pPr>
            <w:r w:rsidRPr="0051743C">
              <w:rPr>
                <w:sz w:val="24"/>
                <w:szCs w:val="24"/>
              </w:rPr>
              <w:t xml:space="preserve">1.5. Прочие положения . . . . . . . . . . . . . . . . . . . . . . . . . . . . . . . . . . . . . . . . . . . . . . . . . . . . . . . . . . . </w:t>
            </w:r>
            <w:r w:rsidR="00DB6F4A" w:rsidRPr="0051743C">
              <w:rPr>
                <w:sz w:val="24"/>
                <w:szCs w:val="24"/>
              </w:rPr>
              <w:t xml:space="preserve">. . . . </w:t>
            </w:r>
          </w:p>
        </w:tc>
        <w:tc>
          <w:tcPr>
            <w:tcW w:w="15169" w:type="dxa"/>
            <w:vAlign w:val="bottom"/>
            <w:hideMark/>
          </w:tcPr>
          <w:p w:rsidR="007E35A3" w:rsidRPr="0051743C" w:rsidRDefault="007E35A3" w:rsidP="00405179">
            <w:pPr>
              <w:spacing w:line="240" w:lineRule="auto"/>
              <w:ind w:left="176" w:right="-533" w:hanging="149"/>
              <w:rPr>
                <w:sz w:val="24"/>
                <w:szCs w:val="24"/>
              </w:rPr>
            </w:pPr>
            <w:r w:rsidRPr="0051743C">
              <w:rPr>
                <w:sz w:val="24"/>
                <w:szCs w:val="24"/>
              </w:rPr>
              <w:t xml:space="preserve">    5</w:t>
            </w:r>
          </w:p>
        </w:tc>
      </w:tr>
      <w:tr w:rsidR="0051743C" w:rsidRPr="0051743C" w:rsidTr="00405179">
        <w:trPr>
          <w:trHeight w:val="360"/>
        </w:trPr>
        <w:tc>
          <w:tcPr>
            <w:tcW w:w="10207" w:type="dxa"/>
            <w:vAlign w:val="bottom"/>
            <w:hideMark/>
          </w:tcPr>
          <w:p w:rsidR="007E35A3" w:rsidRPr="0051743C" w:rsidRDefault="009B41DD" w:rsidP="00DB6F4A">
            <w:pPr>
              <w:spacing w:line="240" w:lineRule="auto"/>
              <w:ind w:left="176" w:right="-533" w:firstLine="34"/>
              <w:rPr>
                <w:sz w:val="24"/>
                <w:szCs w:val="24"/>
              </w:rPr>
            </w:pPr>
            <w:r w:rsidRPr="009142CC">
              <w:rPr>
                <w:sz w:val="24"/>
                <w:szCs w:val="24"/>
              </w:rPr>
              <w:t>1.6. Конфликт</w:t>
            </w:r>
            <w:r w:rsidR="007E35A3" w:rsidRPr="009142CC">
              <w:rPr>
                <w:sz w:val="24"/>
                <w:szCs w:val="24"/>
              </w:rPr>
              <w:t xml:space="preserve"> интересов . . . .</w:t>
            </w:r>
            <w:r w:rsidR="007E35A3" w:rsidRPr="0051743C">
              <w:rPr>
                <w:sz w:val="24"/>
                <w:szCs w:val="24"/>
              </w:rPr>
              <w:t xml:space="preserve"> . . . . . . . . . . . . . . . . . . . . . . . . . . . . . . . . . . . . . . . . . . </w:t>
            </w:r>
            <w:r w:rsidR="00DB6F4A" w:rsidRPr="0051743C">
              <w:rPr>
                <w:sz w:val="24"/>
                <w:szCs w:val="24"/>
              </w:rPr>
              <w:t>. . .</w:t>
            </w:r>
            <w:r>
              <w:rPr>
                <w:sz w:val="24"/>
                <w:szCs w:val="24"/>
              </w:rPr>
              <w:t xml:space="preserve"> . . . . . . . . </w:t>
            </w:r>
            <w:proofErr w:type="gramStart"/>
            <w:r>
              <w:rPr>
                <w:sz w:val="24"/>
                <w:szCs w:val="24"/>
              </w:rPr>
              <w:t>. . . .</w:t>
            </w:r>
            <w:proofErr w:type="gramEnd"/>
            <w:r w:rsidR="00DB6F4A" w:rsidRPr="0051743C">
              <w:rPr>
                <w:sz w:val="24"/>
                <w:szCs w:val="24"/>
              </w:rPr>
              <w:t xml:space="preserve"> </w:t>
            </w:r>
          </w:p>
        </w:tc>
        <w:tc>
          <w:tcPr>
            <w:tcW w:w="15169" w:type="dxa"/>
            <w:vAlign w:val="bottom"/>
            <w:hideMark/>
          </w:tcPr>
          <w:p w:rsidR="007E35A3" w:rsidRPr="0051743C" w:rsidRDefault="007E35A3" w:rsidP="00405179">
            <w:pPr>
              <w:spacing w:line="240" w:lineRule="auto"/>
              <w:ind w:left="176" w:right="-533" w:hanging="149"/>
              <w:rPr>
                <w:sz w:val="24"/>
                <w:szCs w:val="24"/>
              </w:rPr>
            </w:pPr>
            <w:r w:rsidRPr="0051743C">
              <w:rPr>
                <w:sz w:val="24"/>
                <w:szCs w:val="24"/>
              </w:rPr>
              <w:t xml:space="preserve">    6</w:t>
            </w:r>
          </w:p>
        </w:tc>
      </w:tr>
      <w:tr w:rsidR="0051743C" w:rsidRPr="0051743C" w:rsidTr="00405179">
        <w:trPr>
          <w:trHeight w:val="360"/>
        </w:trPr>
        <w:tc>
          <w:tcPr>
            <w:tcW w:w="10207" w:type="dxa"/>
            <w:vAlign w:val="bottom"/>
            <w:hideMark/>
          </w:tcPr>
          <w:p w:rsidR="007E35A3" w:rsidRPr="0051743C" w:rsidRDefault="007E35A3" w:rsidP="00C6575A">
            <w:pPr>
              <w:spacing w:line="240" w:lineRule="auto"/>
              <w:ind w:left="176" w:right="-533" w:firstLine="34"/>
              <w:rPr>
                <w:b/>
                <w:bCs/>
                <w:sz w:val="24"/>
                <w:szCs w:val="24"/>
              </w:rPr>
            </w:pPr>
            <w:r w:rsidRPr="0051743C">
              <w:rPr>
                <w:b/>
                <w:bCs/>
                <w:sz w:val="24"/>
                <w:szCs w:val="24"/>
              </w:rPr>
              <w:t xml:space="preserve">2. Техническое задание . . . . . . . . . . . . . . . . . . . . . . . . . . . . . . . . . . . . . . . . . . . . . . . . . . . . . . . . . </w:t>
            </w:r>
            <w:proofErr w:type="gramStart"/>
            <w:r w:rsidRPr="0051743C">
              <w:rPr>
                <w:b/>
                <w:bCs/>
                <w:sz w:val="24"/>
                <w:szCs w:val="24"/>
              </w:rPr>
              <w:t xml:space="preserve">. </w:t>
            </w:r>
            <w:r w:rsidR="00DB6F4A" w:rsidRPr="0051743C">
              <w:rPr>
                <w:b/>
                <w:bCs/>
                <w:sz w:val="24"/>
                <w:szCs w:val="24"/>
              </w:rPr>
              <w:t>. . .</w:t>
            </w:r>
            <w:proofErr w:type="gramEnd"/>
            <w:r w:rsidR="00DB6F4A" w:rsidRPr="0051743C">
              <w:rPr>
                <w:b/>
                <w:bCs/>
                <w:sz w:val="24"/>
                <w:szCs w:val="24"/>
              </w:rPr>
              <w:t xml:space="preserve"> </w:t>
            </w:r>
          </w:p>
        </w:tc>
        <w:tc>
          <w:tcPr>
            <w:tcW w:w="15169" w:type="dxa"/>
            <w:vAlign w:val="bottom"/>
            <w:hideMark/>
          </w:tcPr>
          <w:p w:rsidR="007E35A3" w:rsidRPr="0051743C" w:rsidRDefault="007E35A3" w:rsidP="007F2E0C">
            <w:pPr>
              <w:spacing w:line="240" w:lineRule="auto"/>
              <w:ind w:left="176" w:right="-533" w:hanging="149"/>
              <w:rPr>
                <w:sz w:val="24"/>
                <w:szCs w:val="24"/>
              </w:rPr>
            </w:pPr>
            <w:r w:rsidRPr="0051743C">
              <w:rPr>
                <w:sz w:val="24"/>
                <w:szCs w:val="24"/>
              </w:rPr>
              <w:t xml:space="preserve">    </w:t>
            </w:r>
            <w:r w:rsidR="00CD53E0" w:rsidRPr="0051743C">
              <w:rPr>
                <w:sz w:val="24"/>
                <w:szCs w:val="24"/>
              </w:rPr>
              <w:t>7</w:t>
            </w:r>
          </w:p>
        </w:tc>
      </w:tr>
      <w:tr w:rsidR="0051743C" w:rsidRPr="0051743C" w:rsidTr="00405179">
        <w:trPr>
          <w:trHeight w:val="360"/>
        </w:trPr>
        <w:tc>
          <w:tcPr>
            <w:tcW w:w="10207" w:type="dxa"/>
            <w:vAlign w:val="bottom"/>
            <w:hideMark/>
          </w:tcPr>
          <w:p w:rsidR="007E35A3" w:rsidRPr="0051743C" w:rsidRDefault="001C4962" w:rsidP="00DB6F4A">
            <w:pPr>
              <w:spacing w:line="240" w:lineRule="auto"/>
              <w:ind w:left="176" w:right="-533" w:firstLine="34"/>
              <w:rPr>
                <w:sz w:val="24"/>
                <w:szCs w:val="24"/>
              </w:rPr>
            </w:pPr>
            <w:r w:rsidRPr="0051743C">
              <w:rPr>
                <w:sz w:val="24"/>
                <w:szCs w:val="24"/>
              </w:rPr>
              <w:t>2.</w:t>
            </w:r>
            <w:r w:rsidR="007E35A3" w:rsidRPr="0051743C">
              <w:rPr>
                <w:sz w:val="24"/>
                <w:szCs w:val="24"/>
              </w:rPr>
              <w:t>1. Предмет закупки. . . . . . . . . . . . . . . . . . . . . . . . . . . . . . . . . . . . . . . . . . . . . . . . . . . . . . . . . . . .</w:t>
            </w:r>
            <w:r w:rsidR="00DB6F4A" w:rsidRPr="0051743C">
              <w:rPr>
                <w:sz w:val="24"/>
                <w:szCs w:val="24"/>
              </w:rPr>
              <w:t xml:space="preserve"> </w:t>
            </w:r>
            <w:proofErr w:type="gramStart"/>
            <w:r w:rsidR="00DB6F4A" w:rsidRPr="0051743C">
              <w:rPr>
                <w:sz w:val="24"/>
                <w:szCs w:val="24"/>
              </w:rPr>
              <w:t>. . . .</w:t>
            </w:r>
            <w:proofErr w:type="gramEnd"/>
            <w:r w:rsidR="00DB6F4A" w:rsidRPr="0051743C">
              <w:rPr>
                <w:sz w:val="24"/>
                <w:szCs w:val="24"/>
              </w:rPr>
              <w:t xml:space="preserve"> </w:t>
            </w:r>
          </w:p>
        </w:tc>
        <w:tc>
          <w:tcPr>
            <w:tcW w:w="15169" w:type="dxa"/>
            <w:vAlign w:val="bottom"/>
            <w:hideMark/>
          </w:tcPr>
          <w:p w:rsidR="007E35A3" w:rsidRPr="0051743C" w:rsidRDefault="007E35A3" w:rsidP="00405179">
            <w:pPr>
              <w:spacing w:line="240" w:lineRule="auto"/>
              <w:ind w:left="176" w:right="-533" w:hanging="149"/>
              <w:rPr>
                <w:sz w:val="24"/>
                <w:szCs w:val="24"/>
              </w:rPr>
            </w:pPr>
            <w:r w:rsidRPr="0051743C">
              <w:rPr>
                <w:sz w:val="24"/>
                <w:szCs w:val="24"/>
              </w:rPr>
              <w:t xml:space="preserve">    </w:t>
            </w:r>
            <w:r w:rsidR="00CD53E0" w:rsidRPr="0051743C">
              <w:rPr>
                <w:sz w:val="24"/>
                <w:szCs w:val="24"/>
              </w:rPr>
              <w:t>7</w:t>
            </w:r>
          </w:p>
        </w:tc>
      </w:tr>
      <w:tr w:rsidR="0051743C" w:rsidRPr="0051743C" w:rsidTr="00405179">
        <w:trPr>
          <w:trHeight w:val="360"/>
        </w:trPr>
        <w:tc>
          <w:tcPr>
            <w:tcW w:w="10207" w:type="dxa"/>
            <w:vAlign w:val="bottom"/>
          </w:tcPr>
          <w:p w:rsidR="00CD53E0" w:rsidRPr="00C7061E" w:rsidRDefault="00CD53E0" w:rsidP="00303B90">
            <w:pPr>
              <w:spacing w:line="240" w:lineRule="auto"/>
              <w:ind w:left="176" w:right="-533" w:firstLine="34"/>
              <w:rPr>
                <w:sz w:val="24"/>
                <w:szCs w:val="24"/>
              </w:rPr>
            </w:pPr>
            <w:r w:rsidRPr="00C7061E">
              <w:rPr>
                <w:sz w:val="24"/>
                <w:szCs w:val="24"/>
              </w:rPr>
              <w:t>2.</w:t>
            </w:r>
            <w:r w:rsidR="00D44C7F">
              <w:rPr>
                <w:sz w:val="24"/>
                <w:szCs w:val="24"/>
              </w:rPr>
              <w:t>2</w:t>
            </w:r>
            <w:r w:rsidRPr="00C7061E">
              <w:rPr>
                <w:sz w:val="24"/>
                <w:szCs w:val="24"/>
              </w:rPr>
              <w:t xml:space="preserve">. </w:t>
            </w:r>
            <w:r w:rsidR="00B960A3" w:rsidRPr="00C7061E">
              <w:rPr>
                <w:sz w:val="24"/>
                <w:szCs w:val="24"/>
              </w:rPr>
              <w:t>Место выполнения работ</w:t>
            </w:r>
            <w:r w:rsidR="001840A4" w:rsidRPr="00C7061E">
              <w:rPr>
                <w:sz w:val="24"/>
                <w:szCs w:val="24"/>
              </w:rPr>
              <w:t xml:space="preserve">. </w:t>
            </w:r>
            <w:r w:rsidRPr="00C7061E">
              <w:rPr>
                <w:sz w:val="24"/>
                <w:szCs w:val="24"/>
              </w:rPr>
              <w:t>. . . . . . . . . . . . . . . . . . . . . . . . . . . . . . . . . . . . . .</w:t>
            </w:r>
            <w:r w:rsidR="00BD0C02" w:rsidRPr="00C7061E">
              <w:rPr>
                <w:sz w:val="24"/>
                <w:szCs w:val="24"/>
              </w:rPr>
              <w:t xml:space="preserve"> . . . . . . . . . . . . . . . </w:t>
            </w:r>
            <w:proofErr w:type="gramStart"/>
            <w:r w:rsidR="00C7061E" w:rsidRPr="00C7061E">
              <w:rPr>
                <w:sz w:val="24"/>
                <w:szCs w:val="24"/>
              </w:rPr>
              <w:t>. .</w:t>
            </w:r>
            <w:r w:rsidRPr="00C7061E">
              <w:rPr>
                <w:sz w:val="24"/>
                <w:szCs w:val="24"/>
              </w:rPr>
              <w:t xml:space="preserve"> </w:t>
            </w:r>
            <w:r w:rsidR="0086089E">
              <w:rPr>
                <w:sz w:val="24"/>
                <w:szCs w:val="24"/>
              </w:rPr>
              <w:t>. .</w:t>
            </w:r>
            <w:proofErr w:type="gramEnd"/>
            <w:r w:rsidR="0086089E">
              <w:rPr>
                <w:sz w:val="24"/>
                <w:szCs w:val="24"/>
              </w:rPr>
              <w:t xml:space="preserve"> </w:t>
            </w:r>
          </w:p>
        </w:tc>
        <w:tc>
          <w:tcPr>
            <w:tcW w:w="15169" w:type="dxa"/>
            <w:vAlign w:val="bottom"/>
          </w:tcPr>
          <w:p w:rsidR="00CD53E0" w:rsidRPr="0051743C" w:rsidRDefault="00CD53E0" w:rsidP="00DD63A2">
            <w:pPr>
              <w:spacing w:line="240" w:lineRule="auto"/>
              <w:ind w:left="176" w:right="-533" w:hanging="149"/>
              <w:rPr>
                <w:sz w:val="24"/>
                <w:szCs w:val="24"/>
              </w:rPr>
            </w:pPr>
            <w:r w:rsidRPr="0051743C">
              <w:rPr>
                <w:sz w:val="24"/>
                <w:szCs w:val="24"/>
              </w:rPr>
              <w:t xml:space="preserve">    </w:t>
            </w:r>
            <w:r w:rsidR="00DD63A2">
              <w:rPr>
                <w:sz w:val="24"/>
                <w:szCs w:val="24"/>
              </w:rPr>
              <w:t>8</w:t>
            </w:r>
          </w:p>
        </w:tc>
      </w:tr>
      <w:tr w:rsidR="0051743C" w:rsidRPr="0051743C" w:rsidTr="00405179">
        <w:trPr>
          <w:trHeight w:val="360"/>
        </w:trPr>
        <w:tc>
          <w:tcPr>
            <w:tcW w:w="10207" w:type="dxa"/>
            <w:vAlign w:val="bottom"/>
          </w:tcPr>
          <w:p w:rsidR="00CD53E0" w:rsidRPr="00C7061E" w:rsidRDefault="00CD53E0" w:rsidP="00303B90">
            <w:pPr>
              <w:spacing w:line="240" w:lineRule="auto"/>
              <w:ind w:left="176" w:right="-533" w:firstLine="34"/>
              <w:rPr>
                <w:sz w:val="24"/>
                <w:szCs w:val="24"/>
              </w:rPr>
            </w:pPr>
            <w:r w:rsidRPr="00C7061E">
              <w:rPr>
                <w:sz w:val="24"/>
                <w:szCs w:val="24"/>
              </w:rPr>
              <w:t>2.</w:t>
            </w:r>
            <w:r w:rsidR="00D44C7F">
              <w:rPr>
                <w:sz w:val="24"/>
                <w:szCs w:val="24"/>
              </w:rPr>
              <w:t>3</w:t>
            </w:r>
            <w:r w:rsidRPr="00C7061E">
              <w:rPr>
                <w:sz w:val="24"/>
                <w:szCs w:val="24"/>
              </w:rPr>
              <w:t xml:space="preserve">. </w:t>
            </w:r>
            <w:r w:rsidR="00B960A3" w:rsidRPr="00C7061E">
              <w:rPr>
                <w:sz w:val="24"/>
                <w:szCs w:val="24"/>
              </w:rPr>
              <w:t>Срок выполнения работ</w:t>
            </w:r>
            <w:r w:rsidR="001840A4" w:rsidRPr="00C7061E">
              <w:rPr>
                <w:sz w:val="24"/>
                <w:szCs w:val="24"/>
              </w:rPr>
              <w:t>. . . . . . . . . . . . . . . . . . . . . . . . . . . . . . . . .</w:t>
            </w:r>
            <w:r w:rsidR="0031701A" w:rsidRPr="00C7061E">
              <w:rPr>
                <w:sz w:val="24"/>
                <w:szCs w:val="24"/>
              </w:rPr>
              <w:t xml:space="preserve">. . . . . . . . . . . . . . . . . . . . . </w:t>
            </w:r>
            <w:r w:rsidRPr="00C7061E">
              <w:rPr>
                <w:sz w:val="24"/>
                <w:szCs w:val="24"/>
              </w:rPr>
              <w:t>. . .</w:t>
            </w:r>
            <w:r w:rsidR="00BD0C02" w:rsidRPr="00C7061E">
              <w:rPr>
                <w:sz w:val="24"/>
                <w:szCs w:val="24"/>
              </w:rPr>
              <w:t xml:space="preserve"> . . . .</w:t>
            </w:r>
          </w:p>
        </w:tc>
        <w:tc>
          <w:tcPr>
            <w:tcW w:w="15169" w:type="dxa"/>
            <w:vAlign w:val="bottom"/>
          </w:tcPr>
          <w:p w:rsidR="00CD53E0" w:rsidRPr="0051743C" w:rsidRDefault="001840A4" w:rsidP="00B960A3">
            <w:pPr>
              <w:spacing w:line="240" w:lineRule="auto"/>
              <w:ind w:left="176" w:right="-533" w:hanging="149"/>
              <w:rPr>
                <w:sz w:val="24"/>
                <w:szCs w:val="24"/>
              </w:rPr>
            </w:pPr>
            <w:r w:rsidRPr="0051743C">
              <w:rPr>
                <w:sz w:val="24"/>
                <w:szCs w:val="24"/>
              </w:rPr>
              <w:t xml:space="preserve">    </w:t>
            </w:r>
            <w:r w:rsidR="00DD63A2">
              <w:rPr>
                <w:sz w:val="24"/>
                <w:szCs w:val="24"/>
              </w:rPr>
              <w:t>8</w:t>
            </w:r>
          </w:p>
        </w:tc>
      </w:tr>
      <w:tr w:rsidR="0051743C" w:rsidRPr="0051743C" w:rsidTr="00405179">
        <w:trPr>
          <w:trHeight w:val="360"/>
        </w:trPr>
        <w:tc>
          <w:tcPr>
            <w:tcW w:w="10207" w:type="dxa"/>
            <w:vAlign w:val="bottom"/>
            <w:hideMark/>
          </w:tcPr>
          <w:p w:rsidR="00CD53E0" w:rsidRPr="00C7061E" w:rsidRDefault="00CD53E0" w:rsidP="00303B90">
            <w:pPr>
              <w:spacing w:line="240" w:lineRule="auto"/>
              <w:ind w:left="176" w:right="-533" w:firstLine="34"/>
              <w:rPr>
                <w:sz w:val="24"/>
                <w:szCs w:val="24"/>
              </w:rPr>
            </w:pPr>
            <w:r w:rsidRPr="00C7061E">
              <w:rPr>
                <w:sz w:val="24"/>
                <w:szCs w:val="24"/>
                <w:shd w:val="clear" w:color="auto" w:fill="FBFBFB"/>
              </w:rPr>
              <w:t>2.</w:t>
            </w:r>
            <w:r w:rsidR="0086089E">
              <w:rPr>
                <w:sz w:val="24"/>
                <w:szCs w:val="24"/>
                <w:shd w:val="clear" w:color="auto" w:fill="FBFBFB"/>
              </w:rPr>
              <w:t>4</w:t>
            </w:r>
            <w:r w:rsidRPr="00C7061E">
              <w:rPr>
                <w:sz w:val="24"/>
                <w:szCs w:val="24"/>
                <w:shd w:val="clear" w:color="auto" w:fill="FBFBFB"/>
              </w:rPr>
              <w:t xml:space="preserve">. </w:t>
            </w:r>
            <w:r w:rsidR="00BD0C02" w:rsidRPr="00C7061E">
              <w:rPr>
                <w:sz w:val="24"/>
                <w:szCs w:val="24"/>
              </w:rPr>
              <w:t xml:space="preserve">Обоснование начальной (максимальной) цены договора (НМЦД) . . . . . . </w:t>
            </w:r>
            <w:r w:rsidR="00B960A3" w:rsidRPr="00C7061E">
              <w:rPr>
                <w:sz w:val="24"/>
                <w:szCs w:val="24"/>
              </w:rPr>
              <w:t xml:space="preserve">. . . . . . . . . . . . . . . </w:t>
            </w:r>
            <w:proofErr w:type="gramStart"/>
            <w:r w:rsidR="00BD0C02" w:rsidRPr="00C7061E">
              <w:rPr>
                <w:sz w:val="24"/>
                <w:szCs w:val="24"/>
              </w:rPr>
              <w:t>.</w:t>
            </w:r>
            <w:r w:rsidR="00CA54B9" w:rsidRPr="00C7061E">
              <w:rPr>
                <w:sz w:val="24"/>
                <w:szCs w:val="24"/>
              </w:rPr>
              <w:t xml:space="preserve"> . . .</w:t>
            </w:r>
            <w:proofErr w:type="gramEnd"/>
            <w:r w:rsidR="00CA54B9" w:rsidRPr="00C7061E">
              <w:rPr>
                <w:sz w:val="24"/>
                <w:szCs w:val="24"/>
              </w:rPr>
              <w:t xml:space="preserve"> </w:t>
            </w:r>
          </w:p>
        </w:tc>
        <w:tc>
          <w:tcPr>
            <w:tcW w:w="15169" w:type="dxa"/>
            <w:vAlign w:val="bottom"/>
            <w:hideMark/>
          </w:tcPr>
          <w:p w:rsidR="00CD53E0" w:rsidRPr="0051743C" w:rsidRDefault="00CD53E0" w:rsidP="00B960A3">
            <w:pPr>
              <w:spacing w:line="240" w:lineRule="auto"/>
              <w:ind w:left="176" w:right="-533" w:hanging="149"/>
              <w:rPr>
                <w:sz w:val="24"/>
                <w:szCs w:val="24"/>
              </w:rPr>
            </w:pPr>
            <w:r w:rsidRPr="0051743C">
              <w:rPr>
                <w:sz w:val="24"/>
                <w:szCs w:val="24"/>
              </w:rPr>
              <w:t xml:space="preserve">    </w:t>
            </w:r>
            <w:r w:rsidR="00DD63A2">
              <w:rPr>
                <w:sz w:val="24"/>
                <w:szCs w:val="24"/>
              </w:rPr>
              <w:t>8</w:t>
            </w:r>
          </w:p>
        </w:tc>
      </w:tr>
      <w:tr w:rsidR="0051743C" w:rsidRPr="0051743C" w:rsidTr="00405179">
        <w:trPr>
          <w:trHeight w:val="360"/>
        </w:trPr>
        <w:tc>
          <w:tcPr>
            <w:tcW w:w="10207" w:type="dxa"/>
            <w:vAlign w:val="bottom"/>
            <w:hideMark/>
          </w:tcPr>
          <w:p w:rsidR="00CD53E0" w:rsidRPr="0051743C" w:rsidRDefault="00CD53E0" w:rsidP="00303B90">
            <w:pPr>
              <w:spacing w:line="240" w:lineRule="auto"/>
              <w:ind w:left="176" w:right="-533" w:firstLine="34"/>
              <w:rPr>
                <w:sz w:val="24"/>
                <w:szCs w:val="24"/>
              </w:rPr>
            </w:pPr>
            <w:r w:rsidRPr="0051743C">
              <w:rPr>
                <w:sz w:val="24"/>
                <w:szCs w:val="24"/>
              </w:rPr>
              <w:t>2.</w:t>
            </w:r>
            <w:r w:rsidR="0086089E">
              <w:rPr>
                <w:sz w:val="24"/>
                <w:szCs w:val="24"/>
              </w:rPr>
              <w:t>5</w:t>
            </w:r>
            <w:r w:rsidRPr="0051743C">
              <w:rPr>
                <w:sz w:val="24"/>
                <w:szCs w:val="24"/>
              </w:rPr>
              <w:t xml:space="preserve">. </w:t>
            </w:r>
            <w:r w:rsidR="00BD0C02" w:rsidRPr="0051743C">
              <w:rPr>
                <w:sz w:val="24"/>
                <w:szCs w:val="24"/>
                <w:shd w:val="clear" w:color="auto" w:fill="FBFBFB"/>
              </w:rPr>
              <w:t>Форма, сроки и порядок оплаты</w:t>
            </w:r>
            <w:r w:rsidR="001840A4" w:rsidRPr="0051743C">
              <w:rPr>
                <w:sz w:val="24"/>
                <w:szCs w:val="24"/>
              </w:rPr>
              <w:t xml:space="preserve">. . . . . . . . . . . . </w:t>
            </w:r>
            <w:r w:rsidR="0031701A" w:rsidRPr="0051743C">
              <w:rPr>
                <w:sz w:val="24"/>
                <w:szCs w:val="24"/>
              </w:rPr>
              <w:t>. . . . . . . . . . .</w:t>
            </w:r>
            <w:r w:rsidR="00CA54B9" w:rsidRPr="0051743C">
              <w:rPr>
                <w:sz w:val="24"/>
                <w:szCs w:val="24"/>
              </w:rPr>
              <w:t xml:space="preserve"> . . . . . . . . . . . . . . . . . . . . . . . . . .</w:t>
            </w:r>
            <w:r w:rsidR="00CA54B9">
              <w:rPr>
                <w:sz w:val="24"/>
                <w:szCs w:val="24"/>
              </w:rPr>
              <w:t xml:space="preserve"> . . .</w:t>
            </w:r>
          </w:p>
        </w:tc>
        <w:tc>
          <w:tcPr>
            <w:tcW w:w="15169" w:type="dxa"/>
            <w:vAlign w:val="bottom"/>
            <w:hideMark/>
          </w:tcPr>
          <w:p w:rsidR="00CD53E0" w:rsidRPr="0051743C" w:rsidRDefault="00CD53E0" w:rsidP="0086089E">
            <w:pPr>
              <w:spacing w:line="240" w:lineRule="auto"/>
              <w:ind w:left="176" w:right="-533" w:hanging="149"/>
              <w:rPr>
                <w:sz w:val="24"/>
                <w:szCs w:val="24"/>
              </w:rPr>
            </w:pPr>
            <w:r w:rsidRPr="0051743C">
              <w:rPr>
                <w:sz w:val="24"/>
                <w:szCs w:val="24"/>
              </w:rPr>
              <w:t xml:space="preserve">    </w:t>
            </w:r>
            <w:r w:rsidR="0086089E">
              <w:rPr>
                <w:sz w:val="24"/>
                <w:szCs w:val="24"/>
              </w:rPr>
              <w:t>8</w:t>
            </w:r>
          </w:p>
        </w:tc>
      </w:tr>
      <w:tr w:rsidR="0086089E" w:rsidRPr="0051743C" w:rsidTr="00405179">
        <w:trPr>
          <w:trHeight w:val="360"/>
        </w:trPr>
        <w:tc>
          <w:tcPr>
            <w:tcW w:w="10207" w:type="dxa"/>
            <w:vAlign w:val="bottom"/>
          </w:tcPr>
          <w:p w:rsidR="0086089E" w:rsidRPr="0051743C" w:rsidRDefault="0086089E" w:rsidP="0086089E">
            <w:pPr>
              <w:spacing w:line="240" w:lineRule="auto"/>
              <w:ind w:left="176" w:right="-533" w:firstLine="34"/>
              <w:rPr>
                <w:sz w:val="24"/>
                <w:szCs w:val="24"/>
              </w:rPr>
            </w:pPr>
            <w:r w:rsidRPr="0051743C">
              <w:rPr>
                <w:sz w:val="24"/>
                <w:szCs w:val="24"/>
              </w:rPr>
              <w:t>2.</w:t>
            </w:r>
            <w:r>
              <w:rPr>
                <w:sz w:val="24"/>
                <w:szCs w:val="24"/>
              </w:rPr>
              <w:t>6</w:t>
            </w:r>
            <w:r w:rsidRPr="0051743C">
              <w:rPr>
                <w:sz w:val="24"/>
                <w:szCs w:val="24"/>
              </w:rPr>
              <w:t xml:space="preserve">. </w:t>
            </w:r>
            <w:r w:rsidRPr="0086089E">
              <w:rPr>
                <w:sz w:val="24"/>
                <w:szCs w:val="24"/>
                <w:shd w:val="clear" w:color="auto" w:fill="FBFBFB"/>
              </w:rPr>
              <w:t>Работы выполняются с учетом требований, предъявляемых к выполнению работ, в соответствии со следующими нормативно-правовыми актами</w:t>
            </w:r>
            <w:r w:rsidRPr="0051743C">
              <w:rPr>
                <w:sz w:val="24"/>
                <w:szCs w:val="24"/>
              </w:rPr>
              <w:t>. . . . . . . . . . . . . . . . . . . . . . . . . . . . . . . . . . . . . . . . . . .</w:t>
            </w:r>
            <w:r>
              <w:rPr>
                <w:sz w:val="24"/>
                <w:szCs w:val="24"/>
              </w:rPr>
              <w:t xml:space="preserve"> . . .</w:t>
            </w:r>
          </w:p>
        </w:tc>
        <w:tc>
          <w:tcPr>
            <w:tcW w:w="15169" w:type="dxa"/>
            <w:vAlign w:val="bottom"/>
          </w:tcPr>
          <w:p w:rsidR="0086089E" w:rsidRPr="0051743C" w:rsidRDefault="0086089E" w:rsidP="0086089E">
            <w:pPr>
              <w:spacing w:line="240" w:lineRule="auto"/>
              <w:ind w:left="176" w:right="-533" w:hanging="149"/>
              <w:rPr>
                <w:sz w:val="24"/>
                <w:szCs w:val="24"/>
              </w:rPr>
            </w:pPr>
            <w:r>
              <w:rPr>
                <w:sz w:val="24"/>
                <w:szCs w:val="24"/>
              </w:rPr>
              <w:t xml:space="preserve">    8</w:t>
            </w:r>
          </w:p>
        </w:tc>
      </w:tr>
      <w:tr w:rsidR="0086089E" w:rsidRPr="0051743C" w:rsidTr="00405179">
        <w:trPr>
          <w:trHeight w:val="360"/>
        </w:trPr>
        <w:tc>
          <w:tcPr>
            <w:tcW w:w="10207" w:type="dxa"/>
            <w:vAlign w:val="bottom"/>
          </w:tcPr>
          <w:p w:rsidR="0086089E" w:rsidRPr="0051743C" w:rsidRDefault="0086089E" w:rsidP="0086089E">
            <w:pPr>
              <w:spacing w:line="240" w:lineRule="auto"/>
              <w:ind w:left="176" w:right="-533" w:firstLine="34"/>
              <w:rPr>
                <w:sz w:val="24"/>
                <w:szCs w:val="24"/>
              </w:rPr>
            </w:pPr>
            <w:r w:rsidRPr="0051743C">
              <w:rPr>
                <w:sz w:val="24"/>
                <w:szCs w:val="24"/>
              </w:rPr>
              <w:t>2.</w:t>
            </w:r>
            <w:r>
              <w:rPr>
                <w:sz w:val="24"/>
                <w:szCs w:val="24"/>
              </w:rPr>
              <w:t>7</w:t>
            </w:r>
            <w:r w:rsidRPr="0051743C">
              <w:rPr>
                <w:sz w:val="24"/>
                <w:szCs w:val="24"/>
              </w:rPr>
              <w:t xml:space="preserve">. </w:t>
            </w:r>
            <w:r w:rsidRPr="0086089E">
              <w:rPr>
                <w:sz w:val="24"/>
                <w:szCs w:val="24"/>
                <w:shd w:val="clear" w:color="auto" w:fill="FBFBFB"/>
              </w:rPr>
              <w:t>Обязательные требования к Участникам</w:t>
            </w:r>
            <w:r w:rsidRPr="0051743C">
              <w:rPr>
                <w:sz w:val="24"/>
                <w:szCs w:val="24"/>
              </w:rPr>
              <w:t xml:space="preserve"> . . . . . . . . . . . . . . . . . . . . . . . . . . . . . . . . . . . . . . . . . . . . .</w:t>
            </w:r>
            <w:r>
              <w:rPr>
                <w:sz w:val="24"/>
                <w:szCs w:val="24"/>
              </w:rPr>
              <w:t xml:space="preserve"> . . .</w:t>
            </w:r>
          </w:p>
        </w:tc>
        <w:tc>
          <w:tcPr>
            <w:tcW w:w="15169" w:type="dxa"/>
            <w:vAlign w:val="bottom"/>
          </w:tcPr>
          <w:p w:rsidR="0086089E" w:rsidRPr="0051743C" w:rsidRDefault="0086089E" w:rsidP="00DD63A2">
            <w:pPr>
              <w:spacing w:line="240" w:lineRule="auto"/>
              <w:ind w:left="176" w:right="-533" w:hanging="149"/>
              <w:rPr>
                <w:sz w:val="24"/>
                <w:szCs w:val="24"/>
              </w:rPr>
            </w:pPr>
            <w:r>
              <w:rPr>
                <w:sz w:val="24"/>
                <w:szCs w:val="24"/>
              </w:rPr>
              <w:t xml:space="preserve">    </w:t>
            </w:r>
            <w:r w:rsidR="00DD63A2">
              <w:rPr>
                <w:sz w:val="24"/>
                <w:szCs w:val="24"/>
              </w:rPr>
              <w:t>9</w:t>
            </w:r>
          </w:p>
        </w:tc>
      </w:tr>
      <w:tr w:rsidR="0086089E" w:rsidRPr="0051743C" w:rsidTr="00405179">
        <w:trPr>
          <w:trHeight w:val="360"/>
        </w:trPr>
        <w:tc>
          <w:tcPr>
            <w:tcW w:w="10207" w:type="dxa"/>
            <w:vAlign w:val="bottom"/>
          </w:tcPr>
          <w:p w:rsidR="0086089E" w:rsidRPr="0051743C" w:rsidRDefault="0086089E" w:rsidP="0086089E">
            <w:pPr>
              <w:spacing w:line="240" w:lineRule="auto"/>
              <w:ind w:left="176" w:right="-533" w:firstLine="34"/>
              <w:rPr>
                <w:sz w:val="24"/>
                <w:szCs w:val="24"/>
              </w:rPr>
            </w:pPr>
            <w:r w:rsidRPr="0051743C">
              <w:rPr>
                <w:sz w:val="24"/>
                <w:szCs w:val="24"/>
              </w:rPr>
              <w:t>2.</w:t>
            </w:r>
            <w:r>
              <w:rPr>
                <w:sz w:val="24"/>
                <w:szCs w:val="24"/>
              </w:rPr>
              <w:t>8</w:t>
            </w:r>
            <w:r w:rsidRPr="0051743C">
              <w:rPr>
                <w:sz w:val="24"/>
                <w:szCs w:val="24"/>
              </w:rPr>
              <w:t xml:space="preserve">. </w:t>
            </w:r>
            <w:r w:rsidRPr="0086089E">
              <w:rPr>
                <w:sz w:val="24"/>
                <w:szCs w:val="24"/>
                <w:shd w:val="clear" w:color="auto" w:fill="FBFBFB"/>
              </w:rPr>
              <w:t>Дополнительное (необязательное) требование к Участникам</w:t>
            </w:r>
            <w:r w:rsidRPr="0051743C">
              <w:rPr>
                <w:sz w:val="24"/>
                <w:szCs w:val="24"/>
              </w:rPr>
              <w:t xml:space="preserve">. . . . . . . . . . . . . . . . . . . . . . . . </w:t>
            </w:r>
            <w:proofErr w:type="gramStart"/>
            <w:r w:rsidRPr="0051743C">
              <w:rPr>
                <w:sz w:val="24"/>
                <w:szCs w:val="24"/>
              </w:rPr>
              <w:t>. .</w:t>
            </w:r>
            <w:r>
              <w:rPr>
                <w:sz w:val="24"/>
                <w:szCs w:val="24"/>
              </w:rPr>
              <w:t xml:space="preserve"> . .</w:t>
            </w:r>
            <w:proofErr w:type="gramEnd"/>
            <w:r>
              <w:rPr>
                <w:sz w:val="24"/>
                <w:szCs w:val="24"/>
              </w:rPr>
              <w:t xml:space="preserve"> .</w:t>
            </w:r>
          </w:p>
        </w:tc>
        <w:tc>
          <w:tcPr>
            <w:tcW w:w="15169" w:type="dxa"/>
            <w:vAlign w:val="bottom"/>
          </w:tcPr>
          <w:p w:rsidR="0086089E" w:rsidRPr="0051743C" w:rsidRDefault="0086089E" w:rsidP="00B6637F">
            <w:pPr>
              <w:spacing w:line="240" w:lineRule="auto"/>
              <w:ind w:left="176" w:right="-533" w:hanging="149"/>
              <w:rPr>
                <w:sz w:val="24"/>
                <w:szCs w:val="24"/>
              </w:rPr>
            </w:pPr>
            <w:r>
              <w:rPr>
                <w:sz w:val="24"/>
                <w:szCs w:val="24"/>
              </w:rPr>
              <w:t xml:space="preserve">    </w:t>
            </w:r>
            <w:r w:rsidR="00B6637F">
              <w:rPr>
                <w:sz w:val="24"/>
                <w:szCs w:val="24"/>
              </w:rPr>
              <w:t>9</w:t>
            </w:r>
          </w:p>
        </w:tc>
      </w:tr>
      <w:tr w:rsidR="0086089E" w:rsidRPr="0051743C" w:rsidTr="00405179">
        <w:trPr>
          <w:trHeight w:val="360"/>
        </w:trPr>
        <w:tc>
          <w:tcPr>
            <w:tcW w:w="10207" w:type="dxa"/>
            <w:vAlign w:val="bottom"/>
          </w:tcPr>
          <w:p w:rsidR="0086089E" w:rsidRPr="00C7061E" w:rsidRDefault="0086089E" w:rsidP="0086089E">
            <w:pPr>
              <w:spacing w:line="240" w:lineRule="auto"/>
              <w:ind w:left="176" w:right="-533" w:firstLine="34"/>
              <w:rPr>
                <w:sz w:val="24"/>
                <w:szCs w:val="24"/>
              </w:rPr>
            </w:pPr>
            <w:r w:rsidRPr="00C7061E">
              <w:rPr>
                <w:sz w:val="24"/>
                <w:szCs w:val="24"/>
              </w:rPr>
              <w:t>2.</w:t>
            </w:r>
            <w:r>
              <w:rPr>
                <w:sz w:val="24"/>
                <w:szCs w:val="24"/>
              </w:rPr>
              <w:t>9</w:t>
            </w:r>
            <w:r w:rsidRPr="00C7061E">
              <w:rPr>
                <w:sz w:val="24"/>
                <w:szCs w:val="24"/>
              </w:rPr>
              <w:t xml:space="preserve">. </w:t>
            </w:r>
            <w:r w:rsidRPr="00C7061E">
              <w:rPr>
                <w:bCs/>
                <w:sz w:val="24"/>
                <w:szCs w:val="24"/>
              </w:rPr>
              <w:t xml:space="preserve">Требования к </w:t>
            </w:r>
            <w:r w:rsidRPr="0086089E">
              <w:rPr>
                <w:bCs/>
                <w:sz w:val="24"/>
                <w:szCs w:val="24"/>
              </w:rPr>
              <w:t>видам выполняемых работ</w:t>
            </w:r>
            <w:r>
              <w:rPr>
                <w:bCs/>
                <w:sz w:val="24"/>
                <w:szCs w:val="24"/>
              </w:rPr>
              <w:t xml:space="preserve">. . . . . . . . . </w:t>
            </w:r>
            <w:r w:rsidRPr="00C7061E">
              <w:rPr>
                <w:sz w:val="24"/>
                <w:szCs w:val="24"/>
              </w:rPr>
              <w:t xml:space="preserve">. . . . . . . . . . . . . . . . . . . . . . . . . . . . . . </w:t>
            </w:r>
            <w:proofErr w:type="gramStart"/>
            <w:r w:rsidRPr="00C7061E">
              <w:rPr>
                <w:sz w:val="24"/>
                <w:szCs w:val="24"/>
              </w:rPr>
              <w:t xml:space="preserve">. . . </w:t>
            </w:r>
            <w:r>
              <w:rPr>
                <w:sz w:val="24"/>
                <w:szCs w:val="24"/>
              </w:rPr>
              <w:t>.</w:t>
            </w:r>
            <w:proofErr w:type="gramEnd"/>
            <w:r>
              <w:rPr>
                <w:sz w:val="24"/>
                <w:szCs w:val="24"/>
              </w:rPr>
              <w:t xml:space="preserve"> . </w:t>
            </w:r>
          </w:p>
        </w:tc>
        <w:tc>
          <w:tcPr>
            <w:tcW w:w="15169" w:type="dxa"/>
            <w:vAlign w:val="bottom"/>
          </w:tcPr>
          <w:p w:rsidR="0086089E" w:rsidRPr="0051743C" w:rsidRDefault="00B6637F" w:rsidP="0086089E">
            <w:pPr>
              <w:spacing w:line="240" w:lineRule="auto"/>
              <w:ind w:left="176" w:right="-533" w:hanging="149"/>
              <w:rPr>
                <w:sz w:val="24"/>
                <w:szCs w:val="24"/>
              </w:rPr>
            </w:pPr>
            <w:r>
              <w:rPr>
                <w:sz w:val="24"/>
                <w:szCs w:val="24"/>
              </w:rPr>
              <w:t xml:space="preserve">    9</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b/>
                <w:bCs/>
                <w:sz w:val="24"/>
                <w:szCs w:val="24"/>
              </w:rPr>
            </w:pPr>
            <w:r w:rsidRPr="0051743C">
              <w:rPr>
                <w:b/>
                <w:bCs/>
                <w:sz w:val="24"/>
                <w:szCs w:val="24"/>
              </w:rPr>
              <w:t xml:space="preserve">3. Проект договора . . . . . . . . . . . . . . . . . . . . . . . . . . . . . . . . . . . . . . . . . . . . . . . . . . . . . . . . . . . . </w:t>
            </w:r>
            <w:proofErr w:type="gramStart"/>
            <w:r w:rsidRPr="0051743C">
              <w:rPr>
                <w:b/>
                <w:bCs/>
                <w:sz w:val="24"/>
                <w:szCs w:val="24"/>
              </w:rPr>
              <w:t>. . . .</w:t>
            </w:r>
            <w:proofErr w:type="gramEnd"/>
            <w:r w:rsidRPr="0051743C">
              <w:rPr>
                <w:b/>
                <w:bCs/>
                <w:sz w:val="24"/>
                <w:szCs w:val="24"/>
              </w:rPr>
              <w:t xml:space="preserve"> . </w:t>
            </w:r>
          </w:p>
        </w:tc>
        <w:tc>
          <w:tcPr>
            <w:tcW w:w="15169" w:type="dxa"/>
            <w:vAlign w:val="bottom"/>
            <w:hideMark/>
          </w:tcPr>
          <w:p w:rsidR="0086089E" w:rsidRPr="0051743C" w:rsidRDefault="0086089E" w:rsidP="00B6637F">
            <w:pPr>
              <w:spacing w:line="240" w:lineRule="auto"/>
              <w:ind w:left="176" w:right="-533" w:hanging="149"/>
              <w:rPr>
                <w:sz w:val="24"/>
                <w:szCs w:val="24"/>
              </w:rPr>
            </w:pPr>
            <w:r w:rsidRPr="0051743C">
              <w:rPr>
                <w:sz w:val="24"/>
                <w:szCs w:val="24"/>
              </w:rPr>
              <w:t xml:space="preserve">  </w:t>
            </w:r>
            <w:r w:rsidR="00B6637F">
              <w:rPr>
                <w:sz w:val="24"/>
                <w:szCs w:val="24"/>
              </w:rPr>
              <w:t>10</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b/>
                <w:bCs/>
                <w:sz w:val="24"/>
                <w:szCs w:val="24"/>
              </w:rPr>
            </w:pPr>
            <w:r w:rsidRPr="0051743C">
              <w:rPr>
                <w:b/>
                <w:bCs/>
                <w:sz w:val="24"/>
                <w:szCs w:val="24"/>
              </w:rPr>
              <w:t xml:space="preserve">4. Порядок проведения закупки . . . . . . . . . . . . . . . . . . . . . . . . . . . . . . . . . . . . . . . . . . . . . . . . </w:t>
            </w:r>
            <w:proofErr w:type="gramStart"/>
            <w:r w:rsidRPr="0051743C">
              <w:rPr>
                <w:b/>
                <w:bCs/>
                <w:sz w:val="24"/>
                <w:szCs w:val="24"/>
              </w:rPr>
              <w:t>. . . .</w:t>
            </w:r>
            <w:proofErr w:type="gramEnd"/>
            <w:r w:rsidRPr="0051743C">
              <w:rPr>
                <w:b/>
                <w:bCs/>
                <w:sz w:val="24"/>
                <w:szCs w:val="24"/>
              </w:rPr>
              <w:t xml:space="preserve">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B6637F">
              <w:rPr>
                <w:sz w:val="24"/>
                <w:szCs w:val="24"/>
              </w:rPr>
              <w:t>17</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4.1. Общий порядок проведения закупки . . . . . . . . . . . . . . . . . . . . . . . . . . . . . . . . . . . . . . . . . . </w:t>
            </w:r>
            <w:proofErr w:type="gramStart"/>
            <w:r w:rsidRPr="0051743C">
              <w:rPr>
                <w:sz w:val="24"/>
                <w:szCs w:val="24"/>
              </w:rPr>
              <w:t>. . . .</w:t>
            </w:r>
            <w:proofErr w:type="gramEnd"/>
            <w:r w:rsidRPr="0051743C">
              <w:rPr>
                <w:sz w:val="24"/>
                <w:szCs w:val="24"/>
              </w:rPr>
              <w:t xml:space="preserve">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B6637F">
              <w:rPr>
                <w:sz w:val="24"/>
                <w:szCs w:val="24"/>
              </w:rPr>
              <w:t>17</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4.2. Публикация Извещения о проведении закупки . . . . . . . . . . . . . . . . . . . . . . . . . . . . . . . . . </w:t>
            </w:r>
            <w:proofErr w:type="gramStart"/>
            <w:r w:rsidRPr="0051743C">
              <w:rPr>
                <w:sz w:val="24"/>
                <w:szCs w:val="24"/>
              </w:rPr>
              <w:t>. . . .</w:t>
            </w:r>
            <w:proofErr w:type="gramEnd"/>
            <w:r w:rsidRPr="0051743C">
              <w:rPr>
                <w:sz w:val="24"/>
                <w:szCs w:val="24"/>
              </w:rPr>
              <w:t xml:space="preserve">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B6637F">
              <w:rPr>
                <w:sz w:val="24"/>
                <w:szCs w:val="24"/>
              </w:rPr>
              <w:t>17</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4.3. Предоставление документации о закупке Участникам . . . . . . . . . . . . . . . . . . . . . . . . . . . </w:t>
            </w:r>
            <w:proofErr w:type="gramStart"/>
            <w:r w:rsidRPr="0051743C">
              <w:rPr>
                <w:sz w:val="24"/>
                <w:szCs w:val="24"/>
              </w:rPr>
              <w:t>. . . .</w:t>
            </w:r>
            <w:proofErr w:type="gramEnd"/>
            <w:r w:rsidRPr="0051743C">
              <w:rPr>
                <w:sz w:val="24"/>
                <w:szCs w:val="24"/>
              </w:rPr>
              <w:t xml:space="preserve">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B6637F">
              <w:rPr>
                <w:sz w:val="24"/>
                <w:szCs w:val="24"/>
              </w:rPr>
              <w:t>17</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4.4. Подготовка Заявок . . . . . . . . . . . . . . . . . . . . . . . . . . . . . . . . . . . . . . . . . . . . . . . . . . . . . . . . . </w:t>
            </w:r>
            <w:proofErr w:type="gramStart"/>
            <w:r w:rsidRPr="0051743C">
              <w:rPr>
                <w:sz w:val="24"/>
                <w:szCs w:val="24"/>
              </w:rPr>
              <w:t>. . . .</w:t>
            </w:r>
            <w:proofErr w:type="gramEnd"/>
            <w:r w:rsidRPr="0051743C">
              <w:rPr>
                <w:sz w:val="24"/>
                <w:szCs w:val="24"/>
              </w:rPr>
              <w:t xml:space="preserve">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B6637F">
              <w:rPr>
                <w:sz w:val="24"/>
                <w:szCs w:val="24"/>
              </w:rPr>
              <w:t>17</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4.4.1. Общие требования к Заявке . . . . . . . . . . . . . . . . . . . . . . . . . . . . . . . . . . . . . . . . . . . . . . . . . . . .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B6637F">
              <w:rPr>
                <w:sz w:val="24"/>
                <w:szCs w:val="24"/>
              </w:rPr>
              <w:t>17</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4.4.2. Требования к сроку действия Заявки . . . . . . . . . </w:t>
            </w:r>
            <w:proofErr w:type="gramStart"/>
            <w:r w:rsidRPr="0051743C">
              <w:rPr>
                <w:sz w:val="24"/>
                <w:szCs w:val="24"/>
              </w:rPr>
              <w:t>. . . .</w:t>
            </w:r>
            <w:proofErr w:type="gramEnd"/>
            <w:r w:rsidRPr="0051743C">
              <w:rPr>
                <w:sz w:val="24"/>
                <w:szCs w:val="24"/>
              </w:rPr>
              <w:t>. . . . . . . . . . . . . . . . . . . . . . . . . . . . . . .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18</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4.4.3. Требования к языку Заявки . . . . . . . . . . . . . . . . . . . . . . . . . . . . . . . . . . . . . . . . . . . . . . . . . . . .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18</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4.4.4. Требования к валюте Заявки . . . . . . . . . . . . . . . . . . . . . . . . . . . . . . . . . . . . . . . . . . . . . . . . </w:t>
            </w:r>
            <w:proofErr w:type="gramStart"/>
            <w:r w:rsidRPr="0051743C">
              <w:rPr>
                <w:sz w:val="24"/>
                <w:szCs w:val="24"/>
              </w:rPr>
              <w:t>. . . .</w:t>
            </w:r>
            <w:proofErr w:type="gramEnd"/>
            <w:r w:rsidRPr="0051743C">
              <w:rPr>
                <w:sz w:val="24"/>
                <w:szCs w:val="24"/>
              </w:rPr>
              <w:t xml:space="preserve">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18</w:t>
            </w:r>
          </w:p>
        </w:tc>
      </w:tr>
      <w:tr w:rsidR="0086089E" w:rsidRPr="0051743C" w:rsidTr="00405179">
        <w:trPr>
          <w:trHeight w:val="360"/>
        </w:trPr>
        <w:tc>
          <w:tcPr>
            <w:tcW w:w="10207" w:type="dxa"/>
            <w:vAlign w:val="bottom"/>
            <w:hideMark/>
          </w:tcPr>
          <w:p w:rsidR="0086089E" w:rsidRPr="0051743C" w:rsidRDefault="0086089E" w:rsidP="0086089E">
            <w:pPr>
              <w:spacing w:line="240" w:lineRule="atLeast"/>
              <w:ind w:left="176" w:right="-533" w:firstLine="34"/>
              <w:rPr>
                <w:sz w:val="24"/>
                <w:szCs w:val="24"/>
              </w:rPr>
            </w:pPr>
            <w:r w:rsidRPr="0051743C">
              <w:rPr>
                <w:sz w:val="24"/>
                <w:szCs w:val="24"/>
              </w:rPr>
              <w:t xml:space="preserve">4.4.5. Порядок, место, дата начала и дата окончания срока подачи Заявок . . . . . . . . . . . . . . . </w:t>
            </w:r>
            <w:proofErr w:type="gramStart"/>
            <w:r w:rsidRPr="0051743C">
              <w:rPr>
                <w:sz w:val="24"/>
                <w:szCs w:val="24"/>
              </w:rPr>
              <w:t>. . . .</w:t>
            </w:r>
            <w:proofErr w:type="gramEnd"/>
            <w:r w:rsidRPr="0051743C">
              <w:rPr>
                <w:sz w:val="24"/>
                <w:szCs w:val="24"/>
              </w:rPr>
              <w:t xml:space="preserve"> .</w:t>
            </w:r>
          </w:p>
        </w:tc>
        <w:tc>
          <w:tcPr>
            <w:tcW w:w="15169" w:type="dxa"/>
            <w:vAlign w:val="bottom"/>
            <w:hideMark/>
          </w:tcPr>
          <w:p w:rsidR="0086089E" w:rsidRPr="0051743C" w:rsidRDefault="0086089E" w:rsidP="0086089E">
            <w:pPr>
              <w:spacing w:line="240" w:lineRule="atLeast"/>
              <w:ind w:left="176" w:right="-533" w:hanging="149"/>
              <w:rPr>
                <w:sz w:val="24"/>
                <w:szCs w:val="24"/>
              </w:rPr>
            </w:pPr>
            <w:r w:rsidRPr="0051743C">
              <w:rPr>
                <w:sz w:val="24"/>
                <w:szCs w:val="24"/>
              </w:rPr>
              <w:t xml:space="preserve">  </w:t>
            </w:r>
            <w:r w:rsidR="002350FE">
              <w:rPr>
                <w:sz w:val="24"/>
                <w:szCs w:val="24"/>
              </w:rPr>
              <w:t>18</w:t>
            </w:r>
          </w:p>
        </w:tc>
      </w:tr>
      <w:tr w:rsidR="0086089E" w:rsidRPr="0051743C" w:rsidTr="00405179">
        <w:trPr>
          <w:trHeight w:val="360"/>
        </w:trPr>
        <w:tc>
          <w:tcPr>
            <w:tcW w:w="10207" w:type="dxa"/>
            <w:vAlign w:val="bottom"/>
            <w:hideMark/>
          </w:tcPr>
          <w:p w:rsidR="0086089E" w:rsidRPr="0051743C" w:rsidRDefault="0086089E" w:rsidP="0086089E">
            <w:pPr>
              <w:keepNext/>
              <w:suppressAutoHyphens/>
              <w:spacing w:before="240" w:line="240" w:lineRule="atLeast"/>
              <w:ind w:left="210" w:right="-533" w:firstLine="0"/>
              <w:outlineLvl w:val="2"/>
              <w:rPr>
                <w:bCs/>
                <w:sz w:val="24"/>
                <w:szCs w:val="24"/>
              </w:rPr>
            </w:pPr>
            <w:r w:rsidRPr="0051743C">
              <w:rPr>
                <w:sz w:val="24"/>
                <w:szCs w:val="24"/>
              </w:rPr>
              <w:t xml:space="preserve">4.4.6. </w:t>
            </w:r>
            <w:r w:rsidRPr="0051743C">
              <w:rPr>
                <w:bCs/>
                <w:sz w:val="24"/>
                <w:szCs w:val="24"/>
              </w:rPr>
              <w:t>Форма, порядок, даты начала и окончания срока предоставления Участникам разъяснений положений Документации</w:t>
            </w:r>
            <w:r w:rsidRPr="0051743C">
              <w:rPr>
                <w:sz w:val="24"/>
                <w:szCs w:val="24"/>
              </w:rPr>
              <w:t>. . . . . . . . . . . . . . . . . . . . . . . . . . . . . . . . . . . . . . . . . . . . . . . . . . . . . . . . . . . .</w:t>
            </w:r>
          </w:p>
        </w:tc>
        <w:tc>
          <w:tcPr>
            <w:tcW w:w="15169" w:type="dxa"/>
            <w:vAlign w:val="bottom"/>
            <w:hideMark/>
          </w:tcPr>
          <w:p w:rsidR="0086089E" w:rsidRPr="0051743C" w:rsidRDefault="0086089E" w:rsidP="0086089E">
            <w:pPr>
              <w:spacing w:line="240" w:lineRule="atLeast"/>
              <w:ind w:left="176" w:right="-533" w:hanging="149"/>
              <w:rPr>
                <w:sz w:val="24"/>
                <w:szCs w:val="24"/>
              </w:rPr>
            </w:pPr>
            <w:r w:rsidRPr="0051743C">
              <w:rPr>
                <w:sz w:val="24"/>
                <w:szCs w:val="24"/>
              </w:rPr>
              <w:t xml:space="preserve">  </w:t>
            </w:r>
            <w:r w:rsidR="002350FE">
              <w:rPr>
                <w:sz w:val="24"/>
                <w:szCs w:val="24"/>
              </w:rPr>
              <w:t>18</w:t>
            </w:r>
          </w:p>
        </w:tc>
      </w:tr>
      <w:tr w:rsidR="0086089E" w:rsidRPr="0051743C" w:rsidTr="00405179">
        <w:trPr>
          <w:trHeight w:val="360"/>
        </w:trPr>
        <w:tc>
          <w:tcPr>
            <w:tcW w:w="10207" w:type="dxa"/>
            <w:vAlign w:val="bottom"/>
            <w:hideMark/>
          </w:tcPr>
          <w:p w:rsidR="0086089E" w:rsidRPr="0051743C" w:rsidRDefault="0086089E" w:rsidP="0086089E">
            <w:pPr>
              <w:spacing w:line="240" w:lineRule="atLeast"/>
              <w:ind w:left="176" w:right="-533" w:firstLine="34"/>
              <w:rPr>
                <w:sz w:val="24"/>
                <w:szCs w:val="24"/>
              </w:rPr>
            </w:pPr>
            <w:r w:rsidRPr="0051743C">
              <w:rPr>
                <w:sz w:val="24"/>
                <w:szCs w:val="24"/>
              </w:rPr>
              <w:t xml:space="preserve">4.4.7. Порядок внесения изменений в закупочную Документацию, отмены закупки. . . . . . </w:t>
            </w:r>
            <w:proofErr w:type="gramStart"/>
            <w:r w:rsidRPr="0051743C">
              <w:rPr>
                <w:sz w:val="24"/>
                <w:szCs w:val="24"/>
              </w:rPr>
              <w:t>. . . .</w:t>
            </w:r>
            <w:proofErr w:type="gramEnd"/>
            <w:r w:rsidRPr="0051743C">
              <w:rPr>
                <w:sz w:val="24"/>
                <w:szCs w:val="24"/>
              </w:rPr>
              <w:t xml:space="preserve"> . </w:t>
            </w:r>
          </w:p>
        </w:tc>
        <w:tc>
          <w:tcPr>
            <w:tcW w:w="15169" w:type="dxa"/>
            <w:vAlign w:val="bottom"/>
            <w:hideMark/>
          </w:tcPr>
          <w:p w:rsidR="0086089E" w:rsidRPr="0051743C" w:rsidRDefault="0086089E" w:rsidP="0086089E">
            <w:pPr>
              <w:spacing w:line="240" w:lineRule="atLeast"/>
              <w:ind w:left="176" w:right="-533" w:hanging="149"/>
              <w:rPr>
                <w:sz w:val="24"/>
                <w:szCs w:val="24"/>
              </w:rPr>
            </w:pPr>
            <w:r w:rsidRPr="0051743C">
              <w:rPr>
                <w:sz w:val="24"/>
                <w:szCs w:val="24"/>
              </w:rPr>
              <w:t xml:space="preserve">  </w:t>
            </w:r>
            <w:r w:rsidR="002350FE">
              <w:rPr>
                <w:sz w:val="24"/>
                <w:szCs w:val="24"/>
              </w:rPr>
              <w:t>19</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4.4.8. Дата рассмотрения Заявок Участников и подведение итогов </w:t>
            </w:r>
            <w:proofErr w:type="gramStart"/>
            <w:r w:rsidRPr="0051743C">
              <w:rPr>
                <w:sz w:val="24"/>
                <w:szCs w:val="24"/>
              </w:rPr>
              <w:t>закупки  . . .</w:t>
            </w:r>
            <w:proofErr w:type="gramEnd"/>
            <w:r w:rsidRPr="0051743C">
              <w:rPr>
                <w:sz w:val="24"/>
                <w:szCs w:val="24"/>
              </w:rPr>
              <w:t xml:space="preserve"> . . . . . . . . . . . . . . </w:t>
            </w:r>
          </w:p>
        </w:tc>
        <w:tc>
          <w:tcPr>
            <w:tcW w:w="15169" w:type="dxa"/>
            <w:vAlign w:val="bottom"/>
            <w:hideMark/>
          </w:tcPr>
          <w:p w:rsidR="0086089E" w:rsidRPr="0051743C" w:rsidRDefault="0086089E" w:rsidP="0086089E">
            <w:pPr>
              <w:spacing w:line="240" w:lineRule="auto"/>
              <w:ind w:right="-533" w:hanging="149"/>
              <w:rPr>
                <w:sz w:val="24"/>
                <w:szCs w:val="24"/>
              </w:rPr>
            </w:pPr>
            <w:r w:rsidRPr="0051743C">
              <w:rPr>
                <w:sz w:val="24"/>
                <w:szCs w:val="24"/>
              </w:rPr>
              <w:t xml:space="preserve">     </w:t>
            </w:r>
            <w:r w:rsidR="002350FE">
              <w:rPr>
                <w:sz w:val="24"/>
                <w:szCs w:val="24"/>
              </w:rPr>
              <w:t>19</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4.4.9. Требования к предоставлению Заявки . . . . . . . . .  . . . . . . . . . . . . . . . . . . . . . . . . . . . . . . . . .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19</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4.5. Требования к Участникам. Подтверждение соответствия предъявляемым</w:t>
            </w:r>
          </w:p>
        </w:tc>
        <w:tc>
          <w:tcPr>
            <w:tcW w:w="15169" w:type="dxa"/>
            <w:vAlign w:val="bottom"/>
          </w:tcPr>
          <w:p w:rsidR="0086089E" w:rsidRPr="0051743C" w:rsidRDefault="0086089E" w:rsidP="0086089E">
            <w:pPr>
              <w:spacing w:line="240" w:lineRule="auto"/>
              <w:ind w:left="176" w:right="-533" w:hanging="149"/>
              <w:rPr>
                <w:sz w:val="24"/>
                <w:szCs w:val="24"/>
              </w:rPr>
            </w:pP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требованиям . . . . . . . . . . . . . . . . . . . . . . . . . . . . . . . . . . . . . . . . . . . . . . . . . . . . . . . . . . . . . . . . . . </w:t>
            </w:r>
            <w:proofErr w:type="gramStart"/>
            <w:r w:rsidRPr="0051743C">
              <w:rPr>
                <w:sz w:val="24"/>
                <w:szCs w:val="24"/>
              </w:rPr>
              <w:t>. . . .</w:t>
            </w:r>
            <w:proofErr w:type="gramEnd"/>
            <w:r w:rsidRPr="0051743C">
              <w:rPr>
                <w:sz w:val="24"/>
                <w:szCs w:val="24"/>
              </w:rPr>
              <w:t xml:space="preserve">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19</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4.5.1. Требования к Участникам . . . . . . . . . . . . . . . . . . . . . . . . . . . . . . . . . . . . . . . . . . . . . . . . . . . </w:t>
            </w:r>
            <w:proofErr w:type="gramStart"/>
            <w:r w:rsidRPr="0051743C">
              <w:rPr>
                <w:sz w:val="24"/>
                <w:szCs w:val="24"/>
              </w:rPr>
              <w:t>. . . .</w:t>
            </w:r>
            <w:proofErr w:type="gramEnd"/>
            <w:r w:rsidRPr="0051743C">
              <w:rPr>
                <w:sz w:val="24"/>
                <w:szCs w:val="24"/>
              </w:rPr>
              <w:t xml:space="preserve">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19</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4.5.2. Требования к документам, подтверждающим соответствие Участника</w:t>
            </w:r>
          </w:p>
        </w:tc>
        <w:tc>
          <w:tcPr>
            <w:tcW w:w="15169" w:type="dxa"/>
            <w:vAlign w:val="bottom"/>
          </w:tcPr>
          <w:p w:rsidR="0086089E" w:rsidRPr="0051743C" w:rsidRDefault="0086089E" w:rsidP="0086089E">
            <w:pPr>
              <w:spacing w:line="240" w:lineRule="auto"/>
              <w:ind w:left="176" w:right="-533" w:hanging="149"/>
              <w:rPr>
                <w:sz w:val="24"/>
                <w:szCs w:val="24"/>
              </w:rPr>
            </w:pP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установленным требованиям . . . . . . . . . . . . . . . . . . . . . . . . . . . . . . . . . . . . . . . . . . . . . . . . . . . . . . .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20</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4.6. Подача Заявок и их прием . . . . . . . . . . . . . . . . . . . . . . . . . . . . . . . . . . . . . . . . . . . . . . . . . . . </w:t>
            </w:r>
            <w:proofErr w:type="gramStart"/>
            <w:r w:rsidRPr="0051743C">
              <w:rPr>
                <w:sz w:val="24"/>
                <w:szCs w:val="24"/>
              </w:rPr>
              <w:t>. . . .</w:t>
            </w:r>
            <w:proofErr w:type="gramEnd"/>
            <w:r w:rsidRPr="0051743C">
              <w:rPr>
                <w:sz w:val="24"/>
                <w:szCs w:val="24"/>
              </w:rPr>
              <w:t xml:space="preserve">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22</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4.7. Изменение условий Заявки . . . . . . . . . . . . . . . . . . . . . . . . . . . . . . . . . . . . . . . . . . . . . . . . . . . . .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22</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lastRenderedPageBreak/>
              <w:t xml:space="preserve">4.8. </w:t>
            </w:r>
            <w:r w:rsidRPr="0051743C">
              <w:rPr>
                <w:rFonts w:eastAsia="Calibri"/>
                <w:bCs/>
                <w:sz w:val="24"/>
                <w:szCs w:val="24"/>
                <w:lang w:eastAsia="en-US"/>
              </w:rPr>
              <w:t>Открытие доступа к поступившим Заявкам Участников закупки</w:t>
            </w:r>
            <w:r w:rsidRPr="0051743C">
              <w:rPr>
                <w:sz w:val="24"/>
                <w:szCs w:val="24"/>
              </w:rPr>
              <w:t xml:space="preserve">. . . . . . . . . . . . . . . . . . . . . . .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23</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4.9. Отбор и оценка Заявок . . . . . . . . . . . . . . . . . . . . . . . . . . . . . . . . . . . . . . . . . . . . . . . . . . . . . . </w:t>
            </w:r>
            <w:proofErr w:type="gramStart"/>
            <w:r w:rsidRPr="0051743C">
              <w:rPr>
                <w:sz w:val="24"/>
                <w:szCs w:val="24"/>
              </w:rPr>
              <w:t>. . . .</w:t>
            </w:r>
            <w:proofErr w:type="gramEnd"/>
            <w:r w:rsidRPr="0051743C">
              <w:rPr>
                <w:sz w:val="24"/>
                <w:szCs w:val="24"/>
              </w:rPr>
              <w:t xml:space="preserve">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23</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4.9.1. Общие положения . . . . . . . . . . . . . . . . . . . . . . . . . . . . . . . . . . . . . . . . . . . . . . . . . . . . . . . . . </w:t>
            </w:r>
            <w:proofErr w:type="gramStart"/>
            <w:r w:rsidRPr="0051743C">
              <w:rPr>
                <w:sz w:val="24"/>
                <w:szCs w:val="24"/>
              </w:rPr>
              <w:t>. . . .</w:t>
            </w:r>
            <w:proofErr w:type="gramEnd"/>
            <w:r w:rsidRPr="0051743C">
              <w:rPr>
                <w:sz w:val="24"/>
                <w:szCs w:val="24"/>
              </w:rPr>
              <w:t xml:space="preserve">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23</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4.9.2. Этап отбора заявок . . . . . . . . . . . . . . . . . . . . . . . . . . . . . . . . . . . . . . . . . . . . . . . . . . . . . . . . . </w:t>
            </w:r>
            <w:proofErr w:type="gramStart"/>
            <w:r w:rsidRPr="0051743C">
              <w:rPr>
                <w:sz w:val="24"/>
                <w:szCs w:val="24"/>
              </w:rPr>
              <w:t>. . . .</w:t>
            </w:r>
            <w:proofErr w:type="gramEnd"/>
            <w:r w:rsidRPr="0051743C">
              <w:rPr>
                <w:sz w:val="24"/>
                <w:szCs w:val="24"/>
              </w:rPr>
              <w:t xml:space="preserve">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23</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4.9.3. Этап оценки заявок . . . . . . . . . . . . . . . . . . . . . . . . . . . . . . . . . . . . . . . . . . . . . . . . . . . . . . . . . . .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25</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4.10. Определение Победителя закупки . . . . . . . . . . . . . . . . . . . . . . . . . . . . . . . . . . . . . . . . . . . . . . . . .</w:t>
            </w:r>
          </w:p>
        </w:tc>
        <w:tc>
          <w:tcPr>
            <w:tcW w:w="15169" w:type="dxa"/>
            <w:vAlign w:val="bottom"/>
            <w:hideMark/>
          </w:tcPr>
          <w:p w:rsidR="0086089E" w:rsidRPr="0051743C" w:rsidRDefault="0086089E" w:rsidP="002350FE">
            <w:pPr>
              <w:spacing w:line="240" w:lineRule="auto"/>
              <w:ind w:left="176" w:right="-533" w:hanging="149"/>
              <w:rPr>
                <w:sz w:val="24"/>
                <w:szCs w:val="24"/>
              </w:rPr>
            </w:pPr>
            <w:r w:rsidRPr="0051743C">
              <w:rPr>
                <w:sz w:val="24"/>
                <w:szCs w:val="24"/>
              </w:rPr>
              <w:t xml:space="preserve">  </w:t>
            </w:r>
            <w:r>
              <w:rPr>
                <w:sz w:val="24"/>
                <w:szCs w:val="24"/>
              </w:rPr>
              <w:t>2</w:t>
            </w:r>
            <w:r w:rsidR="002350FE">
              <w:rPr>
                <w:sz w:val="24"/>
                <w:szCs w:val="24"/>
              </w:rPr>
              <w:t>7</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4.11. Уведомление Участников о результатах закупки . . . . . . . . .  . . . . . . . . . . . . . . . . . . . . . . . . . .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28</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4.12. Заключение договора . . . . . . . . . . . . . . . . . . . . . . . . . . . . . . . . . . . . . . . . . . . . . . . . . . . . . . </w:t>
            </w:r>
            <w:proofErr w:type="gramStart"/>
            <w:r w:rsidRPr="0051743C">
              <w:rPr>
                <w:sz w:val="24"/>
                <w:szCs w:val="24"/>
              </w:rPr>
              <w:t>. . . .</w:t>
            </w:r>
            <w:proofErr w:type="gramEnd"/>
            <w:r w:rsidRPr="0051743C">
              <w:rPr>
                <w:sz w:val="24"/>
                <w:szCs w:val="24"/>
              </w:rPr>
              <w:t xml:space="preserve">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28</w:t>
            </w:r>
          </w:p>
        </w:tc>
      </w:tr>
      <w:tr w:rsidR="0086089E" w:rsidRPr="0051743C" w:rsidTr="00405179">
        <w:trPr>
          <w:trHeight w:val="360"/>
        </w:trPr>
        <w:tc>
          <w:tcPr>
            <w:tcW w:w="10207" w:type="dxa"/>
            <w:vAlign w:val="bottom"/>
            <w:hideMark/>
          </w:tcPr>
          <w:p w:rsidR="0086089E" w:rsidRPr="0051743C" w:rsidRDefault="0086089E" w:rsidP="0086089E">
            <w:pPr>
              <w:spacing w:line="240" w:lineRule="auto"/>
              <w:ind w:left="176" w:right="-533" w:firstLine="34"/>
              <w:rPr>
                <w:sz w:val="24"/>
                <w:szCs w:val="24"/>
              </w:rPr>
            </w:pPr>
            <w:r w:rsidRPr="0051743C">
              <w:rPr>
                <w:sz w:val="24"/>
                <w:szCs w:val="24"/>
              </w:rPr>
              <w:t xml:space="preserve">4.13. Исполнение договора. . . . . . . . . . . . . . . . . . . . . . . . . . . . . . . . . . . . . . . . . . . . . . . . . . . . . . </w:t>
            </w:r>
            <w:proofErr w:type="gramStart"/>
            <w:r w:rsidRPr="0051743C">
              <w:rPr>
                <w:sz w:val="24"/>
                <w:szCs w:val="24"/>
              </w:rPr>
              <w:t>. . . .</w:t>
            </w:r>
            <w:proofErr w:type="gramEnd"/>
            <w:r w:rsidRPr="0051743C">
              <w:rPr>
                <w:sz w:val="24"/>
                <w:szCs w:val="24"/>
              </w:rPr>
              <w:t xml:space="preserve"> . </w:t>
            </w:r>
          </w:p>
        </w:tc>
        <w:tc>
          <w:tcPr>
            <w:tcW w:w="15169" w:type="dxa"/>
            <w:vAlign w:val="bottom"/>
            <w:hideMark/>
          </w:tcPr>
          <w:p w:rsidR="0086089E" w:rsidRPr="0051743C" w:rsidRDefault="0086089E" w:rsidP="0086089E">
            <w:pPr>
              <w:spacing w:line="240" w:lineRule="auto"/>
              <w:ind w:left="176" w:right="-533" w:hanging="149"/>
              <w:rPr>
                <w:sz w:val="24"/>
                <w:szCs w:val="24"/>
              </w:rPr>
            </w:pPr>
            <w:r w:rsidRPr="0051743C">
              <w:rPr>
                <w:sz w:val="24"/>
                <w:szCs w:val="24"/>
              </w:rPr>
              <w:t xml:space="preserve">  </w:t>
            </w:r>
            <w:r w:rsidR="002350FE">
              <w:rPr>
                <w:sz w:val="24"/>
                <w:szCs w:val="24"/>
              </w:rPr>
              <w:t>30</w:t>
            </w:r>
          </w:p>
        </w:tc>
      </w:tr>
      <w:tr w:rsidR="0086089E" w:rsidRPr="0051743C" w:rsidTr="00405179">
        <w:trPr>
          <w:trHeight w:val="360"/>
        </w:trPr>
        <w:tc>
          <w:tcPr>
            <w:tcW w:w="10207" w:type="dxa"/>
            <w:vAlign w:val="bottom"/>
            <w:hideMark/>
          </w:tcPr>
          <w:p w:rsidR="0086089E" w:rsidRPr="0051743C" w:rsidRDefault="0086089E" w:rsidP="0086089E">
            <w:pPr>
              <w:spacing w:line="240" w:lineRule="atLeast"/>
              <w:ind w:left="176" w:right="-533" w:firstLine="34"/>
              <w:rPr>
                <w:b/>
                <w:bCs/>
                <w:sz w:val="24"/>
                <w:szCs w:val="24"/>
              </w:rPr>
            </w:pPr>
            <w:r w:rsidRPr="0051743C">
              <w:rPr>
                <w:b/>
                <w:bCs/>
                <w:sz w:val="24"/>
                <w:szCs w:val="24"/>
              </w:rPr>
              <w:t>5. Образцы основных форм документов, включаемых в Заявку</w:t>
            </w:r>
            <w:r w:rsidRPr="0051743C">
              <w:rPr>
                <w:b/>
                <w:sz w:val="24"/>
                <w:szCs w:val="24"/>
              </w:rPr>
              <w:t>. . . . . . . . . . . . . . . . . . . . . . . . .</w:t>
            </w:r>
          </w:p>
        </w:tc>
        <w:tc>
          <w:tcPr>
            <w:tcW w:w="15169" w:type="dxa"/>
            <w:vAlign w:val="bottom"/>
            <w:hideMark/>
          </w:tcPr>
          <w:p w:rsidR="0086089E" w:rsidRPr="0051743C" w:rsidRDefault="0086089E" w:rsidP="0086089E">
            <w:pPr>
              <w:spacing w:line="240" w:lineRule="atLeast"/>
              <w:ind w:left="176" w:right="-533" w:hanging="149"/>
              <w:rPr>
                <w:sz w:val="24"/>
                <w:szCs w:val="24"/>
              </w:rPr>
            </w:pPr>
            <w:r w:rsidRPr="0051743C">
              <w:rPr>
                <w:sz w:val="24"/>
                <w:szCs w:val="24"/>
              </w:rPr>
              <w:t xml:space="preserve">  </w:t>
            </w:r>
            <w:r w:rsidR="002350FE">
              <w:rPr>
                <w:sz w:val="24"/>
                <w:szCs w:val="24"/>
              </w:rPr>
              <w:t>31</w:t>
            </w:r>
          </w:p>
        </w:tc>
      </w:tr>
      <w:tr w:rsidR="0086089E" w:rsidRPr="0051743C" w:rsidTr="00405179">
        <w:trPr>
          <w:trHeight w:val="360"/>
        </w:trPr>
        <w:tc>
          <w:tcPr>
            <w:tcW w:w="10207" w:type="dxa"/>
            <w:vAlign w:val="bottom"/>
            <w:hideMark/>
          </w:tcPr>
          <w:p w:rsidR="0086089E" w:rsidRPr="0051743C" w:rsidRDefault="0086089E" w:rsidP="0086089E">
            <w:pPr>
              <w:spacing w:line="240" w:lineRule="atLeast"/>
              <w:ind w:left="176" w:right="-533" w:firstLine="34"/>
              <w:rPr>
                <w:sz w:val="24"/>
                <w:szCs w:val="24"/>
              </w:rPr>
            </w:pPr>
            <w:r w:rsidRPr="0051743C">
              <w:rPr>
                <w:sz w:val="24"/>
                <w:szCs w:val="24"/>
              </w:rPr>
              <w:t xml:space="preserve">5.1.  Заявка на участие в закупке (Форма 1). . . . . . . . . . . . . . . . . . . . . . . . . . . . . . . . . . . . . . . . . . . . . </w:t>
            </w:r>
          </w:p>
        </w:tc>
        <w:tc>
          <w:tcPr>
            <w:tcW w:w="15169" w:type="dxa"/>
            <w:vAlign w:val="bottom"/>
            <w:hideMark/>
          </w:tcPr>
          <w:p w:rsidR="0086089E" w:rsidRPr="0051743C" w:rsidRDefault="0086089E" w:rsidP="0086089E">
            <w:pPr>
              <w:spacing w:line="240" w:lineRule="atLeast"/>
              <w:ind w:left="176" w:right="-533" w:hanging="149"/>
              <w:rPr>
                <w:sz w:val="24"/>
                <w:szCs w:val="24"/>
              </w:rPr>
            </w:pPr>
            <w:r w:rsidRPr="0051743C">
              <w:rPr>
                <w:sz w:val="24"/>
                <w:szCs w:val="24"/>
              </w:rPr>
              <w:t xml:space="preserve">  </w:t>
            </w:r>
            <w:r w:rsidR="002350FE">
              <w:rPr>
                <w:sz w:val="24"/>
                <w:szCs w:val="24"/>
              </w:rPr>
              <w:t>31</w:t>
            </w:r>
          </w:p>
        </w:tc>
      </w:tr>
      <w:tr w:rsidR="0086089E" w:rsidRPr="0051743C" w:rsidTr="00405179">
        <w:trPr>
          <w:trHeight w:val="360"/>
        </w:trPr>
        <w:tc>
          <w:tcPr>
            <w:tcW w:w="10207" w:type="dxa"/>
            <w:vAlign w:val="bottom"/>
            <w:hideMark/>
          </w:tcPr>
          <w:p w:rsidR="0086089E" w:rsidRPr="0051743C" w:rsidRDefault="0086089E" w:rsidP="0086089E">
            <w:pPr>
              <w:spacing w:line="240" w:lineRule="atLeast"/>
              <w:ind w:left="176" w:right="-533" w:firstLine="34"/>
              <w:rPr>
                <w:sz w:val="24"/>
                <w:szCs w:val="24"/>
              </w:rPr>
            </w:pPr>
            <w:r w:rsidRPr="0051743C">
              <w:rPr>
                <w:sz w:val="24"/>
                <w:szCs w:val="24"/>
              </w:rPr>
              <w:t xml:space="preserve">5.1.1. Инструкция по заполнению . . . . . . . . . . . . . . . . . . . . . . . . . . . . . . . . . . . . . . . . . . . . . . . . </w:t>
            </w:r>
            <w:proofErr w:type="gramStart"/>
            <w:r w:rsidRPr="0051743C">
              <w:rPr>
                <w:sz w:val="24"/>
                <w:szCs w:val="24"/>
              </w:rPr>
              <w:t>. . . .</w:t>
            </w:r>
            <w:proofErr w:type="gramEnd"/>
            <w:r w:rsidRPr="0051743C">
              <w:rPr>
                <w:sz w:val="24"/>
                <w:szCs w:val="24"/>
              </w:rPr>
              <w:t xml:space="preserve"> . </w:t>
            </w:r>
          </w:p>
        </w:tc>
        <w:tc>
          <w:tcPr>
            <w:tcW w:w="15169" w:type="dxa"/>
            <w:vAlign w:val="bottom"/>
            <w:hideMark/>
          </w:tcPr>
          <w:p w:rsidR="0086089E" w:rsidRPr="0051743C" w:rsidRDefault="0086089E" w:rsidP="0086089E">
            <w:pPr>
              <w:spacing w:line="240" w:lineRule="atLeast"/>
              <w:ind w:left="176" w:right="-533" w:hanging="149"/>
              <w:rPr>
                <w:sz w:val="24"/>
                <w:szCs w:val="24"/>
              </w:rPr>
            </w:pPr>
            <w:r w:rsidRPr="0051743C">
              <w:rPr>
                <w:sz w:val="24"/>
                <w:szCs w:val="24"/>
              </w:rPr>
              <w:t xml:space="preserve">  </w:t>
            </w:r>
            <w:r w:rsidR="001E0A3B">
              <w:rPr>
                <w:sz w:val="24"/>
                <w:szCs w:val="24"/>
              </w:rPr>
              <w:t>34</w:t>
            </w:r>
          </w:p>
        </w:tc>
      </w:tr>
      <w:tr w:rsidR="001E0A3B" w:rsidRPr="0051743C" w:rsidTr="00405179">
        <w:trPr>
          <w:trHeight w:val="360"/>
        </w:trPr>
        <w:tc>
          <w:tcPr>
            <w:tcW w:w="10207" w:type="dxa"/>
            <w:vAlign w:val="bottom"/>
          </w:tcPr>
          <w:p w:rsidR="001E0A3B" w:rsidRPr="0051743C" w:rsidRDefault="001E0A3B" w:rsidP="001E0A3B">
            <w:pPr>
              <w:spacing w:line="240" w:lineRule="atLeast"/>
              <w:ind w:left="176" w:right="-533" w:firstLine="34"/>
              <w:rPr>
                <w:sz w:val="24"/>
                <w:szCs w:val="24"/>
              </w:rPr>
            </w:pPr>
            <w:r w:rsidRPr="0051743C">
              <w:rPr>
                <w:sz w:val="24"/>
                <w:szCs w:val="24"/>
              </w:rPr>
              <w:t xml:space="preserve">5.2. </w:t>
            </w:r>
            <w:r w:rsidRPr="001E0A3B">
              <w:rPr>
                <w:sz w:val="24"/>
                <w:szCs w:val="24"/>
              </w:rPr>
              <w:t xml:space="preserve">Сведения о сотрудниках Участника </w:t>
            </w:r>
            <w:r w:rsidRPr="0051743C">
              <w:rPr>
                <w:sz w:val="24"/>
                <w:szCs w:val="24"/>
              </w:rPr>
              <w:t>(Форма 2) . . . . . . . . . . . . . . . . . . . . . . . . . . . . . . . . . . . . . . . . . . .</w:t>
            </w:r>
          </w:p>
        </w:tc>
        <w:tc>
          <w:tcPr>
            <w:tcW w:w="15169" w:type="dxa"/>
            <w:vAlign w:val="bottom"/>
          </w:tcPr>
          <w:p w:rsidR="001E0A3B" w:rsidRPr="0051743C" w:rsidRDefault="001E0A3B" w:rsidP="001E0A3B">
            <w:pPr>
              <w:spacing w:line="240" w:lineRule="atLeast"/>
              <w:ind w:left="176" w:right="-533" w:hanging="149"/>
              <w:rPr>
                <w:sz w:val="24"/>
                <w:szCs w:val="24"/>
              </w:rPr>
            </w:pPr>
            <w:r w:rsidRPr="0051743C">
              <w:rPr>
                <w:sz w:val="24"/>
                <w:szCs w:val="24"/>
              </w:rPr>
              <w:t xml:space="preserve">  </w:t>
            </w:r>
            <w:r>
              <w:rPr>
                <w:sz w:val="24"/>
                <w:szCs w:val="24"/>
              </w:rPr>
              <w:t>35</w:t>
            </w:r>
          </w:p>
        </w:tc>
      </w:tr>
      <w:tr w:rsidR="001E0A3B" w:rsidRPr="0051743C" w:rsidTr="00405179">
        <w:trPr>
          <w:trHeight w:val="360"/>
        </w:trPr>
        <w:tc>
          <w:tcPr>
            <w:tcW w:w="10207" w:type="dxa"/>
            <w:vAlign w:val="bottom"/>
          </w:tcPr>
          <w:p w:rsidR="001E0A3B" w:rsidRPr="0051743C" w:rsidRDefault="001E0A3B" w:rsidP="001E0A3B">
            <w:pPr>
              <w:spacing w:line="240" w:lineRule="atLeast"/>
              <w:ind w:left="176" w:right="-533" w:firstLine="34"/>
              <w:rPr>
                <w:sz w:val="24"/>
                <w:szCs w:val="24"/>
              </w:rPr>
            </w:pPr>
            <w:r w:rsidRPr="0051743C">
              <w:rPr>
                <w:sz w:val="24"/>
                <w:szCs w:val="24"/>
              </w:rPr>
              <w:t xml:space="preserve">5.2.1. Инструкция по заполнению . . . . . . . . . . . . . . . . . . . . . . . . . . . . . . . . . . . . . . . . . . . . . . . . . . . . . . </w:t>
            </w:r>
          </w:p>
        </w:tc>
        <w:tc>
          <w:tcPr>
            <w:tcW w:w="15169" w:type="dxa"/>
            <w:vAlign w:val="bottom"/>
          </w:tcPr>
          <w:p w:rsidR="001E0A3B" w:rsidRPr="0051743C" w:rsidRDefault="001E0A3B" w:rsidP="001E0A3B">
            <w:pPr>
              <w:spacing w:line="240" w:lineRule="atLeast"/>
              <w:ind w:left="176" w:right="-533" w:hanging="149"/>
              <w:rPr>
                <w:sz w:val="24"/>
                <w:szCs w:val="24"/>
              </w:rPr>
            </w:pPr>
            <w:r w:rsidRPr="0051743C">
              <w:rPr>
                <w:sz w:val="24"/>
                <w:szCs w:val="24"/>
              </w:rPr>
              <w:t xml:space="preserve">  </w:t>
            </w:r>
            <w:r>
              <w:rPr>
                <w:sz w:val="24"/>
                <w:szCs w:val="24"/>
              </w:rPr>
              <w:t>36</w:t>
            </w:r>
          </w:p>
        </w:tc>
      </w:tr>
      <w:tr w:rsidR="001E0A3B" w:rsidRPr="0051743C" w:rsidTr="00405179">
        <w:trPr>
          <w:trHeight w:val="360"/>
        </w:trPr>
        <w:tc>
          <w:tcPr>
            <w:tcW w:w="10207" w:type="dxa"/>
            <w:vAlign w:val="bottom"/>
          </w:tcPr>
          <w:p w:rsidR="001E0A3B" w:rsidRPr="0051743C" w:rsidRDefault="001E0A3B" w:rsidP="00D15582">
            <w:pPr>
              <w:spacing w:line="240" w:lineRule="atLeast"/>
              <w:ind w:left="176" w:right="-533" w:firstLine="34"/>
              <w:rPr>
                <w:sz w:val="24"/>
                <w:szCs w:val="24"/>
              </w:rPr>
            </w:pPr>
            <w:r w:rsidRPr="0051743C">
              <w:rPr>
                <w:sz w:val="24"/>
                <w:szCs w:val="24"/>
              </w:rPr>
              <w:t>5.</w:t>
            </w:r>
            <w:r w:rsidR="00D15582">
              <w:rPr>
                <w:sz w:val="24"/>
                <w:szCs w:val="24"/>
              </w:rPr>
              <w:t>3</w:t>
            </w:r>
            <w:r w:rsidRPr="0051743C">
              <w:rPr>
                <w:sz w:val="24"/>
                <w:szCs w:val="24"/>
              </w:rPr>
              <w:t xml:space="preserve">. Анкета Участника (Форма </w:t>
            </w:r>
            <w:r w:rsidR="00D15582">
              <w:rPr>
                <w:sz w:val="24"/>
                <w:szCs w:val="24"/>
              </w:rPr>
              <w:t>3</w:t>
            </w:r>
            <w:r w:rsidRPr="0051743C">
              <w:rPr>
                <w:sz w:val="24"/>
                <w:szCs w:val="24"/>
              </w:rPr>
              <w:t>) . . . . . . . . . . . . . . . . . . . . . . . . . . . . . . . . . . . . . . . . . . . . . . . . . . . . . .</w:t>
            </w:r>
          </w:p>
        </w:tc>
        <w:tc>
          <w:tcPr>
            <w:tcW w:w="15169" w:type="dxa"/>
            <w:vAlign w:val="bottom"/>
          </w:tcPr>
          <w:p w:rsidR="001E0A3B" w:rsidRPr="0051743C" w:rsidRDefault="001E0A3B" w:rsidP="00D15582">
            <w:pPr>
              <w:spacing w:line="240" w:lineRule="atLeast"/>
              <w:ind w:left="176" w:right="-533" w:hanging="149"/>
              <w:rPr>
                <w:sz w:val="24"/>
                <w:szCs w:val="24"/>
              </w:rPr>
            </w:pPr>
            <w:r w:rsidRPr="0051743C">
              <w:rPr>
                <w:sz w:val="24"/>
                <w:szCs w:val="24"/>
              </w:rPr>
              <w:t xml:space="preserve">  </w:t>
            </w:r>
            <w:r>
              <w:rPr>
                <w:sz w:val="24"/>
                <w:szCs w:val="24"/>
              </w:rPr>
              <w:t>3</w:t>
            </w:r>
            <w:r w:rsidR="00D15582">
              <w:rPr>
                <w:sz w:val="24"/>
                <w:szCs w:val="24"/>
              </w:rPr>
              <w:t>7</w:t>
            </w:r>
          </w:p>
        </w:tc>
      </w:tr>
      <w:tr w:rsidR="001E0A3B" w:rsidRPr="0051743C" w:rsidTr="00405179">
        <w:trPr>
          <w:trHeight w:val="360"/>
        </w:trPr>
        <w:tc>
          <w:tcPr>
            <w:tcW w:w="10207" w:type="dxa"/>
            <w:vAlign w:val="bottom"/>
          </w:tcPr>
          <w:p w:rsidR="001E0A3B" w:rsidRPr="0051743C" w:rsidRDefault="00D15582" w:rsidP="001E0A3B">
            <w:pPr>
              <w:spacing w:line="240" w:lineRule="atLeast"/>
              <w:ind w:left="176" w:right="-533" w:firstLine="34"/>
              <w:rPr>
                <w:sz w:val="24"/>
                <w:szCs w:val="24"/>
              </w:rPr>
            </w:pPr>
            <w:r>
              <w:rPr>
                <w:sz w:val="24"/>
                <w:szCs w:val="24"/>
              </w:rPr>
              <w:t>5.3</w:t>
            </w:r>
            <w:r w:rsidR="001E0A3B" w:rsidRPr="0051743C">
              <w:rPr>
                <w:sz w:val="24"/>
                <w:szCs w:val="24"/>
              </w:rPr>
              <w:t xml:space="preserve">.1. Инструкция по заполнению . . . . . . . . . . . . . . . . . . . . . . . . . . . . . . . . . . . . . . . . . . . . . . . . . . . . . . </w:t>
            </w:r>
          </w:p>
        </w:tc>
        <w:tc>
          <w:tcPr>
            <w:tcW w:w="15169" w:type="dxa"/>
            <w:vAlign w:val="bottom"/>
          </w:tcPr>
          <w:p w:rsidR="001E0A3B" w:rsidRPr="0051743C" w:rsidRDefault="001E0A3B" w:rsidP="001E0A3B">
            <w:pPr>
              <w:spacing w:line="240" w:lineRule="atLeast"/>
              <w:ind w:left="176" w:right="-533" w:hanging="149"/>
              <w:rPr>
                <w:sz w:val="24"/>
                <w:szCs w:val="24"/>
              </w:rPr>
            </w:pPr>
            <w:r w:rsidRPr="0051743C">
              <w:rPr>
                <w:sz w:val="24"/>
                <w:szCs w:val="24"/>
              </w:rPr>
              <w:t xml:space="preserve">  </w:t>
            </w:r>
            <w:r w:rsidR="00D15582">
              <w:rPr>
                <w:sz w:val="24"/>
                <w:szCs w:val="24"/>
              </w:rPr>
              <w:t>39</w:t>
            </w:r>
          </w:p>
        </w:tc>
      </w:tr>
      <w:tr w:rsidR="001E0A3B" w:rsidRPr="0051743C" w:rsidTr="00405179">
        <w:trPr>
          <w:trHeight w:val="360"/>
        </w:trPr>
        <w:tc>
          <w:tcPr>
            <w:tcW w:w="10207" w:type="dxa"/>
            <w:vAlign w:val="bottom"/>
          </w:tcPr>
          <w:p w:rsidR="001E0A3B" w:rsidRPr="0051743C" w:rsidRDefault="00D15582" w:rsidP="001E0A3B">
            <w:pPr>
              <w:spacing w:line="240" w:lineRule="atLeast"/>
              <w:ind w:left="176" w:right="-533" w:firstLine="34"/>
              <w:rPr>
                <w:sz w:val="24"/>
                <w:szCs w:val="24"/>
              </w:rPr>
            </w:pPr>
            <w:r>
              <w:rPr>
                <w:sz w:val="24"/>
                <w:szCs w:val="24"/>
              </w:rPr>
              <w:t>5.4</w:t>
            </w:r>
            <w:r w:rsidR="001E0A3B" w:rsidRPr="0051743C">
              <w:rPr>
                <w:sz w:val="24"/>
                <w:szCs w:val="24"/>
              </w:rPr>
              <w:t>. Справка об отсутствии п</w:t>
            </w:r>
            <w:r>
              <w:rPr>
                <w:sz w:val="24"/>
                <w:szCs w:val="24"/>
              </w:rPr>
              <w:t>ризнаков крупной сделки (Форма 4</w:t>
            </w:r>
            <w:r w:rsidR="001E0A3B" w:rsidRPr="0051743C">
              <w:rPr>
                <w:sz w:val="24"/>
                <w:szCs w:val="24"/>
              </w:rPr>
              <w:t xml:space="preserve">) . . . . . . . . . . . . . . . . . . . . . </w:t>
            </w:r>
            <w:proofErr w:type="gramStart"/>
            <w:r w:rsidR="001E0A3B" w:rsidRPr="0051743C">
              <w:rPr>
                <w:sz w:val="24"/>
                <w:szCs w:val="24"/>
              </w:rPr>
              <w:t>. . . .</w:t>
            </w:r>
            <w:proofErr w:type="gramEnd"/>
            <w:r w:rsidR="001E0A3B" w:rsidRPr="0051743C">
              <w:rPr>
                <w:sz w:val="24"/>
                <w:szCs w:val="24"/>
              </w:rPr>
              <w:t xml:space="preserve"> . </w:t>
            </w:r>
          </w:p>
        </w:tc>
        <w:tc>
          <w:tcPr>
            <w:tcW w:w="15169" w:type="dxa"/>
            <w:vAlign w:val="bottom"/>
          </w:tcPr>
          <w:p w:rsidR="001E0A3B" w:rsidRPr="0051743C" w:rsidRDefault="001E0A3B" w:rsidP="001E0A3B">
            <w:pPr>
              <w:spacing w:line="240" w:lineRule="atLeast"/>
              <w:ind w:left="176" w:right="-533" w:hanging="149"/>
              <w:rPr>
                <w:sz w:val="24"/>
                <w:szCs w:val="24"/>
              </w:rPr>
            </w:pPr>
            <w:r>
              <w:rPr>
                <w:sz w:val="24"/>
                <w:szCs w:val="24"/>
              </w:rPr>
              <w:t xml:space="preserve"> </w:t>
            </w:r>
            <w:r w:rsidR="00D15582">
              <w:rPr>
                <w:sz w:val="24"/>
                <w:szCs w:val="24"/>
              </w:rPr>
              <w:t xml:space="preserve"> 40</w:t>
            </w:r>
          </w:p>
        </w:tc>
      </w:tr>
      <w:tr w:rsidR="001E0A3B" w:rsidRPr="0051743C" w:rsidTr="00405179">
        <w:trPr>
          <w:trHeight w:val="360"/>
        </w:trPr>
        <w:tc>
          <w:tcPr>
            <w:tcW w:w="10207" w:type="dxa"/>
            <w:vAlign w:val="bottom"/>
          </w:tcPr>
          <w:p w:rsidR="001E0A3B" w:rsidRPr="0051743C" w:rsidRDefault="00D15582" w:rsidP="001E0A3B">
            <w:pPr>
              <w:spacing w:line="240" w:lineRule="atLeast"/>
              <w:ind w:left="176" w:right="-533" w:firstLine="34"/>
              <w:rPr>
                <w:sz w:val="24"/>
                <w:szCs w:val="24"/>
              </w:rPr>
            </w:pPr>
            <w:r>
              <w:rPr>
                <w:sz w:val="24"/>
                <w:szCs w:val="24"/>
              </w:rPr>
              <w:t>5.4</w:t>
            </w:r>
            <w:r w:rsidR="001E0A3B" w:rsidRPr="0051743C">
              <w:rPr>
                <w:sz w:val="24"/>
                <w:szCs w:val="24"/>
              </w:rPr>
              <w:t xml:space="preserve">.1. Инструкция по заполнению . . . . . . . . . . . . . . . . . . . . . . . . . . . . . . . . . . . . . . . . . . . . . . . . </w:t>
            </w:r>
            <w:proofErr w:type="gramStart"/>
            <w:r w:rsidR="001E0A3B" w:rsidRPr="0051743C">
              <w:rPr>
                <w:sz w:val="24"/>
                <w:szCs w:val="24"/>
              </w:rPr>
              <w:t>. . . .</w:t>
            </w:r>
            <w:proofErr w:type="gramEnd"/>
            <w:r w:rsidR="001E0A3B" w:rsidRPr="0051743C">
              <w:rPr>
                <w:sz w:val="24"/>
                <w:szCs w:val="24"/>
              </w:rPr>
              <w:t xml:space="preserve"> .</w:t>
            </w:r>
          </w:p>
        </w:tc>
        <w:tc>
          <w:tcPr>
            <w:tcW w:w="15169" w:type="dxa"/>
            <w:vAlign w:val="bottom"/>
          </w:tcPr>
          <w:p w:rsidR="001E0A3B" w:rsidRPr="0051743C" w:rsidRDefault="001E0A3B" w:rsidP="001E0A3B">
            <w:pPr>
              <w:spacing w:line="240" w:lineRule="atLeast"/>
              <w:ind w:left="176" w:right="-533" w:hanging="149"/>
              <w:rPr>
                <w:sz w:val="24"/>
                <w:szCs w:val="24"/>
              </w:rPr>
            </w:pPr>
            <w:r w:rsidRPr="0051743C">
              <w:rPr>
                <w:sz w:val="24"/>
                <w:szCs w:val="24"/>
              </w:rPr>
              <w:t xml:space="preserve">  </w:t>
            </w:r>
            <w:r w:rsidR="00D15582">
              <w:rPr>
                <w:sz w:val="24"/>
                <w:szCs w:val="24"/>
              </w:rPr>
              <w:t>41</w:t>
            </w:r>
          </w:p>
        </w:tc>
      </w:tr>
    </w:tbl>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BD4E4F" w:rsidRPr="00BD4E4F" w:rsidRDefault="00456E01" w:rsidP="00BD4E4F">
      <w:pPr>
        <w:numPr>
          <w:ilvl w:val="2"/>
          <w:numId w:val="12"/>
        </w:numPr>
        <w:suppressAutoHyphens/>
        <w:spacing w:line="240" w:lineRule="auto"/>
        <w:ind w:left="0" w:firstLine="0"/>
        <w:rPr>
          <w:sz w:val="24"/>
          <w:szCs w:val="22"/>
        </w:rPr>
      </w:pPr>
      <w:bookmarkStart w:id="28" w:name="_Ref55193512"/>
      <w:bookmarkStart w:id="29" w:name="Общие_сведения"/>
      <w:bookmarkStart w:id="30" w:name="_Ref93209175"/>
      <w:r w:rsidRPr="00317EBC">
        <w:rPr>
          <w:sz w:val="24"/>
          <w:szCs w:val="24"/>
        </w:rPr>
        <w:t xml:space="preserve"> Акционерное общество «Саханефтегазсбыт», расположенное по адресу: 677000, г. Якутск, ул. Чиряева, </w:t>
      </w:r>
      <w:r w:rsidR="005B4E43" w:rsidRPr="00317EBC">
        <w:rPr>
          <w:sz w:val="24"/>
          <w:szCs w:val="24"/>
        </w:rPr>
        <w:t>д.</w:t>
      </w:r>
      <w:r w:rsidRPr="00317EBC">
        <w:rPr>
          <w:sz w:val="24"/>
          <w:szCs w:val="24"/>
        </w:rPr>
        <w:t xml:space="preserve">3 (далее – Заказчик), Извещением о проведении </w:t>
      </w:r>
      <w:r w:rsidRPr="00317EBC">
        <w:rPr>
          <w:b/>
          <w:bCs/>
          <w:sz w:val="24"/>
          <w:szCs w:val="24"/>
        </w:rPr>
        <w:t>состязательной закупки</w:t>
      </w:r>
      <w:r w:rsidRPr="00317EBC">
        <w:rPr>
          <w:b/>
          <w:sz w:val="24"/>
          <w:szCs w:val="24"/>
        </w:rPr>
        <w:t xml:space="preserve"> в электронной форме</w:t>
      </w:r>
      <w:r w:rsidR="005E7AE0" w:rsidRPr="00317EBC">
        <w:rPr>
          <w:b/>
          <w:sz w:val="24"/>
          <w:szCs w:val="24"/>
        </w:rPr>
        <w:t xml:space="preserve"> </w:t>
      </w:r>
      <w:r w:rsidR="005E7AE0" w:rsidRPr="00317EBC">
        <w:rPr>
          <w:sz w:val="24"/>
          <w:szCs w:val="24"/>
        </w:rPr>
        <w:t xml:space="preserve">(далее — </w:t>
      </w:r>
      <w:r w:rsidR="005E7AE0" w:rsidRPr="00317EBC">
        <w:rPr>
          <w:bCs/>
          <w:sz w:val="24"/>
          <w:szCs w:val="24"/>
        </w:rPr>
        <w:t>закупка</w:t>
      </w:r>
      <w:r w:rsidR="005E7AE0" w:rsidRPr="00317EBC">
        <w:rPr>
          <w:sz w:val="24"/>
          <w:szCs w:val="24"/>
        </w:rPr>
        <w:t>)</w:t>
      </w:r>
      <w:r w:rsidRPr="00317EBC">
        <w:rPr>
          <w:sz w:val="24"/>
          <w:szCs w:val="24"/>
        </w:rPr>
        <w:t xml:space="preserve">, размещенным на сайте Заказчика </w:t>
      </w:r>
      <w:hyperlink r:id="rId8" w:history="1">
        <w:r w:rsidRPr="00317EBC">
          <w:rPr>
            <w:rStyle w:val="a8"/>
            <w:sz w:val="24"/>
            <w:szCs w:val="24"/>
            <w:lang w:val="en-US"/>
          </w:rPr>
          <w:t>www</w:t>
        </w:r>
        <w:r w:rsidRPr="00317EBC">
          <w:rPr>
            <w:rStyle w:val="a8"/>
            <w:sz w:val="24"/>
            <w:szCs w:val="24"/>
          </w:rPr>
          <w:t>.саханефтегазсбыт.рф</w:t>
        </w:r>
      </w:hyperlink>
      <w:r w:rsidRPr="00317EBC">
        <w:rPr>
          <w:sz w:val="24"/>
          <w:szCs w:val="24"/>
        </w:rPr>
        <w:t xml:space="preserve"> </w:t>
      </w:r>
      <w:r w:rsidR="00A56966" w:rsidRPr="00A56966">
        <w:rPr>
          <w:sz w:val="24"/>
          <w:szCs w:val="24"/>
        </w:rPr>
        <w:t xml:space="preserve">и на сайте оператора </w:t>
      </w:r>
      <w:r w:rsidR="00A56966" w:rsidRPr="00A56966">
        <w:rPr>
          <w:bCs/>
          <w:sz w:val="24"/>
          <w:szCs w:val="24"/>
        </w:rPr>
        <w:t>электронной площадки</w:t>
      </w:r>
      <w:r w:rsidR="00A56966" w:rsidRPr="00A56966">
        <w:rPr>
          <w:rFonts w:eastAsia="Calibri"/>
          <w:bCs/>
          <w:sz w:val="24"/>
          <w:szCs w:val="24"/>
          <w:lang w:eastAsia="en-US"/>
        </w:rPr>
        <w:t xml:space="preserve"> АО «ТЭК-Торг»</w:t>
      </w:r>
      <w:r w:rsidR="00A56966" w:rsidRPr="00A56966">
        <w:rPr>
          <w:rFonts w:eastAsia="Calibri"/>
          <w:b/>
          <w:bCs/>
          <w:sz w:val="24"/>
          <w:szCs w:val="24"/>
          <w:lang w:eastAsia="en-US"/>
        </w:rPr>
        <w:t xml:space="preserve"> </w:t>
      </w:r>
      <w:r w:rsidR="00BA7ABB">
        <w:rPr>
          <w:rFonts w:eastAsia="Calibri"/>
          <w:color w:val="0000FF"/>
          <w:sz w:val="24"/>
          <w:szCs w:val="24"/>
          <w:u w:val="single"/>
          <w:lang w:eastAsia="en-US"/>
        </w:rPr>
        <w:t>https://www.tektorg.ru</w:t>
      </w:r>
      <w:r w:rsidR="00A56966" w:rsidRPr="00BA7ABB">
        <w:rPr>
          <w:sz w:val="24"/>
          <w:szCs w:val="24"/>
        </w:rPr>
        <w:t xml:space="preserve"> </w:t>
      </w:r>
      <w:r w:rsidR="00A56966" w:rsidRPr="00A56966">
        <w:rPr>
          <w:sz w:val="24"/>
          <w:szCs w:val="24"/>
        </w:rPr>
        <w:t>(далее – ЭП)</w:t>
      </w:r>
      <w:r w:rsidRPr="00317EBC">
        <w:rPr>
          <w:rStyle w:val="a8"/>
          <w:color w:val="auto"/>
          <w:sz w:val="24"/>
          <w:szCs w:val="24"/>
          <w:u w:val="none"/>
        </w:rPr>
        <w:t>,</w:t>
      </w:r>
      <w:r w:rsidRPr="00317EBC">
        <w:rPr>
          <w:sz w:val="24"/>
          <w:szCs w:val="24"/>
        </w:rPr>
        <w:t xml:space="preserve"> </w:t>
      </w:r>
      <w:bookmarkEnd w:id="28"/>
      <w:bookmarkEnd w:id="29"/>
      <w:r w:rsidR="00E86194" w:rsidRPr="005455C6">
        <w:rPr>
          <w:sz w:val="24"/>
          <w:szCs w:val="24"/>
        </w:rPr>
        <w:t xml:space="preserve">пригласило </w:t>
      </w:r>
      <w:r w:rsidR="00531520" w:rsidRPr="00371AE6">
        <w:rPr>
          <w:bCs/>
          <w:sz w:val="24"/>
          <w:szCs w:val="24"/>
        </w:rPr>
        <w:t>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w:t>
      </w:r>
      <w:r w:rsidR="002D6A6B">
        <w:rPr>
          <w:sz w:val="24"/>
          <w:szCs w:val="24"/>
        </w:rPr>
        <w:t xml:space="preserve">, </w:t>
      </w:r>
      <w:r w:rsidR="00255332" w:rsidRPr="00317EBC">
        <w:rPr>
          <w:sz w:val="24"/>
          <w:szCs w:val="24"/>
        </w:rPr>
        <w:t xml:space="preserve">к участию в процедуре </w:t>
      </w:r>
      <w:r w:rsidR="00255332" w:rsidRPr="00317EBC">
        <w:rPr>
          <w:bCs/>
          <w:sz w:val="24"/>
          <w:szCs w:val="24"/>
        </w:rPr>
        <w:t>состязательной закупки</w:t>
      </w:r>
      <w:r w:rsidR="00363DA8" w:rsidRPr="00317EBC">
        <w:rPr>
          <w:sz w:val="24"/>
          <w:szCs w:val="24"/>
        </w:rPr>
        <w:t xml:space="preserve"> в электронной </w:t>
      </w:r>
      <w:r w:rsidR="00363DA8" w:rsidRPr="00880CD2">
        <w:rPr>
          <w:sz w:val="24"/>
          <w:szCs w:val="24"/>
        </w:rPr>
        <w:t>форме</w:t>
      </w:r>
      <w:r w:rsidR="00255332" w:rsidRPr="00880CD2">
        <w:rPr>
          <w:sz w:val="24"/>
          <w:szCs w:val="24"/>
        </w:rPr>
        <w:t xml:space="preserve"> </w:t>
      </w:r>
      <w:r w:rsidR="00880CD2" w:rsidRPr="00880CD2">
        <w:rPr>
          <w:sz w:val="24"/>
          <w:szCs w:val="24"/>
        </w:rPr>
        <w:t>на выполнение землеустроительных, кадастровых, геодезических работ в 2023 году по объектам недвижимости, находящимся в пользовании АО «Саханефтегазсбыт».</w:t>
      </w:r>
    </w:p>
    <w:p w:rsidR="00456E01" w:rsidRPr="00317EBC" w:rsidRDefault="005B371F" w:rsidP="00317EBC">
      <w:pPr>
        <w:numPr>
          <w:ilvl w:val="2"/>
          <w:numId w:val="12"/>
        </w:numPr>
        <w:suppressAutoHyphens/>
        <w:spacing w:line="240" w:lineRule="auto"/>
        <w:ind w:left="0" w:firstLine="0"/>
        <w:rPr>
          <w:sz w:val="24"/>
          <w:szCs w:val="24"/>
        </w:rPr>
      </w:pPr>
      <w:r w:rsidRPr="00317EBC">
        <w:rPr>
          <w:sz w:val="24"/>
          <w:szCs w:val="24"/>
        </w:rPr>
        <w:t xml:space="preserve"> </w:t>
      </w:r>
      <w:r w:rsidR="00456E01" w:rsidRPr="00317EBC">
        <w:rPr>
          <w:sz w:val="24"/>
          <w:szCs w:val="24"/>
        </w:rPr>
        <w:t>Для справок обращаться к представителю инициатора закупки:</w:t>
      </w:r>
      <w:bookmarkEnd w:id="30"/>
      <w:r w:rsidR="00456E01" w:rsidRPr="00317EBC">
        <w:rPr>
          <w:sz w:val="24"/>
          <w:szCs w:val="24"/>
        </w:rPr>
        <w:t xml:space="preserve"> </w:t>
      </w:r>
    </w:p>
    <w:p w:rsidR="00BD4E4F" w:rsidRDefault="008A5052" w:rsidP="00456E01">
      <w:pPr>
        <w:shd w:val="clear" w:color="auto" w:fill="FFFFFF" w:themeFill="background1"/>
        <w:suppressAutoHyphens/>
        <w:spacing w:line="240" w:lineRule="auto"/>
        <w:ind w:firstLine="0"/>
        <w:rPr>
          <w:sz w:val="24"/>
          <w:szCs w:val="24"/>
        </w:rPr>
      </w:pPr>
      <w:r>
        <w:rPr>
          <w:sz w:val="24"/>
          <w:szCs w:val="24"/>
        </w:rPr>
        <w:t>Константинова Алина Алексеевна:</w:t>
      </w:r>
      <w:r w:rsidR="00556F62">
        <w:rPr>
          <w:sz w:val="24"/>
          <w:szCs w:val="24"/>
        </w:rPr>
        <w:t xml:space="preserve"> -</w:t>
      </w:r>
      <w:r w:rsidR="00BD4E4F" w:rsidRPr="00BD4E4F">
        <w:rPr>
          <w:sz w:val="24"/>
          <w:szCs w:val="24"/>
        </w:rPr>
        <w:t xml:space="preserve"> 79142729742 доб. 2267</w:t>
      </w:r>
    </w:p>
    <w:p w:rsidR="00456E01" w:rsidRPr="00C420D0" w:rsidRDefault="00556F62" w:rsidP="00456E01">
      <w:pPr>
        <w:shd w:val="clear" w:color="auto" w:fill="FFFFFF" w:themeFill="background1"/>
        <w:suppressAutoHyphens/>
        <w:spacing w:line="240" w:lineRule="auto"/>
        <w:ind w:firstLine="0"/>
        <w:rPr>
          <w:sz w:val="24"/>
          <w:szCs w:val="24"/>
        </w:rPr>
      </w:pPr>
      <w:r>
        <w:rPr>
          <w:sz w:val="24"/>
          <w:szCs w:val="24"/>
        </w:rPr>
        <w:t>Кучеров Михаил Дмитриевич: -</w:t>
      </w:r>
      <w:r w:rsidR="008A5052">
        <w:rPr>
          <w:sz w:val="24"/>
          <w:szCs w:val="24"/>
        </w:rPr>
        <w:t xml:space="preserve"> </w:t>
      </w:r>
      <w:r w:rsidR="00711FB3">
        <w:rPr>
          <w:sz w:val="24"/>
          <w:szCs w:val="24"/>
        </w:rPr>
        <w:t>7</w:t>
      </w:r>
      <w:r w:rsidR="00A931D4">
        <w:rPr>
          <w:sz w:val="24"/>
          <w:szCs w:val="24"/>
        </w:rPr>
        <w:t>9142729764</w:t>
      </w:r>
      <w:r w:rsidR="007D54C5" w:rsidRPr="00C420D0">
        <w:rPr>
          <w:sz w:val="24"/>
          <w:szCs w:val="24"/>
        </w:rPr>
        <w:t xml:space="preserve"> доб. </w:t>
      </w:r>
      <w:r w:rsidR="00BD4E4F">
        <w:rPr>
          <w:sz w:val="24"/>
          <w:szCs w:val="24"/>
        </w:rPr>
        <w:t>239</w:t>
      </w:r>
      <w:r>
        <w:rPr>
          <w:sz w:val="24"/>
          <w:szCs w:val="24"/>
        </w:rPr>
        <w:t>3</w:t>
      </w:r>
      <w:r w:rsidR="00456E01" w:rsidRPr="00C420D0">
        <w:rPr>
          <w:sz w:val="24"/>
          <w:szCs w:val="24"/>
        </w:rPr>
        <w:t xml:space="preserve"> </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BA7ABB">
          <w:rPr>
            <w:rStyle w:val="a8"/>
            <w:sz w:val="24"/>
            <w:szCs w:val="24"/>
            <w:lang w:val="en-US"/>
          </w:rPr>
          <w:t>torgi</w:t>
        </w:r>
        <w:r w:rsidRPr="00BA7ABB">
          <w:rPr>
            <w:rStyle w:val="a8"/>
            <w:sz w:val="24"/>
            <w:szCs w:val="24"/>
          </w:rPr>
          <w:t>.</w:t>
        </w:r>
        <w:r w:rsidRPr="00BA7ABB">
          <w:rPr>
            <w:rStyle w:val="a8"/>
            <w:sz w:val="24"/>
            <w:szCs w:val="24"/>
            <w:lang w:val="en-US"/>
          </w:rPr>
          <w:t>sngs</w:t>
        </w:r>
        <w:r w:rsidRPr="00BA7ABB">
          <w:rPr>
            <w:rStyle w:val="a8"/>
            <w:sz w:val="24"/>
            <w:szCs w:val="24"/>
          </w:rPr>
          <w:t>@</w:t>
        </w:r>
        <w:r w:rsidRPr="00BA7ABB">
          <w:rPr>
            <w:rStyle w:val="a8"/>
            <w:sz w:val="24"/>
            <w:szCs w:val="24"/>
            <w:lang w:val="en-US"/>
          </w:rPr>
          <w:t>mail</w:t>
        </w:r>
        <w:r w:rsidRPr="00BA7ABB">
          <w:rPr>
            <w:rStyle w:val="a8"/>
            <w:sz w:val="24"/>
            <w:szCs w:val="24"/>
          </w:rPr>
          <w:t>.ru</w:t>
        </w:r>
      </w:hyperlink>
      <w:r w:rsidRPr="00C420D0">
        <w:rPr>
          <w:sz w:val="24"/>
          <w:szCs w:val="24"/>
        </w:rPr>
        <w:t xml:space="preserve">. </w:t>
      </w:r>
    </w:p>
    <w:p w:rsidR="00456E01" w:rsidRPr="00C420D0" w:rsidRDefault="00456E01" w:rsidP="00E85D44">
      <w:pPr>
        <w:numPr>
          <w:ilvl w:val="2"/>
          <w:numId w:val="12"/>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E85D44">
      <w:pPr>
        <w:keepNext/>
        <w:numPr>
          <w:ilvl w:val="1"/>
          <w:numId w:val="12"/>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lastRenderedPageBreak/>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880CD2" w:rsidRDefault="00456E01" w:rsidP="00880CD2">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w:t>
      </w:r>
      <w:r w:rsidR="00880CD2" w:rsidRPr="00880CD2">
        <w:rPr>
          <w:sz w:val="24"/>
          <w:szCs w:val="24"/>
        </w:rPr>
        <w:t xml:space="preserve">Во всем, что не урегулировано Извещением о проведении закупки и настоящей Документацией стороны руководствуются </w:t>
      </w:r>
      <w:hyperlink r:id="rId10" w:history="1">
        <w:r w:rsidR="00880CD2" w:rsidRPr="00360EA0">
          <w:rPr>
            <w:rStyle w:val="a8"/>
            <w:color w:val="auto"/>
            <w:sz w:val="24"/>
            <w:szCs w:val="24"/>
            <w:u w:val="none"/>
          </w:rPr>
          <w:t>Конституцией</w:t>
        </w:r>
      </w:hyperlink>
      <w:r w:rsidR="00880CD2" w:rsidRPr="00880CD2">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от 29.09.2022 г. № 11-22 (далее - Положение о закупке).</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w:t>
      </w:r>
      <w:r w:rsidRPr="00C420D0">
        <w:rPr>
          <w:rFonts w:cs="Arial"/>
          <w:sz w:val="24"/>
          <w:szCs w:val="24"/>
        </w:rPr>
        <w:lastRenderedPageBreak/>
        <w:t>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C420D0" w:rsidRDefault="00456E01" w:rsidP="00456E01">
      <w:pPr>
        <w:shd w:val="clear" w:color="auto" w:fill="FFFFFF"/>
        <w:spacing w:line="240" w:lineRule="auto"/>
        <w:rPr>
          <w:sz w:val="24"/>
          <w:szCs w:val="24"/>
        </w:rPr>
      </w:pPr>
    </w:p>
    <w:p w:rsidR="00456E01" w:rsidRPr="009142CC" w:rsidRDefault="00456E01" w:rsidP="00E85D44">
      <w:pPr>
        <w:numPr>
          <w:ilvl w:val="1"/>
          <w:numId w:val="14"/>
        </w:numPr>
        <w:shd w:val="clear" w:color="auto" w:fill="FFFFFF"/>
        <w:tabs>
          <w:tab w:val="num" w:pos="360"/>
        </w:tabs>
        <w:spacing w:line="240" w:lineRule="auto"/>
        <w:ind w:hanging="644"/>
        <w:rPr>
          <w:b/>
          <w:sz w:val="24"/>
          <w:szCs w:val="24"/>
        </w:rPr>
      </w:pPr>
      <w:r w:rsidRPr="00C420D0">
        <w:rPr>
          <w:b/>
          <w:bCs/>
          <w:iCs/>
          <w:sz w:val="24"/>
          <w:szCs w:val="24"/>
        </w:rPr>
        <w:t xml:space="preserve"> </w:t>
      </w:r>
      <w:r w:rsidR="009B41DD" w:rsidRPr="009142CC">
        <w:rPr>
          <w:b/>
          <w:bCs/>
          <w:iCs/>
          <w:sz w:val="24"/>
          <w:szCs w:val="24"/>
        </w:rPr>
        <w:t>Конфликт</w:t>
      </w:r>
      <w:r w:rsidRPr="009142CC">
        <w:rPr>
          <w:b/>
          <w:bCs/>
          <w:iCs/>
          <w:sz w:val="24"/>
          <w:szCs w:val="24"/>
        </w:rPr>
        <w:t xml:space="preserve"> интересов </w:t>
      </w:r>
    </w:p>
    <w:p w:rsidR="00456E01" w:rsidRPr="00C420D0" w:rsidRDefault="001249BA" w:rsidP="001249BA">
      <w:pPr>
        <w:widowControl w:val="0"/>
        <w:shd w:val="clear" w:color="auto" w:fill="FFFFFF"/>
        <w:tabs>
          <w:tab w:val="left" w:pos="851"/>
        </w:tabs>
        <w:autoSpaceDE w:val="0"/>
        <w:autoSpaceDN w:val="0"/>
        <w:adjustRightInd w:val="0"/>
        <w:spacing w:line="240" w:lineRule="auto"/>
        <w:ind w:firstLine="0"/>
        <w:contextualSpacing/>
        <w:rPr>
          <w:rFonts w:cs="Arial"/>
          <w:bCs/>
          <w:iCs/>
          <w:sz w:val="24"/>
          <w:szCs w:val="24"/>
        </w:rPr>
      </w:pPr>
      <w:r w:rsidRPr="009142CC">
        <w:rPr>
          <w:rFonts w:cs="Arial"/>
          <w:bCs/>
          <w:iCs/>
          <w:sz w:val="24"/>
          <w:szCs w:val="24"/>
        </w:rPr>
        <w:t xml:space="preserve">       </w:t>
      </w:r>
      <w:r w:rsidR="009B41DD" w:rsidRPr="009142CC">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Pr="00C420D0" w:rsidRDefault="002B2C7F" w:rsidP="002B2C7F">
      <w:pPr>
        <w:pStyle w:val="af6"/>
        <w:tabs>
          <w:tab w:val="clear" w:pos="360"/>
        </w:tabs>
        <w:spacing w:line="240" w:lineRule="auto"/>
        <w:rPr>
          <w:b/>
          <w:bCs/>
          <w:kern w:val="28"/>
          <w:sz w:val="24"/>
          <w:szCs w:val="24"/>
        </w:rPr>
        <w:sectPr w:rsidR="002B2C7F" w:rsidRPr="00C420D0" w:rsidSect="00BA2293">
          <w:footerReference w:type="default" r:id="rId11"/>
          <w:footerReference w:type="first" r:id="rId12"/>
          <w:pgSz w:w="11906" w:h="16838" w:code="9"/>
          <w:pgMar w:top="851" w:right="709" w:bottom="709" w:left="993" w:header="680" w:footer="0" w:gutter="0"/>
          <w:cols w:space="708"/>
          <w:docGrid w:linePitch="381"/>
        </w:sectPr>
      </w:pPr>
    </w:p>
    <w:p w:rsidR="00BD4E4F" w:rsidRPr="00BD4E4F" w:rsidRDefault="00BD4E4F" w:rsidP="00BD4E4F">
      <w:pPr>
        <w:tabs>
          <w:tab w:val="left" w:pos="1134"/>
        </w:tabs>
        <w:spacing w:line="240" w:lineRule="auto"/>
        <w:ind w:firstLine="0"/>
        <w:rPr>
          <w:b/>
          <w:bCs/>
          <w:kern w:val="28"/>
          <w:sz w:val="24"/>
          <w:szCs w:val="24"/>
        </w:rPr>
      </w:pPr>
      <w:bookmarkStart w:id="47" w:name="_Ref175752415"/>
      <w:bookmarkStart w:id="48" w:name="_Toc261535088"/>
      <w:bookmarkStart w:id="49" w:name="_Toc262557844"/>
      <w:bookmarkStart w:id="50" w:name="_Toc321748162"/>
      <w:bookmarkStart w:id="51" w:name="_Toc322017068"/>
      <w:bookmarkEnd w:id="24"/>
      <w:bookmarkEnd w:id="25"/>
      <w:bookmarkEnd w:id="26"/>
      <w:bookmarkEnd w:id="27"/>
      <w:r w:rsidRPr="00BD4E4F">
        <w:rPr>
          <w:b/>
          <w:bCs/>
          <w:kern w:val="28"/>
          <w:sz w:val="24"/>
          <w:szCs w:val="24"/>
        </w:rPr>
        <w:lastRenderedPageBreak/>
        <w:t>2. Техническое задание</w:t>
      </w:r>
    </w:p>
    <w:p w:rsidR="00BD4E4F" w:rsidRPr="00BD4E4F" w:rsidRDefault="00BD4E4F" w:rsidP="00BD4E4F">
      <w:pPr>
        <w:tabs>
          <w:tab w:val="left" w:pos="1134"/>
        </w:tabs>
        <w:spacing w:line="240" w:lineRule="auto"/>
        <w:ind w:firstLine="0"/>
        <w:rPr>
          <w:b/>
          <w:bCs/>
          <w:kern w:val="28"/>
          <w:sz w:val="24"/>
          <w:szCs w:val="24"/>
        </w:rPr>
      </w:pPr>
    </w:p>
    <w:p w:rsidR="00BD4E4F" w:rsidRDefault="00BD4E4F" w:rsidP="00BD4E4F">
      <w:pPr>
        <w:widowControl w:val="0"/>
        <w:numPr>
          <w:ilvl w:val="1"/>
          <w:numId w:val="35"/>
        </w:numPr>
        <w:autoSpaceDE w:val="0"/>
        <w:autoSpaceDN w:val="0"/>
        <w:adjustRightInd w:val="0"/>
        <w:spacing w:line="240" w:lineRule="atLeast"/>
        <w:ind w:left="0" w:firstLine="0"/>
        <w:contextualSpacing/>
        <w:rPr>
          <w:sz w:val="24"/>
          <w:szCs w:val="24"/>
        </w:rPr>
      </w:pPr>
      <w:r w:rsidRPr="0073137B">
        <w:rPr>
          <w:b/>
          <w:sz w:val="24"/>
          <w:szCs w:val="24"/>
        </w:rPr>
        <w:t>Предмет закупки</w:t>
      </w:r>
      <w:r w:rsidRPr="00880CD2">
        <w:rPr>
          <w:b/>
          <w:sz w:val="24"/>
          <w:szCs w:val="24"/>
        </w:rPr>
        <w:t xml:space="preserve">: </w:t>
      </w:r>
      <w:r w:rsidR="00880CD2" w:rsidRPr="00880CD2">
        <w:rPr>
          <w:sz w:val="24"/>
          <w:szCs w:val="24"/>
        </w:rPr>
        <w:t>Выполнение землеустроительных, кадастровых, геодезических работ в 2023 году по объектам недвижимости, находящимся в пользовании АО «Саханефтегазсбыт»</w:t>
      </w:r>
      <w:r w:rsidRPr="00880CD2">
        <w:rPr>
          <w:sz w:val="24"/>
          <w:szCs w:val="24"/>
        </w:rPr>
        <w:t>.</w:t>
      </w:r>
      <w:r w:rsidR="00441E3F" w:rsidRPr="0073137B">
        <w:rPr>
          <w:sz w:val="24"/>
          <w:szCs w:val="24"/>
        </w:rPr>
        <w:t xml:space="preserve"> Закупка проводится по Лоту № 1:</w:t>
      </w:r>
    </w:p>
    <w:p w:rsidR="00556F62" w:rsidRPr="0073137B" w:rsidRDefault="00556F62" w:rsidP="00556F62">
      <w:pPr>
        <w:widowControl w:val="0"/>
        <w:autoSpaceDE w:val="0"/>
        <w:autoSpaceDN w:val="0"/>
        <w:adjustRightInd w:val="0"/>
        <w:spacing w:line="240" w:lineRule="atLeast"/>
        <w:ind w:firstLine="0"/>
        <w:contextualSpacing/>
        <w:rPr>
          <w:sz w:val="24"/>
          <w:szCs w:val="24"/>
        </w:rPr>
      </w:pPr>
    </w:p>
    <w:tbl>
      <w:tblPr>
        <w:tblStyle w:val="aff7"/>
        <w:tblW w:w="9969" w:type="dxa"/>
        <w:tblLook w:val="04A0" w:firstRow="1" w:lastRow="0" w:firstColumn="1" w:lastColumn="0" w:noHBand="0" w:noVBand="1"/>
      </w:tblPr>
      <w:tblGrid>
        <w:gridCol w:w="560"/>
        <w:gridCol w:w="2303"/>
        <w:gridCol w:w="1578"/>
        <w:gridCol w:w="1572"/>
        <w:gridCol w:w="2052"/>
        <w:gridCol w:w="1904"/>
      </w:tblGrid>
      <w:tr w:rsidR="00556F62" w:rsidRPr="00103A15" w:rsidTr="00D32A24">
        <w:tc>
          <w:tcPr>
            <w:tcW w:w="560" w:type="dxa"/>
            <w:vAlign w:val="center"/>
          </w:tcPr>
          <w:p w:rsidR="00556F62" w:rsidRPr="00103A15" w:rsidRDefault="00556F62" w:rsidP="00D32A24">
            <w:pPr>
              <w:spacing w:line="240" w:lineRule="auto"/>
              <w:ind w:firstLine="0"/>
              <w:jc w:val="center"/>
              <w:rPr>
                <w:b/>
                <w:sz w:val="24"/>
                <w:szCs w:val="24"/>
              </w:rPr>
            </w:pPr>
            <w:r w:rsidRPr="00103A15">
              <w:rPr>
                <w:b/>
                <w:sz w:val="24"/>
                <w:szCs w:val="24"/>
              </w:rPr>
              <w:t>№</w:t>
            </w:r>
            <w:r>
              <w:rPr>
                <w:b/>
                <w:sz w:val="24"/>
                <w:szCs w:val="24"/>
              </w:rPr>
              <w:t xml:space="preserve"> п/п</w:t>
            </w:r>
          </w:p>
        </w:tc>
        <w:tc>
          <w:tcPr>
            <w:tcW w:w="2303" w:type="dxa"/>
            <w:vAlign w:val="center"/>
          </w:tcPr>
          <w:p w:rsidR="00556F62" w:rsidRPr="00103A15" w:rsidRDefault="00556F62" w:rsidP="00D32A24">
            <w:pPr>
              <w:spacing w:line="240" w:lineRule="auto"/>
              <w:ind w:firstLine="0"/>
              <w:jc w:val="center"/>
              <w:rPr>
                <w:b/>
                <w:sz w:val="24"/>
                <w:szCs w:val="24"/>
              </w:rPr>
            </w:pPr>
            <w:r w:rsidRPr="00103A15">
              <w:rPr>
                <w:b/>
                <w:sz w:val="24"/>
                <w:szCs w:val="24"/>
              </w:rPr>
              <w:t>Наименование работ</w:t>
            </w:r>
          </w:p>
        </w:tc>
        <w:tc>
          <w:tcPr>
            <w:tcW w:w="1578" w:type="dxa"/>
            <w:vAlign w:val="center"/>
          </w:tcPr>
          <w:p w:rsidR="00556F62" w:rsidRPr="00103A15" w:rsidRDefault="00556F62" w:rsidP="00D32A24">
            <w:pPr>
              <w:spacing w:line="240" w:lineRule="auto"/>
              <w:ind w:firstLine="0"/>
              <w:jc w:val="center"/>
              <w:rPr>
                <w:b/>
                <w:sz w:val="24"/>
                <w:szCs w:val="24"/>
              </w:rPr>
            </w:pPr>
            <w:r w:rsidRPr="00103A15">
              <w:rPr>
                <w:b/>
                <w:sz w:val="24"/>
                <w:szCs w:val="24"/>
              </w:rPr>
              <w:t>Срок выполнения единицы работ</w:t>
            </w:r>
          </w:p>
        </w:tc>
        <w:tc>
          <w:tcPr>
            <w:tcW w:w="1572" w:type="dxa"/>
            <w:vAlign w:val="center"/>
          </w:tcPr>
          <w:p w:rsidR="00556F62" w:rsidRPr="00103A15" w:rsidRDefault="00556F62" w:rsidP="00D32A24">
            <w:pPr>
              <w:spacing w:line="240" w:lineRule="auto"/>
              <w:ind w:firstLine="0"/>
              <w:jc w:val="center"/>
              <w:rPr>
                <w:b/>
                <w:sz w:val="24"/>
                <w:szCs w:val="24"/>
              </w:rPr>
            </w:pPr>
            <w:r>
              <w:rPr>
                <w:b/>
                <w:sz w:val="24"/>
                <w:szCs w:val="24"/>
              </w:rPr>
              <w:t>Единица измерения работ</w:t>
            </w:r>
          </w:p>
        </w:tc>
        <w:tc>
          <w:tcPr>
            <w:tcW w:w="2052" w:type="dxa"/>
            <w:vAlign w:val="center"/>
          </w:tcPr>
          <w:p w:rsidR="00556F62" w:rsidRPr="00103A15" w:rsidRDefault="00556F62" w:rsidP="00D32A24">
            <w:pPr>
              <w:spacing w:line="240" w:lineRule="auto"/>
              <w:ind w:firstLine="0"/>
              <w:jc w:val="center"/>
              <w:rPr>
                <w:b/>
                <w:sz w:val="24"/>
                <w:szCs w:val="24"/>
              </w:rPr>
            </w:pPr>
            <w:r w:rsidRPr="00103A15">
              <w:rPr>
                <w:b/>
                <w:sz w:val="24"/>
                <w:szCs w:val="24"/>
              </w:rPr>
              <w:t>Сведения о начальной (максимальной) цене за единицу работ, без НДС, в руб.</w:t>
            </w:r>
          </w:p>
        </w:tc>
        <w:tc>
          <w:tcPr>
            <w:tcW w:w="1904" w:type="dxa"/>
            <w:vAlign w:val="center"/>
          </w:tcPr>
          <w:p w:rsidR="00556F62" w:rsidRPr="00103A15" w:rsidRDefault="00556F62" w:rsidP="00D32A24">
            <w:pPr>
              <w:spacing w:line="240" w:lineRule="auto"/>
              <w:ind w:firstLine="0"/>
              <w:jc w:val="center"/>
              <w:rPr>
                <w:b/>
                <w:sz w:val="24"/>
                <w:szCs w:val="24"/>
              </w:rPr>
            </w:pPr>
            <w:r w:rsidRPr="00103A15">
              <w:rPr>
                <w:b/>
                <w:sz w:val="24"/>
                <w:szCs w:val="24"/>
              </w:rPr>
              <w:t>Общая (предельная) стоимость договора без НДС, в руб.</w:t>
            </w:r>
          </w:p>
        </w:tc>
      </w:tr>
      <w:tr w:rsidR="00556F62" w:rsidRPr="00103A15" w:rsidTr="00D32A24">
        <w:tc>
          <w:tcPr>
            <w:tcW w:w="560" w:type="dxa"/>
            <w:vAlign w:val="center"/>
          </w:tcPr>
          <w:p w:rsidR="00556F62" w:rsidRPr="00103A15" w:rsidRDefault="00556F62" w:rsidP="00D32A24">
            <w:pPr>
              <w:spacing w:line="240" w:lineRule="auto"/>
              <w:ind w:firstLine="0"/>
              <w:jc w:val="center"/>
              <w:rPr>
                <w:sz w:val="24"/>
                <w:szCs w:val="24"/>
              </w:rPr>
            </w:pPr>
            <w:r w:rsidRPr="00103A15">
              <w:rPr>
                <w:sz w:val="24"/>
                <w:szCs w:val="24"/>
              </w:rPr>
              <w:t>1</w:t>
            </w:r>
          </w:p>
        </w:tc>
        <w:tc>
          <w:tcPr>
            <w:tcW w:w="2303" w:type="dxa"/>
            <w:vAlign w:val="center"/>
          </w:tcPr>
          <w:p w:rsidR="00556F62" w:rsidRDefault="00556F62" w:rsidP="00D32A24">
            <w:pPr>
              <w:spacing w:line="240" w:lineRule="auto"/>
              <w:ind w:firstLine="0"/>
              <w:jc w:val="left"/>
              <w:rPr>
                <w:color w:val="000000"/>
                <w:sz w:val="22"/>
                <w:szCs w:val="22"/>
              </w:rPr>
            </w:pPr>
            <w:r>
              <w:rPr>
                <w:color w:val="000000"/>
                <w:sz w:val="22"/>
                <w:szCs w:val="22"/>
              </w:rPr>
              <w:t>Раздел земельных участков (оформление межевого плана)</w:t>
            </w:r>
          </w:p>
        </w:tc>
        <w:tc>
          <w:tcPr>
            <w:tcW w:w="1578" w:type="dxa"/>
            <w:vAlign w:val="center"/>
          </w:tcPr>
          <w:p w:rsidR="00556F62" w:rsidRPr="00103A15" w:rsidRDefault="00556F62" w:rsidP="00D32A24">
            <w:pPr>
              <w:spacing w:line="240" w:lineRule="auto"/>
              <w:ind w:firstLine="0"/>
              <w:jc w:val="center"/>
              <w:rPr>
                <w:sz w:val="24"/>
                <w:szCs w:val="24"/>
              </w:rPr>
            </w:pPr>
            <w:r w:rsidRPr="00103A15">
              <w:rPr>
                <w:color w:val="000000" w:themeColor="text1"/>
                <w:sz w:val="24"/>
                <w:szCs w:val="24"/>
              </w:rPr>
              <w:t>1</w:t>
            </w:r>
            <w:r>
              <w:rPr>
                <w:color w:val="000000" w:themeColor="text1"/>
                <w:sz w:val="24"/>
                <w:szCs w:val="24"/>
              </w:rPr>
              <w:t>0 рабочих</w:t>
            </w:r>
            <w:r w:rsidRPr="00103A15">
              <w:rPr>
                <w:color w:val="000000" w:themeColor="text1"/>
                <w:sz w:val="24"/>
                <w:szCs w:val="24"/>
              </w:rPr>
              <w:t xml:space="preserve"> дней</w:t>
            </w:r>
          </w:p>
        </w:tc>
        <w:tc>
          <w:tcPr>
            <w:tcW w:w="1572" w:type="dxa"/>
            <w:vAlign w:val="center"/>
          </w:tcPr>
          <w:p w:rsidR="00556F62" w:rsidRPr="00103A15" w:rsidRDefault="00556F62" w:rsidP="00D32A24">
            <w:pPr>
              <w:spacing w:line="240" w:lineRule="auto"/>
              <w:ind w:firstLine="0"/>
              <w:jc w:val="center"/>
              <w:rPr>
                <w:color w:val="000000" w:themeColor="text1"/>
                <w:sz w:val="24"/>
                <w:szCs w:val="24"/>
              </w:rPr>
            </w:pPr>
            <w:r w:rsidRPr="00103A15">
              <w:rPr>
                <w:color w:val="000000" w:themeColor="text1"/>
                <w:sz w:val="24"/>
                <w:szCs w:val="24"/>
              </w:rPr>
              <w:t xml:space="preserve">1 </w:t>
            </w:r>
            <w:r>
              <w:rPr>
                <w:color w:val="000000" w:themeColor="text1"/>
                <w:sz w:val="24"/>
                <w:szCs w:val="24"/>
              </w:rPr>
              <w:t>земельный участок</w:t>
            </w:r>
          </w:p>
        </w:tc>
        <w:tc>
          <w:tcPr>
            <w:tcW w:w="2052" w:type="dxa"/>
            <w:vAlign w:val="center"/>
          </w:tcPr>
          <w:p w:rsidR="00556F62" w:rsidRDefault="00556F62" w:rsidP="00D32A24">
            <w:pPr>
              <w:spacing w:line="240" w:lineRule="auto"/>
              <w:ind w:firstLine="0"/>
              <w:jc w:val="center"/>
              <w:rPr>
                <w:color w:val="000000"/>
                <w:sz w:val="22"/>
                <w:szCs w:val="22"/>
              </w:rPr>
            </w:pPr>
            <w:r>
              <w:rPr>
                <w:color w:val="000000"/>
                <w:sz w:val="22"/>
                <w:szCs w:val="22"/>
              </w:rPr>
              <w:t xml:space="preserve">50 000,00   </w:t>
            </w:r>
          </w:p>
        </w:tc>
        <w:tc>
          <w:tcPr>
            <w:tcW w:w="1904" w:type="dxa"/>
            <w:vMerge w:val="restart"/>
            <w:vAlign w:val="center"/>
          </w:tcPr>
          <w:p w:rsidR="00556F62" w:rsidRPr="00103A15" w:rsidRDefault="00556F62" w:rsidP="00D32A24">
            <w:pPr>
              <w:spacing w:line="240" w:lineRule="auto"/>
              <w:ind w:firstLine="0"/>
              <w:jc w:val="center"/>
              <w:rPr>
                <w:color w:val="000000" w:themeColor="text1"/>
                <w:sz w:val="24"/>
                <w:szCs w:val="24"/>
              </w:rPr>
            </w:pPr>
          </w:p>
          <w:p w:rsidR="00556F62" w:rsidRPr="00103A15" w:rsidRDefault="00556F62" w:rsidP="00D32A24">
            <w:pPr>
              <w:spacing w:line="240" w:lineRule="auto"/>
              <w:ind w:firstLine="0"/>
              <w:jc w:val="center"/>
              <w:rPr>
                <w:color w:val="000000" w:themeColor="text1"/>
                <w:sz w:val="24"/>
                <w:szCs w:val="24"/>
              </w:rPr>
            </w:pPr>
          </w:p>
          <w:p w:rsidR="00556F62" w:rsidRPr="00103A15" w:rsidRDefault="00556F62" w:rsidP="00D32A24">
            <w:pPr>
              <w:spacing w:line="240" w:lineRule="auto"/>
              <w:ind w:firstLine="0"/>
              <w:jc w:val="center"/>
              <w:rPr>
                <w:color w:val="000000" w:themeColor="text1"/>
                <w:sz w:val="24"/>
                <w:szCs w:val="24"/>
              </w:rPr>
            </w:pPr>
          </w:p>
          <w:p w:rsidR="00556F62" w:rsidRPr="00103A15" w:rsidRDefault="00556F62" w:rsidP="00D32A24">
            <w:pPr>
              <w:spacing w:line="240" w:lineRule="auto"/>
              <w:ind w:firstLine="0"/>
              <w:jc w:val="center"/>
              <w:rPr>
                <w:color w:val="000000" w:themeColor="text1"/>
                <w:sz w:val="24"/>
                <w:szCs w:val="24"/>
              </w:rPr>
            </w:pPr>
          </w:p>
          <w:p w:rsidR="00556F62" w:rsidRPr="00103A15" w:rsidRDefault="00556F62" w:rsidP="00D32A24">
            <w:pPr>
              <w:spacing w:line="240" w:lineRule="auto"/>
              <w:ind w:firstLine="0"/>
              <w:jc w:val="center"/>
              <w:rPr>
                <w:color w:val="000000" w:themeColor="text1"/>
                <w:sz w:val="24"/>
                <w:szCs w:val="24"/>
              </w:rPr>
            </w:pPr>
          </w:p>
          <w:p w:rsidR="00556F62" w:rsidRPr="00103A15" w:rsidRDefault="00556F62" w:rsidP="00D32A24">
            <w:pPr>
              <w:spacing w:line="240" w:lineRule="auto"/>
              <w:ind w:firstLine="0"/>
              <w:jc w:val="center"/>
              <w:rPr>
                <w:color w:val="000000" w:themeColor="text1"/>
                <w:sz w:val="24"/>
                <w:szCs w:val="24"/>
              </w:rPr>
            </w:pPr>
          </w:p>
          <w:p w:rsidR="00556F62" w:rsidRPr="00103A15" w:rsidRDefault="00556F62" w:rsidP="00D32A24">
            <w:pPr>
              <w:spacing w:line="240" w:lineRule="auto"/>
              <w:ind w:firstLine="0"/>
              <w:jc w:val="center"/>
              <w:rPr>
                <w:color w:val="000000" w:themeColor="text1"/>
                <w:sz w:val="24"/>
                <w:szCs w:val="24"/>
              </w:rPr>
            </w:pPr>
          </w:p>
          <w:p w:rsidR="00556F62" w:rsidRPr="00103A15" w:rsidRDefault="00556F62" w:rsidP="00D32A24">
            <w:pPr>
              <w:spacing w:line="240" w:lineRule="auto"/>
              <w:ind w:firstLine="0"/>
              <w:jc w:val="center"/>
              <w:rPr>
                <w:color w:val="000000" w:themeColor="text1"/>
                <w:sz w:val="24"/>
                <w:szCs w:val="24"/>
              </w:rPr>
            </w:pPr>
          </w:p>
          <w:p w:rsidR="00556F62" w:rsidRPr="00103A15" w:rsidRDefault="00556F62" w:rsidP="00D32A24">
            <w:pPr>
              <w:spacing w:line="240" w:lineRule="auto"/>
              <w:ind w:firstLine="0"/>
              <w:jc w:val="center"/>
              <w:rPr>
                <w:color w:val="000000" w:themeColor="text1"/>
                <w:sz w:val="24"/>
                <w:szCs w:val="24"/>
              </w:rPr>
            </w:pPr>
          </w:p>
          <w:p w:rsidR="00556F62" w:rsidRPr="00103A15" w:rsidRDefault="00556F62" w:rsidP="00D32A24">
            <w:pPr>
              <w:spacing w:line="240" w:lineRule="auto"/>
              <w:ind w:firstLine="0"/>
              <w:jc w:val="center"/>
              <w:rPr>
                <w:color w:val="000000" w:themeColor="text1"/>
                <w:sz w:val="24"/>
                <w:szCs w:val="24"/>
              </w:rPr>
            </w:pPr>
          </w:p>
          <w:p w:rsidR="00556F62" w:rsidRPr="00103A15" w:rsidRDefault="00556F62" w:rsidP="00D32A24">
            <w:pPr>
              <w:spacing w:line="240" w:lineRule="auto"/>
              <w:ind w:firstLine="0"/>
              <w:jc w:val="center"/>
              <w:rPr>
                <w:color w:val="000000" w:themeColor="text1"/>
                <w:sz w:val="24"/>
                <w:szCs w:val="24"/>
              </w:rPr>
            </w:pPr>
            <w:r w:rsidRPr="00103A15">
              <w:rPr>
                <w:color w:val="000000" w:themeColor="text1"/>
                <w:sz w:val="24"/>
                <w:szCs w:val="24"/>
              </w:rPr>
              <w:t>8 000 000,00</w:t>
            </w:r>
          </w:p>
        </w:tc>
      </w:tr>
      <w:tr w:rsidR="00556F62" w:rsidRPr="00103A15" w:rsidTr="00D32A24">
        <w:tc>
          <w:tcPr>
            <w:tcW w:w="560" w:type="dxa"/>
            <w:vAlign w:val="center"/>
          </w:tcPr>
          <w:p w:rsidR="00556F62" w:rsidRPr="00103A15" w:rsidRDefault="00556F62" w:rsidP="00D32A24">
            <w:pPr>
              <w:spacing w:line="240" w:lineRule="auto"/>
              <w:ind w:firstLine="0"/>
              <w:jc w:val="center"/>
              <w:rPr>
                <w:sz w:val="24"/>
                <w:szCs w:val="24"/>
              </w:rPr>
            </w:pPr>
            <w:r w:rsidRPr="00103A15">
              <w:rPr>
                <w:sz w:val="24"/>
                <w:szCs w:val="24"/>
              </w:rPr>
              <w:t>2</w:t>
            </w:r>
          </w:p>
        </w:tc>
        <w:tc>
          <w:tcPr>
            <w:tcW w:w="2303" w:type="dxa"/>
            <w:vAlign w:val="center"/>
          </w:tcPr>
          <w:p w:rsidR="00556F62" w:rsidRDefault="00556F62" w:rsidP="00D32A24">
            <w:pPr>
              <w:spacing w:line="240" w:lineRule="auto"/>
              <w:ind w:firstLine="0"/>
              <w:rPr>
                <w:color w:val="000000"/>
                <w:sz w:val="22"/>
                <w:szCs w:val="22"/>
              </w:rPr>
            </w:pPr>
            <w:r>
              <w:rPr>
                <w:color w:val="000000"/>
                <w:sz w:val="22"/>
                <w:szCs w:val="22"/>
              </w:rPr>
              <w:t xml:space="preserve">Уточнение границ и (или) площади земельного участка (оформление межевого плана) </w:t>
            </w:r>
          </w:p>
        </w:tc>
        <w:tc>
          <w:tcPr>
            <w:tcW w:w="1578" w:type="dxa"/>
            <w:vAlign w:val="center"/>
          </w:tcPr>
          <w:p w:rsidR="00556F62" w:rsidRPr="00103A15" w:rsidRDefault="00556F62" w:rsidP="00D32A24">
            <w:pPr>
              <w:spacing w:line="240" w:lineRule="auto"/>
              <w:ind w:firstLine="0"/>
              <w:jc w:val="center"/>
              <w:rPr>
                <w:sz w:val="24"/>
                <w:szCs w:val="24"/>
              </w:rPr>
            </w:pPr>
            <w:r>
              <w:rPr>
                <w:color w:val="000000" w:themeColor="text1"/>
                <w:sz w:val="24"/>
                <w:szCs w:val="24"/>
              </w:rPr>
              <w:t>20 рабочих</w:t>
            </w:r>
            <w:r w:rsidRPr="00103A15">
              <w:rPr>
                <w:color w:val="000000" w:themeColor="text1"/>
                <w:sz w:val="24"/>
                <w:szCs w:val="24"/>
              </w:rPr>
              <w:t xml:space="preserve"> дней</w:t>
            </w:r>
          </w:p>
        </w:tc>
        <w:tc>
          <w:tcPr>
            <w:tcW w:w="1572" w:type="dxa"/>
            <w:vAlign w:val="center"/>
          </w:tcPr>
          <w:p w:rsidR="00556F62" w:rsidRPr="00103A15" w:rsidRDefault="00556F62" w:rsidP="00D32A24">
            <w:pPr>
              <w:spacing w:line="240" w:lineRule="auto"/>
              <w:ind w:firstLine="0"/>
              <w:jc w:val="center"/>
              <w:rPr>
                <w:color w:val="000000" w:themeColor="text1"/>
                <w:sz w:val="24"/>
                <w:szCs w:val="24"/>
              </w:rPr>
            </w:pPr>
            <w:r w:rsidRPr="00103A15">
              <w:rPr>
                <w:color w:val="000000" w:themeColor="text1"/>
                <w:sz w:val="24"/>
                <w:szCs w:val="24"/>
              </w:rPr>
              <w:t xml:space="preserve">1 </w:t>
            </w:r>
            <w:r>
              <w:rPr>
                <w:color w:val="000000" w:themeColor="text1"/>
                <w:sz w:val="24"/>
                <w:szCs w:val="24"/>
              </w:rPr>
              <w:t>земельный участок</w:t>
            </w:r>
          </w:p>
        </w:tc>
        <w:tc>
          <w:tcPr>
            <w:tcW w:w="2052" w:type="dxa"/>
            <w:vAlign w:val="center"/>
          </w:tcPr>
          <w:p w:rsidR="00556F62" w:rsidRDefault="00556F62" w:rsidP="00D32A24">
            <w:pPr>
              <w:spacing w:line="240" w:lineRule="auto"/>
              <w:ind w:firstLine="0"/>
              <w:jc w:val="center"/>
              <w:rPr>
                <w:color w:val="000000"/>
                <w:sz w:val="22"/>
                <w:szCs w:val="22"/>
              </w:rPr>
            </w:pPr>
            <w:r>
              <w:rPr>
                <w:color w:val="000000"/>
                <w:sz w:val="22"/>
                <w:szCs w:val="22"/>
              </w:rPr>
              <w:t xml:space="preserve">71 666,67   </w:t>
            </w:r>
          </w:p>
        </w:tc>
        <w:tc>
          <w:tcPr>
            <w:tcW w:w="1904" w:type="dxa"/>
            <w:vMerge/>
            <w:vAlign w:val="center"/>
          </w:tcPr>
          <w:p w:rsidR="00556F62" w:rsidRPr="00103A15" w:rsidRDefault="00556F62" w:rsidP="00D32A24">
            <w:pPr>
              <w:spacing w:line="240" w:lineRule="auto"/>
              <w:ind w:firstLine="0"/>
              <w:jc w:val="center"/>
              <w:rPr>
                <w:color w:val="000000" w:themeColor="text1"/>
                <w:sz w:val="24"/>
                <w:szCs w:val="24"/>
              </w:rPr>
            </w:pPr>
          </w:p>
        </w:tc>
      </w:tr>
      <w:tr w:rsidR="00556F62" w:rsidRPr="00103A15" w:rsidTr="00D32A24">
        <w:tc>
          <w:tcPr>
            <w:tcW w:w="560" w:type="dxa"/>
            <w:vAlign w:val="center"/>
          </w:tcPr>
          <w:p w:rsidR="00556F62" w:rsidRPr="00103A15" w:rsidRDefault="00556F62" w:rsidP="00D32A24">
            <w:pPr>
              <w:spacing w:line="240" w:lineRule="auto"/>
              <w:ind w:firstLine="0"/>
              <w:jc w:val="center"/>
              <w:rPr>
                <w:sz w:val="24"/>
                <w:szCs w:val="24"/>
              </w:rPr>
            </w:pPr>
            <w:r w:rsidRPr="00103A15">
              <w:rPr>
                <w:sz w:val="24"/>
                <w:szCs w:val="24"/>
              </w:rPr>
              <w:t>3</w:t>
            </w:r>
          </w:p>
        </w:tc>
        <w:tc>
          <w:tcPr>
            <w:tcW w:w="2303" w:type="dxa"/>
            <w:vAlign w:val="center"/>
          </w:tcPr>
          <w:p w:rsidR="00556F62" w:rsidRDefault="00556F62" w:rsidP="00D32A24">
            <w:pPr>
              <w:spacing w:line="240" w:lineRule="auto"/>
              <w:ind w:firstLine="0"/>
              <w:rPr>
                <w:color w:val="000000"/>
                <w:sz w:val="22"/>
                <w:szCs w:val="22"/>
              </w:rPr>
            </w:pPr>
            <w:r>
              <w:rPr>
                <w:color w:val="000000" w:themeColor="text1"/>
                <w:sz w:val="22"/>
                <w:szCs w:val="22"/>
              </w:rPr>
              <w:t>Перевод категории земельных участков из земель лесного фонда в земли промышленности, энергетики, транспорта, связи, радиовещания, телевидения и иного специального назначения</w:t>
            </w:r>
          </w:p>
        </w:tc>
        <w:tc>
          <w:tcPr>
            <w:tcW w:w="1578" w:type="dxa"/>
            <w:vAlign w:val="center"/>
          </w:tcPr>
          <w:p w:rsidR="00556F62" w:rsidRPr="00103A15" w:rsidRDefault="00556F62" w:rsidP="00D32A24">
            <w:pPr>
              <w:spacing w:line="240" w:lineRule="auto"/>
              <w:ind w:firstLine="0"/>
              <w:jc w:val="center"/>
              <w:rPr>
                <w:sz w:val="24"/>
                <w:szCs w:val="24"/>
              </w:rPr>
            </w:pPr>
            <w:r w:rsidRPr="00103A15">
              <w:rPr>
                <w:color w:val="000000" w:themeColor="text1"/>
                <w:sz w:val="24"/>
                <w:szCs w:val="24"/>
              </w:rPr>
              <w:t xml:space="preserve">180 </w:t>
            </w:r>
            <w:r>
              <w:rPr>
                <w:color w:val="000000" w:themeColor="text1"/>
                <w:sz w:val="24"/>
                <w:szCs w:val="24"/>
              </w:rPr>
              <w:t>рабочих</w:t>
            </w:r>
            <w:r w:rsidRPr="00103A15">
              <w:rPr>
                <w:color w:val="000000" w:themeColor="text1"/>
                <w:sz w:val="24"/>
                <w:szCs w:val="24"/>
              </w:rPr>
              <w:t xml:space="preserve"> дней</w:t>
            </w:r>
          </w:p>
        </w:tc>
        <w:tc>
          <w:tcPr>
            <w:tcW w:w="1572" w:type="dxa"/>
            <w:vAlign w:val="center"/>
          </w:tcPr>
          <w:p w:rsidR="00556F62" w:rsidRPr="00103A15" w:rsidRDefault="00556F62" w:rsidP="00D32A24">
            <w:pPr>
              <w:spacing w:line="240" w:lineRule="auto"/>
              <w:ind w:firstLine="0"/>
              <w:jc w:val="center"/>
              <w:rPr>
                <w:color w:val="000000" w:themeColor="text1"/>
                <w:sz w:val="24"/>
                <w:szCs w:val="24"/>
              </w:rPr>
            </w:pPr>
            <w:r w:rsidRPr="00103A15">
              <w:rPr>
                <w:color w:val="000000" w:themeColor="text1"/>
                <w:sz w:val="24"/>
                <w:szCs w:val="24"/>
              </w:rPr>
              <w:t xml:space="preserve">1 </w:t>
            </w:r>
            <w:r>
              <w:rPr>
                <w:color w:val="000000" w:themeColor="text1"/>
                <w:sz w:val="24"/>
                <w:szCs w:val="24"/>
              </w:rPr>
              <w:t>земельный участок</w:t>
            </w:r>
          </w:p>
        </w:tc>
        <w:tc>
          <w:tcPr>
            <w:tcW w:w="2052" w:type="dxa"/>
            <w:vAlign w:val="center"/>
          </w:tcPr>
          <w:p w:rsidR="00556F62" w:rsidRDefault="00556F62" w:rsidP="00D32A24">
            <w:pPr>
              <w:spacing w:line="240" w:lineRule="auto"/>
              <w:ind w:firstLine="0"/>
              <w:jc w:val="center"/>
              <w:rPr>
                <w:color w:val="000000"/>
                <w:sz w:val="22"/>
                <w:szCs w:val="22"/>
              </w:rPr>
            </w:pPr>
            <w:r>
              <w:rPr>
                <w:color w:val="000000"/>
                <w:sz w:val="22"/>
                <w:szCs w:val="22"/>
              </w:rPr>
              <w:t xml:space="preserve">435 000,00   </w:t>
            </w:r>
          </w:p>
        </w:tc>
        <w:tc>
          <w:tcPr>
            <w:tcW w:w="1904" w:type="dxa"/>
            <w:vMerge/>
            <w:vAlign w:val="center"/>
          </w:tcPr>
          <w:p w:rsidR="00556F62" w:rsidRPr="00103A15" w:rsidRDefault="00556F62" w:rsidP="00D32A24">
            <w:pPr>
              <w:spacing w:line="240" w:lineRule="auto"/>
              <w:ind w:firstLine="0"/>
              <w:jc w:val="center"/>
              <w:rPr>
                <w:color w:val="000000" w:themeColor="text1"/>
                <w:sz w:val="24"/>
                <w:szCs w:val="24"/>
              </w:rPr>
            </w:pPr>
          </w:p>
        </w:tc>
      </w:tr>
      <w:tr w:rsidR="00556F62" w:rsidRPr="00103A15" w:rsidTr="00D32A24">
        <w:tc>
          <w:tcPr>
            <w:tcW w:w="560" w:type="dxa"/>
            <w:vAlign w:val="center"/>
          </w:tcPr>
          <w:p w:rsidR="00556F62" w:rsidRPr="00103A15" w:rsidRDefault="00556F62" w:rsidP="00D32A24">
            <w:pPr>
              <w:spacing w:line="240" w:lineRule="auto"/>
              <w:ind w:firstLine="0"/>
              <w:jc w:val="center"/>
              <w:rPr>
                <w:sz w:val="24"/>
                <w:szCs w:val="24"/>
              </w:rPr>
            </w:pPr>
            <w:r w:rsidRPr="00103A15">
              <w:rPr>
                <w:sz w:val="24"/>
                <w:szCs w:val="24"/>
              </w:rPr>
              <w:t>4</w:t>
            </w:r>
          </w:p>
        </w:tc>
        <w:tc>
          <w:tcPr>
            <w:tcW w:w="2303" w:type="dxa"/>
            <w:vAlign w:val="center"/>
          </w:tcPr>
          <w:p w:rsidR="00556F62" w:rsidRDefault="00556F62" w:rsidP="00D32A24">
            <w:pPr>
              <w:spacing w:line="240" w:lineRule="auto"/>
              <w:ind w:firstLine="0"/>
              <w:rPr>
                <w:color w:val="000000"/>
                <w:sz w:val="22"/>
                <w:szCs w:val="22"/>
              </w:rPr>
            </w:pPr>
            <w:r>
              <w:rPr>
                <w:color w:val="000000" w:themeColor="text1"/>
                <w:sz w:val="22"/>
                <w:szCs w:val="22"/>
              </w:rPr>
              <w:t>Исправление реестровой ошибки в местоположении границ земельного участка  и (или) площади земельного участка (оформление межевого плана)</w:t>
            </w:r>
          </w:p>
        </w:tc>
        <w:tc>
          <w:tcPr>
            <w:tcW w:w="1578" w:type="dxa"/>
            <w:vAlign w:val="center"/>
          </w:tcPr>
          <w:p w:rsidR="00556F62" w:rsidRPr="00103A15" w:rsidRDefault="00556F62" w:rsidP="00D32A24">
            <w:pPr>
              <w:spacing w:line="240" w:lineRule="auto"/>
              <w:ind w:firstLine="0"/>
              <w:jc w:val="center"/>
              <w:rPr>
                <w:sz w:val="24"/>
                <w:szCs w:val="24"/>
              </w:rPr>
            </w:pPr>
            <w:r>
              <w:rPr>
                <w:color w:val="000000" w:themeColor="text1"/>
                <w:sz w:val="24"/>
                <w:szCs w:val="24"/>
              </w:rPr>
              <w:t>2</w:t>
            </w:r>
            <w:r w:rsidRPr="00103A15">
              <w:rPr>
                <w:color w:val="000000" w:themeColor="text1"/>
                <w:sz w:val="24"/>
                <w:szCs w:val="24"/>
              </w:rPr>
              <w:t xml:space="preserve">0 </w:t>
            </w:r>
            <w:r>
              <w:rPr>
                <w:color w:val="000000" w:themeColor="text1"/>
                <w:sz w:val="24"/>
                <w:szCs w:val="24"/>
              </w:rPr>
              <w:t>рабочих</w:t>
            </w:r>
            <w:r w:rsidRPr="00103A15">
              <w:rPr>
                <w:color w:val="000000" w:themeColor="text1"/>
                <w:sz w:val="24"/>
                <w:szCs w:val="24"/>
              </w:rPr>
              <w:t xml:space="preserve"> дней</w:t>
            </w:r>
          </w:p>
        </w:tc>
        <w:tc>
          <w:tcPr>
            <w:tcW w:w="1572" w:type="dxa"/>
            <w:vAlign w:val="center"/>
          </w:tcPr>
          <w:p w:rsidR="00556F62" w:rsidRPr="00103A15" w:rsidRDefault="00556F62" w:rsidP="00D32A24">
            <w:pPr>
              <w:spacing w:line="240" w:lineRule="auto"/>
              <w:ind w:firstLine="0"/>
              <w:jc w:val="center"/>
              <w:rPr>
                <w:color w:val="000000" w:themeColor="text1"/>
                <w:sz w:val="24"/>
                <w:szCs w:val="24"/>
              </w:rPr>
            </w:pPr>
            <w:r w:rsidRPr="00103A15">
              <w:rPr>
                <w:color w:val="000000" w:themeColor="text1"/>
                <w:sz w:val="24"/>
                <w:szCs w:val="24"/>
              </w:rPr>
              <w:t xml:space="preserve">1 </w:t>
            </w:r>
            <w:r>
              <w:rPr>
                <w:color w:val="000000" w:themeColor="text1"/>
                <w:sz w:val="24"/>
                <w:szCs w:val="24"/>
              </w:rPr>
              <w:t>земельный участок/ здание/ сооружение</w:t>
            </w:r>
          </w:p>
        </w:tc>
        <w:tc>
          <w:tcPr>
            <w:tcW w:w="2052" w:type="dxa"/>
            <w:vAlign w:val="center"/>
          </w:tcPr>
          <w:p w:rsidR="00556F62" w:rsidRDefault="00556F62" w:rsidP="00D32A24">
            <w:pPr>
              <w:spacing w:line="240" w:lineRule="auto"/>
              <w:ind w:firstLine="0"/>
              <w:jc w:val="center"/>
              <w:rPr>
                <w:color w:val="000000"/>
                <w:sz w:val="22"/>
                <w:szCs w:val="22"/>
              </w:rPr>
            </w:pPr>
            <w:r>
              <w:rPr>
                <w:color w:val="000000"/>
                <w:sz w:val="22"/>
                <w:szCs w:val="22"/>
              </w:rPr>
              <w:t xml:space="preserve">71 666,67   </w:t>
            </w:r>
          </w:p>
        </w:tc>
        <w:tc>
          <w:tcPr>
            <w:tcW w:w="1904" w:type="dxa"/>
            <w:vMerge/>
            <w:vAlign w:val="center"/>
          </w:tcPr>
          <w:p w:rsidR="00556F62" w:rsidRPr="00103A15" w:rsidRDefault="00556F62" w:rsidP="00D32A24">
            <w:pPr>
              <w:spacing w:line="240" w:lineRule="auto"/>
              <w:ind w:firstLine="0"/>
              <w:jc w:val="center"/>
              <w:rPr>
                <w:color w:val="000000" w:themeColor="text1"/>
                <w:sz w:val="24"/>
                <w:szCs w:val="24"/>
              </w:rPr>
            </w:pPr>
          </w:p>
        </w:tc>
      </w:tr>
      <w:tr w:rsidR="00556F62" w:rsidRPr="00103A15" w:rsidTr="00D32A24">
        <w:tc>
          <w:tcPr>
            <w:tcW w:w="560" w:type="dxa"/>
            <w:vAlign w:val="center"/>
          </w:tcPr>
          <w:p w:rsidR="00556F62" w:rsidRPr="00103A15" w:rsidRDefault="00556F62" w:rsidP="00D32A24">
            <w:pPr>
              <w:spacing w:line="240" w:lineRule="auto"/>
              <w:ind w:firstLine="0"/>
              <w:jc w:val="center"/>
              <w:rPr>
                <w:sz w:val="24"/>
                <w:szCs w:val="24"/>
              </w:rPr>
            </w:pPr>
            <w:r w:rsidRPr="00103A15">
              <w:rPr>
                <w:sz w:val="24"/>
                <w:szCs w:val="24"/>
              </w:rPr>
              <w:t>5</w:t>
            </w:r>
          </w:p>
        </w:tc>
        <w:tc>
          <w:tcPr>
            <w:tcW w:w="2303" w:type="dxa"/>
            <w:vAlign w:val="center"/>
          </w:tcPr>
          <w:p w:rsidR="00556F62" w:rsidRDefault="00556F62" w:rsidP="00D32A24">
            <w:pPr>
              <w:spacing w:line="240" w:lineRule="auto"/>
              <w:ind w:firstLine="0"/>
              <w:rPr>
                <w:color w:val="000000"/>
                <w:sz w:val="22"/>
                <w:szCs w:val="22"/>
              </w:rPr>
            </w:pPr>
            <w:r>
              <w:rPr>
                <w:color w:val="000000" w:themeColor="text1"/>
                <w:sz w:val="22"/>
                <w:szCs w:val="22"/>
              </w:rPr>
              <w:t>Постановка на кадастровый учет</w:t>
            </w:r>
            <w:r>
              <w:rPr>
                <w:color w:val="000000"/>
                <w:sz w:val="22"/>
                <w:szCs w:val="22"/>
              </w:rPr>
              <w:t xml:space="preserve"> земельного участка</w:t>
            </w:r>
          </w:p>
        </w:tc>
        <w:tc>
          <w:tcPr>
            <w:tcW w:w="1578" w:type="dxa"/>
            <w:vAlign w:val="center"/>
          </w:tcPr>
          <w:p w:rsidR="00556F62" w:rsidRPr="00103A15" w:rsidRDefault="00556F62" w:rsidP="00D32A24">
            <w:pPr>
              <w:spacing w:line="240" w:lineRule="auto"/>
              <w:ind w:firstLine="0"/>
              <w:jc w:val="center"/>
              <w:rPr>
                <w:sz w:val="24"/>
                <w:szCs w:val="24"/>
              </w:rPr>
            </w:pPr>
            <w:r w:rsidRPr="00103A15">
              <w:rPr>
                <w:color w:val="000000" w:themeColor="text1"/>
                <w:sz w:val="24"/>
                <w:szCs w:val="24"/>
              </w:rPr>
              <w:t>1</w:t>
            </w:r>
            <w:r>
              <w:rPr>
                <w:color w:val="000000" w:themeColor="text1"/>
                <w:sz w:val="24"/>
                <w:szCs w:val="24"/>
              </w:rPr>
              <w:t>0 рабочих</w:t>
            </w:r>
            <w:r w:rsidRPr="00103A15">
              <w:rPr>
                <w:color w:val="000000" w:themeColor="text1"/>
                <w:sz w:val="24"/>
                <w:szCs w:val="24"/>
              </w:rPr>
              <w:t xml:space="preserve"> дней</w:t>
            </w:r>
          </w:p>
        </w:tc>
        <w:tc>
          <w:tcPr>
            <w:tcW w:w="1572" w:type="dxa"/>
            <w:vAlign w:val="center"/>
          </w:tcPr>
          <w:p w:rsidR="00556F62" w:rsidRPr="00103A15" w:rsidRDefault="00556F62" w:rsidP="00D32A24">
            <w:pPr>
              <w:spacing w:line="240" w:lineRule="auto"/>
              <w:ind w:firstLine="0"/>
              <w:jc w:val="center"/>
              <w:rPr>
                <w:color w:val="000000" w:themeColor="text1"/>
                <w:sz w:val="24"/>
                <w:szCs w:val="24"/>
              </w:rPr>
            </w:pPr>
            <w:r w:rsidRPr="00103A15">
              <w:rPr>
                <w:color w:val="000000" w:themeColor="text1"/>
                <w:sz w:val="24"/>
                <w:szCs w:val="24"/>
              </w:rPr>
              <w:t xml:space="preserve">1 </w:t>
            </w:r>
            <w:r>
              <w:rPr>
                <w:color w:val="000000" w:themeColor="text1"/>
                <w:sz w:val="24"/>
                <w:szCs w:val="24"/>
              </w:rPr>
              <w:t>земельный участок</w:t>
            </w:r>
          </w:p>
        </w:tc>
        <w:tc>
          <w:tcPr>
            <w:tcW w:w="2052" w:type="dxa"/>
            <w:vAlign w:val="center"/>
          </w:tcPr>
          <w:p w:rsidR="00556F62" w:rsidRDefault="00556F62" w:rsidP="00D32A24">
            <w:pPr>
              <w:spacing w:line="240" w:lineRule="auto"/>
              <w:ind w:firstLine="0"/>
              <w:jc w:val="center"/>
              <w:rPr>
                <w:color w:val="000000"/>
                <w:sz w:val="22"/>
                <w:szCs w:val="22"/>
              </w:rPr>
            </w:pPr>
            <w:r>
              <w:rPr>
                <w:color w:val="000000"/>
                <w:sz w:val="22"/>
                <w:szCs w:val="22"/>
              </w:rPr>
              <w:t xml:space="preserve">53 333,33   </w:t>
            </w:r>
          </w:p>
        </w:tc>
        <w:tc>
          <w:tcPr>
            <w:tcW w:w="1904" w:type="dxa"/>
            <w:vMerge/>
            <w:vAlign w:val="center"/>
          </w:tcPr>
          <w:p w:rsidR="00556F62" w:rsidRPr="00103A15" w:rsidRDefault="00556F62" w:rsidP="00D32A24">
            <w:pPr>
              <w:spacing w:line="240" w:lineRule="auto"/>
              <w:ind w:firstLine="0"/>
              <w:jc w:val="center"/>
              <w:rPr>
                <w:color w:val="000000" w:themeColor="text1"/>
                <w:sz w:val="24"/>
                <w:szCs w:val="24"/>
              </w:rPr>
            </w:pPr>
          </w:p>
        </w:tc>
      </w:tr>
      <w:tr w:rsidR="00556F62" w:rsidRPr="00103A15" w:rsidTr="00D32A24">
        <w:tc>
          <w:tcPr>
            <w:tcW w:w="560" w:type="dxa"/>
            <w:vAlign w:val="center"/>
          </w:tcPr>
          <w:p w:rsidR="00556F62" w:rsidRPr="00103A15" w:rsidRDefault="00556F62" w:rsidP="00D32A24">
            <w:pPr>
              <w:spacing w:line="240" w:lineRule="auto"/>
              <w:ind w:firstLine="0"/>
              <w:jc w:val="center"/>
              <w:rPr>
                <w:sz w:val="24"/>
                <w:szCs w:val="24"/>
              </w:rPr>
            </w:pPr>
            <w:r w:rsidRPr="00103A15">
              <w:rPr>
                <w:sz w:val="24"/>
                <w:szCs w:val="24"/>
              </w:rPr>
              <w:t>6</w:t>
            </w:r>
          </w:p>
        </w:tc>
        <w:tc>
          <w:tcPr>
            <w:tcW w:w="2303" w:type="dxa"/>
            <w:vAlign w:val="center"/>
          </w:tcPr>
          <w:p w:rsidR="00556F62" w:rsidRDefault="00556F62" w:rsidP="00D32A24">
            <w:pPr>
              <w:spacing w:line="240" w:lineRule="auto"/>
              <w:ind w:firstLine="0"/>
              <w:rPr>
                <w:color w:val="000000"/>
                <w:sz w:val="22"/>
                <w:szCs w:val="22"/>
              </w:rPr>
            </w:pPr>
            <w:r>
              <w:rPr>
                <w:color w:val="000000" w:themeColor="text1"/>
                <w:sz w:val="22"/>
                <w:szCs w:val="22"/>
              </w:rPr>
              <w:t>Выполнение топографической съемки</w:t>
            </w:r>
            <w:r>
              <w:rPr>
                <w:color w:val="000000"/>
                <w:sz w:val="22"/>
                <w:szCs w:val="22"/>
              </w:rPr>
              <w:t xml:space="preserve"> земельного участка</w:t>
            </w:r>
          </w:p>
        </w:tc>
        <w:tc>
          <w:tcPr>
            <w:tcW w:w="1578" w:type="dxa"/>
            <w:vAlign w:val="center"/>
          </w:tcPr>
          <w:p w:rsidR="00556F62" w:rsidRPr="00103A15" w:rsidRDefault="00556F62" w:rsidP="00D32A24">
            <w:pPr>
              <w:spacing w:line="240" w:lineRule="auto"/>
              <w:ind w:firstLine="0"/>
              <w:jc w:val="center"/>
              <w:rPr>
                <w:sz w:val="24"/>
                <w:szCs w:val="24"/>
              </w:rPr>
            </w:pPr>
            <w:r>
              <w:rPr>
                <w:color w:val="000000" w:themeColor="text1"/>
                <w:sz w:val="24"/>
                <w:szCs w:val="24"/>
              </w:rPr>
              <w:t>20 рабочих</w:t>
            </w:r>
            <w:r w:rsidRPr="00103A15">
              <w:rPr>
                <w:color w:val="000000" w:themeColor="text1"/>
                <w:sz w:val="24"/>
                <w:szCs w:val="24"/>
              </w:rPr>
              <w:t xml:space="preserve"> дней</w:t>
            </w:r>
          </w:p>
        </w:tc>
        <w:tc>
          <w:tcPr>
            <w:tcW w:w="1572" w:type="dxa"/>
            <w:vAlign w:val="center"/>
          </w:tcPr>
          <w:p w:rsidR="00556F62" w:rsidRPr="00103A15" w:rsidRDefault="00556F62" w:rsidP="00D32A24">
            <w:pPr>
              <w:spacing w:line="240" w:lineRule="auto"/>
              <w:ind w:firstLine="0"/>
              <w:jc w:val="center"/>
              <w:rPr>
                <w:color w:val="000000" w:themeColor="text1"/>
                <w:sz w:val="24"/>
                <w:szCs w:val="24"/>
              </w:rPr>
            </w:pPr>
            <w:r w:rsidRPr="00103A15">
              <w:rPr>
                <w:color w:val="000000" w:themeColor="text1"/>
                <w:sz w:val="24"/>
                <w:szCs w:val="24"/>
              </w:rPr>
              <w:t>10000 кв. м.</w:t>
            </w:r>
          </w:p>
        </w:tc>
        <w:tc>
          <w:tcPr>
            <w:tcW w:w="2052" w:type="dxa"/>
            <w:vAlign w:val="center"/>
          </w:tcPr>
          <w:p w:rsidR="00556F62" w:rsidRDefault="00556F62" w:rsidP="00D32A24">
            <w:pPr>
              <w:spacing w:line="240" w:lineRule="auto"/>
              <w:ind w:firstLine="0"/>
              <w:jc w:val="center"/>
              <w:rPr>
                <w:color w:val="000000"/>
                <w:sz w:val="22"/>
                <w:szCs w:val="22"/>
              </w:rPr>
            </w:pPr>
            <w:r>
              <w:rPr>
                <w:color w:val="000000"/>
                <w:sz w:val="22"/>
                <w:szCs w:val="22"/>
              </w:rPr>
              <w:t xml:space="preserve">101 666,67   </w:t>
            </w:r>
          </w:p>
        </w:tc>
        <w:tc>
          <w:tcPr>
            <w:tcW w:w="1904" w:type="dxa"/>
            <w:vMerge/>
            <w:vAlign w:val="center"/>
          </w:tcPr>
          <w:p w:rsidR="00556F62" w:rsidRPr="00103A15" w:rsidRDefault="00556F62" w:rsidP="00D32A24">
            <w:pPr>
              <w:spacing w:line="240" w:lineRule="auto"/>
              <w:ind w:firstLine="0"/>
              <w:jc w:val="center"/>
              <w:rPr>
                <w:color w:val="000000" w:themeColor="text1"/>
                <w:sz w:val="24"/>
                <w:szCs w:val="24"/>
              </w:rPr>
            </w:pPr>
          </w:p>
        </w:tc>
      </w:tr>
      <w:tr w:rsidR="00556F62" w:rsidRPr="00103A15" w:rsidTr="00D32A24">
        <w:tc>
          <w:tcPr>
            <w:tcW w:w="560" w:type="dxa"/>
            <w:vAlign w:val="center"/>
          </w:tcPr>
          <w:p w:rsidR="00556F62" w:rsidRPr="00103A15" w:rsidRDefault="00556F62" w:rsidP="00D32A24">
            <w:pPr>
              <w:spacing w:line="240" w:lineRule="auto"/>
              <w:ind w:firstLine="0"/>
              <w:jc w:val="center"/>
              <w:rPr>
                <w:sz w:val="24"/>
                <w:szCs w:val="24"/>
              </w:rPr>
            </w:pPr>
            <w:r w:rsidRPr="00103A15">
              <w:rPr>
                <w:sz w:val="24"/>
                <w:szCs w:val="24"/>
              </w:rPr>
              <w:t>7</w:t>
            </w:r>
          </w:p>
        </w:tc>
        <w:tc>
          <w:tcPr>
            <w:tcW w:w="2303" w:type="dxa"/>
            <w:vAlign w:val="center"/>
          </w:tcPr>
          <w:p w:rsidR="00556F62" w:rsidRDefault="00556F62" w:rsidP="00D32A24">
            <w:pPr>
              <w:spacing w:line="240" w:lineRule="auto"/>
              <w:ind w:firstLine="0"/>
              <w:jc w:val="left"/>
              <w:rPr>
                <w:color w:val="000000"/>
                <w:sz w:val="22"/>
                <w:szCs w:val="22"/>
              </w:rPr>
            </w:pPr>
            <w:r>
              <w:rPr>
                <w:color w:val="000000"/>
                <w:sz w:val="22"/>
                <w:szCs w:val="22"/>
              </w:rPr>
              <w:t>Технический план по созданию объекта недвижимости</w:t>
            </w:r>
          </w:p>
        </w:tc>
        <w:tc>
          <w:tcPr>
            <w:tcW w:w="1578" w:type="dxa"/>
            <w:vAlign w:val="center"/>
          </w:tcPr>
          <w:p w:rsidR="00556F62" w:rsidRPr="00103A15" w:rsidRDefault="00556F62" w:rsidP="00D32A24">
            <w:pPr>
              <w:spacing w:line="240" w:lineRule="auto"/>
              <w:ind w:firstLine="0"/>
              <w:jc w:val="center"/>
              <w:rPr>
                <w:sz w:val="24"/>
                <w:szCs w:val="24"/>
              </w:rPr>
            </w:pPr>
            <w:r w:rsidRPr="00103A15">
              <w:rPr>
                <w:color w:val="000000" w:themeColor="text1"/>
                <w:sz w:val="24"/>
                <w:szCs w:val="24"/>
              </w:rPr>
              <w:t>1</w:t>
            </w:r>
            <w:r>
              <w:rPr>
                <w:color w:val="000000" w:themeColor="text1"/>
                <w:sz w:val="24"/>
                <w:szCs w:val="24"/>
              </w:rPr>
              <w:t>0</w:t>
            </w:r>
            <w:r w:rsidRPr="00103A15">
              <w:rPr>
                <w:color w:val="000000" w:themeColor="text1"/>
                <w:sz w:val="24"/>
                <w:szCs w:val="24"/>
              </w:rPr>
              <w:t xml:space="preserve"> </w:t>
            </w:r>
            <w:r>
              <w:rPr>
                <w:color w:val="000000" w:themeColor="text1"/>
                <w:sz w:val="24"/>
                <w:szCs w:val="24"/>
              </w:rPr>
              <w:t>рабочих</w:t>
            </w:r>
            <w:r w:rsidRPr="00103A15">
              <w:rPr>
                <w:color w:val="000000" w:themeColor="text1"/>
                <w:sz w:val="24"/>
                <w:szCs w:val="24"/>
              </w:rPr>
              <w:t xml:space="preserve"> дней</w:t>
            </w:r>
          </w:p>
        </w:tc>
        <w:tc>
          <w:tcPr>
            <w:tcW w:w="1572" w:type="dxa"/>
            <w:vAlign w:val="center"/>
          </w:tcPr>
          <w:p w:rsidR="00556F62" w:rsidRPr="00103A15" w:rsidRDefault="00556F62" w:rsidP="00D32A24">
            <w:pPr>
              <w:spacing w:line="240" w:lineRule="auto"/>
              <w:ind w:firstLine="0"/>
              <w:jc w:val="center"/>
              <w:rPr>
                <w:color w:val="000000" w:themeColor="text1"/>
                <w:sz w:val="24"/>
                <w:szCs w:val="24"/>
              </w:rPr>
            </w:pPr>
            <w:r w:rsidRPr="00103A15">
              <w:rPr>
                <w:color w:val="000000" w:themeColor="text1"/>
                <w:sz w:val="24"/>
                <w:szCs w:val="24"/>
              </w:rPr>
              <w:t xml:space="preserve">1 </w:t>
            </w:r>
            <w:r>
              <w:rPr>
                <w:color w:val="000000" w:themeColor="text1"/>
                <w:sz w:val="24"/>
                <w:szCs w:val="24"/>
              </w:rPr>
              <w:t>здание/ сооружение/ инженерные сети</w:t>
            </w:r>
          </w:p>
        </w:tc>
        <w:tc>
          <w:tcPr>
            <w:tcW w:w="2052" w:type="dxa"/>
            <w:vAlign w:val="center"/>
          </w:tcPr>
          <w:p w:rsidR="00556F62" w:rsidRDefault="00556F62" w:rsidP="00D32A24">
            <w:pPr>
              <w:spacing w:line="240" w:lineRule="auto"/>
              <w:ind w:firstLine="0"/>
              <w:jc w:val="center"/>
              <w:rPr>
                <w:color w:val="000000"/>
                <w:sz w:val="22"/>
                <w:szCs w:val="22"/>
              </w:rPr>
            </w:pPr>
            <w:r>
              <w:rPr>
                <w:color w:val="000000"/>
                <w:sz w:val="22"/>
                <w:szCs w:val="22"/>
              </w:rPr>
              <w:t xml:space="preserve">40 000,00   </w:t>
            </w:r>
          </w:p>
        </w:tc>
        <w:tc>
          <w:tcPr>
            <w:tcW w:w="1904" w:type="dxa"/>
            <w:vMerge/>
            <w:vAlign w:val="center"/>
          </w:tcPr>
          <w:p w:rsidR="00556F62" w:rsidRPr="00103A15" w:rsidRDefault="00556F62" w:rsidP="00D32A24">
            <w:pPr>
              <w:spacing w:line="240" w:lineRule="auto"/>
              <w:ind w:firstLine="0"/>
              <w:jc w:val="center"/>
              <w:rPr>
                <w:color w:val="000000" w:themeColor="text1"/>
                <w:sz w:val="24"/>
                <w:szCs w:val="24"/>
              </w:rPr>
            </w:pPr>
          </w:p>
        </w:tc>
      </w:tr>
      <w:tr w:rsidR="00556F62" w:rsidRPr="00103A15" w:rsidTr="00D32A24">
        <w:tc>
          <w:tcPr>
            <w:tcW w:w="560" w:type="dxa"/>
            <w:vAlign w:val="center"/>
          </w:tcPr>
          <w:p w:rsidR="00556F62" w:rsidRPr="00103A15" w:rsidRDefault="00556F62" w:rsidP="00D32A24">
            <w:pPr>
              <w:spacing w:line="240" w:lineRule="auto"/>
              <w:ind w:firstLine="0"/>
              <w:jc w:val="center"/>
              <w:rPr>
                <w:sz w:val="24"/>
                <w:szCs w:val="24"/>
              </w:rPr>
            </w:pPr>
            <w:r w:rsidRPr="00103A15">
              <w:rPr>
                <w:sz w:val="24"/>
                <w:szCs w:val="24"/>
              </w:rPr>
              <w:t>8</w:t>
            </w:r>
          </w:p>
        </w:tc>
        <w:tc>
          <w:tcPr>
            <w:tcW w:w="2303" w:type="dxa"/>
            <w:vAlign w:val="bottom"/>
          </w:tcPr>
          <w:p w:rsidR="00556F62" w:rsidRDefault="00556F62" w:rsidP="00D32A24">
            <w:pPr>
              <w:spacing w:line="240" w:lineRule="auto"/>
              <w:ind w:firstLine="0"/>
              <w:rPr>
                <w:color w:val="000000"/>
                <w:sz w:val="22"/>
                <w:szCs w:val="22"/>
              </w:rPr>
            </w:pPr>
            <w:r>
              <w:rPr>
                <w:color w:val="000000" w:themeColor="text1"/>
                <w:sz w:val="22"/>
                <w:szCs w:val="22"/>
              </w:rPr>
              <w:t>Разработка проектной документации с целью внесения изменений в проект планировки и проект межевания территорий</w:t>
            </w:r>
          </w:p>
        </w:tc>
        <w:tc>
          <w:tcPr>
            <w:tcW w:w="1578" w:type="dxa"/>
            <w:vAlign w:val="center"/>
          </w:tcPr>
          <w:p w:rsidR="00556F62" w:rsidRPr="00103A15" w:rsidRDefault="00556F62" w:rsidP="00D32A24">
            <w:pPr>
              <w:spacing w:line="240" w:lineRule="auto"/>
              <w:ind w:firstLine="0"/>
              <w:jc w:val="center"/>
              <w:rPr>
                <w:color w:val="000000" w:themeColor="text1"/>
                <w:sz w:val="24"/>
                <w:szCs w:val="24"/>
              </w:rPr>
            </w:pPr>
            <w:r>
              <w:rPr>
                <w:color w:val="000000" w:themeColor="text1"/>
                <w:sz w:val="24"/>
                <w:szCs w:val="24"/>
              </w:rPr>
              <w:t>70 рабочих</w:t>
            </w:r>
            <w:r w:rsidRPr="00103A15">
              <w:rPr>
                <w:color w:val="000000" w:themeColor="text1"/>
                <w:sz w:val="24"/>
                <w:szCs w:val="24"/>
              </w:rPr>
              <w:t xml:space="preserve"> дней</w:t>
            </w:r>
          </w:p>
        </w:tc>
        <w:tc>
          <w:tcPr>
            <w:tcW w:w="1572" w:type="dxa"/>
            <w:vAlign w:val="center"/>
          </w:tcPr>
          <w:p w:rsidR="00556F62" w:rsidRPr="00103A15" w:rsidRDefault="00556F62" w:rsidP="00D32A24">
            <w:pPr>
              <w:spacing w:line="240" w:lineRule="auto"/>
              <w:ind w:firstLine="0"/>
              <w:jc w:val="center"/>
              <w:rPr>
                <w:color w:val="000000" w:themeColor="text1"/>
                <w:sz w:val="24"/>
                <w:szCs w:val="24"/>
              </w:rPr>
            </w:pPr>
            <w:r w:rsidRPr="00103A15">
              <w:rPr>
                <w:color w:val="000000" w:themeColor="text1"/>
                <w:sz w:val="24"/>
                <w:szCs w:val="24"/>
              </w:rPr>
              <w:t xml:space="preserve">1 </w:t>
            </w:r>
            <w:r>
              <w:rPr>
                <w:color w:val="000000" w:themeColor="text1"/>
                <w:sz w:val="24"/>
                <w:szCs w:val="24"/>
              </w:rPr>
              <w:t>проект ППТ/ ПМТ</w:t>
            </w:r>
          </w:p>
        </w:tc>
        <w:tc>
          <w:tcPr>
            <w:tcW w:w="2052" w:type="dxa"/>
            <w:vAlign w:val="center"/>
          </w:tcPr>
          <w:p w:rsidR="00556F62" w:rsidRDefault="00556F62" w:rsidP="00D32A24">
            <w:pPr>
              <w:spacing w:line="240" w:lineRule="auto"/>
              <w:ind w:firstLine="0"/>
              <w:jc w:val="center"/>
              <w:rPr>
                <w:color w:val="000000"/>
                <w:sz w:val="22"/>
                <w:szCs w:val="22"/>
              </w:rPr>
            </w:pPr>
            <w:r>
              <w:rPr>
                <w:color w:val="000000"/>
                <w:sz w:val="22"/>
                <w:szCs w:val="22"/>
              </w:rPr>
              <w:t xml:space="preserve">146 666,67   </w:t>
            </w:r>
          </w:p>
        </w:tc>
        <w:tc>
          <w:tcPr>
            <w:tcW w:w="1904" w:type="dxa"/>
            <w:vMerge/>
            <w:vAlign w:val="center"/>
          </w:tcPr>
          <w:p w:rsidR="00556F62" w:rsidRPr="00103A15" w:rsidRDefault="00556F62" w:rsidP="00D32A24">
            <w:pPr>
              <w:spacing w:line="240" w:lineRule="auto"/>
              <w:ind w:firstLine="0"/>
              <w:jc w:val="center"/>
              <w:rPr>
                <w:color w:val="000000" w:themeColor="text1"/>
                <w:sz w:val="24"/>
                <w:szCs w:val="24"/>
              </w:rPr>
            </w:pPr>
          </w:p>
        </w:tc>
      </w:tr>
      <w:tr w:rsidR="00556F62" w:rsidRPr="00103A15" w:rsidTr="00D32A24">
        <w:tc>
          <w:tcPr>
            <w:tcW w:w="560" w:type="dxa"/>
            <w:vAlign w:val="center"/>
          </w:tcPr>
          <w:p w:rsidR="00556F62" w:rsidRPr="00103A15" w:rsidRDefault="00556F62" w:rsidP="00D32A24">
            <w:pPr>
              <w:spacing w:line="240" w:lineRule="auto"/>
              <w:ind w:firstLine="0"/>
              <w:jc w:val="center"/>
              <w:rPr>
                <w:sz w:val="24"/>
                <w:szCs w:val="24"/>
              </w:rPr>
            </w:pPr>
            <w:r w:rsidRPr="00103A15">
              <w:rPr>
                <w:sz w:val="24"/>
                <w:szCs w:val="24"/>
              </w:rPr>
              <w:lastRenderedPageBreak/>
              <w:t>9</w:t>
            </w:r>
          </w:p>
        </w:tc>
        <w:tc>
          <w:tcPr>
            <w:tcW w:w="2303" w:type="dxa"/>
            <w:vAlign w:val="center"/>
          </w:tcPr>
          <w:p w:rsidR="00556F62" w:rsidRPr="00103A15" w:rsidRDefault="00556F62" w:rsidP="00D32A24">
            <w:pPr>
              <w:spacing w:line="240" w:lineRule="auto"/>
              <w:ind w:firstLine="0"/>
              <w:rPr>
                <w:color w:val="000000" w:themeColor="text1"/>
                <w:sz w:val="24"/>
                <w:szCs w:val="24"/>
              </w:rPr>
            </w:pPr>
            <w:r w:rsidRPr="00103A15">
              <w:rPr>
                <w:color w:val="000000" w:themeColor="text1"/>
                <w:sz w:val="24"/>
                <w:szCs w:val="24"/>
              </w:rPr>
              <w:t>Акт обследования здания, сооружения, строения</w:t>
            </w:r>
          </w:p>
        </w:tc>
        <w:tc>
          <w:tcPr>
            <w:tcW w:w="1578" w:type="dxa"/>
            <w:vAlign w:val="center"/>
          </w:tcPr>
          <w:p w:rsidR="00556F62" w:rsidRPr="00103A15" w:rsidRDefault="00556F62" w:rsidP="00D32A24">
            <w:pPr>
              <w:spacing w:line="240" w:lineRule="auto"/>
              <w:ind w:firstLine="0"/>
              <w:jc w:val="center"/>
              <w:rPr>
                <w:color w:val="000000" w:themeColor="text1"/>
                <w:sz w:val="24"/>
                <w:szCs w:val="24"/>
              </w:rPr>
            </w:pPr>
            <w:r w:rsidRPr="00103A15">
              <w:rPr>
                <w:color w:val="000000" w:themeColor="text1"/>
                <w:sz w:val="24"/>
                <w:szCs w:val="24"/>
              </w:rPr>
              <w:t>1</w:t>
            </w:r>
            <w:r>
              <w:rPr>
                <w:color w:val="000000" w:themeColor="text1"/>
                <w:sz w:val="24"/>
                <w:szCs w:val="24"/>
              </w:rPr>
              <w:t>0</w:t>
            </w:r>
            <w:r w:rsidRPr="00103A15">
              <w:rPr>
                <w:color w:val="000000" w:themeColor="text1"/>
                <w:sz w:val="24"/>
                <w:szCs w:val="24"/>
              </w:rPr>
              <w:t xml:space="preserve"> </w:t>
            </w:r>
            <w:r>
              <w:rPr>
                <w:color w:val="000000" w:themeColor="text1"/>
                <w:sz w:val="24"/>
                <w:szCs w:val="24"/>
              </w:rPr>
              <w:t>рабочих</w:t>
            </w:r>
            <w:r w:rsidRPr="00103A15">
              <w:rPr>
                <w:color w:val="000000" w:themeColor="text1"/>
                <w:sz w:val="24"/>
                <w:szCs w:val="24"/>
              </w:rPr>
              <w:t xml:space="preserve"> дней</w:t>
            </w:r>
          </w:p>
        </w:tc>
        <w:tc>
          <w:tcPr>
            <w:tcW w:w="1572" w:type="dxa"/>
            <w:vAlign w:val="center"/>
          </w:tcPr>
          <w:p w:rsidR="00556F62" w:rsidRDefault="00556F62" w:rsidP="00D32A24">
            <w:pPr>
              <w:spacing w:line="240" w:lineRule="auto"/>
              <w:ind w:firstLine="0"/>
              <w:jc w:val="center"/>
              <w:rPr>
                <w:color w:val="000000" w:themeColor="text1"/>
                <w:sz w:val="24"/>
                <w:szCs w:val="24"/>
              </w:rPr>
            </w:pPr>
            <w:r w:rsidRPr="00364098">
              <w:rPr>
                <w:color w:val="000000" w:themeColor="text1"/>
                <w:sz w:val="24"/>
                <w:szCs w:val="24"/>
              </w:rPr>
              <w:t xml:space="preserve">1 </w:t>
            </w:r>
            <w:r>
              <w:rPr>
                <w:color w:val="000000" w:themeColor="text1"/>
                <w:sz w:val="24"/>
                <w:szCs w:val="24"/>
              </w:rPr>
              <w:t>здание/</w:t>
            </w:r>
          </w:p>
          <w:p w:rsidR="00556F62" w:rsidRDefault="00556F62" w:rsidP="00D32A24">
            <w:pPr>
              <w:spacing w:line="240" w:lineRule="auto"/>
              <w:ind w:firstLine="0"/>
              <w:jc w:val="center"/>
              <w:rPr>
                <w:color w:val="000000" w:themeColor="text1"/>
                <w:sz w:val="24"/>
                <w:szCs w:val="24"/>
              </w:rPr>
            </w:pPr>
            <w:r>
              <w:rPr>
                <w:color w:val="000000" w:themeColor="text1"/>
                <w:sz w:val="24"/>
                <w:szCs w:val="24"/>
              </w:rPr>
              <w:t>сооружение/</w:t>
            </w:r>
          </w:p>
          <w:p w:rsidR="00556F62" w:rsidRPr="00103A15" w:rsidRDefault="00556F62" w:rsidP="00D32A24">
            <w:pPr>
              <w:spacing w:line="240" w:lineRule="auto"/>
              <w:ind w:firstLine="0"/>
              <w:jc w:val="center"/>
              <w:rPr>
                <w:color w:val="000000" w:themeColor="text1"/>
                <w:sz w:val="24"/>
                <w:szCs w:val="24"/>
              </w:rPr>
            </w:pPr>
            <w:r>
              <w:rPr>
                <w:color w:val="000000" w:themeColor="text1"/>
                <w:sz w:val="24"/>
                <w:szCs w:val="24"/>
              </w:rPr>
              <w:t>строение</w:t>
            </w:r>
          </w:p>
        </w:tc>
        <w:tc>
          <w:tcPr>
            <w:tcW w:w="2052" w:type="dxa"/>
            <w:vAlign w:val="center"/>
          </w:tcPr>
          <w:p w:rsidR="00556F62" w:rsidRDefault="00556F62" w:rsidP="00D32A24">
            <w:pPr>
              <w:spacing w:line="240" w:lineRule="auto"/>
              <w:ind w:firstLine="0"/>
              <w:jc w:val="center"/>
              <w:rPr>
                <w:color w:val="000000"/>
                <w:sz w:val="22"/>
                <w:szCs w:val="22"/>
              </w:rPr>
            </w:pPr>
            <w:r>
              <w:rPr>
                <w:color w:val="000000"/>
                <w:sz w:val="22"/>
                <w:szCs w:val="22"/>
              </w:rPr>
              <w:t xml:space="preserve">20 000,00   </w:t>
            </w:r>
          </w:p>
        </w:tc>
        <w:tc>
          <w:tcPr>
            <w:tcW w:w="1904" w:type="dxa"/>
            <w:vMerge/>
            <w:vAlign w:val="center"/>
          </w:tcPr>
          <w:p w:rsidR="00556F62" w:rsidRPr="00103A15" w:rsidRDefault="00556F62" w:rsidP="00D32A24">
            <w:pPr>
              <w:spacing w:line="240" w:lineRule="auto"/>
              <w:ind w:firstLine="0"/>
              <w:jc w:val="center"/>
              <w:rPr>
                <w:color w:val="000000" w:themeColor="text1"/>
                <w:sz w:val="24"/>
                <w:szCs w:val="24"/>
              </w:rPr>
            </w:pPr>
          </w:p>
        </w:tc>
      </w:tr>
    </w:tbl>
    <w:p w:rsidR="00BD4E4F" w:rsidRPr="00BD4E4F" w:rsidRDefault="00BD4E4F" w:rsidP="00BD4E4F">
      <w:pPr>
        <w:spacing w:line="240" w:lineRule="atLeast"/>
        <w:ind w:firstLine="0"/>
        <w:rPr>
          <w:b/>
          <w:sz w:val="24"/>
          <w:szCs w:val="24"/>
        </w:rPr>
      </w:pPr>
    </w:p>
    <w:p w:rsidR="00BD4E4F" w:rsidRPr="00BD4E4F" w:rsidRDefault="00441E3F" w:rsidP="00BD4E4F">
      <w:pPr>
        <w:spacing w:line="240" w:lineRule="atLeast"/>
        <w:ind w:firstLine="0"/>
        <w:rPr>
          <w:sz w:val="24"/>
          <w:szCs w:val="24"/>
        </w:rPr>
      </w:pPr>
      <w:r>
        <w:rPr>
          <w:b/>
          <w:sz w:val="24"/>
          <w:szCs w:val="24"/>
        </w:rPr>
        <w:t>2.2</w:t>
      </w:r>
      <w:r w:rsidR="00BD4E4F" w:rsidRPr="00BD4E4F">
        <w:rPr>
          <w:b/>
          <w:sz w:val="24"/>
          <w:szCs w:val="24"/>
        </w:rPr>
        <w:t xml:space="preserve">. Место выполнения работ: </w:t>
      </w:r>
      <w:r w:rsidR="00BD4E4F" w:rsidRPr="00BD4E4F">
        <w:rPr>
          <w:sz w:val="24"/>
          <w:szCs w:val="24"/>
        </w:rPr>
        <w:t>В соответствии с Заявкой Заказчика (Приложение №2 к Договору), на территории Республики Саха (Якутия).</w:t>
      </w:r>
    </w:p>
    <w:p w:rsidR="00BD4E4F" w:rsidRPr="00BD4E4F" w:rsidRDefault="00441E3F" w:rsidP="00BD4E4F">
      <w:pPr>
        <w:spacing w:line="240" w:lineRule="atLeast"/>
        <w:ind w:firstLine="0"/>
        <w:rPr>
          <w:sz w:val="24"/>
          <w:szCs w:val="24"/>
        </w:rPr>
      </w:pPr>
      <w:r>
        <w:rPr>
          <w:b/>
          <w:sz w:val="24"/>
          <w:szCs w:val="24"/>
        </w:rPr>
        <w:t>2.3</w:t>
      </w:r>
      <w:r w:rsidR="00BD4E4F" w:rsidRPr="00BD4E4F">
        <w:rPr>
          <w:b/>
          <w:sz w:val="24"/>
          <w:szCs w:val="24"/>
        </w:rPr>
        <w:t xml:space="preserve">. Срок выполнения работ: </w:t>
      </w:r>
      <w:r w:rsidR="00BD4E4F" w:rsidRPr="00BD4E4F">
        <w:rPr>
          <w:sz w:val="24"/>
          <w:szCs w:val="24"/>
        </w:rPr>
        <w:t xml:space="preserve">с момента подписания </w:t>
      </w:r>
      <w:r w:rsidR="00BD4E4F" w:rsidRPr="00294E1D">
        <w:rPr>
          <w:sz w:val="24"/>
          <w:szCs w:val="24"/>
        </w:rPr>
        <w:t>договора</w:t>
      </w:r>
      <w:r w:rsidR="00BD4E4F" w:rsidRPr="00294E1D">
        <w:rPr>
          <w:b/>
          <w:sz w:val="24"/>
          <w:szCs w:val="24"/>
        </w:rPr>
        <w:t xml:space="preserve"> </w:t>
      </w:r>
      <w:r w:rsidR="00BD4E4F" w:rsidRPr="00294E1D">
        <w:rPr>
          <w:sz w:val="24"/>
          <w:szCs w:val="24"/>
        </w:rPr>
        <w:t>до 31.12.202</w:t>
      </w:r>
      <w:r w:rsidR="00556F62" w:rsidRPr="00294E1D">
        <w:rPr>
          <w:sz w:val="24"/>
          <w:szCs w:val="24"/>
        </w:rPr>
        <w:t>4</w:t>
      </w:r>
      <w:r w:rsidR="00BD4E4F" w:rsidRPr="00294E1D">
        <w:rPr>
          <w:sz w:val="24"/>
          <w:szCs w:val="24"/>
        </w:rPr>
        <w:t>г.</w:t>
      </w:r>
    </w:p>
    <w:p w:rsidR="00BD4E4F" w:rsidRPr="00BD4E4F" w:rsidRDefault="00441E3F" w:rsidP="00BD4E4F">
      <w:pPr>
        <w:shd w:val="clear" w:color="auto" w:fill="FFFFFF" w:themeFill="background1"/>
        <w:spacing w:line="240" w:lineRule="auto"/>
        <w:ind w:firstLine="0"/>
        <w:rPr>
          <w:color w:val="000000"/>
          <w:sz w:val="24"/>
          <w:szCs w:val="24"/>
          <w:shd w:val="clear" w:color="auto" w:fill="FBFBFB"/>
        </w:rPr>
      </w:pPr>
      <w:r>
        <w:rPr>
          <w:rFonts w:eastAsia="Calibri"/>
          <w:b/>
          <w:sz w:val="24"/>
          <w:szCs w:val="24"/>
          <w:lang w:eastAsia="en-US"/>
        </w:rPr>
        <w:t>2.4</w:t>
      </w:r>
      <w:r w:rsidR="00BD4E4F" w:rsidRPr="00BD4E4F">
        <w:rPr>
          <w:rFonts w:eastAsia="Calibri"/>
          <w:b/>
          <w:sz w:val="24"/>
          <w:szCs w:val="24"/>
          <w:lang w:eastAsia="en-US"/>
        </w:rPr>
        <w:t>.</w:t>
      </w:r>
      <w:r w:rsidR="00BD4E4F" w:rsidRPr="00BD4E4F">
        <w:rPr>
          <w:rFonts w:eastAsia="Calibri"/>
          <w:b/>
          <w:iCs/>
          <w:sz w:val="24"/>
          <w:szCs w:val="24"/>
          <w:lang w:eastAsia="en-US"/>
        </w:rPr>
        <w:t xml:space="preserve"> </w:t>
      </w:r>
      <w:r w:rsidR="00BD4E4F" w:rsidRPr="00BD4E4F">
        <w:rPr>
          <w:b/>
          <w:color w:val="000000"/>
          <w:sz w:val="24"/>
          <w:szCs w:val="24"/>
          <w:shd w:val="clear" w:color="auto" w:fill="FBFBFB"/>
        </w:rPr>
        <w:t>Обоснование начальной</w:t>
      </w:r>
      <w:r w:rsidR="00474715">
        <w:rPr>
          <w:b/>
          <w:color w:val="000000"/>
          <w:sz w:val="24"/>
          <w:szCs w:val="24"/>
          <w:shd w:val="clear" w:color="auto" w:fill="FBFBFB"/>
        </w:rPr>
        <w:t xml:space="preserve"> (максимальной) цены договора (</w:t>
      </w:r>
      <w:r w:rsidR="00BD4E4F" w:rsidRPr="00BD4E4F">
        <w:rPr>
          <w:b/>
          <w:color w:val="000000"/>
          <w:sz w:val="24"/>
          <w:szCs w:val="24"/>
          <w:shd w:val="clear" w:color="auto" w:fill="FBFBFB"/>
        </w:rPr>
        <w:t xml:space="preserve">НМЦД): </w:t>
      </w:r>
      <w:r w:rsidR="00BD4E4F" w:rsidRPr="00BD4E4F">
        <w:rPr>
          <w:color w:val="000000"/>
          <w:sz w:val="24"/>
          <w:szCs w:val="24"/>
          <w:shd w:val="clear" w:color="auto" w:fill="FBFBFB"/>
        </w:rPr>
        <w:t xml:space="preserve">В соответствии с п.9.2.2.1 Положения о закупке, стоимость выполняемых работ определяется по формуле цены договора, которая представляет собой правила расчета сумм, подлежащих уплате Заказчиком Подрядчику в ходе исполнения договора. Формула цены договора по настоящей закупке следующая: </w:t>
      </w:r>
    </w:p>
    <w:p w:rsidR="00BD4E4F" w:rsidRPr="00B71884" w:rsidRDefault="00BD4E4F" w:rsidP="00BD4E4F">
      <w:pPr>
        <w:shd w:val="clear" w:color="auto" w:fill="FFFFFF" w:themeFill="background1"/>
        <w:spacing w:line="240" w:lineRule="auto"/>
        <w:ind w:firstLine="0"/>
        <w:rPr>
          <w:color w:val="000000"/>
          <w:sz w:val="24"/>
          <w:szCs w:val="24"/>
          <w:shd w:val="clear" w:color="auto" w:fill="FBFBFB"/>
        </w:rPr>
      </w:pPr>
      <w:r w:rsidRPr="00B71884">
        <w:rPr>
          <w:color w:val="000000"/>
          <w:sz w:val="24"/>
          <w:szCs w:val="24"/>
          <w:shd w:val="clear" w:color="auto" w:fill="FBFBFB"/>
        </w:rPr>
        <w:t xml:space="preserve">                                      </w:t>
      </w:r>
      <w:r w:rsidRPr="00BD4E4F">
        <w:rPr>
          <w:color w:val="000000"/>
          <w:sz w:val="24"/>
          <w:szCs w:val="24"/>
          <w:shd w:val="clear" w:color="auto" w:fill="FBFBFB"/>
        </w:rPr>
        <w:t>С</w:t>
      </w:r>
      <w:r w:rsidRPr="00B71884">
        <w:rPr>
          <w:color w:val="000000"/>
          <w:sz w:val="24"/>
          <w:szCs w:val="24"/>
          <w:shd w:val="clear" w:color="auto" w:fill="FBFBFB"/>
        </w:rPr>
        <w:t>=</w:t>
      </w:r>
      <w:r w:rsidRPr="00BD4E4F">
        <w:rPr>
          <w:color w:val="000000"/>
          <w:sz w:val="24"/>
          <w:szCs w:val="24"/>
          <w:shd w:val="clear" w:color="auto" w:fill="FBFBFB"/>
          <w:lang w:val="en-US"/>
        </w:rPr>
        <w:t>P</w:t>
      </w:r>
      <w:r w:rsidRPr="00B71884">
        <w:rPr>
          <w:color w:val="000000"/>
          <w:sz w:val="24"/>
          <w:szCs w:val="24"/>
          <w:shd w:val="clear" w:color="auto" w:fill="FBFBFB"/>
        </w:rPr>
        <w:t>1*</w:t>
      </w:r>
      <w:r w:rsidRPr="00D52868">
        <w:rPr>
          <w:color w:val="000000"/>
          <w:sz w:val="24"/>
          <w:szCs w:val="24"/>
          <w:shd w:val="clear" w:color="auto" w:fill="FBFBFB"/>
          <w:lang w:val="en-US"/>
        </w:rPr>
        <w:t>K</w:t>
      </w:r>
      <w:r w:rsidRPr="00B71884">
        <w:rPr>
          <w:color w:val="000000"/>
          <w:sz w:val="24"/>
          <w:szCs w:val="24"/>
          <w:shd w:val="clear" w:color="auto" w:fill="FBFBFB"/>
        </w:rPr>
        <w:t xml:space="preserve">+ </w:t>
      </w:r>
      <w:r w:rsidRPr="00BD4E4F">
        <w:rPr>
          <w:color w:val="000000"/>
          <w:sz w:val="24"/>
          <w:szCs w:val="24"/>
          <w:shd w:val="clear" w:color="auto" w:fill="FBFBFB"/>
          <w:lang w:val="en-US"/>
        </w:rPr>
        <w:t>P</w:t>
      </w:r>
      <w:r w:rsidRPr="00B71884">
        <w:rPr>
          <w:color w:val="000000"/>
          <w:sz w:val="24"/>
          <w:szCs w:val="24"/>
          <w:shd w:val="clear" w:color="auto" w:fill="FBFBFB"/>
        </w:rPr>
        <w:t>2*</w:t>
      </w:r>
      <w:r w:rsidRPr="00BD4E4F">
        <w:rPr>
          <w:color w:val="000000"/>
          <w:sz w:val="24"/>
          <w:szCs w:val="24"/>
          <w:shd w:val="clear" w:color="auto" w:fill="FBFBFB"/>
          <w:lang w:val="en-US"/>
        </w:rPr>
        <w:t>K</w:t>
      </w:r>
      <w:r w:rsidRPr="00B71884">
        <w:rPr>
          <w:color w:val="000000"/>
          <w:sz w:val="24"/>
          <w:szCs w:val="24"/>
          <w:shd w:val="clear" w:color="auto" w:fill="FBFBFB"/>
        </w:rPr>
        <w:t xml:space="preserve">+ </w:t>
      </w:r>
      <w:r w:rsidRPr="00BD4E4F">
        <w:rPr>
          <w:color w:val="000000"/>
          <w:sz w:val="24"/>
          <w:szCs w:val="24"/>
          <w:shd w:val="clear" w:color="auto" w:fill="FBFBFB"/>
          <w:lang w:val="en-US"/>
        </w:rPr>
        <w:t>P</w:t>
      </w:r>
      <w:r w:rsidRPr="00B71884">
        <w:rPr>
          <w:color w:val="000000"/>
          <w:sz w:val="24"/>
          <w:szCs w:val="24"/>
          <w:shd w:val="clear" w:color="auto" w:fill="FBFBFB"/>
        </w:rPr>
        <w:t>3*</w:t>
      </w:r>
      <w:r w:rsidRPr="00BD4E4F">
        <w:rPr>
          <w:color w:val="000000"/>
          <w:sz w:val="24"/>
          <w:szCs w:val="24"/>
          <w:shd w:val="clear" w:color="auto" w:fill="FBFBFB"/>
          <w:lang w:val="en-US"/>
        </w:rPr>
        <w:t>K</w:t>
      </w:r>
      <w:r w:rsidRPr="00B71884">
        <w:rPr>
          <w:color w:val="000000"/>
          <w:sz w:val="24"/>
          <w:szCs w:val="24"/>
          <w:shd w:val="clear" w:color="auto" w:fill="FBFBFB"/>
        </w:rPr>
        <w:t xml:space="preserve">+…+ </w:t>
      </w:r>
      <w:proofErr w:type="spellStart"/>
      <w:r w:rsidRPr="00BD4E4F">
        <w:rPr>
          <w:color w:val="000000"/>
          <w:sz w:val="24"/>
          <w:szCs w:val="24"/>
          <w:shd w:val="clear" w:color="auto" w:fill="FBFBFB"/>
          <w:lang w:val="en-US"/>
        </w:rPr>
        <w:t>Pn</w:t>
      </w:r>
      <w:proofErr w:type="spellEnd"/>
      <w:r w:rsidRPr="00B71884">
        <w:rPr>
          <w:color w:val="000000"/>
          <w:sz w:val="24"/>
          <w:szCs w:val="24"/>
          <w:shd w:val="clear" w:color="auto" w:fill="FBFBFB"/>
        </w:rPr>
        <w:t>*</w:t>
      </w:r>
      <w:r w:rsidRPr="00BD4E4F">
        <w:rPr>
          <w:color w:val="000000"/>
          <w:sz w:val="24"/>
          <w:szCs w:val="24"/>
          <w:shd w:val="clear" w:color="auto" w:fill="FBFBFB"/>
          <w:lang w:val="en-US"/>
        </w:rPr>
        <w:t>K</w:t>
      </w:r>
    </w:p>
    <w:p w:rsidR="00BD4E4F" w:rsidRPr="00BD4E4F" w:rsidRDefault="00BD4E4F" w:rsidP="00BD4E4F">
      <w:pPr>
        <w:shd w:val="clear" w:color="auto" w:fill="FFFFFF" w:themeFill="background1"/>
        <w:spacing w:line="240" w:lineRule="auto"/>
        <w:ind w:firstLine="0"/>
        <w:rPr>
          <w:color w:val="000000"/>
          <w:sz w:val="24"/>
          <w:szCs w:val="24"/>
          <w:shd w:val="clear" w:color="auto" w:fill="FBFBFB"/>
        </w:rPr>
      </w:pPr>
      <w:r w:rsidRPr="00BD4E4F">
        <w:rPr>
          <w:color w:val="000000"/>
          <w:sz w:val="24"/>
          <w:szCs w:val="24"/>
          <w:shd w:val="clear" w:color="auto" w:fill="FBFBFB"/>
        </w:rPr>
        <w:t>где,</w:t>
      </w:r>
    </w:p>
    <w:p w:rsidR="00BD4E4F" w:rsidRPr="00BD4E4F" w:rsidRDefault="00BD4E4F" w:rsidP="00BD4E4F">
      <w:pPr>
        <w:shd w:val="clear" w:color="auto" w:fill="FFFFFF" w:themeFill="background1"/>
        <w:spacing w:line="240" w:lineRule="auto"/>
        <w:ind w:firstLine="0"/>
        <w:rPr>
          <w:color w:val="000000"/>
          <w:sz w:val="24"/>
          <w:szCs w:val="24"/>
          <w:shd w:val="clear" w:color="auto" w:fill="FBFBFB"/>
        </w:rPr>
      </w:pPr>
      <w:r w:rsidRPr="00BD4E4F">
        <w:rPr>
          <w:color w:val="000000"/>
          <w:sz w:val="24"/>
          <w:szCs w:val="24"/>
          <w:shd w:val="clear" w:color="auto" w:fill="FBFBFB"/>
          <w:lang w:val="en-US"/>
        </w:rPr>
        <w:t>C</w:t>
      </w:r>
      <w:r w:rsidRPr="00BD4E4F">
        <w:rPr>
          <w:color w:val="000000"/>
          <w:sz w:val="24"/>
          <w:szCs w:val="24"/>
          <w:shd w:val="clear" w:color="auto" w:fill="FBFBFB"/>
        </w:rPr>
        <w:t xml:space="preserve"> - цена договора, руб.;</w:t>
      </w:r>
    </w:p>
    <w:p w:rsidR="00BD4E4F" w:rsidRPr="00BD4E4F" w:rsidRDefault="00BD4E4F" w:rsidP="00BD4E4F">
      <w:pPr>
        <w:shd w:val="clear" w:color="auto" w:fill="FFFFFF" w:themeFill="background1"/>
        <w:spacing w:line="240" w:lineRule="auto"/>
        <w:ind w:firstLine="0"/>
        <w:rPr>
          <w:color w:val="000000"/>
          <w:sz w:val="24"/>
          <w:szCs w:val="24"/>
          <w:shd w:val="clear" w:color="auto" w:fill="FBFBFB"/>
        </w:rPr>
      </w:pPr>
      <w:r w:rsidRPr="00BD4E4F">
        <w:rPr>
          <w:color w:val="000000"/>
          <w:sz w:val="24"/>
          <w:szCs w:val="24"/>
          <w:shd w:val="clear" w:color="auto" w:fill="FBFBFB"/>
          <w:lang w:val="en-US"/>
        </w:rPr>
        <w:t>P</w:t>
      </w:r>
      <w:r w:rsidRPr="00BD4E4F">
        <w:rPr>
          <w:color w:val="000000"/>
          <w:sz w:val="24"/>
          <w:szCs w:val="24"/>
          <w:shd w:val="clear" w:color="auto" w:fill="FBFBFB"/>
        </w:rPr>
        <w:t xml:space="preserve"> - стоимость выполняемых работ за 1 единицу, руб.;</w:t>
      </w:r>
    </w:p>
    <w:p w:rsidR="00BD4E4F" w:rsidRPr="00BD4E4F" w:rsidRDefault="00BD4E4F" w:rsidP="00BD4E4F">
      <w:pPr>
        <w:shd w:val="clear" w:color="auto" w:fill="FFFFFF" w:themeFill="background1"/>
        <w:spacing w:line="240" w:lineRule="auto"/>
        <w:ind w:firstLine="0"/>
        <w:rPr>
          <w:color w:val="000000"/>
          <w:sz w:val="24"/>
          <w:szCs w:val="24"/>
          <w:shd w:val="clear" w:color="auto" w:fill="FBFBFB"/>
        </w:rPr>
      </w:pPr>
      <w:r w:rsidRPr="00BD4E4F">
        <w:rPr>
          <w:color w:val="000000"/>
          <w:sz w:val="24"/>
          <w:szCs w:val="24"/>
          <w:shd w:val="clear" w:color="auto" w:fill="FBFBFB"/>
          <w:lang w:val="en-US"/>
        </w:rPr>
        <w:t>K</w:t>
      </w:r>
      <w:r w:rsidRPr="00BD4E4F">
        <w:rPr>
          <w:color w:val="000000"/>
          <w:sz w:val="24"/>
          <w:szCs w:val="24"/>
          <w:shd w:val="clear" w:color="auto" w:fill="FBFBFB"/>
        </w:rPr>
        <w:t xml:space="preserve"> – коэффициент понижения стоимости выполняемых работ, предлагаемый Участником. Коэффициент указывается с тремя знаками после запятой и должен составлять </w:t>
      </w:r>
      <w:r w:rsidRPr="00BD4E4F">
        <w:rPr>
          <w:sz w:val="24"/>
          <w:szCs w:val="24"/>
        </w:rPr>
        <w:t>≤ 1.</w:t>
      </w:r>
    </w:p>
    <w:p w:rsidR="00BD4E4F" w:rsidRPr="0073137B" w:rsidRDefault="00BD4E4F" w:rsidP="00BD4E4F">
      <w:pPr>
        <w:spacing w:line="240" w:lineRule="atLeast"/>
        <w:ind w:firstLine="0"/>
        <w:rPr>
          <w:color w:val="000000"/>
          <w:sz w:val="24"/>
          <w:szCs w:val="24"/>
          <w:shd w:val="clear" w:color="auto" w:fill="FBFBFB"/>
        </w:rPr>
      </w:pPr>
      <w:r w:rsidRPr="00BD4E4F">
        <w:rPr>
          <w:color w:val="000000"/>
          <w:sz w:val="24"/>
          <w:szCs w:val="24"/>
          <w:shd w:val="clear" w:color="auto" w:fill="FBFBFB"/>
        </w:rPr>
        <w:tab/>
        <w:t xml:space="preserve">Информация о стоимости выполняемых работ за 1 единицу </w:t>
      </w:r>
      <w:r w:rsidRPr="0073137B">
        <w:rPr>
          <w:color w:val="000000"/>
          <w:sz w:val="24"/>
          <w:szCs w:val="24"/>
          <w:shd w:val="clear" w:color="auto" w:fill="FBFBFB"/>
        </w:rPr>
        <w:t xml:space="preserve">получена </w:t>
      </w:r>
      <w:r w:rsidR="00852840" w:rsidRPr="0073137B">
        <w:rPr>
          <w:color w:val="000000"/>
          <w:sz w:val="24"/>
          <w:szCs w:val="24"/>
          <w:shd w:val="clear" w:color="auto" w:fill="FBFBFB"/>
        </w:rPr>
        <w:t xml:space="preserve">согласно </w:t>
      </w:r>
      <w:proofErr w:type="spellStart"/>
      <w:r w:rsidR="00852840" w:rsidRPr="0073137B">
        <w:rPr>
          <w:color w:val="000000"/>
          <w:sz w:val="24"/>
          <w:szCs w:val="24"/>
          <w:shd w:val="clear" w:color="auto" w:fill="FBFBFB"/>
        </w:rPr>
        <w:t>п.п</w:t>
      </w:r>
      <w:proofErr w:type="spellEnd"/>
      <w:r w:rsidR="00852840" w:rsidRPr="0073137B">
        <w:rPr>
          <w:color w:val="000000"/>
          <w:sz w:val="24"/>
          <w:szCs w:val="24"/>
          <w:shd w:val="clear" w:color="auto" w:fill="FBFBFB"/>
        </w:rPr>
        <w:t xml:space="preserve">. «б» п.1. п.9.2.1.1 Положения о закупке, </w:t>
      </w:r>
      <w:r w:rsidRPr="0073137B">
        <w:rPr>
          <w:color w:val="000000"/>
          <w:sz w:val="24"/>
          <w:szCs w:val="24"/>
          <w:shd w:val="clear" w:color="auto" w:fill="FBFBFB"/>
        </w:rPr>
        <w:t xml:space="preserve">по запросу у трех подрядчиков, осуществляющих землеустроительные, кадастровые, геодезические работы по объектам недвижимости. </w:t>
      </w:r>
    </w:p>
    <w:p w:rsidR="00BD4E4F" w:rsidRPr="00BD4E4F" w:rsidRDefault="00BD4E4F" w:rsidP="00BD4E4F">
      <w:pPr>
        <w:spacing w:line="240" w:lineRule="atLeast"/>
        <w:rPr>
          <w:color w:val="000000"/>
          <w:sz w:val="24"/>
          <w:szCs w:val="24"/>
          <w:shd w:val="clear" w:color="auto" w:fill="FBFBFB"/>
        </w:rPr>
      </w:pPr>
      <w:r w:rsidRPr="0073137B">
        <w:rPr>
          <w:color w:val="000000"/>
          <w:sz w:val="24"/>
          <w:szCs w:val="24"/>
          <w:shd w:val="clear" w:color="auto" w:fill="FBFBFB"/>
        </w:rPr>
        <w:t>Сведения о начальной (максимальной) цене за 1 единицу работ</w:t>
      </w:r>
      <w:r w:rsidR="00852840" w:rsidRPr="0073137B">
        <w:rPr>
          <w:color w:val="000000"/>
          <w:sz w:val="24"/>
          <w:szCs w:val="24"/>
          <w:shd w:val="clear" w:color="auto" w:fill="FBFBFB"/>
        </w:rPr>
        <w:t xml:space="preserve"> </w:t>
      </w:r>
      <w:r w:rsidRPr="0073137B">
        <w:rPr>
          <w:color w:val="000000"/>
          <w:sz w:val="24"/>
          <w:szCs w:val="24"/>
          <w:shd w:val="clear" w:color="auto" w:fill="FBFBFB"/>
        </w:rPr>
        <w:t>определены</w:t>
      </w:r>
      <w:r w:rsidR="00852840" w:rsidRPr="0073137B">
        <w:rPr>
          <w:color w:val="000000"/>
          <w:sz w:val="24"/>
          <w:szCs w:val="24"/>
          <w:shd w:val="clear" w:color="auto" w:fill="FBFBFB"/>
        </w:rPr>
        <w:t xml:space="preserve"> согласно </w:t>
      </w:r>
      <w:proofErr w:type="spellStart"/>
      <w:r w:rsidR="00852840" w:rsidRPr="0073137B">
        <w:rPr>
          <w:color w:val="000000"/>
          <w:sz w:val="24"/>
          <w:szCs w:val="24"/>
          <w:shd w:val="clear" w:color="auto" w:fill="FBFBFB"/>
        </w:rPr>
        <w:t>п.п</w:t>
      </w:r>
      <w:proofErr w:type="spellEnd"/>
      <w:r w:rsidR="00852840" w:rsidRPr="0073137B">
        <w:rPr>
          <w:color w:val="000000"/>
          <w:sz w:val="24"/>
          <w:szCs w:val="24"/>
          <w:shd w:val="clear" w:color="auto" w:fill="FBFBFB"/>
        </w:rPr>
        <w:t>. «б» п.2. п.9.2.1.1 Положения о закупке,</w:t>
      </w:r>
      <w:r w:rsidRPr="0073137B">
        <w:rPr>
          <w:color w:val="000000"/>
          <w:sz w:val="24"/>
          <w:szCs w:val="24"/>
          <w:shd w:val="clear" w:color="auto" w:fill="FBFBFB"/>
        </w:rPr>
        <w:t xml:space="preserve"> путем вычисления средней цены по формуле: НМЦ</w:t>
      </w:r>
      <w:r w:rsidR="00852840" w:rsidRPr="0073137B">
        <w:rPr>
          <w:color w:val="000000"/>
          <w:sz w:val="24"/>
          <w:szCs w:val="24"/>
          <w:shd w:val="clear" w:color="auto" w:fill="FBFBFB"/>
        </w:rPr>
        <w:t>Д</w:t>
      </w:r>
      <w:r w:rsidRPr="0073137B">
        <w:rPr>
          <w:color w:val="000000"/>
          <w:sz w:val="24"/>
          <w:szCs w:val="24"/>
          <w:shd w:val="clear" w:color="auto" w:fill="FBFBFB"/>
        </w:rPr>
        <w:t>=(Цена1+Цена2+Цена3)/количество цен.</w:t>
      </w:r>
    </w:p>
    <w:p w:rsidR="00BD4E4F" w:rsidRPr="00BD4E4F" w:rsidRDefault="00852840" w:rsidP="00BD4E4F">
      <w:pPr>
        <w:spacing w:line="240" w:lineRule="atLeast"/>
        <w:rPr>
          <w:color w:val="000000"/>
          <w:sz w:val="24"/>
          <w:szCs w:val="24"/>
          <w:shd w:val="clear" w:color="auto" w:fill="FBFBFB"/>
        </w:rPr>
      </w:pPr>
      <w:r w:rsidRPr="00A962BB">
        <w:rPr>
          <w:color w:val="000000"/>
          <w:sz w:val="24"/>
          <w:szCs w:val="24"/>
          <w:shd w:val="clear" w:color="auto" w:fill="FBFBFB"/>
        </w:rPr>
        <w:t>Цены</w:t>
      </w:r>
      <w:r w:rsidR="00BD4E4F" w:rsidRPr="00A962BB">
        <w:rPr>
          <w:color w:val="000000"/>
          <w:sz w:val="24"/>
          <w:szCs w:val="24"/>
          <w:shd w:val="clear" w:color="auto" w:fill="FBFBFB"/>
        </w:rPr>
        <w:t xml:space="preserve"> </w:t>
      </w:r>
      <w:r w:rsidRPr="00A962BB">
        <w:rPr>
          <w:color w:val="000000"/>
          <w:sz w:val="24"/>
          <w:szCs w:val="24"/>
          <w:shd w:val="clear" w:color="auto" w:fill="FBFBFB"/>
        </w:rPr>
        <w:t>за 1 единицу работ по договору, заключенному по итогам проведенной закупочной процедуры,</w:t>
      </w:r>
      <w:r w:rsidR="00441E3F">
        <w:rPr>
          <w:color w:val="000000"/>
          <w:sz w:val="24"/>
          <w:szCs w:val="24"/>
          <w:shd w:val="clear" w:color="auto" w:fill="FBFBFB"/>
        </w:rPr>
        <w:t xml:space="preserve"> являю</w:t>
      </w:r>
      <w:r w:rsidR="00BD4E4F" w:rsidRPr="00BD4E4F">
        <w:rPr>
          <w:color w:val="000000"/>
          <w:sz w:val="24"/>
          <w:szCs w:val="24"/>
          <w:shd w:val="clear" w:color="auto" w:fill="FBFBFB"/>
        </w:rPr>
        <w:t>тся фиксированн</w:t>
      </w:r>
      <w:r w:rsidR="00441E3F">
        <w:rPr>
          <w:color w:val="000000"/>
          <w:sz w:val="24"/>
          <w:szCs w:val="24"/>
          <w:shd w:val="clear" w:color="auto" w:fill="FBFBFB"/>
        </w:rPr>
        <w:t>ыми</w:t>
      </w:r>
      <w:r w:rsidR="00BD4E4F" w:rsidRPr="00BD4E4F">
        <w:rPr>
          <w:color w:val="000000"/>
          <w:sz w:val="24"/>
          <w:szCs w:val="24"/>
          <w:shd w:val="clear" w:color="auto" w:fill="FBFBFB"/>
        </w:rPr>
        <w:t xml:space="preserve"> на период проведения закупки и в период исполнения обязательств по договору.</w:t>
      </w:r>
    </w:p>
    <w:p w:rsidR="00BD4E4F" w:rsidRPr="00BD4E4F" w:rsidRDefault="00BD4E4F" w:rsidP="00BD4E4F">
      <w:pPr>
        <w:tabs>
          <w:tab w:val="left" w:pos="426"/>
        </w:tabs>
        <w:spacing w:line="240" w:lineRule="auto"/>
        <w:rPr>
          <w:iCs/>
          <w:sz w:val="24"/>
          <w:szCs w:val="24"/>
        </w:rPr>
      </w:pPr>
      <w:r w:rsidRPr="00BD4E4F">
        <w:rPr>
          <w:sz w:val="24"/>
          <w:szCs w:val="24"/>
        </w:rPr>
        <w:t xml:space="preserve">Цена договора должна включать в себя стоимость всех выполняемых Участником работ, </w:t>
      </w:r>
      <w:r w:rsidRPr="00D52868">
        <w:rPr>
          <w:sz w:val="24"/>
          <w:szCs w:val="24"/>
        </w:rPr>
        <w:t>за исключением транспортных, командировочных расходов,</w:t>
      </w:r>
      <w:r w:rsidRPr="00BD4E4F">
        <w:rPr>
          <w:sz w:val="24"/>
          <w:szCs w:val="24"/>
        </w:rPr>
        <w:t xml:space="preserve"> связанных с выполнением работ по договору, а также расходы </w:t>
      </w:r>
      <w:r w:rsidR="00D52868">
        <w:rPr>
          <w:sz w:val="24"/>
          <w:szCs w:val="24"/>
        </w:rPr>
        <w:t xml:space="preserve">на </w:t>
      </w:r>
      <w:r w:rsidRPr="00BD4E4F">
        <w:rPr>
          <w:sz w:val="24"/>
          <w:szCs w:val="24"/>
        </w:rPr>
        <w:t>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BD4E4F" w:rsidRPr="00BD4E4F" w:rsidRDefault="00BD4E4F" w:rsidP="00BD4E4F">
      <w:pPr>
        <w:keepNext/>
        <w:spacing w:line="240" w:lineRule="atLeast"/>
        <w:rPr>
          <w:bCs/>
          <w:sz w:val="24"/>
          <w:szCs w:val="24"/>
        </w:rPr>
      </w:pPr>
      <w:r w:rsidRPr="00BD4E4F">
        <w:rPr>
          <w:bCs/>
          <w:sz w:val="24"/>
          <w:szCs w:val="24"/>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p>
    <w:p w:rsidR="00BD4E4F" w:rsidRPr="00BD4E4F" w:rsidRDefault="00BD4E4F" w:rsidP="00BD4E4F">
      <w:pPr>
        <w:keepNext/>
        <w:spacing w:line="240" w:lineRule="atLeast"/>
        <w:rPr>
          <w:bCs/>
          <w:sz w:val="24"/>
          <w:szCs w:val="24"/>
        </w:rPr>
      </w:pPr>
      <w:r w:rsidRPr="00BD4E4F">
        <w:rPr>
          <w:bCs/>
          <w:sz w:val="24"/>
          <w:szCs w:val="24"/>
        </w:rPr>
        <w:t>Неучтенные затраты Участника, связанные с исполнением Договора, не включенные в стоимость Договора, указанные в Заявке Участника, не подлежат оплате Заказчиком.</w:t>
      </w:r>
    </w:p>
    <w:p w:rsidR="00BD4E4F" w:rsidRPr="00BD4E4F" w:rsidRDefault="00441E3F" w:rsidP="00BD4E4F">
      <w:pPr>
        <w:shd w:val="clear" w:color="auto" w:fill="FFFFFF" w:themeFill="background1"/>
        <w:spacing w:line="240" w:lineRule="auto"/>
        <w:ind w:firstLine="0"/>
        <w:rPr>
          <w:rFonts w:ascii="Times New Roman CYR" w:hAnsi="Times New Roman CYR" w:cs="Times New Roman CYR"/>
          <w:sz w:val="24"/>
          <w:szCs w:val="24"/>
        </w:rPr>
      </w:pPr>
      <w:r>
        <w:rPr>
          <w:b/>
          <w:sz w:val="24"/>
          <w:szCs w:val="24"/>
        </w:rPr>
        <w:t>2.5</w:t>
      </w:r>
      <w:r w:rsidR="00BD4E4F" w:rsidRPr="00BD4E4F">
        <w:rPr>
          <w:b/>
          <w:sz w:val="24"/>
          <w:szCs w:val="24"/>
        </w:rPr>
        <w:t xml:space="preserve">. Форма, сроки и порядок оплаты: </w:t>
      </w:r>
      <w:r w:rsidR="00BD4E4F" w:rsidRPr="00BD4E4F">
        <w:rPr>
          <w:sz w:val="24"/>
          <w:szCs w:val="24"/>
        </w:rPr>
        <w:t>расчеты осуществляются в безналичной форме,</w:t>
      </w:r>
      <w:r w:rsidR="00BD4E4F" w:rsidRPr="00BD4E4F">
        <w:rPr>
          <w:b/>
          <w:sz w:val="24"/>
          <w:szCs w:val="24"/>
        </w:rPr>
        <w:t xml:space="preserve"> </w:t>
      </w:r>
      <w:r w:rsidR="00BD4E4F" w:rsidRPr="00BD4E4F">
        <w:rPr>
          <w:rFonts w:ascii="Times New Roman CYR" w:hAnsi="Times New Roman CYR" w:cs="Times New Roman CYR"/>
          <w:sz w:val="24"/>
          <w:szCs w:val="24"/>
        </w:rPr>
        <w:t xml:space="preserve">Заказчик оплачивает работу </w:t>
      </w:r>
      <w:r w:rsidR="00FF1A7A">
        <w:rPr>
          <w:rFonts w:ascii="Times New Roman CYR" w:hAnsi="Times New Roman CYR" w:cs="Times New Roman CYR"/>
          <w:sz w:val="24"/>
          <w:szCs w:val="24"/>
        </w:rPr>
        <w:t>Подрядчику</w:t>
      </w:r>
      <w:r w:rsidR="00BD4E4F" w:rsidRPr="00BD4E4F">
        <w:rPr>
          <w:rFonts w:ascii="Times New Roman CYR" w:hAnsi="Times New Roman CYR" w:cs="Times New Roman CYR"/>
          <w:sz w:val="24"/>
          <w:szCs w:val="24"/>
        </w:rPr>
        <w:t xml:space="preserve"> путем перечисления денежных средств с расчетного счета Заказчика на расчетный счет </w:t>
      </w:r>
      <w:r w:rsidR="00FF1A7A">
        <w:rPr>
          <w:rFonts w:ascii="Times New Roman CYR" w:hAnsi="Times New Roman CYR" w:cs="Times New Roman CYR"/>
          <w:sz w:val="24"/>
          <w:szCs w:val="24"/>
        </w:rPr>
        <w:t>Подрядчика</w:t>
      </w:r>
      <w:r w:rsidR="00BD4E4F" w:rsidRPr="00BD4E4F">
        <w:rPr>
          <w:rFonts w:ascii="Times New Roman CYR" w:hAnsi="Times New Roman CYR" w:cs="Times New Roman CYR"/>
          <w:sz w:val="24"/>
          <w:szCs w:val="24"/>
        </w:rPr>
        <w:t xml:space="preserve">. Расчет за выполненные виды работ, предусмотренные договором, осуществляется в течение 5 </w:t>
      </w:r>
      <w:r>
        <w:rPr>
          <w:rFonts w:ascii="Times New Roman CYR" w:hAnsi="Times New Roman CYR" w:cs="Times New Roman CYR"/>
          <w:sz w:val="24"/>
          <w:szCs w:val="24"/>
        </w:rPr>
        <w:t xml:space="preserve">(пяти) </w:t>
      </w:r>
      <w:r w:rsidR="00BD4E4F" w:rsidRPr="00BD4E4F">
        <w:rPr>
          <w:rFonts w:ascii="Times New Roman CYR" w:hAnsi="Times New Roman CYR" w:cs="Times New Roman CYR"/>
          <w:sz w:val="24"/>
          <w:szCs w:val="24"/>
        </w:rPr>
        <w:t xml:space="preserve">рабочих дней после подписания акта сдачи-приемки выполненных работ. </w:t>
      </w:r>
    </w:p>
    <w:p w:rsidR="00BD4E4F" w:rsidRPr="00BD4E4F" w:rsidRDefault="00441E3F" w:rsidP="00BD4E4F">
      <w:pPr>
        <w:spacing w:line="240" w:lineRule="atLeast"/>
        <w:ind w:firstLine="0"/>
        <w:contextualSpacing/>
        <w:rPr>
          <w:b/>
          <w:bCs/>
          <w:sz w:val="24"/>
          <w:szCs w:val="24"/>
        </w:rPr>
      </w:pPr>
      <w:r>
        <w:rPr>
          <w:b/>
          <w:sz w:val="24"/>
          <w:szCs w:val="24"/>
        </w:rPr>
        <w:t>2.6</w:t>
      </w:r>
      <w:r w:rsidR="00BD4E4F" w:rsidRPr="00BD4E4F">
        <w:rPr>
          <w:b/>
          <w:sz w:val="24"/>
          <w:szCs w:val="24"/>
        </w:rPr>
        <w:t xml:space="preserve">. </w:t>
      </w:r>
      <w:r w:rsidR="00BD4E4F" w:rsidRPr="00BD4E4F">
        <w:rPr>
          <w:b/>
          <w:bCs/>
          <w:sz w:val="24"/>
          <w:szCs w:val="24"/>
        </w:rPr>
        <w:t>Работы выполняются с учетом требований, предъявляемых к выполнению работ, в соответствии с</w:t>
      </w:r>
      <w:r>
        <w:rPr>
          <w:b/>
          <w:bCs/>
          <w:sz w:val="24"/>
          <w:szCs w:val="24"/>
        </w:rPr>
        <w:t>о</w:t>
      </w:r>
      <w:r w:rsidR="00BD4E4F" w:rsidRPr="00BD4E4F">
        <w:rPr>
          <w:b/>
          <w:bCs/>
          <w:sz w:val="24"/>
          <w:szCs w:val="24"/>
        </w:rPr>
        <w:t xml:space="preserve"> следующими нормативно-правовыми актами: </w:t>
      </w:r>
    </w:p>
    <w:p w:rsidR="00BD4E4F" w:rsidRPr="00BD4E4F" w:rsidRDefault="00BD4E4F" w:rsidP="00441E3F">
      <w:pPr>
        <w:spacing w:line="240" w:lineRule="atLeast"/>
        <w:ind w:left="567" w:firstLine="0"/>
        <w:contextualSpacing/>
        <w:rPr>
          <w:b/>
          <w:bCs/>
          <w:sz w:val="24"/>
          <w:szCs w:val="24"/>
        </w:rPr>
      </w:pPr>
      <w:r w:rsidRPr="00BD4E4F">
        <w:rPr>
          <w:bCs/>
          <w:sz w:val="24"/>
          <w:szCs w:val="24"/>
        </w:rPr>
        <w:t>- Земельный Кодекс российской Федерации;</w:t>
      </w:r>
    </w:p>
    <w:p w:rsidR="00BD4E4F" w:rsidRPr="00BD4E4F" w:rsidRDefault="00BD4E4F" w:rsidP="00441E3F">
      <w:pPr>
        <w:spacing w:line="240" w:lineRule="atLeast"/>
        <w:ind w:left="567" w:firstLine="0"/>
        <w:contextualSpacing/>
        <w:rPr>
          <w:bCs/>
          <w:sz w:val="24"/>
          <w:szCs w:val="24"/>
        </w:rPr>
      </w:pPr>
      <w:r w:rsidRPr="00BD4E4F">
        <w:rPr>
          <w:bCs/>
          <w:sz w:val="24"/>
          <w:szCs w:val="24"/>
        </w:rPr>
        <w:t>- Градостроительный Кодекс российской Федерации;</w:t>
      </w:r>
    </w:p>
    <w:p w:rsidR="00BD4E4F" w:rsidRPr="00BD4E4F" w:rsidRDefault="00BD4E4F" w:rsidP="00441E3F">
      <w:pPr>
        <w:spacing w:line="240" w:lineRule="atLeast"/>
        <w:ind w:left="567" w:firstLine="0"/>
        <w:contextualSpacing/>
        <w:rPr>
          <w:bCs/>
          <w:sz w:val="24"/>
          <w:szCs w:val="24"/>
        </w:rPr>
      </w:pPr>
      <w:r w:rsidRPr="00BD4E4F">
        <w:rPr>
          <w:bCs/>
          <w:sz w:val="24"/>
          <w:szCs w:val="24"/>
        </w:rPr>
        <w:t>- Гражданский Кодекс Российской Федерации;</w:t>
      </w:r>
    </w:p>
    <w:p w:rsidR="00BD4E4F" w:rsidRPr="00BD4E4F" w:rsidRDefault="00BD4E4F" w:rsidP="00441E3F">
      <w:pPr>
        <w:spacing w:line="240" w:lineRule="atLeast"/>
        <w:ind w:left="567" w:firstLine="0"/>
        <w:contextualSpacing/>
        <w:rPr>
          <w:bCs/>
          <w:sz w:val="24"/>
          <w:szCs w:val="24"/>
        </w:rPr>
      </w:pPr>
      <w:r w:rsidRPr="00BD4E4F">
        <w:rPr>
          <w:bCs/>
          <w:sz w:val="24"/>
          <w:szCs w:val="24"/>
        </w:rPr>
        <w:t>- Федеральный закон «О государственном кадастре недвижимости»;</w:t>
      </w:r>
    </w:p>
    <w:p w:rsidR="00BD4E4F" w:rsidRPr="00BD4E4F" w:rsidRDefault="00BD4E4F" w:rsidP="00441E3F">
      <w:pPr>
        <w:spacing w:line="240" w:lineRule="atLeast"/>
        <w:ind w:left="567" w:firstLine="0"/>
        <w:contextualSpacing/>
        <w:rPr>
          <w:bCs/>
          <w:sz w:val="24"/>
          <w:szCs w:val="24"/>
        </w:rPr>
      </w:pPr>
      <w:r w:rsidRPr="00BD4E4F">
        <w:rPr>
          <w:bCs/>
          <w:sz w:val="24"/>
          <w:szCs w:val="24"/>
        </w:rPr>
        <w:t>-Федеральный закон» О введении в действие Земельного Кодекса Российской Федерации»;</w:t>
      </w:r>
    </w:p>
    <w:p w:rsidR="00BD4E4F" w:rsidRPr="00BD4E4F" w:rsidRDefault="00BD4E4F" w:rsidP="00441E3F">
      <w:pPr>
        <w:spacing w:line="240" w:lineRule="atLeast"/>
        <w:ind w:left="567" w:firstLine="0"/>
        <w:contextualSpacing/>
        <w:rPr>
          <w:bCs/>
          <w:sz w:val="24"/>
          <w:szCs w:val="24"/>
        </w:rPr>
      </w:pPr>
      <w:r w:rsidRPr="00BD4E4F">
        <w:rPr>
          <w:bCs/>
          <w:sz w:val="24"/>
          <w:szCs w:val="24"/>
        </w:rPr>
        <w:t>- Федеральный закон «О кадастровой деятельности»;</w:t>
      </w:r>
    </w:p>
    <w:p w:rsidR="00BD4E4F" w:rsidRPr="00BD4E4F" w:rsidRDefault="00BD4E4F" w:rsidP="00441E3F">
      <w:pPr>
        <w:spacing w:line="240" w:lineRule="atLeast"/>
        <w:ind w:left="567" w:firstLine="0"/>
        <w:contextualSpacing/>
        <w:rPr>
          <w:bCs/>
          <w:sz w:val="24"/>
          <w:szCs w:val="24"/>
        </w:rPr>
      </w:pPr>
      <w:r w:rsidRPr="00BD4E4F">
        <w:rPr>
          <w:bCs/>
          <w:sz w:val="24"/>
          <w:szCs w:val="24"/>
        </w:rPr>
        <w:t>- Федеральный закон «О геодезии, картографии и пространственных данных и о внесении изменений в отдельные законодательные акты Российской Федерации»;</w:t>
      </w:r>
    </w:p>
    <w:p w:rsidR="00BD4E4F" w:rsidRPr="00BD4E4F" w:rsidRDefault="00BD4E4F" w:rsidP="00441E3F">
      <w:pPr>
        <w:spacing w:line="240" w:lineRule="atLeast"/>
        <w:ind w:left="567" w:firstLine="0"/>
        <w:contextualSpacing/>
        <w:rPr>
          <w:bCs/>
          <w:sz w:val="24"/>
          <w:szCs w:val="24"/>
        </w:rPr>
      </w:pPr>
      <w:r w:rsidRPr="00BD4E4F">
        <w:rPr>
          <w:bCs/>
          <w:sz w:val="24"/>
          <w:szCs w:val="24"/>
        </w:rPr>
        <w:t>- Федеральный закон «О землеустройстве»;</w:t>
      </w:r>
    </w:p>
    <w:p w:rsidR="00BD4E4F" w:rsidRPr="00BD4E4F" w:rsidRDefault="00BD4E4F" w:rsidP="00441E3F">
      <w:pPr>
        <w:spacing w:line="240" w:lineRule="atLeast"/>
        <w:ind w:left="567" w:firstLine="0"/>
        <w:contextualSpacing/>
        <w:rPr>
          <w:bCs/>
          <w:sz w:val="24"/>
          <w:szCs w:val="24"/>
        </w:rPr>
      </w:pPr>
      <w:r w:rsidRPr="00BD4E4F">
        <w:rPr>
          <w:bCs/>
          <w:sz w:val="24"/>
          <w:szCs w:val="24"/>
        </w:rPr>
        <w:t>- Федеральный закон «О государственной регистрации прав на недвижимое имущество и сделок с ним»;</w:t>
      </w:r>
    </w:p>
    <w:p w:rsidR="00BD4E4F" w:rsidRPr="00BD4E4F" w:rsidRDefault="00BD4E4F" w:rsidP="00441E3F">
      <w:pPr>
        <w:spacing w:line="240" w:lineRule="atLeast"/>
        <w:ind w:left="567" w:firstLine="0"/>
        <w:rPr>
          <w:bCs/>
          <w:sz w:val="24"/>
          <w:szCs w:val="24"/>
        </w:rPr>
      </w:pPr>
      <w:r w:rsidRPr="00BD4E4F">
        <w:rPr>
          <w:bCs/>
          <w:sz w:val="24"/>
          <w:szCs w:val="24"/>
        </w:rPr>
        <w:lastRenderedPageBreak/>
        <w:t>- Федеральный закон «О переводе земель или земельных участков из одной категории в другую».</w:t>
      </w:r>
    </w:p>
    <w:p w:rsidR="00556F62" w:rsidRPr="00BD4E4F" w:rsidRDefault="00556F62" w:rsidP="00556F62">
      <w:pPr>
        <w:spacing w:line="240" w:lineRule="atLeast"/>
        <w:ind w:firstLine="0"/>
        <w:contextualSpacing/>
        <w:rPr>
          <w:b/>
          <w:bCs/>
          <w:sz w:val="24"/>
          <w:szCs w:val="24"/>
        </w:rPr>
      </w:pPr>
      <w:r>
        <w:rPr>
          <w:b/>
          <w:sz w:val="24"/>
          <w:szCs w:val="24"/>
        </w:rPr>
        <w:t>2.7</w:t>
      </w:r>
      <w:r w:rsidRPr="00BD4E4F">
        <w:rPr>
          <w:b/>
          <w:sz w:val="24"/>
          <w:szCs w:val="24"/>
        </w:rPr>
        <w:t xml:space="preserve">. </w:t>
      </w:r>
      <w:r w:rsidRPr="00BD4E4F">
        <w:rPr>
          <w:b/>
          <w:bCs/>
          <w:sz w:val="24"/>
          <w:szCs w:val="24"/>
        </w:rPr>
        <w:t>Обязательные требования к Участникам:</w:t>
      </w:r>
    </w:p>
    <w:p w:rsidR="00556F62" w:rsidRPr="00855834" w:rsidRDefault="00556F62" w:rsidP="00556F62">
      <w:pPr>
        <w:spacing w:line="240" w:lineRule="atLeast"/>
        <w:ind w:firstLine="0"/>
        <w:contextualSpacing/>
        <w:rPr>
          <w:bCs/>
          <w:sz w:val="24"/>
          <w:szCs w:val="24"/>
        </w:rPr>
      </w:pPr>
      <w:r w:rsidRPr="00F33326">
        <w:rPr>
          <w:b/>
          <w:bCs/>
          <w:sz w:val="24"/>
          <w:szCs w:val="24"/>
        </w:rPr>
        <w:t>2.7.1</w:t>
      </w:r>
      <w:r w:rsidRPr="00855834">
        <w:rPr>
          <w:bCs/>
          <w:sz w:val="24"/>
          <w:szCs w:val="24"/>
        </w:rPr>
        <w:t xml:space="preserve"> </w:t>
      </w:r>
      <w:r>
        <w:rPr>
          <w:bCs/>
          <w:sz w:val="24"/>
          <w:szCs w:val="24"/>
        </w:rPr>
        <w:t>Участник должен иметь</w:t>
      </w:r>
      <w:r w:rsidRPr="00855834">
        <w:rPr>
          <w:bCs/>
          <w:sz w:val="24"/>
          <w:szCs w:val="24"/>
        </w:rPr>
        <w:t xml:space="preserve"> в штате или на договоре ГПХ не менее 2 кадастровых инженеров, имеющих право осуществлять кадастровую деятельность</w:t>
      </w:r>
      <w:r>
        <w:rPr>
          <w:bCs/>
          <w:sz w:val="24"/>
          <w:szCs w:val="24"/>
        </w:rPr>
        <w:t>,</w:t>
      </w:r>
      <w:r w:rsidRPr="00855834">
        <w:rPr>
          <w:bCs/>
          <w:sz w:val="24"/>
          <w:szCs w:val="24"/>
        </w:rPr>
        <w:t xml:space="preserve"> которые будут выполнять работы по договору, заключенному по результатам настоящей закупки:</w:t>
      </w:r>
    </w:p>
    <w:p w:rsidR="00556F62" w:rsidRPr="00855834" w:rsidRDefault="00556F62" w:rsidP="00556F62">
      <w:pPr>
        <w:spacing w:line="240" w:lineRule="atLeast"/>
        <w:ind w:firstLine="0"/>
        <w:contextualSpacing/>
        <w:rPr>
          <w:bCs/>
          <w:sz w:val="24"/>
          <w:szCs w:val="24"/>
        </w:rPr>
      </w:pPr>
      <w:r w:rsidRPr="00F33326">
        <w:rPr>
          <w:b/>
          <w:bCs/>
          <w:sz w:val="24"/>
          <w:szCs w:val="24"/>
        </w:rPr>
        <w:t>а)</w:t>
      </w:r>
      <w:r w:rsidRPr="00855834">
        <w:rPr>
          <w:bCs/>
          <w:sz w:val="24"/>
          <w:szCs w:val="24"/>
        </w:rPr>
        <w:t xml:space="preserve"> </w:t>
      </w:r>
      <w:r>
        <w:rPr>
          <w:bCs/>
          <w:sz w:val="24"/>
          <w:szCs w:val="24"/>
        </w:rPr>
        <w:t>к</w:t>
      </w:r>
      <w:r w:rsidRPr="00855834">
        <w:rPr>
          <w:bCs/>
          <w:sz w:val="24"/>
          <w:szCs w:val="24"/>
        </w:rPr>
        <w:t xml:space="preserve">адастровый инженер должен </w:t>
      </w:r>
      <w:r>
        <w:rPr>
          <w:bCs/>
          <w:sz w:val="24"/>
          <w:szCs w:val="24"/>
        </w:rPr>
        <w:t>иметь соответствующую аттестацию;</w:t>
      </w:r>
    </w:p>
    <w:p w:rsidR="00556F62" w:rsidRDefault="00556F62" w:rsidP="00556F62">
      <w:pPr>
        <w:spacing w:line="240" w:lineRule="atLeast"/>
        <w:ind w:firstLine="0"/>
        <w:contextualSpacing/>
        <w:rPr>
          <w:bCs/>
          <w:sz w:val="24"/>
          <w:szCs w:val="24"/>
        </w:rPr>
      </w:pPr>
      <w:r w:rsidRPr="00F33326">
        <w:rPr>
          <w:b/>
          <w:bCs/>
          <w:sz w:val="24"/>
          <w:szCs w:val="24"/>
        </w:rPr>
        <w:t>б)</w:t>
      </w:r>
      <w:r>
        <w:rPr>
          <w:bCs/>
          <w:sz w:val="24"/>
          <w:szCs w:val="24"/>
        </w:rPr>
        <w:t xml:space="preserve"> </w:t>
      </w:r>
      <w:r>
        <w:rPr>
          <w:bCs/>
          <w:sz w:val="24"/>
          <w:szCs w:val="24"/>
          <w:lang w:val="sah-RU"/>
        </w:rPr>
        <w:t>кадастровый инженер</w:t>
      </w:r>
      <w:r w:rsidRPr="00855834">
        <w:rPr>
          <w:bCs/>
          <w:sz w:val="24"/>
          <w:szCs w:val="24"/>
          <w:lang w:val="sah-RU"/>
        </w:rPr>
        <w:t xml:space="preserve"> </w:t>
      </w:r>
      <w:r>
        <w:rPr>
          <w:bCs/>
          <w:sz w:val="24"/>
          <w:szCs w:val="24"/>
          <w:lang w:val="sah-RU"/>
        </w:rPr>
        <w:t xml:space="preserve">должен </w:t>
      </w:r>
      <w:r>
        <w:rPr>
          <w:bCs/>
          <w:sz w:val="24"/>
          <w:szCs w:val="24"/>
        </w:rPr>
        <w:t xml:space="preserve">являться членом </w:t>
      </w:r>
      <w:r w:rsidRPr="00855834">
        <w:rPr>
          <w:bCs/>
          <w:sz w:val="24"/>
          <w:szCs w:val="24"/>
        </w:rPr>
        <w:t>саморегулируемой организации кадастровы</w:t>
      </w:r>
      <w:r>
        <w:rPr>
          <w:bCs/>
          <w:sz w:val="24"/>
          <w:szCs w:val="24"/>
        </w:rPr>
        <w:t>х инженеров;</w:t>
      </w:r>
    </w:p>
    <w:p w:rsidR="00556F62" w:rsidRPr="00855834" w:rsidRDefault="00556F62" w:rsidP="00556F62">
      <w:pPr>
        <w:spacing w:line="240" w:lineRule="atLeast"/>
        <w:ind w:firstLine="0"/>
        <w:contextualSpacing/>
        <w:rPr>
          <w:bCs/>
          <w:sz w:val="24"/>
          <w:szCs w:val="24"/>
        </w:rPr>
      </w:pPr>
      <w:r w:rsidRPr="00F33326">
        <w:rPr>
          <w:b/>
          <w:bCs/>
          <w:sz w:val="24"/>
          <w:szCs w:val="24"/>
        </w:rPr>
        <w:t>в)</w:t>
      </w:r>
      <w:r>
        <w:rPr>
          <w:bCs/>
          <w:sz w:val="24"/>
          <w:szCs w:val="24"/>
        </w:rPr>
        <w:t xml:space="preserve"> ответственность </w:t>
      </w:r>
      <w:r w:rsidRPr="00855834">
        <w:rPr>
          <w:bCs/>
          <w:sz w:val="24"/>
          <w:szCs w:val="24"/>
          <w:lang w:val="sah-RU"/>
        </w:rPr>
        <w:t>кадастров</w:t>
      </w:r>
      <w:r>
        <w:rPr>
          <w:bCs/>
          <w:sz w:val="24"/>
          <w:szCs w:val="24"/>
          <w:lang w:val="sah-RU"/>
        </w:rPr>
        <w:t>ого инженера</w:t>
      </w:r>
      <w:r w:rsidRPr="00855834">
        <w:rPr>
          <w:bCs/>
          <w:sz w:val="24"/>
          <w:szCs w:val="24"/>
          <w:lang w:val="sah-RU"/>
        </w:rPr>
        <w:t xml:space="preserve"> </w:t>
      </w:r>
      <w:r w:rsidRPr="00855834">
        <w:rPr>
          <w:bCs/>
          <w:sz w:val="24"/>
          <w:szCs w:val="24"/>
        </w:rPr>
        <w:t>при осуществлении кадастровой деятельности</w:t>
      </w:r>
      <w:r>
        <w:rPr>
          <w:bCs/>
          <w:sz w:val="24"/>
          <w:szCs w:val="24"/>
        </w:rPr>
        <w:t xml:space="preserve"> должна быть застрахована.</w:t>
      </w:r>
    </w:p>
    <w:p w:rsidR="00556F62" w:rsidRPr="00587ED1" w:rsidRDefault="00556F62" w:rsidP="00556F62">
      <w:pPr>
        <w:spacing w:line="240" w:lineRule="atLeast"/>
        <w:ind w:firstLine="0"/>
        <w:contextualSpacing/>
        <w:rPr>
          <w:bCs/>
          <w:sz w:val="24"/>
          <w:szCs w:val="24"/>
        </w:rPr>
      </w:pPr>
      <w:r w:rsidRPr="00587ED1">
        <w:rPr>
          <w:b/>
          <w:bCs/>
          <w:sz w:val="24"/>
          <w:szCs w:val="24"/>
        </w:rPr>
        <w:t>2.7.2</w:t>
      </w:r>
      <w:r w:rsidRPr="00587ED1">
        <w:rPr>
          <w:bCs/>
          <w:sz w:val="24"/>
          <w:szCs w:val="24"/>
        </w:rPr>
        <w:t xml:space="preserve"> Участник должен иметь в штате или на договоре ГПХ не менее 1 (одного) геодезиста, который будет выполнять работы по договору, заключенному по результатам настоящей закупки.</w:t>
      </w:r>
    </w:p>
    <w:p w:rsidR="00556F62" w:rsidRPr="00587ED1" w:rsidRDefault="00556F62" w:rsidP="00556F62">
      <w:pPr>
        <w:spacing w:line="240" w:lineRule="atLeast"/>
        <w:ind w:firstLine="0"/>
        <w:contextualSpacing/>
        <w:rPr>
          <w:bCs/>
          <w:sz w:val="24"/>
          <w:szCs w:val="24"/>
        </w:rPr>
      </w:pPr>
      <w:r w:rsidRPr="00587ED1">
        <w:rPr>
          <w:b/>
          <w:bCs/>
          <w:sz w:val="24"/>
          <w:szCs w:val="24"/>
        </w:rPr>
        <w:t>2.7.3</w:t>
      </w:r>
      <w:r w:rsidRPr="00587ED1">
        <w:rPr>
          <w:bCs/>
          <w:sz w:val="24"/>
          <w:szCs w:val="24"/>
        </w:rPr>
        <w:t xml:space="preserve"> </w:t>
      </w:r>
      <w:r w:rsidRPr="00587ED1">
        <w:rPr>
          <w:bCs/>
          <w:sz w:val="24"/>
          <w:szCs w:val="24"/>
          <w:lang w:val="sah-RU"/>
        </w:rPr>
        <w:t>Участник должен иметь лицензию на осуществление геодезической и картографической деятельности</w:t>
      </w:r>
      <w:r w:rsidRPr="00587ED1">
        <w:rPr>
          <w:bCs/>
          <w:sz w:val="24"/>
          <w:szCs w:val="24"/>
        </w:rPr>
        <w:t xml:space="preserve"> с видами работ, выполняемыми в составе лицензируемого вида деятельности: </w:t>
      </w:r>
    </w:p>
    <w:p w:rsidR="00556F62" w:rsidRPr="00587ED1" w:rsidRDefault="00556F62" w:rsidP="00556F62">
      <w:pPr>
        <w:spacing w:line="240" w:lineRule="atLeast"/>
        <w:ind w:firstLine="0"/>
        <w:contextualSpacing/>
        <w:rPr>
          <w:sz w:val="24"/>
          <w:szCs w:val="24"/>
        </w:rPr>
      </w:pPr>
      <w:r w:rsidRPr="00587ED1">
        <w:rPr>
          <w:sz w:val="24"/>
          <w:szCs w:val="24"/>
        </w:rPr>
        <w:t xml:space="preserve">- создание и (или) обновление государственных топографических карт или государственных топографических планов (Работы в соответствии с </w:t>
      </w:r>
      <w:proofErr w:type="spellStart"/>
      <w:r w:rsidRPr="00587ED1">
        <w:rPr>
          <w:sz w:val="24"/>
          <w:szCs w:val="24"/>
        </w:rPr>
        <w:t>пПРФ</w:t>
      </w:r>
      <w:proofErr w:type="spellEnd"/>
      <w:r w:rsidRPr="00587ED1">
        <w:rPr>
          <w:sz w:val="24"/>
          <w:szCs w:val="24"/>
        </w:rPr>
        <w:t xml:space="preserve"> от 28.10.2016 № 1099);</w:t>
      </w:r>
    </w:p>
    <w:p w:rsidR="00556F62" w:rsidRPr="00587ED1" w:rsidRDefault="00556F62" w:rsidP="00556F62">
      <w:pPr>
        <w:spacing w:line="240" w:lineRule="atLeast"/>
        <w:ind w:firstLine="0"/>
        <w:contextualSpacing/>
        <w:rPr>
          <w:sz w:val="24"/>
          <w:szCs w:val="24"/>
        </w:rPr>
      </w:pPr>
      <w:r w:rsidRPr="00587ED1">
        <w:rPr>
          <w:sz w:val="24"/>
          <w:szCs w:val="24"/>
        </w:rPr>
        <w:t xml:space="preserve">- создание геодезических сетей специального назначения, в том числе сетей дифференциальных геодезических станций (Работы в соответствии с </w:t>
      </w:r>
      <w:proofErr w:type="spellStart"/>
      <w:r w:rsidRPr="00587ED1">
        <w:rPr>
          <w:sz w:val="24"/>
          <w:szCs w:val="24"/>
        </w:rPr>
        <w:t>пПРФ</w:t>
      </w:r>
      <w:proofErr w:type="spellEnd"/>
      <w:r w:rsidRPr="00587ED1">
        <w:rPr>
          <w:sz w:val="24"/>
          <w:szCs w:val="24"/>
        </w:rPr>
        <w:t xml:space="preserve"> от 28.10.2016 № 1099); </w:t>
      </w:r>
    </w:p>
    <w:p w:rsidR="00556F62" w:rsidRPr="00587ED1" w:rsidRDefault="00556F62" w:rsidP="00556F62">
      <w:pPr>
        <w:spacing w:line="240" w:lineRule="atLeast"/>
        <w:ind w:firstLine="0"/>
        <w:contextualSpacing/>
        <w:rPr>
          <w:bCs/>
          <w:sz w:val="24"/>
          <w:szCs w:val="24"/>
        </w:rPr>
      </w:pPr>
      <w:r w:rsidRPr="00587ED1">
        <w:rPr>
          <w:sz w:val="24"/>
          <w:szCs w:val="24"/>
        </w:rPr>
        <w:t xml:space="preserve">-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территории (Работы в соответствии с </w:t>
      </w:r>
      <w:proofErr w:type="spellStart"/>
      <w:r w:rsidRPr="00587ED1">
        <w:rPr>
          <w:sz w:val="24"/>
          <w:szCs w:val="24"/>
        </w:rPr>
        <w:t>пПРФ</w:t>
      </w:r>
      <w:proofErr w:type="spellEnd"/>
      <w:r w:rsidRPr="00587ED1">
        <w:rPr>
          <w:sz w:val="24"/>
          <w:szCs w:val="24"/>
        </w:rPr>
        <w:t xml:space="preserve"> от 28.07.2020 № 1126);</w:t>
      </w:r>
    </w:p>
    <w:p w:rsidR="00556F62" w:rsidRPr="00587ED1" w:rsidRDefault="00556F62" w:rsidP="00556F62">
      <w:pPr>
        <w:spacing w:line="240" w:lineRule="atLeast"/>
        <w:ind w:firstLine="0"/>
        <w:contextualSpacing/>
        <w:rPr>
          <w:bCs/>
          <w:sz w:val="24"/>
          <w:szCs w:val="24"/>
        </w:rPr>
      </w:pPr>
      <w:r w:rsidRPr="00587ED1">
        <w:rPr>
          <w:b/>
          <w:bCs/>
          <w:sz w:val="24"/>
          <w:szCs w:val="24"/>
        </w:rPr>
        <w:t>2.7.4</w:t>
      </w:r>
      <w:r w:rsidRPr="00587ED1">
        <w:rPr>
          <w:bCs/>
          <w:sz w:val="24"/>
          <w:szCs w:val="24"/>
        </w:rPr>
        <w:t xml:space="preserve"> </w:t>
      </w:r>
      <w:r w:rsidRPr="00587ED1">
        <w:rPr>
          <w:bCs/>
          <w:sz w:val="24"/>
          <w:szCs w:val="24"/>
          <w:lang w:val="sah-RU"/>
        </w:rPr>
        <w:t>Участник должен иметь</w:t>
      </w:r>
      <w:r w:rsidRPr="00587ED1">
        <w:rPr>
          <w:bCs/>
          <w:sz w:val="24"/>
          <w:szCs w:val="24"/>
        </w:rPr>
        <w:t xml:space="preserve"> приемник спутниковый геодезический с метрологической аттестацией (поверкой) с действующим сроком действия, в собственности или ином законном основании.</w:t>
      </w:r>
    </w:p>
    <w:p w:rsidR="00556F62" w:rsidRPr="00587ED1" w:rsidRDefault="00556F62" w:rsidP="00556F62">
      <w:pPr>
        <w:spacing w:line="240" w:lineRule="atLeast"/>
        <w:ind w:firstLine="0"/>
        <w:contextualSpacing/>
        <w:rPr>
          <w:b/>
          <w:bCs/>
          <w:sz w:val="24"/>
          <w:szCs w:val="24"/>
        </w:rPr>
      </w:pPr>
      <w:r w:rsidRPr="00587ED1">
        <w:rPr>
          <w:b/>
          <w:bCs/>
          <w:sz w:val="24"/>
          <w:szCs w:val="24"/>
        </w:rPr>
        <w:t xml:space="preserve">2.8. Дополнительное (необязательное) требование к Участникам: </w:t>
      </w:r>
      <w:r w:rsidRPr="00587ED1">
        <w:rPr>
          <w:bCs/>
          <w:sz w:val="24"/>
          <w:szCs w:val="24"/>
        </w:rPr>
        <w:t>Участник желательно должен иметь государственную регистрацию на территории Республики Саха (Якутия).</w:t>
      </w:r>
    </w:p>
    <w:p w:rsidR="00556F62" w:rsidRPr="00441E3F" w:rsidRDefault="00556F62" w:rsidP="00556F62">
      <w:pPr>
        <w:spacing w:line="240" w:lineRule="auto"/>
        <w:ind w:firstLine="0"/>
        <w:rPr>
          <w:b/>
          <w:bCs/>
          <w:sz w:val="24"/>
          <w:szCs w:val="24"/>
        </w:rPr>
      </w:pPr>
      <w:r w:rsidRPr="00587ED1">
        <w:rPr>
          <w:b/>
          <w:bCs/>
          <w:sz w:val="24"/>
          <w:szCs w:val="24"/>
        </w:rPr>
        <w:t xml:space="preserve">2.9 Требования к видам выполняемых работ: </w:t>
      </w:r>
      <w:r w:rsidRPr="00587ED1">
        <w:rPr>
          <w:bCs/>
          <w:sz w:val="24"/>
          <w:szCs w:val="24"/>
        </w:rPr>
        <w:t>Работы выполняются, согласно Заявке, на выполнение землеустроительных</w:t>
      </w:r>
      <w:r w:rsidRPr="00BD4E4F">
        <w:rPr>
          <w:bCs/>
          <w:sz w:val="24"/>
          <w:szCs w:val="24"/>
        </w:rPr>
        <w:t>, кадастровых и геодези</w:t>
      </w:r>
      <w:r>
        <w:rPr>
          <w:bCs/>
          <w:sz w:val="24"/>
          <w:szCs w:val="24"/>
        </w:rPr>
        <w:t>ческих работ</w:t>
      </w:r>
      <w:r w:rsidRPr="00BD4E4F">
        <w:rPr>
          <w:bCs/>
          <w:sz w:val="24"/>
          <w:szCs w:val="24"/>
        </w:rPr>
        <w:t>. (</w:t>
      </w:r>
      <w:r>
        <w:rPr>
          <w:bCs/>
          <w:sz w:val="24"/>
          <w:szCs w:val="24"/>
        </w:rPr>
        <w:t>Приложение</w:t>
      </w:r>
      <w:r w:rsidRPr="00BD4E4F">
        <w:rPr>
          <w:bCs/>
          <w:sz w:val="24"/>
          <w:szCs w:val="24"/>
        </w:rPr>
        <w:t xml:space="preserve"> №2 к Договору).</w:t>
      </w:r>
    </w:p>
    <w:p w:rsidR="00BD4E4F" w:rsidRPr="00441E3F" w:rsidRDefault="00BD4E4F" w:rsidP="00BD4E4F">
      <w:pPr>
        <w:spacing w:line="240" w:lineRule="auto"/>
        <w:ind w:firstLine="0"/>
        <w:rPr>
          <w:b/>
          <w:bCs/>
          <w:sz w:val="24"/>
          <w:szCs w:val="24"/>
        </w:rPr>
      </w:pPr>
    </w:p>
    <w:p w:rsidR="00BD4E4F" w:rsidRPr="00BD4E4F" w:rsidRDefault="00BD4E4F" w:rsidP="00BD4E4F">
      <w:pPr>
        <w:spacing w:line="240" w:lineRule="auto"/>
        <w:ind w:firstLine="0"/>
        <w:rPr>
          <w:bCs/>
          <w:sz w:val="24"/>
          <w:szCs w:val="24"/>
        </w:rPr>
      </w:pPr>
    </w:p>
    <w:p w:rsidR="00BD4E4F" w:rsidRDefault="00BD4E4F" w:rsidP="00BD4E4F">
      <w:pPr>
        <w:spacing w:line="240" w:lineRule="auto"/>
        <w:ind w:firstLine="0"/>
        <w:rPr>
          <w:bCs/>
          <w:sz w:val="24"/>
          <w:szCs w:val="24"/>
        </w:rPr>
      </w:pPr>
    </w:p>
    <w:p w:rsidR="00BD4E4F" w:rsidRDefault="00BD4E4F" w:rsidP="00BD4E4F">
      <w:pPr>
        <w:spacing w:line="240" w:lineRule="auto"/>
        <w:ind w:firstLine="0"/>
        <w:rPr>
          <w:bCs/>
          <w:sz w:val="24"/>
          <w:szCs w:val="24"/>
        </w:rPr>
      </w:pPr>
    </w:p>
    <w:p w:rsidR="004007A8" w:rsidRDefault="004007A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1037A4" w:rsidRDefault="001037A4" w:rsidP="00BD4E4F">
      <w:pPr>
        <w:spacing w:line="240" w:lineRule="auto"/>
        <w:ind w:firstLine="0"/>
        <w:rPr>
          <w:bCs/>
          <w:sz w:val="24"/>
          <w:szCs w:val="24"/>
        </w:rPr>
      </w:pPr>
    </w:p>
    <w:p w:rsidR="001037A4" w:rsidRDefault="001037A4" w:rsidP="00BD4E4F">
      <w:pPr>
        <w:spacing w:line="240" w:lineRule="auto"/>
        <w:ind w:firstLine="0"/>
        <w:rPr>
          <w:bCs/>
          <w:sz w:val="24"/>
          <w:szCs w:val="24"/>
        </w:rPr>
      </w:pPr>
    </w:p>
    <w:p w:rsidR="001037A4" w:rsidRDefault="001037A4" w:rsidP="00BD4E4F">
      <w:pPr>
        <w:spacing w:line="240" w:lineRule="auto"/>
        <w:ind w:firstLine="0"/>
        <w:rPr>
          <w:bCs/>
          <w:sz w:val="24"/>
          <w:szCs w:val="24"/>
        </w:rPr>
      </w:pPr>
    </w:p>
    <w:p w:rsidR="001037A4" w:rsidRDefault="001037A4"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385CD8" w:rsidRDefault="00385CD8" w:rsidP="00BD4E4F">
      <w:pPr>
        <w:spacing w:line="240" w:lineRule="auto"/>
        <w:ind w:firstLine="0"/>
        <w:rPr>
          <w:bCs/>
          <w:sz w:val="24"/>
          <w:szCs w:val="24"/>
        </w:rPr>
      </w:pPr>
    </w:p>
    <w:p w:rsidR="00674865" w:rsidRDefault="00674865" w:rsidP="00BD4E4F">
      <w:pPr>
        <w:spacing w:line="240" w:lineRule="auto"/>
        <w:ind w:firstLine="0"/>
        <w:rPr>
          <w:bCs/>
          <w:sz w:val="24"/>
          <w:szCs w:val="24"/>
        </w:rPr>
      </w:pPr>
    </w:p>
    <w:p w:rsidR="00556F62" w:rsidRDefault="00556F62" w:rsidP="00BD4E4F">
      <w:pPr>
        <w:spacing w:line="240" w:lineRule="auto"/>
        <w:ind w:firstLine="0"/>
        <w:rPr>
          <w:bCs/>
          <w:sz w:val="24"/>
          <w:szCs w:val="24"/>
        </w:rPr>
      </w:pPr>
    </w:p>
    <w:p w:rsidR="00674865" w:rsidRDefault="00674865" w:rsidP="00BD4E4F">
      <w:pPr>
        <w:spacing w:line="240" w:lineRule="auto"/>
        <w:ind w:firstLine="0"/>
        <w:rPr>
          <w:bCs/>
          <w:sz w:val="24"/>
          <w:szCs w:val="24"/>
        </w:rPr>
      </w:pPr>
    </w:p>
    <w:p w:rsidR="00BA2293" w:rsidRPr="00BD4E4F" w:rsidRDefault="00BA2293" w:rsidP="00BA2293">
      <w:pPr>
        <w:spacing w:line="240" w:lineRule="atLeast"/>
        <w:ind w:left="426" w:hanging="426"/>
        <w:rPr>
          <w:b/>
          <w:bCs/>
          <w:kern w:val="28"/>
          <w:sz w:val="24"/>
          <w:szCs w:val="24"/>
        </w:rPr>
      </w:pPr>
      <w:r w:rsidRPr="00BD4E4F">
        <w:rPr>
          <w:b/>
          <w:bCs/>
          <w:kern w:val="28"/>
          <w:sz w:val="24"/>
          <w:szCs w:val="24"/>
        </w:rPr>
        <w:lastRenderedPageBreak/>
        <w:t>3. Проект Договора</w:t>
      </w:r>
    </w:p>
    <w:p w:rsidR="00BA2293" w:rsidRPr="00BD4E4F" w:rsidRDefault="00BA2293" w:rsidP="00BA2293">
      <w:pPr>
        <w:keepNext/>
        <w:widowControl w:val="0"/>
        <w:autoSpaceDE w:val="0"/>
        <w:autoSpaceDN w:val="0"/>
        <w:spacing w:line="240" w:lineRule="auto"/>
        <w:ind w:left="-709"/>
        <w:jc w:val="center"/>
        <w:outlineLvl w:val="0"/>
        <w:rPr>
          <w:b/>
          <w:bCs/>
          <w:sz w:val="24"/>
          <w:szCs w:val="24"/>
        </w:rPr>
      </w:pPr>
      <w:r w:rsidRPr="00BD4E4F">
        <w:rPr>
          <w:b/>
          <w:bCs/>
          <w:sz w:val="24"/>
          <w:szCs w:val="24"/>
        </w:rPr>
        <w:t>ДОГОВОР №</w:t>
      </w:r>
      <w:r w:rsidRPr="00BD4E4F">
        <w:rPr>
          <w:bCs/>
          <w:sz w:val="24"/>
          <w:szCs w:val="24"/>
        </w:rPr>
        <w:t xml:space="preserve"> _________________</w:t>
      </w:r>
    </w:p>
    <w:p w:rsidR="00BA2293" w:rsidRPr="00BD4E4F" w:rsidRDefault="00BA2293" w:rsidP="00BA2293">
      <w:pPr>
        <w:keepNext/>
        <w:widowControl w:val="0"/>
        <w:autoSpaceDE w:val="0"/>
        <w:autoSpaceDN w:val="0"/>
        <w:spacing w:line="240" w:lineRule="auto"/>
        <w:ind w:left="-709"/>
        <w:jc w:val="center"/>
        <w:outlineLvl w:val="0"/>
        <w:rPr>
          <w:b/>
          <w:bCs/>
          <w:sz w:val="24"/>
          <w:szCs w:val="24"/>
        </w:rPr>
      </w:pPr>
    </w:p>
    <w:p w:rsidR="00BA2293" w:rsidRPr="00BD4E4F" w:rsidRDefault="00BA2293" w:rsidP="00BA2293">
      <w:pPr>
        <w:keepNext/>
        <w:widowControl w:val="0"/>
        <w:autoSpaceDE w:val="0"/>
        <w:autoSpaceDN w:val="0"/>
        <w:spacing w:line="240" w:lineRule="auto"/>
        <w:ind w:firstLine="0"/>
        <w:outlineLvl w:val="0"/>
        <w:rPr>
          <w:bCs/>
          <w:sz w:val="24"/>
          <w:szCs w:val="24"/>
        </w:rPr>
      </w:pPr>
      <w:r w:rsidRPr="00BD4E4F">
        <w:rPr>
          <w:bCs/>
          <w:sz w:val="24"/>
          <w:szCs w:val="24"/>
        </w:rPr>
        <w:t xml:space="preserve">г. Якутск                                                </w:t>
      </w:r>
      <w:r w:rsidRPr="00BD4E4F">
        <w:rPr>
          <w:bCs/>
          <w:sz w:val="24"/>
          <w:szCs w:val="24"/>
        </w:rPr>
        <w:tab/>
      </w:r>
      <w:r w:rsidRPr="00BD4E4F">
        <w:rPr>
          <w:bCs/>
          <w:sz w:val="24"/>
          <w:szCs w:val="24"/>
        </w:rPr>
        <w:tab/>
      </w:r>
      <w:r w:rsidRPr="00BD4E4F">
        <w:rPr>
          <w:bCs/>
          <w:sz w:val="24"/>
          <w:szCs w:val="24"/>
        </w:rPr>
        <w:tab/>
        <w:t xml:space="preserve">     </w:t>
      </w:r>
      <w:proofErr w:type="gramStart"/>
      <w:r w:rsidRPr="00BD4E4F">
        <w:rPr>
          <w:bCs/>
          <w:sz w:val="24"/>
          <w:szCs w:val="24"/>
        </w:rPr>
        <w:t xml:space="preserve">   «</w:t>
      </w:r>
      <w:proofErr w:type="gramEnd"/>
      <w:r w:rsidRPr="00BD4E4F">
        <w:rPr>
          <w:bCs/>
          <w:sz w:val="24"/>
          <w:szCs w:val="24"/>
        </w:rPr>
        <w:t>____» ________________ 202</w:t>
      </w:r>
      <w:r>
        <w:rPr>
          <w:bCs/>
          <w:sz w:val="24"/>
          <w:szCs w:val="24"/>
        </w:rPr>
        <w:t>3</w:t>
      </w:r>
      <w:r w:rsidRPr="00BD4E4F">
        <w:rPr>
          <w:bCs/>
          <w:sz w:val="24"/>
          <w:szCs w:val="24"/>
        </w:rPr>
        <w:t xml:space="preserve"> года</w:t>
      </w:r>
    </w:p>
    <w:p w:rsidR="00BA2293" w:rsidRPr="00BD4E4F" w:rsidRDefault="00BA2293" w:rsidP="00BA2293">
      <w:pPr>
        <w:keepNext/>
        <w:widowControl w:val="0"/>
        <w:autoSpaceDE w:val="0"/>
        <w:autoSpaceDN w:val="0"/>
        <w:spacing w:line="240" w:lineRule="auto"/>
        <w:jc w:val="center"/>
        <w:outlineLvl w:val="0"/>
        <w:rPr>
          <w:b/>
          <w:bCs/>
        </w:rPr>
      </w:pPr>
    </w:p>
    <w:p w:rsidR="00BA2293" w:rsidRPr="00BD4E4F" w:rsidRDefault="00BA2293" w:rsidP="00BA2293">
      <w:pPr>
        <w:keepNext/>
        <w:tabs>
          <w:tab w:val="left" w:pos="2940"/>
        </w:tabs>
        <w:spacing w:line="240" w:lineRule="auto"/>
        <w:ind w:firstLine="540"/>
        <w:outlineLvl w:val="0"/>
        <w:rPr>
          <w:snapToGrid w:val="0"/>
          <w:sz w:val="24"/>
          <w:szCs w:val="24"/>
          <w:lang w:val="x-none"/>
        </w:rPr>
      </w:pPr>
      <w:r w:rsidRPr="00BD4E4F">
        <w:rPr>
          <w:b/>
          <w:bCs/>
          <w:sz w:val="24"/>
          <w:szCs w:val="24"/>
        </w:rPr>
        <w:t>Акционерное общество «Саханефтегазсбыт»</w:t>
      </w:r>
      <w:r w:rsidRPr="00BD4E4F">
        <w:rPr>
          <w:sz w:val="24"/>
          <w:szCs w:val="24"/>
        </w:rPr>
        <w:t xml:space="preserve">, именуемое в дальнейшем </w:t>
      </w:r>
      <w:r w:rsidRPr="00BD4E4F">
        <w:rPr>
          <w:b/>
          <w:sz w:val="24"/>
          <w:szCs w:val="24"/>
        </w:rPr>
        <w:t>«Заказчик»,</w:t>
      </w:r>
      <w:r w:rsidRPr="00BD4E4F">
        <w:rPr>
          <w:sz w:val="24"/>
          <w:szCs w:val="24"/>
        </w:rPr>
        <w:t xml:space="preserve"> в лице Генерального директора Лебедева Виктора Николаевича, действующего на основании Устава, с одной стороны,</w:t>
      </w:r>
      <w:r w:rsidRPr="00BD4E4F">
        <w:rPr>
          <w:b/>
          <w:sz w:val="24"/>
          <w:szCs w:val="24"/>
        </w:rPr>
        <w:t xml:space="preserve"> </w:t>
      </w:r>
      <w:r w:rsidRPr="00BD4E4F">
        <w:rPr>
          <w:sz w:val="24"/>
          <w:szCs w:val="24"/>
        </w:rPr>
        <w:t>и</w:t>
      </w:r>
      <w:r w:rsidRPr="00BD4E4F">
        <w:rPr>
          <w:b/>
          <w:sz w:val="24"/>
          <w:szCs w:val="24"/>
        </w:rPr>
        <w:t xml:space="preserve"> __________________</w:t>
      </w:r>
      <w:r w:rsidRPr="00441E3F">
        <w:rPr>
          <w:sz w:val="24"/>
          <w:szCs w:val="24"/>
        </w:rPr>
        <w:t>,</w:t>
      </w:r>
      <w:r w:rsidRPr="00BD4E4F">
        <w:rPr>
          <w:sz w:val="24"/>
          <w:szCs w:val="24"/>
        </w:rPr>
        <w:t xml:space="preserve"> именуемый в дальнейшем </w:t>
      </w:r>
      <w:r w:rsidRPr="00BD4E4F">
        <w:rPr>
          <w:b/>
          <w:sz w:val="24"/>
          <w:szCs w:val="24"/>
        </w:rPr>
        <w:t>«Подрядчик»</w:t>
      </w:r>
      <w:r w:rsidRPr="00BD4E4F">
        <w:rPr>
          <w:sz w:val="24"/>
          <w:szCs w:val="24"/>
        </w:rPr>
        <w:t>,</w:t>
      </w:r>
      <w:r w:rsidRPr="00BD4E4F">
        <w:rPr>
          <w:b/>
          <w:sz w:val="24"/>
          <w:szCs w:val="24"/>
        </w:rPr>
        <w:t xml:space="preserve"> </w:t>
      </w:r>
      <w:r w:rsidRPr="00BD4E4F">
        <w:rPr>
          <w:sz w:val="24"/>
          <w:szCs w:val="24"/>
        </w:rPr>
        <w:t>действующий на основании ___________________, с другой стороны</w:t>
      </w:r>
      <w:r w:rsidRPr="00BD4E4F">
        <w:rPr>
          <w:b/>
          <w:sz w:val="24"/>
          <w:szCs w:val="24"/>
        </w:rPr>
        <w:t xml:space="preserve"> </w:t>
      </w:r>
      <w:r w:rsidRPr="00BD4E4F">
        <w:rPr>
          <w:sz w:val="24"/>
          <w:szCs w:val="24"/>
        </w:rPr>
        <w:t xml:space="preserve">совместно именуемые </w:t>
      </w:r>
      <w:r w:rsidRPr="00BD4E4F">
        <w:rPr>
          <w:b/>
          <w:sz w:val="24"/>
          <w:szCs w:val="24"/>
        </w:rPr>
        <w:t>«Стороны»,</w:t>
      </w:r>
      <w:r w:rsidRPr="00BD4E4F">
        <w:rPr>
          <w:sz w:val="24"/>
          <w:szCs w:val="24"/>
        </w:rPr>
        <w:t xml:space="preserve"> </w:t>
      </w:r>
      <w:r w:rsidRPr="00BD4E4F">
        <w:rPr>
          <w:bCs/>
          <w:sz w:val="24"/>
          <w:szCs w:val="24"/>
        </w:rPr>
        <w:t xml:space="preserve">на основании Протокола заседания закупочной комиссии АО «Саханефтегазсбыт» по состязательной закупке в электронной форме: </w:t>
      </w:r>
      <w:r w:rsidRPr="00880CD2">
        <w:rPr>
          <w:sz w:val="24"/>
          <w:szCs w:val="24"/>
        </w:rPr>
        <w:t>Выполнение землеустроительных, кадастровых, геодезических работ в 2023 году по объектам недвижимости, находящимся в пользовании АО «Саханефтегазсбыт»</w:t>
      </w:r>
      <w:r w:rsidRPr="00880CD2">
        <w:rPr>
          <w:bCs/>
          <w:sz w:val="24"/>
          <w:szCs w:val="24"/>
        </w:rPr>
        <w:t>,</w:t>
      </w:r>
      <w:r w:rsidRPr="00BD4E4F">
        <w:rPr>
          <w:bCs/>
          <w:sz w:val="24"/>
          <w:szCs w:val="24"/>
        </w:rPr>
        <w:t xml:space="preserve"> </w:t>
      </w:r>
      <w:r w:rsidRPr="00BD4E4F">
        <w:rPr>
          <w:snapToGrid w:val="0"/>
          <w:sz w:val="24"/>
          <w:szCs w:val="24"/>
          <w:lang w:val="x-none"/>
        </w:rPr>
        <w:t xml:space="preserve">заключили настоящий </w:t>
      </w:r>
      <w:r w:rsidRPr="00BD4E4F">
        <w:rPr>
          <w:snapToGrid w:val="0"/>
          <w:sz w:val="24"/>
          <w:szCs w:val="24"/>
        </w:rPr>
        <w:t>Д</w:t>
      </w:r>
      <w:r w:rsidRPr="00BD4E4F">
        <w:rPr>
          <w:snapToGrid w:val="0"/>
          <w:sz w:val="24"/>
          <w:szCs w:val="24"/>
          <w:lang w:val="x-none"/>
        </w:rPr>
        <w:t>оговор о нижеследующем:</w:t>
      </w:r>
    </w:p>
    <w:p w:rsidR="00BA2293" w:rsidRPr="00BD4E4F" w:rsidRDefault="00BA2293" w:rsidP="00BA2293">
      <w:pPr>
        <w:autoSpaceDE w:val="0"/>
        <w:autoSpaceDN w:val="0"/>
        <w:spacing w:line="240" w:lineRule="auto"/>
        <w:ind w:firstLine="720"/>
        <w:rPr>
          <w:noProof/>
          <w:sz w:val="24"/>
          <w:szCs w:val="24"/>
          <w:lang w:val="x-none"/>
        </w:rPr>
      </w:pPr>
    </w:p>
    <w:p w:rsidR="00BA2293" w:rsidRPr="00BD4E4F" w:rsidRDefault="00BA2293" w:rsidP="00BA2293">
      <w:pPr>
        <w:numPr>
          <w:ilvl w:val="0"/>
          <w:numId w:val="36"/>
        </w:numPr>
        <w:autoSpaceDE w:val="0"/>
        <w:autoSpaceDN w:val="0"/>
        <w:spacing w:line="240" w:lineRule="auto"/>
        <w:contextualSpacing/>
        <w:jc w:val="center"/>
        <w:rPr>
          <w:b/>
          <w:bCs/>
          <w:sz w:val="24"/>
          <w:szCs w:val="24"/>
        </w:rPr>
      </w:pPr>
      <w:r w:rsidRPr="00BD4E4F">
        <w:rPr>
          <w:b/>
          <w:bCs/>
          <w:sz w:val="24"/>
          <w:szCs w:val="24"/>
        </w:rPr>
        <w:t>ПРЕДМЕТ ДОГОВОРА</w:t>
      </w:r>
    </w:p>
    <w:p w:rsidR="00BA2293" w:rsidRPr="00BD4E4F" w:rsidRDefault="00BA2293" w:rsidP="00BA2293">
      <w:pPr>
        <w:widowControl w:val="0"/>
        <w:tabs>
          <w:tab w:val="left" w:pos="709"/>
        </w:tabs>
        <w:autoSpaceDE w:val="0"/>
        <w:autoSpaceDN w:val="0"/>
        <w:adjustRightInd w:val="0"/>
        <w:spacing w:line="240" w:lineRule="auto"/>
        <w:ind w:firstLine="709"/>
        <w:contextualSpacing/>
        <w:rPr>
          <w:bCs/>
          <w:sz w:val="24"/>
          <w:szCs w:val="24"/>
        </w:rPr>
      </w:pPr>
      <w:r w:rsidRPr="00BD4E4F">
        <w:rPr>
          <w:bCs/>
          <w:sz w:val="24"/>
          <w:szCs w:val="24"/>
        </w:rPr>
        <w:t xml:space="preserve">1.1. Настоящий Договор устанавливает общие условия оказания Подрядчиком работ по </w:t>
      </w:r>
      <w:r>
        <w:rPr>
          <w:bCs/>
          <w:sz w:val="24"/>
          <w:szCs w:val="24"/>
        </w:rPr>
        <w:t>в</w:t>
      </w:r>
      <w:r w:rsidRPr="00880CD2">
        <w:rPr>
          <w:bCs/>
          <w:sz w:val="24"/>
          <w:szCs w:val="24"/>
        </w:rPr>
        <w:t>ыполнени</w:t>
      </w:r>
      <w:r>
        <w:rPr>
          <w:bCs/>
          <w:sz w:val="24"/>
          <w:szCs w:val="24"/>
        </w:rPr>
        <w:t>ю</w:t>
      </w:r>
      <w:r w:rsidRPr="00880CD2">
        <w:rPr>
          <w:bCs/>
          <w:sz w:val="24"/>
          <w:szCs w:val="24"/>
        </w:rPr>
        <w:t xml:space="preserve"> землеустроительных, кадастровых, геодезических работ в 2023 году по объектам недвижимости, находящимся в пользовании АО «Саханефтегазсбыт»</w:t>
      </w:r>
      <w:r w:rsidRPr="00BD4E4F">
        <w:rPr>
          <w:bCs/>
          <w:sz w:val="24"/>
          <w:szCs w:val="24"/>
        </w:rPr>
        <w:t xml:space="preserve">, именуемых в дальнейшем «Работы», которые будут применяться в случае согласования Сторонами Заявок на </w:t>
      </w:r>
      <w:r w:rsidRPr="00880CD2">
        <w:rPr>
          <w:bCs/>
          <w:sz w:val="24"/>
          <w:szCs w:val="24"/>
        </w:rPr>
        <w:t>Выполнение землеустроительных, кадастровых, геодезических работ в 2023 году по объектам недвижимости, находящимся в пользовании АО «Саханефтегазсбыт»</w:t>
      </w:r>
      <w:r w:rsidRPr="00BD4E4F">
        <w:rPr>
          <w:bCs/>
          <w:sz w:val="24"/>
          <w:szCs w:val="24"/>
        </w:rPr>
        <w:t xml:space="preserve"> (далее – Заявка на работы), предоставляемых Заказчиком Подрядчику.</w:t>
      </w:r>
    </w:p>
    <w:p w:rsidR="00BA2293" w:rsidRPr="00BD4E4F" w:rsidRDefault="00BA2293" w:rsidP="00BA2293">
      <w:pPr>
        <w:widowControl w:val="0"/>
        <w:autoSpaceDE w:val="0"/>
        <w:autoSpaceDN w:val="0"/>
        <w:adjustRightInd w:val="0"/>
        <w:spacing w:line="240" w:lineRule="auto"/>
        <w:ind w:firstLine="709"/>
        <w:contextualSpacing/>
        <w:rPr>
          <w:sz w:val="24"/>
          <w:szCs w:val="24"/>
        </w:rPr>
      </w:pPr>
      <w:r w:rsidRPr="00BD4E4F">
        <w:rPr>
          <w:bCs/>
          <w:sz w:val="24"/>
          <w:szCs w:val="24"/>
        </w:rPr>
        <w:t>1.2. Заявка на работы подписывается Сторонами по форме, образец которой приведен в Приложении №2 к Договору.</w:t>
      </w:r>
    </w:p>
    <w:p w:rsidR="00BA2293" w:rsidRPr="00BD4E4F" w:rsidRDefault="00BA2293" w:rsidP="00BA2293">
      <w:pPr>
        <w:widowControl w:val="0"/>
        <w:tabs>
          <w:tab w:val="left" w:pos="709"/>
        </w:tabs>
        <w:autoSpaceDE w:val="0"/>
        <w:autoSpaceDN w:val="0"/>
        <w:adjustRightInd w:val="0"/>
        <w:spacing w:line="240" w:lineRule="auto"/>
        <w:ind w:firstLine="709"/>
        <w:contextualSpacing/>
        <w:rPr>
          <w:bCs/>
          <w:sz w:val="24"/>
          <w:szCs w:val="24"/>
        </w:rPr>
      </w:pPr>
      <w:r w:rsidRPr="00BD4E4F">
        <w:rPr>
          <w:bCs/>
          <w:sz w:val="24"/>
          <w:szCs w:val="24"/>
        </w:rPr>
        <w:t>1.3. Заказчик, в течение срока действия настоящего Договора, может выдавать Подрядчику Заявки на работы.</w:t>
      </w:r>
    </w:p>
    <w:p w:rsidR="00BA2293" w:rsidRPr="00BD4E4F" w:rsidRDefault="00BA2293" w:rsidP="00BA2293">
      <w:pPr>
        <w:widowControl w:val="0"/>
        <w:tabs>
          <w:tab w:val="left" w:pos="709"/>
        </w:tabs>
        <w:autoSpaceDE w:val="0"/>
        <w:autoSpaceDN w:val="0"/>
        <w:adjustRightInd w:val="0"/>
        <w:spacing w:line="240" w:lineRule="auto"/>
        <w:ind w:firstLine="709"/>
        <w:contextualSpacing/>
        <w:rPr>
          <w:bCs/>
          <w:sz w:val="24"/>
          <w:szCs w:val="24"/>
        </w:rPr>
      </w:pPr>
      <w:r w:rsidRPr="00BD4E4F">
        <w:rPr>
          <w:bCs/>
          <w:sz w:val="24"/>
          <w:szCs w:val="24"/>
        </w:rPr>
        <w:t>1.4. Настоящий Договор не налагает на Заказчика обязательства выдавать Подрядчику Заявки на работы и не налагает обязательства на Подрядчика предоставлять Работы Заказчику до согласования Сторонами соответствующей Заявки на работы.</w:t>
      </w:r>
    </w:p>
    <w:p w:rsidR="00BA2293" w:rsidRPr="00BD4E4F" w:rsidRDefault="00BA2293" w:rsidP="00BA2293">
      <w:pPr>
        <w:widowControl w:val="0"/>
        <w:autoSpaceDE w:val="0"/>
        <w:autoSpaceDN w:val="0"/>
        <w:adjustRightInd w:val="0"/>
        <w:spacing w:line="240" w:lineRule="auto"/>
        <w:ind w:firstLine="709"/>
        <w:contextualSpacing/>
        <w:rPr>
          <w:bCs/>
          <w:sz w:val="24"/>
          <w:szCs w:val="24"/>
        </w:rPr>
      </w:pPr>
      <w:r w:rsidRPr="00BD4E4F">
        <w:rPr>
          <w:bCs/>
          <w:sz w:val="24"/>
          <w:szCs w:val="24"/>
        </w:rPr>
        <w:t>1.5. Подрядчик подписывает Заявку на работы в случае согласия на оказание данных Работ.</w:t>
      </w:r>
    </w:p>
    <w:p w:rsidR="00BA2293" w:rsidRPr="00BD4E4F" w:rsidRDefault="00BA2293" w:rsidP="00BA2293">
      <w:pPr>
        <w:widowControl w:val="0"/>
        <w:autoSpaceDE w:val="0"/>
        <w:autoSpaceDN w:val="0"/>
        <w:adjustRightInd w:val="0"/>
        <w:spacing w:line="240" w:lineRule="auto"/>
        <w:ind w:firstLine="709"/>
        <w:contextualSpacing/>
        <w:rPr>
          <w:bCs/>
          <w:sz w:val="24"/>
          <w:szCs w:val="24"/>
        </w:rPr>
      </w:pPr>
      <w:r w:rsidRPr="00BD4E4F">
        <w:rPr>
          <w:bCs/>
          <w:sz w:val="24"/>
          <w:szCs w:val="24"/>
        </w:rPr>
        <w:t>1.6. Согласованные Сторонами Заявки на работы являются неотъемлемой частью настоящего Договора.</w:t>
      </w:r>
    </w:p>
    <w:p w:rsidR="00BA2293" w:rsidRPr="00BD4E4F" w:rsidRDefault="00BA2293" w:rsidP="00BA2293">
      <w:pPr>
        <w:widowControl w:val="0"/>
        <w:autoSpaceDE w:val="0"/>
        <w:autoSpaceDN w:val="0"/>
        <w:adjustRightInd w:val="0"/>
        <w:spacing w:line="240" w:lineRule="auto"/>
        <w:ind w:firstLine="709"/>
        <w:contextualSpacing/>
        <w:rPr>
          <w:bCs/>
          <w:sz w:val="24"/>
          <w:szCs w:val="24"/>
        </w:rPr>
      </w:pPr>
      <w:r w:rsidRPr="00BD4E4F">
        <w:rPr>
          <w:bCs/>
          <w:sz w:val="24"/>
          <w:szCs w:val="24"/>
        </w:rPr>
        <w:t>1.7. Внесение изменений и дополнений в Заявку на работы осуществляется с письменного согласия обеих Сторон.</w:t>
      </w:r>
    </w:p>
    <w:p w:rsidR="00BA2293" w:rsidRPr="00BD4E4F" w:rsidRDefault="00BA2293" w:rsidP="00BA2293">
      <w:pPr>
        <w:autoSpaceDE w:val="0"/>
        <w:autoSpaceDN w:val="0"/>
        <w:spacing w:line="240" w:lineRule="auto"/>
        <w:rPr>
          <w:sz w:val="24"/>
          <w:szCs w:val="24"/>
        </w:rPr>
      </w:pPr>
    </w:p>
    <w:p w:rsidR="00BA2293" w:rsidRPr="00BD4E4F" w:rsidRDefault="00BA2293" w:rsidP="00BA2293">
      <w:pPr>
        <w:widowControl w:val="0"/>
        <w:autoSpaceDE w:val="0"/>
        <w:autoSpaceDN w:val="0"/>
        <w:spacing w:line="240" w:lineRule="auto"/>
        <w:jc w:val="center"/>
        <w:rPr>
          <w:b/>
          <w:bCs/>
          <w:sz w:val="24"/>
          <w:szCs w:val="24"/>
        </w:rPr>
      </w:pPr>
      <w:r w:rsidRPr="00BD4E4F">
        <w:rPr>
          <w:b/>
          <w:bCs/>
          <w:noProof/>
          <w:sz w:val="24"/>
          <w:szCs w:val="24"/>
        </w:rPr>
        <w:t>2.</w:t>
      </w:r>
      <w:r w:rsidRPr="00BD4E4F">
        <w:rPr>
          <w:b/>
          <w:bCs/>
          <w:sz w:val="24"/>
          <w:szCs w:val="24"/>
        </w:rPr>
        <w:t xml:space="preserve"> ЦЕНА И ОБЩАЯ СТОИМОСТЬ ДОГОВОРА</w:t>
      </w:r>
    </w:p>
    <w:p w:rsidR="00BA2293" w:rsidRPr="00BD4E4F" w:rsidRDefault="00BA2293" w:rsidP="00BA2293">
      <w:pPr>
        <w:widowControl w:val="0"/>
        <w:autoSpaceDE w:val="0"/>
        <w:autoSpaceDN w:val="0"/>
        <w:spacing w:line="240" w:lineRule="auto"/>
        <w:rPr>
          <w:bCs/>
          <w:sz w:val="24"/>
          <w:szCs w:val="24"/>
        </w:rPr>
      </w:pPr>
      <w:r w:rsidRPr="00BD4E4F">
        <w:rPr>
          <w:noProof/>
          <w:sz w:val="24"/>
          <w:szCs w:val="24"/>
        </w:rPr>
        <w:t xml:space="preserve">2.1. Общая стоимость Договора составляет </w:t>
      </w:r>
      <w:r w:rsidRPr="00D52868">
        <w:rPr>
          <w:noProof/>
          <w:sz w:val="24"/>
          <w:szCs w:val="24"/>
        </w:rPr>
        <w:t>________________ (_________________) рублей с/без НДС.</w:t>
      </w:r>
    </w:p>
    <w:p w:rsidR="00BA2293" w:rsidRPr="00BD4E4F" w:rsidRDefault="00BA2293" w:rsidP="00BA2293">
      <w:pPr>
        <w:tabs>
          <w:tab w:val="left" w:pos="426"/>
        </w:tabs>
        <w:spacing w:line="240" w:lineRule="auto"/>
        <w:rPr>
          <w:sz w:val="24"/>
          <w:szCs w:val="24"/>
        </w:rPr>
      </w:pPr>
      <w:r w:rsidRPr="00BD4E4F">
        <w:rPr>
          <w:bCs/>
          <w:sz w:val="24"/>
          <w:szCs w:val="24"/>
        </w:rPr>
        <w:t xml:space="preserve">2.2. </w:t>
      </w:r>
      <w:r w:rsidRPr="00BD4E4F">
        <w:rPr>
          <w:sz w:val="24"/>
          <w:szCs w:val="24"/>
        </w:rPr>
        <w:t xml:space="preserve">Цена договора включает в себя стоимость всех выполняемых </w:t>
      </w:r>
      <w:r>
        <w:rPr>
          <w:sz w:val="24"/>
          <w:szCs w:val="24"/>
        </w:rPr>
        <w:t>Подрядчиком</w:t>
      </w:r>
      <w:r w:rsidRPr="00BD4E4F">
        <w:rPr>
          <w:sz w:val="24"/>
          <w:szCs w:val="24"/>
        </w:rPr>
        <w:t xml:space="preserve"> работ, </w:t>
      </w:r>
      <w:r w:rsidRPr="00D52868">
        <w:rPr>
          <w:sz w:val="24"/>
          <w:szCs w:val="24"/>
        </w:rPr>
        <w:t>за исключением транспортных, командировочных расходов,</w:t>
      </w:r>
      <w:r w:rsidRPr="00BD4E4F">
        <w:rPr>
          <w:sz w:val="24"/>
          <w:szCs w:val="24"/>
        </w:rPr>
        <w:t xml:space="preserve"> связанных с выполнением работ по договору, а также расходы </w:t>
      </w:r>
      <w:r>
        <w:rPr>
          <w:sz w:val="24"/>
          <w:szCs w:val="24"/>
        </w:rPr>
        <w:t xml:space="preserve">на </w:t>
      </w:r>
      <w:r w:rsidRPr="00BD4E4F">
        <w:rPr>
          <w:sz w:val="24"/>
          <w:szCs w:val="24"/>
        </w:rPr>
        <w:t xml:space="preserve">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rsidR="00BA2293" w:rsidRPr="00BD4E4F" w:rsidRDefault="00BA2293" w:rsidP="00BA2293">
      <w:pPr>
        <w:tabs>
          <w:tab w:val="left" w:pos="426"/>
        </w:tabs>
        <w:spacing w:line="240" w:lineRule="auto"/>
        <w:rPr>
          <w:sz w:val="24"/>
          <w:szCs w:val="24"/>
        </w:rPr>
      </w:pPr>
      <w:r w:rsidRPr="00BD4E4F">
        <w:rPr>
          <w:sz w:val="24"/>
          <w:szCs w:val="24"/>
        </w:rPr>
        <w:t xml:space="preserve">2.3. В случае, если выполнение Работ требует выезда до места расположения объекта Работ, транспортные расходы с наименьшей стоимостью с г. Якутск до места Работ и обратно, командировочные расходы на </w:t>
      </w:r>
      <w:r w:rsidRPr="0086089E">
        <w:rPr>
          <w:sz w:val="24"/>
          <w:szCs w:val="24"/>
        </w:rPr>
        <w:t>проживание (не более 3500 рублей в сутки) и с</w:t>
      </w:r>
      <w:r w:rsidRPr="00BD4E4F">
        <w:rPr>
          <w:sz w:val="24"/>
          <w:szCs w:val="24"/>
        </w:rPr>
        <w:t xml:space="preserve">уточные (не более 700 рублей), оплачиваются Заказчиком отдельно при предъявлении Подрядчиком подтверждающих документов и не более, чем двум специалистам Подрядчика. </w:t>
      </w:r>
    </w:p>
    <w:p w:rsidR="00BA2293" w:rsidRDefault="00BA2293" w:rsidP="00FF1A7A">
      <w:pPr>
        <w:suppressAutoHyphens/>
        <w:autoSpaceDE w:val="0"/>
        <w:spacing w:line="240" w:lineRule="auto"/>
        <w:rPr>
          <w:rFonts w:eastAsia="Arial"/>
          <w:sz w:val="24"/>
          <w:szCs w:val="24"/>
          <w:lang w:eastAsia="ar-SA"/>
        </w:rPr>
      </w:pPr>
      <w:r w:rsidRPr="00BD4E4F">
        <w:rPr>
          <w:sz w:val="24"/>
          <w:szCs w:val="24"/>
        </w:rPr>
        <w:t xml:space="preserve">2.4. </w:t>
      </w:r>
      <w:r w:rsidRPr="00BD4E4F">
        <w:rPr>
          <w:rFonts w:eastAsia="Arial"/>
          <w:sz w:val="24"/>
          <w:szCs w:val="24"/>
        </w:rPr>
        <w:t>Каждый вид Работ, выполняемый Подрядчиком, оплачивается Заказчиком по ценам, определяемым в соответствии с Заявками на работы.</w:t>
      </w:r>
    </w:p>
    <w:p w:rsidR="00FF1A7A" w:rsidRPr="00FF1A7A" w:rsidRDefault="00FF1A7A" w:rsidP="00FF1A7A">
      <w:pPr>
        <w:suppressAutoHyphens/>
        <w:autoSpaceDE w:val="0"/>
        <w:spacing w:line="240" w:lineRule="auto"/>
        <w:rPr>
          <w:rFonts w:eastAsia="Arial"/>
          <w:sz w:val="24"/>
          <w:szCs w:val="24"/>
          <w:lang w:eastAsia="ar-SA"/>
        </w:rPr>
      </w:pPr>
    </w:p>
    <w:p w:rsidR="00BA2293" w:rsidRPr="00BD4E4F" w:rsidRDefault="00BA2293" w:rsidP="00BA2293">
      <w:pPr>
        <w:widowControl w:val="0"/>
        <w:autoSpaceDE w:val="0"/>
        <w:autoSpaceDN w:val="0"/>
        <w:spacing w:line="240" w:lineRule="auto"/>
        <w:jc w:val="center"/>
        <w:rPr>
          <w:b/>
          <w:bCs/>
          <w:noProof/>
          <w:sz w:val="24"/>
          <w:szCs w:val="24"/>
        </w:rPr>
      </w:pPr>
    </w:p>
    <w:p w:rsidR="00BA2293" w:rsidRPr="00BD4E4F" w:rsidRDefault="00BA2293" w:rsidP="00BA2293">
      <w:pPr>
        <w:widowControl w:val="0"/>
        <w:autoSpaceDE w:val="0"/>
        <w:autoSpaceDN w:val="0"/>
        <w:spacing w:line="240" w:lineRule="auto"/>
        <w:jc w:val="center"/>
        <w:rPr>
          <w:b/>
          <w:bCs/>
          <w:sz w:val="24"/>
          <w:szCs w:val="24"/>
        </w:rPr>
      </w:pPr>
      <w:r w:rsidRPr="00BD4E4F">
        <w:rPr>
          <w:b/>
          <w:bCs/>
          <w:noProof/>
          <w:sz w:val="24"/>
          <w:szCs w:val="24"/>
        </w:rPr>
        <w:t>3.</w:t>
      </w:r>
      <w:r w:rsidRPr="00BD4E4F">
        <w:rPr>
          <w:b/>
          <w:bCs/>
          <w:sz w:val="24"/>
          <w:szCs w:val="24"/>
        </w:rPr>
        <w:t xml:space="preserve"> СРОКИ И ПОРЯДОК РАСЧЕТОВ</w:t>
      </w:r>
    </w:p>
    <w:p w:rsidR="00BA2293" w:rsidRPr="00BD4E4F" w:rsidRDefault="00BA2293" w:rsidP="00BA2293">
      <w:pPr>
        <w:suppressAutoHyphens/>
        <w:autoSpaceDE w:val="0"/>
        <w:spacing w:line="240" w:lineRule="auto"/>
        <w:ind w:firstLine="709"/>
        <w:rPr>
          <w:bCs/>
          <w:sz w:val="24"/>
          <w:szCs w:val="24"/>
        </w:rPr>
      </w:pPr>
      <w:r w:rsidRPr="00BD4E4F">
        <w:rPr>
          <w:noProof/>
          <w:sz w:val="24"/>
          <w:szCs w:val="24"/>
        </w:rPr>
        <w:lastRenderedPageBreak/>
        <w:t>3.1</w:t>
      </w:r>
      <w:r w:rsidRPr="00BD4E4F">
        <w:rPr>
          <w:bCs/>
          <w:sz w:val="24"/>
          <w:szCs w:val="24"/>
        </w:rPr>
        <w:t xml:space="preserve"> </w:t>
      </w:r>
      <w:r w:rsidRPr="004A78E0">
        <w:rPr>
          <w:bCs/>
          <w:sz w:val="24"/>
          <w:szCs w:val="24"/>
        </w:rPr>
        <w:t xml:space="preserve">Заказчик оплачивает работу </w:t>
      </w:r>
      <w:r w:rsidR="00FF1A7A">
        <w:rPr>
          <w:bCs/>
          <w:sz w:val="24"/>
          <w:szCs w:val="24"/>
        </w:rPr>
        <w:t>Подрядчику</w:t>
      </w:r>
      <w:r w:rsidRPr="004A78E0">
        <w:rPr>
          <w:bCs/>
          <w:sz w:val="24"/>
          <w:szCs w:val="24"/>
        </w:rPr>
        <w:t xml:space="preserve"> путем перечисления денежных средств с расчетного счета Заказчика на расчетный счет Исполнителя</w:t>
      </w:r>
      <w:r>
        <w:rPr>
          <w:bCs/>
          <w:sz w:val="24"/>
          <w:szCs w:val="24"/>
        </w:rPr>
        <w:t>, указанных в п.11 настоящего Договора</w:t>
      </w:r>
      <w:r w:rsidRPr="00BD4E4F">
        <w:rPr>
          <w:bCs/>
          <w:sz w:val="24"/>
          <w:szCs w:val="24"/>
        </w:rPr>
        <w:t>.</w:t>
      </w:r>
    </w:p>
    <w:p w:rsidR="00BA2293" w:rsidRPr="004A78E0" w:rsidRDefault="00BA2293" w:rsidP="00BA2293">
      <w:pPr>
        <w:spacing w:line="240" w:lineRule="auto"/>
        <w:ind w:firstLine="709"/>
        <w:rPr>
          <w:rFonts w:ascii="Times New Roman CYR" w:hAnsi="Times New Roman CYR" w:cs="Times New Roman CYR"/>
          <w:sz w:val="24"/>
          <w:szCs w:val="24"/>
        </w:rPr>
      </w:pPr>
      <w:r w:rsidRPr="00BD4E4F">
        <w:rPr>
          <w:sz w:val="24"/>
          <w:szCs w:val="24"/>
        </w:rPr>
        <w:t xml:space="preserve">3.2. </w:t>
      </w:r>
      <w:r w:rsidRPr="004A78E0">
        <w:rPr>
          <w:rFonts w:ascii="Times New Roman CYR" w:hAnsi="Times New Roman CYR" w:cs="Times New Roman CYR"/>
          <w:sz w:val="24"/>
          <w:szCs w:val="24"/>
        </w:rPr>
        <w:t xml:space="preserve">Расчет за выполненные виды работ, предусмотренные договором, осуществляется в течение 5 (пяти) рабочих дней после подписания акта сдачи-приемки выполненных работ. </w:t>
      </w:r>
      <w:r w:rsidRPr="00BD4E4F">
        <w:rPr>
          <w:rFonts w:ascii="Times New Roman CYR" w:hAnsi="Times New Roman CYR" w:cs="Times New Roman CYR"/>
          <w:sz w:val="24"/>
          <w:szCs w:val="24"/>
        </w:rPr>
        <w:t xml:space="preserve"> </w:t>
      </w:r>
    </w:p>
    <w:p w:rsidR="00BA2293" w:rsidRPr="00BD4E4F" w:rsidRDefault="00BA2293" w:rsidP="00BA2293">
      <w:pPr>
        <w:spacing w:line="240" w:lineRule="auto"/>
        <w:ind w:firstLine="709"/>
        <w:rPr>
          <w:sz w:val="24"/>
          <w:szCs w:val="24"/>
        </w:rPr>
      </w:pPr>
      <w:r w:rsidRPr="00BD4E4F">
        <w:rPr>
          <w:sz w:val="24"/>
          <w:szCs w:val="24"/>
        </w:rPr>
        <w:t xml:space="preserve">3.3. Акт </w:t>
      </w:r>
      <w:r w:rsidR="00FF1A7A">
        <w:rPr>
          <w:sz w:val="24"/>
          <w:szCs w:val="24"/>
        </w:rPr>
        <w:t>выполненных работ</w:t>
      </w:r>
      <w:r w:rsidRPr="00BD4E4F">
        <w:rPr>
          <w:sz w:val="24"/>
          <w:szCs w:val="24"/>
        </w:rPr>
        <w:t xml:space="preserve"> составляется Подрядчиком и передается Заказчику после завершения оказания Работ по Заявке на работы в течение 3 рабочих дней.</w:t>
      </w:r>
    </w:p>
    <w:p w:rsidR="00BA2293" w:rsidRPr="00BD4E4F" w:rsidRDefault="00BA2293" w:rsidP="00BA2293">
      <w:pPr>
        <w:shd w:val="clear" w:color="auto" w:fill="FFFFFF" w:themeFill="background1"/>
        <w:spacing w:line="240" w:lineRule="auto"/>
        <w:ind w:firstLine="709"/>
        <w:rPr>
          <w:rFonts w:eastAsia="Arial"/>
          <w:sz w:val="24"/>
          <w:szCs w:val="24"/>
          <w:lang w:eastAsia="ar-SA"/>
        </w:rPr>
      </w:pPr>
      <w:r w:rsidRPr="00BD4E4F">
        <w:rPr>
          <w:rFonts w:eastAsia="Arial"/>
          <w:sz w:val="24"/>
          <w:szCs w:val="24"/>
          <w:lang w:eastAsia="ar-SA"/>
        </w:rPr>
        <w:t>3.4. В случае невыполнения либо ненадлежащего исполнения Подрядчиком Работ по настоящему Договору, Заказчик вправе отказаться подписывать акт приема-передачи и представить мотивированный отказ от его подписания с указанием недостатков оказания Работ и разумных сроков их устранения, а также потребовать от Подрядчика повторного выполнения несоответствующим образом выполненных Работ без изменения стоимости.</w:t>
      </w:r>
    </w:p>
    <w:p w:rsidR="00BA2293" w:rsidRPr="00BD4E4F" w:rsidRDefault="00BA2293" w:rsidP="00BA2293">
      <w:pPr>
        <w:shd w:val="clear" w:color="auto" w:fill="FFFFFF" w:themeFill="background1"/>
        <w:spacing w:line="240" w:lineRule="auto"/>
        <w:ind w:firstLine="709"/>
        <w:rPr>
          <w:b/>
          <w:bCs/>
          <w:noProof/>
          <w:sz w:val="24"/>
          <w:szCs w:val="24"/>
        </w:rPr>
      </w:pPr>
    </w:p>
    <w:p w:rsidR="00BA2293" w:rsidRPr="00BD4E4F" w:rsidRDefault="00BA2293" w:rsidP="00BA2293">
      <w:pPr>
        <w:spacing w:line="240" w:lineRule="auto"/>
        <w:ind w:firstLine="709"/>
        <w:jc w:val="center"/>
        <w:rPr>
          <w:b/>
          <w:sz w:val="24"/>
          <w:szCs w:val="24"/>
        </w:rPr>
      </w:pPr>
      <w:r w:rsidRPr="00BD4E4F">
        <w:rPr>
          <w:b/>
          <w:sz w:val="24"/>
          <w:szCs w:val="24"/>
        </w:rPr>
        <w:t>4. СРОК ДЕЙСТВИЯ ДОГОВОРА</w:t>
      </w:r>
    </w:p>
    <w:p w:rsidR="00BA2293" w:rsidRPr="00BD4E4F" w:rsidRDefault="00BA2293" w:rsidP="00BA2293">
      <w:pPr>
        <w:spacing w:line="240" w:lineRule="auto"/>
        <w:ind w:firstLine="709"/>
        <w:rPr>
          <w:sz w:val="24"/>
          <w:szCs w:val="24"/>
          <w:lang w:eastAsia="ar-SA"/>
        </w:rPr>
      </w:pPr>
      <w:r w:rsidRPr="00BD4E4F">
        <w:rPr>
          <w:sz w:val="24"/>
          <w:szCs w:val="24"/>
          <w:lang w:eastAsia="ar-SA"/>
        </w:rPr>
        <w:t xml:space="preserve">4.1. Настоящий Договор вступает в силу с момента подписания обеими Сторонами и действует до </w:t>
      </w:r>
      <w:r w:rsidRPr="00BD4E4F">
        <w:rPr>
          <w:sz w:val="24"/>
          <w:szCs w:val="24"/>
          <w:u w:val="single"/>
          <w:lang w:eastAsia="ar-SA"/>
        </w:rPr>
        <w:t>«31» декабря 202</w:t>
      </w:r>
      <w:r>
        <w:rPr>
          <w:sz w:val="24"/>
          <w:szCs w:val="24"/>
          <w:u w:val="single"/>
          <w:lang w:eastAsia="ar-SA"/>
        </w:rPr>
        <w:t>4</w:t>
      </w:r>
      <w:r w:rsidRPr="00BD4E4F">
        <w:rPr>
          <w:sz w:val="24"/>
          <w:szCs w:val="24"/>
          <w:lang w:eastAsia="ar-SA"/>
        </w:rPr>
        <w:t xml:space="preserve"> года.</w:t>
      </w:r>
    </w:p>
    <w:p w:rsidR="00BA2293" w:rsidRPr="00BD4E4F" w:rsidRDefault="00BA2293" w:rsidP="00BA2293">
      <w:pPr>
        <w:suppressAutoHyphens/>
        <w:spacing w:line="240" w:lineRule="auto"/>
        <w:ind w:firstLine="709"/>
        <w:rPr>
          <w:sz w:val="24"/>
          <w:szCs w:val="24"/>
          <w:lang w:eastAsia="ar-SA"/>
        </w:rPr>
      </w:pPr>
      <w:r w:rsidRPr="00BD4E4F">
        <w:rPr>
          <w:sz w:val="24"/>
          <w:szCs w:val="24"/>
          <w:lang w:eastAsia="ar-SA"/>
        </w:rPr>
        <w:t xml:space="preserve">4.2. Все изменения и дополнения к Договору действительны, если совершены в письменной форме и подписаны обеими Сторонами. </w:t>
      </w:r>
    </w:p>
    <w:p w:rsidR="00BA2293" w:rsidRPr="00BD4E4F" w:rsidRDefault="00BA2293" w:rsidP="00BA2293">
      <w:pPr>
        <w:autoSpaceDE w:val="0"/>
        <w:autoSpaceDN w:val="0"/>
        <w:spacing w:line="240" w:lineRule="auto"/>
        <w:ind w:firstLine="720"/>
        <w:rPr>
          <w:sz w:val="24"/>
          <w:szCs w:val="24"/>
        </w:rPr>
      </w:pPr>
    </w:p>
    <w:p w:rsidR="00BA2293" w:rsidRPr="00BD4E4F" w:rsidRDefault="00BA2293" w:rsidP="00BA2293">
      <w:pPr>
        <w:spacing w:line="240" w:lineRule="auto"/>
        <w:ind w:firstLine="709"/>
        <w:jc w:val="center"/>
        <w:rPr>
          <w:b/>
          <w:sz w:val="24"/>
          <w:szCs w:val="24"/>
        </w:rPr>
      </w:pPr>
      <w:r w:rsidRPr="00BD4E4F">
        <w:rPr>
          <w:b/>
          <w:sz w:val="24"/>
          <w:szCs w:val="24"/>
        </w:rPr>
        <w:t xml:space="preserve">5. ОТВЕТСТВЕННОСТЬ СТОРОН </w:t>
      </w:r>
    </w:p>
    <w:p w:rsidR="00BA2293" w:rsidRPr="00BD4E4F" w:rsidRDefault="00BA2293" w:rsidP="00BA2293">
      <w:pPr>
        <w:spacing w:line="240" w:lineRule="auto"/>
        <w:ind w:firstLine="709"/>
        <w:rPr>
          <w:sz w:val="24"/>
          <w:szCs w:val="24"/>
        </w:rPr>
      </w:pPr>
      <w:r w:rsidRPr="00BD4E4F">
        <w:rPr>
          <w:sz w:val="24"/>
          <w:szCs w:val="24"/>
        </w:rPr>
        <w:t>5.1.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rsidR="00BA2293" w:rsidRPr="00BD4E4F" w:rsidRDefault="00BA2293" w:rsidP="00BA2293">
      <w:pPr>
        <w:spacing w:line="240" w:lineRule="auto"/>
        <w:ind w:firstLine="709"/>
        <w:rPr>
          <w:sz w:val="24"/>
          <w:szCs w:val="24"/>
        </w:rPr>
      </w:pPr>
      <w:r w:rsidRPr="00BD4E4F">
        <w:rPr>
          <w:sz w:val="24"/>
          <w:szCs w:val="24"/>
        </w:rPr>
        <w:t>5.2. В случае одностороннего немотивированного отказа от Договора, Подрядчик обязан выплатить Заказчику компенсацию (п. 3 ст. 310 ГК РФ) в размере 20% от общей цены Договора, установленной в п. 2.1. настоящего Договора.</w:t>
      </w:r>
    </w:p>
    <w:p w:rsidR="00BA2293" w:rsidRDefault="00BA2293" w:rsidP="00BA2293">
      <w:pPr>
        <w:spacing w:line="240" w:lineRule="auto"/>
        <w:ind w:firstLine="709"/>
        <w:rPr>
          <w:bCs/>
          <w:sz w:val="24"/>
          <w:szCs w:val="24"/>
        </w:rPr>
      </w:pPr>
      <w:r w:rsidRPr="00BD4E4F">
        <w:rPr>
          <w:sz w:val="24"/>
          <w:szCs w:val="24"/>
        </w:rPr>
        <w:t xml:space="preserve">5.3. За нарушение сроков выполнения работ, установленных </w:t>
      </w:r>
      <w:r w:rsidRPr="00BD4E4F">
        <w:rPr>
          <w:rFonts w:ascii="Times New Roman CYR" w:hAnsi="Times New Roman CYR" w:cs="Times New Roman CYR"/>
          <w:sz w:val="24"/>
          <w:szCs w:val="24"/>
        </w:rPr>
        <w:t xml:space="preserve">Заявкой </w:t>
      </w:r>
      <w:r w:rsidRPr="00BD4E4F">
        <w:rPr>
          <w:bCs/>
          <w:sz w:val="24"/>
          <w:szCs w:val="24"/>
        </w:rPr>
        <w:t>на работы, Подрядчик уплачивает Заказчику неустойку в размере 3% от суммы вида работ за каждый день просрочки.</w:t>
      </w:r>
    </w:p>
    <w:p w:rsidR="00FF1A7A" w:rsidRPr="00BD4E4F" w:rsidRDefault="00FF1A7A" w:rsidP="00FF1A7A">
      <w:pPr>
        <w:spacing w:line="240" w:lineRule="auto"/>
        <w:ind w:firstLine="709"/>
        <w:rPr>
          <w:bCs/>
          <w:sz w:val="24"/>
          <w:szCs w:val="24"/>
        </w:rPr>
      </w:pPr>
      <w:r>
        <w:rPr>
          <w:bCs/>
          <w:sz w:val="24"/>
          <w:szCs w:val="24"/>
        </w:rPr>
        <w:t>5.4.</w:t>
      </w:r>
      <w:r w:rsidRPr="00FF1A7A">
        <w:rPr>
          <w:sz w:val="24"/>
          <w:szCs w:val="24"/>
        </w:rPr>
        <w:t xml:space="preserve"> </w:t>
      </w:r>
      <w:r w:rsidRPr="00FF1A7A">
        <w:rPr>
          <w:bCs/>
          <w:sz w:val="24"/>
          <w:szCs w:val="24"/>
        </w:rPr>
        <w:t xml:space="preserve">Заказчик вправе в одностороннем порядке расторгнуть настоящий договор в случае нарушения </w:t>
      </w:r>
      <w:r>
        <w:rPr>
          <w:bCs/>
          <w:sz w:val="24"/>
          <w:szCs w:val="24"/>
        </w:rPr>
        <w:t>Подрядчиком</w:t>
      </w:r>
      <w:r w:rsidRPr="00FF1A7A">
        <w:rPr>
          <w:bCs/>
          <w:sz w:val="24"/>
          <w:szCs w:val="24"/>
        </w:rPr>
        <w:t xml:space="preserve"> сроков выполнения услуг (работ), более чем на 10 (десять) календарных дней. Договор считается расторгнутым с момента получения </w:t>
      </w:r>
      <w:r>
        <w:rPr>
          <w:bCs/>
          <w:sz w:val="24"/>
          <w:szCs w:val="24"/>
        </w:rPr>
        <w:t>Подрядчиком</w:t>
      </w:r>
      <w:r w:rsidRPr="00FF1A7A">
        <w:rPr>
          <w:bCs/>
          <w:sz w:val="24"/>
          <w:szCs w:val="24"/>
        </w:rPr>
        <w:t xml:space="preserve"> соответствующего письменного уведомления.</w:t>
      </w:r>
    </w:p>
    <w:p w:rsidR="00BA2293" w:rsidRPr="00BD4E4F" w:rsidRDefault="00BA2293" w:rsidP="00BA2293">
      <w:pPr>
        <w:spacing w:line="240" w:lineRule="auto"/>
        <w:ind w:firstLine="709"/>
        <w:rPr>
          <w:sz w:val="24"/>
          <w:szCs w:val="24"/>
        </w:rPr>
      </w:pPr>
      <w:r w:rsidRPr="00BD4E4F">
        <w:rPr>
          <w:sz w:val="24"/>
          <w:szCs w:val="24"/>
        </w:rPr>
        <w:t>5.</w:t>
      </w:r>
      <w:r w:rsidR="00FF1A7A">
        <w:rPr>
          <w:sz w:val="24"/>
          <w:szCs w:val="24"/>
        </w:rPr>
        <w:t>5</w:t>
      </w:r>
      <w:r w:rsidRPr="00BD4E4F">
        <w:rPr>
          <w:sz w:val="24"/>
          <w:szCs w:val="24"/>
        </w:rPr>
        <w:t>. Если Подрядчик своевременно не приступает к исполнению настоящего Договора или выполняет работы настолько медленно, что окончание к ее сроку становится явно невозможным, Заказчик вправе отказаться от исполнения Договора и потребовать возмещения убытков.</w:t>
      </w:r>
    </w:p>
    <w:p w:rsidR="00BA2293" w:rsidRPr="00BD4E4F" w:rsidRDefault="00BA2293" w:rsidP="00BA2293">
      <w:pPr>
        <w:spacing w:line="240" w:lineRule="auto"/>
        <w:ind w:firstLine="709"/>
        <w:rPr>
          <w:sz w:val="24"/>
          <w:szCs w:val="24"/>
        </w:rPr>
      </w:pPr>
      <w:r w:rsidRPr="00BD4E4F">
        <w:rPr>
          <w:sz w:val="24"/>
          <w:szCs w:val="24"/>
        </w:rPr>
        <w:t>5.</w:t>
      </w:r>
      <w:r w:rsidR="00FF1A7A">
        <w:rPr>
          <w:sz w:val="24"/>
          <w:szCs w:val="24"/>
        </w:rPr>
        <w:t>6</w:t>
      </w:r>
      <w:r w:rsidRPr="00BD4E4F">
        <w:rPr>
          <w:sz w:val="24"/>
          <w:szCs w:val="24"/>
        </w:rPr>
        <w:t>. Если во время выполнения Работ станет очевидным, что Работа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либо поручить устранение недостатков третьему лицу с отнесением расходов на выполнение Работ на Подрядчика, а также потребовать возмещения убытков, причиненных за время неисполнения Работ.</w:t>
      </w:r>
    </w:p>
    <w:p w:rsidR="00BA2293" w:rsidRPr="00BD4E4F" w:rsidRDefault="00BA2293" w:rsidP="00BA2293">
      <w:pPr>
        <w:spacing w:line="240" w:lineRule="auto"/>
        <w:ind w:firstLine="709"/>
        <w:rPr>
          <w:sz w:val="24"/>
          <w:szCs w:val="24"/>
        </w:rPr>
      </w:pPr>
      <w:r w:rsidRPr="00BD4E4F">
        <w:rPr>
          <w:sz w:val="24"/>
          <w:szCs w:val="24"/>
        </w:rPr>
        <w:t>5.</w:t>
      </w:r>
      <w:r w:rsidR="00FF1A7A">
        <w:rPr>
          <w:sz w:val="24"/>
          <w:szCs w:val="24"/>
        </w:rPr>
        <w:t>7</w:t>
      </w:r>
      <w:r w:rsidRPr="00BD4E4F">
        <w:rPr>
          <w:sz w:val="24"/>
          <w:szCs w:val="24"/>
        </w:rPr>
        <w:t>. Споры, не урегулированные путем переговоров, разрешаются в судебном порядке, установленном действующим законодательством Российской Федерации.</w:t>
      </w:r>
    </w:p>
    <w:p w:rsidR="00BA2293" w:rsidRPr="00BD4E4F" w:rsidRDefault="00BA2293" w:rsidP="00BA2293">
      <w:pPr>
        <w:spacing w:line="240" w:lineRule="auto"/>
        <w:ind w:firstLine="0"/>
        <w:rPr>
          <w:sz w:val="24"/>
          <w:szCs w:val="24"/>
        </w:rPr>
      </w:pPr>
    </w:p>
    <w:p w:rsidR="00BA2293" w:rsidRPr="00BD4E4F" w:rsidRDefault="00BA2293" w:rsidP="00BA2293">
      <w:pPr>
        <w:spacing w:line="240" w:lineRule="auto"/>
        <w:ind w:firstLine="709"/>
        <w:jc w:val="center"/>
        <w:rPr>
          <w:b/>
          <w:sz w:val="24"/>
          <w:szCs w:val="24"/>
        </w:rPr>
      </w:pPr>
      <w:r w:rsidRPr="00BD4E4F">
        <w:rPr>
          <w:b/>
          <w:sz w:val="24"/>
          <w:szCs w:val="24"/>
        </w:rPr>
        <w:t>6. ФОРС-МАЖОРНЫЕ ОБСТОЯТЕЛЬСТВА</w:t>
      </w:r>
    </w:p>
    <w:p w:rsidR="00BA2293" w:rsidRPr="00BD4E4F" w:rsidRDefault="00BA2293" w:rsidP="00BA2293">
      <w:pPr>
        <w:spacing w:line="240" w:lineRule="auto"/>
        <w:ind w:firstLine="709"/>
        <w:rPr>
          <w:sz w:val="24"/>
          <w:szCs w:val="24"/>
        </w:rPr>
      </w:pPr>
      <w:r w:rsidRPr="00BD4E4F">
        <w:rPr>
          <w:sz w:val="24"/>
          <w:szCs w:val="24"/>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обязательств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BA2293" w:rsidRPr="00BD4E4F" w:rsidRDefault="00BA2293" w:rsidP="00BA2293">
      <w:pPr>
        <w:spacing w:line="240" w:lineRule="auto"/>
        <w:ind w:firstLine="709"/>
        <w:rPr>
          <w:sz w:val="24"/>
          <w:szCs w:val="24"/>
        </w:rPr>
      </w:pPr>
      <w:r w:rsidRPr="00BD4E4F">
        <w:rPr>
          <w:sz w:val="24"/>
          <w:szCs w:val="24"/>
        </w:rPr>
        <w:t xml:space="preserve">6.2. При наступлении обстоятельств, указанных в п. 6.1. настоящего Договора, каждая Сторона должна без промедления известить о них другую Сторону в письменном виде. </w:t>
      </w:r>
    </w:p>
    <w:p w:rsidR="00BA2293" w:rsidRPr="00BD4E4F" w:rsidRDefault="00BA2293" w:rsidP="00BA2293">
      <w:pPr>
        <w:spacing w:line="240" w:lineRule="auto"/>
        <w:ind w:firstLine="709"/>
        <w:rPr>
          <w:sz w:val="24"/>
          <w:szCs w:val="24"/>
        </w:rPr>
      </w:pPr>
      <w:r w:rsidRPr="00BD4E4F">
        <w:rPr>
          <w:sz w:val="24"/>
          <w:szCs w:val="24"/>
        </w:rPr>
        <w:lastRenderedPageBreak/>
        <w:t>6.3. В случае наступления обстоятельств, предусмотренных в п. 6.1.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BA2293" w:rsidRPr="00BD4E4F" w:rsidRDefault="00BA2293" w:rsidP="00BA2293">
      <w:pPr>
        <w:spacing w:line="240" w:lineRule="auto"/>
        <w:ind w:firstLine="709"/>
        <w:rPr>
          <w:sz w:val="24"/>
          <w:szCs w:val="24"/>
        </w:rPr>
      </w:pPr>
      <w:r w:rsidRPr="00BD4E4F">
        <w:rPr>
          <w:sz w:val="24"/>
          <w:szCs w:val="24"/>
        </w:rPr>
        <w:t>6.4. Надлежащим доказательством наличия обстоятельств, указанных в п. 6.1., будут служить справки и иные официальные документы, которыми бесспорно устанавливаются такие обстоятельства.</w:t>
      </w:r>
    </w:p>
    <w:p w:rsidR="00BA2293" w:rsidRPr="00BD4E4F" w:rsidRDefault="00BA2293" w:rsidP="00BA2293">
      <w:pPr>
        <w:widowControl w:val="0"/>
        <w:autoSpaceDE w:val="0"/>
        <w:autoSpaceDN w:val="0"/>
        <w:spacing w:line="240" w:lineRule="auto"/>
        <w:jc w:val="center"/>
        <w:rPr>
          <w:b/>
          <w:bCs/>
          <w:noProof/>
          <w:sz w:val="24"/>
          <w:szCs w:val="24"/>
        </w:rPr>
      </w:pPr>
    </w:p>
    <w:p w:rsidR="00BA2293" w:rsidRPr="00BD4E4F" w:rsidRDefault="00BA2293" w:rsidP="00BA2293">
      <w:pPr>
        <w:widowControl w:val="0"/>
        <w:autoSpaceDE w:val="0"/>
        <w:autoSpaceDN w:val="0"/>
        <w:spacing w:line="240" w:lineRule="auto"/>
        <w:jc w:val="center"/>
        <w:rPr>
          <w:b/>
          <w:bCs/>
          <w:sz w:val="24"/>
          <w:szCs w:val="24"/>
        </w:rPr>
      </w:pPr>
      <w:r w:rsidRPr="00BD4E4F">
        <w:rPr>
          <w:b/>
          <w:bCs/>
          <w:noProof/>
          <w:sz w:val="24"/>
          <w:szCs w:val="24"/>
        </w:rPr>
        <w:t>7.</w:t>
      </w:r>
      <w:r w:rsidRPr="00BD4E4F">
        <w:rPr>
          <w:b/>
          <w:bCs/>
          <w:sz w:val="24"/>
          <w:szCs w:val="24"/>
        </w:rPr>
        <w:t xml:space="preserve"> ПОРЯДОК РАЗРЕШЕНИЯ СПОРОВ</w:t>
      </w:r>
    </w:p>
    <w:p w:rsidR="00BA2293" w:rsidRPr="00BD4E4F" w:rsidRDefault="00BA2293" w:rsidP="00BA2293">
      <w:pPr>
        <w:spacing w:line="240" w:lineRule="auto"/>
        <w:ind w:firstLine="709"/>
        <w:rPr>
          <w:sz w:val="24"/>
          <w:szCs w:val="24"/>
        </w:rPr>
      </w:pPr>
      <w:r w:rsidRPr="00BD4E4F">
        <w:rPr>
          <w:sz w:val="24"/>
          <w:szCs w:val="24"/>
        </w:rPr>
        <w:t xml:space="preserve">7.1. Все споры и разногласия, связанные с заключением, исполнением, изменением или расторжением настоящего Договора, Стороны будут стремиться разрешать путем переговоров с применением претензионного порядка. Претензионный порядок является обязательным. Срок рассмотрения претензии составляет 15 календарных дней с момента получения претензии в письменном виде одной из Сторон. </w:t>
      </w:r>
    </w:p>
    <w:p w:rsidR="00BA2293" w:rsidRPr="00BD4E4F" w:rsidRDefault="00BA2293" w:rsidP="00BA2293">
      <w:pPr>
        <w:autoSpaceDE w:val="0"/>
        <w:autoSpaceDN w:val="0"/>
        <w:spacing w:line="240" w:lineRule="auto"/>
        <w:ind w:firstLine="720"/>
        <w:rPr>
          <w:sz w:val="24"/>
          <w:szCs w:val="24"/>
        </w:rPr>
      </w:pPr>
      <w:r w:rsidRPr="00BD4E4F">
        <w:rPr>
          <w:noProof/>
          <w:sz w:val="24"/>
          <w:szCs w:val="24"/>
        </w:rPr>
        <w:t xml:space="preserve">7.2. </w:t>
      </w:r>
      <w:r>
        <w:rPr>
          <w:sz w:val="24"/>
          <w:szCs w:val="24"/>
        </w:rPr>
        <w:t xml:space="preserve">При </w:t>
      </w:r>
      <w:proofErr w:type="spellStart"/>
      <w:r>
        <w:rPr>
          <w:sz w:val="24"/>
          <w:szCs w:val="24"/>
        </w:rPr>
        <w:t>неурегулировании</w:t>
      </w:r>
      <w:proofErr w:type="spellEnd"/>
      <w:r w:rsidRPr="00BD4E4F">
        <w:rPr>
          <w:sz w:val="24"/>
          <w:szCs w:val="24"/>
        </w:rPr>
        <w:t xml:space="preserve"> Сторонами споров и разногласий путем переговоров с применением претензионного порядка или неполучения в срок ответа на претензию, они подлежат рассмотрению в Арбитражном суде Республики Саха (Якутия), в соответствии с действующим законодательством РФ. </w:t>
      </w:r>
    </w:p>
    <w:p w:rsidR="00BA2293" w:rsidRPr="00BD4E4F" w:rsidRDefault="00BA2293" w:rsidP="00BA2293">
      <w:pPr>
        <w:spacing w:line="240" w:lineRule="auto"/>
        <w:ind w:firstLine="0"/>
        <w:rPr>
          <w:b/>
          <w:bCs/>
          <w:sz w:val="24"/>
          <w:szCs w:val="24"/>
        </w:rPr>
      </w:pPr>
    </w:p>
    <w:p w:rsidR="00BA2293" w:rsidRPr="00BD4E4F" w:rsidRDefault="00BA2293" w:rsidP="00BA2293">
      <w:pPr>
        <w:spacing w:line="240" w:lineRule="auto"/>
        <w:jc w:val="center"/>
        <w:rPr>
          <w:b/>
          <w:bCs/>
          <w:sz w:val="24"/>
          <w:szCs w:val="24"/>
        </w:rPr>
      </w:pPr>
      <w:r w:rsidRPr="00BD4E4F">
        <w:rPr>
          <w:b/>
          <w:bCs/>
          <w:sz w:val="24"/>
          <w:szCs w:val="24"/>
        </w:rPr>
        <w:t>8. АНТИКОРРУПЦИОННЫЕ УСЛОВИЯ</w:t>
      </w:r>
    </w:p>
    <w:p w:rsidR="00BA2293" w:rsidRPr="00BD4E4F" w:rsidRDefault="00BA2293" w:rsidP="00BA2293">
      <w:pPr>
        <w:spacing w:line="240" w:lineRule="auto"/>
        <w:ind w:firstLine="709"/>
        <w:rPr>
          <w:sz w:val="24"/>
          <w:szCs w:val="24"/>
        </w:rPr>
      </w:pPr>
      <w:r w:rsidRPr="00BD4E4F">
        <w:rPr>
          <w:sz w:val="24"/>
          <w:szCs w:val="24"/>
        </w:rPr>
        <w:t>8.1. Общество довело до сведения Подрядчика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00254F78">
        <w:rPr>
          <w:color w:val="0000FF"/>
          <w:sz w:val="24"/>
          <w:szCs w:val="24"/>
          <w:u w:val="single"/>
        </w:rPr>
        <w:fldChar w:fldCharType="begin"/>
      </w:r>
      <w:r w:rsidR="00254F78">
        <w:rPr>
          <w:color w:val="0000FF"/>
          <w:sz w:val="24"/>
          <w:szCs w:val="24"/>
          <w:u w:val="single"/>
        </w:rPr>
        <w:instrText xml:space="preserve"> HYPERLINK "http://corpmsp.ru/" </w:instrText>
      </w:r>
      <w:r w:rsidR="00254F78">
        <w:rPr>
          <w:color w:val="0000FF"/>
          <w:sz w:val="24"/>
          <w:szCs w:val="24"/>
          <w:u w:val="single"/>
        </w:rPr>
        <w:fldChar w:fldCharType="separate"/>
      </w:r>
      <w:r w:rsidRPr="00BD4E4F">
        <w:rPr>
          <w:color w:val="0000FF"/>
          <w:sz w:val="24"/>
          <w:szCs w:val="24"/>
          <w:u w:val="single"/>
        </w:rPr>
        <w:t>саханефтегазсбыт.рф</w:t>
      </w:r>
      <w:proofErr w:type="spellEnd"/>
      <w:r w:rsidRPr="00BD4E4F">
        <w:rPr>
          <w:color w:val="0000FF"/>
          <w:sz w:val="24"/>
          <w:szCs w:val="24"/>
          <w:u w:val="single"/>
        </w:rPr>
        <w:t xml:space="preserve">) </w:t>
      </w:r>
      <w:r w:rsidR="00254F78">
        <w:rPr>
          <w:color w:val="0000FF"/>
          <w:sz w:val="24"/>
          <w:szCs w:val="24"/>
          <w:u w:val="single"/>
        </w:rPr>
        <w:fldChar w:fldCharType="end"/>
      </w:r>
      <w:r w:rsidRPr="00BD4E4F">
        <w:rPr>
          <w:sz w:val="24"/>
          <w:szCs w:val="24"/>
        </w:rPr>
        <w:t>в разделе «Антикоррупционная политика».</w:t>
      </w:r>
    </w:p>
    <w:p w:rsidR="00BA2293" w:rsidRPr="00BD4E4F" w:rsidRDefault="00BA2293" w:rsidP="00BA2293">
      <w:pPr>
        <w:spacing w:line="240" w:lineRule="auto"/>
        <w:ind w:firstLine="709"/>
        <w:rPr>
          <w:sz w:val="24"/>
          <w:szCs w:val="24"/>
        </w:rPr>
      </w:pPr>
      <w:r w:rsidRPr="00BD4E4F">
        <w:rPr>
          <w:sz w:val="24"/>
          <w:szCs w:val="24"/>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rsidR="00BA2293" w:rsidRPr="00BD4E4F" w:rsidRDefault="00BA2293" w:rsidP="00BA2293">
      <w:pPr>
        <w:spacing w:line="240" w:lineRule="auto"/>
        <w:ind w:firstLine="709"/>
        <w:rPr>
          <w:sz w:val="24"/>
          <w:szCs w:val="24"/>
        </w:rPr>
      </w:pPr>
      <w:r w:rsidRPr="00BD4E4F">
        <w:rPr>
          <w:sz w:val="24"/>
          <w:szCs w:val="24"/>
        </w:rPr>
        <w:t xml:space="preserve">8.2.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BA2293" w:rsidRPr="00BD4E4F" w:rsidRDefault="00BA2293" w:rsidP="00BA2293">
      <w:pPr>
        <w:spacing w:line="240" w:lineRule="auto"/>
        <w:ind w:firstLine="709"/>
        <w:rPr>
          <w:sz w:val="24"/>
          <w:szCs w:val="24"/>
        </w:rPr>
      </w:pPr>
      <w:r w:rsidRPr="00BD4E4F">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BA2293" w:rsidRPr="00BD4E4F" w:rsidRDefault="00BA2293" w:rsidP="00BA2293">
      <w:pPr>
        <w:spacing w:line="240" w:lineRule="auto"/>
        <w:ind w:firstLine="708"/>
        <w:rPr>
          <w:sz w:val="24"/>
          <w:szCs w:val="24"/>
        </w:rPr>
      </w:pPr>
      <w:r w:rsidRPr="00BD4E4F">
        <w:rPr>
          <w:sz w:val="24"/>
          <w:szCs w:val="24"/>
        </w:rPr>
        <w:t>8.3.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BA2293" w:rsidRPr="00BD4E4F" w:rsidRDefault="00BA2293" w:rsidP="00BA2293">
      <w:pPr>
        <w:spacing w:line="240" w:lineRule="auto"/>
        <w:ind w:firstLine="708"/>
        <w:rPr>
          <w:sz w:val="24"/>
          <w:szCs w:val="24"/>
        </w:rPr>
      </w:pPr>
      <w:r w:rsidRPr="00BD4E4F">
        <w:rPr>
          <w:sz w:val="24"/>
          <w:szCs w:val="24"/>
        </w:rPr>
        <w:t>8.4.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BA2293" w:rsidRPr="00BD4E4F" w:rsidRDefault="00BA2293" w:rsidP="00BA2293">
      <w:pPr>
        <w:spacing w:line="240" w:lineRule="auto"/>
        <w:ind w:firstLine="709"/>
        <w:rPr>
          <w:sz w:val="24"/>
          <w:szCs w:val="24"/>
        </w:rPr>
      </w:pPr>
      <w:r w:rsidRPr="00BD4E4F">
        <w:rPr>
          <w:sz w:val="24"/>
          <w:szCs w:val="24"/>
        </w:rPr>
        <w:t xml:space="preserve">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w:t>
      </w:r>
      <w:r w:rsidRPr="00BD4E4F">
        <w:rPr>
          <w:sz w:val="24"/>
          <w:szCs w:val="24"/>
        </w:rPr>
        <w:lastRenderedPageBreak/>
        <w:t>местонахождения о результатах его</w:t>
      </w:r>
      <w:bookmarkStart w:id="52" w:name="page3"/>
      <w:bookmarkEnd w:id="52"/>
      <w:r w:rsidRPr="00BD4E4F">
        <w:rPr>
          <w:sz w:val="24"/>
          <w:szCs w:val="24"/>
        </w:rPr>
        <w:t xml:space="preserve"> рассмотрения в течение 10 (десяти) рабочих дней со дня получения письменного уведомления.</w:t>
      </w:r>
    </w:p>
    <w:p w:rsidR="00BA2293" w:rsidRPr="00BD4E4F" w:rsidRDefault="00BA2293" w:rsidP="00BA2293">
      <w:pPr>
        <w:tabs>
          <w:tab w:val="left" w:pos="709"/>
        </w:tabs>
        <w:spacing w:line="240" w:lineRule="auto"/>
        <w:rPr>
          <w:sz w:val="24"/>
          <w:szCs w:val="24"/>
        </w:rPr>
      </w:pPr>
      <w:r w:rsidRPr="00BD4E4F">
        <w:rPr>
          <w:sz w:val="24"/>
          <w:szCs w:val="24"/>
        </w:rPr>
        <w:tab/>
        <w:t>8.5.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BA2293" w:rsidRPr="00BD4E4F" w:rsidRDefault="00BA2293" w:rsidP="00BA2293">
      <w:pPr>
        <w:tabs>
          <w:tab w:val="left" w:pos="709"/>
        </w:tabs>
        <w:spacing w:line="240" w:lineRule="auto"/>
        <w:rPr>
          <w:sz w:val="24"/>
          <w:szCs w:val="24"/>
        </w:rPr>
      </w:pPr>
      <w:r w:rsidRPr="00BD4E4F">
        <w:rPr>
          <w:sz w:val="24"/>
          <w:szCs w:val="24"/>
        </w:rPr>
        <w:tab/>
        <w:t>8.6.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BA2293" w:rsidRPr="00BD4E4F" w:rsidRDefault="00BA2293" w:rsidP="00BA2293">
      <w:pPr>
        <w:tabs>
          <w:tab w:val="left" w:pos="709"/>
        </w:tabs>
        <w:spacing w:line="240" w:lineRule="auto"/>
        <w:rPr>
          <w:sz w:val="24"/>
          <w:szCs w:val="24"/>
        </w:rPr>
      </w:pPr>
    </w:p>
    <w:p w:rsidR="00BA2293" w:rsidRPr="00BD4E4F" w:rsidRDefault="00BA2293" w:rsidP="00BA2293">
      <w:pPr>
        <w:shd w:val="clear" w:color="auto" w:fill="FFFFFF"/>
        <w:spacing w:line="240" w:lineRule="auto"/>
        <w:ind w:firstLine="709"/>
        <w:jc w:val="center"/>
        <w:rPr>
          <w:b/>
          <w:color w:val="000000"/>
          <w:sz w:val="24"/>
          <w:szCs w:val="24"/>
        </w:rPr>
      </w:pPr>
      <w:r w:rsidRPr="00BD4E4F">
        <w:rPr>
          <w:b/>
          <w:color w:val="000000"/>
          <w:sz w:val="24"/>
          <w:szCs w:val="24"/>
        </w:rPr>
        <w:t>9. НАЛОГОВАЯ ОГОВОРКА</w:t>
      </w:r>
    </w:p>
    <w:p w:rsidR="00BA2293" w:rsidRPr="00BD4E4F" w:rsidRDefault="00BA2293" w:rsidP="00BA2293">
      <w:pPr>
        <w:spacing w:line="240" w:lineRule="auto"/>
        <w:ind w:firstLine="709"/>
        <w:rPr>
          <w:color w:val="000000"/>
          <w:sz w:val="24"/>
          <w:szCs w:val="24"/>
        </w:rPr>
      </w:pPr>
      <w:r w:rsidRPr="00BD4E4F">
        <w:rPr>
          <w:color w:val="000000"/>
          <w:sz w:val="24"/>
          <w:szCs w:val="24"/>
        </w:rPr>
        <w:t>9.1. Подрядчик гарантирует, что на момент заключения настоящего Договора, а также в течение всего срока его действия он:</w:t>
      </w:r>
    </w:p>
    <w:p w:rsidR="00BA2293" w:rsidRPr="00BD4E4F" w:rsidRDefault="00BA2293" w:rsidP="00BA2293">
      <w:pPr>
        <w:spacing w:line="240" w:lineRule="auto"/>
        <w:ind w:firstLine="709"/>
        <w:rPr>
          <w:color w:val="000000"/>
          <w:sz w:val="24"/>
          <w:szCs w:val="24"/>
        </w:rPr>
      </w:pPr>
      <w:r w:rsidRPr="00BD4E4F">
        <w:rPr>
          <w:color w:val="000000"/>
          <w:sz w:val="24"/>
          <w:szCs w:val="24"/>
        </w:rPr>
        <w:t>- своевременно и в полном объеме уплачивает налоги, сборы и страховые взносы;</w:t>
      </w:r>
    </w:p>
    <w:p w:rsidR="00BA2293" w:rsidRPr="00BD4E4F" w:rsidRDefault="00BA2293" w:rsidP="00BA2293">
      <w:pPr>
        <w:spacing w:line="240" w:lineRule="auto"/>
        <w:ind w:firstLine="709"/>
        <w:rPr>
          <w:color w:val="000000"/>
          <w:sz w:val="24"/>
          <w:szCs w:val="24"/>
        </w:rPr>
      </w:pPr>
      <w:r w:rsidRPr="00BD4E4F">
        <w:rPr>
          <w:color w:val="000000"/>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BA2293" w:rsidRPr="00BD4E4F" w:rsidRDefault="00BA2293" w:rsidP="00BA2293">
      <w:pPr>
        <w:spacing w:line="240" w:lineRule="auto"/>
        <w:ind w:firstLine="709"/>
        <w:rPr>
          <w:color w:val="000000"/>
          <w:sz w:val="24"/>
          <w:szCs w:val="24"/>
        </w:rPr>
      </w:pPr>
      <w:r w:rsidRPr="00BD4E4F">
        <w:rPr>
          <w:color w:val="000000"/>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BA2293" w:rsidRPr="00BD4E4F" w:rsidRDefault="00BA2293" w:rsidP="00BA2293">
      <w:pPr>
        <w:spacing w:line="240" w:lineRule="auto"/>
        <w:ind w:firstLine="709"/>
        <w:rPr>
          <w:color w:val="000000"/>
          <w:sz w:val="24"/>
          <w:szCs w:val="24"/>
        </w:rPr>
      </w:pPr>
      <w:r w:rsidRPr="00BD4E4F">
        <w:rPr>
          <w:color w:val="000000"/>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BA2293" w:rsidRPr="00BD4E4F" w:rsidRDefault="00BA2293" w:rsidP="00BA2293">
      <w:pPr>
        <w:spacing w:line="240" w:lineRule="auto"/>
        <w:ind w:firstLine="709"/>
        <w:rPr>
          <w:color w:val="000000"/>
          <w:sz w:val="24"/>
          <w:szCs w:val="24"/>
        </w:rPr>
      </w:pPr>
      <w:r w:rsidRPr="00BD4E4F">
        <w:rPr>
          <w:color w:val="000000"/>
          <w:sz w:val="24"/>
          <w:szCs w:val="24"/>
        </w:rPr>
        <w:t xml:space="preserve">9.2. Подрядчик обязуется возместить Заказчику НДС, пени и штрафы, </w:t>
      </w:r>
      <w:proofErr w:type="spellStart"/>
      <w:r w:rsidRPr="00BD4E4F">
        <w:rPr>
          <w:color w:val="000000"/>
          <w:sz w:val="24"/>
          <w:szCs w:val="24"/>
        </w:rPr>
        <w:t>доначисленные</w:t>
      </w:r>
      <w:proofErr w:type="spellEnd"/>
      <w:r w:rsidRPr="00BD4E4F">
        <w:rPr>
          <w:color w:val="000000"/>
          <w:sz w:val="24"/>
          <w:szCs w:val="24"/>
        </w:rPr>
        <w:t xml:space="preserve"> Заказчику налоговым органом, а также прочие убытки, если такие доначисления и убытки обусловлены любой из следующих причин:</w:t>
      </w:r>
    </w:p>
    <w:p w:rsidR="00BA2293" w:rsidRPr="00BD4E4F" w:rsidRDefault="00BA2293" w:rsidP="00BA2293">
      <w:pPr>
        <w:spacing w:line="240" w:lineRule="auto"/>
        <w:ind w:firstLine="709"/>
        <w:rPr>
          <w:color w:val="000000"/>
          <w:sz w:val="24"/>
          <w:szCs w:val="24"/>
        </w:rPr>
      </w:pPr>
      <w:r w:rsidRPr="00BD4E4F">
        <w:rPr>
          <w:color w:val="000000"/>
          <w:sz w:val="24"/>
          <w:szCs w:val="24"/>
        </w:rPr>
        <w:t>- нарушение гарантий о надлежащем исполнении обязанностей, предусмотренных налоговым законодательством;</w:t>
      </w:r>
    </w:p>
    <w:p w:rsidR="00BA2293" w:rsidRPr="00BD4E4F" w:rsidRDefault="00BA2293" w:rsidP="00BA2293">
      <w:pPr>
        <w:spacing w:line="240" w:lineRule="auto"/>
        <w:ind w:firstLine="709"/>
        <w:rPr>
          <w:color w:val="000000"/>
          <w:sz w:val="24"/>
          <w:szCs w:val="24"/>
        </w:rPr>
      </w:pPr>
      <w:r w:rsidRPr="00BD4E4F">
        <w:rPr>
          <w:color w:val="000000"/>
          <w:sz w:val="24"/>
          <w:szCs w:val="24"/>
        </w:rPr>
        <w:t>- ненадлежащее (несвоевременное) оформление Подрядчиков счетов-фактур и (или) первичных учетных и (или) иных документов при исполнении настоящего Договора;</w:t>
      </w:r>
    </w:p>
    <w:p w:rsidR="00BA2293" w:rsidRPr="00BD4E4F" w:rsidRDefault="00BA2293" w:rsidP="00BA2293">
      <w:pPr>
        <w:spacing w:line="240" w:lineRule="auto"/>
        <w:ind w:firstLine="709"/>
        <w:rPr>
          <w:color w:val="000000"/>
          <w:sz w:val="24"/>
          <w:szCs w:val="24"/>
        </w:rPr>
      </w:pPr>
      <w:r w:rsidRPr="00BD4E4F">
        <w:rPr>
          <w:color w:val="000000"/>
          <w:sz w:val="24"/>
          <w:szCs w:val="24"/>
        </w:rPr>
        <w:t>- ненадлежащее (несвоевременное) отражение счетов-фактур в декларации по НДС (в случае если Подрядчик является плательщиком НДС), представляемой Подрядчиком в налоговые органы, и (или) в книге продаж.</w:t>
      </w:r>
    </w:p>
    <w:p w:rsidR="00BA2293" w:rsidRPr="00BD4E4F" w:rsidRDefault="00BA2293" w:rsidP="00BA2293">
      <w:pPr>
        <w:shd w:val="clear" w:color="auto" w:fill="FFFFFF"/>
        <w:spacing w:line="240" w:lineRule="auto"/>
        <w:ind w:firstLine="709"/>
        <w:rPr>
          <w:sz w:val="24"/>
          <w:szCs w:val="24"/>
        </w:rPr>
      </w:pPr>
      <w:r w:rsidRPr="00BD4E4F">
        <w:rPr>
          <w:color w:val="000000"/>
          <w:sz w:val="24"/>
          <w:szCs w:val="24"/>
        </w:rPr>
        <w:t>9.3. Подрядчик обязуется возместить Заказчику указанные потери в течение 30 календарных дней со дня предъявления Заказчиком претензии.</w:t>
      </w:r>
    </w:p>
    <w:p w:rsidR="00BA2293" w:rsidRPr="00BD4E4F" w:rsidRDefault="00BA2293" w:rsidP="00BA2293">
      <w:pPr>
        <w:tabs>
          <w:tab w:val="left" w:pos="709"/>
        </w:tabs>
        <w:spacing w:line="240" w:lineRule="auto"/>
      </w:pPr>
    </w:p>
    <w:p w:rsidR="00BA2293" w:rsidRPr="00BD4E4F" w:rsidRDefault="00BA2293" w:rsidP="00BA2293">
      <w:pPr>
        <w:autoSpaceDE w:val="0"/>
        <w:autoSpaceDN w:val="0"/>
        <w:spacing w:line="240" w:lineRule="auto"/>
        <w:jc w:val="center"/>
        <w:rPr>
          <w:b/>
          <w:bCs/>
          <w:sz w:val="24"/>
          <w:szCs w:val="24"/>
        </w:rPr>
      </w:pPr>
      <w:r w:rsidRPr="00BD4E4F">
        <w:rPr>
          <w:b/>
          <w:bCs/>
          <w:noProof/>
          <w:sz w:val="24"/>
          <w:szCs w:val="24"/>
        </w:rPr>
        <w:t>10.</w:t>
      </w:r>
      <w:r w:rsidRPr="00BD4E4F">
        <w:rPr>
          <w:b/>
          <w:bCs/>
          <w:sz w:val="24"/>
          <w:szCs w:val="24"/>
        </w:rPr>
        <w:t xml:space="preserve"> ПРОЧИЕ УСЛОВИЯ</w:t>
      </w:r>
    </w:p>
    <w:p w:rsidR="00BA2293" w:rsidRPr="00BD4E4F" w:rsidRDefault="00BA2293" w:rsidP="00BA2293">
      <w:pPr>
        <w:autoSpaceDE w:val="0"/>
        <w:autoSpaceDN w:val="0"/>
        <w:spacing w:line="240" w:lineRule="auto"/>
        <w:ind w:firstLine="720"/>
        <w:rPr>
          <w:sz w:val="24"/>
          <w:szCs w:val="24"/>
        </w:rPr>
      </w:pPr>
      <w:r w:rsidRPr="00BD4E4F">
        <w:rPr>
          <w:noProof/>
          <w:sz w:val="24"/>
          <w:szCs w:val="24"/>
        </w:rPr>
        <w:t xml:space="preserve">10.1. </w:t>
      </w:r>
      <w:r w:rsidRPr="00BD4E4F">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BA2293" w:rsidRPr="00BD4E4F" w:rsidRDefault="00BA2293" w:rsidP="00BA2293">
      <w:pPr>
        <w:autoSpaceDE w:val="0"/>
        <w:autoSpaceDN w:val="0"/>
        <w:spacing w:line="240" w:lineRule="auto"/>
        <w:ind w:firstLine="720"/>
        <w:rPr>
          <w:sz w:val="24"/>
          <w:szCs w:val="24"/>
        </w:rPr>
      </w:pPr>
      <w:r w:rsidRPr="00BD4E4F">
        <w:rPr>
          <w:noProof/>
          <w:sz w:val="24"/>
          <w:szCs w:val="24"/>
        </w:rPr>
        <w:t xml:space="preserve">10.2. </w:t>
      </w:r>
      <w:r w:rsidRPr="00BD4E4F">
        <w:rPr>
          <w:sz w:val="24"/>
          <w:szCs w:val="24"/>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BA2293" w:rsidRPr="00BD4E4F" w:rsidRDefault="00BA2293" w:rsidP="00BA2293">
      <w:pPr>
        <w:autoSpaceDE w:val="0"/>
        <w:autoSpaceDN w:val="0"/>
        <w:spacing w:line="240" w:lineRule="auto"/>
        <w:ind w:firstLine="720"/>
        <w:rPr>
          <w:sz w:val="24"/>
          <w:szCs w:val="24"/>
        </w:rPr>
      </w:pPr>
      <w:r w:rsidRPr="00BD4E4F">
        <w:rPr>
          <w:noProof/>
          <w:sz w:val="24"/>
          <w:szCs w:val="24"/>
        </w:rPr>
        <w:t xml:space="preserve">10.3. </w:t>
      </w:r>
      <w:r w:rsidRPr="00BD4E4F">
        <w:rPr>
          <w:sz w:val="24"/>
          <w:szCs w:val="24"/>
        </w:rPr>
        <w:t>Внесение изменений и дополнений в приложения к настоящему Договору после их подписания допускается только по письменному соглашению Сторон настоящего Договора.</w:t>
      </w:r>
    </w:p>
    <w:p w:rsidR="00BA2293" w:rsidRPr="00BD4E4F" w:rsidRDefault="00BA2293" w:rsidP="00BA2293">
      <w:pPr>
        <w:autoSpaceDE w:val="0"/>
        <w:autoSpaceDN w:val="0"/>
        <w:spacing w:line="240" w:lineRule="auto"/>
        <w:ind w:firstLine="709"/>
        <w:rPr>
          <w:sz w:val="24"/>
          <w:szCs w:val="24"/>
        </w:rPr>
      </w:pPr>
      <w:r w:rsidRPr="00BD4E4F">
        <w:rPr>
          <w:sz w:val="24"/>
          <w:szCs w:val="24"/>
        </w:rPr>
        <w:lastRenderedPageBreak/>
        <w:t>10.4. Стороны не имеют права без письменного согласия на то другой Стороны передавать свои права и обязанности по настоящему Договору третьим лицам.</w:t>
      </w:r>
    </w:p>
    <w:p w:rsidR="00BA2293" w:rsidRPr="00BD4E4F" w:rsidRDefault="00BA2293" w:rsidP="00BA2293">
      <w:pPr>
        <w:autoSpaceDE w:val="0"/>
        <w:autoSpaceDN w:val="0"/>
        <w:spacing w:line="240" w:lineRule="auto"/>
        <w:ind w:firstLine="720"/>
        <w:rPr>
          <w:sz w:val="24"/>
          <w:szCs w:val="24"/>
        </w:rPr>
      </w:pPr>
      <w:r w:rsidRPr="00BD4E4F">
        <w:rPr>
          <w:noProof/>
          <w:sz w:val="24"/>
          <w:szCs w:val="24"/>
        </w:rPr>
        <w:t xml:space="preserve">10.5. </w:t>
      </w:r>
      <w:r w:rsidRPr="00BD4E4F">
        <w:rPr>
          <w:sz w:val="24"/>
          <w:szCs w:val="24"/>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BA2293" w:rsidRPr="00BD4E4F" w:rsidRDefault="00BA2293" w:rsidP="00BA2293">
      <w:pPr>
        <w:autoSpaceDE w:val="0"/>
        <w:autoSpaceDN w:val="0"/>
        <w:spacing w:line="240" w:lineRule="auto"/>
        <w:jc w:val="center"/>
        <w:rPr>
          <w:b/>
          <w:bCs/>
          <w:sz w:val="24"/>
          <w:szCs w:val="24"/>
        </w:rPr>
      </w:pPr>
    </w:p>
    <w:p w:rsidR="00BA2293" w:rsidRPr="00BD4E4F" w:rsidRDefault="00BA2293" w:rsidP="00BA2293">
      <w:pPr>
        <w:autoSpaceDE w:val="0"/>
        <w:autoSpaceDN w:val="0"/>
        <w:spacing w:line="240" w:lineRule="auto"/>
        <w:jc w:val="center"/>
        <w:rPr>
          <w:b/>
          <w:bCs/>
          <w:sz w:val="24"/>
          <w:szCs w:val="24"/>
        </w:rPr>
      </w:pPr>
      <w:r w:rsidRPr="00BD4E4F">
        <w:rPr>
          <w:b/>
          <w:bCs/>
          <w:sz w:val="24"/>
          <w:szCs w:val="24"/>
        </w:rPr>
        <w:t>11. РЕКВИЗИТЫ СТОРОН</w:t>
      </w:r>
    </w:p>
    <w:tbl>
      <w:tblPr>
        <w:tblpPr w:leftFromText="180" w:rightFromText="180" w:vertAnchor="text" w:horzAnchor="margin" w:tblpY="134"/>
        <w:tblW w:w="10004" w:type="dxa"/>
        <w:tblLayout w:type="fixed"/>
        <w:tblLook w:val="0000" w:firstRow="0" w:lastRow="0" w:firstColumn="0" w:lastColumn="0" w:noHBand="0" w:noVBand="0"/>
      </w:tblPr>
      <w:tblGrid>
        <w:gridCol w:w="5144"/>
        <w:gridCol w:w="4860"/>
      </w:tblGrid>
      <w:tr w:rsidR="00BA2293" w:rsidRPr="00BD4E4F" w:rsidTr="00D32A24">
        <w:tc>
          <w:tcPr>
            <w:tcW w:w="5144" w:type="dxa"/>
          </w:tcPr>
          <w:p w:rsidR="00BA2293" w:rsidRPr="00BD4E4F" w:rsidRDefault="00BA2293" w:rsidP="00D32A24">
            <w:pPr>
              <w:autoSpaceDE w:val="0"/>
              <w:snapToGrid w:val="0"/>
              <w:spacing w:line="240" w:lineRule="auto"/>
              <w:ind w:hanging="4"/>
              <w:rPr>
                <w:b/>
                <w:bCs/>
                <w:sz w:val="24"/>
                <w:szCs w:val="24"/>
              </w:rPr>
            </w:pPr>
            <w:r w:rsidRPr="00BD4E4F">
              <w:rPr>
                <w:b/>
                <w:sz w:val="24"/>
                <w:szCs w:val="24"/>
              </w:rPr>
              <w:tab/>
            </w:r>
            <w:r w:rsidRPr="00BD4E4F">
              <w:rPr>
                <w:b/>
                <w:bCs/>
                <w:sz w:val="24"/>
                <w:szCs w:val="24"/>
              </w:rPr>
              <w:t xml:space="preserve">Заказчик: </w:t>
            </w:r>
          </w:p>
          <w:p w:rsidR="00BA2293" w:rsidRPr="00BD4E4F" w:rsidRDefault="00BA2293" w:rsidP="00D32A24">
            <w:pPr>
              <w:autoSpaceDE w:val="0"/>
              <w:snapToGrid w:val="0"/>
              <w:spacing w:line="240" w:lineRule="auto"/>
              <w:ind w:hanging="4"/>
              <w:rPr>
                <w:b/>
                <w:bCs/>
                <w:sz w:val="24"/>
                <w:szCs w:val="24"/>
              </w:rPr>
            </w:pPr>
            <w:r w:rsidRPr="00BD4E4F">
              <w:rPr>
                <w:b/>
                <w:bCs/>
                <w:sz w:val="24"/>
                <w:szCs w:val="24"/>
              </w:rPr>
              <w:t xml:space="preserve">АО «Саханефтегазсбыт» </w:t>
            </w:r>
          </w:p>
          <w:p w:rsidR="00BA2293" w:rsidRPr="00BD4E4F" w:rsidRDefault="00BA2293" w:rsidP="00D32A24">
            <w:pPr>
              <w:autoSpaceDE w:val="0"/>
              <w:snapToGrid w:val="0"/>
              <w:spacing w:line="240" w:lineRule="auto"/>
              <w:ind w:hanging="4"/>
              <w:rPr>
                <w:bCs/>
                <w:sz w:val="24"/>
                <w:szCs w:val="24"/>
              </w:rPr>
            </w:pPr>
            <w:r w:rsidRPr="00BD4E4F">
              <w:rPr>
                <w:bCs/>
                <w:sz w:val="24"/>
                <w:szCs w:val="24"/>
              </w:rPr>
              <w:t>Юридический адрес: Республика Саха (Якутия), 677000, г. Якутск, ул. Чиряева, д. 3</w:t>
            </w:r>
          </w:p>
          <w:p w:rsidR="00BA2293" w:rsidRPr="00BD4E4F" w:rsidRDefault="00BA2293" w:rsidP="00D32A24">
            <w:pPr>
              <w:autoSpaceDE w:val="0"/>
              <w:snapToGrid w:val="0"/>
              <w:spacing w:line="240" w:lineRule="auto"/>
              <w:ind w:hanging="4"/>
              <w:rPr>
                <w:bCs/>
                <w:sz w:val="24"/>
                <w:szCs w:val="24"/>
              </w:rPr>
            </w:pPr>
            <w:r w:rsidRPr="00BD4E4F">
              <w:rPr>
                <w:bCs/>
                <w:sz w:val="24"/>
                <w:szCs w:val="24"/>
              </w:rPr>
              <w:t>ИНН 1435115270</w:t>
            </w:r>
          </w:p>
          <w:p w:rsidR="00BA2293" w:rsidRPr="00BD4E4F" w:rsidRDefault="00BA2293" w:rsidP="00D32A24">
            <w:pPr>
              <w:autoSpaceDE w:val="0"/>
              <w:snapToGrid w:val="0"/>
              <w:spacing w:line="240" w:lineRule="auto"/>
              <w:ind w:hanging="4"/>
              <w:rPr>
                <w:bCs/>
                <w:sz w:val="24"/>
                <w:szCs w:val="24"/>
              </w:rPr>
            </w:pPr>
            <w:r w:rsidRPr="00BD4E4F">
              <w:rPr>
                <w:bCs/>
                <w:sz w:val="24"/>
                <w:szCs w:val="24"/>
              </w:rPr>
              <w:t>КПП 546050001</w:t>
            </w:r>
          </w:p>
          <w:p w:rsidR="00BA2293" w:rsidRPr="00BD4E4F" w:rsidRDefault="00BA2293" w:rsidP="00D32A24">
            <w:pPr>
              <w:autoSpaceDE w:val="0"/>
              <w:snapToGrid w:val="0"/>
              <w:spacing w:line="240" w:lineRule="auto"/>
              <w:ind w:hanging="4"/>
              <w:rPr>
                <w:bCs/>
                <w:sz w:val="24"/>
                <w:szCs w:val="24"/>
              </w:rPr>
            </w:pPr>
            <w:r w:rsidRPr="00BD4E4F">
              <w:rPr>
                <w:bCs/>
                <w:sz w:val="24"/>
                <w:szCs w:val="24"/>
              </w:rPr>
              <w:t>р/с 40702810776020101432</w:t>
            </w:r>
          </w:p>
          <w:p w:rsidR="00BA2293" w:rsidRPr="00BD4E4F" w:rsidRDefault="00BA2293" w:rsidP="00D32A24">
            <w:pPr>
              <w:autoSpaceDE w:val="0"/>
              <w:snapToGrid w:val="0"/>
              <w:spacing w:line="240" w:lineRule="auto"/>
              <w:ind w:hanging="4"/>
              <w:rPr>
                <w:bCs/>
                <w:sz w:val="24"/>
                <w:szCs w:val="24"/>
              </w:rPr>
            </w:pPr>
            <w:r w:rsidRPr="00BD4E4F">
              <w:rPr>
                <w:bCs/>
                <w:sz w:val="24"/>
                <w:szCs w:val="24"/>
              </w:rPr>
              <w:t>в филиале № 8603 Якутское отделение</w:t>
            </w:r>
          </w:p>
          <w:p w:rsidR="00BA2293" w:rsidRPr="00BD4E4F" w:rsidRDefault="00BA2293" w:rsidP="00D32A24">
            <w:pPr>
              <w:autoSpaceDE w:val="0"/>
              <w:snapToGrid w:val="0"/>
              <w:spacing w:line="240" w:lineRule="auto"/>
              <w:ind w:hanging="4"/>
              <w:rPr>
                <w:bCs/>
                <w:sz w:val="24"/>
                <w:szCs w:val="24"/>
              </w:rPr>
            </w:pPr>
            <w:r w:rsidRPr="00BD4E4F">
              <w:rPr>
                <w:bCs/>
                <w:sz w:val="24"/>
                <w:szCs w:val="24"/>
              </w:rPr>
              <w:t>г. Якутск</w:t>
            </w:r>
          </w:p>
          <w:p w:rsidR="00BA2293" w:rsidRPr="00BD4E4F" w:rsidRDefault="00BA2293" w:rsidP="00D32A24">
            <w:pPr>
              <w:autoSpaceDE w:val="0"/>
              <w:snapToGrid w:val="0"/>
              <w:spacing w:line="240" w:lineRule="auto"/>
              <w:ind w:hanging="4"/>
              <w:rPr>
                <w:bCs/>
                <w:sz w:val="24"/>
                <w:szCs w:val="24"/>
              </w:rPr>
            </w:pPr>
            <w:r w:rsidRPr="00BD4E4F">
              <w:rPr>
                <w:bCs/>
                <w:sz w:val="24"/>
                <w:szCs w:val="24"/>
              </w:rPr>
              <w:t>к/с 30101810400000000609</w:t>
            </w:r>
          </w:p>
          <w:p w:rsidR="00BA2293" w:rsidRPr="00BD4E4F" w:rsidRDefault="00BA2293" w:rsidP="00D32A24">
            <w:pPr>
              <w:autoSpaceDE w:val="0"/>
              <w:snapToGrid w:val="0"/>
              <w:spacing w:line="240" w:lineRule="auto"/>
              <w:ind w:hanging="4"/>
              <w:rPr>
                <w:bCs/>
                <w:sz w:val="24"/>
                <w:szCs w:val="24"/>
              </w:rPr>
            </w:pPr>
            <w:r w:rsidRPr="00BD4E4F">
              <w:rPr>
                <w:bCs/>
                <w:sz w:val="24"/>
                <w:szCs w:val="24"/>
              </w:rPr>
              <w:t>БИК 049805609</w:t>
            </w:r>
          </w:p>
          <w:p w:rsidR="00BA2293" w:rsidRPr="00BD4E4F" w:rsidRDefault="00BA2293" w:rsidP="00D32A24">
            <w:pPr>
              <w:autoSpaceDE w:val="0"/>
              <w:snapToGrid w:val="0"/>
              <w:spacing w:line="240" w:lineRule="auto"/>
              <w:ind w:hanging="4"/>
              <w:rPr>
                <w:b/>
                <w:bCs/>
                <w:sz w:val="24"/>
                <w:szCs w:val="24"/>
              </w:rPr>
            </w:pPr>
            <w:r w:rsidRPr="00BD4E4F">
              <w:rPr>
                <w:b/>
                <w:bCs/>
                <w:sz w:val="24"/>
                <w:szCs w:val="24"/>
              </w:rPr>
              <w:t>___________________ В.Н. Лебедев</w:t>
            </w:r>
          </w:p>
          <w:p w:rsidR="00BA2293" w:rsidRPr="00BD4E4F" w:rsidRDefault="00BA2293" w:rsidP="00D32A24">
            <w:pPr>
              <w:autoSpaceDE w:val="0"/>
              <w:snapToGrid w:val="0"/>
              <w:spacing w:line="240" w:lineRule="auto"/>
              <w:ind w:hanging="4"/>
              <w:rPr>
                <w:b/>
                <w:bCs/>
                <w:sz w:val="24"/>
                <w:szCs w:val="24"/>
              </w:rPr>
            </w:pPr>
          </w:p>
          <w:p w:rsidR="00BA2293" w:rsidRPr="00BD4E4F" w:rsidRDefault="00BA2293" w:rsidP="00D32A24">
            <w:pPr>
              <w:autoSpaceDE w:val="0"/>
              <w:snapToGrid w:val="0"/>
              <w:spacing w:line="240" w:lineRule="auto"/>
              <w:ind w:hanging="4"/>
              <w:rPr>
                <w:b/>
                <w:bCs/>
                <w:sz w:val="24"/>
                <w:szCs w:val="24"/>
              </w:rPr>
            </w:pPr>
            <w:r w:rsidRPr="00BD4E4F">
              <w:rPr>
                <w:b/>
                <w:bCs/>
                <w:sz w:val="24"/>
                <w:szCs w:val="24"/>
              </w:rPr>
              <w:t>«___» _________________ 202</w:t>
            </w:r>
            <w:r>
              <w:rPr>
                <w:b/>
                <w:bCs/>
                <w:sz w:val="24"/>
                <w:szCs w:val="24"/>
              </w:rPr>
              <w:t>_</w:t>
            </w:r>
            <w:r w:rsidRPr="00BD4E4F">
              <w:rPr>
                <w:b/>
                <w:bCs/>
                <w:sz w:val="24"/>
                <w:szCs w:val="24"/>
              </w:rPr>
              <w:t xml:space="preserve"> года</w:t>
            </w:r>
          </w:p>
          <w:p w:rsidR="00BA2293" w:rsidRPr="00BD4E4F" w:rsidRDefault="00BA2293" w:rsidP="00D32A24">
            <w:pPr>
              <w:autoSpaceDE w:val="0"/>
              <w:snapToGrid w:val="0"/>
              <w:spacing w:line="240" w:lineRule="auto"/>
              <w:ind w:hanging="4"/>
              <w:rPr>
                <w:b/>
                <w:bCs/>
                <w:sz w:val="24"/>
                <w:szCs w:val="24"/>
              </w:rPr>
            </w:pPr>
          </w:p>
        </w:tc>
        <w:tc>
          <w:tcPr>
            <w:tcW w:w="4860" w:type="dxa"/>
          </w:tcPr>
          <w:p w:rsidR="00BA2293" w:rsidRPr="00BD4E4F" w:rsidRDefault="00BA2293" w:rsidP="00D32A24">
            <w:pPr>
              <w:keepNext/>
              <w:autoSpaceDE w:val="0"/>
              <w:snapToGrid w:val="0"/>
              <w:spacing w:line="240" w:lineRule="auto"/>
              <w:rPr>
                <w:b/>
                <w:bCs/>
                <w:sz w:val="24"/>
                <w:szCs w:val="24"/>
              </w:rPr>
            </w:pPr>
            <w:r w:rsidRPr="00BD4E4F">
              <w:rPr>
                <w:b/>
                <w:bCs/>
                <w:sz w:val="24"/>
                <w:szCs w:val="24"/>
              </w:rPr>
              <w:t>Исполнитель:</w:t>
            </w:r>
          </w:p>
          <w:p w:rsidR="00BA2293" w:rsidRPr="00BD4E4F" w:rsidRDefault="00BA2293" w:rsidP="00D32A24">
            <w:pPr>
              <w:keepNext/>
              <w:autoSpaceDE w:val="0"/>
              <w:snapToGrid w:val="0"/>
              <w:spacing w:line="240" w:lineRule="auto"/>
              <w:rPr>
                <w:b/>
                <w:bCs/>
                <w:sz w:val="24"/>
                <w:szCs w:val="24"/>
              </w:rPr>
            </w:pPr>
            <w:r w:rsidRPr="00BD4E4F">
              <w:rPr>
                <w:b/>
                <w:bCs/>
                <w:sz w:val="24"/>
                <w:szCs w:val="24"/>
              </w:rPr>
              <w:t>____________________________</w:t>
            </w:r>
          </w:p>
          <w:p w:rsidR="00BA2293" w:rsidRPr="00BD4E4F" w:rsidRDefault="00BA2293" w:rsidP="00D32A24">
            <w:pPr>
              <w:keepNext/>
              <w:autoSpaceDE w:val="0"/>
              <w:snapToGrid w:val="0"/>
              <w:spacing w:line="240" w:lineRule="auto"/>
              <w:rPr>
                <w:b/>
                <w:bCs/>
                <w:sz w:val="24"/>
                <w:szCs w:val="24"/>
              </w:rPr>
            </w:pPr>
            <w:r w:rsidRPr="00BD4E4F">
              <w:rPr>
                <w:b/>
                <w:bCs/>
                <w:sz w:val="24"/>
                <w:szCs w:val="24"/>
              </w:rPr>
              <w:t>____________________________</w:t>
            </w:r>
          </w:p>
          <w:p w:rsidR="00BA2293" w:rsidRPr="00BD4E4F" w:rsidRDefault="00BA2293" w:rsidP="00D32A24">
            <w:pPr>
              <w:keepNext/>
              <w:autoSpaceDE w:val="0"/>
              <w:snapToGrid w:val="0"/>
              <w:spacing w:line="240" w:lineRule="auto"/>
              <w:rPr>
                <w:b/>
                <w:bCs/>
                <w:sz w:val="24"/>
                <w:szCs w:val="24"/>
              </w:rPr>
            </w:pPr>
            <w:r w:rsidRPr="00BD4E4F">
              <w:rPr>
                <w:b/>
                <w:bCs/>
                <w:sz w:val="24"/>
                <w:szCs w:val="24"/>
              </w:rPr>
              <w:t>____________________________</w:t>
            </w:r>
          </w:p>
          <w:p w:rsidR="00BA2293" w:rsidRPr="00BD4E4F" w:rsidRDefault="00BA2293" w:rsidP="00D32A24">
            <w:pPr>
              <w:keepNext/>
              <w:autoSpaceDE w:val="0"/>
              <w:snapToGrid w:val="0"/>
              <w:spacing w:line="240" w:lineRule="auto"/>
              <w:rPr>
                <w:b/>
                <w:bCs/>
                <w:sz w:val="24"/>
                <w:szCs w:val="24"/>
              </w:rPr>
            </w:pPr>
            <w:r w:rsidRPr="00BD4E4F">
              <w:rPr>
                <w:b/>
                <w:bCs/>
                <w:sz w:val="24"/>
                <w:szCs w:val="24"/>
              </w:rPr>
              <w:t>____________________________</w:t>
            </w:r>
          </w:p>
          <w:p w:rsidR="00BA2293" w:rsidRPr="00BD4E4F" w:rsidRDefault="00BA2293" w:rsidP="00D32A24">
            <w:pPr>
              <w:keepNext/>
              <w:autoSpaceDE w:val="0"/>
              <w:snapToGrid w:val="0"/>
              <w:spacing w:line="240" w:lineRule="auto"/>
              <w:rPr>
                <w:b/>
                <w:bCs/>
                <w:sz w:val="24"/>
                <w:szCs w:val="24"/>
              </w:rPr>
            </w:pPr>
            <w:r w:rsidRPr="00BD4E4F">
              <w:rPr>
                <w:b/>
                <w:bCs/>
                <w:sz w:val="24"/>
                <w:szCs w:val="24"/>
              </w:rPr>
              <w:t>____________________________</w:t>
            </w:r>
          </w:p>
          <w:p w:rsidR="00BA2293" w:rsidRPr="00BD4E4F" w:rsidRDefault="00BA2293" w:rsidP="00D32A24">
            <w:pPr>
              <w:keepNext/>
              <w:autoSpaceDE w:val="0"/>
              <w:snapToGrid w:val="0"/>
              <w:spacing w:line="240" w:lineRule="auto"/>
              <w:rPr>
                <w:b/>
                <w:bCs/>
                <w:sz w:val="24"/>
                <w:szCs w:val="24"/>
              </w:rPr>
            </w:pPr>
            <w:r w:rsidRPr="00BD4E4F">
              <w:rPr>
                <w:b/>
                <w:bCs/>
                <w:sz w:val="24"/>
                <w:szCs w:val="24"/>
              </w:rPr>
              <w:t>____________________________</w:t>
            </w:r>
          </w:p>
          <w:p w:rsidR="00BA2293" w:rsidRPr="00BD4E4F" w:rsidRDefault="00BA2293" w:rsidP="00D32A24">
            <w:pPr>
              <w:keepNext/>
              <w:autoSpaceDE w:val="0"/>
              <w:snapToGrid w:val="0"/>
              <w:spacing w:line="240" w:lineRule="auto"/>
              <w:rPr>
                <w:b/>
                <w:bCs/>
                <w:sz w:val="24"/>
                <w:szCs w:val="24"/>
              </w:rPr>
            </w:pPr>
            <w:r w:rsidRPr="00BD4E4F">
              <w:rPr>
                <w:b/>
                <w:bCs/>
                <w:sz w:val="24"/>
                <w:szCs w:val="24"/>
              </w:rPr>
              <w:t>____________________________</w:t>
            </w:r>
          </w:p>
          <w:p w:rsidR="00BA2293" w:rsidRPr="00BD4E4F" w:rsidRDefault="00BA2293" w:rsidP="00D32A24">
            <w:pPr>
              <w:keepNext/>
              <w:autoSpaceDE w:val="0"/>
              <w:snapToGrid w:val="0"/>
              <w:spacing w:line="240" w:lineRule="auto"/>
              <w:rPr>
                <w:b/>
                <w:bCs/>
                <w:sz w:val="24"/>
                <w:szCs w:val="24"/>
              </w:rPr>
            </w:pPr>
          </w:p>
          <w:p w:rsidR="00BA2293" w:rsidRPr="00BD4E4F" w:rsidRDefault="00BA2293" w:rsidP="00D32A24">
            <w:pPr>
              <w:keepNext/>
              <w:autoSpaceDE w:val="0"/>
              <w:snapToGrid w:val="0"/>
              <w:spacing w:line="240" w:lineRule="auto"/>
              <w:rPr>
                <w:b/>
                <w:bCs/>
                <w:sz w:val="24"/>
                <w:szCs w:val="24"/>
              </w:rPr>
            </w:pPr>
          </w:p>
          <w:p w:rsidR="00BA2293" w:rsidRPr="00BD4E4F" w:rsidRDefault="00BA2293" w:rsidP="00D32A24">
            <w:pPr>
              <w:keepNext/>
              <w:autoSpaceDE w:val="0"/>
              <w:snapToGrid w:val="0"/>
              <w:spacing w:line="240" w:lineRule="auto"/>
              <w:rPr>
                <w:b/>
                <w:bCs/>
                <w:sz w:val="24"/>
                <w:szCs w:val="24"/>
              </w:rPr>
            </w:pPr>
          </w:p>
          <w:p w:rsidR="00BA2293" w:rsidRPr="00BD4E4F" w:rsidRDefault="00BA2293" w:rsidP="00D32A24">
            <w:pPr>
              <w:keepNext/>
              <w:autoSpaceDE w:val="0"/>
              <w:snapToGrid w:val="0"/>
              <w:spacing w:line="240" w:lineRule="auto"/>
              <w:rPr>
                <w:b/>
                <w:bCs/>
                <w:sz w:val="24"/>
                <w:szCs w:val="24"/>
              </w:rPr>
            </w:pPr>
            <w:r w:rsidRPr="00BD4E4F">
              <w:rPr>
                <w:b/>
                <w:bCs/>
                <w:sz w:val="24"/>
                <w:szCs w:val="24"/>
              </w:rPr>
              <w:t>___________________</w:t>
            </w:r>
          </w:p>
          <w:p w:rsidR="00BA2293" w:rsidRPr="00BD4E4F" w:rsidRDefault="00BA2293" w:rsidP="00D32A24">
            <w:pPr>
              <w:keepNext/>
              <w:autoSpaceDE w:val="0"/>
              <w:snapToGrid w:val="0"/>
              <w:spacing w:line="240" w:lineRule="auto"/>
              <w:rPr>
                <w:b/>
                <w:bCs/>
                <w:sz w:val="24"/>
                <w:szCs w:val="24"/>
              </w:rPr>
            </w:pPr>
          </w:p>
          <w:p w:rsidR="00BA2293" w:rsidRPr="00BD4E4F" w:rsidRDefault="00BA2293" w:rsidP="00D32A24">
            <w:pPr>
              <w:keepNext/>
              <w:autoSpaceDE w:val="0"/>
              <w:snapToGrid w:val="0"/>
              <w:spacing w:line="240" w:lineRule="auto"/>
              <w:rPr>
                <w:b/>
                <w:bCs/>
                <w:sz w:val="24"/>
                <w:szCs w:val="24"/>
              </w:rPr>
            </w:pPr>
            <w:r w:rsidRPr="00BD4E4F">
              <w:rPr>
                <w:b/>
                <w:bCs/>
                <w:sz w:val="24"/>
                <w:szCs w:val="24"/>
              </w:rPr>
              <w:t>«___»_________________ 202</w:t>
            </w:r>
            <w:r>
              <w:rPr>
                <w:b/>
                <w:bCs/>
                <w:sz w:val="24"/>
                <w:szCs w:val="24"/>
              </w:rPr>
              <w:t>_</w:t>
            </w:r>
            <w:r w:rsidRPr="00BD4E4F">
              <w:rPr>
                <w:b/>
                <w:bCs/>
                <w:sz w:val="24"/>
                <w:szCs w:val="24"/>
              </w:rPr>
              <w:t xml:space="preserve"> года</w:t>
            </w:r>
          </w:p>
        </w:tc>
      </w:tr>
    </w:tbl>
    <w:p w:rsidR="00BA2293" w:rsidRPr="00BD4E4F" w:rsidRDefault="00BA2293" w:rsidP="00BA2293">
      <w:pPr>
        <w:spacing w:line="240" w:lineRule="atLeast"/>
        <w:ind w:firstLine="0"/>
        <w:rPr>
          <w:b/>
          <w:bCs/>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Pr="00BD4E4F" w:rsidRDefault="00BA2293" w:rsidP="00BA2293">
      <w:pPr>
        <w:autoSpaceDE w:val="0"/>
        <w:spacing w:line="240" w:lineRule="auto"/>
        <w:ind w:firstLine="0"/>
        <w:rPr>
          <w:sz w:val="24"/>
          <w:szCs w:val="24"/>
        </w:rPr>
      </w:pPr>
    </w:p>
    <w:p w:rsidR="00BA2293" w:rsidRDefault="00BA2293" w:rsidP="00BA2293">
      <w:pPr>
        <w:suppressAutoHyphens/>
        <w:spacing w:line="240" w:lineRule="auto"/>
        <w:ind w:firstLine="540"/>
        <w:jc w:val="right"/>
        <w:rPr>
          <w:sz w:val="20"/>
          <w:szCs w:val="20"/>
        </w:rPr>
      </w:pPr>
    </w:p>
    <w:p w:rsidR="00BA2293" w:rsidRDefault="00BA2293" w:rsidP="00BA2293">
      <w:pPr>
        <w:suppressAutoHyphens/>
        <w:spacing w:line="240" w:lineRule="auto"/>
        <w:ind w:firstLine="540"/>
        <w:jc w:val="right"/>
        <w:rPr>
          <w:sz w:val="20"/>
          <w:szCs w:val="20"/>
        </w:rPr>
      </w:pPr>
    </w:p>
    <w:p w:rsidR="00BA2293" w:rsidRDefault="00BA2293"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FF67DA" w:rsidRDefault="00FF67DA" w:rsidP="00BA2293">
      <w:pPr>
        <w:suppressAutoHyphens/>
        <w:spacing w:line="240" w:lineRule="auto"/>
        <w:ind w:firstLine="540"/>
        <w:jc w:val="right"/>
        <w:rPr>
          <w:sz w:val="20"/>
          <w:szCs w:val="20"/>
        </w:rPr>
      </w:pPr>
    </w:p>
    <w:p w:rsidR="00BA2293" w:rsidRDefault="00BA2293" w:rsidP="00BA2293">
      <w:pPr>
        <w:suppressAutoHyphens/>
        <w:spacing w:line="240" w:lineRule="auto"/>
        <w:ind w:firstLine="540"/>
        <w:jc w:val="right"/>
        <w:rPr>
          <w:sz w:val="20"/>
          <w:szCs w:val="20"/>
        </w:rPr>
      </w:pPr>
    </w:p>
    <w:p w:rsidR="00BA2293" w:rsidRDefault="00BA2293" w:rsidP="00BA2293">
      <w:pPr>
        <w:suppressAutoHyphens/>
        <w:spacing w:line="240" w:lineRule="auto"/>
        <w:ind w:firstLine="540"/>
        <w:jc w:val="right"/>
        <w:rPr>
          <w:sz w:val="20"/>
          <w:szCs w:val="20"/>
        </w:rPr>
      </w:pPr>
    </w:p>
    <w:p w:rsidR="00BA2293" w:rsidRDefault="00BA2293" w:rsidP="00BA2293">
      <w:pPr>
        <w:suppressAutoHyphens/>
        <w:spacing w:line="240" w:lineRule="auto"/>
        <w:ind w:firstLine="540"/>
        <w:jc w:val="right"/>
        <w:rPr>
          <w:sz w:val="20"/>
          <w:szCs w:val="20"/>
        </w:rPr>
      </w:pPr>
    </w:p>
    <w:p w:rsidR="00BA2293" w:rsidRPr="00BD4E4F" w:rsidRDefault="00BA2293" w:rsidP="00BA2293">
      <w:pPr>
        <w:suppressAutoHyphens/>
        <w:spacing w:line="240" w:lineRule="auto"/>
        <w:ind w:firstLine="540"/>
        <w:jc w:val="right"/>
        <w:rPr>
          <w:rFonts w:cs="Calibri"/>
          <w:sz w:val="20"/>
          <w:szCs w:val="20"/>
          <w:lang w:eastAsia="zh-CN"/>
        </w:rPr>
      </w:pPr>
      <w:r w:rsidRPr="00BD4E4F">
        <w:rPr>
          <w:sz w:val="20"/>
          <w:szCs w:val="20"/>
        </w:rPr>
        <w:t>Приложение № 1</w:t>
      </w:r>
      <w:r w:rsidRPr="00BD4E4F">
        <w:rPr>
          <w:rFonts w:cs="Calibri"/>
          <w:sz w:val="20"/>
          <w:szCs w:val="20"/>
          <w:lang w:eastAsia="zh-CN"/>
        </w:rPr>
        <w:t xml:space="preserve"> </w:t>
      </w:r>
      <w:r w:rsidRPr="00BD4E4F">
        <w:rPr>
          <w:sz w:val="20"/>
          <w:szCs w:val="20"/>
        </w:rPr>
        <w:t xml:space="preserve">к Договору </w:t>
      </w:r>
    </w:p>
    <w:p w:rsidR="00BA2293" w:rsidRPr="00BD4E4F" w:rsidRDefault="00BA2293" w:rsidP="00BA2293">
      <w:pPr>
        <w:suppressAutoHyphens/>
        <w:spacing w:line="240" w:lineRule="auto"/>
        <w:ind w:firstLine="540"/>
        <w:jc w:val="right"/>
        <w:rPr>
          <w:rFonts w:cs="Calibri"/>
          <w:sz w:val="20"/>
          <w:szCs w:val="20"/>
          <w:lang w:eastAsia="zh-CN"/>
        </w:rPr>
      </w:pPr>
      <w:r w:rsidRPr="00BD4E4F">
        <w:rPr>
          <w:sz w:val="20"/>
          <w:szCs w:val="20"/>
        </w:rPr>
        <w:t>от «____» __________202</w:t>
      </w:r>
      <w:r>
        <w:rPr>
          <w:sz w:val="20"/>
          <w:szCs w:val="20"/>
        </w:rPr>
        <w:t>_</w:t>
      </w:r>
      <w:r w:rsidRPr="00BD4E4F">
        <w:rPr>
          <w:sz w:val="20"/>
          <w:szCs w:val="20"/>
        </w:rPr>
        <w:t xml:space="preserve"> г. № _____</w:t>
      </w:r>
    </w:p>
    <w:p w:rsidR="00BA2293" w:rsidRPr="00BD4E4F" w:rsidRDefault="00BA2293" w:rsidP="00BA2293">
      <w:pPr>
        <w:tabs>
          <w:tab w:val="left" w:pos="853"/>
          <w:tab w:val="left" w:pos="3573"/>
          <w:tab w:val="left" w:pos="5406"/>
          <w:tab w:val="left" w:pos="7786"/>
        </w:tabs>
        <w:spacing w:line="240" w:lineRule="auto"/>
        <w:ind w:firstLine="0"/>
      </w:pPr>
    </w:p>
    <w:p w:rsidR="00BA2293" w:rsidRDefault="00BA2293" w:rsidP="00BA2293">
      <w:pPr>
        <w:tabs>
          <w:tab w:val="left" w:pos="0"/>
        </w:tabs>
        <w:spacing w:line="240" w:lineRule="auto"/>
        <w:jc w:val="center"/>
        <w:rPr>
          <w:b/>
          <w:sz w:val="24"/>
          <w:szCs w:val="24"/>
        </w:rPr>
      </w:pPr>
    </w:p>
    <w:p w:rsidR="00BA2293" w:rsidRDefault="00BA2293" w:rsidP="00BA2293">
      <w:pPr>
        <w:tabs>
          <w:tab w:val="left" w:pos="0"/>
        </w:tabs>
        <w:spacing w:line="240" w:lineRule="auto"/>
        <w:jc w:val="center"/>
        <w:rPr>
          <w:b/>
          <w:sz w:val="24"/>
          <w:szCs w:val="24"/>
        </w:rPr>
      </w:pPr>
    </w:p>
    <w:p w:rsidR="00BA2293" w:rsidRPr="00BD4E4F" w:rsidRDefault="00BA2293" w:rsidP="00BA2293">
      <w:pPr>
        <w:tabs>
          <w:tab w:val="left" w:pos="0"/>
        </w:tabs>
        <w:spacing w:line="240" w:lineRule="auto"/>
        <w:jc w:val="center"/>
        <w:rPr>
          <w:b/>
          <w:sz w:val="24"/>
          <w:szCs w:val="24"/>
        </w:rPr>
      </w:pPr>
      <w:r w:rsidRPr="00BD4E4F">
        <w:rPr>
          <w:b/>
          <w:sz w:val="24"/>
          <w:szCs w:val="24"/>
        </w:rPr>
        <w:t xml:space="preserve">Заявление о добросовестности </w:t>
      </w:r>
    </w:p>
    <w:p w:rsidR="00BA2293" w:rsidRPr="00BD4E4F" w:rsidRDefault="00BA2293" w:rsidP="00BA2293">
      <w:pPr>
        <w:tabs>
          <w:tab w:val="left" w:pos="0"/>
        </w:tabs>
        <w:spacing w:line="240" w:lineRule="auto"/>
        <w:ind w:firstLine="709"/>
        <w:rPr>
          <w:sz w:val="24"/>
          <w:szCs w:val="24"/>
        </w:rPr>
      </w:pPr>
    </w:p>
    <w:p w:rsidR="00BA2293" w:rsidRPr="00BD4E4F" w:rsidRDefault="00BA2293" w:rsidP="00BA2293">
      <w:pPr>
        <w:widowControl w:val="0"/>
        <w:spacing w:line="240" w:lineRule="auto"/>
        <w:rPr>
          <w:color w:val="000000"/>
          <w:sz w:val="24"/>
          <w:szCs w:val="24"/>
        </w:rPr>
      </w:pPr>
      <w:r w:rsidRPr="00BD4E4F">
        <w:rPr>
          <w:color w:val="000000"/>
          <w:sz w:val="24"/>
          <w:szCs w:val="24"/>
        </w:rPr>
        <w:t xml:space="preserve">г. Якутск                                                                                    </w:t>
      </w:r>
      <w:proofErr w:type="gramStart"/>
      <w:r w:rsidRPr="00BD4E4F">
        <w:rPr>
          <w:color w:val="000000"/>
          <w:sz w:val="24"/>
          <w:szCs w:val="24"/>
        </w:rPr>
        <w:t xml:space="preserve">   «</w:t>
      </w:r>
      <w:proofErr w:type="gramEnd"/>
      <w:r w:rsidRPr="00BD4E4F">
        <w:rPr>
          <w:color w:val="000000"/>
          <w:sz w:val="24"/>
          <w:szCs w:val="24"/>
        </w:rPr>
        <w:t>____» ______________ 202</w:t>
      </w:r>
      <w:r>
        <w:rPr>
          <w:color w:val="000000"/>
          <w:sz w:val="24"/>
          <w:szCs w:val="24"/>
        </w:rPr>
        <w:t>_</w:t>
      </w:r>
      <w:r w:rsidRPr="00BD4E4F">
        <w:rPr>
          <w:color w:val="000000"/>
          <w:sz w:val="24"/>
          <w:szCs w:val="24"/>
        </w:rPr>
        <w:t xml:space="preserve"> г. </w:t>
      </w:r>
    </w:p>
    <w:p w:rsidR="00BA2293" w:rsidRPr="00BD4E4F" w:rsidRDefault="00BA2293" w:rsidP="00BA2293">
      <w:pPr>
        <w:tabs>
          <w:tab w:val="left" w:pos="0"/>
          <w:tab w:val="left" w:pos="567"/>
        </w:tabs>
        <w:spacing w:line="240" w:lineRule="auto"/>
        <w:ind w:firstLine="0"/>
        <w:rPr>
          <w:sz w:val="24"/>
          <w:szCs w:val="24"/>
        </w:rPr>
      </w:pPr>
    </w:p>
    <w:p w:rsidR="00BA2293" w:rsidRPr="00BD4E4F" w:rsidRDefault="00BA2293" w:rsidP="00BA2293">
      <w:pPr>
        <w:tabs>
          <w:tab w:val="left" w:pos="0"/>
          <w:tab w:val="left" w:pos="567"/>
        </w:tabs>
        <w:spacing w:line="240" w:lineRule="auto"/>
        <w:ind w:firstLine="709"/>
        <w:rPr>
          <w:sz w:val="24"/>
          <w:szCs w:val="24"/>
        </w:rPr>
      </w:pPr>
      <w:r w:rsidRPr="00BD4E4F">
        <w:rPr>
          <w:sz w:val="24"/>
          <w:szCs w:val="24"/>
        </w:rPr>
        <w:t>Настоящим _______________________________</w:t>
      </w:r>
      <w:r w:rsidRPr="00BD4E4F">
        <w:rPr>
          <w:snapToGrid w:val="0"/>
          <w:color w:val="000000"/>
          <w:sz w:val="24"/>
          <w:szCs w:val="24"/>
        </w:rPr>
        <w:t xml:space="preserve">, именуемое в дальнейшем </w:t>
      </w:r>
      <w:r w:rsidRPr="00BD4E4F">
        <w:rPr>
          <w:b/>
          <w:snapToGrid w:val="0"/>
          <w:color w:val="000000"/>
          <w:sz w:val="24"/>
          <w:szCs w:val="24"/>
        </w:rPr>
        <w:t>«Подрядчик»</w:t>
      </w:r>
      <w:r w:rsidRPr="00BD4E4F">
        <w:rPr>
          <w:snapToGrid w:val="0"/>
          <w:color w:val="000000"/>
          <w:sz w:val="24"/>
          <w:szCs w:val="24"/>
        </w:rPr>
        <w:t>, в лице _________________________________________________, действующего на основании ________________________________________________________</w:t>
      </w:r>
      <w:r w:rsidRPr="00BD4E4F">
        <w:rPr>
          <w:sz w:val="24"/>
          <w:szCs w:val="24"/>
        </w:rPr>
        <w:t xml:space="preserve">, гарантирует и подтверждает, что на момент заключения Договора между </w:t>
      </w:r>
      <w:r w:rsidRPr="00BD4E4F">
        <w:rPr>
          <w:b/>
          <w:snapToGrid w:val="0"/>
          <w:color w:val="000000"/>
          <w:sz w:val="24"/>
          <w:szCs w:val="24"/>
        </w:rPr>
        <w:t>Подрядчиком</w:t>
      </w:r>
      <w:r w:rsidRPr="00BD4E4F">
        <w:rPr>
          <w:sz w:val="24"/>
          <w:szCs w:val="24"/>
        </w:rPr>
        <w:t xml:space="preserve"> и </w:t>
      </w:r>
      <w:r w:rsidRPr="00BD4E4F">
        <w:rPr>
          <w:b/>
          <w:sz w:val="24"/>
          <w:szCs w:val="24"/>
        </w:rPr>
        <w:t>АО «Саханефтегазсбыт»</w:t>
      </w:r>
      <w:r w:rsidRPr="00BD4E4F">
        <w:rPr>
          <w:snapToGrid w:val="0"/>
          <w:color w:val="000000"/>
          <w:sz w:val="24"/>
          <w:szCs w:val="24"/>
        </w:rPr>
        <w:t>, в лице генерального директора Лебедева Виктора Николаевича, действующего на основании Устава, именуемое в дальнейшем «</w:t>
      </w:r>
      <w:r w:rsidRPr="00BD4E4F">
        <w:rPr>
          <w:b/>
          <w:snapToGrid w:val="0"/>
          <w:color w:val="000000"/>
          <w:sz w:val="24"/>
          <w:szCs w:val="24"/>
        </w:rPr>
        <w:t>Заказчик»</w:t>
      </w:r>
      <w:r w:rsidRPr="00BD4E4F">
        <w:rPr>
          <w:sz w:val="24"/>
          <w:szCs w:val="24"/>
        </w:rPr>
        <w:t>:</w:t>
      </w:r>
    </w:p>
    <w:p w:rsidR="00BA2293" w:rsidRPr="00BD4E4F" w:rsidRDefault="00BA2293" w:rsidP="00BA2293">
      <w:pPr>
        <w:numPr>
          <w:ilvl w:val="0"/>
          <w:numId w:val="8"/>
        </w:numPr>
        <w:tabs>
          <w:tab w:val="left" w:pos="0"/>
          <w:tab w:val="left" w:pos="142"/>
          <w:tab w:val="left" w:pos="993"/>
        </w:tabs>
        <w:spacing w:line="240" w:lineRule="auto"/>
        <w:ind w:left="0" w:firstLine="709"/>
        <w:contextualSpacing/>
        <w:rPr>
          <w:sz w:val="24"/>
          <w:szCs w:val="24"/>
        </w:rPr>
      </w:pPr>
      <w:r w:rsidRPr="00BD4E4F">
        <w:rPr>
          <w:b/>
          <w:snapToGrid w:val="0"/>
          <w:color w:val="000000"/>
          <w:sz w:val="24"/>
          <w:szCs w:val="24"/>
        </w:rPr>
        <w:t>Подрядчик</w:t>
      </w:r>
      <w:r w:rsidRPr="00BD4E4F">
        <w:rPr>
          <w:sz w:val="24"/>
          <w:szCs w:val="24"/>
        </w:rPr>
        <w:t xml:space="preserve"> состоит на налоговом учете в Межрайонной ИФНС России с «___» ___________ 20__ г. с присвоением ОГРН ___________, ОКПО__________ИНН _________ и КПП ____________.</w:t>
      </w:r>
    </w:p>
    <w:p w:rsidR="00BA2293" w:rsidRPr="00BD4E4F" w:rsidRDefault="00BA2293" w:rsidP="00BA2293">
      <w:pPr>
        <w:numPr>
          <w:ilvl w:val="0"/>
          <w:numId w:val="8"/>
        </w:numPr>
        <w:tabs>
          <w:tab w:val="left" w:pos="0"/>
          <w:tab w:val="left" w:pos="142"/>
          <w:tab w:val="left" w:pos="993"/>
        </w:tabs>
        <w:spacing w:line="240" w:lineRule="auto"/>
        <w:ind w:left="0" w:firstLine="709"/>
        <w:contextualSpacing/>
        <w:rPr>
          <w:sz w:val="24"/>
          <w:szCs w:val="24"/>
        </w:rPr>
      </w:pPr>
      <w:r w:rsidRPr="00BD4E4F">
        <w:rPr>
          <w:b/>
          <w:snapToGrid w:val="0"/>
          <w:color w:val="000000"/>
          <w:sz w:val="24"/>
          <w:szCs w:val="24"/>
        </w:rPr>
        <w:t>Подрядчик</w:t>
      </w:r>
      <w:r w:rsidRPr="00BD4E4F">
        <w:rPr>
          <w:sz w:val="24"/>
          <w:szCs w:val="24"/>
        </w:rPr>
        <w:t xml:space="preserve"> гарантирует, что все</w:t>
      </w:r>
      <w:r w:rsidRPr="00BD4E4F">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rsidR="00BA2293" w:rsidRPr="00BD4E4F" w:rsidRDefault="00BA2293" w:rsidP="00BA2293">
      <w:pPr>
        <w:numPr>
          <w:ilvl w:val="0"/>
          <w:numId w:val="8"/>
        </w:numPr>
        <w:tabs>
          <w:tab w:val="left" w:pos="0"/>
          <w:tab w:val="left" w:pos="142"/>
          <w:tab w:val="left" w:pos="993"/>
        </w:tabs>
        <w:spacing w:line="240" w:lineRule="auto"/>
        <w:ind w:left="0" w:firstLine="709"/>
        <w:contextualSpacing/>
        <w:rPr>
          <w:sz w:val="24"/>
          <w:szCs w:val="24"/>
        </w:rPr>
      </w:pPr>
      <w:r w:rsidRPr="00BD4E4F">
        <w:rPr>
          <w:b/>
          <w:snapToGrid w:val="0"/>
          <w:color w:val="000000"/>
          <w:sz w:val="24"/>
          <w:szCs w:val="24"/>
        </w:rPr>
        <w:t>Подрядчик</w:t>
      </w:r>
      <w:r w:rsidRPr="00BD4E4F">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BD4E4F">
        <w:rPr>
          <w:b/>
          <w:snapToGrid w:val="0"/>
          <w:color w:val="000000"/>
          <w:sz w:val="24"/>
          <w:szCs w:val="24"/>
        </w:rPr>
        <w:t>Подрядчик</w:t>
      </w:r>
      <w:r w:rsidRPr="00BD4E4F">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BA2293" w:rsidRPr="00BD4E4F" w:rsidRDefault="00BA2293" w:rsidP="00BA2293">
      <w:pPr>
        <w:numPr>
          <w:ilvl w:val="0"/>
          <w:numId w:val="8"/>
        </w:numPr>
        <w:tabs>
          <w:tab w:val="left" w:pos="0"/>
          <w:tab w:val="left" w:pos="142"/>
          <w:tab w:val="left" w:pos="993"/>
        </w:tabs>
        <w:spacing w:line="240" w:lineRule="auto"/>
        <w:ind w:left="0" w:firstLine="709"/>
        <w:contextualSpacing/>
        <w:rPr>
          <w:sz w:val="24"/>
          <w:szCs w:val="24"/>
        </w:rPr>
      </w:pPr>
      <w:r w:rsidRPr="00BD4E4F">
        <w:rPr>
          <w:b/>
          <w:snapToGrid w:val="0"/>
          <w:color w:val="000000"/>
          <w:sz w:val="24"/>
          <w:szCs w:val="24"/>
        </w:rPr>
        <w:t>Подрядчик</w:t>
      </w:r>
      <w:r w:rsidRPr="00BD4E4F">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BD4E4F">
        <w:rPr>
          <w:b/>
          <w:snapToGrid w:val="0"/>
          <w:color w:val="000000"/>
          <w:sz w:val="24"/>
          <w:szCs w:val="24"/>
        </w:rPr>
        <w:t>Подрядчика</w:t>
      </w:r>
      <w:r w:rsidRPr="00BD4E4F">
        <w:rPr>
          <w:sz w:val="24"/>
          <w:szCs w:val="24"/>
        </w:rPr>
        <w:t xml:space="preserve">. </w:t>
      </w:r>
    </w:p>
    <w:p w:rsidR="00BA2293" w:rsidRPr="00BD4E4F" w:rsidRDefault="00BA2293" w:rsidP="00BA2293">
      <w:pPr>
        <w:numPr>
          <w:ilvl w:val="0"/>
          <w:numId w:val="8"/>
        </w:numPr>
        <w:tabs>
          <w:tab w:val="left" w:pos="0"/>
          <w:tab w:val="left" w:pos="142"/>
          <w:tab w:val="left" w:pos="993"/>
        </w:tabs>
        <w:spacing w:line="240" w:lineRule="auto"/>
        <w:ind w:left="0" w:firstLine="709"/>
        <w:contextualSpacing/>
        <w:rPr>
          <w:sz w:val="24"/>
          <w:szCs w:val="24"/>
        </w:rPr>
      </w:pPr>
      <w:r w:rsidRPr="00BD4E4F">
        <w:rPr>
          <w:b/>
          <w:snapToGrid w:val="0"/>
          <w:color w:val="000000"/>
          <w:sz w:val="24"/>
          <w:szCs w:val="24"/>
        </w:rPr>
        <w:t>Подрядчик</w:t>
      </w:r>
      <w:r w:rsidRPr="00BD4E4F">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BD4E4F">
        <w:rPr>
          <w:b/>
          <w:snapToGrid w:val="0"/>
          <w:color w:val="000000"/>
          <w:sz w:val="24"/>
          <w:szCs w:val="24"/>
        </w:rPr>
        <w:t>Подрядчиком</w:t>
      </w:r>
      <w:r w:rsidRPr="00BD4E4F">
        <w:rPr>
          <w:sz w:val="24"/>
          <w:szCs w:val="24"/>
        </w:rPr>
        <w:t xml:space="preserve"> обязательств, как надлежаще исполненных.</w:t>
      </w:r>
    </w:p>
    <w:p w:rsidR="00BA2293" w:rsidRPr="00BD4E4F" w:rsidRDefault="00BA2293" w:rsidP="00BA2293">
      <w:pPr>
        <w:numPr>
          <w:ilvl w:val="0"/>
          <w:numId w:val="8"/>
        </w:numPr>
        <w:tabs>
          <w:tab w:val="left" w:pos="0"/>
          <w:tab w:val="left" w:pos="142"/>
          <w:tab w:val="left" w:pos="993"/>
        </w:tabs>
        <w:spacing w:line="240" w:lineRule="auto"/>
        <w:ind w:left="0" w:firstLine="709"/>
        <w:contextualSpacing/>
        <w:rPr>
          <w:sz w:val="24"/>
          <w:szCs w:val="24"/>
        </w:rPr>
      </w:pPr>
      <w:r w:rsidRPr="00BD4E4F">
        <w:rPr>
          <w:b/>
          <w:snapToGrid w:val="0"/>
          <w:color w:val="000000"/>
          <w:sz w:val="24"/>
          <w:szCs w:val="24"/>
        </w:rPr>
        <w:t>Подрядчик</w:t>
      </w:r>
      <w:r w:rsidRPr="00BD4E4F">
        <w:rPr>
          <w:sz w:val="24"/>
          <w:szCs w:val="24"/>
        </w:rPr>
        <w:t xml:space="preserve"> заверяет </w:t>
      </w:r>
      <w:r w:rsidRPr="00BD4E4F">
        <w:rPr>
          <w:b/>
          <w:sz w:val="24"/>
          <w:szCs w:val="24"/>
        </w:rPr>
        <w:t>Заказчика</w:t>
      </w:r>
      <w:r w:rsidRPr="00BD4E4F">
        <w:rPr>
          <w:sz w:val="24"/>
          <w:szCs w:val="24"/>
        </w:rPr>
        <w:t xml:space="preserve"> в том, что будет активно взаимодействовать с представителями </w:t>
      </w:r>
      <w:r w:rsidRPr="00BD4E4F">
        <w:rPr>
          <w:b/>
          <w:sz w:val="24"/>
          <w:szCs w:val="24"/>
        </w:rPr>
        <w:t>Заказчика</w:t>
      </w:r>
      <w:r w:rsidRPr="00BD4E4F">
        <w:rPr>
          <w:sz w:val="24"/>
          <w:szCs w:val="24"/>
        </w:rPr>
        <w:t xml:space="preserve"> и контролирующими органами по всем вопросам, связанным с фактом и правомерностью уплаты НДС, налога на прибыль в бюджет и другие налоги, предусмотренные Налоговым кодексом Российской Федерации.</w:t>
      </w:r>
    </w:p>
    <w:p w:rsidR="00BA2293" w:rsidRPr="00BD4E4F" w:rsidRDefault="00BA2293" w:rsidP="00BA2293">
      <w:pPr>
        <w:numPr>
          <w:ilvl w:val="0"/>
          <w:numId w:val="8"/>
        </w:numPr>
        <w:tabs>
          <w:tab w:val="left" w:pos="0"/>
          <w:tab w:val="left" w:pos="142"/>
          <w:tab w:val="left" w:pos="993"/>
        </w:tabs>
        <w:spacing w:line="240" w:lineRule="auto"/>
        <w:ind w:left="0" w:firstLine="709"/>
        <w:contextualSpacing/>
        <w:rPr>
          <w:sz w:val="24"/>
          <w:szCs w:val="24"/>
        </w:rPr>
      </w:pPr>
      <w:r w:rsidRPr="00BD4E4F">
        <w:rPr>
          <w:b/>
          <w:sz w:val="24"/>
          <w:szCs w:val="24"/>
        </w:rPr>
        <w:t xml:space="preserve">Подрядчик </w:t>
      </w:r>
      <w:r w:rsidRPr="00BD4E4F">
        <w:rPr>
          <w:sz w:val="24"/>
          <w:szCs w:val="24"/>
        </w:rPr>
        <w:t>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BA2293" w:rsidRPr="00BD4E4F" w:rsidRDefault="00BA2293" w:rsidP="00BA2293">
      <w:pPr>
        <w:spacing w:line="240" w:lineRule="auto"/>
        <w:ind w:firstLine="0"/>
      </w:pPr>
    </w:p>
    <w:p w:rsidR="00BA2293" w:rsidRPr="00BD4E4F" w:rsidRDefault="00BA2293" w:rsidP="00BA2293">
      <w:pPr>
        <w:spacing w:line="240" w:lineRule="auto"/>
      </w:pPr>
    </w:p>
    <w:tbl>
      <w:tblPr>
        <w:tblpPr w:leftFromText="180" w:rightFromText="180" w:vertAnchor="page" w:horzAnchor="page" w:tblpX="1" w:tblpY="11634"/>
        <w:tblW w:w="13715" w:type="dxa"/>
        <w:tblLook w:val="01E0" w:firstRow="1" w:lastRow="1" w:firstColumn="1" w:lastColumn="1" w:noHBand="0" w:noVBand="0"/>
      </w:tblPr>
      <w:tblGrid>
        <w:gridCol w:w="13715"/>
      </w:tblGrid>
      <w:tr w:rsidR="00BA2293" w:rsidRPr="00BD4E4F" w:rsidTr="00D32A24">
        <w:tc>
          <w:tcPr>
            <w:tcW w:w="13715" w:type="dxa"/>
            <w:shd w:val="clear" w:color="auto" w:fill="auto"/>
          </w:tcPr>
          <w:p w:rsidR="00BA2293" w:rsidRPr="00BD4E4F" w:rsidRDefault="00BA2293" w:rsidP="00D32A24">
            <w:pPr>
              <w:tabs>
                <w:tab w:val="left" w:pos="8100"/>
              </w:tabs>
              <w:spacing w:line="240" w:lineRule="auto"/>
              <w:ind w:firstLine="0"/>
              <w:rPr>
                <w:b/>
                <w:sz w:val="24"/>
                <w:szCs w:val="24"/>
              </w:rPr>
            </w:pPr>
          </w:p>
          <w:p w:rsidR="00BA2293" w:rsidRPr="00BD4E4F" w:rsidRDefault="00BA2293" w:rsidP="00D32A24">
            <w:pPr>
              <w:tabs>
                <w:tab w:val="left" w:pos="8100"/>
              </w:tabs>
              <w:spacing w:line="240" w:lineRule="auto"/>
              <w:rPr>
                <w:b/>
                <w:sz w:val="24"/>
                <w:szCs w:val="24"/>
              </w:rPr>
            </w:pPr>
            <w:r w:rsidRPr="00BD4E4F">
              <w:rPr>
                <w:b/>
                <w:sz w:val="24"/>
                <w:szCs w:val="24"/>
              </w:rPr>
              <w:t xml:space="preserve">          Подрядчик:</w:t>
            </w:r>
          </w:p>
        </w:tc>
      </w:tr>
      <w:tr w:rsidR="00BA2293" w:rsidRPr="00BD4E4F" w:rsidTr="00D32A24">
        <w:tc>
          <w:tcPr>
            <w:tcW w:w="13715" w:type="dxa"/>
            <w:shd w:val="clear" w:color="auto" w:fill="auto"/>
          </w:tcPr>
          <w:p w:rsidR="00BA2293" w:rsidRPr="00BD4E4F" w:rsidRDefault="00BA2293" w:rsidP="00D32A24">
            <w:pPr>
              <w:tabs>
                <w:tab w:val="left" w:pos="8100"/>
              </w:tabs>
              <w:spacing w:line="240" w:lineRule="auto"/>
              <w:jc w:val="center"/>
              <w:rPr>
                <w:b/>
                <w:sz w:val="24"/>
                <w:szCs w:val="24"/>
              </w:rPr>
            </w:pPr>
          </w:p>
        </w:tc>
      </w:tr>
      <w:tr w:rsidR="00BA2293" w:rsidRPr="00BD4E4F" w:rsidTr="00D32A24">
        <w:tc>
          <w:tcPr>
            <w:tcW w:w="13715" w:type="dxa"/>
            <w:shd w:val="clear" w:color="auto" w:fill="auto"/>
          </w:tcPr>
          <w:p w:rsidR="00BA2293" w:rsidRPr="00BD4E4F" w:rsidRDefault="00BA2293" w:rsidP="00D32A24">
            <w:pPr>
              <w:tabs>
                <w:tab w:val="left" w:pos="8100"/>
              </w:tabs>
              <w:spacing w:line="240" w:lineRule="auto"/>
              <w:rPr>
                <w:b/>
                <w:sz w:val="24"/>
                <w:szCs w:val="24"/>
                <w:lang w:val="en-US"/>
              </w:rPr>
            </w:pPr>
            <w:r w:rsidRPr="00BD4E4F">
              <w:rPr>
                <w:b/>
                <w:sz w:val="24"/>
                <w:szCs w:val="24"/>
              </w:rPr>
              <w:t xml:space="preserve">          ______________________ </w:t>
            </w:r>
            <w:r w:rsidRPr="00BD4E4F">
              <w:rPr>
                <w:b/>
                <w:sz w:val="24"/>
                <w:szCs w:val="24"/>
                <w:lang w:val="en-US"/>
              </w:rPr>
              <w:t>/___________/</w:t>
            </w:r>
          </w:p>
          <w:p w:rsidR="00BA2293" w:rsidRPr="00BD4E4F" w:rsidRDefault="00BA2293" w:rsidP="00D32A24">
            <w:pPr>
              <w:tabs>
                <w:tab w:val="left" w:pos="8100"/>
              </w:tabs>
              <w:spacing w:line="240" w:lineRule="auto"/>
              <w:rPr>
                <w:b/>
                <w:sz w:val="24"/>
                <w:szCs w:val="24"/>
                <w:lang w:val="en-US"/>
              </w:rPr>
            </w:pPr>
            <w:r w:rsidRPr="00BD4E4F">
              <w:rPr>
                <w:b/>
                <w:sz w:val="24"/>
                <w:szCs w:val="24"/>
              </w:rPr>
              <w:t xml:space="preserve">          </w:t>
            </w:r>
            <w:proofErr w:type="spellStart"/>
            <w:r w:rsidRPr="00BD4E4F">
              <w:rPr>
                <w:b/>
                <w:sz w:val="24"/>
                <w:szCs w:val="24"/>
              </w:rPr>
              <w:t>м.п</w:t>
            </w:r>
            <w:proofErr w:type="spellEnd"/>
          </w:p>
        </w:tc>
      </w:tr>
    </w:tbl>
    <w:p w:rsidR="00BA2293" w:rsidRPr="00BD4E4F" w:rsidRDefault="00BA2293" w:rsidP="00BA2293">
      <w:pPr>
        <w:spacing w:line="240" w:lineRule="auto"/>
      </w:pPr>
    </w:p>
    <w:p w:rsidR="00BA2293" w:rsidRPr="00BD4E4F" w:rsidRDefault="00BA2293" w:rsidP="00BA2293">
      <w:pPr>
        <w:spacing w:line="240" w:lineRule="auto"/>
      </w:pPr>
    </w:p>
    <w:tbl>
      <w:tblPr>
        <w:tblpPr w:leftFromText="180" w:rightFromText="180" w:vertAnchor="page" w:horzAnchor="margin" w:tblpY="674"/>
        <w:tblW w:w="10291" w:type="dxa"/>
        <w:tblLook w:val="01E0" w:firstRow="1" w:lastRow="1" w:firstColumn="1" w:lastColumn="1" w:noHBand="0" w:noVBand="0"/>
      </w:tblPr>
      <w:tblGrid>
        <w:gridCol w:w="10291"/>
      </w:tblGrid>
      <w:tr w:rsidR="00BA2293" w:rsidRPr="00BD4E4F" w:rsidTr="00D32A24">
        <w:tc>
          <w:tcPr>
            <w:tcW w:w="10291" w:type="dxa"/>
            <w:shd w:val="clear" w:color="auto" w:fill="auto"/>
          </w:tcPr>
          <w:p w:rsidR="00BA2293" w:rsidRPr="00BD4E4F" w:rsidRDefault="00BA2293" w:rsidP="00D32A24">
            <w:pPr>
              <w:suppressAutoHyphens/>
              <w:spacing w:line="240" w:lineRule="auto"/>
              <w:ind w:firstLine="540"/>
              <w:jc w:val="right"/>
              <w:rPr>
                <w:rFonts w:cs="Calibri"/>
                <w:sz w:val="20"/>
                <w:szCs w:val="20"/>
                <w:lang w:eastAsia="zh-CN"/>
              </w:rPr>
            </w:pPr>
            <w:r w:rsidRPr="00BD4E4F">
              <w:rPr>
                <w:sz w:val="20"/>
                <w:szCs w:val="20"/>
              </w:rPr>
              <w:lastRenderedPageBreak/>
              <w:t>Приложение № 2</w:t>
            </w:r>
            <w:r w:rsidRPr="00BD4E4F">
              <w:rPr>
                <w:rFonts w:cs="Calibri"/>
                <w:sz w:val="20"/>
                <w:szCs w:val="20"/>
                <w:lang w:eastAsia="zh-CN"/>
              </w:rPr>
              <w:t xml:space="preserve"> </w:t>
            </w:r>
            <w:r w:rsidRPr="00BD4E4F">
              <w:rPr>
                <w:sz w:val="20"/>
                <w:szCs w:val="20"/>
              </w:rPr>
              <w:t xml:space="preserve">к Договору </w:t>
            </w:r>
          </w:p>
          <w:p w:rsidR="00BA2293" w:rsidRPr="00BD4E4F" w:rsidRDefault="00BA2293" w:rsidP="00D32A24">
            <w:pPr>
              <w:suppressAutoHyphens/>
              <w:spacing w:line="240" w:lineRule="auto"/>
              <w:ind w:firstLine="540"/>
              <w:jc w:val="right"/>
              <w:rPr>
                <w:rFonts w:cs="Calibri"/>
                <w:sz w:val="20"/>
                <w:szCs w:val="20"/>
                <w:lang w:eastAsia="zh-CN"/>
              </w:rPr>
            </w:pPr>
            <w:r w:rsidRPr="00BD4E4F">
              <w:rPr>
                <w:sz w:val="20"/>
                <w:szCs w:val="20"/>
              </w:rPr>
              <w:t>от «____» __________202</w:t>
            </w:r>
            <w:r>
              <w:rPr>
                <w:sz w:val="20"/>
                <w:szCs w:val="20"/>
              </w:rPr>
              <w:t>__</w:t>
            </w:r>
            <w:r w:rsidRPr="00BD4E4F">
              <w:rPr>
                <w:sz w:val="20"/>
                <w:szCs w:val="20"/>
              </w:rPr>
              <w:t xml:space="preserve"> г. № _____</w:t>
            </w:r>
          </w:p>
          <w:p w:rsidR="00BA2293" w:rsidRPr="00BD4E4F" w:rsidRDefault="00BA2293" w:rsidP="00D32A24">
            <w:pPr>
              <w:widowControl w:val="0"/>
              <w:autoSpaceDE w:val="0"/>
              <w:autoSpaceDN w:val="0"/>
              <w:adjustRightInd w:val="0"/>
              <w:spacing w:before="20" w:after="20" w:line="240" w:lineRule="auto"/>
              <w:ind w:left="30" w:right="30"/>
              <w:jc w:val="center"/>
              <w:rPr>
                <w:b/>
                <w:sz w:val="24"/>
                <w:szCs w:val="24"/>
              </w:rPr>
            </w:pPr>
          </w:p>
          <w:p w:rsidR="00BA2293" w:rsidRPr="00BD4E4F" w:rsidRDefault="00BA2293" w:rsidP="00D32A24">
            <w:pPr>
              <w:widowControl w:val="0"/>
              <w:autoSpaceDE w:val="0"/>
              <w:autoSpaceDN w:val="0"/>
              <w:adjustRightInd w:val="0"/>
              <w:spacing w:before="20" w:after="20" w:line="240" w:lineRule="auto"/>
              <w:ind w:left="30" w:right="30"/>
              <w:jc w:val="center"/>
              <w:rPr>
                <w:b/>
                <w:sz w:val="24"/>
                <w:szCs w:val="24"/>
              </w:rPr>
            </w:pPr>
          </w:p>
          <w:p w:rsidR="00BA2293" w:rsidRPr="00BD4E4F" w:rsidRDefault="00BA2293" w:rsidP="00D32A24">
            <w:pPr>
              <w:widowControl w:val="0"/>
              <w:autoSpaceDE w:val="0"/>
              <w:autoSpaceDN w:val="0"/>
              <w:adjustRightInd w:val="0"/>
              <w:spacing w:before="20" w:after="20" w:line="240" w:lineRule="auto"/>
              <w:ind w:left="30" w:right="30"/>
              <w:jc w:val="center"/>
              <w:rPr>
                <w:b/>
                <w:sz w:val="24"/>
                <w:szCs w:val="24"/>
              </w:rPr>
            </w:pPr>
            <w:r w:rsidRPr="00BD4E4F">
              <w:rPr>
                <w:b/>
                <w:sz w:val="24"/>
                <w:szCs w:val="24"/>
              </w:rPr>
              <w:t>Заявка на выполнение землеустроительных,</w:t>
            </w:r>
          </w:p>
          <w:p w:rsidR="00BA2293" w:rsidRPr="00BD4E4F" w:rsidRDefault="00BA2293" w:rsidP="00D32A24">
            <w:pPr>
              <w:widowControl w:val="0"/>
              <w:autoSpaceDE w:val="0"/>
              <w:autoSpaceDN w:val="0"/>
              <w:adjustRightInd w:val="0"/>
              <w:spacing w:before="20" w:after="20" w:line="240" w:lineRule="auto"/>
              <w:ind w:left="30" w:right="30"/>
              <w:jc w:val="center"/>
              <w:rPr>
                <w:b/>
                <w:sz w:val="24"/>
                <w:szCs w:val="24"/>
              </w:rPr>
            </w:pPr>
            <w:r w:rsidRPr="00BD4E4F">
              <w:rPr>
                <w:b/>
                <w:sz w:val="24"/>
                <w:szCs w:val="24"/>
              </w:rPr>
              <w:t xml:space="preserve">кадастровых и геодезических работ </w:t>
            </w:r>
          </w:p>
          <w:p w:rsidR="00BA2293" w:rsidRPr="00BD4E4F" w:rsidRDefault="00BA2293" w:rsidP="00D32A24">
            <w:pPr>
              <w:widowControl w:val="0"/>
              <w:autoSpaceDE w:val="0"/>
              <w:autoSpaceDN w:val="0"/>
              <w:adjustRightInd w:val="0"/>
              <w:spacing w:before="20" w:after="20" w:line="240" w:lineRule="auto"/>
              <w:ind w:right="30"/>
              <w:rPr>
                <w:b/>
                <w:sz w:val="24"/>
                <w:szCs w:val="24"/>
              </w:rPr>
            </w:pPr>
          </w:p>
          <w:p w:rsidR="00BA2293" w:rsidRPr="00BD4E4F" w:rsidRDefault="00BA2293" w:rsidP="00D32A24">
            <w:pPr>
              <w:widowControl w:val="0"/>
              <w:autoSpaceDE w:val="0"/>
              <w:autoSpaceDN w:val="0"/>
              <w:adjustRightInd w:val="0"/>
              <w:spacing w:line="240" w:lineRule="auto"/>
              <w:ind w:firstLine="709"/>
              <w:rPr>
                <w:sz w:val="24"/>
                <w:szCs w:val="24"/>
              </w:rPr>
            </w:pPr>
            <w:r w:rsidRPr="00BD4E4F">
              <w:rPr>
                <w:sz w:val="24"/>
                <w:szCs w:val="24"/>
              </w:rPr>
              <w:t xml:space="preserve">г. Якутск                                                                                                  </w:t>
            </w:r>
            <w:proofErr w:type="gramStart"/>
            <w:r w:rsidRPr="00BD4E4F">
              <w:rPr>
                <w:sz w:val="24"/>
                <w:szCs w:val="24"/>
              </w:rPr>
              <w:t xml:space="preserve">   «</w:t>
            </w:r>
            <w:proofErr w:type="gramEnd"/>
            <w:r w:rsidRPr="00BD4E4F">
              <w:rPr>
                <w:sz w:val="24"/>
                <w:szCs w:val="24"/>
              </w:rPr>
              <w:t>____»____________202___г.</w:t>
            </w:r>
          </w:p>
          <w:p w:rsidR="00BA2293" w:rsidRPr="00BD4E4F" w:rsidRDefault="00BA2293" w:rsidP="00D32A24">
            <w:pPr>
              <w:widowControl w:val="0"/>
              <w:autoSpaceDE w:val="0"/>
              <w:autoSpaceDN w:val="0"/>
              <w:adjustRightInd w:val="0"/>
              <w:spacing w:line="240" w:lineRule="auto"/>
              <w:rPr>
                <w:sz w:val="24"/>
                <w:szCs w:val="24"/>
              </w:rPr>
            </w:pPr>
          </w:p>
          <w:p w:rsidR="00BA2293" w:rsidRPr="00BD4E4F" w:rsidRDefault="00BA2293" w:rsidP="00D32A24">
            <w:pPr>
              <w:keepNext/>
              <w:tabs>
                <w:tab w:val="left" w:pos="2940"/>
              </w:tabs>
              <w:spacing w:line="240" w:lineRule="auto"/>
              <w:ind w:firstLine="540"/>
              <w:outlineLvl w:val="0"/>
              <w:rPr>
                <w:bCs/>
                <w:sz w:val="24"/>
                <w:szCs w:val="24"/>
              </w:rPr>
            </w:pPr>
            <w:r w:rsidRPr="00BD4E4F">
              <w:rPr>
                <w:b/>
                <w:bCs/>
                <w:sz w:val="24"/>
                <w:szCs w:val="24"/>
              </w:rPr>
              <w:t>Акционерное общество «Саханефтегазсбыт»</w:t>
            </w:r>
            <w:r w:rsidRPr="00BD4E4F">
              <w:rPr>
                <w:sz w:val="24"/>
                <w:szCs w:val="24"/>
              </w:rPr>
              <w:t xml:space="preserve">, именуемое в дальнейшем </w:t>
            </w:r>
            <w:r w:rsidRPr="00BD4E4F">
              <w:rPr>
                <w:b/>
                <w:sz w:val="24"/>
                <w:szCs w:val="24"/>
              </w:rPr>
              <w:t>«Заказчик»,</w:t>
            </w:r>
            <w:r w:rsidRPr="00BD4E4F">
              <w:rPr>
                <w:sz w:val="24"/>
                <w:szCs w:val="24"/>
              </w:rPr>
              <w:t xml:space="preserve"> в лице Генерального директора Лебедева Виктора Николаевича, действующего на основании Устава, с одной стороны,</w:t>
            </w:r>
            <w:r w:rsidRPr="00BD4E4F">
              <w:rPr>
                <w:b/>
                <w:sz w:val="24"/>
                <w:szCs w:val="24"/>
              </w:rPr>
              <w:t xml:space="preserve"> </w:t>
            </w:r>
            <w:r w:rsidRPr="00BD4E4F">
              <w:rPr>
                <w:sz w:val="24"/>
                <w:szCs w:val="24"/>
              </w:rPr>
              <w:t>и</w:t>
            </w:r>
            <w:r w:rsidRPr="00BD4E4F">
              <w:rPr>
                <w:b/>
                <w:sz w:val="24"/>
                <w:szCs w:val="24"/>
              </w:rPr>
              <w:t xml:space="preserve"> __________________,</w:t>
            </w:r>
            <w:r w:rsidRPr="00BD4E4F">
              <w:rPr>
                <w:sz w:val="24"/>
                <w:szCs w:val="24"/>
              </w:rPr>
              <w:t xml:space="preserve"> именуемый в дальнейшем </w:t>
            </w:r>
            <w:r w:rsidRPr="00BD4E4F">
              <w:rPr>
                <w:b/>
                <w:sz w:val="24"/>
                <w:szCs w:val="24"/>
              </w:rPr>
              <w:t>«Подрядчик»</w:t>
            </w:r>
            <w:r w:rsidRPr="00BD4E4F">
              <w:rPr>
                <w:sz w:val="24"/>
                <w:szCs w:val="24"/>
              </w:rPr>
              <w:t>,</w:t>
            </w:r>
            <w:r w:rsidRPr="00BD4E4F">
              <w:rPr>
                <w:b/>
                <w:sz w:val="24"/>
                <w:szCs w:val="24"/>
              </w:rPr>
              <w:t xml:space="preserve"> </w:t>
            </w:r>
            <w:r w:rsidRPr="00BD4E4F">
              <w:rPr>
                <w:sz w:val="24"/>
                <w:szCs w:val="24"/>
              </w:rPr>
              <w:t>действующий на основании ___________________, с другой стороны,</w:t>
            </w:r>
            <w:r w:rsidRPr="00BD4E4F">
              <w:rPr>
                <w:b/>
                <w:sz w:val="24"/>
                <w:szCs w:val="24"/>
              </w:rPr>
              <w:t xml:space="preserve"> </w:t>
            </w:r>
            <w:r w:rsidRPr="00BD4E4F">
              <w:rPr>
                <w:sz w:val="24"/>
                <w:szCs w:val="24"/>
              </w:rPr>
              <w:t xml:space="preserve">совместно именуемые </w:t>
            </w:r>
            <w:r w:rsidRPr="00BD4E4F">
              <w:rPr>
                <w:b/>
                <w:sz w:val="24"/>
                <w:szCs w:val="24"/>
              </w:rPr>
              <w:t>«Стороны»,</w:t>
            </w:r>
            <w:r w:rsidRPr="00BD4E4F">
              <w:rPr>
                <w:sz w:val="24"/>
                <w:szCs w:val="24"/>
              </w:rPr>
              <w:t xml:space="preserve"> </w:t>
            </w:r>
            <w:r w:rsidRPr="00BD4E4F">
              <w:rPr>
                <w:bCs/>
                <w:sz w:val="24"/>
                <w:szCs w:val="24"/>
              </w:rPr>
              <w:t>на основании Протокола заседания закупочной комиссии АО «Саханефтегазсбыт» по состязательной закупке в электронной форме:</w:t>
            </w:r>
            <w:r>
              <w:rPr>
                <w:bCs/>
                <w:sz w:val="24"/>
                <w:szCs w:val="24"/>
              </w:rPr>
              <w:t xml:space="preserve"> </w:t>
            </w:r>
            <w:r>
              <w:rPr>
                <w:sz w:val="24"/>
                <w:szCs w:val="24"/>
              </w:rPr>
              <w:t>В</w:t>
            </w:r>
            <w:r w:rsidRPr="00880CD2">
              <w:rPr>
                <w:sz w:val="24"/>
                <w:szCs w:val="24"/>
              </w:rPr>
              <w:t xml:space="preserve">ыполнение землеустроительных, кадастровых, геодезических работ в 2023 году по объектам недвижимости, находящимся в пользовании </w:t>
            </w:r>
            <w:r>
              <w:rPr>
                <w:sz w:val="24"/>
                <w:szCs w:val="24"/>
              </w:rPr>
              <w:t>АО «Саханефтегазсбыт»</w:t>
            </w:r>
            <w:r w:rsidRPr="00BD4E4F">
              <w:rPr>
                <w:bCs/>
                <w:sz w:val="24"/>
                <w:szCs w:val="24"/>
              </w:rPr>
              <w:t>, подписали настоящий документ о том, что Заказчик поручает Подрядчику выполнить Работы:</w:t>
            </w:r>
          </w:p>
          <w:p w:rsidR="00BA2293" w:rsidRPr="00BD4E4F" w:rsidRDefault="00BA2293" w:rsidP="00D32A24">
            <w:pPr>
              <w:tabs>
                <w:tab w:val="left" w:pos="709"/>
              </w:tabs>
              <w:spacing w:line="240" w:lineRule="auto"/>
              <w:ind w:firstLine="709"/>
              <w:rPr>
                <w:bCs/>
                <w:sz w:val="24"/>
                <w:szCs w:val="24"/>
                <w:lang w:val="x-none"/>
              </w:rPr>
            </w:pPr>
          </w:p>
          <w:tbl>
            <w:tblPr>
              <w:tblStyle w:val="aff7"/>
              <w:tblW w:w="10065" w:type="dxa"/>
              <w:tblLook w:val="04A0" w:firstRow="1" w:lastRow="0" w:firstColumn="1" w:lastColumn="0" w:noHBand="0" w:noVBand="1"/>
            </w:tblPr>
            <w:tblGrid>
              <w:gridCol w:w="596"/>
              <w:gridCol w:w="2655"/>
              <w:gridCol w:w="2165"/>
              <w:gridCol w:w="1641"/>
              <w:gridCol w:w="3008"/>
            </w:tblGrid>
            <w:tr w:rsidR="00BA2293" w:rsidRPr="00BD4E4F" w:rsidTr="00D32A24">
              <w:trPr>
                <w:trHeight w:val="258"/>
              </w:trPr>
              <w:tc>
                <w:tcPr>
                  <w:tcW w:w="596" w:type="dxa"/>
                </w:tcPr>
                <w:p w:rsidR="00BA2293" w:rsidRPr="00BD4E4F" w:rsidRDefault="00BA2293" w:rsidP="00531913">
                  <w:pPr>
                    <w:framePr w:hSpace="180" w:wrap="around" w:vAnchor="page" w:hAnchor="margin" w:y="674"/>
                    <w:tabs>
                      <w:tab w:val="left" w:pos="709"/>
                    </w:tabs>
                    <w:spacing w:line="240" w:lineRule="auto"/>
                    <w:ind w:firstLine="0"/>
                    <w:rPr>
                      <w:bCs/>
                      <w:sz w:val="22"/>
                      <w:szCs w:val="22"/>
                    </w:rPr>
                  </w:pPr>
                  <w:r w:rsidRPr="00BD4E4F">
                    <w:rPr>
                      <w:bCs/>
                      <w:sz w:val="22"/>
                      <w:szCs w:val="22"/>
                    </w:rPr>
                    <w:t>№ п/п</w:t>
                  </w:r>
                </w:p>
              </w:tc>
              <w:tc>
                <w:tcPr>
                  <w:tcW w:w="2655" w:type="dxa"/>
                </w:tcPr>
                <w:p w:rsidR="00BA2293" w:rsidRPr="00BD4E4F" w:rsidRDefault="00BA2293" w:rsidP="00531913">
                  <w:pPr>
                    <w:framePr w:hSpace="180" w:wrap="around" w:vAnchor="page" w:hAnchor="margin" w:y="674"/>
                    <w:tabs>
                      <w:tab w:val="left" w:pos="709"/>
                    </w:tabs>
                    <w:spacing w:line="240" w:lineRule="auto"/>
                    <w:ind w:firstLine="0"/>
                    <w:rPr>
                      <w:bCs/>
                      <w:sz w:val="22"/>
                      <w:szCs w:val="22"/>
                    </w:rPr>
                  </w:pPr>
                  <w:r w:rsidRPr="00BD4E4F">
                    <w:rPr>
                      <w:bCs/>
                      <w:sz w:val="22"/>
                      <w:szCs w:val="22"/>
                    </w:rPr>
                    <w:t>Наименование работ</w:t>
                  </w:r>
                </w:p>
              </w:tc>
              <w:tc>
                <w:tcPr>
                  <w:tcW w:w="2165" w:type="dxa"/>
                </w:tcPr>
                <w:p w:rsidR="00BA2293" w:rsidRPr="00BD4E4F" w:rsidRDefault="00BA2293" w:rsidP="00531913">
                  <w:pPr>
                    <w:framePr w:hSpace="180" w:wrap="around" w:vAnchor="page" w:hAnchor="margin" w:y="674"/>
                    <w:tabs>
                      <w:tab w:val="left" w:pos="709"/>
                    </w:tabs>
                    <w:spacing w:line="240" w:lineRule="auto"/>
                    <w:ind w:firstLine="0"/>
                    <w:rPr>
                      <w:bCs/>
                      <w:sz w:val="22"/>
                      <w:szCs w:val="22"/>
                    </w:rPr>
                  </w:pPr>
                  <w:r w:rsidRPr="00BD4E4F">
                    <w:rPr>
                      <w:bCs/>
                      <w:sz w:val="22"/>
                      <w:szCs w:val="22"/>
                    </w:rPr>
                    <w:t>Наименование объекта</w:t>
                  </w:r>
                </w:p>
              </w:tc>
              <w:tc>
                <w:tcPr>
                  <w:tcW w:w="1641" w:type="dxa"/>
                </w:tcPr>
                <w:p w:rsidR="00BA2293" w:rsidRPr="00BD4E4F" w:rsidRDefault="00BA2293" w:rsidP="00531913">
                  <w:pPr>
                    <w:framePr w:hSpace="180" w:wrap="around" w:vAnchor="page" w:hAnchor="margin" w:y="674"/>
                    <w:tabs>
                      <w:tab w:val="left" w:pos="709"/>
                    </w:tabs>
                    <w:spacing w:line="240" w:lineRule="auto"/>
                    <w:ind w:firstLine="0"/>
                    <w:rPr>
                      <w:bCs/>
                      <w:sz w:val="22"/>
                      <w:szCs w:val="22"/>
                    </w:rPr>
                  </w:pPr>
                  <w:r>
                    <w:rPr>
                      <w:bCs/>
                      <w:sz w:val="22"/>
                      <w:szCs w:val="22"/>
                    </w:rPr>
                    <w:t>Показатель</w:t>
                  </w:r>
                </w:p>
              </w:tc>
              <w:tc>
                <w:tcPr>
                  <w:tcW w:w="3008" w:type="dxa"/>
                </w:tcPr>
                <w:p w:rsidR="00BA2293" w:rsidRPr="00BD4E4F" w:rsidRDefault="00BA2293" w:rsidP="00531913">
                  <w:pPr>
                    <w:framePr w:hSpace="180" w:wrap="around" w:vAnchor="page" w:hAnchor="margin" w:y="674"/>
                    <w:tabs>
                      <w:tab w:val="left" w:pos="709"/>
                    </w:tabs>
                    <w:spacing w:line="240" w:lineRule="auto"/>
                    <w:ind w:firstLine="0"/>
                    <w:rPr>
                      <w:bCs/>
                      <w:sz w:val="22"/>
                      <w:szCs w:val="22"/>
                    </w:rPr>
                  </w:pPr>
                  <w:r w:rsidRPr="00BD4E4F">
                    <w:rPr>
                      <w:bCs/>
                      <w:sz w:val="22"/>
                      <w:szCs w:val="22"/>
                    </w:rPr>
                    <w:t>Местоположение/адрес объекта</w:t>
                  </w:r>
                </w:p>
              </w:tc>
            </w:tr>
            <w:tr w:rsidR="00BA2293" w:rsidRPr="00BD4E4F" w:rsidTr="00D32A24">
              <w:trPr>
                <w:trHeight w:val="247"/>
              </w:trPr>
              <w:tc>
                <w:tcPr>
                  <w:tcW w:w="596" w:type="dxa"/>
                </w:tcPr>
                <w:p w:rsidR="00BA2293" w:rsidRPr="00BD4E4F" w:rsidRDefault="00BA2293" w:rsidP="00531913">
                  <w:pPr>
                    <w:framePr w:hSpace="180" w:wrap="around" w:vAnchor="page" w:hAnchor="margin" w:y="674"/>
                    <w:tabs>
                      <w:tab w:val="left" w:pos="709"/>
                    </w:tabs>
                    <w:spacing w:line="240" w:lineRule="auto"/>
                    <w:jc w:val="center"/>
                    <w:rPr>
                      <w:bCs/>
                      <w:sz w:val="22"/>
                      <w:szCs w:val="22"/>
                    </w:rPr>
                  </w:pPr>
                </w:p>
              </w:tc>
              <w:tc>
                <w:tcPr>
                  <w:tcW w:w="2655" w:type="dxa"/>
                </w:tcPr>
                <w:p w:rsidR="00BA2293" w:rsidRPr="00BD4E4F" w:rsidRDefault="00BA2293" w:rsidP="00531913">
                  <w:pPr>
                    <w:framePr w:hSpace="180" w:wrap="around" w:vAnchor="page" w:hAnchor="margin" w:y="674"/>
                    <w:tabs>
                      <w:tab w:val="left" w:pos="709"/>
                    </w:tabs>
                    <w:spacing w:line="240" w:lineRule="auto"/>
                    <w:jc w:val="center"/>
                    <w:rPr>
                      <w:bCs/>
                      <w:sz w:val="22"/>
                      <w:szCs w:val="22"/>
                    </w:rPr>
                  </w:pPr>
                </w:p>
              </w:tc>
              <w:tc>
                <w:tcPr>
                  <w:tcW w:w="2165" w:type="dxa"/>
                </w:tcPr>
                <w:p w:rsidR="00BA2293" w:rsidRPr="00BD4E4F" w:rsidRDefault="00BA2293" w:rsidP="00531913">
                  <w:pPr>
                    <w:framePr w:hSpace="180" w:wrap="around" w:vAnchor="page" w:hAnchor="margin" w:y="674"/>
                    <w:tabs>
                      <w:tab w:val="left" w:pos="709"/>
                    </w:tabs>
                    <w:spacing w:line="240" w:lineRule="auto"/>
                    <w:jc w:val="center"/>
                    <w:rPr>
                      <w:bCs/>
                      <w:sz w:val="22"/>
                      <w:szCs w:val="22"/>
                    </w:rPr>
                  </w:pPr>
                </w:p>
              </w:tc>
              <w:tc>
                <w:tcPr>
                  <w:tcW w:w="1641" w:type="dxa"/>
                </w:tcPr>
                <w:p w:rsidR="00BA2293" w:rsidRPr="00BD4E4F" w:rsidRDefault="00BA2293" w:rsidP="00531913">
                  <w:pPr>
                    <w:framePr w:hSpace="180" w:wrap="around" w:vAnchor="page" w:hAnchor="margin" w:y="674"/>
                    <w:tabs>
                      <w:tab w:val="left" w:pos="709"/>
                    </w:tabs>
                    <w:spacing w:line="240" w:lineRule="auto"/>
                    <w:jc w:val="center"/>
                    <w:rPr>
                      <w:bCs/>
                      <w:sz w:val="22"/>
                      <w:szCs w:val="22"/>
                    </w:rPr>
                  </w:pPr>
                </w:p>
              </w:tc>
              <w:tc>
                <w:tcPr>
                  <w:tcW w:w="3008" w:type="dxa"/>
                </w:tcPr>
                <w:p w:rsidR="00BA2293" w:rsidRPr="00BD4E4F" w:rsidRDefault="00BA2293" w:rsidP="00531913">
                  <w:pPr>
                    <w:framePr w:hSpace="180" w:wrap="around" w:vAnchor="page" w:hAnchor="margin" w:y="674"/>
                    <w:tabs>
                      <w:tab w:val="left" w:pos="709"/>
                    </w:tabs>
                    <w:spacing w:line="240" w:lineRule="auto"/>
                    <w:jc w:val="center"/>
                    <w:rPr>
                      <w:bCs/>
                      <w:sz w:val="22"/>
                      <w:szCs w:val="22"/>
                    </w:rPr>
                  </w:pPr>
                </w:p>
              </w:tc>
            </w:tr>
          </w:tbl>
          <w:p w:rsidR="00BA2293" w:rsidRPr="00BD4E4F" w:rsidRDefault="00BA2293" w:rsidP="00D32A24">
            <w:pPr>
              <w:widowControl w:val="0"/>
              <w:autoSpaceDE w:val="0"/>
              <w:autoSpaceDN w:val="0"/>
              <w:adjustRightInd w:val="0"/>
              <w:spacing w:before="20" w:after="20" w:line="240" w:lineRule="auto"/>
              <w:ind w:right="30"/>
              <w:rPr>
                <w:b/>
                <w:sz w:val="24"/>
                <w:szCs w:val="24"/>
              </w:rPr>
            </w:pPr>
          </w:p>
          <w:p w:rsidR="00BA2293" w:rsidRPr="00BD4E4F" w:rsidRDefault="00BA2293" w:rsidP="00D32A24">
            <w:pPr>
              <w:spacing w:before="20" w:after="20"/>
              <w:ind w:right="30"/>
              <w:rPr>
                <w:sz w:val="24"/>
                <w:szCs w:val="24"/>
              </w:rPr>
            </w:pPr>
            <w:r w:rsidRPr="00BD4E4F">
              <w:rPr>
                <w:sz w:val="24"/>
                <w:szCs w:val="24"/>
              </w:rPr>
              <w:t>1. Стоимость выполнения работ составляет</w:t>
            </w:r>
            <w:r>
              <w:rPr>
                <w:sz w:val="24"/>
                <w:szCs w:val="24"/>
              </w:rPr>
              <w:t xml:space="preserve"> </w:t>
            </w:r>
            <w:r w:rsidRPr="00BD4E4F">
              <w:rPr>
                <w:sz w:val="24"/>
                <w:szCs w:val="24"/>
              </w:rPr>
              <w:t>__________</w:t>
            </w:r>
            <w:r>
              <w:rPr>
                <w:sz w:val="24"/>
                <w:szCs w:val="24"/>
              </w:rPr>
              <w:t xml:space="preserve">_____________ </w:t>
            </w:r>
            <w:r w:rsidRPr="007E31F7">
              <w:rPr>
                <w:sz w:val="24"/>
                <w:szCs w:val="24"/>
              </w:rPr>
              <w:t>с/без НДС, руб.</w:t>
            </w:r>
          </w:p>
          <w:p w:rsidR="00BA2293" w:rsidRPr="00BD4E4F" w:rsidRDefault="00BA2293" w:rsidP="00D32A24">
            <w:pPr>
              <w:spacing w:before="20" w:after="20"/>
              <w:ind w:right="30"/>
              <w:rPr>
                <w:sz w:val="24"/>
                <w:szCs w:val="24"/>
              </w:rPr>
            </w:pPr>
            <w:r w:rsidRPr="00BD4E4F">
              <w:rPr>
                <w:sz w:val="24"/>
                <w:szCs w:val="24"/>
              </w:rPr>
              <w:t>2. Начало работ «__</w:t>
            </w:r>
            <w:proofErr w:type="gramStart"/>
            <w:r w:rsidRPr="00BD4E4F">
              <w:rPr>
                <w:sz w:val="24"/>
                <w:szCs w:val="24"/>
              </w:rPr>
              <w:t>_»_</w:t>
            </w:r>
            <w:proofErr w:type="gramEnd"/>
            <w:r w:rsidRPr="00BD4E4F">
              <w:rPr>
                <w:sz w:val="24"/>
                <w:szCs w:val="24"/>
              </w:rPr>
              <w:t>________20__ года, окончание работ «___»_________20__года.</w:t>
            </w:r>
          </w:p>
          <w:p w:rsidR="00BA2293" w:rsidRPr="00BD4E4F" w:rsidRDefault="00BA2293" w:rsidP="00D32A24">
            <w:pPr>
              <w:spacing w:before="20" w:after="20"/>
              <w:ind w:right="30"/>
              <w:rPr>
                <w:sz w:val="24"/>
                <w:szCs w:val="24"/>
              </w:rPr>
            </w:pPr>
            <w:r w:rsidRPr="00BD4E4F">
              <w:rPr>
                <w:sz w:val="24"/>
                <w:szCs w:val="24"/>
              </w:rPr>
              <w:t>2. Во всем, не урегулированном настоящей Заявкой, Стороны руководствуются условием Договора от «__</w:t>
            </w:r>
            <w:proofErr w:type="gramStart"/>
            <w:r w:rsidRPr="00BD4E4F">
              <w:rPr>
                <w:sz w:val="24"/>
                <w:szCs w:val="24"/>
              </w:rPr>
              <w:t>_»_</w:t>
            </w:r>
            <w:proofErr w:type="gramEnd"/>
            <w:r w:rsidRPr="00BD4E4F">
              <w:rPr>
                <w:sz w:val="24"/>
                <w:szCs w:val="24"/>
              </w:rPr>
              <w:t>____________202</w:t>
            </w:r>
            <w:r>
              <w:rPr>
                <w:sz w:val="24"/>
                <w:szCs w:val="24"/>
              </w:rPr>
              <w:t>__</w:t>
            </w:r>
            <w:r w:rsidRPr="00BD4E4F">
              <w:rPr>
                <w:sz w:val="24"/>
                <w:szCs w:val="24"/>
              </w:rPr>
              <w:t xml:space="preserve"> г.</w:t>
            </w:r>
          </w:p>
          <w:p w:rsidR="00BA2293" w:rsidRPr="00BD4E4F" w:rsidRDefault="00BA2293" w:rsidP="00D32A24">
            <w:pPr>
              <w:spacing w:before="20" w:after="20"/>
              <w:ind w:right="30"/>
              <w:rPr>
                <w:sz w:val="24"/>
                <w:szCs w:val="24"/>
              </w:rPr>
            </w:pPr>
          </w:p>
          <w:tbl>
            <w:tblPr>
              <w:tblW w:w="9853" w:type="dxa"/>
              <w:tblCellMar>
                <w:left w:w="0" w:type="dxa"/>
                <w:right w:w="0" w:type="dxa"/>
              </w:tblCellMar>
              <w:tblLook w:val="00A0" w:firstRow="1" w:lastRow="0" w:firstColumn="1" w:lastColumn="0" w:noHBand="0" w:noVBand="0"/>
            </w:tblPr>
            <w:tblGrid>
              <w:gridCol w:w="10006"/>
              <w:gridCol w:w="6"/>
            </w:tblGrid>
            <w:tr w:rsidR="00BA2293" w:rsidRPr="00BD4E4F" w:rsidTr="00D32A24">
              <w:trPr>
                <w:trHeight w:val="730"/>
              </w:trPr>
              <w:tc>
                <w:tcPr>
                  <w:tcW w:w="5062" w:type="dxa"/>
                </w:tcPr>
                <w:tbl>
                  <w:tblPr>
                    <w:tblW w:w="10004" w:type="dxa"/>
                    <w:tblInd w:w="2" w:type="dxa"/>
                    <w:tblLook w:val="0000" w:firstRow="0" w:lastRow="0" w:firstColumn="0" w:lastColumn="0" w:noHBand="0" w:noVBand="0"/>
                  </w:tblPr>
                  <w:tblGrid>
                    <w:gridCol w:w="5144"/>
                    <w:gridCol w:w="4860"/>
                  </w:tblGrid>
                  <w:tr w:rsidR="00BA2293" w:rsidRPr="00BD4E4F" w:rsidTr="00D32A24">
                    <w:tc>
                      <w:tcPr>
                        <w:tcW w:w="5144" w:type="dxa"/>
                      </w:tcPr>
                      <w:p w:rsidR="00BA2293" w:rsidRPr="007E31F7" w:rsidRDefault="00BA2293" w:rsidP="00531913">
                        <w:pPr>
                          <w:framePr w:hSpace="180" w:wrap="around" w:vAnchor="page" w:hAnchor="margin" w:y="674"/>
                          <w:autoSpaceDE w:val="0"/>
                          <w:snapToGrid w:val="0"/>
                          <w:spacing w:line="240" w:lineRule="auto"/>
                          <w:ind w:hanging="4"/>
                          <w:rPr>
                            <w:b/>
                            <w:bCs/>
                            <w:sz w:val="24"/>
                            <w:szCs w:val="24"/>
                          </w:rPr>
                        </w:pPr>
                        <w:r w:rsidRPr="00BD4E4F">
                          <w:rPr>
                            <w:b/>
                            <w:sz w:val="24"/>
                            <w:szCs w:val="24"/>
                          </w:rPr>
                          <w:tab/>
                        </w:r>
                        <w:r w:rsidRPr="007E31F7">
                          <w:rPr>
                            <w:b/>
                            <w:bCs/>
                            <w:sz w:val="24"/>
                            <w:szCs w:val="24"/>
                          </w:rPr>
                          <w:t xml:space="preserve">Заказчик: </w:t>
                        </w:r>
                      </w:p>
                      <w:p w:rsidR="00BA2293" w:rsidRPr="007E31F7" w:rsidRDefault="00BA2293" w:rsidP="00531913">
                        <w:pPr>
                          <w:framePr w:hSpace="180" w:wrap="around" w:vAnchor="page" w:hAnchor="margin" w:y="674"/>
                          <w:autoSpaceDE w:val="0"/>
                          <w:snapToGrid w:val="0"/>
                          <w:spacing w:line="240" w:lineRule="auto"/>
                          <w:ind w:hanging="4"/>
                          <w:rPr>
                            <w:b/>
                            <w:bCs/>
                            <w:sz w:val="24"/>
                            <w:szCs w:val="24"/>
                          </w:rPr>
                        </w:pPr>
                        <w:r w:rsidRPr="007E31F7">
                          <w:rPr>
                            <w:b/>
                            <w:bCs/>
                            <w:sz w:val="24"/>
                            <w:szCs w:val="24"/>
                          </w:rPr>
                          <w:t xml:space="preserve">АО «Саханефтегазсбыт» </w:t>
                        </w:r>
                      </w:p>
                      <w:p w:rsidR="00BA2293" w:rsidRPr="007E31F7" w:rsidRDefault="00BA2293" w:rsidP="00531913">
                        <w:pPr>
                          <w:framePr w:hSpace="180" w:wrap="around" w:vAnchor="page" w:hAnchor="margin" w:y="674"/>
                          <w:autoSpaceDE w:val="0"/>
                          <w:snapToGrid w:val="0"/>
                          <w:spacing w:line="240" w:lineRule="auto"/>
                          <w:ind w:hanging="4"/>
                          <w:rPr>
                            <w:b/>
                            <w:bCs/>
                            <w:sz w:val="24"/>
                            <w:szCs w:val="24"/>
                          </w:rPr>
                        </w:pPr>
                      </w:p>
                      <w:p w:rsidR="00BA2293" w:rsidRPr="007E31F7" w:rsidRDefault="00BA2293" w:rsidP="00531913">
                        <w:pPr>
                          <w:framePr w:hSpace="180" w:wrap="around" w:vAnchor="page" w:hAnchor="margin" w:y="674"/>
                          <w:autoSpaceDE w:val="0"/>
                          <w:snapToGrid w:val="0"/>
                          <w:spacing w:line="240" w:lineRule="auto"/>
                          <w:ind w:hanging="4"/>
                          <w:rPr>
                            <w:b/>
                            <w:bCs/>
                            <w:sz w:val="24"/>
                            <w:szCs w:val="24"/>
                          </w:rPr>
                        </w:pPr>
                      </w:p>
                      <w:p w:rsidR="00BA2293" w:rsidRPr="007E31F7" w:rsidRDefault="00BA2293" w:rsidP="00531913">
                        <w:pPr>
                          <w:framePr w:hSpace="180" w:wrap="around" w:vAnchor="page" w:hAnchor="margin" w:y="674"/>
                          <w:autoSpaceDE w:val="0"/>
                          <w:snapToGrid w:val="0"/>
                          <w:spacing w:line="240" w:lineRule="auto"/>
                          <w:ind w:hanging="4"/>
                          <w:rPr>
                            <w:b/>
                            <w:bCs/>
                            <w:sz w:val="24"/>
                            <w:szCs w:val="24"/>
                          </w:rPr>
                        </w:pPr>
                        <w:r w:rsidRPr="007E31F7">
                          <w:rPr>
                            <w:b/>
                            <w:bCs/>
                            <w:sz w:val="24"/>
                            <w:szCs w:val="24"/>
                          </w:rPr>
                          <w:t>___________________ В.Н. Лебедев</w:t>
                        </w:r>
                      </w:p>
                      <w:p w:rsidR="00BA2293" w:rsidRPr="007E31F7" w:rsidRDefault="00BA2293" w:rsidP="00531913">
                        <w:pPr>
                          <w:framePr w:hSpace="180" w:wrap="around" w:vAnchor="page" w:hAnchor="margin" w:y="674"/>
                          <w:autoSpaceDE w:val="0"/>
                          <w:snapToGrid w:val="0"/>
                          <w:spacing w:line="240" w:lineRule="auto"/>
                          <w:ind w:hanging="4"/>
                          <w:rPr>
                            <w:b/>
                            <w:bCs/>
                            <w:sz w:val="24"/>
                            <w:szCs w:val="24"/>
                          </w:rPr>
                        </w:pPr>
                      </w:p>
                      <w:p w:rsidR="00BA2293" w:rsidRPr="00BD4E4F" w:rsidRDefault="00BA2293" w:rsidP="00531913">
                        <w:pPr>
                          <w:framePr w:hSpace="180" w:wrap="around" w:vAnchor="page" w:hAnchor="margin" w:y="674"/>
                          <w:autoSpaceDE w:val="0"/>
                          <w:snapToGrid w:val="0"/>
                          <w:spacing w:line="240" w:lineRule="auto"/>
                          <w:ind w:hanging="4"/>
                          <w:rPr>
                            <w:b/>
                            <w:bCs/>
                            <w:sz w:val="24"/>
                            <w:szCs w:val="24"/>
                          </w:rPr>
                        </w:pPr>
                        <w:r w:rsidRPr="007E31F7">
                          <w:rPr>
                            <w:b/>
                            <w:bCs/>
                            <w:sz w:val="24"/>
                            <w:szCs w:val="24"/>
                          </w:rPr>
                          <w:t>«___» _________________ 202</w:t>
                        </w:r>
                        <w:r>
                          <w:rPr>
                            <w:b/>
                            <w:bCs/>
                            <w:sz w:val="24"/>
                            <w:szCs w:val="24"/>
                          </w:rPr>
                          <w:t>__</w:t>
                        </w:r>
                        <w:r w:rsidRPr="007E31F7">
                          <w:rPr>
                            <w:b/>
                            <w:bCs/>
                            <w:sz w:val="24"/>
                            <w:szCs w:val="24"/>
                          </w:rPr>
                          <w:t xml:space="preserve"> года</w:t>
                        </w:r>
                      </w:p>
                      <w:p w:rsidR="00BA2293" w:rsidRPr="00BD4E4F" w:rsidRDefault="00BA2293" w:rsidP="00531913">
                        <w:pPr>
                          <w:framePr w:hSpace="180" w:wrap="around" w:vAnchor="page" w:hAnchor="margin" w:y="674"/>
                          <w:autoSpaceDE w:val="0"/>
                          <w:snapToGrid w:val="0"/>
                          <w:spacing w:line="240" w:lineRule="auto"/>
                          <w:ind w:hanging="4"/>
                          <w:rPr>
                            <w:b/>
                            <w:bCs/>
                            <w:sz w:val="24"/>
                            <w:szCs w:val="24"/>
                          </w:rPr>
                        </w:pPr>
                      </w:p>
                    </w:tc>
                    <w:tc>
                      <w:tcPr>
                        <w:tcW w:w="4860" w:type="dxa"/>
                      </w:tcPr>
                      <w:p w:rsidR="00BA2293" w:rsidRPr="00BD4E4F" w:rsidRDefault="00BA2293" w:rsidP="00531913">
                        <w:pPr>
                          <w:keepNext/>
                          <w:framePr w:hSpace="180" w:wrap="around" w:vAnchor="page" w:hAnchor="margin" w:y="674"/>
                          <w:autoSpaceDE w:val="0"/>
                          <w:snapToGrid w:val="0"/>
                          <w:spacing w:line="240" w:lineRule="auto"/>
                          <w:rPr>
                            <w:b/>
                            <w:bCs/>
                            <w:sz w:val="24"/>
                            <w:szCs w:val="24"/>
                          </w:rPr>
                        </w:pPr>
                        <w:r w:rsidRPr="00BD4E4F">
                          <w:rPr>
                            <w:b/>
                            <w:bCs/>
                            <w:sz w:val="24"/>
                            <w:szCs w:val="24"/>
                          </w:rPr>
                          <w:t>Подрядчик:</w:t>
                        </w:r>
                      </w:p>
                      <w:p w:rsidR="00BA2293" w:rsidRPr="00BD4E4F" w:rsidRDefault="00BA2293" w:rsidP="00531913">
                        <w:pPr>
                          <w:keepNext/>
                          <w:framePr w:hSpace="180" w:wrap="around" w:vAnchor="page" w:hAnchor="margin" w:y="674"/>
                          <w:autoSpaceDE w:val="0"/>
                          <w:snapToGrid w:val="0"/>
                          <w:spacing w:line="240" w:lineRule="auto"/>
                          <w:rPr>
                            <w:b/>
                            <w:bCs/>
                            <w:sz w:val="24"/>
                            <w:szCs w:val="24"/>
                          </w:rPr>
                        </w:pPr>
                      </w:p>
                      <w:p w:rsidR="00BA2293" w:rsidRDefault="00BA2293" w:rsidP="00531913">
                        <w:pPr>
                          <w:keepNext/>
                          <w:framePr w:hSpace="180" w:wrap="around" w:vAnchor="page" w:hAnchor="margin" w:y="674"/>
                          <w:autoSpaceDE w:val="0"/>
                          <w:snapToGrid w:val="0"/>
                          <w:spacing w:line="240" w:lineRule="auto"/>
                          <w:rPr>
                            <w:b/>
                            <w:bCs/>
                            <w:sz w:val="24"/>
                            <w:szCs w:val="24"/>
                          </w:rPr>
                        </w:pPr>
                      </w:p>
                      <w:p w:rsidR="00BA2293" w:rsidRPr="00BD4E4F" w:rsidRDefault="00BA2293" w:rsidP="00531913">
                        <w:pPr>
                          <w:keepNext/>
                          <w:framePr w:hSpace="180" w:wrap="around" w:vAnchor="page" w:hAnchor="margin" w:y="674"/>
                          <w:autoSpaceDE w:val="0"/>
                          <w:snapToGrid w:val="0"/>
                          <w:spacing w:line="240" w:lineRule="auto"/>
                          <w:rPr>
                            <w:b/>
                            <w:bCs/>
                            <w:sz w:val="24"/>
                            <w:szCs w:val="24"/>
                          </w:rPr>
                        </w:pPr>
                      </w:p>
                      <w:p w:rsidR="00BA2293" w:rsidRPr="00BD4E4F" w:rsidRDefault="00BA2293" w:rsidP="00531913">
                        <w:pPr>
                          <w:keepNext/>
                          <w:framePr w:hSpace="180" w:wrap="around" w:vAnchor="page" w:hAnchor="margin" w:y="674"/>
                          <w:autoSpaceDE w:val="0"/>
                          <w:snapToGrid w:val="0"/>
                          <w:spacing w:line="240" w:lineRule="auto"/>
                          <w:rPr>
                            <w:b/>
                            <w:bCs/>
                            <w:sz w:val="24"/>
                            <w:szCs w:val="24"/>
                          </w:rPr>
                        </w:pPr>
                        <w:r w:rsidRPr="00BD4E4F">
                          <w:rPr>
                            <w:b/>
                            <w:bCs/>
                            <w:sz w:val="24"/>
                            <w:szCs w:val="24"/>
                          </w:rPr>
                          <w:t>___________________</w:t>
                        </w:r>
                      </w:p>
                      <w:p w:rsidR="00BA2293" w:rsidRPr="00BD4E4F" w:rsidRDefault="00BA2293" w:rsidP="00531913">
                        <w:pPr>
                          <w:keepNext/>
                          <w:framePr w:hSpace="180" w:wrap="around" w:vAnchor="page" w:hAnchor="margin" w:y="674"/>
                          <w:autoSpaceDE w:val="0"/>
                          <w:snapToGrid w:val="0"/>
                          <w:spacing w:line="240" w:lineRule="auto"/>
                          <w:rPr>
                            <w:b/>
                            <w:bCs/>
                            <w:sz w:val="24"/>
                            <w:szCs w:val="24"/>
                          </w:rPr>
                        </w:pPr>
                      </w:p>
                      <w:p w:rsidR="00BA2293" w:rsidRPr="00BD4E4F" w:rsidRDefault="00BA2293" w:rsidP="00531913">
                        <w:pPr>
                          <w:keepNext/>
                          <w:framePr w:hSpace="180" w:wrap="around" w:vAnchor="page" w:hAnchor="margin" w:y="674"/>
                          <w:autoSpaceDE w:val="0"/>
                          <w:snapToGrid w:val="0"/>
                          <w:spacing w:line="240" w:lineRule="auto"/>
                          <w:rPr>
                            <w:b/>
                            <w:bCs/>
                            <w:sz w:val="24"/>
                            <w:szCs w:val="24"/>
                          </w:rPr>
                        </w:pPr>
                        <w:r w:rsidRPr="00BD4E4F">
                          <w:rPr>
                            <w:b/>
                            <w:bCs/>
                            <w:sz w:val="24"/>
                            <w:szCs w:val="24"/>
                          </w:rPr>
                          <w:t>«___»_________________ 202</w:t>
                        </w:r>
                        <w:r>
                          <w:rPr>
                            <w:b/>
                            <w:bCs/>
                            <w:sz w:val="24"/>
                            <w:szCs w:val="24"/>
                          </w:rPr>
                          <w:t>__</w:t>
                        </w:r>
                        <w:r w:rsidRPr="00BD4E4F">
                          <w:rPr>
                            <w:b/>
                            <w:bCs/>
                            <w:sz w:val="24"/>
                            <w:szCs w:val="24"/>
                          </w:rPr>
                          <w:t xml:space="preserve"> года</w:t>
                        </w:r>
                      </w:p>
                    </w:tc>
                  </w:tr>
                </w:tbl>
                <w:p w:rsidR="00BA2293" w:rsidRPr="00BD4E4F" w:rsidRDefault="00BA2293" w:rsidP="00531913">
                  <w:pPr>
                    <w:framePr w:hSpace="180" w:wrap="around" w:vAnchor="page" w:hAnchor="margin" w:y="674"/>
                    <w:snapToGrid w:val="0"/>
                    <w:spacing w:line="240" w:lineRule="auto"/>
                    <w:rPr>
                      <w:b/>
                      <w:sz w:val="24"/>
                      <w:szCs w:val="24"/>
                    </w:rPr>
                  </w:pPr>
                </w:p>
              </w:tc>
              <w:tc>
                <w:tcPr>
                  <w:tcW w:w="4791" w:type="dxa"/>
                </w:tcPr>
                <w:p w:rsidR="00BA2293" w:rsidRPr="00BD4E4F" w:rsidRDefault="00BA2293" w:rsidP="00531913">
                  <w:pPr>
                    <w:framePr w:hSpace="180" w:wrap="around" w:vAnchor="page" w:hAnchor="margin" w:y="674"/>
                    <w:snapToGrid w:val="0"/>
                    <w:spacing w:line="240" w:lineRule="auto"/>
                    <w:jc w:val="center"/>
                    <w:rPr>
                      <w:b/>
                      <w:sz w:val="24"/>
                      <w:szCs w:val="24"/>
                    </w:rPr>
                  </w:pPr>
                </w:p>
              </w:tc>
            </w:tr>
          </w:tbl>
          <w:p w:rsidR="00BA2293" w:rsidRPr="00BD4E4F" w:rsidRDefault="00BA2293" w:rsidP="00D32A24">
            <w:pPr>
              <w:tabs>
                <w:tab w:val="left" w:pos="8100"/>
              </w:tabs>
              <w:spacing w:line="240" w:lineRule="auto"/>
              <w:rPr>
                <w:b/>
                <w:sz w:val="24"/>
                <w:szCs w:val="24"/>
              </w:rPr>
            </w:pPr>
          </w:p>
          <w:p w:rsidR="00BA2293" w:rsidRPr="00BD4E4F" w:rsidRDefault="00BA2293" w:rsidP="00D32A24">
            <w:pPr>
              <w:tabs>
                <w:tab w:val="left" w:pos="8100"/>
              </w:tabs>
              <w:spacing w:line="240" w:lineRule="auto"/>
              <w:ind w:firstLine="0"/>
              <w:rPr>
                <w:b/>
                <w:sz w:val="24"/>
                <w:szCs w:val="24"/>
              </w:rPr>
            </w:pPr>
          </w:p>
          <w:p w:rsidR="00BA2293" w:rsidRPr="00BD4E4F" w:rsidRDefault="00BA2293" w:rsidP="00D32A24">
            <w:pPr>
              <w:tabs>
                <w:tab w:val="left" w:pos="8100"/>
              </w:tabs>
              <w:spacing w:line="240" w:lineRule="auto"/>
              <w:rPr>
                <w:b/>
                <w:sz w:val="24"/>
                <w:szCs w:val="24"/>
              </w:rPr>
            </w:pPr>
          </w:p>
        </w:tc>
      </w:tr>
    </w:tbl>
    <w:p w:rsidR="00BD4E4F" w:rsidRPr="00BD4E4F" w:rsidRDefault="00BD4E4F" w:rsidP="00BD4E4F">
      <w:pPr>
        <w:spacing w:line="240" w:lineRule="auto"/>
      </w:pPr>
    </w:p>
    <w:p w:rsidR="0033091E" w:rsidRPr="00C420D0" w:rsidRDefault="0033091E" w:rsidP="00BD4E4F">
      <w:pPr>
        <w:keepNext/>
        <w:pageBreakBefore/>
        <w:widowControl w:val="0"/>
        <w:numPr>
          <w:ilvl w:val="0"/>
          <w:numId w:val="17"/>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r w:rsidRPr="00C420D0">
        <w:rPr>
          <w:b/>
          <w:sz w:val="24"/>
          <w:szCs w:val="24"/>
        </w:rPr>
        <w:lastRenderedPageBreak/>
        <w:t>Порядок проведения закупки. Инструкции по подготовке Заявок</w:t>
      </w:r>
    </w:p>
    <w:p w:rsidR="0033091E" w:rsidRPr="00C420D0" w:rsidRDefault="0033091E" w:rsidP="00BD4E4F">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bookmarkStart w:id="53" w:name="_Toc322017042"/>
      <w:r w:rsidRPr="00C420D0">
        <w:rPr>
          <w:b/>
          <w:bCs/>
          <w:sz w:val="24"/>
          <w:szCs w:val="24"/>
        </w:rPr>
        <w:t xml:space="preserve">Общий порядок проведения </w:t>
      </w:r>
      <w:bookmarkEnd w:id="53"/>
      <w:r w:rsidRPr="00C420D0">
        <w:rPr>
          <w:b/>
          <w:bCs/>
          <w:sz w:val="24"/>
          <w:szCs w:val="24"/>
        </w:rPr>
        <w:t>закупки</w:t>
      </w:r>
    </w:p>
    <w:p w:rsidR="0033091E" w:rsidRPr="00C420D0" w:rsidRDefault="0033091E" w:rsidP="00BD4E4F">
      <w:pPr>
        <w:widowControl w:val="0"/>
        <w:numPr>
          <w:ilvl w:val="2"/>
          <w:numId w:val="23"/>
        </w:numPr>
        <w:shd w:val="clear" w:color="auto" w:fill="FFFFFF"/>
        <w:autoSpaceDE w:val="0"/>
        <w:autoSpaceDN w:val="0"/>
        <w:adjustRightInd w:val="0"/>
        <w:spacing w:line="240" w:lineRule="auto"/>
        <w:ind w:left="0" w:firstLine="0"/>
        <w:contextualSpacing/>
        <w:rPr>
          <w:rFonts w:cs="Arial"/>
          <w:sz w:val="24"/>
          <w:szCs w:val="24"/>
        </w:rPr>
      </w:pPr>
      <w:bookmarkStart w:id="54" w:name="_Toc322017043"/>
      <w:r w:rsidRPr="00C420D0">
        <w:rPr>
          <w:rFonts w:cs="Arial"/>
          <w:sz w:val="24"/>
          <w:szCs w:val="24"/>
        </w:rPr>
        <w:t>Закупка проводится в следующем порядке:</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33091E" w:rsidRPr="00C420D0" w:rsidRDefault="0033091E" w:rsidP="00BD4E4F">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r w:rsidRPr="00C420D0">
        <w:rPr>
          <w:b/>
          <w:bCs/>
          <w:sz w:val="24"/>
          <w:szCs w:val="24"/>
        </w:rPr>
        <w:t xml:space="preserve">Публикация Извещения о проведении </w:t>
      </w:r>
      <w:bookmarkEnd w:id="54"/>
      <w:r w:rsidRPr="00C420D0">
        <w:rPr>
          <w:b/>
          <w:bCs/>
          <w:sz w:val="24"/>
          <w:szCs w:val="24"/>
        </w:rPr>
        <w:t>закупки</w:t>
      </w:r>
    </w:p>
    <w:p w:rsidR="0033091E" w:rsidRPr="00C420D0" w:rsidRDefault="0033091E" w:rsidP="00BD4E4F">
      <w:pPr>
        <w:numPr>
          <w:ilvl w:val="2"/>
          <w:numId w:val="20"/>
        </w:numPr>
        <w:shd w:val="clear" w:color="auto" w:fill="FFFFFF"/>
        <w:tabs>
          <w:tab w:val="clear" w:pos="720"/>
          <w:tab w:val="num" w:pos="0"/>
        </w:tabs>
        <w:spacing w:line="240" w:lineRule="auto"/>
        <w:ind w:left="0"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33091E">
      <w:pPr>
        <w:keepNext/>
        <w:shd w:val="clear" w:color="auto" w:fill="FFFFFF"/>
        <w:suppressAutoHyphens/>
        <w:spacing w:before="360" w:after="120" w:line="240" w:lineRule="auto"/>
        <w:ind w:firstLine="0"/>
        <w:outlineLvl w:val="1"/>
        <w:rPr>
          <w:b/>
          <w:bCs/>
          <w:sz w:val="24"/>
          <w:szCs w:val="24"/>
        </w:rPr>
      </w:pPr>
      <w:r w:rsidRPr="00C420D0">
        <w:rPr>
          <w:b/>
          <w:bCs/>
          <w:sz w:val="24"/>
          <w:szCs w:val="24"/>
        </w:rPr>
        <w:t xml:space="preserve">4.3. </w:t>
      </w:r>
      <w:bookmarkStart w:id="55" w:name="_Toc322017044"/>
      <w:r w:rsidRPr="00C420D0">
        <w:rPr>
          <w:b/>
          <w:bCs/>
          <w:sz w:val="24"/>
          <w:szCs w:val="24"/>
        </w:rPr>
        <w:t>Предоставление закупочной документации Участникам</w:t>
      </w:r>
      <w:bookmarkEnd w:id="55"/>
    </w:p>
    <w:p w:rsidR="0033091E" w:rsidRPr="00C420D0" w:rsidRDefault="0033091E" w:rsidP="00BD4E4F">
      <w:pPr>
        <w:keepNext/>
        <w:numPr>
          <w:ilvl w:val="2"/>
          <w:numId w:val="19"/>
        </w:numPr>
        <w:shd w:val="clear" w:color="auto" w:fill="FFFFFF"/>
        <w:suppressAutoHyphens/>
        <w:spacing w:line="240" w:lineRule="auto"/>
        <w:ind w:left="0" w:firstLine="0"/>
        <w:outlineLvl w:val="1"/>
        <w:rPr>
          <w:bCs/>
          <w:sz w:val="24"/>
          <w:szCs w:val="24"/>
        </w:rPr>
      </w:pPr>
      <w:bookmarkStart w:id="56"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BD4E4F">
      <w:pPr>
        <w:keepNext/>
        <w:numPr>
          <w:ilvl w:val="2"/>
          <w:numId w:val="19"/>
        </w:numPr>
        <w:shd w:val="clear" w:color="auto" w:fill="FFFFFF"/>
        <w:suppressAutoHyphens/>
        <w:spacing w:line="240" w:lineRule="auto"/>
        <w:ind w:left="0"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6"/>
      <w:r w:rsidRPr="00C420D0">
        <w:t xml:space="preserve"> </w:t>
      </w:r>
    </w:p>
    <w:p w:rsidR="0033091E" w:rsidRPr="00C420D0" w:rsidRDefault="0033091E" w:rsidP="00BD4E4F">
      <w:pPr>
        <w:keepNext/>
        <w:numPr>
          <w:ilvl w:val="1"/>
          <w:numId w:val="19"/>
        </w:numPr>
        <w:shd w:val="clear" w:color="auto" w:fill="FFFFFF"/>
        <w:tabs>
          <w:tab w:val="left" w:pos="709"/>
          <w:tab w:val="left" w:pos="851"/>
        </w:tabs>
        <w:suppressAutoHyphens/>
        <w:spacing w:before="360" w:after="120" w:line="240" w:lineRule="auto"/>
        <w:ind w:left="0" w:firstLine="0"/>
        <w:outlineLvl w:val="1"/>
        <w:rPr>
          <w:b/>
          <w:bCs/>
          <w:sz w:val="24"/>
          <w:szCs w:val="24"/>
        </w:rPr>
      </w:pPr>
      <w:r w:rsidRPr="00C420D0">
        <w:rPr>
          <w:b/>
          <w:bCs/>
          <w:sz w:val="24"/>
          <w:szCs w:val="24"/>
        </w:rPr>
        <w:t>Подготовка Заявки</w:t>
      </w:r>
    </w:p>
    <w:p w:rsidR="0033091E" w:rsidRPr="00C420D0" w:rsidRDefault="0033091E" w:rsidP="00BD4E4F">
      <w:pPr>
        <w:keepNext/>
        <w:numPr>
          <w:ilvl w:val="2"/>
          <w:numId w:val="19"/>
        </w:numPr>
        <w:shd w:val="clear" w:color="auto" w:fill="FFFFFF"/>
        <w:suppressAutoHyphens/>
        <w:spacing w:before="240" w:after="120" w:line="240" w:lineRule="auto"/>
        <w:ind w:left="0" w:firstLine="0"/>
        <w:outlineLvl w:val="2"/>
        <w:rPr>
          <w:b/>
          <w:bCs/>
          <w:sz w:val="24"/>
          <w:szCs w:val="24"/>
        </w:rPr>
      </w:pPr>
      <w:bookmarkStart w:id="57" w:name="_Toc322017047"/>
      <w:r w:rsidRPr="00C420D0">
        <w:rPr>
          <w:b/>
          <w:bCs/>
          <w:sz w:val="24"/>
          <w:szCs w:val="24"/>
        </w:rPr>
        <w:t xml:space="preserve"> Общие требования к </w:t>
      </w:r>
      <w:bookmarkEnd w:id="57"/>
      <w:r w:rsidRPr="00C420D0">
        <w:rPr>
          <w:b/>
          <w:bCs/>
          <w:sz w:val="24"/>
          <w:szCs w:val="24"/>
        </w:rPr>
        <w:t>Заявке</w:t>
      </w:r>
    </w:p>
    <w:p w:rsidR="0033091E" w:rsidRPr="00C420D0" w:rsidRDefault="0033091E" w:rsidP="00BD4E4F">
      <w:pPr>
        <w:numPr>
          <w:ilvl w:val="3"/>
          <w:numId w:val="19"/>
        </w:numPr>
        <w:shd w:val="clear" w:color="auto" w:fill="FFFFFF"/>
        <w:tabs>
          <w:tab w:val="left" w:pos="993"/>
        </w:tabs>
        <w:spacing w:line="240" w:lineRule="atLeast"/>
        <w:ind w:left="0" w:firstLine="0"/>
        <w:rPr>
          <w:sz w:val="24"/>
          <w:szCs w:val="24"/>
        </w:rPr>
      </w:pPr>
      <w:r w:rsidRPr="00C420D0">
        <w:rPr>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33091E">
      <w:pPr>
        <w:shd w:val="clear" w:color="auto" w:fill="FFFFFF" w:themeFill="background1"/>
        <w:spacing w:line="240" w:lineRule="atLeast"/>
        <w:ind w:firstLine="426"/>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521E81" w:rsidRPr="00C420D0" w:rsidRDefault="00521E81" w:rsidP="0033091E">
      <w:pPr>
        <w:shd w:val="clear" w:color="auto" w:fill="FFFFFF" w:themeFill="background1"/>
        <w:spacing w:line="240" w:lineRule="atLeast"/>
        <w:ind w:firstLine="426"/>
        <w:rPr>
          <w:sz w:val="24"/>
          <w:szCs w:val="24"/>
        </w:rPr>
      </w:pPr>
      <w:r w:rsidRPr="00B14AE3">
        <w:rPr>
          <w:b/>
          <w:sz w:val="24"/>
          <w:szCs w:val="24"/>
        </w:rPr>
        <w:t>б)</w:t>
      </w:r>
      <w:r>
        <w:rPr>
          <w:sz w:val="24"/>
          <w:szCs w:val="24"/>
        </w:rPr>
        <w:t xml:space="preserve"> </w:t>
      </w:r>
      <w:r w:rsidR="00B14AE3" w:rsidRPr="00B14AE3">
        <w:rPr>
          <w:sz w:val="24"/>
          <w:szCs w:val="24"/>
        </w:rPr>
        <w:t xml:space="preserve">Сведения о сотрудниках Участника </w:t>
      </w:r>
      <w:r w:rsidR="00B61885" w:rsidRPr="00C420D0">
        <w:rPr>
          <w:sz w:val="24"/>
          <w:szCs w:val="24"/>
        </w:rPr>
        <w:t>по форме и в соответствии с инструкциями, приведенными в настоящей Документации</w:t>
      </w:r>
      <w:r w:rsidR="00B61885" w:rsidRPr="00B14AE3">
        <w:rPr>
          <w:sz w:val="24"/>
          <w:szCs w:val="24"/>
        </w:rPr>
        <w:t xml:space="preserve"> </w:t>
      </w:r>
      <w:r w:rsidR="00B14AE3" w:rsidRPr="00B14AE3">
        <w:rPr>
          <w:sz w:val="24"/>
          <w:szCs w:val="24"/>
        </w:rPr>
        <w:t xml:space="preserve">(форма </w:t>
      </w:r>
      <w:r w:rsidR="00B61885">
        <w:rPr>
          <w:sz w:val="24"/>
          <w:szCs w:val="24"/>
        </w:rPr>
        <w:t>5.</w:t>
      </w:r>
      <w:r w:rsidR="00B14AE3" w:rsidRPr="00B14AE3">
        <w:rPr>
          <w:sz w:val="24"/>
          <w:szCs w:val="24"/>
        </w:rPr>
        <w:t>2);</w:t>
      </w:r>
    </w:p>
    <w:p w:rsidR="0033091E" w:rsidRPr="00C420D0" w:rsidRDefault="00B14AE3" w:rsidP="0033091E">
      <w:pPr>
        <w:shd w:val="clear" w:color="auto" w:fill="FFFFFF" w:themeFill="background1"/>
        <w:spacing w:line="240" w:lineRule="atLeast"/>
        <w:ind w:firstLine="426"/>
        <w:rPr>
          <w:sz w:val="24"/>
          <w:szCs w:val="24"/>
        </w:rPr>
      </w:pPr>
      <w:r>
        <w:rPr>
          <w:b/>
          <w:sz w:val="24"/>
          <w:szCs w:val="24"/>
        </w:rPr>
        <w:t>в</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sidR="00B61885">
        <w:rPr>
          <w:sz w:val="24"/>
          <w:szCs w:val="24"/>
        </w:rPr>
        <w:t>3</w:t>
      </w:r>
      <w:r w:rsidR="0033091E" w:rsidRPr="00C420D0">
        <w:rPr>
          <w:sz w:val="24"/>
          <w:szCs w:val="24"/>
        </w:rPr>
        <w:t>.);</w:t>
      </w:r>
    </w:p>
    <w:p w:rsidR="0033091E" w:rsidRPr="00225A93" w:rsidRDefault="00B14AE3" w:rsidP="0033091E">
      <w:pPr>
        <w:shd w:val="clear" w:color="auto" w:fill="FFFFFF" w:themeFill="background1"/>
        <w:spacing w:line="240" w:lineRule="atLeast"/>
        <w:ind w:firstLine="426"/>
        <w:rPr>
          <w:sz w:val="24"/>
          <w:szCs w:val="24"/>
        </w:rPr>
      </w:pPr>
      <w:r>
        <w:rPr>
          <w:b/>
          <w:sz w:val="24"/>
          <w:szCs w:val="24"/>
        </w:rPr>
        <w:t>г</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sidR="00B61885">
        <w:rPr>
          <w:sz w:val="24"/>
          <w:szCs w:val="24"/>
        </w:rPr>
        <w:t>4</w:t>
      </w:r>
      <w:r w:rsidR="0033091E" w:rsidRPr="00225A93">
        <w:rPr>
          <w:sz w:val="24"/>
          <w:szCs w:val="24"/>
        </w:rPr>
        <w:t>.);</w:t>
      </w:r>
    </w:p>
    <w:p w:rsidR="0033091E" w:rsidRPr="00225A93" w:rsidRDefault="00B14AE3" w:rsidP="0033091E">
      <w:pPr>
        <w:shd w:val="clear" w:color="auto" w:fill="FFFFFF" w:themeFill="background1"/>
        <w:spacing w:line="240" w:lineRule="atLeast"/>
        <w:ind w:firstLine="426"/>
        <w:rPr>
          <w:sz w:val="24"/>
          <w:szCs w:val="24"/>
        </w:rPr>
      </w:pPr>
      <w:r>
        <w:rPr>
          <w:b/>
          <w:sz w:val="24"/>
          <w:szCs w:val="24"/>
        </w:rPr>
        <w:t>д</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w:t>
      </w:r>
      <w:r w:rsidR="0033091E" w:rsidRPr="00E21904">
        <w:rPr>
          <w:sz w:val="24"/>
          <w:szCs w:val="24"/>
        </w:rPr>
        <w:t>Документации (</w:t>
      </w:r>
      <w:proofErr w:type="spellStart"/>
      <w:r w:rsidR="0033091E" w:rsidRPr="00E21904">
        <w:rPr>
          <w:sz w:val="24"/>
          <w:szCs w:val="24"/>
        </w:rPr>
        <w:t>п.п</w:t>
      </w:r>
      <w:proofErr w:type="spellEnd"/>
      <w:r w:rsidR="0033091E" w:rsidRPr="00E21904">
        <w:rPr>
          <w:sz w:val="24"/>
          <w:szCs w:val="24"/>
        </w:rPr>
        <w:t>. 4.5.2.2 Документации</w:t>
      </w:r>
      <w:r w:rsidR="0033091E" w:rsidRPr="00225A93">
        <w:rPr>
          <w:sz w:val="24"/>
          <w:szCs w:val="24"/>
        </w:rPr>
        <w:t>) предоставляются одновременно с Заявкой.</w:t>
      </w:r>
    </w:p>
    <w:p w:rsidR="008E157E" w:rsidRDefault="008E157E" w:rsidP="008E157E">
      <w:pPr>
        <w:shd w:val="clear" w:color="auto" w:fill="FFFFFF"/>
        <w:spacing w:line="240" w:lineRule="atLeast"/>
        <w:ind w:firstLine="0"/>
        <w:rPr>
          <w:sz w:val="24"/>
          <w:szCs w:val="24"/>
          <w:lang w:eastAsia="ar-SA"/>
        </w:rPr>
      </w:pPr>
      <w:bookmarkStart w:id="58" w:name="_Toc322017048"/>
      <w:r w:rsidRPr="0040356F">
        <w:rPr>
          <w:b/>
          <w:sz w:val="24"/>
          <w:szCs w:val="24"/>
        </w:rPr>
        <w:t>4.4.1.2.</w:t>
      </w:r>
      <w:r w:rsidRPr="0040356F">
        <w:rPr>
          <w:sz w:val="24"/>
          <w:szCs w:val="24"/>
        </w:rPr>
        <w:t xml:space="preserve"> </w:t>
      </w:r>
      <w:r w:rsidR="00C3347F" w:rsidRPr="00C3347F">
        <w:rPr>
          <w:sz w:val="24"/>
          <w:szCs w:val="24"/>
          <w:lang w:eastAsia="ar-SA"/>
        </w:rPr>
        <w:t>Заявка на участие в закупке</w:t>
      </w:r>
      <w:r w:rsidR="00C3347F">
        <w:rPr>
          <w:sz w:val="24"/>
          <w:szCs w:val="24"/>
          <w:lang w:eastAsia="ar-SA"/>
        </w:rPr>
        <w:t xml:space="preserve"> и Приложения к ней (</w:t>
      </w:r>
      <w:proofErr w:type="spellStart"/>
      <w:r w:rsidR="00C3347F">
        <w:rPr>
          <w:sz w:val="24"/>
          <w:szCs w:val="24"/>
          <w:lang w:eastAsia="ar-SA"/>
        </w:rPr>
        <w:t>п.п</w:t>
      </w:r>
      <w:proofErr w:type="spellEnd"/>
      <w:r w:rsidR="00C3347F">
        <w:rPr>
          <w:sz w:val="24"/>
          <w:szCs w:val="24"/>
          <w:lang w:eastAsia="ar-SA"/>
        </w:rPr>
        <w:t>. «а»-«</w:t>
      </w:r>
      <w:r w:rsidR="00B14AE3">
        <w:rPr>
          <w:sz w:val="24"/>
          <w:szCs w:val="24"/>
          <w:lang w:eastAsia="ar-SA"/>
        </w:rPr>
        <w:t>г</w:t>
      </w:r>
      <w:r w:rsidR="00C3347F" w:rsidRPr="00C3347F">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C3347F" w:rsidRPr="00C3347F">
        <w:rPr>
          <w:sz w:val="24"/>
          <w:szCs w:val="24"/>
          <w:lang w:eastAsia="ar-SA"/>
        </w:rPr>
        <w:t>п.п</w:t>
      </w:r>
      <w:proofErr w:type="spellEnd"/>
      <w:r w:rsidR="00C3347F" w:rsidRPr="00C3347F">
        <w:rPr>
          <w:sz w:val="24"/>
          <w:szCs w:val="24"/>
          <w:lang w:eastAsia="ar-SA"/>
        </w:rPr>
        <w:t>. «</w:t>
      </w:r>
      <w:r w:rsidR="00B14AE3">
        <w:rPr>
          <w:sz w:val="24"/>
          <w:szCs w:val="24"/>
          <w:lang w:eastAsia="ar-SA"/>
        </w:rPr>
        <w:t>г</w:t>
      </w:r>
      <w:r w:rsidR="00C3347F" w:rsidRPr="00C3347F">
        <w:rPr>
          <w:sz w:val="24"/>
          <w:szCs w:val="24"/>
          <w:lang w:eastAsia="ar-SA"/>
        </w:rPr>
        <w:t>» п. 4.5.2.2. и заверены, печатью (если имеется) Участника / Лидера коллективного участника.</w:t>
      </w:r>
    </w:p>
    <w:p w:rsidR="008E157E" w:rsidRPr="0040356F" w:rsidRDefault="008E157E" w:rsidP="008E157E">
      <w:pPr>
        <w:shd w:val="clear" w:color="auto" w:fill="FFFFFF"/>
        <w:spacing w:line="240" w:lineRule="atLeast"/>
        <w:ind w:firstLine="0"/>
        <w:rPr>
          <w:sz w:val="24"/>
          <w:szCs w:val="24"/>
        </w:rPr>
      </w:pPr>
      <w:r w:rsidRPr="003C018D">
        <w:rPr>
          <w:b/>
          <w:sz w:val="24"/>
          <w:szCs w:val="24"/>
        </w:rPr>
        <w:t>4.4.1.3</w:t>
      </w:r>
      <w:r w:rsidRPr="003C018D">
        <w:rPr>
          <w:sz w:val="24"/>
          <w:szCs w:val="24"/>
        </w:rPr>
        <w:t xml:space="preserve"> Заявка и Приложения к ней (</w:t>
      </w:r>
      <w:proofErr w:type="spellStart"/>
      <w:r w:rsidRPr="003C018D">
        <w:rPr>
          <w:sz w:val="24"/>
          <w:szCs w:val="24"/>
        </w:rPr>
        <w:t>п.п</w:t>
      </w:r>
      <w:proofErr w:type="spellEnd"/>
      <w:r w:rsidRPr="003C018D">
        <w:rPr>
          <w:sz w:val="24"/>
          <w:szCs w:val="24"/>
        </w:rPr>
        <w:t>. «а»-«</w:t>
      </w:r>
      <w:r w:rsidR="00B14AE3">
        <w:rPr>
          <w:sz w:val="24"/>
          <w:szCs w:val="24"/>
        </w:rPr>
        <w:t>г</w:t>
      </w:r>
      <w:r w:rsidRPr="003C018D">
        <w:rPr>
          <w:sz w:val="24"/>
          <w:szCs w:val="24"/>
        </w:rPr>
        <w:t>» п. 4.4.1.1) должны быть отсканированными оригиналами документов.</w:t>
      </w:r>
    </w:p>
    <w:p w:rsidR="008E157E" w:rsidRPr="0040356F" w:rsidRDefault="008E157E" w:rsidP="008E157E">
      <w:pPr>
        <w:spacing w:line="240" w:lineRule="atLeast"/>
        <w:ind w:firstLine="0"/>
        <w:rPr>
          <w:sz w:val="24"/>
          <w:szCs w:val="24"/>
        </w:rPr>
      </w:pPr>
      <w:r>
        <w:rPr>
          <w:b/>
          <w:sz w:val="24"/>
          <w:szCs w:val="24"/>
        </w:rPr>
        <w:lastRenderedPageBreak/>
        <w:t>4.4.1.4</w:t>
      </w:r>
      <w:r w:rsidRPr="0040356F">
        <w:rPr>
          <w:b/>
          <w:sz w:val="24"/>
          <w:szCs w:val="24"/>
        </w:rPr>
        <w:t xml:space="preserve">. </w:t>
      </w:r>
      <w:r w:rsidRPr="0040356F">
        <w:rPr>
          <w:sz w:val="24"/>
          <w:szCs w:val="24"/>
        </w:rPr>
        <w:t>При отсутствии Заявки на участие в закупке (</w:t>
      </w:r>
      <w:proofErr w:type="spellStart"/>
      <w:r w:rsidRPr="0040356F">
        <w:rPr>
          <w:sz w:val="24"/>
          <w:szCs w:val="24"/>
        </w:rPr>
        <w:t>п.п</w:t>
      </w:r>
      <w:proofErr w:type="spellEnd"/>
      <w:r w:rsidRPr="0040356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BD4E4F">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r w:rsidRPr="00C420D0">
        <w:rPr>
          <w:b/>
          <w:bCs/>
          <w:sz w:val="24"/>
          <w:szCs w:val="24"/>
        </w:rPr>
        <w:t xml:space="preserve">Требования к сроку действия </w:t>
      </w:r>
      <w:bookmarkEnd w:id="58"/>
      <w:r w:rsidRPr="00C420D0">
        <w:rPr>
          <w:b/>
          <w:bCs/>
          <w:sz w:val="24"/>
          <w:szCs w:val="24"/>
        </w:rPr>
        <w:t>Заявки</w:t>
      </w:r>
    </w:p>
    <w:p w:rsidR="0033091E" w:rsidRPr="00C420D0" w:rsidRDefault="0033091E" w:rsidP="00BD4E4F">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D0464F">
        <w:rPr>
          <w:sz w:val="24"/>
          <w:szCs w:val="24"/>
        </w:rPr>
        <w:t>45</w:t>
      </w:r>
      <w:r w:rsidRPr="00C420D0">
        <w:rPr>
          <w:sz w:val="24"/>
          <w:szCs w:val="24"/>
        </w:rPr>
        <w:t xml:space="preserve"> (</w:t>
      </w:r>
      <w:r w:rsidR="00D0464F">
        <w:rPr>
          <w:sz w:val="24"/>
          <w:szCs w:val="24"/>
        </w:rPr>
        <w:t>сорок пять</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BD4E4F">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59" w:name="_Toc322017049"/>
      <w:r w:rsidRPr="00C420D0">
        <w:rPr>
          <w:b/>
          <w:bCs/>
          <w:sz w:val="24"/>
          <w:szCs w:val="24"/>
        </w:rPr>
        <w:t xml:space="preserve">Требования к языку </w:t>
      </w:r>
      <w:bookmarkEnd w:id="59"/>
      <w:r w:rsidRPr="00C420D0">
        <w:rPr>
          <w:b/>
          <w:bCs/>
          <w:sz w:val="24"/>
          <w:szCs w:val="24"/>
        </w:rPr>
        <w:t>Заявки</w:t>
      </w:r>
    </w:p>
    <w:p w:rsidR="0033091E" w:rsidRPr="00C420D0" w:rsidRDefault="0033091E" w:rsidP="00BD4E4F">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BD4E4F">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60" w:name="_Toc322017050"/>
      <w:r w:rsidRPr="00C420D0">
        <w:rPr>
          <w:b/>
          <w:bCs/>
          <w:sz w:val="24"/>
          <w:szCs w:val="24"/>
        </w:rPr>
        <w:t xml:space="preserve">Требования к валюте </w:t>
      </w:r>
      <w:bookmarkEnd w:id="60"/>
      <w:r w:rsidRPr="00C420D0">
        <w:rPr>
          <w:b/>
          <w:bCs/>
          <w:sz w:val="24"/>
          <w:szCs w:val="24"/>
        </w:rPr>
        <w:t>Заявки</w:t>
      </w:r>
    </w:p>
    <w:p w:rsidR="0033091E" w:rsidRPr="00C420D0" w:rsidRDefault="0033091E" w:rsidP="00BD4E4F">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33091E">
      <w:pPr>
        <w:shd w:val="clear" w:color="auto" w:fill="FFFFFF" w:themeFill="background1"/>
        <w:spacing w:line="240" w:lineRule="auto"/>
        <w:rPr>
          <w:sz w:val="24"/>
          <w:szCs w:val="24"/>
        </w:rPr>
      </w:pPr>
    </w:p>
    <w:p w:rsidR="0033091E" w:rsidRPr="00C420D0" w:rsidRDefault="0033091E" w:rsidP="00BD4E4F">
      <w:pPr>
        <w:keepNext/>
        <w:numPr>
          <w:ilvl w:val="2"/>
          <w:numId w:val="19"/>
        </w:numPr>
        <w:shd w:val="clear" w:color="auto" w:fill="FFFFFF"/>
        <w:tabs>
          <w:tab w:val="left" w:pos="567"/>
        </w:tabs>
        <w:suppressAutoHyphens/>
        <w:spacing w:line="240" w:lineRule="auto"/>
        <w:ind w:left="0"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33091E">
      <w:pPr>
        <w:shd w:val="clear" w:color="auto" w:fill="FFFFFF"/>
        <w:spacing w:line="240" w:lineRule="atLeast"/>
        <w:ind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33091E">
      <w:pPr>
        <w:shd w:val="clear" w:color="auto" w:fill="FFFFFF"/>
        <w:spacing w:line="240" w:lineRule="atLeast"/>
        <w:ind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33091E">
      <w:pPr>
        <w:autoSpaceDE w:val="0"/>
        <w:autoSpaceDN w:val="0"/>
        <w:adjustRightInd w:val="0"/>
        <w:spacing w:line="240" w:lineRule="auto"/>
        <w:ind w:firstLine="0"/>
        <w:rPr>
          <w:sz w:val="24"/>
          <w:szCs w:val="24"/>
        </w:rPr>
      </w:pPr>
      <w:r w:rsidRPr="00225A93">
        <w:rPr>
          <w:sz w:val="24"/>
          <w:szCs w:val="24"/>
        </w:rPr>
        <w:t>Дата начала подачи Заявок:</w:t>
      </w:r>
      <w:r w:rsidRPr="00225A93">
        <w:rPr>
          <w:b/>
          <w:sz w:val="24"/>
          <w:szCs w:val="24"/>
        </w:rPr>
        <w:t xml:space="preserve"> </w:t>
      </w:r>
      <w:r w:rsidR="00254F78">
        <w:rPr>
          <w:b/>
          <w:sz w:val="24"/>
          <w:szCs w:val="24"/>
        </w:rPr>
        <w:t>2</w:t>
      </w:r>
      <w:r w:rsidR="00531913">
        <w:rPr>
          <w:b/>
          <w:sz w:val="24"/>
          <w:szCs w:val="24"/>
        </w:rPr>
        <w:t>1</w:t>
      </w:r>
      <w:r w:rsidR="00005B35" w:rsidRPr="00225A93">
        <w:rPr>
          <w:b/>
          <w:sz w:val="24"/>
          <w:szCs w:val="24"/>
        </w:rPr>
        <w:t>.</w:t>
      </w:r>
      <w:r w:rsidR="00BA2293">
        <w:rPr>
          <w:b/>
          <w:sz w:val="24"/>
          <w:szCs w:val="24"/>
        </w:rPr>
        <w:t>02</w:t>
      </w:r>
      <w:r w:rsidR="009A39E3" w:rsidRPr="00225A93">
        <w:rPr>
          <w:b/>
          <w:sz w:val="24"/>
          <w:szCs w:val="24"/>
        </w:rPr>
        <w:t>.202</w:t>
      </w:r>
      <w:r w:rsidR="00BA2293">
        <w:rPr>
          <w:b/>
          <w:sz w:val="24"/>
          <w:szCs w:val="24"/>
        </w:rPr>
        <w:t>3</w:t>
      </w:r>
      <w:r w:rsidRPr="00225A93">
        <w:rPr>
          <w:b/>
          <w:sz w:val="24"/>
          <w:szCs w:val="24"/>
        </w:rPr>
        <w:t>года.</w:t>
      </w:r>
    </w:p>
    <w:p w:rsidR="001D61C5" w:rsidRDefault="0033091E" w:rsidP="0033091E">
      <w:pPr>
        <w:shd w:val="clear" w:color="auto" w:fill="FFFFFF"/>
        <w:spacing w:line="240" w:lineRule="atLeast"/>
        <w:ind w:firstLine="0"/>
        <w:rPr>
          <w:b/>
          <w:sz w:val="24"/>
          <w:szCs w:val="24"/>
        </w:rPr>
      </w:pPr>
      <w:r w:rsidRPr="00225A93">
        <w:rPr>
          <w:sz w:val="24"/>
          <w:szCs w:val="24"/>
        </w:rPr>
        <w:t xml:space="preserve">Дата и время окончания подачи Заявок и открытие доступа к Заявкам: </w:t>
      </w:r>
      <w:r w:rsidR="00E86194">
        <w:rPr>
          <w:b/>
          <w:sz w:val="24"/>
          <w:szCs w:val="24"/>
        </w:rPr>
        <w:t>09:00 (время местное)</w:t>
      </w:r>
    </w:p>
    <w:p w:rsidR="0033091E" w:rsidRPr="00225A93" w:rsidRDefault="00254F78" w:rsidP="0033091E">
      <w:pPr>
        <w:shd w:val="clear" w:color="auto" w:fill="FFFFFF"/>
        <w:spacing w:line="240" w:lineRule="atLeast"/>
        <w:ind w:firstLine="0"/>
        <w:rPr>
          <w:b/>
          <w:sz w:val="24"/>
          <w:szCs w:val="24"/>
        </w:rPr>
      </w:pPr>
      <w:r>
        <w:rPr>
          <w:b/>
          <w:sz w:val="24"/>
          <w:szCs w:val="24"/>
        </w:rPr>
        <w:t>0</w:t>
      </w:r>
      <w:r w:rsidR="00531913">
        <w:rPr>
          <w:b/>
          <w:sz w:val="24"/>
          <w:szCs w:val="24"/>
        </w:rPr>
        <w:t>3</w:t>
      </w:r>
      <w:r w:rsidR="00D14964" w:rsidRPr="00624DE5">
        <w:rPr>
          <w:b/>
          <w:sz w:val="24"/>
          <w:szCs w:val="24"/>
        </w:rPr>
        <w:t>.</w:t>
      </w:r>
      <w:r w:rsidR="00BA2293">
        <w:rPr>
          <w:b/>
          <w:sz w:val="24"/>
          <w:szCs w:val="24"/>
        </w:rPr>
        <w:t>0</w:t>
      </w:r>
      <w:r>
        <w:rPr>
          <w:b/>
          <w:sz w:val="24"/>
          <w:szCs w:val="24"/>
        </w:rPr>
        <w:t>3</w:t>
      </w:r>
      <w:r w:rsidR="0033091E" w:rsidRPr="00225A93">
        <w:rPr>
          <w:b/>
          <w:sz w:val="24"/>
          <w:szCs w:val="24"/>
        </w:rPr>
        <w:t>.202</w:t>
      </w:r>
      <w:r w:rsidR="00BA2293">
        <w:rPr>
          <w:b/>
          <w:sz w:val="24"/>
          <w:szCs w:val="24"/>
        </w:rPr>
        <w:t>3</w:t>
      </w:r>
      <w:r w:rsidR="0033091E" w:rsidRPr="00225A93">
        <w:rPr>
          <w:b/>
          <w:sz w:val="24"/>
          <w:szCs w:val="24"/>
        </w:rPr>
        <w:t xml:space="preserve"> года.</w:t>
      </w:r>
    </w:p>
    <w:p w:rsidR="0033091E" w:rsidRPr="00225A93" w:rsidRDefault="0033091E" w:rsidP="00BD4E4F">
      <w:pPr>
        <w:keepNext/>
        <w:numPr>
          <w:ilvl w:val="2"/>
          <w:numId w:val="19"/>
        </w:numPr>
        <w:shd w:val="clear" w:color="auto" w:fill="FFFFFF"/>
        <w:suppressAutoHyphens/>
        <w:spacing w:before="240" w:after="120" w:line="240" w:lineRule="auto"/>
        <w:ind w:left="0"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BD4E4F">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BD4E4F">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602B45">
        <w:rPr>
          <w:rFonts w:cs="Arial"/>
          <w:b/>
          <w:sz w:val="24"/>
          <w:szCs w:val="24"/>
        </w:rPr>
        <w:t>8</w:t>
      </w:r>
      <w:r w:rsidRPr="00C420D0">
        <w:rPr>
          <w:rFonts w:cs="Arial"/>
          <w:b/>
          <w:sz w:val="24"/>
          <w:szCs w:val="24"/>
        </w:rPr>
        <w:t xml:space="preserve">:00 (время </w:t>
      </w:r>
      <w:r w:rsidRPr="00624DE5">
        <w:rPr>
          <w:rFonts w:cs="Arial"/>
          <w:b/>
          <w:sz w:val="24"/>
          <w:szCs w:val="24"/>
        </w:rPr>
        <w:t xml:space="preserve">местное) </w:t>
      </w:r>
      <w:r w:rsidR="00254F78">
        <w:rPr>
          <w:rFonts w:cs="Arial"/>
          <w:b/>
          <w:sz w:val="24"/>
          <w:szCs w:val="24"/>
        </w:rPr>
        <w:t>0</w:t>
      </w:r>
      <w:r w:rsidR="00531913">
        <w:rPr>
          <w:rFonts w:cs="Arial"/>
          <w:b/>
          <w:sz w:val="24"/>
          <w:szCs w:val="24"/>
        </w:rPr>
        <w:t>2</w:t>
      </w:r>
      <w:r w:rsidR="00D16BA8" w:rsidRPr="00624DE5">
        <w:rPr>
          <w:rFonts w:cs="Arial"/>
          <w:b/>
          <w:sz w:val="24"/>
          <w:szCs w:val="24"/>
        </w:rPr>
        <w:t>.</w:t>
      </w:r>
      <w:r w:rsidR="00BA2293">
        <w:rPr>
          <w:rFonts w:cs="Arial"/>
          <w:b/>
          <w:sz w:val="24"/>
          <w:szCs w:val="24"/>
        </w:rPr>
        <w:t>0</w:t>
      </w:r>
      <w:r w:rsidR="00254F78">
        <w:rPr>
          <w:rFonts w:cs="Arial"/>
          <w:b/>
          <w:sz w:val="24"/>
          <w:szCs w:val="24"/>
        </w:rPr>
        <w:t>3</w:t>
      </w:r>
      <w:r w:rsidRPr="00C420D0">
        <w:rPr>
          <w:rFonts w:cs="Arial"/>
          <w:b/>
          <w:sz w:val="24"/>
          <w:szCs w:val="24"/>
        </w:rPr>
        <w:t>.202</w:t>
      </w:r>
      <w:r w:rsidR="00BA2293">
        <w:rPr>
          <w:rFonts w:cs="Arial"/>
          <w:b/>
          <w:sz w:val="24"/>
          <w:szCs w:val="24"/>
        </w:rPr>
        <w:t>3</w:t>
      </w:r>
      <w:r w:rsidRPr="00C420D0">
        <w:rPr>
          <w:rFonts w:cs="Arial"/>
          <w:b/>
          <w:sz w:val="24"/>
          <w:szCs w:val="24"/>
        </w:rPr>
        <w:t xml:space="preserve"> года.</w:t>
      </w:r>
    </w:p>
    <w:p w:rsidR="0033091E" w:rsidRPr="00C420D0" w:rsidRDefault="0033091E" w:rsidP="00BD4E4F">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BD4E4F">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BD4E4F">
      <w:pPr>
        <w:keepNext/>
        <w:numPr>
          <w:ilvl w:val="2"/>
          <w:numId w:val="19"/>
        </w:numPr>
        <w:shd w:val="clear" w:color="auto" w:fill="FFFFFF"/>
        <w:suppressAutoHyphens/>
        <w:spacing w:before="240" w:after="120" w:line="240" w:lineRule="auto"/>
        <w:ind w:left="0"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BD4E4F">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BD4E4F">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lastRenderedPageBreak/>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BD4E4F">
      <w:pPr>
        <w:widowControl w:val="0"/>
        <w:numPr>
          <w:ilvl w:val="3"/>
          <w:numId w:val="22"/>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225A93" w:rsidRDefault="0033091E" w:rsidP="00BD4E4F">
      <w:pPr>
        <w:widowControl w:val="0"/>
        <w:numPr>
          <w:ilvl w:val="2"/>
          <w:numId w:val="22"/>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33091E">
      <w:pPr>
        <w:shd w:val="clear" w:color="auto" w:fill="FFFFFF"/>
        <w:tabs>
          <w:tab w:val="left" w:pos="709"/>
        </w:tabs>
        <w:spacing w:line="240" w:lineRule="auto"/>
        <w:ind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E86194">
        <w:rPr>
          <w:sz w:val="24"/>
          <w:szCs w:val="24"/>
        </w:rPr>
        <w:t>)</w:t>
      </w:r>
      <w:r w:rsidRPr="00E86194">
        <w:rPr>
          <w:sz w:val="24"/>
          <w:szCs w:val="24"/>
        </w:rPr>
        <w:t xml:space="preserve">: </w:t>
      </w:r>
      <w:r w:rsidR="00254F78">
        <w:rPr>
          <w:b/>
          <w:sz w:val="24"/>
          <w:szCs w:val="24"/>
        </w:rPr>
        <w:t>0</w:t>
      </w:r>
      <w:r w:rsidR="00531913">
        <w:rPr>
          <w:b/>
          <w:sz w:val="24"/>
          <w:szCs w:val="24"/>
        </w:rPr>
        <w:t>6</w:t>
      </w:r>
      <w:r w:rsidR="00D16BA8" w:rsidRPr="00E86194">
        <w:rPr>
          <w:b/>
          <w:sz w:val="24"/>
          <w:szCs w:val="24"/>
        </w:rPr>
        <w:t>.</w:t>
      </w:r>
      <w:r w:rsidR="00BA2293">
        <w:rPr>
          <w:b/>
          <w:sz w:val="24"/>
          <w:szCs w:val="24"/>
        </w:rPr>
        <w:t>0</w:t>
      </w:r>
      <w:r w:rsidR="00254F78">
        <w:rPr>
          <w:b/>
          <w:sz w:val="24"/>
          <w:szCs w:val="24"/>
        </w:rPr>
        <w:t>3</w:t>
      </w:r>
      <w:r w:rsidRPr="00E86194">
        <w:rPr>
          <w:b/>
          <w:sz w:val="24"/>
          <w:szCs w:val="24"/>
        </w:rPr>
        <w:t>.202</w:t>
      </w:r>
      <w:r w:rsidR="00BA2293">
        <w:rPr>
          <w:b/>
          <w:sz w:val="24"/>
          <w:szCs w:val="24"/>
        </w:rPr>
        <w:t>3</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CB2BE3" w:rsidRDefault="0033091E" w:rsidP="0033091E">
      <w:pPr>
        <w:autoSpaceDE w:val="0"/>
        <w:autoSpaceDN w:val="0"/>
        <w:adjustRightInd w:val="0"/>
        <w:spacing w:line="240" w:lineRule="auto"/>
        <w:ind w:firstLine="0"/>
        <w:rPr>
          <w:b/>
          <w:sz w:val="24"/>
          <w:szCs w:val="24"/>
        </w:rPr>
      </w:pPr>
      <w:r w:rsidRPr="00CB2BE3">
        <w:rPr>
          <w:b/>
          <w:sz w:val="24"/>
          <w:szCs w:val="24"/>
        </w:rPr>
        <w:t xml:space="preserve">4.4.8.2 </w:t>
      </w:r>
      <w:r w:rsidR="005773AE" w:rsidRPr="00CB2BE3">
        <w:rPr>
          <w:sz w:val="24"/>
          <w:szCs w:val="24"/>
        </w:rPr>
        <w:t>Дата подведения итогов закупочной процедуры (ориентировочно</w:t>
      </w:r>
      <w:r w:rsidR="005773AE" w:rsidRPr="00624DE5">
        <w:rPr>
          <w:sz w:val="24"/>
          <w:szCs w:val="24"/>
        </w:rPr>
        <w:t xml:space="preserve">): </w:t>
      </w:r>
      <w:r w:rsidR="00254F78">
        <w:rPr>
          <w:b/>
          <w:sz w:val="24"/>
          <w:szCs w:val="24"/>
        </w:rPr>
        <w:t>0</w:t>
      </w:r>
      <w:r w:rsidR="00531913">
        <w:rPr>
          <w:b/>
          <w:sz w:val="24"/>
          <w:szCs w:val="24"/>
        </w:rPr>
        <w:t>7</w:t>
      </w:r>
      <w:bookmarkStart w:id="61" w:name="_GoBack"/>
      <w:bookmarkEnd w:id="61"/>
      <w:r w:rsidR="00D94FB1" w:rsidRPr="00624DE5">
        <w:rPr>
          <w:b/>
          <w:sz w:val="24"/>
          <w:szCs w:val="24"/>
        </w:rPr>
        <w:t>.</w:t>
      </w:r>
      <w:r w:rsidR="00BA2293">
        <w:rPr>
          <w:b/>
          <w:sz w:val="24"/>
          <w:szCs w:val="24"/>
        </w:rPr>
        <w:t>0</w:t>
      </w:r>
      <w:r w:rsidR="00254F78">
        <w:rPr>
          <w:b/>
          <w:sz w:val="24"/>
          <w:szCs w:val="24"/>
        </w:rPr>
        <w:t>3</w:t>
      </w:r>
      <w:r w:rsidR="009A39E3" w:rsidRPr="00CB2BE3">
        <w:rPr>
          <w:b/>
          <w:sz w:val="24"/>
          <w:szCs w:val="24"/>
        </w:rPr>
        <w:t>.202</w:t>
      </w:r>
      <w:r w:rsidR="00BA2293">
        <w:rPr>
          <w:b/>
          <w:sz w:val="24"/>
          <w:szCs w:val="24"/>
        </w:rPr>
        <w:t>3</w:t>
      </w:r>
      <w:r w:rsidR="005773AE" w:rsidRPr="00CB2BE3">
        <w:rPr>
          <w:b/>
          <w:sz w:val="24"/>
          <w:szCs w:val="24"/>
        </w:rPr>
        <w:t xml:space="preserve"> года</w:t>
      </w:r>
    </w:p>
    <w:p w:rsidR="0033091E" w:rsidRPr="00CB2BE3" w:rsidRDefault="0033091E" w:rsidP="00BD4E4F">
      <w:pPr>
        <w:keepNext/>
        <w:numPr>
          <w:ilvl w:val="2"/>
          <w:numId w:val="22"/>
        </w:numPr>
        <w:shd w:val="clear" w:color="auto" w:fill="FFFFFF" w:themeFill="background1"/>
        <w:tabs>
          <w:tab w:val="left" w:pos="851"/>
        </w:tabs>
        <w:suppressAutoHyphens/>
        <w:spacing w:before="240" w:after="120" w:line="240" w:lineRule="auto"/>
        <w:ind w:left="0" w:firstLine="0"/>
        <w:outlineLvl w:val="2"/>
        <w:rPr>
          <w:b/>
          <w:bCs/>
          <w:sz w:val="24"/>
          <w:szCs w:val="24"/>
        </w:rPr>
      </w:pPr>
      <w:r w:rsidRPr="00CB2BE3">
        <w:rPr>
          <w:b/>
          <w:bCs/>
          <w:sz w:val="24"/>
          <w:szCs w:val="24"/>
        </w:rPr>
        <w:t>Требования к предоставлению Заявок</w:t>
      </w:r>
    </w:p>
    <w:p w:rsidR="0033091E" w:rsidRPr="00225A93" w:rsidRDefault="0033091E" w:rsidP="0033091E">
      <w:pPr>
        <w:shd w:val="clear" w:color="auto" w:fill="FFFFFF" w:themeFill="background1"/>
        <w:tabs>
          <w:tab w:val="left" w:pos="851"/>
        </w:tabs>
        <w:spacing w:line="240" w:lineRule="atLeast"/>
        <w:ind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33091E">
      <w:pPr>
        <w:shd w:val="clear" w:color="auto" w:fill="FFFFFF" w:themeFill="background1"/>
        <w:tabs>
          <w:tab w:val="left" w:pos="851"/>
        </w:tabs>
        <w:spacing w:line="240" w:lineRule="atLeast"/>
        <w:ind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33091E">
      <w:pPr>
        <w:shd w:val="clear" w:color="auto" w:fill="FFFFFF" w:themeFill="background1"/>
        <w:tabs>
          <w:tab w:val="left" w:pos="851"/>
        </w:tabs>
        <w:spacing w:line="240" w:lineRule="atLeast"/>
        <w:ind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BD4E4F">
      <w:pPr>
        <w:keepNext/>
        <w:numPr>
          <w:ilvl w:val="1"/>
          <w:numId w:val="22"/>
        </w:numPr>
        <w:shd w:val="clear" w:color="auto" w:fill="FFFFFF" w:themeFill="background1"/>
        <w:suppressAutoHyphens/>
        <w:spacing w:before="360" w:after="120" w:line="240" w:lineRule="auto"/>
        <w:ind w:left="0"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33091E">
      <w:pPr>
        <w:keepNext/>
        <w:shd w:val="clear" w:color="auto" w:fill="FFFFFF" w:themeFill="background1"/>
        <w:suppressAutoHyphens/>
        <w:spacing w:line="240" w:lineRule="auto"/>
        <w:ind w:firstLine="0"/>
        <w:outlineLvl w:val="1"/>
        <w:rPr>
          <w:b/>
          <w:bCs/>
          <w:sz w:val="24"/>
          <w:szCs w:val="24"/>
        </w:rPr>
      </w:pPr>
      <w:r w:rsidRPr="00C420D0">
        <w:rPr>
          <w:b/>
          <w:bCs/>
          <w:sz w:val="24"/>
          <w:szCs w:val="24"/>
        </w:rPr>
        <w:t>4.5.1. Требования к Участникам</w:t>
      </w:r>
    </w:p>
    <w:p w:rsidR="00511A10" w:rsidRPr="00511A10" w:rsidRDefault="0033091E" w:rsidP="00511A10">
      <w:pPr>
        <w:widowControl w:val="0"/>
        <w:autoSpaceDE w:val="0"/>
        <w:autoSpaceDN w:val="0"/>
        <w:adjustRightInd w:val="0"/>
        <w:spacing w:line="240" w:lineRule="auto"/>
        <w:ind w:firstLine="0"/>
        <w:contextualSpacing/>
        <w:rPr>
          <w:sz w:val="24"/>
          <w:szCs w:val="24"/>
        </w:rPr>
      </w:pPr>
      <w:r w:rsidRPr="00511A10">
        <w:rPr>
          <w:b/>
          <w:sz w:val="24"/>
          <w:szCs w:val="24"/>
        </w:rPr>
        <w:t>4.5.1.1.</w:t>
      </w:r>
      <w:r w:rsidRPr="00511A10">
        <w:rPr>
          <w:rFonts w:eastAsiaTheme="minorHAnsi"/>
          <w:sz w:val="24"/>
          <w:szCs w:val="24"/>
        </w:rPr>
        <w:t xml:space="preserve"> </w:t>
      </w:r>
      <w:r w:rsidR="00511A10" w:rsidRPr="00E86194">
        <w:rPr>
          <w:sz w:val="24"/>
          <w:szCs w:val="24"/>
        </w:rPr>
        <w:t>Участником закупки может быть любое юридическое лицо независимо от организационно</w:t>
      </w:r>
      <w:r w:rsidR="00511A10" w:rsidRPr="00E86194">
        <w:rPr>
          <w:b/>
          <w:sz w:val="24"/>
          <w:szCs w:val="24"/>
        </w:rPr>
        <w:t>-</w:t>
      </w:r>
      <w:r w:rsidR="00511A10" w:rsidRPr="00E86194">
        <w:rPr>
          <w:sz w:val="24"/>
          <w:szCs w:val="24"/>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511A10" w:rsidRDefault="00511A10" w:rsidP="00511A10">
      <w:pPr>
        <w:widowControl w:val="0"/>
        <w:shd w:val="clear" w:color="auto" w:fill="FFFFFF"/>
        <w:autoSpaceDE w:val="0"/>
        <w:autoSpaceDN w:val="0"/>
        <w:adjustRightInd w:val="0"/>
        <w:spacing w:line="240" w:lineRule="atLeast"/>
        <w:ind w:firstLine="0"/>
        <w:contextualSpacing/>
        <w:rPr>
          <w:sz w:val="24"/>
          <w:szCs w:val="24"/>
        </w:rPr>
      </w:pPr>
      <w:r w:rsidRPr="00511A10">
        <w:rPr>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511A10">
        <w:rPr>
          <w:sz w:val="24"/>
          <w:szCs w:val="24"/>
        </w:rPr>
        <w:t>.</w:t>
      </w:r>
    </w:p>
    <w:p w:rsidR="0033091E" w:rsidRPr="00511A10" w:rsidRDefault="0033091E" w:rsidP="00BD4E4F">
      <w:pPr>
        <w:pStyle w:val="aff8"/>
        <w:numPr>
          <w:ilvl w:val="3"/>
          <w:numId w:val="21"/>
        </w:numPr>
        <w:shd w:val="clear" w:color="auto" w:fill="FFFFFF"/>
        <w:tabs>
          <w:tab w:val="num" w:pos="851"/>
        </w:tabs>
        <w:spacing w:line="240" w:lineRule="atLeast"/>
        <w:ind w:left="0" w:firstLine="0"/>
        <w:jc w:val="both"/>
        <w:rPr>
          <w:rFonts w:ascii="Times New Roman" w:hAnsi="Times New Roman" w:cs="Times New Roman"/>
          <w:sz w:val="24"/>
          <w:szCs w:val="24"/>
        </w:rPr>
      </w:pPr>
      <w:r w:rsidRPr="00511A1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511A10" w:rsidRDefault="00511A10" w:rsidP="00BD4E4F">
      <w:pPr>
        <w:widowControl w:val="0"/>
        <w:numPr>
          <w:ilvl w:val="3"/>
          <w:numId w:val="21"/>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511A10">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511A10">
        <w:rPr>
          <w:sz w:val="24"/>
          <w:szCs w:val="24"/>
        </w:rPr>
        <w:t>:</w:t>
      </w:r>
    </w:p>
    <w:p w:rsidR="0038676B" w:rsidRPr="00C743CC" w:rsidRDefault="0057177B" w:rsidP="0057177B">
      <w:pPr>
        <w:tabs>
          <w:tab w:val="left" w:pos="851"/>
        </w:tabs>
        <w:spacing w:line="240" w:lineRule="atLeast"/>
        <w:ind w:firstLine="0"/>
        <w:rPr>
          <w:sz w:val="24"/>
          <w:szCs w:val="24"/>
        </w:rPr>
      </w:pPr>
      <w:r>
        <w:rPr>
          <w:b/>
          <w:sz w:val="24"/>
          <w:szCs w:val="24"/>
        </w:rPr>
        <w:t xml:space="preserve">       </w:t>
      </w:r>
      <w:r w:rsidR="0033091E" w:rsidRPr="00C420D0">
        <w:rPr>
          <w:b/>
          <w:sz w:val="24"/>
          <w:szCs w:val="24"/>
        </w:rPr>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r>
      <w:r w:rsidR="0038676B" w:rsidRPr="00C743CC">
        <w:rPr>
          <w:sz w:val="24"/>
          <w:szCs w:val="24"/>
        </w:rPr>
        <w:lastRenderedPageBreak/>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w:t>
      </w:r>
      <w:proofErr w:type="spellStart"/>
      <w:r w:rsidR="0038676B" w:rsidRPr="00C743CC">
        <w:rPr>
          <w:sz w:val="24"/>
          <w:szCs w:val="24"/>
        </w:rPr>
        <w:t>п.п</w:t>
      </w:r>
      <w:proofErr w:type="spellEnd"/>
      <w:r w:rsidR="0038676B" w:rsidRPr="00C743CC">
        <w:rPr>
          <w:sz w:val="24"/>
          <w:szCs w:val="24"/>
        </w:rPr>
        <w:t xml:space="preserve">.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57177B" w:rsidP="0057177B">
      <w:pPr>
        <w:shd w:val="clear" w:color="auto" w:fill="FFFFFF" w:themeFill="background1"/>
        <w:spacing w:line="240" w:lineRule="atLeast"/>
        <w:ind w:firstLine="0"/>
        <w:rPr>
          <w:sz w:val="24"/>
          <w:szCs w:val="24"/>
        </w:rPr>
      </w:pPr>
      <w:r>
        <w:rPr>
          <w:b/>
          <w:sz w:val="24"/>
          <w:szCs w:val="24"/>
        </w:rPr>
        <w:t xml:space="preserve">       </w:t>
      </w:r>
      <w:r w:rsidR="0038676B" w:rsidRPr="0038676B">
        <w:rPr>
          <w:b/>
          <w:sz w:val="24"/>
          <w:szCs w:val="24"/>
        </w:rPr>
        <w:t>б)</w:t>
      </w:r>
      <w:r w:rsidR="0038676B">
        <w:rPr>
          <w:sz w:val="24"/>
          <w:szCs w:val="24"/>
        </w:rPr>
        <w:t xml:space="preserve"> </w:t>
      </w:r>
      <w:r w:rsidR="0033091E" w:rsidRPr="00C420D0">
        <w:rPr>
          <w:sz w:val="24"/>
          <w:szCs w:val="24"/>
        </w:rPr>
        <w:t xml:space="preserve">располагать необходимым опытом, иметь ресурсные возможности (производственные, трудовые), </w:t>
      </w:r>
      <w:r w:rsidR="0033091E" w:rsidRPr="00C420D0">
        <w:rPr>
          <w:rFonts w:eastAsiaTheme="minorHAnsi"/>
          <w:sz w:val="24"/>
          <w:szCs w:val="24"/>
        </w:rPr>
        <w:t>что должно быть подтверждено документами, указанными в п. 4.5.2.2 настоящей документации</w:t>
      </w:r>
      <w:r w:rsidR="0033091E" w:rsidRPr="00C420D0">
        <w:rPr>
          <w:sz w:val="24"/>
          <w:szCs w:val="24"/>
        </w:rPr>
        <w:t xml:space="preserve">; </w:t>
      </w:r>
    </w:p>
    <w:p w:rsidR="0033091E" w:rsidRPr="00C420D0" w:rsidRDefault="0057177B" w:rsidP="0057177B">
      <w:pPr>
        <w:shd w:val="clear" w:color="auto" w:fill="FFFFFF" w:themeFill="background1"/>
        <w:spacing w:line="240" w:lineRule="atLeast"/>
        <w:ind w:firstLine="0"/>
        <w:rPr>
          <w:sz w:val="24"/>
          <w:szCs w:val="24"/>
        </w:rPr>
      </w:pPr>
      <w:r>
        <w:rPr>
          <w:b/>
          <w:sz w:val="24"/>
          <w:szCs w:val="24"/>
        </w:rPr>
        <w:t xml:space="preserve">       </w:t>
      </w:r>
      <w:r w:rsidR="0038676B">
        <w:rPr>
          <w:b/>
          <w:sz w:val="24"/>
          <w:szCs w:val="24"/>
        </w:rPr>
        <w:t>в</w:t>
      </w:r>
      <w:r w:rsidR="0033091E" w:rsidRPr="00C420D0">
        <w:rPr>
          <w:b/>
          <w:sz w:val="24"/>
          <w:szCs w:val="24"/>
        </w:rPr>
        <w:t>)</w:t>
      </w:r>
      <w:r w:rsidR="0033091E" w:rsidRPr="00C420D0">
        <w:rPr>
          <w:sz w:val="24"/>
          <w:szCs w:val="24"/>
        </w:rPr>
        <w:t xml:space="preserve"> </w:t>
      </w:r>
      <w:r w:rsidR="00511A10" w:rsidRPr="00511A10">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C420D0">
        <w:rPr>
          <w:sz w:val="24"/>
          <w:szCs w:val="24"/>
        </w:rPr>
        <w:t>;</w:t>
      </w:r>
    </w:p>
    <w:p w:rsidR="0033091E" w:rsidRPr="00C420D0" w:rsidRDefault="0057177B" w:rsidP="0057177B">
      <w:pPr>
        <w:shd w:val="clear" w:color="auto" w:fill="FFFFFF" w:themeFill="background1"/>
        <w:spacing w:line="240" w:lineRule="atLeast"/>
        <w:ind w:firstLine="0"/>
        <w:rPr>
          <w:sz w:val="24"/>
          <w:szCs w:val="24"/>
        </w:rPr>
      </w:pPr>
      <w:r>
        <w:rPr>
          <w:b/>
          <w:bCs/>
          <w:iCs/>
          <w:sz w:val="24"/>
          <w:szCs w:val="24"/>
        </w:rPr>
        <w:t xml:space="preserve">       </w:t>
      </w:r>
      <w:r w:rsidR="0038676B">
        <w:rPr>
          <w:b/>
          <w:bCs/>
          <w:iCs/>
          <w:sz w:val="24"/>
          <w:szCs w:val="24"/>
        </w:rPr>
        <w:t>г</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57177B" w:rsidP="0057177B">
      <w:pPr>
        <w:shd w:val="clear" w:color="auto" w:fill="FFFFFF" w:themeFill="background1"/>
        <w:tabs>
          <w:tab w:val="left" w:pos="426"/>
        </w:tabs>
        <w:overflowPunct w:val="0"/>
        <w:snapToGrid w:val="0"/>
        <w:spacing w:line="240" w:lineRule="atLeast"/>
        <w:ind w:firstLine="0"/>
        <w:rPr>
          <w:sz w:val="24"/>
          <w:szCs w:val="24"/>
        </w:rPr>
      </w:pPr>
      <w:r>
        <w:rPr>
          <w:b/>
          <w:sz w:val="24"/>
          <w:szCs w:val="24"/>
        </w:rPr>
        <w:t xml:space="preserve">     </w:t>
      </w:r>
      <w:r w:rsidR="009142CC">
        <w:rPr>
          <w:b/>
          <w:sz w:val="24"/>
          <w:szCs w:val="24"/>
        </w:rPr>
        <w:t xml:space="preserve"> </w:t>
      </w:r>
      <w:r>
        <w:rPr>
          <w:b/>
          <w:sz w:val="24"/>
          <w:szCs w:val="24"/>
        </w:rPr>
        <w:t xml:space="preserve"> д</w:t>
      </w:r>
      <w:r w:rsidR="0033091E" w:rsidRPr="00C420D0">
        <w:rPr>
          <w:b/>
          <w:sz w:val="24"/>
          <w:szCs w:val="24"/>
        </w:rPr>
        <w:t>)</w:t>
      </w:r>
      <w:r w:rsidR="0033091E" w:rsidRPr="00C420D0">
        <w:rPr>
          <w:sz w:val="24"/>
          <w:szCs w:val="24"/>
        </w:rPr>
        <w:t xml:space="preserve"> не должна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4A0B14" w:rsidP="004A0B14">
      <w:pPr>
        <w:widowControl w:val="0"/>
        <w:shd w:val="clear" w:color="auto" w:fill="FFFFFF" w:themeFill="background1"/>
        <w:tabs>
          <w:tab w:val="left" w:pos="426"/>
        </w:tabs>
        <w:overflowPunct w:val="0"/>
        <w:autoSpaceDE w:val="0"/>
        <w:autoSpaceDN w:val="0"/>
        <w:adjustRightInd w:val="0"/>
        <w:snapToGrid w:val="0"/>
        <w:spacing w:line="240" w:lineRule="atLeast"/>
        <w:ind w:firstLine="0"/>
        <w:contextualSpacing/>
        <w:rPr>
          <w:sz w:val="24"/>
          <w:szCs w:val="24"/>
        </w:rPr>
      </w:pPr>
      <w:r>
        <w:rPr>
          <w:b/>
          <w:sz w:val="24"/>
          <w:szCs w:val="24"/>
        </w:rPr>
        <w:t xml:space="preserve">     </w:t>
      </w:r>
      <w:r w:rsidR="009142CC">
        <w:rPr>
          <w:b/>
          <w:sz w:val="24"/>
          <w:szCs w:val="24"/>
        </w:rPr>
        <w:t xml:space="preserve"> </w:t>
      </w:r>
      <w:r>
        <w:rPr>
          <w:b/>
          <w:sz w:val="24"/>
          <w:szCs w:val="24"/>
        </w:rPr>
        <w:t xml:space="preserve"> </w:t>
      </w:r>
      <w:r w:rsidR="009142CC">
        <w:rPr>
          <w:b/>
          <w:sz w:val="24"/>
          <w:szCs w:val="24"/>
        </w:rPr>
        <w:t>е</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A0B14" w:rsidRDefault="004A0B14" w:rsidP="004A0B14">
      <w:pPr>
        <w:widowControl w:val="0"/>
        <w:shd w:val="clear" w:color="auto" w:fill="FFFFFF" w:themeFill="background1"/>
        <w:tabs>
          <w:tab w:val="left" w:pos="426"/>
        </w:tabs>
        <w:overflowPunct w:val="0"/>
        <w:autoSpaceDE w:val="0"/>
        <w:autoSpaceDN w:val="0"/>
        <w:adjustRightInd w:val="0"/>
        <w:snapToGrid w:val="0"/>
        <w:spacing w:line="240" w:lineRule="atLeast"/>
        <w:ind w:firstLine="0"/>
        <w:rPr>
          <w:sz w:val="24"/>
          <w:szCs w:val="24"/>
        </w:rPr>
      </w:pPr>
      <w:r>
        <w:rPr>
          <w:b/>
          <w:sz w:val="24"/>
          <w:szCs w:val="24"/>
        </w:rPr>
        <w:t xml:space="preserve">      </w:t>
      </w:r>
      <w:r w:rsidR="009142CC">
        <w:rPr>
          <w:b/>
          <w:sz w:val="24"/>
          <w:szCs w:val="24"/>
        </w:rPr>
        <w:t>ж</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4F57B7">
        <w:rPr>
          <w:sz w:val="24"/>
          <w:szCs w:val="24"/>
        </w:rPr>
        <w:t>в) балансовой стоимости активов;</w:t>
      </w:r>
    </w:p>
    <w:p w:rsidR="004F57B7" w:rsidRDefault="004A0B14" w:rsidP="004A0B14">
      <w:pPr>
        <w:widowControl w:val="0"/>
        <w:shd w:val="clear" w:color="auto" w:fill="FFFFFF" w:themeFill="background1"/>
        <w:tabs>
          <w:tab w:val="left" w:pos="426"/>
        </w:tabs>
        <w:overflowPunct w:val="0"/>
        <w:autoSpaceDE w:val="0"/>
        <w:autoSpaceDN w:val="0"/>
        <w:adjustRightInd w:val="0"/>
        <w:snapToGrid w:val="0"/>
        <w:spacing w:line="240" w:lineRule="atLeast"/>
        <w:ind w:firstLine="0"/>
        <w:rPr>
          <w:sz w:val="24"/>
          <w:szCs w:val="24"/>
        </w:rPr>
      </w:pPr>
      <w:r>
        <w:rPr>
          <w:sz w:val="24"/>
          <w:szCs w:val="24"/>
        </w:rPr>
        <w:t xml:space="preserve">      </w:t>
      </w:r>
      <w:r w:rsidR="009142CC">
        <w:rPr>
          <w:b/>
          <w:sz w:val="24"/>
          <w:szCs w:val="24"/>
        </w:rPr>
        <w:t>з</w:t>
      </w:r>
      <w:r w:rsidR="004F57B7" w:rsidRPr="00ED05D5">
        <w:rPr>
          <w:b/>
          <w:sz w:val="24"/>
          <w:szCs w:val="24"/>
        </w:rPr>
        <w:t>)</w:t>
      </w:r>
      <w:r w:rsidR="004F57B7" w:rsidRPr="00ED05D5">
        <w:rPr>
          <w:sz w:val="24"/>
          <w:szCs w:val="24"/>
        </w:rPr>
        <w:t xml:space="preserve"> </w:t>
      </w:r>
      <w:r w:rsidR="004F57B7" w:rsidRPr="00D677BB">
        <w:rPr>
          <w:sz w:val="24"/>
          <w:szCs w:val="24"/>
        </w:rPr>
        <w:t xml:space="preserve">соответствовать </w:t>
      </w:r>
      <w:r w:rsidR="00B37B02">
        <w:rPr>
          <w:sz w:val="24"/>
          <w:szCs w:val="24"/>
        </w:rPr>
        <w:t>обязательным требованиям п.п.2.7</w:t>
      </w:r>
      <w:r w:rsidR="004F57B7" w:rsidRPr="00D677BB">
        <w:rPr>
          <w:sz w:val="24"/>
          <w:szCs w:val="24"/>
        </w:rPr>
        <w:t>.</w:t>
      </w:r>
      <w:r w:rsidR="004F57B7">
        <w:rPr>
          <w:sz w:val="24"/>
          <w:szCs w:val="24"/>
        </w:rPr>
        <w:t xml:space="preserve"> Документации в полном объеме.</w:t>
      </w:r>
      <w:r w:rsidR="004F57B7" w:rsidRPr="00D677BB">
        <w:rPr>
          <w:sz w:val="24"/>
          <w:szCs w:val="24"/>
        </w:rPr>
        <w:t xml:space="preserve">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w:t>
      </w:r>
      <w:r w:rsidR="004F57B7">
        <w:rPr>
          <w:sz w:val="24"/>
          <w:szCs w:val="24"/>
        </w:rPr>
        <w:t>стороне коллективного участника.</w:t>
      </w:r>
    </w:p>
    <w:p w:rsidR="0033091E" w:rsidRPr="00C420D0" w:rsidRDefault="0033091E" w:rsidP="0033091E">
      <w:pPr>
        <w:widowControl w:val="0"/>
        <w:shd w:val="clear" w:color="auto" w:fill="FFFFFF" w:themeFill="background1"/>
        <w:tabs>
          <w:tab w:val="left" w:pos="426"/>
        </w:tabs>
        <w:overflowPunct w:val="0"/>
        <w:autoSpaceDE w:val="0"/>
        <w:autoSpaceDN w:val="0"/>
        <w:adjustRightInd w:val="0"/>
        <w:snapToGrid w:val="0"/>
        <w:spacing w:line="240" w:lineRule="atLeast"/>
        <w:ind w:firstLine="0"/>
        <w:rPr>
          <w:sz w:val="24"/>
          <w:szCs w:val="24"/>
        </w:rPr>
      </w:pPr>
      <w:r w:rsidRPr="00C420D0">
        <w:rPr>
          <w:b/>
          <w:sz w:val="24"/>
          <w:szCs w:val="24"/>
        </w:rPr>
        <w:t xml:space="preserve">         </w:t>
      </w:r>
    </w:p>
    <w:p w:rsidR="0033091E" w:rsidRPr="00C420D0" w:rsidRDefault="0033091E" w:rsidP="0033091E">
      <w:pPr>
        <w:spacing w:line="240" w:lineRule="auto"/>
        <w:ind w:firstLine="0"/>
        <w:rPr>
          <w:b/>
          <w:bCs/>
          <w:sz w:val="24"/>
          <w:szCs w:val="24"/>
        </w:rPr>
      </w:pPr>
      <w:bookmarkStart w:id="62"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62"/>
    </w:p>
    <w:p w:rsidR="0033091E" w:rsidRPr="00C420D0" w:rsidRDefault="0033091E" w:rsidP="00BD4E4F">
      <w:pPr>
        <w:numPr>
          <w:ilvl w:val="3"/>
          <w:numId w:val="18"/>
        </w:numPr>
        <w:tabs>
          <w:tab w:val="left" w:pos="851"/>
        </w:tabs>
        <w:spacing w:line="240" w:lineRule="auto"/>
        <w:ind w:left="0" w:firstLine="0"/>
        <w:rPr>
          <w:sz w:val="24"/>
          <w:szCs w:val="24"/>
        </w:rPr>
      </w:pPr>
      <w:r w:rsidRPr="00C420D0">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C420D0">
        <w:rPr>
          <w:sz w:val="24"/>
          <w:szCs w:val="24"/>
        </w:rPr>
        <w:t>п.</w:t>
      </w:r>
      <w:r w:rsidR="004A05BC" w:rsidRPr="00C420D0">
        <w:rPr>
          <w:sz w:val="24"/>
          <w:szCs w:val="24"/>
        </w:rPr>
        <w:t>п</w:t>
      </w:r>
      <w:proofErr w:type="spellEnd"/>
      <w:r w:rsidR="004A05BC" w:rsidRPr="00C420D0">
        <w:rPr>
          <w:sz w:val="24"/>
          <w:szCs w:val="24"/>
        </w:rPr>
        <w:t>. 4.6. настоящей Документации.</w:t>
      </w:r>
    </w:p>
    <w:p w:rsidR="0033091E" w:rsidRPr="00C420D0" w:rsidRDefault="0033091E" w:rsidP="00BD4E4F">
      <w:pPr>
        <w:numPr>
          <w:ilvl w:val="3"/>
          <w:numId w:val="18"/>
        </w:numPr>
        <w:tabs>
          <w:tab w:val="left" w:pos="851"/>
        </w:tabs>
        <w:spacing w:line="240" w:lineRule="auto"/>
        <w:ind w:left="0"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F356A6" w:rsidRPr="00C420D0" w:rsidRDefault="00F356A6" w:rsidP="00F356A6">
      <w:pPr>
        <w:tabs>
          <w:tab w:val="left" w:pos="1701"/>
        </w:tabs>
        <w:spacing w:line="240" w:lineRule="auto"/>
        <w:ind w:firstLine="0"/>
        <w:rPr>
          <w:rFonts w:eastAsia="Calibri"/>
          <w:sz w:val="24"/>
          <w:szCs w:val="24"/>
          <w:lang w:eastAsia="en-US"/>
        </w:rPr>
      </w:pPr>
      <w:r>
        <w:rPr>
          <w:b/>
          <w:sz w:val="24"/>
          <w:szCs w:val="24"/>
        </w:rPr>
        <w:t xml:space="preserve">      </w:t>
      </w:r>
      <w:r w:rsidRPr="00C420D0">
        <w:rPr>
          <w:b/>
          <w:sz w:val="24"/>
          <w:szCs w:val="24"/>
        </w:rPr>
        <w:t>а)</w:t>
      </w:r>
      <w:r w:rsidRPr="00C420D0">
        <w:rPr>
          <w:sz w:val="24"/>
          <w:szCs w:val="24"/>
        </w:rPr>
        <w:t xml:space="preserve"> </w:t>
      </w:r>
      <w:r w:rsidRPr="00C420D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C420D0">
        <w:rPr>
          <w:rFonts w:eastAsia="Calibri"/>
          <w:sz w:val="24"/>
          <w:szCs w:val="24"/>
          <w:shd w:val="clear" w:color="auto" w:fill="FFFFFF"/>
          <w:lang w:eastAsia="en-US"/>
        </w:rPr>
        <w:t>документооборота, не ранее, чем 30 (тридцать) дней до дня приглашения к участию в закупке;</w:t>
      </w:r>
      <w:r w:rsidRPr="00C420D0">
        <w:rPr>
          <w:rFonts w:eastAsia="Calibri"/>
          <w:sz w:val="24"/>
          <w:szCs w:val="24"/>
          <w:shd w:val="clear" w:color="auto" w:fill="D9D9D9"/>
          <w:lang w:eastAsia="en-US"/>
        </w:rPr>
        <w:t xml:space="preserve"> </w:t>
      </w:r>
    </w:p>
    <w:p w:rsidR="00F356A6" w:rsidRPr="00C420D0" w:rsidRDefault="00F356A6" w:rsidP="00F356A6">
      <w:pPr>
        <w:tabs>
          <w:tab w:val="left" w:pos="1701"/>
        </w:tabs>
        <w:spacing w:line="240" w:lineRule="auto"/>
        <w:ind w:firstLine="0"/>
        <w:rPr>
          <w:sz w:val="24"/>
          <w:szCs w:val="24"/>
        </w:rPr>
      </w:pPr>
      <w:r>
        <w:rPr>
          <w:b/>
          <w:sz w:val="24"/>
          <w:szCs w:val="24"/>
        </w:rPr>
        <w:t xml:space="preserve">      </w:t>
      </w:r>
      <w:r w:rsidRPr="00C420D0">
        <w:rPr>
          <w:b/>
          <w:sz w:val="24"/>
          <w:szCs w:val="24"/>
        </w:rPr>
        <w:t>б)</w:t>
      </w:r>
      <w:r w:rsidRPr="00C420D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F356A6" w:rsidRPr="00B861D2" w:rsidRDefault="00F356A6" w:rsidP="00F356A6">
      <w:pPr>
        <w:tabs>
          <w:tab w:val="left" w:pos="1701"/>
        </w:tabs>
        <w:spacing w:line="240" w:lineRule="auto"/>
        <w:ind w:firstLine="0"/>
        <w:rPr>
          <w:rFonts w:eastAsia="Calibri"/>
          <w:sz w:val="24"/>
          <w:szCs w:val="24"/>
          <w:lang w:eastAsia="en-US"/>
        </w:rPr>
      </w:pPr>
      <w:r>
        <w:rPr>
          <w:b/>
          <w:sz w:val="24"/>
          <w:szCs w:val="24"/>
        </w:rPr>
        <w:t xml:space="preserve">      </w:t>
      </w:r>
      <w:r w:rsidRPr="00C420D0">
        <w:rPr>
          <w:b/>
          <w:sz w:val="24"/>
          <w:szCs w:val="24"/>
        </w:rPr>
        <w:t>в)</w:t>
      </w:r>
      <w:r w:rsidRPr="00C420D0">
        <w:rPr>
          <w:sz w:val="24"/>
          <w:szCs w:val="24"/>
        </w:rPr>
        <w:t xml:space="preserve"> </w:t>
      </w:r>
      <w:r w:rsidRPr="00C420D0">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w:t>
      </w:r>
      <w:r w:rsidRPr="00B861D2">
        <w:rPr>
          <w:rFonts w:eastAsia="Calibri"/>
          <w:sz w:val="24"/>
          <w:szCs w:val="24"/>
          <w:lang w:eastAsia="en-US"/>
        </w:rPr>
        <w:t>представителю;</w:t>
      </w:r>
    </w:p>
    <w:p w:rsidR="00F356A6" w:rsidRPr="007F26A8" w:rsidRDefault="00F356A6" w:rsidP="00F356A6">
      <w:pPr>
        <w:spacing w:line="240" w:lineRule="atLeast"/>
        <w:ind w:firstLine="0"/>
        <w:jc w:val="left"/>
        <w:rPr>
          <w:rFonts w:eastAsia="Calibri"/>
          <w:i/>
          <w:sz w:val="24"/>
          <w:szCs w:val="24"/>
          <w:lang w:eastAsia="en-US"/>
        </w:rPr>
      </w:pPr>
      <w:r>
        <w:rPr>
          <w:rFonts w:eastAsia="Calibri"/>
          <w:b/>
          <w:sz w:val="24"/>
          <w:szCs w:val="24"/>
          <w:lang w:eastAsia="en-US"/>
        </w:rPr>
        <w:t xml:space="preserve">       </w:t>
      </w:r>
      <w:r w:rsidRPr="007F26A8">
        <w:rPr>
          <w:rFonts w:eastAsia="Calibri"/>
          <w:b/>
          <w:sz w:val="24"/>
          <w:szCs w:val="24"/>
          <w:lang w:eastAsia="en-US"/>
        </w:rPr>
        <w:t>г)</w:t>
      </w:r>
      <w:r w:rsidRPr="007F26A8">
        <w:rPr>
          <w:rFonts w:eastAsia="Calibri"/>
          <w:sz w:val="24"/>
          <w:szCs w:val="24"/>
          <w:lang w:eastAsia="en-US"/>
        </w:rPr>
        <w:t xml:space="preserve"> бухгалтерский баланс вместе с отчетами о прибылях и убытках - формы № 1 и № 2 за </w:t>
      </w:r>
      <w:r w:rsidRPr="007F26A8">
        <w:rPr>
          <w:rFonts w:eastAsia="Calibri"/>
          <w:b/>
          <w:sz w:val="24"/>
          <w:szCs w:val="24"/>
          <w:lang w:eastAsia="en-US"/>
        </w:rPr>
        <w:t>2021 год</w:t>
      </w:r>
      <w:r w:rsidRPr="007F26A8">
        <w:rPr>
          <w:rFonts w:eastAsia="Calibri"/>
          <w:sz w:val="24"/>
          <w:szCs w:val="24"/>
          <w:lang w:eastAsia="en-US"/>
        </w:rPr>
        <w:t xml:space="preserve">. Баланс предоставляется с отметкой ИФНС </w:t>
      </w:r>
      <w:r w:rsidRPr="007F26A8">
        <w:rPr>
          <w:rFonts w:eastAsia="Calibri"/>
          <w:i/>
          <w:sz w:val="24"/>
          <w:szCs w:val="24"/>
          <w:lang w:eastAsia="en-US"/>
        </w:rPr>
        <w:t xml:space="preserve">(в случае сдачи баланса в бумажной форме) </w:t>
      </w:r>
      <w:r w:rsidRPr="007F26A8">
        <w:rPr>
          <w:rFonts w:eastAsia="Calibri"/>
          <w:sz w:val="24"/>
          <w:szCs w:val="24"/>
          <w:lang w:eastAsia="en-US"/>
        </w:rPr>
        <w:t xml:space="preserve">или с приложением квитанции ИФНС о приеме либо с электронной отметкой </w:t>
      </w:r>
      <w:r w:rsidRPr="007F26A8">
        <w:rPr>
          <w:rFonts w:eastAsia="Calibri"/>
          <w:i/>
          <w:sz w:val="24"/>
          <w:szCs w:val="24"/>
          <w:lang w:eastAsia="en-US"/>
        </w:rPr>
        <w:t>ИФНС (в случае сдачи в электронной форме);</w:t>
      </w:r>
    </w:p>
    <w:p w:rsidR="00F356A6" w:rsidRPr="00C626C0" w:rsidRDefault="00F356A6" w:rsidP="00F356A6">
      <w:pPr>
        <w:tabs>
          <w:tab w:val="left" w:pos="0"/>
        </w:tabs>
        <w:autoSpaceDE w:val="0"/>
        <w:spacing w:line="240" w:lineRule="atLeast"/>
        <w:ind w:firstLine="0"/>
        <w:rPr>
          <w:sz w:val="24"/>
          <w:szCs w:val="24"/>
        </w:rPr>
      </w:pPr>
      <w:r>
        <w:rPr>
          <w:b/>
          <w:sz w:val="24"/>
          <w:szCs w:val="24"/>
        </w:rPr>
        <w:lastRenderedPageBreak/>
        <w:t xml:space="preserve">        </w:t>
      </w:r>
      <w:r w:rsidRPr="00C420D0">
        <w:rPr>
          <w:b/>
          <w:sz w:val="24"/>
          <w:szCs w:val="24"/>
        </w:rPr>
        <w:t>д)</w:t>
      </w:r>
      <w:r w:rsidRPr="00C420D0">
        <w:rPr>
          <w:sz w:val="24"/>
          <w:szCs w:val="24"/>
        </w:rPr>
        <w:t xml:space="preserve"> декларацию по НДС за </w:t>
      </w:r>
      <w:r w:rsidRPr="00A3464B">
        <w:rPr>
          <w:b/>
          <w:sz w:val="24"/>
          <w:szCs w:val="24"/>
        </w:rPr>
        <w:t>3 квартал 2022 года</w:t>
      </w:r>
      <w:r w:rsidRPr="00A3464B">
        <w:rPr>
          <w:sz w:val="24"/>
          <w:szCs w:val="24"/>
        </w:rPr>
        <w:t xml:space="preserve">. Декларация предоставляется с отметкой ИФНС </w:t>
      </w:r>
      <w:r w:rsidRPr="00A3464B">
        <w:rPr>
          <w:i/>
          <w:sz w:val="24"/>
          <w:szCs w:val="24"/>
        </w:rPr>
        <w:t>(в случае сдачи в бумажной форме)</w:t>
      </w:r>
      <w:r w:rsidRPr="00A3464B">
        <w:rPr>
          <w:sz w:val="24"/>
          <w:szCs w:val="24"/>
        </w:rPr>
        <w:t xml:space="preserve"> или с приложением квитанции ИФНС о приеме либо с электронной отметкой </w:t>
      </w:r>
      <w:r w:rsidRPr="00A3464B">
        <w:rPr>
          <w:i/>
          <w:sz w:val="24"/>
          <w:szCs w:val="24"/>
        </w:rPr>
        <w:t>ИФНС (в случае сдачи в электронной форме)</w:t>
      </w:r>
      <w:r w:rsidRPr="00A3464B">
        <w:rPr>
          <w:sz w:val="24"/>
          <w:szCs w:val="24"/>
        </w:rPr>
        <w:t xml:space="preserve"> (если Участник плательщик </w:t>
      </w:r>
      <w:r w:rsidRPr="00C626C0">
        <w:rPr>
          <w:sz w:val="24"/>
          <w:szCs w:val="24"/>
        </w:rPr>
        <w:t>налога на добавленную стоимость)</w:t>
      </w:r>
      <w:r w:rsidRPr="00C626C0">
        <w:rPr>
          <w:rFonts w:eastAsia="Calibri"/>
          <w:sz w:val="24"/>
          <w:szCs w:val="24"/>
          <w:lang w:eastAsia="en-US"/>
        </w:rPr>
        <w:t>;</w:t>
      </w:r>
    </w:p>
    <w:p w:rsidR="00F356A6" w:rsidRPr="00A3464B" w:rsidRDefault="00F356A6" w:rsidP="00F356A6">
      <w:pPr>
        <w:tabs>
          <w:tab w:val="left" w:pos="0"/>
        </w:tabs>
        <w:autoSpaceDE w:val="0"/>
        <w:spacing w:line="240" w:lineRule="atLeast"/>
        <w:ind w:firstLine="0"/>
        <w:rPr>
          <w:rFonts w:eastAsia="Calibri"/>
          <w:sz w:val="24"/>
          <w:szCs w:val="24"/>
          <w:lang w:eastAsia="en-US"/>
        </w:rPr>
      </w:pPr>
      <w:r>
        <w:rPr>
          <w:b/>
          <w:sz w:val="24"/>
          <w:szCs w:val="24"/>
        </w:rPr>
        <w:t xml:space="preserve">       </w:t>
      </w:r>
      <w:r w:rsidRPr="00C626C0">
        <w:rPr>
          <w:b/>
          <w:sz w:val="24"/>
          <w:szCs w:val="24"/>
        </w:rPr>
        <w:t xml:space="preserve">е) </w:t>
      </w:r>
      <w:r w:rsidRPr="00C626C0">
        <w:rPr>
          <w:rFonts w:eastAsia="Calibri"/>
          <w:sz w:val="24"/>
          <w:szCs w:val="24"/>
          <w:lang w:eastAsia="en-US"/>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rsidR="00F356A6" w:rsidRPr="00C420D0" w:rsidRDefault="00F356A6" w:rsidP="00F356A6">
      <w:pPr>
        <w:tabs>
          <w:tab w:val="left" w:pos="0"/>
        </w:tabs>
        <w:autoSpaceDE w:val="0"/>
        <w:spacing w:line="240" w:lineRule="atLeast"/>
        <w:ind w:firstLine="0"/>
        <w:rPr>
          <w:sz w:val="24"/>
          <w:szCs w:val="24"/>
        </w:rPr>
      </w:pPr>
      <w:r>
        <w:rPr>
          <w:b/>
          <w:sz w:val="24"/>
          <w:szCs w:val="24"/>
        </w:rPr>
        <w:t xml:space="preserve">       </w:t>
      </w:r>
      <w:r w:rsidRPr="00A3464B">
        <w:rPr>
          <w:b/>
          <w:sz w:val="24"/>
          <w:szCs w:val="24"/>
        </w:rPr>
        <w:t>ж)</w:t>
      </w:r>
      <w:r w:rsidRPr="00A3464B">
        <w:rPr>
          <w:sz w:val="24"/>
          <w:szCs w:val="24"/>
        </w:rPr>
        <w:t xml:space="preserve"> отчет "Расчет по страховым взносам" за </w:t>
      </w:r>
      <w:r w:rsidRPr="00A3464B">
        <w:rPr>
          <w:b/>
          <w:sz w:val="24"/>
          <w:szCs w:val="24"/>
        </w:rPr>
        <w:t>9 месяцев 2022 года</w:t>
      </w:r>
      <w:r>
        <w:rPr>
          <w:sz w:val="24"/>
          <w:szCs w:val="24"/>
        </w:rPr>
        <w:t xml:space="preserve"> </w:t>
      </w:r>
      <w:r w:rsidRPr="00C420D0">
        <w:rPr>
          <w:sz w:val="24"/>
          <w:szCs w:val="24"/>
        </w:rPr>
        <w:t xml:space="preserve">с отметкой ИФНС </w:t>
      </w:r>
      <w:r w:rsidRPr="00C420D0">
        <w:rPr>
          <w:i/>
          <w:sz w:val="24"/>
          <w:szCs w:val="24"/>
        </w:rPr>
        <w:t>(в случае сдачи в бумажной форме)</w:t>
      </w:r>
      <w:r w:rsidRPr="00C420D0">
        <w:rPr>
          <w:sz w:val="24"/>
          <w:szCs w:val="24"/>
        </w:rPr>
        <w:t xml:space="preserve"> или с приложением квитанции ИФНС о приеме либо с электронной отметкой </w:t>
      </w:r>
      <w:r w:rsidRPr="00C420D0">
        <w:rPr>
          <w:i/>
          <w:sz w:val="24"/>
          <w:szCs w:val="24"/>
        </w:rPr>
        <w:t xml:space="preserve">ИФНС (в случае сдачи в электронной форме). </w:t>
      </w:r>
      <w:r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F356A6" w:rsidRPr="00C420D0" w:rsidRDefault="00F356A6" w:rsidP="00F356A6">
      <w:pPr>
        <w:spacing w:line="240" w:lineRule="atLeast"/>
        <w:ind w:firstLine="0"/>
        <w:rPr>
          <w:sz w:val="24"/>
          <w:szCs w:val="24"/>
        </w:rPr>
      </w:pPr>
      <w:r>
        <w:rPr>
          <w:rFonts w:ascii="Times New Roman CYR" w:hAnsi="Times New Roman CYR" w:cs="Times New Roman CYR"/>
          <w:b/>
          <w:sz w:val="24"/>
          <w:szCs w:val="24"/>
        </w:rPr>
        <w:t xml:space="preserve">       </w:t>
      </w:r>
      <w:r w:rsidRPr="00C420D0">
        <w:rPr>
          <w:rFonts w:ascii="Times New Roman CYR" w:hAnsi="Times New Roman CYR" w:cs="Times New Roman CYR"/>
          <w:b/>
          <w:sz w:val="24"/>
          <w:szCs w:val="24"/>
        </w:rPr>
        <w:t>з)</w:t>
      </w:r>
      <w:r w:rsidRPr="00C420D0">
        <w:rPr>
          <w:sz w:val="24"/>
          <w:szCs w:val="24"/>
        </w:rPr>
        <w:t xml:space="preserve"> </w:t>
      </w:r>
      <w:r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F356A6" w:rsidRPr="00C420D0" w:rsidRDefault="00F356A6" w:rsidP="00F356A6">
      <w:pPr>
        <w:tabs>
          <w:tab w:val="left" w:pos="426"/>
          <w:tab w:val="left" w:pos="1701"/>
        </w:tabs>
        <w:spacing w:line="240" w:lineRule="auto"/>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F356A6" w:rsidRPr="00C420D0" w:rsidRDefault="00F356A6" w:rsidP="00F356A6">
      <w:pPr>
        <w:numPr>
          <w:ilvl w:val="0"/>
          <w:numId w:val="16"/>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F356A6" w:rsidRPr="00C420D0" w:rsidRDefault="00F356A6" w:rsidP="00F356A6">
      <w:pPr>
        <w:numPr>
          <w:ilvl w:val="0"/>
          <w:numId w:val="16"/>
        </w:numPr>
        <w:tabs>
          <w:tab w:val="clear" w:pos="1985"/>
          <w:tab w:val="num" w:pos="426"/>
          <w:tab w:val="num" w:pos="1418"/>
        </w:tabs>
        <w:spacing w:line="240" w:lineRule="auto"/>
        <w:ind w:left="0"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356A6" w:rsidRPr="00C420D0" w:rsidRDefault="00F356A6" w:rsidP="00F356A6">
      <w:pPr>
        <w:numPr>
          <w:ilvl w:val="0"/>
          <w:numId w:val="16"/>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F356A6" w:rsidRPr="00C420D0" w:rsidRDefault="00F356A6" w:rsidP="00F356A6">
      <w:pPr>
        <w:shd w:val="clear" w:color="auto" w:fill="FFFFFF" w:themeFill="background1"/>
        <w:tabs>
          <w:tab w:val="left" w:pos="1134"/>
          <w:tab w:val="left" w:pos="1701"/>
        </w:tabs>
        <w:spacing w:line="240" w:lineRule="atLeast"/>
        <w:ind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01111C" w:rsidRDefault="00F356A6" w:rsidP="00F356A6">
      <w:pPr>
        <w:shd w:val="clear" w:color="auto" w:fill="FFFFFF" w:themeFill="background1"/>
        <w:tabs>
          <w:tab w:val="left" w:pos="1134"/>
          <w:tab w:val="left" w:pos="1701"/>
        </w:tabs>
        <w:spacing w:line="240" w:lineRule="atLeast"/>
        <w:ind w:firstLine="0"/>
        <w:rPr>
          <w:sz w:val="24"/>
          <w:szCs w:val="24"/>
        </w:rPr>
      </w:pPr>
      <w:r>
        <w:rPr>
          <w:b/>
          <w:snapToGrid w:val="0"/>
          <w:sz w:val="24"/>
          <w:szCs w:val="24"/>
        </w:rPr>
        <w:t xml:space="preserve">       </w:t>
      </w:r>
      <w:r w:rsidRPr="00C420D0">
        <w:rPr>
          <w:b/>
          <w:snapToGrid w:val="0"/>
          <w:sz w:val="24"/>
          <w:szCs w:val="24"/>
        </w:rPr>
        <w:t>и)</w:t>
      </w:r>
      <w:r w:rsidRPr="00C420D0">
        <w:rPr>
          <w:snapToGrid w:val="0"/>
          <w:sz w:val="24"/>
          <w:szCs w:val="24"/>
        </w:rPr>
        <w:t xml:space="preserve"> </w:t>
      </w:r>
      <w:r w:rsidR="000A1270" w:rsidRPr="000A1270">
        <w:rPr>
          <w:snapToGrid w:val="0"/>
          <w:sz w:val="24"/>
          <w:szCs w:val="24"/>
        </w:rPr>
        <w:t xml:space="preserve">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w:t>
      </w:r>
      <w:r w:rsidR="000A1270">
        <w:rPr>
          <w:snapToGrid w:val="0"/>
          <w:sz w:val="24"/>
          <w:szCs w:val="24"/>
        </w:rPr>
        <w:t>приглашения к участию в закупке.</w:t>
      </w:r>
    </w:p>
    <w:p w:rsidR="00674865" w:rsidRPr="00F356A6" w:rsidRDefault="00BA2293" w:rsidP="00F356A6">
      <w:pPr>
        <w:tabs>
          <w:tab w:val="left" w:pos="1701"/>
        </w:tabs>
        <w:spacing w:line="240" w:lineRule="auto"/>
        <w:ind w:firstLine="0"/>
        <w:rPr>
          <w:b/>
          <w:bCs/>
          <w:sz w:val="24"/>
          <w:szCs w:val="24"/>
        </w:rPr>
      </w:pPr>
      <w:r>
        <w:rPr>
          <w:b/>
          <w:bCs/>
          <w:sz w:val="24"/>
          <w:szCs w:val="24"/>
        </w:rPr>
        <w:t xml:space="preserve">     </w:t>
      </w:r>
      <w:r w:rsidRPr="0001111C">
        <w:rPr>
          <w:b/>
          <w:bCs/>
          <w:sz w:val="24"/>
          <w:szCs w:val="24"/>
        </w:rPr>
        <w:t xml:space="preserve">  </w:t>
      </w:r>
      <w:r w:rsidRPr="00BA2293">
        <w:rPr>
          <w:b/>
          <w:bCs/>
          <w:sz w:val="24"/>
          <w:szCs w:val="24"/>
        </w:rPr>
        <w:t>к</w:t>
      </w:r>
      <w:r w:rsidRPr="00BA2293">
        <w:rPr>
          <w:bCs/>
          <w:sz w:val="24"/>
          <w:szCs w:val="24"/>
        </w:rPr>
        <w:t>) документы, подтверждающие трудовые взаимоотношения с сотрудниками (трудовые договоры, извлечения из трудовых книжек (лист с указанием ФИО и лист с последней записью) сотрудников или договоры гражданско-правового характера), которые будут выполнять работы по договору (п.2.7.1, 2.7.2, форма 5.2.);</w:t>
      </w:r>
    </w:p>
    <w:p w:rsidR="00D52868" w:rsidRPr="00BA2293" w:rsidRDefault="00674865" w:rsidP="00B67DDE">
      <w:pPr>
        <w:tabs>
          <w:tab w:val="left" w:pos="851"/>
        </w:tabs>
        <w:spacing w:line="240" w:lineRule="auto"/>
        <w:ind w:firstLine="0"/>
        <w:rPr>
          <w:bCs/>
          <w:sz w:val="24"/>
          <w:szCs w:val="24"/>
        </w:rPr>
      </w:pPr>
      <w:r w:rsidRPr="00BA2293">
        <w:rPr>
          <w:bCs/>
          <w:sz w:val="24"/>
          <w:szCs w:val="24"/>
        </w:rPr>
        <w:t xml:space="preserve">      </w:t>
      </w:r>
      <w:r w:rsidRPr="00BA2293">
        <w:rPr>
          <w:b/>
          <w:bCs/>
          <w:sz w:val="24"/>
          <w:szCs w:val="24"/>
        </w:rPr>
        <w:t>л)</w:t>
      </w:r>
      <w:r w:rsidRPr="00BA2293">
        <w:rPr>
          <w:bCs/>
          <w:sz w:val="24"/>
          <w:szCs w:val="24"/>
        </w:rPr>
        <w:t xml:space="preserve"> </w:t>
      </w:r>
      <w:r w:rsidR="00B67DDE" w:rsidRPr="00BA2293">
        <w:rPr>
          <w:bCs/>
          <w:sz w:val="24"/>
          <w:szCs w:val="24"/>
        </w:rPr>
        <w:t>действующий квалификационный аттестат кадастрового инженера</w:t>
      </w:r>
      <w:r w:rsidR="005E73BC" w:rsidRPr="00BA2293">
        <w:rPr>
          <w:bCs/>
          <w:sz w:val="24"/>
          <w:szCs w:val="24"/>
        </w:rPr>
        <w:t xml:space="preserve"> (</w:t>
      </w:r>
      <w:proofErr w:type="spellStart"/>
      <w:r w:rsidR="00360EA0" w:rsidRPr="00BA2293">
        <w:rPr>
          <w:bCs/>
          <w:sz w:val="24"/>
          <w:szCs w:val="24"/>
        </w:rPr>
        <w:t>п.п</w:t>
      </w:r>
      <w:proofErr w:type="spellEnd"/>
      <w:r w:rsidR="00360EA0" w:rsidRPr="00BA2293">
        <w:rPr>
          <w:bCs/>
          <w:sz w:val="24"/>
          <w:szCs w:val="24"/>
        </w:rPr>
        <w:t xml:space="preserve">. «а» </w:t>
      </w:r>
      <w:r w:rsidR="00283C09" w:rsidRPr="00BA2293">
        <w:rPr>
          <w:bCs/>
          <w:sz w:val="24"/>
          <w:szCs w:val="24"/>
        </w:rPr>
        <w:t>п.2.7.1</w:t>
      </w:r>
      <w:r w:rsidR="005E73BC" w:rsidRPr="00BA2293">
        <w:rPr>
          <w:bCs/>
          <w:sz w:val="24"/>
          <w:szCs w:val="24"/>
        </w:rPr>
        <w:t>)</w:t>
      </w:r>
      <w:r w:rsidR="00D52868" w:rsidRPr="00BA2293">
        <w:rPr>
          <w:bCs/>
          <w:sz w:val="24"/>
          <w:szCs w:val="24"/>
        </w:rPr>
        <w:t>;</w:t>
      </w:r>
    </w:p>
    <w:p w:rsidR="00D52868" w:rsidRPr="00BA2293" w:rsidRDefault="00B37B02" w:rsidP="00D52868">
      <w:pPr>
        <w:tabs>
          <w:tab w:val="left" w:pos="993"/>
          <w:tab w:val="left" w:pos="1134"/>
        </w:tabs>
        <w:spacing w:line="240" w:lineRule="auto"/>
        <w:ind w:firstLine="0"/>
        <w:rPr>
          <w:bCs/>
          <w:sz w:val="24"/>
          <w:szCs w:val="24"/>
        </w:rPr>
      </w:pPr>
      <w:r w:rsidRPr="00BA2293">
        <w:rPr>
          <w:b/>
          <w:bCs/>
          <w:sz w:val="24"/>
          <w:szCs w:val="24"/>
        </w:rPr>
        <w:t xml:space="preserve">      </w:t>
      </w:r>
      <w:r w:rsidR="00360EA0" w:rsidRPr="00BA2293">
        <w:rPr>
          <w:b/>
          <w:bCs/>
          <w:sz w:val="24"/>
          <w:szCs w:val="24"/>
        </w:rPr>
        <w:t>м</w:t>
      </w:r>
      <w:r w:rsidR="00D52868" w:rsidRPr="00BA2293">
        <w:rPr>
          <w:b/>
          <w:bCs/>
          <w:sz w:val="24"/>
          <w:szCs w:val="24"/>
        </w:rPr>
        <w:t>)</w:t>
      </w:r>
      <w:r w:rsidR="00D52868" w:rsidRPr="00BA2293">
        <w:rPr>
          <w:bCs/>
          <w:sz w:val="24"/>
          <w:szCs w:val="24"/>
        </w:rPr>
        <w:t xml:space="preserve"> </w:t>
      </w:r>
      <w:r w:rsidRPr="00BA2293">
        <w:rPr>
          <w:bCs/>
          <w:sz w:val="24"/>
          <w:szCs w:val="24"/>
        </w:rPr>
        <w:t>в</w:t>
      </w:r>
      <w:r w:rsidR="00D52868" w:rsidRPr="00BA2293">
        <w:rPr>
          <w:bCs/>
          <w:sz w:val="24"/>
          <w:szCs w:val="24"/>
        </w:rPr>
        <w:t>ыписк</w:t>
      </w:r>
      <w:r w:rsidR="00624DE5" w:rsidRPr="00BA2293">
        <w:rPr>
          <w:bCs/>
          <w:sz w:val="24"/>
          <w:szCs w:val="24"/>
        </w:rPr>
        <w:t>у</w:t>
      </w:r>
      <w:r w:rsidR="00D52868" w:rsidRPr="00BA2293">
        <w:rPr>
          <w:bCs/>
          <w:sz w:val="24"/>
          <w:szCs w:val="24"/>
        </w:rPr>
        <w:t xml:space="preserve"> о членстве в саморегулируемой организации кадастровых инженеров</w:t>
      </w:r>
      <w:r w:rsidR="005E73BC" w:rsidRPr="00BA2293">
        <w:rPr>
          <w:bCs/>
          <w:sz w:val="24"/>
          <w:szCs w:val="24"/>
        </w:rPr>
        <w:t xml:space="preserve"> (</w:t>
      </w:r>
      <w:proofErr w:type="spellStart"/>
      <w:r w:rsidR="00360EA0" w:rsidRPr="00BA2293">
        <w:rPr>
          <w:bCs/>
          <w:sz w:val="24"/>
          <w:szCs w:val="24"/>
        </w:rPr>
        <w:t>п.п</w:t>
      </w:r>
      <w:proofErr w:type="spellEnd"/>
      <w:r w:rsidR="00360EA0" w:rsidRPr="00BA2293">
        <w:rPr>
          <w:bCs/>
          <w:sz w:val="24"/>
          <w:szCs w:val="24"/>
        </w:rPr>
        <w:t xml:space="preserve">. «б» </w:t>
      </w:r>
      <w:r w:rsidR="0093108B" w:rsidRPr="00BA2293">
        <w:rPr>
          <w:bCs/>
          <w:sz w:val="24"/>
          <w:szCs w:val="24"/>
        </w:rPr>
        <w:t>п.2.7.1.</w:t>
      </w:r>
      <w:r w:rsidR="005E73BC" w:rsidRPr="00BA2293">
        <w:rPr>
          <w:bCs/>
          <w:sz w:val="24"/>
          <w:szCs w:val="24"/>
        </w:rPr>
        <w:t>)</w:t>
      </w:r>
      <w:r w:rsidRPr="00BA2293">
        <w:rPr>
          <w:bCs/>
          <w:sz w:val="24"/>
          <w:szCs w:val="24"/>
        </w:rPr>
        <w:t>;</w:t>
      </w:r>
    </w:p>
    <w:p w:rsidR="00736784" w:rsidRPr="00BA2293" w:rsidRDefault="00B37B02" w:rsidP="00D52868">
      <w:pPr>
        <w:tabs>
          <w:tab w:val="left" w:pos="993"/>
          <w:tab w:val="left" w:pos="1134"/>
        </w:tabs>
        <w:spacing w:line="240" w:lineRule="auto"/>
        <w:ind w:firstLine="0"/>
        <w:rPr>
          <w:bCs/>
          <w:sz w:val="24"/>
          <w:szCs w:val="24"/>
        </w:rPr>
      </w:pPr>
      <w:r w:rsidRPr="00BA2293">
        <w:rPr>
          <w:bCs/>
          <w:sz w:val="24"/>
          <w:szCs w:val="24"/>
        </w:rPr>
        <w:lastRenderedPageBreak/>
        <w:t xml:space="preserve">      </w:t>
      </w:r>
      <w:r w:rsidR="00360EA0" w:rsidRPr="00BA2293">
        <w:rPr>
          <w:b/>
          <w:bCs/>
          <w:sz w:val="24"/>
          <w:szCs w:val="24"/>
        </w:rPr>
        <w:t>н</w:t>
      </w:r>
      <w:r w:rsidR="00D52868" w:rsidRPr="00BA2293">
        <w:rPr>
          <w:b/>
          <w:bCs/>
          <w:sz w:val="24"/>
          <w:szCs w:val="24"/>
        </w:rPr>
        <w:t>)</w:t>
      </w:r>
      <w:r w:rsidRPr="00BA2293">
        <w:rPr>
          <w:bCs/>
          <w:sz w:val="24"/>
          <w:szCs w:val="24"/>
        </w:rPr>
        <w:t xml:space="preserve"> </w:t>
      </w:r>
      <w:r w:rsidR="00736784" w:rsidRPr="00BA2293">
        <w:rPr>
          <w:bCs/>
          <w:sz w:val="24"/>
          <w:szCs w:val="24"/>
        </w:rPr>
        <w:t>договор обязательного страхования ответственности при осущест</w:t>
      </w:r>
      <w:r w:rsidR="005E73BC" w:rsidRPr="00BA2293">
        <w:rPr>
          <w:bCs/>
          <w:sz w:val="24"/>
          <w:szCs w:val="24"/>
        </w:rPr>
        <w:t>влении кадастровой деятельности (</w:t>
      </w:r>
      <w:proofErr w:type="spellStart"/>
      <w:r w:rsidR="00360EA0" w:rsidRPr="00BA2293">
        <w:rPr>
          <w:bCs/>
          <w:sz w:val="24"/>
          <w:szCs w:val="24"/>
        </w:rPr>
        <w:t>п.п</w:t>
      </w:r>
      <w:proofErr w:type="spellEnd"/>
      <w:r w:rsidR="00360EA0" w:rsidRPr="00BA2293">
        <w:rPr>
          <w:bCs/>
          <w:sz w:val="24"/>
          <w:szCs w:val="24"/>
        </w:rPr>
        <w:t xml:space="preserve">. «в» </w:t>
      </w:r>
      <w:r w:rsidR="00283C09" w:rsidRPr="00BA2293">
        <w:rPr>
          <w:bCs/>
          <w:sz w:val="24"/>
          <w:szCs w:val="24"/>
        </w:rPr>
        <w:t>п.2.7.1.</w:t>
      </w:r>
      <w:r w:rsidR="005E73BC" w:rsidRPr="00BA2293">
        <w:rPr>
          <w:bCs/>
          <w:sz w:val="24"/>
          <w:szCs w:val="24"/>
        </w:rPr>
        <w:t>);</w:t>
      </w:r>
    </w:p>
    <w:p w:rsidR="00BA2293" w:rsidRPr="00BA2293" w:rsidRDefault="00BA2293" w:rsidP="00D52868">
      <w:pPr>
        <w:tabs>
          <w:tab w:val="left" w:pos="993"/>
          <w:tab w:val="left" w:pos="1134"/>
        </w:tabs>
        <w:spacing w:line="240" w:lineRule="auto"/>
        <w:ind w:firstLine="0"/>
        <w:rPr>
          <w:bCs/>
          <w:sz w:val="24"/>
          <w:szCs w:val="24"/>
        </w:rPr>
      </w:pPr>
      <w:r w:rsidRPr="00BA2293">
        <w:rPr>
          <w:bCs/>
          <w:sz w:val="24"/>
          <w:szCs w:val="24"/>
        </w:rPr>
        <w:t xml:space="preserve">      </w:t>
      </w:r>
      <w:r w:rsidRPr="00BA2293">
        <w:rPr>
          <w:b/>
          <w:bCs/>
          <w:sz w:val="24"/>
          <w:szCs w:val="24"/>
        </w:rPr>
        <w:t>о)</w:t>
      </w:r>
      <w:r w:rsidRPr="00BA2293">
        <w:rPr>
          <w:bCs/>
          <w:sz w:val="24"/>
          <w:szCs w:val="24"/>
        </w:rPr>
        <w:t xml:space="preserve"> страховой полис ответственности при осуществлении кадастровой деятельности (</w:t>
      </w:r>
      <w:proofErr w:type="spellStart"/>
      <w:r w:rsidRPr="00BA2293">
        <w:rPr>
          <w:bCs/>
          <w:sz w:val="24"/>
          <w:szCs w:val="24"/>
        </w:rPr>
        <w:t>п.п</w:t>
      </w:r>
      <w:proofErr w:type="spellEnd"/>
      <w:r w:rsidRPr="00BA2293">
        <w:rPr>
          <w:bCs/>
          <w:sz w:val="24"/>
          <w:szCs w:val="24"/>
        </w:rPr>
        <w:t>. «в» п.2.7.1.);</w:t>
      </w:r>
    </w:p>
    <w:p w:rsidR="00BA2293" w:rsidRPr="00BA2293" w:rsidRDefault="00736784" w:rsidP="00D52868">
      <w:pPr>
        <w:tabs>
          <w:tab w:val="left" w:pos="993"/>
          <w:tab w:val="left" w:pos="1134"/>
        </w:tabs>
        <w:spacing w:line="240" w:lineRule="auto"/>
        <w:ind w:firstLine="0"/>
        <w:rPr>
          <w:bCs/>
          <w:sz w:val="24"/>
          <w:szCs w:val="24"/>
        </w:rPr>
      </w:pPr>
      <w:r w:rsidRPr="00BA2293">
        <w:rPr>
          <w:bCs/>
          <w:sz w:val="24"/>
          <w:szCs w:val="24"/>
        </w:rPr>
        <w:t xml:space="preserve">      </w:t>
      </w:r>
      <w:r w:rsidR="00BA2293" w:rsidRPr="00BA2293">
        <w:rPr>
          <w:b/>
          <w:bCs/>
          <w:sz w:val="24"/>
          <w:szCs w:val="24"/>
        </w:rPr>
        <w:t>п</w:t>
      </w:r>
      <w:r w:rsidRPr="00BA2293">
        <w:rPr>
          <w:bCs/>
          <w:sz w:val="24"/>
          <w:szCs w:val="24"/>
        </w:rPr>
        <w:t>)</w:t>
      </w:r>
      <w:r w:rsidR="00BA2293" w:rsidRPr="00BA2293">
        <w:rPr>
          <w:bCs/>
          <w:sz w:val="24"/>
          <w:szCs w:val="24"/>
        </w:rPr>
        <w:t xml:space="preserve"> документы, подтверждающие наличие приемника спутникового геодезического, необходимого для выполнения работ: договор купли-продажи, договор аренды и т.п., а также ссылку на данное оборудование на сайте </w:t>
      </w:r>
      <w:hyperlink r:id="rId13" w:anchor="!" w:history="1">
        <w:r w:rsidR="00BA2293" w:rsidRPr="00BA2293">
          <w:rPr>
            <w:rStyle w:val="a8"/>
            <w:bCs/>
            <w:sz w:val="24"/>
            <w:szCs w:val="24"/>
          </w:rPr>
          <w:t>Федеральная государственная информационная система Росстандарта</w:t>
        </w:r>
      </w:hyperlink>
      <w:r w:rsidR="00BA2293" w:rsidRPr="00BA2293">
        <w:rPr>
          <w:bCs/>
          <w:sz w:val="24"/>
          <w:szCs w:val="24"/>
        </w:rPr>
        <w:t>, (</w:t>
      </w:r>
      <w:hyperlink r:id="rId14" w:anchor="!/" w:tgtFrame="_blank" w:history="1">
        <w:r w:rsidR="00BA2293" w:rsidRPr="00BA2293">
          <w:rPr>
            <w:rStyle w:val="a8"/>
            <w:bCs/>
            <w:sz w:val="24"/>
            <w:szCs w:val="24"/>
          </w:rPr>
          <w:t>https://fgis.gost.ru/#!/</w:t>
        </w:r>
      </w:hyperlink>
      <w:r w:rsidR="00BA2293" w:rsidRPr="00BA2293">
        <w:rPr>
          <w:bCs/>
          <w:sz w:val="24"/>
          <w:szCs w:val="24"/>
        </w:rPr>
        <w:t> ), где содержится информация о поверке (п.2.7.4).</w:t>
      </w:r>
    </w:p>
    <w:p w:rsidR="00855834" w:rsidRPr="0001111C" w:rsidRDefault="00736784" w:rsidP="00D52868">
      <w:pPr>
        <w:tabs>
          <w:tab w:val="left" w:pos="993"/>
          <w:tab w:val="left" w:pos="1134"/>
        </w:tabs>
        <w:spacing w:line="240" w:lineRule="auto"/>
        <w:ind w:firstLine="0"/>
        <w:rPr>
          <w:b/>
          <w:bCs/>
          <w:sz w:val="24"/>
          <w:szCs w:val="24"/>
        </w:rPr>
      </w:pPr>
      <w:r w:rsidRPr="00BA2293">
        <w:rPr>
          <w:b/>
          <w:bCs/>
          <w:sz w:val="24"/>
          <w:szCs w:val="24"/>
        </w:rPr>
        <w:t xml:space="preserve">     </w:t>
      </w:r>
      <w:r w:rsidR="00BA2293" w:rsidRPr="00BA2293">
        <w:rPr>
          <w:b/>
          <w:bCs/>
          <w:sz w:val="24"/>
          <w:szCs w:val="24"/>
        </w:rPr>
        <w:t>р</w:t>
      </w:r>
      <w:r w:rsidR="00855834" w:rsidRPr="00BA2293">
        <w:rPr>
          <w:b/>
          <w:bCs/>
          <w:sz w:val="24"/>
          <w:szCs w:val="24"/>
        </w:rPr>
        <w:t>)</w:t>
      </w:r>
      <w:r w:rsidR="00BA2293" w:rsidRPr="00BA2293">
        <w:rPr>
          <w:b/>
          <w:bCs/>
          <w:sz w:val="24"/>
          <w:szCs w:val="24"/>
        </w:rPr>
        <w:t xml:space="preserve"> </w:t>
      </w:r>
      <w:r w:rsidR="00BA2293" w:rsidRPr="00BA2293">
        <w:rPr>
          <w:bCs/>
          <w:sz w:val="24"/>
          <w:szCs w:val="24"/>
        </w:rPr>
        <w:t>выписка из реестра лицензий на осуществление геодезической и картографической деятельности выданный Федеральной службой государственной регистрации, кадастра и картографии (п.2.7.3).</w:t>
      </w:r>
    </w:p>
    <w:p w:rsidR="008442EA" w:rsidRPr="0001111C" w:rsidRDefault="008442EA" w:rsidP="008442EA">
      <w:pPr>
        <w:shd w:val="clear" w:color="auto" w:fill="FFFFFF" w:themeFill="background1"/>
        <w:tabs>
          <w:tab w:val="left" w:pos="1134"/>
          <w:tab w:val="left" w:pos="1701"/>
        </w:tabs>
        <w:spacing w:line="240" w:lineRule="atLeast"/>
        <w:ind w:firstLine="0"/>
        <w:rPr>
          <w:b/>
          <w:sz w:val="24"/>
          <w:szCs w:val="24"/>
        </w:rPr>
      </w:pPr>
      <w:r w:rsidRPr="0001111C">
        <w:rPr>
          <w:rFonts w:eastAsia="Calibri"/>
          <w:b/>
          <w:sz w:val="24"/>
          <w:szCs w:val="24"/>
          <w:lang w:eastAsia="en-US"/>
        </w:rPr>
        <w:t>4.5.2.3.</w:t>
      </w:r>
      <w:r w:rsidRPr="0001111C">
        <w:rPr>
          <w:rFonts w:eastAsia="Calibri"/>
          <w:sz w:val="24"/>
          <w:szCs w:val="24"/>
          <w:lang w:eastAsia="en-US"/>
        </w:rPr>
        <w:t xml:space="preserve"> </w:t>
      </w:r>
      <w:r w:rsidRPr="0001111C">
        <w:rPr>
          <w:sz w:val="24"/>
          <w:szCs w:val="24"/>
        </w:rPr>
        <w:t>Документы, подтверждающие соответствие Участника дополнительным</w:t>
      </w:r>
      <w:r w:rsidR="00B37B02" w:rsidRPr="0001111C">
        <w:rPr>
          <w:sz w:val="24"/>
          <w:szCs w:val="24"/>
        </w:rPr>
        <w:t xml:space="preserve"> требованиям Заказчика по п. 2.8</w:t>
      </w:r>
      <w:r w:rsidRPr="0001111C">
        <w:rPr>
          <w:sz w:val="24"/>
          <w:szCs w:val="24"/>
        </w:rPr>
        <w:t>:</w:t>
      </w:r>
    </w:p>
    <w:p w:rsidR="00A5267B" w:rsidRDefault="008442EA" w:rsidP="00A5267B">
      <w:pPr>
        <w:widowControl w:val="0"/>
        <w:shd w:val="clear" w:color="auto" w:fill="FFFFFF" w:themeFill="background1"/>
        <w:tabs>
          <w:tab w:val="left" w:pos="426"/>
        </w:tabs>
        <w:overflowPunct w:val="0"/>
        <w:autoSpaceDE w:val="0"/>
        <w:autoSpaceDN w:val="0"/>
        <w:adjustRightInd w:val="0"/>
        <w:snapToGrid w:val="0"/>
        <w:spacing w:line="240" w:lineRule="atLeast"/>
        <w:ind w:firstLine="0"/>
        <w:rPr>
          <w:sz w:val="24"/>
          <w:szCs w:val="24"/>
        </w:rPr>
      </w:pPr>
      <w:r w:rsidRPr="0001111C">
        <w:rPr>
          <w:rFonts w:eastAsia="Calibri"/>
          <w:b/>
          <w:bCs/>
          <w:sz w:val="24"/>
          <w:szCs w:val="24"/>
        </w:rPr>
        <w:t>а)</w:t>
      </w:r>
      <w:r w:rsidRPr="0001111C">
        <w:rPr>
          <w:rFonts w:eastAsia="Calibri"/>
          <w:bCs/>
          <w:sz w:val="24"/>
          <w:szCs w:val="24"/>
        </w:rPr>
        <w:t xml:space="preserve"> документ, подтверждающий регистрацию</w:t>
      </w:r>
      <w:r w:rsidRPr="008442EA">
        <w:rPr>
          <w:rFonts w:eastAsia="Calibri"/>
          <w:bCs/>
          <w:sz w:val="24"/>
          <w:szCs w:val="24"/>
        </w:rPr>
        <w:t xml:space="preserve"> Участника на территории Республики Саха (Якутия).</w:t>
      </w:r>
      <w:r w:rsidR="0033514A" w:rsidRPr="0033514A">
        <w:rPr>
          <w:b/>
          <w:bCs/>
          <w:sz w:val="24"/>
          <w:szCs w:val="24"/>
        </w:rPr>
        <w:t xml:space="preserve"> </w:t>
      </w:r>
      <w:r w:rsidR="00A5267B" w:rsidRPr="00B67DDE">
        <w:rPr>
          <w:sz w:val="24"/>
          <w:szCs w:val="24"/>
        </w:rPr>
        <w:t>В случае, если Заявку на участие в закупке подает Коллективный участник, то требованию настояще</w:t>
      </w:r>
      <w:r w:rsidR="006F31EF" w:rsidRPr="00B67DDE">
        <w:rPr>
          <w:sz w:val="24"/>
          <w:szCs w:val="24"/>
        </w:rPr>
        <w:t>го подпункта должно</w:t>
      </w:r>
      <w:r w:rsidR="00A5267B" w:rsidRPr="00B67DDE">
        <w:rPr>
          <w:sz w:val="24"/>
          <w:szCs w:val="24"/>
        </w:rPr>
        <w:t xml:space="preserve"> соответствовать </w:t>
      </w:r>
      <w:r w:rsidR="006F31EF" w:rsidRPr="00B67DDE">
        <w:rPr>
          <w:sz w:val="24"/>
          <w:szCs w:val="24"/>
        </w:rPr>
        <w:t>каждое</w:t>
      </w:r>
      <w:r w:rsidR="00A5267B" w:rsidRPr="00B67DDE">
        <w:rPr>
          <w:sz w:val="24"/>
          <w:szCs w:val="24"/>
        </w:rPr>
        <w:t xml:space="preserve"> лиц</w:t>
      </w:r>
      <w:r w:rsidR="006F31EF" w:rsidRPr="00B67DDE">
        <w:rPr>
          <w:sz w:val="24"/>
          <w:szCs w:val="24"/>
        </w:rPr>
        <w:t>о</w:t>
      </w:r>
      <w:r w:rsidR="00A5267B" w:rsidRPr="00B67DDE">
        <w:rPr>
          <w:sz w:val="24"/>
          <w:szCs w:val="24"/>
        </w:rPr>
        <w:t>, выступающ</w:t>
      </w:r>
      <w:r w:rsidR="006F31EF" w:rsidRPr="00B67DDE">
        <w:rPr>
          <w:sz w:val="24"/>
          <w:szCs w:val="24"/>
        </w:rPr>
        <w:t>ее</w:t>
      </w:r>
      <w:r w:rsidR="00B67DDE">
        <w:rPr>
          <w:sz w:val="24"/>
          <w:szCs w:val="24"/>
        </w:rPr>
        <w:t xml:space="preserve"> на стороне К</w:t>
      </w:r>
      <w:r w:rsidR="00A5267B" w:rsidRPr="00B67DDE">
        <w:rPr>
          <w:sz w:val="24"/>
          <w:szCs w:val="24"/>
        </w:rPr>
        <w:t>оллективного участника.</w:t>
      </w:r>
    </w:p>
    <w:p w:rsidR="00511A10" w:rsidRPr="00CB0E23" w:rsidRDefault="008442EA" w:rsidP="00511A10">
      <w:pPr>
        <w:autoSpaceDE w:val="0"/>
        <w:autoSpaceDN w:val="0"/>
        <w:adjustRightInd w:val="0"/>
        <w:spacing w:line="240" w:lineRule="atLeast"/>
        <w:ind w:firstLine="0"/>
        <w:contextualSpacing/>
        <w:rPr>
          <w:sz w:val="24"/>
          <w:szCs w:val="24"/>
        </w:rPr>
      </w:pPr>
      <w:r>
        <w:rPr>
          <w:b/>
          <w:sz w:val="24"/>
          <w:szCs w:val="24"/>
        </w:rPr>
        <w:t>4.5.2.4</w:t>
      </w:r>
      <w:r w:rsidR="00B37B02">
        <w:rPr>
          <w:b/>
          <w:sz w:val="24"/>
          <w:szCs w:val="24"/>
        </w:rPr>
        <w:t>.</w:t>
      </w:r>
      <w:r w:rsidR="00511A10" w:rsidRPr="00CB0E23">
        <w:rPr>
          <w:b/>
          <w:sz w:val="24"/>
          <w:szCs w:val="24"/>
        </w:rPr>
        <w:t xml:space="preserve"> </w:t>
      </w:r>
      <w:r w:rsidR="00511A10" w:rsidRPr="00CB0E23">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511A10" w:rsidRPr="00CB0E23" w:rsidRDefault="00511A10" w:rsidP="00511A10">
      <w:pPr>
        <w:widowControl w:val="0"/>
        <w:tabs>
          <w:tab w:val="left" w:pos="851"/>
          <w:tab w:val="left" w:pos="1134"/>
        </w:tabs>
        <w:suppressAutoHyphens/>
        <w:autoSpaceDE w:val="0"/>
        <w:autoSpaceDN w:val="0"/>
        <w:adjustRightInd w:val="0"/>
        <w:spacing w:line="240" w:lineRule="atLeast"/>
        <w:ind w:firstLine="0"/>
        <w:contextualSpacing/>
        <w:rPr>
          <w:sz w:val="24"/>
          <w:szCs w:val="24"/>
        </w:rPr>
      </w:pPr>
      <w:r w:rsidRPr="00CB0E23">
        <w:rPr>
          <w:b/>
          <w:sz w:val="24"/>
          <w:szCs w:val="24"/>
        </w:rPr>
        <w:t>а)</w:t>
      </w:r>
      <w:r w:rsidRPr="00CB0E23">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511A10" w:rsidRPr="00CB0E23" w:rsidRDefault="00511A10" w:rsidP="00511A10">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sidRPr="00CB0E23">
        <w:rPr>
          <w:sz w:val="24"/>
          <w:szCs w:val="24"/>
        </w:rPr>
        <w:t xml:space="preserve">      Такой договор, соглашение или иной правоустанавливающий документ также должен включать в себя:</w:t>
      </w:r>
    </w:p>
    <w:p w:rsidR="00511A10" w:rsidRPr="00CB0E23" w:rsidRDefault="00511A10" w:rsidP="00511A10">
      <w:pPr>
        <w:widowControl w:val="0"/>
        <w:tabs>
          <w:tab w:val="left" w:pos="851"/>
          <w:tab w:val="left" w:pos="1134"/>
        </w:tabs>
        <w:suppressAutoHyphens/>
        <w:autoSpaceDE w:val="0"/>
        <w:autoSpaceDN w:val="0"/>
        <w:adjustRightInd w:val="0"/>
        <w:spacing w:line="240" w:lineRule="atLeast"/>
        <w:ind w:firstLine="0"/>
        <w:contextualSpacing/>
        <w:rPr>
          <w:sz w:val="24"/>
          <w:szCs w:val="24"/>
          <w:lang w:eastAsia="ar-SA"/>
        </w:rPr>
      </w:pPr>
      <w:r w:rsidRPr="00CB0E23">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511A10" w:rsidRPr="00CB0E23" w:rsidRDefault="00511A10" w:rsidP="00511A10">
      <w:pPr>
        <w:widowControl w:val="0"/>
        <w:tabs>
          <w:tab w:val="left" w:pos="851"/>
          <w:tab w:val="left" w:pos="1134"/>
        </w:tabs>
        <w:suppressAutoHyphens/>
        <w:autoSpaceDE w:val="0"/>
        <w:autoSpaceDN w:val="0"/>
        <w:adjustRightInd w:val="0"/>
        <w:spacing w:line="240" w:lineRule="atLeast"/>
        <w:ind w:firstLine="0"/>
        <w:contextualSpacing/>
        <w:rPr>
          <w:sz w:val="24"/>
          <w:szCs w:val="24"/>
          <w:lang w:eastAsia="ar-SA"/>
        </w:rPr>
      </w:pPr>
      <w:r w:rsidRPr="00CB0E23">
        <w:rPr>
          <w:sz w:val="24"/>
          <w:szCs w:val="24"/>
          <w:lang w:eastAsia="ar-SA"/>
        </w:rPr>
        <w:t>- положение о сроке действия документа;</w:t>
      </w:r>
    </w:p>
    <w:p w:rsidR="00511A10" w:rsidRPr="00CB0E23" w:rsidRDefault="00511A10" w:rsidP="00511A10">
      <w:pPr>
        <w:widowControl w:val="0"/>
        <w:tabs>
          <w:tab w:val="left" w:pos="851"/>
          <w:tab w:val="left" w:pos="1134"/>
        </w:tabs>
        <w:suppressAutoHyphens/>
        <w:autoSpaceDE w:val="0"/>
        <w:autoSpaceDN w:val="0"/>
        <w:adjustRightInd w:val="0"/>
        <w:spacing w:line="240" w:lineRule="atLeast"/>
        <w:ind w:firstLine="0"/>
        <w:contextualSpacing/>
        <w:rPr>
          <w:sz w:val="24"/>
          <w:szCs w:val="24"/>
          <w:lang w:eastAsia="ar-SA"/>
        </w:rPr>
      </w:pPr>
      <w:r w:rsidRPr="00CB0E23">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511A10" w:rsidRDefault="00511A10" w:rsidP="00511A10">
      <w:pPr>
        <w:shd w:val="clear" w:color="auto" w:fill="FFFFFF"/>
        <w:tabs>
          <w:tab w:val="left" w:pos="1134"/>
          <w:tab w:val="left" w:pos="1701"/>
        </w:tabs>
        <w:spacing w:line="240" w:lineRule="atLeast"/>
        <w:ind w:firstLine="0"/>
        <w:rPr>
          <w:sz w:val="24"/>
          <w:szCs w:val="24"/>
          <w:lang w:eastAsia="ar-SA"/>
        </w:rPr>
      </w:pPr>
      <w:r w:rsidRPr="00CB0E23">
        <w:rPr>
          <w:sz w:val="24"/>
          <w:szCs w:val="24"/>
          <w:lang w:eastAsia="ar-SA"/>
        </w:rPr>
        <w:t>- положение о солидарной ответственности перед Заказчиком по обязательствам, связанным с исполнением договора.</w:t>
      </w:r>
    </w:p>
    <w:p w:rsidR="0033091E" w:rsidRPr="00C420D0" w:rsidRDefault="0033091E" w:rsidP="0033091E">
      <w:pPr>
        <w:tabs>
          <w:tab w:val="left" w:pos="1701"/>
        </w:tabs>
        <w:spacing w:line="240" w:lineRule="auto"/>
        <w:ind w:firstLine="0"/>
        <w:rPr>
          <w:sz w:val="24"/>
          <w:szCs w:val="24"/>
        </w:rPr>
      </w:pPr>
    </w:p>
    <w:p w:rsidR="00135864" w:rsidRPr="00C420D0" w:rsidRDefault="00135864" w:rsidP="00BD4E4F">
      <w:pPr>
        <w:keepNext/>
        <w:widowControl w:val="0"/>
        <w:numPr>
          <w:ilvl w:val="1"/>
          <w:numId w:val="21"/>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3" w:name="_Toc322017059"/>
      <w:bookmarkStart w:id="64" w:name="_Toc322017064"/>
      <w:bookmarkStart w:id="65" w:name="_Toc322017065"/>
      <w:r w:rsidRPr="00C420D0">
        <w:rPr>
          <w:b/>
          <w:bCs/>
          <w:sz w:val="24"/>
          <w:szCs w:val="24"/>
        </w:rPr>
        <w:t xml:space="preserve">Подача Заявок и их прием.  </w:t>
      </w:r>
    </w:p>
    <w:p w:rsidR="00135864" w:rsidRPr="00C420D0" w:rsidRDefault="00135864" w:rsidP="00BD4E4F">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BD4E4F">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 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BD4E4F">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BD4E4F">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bCs/>
          <w:sz w:val="24"/>
          <w:szCs w:val="24"/>
        </w:rPr>
        <w:t xml:space="preserve">4.7. Изменение условий </w:t>
      </w:r>
      <w:bookmarkEnd w:id="63"/>
      <w:r w:rsidRPr="00C420D0">
        <w:rPr>
          <w:b/>
          <w:bCs/>
          <w:sz w:val="24"/>
          <w:szCs w:val="24"/>
        </w:rPr>
        <w:t>Заявки</w:t>
      </w: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135864">
      <w:pPr>
        <w:shd w:val="clear" w:color="auto" w:fill="FFFFFF"/>
        <w:spacing w:line="240" w:lineRule="auto"/>
        <w:ind w:firstLine="0"/>
        <w:rPr>
          <w:sz w:val="24"/>
          <w:szCs w:val="24"/>
        </w:rPr>
      </w:pPr>
      <w:r w:rsidRPr="00C420D0">
        <w:rPr>
          <w:b/>
          <w:sz w:val="24"/>
          <w:szCs w:val="24"/>
        </w:rPr>
        <w:lastRenderedPageBreak/>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135864">
      <w:pPr>
        <w:shd w:val="clear" w:color="auto" w:fill="FFFFFF"/>
        <w:spacing w:line="240" w:lineRule="auto"/>
        <w:ind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135864">
      <w:pPr>
        <w:shd w:val="clear" w:color="auto" w:fill="FFFFFF"/>
        <w:autoSpaceDE w:val="0"/>
        <w:autoSpaceDN w:val="0"/>
        <w:adjustRightInd w:val="0"/>
        <w:spacing w:line="240" w:lineRule="auto"/>
        <w:ind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135864">
      <w:pPr>
        <w:shd w:val="clear" w:color="auto" w:fill="FFFFFF"/>
        <w:autoSpaceDE w:val="0"/>
        <w:autoSpaceDN w:val="0"/>
        <w:adjustRightInd w:val="0"/>
        <w:spacing w:line="240" w:lineRule="auto"/>
        <w:rPr>
          <w:sz w:val="24"/>
          <w:szCs w:val="24"/>
        </w:rPr>
      </w:pPr>
    </w:p>
    <w:p w:rsidR="00135864" w:rsidRPr="00C420D0" w:rsidRDefault="00135864" w:rsidP="00BD4E4F">
      <w:pPr>
        <w:keepNext/>
        <w:widowControl w:val="0"/>
        <w:numPr>
          <w:ilvl w:val="1"/>
          <w:numId w:val="26"/>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6" w:name="_Toc322017061"/>
      <w:r w:rsidRPr="00C420D0">
        <w:rPr>
          <w:rFonts w:cs="Arial"/>
          <w:b/>
          <w:bCs/>
          <w:sz w:val="24"/>
          <w:szCs w:val="24"/>
        </w:rPr>
        <w:t xml:space="preserve"> Закупочная комиссия. Отбор и оценка </w:t>
      </w:r>
      <w:bookmarkEnd w:id="66"/>
      <w:r w:rsidRPr="00C420D0">
        <w:rPr>
          <w:rFonts w:cs="Arial"/>
          <w:b/>
          <w:bCs/>
          <w:sz w:val="24"/>
          <w:szCs w:val="24"/>
        </w:rPr>
        <w:t>Заявок</w:t>
      </w:r>
    </w:p>
    <w:p w:rsidR="00135864" w:rsidRPr="00C420D0" w:rsidRDefault="00135864" w:rsidP="00BD4E4F">
      <w:pPr>
        <w:keepNext/>
        <w:numPr>
          <w:ilvl w:val="2"/>
          <w:numId w:val="24"/>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7" w:name="_Toc322017062"/>
      <w:r w:rsidRPr="00C420D0">
        <w:rPr>
          <w:b/>
          <w:bCs/>
          <w:sz w:val="24"/>
          <w:szCs w:val="24"/>
        </w:rPr>
        <w:t>Общие положения</w:t>
      </w:r>
      <w:bookmarkEnd w:id="67"/>
    </w:p>
    <w:p w:rsidR="00135864" w:rsidRPr="00C420D0" w:rsidRDefault="00135864" w:rsidP="00BD4E4F">
      <w:pPr>
        <w:numPr>
          <w:ilvl w:val="3"/>
          <w:numId w:val="25"/>
        </w:numPr>
        <w:shd w:val="clear" w:color="auto" w:fill="FFFFFF"/>
        <w:tabs>
          <w:tab w:val="clear" w:pos="1134"/>
          <w:tab w:val="num" w:pos="993"/>
          <w:tab w:val="num" w:pos="1276"/>
        </w:tabs>
        <w:spacing w:line="240" w:lineRule="auto"/>
        <w:ind w:left="0" w:firstLine="0"/>
        <w:rPr>
          <w:sz w:val="24"/>
          <w:szCs w:val="24"/>
        </w:rPr>
      </w:pPr>
      <w:bookmarkStart w:id="68"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BD4E4F">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BD4E4F">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135864" w:rsidP="00BD4E4F">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 xml:space="preserve">Этап отбора заявок может совмещаться с этапом оценки заявок, </w:t>
      </w:r>
      <w:r w:rsidR="00406F6B" w:rsidRPr="002357C3">
        <w:rPr>
          <w:sz w:val="24"/>
          <w:szCs w:val="24"/>
        </w:rPr>
        <w:t>при этом составляется единый протокол заседания закупочной комиссии</w:t>
      </w:r>
      <w:r w:rsidR="00406F6B" w:rsidRPr="002357C3">
        <w:rPr>
          <w:bCs/>
          <w:iCs/>
          <w:sz w:val="24"/>
          <w:szCs w:val="24"/>
        </w:rPr>
        <w:t xml:space="preserve"> рассмотрения заявок и подведения итогов закупки</w:t>
      </w:r>
      <w:r w:rsidR="00406F6B" w:rsidRPr="002357C3">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2357C3">
        <w:rPr>
          <w:sz w:val="24"/>
          <w:szCs w:val="24"/>
        </w:rPr>
        <w:t>.</w:t>
      </w:r>
    </w:p>
    <w:p w:rsidR="00135864" w:rsidRPr="00C420D0" w:rsidRDefault="00135864" w:rsidP="00BD4E4F">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8"/>
    <w:p w:rsidR="00135864" w:rsidRPr="00C420D0" w:rsidRDefault="00135864" w:rsidP="00BD4E4F">
      <w:pPr>
        <w:keepNext/>
        <w:numPr>
          <w:ilvl w:val="2"/>
          <w:numId w:val="25"/>
        </w:numPr>
        <w:shd w:val="clear" w:color="auto" w:fill="FFFFFF"/>
        <w:tabs>
          <w:tab w:val="left" w:pos="709"/>
        </w:tabs>
        <w:suppressAutoHyphens/>
        <w:spacing w:before="240" w:after="120" w:line="240" w:lineRule="auto"/>
        <w:ind w:left="0" w:firstLine="0"/>
        <w:outlineLvl w:val="2"/>
        <w:rPr>
          <w:b/>
          <w:bCs/>
          <w:sz w:val="24"/>
          <w:szCs w:val="24"/>
        </w:rPr>
      </w:pPr>
      <w:r w:rsidRPr="00C420D0">
        <w:rPr>
          <w:b/>
          <w:bCs/>
          <w:sz w:val="24"/>
          <w:szCs w:val="24"/>
        </w:rPr>
        <w:t>Этап отбора заявок</w:t>
      </w:r>
    </w:p>
    <w:p w:rsidR="00135864" w:rsidRPr="00C420D0" w:rsidRDefault="00135864" w:rsidP="00BD4E4F">
      <w:pPr>
        <w:widowControl w:val="0"/>
        <w:numPr>
          <w:ilvl w:val="3"/>
          <w:numId w:val="33"/>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135864">
      <w:pPr>
        <w:shd w:val="clear" w:color="auto" w:fill="FFFFFF"/>
        <w:spacing w:line="240" w:lineRule="atLeast"/>
        <w:ind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BD4E4F">
      <w:pPr>
        <w:widowControl w:val="0"/>
        <w:numPr>
          <w:ilvl w:val="3"/>
          <w:numId w:val="32"/>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w:t>
      </w:r>
      <w:r w:rsidRPr="00C420D0">
        <w:rPr>
          <w:rFonts w:cs="Arial"/>
          <w:sz w:val="24"/>
          <w:szCs w:val="24"/>
        </w:rPr>
        <w:lastRenderedPageBreak/>
        <w:t xml:space="preserve">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135864">
      <w:pPr>
        <w:widowControl w:val="0"/>
        <w:numPr>
          <w:ilvl w:val="3"/>
          <w:numId w:val="10"/>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3530DF" w:rsidRDefault="00135864" w:rsidP="00135864">
      <w:pPr>
        <w:numPr>
          <w:ilvl w:val="3"/>
          <w:numId w:val="10"/>
        </w:numPr>
        <w:shd w:val="clear" w:color="auto" w:fill="FFFFFF"/>
        <w:tabs>
          <w:tab w:val="left" w:pos="993"/>
          <w:tab w:val="left" w:pos="1276"/>
          <w:tab w:val="left" w:pos="1560"/>
        </w:tabs>
        <w:spacing w:line="240" w:lineRule="atLeast"/>
        <w:ind w:left="0" w:firstLine="0"/>
        <w:rPr>
          <w:sz w:val="24"/>
          <w:szCs w:val="24"/>
        </w:rPr>
      </w:pPr>
      <w:r w:rsidRPr="003530DF">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135864">
      <w:pPr>
        <w:shd w:val="clear" w:color="auto" w:fill="FFFFFF"/>
        <w:tabs>
          <w:tab w:val="left" w:pos="993"/>
          <w:tab w:val="left" w:pos="1276"/>
          <w:tab w:val="left" w:pos="1560"/>
        </w:tabs>
        <w:spacing w:line="240" w:lineRule="atLeast"/>
        <w:rPr>
          <w:sz w:val="24"/>
          <w:szCs w:val="24"/>
        </w:rPr>
      </w:pPr>
      <w:r w:rsidRPr="003530DF">
        <w:rPr>
          <w:b/>
          <w:sz w:val="24"/>
          <w:szCs w:val="24"/>
        </w:rPr>
        <w:t>а)</w:t>
      </w:r>
      <w:r w:rsidRPr="003530DF">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135864">
      <w:pPr>
        <w:shd w:val="clear" w:color="auto" w:fill="FFFFFF"/>
        <w:spacing w:line="240" w:lineRule="atLeast"/>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135864">
      <w:pPr>
        <w:shd w:val="clear" w:color="auto" w:fill="FFFFFF"/>
        <w:spacing w:line="240" w:lineRule="atLeast"/>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135864">
      <w:pPr>
        <w:shd w:val="clear" w:color="auto" w:fill="FFFFFF"/>
        <w:spacing w:line="240" w:lineRule="atLeast"/>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устанавливается в закупочной Документации.</w:t>
      </w:r>
    </w:p>
    <w:bookmarkEnd w:id="64"/>
    <w:p w:rsidR="00135864" w:rsidRPr="00C420D0" w:rsidRDefault="00135864" w:rsidP="00135864">
      <w:pPr>
        <w:widowControl w:val="0"/>
        <w:numPr>
          <w:ilvl w:val="3"/>
          <w:numId w:val="10"/>
        </w:numPr>
        <w:shd w:val="clear" w:color="auto" w:fill="FFFFFF"/>
        <w:autoSpaceDE w:val="0"/>
        <w:autoSpaceDN w:val="0"/>
        <w:adjustRightInd w:val="0"/>
        <w:spacing w:line="240" w:lineRule="atLeast"/>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135864">
      <w:pPr>
        <w:shd w:val="clear" w:color="auto" w:fill="FFFFFF"/>
        <w:spacing w:line="240" w:lineRule="atLeast"/>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135864">
      <w:pPr>
        <w:shd w:val="clear" w:color="auto" w:fill="FFFFFF"/>
        <w:spacing w:line="240" w:lineRule="atLeast"/>
        <w:ind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135864">
      <w:pPr>
        <w:shd w:val="clear" w:color="auto" w:fill="FFFFFF"/>
        <w:spacing w:line="240" w:lineRule="atLeast"/>
        <w:ind w:firstLine="0"/>
        <w:rPr>
          <w:sz w:val="24"/>
          <w:szCs w:val="24"/>
        </w:rPr>
      </w:pPr>
      <w:r w:rsidRPr="00C420D0">
        <w:rPr>
          <w:b/>
          <w:sz w:val="24"/>
          <w:szCs w:val="24"/>
        </w:rPr>
        <w:lastRenderedPageBreak/>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135864">
      <w:pPr>
        <w:shd w:val="clear" w:color="auto" w:fill="FFFFFF"/>
        <w:spacing w:line="240" w:lineRule="atLeast"/>
        <w:ind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B36C08">
      <w:pPr>
        <w:spacing w:line="240" w:lineRule="atLeast"/>
        <w:ind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B36C08">
      <w:pPr>
        <w:spacing w:line="240" w:lineRule="atLeast"/>
        <w:ind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135864" w:rsidP="00BD4E4F">
      <w:pPr>
        <w:pStyle w:val="aff8"/>
        <w:keepNext/>
        <w:numPr>
          <w:ilvl w:val="2"/>
          <w:numId w:val="34"/>
        </w:numPr>
        <w:suppressAutoHyphens/>
        <w:spacing w:before="240" w:line="240" w:lineRule="atLeast"/>
        <w:outlineLvl w:val="2"/>
        <w:rPr>
          <w:rFonts w:ascii="Times New Roman" w:hAnsi="Times New Roman" w:cs="Times New Roman"/>
          <w:sz w:val="24"/>
          <w:szCs w:val="24"/>
        </w:rPr>
      </w:pPr>
      <w:r w:rsidRPr="00C420D0">
        <w:rPr>
          <w:rFonts w:ascii="Times New Roman" w:hAnsi="Times New Roman" w:cs="Times New Roman"/>
          <w:b/>
          <w:bCs/>
          <w:sz w:val="24"/>
          <w:szCs w:val="24"/>
        </w:rPr>
        <w:t>Этап оценки заявок</w:t>
      </w:r>
    </w:p>
    <w:p w:rsidR="00135864" w:rsidRPr="003530DF" w:rsidRDefault="00135864" w:rsidP="00135864">
      <w:pPr>
        <w:spacing w:line="240" w:lineRule="atLeast"/>
        <w:ind w:firstLine="0"/>
        <w:rPr>
          <w:sz w:val="24"/>
          <w:szCs w:val="24"/>
        </w:rPr>
      </w:pPr>
      <w:r w:rsidRPr="003530DF">
        <w:rPr>
          <w:b/>
          <w:sz w:val="24"/>
          <w:szCs w:val="24"/>
        </w:rPr>
        <w:t>4.9.3.1. Приоритет товаров российского происхождения.</w:t>
      </w:r>
    </w:p>
    <w:p w:rsidR="00135864" w:rsidRPr="003530DF" w:rsidRDefault="00135864" w:rsidP="00135864">
      <w:pPr>
        <w:spacing w:line="240" w:lineRule="atLeast"/>
        <w:ind w:firstLine="0"/>
        <w:rPr>
          <w:rFonts w:eastAsia="Calibri"/>
          <w:sz w:val="24"/>
          <w:szCs w:val="24"/>
          <w:lang w:eastAsia="en-US"/>
        </w:rPr>
      </w:pPr>
      <w:r w:rsidRPr="003530DF">
        <w:rPr>
          <w:b/>
          <w:sz w:val="24"/>
          <w:szCs w:val="24"/>
        </w:rPr>
        <w:t xml:space="preserve">       </w:t>
      </w:r>
      <w:r w:rsidRPr="003530DF">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3530DF" w:rsidRDefault="00135864" w:rsidP="00135864">
      <w:pPr>
        <w:spacing w:line="240" w:lineRule="atLeast"/>
        <w:ind w:firstLine="0"/>
        <w:rPr>
          <w:rFonts w:eastAsia="Calibri"/>
          <w:sz w:val="24"/>
          <w:szCs w:val="24"/>
          <w:lang w:eastAsia="en-US"/>
        </w:rPr>
      </w:pPr>
      <w:r w:rsidRPr="003530DF">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3530DF">
        <w:rPr>
          <w:rFonts w:eastAsia="Calibri"/>
          <w:sz w:val="24"/>
          <w:szCs w:val="24"/>
          <w:lang w:eastAsia="en-US"/>
        </w:rPr>
        <w:t>п.п</w:t>
      </w:r>
      <w:proofErr w:type="spellEnd"/>
      <w:r w:rsidRPr="003530DF">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3530DF" w:rsidRDefault="00135864" w:rsidP="00135864">
      <w:pPr>
        <w:keepNext/>
        <w:shd w:val="clear" w:color="auto" w:fill="FFFFFF"/>
        <w:suppressAutoHyphens/>
        <w:spacing w:line="240" w:lineRule="atLeast"/>
        <w:ind w:firstLine="0"/>
        <w:outlineLvl w:val="2"/>
        <w:rPr>
          <w:rFonts w:eastAsia="Calibri"/>
          <w:sz w:val="24"/>
          <w:szCs w:val="24"/>
          <w:lang w:eastAsia="en-US"/>
        </w:rPr>
      </w:pPr>
      <w:r w:rsidRPr="003530DF">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3530DF" w:rsidRDefault="00135864" w:rsidP="00135864">
      <w:pPr>
        <w:keepNext/>
        <w:widowControl w:val="0"/>
        <w:suppressAutoHyphens/>
        <w:adjustRightInd w:val="0"/>
        <w:spacing w:line="240" w:lineRule="auto"/>
        <w:ind w:firstLine="0"/>
        <w:textAlignment w:val="baseline"/>
        <w:outlineLvl w:val="3"/>
        <w:rPr>
          <w:bCs/>
          <w:iCs/>
          <w:sz w:val="24"/>
          <w:szCs w:val="24"/>
        </w:rPr>
      </w:pPr>
      <w:r w:rsidRPr="003530DF">
        <w:rPr>
          <w:b/>
          <w:sz w:val="24"/>
          <w:szCs w:val="24"/>
        </w:rPr>
        <w:t xml:space="preserve">     </w:t>
      </w:r>
      <w:r w:rsidRPr="003530DF">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3530DF" w:rsidRDefault="00135864" w:rsidP="00135864">
      <w:pPr>
        <w:widowControl w:val="0"/>
        <w:autoSpaceDE w:val="0"/>
        <w:autoSpaceDN w:val="0"/>
        <w:adjustRightInd w:val="0"/>
        <w:spacing w:line="240" w:lineRule="auto"/>
        <w:ind w:firstLine="720"/>
        <w:rPr>
          <w:sz w:val="24"/>
          <w:szCs w:val="24"/>
          <w:lang w:val="en-US"/>
        </w:rPr>
      </w:pPr>
      <w:r w:rsidRPr="003530DF">
        <w:rPr>
          <w:sz w:val="24"/>
          <w:szCs w:val="24"/>
        </w:rPr>
        <w:t xml:space="preserve">                           Ц</w:t>
      </w:r>
      <w:r w:rsidRPr="003530DF">
        <w:rPr>
          <w:sz w:val="24"/>
          <w:szCs w:val="24"/>
          <w:lang w:val="en-US"/>
        </w:rPr>
        <w:t xml:space="preserve"> </w:t>
      </w:r>
      <w:proofErr w:type="spellStart"/>
      <w:r w:rsidRPr="003530DF">
        <w:rPr>
          <w:sz w:val="24"/>
          <w:szCs w:val="24"/>
          <w:vertAlign w:val="subscript"/>
          <w:lang w:val="en-US"/>
        </w:rPr>
        <w:t>i</w:t>
      </w:r>
      <w:proofErr w:type="spellEnd"/>
      <w:r w:rsidRPr="003530DF">
        <w:rPr>
          <w:sz w:val="24"/>
          <w:szCs w:val="24"/>
          <w:vertAlign w:val="subscript"/>
          <w:lang w:val="en-US"/>
        </w:rPr>
        <w:t xml:space="preserve"> </w:t>
      </w:r>
      <w:proofErr w:type="spellStart"/>
      <w:proofErr w:type="gramStart"/>
      <w:r w:rsidRPr="003530DF">
        <w:rPr>
          <w:sz w:val="24"/>
          <w:szCs w:val="24"/>
          <w:vertAlign w:val="subscript"/>
        </w:rPr>
        <w:t>ед</w:t>
      </w:r>
      <w:proofErr w:type="spellEnd"/>
      <w:r w:rsidRPr="003530DF">
        <w:rPr>
          <w:sz w:val="24"/>
          <w:szCs w:val="24"/>
          <w:vertAlign w:val="subscript"/>
          <w:lang w:val="en-US"/>
        </w:rPr>
        <w:t xml:space="preserve">  </w:t>
      </w:r>
      <w:r w:rsidRPr="003530DF">
        <w:rPr>
          <w:sz w:val="24"/>
          <w:szCs w:val="24"/>
          <w:lang w:val="en-US"/>
        </w:rPr>
        <w:t>=</w:t>
      </w:r>
      <w:proofErr w:type="gramEnd"/>
      <w:r w:rsidRPr="003530DF">
        <w:rPr>
          <w:sz w:val="24"/>
          <w:szCs w:val="24"/>
          <w:lang w:val="en-US"/>
        </w:rPr>
        <w:t xml:space="preserve">  </w:t>
      </w:r>
      <w:r w:rsidRPr="003530DF">
        <w:rPr>
          <w:sz w:val="24"/>
          <w:szCs w:val="24"/>
        </w:rPr>
        <w:t>Ц</w:t>
      </w:r>
      <w:r w:rsidRPr="003530DF">
        <w:rPr>
          <w:sz w:val="24"/>
          <w:szCs w:val="24"/>
          <w:lang w:val="en-US"/>
        </w:rPr>
        <w:t xml:space="preserve"> </w:t>
      </w:r>
      <w:r w:rsidRPr="003530DF">
        <w:rPr>
          <w:sz w:val="24"/>
          <w:szCs w:val="24"/>
          <w:vertAlign w:val="subscript"/>
          <w:lang w:val="en-US"/>
        </w:rPr>
        <w:t xml:space="preserve">max </w:t>
      </w:r>
      <w:proofErr w:type="spellStart"/>
      <w:r w:rsidRPr="003530DF">
        <w:rPr>
          <w:sz w:val="24"/>
          <w:szCs w:val="24"/>
          <w:vertAlign w:val="subscript"/>
        </w:rPr>
        <w:t>ед</w:t>
      </w:r>
      <w:proofErr w:type="spellEnd"/>
      <w:r w:rsidRPr="003530DF">
        <w:rPr>
          <w:sz w:val="24"/>
          <w:szCs w:val="24"/>
          <w:vertAlign w:val="subscript"/>
          <w:lang w:val="en-US"/>
        </w:rPr>
        <w:t xml:space="preserve"> </w:t>
      </w:r>
      <w:r w:rsidRPr="003530DF">
        <w:rPr>
          <w:sz w:val="24"/>
          <w:szCs w:val="24"/>
          <w:lang w:val="en-US"/>
        </w:rPr>
        <w:t xml:space="preserve">* </w:t>
      </w:r>
      <w:r w:rsidRPr="003530DF">
        <w:rPr>
          <w:sz w:val="24"/>
          <w:szCs w:val="24"/>
        </w:rPr>
        <w:t>Ц</w:t>
      </w:r>
      <w:r w:rsidRPr="003530DF">
        <w:rPr>
          <w:sz w:val="24"/>
          <w:szCs w:val="24"/>
          <w:lang w:val="en-US"/>
        </w:rPr>
        <w:t xml:space="preserve"> </w:t>
      </w:r>
      <w:proofErr w:type="spellStart"/>
      <w:r w:rsidRPr="003530DF">
        <w:rPr>
          <w:sz w:val="24"/>
          <w:szCs w:val="24"/>
          <w:vertAlign w:val="subscript"/>
          <w:lang w:val="en-US"/>
        </w:rPr>
        <w:t>i</w:t>
      </w:r>
      <w:proofErr w:type="spellEnd"/>
      <w:r w:rsidRPr="003530DF">
        <w:rPr>
          <w:sz w:val="24"/>
          <w:szCs w:val="24"/>
          <w:vertAlign w:val="subscript"/>
          <w:lang w:val="en-US"/>
        </w:rPr>
        <w:t xml:space="preserve"> max </w:t>
      </w:r>
      <w:r w:rsidRPr="003530DF">
        <w:rPr>
          <w:sz w:val="24"/>
          <w:szCs w:val="24"/>
          <w:lang w:val="en-US"/>
        </w:rPr>
        <w:t xml:space="preserve">/ </w:t>
      </w:r>
      <w:r w:rsidRPr="003530DF">
        <w:rPr>
          <w:sz w:val="24"/>
          <w:szCs w:val="24"/>
        </w:rPr>
        <w:t>Ц</w:t>
      </w:r>
      <w:r w:rsidRPr="003530DF">
        <w:rPr>
          <w:sz w:val="24"/>
          <w:szCs w:val="24"/>
          <w:lang w:val="en-US"/>
        </w:rPr>
        <w:t xml:space="preserve"> </w:t>
      </w:r>
      <w:r w:rsidRPr="003530DF">
        <w:rPr>
          <w:sz w:val="24"/>
          <w:szCs w:val="24"/>
          <w:vertAlign w:val="subscript"/>
          <w:lang w:val="en-US"/>
        </w:rPr>
        <w:t xml:space="preserve">max,    </w:t>
      </w:r>
      <w:r w:rsidRPr="003530DF">
        <w:rPr>
          <w:sz w:val="24"/>
          <w:szCs w:val="24"/>
        </w:rPr>
        <w:t>где</w:t>
      </w:r>
      <w:r w:rsidRPr="003530DF">
        <w:rPr>
          <w:sz w:val="24"/>
          <w:szCs w:val="24"/>
          <w:lang w:val="en-US"/>
        </w:rPr>
        <w:t xml:space="preserve"> </w:t>
      </w:r>
    </w:p>
    <w:p w:rsidR="00135864" w:rsidRPr="003530DF" w:rsidRDefault="00135864" w:rsidP="00135864">
      <w:pPr>
        <w:widowControl w:val="0"/>
        <w:autoSpaceDE w:val="0"/>
        <w:autoSpaceDN w:val="0"/>
        <w:adjustRightInd w:val="0"/>
        <w:spacing w:line="240" w:lineRule="auto"/>
        <w:ind w:firstLine="0"/>
        <w:rPr>
          <w:sz w:val="24"/>
          <w:szCs w:val="24"/>
          <w:vertAlign w:val="subscript"/>
        </w:rPr>
      </w:pPr>
      <w:r w:rsidRPr="003530DF">
        <w:rPr>
          <w:sz w:val="24"/>
          <w:szCs w:val="24"/>
        </w:rPr>
        <w:t xml:space="preserve">Ц </w:t>
      </w:r>
      <w:proofErr w:type="spellStart"/>
      <w:r w:rsidRPr="003530DF">
        <w:rPr>
          <w:sz w:val="24"/>
          <w:szCs w:val="24"/>
          <w:vertAlign w:val="subscript"/>
          <w:lang w:val="en-US"/>
        </w:rPr>
        <w:t>i</w:t>
      </w:r>
      <w:proofErr w:type="spellEnd"/>
      <w:r w:rsidRPr="003530DF">
        <w:rPr>
          <w:sz w:val="24"/>
          <w:szCs w:val="24"/>
          <w:vertAlign w:val="subscript"/>
        </w:rPr>
        <w:t xml:space="preserve"> </w:t>
      </w:r>
      <w:proofErr w:type="spellStart"/>
      <w:proofErr w:type="gramStart"/>
      <w:r w:rsidRPr="003530DF">
        <w:rPr>
          <w:sz w:val="24"/>
          <w:szCs w:val="24"/>
          <w:vertAlign w:val="subscript"/>
        </w:rPr>
        <w:t>ед</w:t>
      </w:r>
      <w:proofErr w:type="spellEnd"/>
      <w:r w:rsidRPr="003530DF">
        <w:rPr>
          <w:sz w:val="24"/>
          <w:szCs w:val="24"/>
          <w:vertAlign w:val="subscript"/>
        </w:rPr>
        <w:t xml:space="preserve">  –</w:t>
      </w:r>
      <w:proofErr w:type="gramEnd"/>
      <w:r w:rsidRPr="003530DF">
        <w:rPr>
          <w:sz w:val="24"/>
          <w:szCs w:val="24"/>
          <w:vertAlign w:val="subscript"/>
        </w:rPr>
        <w:t xml:space="preserve">  </w:t>
      </w:r>
      <w:r w:rsidRPr="003530DF">
        <w:rPr>
          <w:sz w:val="24"/>
          <w:szCs w:val="24"/>
        </w:rPr>
        <w:t xml:space="preserve">цена единицы товара, работы, услуги предлагаемых Участником </w:t>
      </w:r>
      <w:proofErr w:type="spellStart"/>
      <w:r w:rsidRPr="003530DF">
        <w:rPr>
          <w:sz w:val="24"/>
          <w:szCs w:val="24"/>
          <w:lang w:val="en-US"/>
        </w:rPr>
        <w:t>i</w:t>
      </w:r>
      <w:proofErr w:type="spellEnd"/>
      <w:r w:rsidRPr="003530DF">
        <w:rPr>
          <w:sz w:val="24"/>
          <w:szCs w:val="24"/>
          <w:vertAlign w:val="subscript"/>
        </w:rPr>
        <w:t xml:space="preserve"> </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sz w:val="24"/>
          <w:szCs w:val="24"/>
        </w:rPr>
        <w:t xml:space="preserve">Ц </w:t>
      </w:r>
      <w:r w:rsidRPr="003530DF">
        <w:rPr>
          <w:sz w:val="24"/>
          <w:szCs w:val="24"/>
          <w:vertAlign w:val="subscript"/>
          <w:lang w:val="en-US"/>
        </w:rPr>
        <w:t>max</w:t>
      </w:r>
      <w:r w:rsidRPr="003530DF">
        <w:rPr>
          <w:sz w:val="24"/>
          <w:szCs w:val="24"/>
          <w:vertAlign w:val="subscript"/>
        </w:rPr>
        <w:t xml:space="preserve"> </w:t>
      </w:r>
      <w:proofErr w:type="spellStart"/>
      <w:r w:rsidRPr="003530DF">
        <w:rPr>
          <w:sz w:val="24"/>
          <w:szCs w:val="24"/>
          <w:vertAlign w:val="subscript"/>
        </w:rPr>
        <w:t>ед</w:t>
      </w:r>
      <w:proofErr w:type="spellEnd"/>
      <w:r w:rsidRPr="003530DF">
        <w:rPr>
          <w:sz w:val="24"/>
          <w:szCs w:val="24"/>
          <w:vertAlign w:val="subscript"/>
        </w:rPr>
        <w:t xml:space="preserve"> – </w:t>
      </w:r>
      <w:r w:rsidRPr="003530DF">
        <w:rPr>
          <w:sz w:val="24"/>
          <w:szCs w:val="24"/>
        </w:rPr>
        <w:t>начальная (максимальная) цена единицы каждого товара (работы, услуги), являющегося предметом договора</w:t>
      </w:r>
    </w:p>
    <w:p w:rsidR="00135864" w:rsidRPr="003530DF" w:rsidRDefault="00135864" w:rsidP="00135864">
      <w:pPr>
        <w:widowControl w:val="0"/>
        <w:autoSpaceDE w:val="0"/>
        <w:autoSpaceDN w:val="0"/>
        <w:adjustRightInd w:val="0"/>
        <w:spacing w:line="240" w:lineRule="auto"/>
        <w:ind w:firstLine="0"/>
      </w:pPr>
      <w:r w:rsidRPr="003530DF">
        <w:t xml:space="preserve">Ц </w:t>
      </w:r>
      <w:proofErr w:type="spellStart"/>
      <w:r w:rsidRPr="003530DF">
        <w:rPr>
          <w:vertAlign w:val="subscript"/>
          <w:lang w:val="en-US"/>
        </w:rPr>
        <w:t>i</w:t>
      </w:r>
      <w:proofErr w:type="spellEnd"/>
      <w:r w:rsidRPr="003530DF">
        <w:rPr>
          <w:vertAlign w:val="subscript"/>
        </w:rPr>
        <w:t xml:space="preserve"> </w:t>
      </w:r>
      <w:proofErr w:type="gramStart"/>
      <w:r w:rsidRPr="003530DF">
        <w:rPr>
          <w:vertAlign w:val="subscript"/>
          <w:lang w:val="en-US"/>
        </w:rPr>
        <w:t>max</w:t>
      </w:r>
      <w:r w:rsidRPr="003530DF">
        <w:rPr>
          <w:vertAlign w:val="subscript"/>
        </w:rPr>
        <w:t xml:space="preserve">  –</w:t>
      </w:r>
      <w:proofErr w:type="gramEnd"/>
      <w:r w:rsidRPr="003530DF">
        <w:rPr>
          <w:vertAlign w:val="subscript"/>
        </w:rPr>
        <w:t xml:space="preserve">  </w:t>
      </w:r>
      <w:r w:rsidRPr="003530DF">
        <w:rPr>
          <w:sz w:val="24"/>
          <w:szCs w:val="24"/>
        </w:rPr>
        <w:t xml:space="preserve">предложение Участника </w:t>
      </w:r>
      <w:proofErr w:type="spellStart"/>
      <w:r w:rsidRPr="003530DF">
        <w:rPr>
          <w:sz w:val="24"/>
          <w:szCs w:val="24"/>
          <w:lang w:val="en-US"/>
        </w:rPr>
        <w:t>i</w:t>
      </w:r>
      <w:proofErr w:type="spellEnd"/>
      <w:r w:rsidRPr="003530DF">
        <w:rPr>
          <w:sz w:val="24"/>
          <w:szCs w:val="24"/>
        </w:rPr>
        <w:t xml:space="preserve"> о цене договора</w:t>
      </w:r>
    </w:p>
    <w:p w:rsidR="00135864" w:rsidRPr="003530DF" w:rsidRDefault="00135864" w:rsidP="00135864">
      <w:pPr>
        <w:widowControl w:val="0"/>
        <w:autoSpaceDE w:val="0"/>
        <w:autoSpaceDN w:val="0"/>
        <w:adjustRightInd w:val="0"/>
        <w:spacing w:line="240" w:lineRule="auto"/>
        <w:ind w:firstLine="0"/>
      </w:pPr>
      <w:r w:rsidRPr="003530DF">
        <w:t xml:space="preserve">Ц </w:t>
      </w:r>
      <w:proofErr w:type="gramStart"/>
      <w:r w:rsidRPr="003530DF">
        <w:rPr>
          <w:vertAlign w:val="subscript"/>
          <w:lang w:val="en-US"/>
        </w:rPr>
        <w:t>max</w:t>
      </w:r>
      <w:r w:rsidRPr="003530DF">
        <w:rPr>
          <w:vertAlign w:val="subscript"/>
        </w:rPr>
        <w:t xml:space="preserve">  –</w:t>
      </w:r>
      <w:proofErr w:type="gramEnd"/>
      <w:r w:rsidRPr="003530DF">
        <w:rPr>
          <w:vertAlign w:val="subscript"/>
        </w:rPr>
        <w:t xml:space="preserve">  </w:t>
      </w:r>
      <w:r w:rsidRPr="003530DF">
        <w:rPr>
          <w:sz w:val="24"/>
          <w:szCs w:val="24"/>
        </w:rPr>
        <w:t>начальная (максимальная) цена договора</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3530DF">
        <w:rPr>
          <w:sz w:val="24"/>
          <w:szCs w:val="24"/>
          <w:vertAlign w:val="subscript"/>
          <w:lang w:val="en-US"/>
        </w:rPr>
        <w:t>ir</w:t>
      </w:r>
      <w:proofErr w:type="spellEnd"/>
      <w:r w:rsidRPr="003530DF">
        <w:rPr>
          <w:sz w:val="24"/>
          <w:szCs w:val="24"/>
        </w:rPr>
        <w:t xml:space="preserve"> и Ц </w:t>
      </w:r>
      <w:proofErr w:type="gramStart"/>
      <w:r w:rsidRPr="003530DF">
        <w:rPr>
          <w:sz w:val="24"/>
          <w:szCs w:val="24"/>
          <w:vertAlign w:val="subscript"/>
          <w:lang w:val="en-US"/>
        </w:rPr>
        <w:t>if</w:t>
      </w:r>
      <w:r w:rsidRPr="003530DF">
        <w:rPr>
          <w:sz w:val="24"/>
          <w:szCs w:val="24"/>
          <w:vertAlign w:val="subscript"/>
        </w:rPr>
        <w:t xml:space="preserve"> ,</w:t>
      </w:r>
      <w:proofErr w:type="gramEnd"/>
      <w:r w:rsidRPr="003530DF">
        <w:rPr>
          <w:sz w:val="24"/>
          <w:szCs w:val="24"/>
          <w:vertAlign w:val="subscript"/>
        </w:rPr>
        <w:t xml:space="preserve"> </w:t>
      </w:r>
      <w:r w:rsidRPr="003530DF">
        <w:rPr>
          <w:sz w:val="24"/>
          <w:szCs w:val="24"/>
        </w:rPr>
        <w:t>где</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sz w:val="24"/>
          <w:szCs w:val="24"/>
        </w:rPr>
        <w:t xml:space="preserve">Ц </w:t>
      </w:r>
      <w:proofErr w:type="spellStart"/>
      <w:proofErr w:type="gramStart"/>
      <w:r w:rsidRPr="003530DF">
        <w:rPr>
          <w:sz w:val="24"/>
          <w:szCs w:val="24"/>
          <w:vertAlign w:val="subscript"/>
          <w:lang w:val="en-US"/>
        </w:rPr>
        <w:t>ir</w:t>
      </w:r>
      <w:proofErr w:type="spellEnd"/>
      <w:r w:rsidRPr="003530DF">
        <w:rPr>
          <w:sz w:val="24"/>
          <w:szCs w:val="24"/>
          <w:vertAlign w:val="subscript"/>
        </w:rPr>
        <w:t xml:space="preserve">  –</w:t>
      </w:r>
      <w:proofErr w:type="gramEnd"/>
      <w:r w:rsidRPr="003530DF">
        <w:rPr>
          <w:sz w:val="24"/>
          <w:szCs w:val="24"/>
          <w:vertAlign w:val="subscript"/>
        </w:rPr>
        <w:t xml:space="preserve">  </w:t>
      </w:r>
      <w:r w:rsidRPr="003530DF">
        <w:rPr>
          <w:sz w:val="24"/>
          <w:szCs w:val="24"/>
        </w:rPr>
        <w:t>цена российских товаров, предлагаемых к поставке</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sz w:val="24"/>
          <w:szCs w:val="24"/>
        </w:rPr>
        <w:t xml:space="preserve">Ц </w:t>
      </w:r>
      <w:proofErr w:type="gramStart"/>
      <w:r w:rsidRPr="003530DF">
        <w:rPr>
          <w:sz w:val="24"/>
          <w:szCs w:val="24"/>
          <w:vertAlign w:val="subscript"/>
          <w:lang w:val="en-US"/>
        </w:rPr>
        <w:t>if</w:t>
      </w:r>
      <w:r w:rsidRPr="003530DF">
        <w:rPr>
          <w:sz w:val="24"/>
          <w:szCs w:val="24"/>
          <w:vertAlign w:val="subscript"/>
        </w:rPr>
        <w:t xml:space="preserve">  –</w:t>
      </w:r>
      <w:proofErr w:type="gramEnd"/>
      <w:r w:rsidRPr="003530DF">
        <w:rPr>
          <w:sz w:val="24"/>
          <w:szCs w:val="24"/>
          <w:vertAlign w:val="subscript"/>
        </w:rPr>
        <w:t xml:space="preserve">  </w:t>
      </w:r>
      <w:r w:rsidRPr="003530DF">
        <w:rPr>
          <w:sz w:val="24"/>
          <w:szCs w:val="24"/>
        </w:rPr>
        <w:t xml:space="preserve">цена иностранных товаров, предлагаемых к поставке </w:t>
      </w:r>
    </w:p>
    <w:p w:rsidR="00135864" w:rsidRPr="003530DF" w:rsidRDefault="00135864" w:rsidP="00135864">
      <w:pPr>
        <w:widowControl w:val="0"/>
        <w:autoSpaceDE w:val="0"/>
        <w:autoSpaceDN w:val="0"/>
        <w:adjustRightInd w:val="0"/>
        <w:spacing w:line="240" w:lineRule="auto"/>
        <w:ind w:firstLine="0"/>
        <w:rPr>
          <w:sz w:val="24"/>
          <w:szCs w:val="24"/>
          <w:vertAlign w:val="subscript"/>
          <w:lang w:val="en-US"/>
        </w:rPr>
      </w:pPr>
      <w:r w:rsidRPr="003530DF">
        <w:rPr>
          <w:sz w:val="24"/>
          <w:szCs w:val="24"/>
        </w:rPr>
        <w:lastRenderedPageBreak/>
        <w:t xml:space="preserve">                                                       Ц</w:t>
      </w:r>
      <w:r w:rsidRPr="003530DF">
        <w:rPr>
          <w:sz w:val="24"/>
          <w:szCs w:val="24"/>
          <w:lang w:val="en-US"/>
        </w:rPr>
        <w:t xml:space="preserve"> </w:t>
      </w:r>
      <w:proofErr w:type="spellStart"/>
      <w:proofErr w:type="gramStart"/>
      <w:r w:rsidRPr="003530DF">
        <w:rPr>
          <w:sz w:val="24"/>
          <w:szCs w:val="24"/>
          <w:vertAlign w:val="subscript"/>
          <w:lang w:val="en-US"/>
        </w:rPr>
        <w:t>ir</w:t>
      </w:r>
      <w:proofErr w:type="spellEnd"/>
      <w:r w:rsidRPr="003530DF">
        <w:rPr>
          <w:sz w:val="24"/>
          <w:szCs w:val="24"/>
          <w:vertAlign w:val="subscript"/>
          <w:lang w:val="en-US"/>
        </w:rPr>
        <w:t xml:space="preserve">  </w:t>
      </w:r>
      <w:r w:rsidRPr="003530DF">
        <w:rPr>
          <w:sz w:val="24"/>
          <w:szCs w:val="24"/>
          <w:lang w:val="en-US"/>
        </w:rPr>
        <w:t>=</w:t>
      </w:r>
      <w:proofErr w:type="gramEnd"/>
      <w:r w:rsidRPr="003530DF">
        <w:rPr>
          <w:lang w:val="en-US"/>
        </w:rPr>
        <w:t xml:space="preserve">  </w:t>
      </w:r>
      <w:r w:rsidRPr="003530DF">
        <w:t>Ц</w:t>
      </w:r>
      <w:r w:rsidRPr="003530DF">
        <w:rPr>
          <w:lang w:val="en-US"/>
        </w:rPr>
        <w:t xml:space="preserve"> </w:t>
      </w:r>
      <w:proofErr w:type="spellStart"/>
      <w:r w:rsidRPr="003530DF">
        <w:rPr>
          <w:vertAlign w:val="subscript"/>
          <w:lang w:val="en-US"/>
        </w:rPr>
        <w:t>i</w:t>
      </w:r>
      <w:proofErr w:type="spellEnd"/>
      <w:r w:rsidRPr="003530DF">
        <w:rPr>
          <w:vertAlign w:val="subscript"/>
          <w:lang w:val="en-US"/>
        </w:rPr>
        <w:t xml:space="preserve"> </w:t>
      </w:r>
      <w:proofErr w:type="spellStart"/>
      <w:r w:rsidRPr="003530DF">
        <w:rPr>
          <w:vertAlign w:val="subscript"/>
        </w:rPr>
        <w:t>ед</w:t>
      </w:r>
      <w:proofErr w:type="spellEnd"/>
      <w:r w:rsidRPr="003530DF">
        <w:rPr>
          <w:vertAlign w:val="subscript"/>
          <w:lang w:val="en-US"/>
        </w:rPr>
        <w:t xml:space="preserve"> * </w:t>
      </w:r>
      <w:r w:rsidRPr="003530DF">
        <w:rPr>
          <w:lang w:val="en-US"/>
        </w:rPr>
        <w:t>V</w:t>
      </w:r>
      <w:r w:rsidRPr="003530DF">
        <w:rPr>
          <w:sz w:val="24"/>
          <w:szCs w:val="24"/>
          <w:vertAlign w:val="subscript"/>
          <w:lang w:val="en-US"/>
        </w:rPr>
        <w:t xml:space="preserve"> </w:t>
      </w:r>
      <w:proofErr w:type="spellStart"/>
      <w:r w:rsidRPr="003530DF">
        <w:rPr>
          <w:sz w:val="24"/>
          <w:szCs w:val="24"/>
          <w:vertAlign w:val="subscript"/>
          <w:lang w:val="en-US"/>
        </w:rPr>
        <w:t>ir</w:t>
      </w:r>
      <w:proofErr w:type="spellEnd"/>
      <w:r w:rsidRPr="003530DF">
        <w:rPr>
          <w:sz w:val="24"/>
          <w:szCs w:val="24"/>
          <w:vertAlign w:val="subscript"/>
          <w:lang w:val="en-US"/>
        </w:rPr>
        <w:t xml:space="preserve">  </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lang w:val="en-US"/>
        </w:rPr>
        <w:t>V</w:t>
      </w:r>
      <w:r w:rsidRPr="003530DF">
        <w:rPr>
          <w:sz w:val="24"/>
          <w:szCs w:val="24"/>
          <w:vertAlign w:val="subscript"/>
        </w:rPr>
        <w:t xml:space="preserve"> </w:t>
      </w:r>
      <w:proofErr w:type="spellStart"/>
      <w:proofErr w:type="gramStart"/>
      <w:r w:rsidRPr="003530DF">
        <w:rPr>
          <w:sz w:val="24"/>
          <w:szCs w:val="24"/>
          <w:vertAlign w:val="subscript"/>
          <w:lang w:val="en-US"/>
        </w:rPr>
        <w:t>ir</w:t>
      </w:r>
      <w:proofErr w:type="spellEnd"/>
      <w:r w:rsidRPr="003530DF">
        <w:rPr>
          <w:sz w:val="24"/>
          <w:szCs w:val="24"/>
          <w:vertAlign w:val="subscript"/>
        </w:rPr>
        <w:t xml:space="preserve">  –</w:t>
      </w:r>
      <w:proofErr w:type="gramEnd"/>
      <w:r w:rsidRPr="003530DF">
        <w:rPr>
          <w:sz w:val="24"/>
          <w:szCs w:val="24"/>
          <w:vertAlign w:val="subscript"/>
        </w:rPr>
        <w:t xml:space="preserve">   </w:t>
      </w:r>
      <w:r w:rsidRPr="003530DF">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3530DF">
        <w:rPr>
          <w:sz w:val="24"/>
          <w:szCs w:val="24"/>
          <w:lang w:val="en-US"/>
        </w:rPr>
        <w:t>i</w:t>
      </w:r>
      <w:proofErr w:type="spellEnd"/>
      <w:r w:rsidRPr="003530DF">
        <w:rPr>
          <w:sz w:val="24"/>
          <w:szCs w:val="24"/>
        </w:rPr>
        <w:t>.</w:t>
      </w:r>
    </w:p>
    <w:p w:rsidR="00135864" w:rsidRPr="003530DF" w:rsidRDefault="00135864" w:rsidP="00135864">
      <w:pPr>
        <w:widowControl w:val="0"/>
        <w:autoSpaceDE w:val="0"/>
        <w:autoSpaceDN w:val="0"/>
        <w:adjustRightInd w:val="0"/>
        <w:spacing w:line="240" w:lineRule="auto"/>
        <w:ind w:firstLine="0"/>
        <w:rPr>
          <w:sz w:val="24"/>
          <w:szCs w:val="24"/>
          <w:vertAlign w:val="subscript"/>
          <w:lang w:val="en-US"/>
        </w:rPr>
      </w:pPr>
      <w:r w:rsidRPr="003530DF">
        <w:rPr>
          <w:sz w:val="24"/>
          <w:szCs w:val="24"/>
        </w:rPr>
        <w:t xml:space="preserve">                                                       Ц</w:t>
      </w:r>
      <w:r w:rsidRPr="003530DF">
        <w:rPr>
          <w:sz w:val="24"/>
          <w:szCs w:val="24"/>
          <w:lang w:val="en-US"/>
        </w:rPr>
        <w:t xml:space="preserve"> </w:t>
      </w:r>
      <w:proofErr w:type="gramStart"/>
      <w:r w:rsidRPr="003530DF">
        <w:rPr>
          <w:sz w:val="24"/>
          <w:szCs w:val="24"/>
          <w:vertAlign w:val="subscript"/>
          <w:lang w:val="en-US"/>
        </w:rPr>
        <w:t xml:space="preserve">if  </w:t>
      </w:r>
      <w:r w:rsidRPr="003530DF">
        <w:rPr>
          <w:sz w:val="24"/>
          <w:szCs w:val="24"/>
          <w:lang w:val="en-US"/>
        </w:rPr>
        <w:t>=</w:t>
      </w:r>
      <w:proofErr w:type="gramEnd"/>
      <w:r w:rsidRPr="003530DF">
        <w:rPr>
          <w:lang w:val="en-US"/>
        </w:rPr>
        <w:t xml:space="preserve">  </w:t>
      </w:r>
      <w:r w:rsidRPr="003530DF">
        <w:t>Ц</w:t>
      </w:r>
      <w:r w:rsidRPr="003530DF">
        <w:rPr>
          <w:lang w:val="en-US"/>
        </w:rPr>
        <w:t xml:space="preserve"> </w:t>
      </w:r>
      <w:proofErr w:type="spellStart"/>
      <w:r w:rsidRPr="003530DF">
        <w:rPr>
          <w:vertAlign w:val="subscript"/>
          <w:lang w:val="en-US"/>
        </w:rPr>
        <w:t>i</w:t>
      </w:r>
      <w:proofErr w:type="spellEnd"/>
      <w:r w:rsidRPr="003530DF">
        <w:rPr>
          <w:vertAlign w:val="subscript"/>
          <w:lang w:val="en-US"/>
        </w:rPr>
        <w:t xml:space="preserve"> </w:t>
      </w:r>
      <w:proofErr w:type="spellStart"/>
      <w:r w:rsidRPr="003530DF">
        <w:rPr>
          <w:vertAlign w:val="subscript"/>
        </w:rPr>
        <w:t>ед</w:t>
      </w:r>
      <w:proofErr w:type="spellEnd"/>
      <w:r w:rsidRPr="003530DF">
        <w:rPr>
          <w:vertAlign w:val="subscript"/>
          <w:lang w:val="en-US"/>
        </w:rPr>
        <w:t xml:space="preserve"> * </w:t>
      </w:r>
      <w:r w:rsidRPr="003530DF">
        <w:rPr>
          <w:lang w:val="en-US"/>
        </w:rPr>
        <w:t>V</w:t>
      </w:r>
      <w:r w:rsidRPr="003530DF">
        <w:rPr>
          <w:sz w:val="24"/>
          <w:szCs w:val="24"/>
          <w:vertAlign w:val="subscript"/>
          <w:lang w:val="en-US"/>
        </w:rPr>
        <w:t xml:space="preserve"> if  </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lang w:val="en-US"/>
        </w:rPr>
        <w:t>V</w:t>
      </w:r>
      <w:r w:rsidRPr="003530DF">
        <w:rPr>
          <w:sz w:val="24"/>
          <w:szCs w:val="24"/>
          <w:vertAlign w:val="subscript"/>
        </w:rPr>
        <w:t xml:space="preserve"> </w:t>
      </w:r>
      <w:proofErr w:type="gramStart"/>
      <w:r w:rsidRPr="003530DF">
        <w:rPr>
          <w:sz w:val="24"/>
          <w:szCs w:val="24"/>
          <w:vertAlign w:val="subscript"/>
          <w:lang w:val="en-US"/>
        </w:rPr>
        <w:t>if</w:t>
      </w:r>
      <w:r w:rsidRPr="003530DF">
        <w:rPr>
          <w:sz w:val="24"/>
          <w:szCs w:val="24"/>
          <w:vertAlign w:val="subscript"/>
        </w:rPr>
        <w:t xml:space="preserve">  –</w:t>
      </w:r>
      <w:proofErr w:type="gramEnd"/>
      <w:r w:rsidRPr="003530DF">
        <w:rPr>
          <w:sz w:val="24"/>
          <w:szCs w:val="24"/>
          <w:vertAlign w:val="subscript"/>
        </w:rPr>
        <w:t xml:space="preserve">   </w:t>
      </w:r>
      <w:r w:rsidRPr="003530DF">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3530DF">
        <w:rPr>
          <w:sz w:val="24"/>
          <w:szCs w:val="24"/>
          <w:lang w:val="en-US"/>
        </w:rPr>
        <w:t>i</w:t>
      </w:r>
      <w:proofErr w:type="spellEnd"/>
      <w:r w:rsidRPr="003530DF">
        <w:rPr>
          <w:sz w:val="24"/>
          <w:szCs w:val="24"/>
        </w:rPr>
        <w:t>.</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b/>
          <w:sz w:val="24"/>
          <w:szCs w:val="24"/>
        </w:rPr>
        <w:t xml:space="preserve">      </w:t>
      </w:r>
      <w:r w:rsidRPr="003530DF">
        <w:rPr>
          <w:sz w:val="24"/>
          <w:szCs w:val="24"/>
        </w:rPr>
        <w:t>Приоритет не предоставляется в случаях, если:</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b/>
          <w:sz w:val="24"/>
          <w:szCs w:val="24"/>
        </w:rPr>
        <w:t>а)</w:t>
      </w:r>
      <w:r w:rsidRPr="003530DF">
        <w:rPr>
          <w:sz w:val="24"/>
          <w:szCs w:val="24"/>
        </w:rPr>
        <w:t xml:space="preserve"> закупка признана несостоявшейся и договор заключается с единственным участником закупки (п.п.4.9.2.11);</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b/>
          <w:sz w:val="24"/>
          <w:szCs w:val="24"/>
        </w:rPr>
        <w:t>б)</w:t>
      </w:r>
      <w:r w:rsidRPr="003530DF">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3530DF" w:rsidRDefault="00135864" w:rsidP="00135864">
      <w:pPr>
        <w:widowControl w:val="0"/>
        <w:autoSpaceDE w:val="0"/>
        <w:autoSpaceDN w:val="0"/>
        <w:adjustRightInd w:val="0"/>
        <w:spacing w:line="240" w:lineRule="auto"/>
        <w:ind w:firstLine="0"/>
        <w:rPr>
          <w:sz w:val="24"/>
          <w:szCs w:val="24"/>
        </w:rPr>
      </w:pPr>
      <w:r w:rsidRPr="003530DF">
        <w:rPr>
          <w:b/>
          <w:sz w:val="24"/>
          <w:szCs w:val="24"/>
        </w:rPr>
        <w:t>в)</w:t>
      </w:r>
      <w:r w:rsidRPr="003530DF">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C420D0" w:rsidRDefault="00135864" w:rsidP="00135864">
      <w:pPr>
        <w:widowControl w:val="0"/>
        <w:autoSpaceDE w:val="0"/>
        <w:autoSpaceDN w:val="0"/>
        <w:adjustRightInd w:val="0"/>
        <w:spacing w:line="240" w:lineRule="auto"/>
        <w:ind w:firstLine="0"/>
        <w:rPr>
          <w:b/>
          <w:sz w:val="24"/>
          <w:szCs w:val="24"/>
        </w:rPr>
      </w:pPr>
      <w:r w:rsidRPr="003530DF">
        <w:rPr>
          <w:b/>
          <w:sz w:val="24"/>
          <w:szCs w:val="24"/>
        </w:rPr>
        <w:t>г)</w:t>
      </w:r>
      <w:r w:rsidRPr="003530DF">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3530DF">
        <w:rPr>
          <w:b/>
          <w:sz w:val="24"/>
          <w:szCs w:val="24"/>
        </w:rPr>
        <w:t xml:space="preserve"> </w:t>
      </w:r>
      <w:r w:rsidRPr="003530DF">
        <w:rPr>
          <w:sz w:val="24"/>
          <w:szCs w:val="24"/>
        </w:rPr>
        <w:t xml:space="preserve">Ц </w:t>
      </w:r>
      <w:proofErr w:type="spellStart"/>
      <w:proofErr w:type="gramStart"/>
      <w:r w:rsidRPr="003530DF">
        <w:rPr>
          <w:sz w:val="24"/>
          <w:szCs w:val="24"/>
          <w:vertAlign w:val="subscript"/>
          <w:lang w:val="en-US"/>
        </w:rPr>
        <w:t>ir</w:t>
      </w:r>
      <w:proofErr w:type="spellEnd"/>
      <w:r w:rsidRPr="003530DF">
        <w:rPr>
          <w:sz w:val="24"/>
          <w:szCs w:val="24"/>
          <w:vertAlign w:val="subscript"/>
        </w:rPr>
        <w:t xml:space="preserve">  &lt;</w:t>
      </w:r>
      <w:proofErr w:type="gramEnd"/>
      <w:r w:rsidRPr="003530DF">
        <w:rPr>
          <w:sz w:val="24"/>
          <w:szCs w:val="24"/>
          <w:vertAlign w:val="subscript"/>
        </w:rPr>
        <w:t xml:space="preserve"> </w:t>
      </w:r>
      <w:r w:rsidRPr="003530DF">
        <w:rPr>
          <w:sz w:val="24"/>
          <w:szCs w:val="24"/>
        </w:rPr>
        <w:t xml:space="preserve">Ц </w:t>
      </w:r>
      <w:r w:rsidRPr="003530DF">
        <w:rPr>
          <w:sz w:val="24"/>
          <w:szCs w:val="24"/>
          <w:vertAlign w:val="subscript"/>
          <w:lang w:val="en-US"/>
        </w:rPr>
        <w:t>if</w:t>
      </w:r>
      <w:r w:rsidRPr="003530DF">
        <w:rPr>
          <w:sz w:val="24"/>
          <w:szCs w:val="24"/>
          <w:vertAlign w:val="subscript"/>
        </w:rPr>
        <w:t xml:space="preserve">  </w:t>
      </w:r>
      <w:r w:rsidRPr="003530DF">
        <w:rPr>
          <w:sz w:val="24"/>
          <w:szCs w:val="24"/>
        </w:rPr>
        <w:t>(</w:t>
      </w:r>
      <w:proofErr w:type="spellStart"/>
      <w:r w:rsidRPr="003530DF">
        <w:rPr>
          <w:sz w:val="24"/>
          <w:szCs w:val="24"/>
        </w:rPr>
        <w:t>п.п</w:t>
      </w:r>
      <w:proofErr w:type="spellEnd"/>
      <w:r w:rsidRPr="003530DF">
        <w:rPr>
          <w:sz w:val="24"/>
          <w:szCs w:val="24"/>
        </w:rPr>
        <w:t>. 4.9.3.1.2).</w:t>
      </w:r>
    </w:p>
    <w:bookmarkEnd w:id="65"/>
    <w:p w:rsidR="00F934C1" w:rsidRPr="00F934C1" w:rsidRDefault="00D75829" w:rsidP="00F934C1">
      <w:pPr>
        <w:spacing w:line="240" w:lineRule="atLeast"/>
        <w:ind w:firstLine="0"/>
        <w:rPr>
          <w:iCs/>
          <w:sz w:val="24"/>
          <w:szCs w:val="24"/>
        </w:rPr>
      </w:pPr>
      <w:r w:rsidRPr="00F33B33">
        <w:rPr>
          <w:b/>
          <w:sz w:val="24"/>
          <w:szCs w:val="24"/>
        </w:rPr>
        <w:t>4.9.3.2.</w:t>
      </w:r>
      <w:r w:rsidRPr="00F33B33">
        <w:rPr>
          <w:sz w:val="24"/>
          <w:szCs w:val="24"/>
        </w:rPr>
        <w:t xml:space="preserve"> </w:t>
      </w:r>
      <w:r w:rsidR="00F934C1" w:rsidRPr="00F934C1">
        <w:rPr>
          <w:iCs/>
          <w:sz w:val="24"/>
          <w:szCs w:val="24"/>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w:t>
      </w:r>
    </w:p>
    <w:p w:rsidR="00F934C1" w:rsidRPr="00F934C1" w:rsidRDefault="00F934C1" w:rsidP="00F934C1">
      <w:pPr>
        <w:spacing w:line="240" w:lineRule="atLeast"/>
        <w:ind w:firstLine="0"/>
        <w:rPr>
          <w:iCs/>
          <w:sz w:val="24"/>
          <w:szCs w:val="24"/>
        </w:rPr>
      </w:pPr>
    </w:p>
    <w:tbl>
      <w:tblPr>
        <w:tblW w:w="10172" w:type="dxa"/>
        <w:tblInd w:w="74" w:type="dxa"/>
        <w:tblLayout w:type="fixed"/>
        <w:tblCellMar>
          <w:left w:w="40" w:type="dxa"/>
          <w:right w:w="40" w:type="dxa"/>
        </w:tblCellMar>
        <w:tblLook w:val="00A0" w:firstRow="1" w:lastRow="0" w:firstColumn="1" w:lastColumn="0" w:noHBand="0" w:noVBand="0"/>
      </w:tblPr>
      <w:tblGrid>
        <w:gridCol w:w="626"/>
        <w:gridCol w:w="47"/>
        <w:gridCol w:w="1938"/>
        <w:gridCol w:w="5526"/>
        <w:gridCol w:w="992"/>
        <w:gridCol w:w="25"/>
        <w:gridCol w:w="1018"/>
      </w:tblGrid>
      <w:tr w:rsidR="00F934C1" w:rsidRPr="00F934C1" w:rsidTr="00474715">
        <w:trPr>
          <w:trHeight w:val="833"/>
        </w:trPr>
        <w:tc>
          <w:tcPr>
            <w:tcW w:w="673" w:type="dxa"/>
            <w:gridSpan w:val="2"/>
            <w:tcBorders>
              <w:top w:val="single" w:sz="6" w:space="0" w:color="auto"/>
              <w:left w:val="single" w:sz="6" w:space="0" w:color="auto"/>
              <w:bottom w:val="single" w:sz="6" w:space="0" w:color="auto"/>
              <w:right w:val="single" w:sz="6" w:space="0" w:color="auto"/>
            </w:tcBorders>
            <w:vAlign w:val="center"/>
          </w:tcPr>
          <w:p w:rsidR="00F934C1" w:rsidRPr="00F934C1" w:rsidRDefault="00F934C1" w:rsidP="003530DF">
            <w:pPr>
              <w:spacing w:line="240" w:lineRule="atLeast"/>
              <w:ind w:firstLine="0"/>
              <w:jc w:val="center"/>
              <w:rPr>
                <w:b/>
                <w:sz w:val="24"/>
                <w:szCs w:val="24"/>
              </w:rPr>
            </w:pPr>
            <w:r w:rsidRPr="00F934C1">
              <w:rPr>
                <w:b/>
                <w:sz w:val="24"/>
                <w:szCs w:val="24"/>
              </w:rPr>
              <w:t>№</w:t>
            </w:r>
          </w:p>
          <w:p w:rsidR="00F934C1" w:rsidRPr="00F934C1" w:rsidRDefault="00F934C1" w:rsidP="003530DF">
            <w:pPr>
              <w:spacing w:line="240" w:lineRule="atLeast"/>
              <w:ind w:firstLine="0"/>
              <w:jc w:val="center"/>
              <w:rPr>
                <w:b/>
                <w:sz w:val="24"/>
                <w:szCs w:val="24"/>
              </w:rPr>
            </w:pPr>
            <w:r w:rsidRPr="00F934C1">
              <w:rPr>
                <w:b/>
                <w:sz w:val="24"/>
                <w:szCs w:val="24"/>
              </w:rPr>
              <w:t>п/п</w:t>
            </w:r>
          </w:p>
        </w:tc>
        <w:tc>
          <w:tcPr>
            <w:tcW w:w="1938" w:type="dxa"/>
            <w:tcBorders>
              <w:top w:val="single" w:sz="6" w:space="0" w:color="auto"/>
              <w:left w:val="single" w:sz="6" w:space="0" w:color="auto"/>
              <w:bottom w:val="single" w:sz="6" w:space="0" w:color="auto"/>
              <w:right w:val="single" w:sz="6" w:space="0" w:color="auto"/>
            </w:tcBorders>
            <w:vAlign w:val="center"/>
          </w:tcPr>
          <w:p w:rsidR="00F934C1" w:rsidRPr="00F934C1" w:rsidRDefault="00F934C1" w:rsidP="003530DF">
            <w:pPr>
              <w:spacing w:line="240" w:lineRule="atLeast"/>
              <w:ind w:firstLine="0"/>
              <w:jc w:val="center"/>
              <w:rPr>
                <w:b/>
                <w:sz w:val="24"/>
                <w:szCs w:val="24"/>
              </w:rPr>
            </w:pPr>
            <w:r w:rsidRPr="00F934C1">
              <w:rPr>
                <w:b/>
                <w:sz w:val="24"/>
                <w:szCs w:val="24"/>
              </w:rPr>
              <w:t>Критерии оценки</w:t>
            </w:r>
          </w:p>
        </w:tc>
        <w:tc>
          <w:tcPr>
            <w:tcW w:w="5526" w:type="dxa"/>
            <w:tcBorders>
              <w:top w:val="single" w:sz="6" w:space="0" w:color="auto"/>
              <w:left w:val="single" w:sz="6" w:space="0" w:color="auto"/>
              <w:bottom w:val="single" w:sz="6" w:space="0" w:color="auto"/>
              <w:right w:val="single" w:sz="6" w:space="0" w:color="auto"/>
            </w:tcBorders>
            <w:vAlign w:val="center"/>
          </w:tcPr>
          <w:p w:rsidR="00F934C1" w:rsidRPr="00F934C1" w:rsidRDefault="00F934C1" w:rsidP="003530DF">
            <w:pPr>
              <w:spacing w:line="240" w:lineRule="atLeast"/>
              <w:ind w:firstLine="0"/>
              <w:jc w:val="center"/>
              <w:rPr>
                <w:b/>
                <w:sz w:val="24"/>
                <w:szCs w:val="24"/>
              </w:rPr>
            </w:pPr>
            <w:r w:rsidRPr="00F934C1">
              <w:rPr>
                <w:b/>
                <w:sz w:val="24"/>
                <w:szCs w:val="24"/>
              </w:rPr>
              <w:t>Порядок оценки заявок</w:t>
            </w:r>
          </w:p>
        </w:tc>
        <w:tc>
          <w:tcPr>
            <w:tcW w:w="2035" w:type="dxa"/>
            <w:gridSpan w:val="3"/>
            <w:tcBorders>
              <w:top w:val="single" w:sz="6" w:space="0" w:color="auto"/>
              <w:left w:val="single" w:sz="6" w:space="0" w:color="auto"/>
              <w:bottom w:val="single" w:sz="6" w:space="0" w:color="auto"/>
              <w:right w:val="single" w:sz="6" w:space="0" w:color="auto"/>
            </w:tcBorders>
            <w:vAlign w:val="center"/>
          </w:tcPr>
          <w:p w:rsidR="00F934C1" w:rsidRPr="00F934C1" w:rsidRDefault="00F934C1" w:rsidP="003530DF">
            <w:pPr>
              <w:spacing w:line="240" w:lineRule="atLeast"/>
              <w:ind w:firstLine="0"/>
              <w:jc w:val="center"/>
              <w:rPr>
                <w:b/>
                <w:sz w:val="24"/>
                <w:szCs w:val="24"/>
              </w:rPr>
            </w:pPr>
            <w:r w:rsidRPr="00F934C1">
              <w:rPr>
                <w:b/>
                <w:sz w:val="24"/>
                <w:szCs w:val="24"/>
              </w:rPr>
              <w:t>Значимость критерия</w:t>
            </w:r>
          </w:p>
          <w:p w:rsidR="00F934C1" w:rsidRPr="00F934C1" w:rsidRDefault="00F934C1" w:rsidP="003530DF">
            <w:pPr>
              <w:spacing w:line="240" w:lineRule="atLeast"/>
              <w:ind w:firstLine="0"/>
              <w:jc w:val="center"/>
              <w:rPr>
                <w:b/>
                <w:sz w:val="24"/>
                <w:szCs w:val="24"/>
              </w:rPr>
            </w:pPr>
            <w:r w:rsidRPr="00F934C1">
              <w:rPr>
                <w:b/>
                <w:sz w:val="24"/>
                <w:szCs w:val="24"/>
              </w:rPr>
              <w:t>в %</w:t>
            </w:r>
          </w:p>
        </w:tc>
      </w:tr>
      <w:tr w:rsidR="00F934C1" w:rsidRPr="00F934C1" w:rsidTr="00474715">
        <w:trPr>
          <w:trHeight w:val="379"/>
        </w:trPr>
        <w:tc>
          <w:tcPr>
            <w:tcW w:w="10172" w:type="dxa"/>
            <w:gridSpan w:val="7"/>
            <w:tcBorders>
              <w:top w:val="single" w:sz="6" w:space="0" w:color="auto"/>
              <w:left w:val="single" w:sz="6" w:space="0" w:color="auto"/>
              <w:bottom w:val="single" w:sz="6" w:space="0" w:color="auto"/>
              <w:right w:val="single" w:sz="6" w:space="0" w:color="auto"/>
            </w:tcBorders>
          </w:tcPr>
          <w:p w:rsidR="00F934C1" w:rsidRPr="00F934C1" w:rsidRDefault="00A962BB" w:rsidP="00F934C1">
            <w:pPr>
              <w:spacing w:line="240" w:lineRule="atLeast"/>
              <w:ind w:firstLine="0"/>
              <w:rPr>
                <w:sz w:val="24"/>
                <w:szCs w:val="24"/>
              </w:rPr>
            </w:pPr>
            <w:r>
              <w:rPr>
                <w:sz w:val="24"/>
                <w:szCs w:val="24"/>
              </w:rPr>
              <w:t xml:space="preserve">          </w:t>
            </w:r>
            <w:r w:rsidR="00F934C1" w:rsidRPr="00F934C1">
              <w:rPr>
                <w:sz w:val="24"/>
                <w:szCs w:val="24"/>
              </w:rPr>
              <w:t>1. Ценовой критерий:</w:t>
            </w:r>
          </w:p>
        </w:tc>
      </w:tr>
      <w:tr w:rsidR="00F934C1" w:rsidRPr="00F934C1" w:rsidTr="00AB6F3B">
        <w:trPr>
          <w:trHeight w:val="759"/>
        </w:trPr>
        <w:tc>
          <w:tcPr>
            <w:tcW w:w="673" w:type="dxa"/>
            <w:gridSpan w:val="2"/>
            <w:vMerge w:val="restart"/>
            <w:tcBorders>
              <w:top w:val="single" w:sz="6" w:space="0" w:color="auto"/>
              <w:left w:val="single" w:sz="6" w:space="0" w:color="auto"/>
              <w:right w:val="single" w:sz="6" w:space="0" w:color="auto"/>
            </w:tcBorders>
          </w:tcPr>
          <w:p w:rsidR="00F934C1" w:rsidRPr="00F934C1" w:rsidRDefault="00F934C1" w:rsidP="00AA68DE">
            <w:pPr>
              <w:spacing w:line="240" w:lineRule="atLeast"/>
              <w:ind w:firstLine="0"/>
              <w:jc w:val="center"/>
              <w:rPr>
                <w:sz w:val="24"/>
                <w:szCs w:val="24"/>
              </w:rPr>
            </w:pPr>
            <w:r w:rsidRPr="00F934C1">
              <w:rPr>
                <w:sz w:val="24"/>
                <w:szCs w:val="24"/>
              </w:rPr>
              <w:t>1.1</w:t>
            </w:r>
          </w:p>
        </w:tc>
        <w:tc>
          <w:tcPr>
            <w:tcW w:w="1938" w:type="dxa"/>
            <w:vMerge w:val="restart"/>
            <w:tcBorders>
              <w:top w:val="single" w:sz="6" w:space="0" w:color="auto"/>
              <w:left w:val="single" w:sz="6" w:space="0" w:color="auto"/>
              <w:right w:val="single" w:sz="6" w:space="0" w:color="auto"/>
            </w:tcBorders>
          </w:tcPr>
          <w:p w:rsidR="00F934C1" w:rsidRPr="00F934C1" w:rsidRDefault="00F934C1" w:rsidP="00F934C1">
            <w:pPr>
              <w:spacing w:line="240" w:lineRule="atLeast"/>
              <w:ind w:firstLine="0"/>
              <w:rPr>
                <w:sz w:val="24"/>
                <w:szCs w:val="24"/>
              </w:rPr>
            </w:pPr>
            <w:r w:rsidRPr="00F934C1">
              <w:rPr>
                <w:sz w:val="24"/>
                <w:szCs w:val="24"/>
              </w:rPr>
              <w:t>Коэффициент понижения стоимости выполняемых работ</w:t>
            </w:r>
          </w:p>
        </w:tc>
        <w:tc>
          <w:tcPr>
            <w:tcW w:w="5526" w:type="dxa"/>
            <w:vMerge w:val="restart"/>
            <w:tcBorders>
              <w:top w:val="single" w:sz="6" w:space="0" w:color="auto"/>
              <w:left w:val="single" w:sz="6" w:space="0" w:color="auto"/>
              <w:right w:val="single" w:sz="6" w:space="0" w:color="auto"/>
            </w:tcBorders>
          </w:tcPr>
          <w:p w:rsidR="00F934C1" w:rsidRPr="00F934C1" w:rsidRDefault="006F31EF" w:rsidP="00F934C1">
            <w:pPr>
              <w:spacing w:line="240" w:lineRule="atLeast"/>
              <w:ind w:firstLine="0"/>
              <w:rPr>
                <w:bCs/>
                <w:sz w:val="24"/>
                <w:szCs w:val="24"/>
              </w:rPr>
            </w:pPr>
            <w:r>
              <w:rPr>
                <w:sz w:val="24"/>
                <w:szCs w:val="24"/>
              </w:rPr>
              <w:t xml:space="preserve">     </w:t>
            </w:r>
            <w:r w:rsidR="00F934C1" w:rsidRPr="00F934C1">
              <w:rPr>
                <w:sz w:val="24"/>
                <w:szCs w:val="24"/>
              </w:rPr>
              <w:t>Оценка по критерию производится по данным</w:t>
            </w:r>
            <w:r w:rsidR="00F934C1" w:rsidRPr="00F934C1">
              <w:rPr>
                <w:bCs/>
                <w:sz w:val="24"/>
                <w:szCs w:val="24"/>
              </w:rPr>
              <w:t>, указанным в Заявке Участника (форме 5.1 Документации)</w:t>
            </w:r>
          </w:p>
          <w:p w:rsidR="00F934C1" w:rsidRPr="00F934C1" w:rsidRDefault="00F934C1" w:rsidP="00F934C1">
            <w:pPr>
              <w:spacing w:line="240" w:lineRule="atLeast"/>
              <w:ind w:firstLine="0"/>
              <w:rPr>
                <w:bCs/>
                <w:sz w:val="24"/>
                <w:szCs w:val="24"/>
              </w:rPr>
            </w:pPr>
            <w:r w:rsidRPr="00F934C1">
              <w:rPr>
                <w:bCs/>
                <w:sz w:val="24"/>
                <w:szCs w:val="24"/>
              </w:rPr>
              <w:t xml:space="preserve">Оценка определяется по формуле: </w:t>
            </w:r>
          </w:p>
          <w:p w:rsidR="00F934C1" w:rsidRPr="00F934C1" w:rsidRDefault="00F934C1" w:rsidP="00502904">
            <w:pPr>
              <w:spacing w:line="240" w:lineRule="atLeast"/>
              <w:ind w:firstLine="528"/>
              <w:rPr>
                <w:sz w:val="24"/>
                <w:szCs w:val="24"/>
              </w:rPr>
            </w:pPr>
            <w:r w:rsidRPr="00F934C1">
              <w:rPr>
                <w:sz w:val="24"/>
                <w:szCs w:val="24"/>
                <w:lang w:val="en-US"/>
              </w:rPr>
              <w:t>k</w:t>
            </w:r>
            <w:r w:rsidRPr="00F934C1">
              <w:rPr>
                <w:sz w:val="24"/>
                <w:szCs w:val="24"/>
              </w:rPr>
              <w:t xml:space="preserve"> </w:t>
            </w:r>
            <w:r w:rsidRPr="00F934C1">
              <w:rPr>
                <w:sz w:val="24"/>
                <w:szCs w:val="24"/>
                <w:vertAlign w:val="superscript"/>
              </w:rPr>
              <w:t>Б</w:t>
            </w:r>
            <w:proofErr w:type="spellStart"/>
            <w:r w:rsidRPr="00F934C1">
              <w:rPr>
                <w:sz w:val="24"/>
                <w:szCs w:val="24"/>
                <w:vertAlign w:val="subscript"/>
                <w:lang w:val="en-US"/>
              </w:rPr>
              <w:t>i</w:t>
            </w:r>
            <w:proofErr w:type="spellEnd"/>
            <w:r w:rsidRPr="00F934C1">
              <w:rPr>
                <w:sz w:val="24"/>
                <w:szCs w:val="24"/>
                <w:vertAlign w:val="subscript"/>
              </w:rPr>
              <w:t xml:space="preserve"> </w:t>
            </w:r>
            <w:r w:rsidRPr="00F934C1">
              <w:rPr>
                <w:sz w:val="24"/>
                <w:szCs w:val="24"/>
              </w:rPr>
              <w:t xml:space="preserve">= </w:t>
            </w:r>
            <w:r w:rsidRPr="00F934C1">
              <w:rPr>
                <w:sz w:val="24"/>
                <w:szCs w:val="24"/>
                <w:lang w:val="en-US"/>
              </w:rPr>
              <w:t>k</w:t>
            </w:r>
            <w:r w:rsidRPr="00F934C1">
              <w:rPr>
                <w:sz w:val="24"/>
                <w:szCs w:val="24"/>
              </w:rPr>
              <w:t>1</w:t>
            </w:r>
            <w:r w:rsidRPr="00F934C1">
              <w:rPr>
                <w:sz w:val="24"/>
                <w:szCs w:val="24"/>
                <w:vertAlign w:val="subscript"/>
                <w:lang w:val="en-US"/>
              </w:rPr>
              <w:t>min</w:t>
            </w:r>
            <w:r w:rsidRPr="00F934C1">
              <w:rPr>
                <w:sz w:val="24"/>
                <w:szCs w:val="24"/>
                <w:vertAlign w:val="subscript"/>
              </w:rPr>
              <w:t xml:space="preserve"> </w:t>
            </w:r>
            <w:r w:rsidRPr="00F934C1">
              <w:rPr>
                <w:sz w:val="24"/>
                <w:szCs w:val="24"/>
              </w:rPr>
              <w:t xml:space="preserve">/ </w:t>
            </w:r>
            <w:r w:rsidRPr="00F934C1">
              <w:rPr>
                <w:sz w:val="24"/>
                <w:szCs w:val="24"/>
                <w:lang w:val="en-US"/>
              </w:rPr>
              <w:t>k</w:t>
            </w:r>
            <w:r w:rsidRPr="00F934C1">
              <w:rPr>
                <w:sz w:val="24"/>
                <w:szCs w:val="24"/>
              </w:rPr>
              <w:t>1</w:t>
            </w:r>
            <w:proofErr w:type="spellStart"/>
            <w:r w:rsidRPr="00F934C1">
              <w:rPr>
                <w:sz w:val="24"/>
                <w:szCs w:val="24"/>
                <w:vertAlign w:val="subscript"/>
                <w:lang w:val="en-US"/>
              </w:rPr>
              <w:t>i</w:t>
            </w:r>
            <w:proofErr w:type="spellEnd"/>
            <w:r w:rsidRPr="00F934C1">
              <w:rPr>
                <w:sz w:val="24"/>
                <w:szCs w:val="24"/>
                <w:vertAlign w:val="subscript"/>
              </w:rPr>
              <w:t xml:space="preserve"> </w:t>
            </w:r>
            <w:r w:rsidRPr="00F934C1">
              <w:rPr>
                <w:sz w:val="24"/>
                <w:szCs w:val="24"/>
              </w:rPr>
              <w:t>х 10</w:t>
            </w:r>
          </w:p>
          <w:p w:rsidR="00F934C1" w:rsidRPr="00F934C1" w:rsidRDefault="00F934C1" w:rsidP="00502904">
            <w:pPr>
              <w:spacing w:line="240" w:lineRule="atLeast"/>
              <w:ind w:firstLine="528"/>
              <w:rPr>
                <w:sz w:val="24"/>
                <w:szCs w:val="24"/>
              </w:rPr>
            </w:pPr>
            <w:r w:rsidRPr="00F934C1">
              <w:rPr>
                <w:sz w:val="24"/>
                <w:szCs w:val="24"/>
              </w:rPr>
              <w:t>где:</w:t>
            </w:r>
          </w:p>
          <w:p w:rsidR="00F934C1" w:rsidRPr="00F934C1" w:rsidRDefault="00F934C1" w:rsidP="00502904">
            <w:pPr>
              <w:spacing w:line="240" w:lineRule="atLeast"/>
              <w:ind w:firstLine="528"/>
              <w:rPr>
                <w:sz w:val="24"/>
                <w:szCs w:val="24"/>
              </w:rPr>
            </w:pPr>
            <w:r w:rsidRPr="00F934C1">
              <w:rPr>
                <w:sz w:val="24"/>
                <w:szCs w:val="24"/>
                <w:lang w:val="en-US"/>
              </w:rPr>
              <w:t>k</w:t>
            </w:r>
            <w:r w:rsidRPr="00F934C1">
              <w:rPr>
                <w:sz w:val="24"/>
                <w:szCs w:val="24"/>
              </w:rPr>
              <w:t>1</w:t>
            </w:r>
            <w:proofErr w:type="spellStart"/>
            <w:r w:rsidRPr="00F934C1">
              <w:rPr>
                <w:sz w:val="24"/>
                <w:szCs w:val="24"/>
                <w:vertAlign w:val="subscript"/>
                <w:lang w:val="en-US"/>
              </w:rPr>
              <w:t>i</w:t>
            </w:r>
            <w:proofErr w:type="spellEnd"/>
            <w:r w:rsidRPr="00F934C1">
              <w:rPr>
                <w:sz w:val="24"/>
                <w:szCs w:val="24"/>
              </w:rPr>
              <w:t xml:space="preserve"> – коэффициент понижения стоимости выполняемых работ предложенный Участником закупки, Заявка которого оценивается;</w:t>
            </w:r>
          </w:p>
          <w:p w:rsidR="00F934C1" w:rsidRPr="00A962BB" w:rsidRDefault="00F934C1" w:rsidP="00A962BB">
            <w:pPr>
              <w:spacing w:line="240" w:lineRule="atLeast"/>
              <w:ind w:firstLine="528"/>
              <w:rPr>
                <w:sz w:val="24"/>
                <w:szCs w:val="24"/>
              </w:rPr>
            </w:pPr>
            <w:r w:rsidRPr="00F934C1">
              <w:rPr>
                <w:sz w:val="24"/>
                <w:szCs w:val="24"/>
                <w:lang w:val="en-US"/>
              </w:rPr>
              <w:t>k</w:t>
            </w:r>
            <w:r w:rsidRPr="00F934C1">
              <w:rPr>
                <w:sz w:val="24"/>
                <w:szCs w:val="24"/>
              </w:rPr>
              <w:t>1</w:t>
            </w:r>
            <w:r w:rsidRPr="00F934C1">
              <w:rPr>
                <w:sz w:val="24"/>
                <w:szCs w:val="24"/>
                <w:vertAlign w:val="subscript"/>
                <w:lang w:val="en-US"/>
              </w:rPr>
              <w:t>min</w:t>
            </w:r>
            <w:r w:rsidRPr="00F934C1">
              <w:rPr>
                <w:sz w:val="24"/>
                <w:szCs w:val="24"/>
              </w:rPr>
              <w:t xml:space="preserve"> – минимальный коэффициент понижения стоимости выполняемых работ п</w:t>
            </w:r>
            <w:r w:rsidR="00A962BB">
              <w:rPr>
                <w:sz w:val="24"/>
                <w:szCs w:val="24"/>
              </w:rPr>
              <w:t>редложенное участниками закупки</w:t>
            </w:r>
          </w:p>
        </w:tc>
        <w:tc>
          <w:tcPr>
            <w:tcW w:w="992" w:type="dxa"/>
            <w:tcBorders>
              <w:top w:val="single" w:sz="6" w:space="0" w:color="auto"/>
              <w:left w:val="single" w:sz="6" w:space="0" w:color="auto"/>
              <w:bottom w:val="single" w:sz="6" w:space="0" w:color="auto"/>
              <w:right w:val="single" w:sz="6" w:space="0" w:color="auto"/>
            </w:tcBorders>
            <w:vAlign w:val="center"/>
          </w:tcPr>
          <w:p w:rsidR="00F934C1" w:rsidRPr="00F934C1" w:rsidRDefault="00F934C1" w:rsidP="003530DF">
            <w:pPr>
              <w:spacing w:line="240" w:lineRule="atLeast"/>
              <w:ind w:firstLine="0"/>
              <w:jc w:val="center"/>
              <w:rPr>
                <w:b/>
                <w:bCs/>
                <w:sz w:val="24"/>
                <w:szCs w:val="24"/>
              </w:rPr>
            </w:pPr>
            <w:r w:rsidRPr="00F934C1">
              <w:rPr>
                <w:b/>
                <w:bCs/>
                <w:sz w:val="24"/>
                <w:szCs w:val="24"/>
              </w:rPr>
              <w:t>60</w:t>
            </w:r>
          </w:p>
        </w:tc>
        <w:tc>
          <w:tcPr>
            <w:tcW w:w="1043" w:type="dxa"/>
            <w:gridSpan w:val="2"/>
            <w:tcBorders>
              <w:top w:val="single" w:sz="6" w:space="0" w:color="auto"/>
              <w:left w:val="single" w:sz="6" w:space="0" w:color="auto"/>
              <w:bottom w:val="single" w:sz="6" w:space="0" w:color="auto"/>
              <w:right w:val="single" w:sz="6" w:space="0" w:color="auto"/>
            </w:tcBorders>
            <w:vAlign w:val="center"/>
          </w:tcPr>
          <w:p w:rsidR="00F934C1" w:rsidRPr="00F934C1" w:rsidRDefault="00F934C1" w:rsidP="003530DF">
            <w:pPr>
              <w:spacing w:line="240" w:lineRule="atLeast"/>
              <w:ind w:firstLine="0"/>
              <w:jc w:val="center"/>
              <w:rPr>
                <w:b/>
                <w:bCs/>
                <w:sz w:val="24"/>
                <w:szCs w:val="24"/>
              </w:rPr>
            </w:pPr>
            <w:r w:rsidRPr="00F934C1">
              <w:rPr>
                <w:b/>
                <w:bCs/>
                <w:sz w:val="24"/>
                <w:szCs w:val="24"/>
              </w:rPr>
              <w:t>0,60</w:t>
            </w:r>
          </w:p>
        </w:tc>
      </w:tr>
      <w:tr w:rsidR="00F934C1" w:rsidRPr="00F934C1" w:rsidTr="00474715">
        <w:trPr>
          <w:trHeight w:val="1207"/>
        </w:trPr>
        <w:tc>
          <w:tcPr>
            <w:tcW w:w="673" w:type="dxa"/>
            <w:gridSpan w:val="2"/>
            <w:vMerge/>
            <w:tcBorders>
              <w:left w:val="single" w:sz="6" w:space="0" w:color="auto"/>
              <w:bottom w:val="single" w:sz="6" w:space="0" w:color="auto"/>
              <w:right w:val="single" w:sz="6" w:space="0" w:color="auto"/>
            </w:tcBorders>
          </w:tcPr>
          <w:p w:rsidR="00F934C1" w:rsidRPr="00F934C1" w:rsidRDefault="00F934C1" w:rsidP="00F934C1">
            <w:pPr>
              <w:spacing w:line="240" w:lineRule="atLeast"/>
              <w:ind w:firstLine="0"/>
              <w:rPr>
                <w:sz w:val="24"/>
                <w:szCs w:val="24"/>
              </w:rPr>
            </w:pPr>
          </w:p>
        </w:tc>
        <w:tc>
          <w:tcPr>
            <w:tcW w:w="1938" w:type="dxa"/>
            <w:vMerge/>
            <w:tcBorders>
              <w:left w:val="single" w:sz="6" w:space="0" w:color="auto"/>
              <w:bottom w:val="single" w:sz="6" w:space="0" w:color="auto"/>
              <w:right w:val="single" w:sz="6" w:space="0" w:color="auto"/>
            </w:tcBorders>
          </w:tcPr>
          <w:p w:rsidR="00F934C1" w:rsidRPr="00F934C1" w:rsidRDefault="00F934C1" w:rsidP="00F934C1">
            <w:pPr>
              <w:spacing w:line="240" w:lineRule="atLeast"/>
              <w:ind w:firstLine="0"/>
              <w:rPr>
                <w:sz w:val="24"/>
                <w:szCs w:val="24"/>
              </w:rPr>
            </w:pPr>
          </w:p>
        </w:tc>
        <w:tc>
          <w:tcPr>
            <w:tcW w:w="5526" w:type="dxa"/>
            <w:vMerge/>
            <w:tcBorders>
              <w:left w:val="single" w:sz="6" w:space="0" w:color="auto"/>
              <w:bottom w:val="single" w:sz="6" w:space="0" w:color="auto"/>
              <w:right w:val="single" w:sz="6" w:space="0" w:color="auto"/>
            </w:tcBorders>
          </w:tcPr>
          <w:p w:rsidR="00F934C1" w:rsidRPr="00F934C1" w:rsidRDefault="00F934C1" w:rsidP="00F934C1">
            <w:pPr>
              <w:spacing w:line="240" w:lineRule="atLeast"/>
              <w:ind w:firstLine="0"/>
              <w:rPr>
                <w:sz w:val="24"/>
                <w:szCs w:val="24"/>
              </w:rPr>
            </w:pPr>
          </w:p>
        </w:tc>
        <w:tc>
          <w:tcPr>
            <w:tcW w:w="2035" w:type="dxa"/>
            <w:gridSpan w:val="3"/>
            <w:tcBorders>
              <w:top w:val="single" w:sz="6" w:space="0" w:color="auto"/>
              <w:left w:val="single" w:sz="6" w:space="0" w:color="auto"/>
              <w:bottom w:val="single" w:sz="6" w:space="0" w:color="auto"/>
              <w:right w:val="single" w:sz="6" w:space="0" w:color="auto"/>
            </w:tcBorders>
            <w:vAlign w:val="center"/>
          </w:tcPr>
          <w:p w:rsidR="00F934C1" w:rsidRPr="00F934C1" w:rsidRDefault="00F934C1" w:rsidP="003530DF">
            <w:pPr>
              <w:spacing w:line="240" w:lineRule="atLeast"/>
              <w:ind w:firstLine="0"/>
              <w:jc w:val="center"/>
              <w:rPr>
                <w:bCs/>
                <w:sz w:val="24"/>
                <w:szCs w:val="24"/>
              </w:rPr>
            </w:pPr>
            <w:r w:rsidRPr="00F934C1">
              <w:rPr>
                <w:bCs/>
                <w:sz w:val="24"/>
                <w:szCs w:val="24"/>
              </w:rPr>
              <w:t>от 1 до 10 баллов</w:t>
            </w:r>
          </w:p>
          <w:p w:rsidR="00F934C1" w:rsidRPr="00F934C1" w:rsidRDefault="00F934C1" w:rsidP="00F934C1">
            <w:pPr>
              <w:spacing w:line="240" w:lineRule="atLeast"/>
              <w:ind w:firstLine="0"/>
              <w:rPr>
                <w:b/>
                <w:bCs/>
                <w:sz w:val="24"/>
                <w:szCs w:val="24"/>
              </w:rPr>
            </w:pPr>
          </w:p>
        </w:tc>
      </w:tr>
      <w:tr w:rsidR="00F934C1" w:rsidRPr="00F934C1" w:rsidTr="00474715">
        <w:trPr>
          <w:trHeight w:val="382"/>
        </w:trPr>
        <w:tc>
          <w:tcPr>
            <w:tcW w:w="10172" w:type="dxa"/>
            <w:gridSpan w:val="7"/>
            <w:tcBorders>
              <w:left w:val="single" w:sz="6" w:space="0" w:color="auto"/>
              <w:bottom w:val="single" w:sz="6" w:space="0" w:color="auto"/>
              <w:right w:val="single" w:sz="6" w:space="0" w:color="auto"/>
            </w:tcBorders>
          </w:tcPr>
          <w:p w:rsidR="00F934C1" w:rsidRPr="00F934C1" w:rsidRDefault="00F934C1" w:rsidP="00F934C1">
            <w:pPr>
              <w:spacing w:line="240" w:lineRule="atLeast"/>
              <w:ind w:firstLine="0"/>
              <w:rPr>
                <w:bCs/>
                <w:sz w:val="24"/>
                <w:szCs w:val="24"/>
              </w:rPr>
            </w:pPr>
            <w:r w:rsidRPr="00F934C1">
              <w:rPr>
                <w:bCs/>
                <w:sz w:val="24"/>
                <w:szCs w:val="24"/>
              </w:rPr>
              <w:t xml:space="preserve">          2. Неценовой критерий:</w:t>
            </w:r>
          </w:p>
        </w:tc>
      </w:tr>
      <w:tr w:rsidR="00F934C1" w:rsidRPr="00F934C1" w:rsidTr="00502904">
        <w:trPr>
          <w:trHeight w:val="678"/>
        </w:trPr>
        <w:tc>
          <w:tcPr>
            <w:tcW w:w="626" w:type="dxa"/>
            <w:vMerge w:val="restart"/>
            <w:tcBorders>
              <w:left w:val="single" w:sz="6" w:space="0" w:color="auto"/>
              <w:right w:val="single" w:sz="6" w:space="0" w:color="auto"/>
            </w:tcBorders>
          </w:tcPr>
          <w:p w:rsidR="00F934C1" w:rsidRPr="00F934C1" w:rsidRDefault="00F934C1" w:rsidP="00AA68DE">
            <w:pPr>
              <w:spacing w:line="240" w:lineRule="atLeast"/>
              <w:ind w:firstLine="0"/>
              <w:jc w:val="center"/>
              <w:rPr>
                <w:bCs/>
                <w:sz w:val="24"/>
                <w:szCs w:val="24"/>
              </w:rPr>
            </w:pPr>
            <w:r w:rsidRPr="00F934C1">
              <w:rPr>
                <w:bCs/>
                <w:sz w:val="24"/>
                <w:szCs w:val="24"/>
              </w:rPr>
              <w:t>2.1.</w:t>
            </w:r>
          </w:p>
        </w:tc>
        <w:tc>
          <w:tcPr>
            <w:tcW w:w="1985" w:type="dxa"/>
            <w:gridSpan w:val="2"/>
            <w:vMerge w:val="restart"/>
            <w:tcBorders>
              <w:left w:val="single" w:sz="6" w:space="0" w:color="auto"/>
              <w:right w:val="single" w:sz="6" w:space="0" w:color="auto"/>
            </w:tcBorders>
          </w:tcPr>
          <w:p w:rsidR="00F934C1" w:rsidRPr="00F934C1" w:rsidRDefault="00F934C1" w:rsidP="00F934C1">
            <w:pPr>
              <w:spacing w:line="240" w:lineRule="atLeast"/>
              <w:ind w:firstLine="0"/>
              <w:rPr>
                <w:bCs/>
                <w:sz w:val="24"/>
                <w:szCs w:val="24"/>
              </w:rPr>
            </w:pPr>
            <w:r w:rsidRPr="00F934C1">
              <w:rPr>
                <w:bCs/>
                <w:sz w:val="24"/>
                <w:szCs w:val="24"/>
              </w:rPr>
              <w:t>Государственная регистрация Участника на территории Республики Саха (Якутия)</w:t>
            </w:r>
          </w:p>
        </w:tc>
        <w:tc>
          <w:tcPr>
            <w:tcW w:w="5526" w:type="dxa"/>
            <w:vMerge w:val="restart"/>
            <w:tcBorders>
              <w:left w:val="single" w:sz="6" w:space="0" w:color="auto"/>
              <w:right w:val="single" w:sz="6" w:space="0" w:color="auto"/>
            </w:tcBorders>
          </w:tcPr>
          <w:p w:rsidR="00F934C1" w:rsidRPr="00F934C1" w:rsidRDefault="006F31EF" w:rsidP="00F934C1">
            <w:pPr>
              <w:spacing w:line="240" w:lineRule="atLeast"/>
              <w:ind w:firstLine="0"/>
              <w:rPr>
                <w:bCs/>
                <w:sz w:val="24"/>
                <w:szCs w:val="24"/>
              </w:rPr>
            </w:pPr>
            <w:r>
              <w:rPr>
                <w:bCs/>
                <w:sz w:val="24"/>
                <w:szCs w:val="24"/>
              </w:rPr>
              <w:t xml:space="preserve">     </w:t>
            </w:r>
            <w:r w:rsidR="00F934C1" w:rsidRPr="00F934C1">
              <w:rPr>
                <w:bCs/>
                <w:sz w:val="24"/>
                <w:szCs w:val="24"/>
              </w:rPr>
              <w:t xml:space="preserve">Оценка по критерию производится на основании представленных документов по </w:t>
            </w:r>
            <w:proofErr w:type="spellStart"/>
            <w:r w:rsidR="00F934C1" w:rsidRPr="00F934C1">
              <w:rPr>
                <w:bCs/>
                <w:sz w:val="24"/>
                <w:szCs w:val="24"/>
              </w:rPr>
              <w:t>п</w:t>
            </w:r>
            <w:r w:rsidR="00502904">
              <w:rPr>
                <w:bCs/>
                <w:sz w:val="24"/>
                <w:szCs w:val="24"/>
              </w:rPr>
              <w:t>.</w:t>
            </w:r>
            <w:r w:rsidR="00F934C1" w:rsidRPr="00502904">
              <w:rPr>
                <w:bCs/>
                <w:sz w:val="24"/>
                <w:szCs w:val="24"/>
              </w:rPr>
              <w:t>п</w:t>
            </w:r>
            <w:proofErr w:type="spellEnd"/>
            <w:r w:rsidR="00F934C1" w:rsidRPr="00502904">
              <w:rPr>
                <w:bCs/>
                <w:sz w:val="24"/>
                <w:szCs w:val="24"/>
              </w:rPr>
              <w:t>. «</w:t>
            </w:r>
            <w:r w:rsidR="00A5267B" w:rsidRPr="00502904">
              <w:rPr>
                <w:bCs/>
                <w:sz w:val="24"/>
                <w:szCs w:val="24"/>
              </w:rPr>
              <w:t>а</w:t>
            </w:r>
            <w:r w:rsidR="00F934C1" w:rsidRPr="00502904">
              <w:rPr>
                <w:bCs/>
                <w:sz w:val="24"/>
                <w:szCs w:val="24"/>
              </w:rPr>
              <w:t>» п. 4.5.2.</w:t>
            </w:r>
            <w:r w:rsidR="00A5267B" w:rsidRPr="00502904">
              <w:rPr>
                <w:bCs/>
                <w:sz w:val="24"/>
                <w:szCs w:val="24"/>
              </w:rPr>
              <w:t>3</w:t>
            </w:r>
            <w:r w:rsidR="00F934C1" w:rsidRPr="00502904">
              <w:rPr>
                <w:bCs/>
                <w:sz w:val="24"/>
                <w:szCs w:val="24"/>
              </w:rPr>
              <w:t>.</w:t>
            </w:r>
          </w:p>
          <w:p w:rsidR="00F934C1" w:rsidRPr="00F934C1" w:rsidRDefault="00F934C1" w:rsidP="00F934C1">
            <w:pPr>
              <w:spacing w:line="240" w:lineRule="atLeast"/>
              <w:ind w:firstLine="0"/>
              <w:rPr>
                <w:bCs/>
                <w:sz w:val="24"/>
                <w:szCs w:val="24"/>
              </w:rPr>
            </w:pPr>
          </w:p>
          <w:p w:rsidR="00F934C1" w:rsidRPr="00F934C1" w:rsidRDefault="00F934C1" w:rsidP="00F934C1">
            <w:pPr>
              <w:spacing w:line="240" w:lineRule="atLeast"/>
              <w:ind w:firstLine="0"/>
              <w:rPr>
                <w:bCs/>
                <w:sz w:val="24"/>
                <w:szCs w:val="24"/>
              </w:rPr>
            </w:pPr>
            <w:r w:rsidRPr="00F934C1">
              <w:rPr>
                <w:bCs/>
                <w:sz w:val="24"/>
                <w:szCs w:val="24"/>
              </w:rPr>
              <w:t>- Участник зарегистрирован на территории Республики Саха (Якутия).</w:t>
            </w:r>
          </w:p>
        </w:tc>
        <w:tc>
          <w:tcPr>
            <w:tcW w:w="1017" w:type="dxa"/>
            <w:gridSpan w:val="2"/>
            <w:tcBorders>
              <w:left w:val="single" w:sz="6" w:space="0" w:color="auto"/>
              <w:bottom w:val="single" w:sz="6" w:space="0" w:color="auto"/>
              <w:right w:val="single" w:sz="6" w:space="0" w:color="auto"/>
            </w:tcBorders>
            <w:vAlign w:val="center"/>
          </w:tcPr>
          <w:p w:rsidR="00F934C1" w:rsidRPr="00F934C1" w:rsidRDefault="00F934C1" w:rsidP="003530DF">
            <w:pPr>
              <w:spacing w:line="240" w:lineRule="atLeast"/>
              <w:ind w:firstLine="0"/>
              <w:jc w:val="center"/>
              <w:rPr>
                <w:b/>
                <w:bCs/>
                <w:sz w:val="24"/>
                <w:szCs w:val="24"/>
              </w:rPr>
            </w:pPr>
            <w:r w:rsidRPr="00F934C1">
              <w:rPr>
                <w:b/>
                <w:bCs/>
                <w:sz w:val="24"/>
                <w:szCs w:val="24"/>
              </w:rPr>
              <w:t>40</w:t>
            </w:r>
          </w:p>
        </w:tc>
        <w:tc>
          <w:tcPr>
            <w:tcW w:w="1018" w:type="dxa"/>
            <w:tcBorders>
              <w:left w:val="single" w:sz="6" w:space="0" w:color="auto"/>
              <w:bottom w:val="single" w:sz="6" w:space="0" w:color="auto"/>
              <w:right w:val="single" w:sz="6" w:space="0" w:color="auto"/>
            </w:tcBorders>
            <w:vAlign w:val="center"/>
          </w:tcPr>
          <w:p w:rsidR="00F934C1" w:rsidRPr="00F934C1" w:rsidRDefault="00F934C1" w:rsidP="003530DF">
            <w:pPr>
              <w:spacing w:line="240" w:lineRule="atLeast"/>
              <w:ind w:firstLine="0"/>
              <w:jc w:val="center"/>
              <w:rPr>
                <w:b/>
                <w:bCs/>
                <w:sz w:val="24"/>
                <w:szCs w:val="24"/>
              </w:rPr>
            </w:pPr>
            <w:r w:rsidRPr="00F934C1">
              <w:rPr>
                <w:b/>
                <w:bCs/>
                <w:sz w:val="24"/>
                <w:szCs w:val="24"/>
              </w:rPr>
              <w:t>0,40</w:t>
            </w:r>
          </w:p>
        </w:tc>
      </w:tr>
      <w:tr w:rsidR="00F934C1" w:rsidRPr="00F934C1" w:rsidTr="00AA68DE">
        <w:trPr>
          <w:trHeight w:val="824"/>
        </w:trPr>
        <w:tc>
          <w:tcPr>
            <w:tcW w:w="626" w:type="dxa"/>
            <w:vMerge/>
            <w:tcBorders>
              <w:left w:val="single" w:sz="6" w:space="0" w:color="auto"/>
              <w:right w:val="single" w:sz="6" w:space="0" w:color="auto"/>
            </w:tcBorders>
          </w:tcPr>
          <w:p w:rsidR="00F934C1" w:rsidRPr="00F934C1" w:rsidRDefault="00F934C1" w:rsidP="00F934C1">
            <w:pPr>
              <w:spacing w:line="240" w:lineRule="atLeast"/>
              <w:ind w:firstLine="0"/>
              <w:rPr>
                <w:bCs/>
                <w:sz w:val="24"/>
                <w:szCs w:val="24"/>
              </w:rPr>
            </w:pPr>
          </w:p>
        </w:tc>
        <w:tc>
          <w:tcPr>
            <w:tcW w:w="1985" w:type="dxa"/>
            <w:gridSpan w:val="2"/>
            <w:vMerge/>
            <w:tcBorders>
              <w:left w:val="single" w:sz="6" w:space="0" w:color="auto"/>
              <w:right w:val="single" w:sz="6" w:space="0" w:color="auto"/>
            </w:tcBorders>
          </w:tcPr>
          <w:p w:rsidR="00F934C1" w:rsidRPr="00F934C1" w:rsidRDefault="00F934C1" w:rsidP="00F934C1">
            <w:pPr>
              <w:spacing w:line="240" w:lineRule="atLeast"/>
              <w:ind w:firstLine="0"/>
              <w:rPr>
                <w:bCs/>
                <w:sz w:val="24"/>
                <w:szCs w:val="24"/>
              </w:rPr>
            </w:pPr>
          </w:p>
        </w:tc>
        <w:tc>
          <w:tcPr>
            <w:tcW w:w="5526" w:type="dxa"/>
            <w:vMerge/>
            <w:tcBorders>
              <w:left w:val="single" w:sz="6" w:space="0" w:color="auto"/>
              <w:right w:val="single" w:sz="6" w:space="0" w:color="auto"/>
            </w:tcBorders>
          </w:tcPr>
          <w:p w:rsidR="00F934C1" w:rsidRPr="00F934C1" w:rsidRDefault="00F934C1" w:rsidP="00F934C1">
            <w:pPr>
              <w:spacing w:line="240" w:lineRule="atLeast"/>
              <w:ind w:firstLine="0"/>
              <w:rPr>
                <w:bCs/>
                <w:sz w:val="24"/>
                <w:szCs w:val="24"/>
              </w:rPr>
            </w:pPr>
          </w:p>
        </w:tc>
        <w:tc>
          <w:tcPr>
            <w:tcW w:w="2035" w:type="dxa"/>
            <w:gridSpan w:val="3"/>
            <w:tcBorders>
              <w:left w:val="single" w:sz="6" w:space="0" w:color="auto"/>
              <w:right w:val="single" w:sz="6" w:space="0" w:color="auto"/>
            </w:tcBorders>
          </w:tcPr>
          <w:p w:rsidR="00F934C1" w:rsidRPr="00F934C1" w:rsidRDefault="00F934C1" w:rsidP="003530DF">
            <w:pPr>
              <w:spacing w:line="240" w:lineRule="atLeast"/>
              <w:ind w:firstLine="0"/>
              <w:jc w:val="center"/>
              <w:rPr>
                <w:bCs/>
                <w:sz w:val="24"/>
                <w:szCs w:val="24"/>
              </w:rPr>
            </w:pPr>
          </w:p>
          <w:p w:rsidR="00F934C1" w:rsidRPr="00F934C1" w:rsidRDefault="00F934C1" w:rsidP="003530DF">
            <w:pPr>
              <w:spacing w:line="240" w:lineRule="atLeast"/>
              <w:ind w:firstLine="0"/>
              <w:jc w:val="center"/>
              <w:rPr>
                <w:bCs/>
                <w:sz w:val="24"/>
                <w:szCs w:val="24"/>
              </w:rPr>
            </w:pPr>
            <w:r w:rsidRPr="00F934C1">
              <w:rPr>
                <w:bCs/>
                <w:sz w:val="24"/>
                <w:szCs w:val="24"/>
              </w:rPr>
              <w:t>10 баллов</w:t>
            </w:r>
          </w:p>
        </w:tc>
      </w:tr>
      <w:tr w:rsidR="00F934C1" w:rsidRPr="00F934C1" w:rsidTr="00474715">
        <w:trPr>
          <w:trHeight w:val="408"/>
        </w:trPr>
        <w:tc>
          <w:tcPr>
            <w:tcW w:w="8137" w:type="dxa"/>
            <w:gridSpan w:val="4"/>
            <w:tcBorders>
              <w:top w:val="single" w:sz="6" w:space="0" w:color="auto"/>
              <w:left w:val="single" w:sz="6" w:space="0" w:color="auto"/>
              <w:bottom w:val="single" w:sz="6" w:space="0" w:color="auto"/>
              <w:right w:val="single" w:sz="6" w:space="0" w:color="auto"/>
            </w:tcBorders>
          </w:tcPr>
          <w:p w:rsidR="00F934C1" w:rsidRPr="00F934C1" w:rsidRDefault="00F934C1" w:rsidP="00F934C1">
            <w:pPr>
              <w:spacing w:line="240" w:lineRule="atLeast"/>
              <w:ind w:firstLine="0"/>
              <w:rPr>
                <w:sz w:val="24"/>
                <w:szCs w:val="24"/>
              </w:rPr>
            </w:pPr>
            <w:r w:rsidRPr="00F934C1">
              <w:rPr>
                <w:sz w:val="24"/>
                <w:szCs w:val="24"/>
              </w:rPr>
              <w:t>Совокупная значимость всех критериев в процентах</w:t>
            </w:r>
          </w:p>
        </w:tc>
        <w:tc>
          <w:tcPr>
            <w:tcW w:w="1017" w:type="dxa"/>
            <w:gridSpan w:val="2"/>
            <w:tcBorders>
              <w:top w:val="single" w:sz="6" w:space="0" w:color="auto"/>
              <w:left w:val="single" w:sz="6" w:space="0" w:color="auto"/>
              <w:bottom w:val="single" w:sz="6" w:space="0" w:color="auto"/>
              <w:right w:val="single" w:sz="6" w:space="0" w:color="auto"/>
            </w:tcBorders>
          </w:tcPr>
          <w:p w:rsidR="00F934C1" w:rsidRPr="00F934C1" w:rsidRDefault="00F934C1" w:rsidP="00AA68DE">
            <w:pPr>
              <w:spacing w:line="240" w:lineRule="atLeast"/>
              <w:ind w:firstLine="0"/>
              <w:jc w:val="center"/>
              <w:rPr>
                <w:b/>
                <w:bCs/>
                <w:sz w:val="24"/>
                <w:szCs w:val="24"/>
              </w:rPr>
            </w:pPr>
            <w:r w:rsidRPr="00F934C1">
              <w:rPr>
                <w:b/>
                <w:bCs/>
                <w:sz w:val="24"/>
                <w:szCs w:val="24"/>
              </w:rPr>
              <w:t>100 %</w:t>
            </w:r>
          </w:p>
        </w:tc>
        <w:tc>
          <w:tcPr>
            <w:tcW w:w="1018" w:type="dxa"/>
            <w:tcBorders>
              <w:top w:val="single" w:sz="6" w:space="0" w:color="auto"/>
              <w:left w:val="single" w:sz="6" w:space="0" w:color="auto"/>
              <w:bottom w:val="single" w:sz="6" w:space="0" w:color="auto"/>
              <w:right w:val="single" w:sz="6" w:space="0" w:color="auto"/>
            </w:tcBorders>
          </w:tcPr>
          <w:p w:rsidR="00F934C1" w:rsidRPr="00F934C1" w:rsidRDefault="00F934C1" w:rsidP="00AA68DE">
            <w:pPr>
              <w:spacing w:line="240" w:lineRule="atLeast"/>
              <w:ind w:firstLine="0"/>
              <w:jc w:val="center"/>
              <w:rPr>
                <w:b/>
                <w:bCs/>
                <w:sz w:val="24"/>
                <w:szCs w:val="24"/>
              </w:rPr>
            </w:pPr>
            <w:r w:rsidRPr="00F934C1">
              <w:rPr>
                <w:b/>
                <w:bCs/>
                <w:sz w:val="24"/>
                <w:szCs w:val="24"/>
              </w:rPr>
              <w:t>1</w:t>
            </w:r>
          </w:p>
        </w:tc>
      </w:tr>
    </w:tbl>
    <w:p w:rsidR="00844B58" w:rsidRPr="00C420D0" w:rsidRDefault="00844B58" w:rsidP="00F934C1">
      <w:pPr>
        <w:spacing w:line="240" w:lineRule="atLeast"/>
        <w:ind w:firstLine="0"/>
        <w:rPr>
          <w:rFonts w:eastAsia="Calibri"/>
          <w:b/>
          <w:sz w:val="24"/>
          <w:szCs w:val="24"/>
          <w:lang w:eastAsia="en-US"/>
        </w:rPr>
      </w:pPr>
    </w:p>
    <w:bookmarkEnd w:id="47"/>
    <w:bookmarkEnd w:id="48"/>
    <w:bookmarkEnd w:id="49"/>
    <w:bookmarkEnd w:id="50"/>
    <w:bookmarkEnd w:id="51"/>
    <w:p w:rsidR="00AA68DE" w:rsidRPr="0073137B" w:rsidRDefault="00B145AB" w:rsidP="00AA68DE">
      <w:pPr>
        <w:keepNext/>
        <w:widowControl w:val="0"/>
        <w:suppressAutoHyphens/>
        <w:adjustRightInd w:val="0"/>
        <w:spacing w:line="240" w:lineRule="auto"/>
        <w:ind w:firstLine="0"/>
        <w:textAlignment w:val="baseline"/>
        <w:outlineLvl w:val="3"/>
        <w:rPr>
          <w:rFonts w:eastAsia="Calibri"/>
          <w:sz w:val="24"/>
          <w:szCs w:val="24"/>
          <w:lang w:eastAsia="en-US"/>
        </w:rPr>
      </w:pPr>
      <w:r w:rsidRPr="005A3C19">
        <w:rPr>
          <w:b/>
          <w:sz w:val="24"/>
          <w:szCs w:val="24"/>
        </w:rPr>
        <w:t>4.9.3.3</w:t>
      </w:r>
      <w:r w:rsidR="00AA68DE" w:rsidRPr="00AF24F0">
        <w:rPr>
          <w:rFonts w:eastAsia="Calibri"/>
          <w:b/>
          <w:sz w:val="24"/>
          <w:szCs w:val="24"/>
          <w:lang w:eastAsia="en-US"/>
        </w:rPr>
        <w:t>.</w:t>
      </w:r>
      <w:r w:rsidR="00AA68DE" w:rsidRPr="00AF24F0">
        <w:rPr>
          <w:rFonts w:eastAsia="Calibri"/>
          <w:sz w:val="24"/>
          <w:szCs w:val="24"/>
          <w:lang w:eastAsia="en-US"/>
        </w:rPr>
        <w:t xml:space="preserve">  </w:t>
      </w:r>
      <w:r w:rsidR="00AA68DE" w:rsidRPr="0073137B">
        <w:rPr>
          <w:rFonts w:eastAsia="Calibri"/>
          <w:sz w:val="24"/>
          <w:szCs w:val="24"/>
          <w:lang w:eastAsia="en-US"/>
        </w:rPr>
        <w:t xml:space="preserve">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w:t>
      </w:r>
      <w:r w:rsidR="00AA68DE" w:rsidRPr="0073137B">
        <w:rPr>
          <w:rFonts w:eastAsia="Calibri"/>
          <w:sz w:val="24"/>
          <w:szCs w:val="24"/>
          <w:lang w:eastAsia="en-US"/>
        </w:rPr>
        <w:lastRenderedPageBreak/>
        <w:t>установленному в настоящей документации, умноженных на их значимость по формуле:</w:t>
      </w:r>
    </w:p>
    <w:p w:rsidR="00AA68DE" w:rsidRPr="0073137B" w:rsidRDefault="00AA68DE" w:rsidP="00AA68DE">
      <w:pPr>
        <w:keepNext/>
        <w:widowControl w:val="0"/>
        <w:suppressAutoHyphens/>
        <w:adjustRightInd w:val="0"/>
        <w:spacing w:line="240" w:lineRule="auto"/>
        <w:ind w:firstLine="0"/>
        <w:textAlignment w:val="baseline"/>
        <w:outlineLvl w:val="3"/>
        <w:rPr>
          <w:rFonts w:eastAsia="Calibri"/>
          <w:sz w:val="24"/>
          <w:szCs w:val="24"/>
          <w:lang w:val="en-US" w:eastAsia="en-US"/>
        </w:rPr>
      </w:pPr>
      <w:proofErr w:type="spellStart"/>
      <w:r w:rsidRPr="0073137B">
        <w:rPr>
          <w:rFonts w:eastAsia="Calibri"/>
          <w:sz w:val="24"/>
          <w:szCs w:val="24"/>
          <w:lang w:val="en-US" w:eastAsia="en-US"/>
        </w:rPr>
        <w:t>Rsum</w:t>
      </w:r>
      <w:proofErr w:type="spellEnd"/>
      <w:r w:rsidRPr="0073137B">
        <w:rPr>
          <w:rFonts w:eastAsia="Calibri"/>
          <w:sz w:val="24"/>
          <w:szCs w:val="24"/>
          <w:lang w:val="en-US" w:eastAsia="en-US"/>
        </w:rPr>
        <w:t xml:space="preserve"> </w:t>
      </w:r>
      <w:proofErr w:type="spellStart"/>
      <w:r w:rsidRPr="0073137B">
        <w:rPr>
          <w:rFonts w:eastAsia="Calibri"/>
          <w:sz w:val="24"/>
          <w:szCs w:val="24"/>
          <w:lang w:val="en-US" w:eastAsia="en-US"/>
        </w:rPr>
        <w:t>i</w:t>
      </w:r>
      <w:proofErr w:type="spellEnd"/>
      <w:r w:rsidRPr="0073137B">
        <w:rPr>
          <w:rFonts w:eastAsia="Calibri"/>
          <w:sz w:val="24"/>
          <w:szCs w:val="24"/>
          <w:lang w:val="en-US" w:eastAsia="en-US"/>
        </w:rPr>
        <w:t xml:space="preserve"> </w:t>
      </w:r>
      <w:proofErr w:type="gramStart"/>
      <w:r w:rsidRPr="0073137B">
        <w:rPr>
          <w:rFonts w:eastAsia="Calibri"/>
          <w:sz w:val="24"/>
          <w:szCs w:val="24"/>
          <w:lang w:val="en-US" w:eastAsia="en-US"/>
        </w:rPr>
        <w:t>=  (</w:t>
      </w:r>
      <w:proofErr w:type="gramEnd"/>
      <w:r w:rsidRPr="0073137B">
        <w:rPr>
          <w:rFonts w:eastAsia="Calibri"/>
          <w:sz w:val="24"/>
          <w:szCs w:val="24"/>
          <w:lang w:val="en-US" w:eastAsia="en-US"/>
        </w:rPr>
        <w:t>R1i</w:t>
      </w:r>
      <w:r w:rsidRPr="0073137B">
        <w:rPr>
          <w:rFonts w:eastAsia="Calibri"/>
          <w:sz w:val="24"/>
          <w:szCs w:val="24"/>
          <w:lang w:eastAsia="en-US"/>
        </w:rPr>
        <w:t>х</w:t>
      </w:r>
      <w:r w:rsidRPr="0073137B">
        <w:rPr>
          <w:rFonts w:eastAsia="Calibri"/>
          <w:sz w:val="24"/>
          <w:szCs w:val="24"/>
          <w:lang w:val="en-US" w:eastAsia="en-US"/>
        </w:rPr>
        <w:t xml:space="preserve">  K1i) + … + (</w:t>
      </w:r>
      <w:proofErr w:type="spellStart"/>
      <w:r w:rsidRPr="0073137B">
        <w:rPr>
          <w:rFonts w:eastAsia="Calibri"/>
          <w:sz w:val="24"/>
          <w:szCs w:val="24"/>
          <w:lang w:val="en-US" w:eastAsia="en-US"/>
        </w:rPr>
        <w:t>Rni</w:t>
      </w:r>
      <w:proofErr w:type="spellEnd"/>
      <w:r w:rsidRPr="0073137B">
        <w:rPr>
          <w:rFonts w:eastAsia="Calibri"/>
          <w:sz w:val="24"/>
          <w:szCs w:val="24"/>
          <w:lang w:val="en-US" w:eastAsia="en-US"/>
        </w:rPr>
        <w:t xml:space="preserve">  </w:t>
      </w:r>
      <w:r w:rsidRPr="0073137B">
        <w:rPr>
          <w:rFonts w:eastAsia="Calibri"/>
          <w:sz w:val="24"/>
          <w:szCs w:val="24"/>
          <w:lang w:eastAsia="en-US"/>
        </w:rPr>
        <w:t>х</w:t>
      </w:r>
      <w:r w:rsidRPr="0073137B">
        <w:rPr>
          <w:rFonts w:eastAsia="Calibri"/>
          <w:sz w:val="24"/>
          <w:szCs w:val="24"/>
          <w:lang w:val="en-US" w:eastAsia="en-US"/>
        </w:rPr>
        <w:t xml:space="preserve">  </w:t>
      </w:r>
      <w:proofErr w:type="spellStart"/>
      <w:r w:rsidRPr="0073137B">
        <w:rPr>
          <w:rFonts w:eastAsia="Calibri"/>
          <w:sz w:val="24"/>
          <w:szCs w:val="24"/>
          <w:lang w:val="en-US" w:eastAsia="en-US"/>
        </w:rPr>
        <w:t>Kni</w:t>
      </w:r>
      <w:proofErr w:type="spellEnd"/>
      <w:r w:rsidRPr="0073137B">
        <w:rPr>
          <w:rFonts w:eastAsia="Calibri"/>
          <w:sz w:val="24"/>
          <w:szCs w:val="24"/>
          <w:lang w:val="en-US" w:eastAsia="en-US"/>
        </w:rPr>
        <w:t xml:space="preserve">)  </w:t>
      </w:r>
      <w:r w:rsidRPr="0073137B">
        <w:rPr>
          <w:rFonts w:eastAsia="Calibri"/>
          <w:sz w:val="24"/>
          <w:szCs w:val="24"/>
          <w:lang w:eastAsia="en-US"/>
        </w:rPr>
        <w:t>где</w:t>
      </w:r>
      <w:r w:rsidRPr="0073137B">
        <w:rPr>
          <w:rFonts w:eastAsia="Calibri"/>
          <w:sz w:val="24"/>
          <w:szCs w:val="24"/>
          <w:lang w:val="en-US" w:eastAsia="en-US"/>
        </w:rPr>
        <w:t>:</w:t>
      </w:r>
    </w:p>
    <w:p w:rsidR="00AA68DE" w:rsidRPr="0073137B" w:rsidRDefault="00AA68DE" w:rsidP="00AA68DE">
      <w:pPr>
        <w:keepNext/>
        <w:widowControl w:val="0"/>
        <w:suppressAutoHyphens/>
        <w:adjustRightInd w:val="0"/>
        <w:spacing w:line="240" w:lineRule="auto"/>
        <w:ind w:firstLine="0"/>
        <w:textAlignment w:val="baseline"/>
        <w:outlineLvl w:val="3"/>
        <w:rPr>
          <w:rFonts w:eastAsia="Calibri"/>
          <w:sz w:val="24"/>
          <w:szCs w:val="24"/>
          <w:lang w:eastAsia="en-US"/>
        </w:rPr>
      </w:pPr>
      <w:proofErr w:type="spellStart"/>
      <w:r w:rsidRPr="0073137B">
        <w:rPr>
          <w:rFonts w:eastAsia="Calibri"/>
          <w:sz w:val="24"/>
          <w:szCs w:val="24"/>
          <w:lang w:eastAsia="en-US"/>
        </w:rPr>
        <w:t>Rsumi</w:t>
      </w:r>
      <w:proofErr w:type="spellEnd"/>
      <w:r w:rsidRPr="0073137B">
        <w:rPr>
          <w:rFonts w:eastAsia="Calibri"/>
          <w:sz w:val="24"/>
          <w:szCs w:val="24"/>
          <w:lang w:eastAsia="en-US"/>
        </w:rPr>
        <w:t xml:space="preserve"> – итоговый </w:t>
      </w:r>
      <w:proofErr w:type="spellStart"/>
      <w:r w:rsidRPr="0073137B">
        <w:rPr>
          <w:rFonts w:eastAsia="Calibri"/>
          <w:sz w:val="24"/>
          <w:szCs w:val="24"/>
          <w:lang w:eastAsia="en-US"/>
        </w:rPr>
        <w:t>рейтингi</w:t>
      </w:r>
      <w:proofErr w:type="spellEnd"/>
      <w:r w:rsidRPr="0073137B">
        <w:rPr>
          <w:rFonts w:eastAsia="Calibri"/>
          <w:sz w:val="24"/>
          <w:szCs w:val="24"/>
          <w:lang w:eastAsia="en-US"/>
        </w:rPr>
        <w:t>-ого предложения;</w:t>
      </w:r>
    </w:p>
    <w:p w:rsidR="00AA68DE" w:rsidRPr="0073137B" w:rsidRDefault="00AA68DE" w:rsidP="00AA68DE">
      <w:pPr>
        <w:keepNext/>
        <w:widowControl w:val="0"/>
        <w:suppressAutoHyphens/>
        <w:adjustRightInd w:val="0"/>
        <w:spacing w:line="240" w:lineRule="auto"/>
        <w:ind w:firstLine="0"/>
        <w:textAlignment w:val="baseline"/>
        <w:outlineLvl w:val="3"/>
        <w:rPr>
          <w:rFonts w:eastAsia="Calibri"/>
          <w:sz w:val="24"/>
          <w:szCs w:val="24"/>
          <w:lang w:eastAsia="en-US"/>
        </w:rPr>
      </w:pPr>
      <w:r w:rsidRPr="0073137B">
        <w:rPr>
          <w:rFonts w:eastAsia="Calibri"/>
          <w:sz w:val="24"/>
          <w:szCs w:val="24"/>
          <w:lang w:eastAsia="en-US"/>
        </w:rPr>
        <w:t>R1i     - рейтинг, присуждаемый i-ому предложению по критерию 1;</w:t>
      </w:r>
    </w:p>
    <w:p w:rsidR="00AA68DE" w:rsidRPr="0073137B" w:rsidRDefault="00AA68DE" w:rsidP="00AA68DE">
      <w:pPr>
        <w:keepNext/>
        <w:widowControl w:val="0"/>
        <w:suppressAutoHyphens/>
        <w:adjustRightInd w:val="0"/>
        <w:spacing w:line="240" w:lineRule="auto"/>
        <w:ind w:firstLine="0"/>
        <w:textAlignment w:val="baseline"/>
        <w:outlineLvl w:val="3"/>
        <w:rPr>
          <w:rFonts w:eastAsia="Calibri"/>
          <w:sz w:val="24"/>
          <w:szCs w:val="24"/>
          <w:lang w:eastAsia="en-US"/>
        </w:rPr>
      </w:pPr>
      <w:r w:rsidRPr="0073137B">
        <w:rPr>
          <w:rFonts w:eastAsia="Calibri"/>
          <w:sz w:val="24"/>
          <w:szCs w:val="24"/>
          <w:lang w:eastAsia="en-US"/>
        </w:rPr>
        <w:t>K1i     - коэффициент значимости критерия 1;</w:t>
      </w:r>
    </w:p>
    <w:p w:rsidR="00AA68DE" w:rsidRPr="0073137B" w:rsidRDefault="00AA68DE" w:rsidP="00AA68DE">
      <w:pPr>
        <w:keepNext/>
        <w:widowControl w:val="0"/>
        <w:suppressAutoHyphens/>
        <w:adjustRightInd w:val="0"/>
        <w:spacing w:line="240" w:lineRule="auto"/>
        <w:ind w:firstLine="0"/>
        <w:textAlignment w:val="baseline"/>
        <w:outlineLvl w:val="3"/>
        <w:rPr>
          <w:rFonts w:eastAsia="Calibri"/>
          <w:sz w:val="24"/>
          <w:szCs w:val="24"/>
          <w:lang w:eastAsia="en-US"/>
        </w:rPr>
      </w:pPr>
      <w:r w:rsidRPr="0073137B">
        <w:rPr>
          <w:rFonts w:eastAsia="Calibri"/>
          <w:sz w:val="24"/>
          <w:szCs w:val="24"/>
          <w:lang w:eastAsia="en-US"/>
        </w:rPr>
        <w:t>и т.д. по всем критериям</w:t>
      </w:r>
    </w:p>
    <w:p w:rsidR="00AA68DE" w:rsidRPr="0073137B" w:rsidRDefault="00AA68DE" w:rsidP="00AA68DE">
      <w:pPr>
        <w:keepNext/>
        <w:widowControl w:val="0"/>
        <w:suppressAutoHyphens/>
        <w:adjustRightInd w:val="0"/>
        <w:spacing w:line="240" w:lineRule="auto"/>
        <w:ind w:firstLine="0"/>
        <w:textAlignment w:val="baseline"/>
        <w:outlineLvl w:val="3"/>
        <w:rPr>
          <w:rFonts w:eastAsia="Calibri"/>
          <w:sz w:val="24"/>
          <w:szCs w:val="24"/>
          <w:lang w:eastAsia="en-US"/>
        </w:rPr>
      </w:pPr>
      <w:r w:rsidRPr="0073137B">
        <w:rPr>
          <w:rFonts w:eastAsia="Calibri"/>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AA68DE" w:rsidRPr="00AF24F0" w:rsidRDefault="00AA68DE" w:rsidP="00AA68DE">
      <w:pPr>
        <w:keepNext/>
        <w:widowControl w:val="0"/>
        <w:suppressAutoHyphens/>
        <w:adjustRightInd w:val="0"/>
        <w:spacing w:line="240" w:lineRule="auto"/>
        <w:ind w:firstLine="0"/>
        <w:textAlignment w:val="baseline"/>
        <w:outlineLvl w:val="3"/>
        <w:rPr>
          <w:rFonts w:eastAsia="Calibri"/>
          <w:sz w:val="24"/>
          <w:szCs w:val="24"/>
          <w:lang w:eastAsia="en-US"/>
        </w:rPr>
      </w:pPr>
      <w:r w:rsidRPr="0073137B">
        <w:rPr>
          <w:rFonts w:eastAsia="Calibri"/>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B145AB" w:rsidRPr="005A3C19" w:rsidRDefault="00B145AB" w:rsidP="00AA68DE">
      <w:pPr>
        <w:shd w:val="clear" w:color="auto" w:fill="FFFFFF" w:themeFill="background1"/>
        <w:spacing w:line="240" w:lineRule="atLeast"/>
        <w:ind w:firstLine="0"/>
        <w:rPr>
          <w:sz w:val="24"/>
          <w:szCs w:val="24"/>
        </w:rPr>
      </w:pPr>
      <w:r w:rsidRPr="005A3C19">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5A3C19">
        <w:rPr>
          <w:spacing w:val="-6"/>
          <w:sz w:val="24"/>
          <w:szCs w:val="24"/>
        </w:rPr>
        <w:t>Рейтинг Заявок Участников пересматривается с учетом данного снижения.</w:t>
      </w:r>
    </w:p>
    <w:p w:rsidR="00DB5DE0" w:rsidRPr="00C420D0" w:rsidRDefault="00DB5DE0" w:rsidP="00B52C72">
      <w:pPr>
        <w:keepNext/>
        <w:widowControl w:val="0"/>
        <w:suppressAutoHyphens/>
        <w:adjustRightInd w:val="0"/>
        <w:spacing w:line="240" w:lineRule="auto"/>
        <w:ind w:firstLine="0"/>
        <w:textAlignment w:val="baseline"/>
        <w:outlineLvl w:val="3"/>
        <w:rPr>
          <w:sz w:val="24"/>
          <w:szCs w:val="24"/>
        </w:rPr>
      </w:pPr>
      <w:r w:rsidRPr="00C420D0">
        <w:rPr>
          <w:b/>
          <w:sz w:val="24"/>
          <w:szCs w:val="24"/>
        </w:rPr>
        <w:t xml:space="preserve">4.9.3.4. </w:t>
      </w:r>
      <w:r w:rsidRPr="00C420D0">
        <w:rPr>
          <w:bCs/>
          <w:iCs/>
          <w:snapToGrid w:val="0"/>
          <w:sz w:val="24"/>
          <w:szCs w:val="24"/>
          <w:shd w:val="clear" w:color="auto" w:fill="FFFFFF"/>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C420D0">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C420D0">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C420D0">
        <w:rPr>
          <w:sz w:val="24"/>
          <w:szCs w:val="24"/>
          <w:shd w:val="clear" w:color="auto" w:fill="FFFFFF"/>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C420D0">
        <w:rPr>
          <w:sz w:val="24"/>
          <w:szCs w:val="24"/>
        </w:rPr>
        <w:t>условия.</w:t>
      </w:r>
    </w:p>
    <w:p w:rsidR="00DB5DE0" w:rsidRPr="00C420D0" w:rsidRDefault="00DB5DE0" w:rsidP="00DB5DE0">
      <w:pPr>
        <w:keepNext/>
        <w:widowControl w:val="0"/>
        <w:spacing w:line="240" w:lineRule="atLeast"/>
        <w:ind w:firstLine="0"/>
        <w:rPr>
          <w:sz w:val="24"/>
          <w:szCs w:val="24"/>
        </w:rPr>
      </w:pPr>
      <w:r w:rsidRPr="00C420D0">
        <w:rPr>
          <w:b/>
          <w:sz w:val="24"/>
          <w:szCs w:val="24"/>
        </w:rPr>
        <w:t xml:space="preserve">4.9.3.5. </w:t>
      </w:r>
      <w:r w:rsidRPr="00C420D0">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C420D0">
        <w:rPr>
          <w:bCs/>
          <w:iCs/>
          <w:snapToGrid w:val="0"/>
          <w:sz w:val="24"/>
          <w:szCs w:val="24"/>
          <w:shd w:val="clear" w:color="auto" w:fill="FFFFFF"/>
        </w:rPr>
        <w:t xml:space="preserve"> добровольном снижении цены договора</w:t>
      </w:r>
      <w:r w:rsidRPr="00C420D0">
        <w:rPr>
          <w:sz w:val="24"/>
          <w:szCs w:val="24"/>
          <w:shd w:val="clear" w:color="auto" w:fill="FFFFFF"/>
        </w:rPr>
        <w:t xml:space="preserve"> путем понижения ранее направленной цены лота, </w:t>
      </w:r>
      <w:r w:rsidRPr="00C420D0">
        <w:rPr>
          <w:bCs/>
          <w:iCs/>
          <w:snapToGrid w:val="0"/>
          <w:sz w:val="24"/>
          <w:szCs w:val="24"/>
          <w:shd w:val="clear" w:color="auto" w:fill="FFFFFF"/>
        </w:rPr>
        <w:t>указанной в заявке без изменения остальных условий</w:t>
      </w:r>
      <w:r w:rsidRPr="00C420D0">
        <w:rPr>
          <w:sz w:val="24"/>
          <w:szCs w:val="24"/>
          <w:shd w:val="clear" w:color="auto" w:fill="FFFFFF"/>
        </w:rPr>
        <w:t>.</w:t>
      </w:r>
    </w:p>
    <w:p w:rsidR="00DB5DE0" w:rsidRPr="00C420D0" w:rsidRDefault="00DB5DE0" w:rsidP="00DB5DE0">
      <w:pPr>
        <w:spacing w:line="240" w:lineRule="atLeast"/>
        <w:ind w:firstLine="0"/>
        <w:rPr>
          <w:sz w:val="24"/>
          <w:szCs w:val="24"/>
        </w:rPr>
      </w:pPr>
      <w:r w:rsidRPr="00C420D0">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DB5DE0" w:rsidRPr="00C420D0" w:rsidRDefault="00DB5DE0" w:rsidP="00DB5DE0">
      <w:pPr>
        <w:spacing w:line="240" w:lineRule="atLeast"/>
        <w:ind w:firstLine="0"/>
        <w:rPr>
          <w:sz w:val="24"/>
          <w:szCs w:val="24"/>
        </w:rPr>
      </w:pPr>
      <w:r w:rsidRPr="00C420D0">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DB5DE0" w:rsidRPr="00C420D0" w:rsidRDefault="00DB5DE0" w:rsidP="00DB5DE0">
      <w:pPr>
        <w:spacing w:line="240" w:lineRule="atLeast"/>
        <w:ind w:firstLine="0"/>
        <w:rPr>
          <w:sz w:val="24"/>
          <w:szCs w:val="24"/>
        </w:rPr>
      </w:pPr>
      <w:r w:rsidRPr="00C420D0">
        <w:rPr>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DB5DE0" w:rsidRPr="00C420D0" w:rsidRDefault="00DB5DE0" w:rsidP="00DB5DE0">
      <w:pPr>
        <w:spacing w:line="240" w:lineRule="atLeast"/>
        <w:ind w:firstLine="0"/>
        <w:rPr>
          <w:sz w:val="24"/>
          <w:szCs w:val="24"/>
        </w:rPr>
      </w:pPr>
      <w:r w:rsidRPr="00C420D0">
        <w:rPr>
          <w:sz w:val="24"/>
          <w:szCs w:val="24"/>
        </w:rPr>
        <w:t xml:space="preserve">      После проведения переторжки лучшая Заявка определяется в порядке, установленном для данной закупки, согласно </w:t>
      </w:r>
      <w:proofErr w:type="spellStart"/>
      <w:r w:rsidRPr="00C420D0">
        <w:rPr>
          <w:sz w:val="24"/>
          <w:szCs w:val="24"/>
        </w:rPr>
        <w:t>п.п</w:t>
      </w:r>
      <w:proofErr w:type="spellEnd"/>
      <w:r w:rsidRPr="00C420D0">
        <w:rPr>
          <w:sz w:val="24"/>
          <w:szCs w:val="24"/>
        </w:rPr>
        <w:t>. 4.9.3.2.</w:t>
      </w:r>
    </w:p>
    <w:p w:rsidR="00DB5DE0" w:rsidRPr="00C420D0" w:rsidRDefault="00DB5DE0" w:rsidP="00DB5DE0">
      <w:pPr>
        <w:keepNext/>
        <w:numPr>
          <w:ilvl w:val="1"/>
          <w:numId w:val="10"/>
        </w:numPr>
        <w:shd w:val="clear" w:color="auto" w:fill="FFFFFF"/>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DB5DE0">
      <w:pPr>
        <w:widowControl w:val="0"/>
        <w:numPr>
          <w:ilvl w:val="2"/>
          <w:numId w:val="15"/>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9"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w:t>
      </w:r>
      <w:r w:rsidRPr="00C420D0">
        <w:rPr>
          <w:rFonts w:cs="Arial"/>
          <w:bCs/>
          <w:iCs/>
          <w:sz w:val="24"/>
          <w:szCs w:val="24"/>
        </w:rPr>
        <w:lastRenderedPageBreak/>
        <w:t xml:space="preserve">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DB5DE0">
      <w:pPr>
        <w:numPr>
          <w:ilvl w:val="2"/>
          <w:numId w:val="10"/>
        </w:numPr>
        <w:shd w:val="clear" w:color="auto" w:fill="FFFFFF"/>
        <w:spacing w:after="200" w:line="240" w:lineRule="auto"/>
        <w:ind w:left="0"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BD4E4F">
      <w:pPr>
        <w:keepNext/>
        <w:numPr>
          <w:ilvl w:val="1"/>
          <w:numId w:val="27"/>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9"/>
      <w:r w:rsidRPr="00C420D0">
        <w:rPr>
          <w:rFonts w:eastAsia="Calibri"/>
          <w:b/>
          <w:bCs/>
          <w:sz w:val="24"/>
          <w:szCs w:val="24"/>
          <w:lang w:eastAsia="en-US"/>
        </w:rPr>
        <w:t>закупки</w:t>
      </w:r>
    </w:p>
    <w:p w:rsidR="00DB5DE0" w:rsidRPr="00C420D0"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DB5DE0">
      <w:pPr>
        <w:shd w:val="clear" w:color="auto" w:fill="FFFFFF"/>
        <w:autoSpaceDE w:val="0"/>
        <w:autoSpaceDN w:val="0"/>
        <w:adjustRightInd w:val="0"/>
        <w:spacing w:line="240" w:lineRule="atLeast"/>
        <w:ind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DB5DE0">
      <w:pPr>
        <w:widowControl w:val="0"/>
        <w:shd w:val="clear" w:color="auto" w:fill="FFFFFF"/>
        <w:autoSpaceDE w:val="0"/>
        <w:autoSpaceDN w:val="0"/>
        <w:adjustRightInd w:val="0"/>
        <w:spacing w:line="240" w:lineRule="atLeast"/>
        <w:ind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8)</w:t>
      </w:r>
      <w:r w:rsidRPr="00C420D0">
        <w:rPr>
          <w:sz w:val="24"/>
          <w:szCs w:val="24"/>
        </w:rPr>
        <w:t xml:space="preserve"> дата подписания протокола.</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DB5DE0" w:rsidRPr="00C420D0" w:rsidRDefault="00DB5DE0" w:rsidP="00BD4E4F">
      <w:pPr>
        <w:keepNext/>
        <w:widowControl w:val="0"/>
        <w:numPr>
          <w:ilvl w:val="1"/>
          <w:numId w:val="27"/>
        </w:numPr>
        <w:shd w:val="clear" w:color="auto" w:fill="FFFFFF"/>
        <w:suppressAutoHyphens/>
        <w:autoSpaceDE w:val="0"/>
        <w:autoSpaceDN w:val="0"/>
        <w:adjustRightInd w:val="0"/>
        <w:spacing w:before="360" w:after="120" w:line="480" w:lineRule="auto"/>
        <w:ind w:left="709" w:hanging="709"/>
        <w:contextualSpacing/>
        <w:jc w:val="left"/>
        <w:outlineLvl w:val="1"/>
        <w:rPr>
          <w:rFonts w:cs="Arial"/>
          <w:b/>
          <w:bCs/>
          <w:sz w:val="24"/>
          <w:szCs w:val="24"/>
        </w:rPr>
      </w:pPr>
      <w:r w:rsidRPr="00C420D0">
        <w:rPr>
          <w:rFonts w:cs="Arial"/>
          <w:b/>
          <w:bCs/>
          <w:sz w:val="24"/>
          <w:szCs w:val="24"/>
        </w:rPr>
        <w:t>Заключение Договора</w:t>
      </w:r>
    </w:p>
    <w:p w:rsidR="00DB5DE0" w:rsidRPr="00C420D0" w:rsidRDefault="00DB5DE0" w:rsidP="00DB5DE0">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4.12.1</w:t>
      </w:r>
      <w:r w:rsidRPr="00C420D0">
        <w:rPr>
          <w:sz w:val="24"/>
          <w:szCs w:val="24"/>
        </w:rPr>
        <w:t xml:space="preserve"> </w:t>
      </w:r>
      <w:r w:rsidRPr="00C420D0">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C420D0">
        <w:rPr>
          <w:sz w:val="24"/>
          <w:szCs w:val="24"/>
        </w:rPr>
        <w:t xml:space="preserve"> и на сайте Общества </w:t>
      </w:r>
      <w:r w:rsidRPr="00C420D0">
        <w:rPr>
          <w:rFonts w:eastAsia="Calibri"/>
          <w:bCs/>
          <w:iCs/>
          <w:snapToGrid w:val="0"/>
          <w:sz w:val="24"/>
          <w:szCs w:val="24"/>
          <w:lang w:eastAsia="en-US"/>
        </w:rPr>
        <w:t>итогового протокола, составленного по результатам закупки</w:t>
      </w:r>
      <w:r w:rsidRPr="00C420D0">
        <w:rPr>
          <w:rFonts w:eastAsia="Calibri"/>
          <w:sz w:val="22"/>
          <w:szCs w:val="22"/>
          <w:lang w:eastAsia="en-US"/>
        </w:rPr>
        <w:t xml:space="preserve"> </w:t>
      </w:r>
      <w:r w:rsidRPr="00C420D0">
        <w:rPr>
          <w:snapToGrid w:val="0"/>
          <w:sz w:val="24"/>
          <w:szCs w:val="24"/>
        </w:rPr>
        <w:t>в следующем порядке:</w:t>
      </w:r>
    </w:p>
    <w:p w:rsidR="00DB5DE0" w:rsidRPr="00C420D0" w:rsidRDefault="00DB5DE0" w:rsidP="00DB5DE0">
      <w:pPr>
        <w:widowControl w:val="0"/>
        <w:shd w:val="clear" w:color="auto" w:fill="FFFFFF"/>
        <w:autoSpaceDE w:val="0"/>
        <w:autoSpaceDN w:val="0"/>
        <w:adjustRightInd w:val="0"/>
        <w:spacing w:line="240" w:lineRule="auto"/>
        <w:ind w:firstLine="0"/>
        <w:contextualSpacing/>
        <w:rPr>
          <w:sz w:val="24"/>
          <w:szCs w:val="24"/>
        </w:rPr>
      </w:pPr>
      <w:r w:rsidRPr="00C420D0">
        <w:rPr>
          <w:snapToGrid w:val="0"/>
          <w:sz w:val="24"/>
          <w:szCs w:val="24"/>
        </w:rPr>
        <w:t xml:space="preserve">- в течение 5 (пяти) </w:t>
      </w:r>
      <w:r w:rsidRPr="00C420D0">
        <w:rPr>
          <w:rFonts w:eastAsia="Calibri"/>
          <w:bCs/>
          <w:iCs/>
          <w:snapToGrid w:val="0"/>
          <w:sz w:val="24"/>
          <w:szCs w:val="24"/>
          <w:lang w:eastAsia="en-US"/>
        </w:rPr>
        <w:t>календарных</w:t>
      </w:r>
      <w:r w:rsidRPr="00C420D0">
        <w:rPr>
          <w:snapToGrid w:val="0"/>
          <w:sz w:val="24"/>
          <w:szCs w:val="24"/>
        </w:rPr>
        <w:t xml:space="preserve"> дней от даты размещения</w:t>
      </w:r>
      <w:r w:rsidRPr="00C420D0">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C420D0">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C420D0">
        <w:rPr>
          <w:sz w:val="24"/>
          <w:szCs w:val="24"/>
        </w:rPr>
        <w:t>;</w:t>
      </w:r>
    </w:p>
    <w:p w:rsidR="00DB5DE0" w:rsidRPr="00F306D1" w:rsidRDefault="00DB5DE0" w:rsidP="00DB5DE0">
      <w:pPr>
        <w:widowControl w:val="0"/>
        <w:shd w:val="clear" w:color="auto" w:fill="FFFFFF"/>
        <w:autoSpaceDE w:val="0"/>
        <w:autoSpaceDN w:val="0"/>
        <w:adjustRightInd w:val="0"/>
        <w:spacing w:line="240" w:lineRule="auto"/>
        <w:ind w:firstLine="0"/>
        <w:contextualSpacing/>
        <w:rPr>
          <w:sz w:val="24"/>
          <w:szCs w:val="24"/>
        </w:rPr>
      </w:pPr>
      <w:r w:rsidRPr="00C420D0">
        <w:rPr>
          <w:sz w:val="24"/>
          <w:szCs w:val="24"/>
        </w:rPr>
        <w:t xml:space="preserve">- в течение </w:t>
      </w:r>
      <w:r w:rsidRPr="00C420D0">
        <w:rPr>
          <w:snapToGrid w:val="0"/>
          <w:sz w:val="24"/>
          <w:szCs w:val="24"/>
        </w:rPr>
        <w:t xml:space="preserve">5 (пяти) </w:t>
      </w:r>
      <w:r w:rsidRPr="00C420D0">
        <w:rPr>
          <w:rFonts w:eastAsia="Calibri"/>
          <w:bCs/>
          <w:iCs/>
          <w:snapToGrid w:val="0"/>
          <w:sz w:val="24"/>
          <w:szCs w:val="24"/>
          <w:lang w:eastAsia="en-US"/>
        </w:rPr>
        <w:t>календарных</w:t>
      </w:r>
      <w:r w:rsidRPr="00C420D0">
        <w:rPr>
          <w:snapToGrid w:val="0"/>
          <w:sz w:val="24"/>
          <w:szCs w:val="24"/>
        </w:rPr>
        <w:t xml:space="preserve"> дней от даты получения Победителем (</w:t>
      </w:r>
      <w:r w:rsidRPr="00C420D0">
        <w:rPr>
          <w:sz w:val="24"/>
          <w:szCs w:val="24"/>
        </w:rPr>
        <w:t xml:space="preserve">дата «уведомления о доставке») </w:t>
      </w:r>
      <w:r w:rsidRPr="00C420D0">
        <w:rPr>
          <w:snapToGrid w:val="0"/>
          <w:sz w:val="24"/>
          <w:szCs w:val="24"/>
        </w:rPr>
        <w:t>подписанного со стороны Заказчика договора, Победитель</w:t>
      </w:r>
      <w:r w:rsidRPr="00C420D0">
        <w:rPr>
          <w:sz w:val="24"/>
          <w:szCs w:val="24"/>
        </w:rPr>
        <w:t xml:space="preserve"> </w:t>
      </w:r>
      <w:r w:rsidRPr="00C420D0">
        <w:rPr>
          <w:snapToGrid w:val="0"/>
          <w:sz w:val="24"/>
          <w:szCs w:val="24"/>
        </w:rPr>
        <w:t xml:space="preserve">направляет </w:t>
      </w:r>
      <w:r w:rsidRPr="00C420D0">
        <w:rPr>
          <w:sz w:val="24"/>
          <w:szCs w:val="24"/>
        </w:rPr>
        <w:t xml:space="preserve">Заказчику подписанный со своей стороны договор по электронной почте в сканированном виде на адрес Заказчика </w:t>
      </w:r>
      <w:r w:rsidR="00AA68DE" w:rsidRPr="00F306D1">
        <w:rPr>
          <w:rFonts w:eastAsia="Calibri"/>
          <w:noProof/>
          <w:color w:val="0000FF"/>
          <w:sz w:val="24"/>
          <w:szCs w:val="24"/>
        </w:rPr>
        <w:t>konstantinova_aa@ynp.ru</w:t>
      </w:r>
      <w:r w:rsidRPr="00F306D1">
        <w:rPr>
          <w:rFonts w:eastAsia="Calibri"/>
          <w:noProof/>
          <w:sz w:val="24"/>
          <w:szCs w:val="24"/>
        </w:rPr>
        <w:t>.</w:t>
      </w:r>
    </w:p>
    <w:p w:rsidR="00DB5DE0" w:rsidRPr="00C420D0" w:rsidRDefault="00DB5DE0" w:rsidP="00DB5DE0">
      <w:pPr>
        <w:widowControl w:val="0"/>
        <w:shd w:val="clear" w:color="auto" w:fill="FFFFFF"/>
        <w:autoSpaceDE w:val="0"/>
        <w:autoSpaceDN w:val="0"/>
        <w:adjustRightInd w:val="0"/>
        <w:spacing w:line="240" w:lineRule="auto"/>
        <w:ind w:firstLine="0"/>
        <w:contextualSpacing/>
        <w:rPr>
          <w:sz w:val="24"/>
          <w:szCs w:val="24"/>
        </w:rPr>
      </w:pPr>
      <w:r w:rsidRPr="00C420D0">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DB5DE0" w:rsidRPr="00C420D0" w:rsidRDefault="00DB5DE0" w:rsidP="00DB5DE0">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4.12.2.</w:t>
      </w:r>
      <w:r w:rsidRPr="00C420D0">
        <w:rPr>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C420D0">
        <w:rPr>
          <w:rFonts w:ascii="Calibri" w:eastAsia="Calibri" w:hAnsi="Calibri"/>
          <w:bCs/>
          <w:iCs/>
          <w:snapToGrid w:val="0"/>
          <w:sz w:val="24"/>
          <w:szCs w:val="24"/>
          <w:lang w:eastAsia="en-US"/>
        </w:rPr>
        <w:t xml:space="preserve"> </w:t>
      </w:r>
      <w:r w:rsidRPr="00C420D0">
        <w:rPr>
          <w:rFonts w:eastAsia="Calibri"/>
          <w:bCs/>
          <w:iCs/>
          <w:snapToGrid w:val="0"/>
          <w:sz w:val="24"/>
          <w:szCs w:val="24"/>
          <w:lang w:eastAsia="en-US"/>
        </w:rPr>
        <w:t xml:space="preserve">В случае уклонения от подписания договора участника, занявшего второе место, организатор закупки вправе обратиться </w:t>
      </w:r>
      <w:r w:rsidRPr="00C420D0">
        <w:rPr>
          <w:rFonts w:eastAsia="Calibri"/>
          <w:bCs/>
          <w:iCs/>
          <w:snapToGrid w:val="0"/>
          <w:sz w:val="24"/>
          <w:szCs w:val="24"/>
          <w:lang w:eastAsia="en-US"/>
        </w:rPr>
        <w:lastRenderedPageBreak/>
        <w:t>с предложением о заключении договора к участнику, занявшему третье место и так далее.</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sz w:val="24"/>
          <w:szCs w:val="24"/>
        </w:rPr>
      </w:pPr>
      <w:r w:rsidRPr="00C420D0">
        <w:rPr>
          <w:b/>
          <w:sz w:val="24"/>
          <w:szCs w:val="24"/>
        </w:rPr>
        <w:t>4.12.3.</w:t>
      </w:r>
      <w:r w:rsidRPr="00C420D0">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  </w:t>
      </w:r>
    </w:p>
    <w:p w:rsidR="00DB5DE0" w:rsidRPr="00C420D0" w:rsidRDefault="00DB5DE0" w:rsidP="00DB5DE0">
      <w:pPr>
        <w:shd w:val="clear" w:color="auto" w:fill="FFFFFF"/>
        <w:autoSpaceDE w:val="0"/>
        <w:autoSpaceDN w:val="0"/>
        <w:adjustRightInd w:val="0"/>
        <w:spacing w:line="240" w:lineRule="atLeast"/>
        <w:ind w:firstLine="0"/>
        <w:rPr>
          <w:bCs/>
          <w:iCs/>
          <w:sz w:val="24"/>
          <w:szCs w:val="24"/>
        </w:rPr>
      </w:pPr>
      <w:r w:rsidRPr="00C420D0">
        <w:rPr>
          <w:rFonts w:eastAsia="Calibri"/>
          <w:b/>
          <w:sz w:val="24"/>
          <w:szCs w:val="24"/>
          <w:lang w:eastAsia="en-US"/>
        </w:rPr>
        <w:t>4.12.4</w:t>
      </w:r>
      <w:r w:rsidRPr="00C420D0">
        <w:rPr>
          <w:rFonts w:eastAsia="Calibri"/>
          <w:b/>
          <w:sz w:val="24"/>
          <w:szCs w:val="24"/>
          <w:shd w:val="clear" w:color="auto" w:fill="FFFFFF"/>
          <w:lang w:eastAsia="en-US"/>
        </w:rPr>
        <w:t>.</w:t>
      </w:r>
      <w:r w:rsidRPr="00C420D0">
        <w:rPr>
          <w:rFonts w:eastAsia="Calibri"/>
          <w:sz w:val="24"/>
          <w:szCs w:val="24"/>
          <w:shd w:val="clear" w:color="auto" w:fill="FFFFFF"/>
          <w:lang w:eastAsia="en-US"/>
        </w:rPr>
        <w:t xml:space="preserve"> </w:t>
      </w:r>
      <w:r w:rsidRPr="00C420D0">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ЭП.</w:t>
      </w:r>
    </w:p>
    <w:p w:rsidR="00DB5DE0" w:rsidRPr="00C420D0" w:rsidRDefault="00DB5DE0" w:rsidP="00DB5DE0">
      <w:pPr>
        <w:keepNext/>
        <w:widowControl w:val="0"/>
        <w:shd w:val="clear" w:color="auto" w:fill="FFFFFF"/>
        <w:suppressAutoHyphens/>
        <w:adjustRightInd w:val="0"/>
        <w:spacing w:line="240" w:lineRule="atLeast"/>
        <w:ind w:firstLine="0"/>
        <w:textAlignment w:val="baseline"/>
        <w:outlineLvl w:val="3"/>
        <w:rPr>
          <w:bCs/>
          <w:iCs/>
          <w:sz w:val="24"/>
          <w:szCs w:val="24"/>
        </w:rPr>
      </w:pPr>
      <w:r w:rsidRPr="00C420D0">
        <w:rPr>
          <w:b/>
          <w:bCs/>
          <w:iCs/>
          <w:sz w:val="24"/>
          <w:szCs w:val="24"/>
        </w:rPr>
        <w:t>4.12.5.</w:t>
      </w:r>
      <w:r w:rsidRPr="00C420D0">
        <w:rPr>
          <w:bCs/>
          <w:iCs/>
          <w:sz w:val="24"/>
          <w:szCs w:val="24"/>
        </w:rPr>
        <w:t xml:space="preserve"> </w:t>
      </w:r>
      <w:r w:rsidRPr="00C420D0">
        <w:rPr>
          <w:rFonts w:eastAsia="Calibri"/>
          <w:bCs/>
          <w:iCs/>
          <w:snapToGrid w:val="0"/>
          <w:sz w:val="24"/>
          <w:szCs w:val="24"/>
          <w:shd w:val="clear" w:color="auto" w:fill="FFFFFF"/>
          <w:lang w:eastAsia="en-US"/>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C420D0">
        <w:rPr>
          <w:bCs/>
          <w:iCs/>
          <w:sz w:val="24"/>
          <w:szCs w:val="24"/>
          <w:shd w:val="clear" w:color="auto" w:fill="FFFFFF"/>
        </w:rPr>
        <w:t>.</w:t>
      </w:r>
      <w:r w:rsidRPr="00C420D0">
        <w:rPr>
          <w:bCs/>
          <w:iCs/>
          <w:sz w:val="24"/>
          <w:szCs w:val="24"/>
        </w:rPr>
        <w:t xml:space="preserve"> </w:t>
      </w:r>
    </w:p>
    <w:p w:rsidR="00DB5DE0" w:rsidRPr="00C420D0" w:rsidRDefault="00DB5DE0" w:rsidP="00DB5DE0">
      <w:pPr>
        <w:keepNext/>
        <w:widowControl w:val="0"/>
        <w:shd w:val="clear" w:color="auto" w:fill="FFFFFF"/>
        <w:suppressAutoHyphens/>
        <w:adjustRightInd w:val="0"/>
        <w:spacing w:line="240" w:lineRule="atLeast"/>
        <w:ind w:firstLine="0"/>
        <w:textAlignment w:val="baseline"/>
        <w:outlineLvl w:val="3"/>
        <w:rPr>
          <w:bCs/>
          <w:iCs/>
          <w:sz w:val="24"/>
          <w:szCs w:val="24"/>
        </w:rPr>
      </w:pPr>
      <w:r w:rsidRPr="00C420D0">
        <w:rPr>
          <w:b/>
          <w:bCs/>
          <w:iCs/>
          <w:sz w:val="24"/>
          <w:szCs w:val="24"/>
        </w:rPr>
        <w:t>4.12.6.</w:t>
      </w:r>
      <w:r w:rsidRPr="00C420D0">
        <w:rPr>
          <w:bCs/>
          <w:iCs/>
          <w:sz w:val="24"/>
          <w:szCs w:val="24"/>
        </w:rPr>
        <w:t xml:space="preserve"> Преддоговорные переговоры допускаются:</w:t>
      </w:r>
    </w:p>
    <w:p w:rsidR="00DB5DE0" w:rsidRPr="00C420D0" w:rsidRDefault="00DB5DE0" w:rsidP="00BD4E4F">
      <w:pPr>
        <w:numPr>
          <w:ilvl w:val="0"/>
          <w:numId w:val="28"/>
        </w:numPr>
        <w:shd w:val="clear" w:color="auto" w:fill="FFFFFF"/>
        <w:tabs>
          <w:tab w:val="clear" w:pos="1713"/>
          <w:tab w:val="num" w:pos="284"/>
          <w:tab w:val="num" w:pos="360"/>
        </w:tabs>
        <w:spacing w:line="240" w:lineRule="atLeast"/>
        <w:ind w:left="0" w:firstLine="0"/>
        <w:jc w:val="left"/>
        <w:rPr>
          <w:rFonts w:eastAsia="Calibri"/>
          <w:sz w:val="24"/>
          <w:szCs w:val="24"/>
        </w:rPr>
      </w:pPr>
      <w:r w:rsidRPr="00C420D0">
        <w:rPr>
          <w:rFonts w:eastAsia="Calibri"/>
          <w:sz w:val="24"/>
          <w:szCs w:val="24"/>
        </w:rPr>
        <w:t>по снижению цены договора без изменения остальных условий договора;</w:t>
      </w:r>
    </w:p>
    <w:p w:rsidR="00DB5DE0" w:rsidRPr="00C420D0" w:rsidRDefault="006F5BD0" w:rsidP="00BD4E4F">
      <w:pPr>
        <w:numPr>
          <w:ilvl w:val="0"/>
          <w:numId w:val="28"/>
        </w:numPr>
        <w:shd w:val="clear" w:color="auto" w:fill="FFFFFF"/>
        <w:tabs>
          <w:tab w:val="clear" w:pos="1713"/>
          <w:tab w:val="num" w:pos="284"/>
          <w:tab w:val="num" w:pos="360"/>
        </w:tabs>
        <w:spacing w:line="240" w:lineRule="atLeast"/>
        <w:ind w:left="0" w:firstLine="0"/>
        <w:jc w:val="left"/>
        <w:rPr>
          <w:rFonts w:eastAsia="Calibri"/>
          <w:sz w:val="24"/>
          <w:szCs w:val="24"/>
        </w:rPr>
      </w:pPr>
      <w:r w:rsidRPr="006F5BD0">
        <w:rPr>
          <w:rFonts w:eastAsia="Calibri"/>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r>
        <w:rPr>
          <w:rFonts w:eastAsia="Calibri"/>
          <w:sz w:val="24"/>
          <w:szCs w:val="24"/>
        </w:rPr>
        <w:t>;</w:t>
      </w:r>
    </w:p>
    <w:p w:rsidR="00DB5DE0" w:rsidRPr="00C420D0" w:rsidRDefault="00DB5DE0" w:rsidP="00BD4E4F">
      <w:pPr>
        <w:numPr>
          <w:ilvl w:val="0"/>
          <w:numId w:val="28"/>
        </w:numPr>
        <w:shd w:val="clear" w:color="auto" w:fill="FFFFFF"/>
        <w:tabs>
          <w:tab w:val="clear" w:pos="1713"/>
          <w:tab w:val="num" w:pos="0"/>
          <w:tab w:val="left" w:pos="284"/>
          <w:tab w:val="num" w:pos="360"/>
        </w:tabs>
        <w:spacing w:line="240" w:lineRule="atLeast"/>
        <w:ind w:left="0" w:firstLine="0"/>
        <w:jc w:val="left"/>
        <w:rPr>
          <w:snapToGrid w:val="0"/>
          <w:sz w:val="24"/>
          <w:szCs w:val="24"/>
        </w:rPr>
      </w:pPr>
      <w:r w:rsidRPr="00C420D0">
        <w:rPr>
          <w:snapToGrid w:val="0"/>
          <w:sz w:val="24"/>
          <w:szCs w:val="24"/>
        </w:rPr>
        <w:t xml:space="preserve">по сокращению сроков выполнения договора;  </w:t>
      </w:r>
    </w:p>
    <w:p w:rsidR="00DB5DE0" w:rsidRPr="00C420D0" w:rsidRDefault="00DB5DE0" w:rsidP="00BD4E4F">
      <w:pPr>
        <w:numPr>
          <w:ilvl w:val="0"/>
          <w:numId w:val="28"/>
        </w:numPr>
        <w:shd w:val="clear" w:color="auto" w:fill="FFFFFF"/>
        <w:tabs>
          <w:tab w:val="left" w:pos="284"/>
          <w:tab w:val="num" w:pos="360"/>
        </w:tabs>
        <w:spacing w:line="240" w:lineRule="atLeast"/>
        <w:ind w:left="0" w:firstLine="0"/>
        <w:jc w:val="left"/>
        <w:rPr>
          <w:rFonts w:eastAsia="Calibri"/>
          <w:sz w:val="24"/>
          <w:szCs w:val="24"/>
        </w:rPr>
      </w:pPr>
      <w:r w:rsidRPr="00C420D0">
        <w:rPr>
          <w:rFonts w:eastAsia="Calibri"/>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DB5DE0" w:rsidRPr="00C420D0" w:rsidRDefault="00DB5DE0" w:rsidP="00BD4E4F">
      <w:pPr>
        <w:numPr>
          <w:ilvl w:val="0"/>
          <w:numId w:val="28"/>
        </w:numPr>
        <w:shd w:val="clear" w:color="auto" w:fill="FFFFFF"/>
        <w:tabs>
          <w:tab w:val="clear" w:pos="1713"/>
          <w:tab w:val="num" w:pos="284"/>
          <w:tab w:val="num" w:pos="360"/>
        </w:tabs>
        <w:spacing w:line="240" w:lineRule="atLeast"/>
        <w:ind w:left="0" w:firstLine="0"/>
        <w:jc w:val="left"/>
        <w:rPr>
          <w:rFonts w:eastAsia="Calibri"/>
          <w:sz w:val="24"/>
          <w:szCs w:val="24"/>
        </w:rPr>
      </w:pPr>
      <w:r w:rsidRPr="00C420D0">
        <w:rPr>
          <w:rFonts w:eastAsia="Calibri"/>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(жалоб) Участника закупочной комиссией Общества или в Федеральной антимонопольной службе РФ.</w:t>
      </w:r>
    </w:p>
    <w:p w:rsidR="00DB5DE0" w:rsidRPr="00C420D0" w:rsidRDefault="00DB5DE0" w:rsidP="00DB5DE0">
      <w:pPr>
        <w:shd w:val="clear" w:color="auto" w:fill="FFFFFF"/>
        <w:spacing w:line="240" w:lineRule="atLeast"/>
        <w:ind w:firstLine="0"/>
        <w:rPr>
          <w:rFonts w:eastAsia="Calibri"/>
          <w:sz w:val="24"/>
          <w:szCs w:val="24"/>
        </w:rPr>
      </w:pPr>
      <w:r w:rsidRPr="00C420D0">
        <w:rPr>
          <w:rFonts w:eastAsia="Calibri"/>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DB5DE0" w:rsidRPr="00C420D0" w:rsidRDefault="00DB5DE0" w:rsidP="00DB5DE0">
      <w:pPr>
        <w:shd w:val="clear" w:color="auto" w:fill="FFFFFF"/>
        <w:spacing w:line="240" w:lineRule="atLeast"/>
        <w:ind w:firstLine="0"/>
        <w:rPr>
          <w:rFonts w:eastAsia="Calibri"/>
          <w:sz w:val="24"/>
          <w:szCs w:val="24"/>
        </w:rPr>
      </w:pPr>
      <w:r w:rsidRPr="00C420D0">
        <w:rPr>
          <w:rFonts w:eastAsia="Calibri"/>
          <w:sz w:val="24"/>
          <w:szCs w:val="24"/>
        </w:rPr>
        <w:t xml:space="preserve">     </w:t>
      </w:r>
      <w:r w:rsidRPr="00C420D0">
        <w:rPr>
          <w:rFonts w:eastAsia="Calibri"/>
          <w:sz w:val="24"/>
          <w:szCs w:val="24"/>
          <w:shd w:val="clear" w:color="auto" w:fill="FFFFFF"/>
        </w:rPr>
        <w:t>Все результаты переговоров фиксируются протоколом преддоговорных переговоров, подписываемым Заказчиком и Победителем закупки. Заказчик размещает на ЭП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DB5DE0" w:rsidRPr="00C420D0" w:rsidRDefault="00DB5DE0" w:rsidP="00DB5DE0">
      <w:pPr>
        <w:shd w:val="clear" w:color="auto" w:fill="FFFFFF"/>
        <w:spacing w:line="240" w:lineRule="atLeast"/>
        <w:ind w:firstLine="0"/>
        <w:rPr>
          <w:rFonts w:eastAsia="Calibri"/>
          <w:sz w:val="24"/>
          <w:szCs w:val="24"/>
        </w:rPr>
      </w:pPr>
      <w:r w:rsidRPr="00C420D0">
        <w:rPr>
          <w:rFonts w:eastAsia="Calibri"/>
          <w:b/>
          <w:sz w:val="24"/>
          <w:szCs w:val="24"/>
        </w:rPr>
        <w:t>4.12.7.</w:t>
      </w:r>
      <w:r w:rsidRPr="00C420D0">
        <w:rPr>
          <w:rFonts w:eastAsia="Calibri"/>
          <w:sz w:val="24"/>
          <w:szCs w:val="24"/>
        </w:rPr>
        <w:t xml:space="preserve"> Если подписание договора затягивается (по сравнению с плановой датой заключения договора), также вследствие рассмотрения жалобы в закупочной комиссии, а также в случаях, указанных в п. 4.12.4, сроки выполнения обязательств по договору могут продлеваться на количество дней рассмотрения жалобы сверх нормативного срока.</w:t>
      </w:r>
    </w:p>
    <w:p w:rsidR="00DB5DE0" w:rsidRPr="00C420D0" w:rsidRDefault="00DB5DE0" w:rsidP="00DB5DE0">
      <w:pPr>
        <w:keepNext/>
        <w:widowControl w:val="0"/>
        <w:shd w:val="clear" w:color="auto" w:fill="FFFFFF"/>
        <w:tabs>
          <w:tab w:val="left" w:pos="1134"/>
        </w:tabs>
        <w:suppressAutoHyphens/>
        <w:adjustRightInd w:val="0"/>
        <w:spacing w:line="240" w:lineRule="atLeast"/>
        <w:ind w:firstLine="0"/>
        <w:outlineLvl w:val="3"/>
        <w:rPr>
          <w:b/>
          <w:bCs/>
          <w:i/>
          <w:iCs/>
          <w:sz w:val="24"/>
          <w:szCs w:val="24"/>
        </w:rPr>
      </w:pPr>
      <w:r w:rsidRPr="00C420D0">
        <w:rPr>
          <w:b/>
          <w:bCs/>
          <w:iCs/>
          <w:sz w:val="24"/>
          <w:szCs w:val="24"/>
        </w:rPr>
        <w:t>4.12.8.</w:t>
      </w:r>
      <w:r w:rsidRPr="00C420D0">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w:t>
      </w:r>
      <w:r w:rsidRPr="009142CC">
        <w:rPr>
          <w:bCs/>
          <w:iCs/>
          <w:sz w:val="24"/>
          <w:szCs w:val="24"/>
        </w:rPr>
        <w:t xml:space="preserve">договор </w:t>
      </w:r>
      <w:r w:rsidR="000665F1" w:rsidRPr="009142CC">
        <w:rPr>
          <w:sz w:val="24"/>
          <w:szCs w:val="24"/>
        </w:rPr>
        <w:t>расторгнут</w:t>
      </w:r>
      <w:r w:rsidR="000665F1" w:rsidRPr="009142CC">
        <w:rPr>
          <w:bCs/>
          <w:iCs/>
          <w:sz w:val="24"/>
          <w:szCs w:val="24"/>
        </w:rPr>
        <w:t xml:space="preserve"> </w:t>
      </w:r>
      <w:r w:rsidRPr="009142CC">
        <w:rPr>
          <w:bCs/>
          <w:iCs/>
          <w:sz w:val="24"/>
          <w:szCs w:val="24"/>
        </w:rPr>
        <w:t xml:space="preserve">по решению суда </w:t>
      </w:r>
      <w:r w:rsidR="000665F1" w:rsidRPr="009142CC">
        <w:rPr>
          <w:sz w:val="24"/>
          <w:szCs w:val="24"/>
        </w:rPr>
        <w:t>в связи с существенным нарушением такими поставщиками (исполнителями, подрядчиками) договоров</w:t>
      </w:r>
      <w:r w:rsidRPr="009142CC">
        <w:rPr>
          <w:bCs/>
          <w:iCs/>
          <w:sz w:val="24"/>
          <w:szCs w:val="24"/>
        </w:rPr>
        <w:t xml:space="preserve">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w:t>
      </w:r>
      <w:r w:rsidRPr="00C420D0">
        <w:rPr>
          <w:bCs/>
          <w:iCs/>
          <w:sz w:val="24"/>
          <w:szCs w:val="24"/>
        </w:rPr>
        <w:t>» сроком на 2 года.</w:t>
      </w:r>
    </w:p>
    <w:p w:rsidR="00DB5DE0" w:rsidRPr="00C420D0" w:rsidRDefault="00DB5DE0" w:rsidP="00ED6A4B">
      <w:pPr>
        <w:shd w:val="clear" w:color="auto" w:fill="FFFFFF"/>
        <w:spacing w:line="240" w:lineRule="atLeast"/>
        <w:ind w:firstLine="0"/>
        <w:rPr>
          <w:rFonts w:eastAsia="Calibri"/>
          <w:sz w:val="24"/>
          <w:szCs w:val="24"/>
        </w:rPr>
      </w:pPr>
      <w:r w:rsidRPr="00C420D0">
        <w:rPr>
          <w:rFonts w:eastAsia="Calibri"/>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DB5DE0" w:rsidRPr="00C420D0" w:rsidRDefault="00DB5DE0" w:rsidP="00ED6A4B">
      <w:pPr>
        <w:keepNext/>
        <w:widowControl w:val="0"/>
        <w:shd w:val="clear" w:color="auto" w:fill="FFFFFF"/>
        <w:suppressAutoHyphens/>
        <w:adjustRightInd w:val="0"/>
        <w:spacing w:line="240" w:lineRule="atLeast"/>
        <w:ind w:firstLine="0"/>
        <w:textAlignment w:val="baseline"/>
        <w:outlineLvl w:val="3"/>
        <w:rPr>
          <w:bCs/>
          <w:iCs/>
          <w:sz w:val="24"/>
          <w:szCs w:val="24"/>
        </w:rPr>
      </w:pPr>
      <w:r w:rsidRPr="00C420D0">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DB5DE0" w:rsidRPr="00C420D0" w:rsidRDefault="00DB5DE0" w:rsidP="00ED6A4B">
      <w:pPr>
        <w:shd w:val="clear" w:color="auto" w:fill="FFFFFF"/>
        <w:tabs>
          <w:tab w:val="num" w:pos="1985"/>
          <w:tab w:val="num" w:pos="2357"/>
        </w:tabs>
        <w:spacing w:line="240" w:lineRule="atLeast"/>
        <w:ind w:firstLine="0"/>
        <w:rPr>
          <w:rFonts w:eastAsia="Calibri"/>
          <w:sz w:val="24"/>
          <w:szCs w:val="24"/>
          <w:lang w:eastAsia="en-US"/>
        </w:rPr>
      </w:pPr>
      <w:bookmarkStart w:id="70" w:name="_Ref297565397"/>
      <w:r w:rsidRPr="00C420D0">
        <w:rPr>
          <w:rFonts w:eastAsia="Calibri"/>
          <w:sz w:val="24"/>
          <w:szCs w:val="24"/>
          <w:lang w:eastAsia="en-US"/>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70"/>
      <w:r w:rsidRPr="00C420D0">
        <w:rPr>
          <w:rFonts w:eastAsia="Calibri"/>
          <w:sz w:val="24"/>
          <w:szCs w:val="24"/>
          <w:lang w:eastAsia="en-US"/>
        </w:rPr>
        <w:t>Заявки;</w:t>
      </w:r>
    </w:p>
    <w:p w:rsidR="00DB5DE0" w:rsidRPr="00C420D0" w:rsidRDefault="00DB5DE0" w:rsidP="00ED6A4B">
      <w:pPr>
        <w:shd w:val="clear" w:color="auto" w:fill="FFFFFF"/>
        <w:tabs>
          <w:tab w:val="left" w:pos="1276"/>
          <w:tab w:val="num" w:pos="2357"/>
        </w:tabs>
        <w:autoSpaceDE w:val="0"/>
        <w:autoSpaceDN w:val="0"/>
        <w:adjustRightInd w:val="0"/>
        <w:spacing w:line="240" w:lineRule="atLeast"/>
        <w:ind w:firstLine="0"/>
        <w:rPr>
          <w:rFonts w:eastAsia="Calibri"/>
          <w:sz w:val="24"/>
          <w:szCs w:val="24"/>
          <w:lang w:eastAsia="en-US"/>
        </w:rPr>
      </w:pPr>
      <w:r w:rsidRPr="00C420D0">
        <w:rPr>
          <w:rFonts w:eastAsia="Calibri"/>
          <w:sz w:val="24"/>
          <w:szCs w:val="24"/>
          <w:lang w:eastAsia="en-US"/>
        </w:rPr>
        <w:t>-  провести повторную процедуру закупки;</w:t>
      </w:r>
    </w:p>
    <w:p w:rsidR="00DB5DE0" w:rsidRPr="00C420D0" w:rsidRDefault="00DB5DE0" w:rsidP="00ED6A4B">
      <w:pPr>
        <w:shd w:val="clear" w:color="auto" w:fill="FFFFFF"/>
        <w:tabs>
          <w:tab w:val="left" w:pos="1276"/>
          <w:tab w:val="num" w:pos="2357"/>
        </w:tabs>
        <w:autoSpaceDE w:val="0"/>
        <w:autoSpaceDN w:val="0"/>
        <w:adjustRightInd w:val="0"/>
        <w:spacing w:line="240" w:lineRule="atLeast"/>
        <w:ind w:firstLine="0"/>
        <w:rPr>
          <w:rFonts w:eastAsia="Calibri"/>
          <w:sz w:val="24"/>
          <w:szCs w:val="24"/>
          <w:lang w:eastAsia="en-US"/>
        </w:rPr>
      </w:pPr>
      <w:bookmarkStart w:id="71" w:name="_Ref310532857"/>
      <w:r w:rsidRPr="00C420D0">
        <w:rPr>
          <w:rFonts w:eastAsia="Calibri"/>
          <w:sz w:val="24"/>
          <w:szCs w:val="24"/>
          <w:lang w:eastAsia="en-US"/>
        </w:rPr>
        <w:t>-  отказаться от заключения договора и прекратить процедуру закупки.</w:t>
      </w:r>
      <w:bookmarkEnd w:id="71"/>
    </w:p>
    <w:p w:rsidR="00DB5DE0" w:rsidRPr="00C420D0" w:rsidRDefault="00DB5DE0" w:rsidP="00ED6A4B">
      <w:pPr>
        <w:keepNext/>
        <w:widowControl w:val="0"/>
        <w:shd w:val="clear" w:color="auto" w:fill="FFFFFF"/>
        <w:suppressAutoHyphens/>
        <w:adjustRightInd w:val="0"/>
        <w:spacing w:line="240" w:lineRule="atLeast"/>
        <w:ind w:firstLine="0"/>
        <w:textAlignment w:val="baseline"/>
        <w:outlineLvl w:val="3"/>
        <w:rPr>
          <w:bCs/>
          <w:iCs/>
          <w:sz w:val="24"/>
          <w:szCs w:val="24"/>
        </w:rPr>
      </w:pPr>
      <w:r w:rsidRPr="00C420D0">
        <w:rPr>
          <w:b/>
          <w:bCs/>
          <w:iCs/>
          <w:sz w:val="24"/>
          <w:szCs w:val="24"/>
        </w:rPr>
        <w:lastRenderedPageBreak/>
        <w:t>4.12.9.</w:t>
      </w:r>
      <w:r w:rsidRPr="00C420D0">
        <w:rPr>
          <w:bCs/>
          <w:iCs/>
          <w:sz w:val="24"/>
          <w:szCs w:val="24"/>
        </w:rPr>
        <w:t xml:space="preserve"> Участником закупки, уклонившимся от заключения договора, считается: </w:t>
      </w:r>
    </w:p>
    <w:p w:rsidR="00DB5DE0" w:rsidRPr="00C420D0" w:rsidRDefault="00DB5DE0" w:rsidP="00BD4E4F">
      <w:pPr>
        <w:numPr>
          <w:ilvl w:val="0"/>
          <w:numId w:val="29"/>
        </w:numPr>
        <w:shd w:val="clear" w:color="auto" w:fill="FFFFFF"/>
        <w:tabs>
          <w:tab w:val="left" w:pos="426"/>
        </w:tabs>
        <w:spacing w:line="240" w:lineRule="atLeast"/>
        <w:ind w:left="0" w:firstLine="0"/>
        <w:rPr>
          <w:rFonts w:eastAsia="Calibri"/>
          <w:sz w:val="24"/>
          <w:szCs w:val="24"/>
          <w:lang w:eastAsia="en-US"/>
        </w:rPr>
      </w:pPr>
      <w:r w:rsidRPr="00C420D0">
        <w:rPr>
          <w:rFonts w:eastAsia="Calibri"/>
          <w:sz w:val="24"/>
          <w:szCs w:val="24"/>
          <w:lang w:eastAsia="en-US"/>
        </w:rPr>
        <w:t>Победитель закупки, который в определенный Документацией срок не предоставил подписанный со своей стороны договор;</w:t>
      </w:r>
    </w:p>
    <w:p w:rsidR="00DB5DE0" w:rsidRPr="00C420D0" w:rsidRDefault="00DB5DE0" w:rsidP="00BD4E4F">
      <w:pPr>
        <w:numPr>
          <w:ilvl w:val="0"/>
          <w:numId w:val="29"/>
        </w:numPr>
        <w:shd w:val="clear" w:color="auto" w:fill="FFFFFF"/>
        <w:tabs>
          <w:tab w:val="left" w:pos="426"/>
        </w:tabs>
        <w:spacing w:line="240" w:lineRule="atLeast"/>
        <w:ind w:left="0" w:firstLine="0"/>
        <w:rPr>
          <w:rFonts w:eastAsia="Calibri"/>
          <w:sz w:val="24"/>
          <w:szCs w:val="24"/>
          <w:lang w:eastAsia="en-US"/>
        </w:rPr>
      </w:pPr>
      <w:r w:rsidRPr="00C420D0">
        <w:rPr>
          <w:rFonts w:eastAsia="Calibri"/>
          <w:sz w:val="24"/>
          <w:szCs w:val="24"/>
          <w:lang w:eastAsia="en-US"/>
        </w:rPr>
        <w:t>Победитель закупки, который отказался от предоставления обеспечения договора (если такое требование установлено в закупочной Документации);</w:t>
      </w:r>
    </w:p>
    <w:p w:rsidR="00DB5DE0" w:rsidRPr="00C420D0" w:rsidRDefault="00DB5DE0" w:rsidP="00BD4E4F">
      <w:pPr>
        <w:numPr>
          <w:ilvl w:val="0"/>
          <w:numId w:val="29"/>
        </w:numPr>
        <w:shd w:val="clear" w:color="auto" w:fill="FFFFFF"/>
        <w:tabs>
          <w:tab w:val="left" w:pos="426"/>
        </w:tabs>
        <w:spacing w:line="240" w:lineRule="atLeast"/>
        <w:ind w:left="0" w:firstLine="0"/>
        <w:rPr>
          <w:rFonts w:eastAsia="Calibri"/>
          <w:sz w:val="24"/>
          <w:szCs w:val="24"/>
          <w:lang w:eastAsia="en-US"/>
        </w:rPr>
      </w:pPr>
      <w:r w:rsidRPr="00C420D0">
        <w:rPr>
          <w:rFonts w:eastAsia="Calibri"/>
          <w:sz w:val="24"/>
          <w:szCs w:val="24"/>
          <w:lang w:eastAsia="en-US"/>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DB5DE0" w:rsidRPr="00C420D0" w:rsidRDefault="00DB5DE0" w:rsidP="00BD4E4F">
      <w:pPr>
        <w:numPr>
          <w:ilvl w:val="0"/>
          <w:numId w:val="29"/>
        </w:numPr>
        <w:shd w:val="clear" w:color="auto" w:fill="FFFFFF"/>
        <w:tabs>
          <w:tab w:val="left" w:pos="426"/>
        </w:tabs>
        <w:spacing w:line="240" w:lineRule="atLeast"/>
        <w:ind w:left="0" w:firstLine="0"/>
        <w:rPr>
          <w:rFonts w:eastAsia="Calibri"/>
          <w:sz w:val="24"/>
          <w:szCs w:val="24"/>
          <w:lang w:eastAsia="en-US"/>
        </w:rPr>
      </w:pPr>
      <w:r w:rsidRPr="00C420D0">
        <w:rPr>
          <w:rFonts w:eastAsia="Calibri"/>
          <w:sz w:val="24"/>
          <w:szCs w:val="24"/>
          <w:lang w:eastAsia="en-US"/>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закупочной Документации), в случае если Победитель уклонился от подписания договора.</w:t>
      </w:r>
    </w:p>
    <w:p w:rsidR="00C8037D" w:rsidRPr="0066234E" w:rsidRDefault="00C8037D" w:rsidP="00C8037D">
      <w:pPr>
        <w:keepNext/>
        <w:widowControl w:val="0"/>
        <w:shd w:val="clear" w:color="auto" w:fill="FFFFFF"/>
        <w:suppressAutoHyphens/>
        <w:autoSpaceDE w:val="0"/>
        <w:autoSpaceDN w:val="0"/>
        <w:adjustRightInd w:val="0"/>
        <w:spacing w:line="240" w:lineRule="atLeast"/>
        <w:ind w:firstLine="0"/>
        <w:contextualSpacing/>
        <w:outlineLvl w:val="1"/>
        <w:rPr>
          <w:sz w:val="24"/>
          <w:szCs w:val="24"/>
        </w:rPr>
      </w:pPr>
      <w:r w:rsidRPr="0066234E">
        <w:rPr>
          <w:b/>
          <w:sz w:val="24"/>
          <w:szCs w:val="24"/>
        </w:rPr>
        <w:t>4.12.10.</w:t>
      </w:r>
      <w:r w:rsidRPr="0066234E">
        <w:rPr>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C8037D" w:rsidRPr="0066234E" w:rsidRDefault="00C8037D" w:rsidP="00C8037D">
      <w:pPr>
        <w:shd w:val="clear" w:color="auto" w:fill="FFFFFF"/>
        <w:spacing w:line="240" w:lineRule="atLeast"/>
        <w:ind w:firstLine="0"/>
        <w:rPr>
          <w:sz w:val="24"/>
          <w:szCs w:val="24"/>
        </w:rPr>
      </w:pPr>
      <w:r>
        <w:rPr>
          <w:sz w:val="24"/>
          <w:szCs w:val="24"/>
        </w:rPr>
        <w:t xml:space="preserve">      </w:t>
      </w:r>
      <w:r w:rsidRPr="0066234E">
        <w:rPr>
          <w:sz w:val="24"/>
          <w:szCs w:val="24"/>
        </w:rPr>
        <w:t xml:space="preserve">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66234E">
        <w:rPr>
          <w:bCs/>
          <w:iCs/>
          <w:sz w:val="24"/>
          <w:szCs w:val="24"/>
          <w:shd w:val="clear" w:color="auto" w:fill="FFFFFF"/>
        </w:rPr>
        <w:t>не позднее чем через 3 (три) дня со дня принятия такого решения</w:t>
      </w:r>
      <w:r w:rsidRPr="0066234E">
        <w:rPr>
          <w:sz w:val="24"/>
          <w:szCs w:val="24"/>
        </w:rPr>
        <w:t>.</w:t>
      </w:r>
    </w:p>
    <w:p w:rsidR="00DB5DE0" w:rsidRPr="00C420D0" w:rsidRDefault="00DB5DE0" w:rsidP="00DB5DE0">
      <w:pPr>
        <w:shd w:val="clear" w:color="auto" w:fill="FFFFFF"/>
        <w:spacing w:line="240" w:lineRule="atLeast"/>
        <w:ind w:firstLine="0"/>
        <w:rPr>
          <w:rFonts w:eastAsia="Calibri"/>
          <w:sz w:val="24"/>
          <w:szCs w:val="24"/>
        </w:rPr>
      </w:pPr>
    </w:p>
    <w:p w:rsidR="00E407E1" w:rsidRDefault="00E407E1" w:rsidP="00DB5DE0">
      <w:pPr>
        <w:shd w:val="clear" w:color="auto" w:fill="FFFFFF"/>
        <w:spacing w:line="240" w:lineRule="atLeast"/>
        <w:ind w:firstLine="0"/>
        <w:rPr>
          <w:rFonts w:eastAsia="Calibri"/>
          <w:b/>
          <w:sz w:val="24"/>
          <w:szCs w:val="24"/>
          <w:lang w:eastAsia="en-US"/>
        </w:rPr>
      </w:pPr>
    </w:p>
    <w:p w:rsidR="00DB5DE0" w:rsidRPr="00C420D0" w:rsidRDefault="00DB5DE0" w:rsidP="00DB5DE0">
      <w:pPr>
        <w:shd w:val="clear" w:color="auto" w:fill="FFFFFF"/>
        <w:spacing w:line="240" w:lineRule="atLeast"/>
        <w:ind w:firstLine="0"/>
        <w:rPr>
          <w:rFonts w:eastAsia="Calibri"/>
          <w:b/>
          <w:sz w:val="24"/>
          <w:szCs w:val="24"/>
          <w:lang w:eastAsia="en-US"/>
        </w:rPr>
      </w:pPr>
      <w:r w:rsidRPr="00C420D0">
        <w:rPr>
          <w:rFonts w:eastAsia="Calibri"/>
          <w:b/>
          <w:sz w:val="24"/>
          <w:szCs w:val="24"/>
          <w:lang w:eastAsia="en-US"/>
        </w:rPr>
        <w:t>4.13. Исполнение договора</w:t>
      </w:r>
    </w:p>
    <w:p w:rsidR="00DB5DE0" w:rsidRPr="00C420D0" w:rsidRDefault="00DB5DE0" w:rsidP="00DB5DE0">
      <w:pPr>
        <w:shd w:val="clear" w:color="auto" w:fill="FFFFFF"/>
        <w:spacing w:line="240" w:lineRule="auto"/>
        <w:ind w:firstLine="0"/>
        <w:rPr>
          <w:rFonts w:eastAsia="Calibri"/>
          <w:sz w:val="24"/>
          <w:szCs w:val="24"/>
          <w:lang w:eastAsia="en-US"/>
        </w:rPr>
      </w:pPr>
      <w:r w:rsidRPr="00C420D0">
        <w:rPr>
          <w:rFonts w:eastAsia="Calibri"/>
          <w:b/>
          <w:sz w:val="24"/>
          <w:szCs w:val="24"/>
          <w:lang w:eastAsia="en-US"/>
        </w:rPr>
        <w:t>4.13.1.</w:t>
      </w:r>
      <w:r w:rsidRPr="00C420D0">
        <w:rPr>
          <w:rFonts w:eastAsia="Calibri"/>
          <w:sz w:val="24"/>
          <w:szCs w:val="24"/>
          <w:lang w:eastAsia="en-US"/>
        </w:rPr>
        <w:t xml:space="preserve"> При исполнении договора, заключенного с участником закупки, которому предоставлен приоритет в соответствии с </w:t>
      </w:r>
      <w:proofErr w:type="spellStart"/>
      <w:r w:rsidRPr="00C420D0">
        <w:rPr>
          <w:rFonts w:eastAsia="Calibri"/>
          <w:sz w:val="24"/>
          <w:szCs w:val="24"/>
          <w:lang w:eastAsia="en-US"/>
        </w:rPr>
        <w:t>п.п</w:t>
      </w:r>
      <w:proofErr w:type="spellEnd"/>
      <w:r w:rsidRPr="00C420D0">
        <w:rPr>
          <w:rFonts w:eastAsia="Calibri"/>
          <w:sz w:val="24"/>
          <w:szCs w:val="24"/>
          <w:lang w:eastAsia="en-US"/>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p>
    <w:p w:rsidR="00752EC0" w:rsidRPr="00C420D0" w:rsidRDefault="00752EC0" w:rsidP="00752EC0">
      <w:pPr>
        <w:pStyle w:val="aff8"/>
        <w:keepNext/>
        <w:keepLines/>
        <w:pageBreakBefore/>
        <w:numPr>
          <w:ilvl w:val="0"/>
          <w:numId w:val="30"/>
        </w:numPr>
        <w:suppressAutoHyphens/>
        <w:spacing w:line="240" w:lineRule="atLeast"/>
        <w:jc w:val="both"/>
        <w:outlineLvl w:val="0"/>
        <w:rPr>
          <w:rFonts w:ascii="Times New Roman" w:hAnsi="Times New Roman" w:cs="Times New Roman"/>
          <w:b/>
          <w:bCs/>
          <w:kern w:val="28"/>
          <w:sz w:val="24"/>
          <w:szCs w:val="24"/>
        </w:rPr>
      </w:pPr>
      <w:bookmarkStart w:id="72" w:name="_Hlt22846931"/>
      <w:bookmarkEnd w:id="72"/>
      <w:r w:rsidRPr="00C420D0">
        <w:rPr>
          <w:rFonts w:ascii="Times New Roman" w:hAnsi="Times New Roman" w:cs="Times New Roman"/>
          <w:b/>
          <w:bCs/>
          <w:kern w:val="28"/>
          <w:sz w:val="24"/>
          <w:szCs w:val="24"/>
        </w:rPr>
        <w:lastRenderedPageBreak/>
        <w:t>Образцы основных форм документов, включаемых в Заявку</w:t>
      </w:r>
    </w:p>
    <w:p w:rsidR="00752EC0" w:rsidRPr="00C420D0" w:rsidRDefault="00752EC0" w:rsidP="00752EC0">
      <w:pPr>
        <w:keepNext/>
        <w:widowControl w:val="0"/>
        <w:numPr>
          <w:ilvl w:val="1"/>
          <w:numId w:val="30"/>
        </w:numPr>
        <w:suppressAutoHyphens/>
        <w:autoSpaceDE w:val="0"/>
        <w:autoSpaceDN w:val="0"/>
        <w:adjustRightInd w:val="0"/>
        <w:spacing w:line="240" w:lineRule="atLeast"/>
        <w:ind w:left="357" w:hanging="357"/>
        <w:contextualSpacing/>
        <w:outlineLvl w:val="1"/>
        <w:rPr>
          <w:b/>
          <w:bCs/>
          <w:sz w:val="24"/>
          <w:szCs w:val="24"/>
        </w:rPr>
      </w:pPr>
      <w:r w:rsidRPr="00C420D0">
        <w:rPr>
          <w:b/>
          <w:bCs/>
          <w:sz w:val="24"/>
          <w:szCs w:val="24"/>
        </w:rPr>
        <w:t xml:space="preserve">Заявка на участие в закупке (форма </w:t>
      </w:r>
      <w:r w:rsidRPr="00C420D0">
        <w:rPr>
          <w:b/>
          <w:bCs/>
          <w:sz w:val="24"/>
          <w:szCs w:val="24"/>
        </w:rPr>
        <w:fldChar w:fldCharType="begin"/>
      </w:r>
      <w:r w:rsidRPr="00C420D0">
        <w:rPr>
          <w:b/>
          <w:bCs/>
          <w:sz w:val="24"/>
          <w:szCs w:val="24"/>
        </w:rPr>
        <w:instrText xml:space="preserve"> SEQ форма \* ARABIC </w:instrText>
      </w:r>
      <w:r w:rsidRPr="00C420D0">
        <w:rPr>
          <w:b/>
          <w:bCs/>
          <w:sz w:val="24"/>
          <w:szCs w:val="24"/>
        </w:rPr>
        <w:fldChar w:fldCharType="separate"/>
      </w:r>
      <w:r w:rsidR="00360EA0">
        <w:rPr>
          <w:b/>
          <w:bCs/>
          <w:noProof/>
          <w:sz w:val="24"/>
          <w:szCs w:val="24"/>
        </w:rPr>
        <w:t>1</w:t>
      </w:r>
      <w:r w:rsidRPr="00C420D0">
        <w:rPr>
          <w:b/>
          <w:bCs/>
          <w:sz w:val="24"/>
          <w:szCs w:val="24"/>
        </w:rPr>
        <w:fldChar w:fldCharType="end"/>
      </w:r>
      <w:r w:rsidRPr="00C420D0">
        <w:rPr>
          <w:b/>
          <w:bCs/>
          <w:sz w:val="24"/>
          <w:szCs w:val="24"/>
        </w:rPr>
        <w:t>)</w:t>
      </w:r>
    </w:p>
    <w:p w:rsidR="00752EC0" w:rsidRPr="00C420D0" w:rsidRDefault="00752EC0" w:rsidP="00752EC0">
      <w:pPr>
        <w:keepNext/>
        <w:widowControl w:val="0"/>
        <w:suppressAutoHyphens/>
        <w:autoSpaceDE w:val="0"/>
        <w:autoSpaceDN w:val="0"/>
        <w:adjustRightInd w:val="0"/>
        <w:spacing w:before="360" w:after="120" w:line="240" w:lineRule="auto"/>
        <w:ind w:left="360"/>
        <w:contextualSpacing/>
        <w:outlineLvl w:val="1"/>
        <w:rPr>
          <w:b/>
          <w:bCs/>
          <w:sz w:val="24"/>
          <w:szCs w:val="24"/>
        </w:rPr>
      </w:pPr>
    </w:p>
    <w:p w:rsidR="00752EC0" w:rsidRPr="00C420D0" w:rsidRDefault="00752EC0" w:rsidP="00752EC0">
      <w:pPr>
        <w:pBdr>
          <w:top w:val="single" w:sz="4" w:space="1" w:color="auto"/>
        </w:pBdr>
        <w:shd w:val="clear" w:color="auto" w:fill="E0E0E0"/>
        <w:spacing w:line="240" w:lineRule="auto"/>
        <w:ind w:right="21"/>
        <w:jc w:val="center"/>
        <w:rPr>
          <w:b/>
          <w:spacing w:val="36"/>
          <w:sz w:val="24"/>
          <w:szCs w:val="24"/>
        </w:rPr>
      </w:pPr>
      <w:r w:rsidRPr="00C420D0">
        <w:rPr>
          <w:b/>
          <w:spacing w:val="36"/>
          <w:sz w:val="24"/>
          <w:szCs w:val="24"/>
        </w:rPr>
        <w:t>начало формы</w:t>
      </w:r>
    </w:p>
    <w:p w:rsidR="00752EC0" w:rsidRPr="00C420D0" w:rsidRDefault="00752EC0" w:rsidP="00752EC0">
      <w:pPr>
        <w:spacing w:line="240" w:lineRule="auto"/>
        <w:ind w:right="5243"/>
        <w:rPr>
          <w:sz w:val="24"/>
          <w:szCs w:val="24"/>
        </w:rPr>
      </w:pPr>
    </w:p>
    <w:p w:rsidR="00752EC0" w:rsidRPr="00C420D0" w:rsidRDefault="00752EC0" w:rsidP="00752EC0">
      <w:pPr>
        <w:spacing w:line="240" w:lineRule="auto"/>
        <w:ind w:right="5243" w:firstLine="0"/>
        <w:rPr>
          <w:sz w:val="24"/>
          <w:szCs w:val="24"/>
        </w:rPr>
      </w:pPr>
      <w:r w:rsidRPr="00C420D0">
        <w:rPr>
          <w:sz w:val="24"/>
          <w:szCs w:val="24"/>
        </w:rPr>
        <w:t>«____</w:t>
      </w:r>
      <w:proofErr w:type="gramStart"/>
      <w:r w:rsidRPr="00C420D0">
        <w:rPr>
          <w:sz w:val="24"/>
          <w:szCs w:val="24"/>
        </w:rPr>
        <w:t>_»_</w:t>
      </w:r>
      <w:proofErr w:type="gramEnd"/>
      <w:r w:rsidRPr="00C420D0">
        <w:rPr>
          <w:sz w:val="24"/>
          <w:szCs w:val="24"/>
        </w:rPr>
        <w:t>______________ года</w:t>
      </w:r>
    </w:p>
    <w:p w:rsidR="00752EC0" w:rsidRPr="00C420D0" w:rsidRDefault="00752EC0" w:rsidP="00752EC0">
      <w:pPr>
        <w:spacing w:line="240" w:lineRule="auto"/>
        <w:ind w:right="5243" w:firstLine="0"/>
        <w:rPr>
          <w:sz w:val="24"/>
          <w:szCs w:val="24"/>
        </w:rPr>
      </w:pPr>
      <w:r w:rsidRPr="00C420D0">
        <w:rPr>
          <w:sz w:val="24"/>
          <w:szCs w:val="24"/>
        </w:rPr>
        <w:t>№________________________</w:t>
      </w:r>
      <w:r w:rsidRPr="00C420D0">
        <w:rPr>
          <w:sz w:val="24"/>
          <w:szCs w:val="24"/>
        </w:rPr>
        <w:tab/>
      </w:r>
    </w:p>
    <w:p w:rsidR="00752EC0" w:rsidRPr="00C420D0" w:rsidRDefault="00752EC0" w:rsidP="00752EC0">
      <w:pPr>
        <w:spacing w:line="240" w:lineRule="auto"/>
        <w:ind w:right="140"/>
        <w:jc w:val="right"/>
        <w:rPr>
          <w:sz w:val="24"/>
          <w:szCs w:val="24"/>
        </w:rPr>
      </w:pPr>
      <w:r w:rsidRPr="00C420D0">
        <w:rPr>
          <w:sz w:val="24"/>
          <w:szCs w:val="24"/>
        </w:rPr>
        <w:t xml:space="preserve">Заказчику: </w:t>
      </w:r>
    </w:p>
    <w:p w:rsidR="00752EC0" w:rsidRPr="00C420D0" w:rsidRDefault="00752EC0" w:rsidP="00752EC0">
      <w:pPr>
        <w:tabs>
          <w:tab w:val="left" w:pos="10065"/>
        </w:tabs>
        <w:spacing w:line="240" w:lineRule="auto"/>
        <w:ind w:right="140"/>
        <w:jc w:val="right"/>
        <w:rPr>
          <w:sz w:val="24"/>
          <w:szCs w:val="24"/>
        </w:rPr>
      </w:pPr>
      <w:r w:rsidRPr="00C420D0">
        <w:rPr>
          <w:sz w:val="24"/>
          <w:szCs w:val="24"/>
        </w:rPr>
        <w:t>Генеральному директору</w:t>
      </w:r>
    </w:p>
    <w:p w:rsidR="00752EC0" w:rsidRPr="00C420D0" w:rsidRDefault="00752EC0" w:rsidP="00752EC0">
      <w:pPr>
        <w:spacing w:line="240" w:lineRule="auto"/>
        <w:ind w:right="140"/>
        <w:jc w:val="right"/>
        <w:rPr>
          <w:sz w:val="24"/>
          <w:szCs w:val="24"/>
        </w:rPr>
      </w:pPr>
      <w:r w:rsidRPr="00C420D0">
        <w:rPr>
          <w:sz w:val="24"/>
          <w:szCs w:val="24"/>
        </w:rPr>
        <w:t>АО «Саханефтегазсбыт»</w:t>
      </w:r>
    </w:p>
    <w:p w:rsidR="00752EC0" w:rsidRPr="00C420D0" w:rsidRDefault="00752EC0" w:rsidP="00752EC0">
      <w:pPr>
        <w:spacing w:line="240" w:lineRule="auto"/>
        <w:ind w:right="140"/>
        <w:jc w:val="right"/>
        <w:rPr>
          <w:sz w:val="24"/>
          <w:szCs w:val="24"/>
        </w:rPr>
      </w:pPr>
      <w:r w:rsidRPr="00C420D0">
        <w:rPr>
          <w:sz w:val="24"/>
          <w:szCs w:val="24"/>
        </w:rPr>
        <w:t>Лебедеву В.Н.</w:t>
      </w:r>
    </w:p>
    <w:p w:rsidR="00752EC0" w:rsidRPr="00C420D0" w:rsidRDefault="00752EC0" w:rsidP="00752EC0">
      <w:pPr>
        <w:spacing w:line="240" w:lineRule="auto"/>
        <w:ind w:right="140"/>
        <w:jc w:val="right"/>
        <w:rPr>
          <w:sz w:val="24"/>
          <w:szCs w:val="24"/>
        </w:rPr>
      </w:pPr>
    </w:p>
    <w:p w:rsidR="00752EC0" w:rsidRPr="00C420D0" w:rsidRDefault="00752EC0" w:rsidP="00752EC0">
      <w:pPr>
        <w:spacing w:line="240" w:lineRule="auto"/>
        <w:ind w:right="140"/>
        <w:jc w:val="center"/>
        <w:rPr>
          <w:b/>
          <w:sz w:val="24"/>
          <w:szCs w:val="24"/>
        </w:rPr>
      </w:pPr>
    </w:p>
    <w:p w:rsidR="00752EC0" w:rsidRPr="00893BA8" w:rsidRDefault="00752EC0" w:rsidP="00752EC0">
      <w:pPr>
        <w:spacing w:line="240" w:lineRule="auto"/>
        <w:ind w:right="140"/>
        <w:jc w:val="center"/>
        <w:rPr>
          <w:b/>
          <w:sz w:val="24"/>
          <w:szCs w:val="24"/>
        </w:rPr>
      </w:pPr>
      <w:r w:rsidRPr="00893BA8">
        <w:rPr>
          <w:b/>
          <w:sz w:val="24"/>
          <w:szCs w:val="24"/>
        </w:rPr>
        <w:t>Заявка</w:t>
      </w:r>
    </w:p>
    <w:p w:rsidR="0087257B" w:rsidRDefault="00752EC0" w:rsidP="00752EC0">
      <w:pPr>
        <w:spacing w:line="240" w:lineRule="auto"/>
        <w:ind w:right="140"/>
        <w:jc w:val="center"/>
        <w:rPr>
          <w:b/>
          <w:sz w:val="24"/>
          <w:szCs w:val="24"/>
        </w:rPr>
      </w:pPr>
      <w:r w:rsidRPr="00696401">
        <w:rPr>
          <w:b/>
          <w:sz w:val="24"/>
          <w:szCs w:val="24"/>
        </w:rPr>
        <w:t xml:space="preserve">на участие в </w:t>
      </w:r>
      <w:r w:rsidRPr="00FF4222">
        <w:rPr>
          <w:b/>
          <w:sz w:val="24"/>
          <w:szCs w:val="24"/>
        </w:rPr>
        <w:t xml:space="preserve">состязательной закупке </w:t>
      </w:r>
      <w:r w:rsidRPr="00696401">
        <w:rPr>
          <w:b/>
          <w:sz w:val="24"/>
          <w:szCs w:val="24"/>
        </w:rPr>
        <w:t>в электронной форме</w:t>
      </w:r>
    </w:p>
    <w:p w:rsidR="00752EC0" w:rsidRPr="002043A6" w:rsidRDefault="00F306D1" w:rsidP="00752EC0">
      <w:pPr>
        <w:spacing w:line="240" w:lineRule="auto"/>
        <w:ind w:right="140"/>
        <w:jc w:val="center"/>
        <w:rPr>
          <w:b/>
          <w:sz w:val="24"/>
          <w:szCs w:val="24"/>
        </w:rPr>
      </w:pPr>
      <w:r>
        <w:rPr>
          <w:b/>
          <w:sz w:val="24"/>
          <w:szCs w:val="24"/>
        </w:rPr>
        <w:t xml:space="preserve"> </w:t>
      </w:r>
      <w:r w:rsidR="00650B3E" w:rsidRPr="00880CD2">
        <w:rPr>
          <w:sz w:val="24"/>
          <w:szCs w:val="24"/>
        </w:rPr>
        <w:t>на выполнение землеустроительных, кадастровых, геодезических работ в 2023 году по объектам недвижимости, находящимся в пользовании АО «Саханефтегазсбыт</w:t>
      </w:r>
      <w:r w:rsidR="00650B3E" w:rsidRPr="00650B3E">
        <w:rPr>
          <w:sz w:val="24"/>
          <w:szCs w:val="24"/>
        </w:rPr>
        <w:t>»</w:t>
      </w:r>
      <w:r w:rsidR="00752EC0" w:rsidRPr="00650B3E">
        <w:rPr>
          <w:b/>
          <w:sz w:val="24"/>
          <w:szCs w:val="24"/>
        </w:rPr>
        <w:t>.</w:t>
      </w:r>
    </w:p>
    <w:p w:rsidR="00752EC0" w:rsidRPr="00893BA8" w:rsidRDefault="00752EC0" w:rsidP="00752EC0">
      <w:pPr>
        <w:suppressAutoHyphens/>
        <w:spacing w:line="240" w:lineRule="auto"/>
        <w:jc w:val="center"/>
        <w:rPr>
          <w:sz w:val="24"/>
          <w:szCs w:val="24"/>
        </w:rPr>
      </w:pPr>
    </w:p>
    <w:p w:rsidR="00752EC0" w:rsidRPr="00893BA8" w:rsidRDefault="00752EC0" w:rsidP="00752EC0">
      <w:pPr>
        <w:spacing w:line="240" w:lineRule="auto"/>
        <w:rPr>
          <w:sz w:val="24"/>
          <w:szCs w:val="24"/>
        </w:rPr>
      </w:pPr>
      <w:r w:rsidRPr="00893BA8">
        <w:rPr>
          <w:sz w:val="24"/>
          <w:szCs w:val="24"/>
        </w:rPr>
        <w:t xml:space="preserve">Изучив Извещение о проведении </w:t>
      </w:r>
      <w:r w:rsidRPr="00FF4222">
        <w:rPr>
          <w:sz w:val="24"/>
          <w:szCs w:val="24"/>
        </w:rPr>
        <w:t>состязательной закупки</w:t>
      </w:r>
      <w:r w:rsidRPr="00893BA8">
        <w:rPr>
          <w:sz w:val="24"/>
          <w:szCs w:val="24"/>
        </w:rPr>
        <w:t>, опубликованное [</w:t>
      </w:r>
      <w:r w:rsidRPr="00893BA8">
        <w:rPr>
          <w:b/>
          <w:bCs/>
          <w:i/>
          <w:iCs/>
          <w:sz w:val="24"/>
          <w:szCs w:val="24"/>
          <w:shd w:val="clear" w:color="auto" w:fill="FFFF99"/>
        </w:rPr>
        <w:t>указывается источник и дата публикации</w:t>
      </w:r>
      <w:r w:rsidRPr="00893BA8">
        <w:rPr>
          <w:sz w:val="24"/>
          <w:szCs w:val="24"/>
        </w:rPr>
        <w:t>], и документацию, и принимая установленные в них требования и условия документации по закупке,</w:t>
      </w:r>
    </w:p>
    <w:p w:rsidR="00752EC0" w:rsidRPr="00893BA8" w:rsidRDefault="00752EC0" w:rsidP="00752EC0">
      <w:pPr>
        <w:spacing w:line="240" w:lineRule="auto"/>
        <w:rPr>
          <w:sz w:val="24"/>
          <w:szCs w:val="24"/>
        </w:rPr>
      </w:pPr>
      <w:r w:rsidRPr="00893BA8">
        <w:rPr>
          <w:sz w:val="24"/>
          <w:szCs w:val="24"/>
        </w:rPr>
        <w:t>________________________________________________________________________,</w:t>
      </w:r>
    </w:p>
    <w:p w:rsidR="00752EC0" w:rsidRPr="00850CF0" w:rsidRDefault="00752EC0" w:rsidP="00752EC0">
      <w:pPr>
        <w:spacing w:line="240" w:lineRule="auto"/>
        <w:jc w:val="center"/>
        <w:rPr>
          <w:sz w:val="24"/>
          <w:szCs w:val="24"/>
          <w:vertAlign w:val="superscript"/>
        </w:rPr>
      </w:pPr>
      <w:r w:rsidRPr="00893BA8">
        <w:rPr>
          <w:sz w:val="24"/>
          <w:szCs w:val="24"/>
          <w:vertAlign w:val="superscript"/>
        </w:rPr>
        <w:t xml:space="preserve">(полное </w:t>
      </w:r>
      <w:r w:rsidRPr="00850CF0">
        <w:rPr>
          <w:sz w:val="24"/>
          <w:szCs w:val="24"/>
          <w:vertAlign w:val="superscript"/>
        </w:rPr>
        <w:t>наименование Участника с указанием организационно-правовой формы)</w:t>
      </w:r>
    </w:p>
    <w:p w:rsidR="00752EC0" w:rsidRPr="00850CF0" w:rsidRDefault="00752EC0" w:rsidP="00752EC0">
      <w:pPr>
        <w:spacing w:line="240" w:lineRule="auto"/>
        <w:rPr>
          <w:sz w:val="24"/>
          <w:szCs w:val="24"/>
        </w:rPr>
      </w:pPr>
      <w:r w:rsidRPr="00850CF0">
        <w:rPr>
          <w:sz w:val="24"/>
          <w:szCs w:val="24"/>
        </w:rPr>
        <w:t>Зарегистрированное по адресу</w:t>
      </w:r>
    </w:p>
    <w:p w:rsidR="00752EC0" w:rsidRPr="00850CF0" w:rsidRDefault="00752EC0" w:rsidP="00752EC0">
      <w:pPr>
        <w:spacing w:line="240" w:lineRule="auto"/>
        <w:rPr>
          <w:sz w:val="24"/>
          <w:szCs w:val="24"/>
        </w:rPr>
      </w:pPr>
      <w:r w:rsidRPr="00850CF0">
        <w:rPr>
          <w:sz w:val="24"/>
          <w:szCs w:val="24"/>
        </w:rPr>
        <w:t>_______________________________________________________________________,</w:t>
      </w:r>
    </w:p>
    <w:p w:rsidR="00752EC0" w:rsidRPr="00850CF0" w:rsidRDefault="00752EC0" w:rsidP="00752EC0">
      <w:pPr>
        <w:spacing w:line="240" w:lineRule="auto"/>
        <w:jc w:val="center"/>
        <w:rPr>
          <w:sz w:val="24"/>
          <w:szCs w:val="24"/>
          <w:vertAlign w:val="superscript"/>
        </w:rPr>
      </w:pPr>
      <w:r w:rsidRPr="00850CF0">
        <w:rPr>
          <w:sz w:val="24"/>
          <w:szCs w:val="24"/>
          <w:vertAlign w:val="superscript"/>
        </w:rPr>
        <w:t>(юридический адрес Участника)</w:t>
      </w:r>
    </w:p>
    <w:p w:rsidR="00752EC0" w:rsidRDefault="00752EC0" w:rsidP="00763050">
      <w:pPr>
        <w:spacing w:line="240" w:lineRule="auto"/>
        <w:rPr>
          <w:sz w:val="24"/>
          <w:szCs w:val="24"/>
        </w:rPr>
      </w:pPr>
      <w:r w:rsidRPr="00850CF0">
        <w:rPr>
          <w:sz w:val="24"/>
          <w:szCs w:val="24"/>
        </w:rPr>
        <w:t xml:space="preserve">предлагает заключить Договор </w:t>
      </w:r>
      <w:r w:rsidR="00650B3E" w:rsidRPr="00850CF0">
        <w:rPr>
          <w:sz w:val="24"/>
          <w:szCs w:val="24"/>
        </w:rPr>
        <w:t xml:space="preserve">на выполнение землеустроительных, кадастровых, геодезических работ в 2023 году по объектам недвижимости, находящимся в пользовании АО «Саханефтегазсбыт» </w:t>
      </w:r>
      <w:r w:rsidRPr="00850CF0">
        <w:rPr>
          <w:sz w:val="24"/>
          <w:szCs w:val="24"/>
        </w:rPr>
        <w:t>на условиях, изложенных в Документации по закупке в электронной форме, в соответствии с Техническим заданием</w:t>
      </w:r>
      <w:r w:rsidRPr="00893BA8">
        <w:rPr>
          <w:sz w:val="24"/>
          <w:szCs w:val="24"/>
        </w:rPr>
        <w:t xml:space="preserve"> и с настоящим пис</w:t>
      </w:r>
      <w:r w:rsidR="00763050">
        <w:rPr>
          <w:sz w:val="24"/>
          <w:szCs w:val="24"/>
        </w:rPr>
        <w:t xml:space="preserve">ьмом, направляет Заявку </w:t>
      </w:r>
      <w:r>
        <w:rPr>
          <w:sz w:val="24"/>
          <w:szCs w:val="24"/>
        </w:rPr>
        <w:t>по Лоту</w:t>
      </w:r>
      <w:r w:rsidRPr="00893BA8">
        <w:rPr>
          <w:sz w:val="24"/>
          <w:szCs w:val="24"/>
        </w:rPr>
        <w:t xml:space="preserve"> № </w:t>
      </w:r>
      <w:r>
        <w:rPr>
          <w:sz w:val="24"/>
          <w:szCs w:val="24"/>
        </w:rPr>
        <w:t>1</w:t>
      </w:r>
      <w:r w:rsidRPr="00893BA8">
        <w:rPr>
          <w:sz w:val="24"/>
          <w:szCs w:val="24"/>
        </w:rPr>
        <w:t>:</w:t>
      </w:r>
    </w:p>
    <w:tbl>
      <w:tblPr>
        <w:tblStyle w:val="aff7"/>
        <w:tblW w:w="0" w:type="auto"/>
        <w:tblLook w:val="04A0" w:firstRow="1" w:lastRow="0" w:firstColumn="1" w:lastColumn="0" w:noHBand="0" w:noVBand="1"/>
      </w:tblPr>
      <w:tblGrid>
        <w:gridCol w:w="427"/>
        <w:gridCol w:w="1847"/>
        <w:gridCol w:w="1403"/>
        <w:gridCol w:w="1340"/>
        <w:gridCol w:w="1758"/>
        <w:gridCol w:w="1531"/>
        <w:gridCol w:w="1605"/>
      </w:tblGrid>
      <w:tr w:rsidR="00BA2293" w:rsidRPr="001140D0" w:rsidTr="00D32A24">
        <w:tc>
          <w:tcPr>
            <w:tcW w:w="461" w:type="dxa"/>
            <w:vAlign w:val="center"/>
          </w:tcPr>
          <w:p w:rsidR="00BA2293" w:rsidRPr="001140D0" w:rsidRDefault="00BA2293" w:rsidP="00D32A24">
            <w:pPr>
              <w:spacing w:line="240" w:lineRule="atLeast"/>
              <w:ind w:firstLine="0"/>
              <w:jc w:val="center"/>
              <w:rPr>
                <w:b/>
                <w:sz w:val="22"/>
                <w:szCs w:val="22"/>
              </w:rPr>
            </w:pPr>
            <w:r w:rsidRPr="001140D0">
              <w:rPr>
                <w:b/>
                <w:sz w:val="22"/>
                <w:szCs w:val="22"/>
              </w:rPr>
              <w:t>№</w:t>
            </w:r>
          </w:p>
        </w:tc>
        <w:tc>
          <w:tcPr>
            <w:tcW w:w="1958" w:type="dxa"/>
            <w:vAlign w:val="center"/>
          </w:tcPr>
          <w:p w:rsidR="00BA2293" w:rsidRPr="001140D0" w:rsidRDefault="00BA2293" w:rsidP="00D32A24">
            <w:pPr>
              <w:spacing w:line="240" w:lineRule="atLeast"/>
              <w:ind w:firstLine="0"/>
              <w:jc w:val="center"/>
              <w:rPr>
                <w:b/>
                <w:sz w:val="22"/>
                <w:szCs w:val="22"/>
              </w:rPr>
            </w:pPr>
            <w:r w:rsidRPr="001140D0">
              <w:rPr>
                <w:b/>
                <w:sz w:val="22"/>
                <w:szCs w:val="22"/>
              </w:rPr>
              <w:t>Наименование работ</w:t>
            </w:r>
          </w:p>
        </w:tc>
        <w:tc>
          <w:tcPr>
            <w:tcW w:w="1578" w:type="dxa"/>
            <w:vAlign w:val="center"/>
          </w:tcPr>
          <w:p w:rsidR="00BA2293" w:rsidRPr="001140D0" w:rsidRDefault="00BA2293" w:rsidP="00D32A24">
            <w:pPr>
              <w:spacing w:line="240" w:lineRule="auto"/>
              <w:ind w:firstLine="0"/>
              <w:jc w:val="center"/>
              <w:rPr>
                <w:b/>
                <w:sz w:val="22"/>
                <w:szCs w:val="22"/>
              </w:rPr>
            </w:pPr>
            <w:r w:rsidRPr="001140D0">
              <w:rPr>
                <w:b/>
                <w:sz w:val="22"/>
                <w:szCs w:val="22"/>
              </w:rPr>
              <w:t>Срок выполнения единицы работ</w:t>
            </w:r>
          </w:p>
        </w:tc>
        <w:tc>
          <w:tcPr>
            <w:tcW w:w="390" w:type="dxa"/>
            <w:vAlign w:val="center"/>
          </w:tcPr>
          <w:p w:rsidR="00BA2293" w:rsidRPr="001140D0" w:rsidRDefault="00BA2293" w:rsidP="00D32A24">
            <w:pPr>
              <w:spacing w:line="240" w:lineRule="auto"/>
              <w:ind w:firstLine="0"/>
              <w:jc w:val="center"/>
              <w:rPr>
                <w:b/>
                <w:sz w:val="22"/>
                <w:szCs w:val="22"/>
              </w:rPr>
            </w:pPr>
            <w:r w:rsidRPr="001140D0">
              <w:rPr>
                <w:b/>
                <w:sz w:val="22"/>
                <w:szCs w:val="22"/>
              </w:rPr>
              <w:t>Единица измерения работ</w:t>
            </w:r>
          </w:p>
        </w:tc>
        <w:tc>
          <w:tcPr>
            <w:tcW w:w="1990" w:type="dxa"/>
            <w:vAlign w:val="center"/>
          </w:tcPr>
          <w:p w:rsidR="00BA2293" w:rsidRPr="001140D0" w:rsidRDefault="00BA2293" w:rsidP="00D32A24">
            <w:pPr>
              <w:spacing w:line="240" w:lineRule="auto"/>
              <w:ind w:firstLine="0"/>
              <w:jc w:val="center"/>
              <w:rPr>
                <w:b/>
                <w:sz w:val="22"/>
                <w:szCs w:val="22"/>
              </w:rPr>
            </w:pPr>
            <w:r w:rsidRPr="001140D0">
              <w:rPr>
                <w:b/>
                <w:sz w:val="22"/>
                <w:szCs w:val="22"/>
              </w:rPr>
              <w:t>Сведения о начальной (максимальной) цене за единицу работ, без НДС, в руб.</w:t>
            </w:r>
          </w:p>
        </w:tc>
        <w:tc>
          <w:tcPr>
            <w:tcW w:w="1724" w:type="dxa"/>
            <w:vAlign w:val="center"/>
          </w:tcPr>
          <w:p w:rsidR="00BA2293" w:rsidRPr="001140D0" w:rsidRDefault="00BA2293" w:rsidP="00D32A24">
            <w:pPr>
              <w:spacing w:line="240" w:lineRule="atLeast"/>
              <w:ind w:firstLine="0"/>
              <w:jc w:val="center"/>
              <w:rPr>
                <w:b/>
                <w:sz w:val="22"/>
                <w:szCs w:val="22"/>
              </w:rPr>
            </w:pPr>
            <w:r w:rsidRPr="001140D0">
              <w:rPr>
                <w:b/>
                <w:sz w:val="22"/>
                <w:szCs w:val="22"/>
              </w:rPr>
              <w:t>Коэффициент понижения*</w:t>
            </w:r>
          </w:p>
        </w:tc>
        <w:tc>
          <w:tcPr>
            <w:tcW w:w="1812" w:type="dxa"/>
            <w:vAlign w:val="center"/>
          </w:tcPr>
          <w:p w:rsidR="00BA2293" w:rsidRPr="001140D0" w:rsidRDefault="00BA2293" w:rsidP="00D32A24">
            <w:pPr>
              <w:spacing w:line="240" w:lineRule="atLeast"/>
              <w:ind w:firstLine="0"/>
              <w:jc w:val="center"/>
              <w:rPr>
                <w:b/>
                <w:sz w:val="22"/>
                <w:szCs w:val="22"/>
              </w:rPr>
            </w:pPr>
            <w:r w:rsidRPr="001140D0">
              <w:rPr>
                <w:b/>
                <w:sz w:val="22"/>
                <w:szCs w:val="22"/>
              </w:rPr>
              <w:t>Цена за единицу работ с учетом коэффициента понижения без НДС, в руб.</w:t>
            </w:r>
          </w:p>
        </w:tc>
      </w:tr>
      <w:tr w:rsidR="00BA2293" w:rsidRPr="00DE3F74" w:rsidTr="00D32A24">
        <w:tc>
          <w:tcPr>
            <w:tcW w:w="461" w:type="dxa"/>
          </w:tcPr>
          <w:p w:rsidR="00BA2293" w:rsidRPr="00DE3F74" w:rsidRDefault="00BA2293" w:rsidP="00D32A24">
            <w:pPr>
              <w:spacing w:line="240" w:lineRule="atLeast"/>
              <w:ind w:firstLine="0"/>
              <w:jc w:val="center"/>
              <w:rPr>
                <w:sz w:val="22"/>
                <w:szCs w:val="22"/>
              </w:rPr>
            </w:pPr>
            <w:r w:rsidRPr="00DE3F74">
              <w:rPr>
                <w:sz w:val="22"/>
                <w:szCs w:val="22"/>
              </w:rPr>
              <w:t>1</w:t>
            </w:r>
          </w:p>
        </w:tc>
        <w:tc>
          <w:tcPr>
            <w:tcW w:w="1958" w:type="dxa"/>
            <w:vAlign w:val="center"/>
          </w:tcPr>
          <w:p w:rsidR="00BA2293" w:rsidRPr="00DE3F74" w:rsidRDefault="00BA2293" w:rsidP="00D32A24">
            <w:pPr>
              <w:spacing w:line="240" w:lineRule="auto"/>
              <w:ind w:firstLine="0"/>
              <w:jc w:val="left"/>
              <w:rPr>
                <w:color w:val="000000"/>
                <w:sz w:val="22"/>
                <w:szCs w:val="22"/>
              </w:rPr>
            </w:pPr>
            <w:r w:rsidRPr="00DE3F74">
              <w:rPr>
                <w:color w:val="000000"/>
                <w:sz w:val="22"/>
                <w:szCs w:val="22"/>
              </w:rPr>
              <w:t>Раздел земельных участков (оформление межевого плана)</w:t>
            </w:r>
          </w:p>
        </w:tc>
        <w:tc>
          <w:tcPr>
            <w:tcW w:w="1578" w:type="dxa"/>
            <w:vAlign w:val="center"/>
          </w:tcPr>
          <w:p w:rsidR="00BA2293" w:rsidRPr="00DE3F74" w:rsidRDefault="00BA2293" w:rsidP="00D32A24">
            <w:pPr>
              <w:spacing w:line="240" w:lineRule="auto"/>
              <w:ind w:firstLine="0"/>
              <w:jc w:val="center"/>
              <w:rPr>
                <w:sz w:val="22"/>
                <w:szCs w:val="22"/>
              </w:rPr>
            </w:pPr>
            <w:r w:rsidRPr="00DE3F74">
              <w:rPr>
                <w:color w:val="000000" w:themeColor="text1"/>
                <w:sz w:val="22"/>
                <w:szCs w:val="22"/>
              </w:rPr>
              <w:t>10 рабочих дней</w:t>
            </w:r>
          </w:p>
        </w:tc>
        <w:tc>
          <w:tcPr>
            <w:tcW w:w="390" w:type="dxa"/>
            <w:vAlign w:val="center"/>
          </w:tcPr>
          <w:p w:rsidR="00BA2293" w:rsidRPr="00DE3F74" w:rsidRDefault="00BA2293" w:rsidP="00D32A24">
            <w:pPr>
              <w:spacing w:line="240" w:lineRule="auto"/>
              <w:ind w:firstLine="0"/>
              <w:jc w:val="center"/>
              <w:rPr>
                <w:color w:val="000000" w:themeColor="text1"/>
                <w:sz w:val="22"/>
                <w:szCs w:val="22"/>
              </w:rPr>
            </w:pPr>
            <w:r w:rsidRPr="00DE3F74">
              <w:rPr>
                <w:color w:val="000000" w:themeColor="text1"/>
                <w:sz w:val="22"/>
                <w:szCs w:val="22"/>
              </w:rPr>
              <w:t>1 земельный участок</w:t>
            </w:r>
          </w:p>
        </w:tc>
        <w:tc>
          <w:tcPr>
            <w:tcW w:w="1990" w:type="dxa"/>
            <w:vAlign w:val="center"/>
          </w:tcPr>
          <w:p w:rsidR="00BA2293" w:rsidRPr="00DE3F74" w:rsidRDefault="00BA2293" w:rsidP="00D32A24">
            <w:pPr>
              <w:spacing w:line="240" w:lineRule="auto"/>
              <w:ind w:firstLine="0"/>
              <w:jc w:val="center"/>
              <w:rPr>
                <w:color w:val="000000"/>
                <w:sz w:val="22"/>
                <w:szCs w:val="22"/>
              </w:rPr>
            </w:pPr>
            <w:r w:rsidRPr="00DE3F74">
              <w:rPr>
                <w:color w:val="000000"/>
                <w:sz w:val="22"/>
                <w:szCs w:val="22"/>
              </w:rPr>
              <w:t xml:space="preserve">50 000,00   </w:t>
            </w:r>
          </w:p>
        </w:tc>
        <w:tc>
          <w:tcPr>
            <w:tcW w:w="1724" w:type="dxa"/>
            <w:vMerge w:val="restart"/>
          </w:tcPr>
          <w:p w:rsidR="00BA2293" w:rsidRPr="00DE3F74" w:rsidRDefault="00BA2293" w:rsidP="00D32A24">
            <w:pPr>
              <w:spacing w:line="240" w:lineRule="atLeast"/>
              <w:ind w:firstLine="0"/>
              <w:jc w:val="center"/>
              <w:rPr>
                <w:sz w:val="22"/>
                <w:szCs w:val="22"/>
                <w:highlight w:val="yellow"/>
              </w:rPr>
            </w:pPr>
            <w:r w:rsidRPr="00254F78">
              <w:rPr>
                <w:sz w:val="22"/>
                <w:szCs w:val="22"/>
              </w:rPr>
              <w:t>*</w:t>
            </w:r>
          </w:p>
        </w:tc>
        <w:tc>
          <w:tcPr>
            <w:tcW w:w="1812" w:type="dxa"/>
          </w:tcPr>
          <w:p w:rsidR="00BA2293" w:rsidRPr="00DE3F74" w:rsidRDefault="00BA2293" w:rsidP="00D32A24">
            <w:pPr>
              <w:spacing w:line="240" w:lineRule="atLeast"/>
              <w:ind w:firstLine="0"/>
              <w:jc w:val="center"/>
              <w:rPr>
                <w:sz w:val="22"/>
                <w:szCs w:val="22"/>
                <w:highlight w:val="yellow"/>
              </w:rPr>
            </w:pPr>
          </w:p>
        </w:tc>
      </w:tr>
      <w:tr w:rsidR="00BA2293" w:rsidRPr="00DE3F74" w:rsidTr="00D32A24">
        <w:tc>
          <w:tcPr>
            <w:tcW w:w="461" w:type="dxa"/>
          </w:tcPr>
          <w:p w:rsidR="00BA2293" w:rsidRPr="00DE3F74" w:rsidRDefault="00BA2293" w:rsidP="00D32A24">
            <w:pPr>
              <w:spacing w:line="240" w:lineRule="atLeast"/>
              <w:ind w:firstLine="0"/>
              <w:jc w:val="center"/>
              <w:rPr>
                <w:sz w:val="22"/>
                <w:szCs w:val="22"/>
              </w:rPr>
            </w:pPr>
            <w:r w:rsidRPr="00DE3F74">
              <w:rPr>
                <w:sz w:val="22"/>
                <w:szCs w:val="22"/>
              </w:rPr>
              <w:t>2</w:t>
            </w:r>
          </w:p>
        </w:tc>
        <w:tc>
          <w:tcPr>
            <w:tcW w:w="1958" w:type="dxa"/>
            <w:vAlign w:val="center"/>
          </w:tcPr>
          <w:p w:rsidR="00BA2293" w:rsidRPr="00DE3F74" w:rsidRDefault="00BA2293" w:rsidP="00D32A24">
            <w:pPr>
              <w:spacing w:line="240" w:lineRule="auto"/>
              <w:ind w:firstLine="0"/>
              <w:rPr>
                <w:color w:val="000000"/>
                <w:sz w:val="22"/>
                <w:szCs w:val="22"/>
              </w:rPr>
            </w:pPr>
            <w:r w:rsidRPr="00DE3F74">
              <w:rPr>
                <w:color w:val="000000"/>
                <w:sz w:val="22"/>
                <w:szCs w:val="22"/>
              </w:rPr>
              <w:t xml:space="preserve">Уточнение границ и (или) площади земельного участка (оформление межевого плана) </w:t>
            </w:r>
          </w:p>
        </w:tc>
        <w:tc>
          <w:tcPr>
            <w:tcW w:w="1578" w:type="dxa"/>
            <w:vAlign w:val="center"/>
          </w:tcPr>
          <w:p w:rsidR="00BA2293" w:rsidRPr="00DE3F74" w:rsidRDefault="00BA2293" w:rsidP="00D32A24">
            <w:pPr>
              <w:spacing w:line="240" w:lineRule="auto"/>
              <w:ind w:firstLine="0"/>
              <w:jc w:val="center"/>
              <w:rPr>
                <w:sz w:val="22"/>
                <w:szCs w:val="22"/>
              </w:rPr>
            </w:pPr>
            <w:r w:rsidRPr="00DE3F74">
              <w:rPr>
                <w:color w:val="000000" w:themeColor="text1"/>
                <w:sz w:val="22"/>
                <w:szCs w:val="22"/>
              </w:rPr>
              <w:t>20 рабочих дней</w:t>
            </w:r>
          </w:p>
        </w:tc>
        <w:tc>
          <w:tcPr>
            <w:tcW w:w="390" w:type="dxa"/>
            <w:vAlign w:val="center"/>
          </w:tcPr>
          <w:p w:rsidR="00BA2293" w:rsidRPr="00DE3F74" w:rsidRDefault="00BA2293" w:rsidP="00D32A24">
            <w:pPr>
              <w:spacing w:line="240" w:lineRule="auto"/>
              <w:ind w:firstLine="0"/>
              <w:jc w:val="center"/>
              <w:rPr>
                <w:color w:val="000000" w:themeColor="text1"/>
                <w:sz w:val="22"/>
                <w:szCs w:val="22"/>
              </w:rPr>
            </w:pPr>
            <w:r w:rsidRPr="00DE3F74">
              <w:rPr>
                <w:color w:val="000000" w:themeColor="text1"/>
                <w:sz w:val="22"/>
                <w:szCs w:val="22"/>
              </w:rPr>
              <w:t>1 земельный участок</w:t>
            </w:r>
          </w:p>
        </w:tc>
        <w:tc>
          <w:tcPr>
            <w:tcW w:w="1990" w:type="dxa"/>
            <w:vAlign w:val="center"/>
          </w:tcPr>
          <w:p w:rsidR="00BA2293" w:rsidRPr="00DE3F74" w:rsidRDefault="00BA2293" w:rsidP="00D32A24">
            <w:pPr>
              <w:spacing w:line="240" w:lineRule="auto"/>
              <w:ind w:firstLine="0"/>
              <w:jc w:val="center"/>
              <w:rPr>
                <w:color w:val="000000"/>
                <w:sz w:val="22"/>
                <w:szCs w:val="22"/>
              </w:rPr>
            </w:pPr>
            <w:r w:rsidRPr="00DE3F74">
              <w:rPr>
                <w:color w:val="000000"/>
                <w:sz w:val="22"/>
                <w:szCs w:val="22"/>
              </w:rPr>
              <w:t xml:space="preserve">71 666,67   </w:t>
            </w:r>
          </w:p>
        </w:tc>
        <w:tc>
          <w:tcPr>
            <w:tcW w:w="1724" w:type="dxa"/>
            <w:vMerge/>
          </w:tcPr>
          <w:p w:rsidR="00BA2293" w:rsidRPr="00DE3F74" w:rsidRDefault="00BA2293" w:rsidP="00D32A24">
            <w:pPr>
              <w:spacing w:line="240" w:lineRule="atLeast"/>
              <w:ind w:firstLine="0"/>
              <w:jc w:val="center"/>
              <w:rPr>
                <w:sz w:val="22"/>
                <w:szCs w:val="22"/>
                <w:highlight w:val="yellow"/>
              </w:rPr>
            </w:pPr>
          </w:p>
        </w:tc>
        <w:tc>
          <w:tcPr>
            <w:tcW w:w="1812" w:type="dxa"/>
          </w:tcPr>
          <w:p w:rsidR="00BA2293" w:rsidRPr="00DE3F74" w:rsidRDefault="00BA2293" w:rsidP="00D32A24">
            <w:pPr>
              <w:spacing w:line="240" w:lineRule="atLeast"/>
              <w:ind w:firstLine="0"/>
              <w:jc w:val="center"/>
              <w:rPr>
                <w:sz w:val="22"/>
                <w:szCs w:val="22"/>
                <w:highlight w:val="yellow"/>
              </w:rPr>
            </w:pPr>
          </w:p>
        </w:tc>
      </w:tr>
      <w:tr w:rsidR="00BA2293" w:rsidRPr="00DE3F74" w:rsidTr="00D32A24">
        <w:tc>
          <w:tcPr>
            <w:tcW w:w="461" w:type="dxa"/>
          </w:tcPr>
          <w:p w:rsidR="00BA2293" w:rsidRPr="00DE3F74" w:rsidRDefault="00BA2293" w:rsidP="00D32A24">
            <w:pPr>
              <w:spacing w:line="240" w:lineRule="atLeast"/>
              <w:ind w:firstLine="0"/>
              <w:jc w:val="center"/>
              <w:rPr>
                <w:sz w:val="22"/>
                <w:szCs w:val="22"/>
              </w:rPr>
            </w:pPr>
            <w:r w:rsidRPr="00DE3F74">
              <w:rPr>
                <w:sz w:val="22"/>
                <w:szCs w:val="22"/>
              </w:rPr>
              <w:t>3</w:t>
            </w:r>
          </w:p>
        </w:tc>
        <w:tc>
          <w:tcPr>
            <w:tcW w:w="1958" w:type="dxa"/>
            <w:vAlign w:val="center"/>
          </w:tcPr>
          <w:p w:rsidR="00BA2293" w:rsidRPr="00DE3F74" w:rsidRDefault="00BA2293" w:rsidP="00D32A24">
            <w:pPr>
              <w:spacing w:line="240" w:lineRule="auto"/>
              <w:ind w:firstLine="0"/>
              <w:rPr>
                <w:color w:val="000000"/>
                <w:sz w:val="22"/>
                <w:szCs w:val="22"/>
              </w:rPr>
            </w:pPr>
            <w:r w:rsidRPr="00DE3F74">
              <w:rPr>
                <w:color w:val="000000" w:themeColor="text1"/>
                <w:sz w:val="22"/>
                <w:szCs w:val="22"/>
              </w:rPr>
              <w:t xml:space="preserve">Перевод категории земельных участков из земель лесного фонда в земли </w:t>
            </w:r>
            <w:r w:rsidRPr="00DE3F74">
              <w:rPr>
                <w:color w:val="000000" w:themeColor="text1"/>
                <w:sz w:val="22"/>
                <w:szCs w:val="22"/>
              </w:rPr>
              <w:lastRenderedPageBreak/>
              <w:t>промышленности, энергетики, транспорта, связи, радиовещания, телевидения и иного специального назначения</w:t>
            </w:r>
          </w:p>
        </w:tc>
        <w:tc>
          <w:tcPr>
            <w:tcW w:w="1578" w:type="dxa"/>
            <w:vAlign w:val="center"/>
          </w:tcPr>
          <w:p w:rsidR="00BA2293" w:rsidRPr="00DE3F74" w:rsidRDefault="00BA2293" w:rsidP="00D32A24">
            <w:pPr>
              <w:spacing w:line="240" w:lineRule="auto"/>
              <w:ind w:firstLine="0"/>
              <w:jc w:val="center"/>
              <w:rPr>
                <w:sz w:val="22"/>
                <w:szCs w:val="22"/>
              </w:rPr>
            </w:pPr>
            <w:r w:rsidRPr="00DE3F74">
              <w:rPr>
                <w:color w:val="000000" w:themeColor="text1"/>
                <w:sz w:val="22"/>
                <w:szCs w:val="22"/>
              </w:rPr>
              <w:lastRenderedPageBreak/>
              <w:t>180 рабочих дней</w:t>
            </w:r>
          </w:p>
        </w:tc>
        <w:tc>
          <w:tcPr>
            <w:tcW w:w="390" w:type="dxa"/>
            <w:vAlign w:val="center"/>
          </w:tcPr>
          <w:p w:rsidR="00BA2293" w:rsidRPr="00DE3F74" w:rsidRDefault="00BA2293" w:rsidP="00D32A24">
            <w:pPr>
              <w:spacing w:line="240" w:lineRule="auto"/>
              <w:ind w:firstLine="0"/>
              <w:jc w:val="center"/>
              <w:rPr>
                <w:color w:val="000000" w:themeColor="text1"/>
                <w:sz w:val="22"/>
                <w:szCs w:val="22"/>
              </w:rPr>
            </w:pPr>
            <w:r w:rsidRPr="00DE3F74">
              <w:rPr>
                <w:color w:val="000000" w:themeColor="text1"/>
                <w:sz w:val="22"/>
                <w:szCs w:val="22"/>
              </w:rPr>
              <w:t>1 земельный участок</w:t>
            </w:r>
          </w:p>
        </w:tc>
        <w:tc>
          <w:tcPr>
            <w:tcW w:w="1990" w:type="dxa"/>
            <w:vAlign w:val="center"/>
          </w:tcPr>
          <w:p w:rsidR="00BA2293" w:rsidRPr="00DE3F74" w:rsidRDefault="00BA2293" w:rsidP="00D32A24">
            <w:pPr>
              <w:spacing w:line="240" w:lineRule="auto"/>
              <w:ind w:firstLine="0"/>
              <w:jc w:val="center"/>
              <w:rPr>
                <w:color w:val="000000"/>
                <w:sz w:val="22"/>
                <w:szCs w:val="22"/>
              </w:rPr>
            </w:pPr>
            <w:r w:rsidRPr="00DE3F74">
              <w:rPr>
                <w:color w:val="000000"/>
                <w:sz w:val="22"/>
                <w:szCs w:val="22"/>
              </w:rPr>
              <w:t xml:space="preserve">435 000,00   </w:t>
            </w:r>
          </w:p>
        </w:tc>
        <w:tc>
          <w:tcPr>
            <w:tcW w:w="1724" w:type="dxa"/>
            <w:vMerge/>
          </w:tcPr>
          <w:p w:rsidR="00BA2293" w:rsidRPr="00DE3F74" w:rsidRDefault="00BA2293" w:rsidP="00D32A24">
            <w:pPr>
              <w:spacing w:line="240" w:lineRule="atLeast"/>
              <w:ind w:firstLine="0"/>
              <w:jc w:val="center"/>
              <w:rPr>
                <w:sz w:val="22"/>
                <w:szCs w:val="22"/>
                <w:highlight w:val="yellow"/>
              </w:rPr>
            </w:pPr>
          </w:p>
        </w:tc>
        <w:tc>
          <w:tcPr>
            <w:tcW w:w="1812" w:type="dxa"/>
          </w:tcPr>
          <w:p w:rsidR="00BA2293" w:rsidRPr="00DE3F74" w:rsidRDefault="00BA2293" w:rsidP="00D32A24">
            <w:pPr>
              <w:spacing w:line="240" w:lineRule="atLeast"/>
              <w:ind w:firstLine="0"/>
              <w:jc w:val="center"/>
              <w:rPr>
                <w:sz w:val="22"/>
                <w:szCs w:val="22"/>
                <w:highlight w:val="yellow"/>
              </w:rPr>
            </w:pPr>
          </w:p>
        </w:tc>
      </w:tr>
      <w:tr w:rsidR="00BA2293" w:rsidRPr="00DE3F74" w:rsidTr="00D32A24">
        <w:tc>
          <w:tcPr>
            <w:tcW w:w="461" w:type="dxa"/>
          </w:tcPr>
          <w:p w:rsidR="00BA2293" w:rsidRPr="00DE3F74" w:rsidRDefault="00BA2293" w:rsidP="00D32A24">
            <w:pPr>
              <w:spacing w:line="240" w:lineRule="atLeast"/>
              <w:ind w:firstLine="0"/>
              <w:jc w:val="center"/>
              <w:rPr>
                <w:sz w:val="22"/>
                <w:szCs w:val="22"/>
              </w:rPr>
            </w:pPr>
            <w:r w:rsidRPr="00DE3F74">
              <w:rPr>
                <w:sz w:val="22"/>
                <w:szCs w:val="22"/>
              </w:rPr>
              <w:lastRenderedPageBreak/>
              <w:t>4</w:t>
            </w:r>
          </w:p>
        </w:tc>
        <w:tc>
          <w:tcPr>
            <w:tcW w:w="1958" w:type="dxa"/>
            <w:vAlign w:val="center"/>
          </w:tcPr>
          <w:p w:rsidR="00BA2293" w:rsidRPr="00DE3F74" w:rsidRDefault="00BA2293" w:rsidP="00D32A24">
            <w:pPr>
              <w:spacing w:line="240" w:lineRule="auto"/>
              <w:ind w:firstLine="0"/>
              <w:rPr>
                <w:color w:val="000000"/>
                <w:sz w:val="22"/>
                <w:szCs w:val="22"/>
              </w:rPr>
            </w:pPr>
            <w:r w:rsidRPr="00DE3F74">
              <w:rPr>
                <w:color w:val="000000" w:themeColor="text1"/>
                <w:sz w:val="22"/>
                <w:szCs w:val="22"/>
              </w:rPr>
              <w:t>Исправление реестровой ошибки в местоположении границ земельного участка  и (или) площади земельного участка (оформление межевого плана)</w:t>
            </w:r>
          </w:p>
        </w:tc>
        <w:tc>
          <w:tcPr>
            <w:tcW w:w="1578" w:type="dxa"/>
            <w:vAlign w:val="center"/>
          </w:tcPr>
          <w:p w:rsidR="00BA2293" w:rsidRPr="00DE3F74" w:rsidRDefault="00BA2293" w:rsidP="00D32A24">
            <w:pPr>
              <w:spacing w:line="240" w:lineRule="auto"/>
              <w:ind w:firstLine="0"/>
              <w:jc w:val="center"/>
              <w:rPr>
                <w:sz w:val="22"/>
                <w:szCs w:val="22"/>
              </w:rPr>
            </w:pPr>
            <w:r w:rsidRPr="00DE3F74">
              <w:rPr>
                <w:color w:val="000000" w:themeColor="text1"/>
                <w:sz w:val="22"/>
                <w:szCs w:val="22"/>
              </w:rPr>
              <w:t>20 рабочих дней</w:t>
            </w:r>
          </w:p>
        </w:tc>
        <w:tc>
          <w:tcPr>
            <w:tcW w:w="390" w:type="dxa"/>
            <w:vAlign w:val="center"/>
          </w:tcPr>
          <w:p w:rsidR="00BA2293" w:rsidRPr="00DE3F74" w:rsidRDefault="00BA2293" w:rsidP="00D32A24">
            <w:pPr>
              <w:spacing w:line="240" w:lineRule="auto"/>
              <w:ind w:firstLine="0"/>
              <w:jc w:val="center"/>
              <w:rPr>
                <w:color w:val="000000" w:themeColor="text1"/>
                <w:sz w:val="22"/>
                <w:szCs w:val="22"/>
              </w:rPr>
            </w:pPr>
            <w:r w:rsidRPr="00DE3F74">
              <w:rPr>
                <w:color w:val="000000" w:themeColor="text1"/>
                <w:sz w:val="22"/>
                <w:szCs w:val="22"/>
              </w:rPr>
              <w:t>1 земельный участок/ здание/ сооружение</w:t>
            </w:r>
          </w:p>
        </w:tc>
        <w:tc>
          <w:tcPr>
            <w:tcW w:w="1990" w:type="dxa"/>
            <w:vAlign w:val="center"/>
          </w:tcPr>
          <w:p w:rsidR="00BA2293" w:rsidRPr="00DE3F74" w:rsidRDefault="00BA2293" w:rsidP="00D32A24">
            <w:pPr>
              <w:spacing w:line="240" w:lineRule="auto"/>
              <w:ind w:firstLine="0"/>
              <w:jc w:val="center"/>
              <w:rPr>
                <w:color w:val="000000"/>
                <w:sz w:val="22"/>
                <w:szCs w:val="22"/>
              </w:rPr>
            </w:pPr>
            <w:r w:rsidRPr="00DE3F74">
              <w:rPr>
                <w:color w:val="000000"/>
                <w:sz w:val="22"/>
                <w:szCs w:val="22"/>
              </w:rPr>
              <w:t xml:space="preserve">71 666,67   </w:t>
            </w:r>
          </w:p>
        </w:tc>
        <w:tc>
          <w:tcPr>
            <w:tcW w:w="1724" w:type="dxa"/>
            <w:vMerge/>
          </w:tcPr>
          <w:p w:rsidR="00BA2293" w:rsidRPr="00DE3F74" w:rsidRDefault="00BA2293" w:rsidP="00D32A24">
            <w:pPr>
              <w:spacing w:line="240" w:lineRule="atLeast"/>
              <w:ind w:firstLine="0"/>
              <w:jc w:val="center"/>
              <w:rPr>
                <w:sz w:val="22"/>
                <w:szCs w:val="22"/>
                <w:highlight w:val="yellow"/>
              </w:rPr>
            </w:pPr>
          </w:p>
        </w:tc>
        <w:tc>
          <w:tcPr>
            <w:tcW w:w="1812" w:type="dxa"/>
          </w:tcPr>
          <w:p w:rsidR="00BA2293" w:rsidRPr="00DE3F74" w:rsidRDefault="00BA2293" w:rsidP="00D32A24">
            <w:pPr>
              <w:spacing w:line="240" w:lineRule="atLeast"/>
              <w:ind w:firstLine="0"/>
              <w:jc w:val="center"/>
              <w:rPr>
                <w:sz w:val="22"/>
                <w:szCs w:val="22"/>
                <w:highlight w:val="yellow"/>
              </w:rPr>
            </w:pPr>
          </w:p>
        </w:tc>
      </w:tr>
      <w:tr w:rsidR="00BA2293" w:rsidRPr="00DE3F74" w:rsidTr="00D32A24">
        <w:tc>
          <w:tcPr>
            <w:tcW w:w="461" w:type="dxa"/>
          </w:tcPr>
          <w:p w:rsidR="00BA2293" w:rsidRPr="00DE3F74" w:rsidRDefault="00BA2293" w:rsidP="00D32A24">
            <w:pPr>
              <w:spacing w:line="240" w:lineRule="atLeast"/>
              <w:ind w:firstLine="0"/>
              <w:jc w:val="center"/>
              <w:rPr>
                <w:sz w:val="22"/>
                <w:szCs w:val="22"/>
              </w:rPr>
            </w:pPr>
            <w:r w:rsidRPr="00DE3F74">
              <w:rPr>
                <w:sz w:val="22"/>
                <w:szCs w:val="22"/>
              </w:rPr>
              <w:t>5</w:t>
            </w:r>
          </w:p>
        </w:tc>
        <w:tc>
          <w:tcPr>
            <w:tcW w:w="1958" w:type="dxa"/>
            <w:vAlign w:val="center"/>
          </w:tcPr>
          <w:p w:rsidR="00BA2293" w:rsidRPr="00DE3F74" w:rsidRDefault="00BA2293" w:rsidP="00D32A24">
            <w:pPr>
              <w:spacing w:line="240" w:lineRule="auto"/>
              <w:ind w:firstLine="0"/>
              <w:rPr>
                <w:color w:val="000000"/>
                <w:sz w:val="22"/>
                <w:szCs w:val="22"/>
              </w:rPr>
            </w:pPr>
            <w:r w:rsidRPr="00DE3F74">
              <w:rPr>
                <w:color w:val="000000" w:themeColor="text1"/>
                <w:sz w:val="22"/>
                <w:szCs w:val="22"/>
              </w:rPr>
              <w:t>Постановка на кадастровый учет</w:t>
            </w:r>
            <w:r w:rsidRPr="00DE3F74">
              <w:rPr>
                <w:color w:val="000000"/>
                <w:sz w:val="22"/>
                <w:szCs w:val="22"/>
              </w:rPr>
              <w:t xml:space="preserve"> земельного участка</w:t>
            </w:r>
          </w:p>
        </w:tc>
        <w:tc>
          <w:tcPr>
            <w:tcW w:w="1578" w:type="dxa"/>
            <w:vAlign w:val="center"/>
          </w:tcPr>
          <w:p w:rsidR="00BA2293" w:rsidRPr="00DE3F74" w:rsidRDefault="00BA2293" w:rsidP="00D32A24">
            <w:pPr>
              <w:spacing w:line="240" w:lineRule="auto"/>
              <w:ind w:firstLine="0"/>
              <w:jc w:val="center"/>
              <w:rPr>
                <w:sz w:val="22"/>
                <w:szCs w:val="22"/>
              </w:rPr>
            </w:pPr>
            <w:r w:rsidRPr="00DE3F74">
              <w:rPr>
                <w:color w:val="000000" w:themeColor="text1"/>
                <w:sz w:val="22"/>
                <w:szCs w:val="22"/>
              </w:rPr>
              <w:t>10 рабочих дней</w:t>
            </w:r>
          </w:p>
        </w:tc>
        <w:tc>
          <w:tcPr>
            <w:tcW w:w="390" w:type="dxa"/>
            <w:vAlign w:val="center"/>
          </w:tcPr>
          <w:p w:rsidR="00BA2293" w:rsidRPr="00DE3F74" w:rsidRDefault="00BA2293" w:rsidP="00D32A24">
            <w:pPr>
              <w:spacing w:line="240" w:lineRule="auto"/>
              <w:ind w:firstLine="0"/>
              <w:jc w:val="center"/>
              <w:rPr>
                <w:color w:val="000000" w:themeColor="text1"/>
                <w:sz w:val="22"/>
                <w:szCs w:val="22"/>
              </w:rPr>
            </w:pPr>
            <w:r w:rsidRPr="00DE3F74">
              <w:rPr>
                <w:color w:val="000000" w:themeColor="text1"/>
                <w:sz w:val="22"/>
                <w:szCs w:val="22"/>
              </w:rPr>
              <w:t>1 земельный участок</w:t>
            </w:r>
          </w:p>
        </w:tc>
        <w:tc>
          <w:tcPr>
            <w:tcW w:w="1990" w:type="dxa"/>
            <w:vAlign w:val="center"/>
          </w:tcPr>
          <w:p w:rsidR="00BA2293" w:rsidRPr="00DE3F74" w:rsidRDefault="00BA2293" w:rsidP="00D32A24">
            <w:pPr>
              <w:spacing w:line="240" w:lineRule="auto"/>
              <w:ind w:firstLine="0"/>
              <w:jc w:val="center"/>
              <w:rPr>
                <w:color w:val="000000"/>
                <w:sz w:val="22"/>
                <w:szCs w:val="22"/>
              </w:rPr>
            </w:pPr>
            <w:r w:rsidRPr="00DE3F74">
              <w:rPr>
                <w:color w:val="000000"/>
                <w:sz w:val="22"/>
                <w:szCs w:val="22"/>
              </w:rPr>
              <w:t xml:space="preserve">53 333,33   </w:t>
            </w:r>
          </w:p>
        </w:tc>
        <w:tc>
          <w:tcPr>
            <w:tcW w:w="1724" w:type="dxa"/>
            <w:vMerge/>
          </w:tcPr>
          <w:p w:rsidR="00BA2293" w:rsidRPr="00DE3F74" w:rsidRDefault="00BA2293" w:rsidP="00D32A24">
            <w:pPr>
              <w:spacing w:line="240" w:lineRule="atLeast"/>
              <w:ind w:firstLine="0"/>
              <w:jc w:val="center"/>
              <w:rPr>
                <w:sz w:val="22"/>
                <w:szCs w:val="22"/>
                <w:highlight w:val="yellow"/>
              </w:rPr>
            </w:pPr>
          </w:p>
        </w:tc>
        <w:tc>
          <w:tcPr>
            <w:tcW w:w="1812" w:type="dxa"/>
          </w:tcPr>
          <w:p w:rsidR="00BA2293" w:rsidRPr="00DE3F74" w:rsidRDefault="00BA2293" w:rsidP="00D32A24">
            <w:pPr>
              <w:spacing w:line="240" w:lineRule="atLeast"/>
              <w:ind w:firstLine="0"/>
              <w:jc w:val="center"/>
              <w:rPr>
                <w:sz w:val="22"/>
                <w:szCs w:val="22"/>
                <w:highlight w:val="yellow"/>
              </w:rPr>
            </w:pPr>
          </w:p>
        </w:tc>
      </w:tr>
      <w:tr w:rsidR="00BA2293" w:rsidRPr="00DE3F74" w:rsidTr="00D32A24">
        <w:tc>
          <w:tcPr>
            <w:tcW w:w="461" w:type="dxa"/>
          </w:tcPr>
          <w:p w:rsidR="00BA2293" w:rsidRPr="00DE3F74" w:rsidRDefault="00BA2293" w:rsidP="00D32A24">
            <w:pPr>
              <w:spacing w:line="240" w:lineRule="atLeast"/>
              <w:ind w:firstLine="0"/>
              <w:jc w:val="center"/>
              <w:rPr>
                <w:sz w:val="22"/>
                <w:szCs w:val="22"/>
              </w:rPr>
            </w:pPr>
            <w:r w:rsidRPr="00DE3F74">
              <w:rPr>
                <w:sz w:val="22"/>
                <w:szCs w:val="22"/>
              </w:rPr>
              <w:t>6</w:t>
            </w:r>
          </w:p>
        </w:tc>
        <w:tc>
          <w:tcPr>
            <w:tcW w:w="1958" w:type="dxa"/>
            <w:vAlign w:val="center"/>
          </w:tcPr>
          <w:p w:rsidR="00BA2293" w:rsidRPr="00DE3F74" w:rsidRDefault="00BA2293" w:rsidP="00D32A24">
            <w:pPr>
              <w:spacing w:line="240" w:lineRule="auto"/>
              <w:ind w:firstLine="0"/>
              <w:rPr>
                <w:color w:val="000000"/>
                <w:sz w:val="22"/>
                <w:szCs w:val="22"/>
              </w:rPr>
            </w:pPr>
            <w:r w:rsidRPr="00DE3F74">
              <w:rPr>
                <w:color w:val="000000" w:themeColor="text1"/>
                <w:sz w:val="22"/>
                <w:szCs w:val="22"/>
              </w:rPr>
              <w:t>Выполнение топографической съемки</w:t>
            </w:r>
            <w:r w:rsidRPr="00DE3F74">
              <w:rPr>
                <w:color w:val="000000"/>
                <w:sz w:val="22"/>
                <w:szCs w:val="22"/>
              </w:rPr>
              <w:t xml:space="preserve"> земельного участка</w:t>
            </w:r>
          </w:p>
        </w:tc>
        <w:tc>
          <w:tcPr>
            <w:tcW w:w="1578" w:type="dxa"/>
            <w:vAlign w:val="center"/>
          </w:tcPr>
          <w:p w:rsidR="00BA2293" w:rsidRPr="00DE3F74" w:rsidRDefault="00BA2293" w:rsidP="00D32A24">
            <w:pPr>
              <w:spacing w:line="240" w:lineRule="auto"/>
              <w:ind w:firstLine="0"/>
              <w:jc w:val="center"/>
              <w:rPr>
                <w:sz w:val="22"/>
                <w:szCs w:val="22"/>
              </w:rPr>
            </w:pPr>
            <w:r w:rsidRPr="00DE3F74">
              <w:rPr>
                <w:color w:val="000000" w:themeColor="text1"/>
                <w:sz w:val="22"/>
                <w:szCs w:val="22"/>
              </w:rPr>
              <w:t>20 рабочих дней</w:t>
            </w:r>
          </w:p>
        </w:tc>
        <w:tc>
          <w:tcPr>
            <w:tcW w:w="390" w:type="dxa"/>
            <w:vAlign w:val="center"/>
          </w:tcPr>
          <w:p w:rsidR="00BA2293" w:rsidRPr="00DE3F74" w:rsidRDefault="00BA2293" w:rsidP="00D32A24">
            <w:pPr>
              <w:spacing w:line="240" w:lineRule="auto"/>
              <w:ind w:firstLine="0"/>
              <w:jc w:val="center"/>
              <w:rPr>
                <w:color w:val="000000" w:themeColor="text1"/>
                <w:sz w:val="22"/>
                <w:szCs w:val="22"/>
              </w:rPr>
            </w:pPr>
            <w:r w:rsidRPr="00DE3F74">
              <w:rPr>
                <w:color w:val="000000" w:themeColor="text1"/>
                <w:sz w:val="22"/>
                <w:szCs w:val="22"/>
              </w:rPr>
              <w:t>10000 кв. м.</w:t>
            </w:r>
          </w:p>
        </w:tc>
        <w:tc>
          <w:tcPr>
            <w:tcW w:w="1990" w:type="dxa"/>
            <w:vAlign w:val="center"/>
          </w:tcPr>
          <w:p w:rsidR="00BA2293" w:rsidRPr="00DE3F74" w:rsidRDefault="00BA2293" w:rsidP="00D32A24">
            <w:pPr>
              <w:spacing w:line="240" w:lineRule="auto"/>
              <w:ind w:firstLine="0"/>
              <w:jc w:val="center"/>
              <w:rPr>
                <w:color w:val="000000"/>
                <w:sz w:val="22"/>
                <w:szCs w:val="22"/>
              </w:rPr>
            </w:pPr>
            <w:r w:rsidRPr="00DE3F74">
              <w:rPr>
                <w:color w:val="000000"/>
                <w:sz w:val="22"/>
                <w:szCs w:val="22"/>
              </w:rPr>
              <w:t xml:space="preserve">101 666,67   </w:t>
            </w:r>
          </w:p>
        </w:tc>
        <w:tc>
          <w:tcPr>
            <w:tcW w:w="1724" w:type="dxa"/>
            <w:vMerge/>
          </w:tcPr>
          <w:p w:rsidR="00BA2293" w:rsidRPr="00DE3F74" w:rsidRDefault="00BA2293" w:rsidP="00D32A24">
            <w:pPr>
              <w:spacing w:line="240" w:lineRule="atLeast"/>
              <w:ind w:firstLine="0"/>
              <w:jc w:val="center"/>
              <w:rPr>
                <w:sz w:val="22"/>
                <w:szCs w:val="22"/>
                <w:highlight w:val="yellow"/>
              </w:rPr>
            </w:pPr>
          </w:p>
        </w:tc>
        <w:tc>
          <w:tcPr>
            <w:tcW w:w="1812" w:type="dxa"/>
          </w:tcPr>
          <w:p w:rsidR="00BA2293" w:rsidRPr="00DE3F74" w:rsidRDefault="00BA2293" w:rsidP="00D32A24">
            <w:pPr>
              <w:spacing w:line="240" w:lineRule="atLeast"/>
              <w:ind w:firstLine="0"/>
              <w:jc w:val="center"/>
              <w:rPr>
                <w:sz w:val="22"/>
                <w:szCs w:val="22"/>
                <w:highlight w:val="yellow"/>
              </w:rPr>
            </w:pPr>
          </w:p>
        </w:tc>
      </w:tr>
      <w:tr w:rsidR="00BA2293" w:rsidRPr="00DE3F74" w:rsidTr="00D32A24">
        <w:tc>
          <w:tcPr>
            <w:tcW w:w="461" w:type="dxa"/>
          </w:tcPr>
          <w:p w:rsidR="00BA2293" w:rsidRPr="00DE3F74" w:rsidRDefault="00BA2293" w:rsidP="00D32A24">
            <w:pPr>
              <w:spacing w:line="240" w:lineRule="atLeast"/>
              <w:ind w:firstLine="0"/>
              <w:jc w:val="center"/>
              <w:rPr>
                <w:sz w:val="22"/>
                <w:szCs w:val="22"/>
              </w:rPr>
            </w:pPr>
            <w:r w:rsidRPr="00DE3F74">
              <w:rPr>
                <w:sz w:val="22"/>
                <w:szCs w:val="22"/>
              </w:rPr>
              <w:t>7</w:t>
            </w:r>
          </w:p>
        </w:tc>
        <w:tc>
          <w:tcPr>
            <w:tcW w:w="1958" w:type="dxa"/>
            <w:vAlign w:val="center"/>
          </w:tcPr>
          <w:p w:rsidR="00BA2293" w:rsidRPr="00DE3F74" w:rsidRDefault="00BA2293" w:rsidP="00D32A24">
            <w:pPr>
              <w:spacing w:line="240" w:lineRule="auto"/>
              <w:ind w:firstLine="0"/>
              <w:jc w:val="left"/>
              <w:rPr>
                <w:color w:val="000000"/>
                <w:sz w:val="22"/>
                <w:szCs w:val="22"/>
              </w:rPr>
            </w:pPr>
            <w:r w:rsidRPr="00DE3F74">
              <w:rPr>
                <w:color w:val="000000"/>
                <w:sz w:val="22"/>
                <w:szCs w:val="22"/>
              </w:rPr>
              <w:t>Технический план по созданию объекта недвижимости</w:t>
            </w:r>
          </w:p>
        </w:tc>
        <w:tc>
          <w:tcPr>
            <w:tcW w:w="1578" w:type="dxa"/>
            <w:vAlign w:val="center"/>
          </w:tcPr>
          <w:p w:rsidR="00BA2293" w:rsidRPr="00DE3F74" w:rsidRDefault="00BA2293" w:rsidP="00D32A24">
            <w:pPr>
              <w:spacing w:line="240" w:lineRule="auto"/>
              <w:ind w:firstLine="0"/>
              <w:jc w:val="center"/>
              <w:rPr>
                <w:sz w:val="22"/>
                <w:szCs w:val="22"/>
              </w:rPr>
            </w:pPr>
            <w:r w:rsidRPr="00DE3F74">
              <w:rPr>
                <w:color w:val="000000" w:themeColor="text1"/>
                <w:sz w:val="22"/>
                <w:szCs w:val="22"/>
              </w:rPr>
              <w:t>10 рабочих дней</w:t>
            </w:r>
          </w:p>
        </w:tc>
        <w:tc>
          <w:tcPr>
            <w:tcW w:w="390" w:type="dxa"/>
            <w:vAlign w:val="center"/>
          </w:tcPr>
          <w:p w:rsidR="00BA2293" w:rsidRPr="00DE3F74" w:rsidRDefault="00BA2293" w:rsidP="00D32A24">
            <w:pPr>
              <w:spacing w:line="240" w:lineRule="auto"/>
              <w:ind w:firstLine="0"/>
              <w:jc w:val="center"/>
              <w:rPr>
                <w:color w:val="000000" w:themeColor="text1"/>
                <w:sz w:val="22"/>
                <w:szCs w:val="22"/>
              </w:rPr>
            </w:pPr>
            <w:r w:rsidRPr="00DE3F74">
              <w:rPr>
                <w:color w:val="000000" w:themeColor="text1"/>
                <w:sz w:val="22"/>
                <w:szCs w:val="22"/>
              </w:rPr>
              <w:t>1 здание/ сооружение/ инженерные сети</w:t>
            </w:r>
          </w:p>
        </w:tc>
        <w:tc>
          <w:tcPr>
            <w:tcW w:w="1990" w:type="dxa"/>
            <w:vAlign w:val="center"/>
          </w:tcPr>
          <w:p w:rsidR="00BA2293" w:rsidRPr="00DE3F74" w:rsidRDefault="00BA2293" w:rsidP="00D32A24">
            <w:pPr>
              <w:spacing w:line="240" w:lineRule="auto"/>
              <w:ind w:firstLine="0"/>
              <w:jc w:val="center"/>
              <w:rPr>
                <w:color w:val="000000"/>
                <w:sz w:val="22"/>
                <w:szCs w:val="22"/>
              </w:rPr>
            </w:pPr>
            <w:r w:rsidRPr="00DE3F74">
              <w:rPr>
                <w:color w:val="000000"/>
                <w:sz w:val="22"/>
                <w:szCs w:val="22"/>
              </w:rPr>
              <w:t xml:space="preserve">40 000,00   </w:t>
            </w:r>
          </w:p>
        </w:tc>
        <w:tc>
          <w:tcPr>
            <w:tcW w:w="1724" w:type="dxa"/>
            <w:vMerge/>
          </w:tcPr>
          <w:p w:rsidR="00BA2293" w:rsidRPr="00DE3F74" w:rsidRDefault="00BA2293" w:rsidP="00D32A24">
            <w:pPr>
              <w:spacing w:line="240" w:lineRule="atLeast"/>
              <w:ind w:firstLine="0"/>
              <w:jc w:val="center"/>
              <w:rPr>
                <w:sz w:val="22"/>
                <w:szCs w:val="22"/>
                <w:highlight w:val="yellow"/>
              </w:rPr>
            </w:pPr>
          </w:p>
        </w:tc>
        <w:tc>
          <w:tcPr>
            <w:tcW w:w="1812" w:type="dxa"/>
          </w:tcPr>
          <w:p w:rsidR="00BA2293" w:rsidRPr="00DE3F74" w:rsidRDefault="00BA2293" w:rsidP="00D32A24">
            <w:pPr>
              <w:spacing w:line="240" w:lineRule="atLeast"/>
              <w:ind w:firstLine="0"/>
              <w:jc w:val="center"/>
              <w:rPr>
                <w:sz w:val="22"/>
                <w:szCs w:val="22"/>
                <w:highlight w:val="yellow"/>
              </w:rPr>
            </w:pPr>
          </w:p>
        </w:tc>
      </w:tr>
      <w:tr w:rsidR="00BA2293" w:rsidRPr="00DE3F74" w:rsidTr="00D32A24">
        <w:tc>
          <w:tcPr>
            <w:tcW w:w="461" w:type="dxa"/>
          </w:tcPr>
          <w:p w:rsidR="00BA2293" w:rsidRPr="00DE3F74" w:rsidRDefault="00BA2293" w:rsidP="00D32A24">
            <w:pPr>
              <w:spacing w:line="240" w:lineRule="atLeast"/>
              <w:ind w:firstLine="0"/>
              <w:jc w:val="center"/>
              <w:rPr>
                <w:sz w:val="22"/>
                <w:szCs w:val="22"/>
              </w:rPr>
            </w:pPr>
            <w:r w:rsidRPr="00DE3F74">
              <w:rPr>
                <w:sz w:val="22"/>
                <w:szCs w:val="22"/>
              </w:rPr>
              <w:t>8</w:t>
            </w:r>
          </w:p>
        </w:tc>
        <w:tc>
          <w:tcPr>
            <w:tcW w:w="1958" w:type="dxa"/>
            <w:vAlign w:val="bottom"/>
          </w:tcPr>
          <w:p w:rsidR="00BA2293" w:rsidRPr="00DE3F74" w:rsidRDefault="00BA2293" w:rsidP="00D32A24">
            <w:pPr>
              <w:spacing w:line="240" w:lineRule="auto"/>
              <w:ind w:firstLine="0"/>
              <w:rPr>
                <w:color w:val="000000"/>
                <w:sz w:val="22"/>
                <w:szCs w:val="22"/>
              </w:rPr>
            </w:pPr>
            <w:r w:rsidRPr="00DE3F74">
              <w:rPr>
                <w:color w:val="000000" w:themeColor="text1"/>
                <w:sz w:val="22"/>
                <w:szCs w:val="22"/>
              </w:rPr>
              <w:t>Разработка проектной документации с целью внесения изменений в проект планировки и проект межевания территорий</w:t>
            </w:r>
          </w:p>
        </w:tc>
        <w:tc>
          <w:tcPr>
            <w:tcW w:w="1578" w:type="dxa"/>
            <w:vAlign w:val="center"/>
          </w:tcPr>
          <w:p w:rsidR="00BA2293" w:rsidRPr="00DE3F74" w:rsidRDefault="00BA2293" w:rsidP="00D32A24">
            <w:pPr>
              <w:spacing w:line="240" w:lineRule="auto"/>
              <w:ind w:firstLine="0"/>
              <w:jc w:val="center"/>
              <w:rPr>
                <w:color w:val="000000" w:themeColor="text1"/>
                <w:sz w:val="22"/>
                <w:szCs w:val="22"/>
              </w:rPr>
            </w:pPr>
            <w:r w:rsidRPr="00DE3F74">
              <w:rPr>
                <w:color w:val="000000" w:themeColor="text1"/>
                <w:sz w:val="22"/>
                <w:szCs w:val="22"/>
              </w:rPr>
              <w:t>70 рабочих дней</w:t>
            </w:r>
          </w:p>
        </w:tc>
        <w:tc>
          <w:tcPr>
            <w:tcW w:w="390" w:type="dxa"/>
            <w:vAlign w:val="center"/>
          </w:tcPr>
          <w:p w:rsidR="00BA2293" w:rsidRPr="00DE3F74" w:rsidRDefault="00BA2293" w:rsidP="00D32A24">
            <w:pPr>
              <w:spacing w:line="240" w:lineRule="auto"/>
              <w:ind w:firstLine="0"/>
              <w:jc w:val="center"/>
              <w:rPr>
                <w:color w:val="000000" w:themeColor="text1"/>
                <w:sz w:val="22"/>
                <w:szCs w:val="22"/>
              </w:rPr>
            </w:pPr>
            <w:r w:rsidRPr="00DE3F74">
              <w:rPr>
                <w:color w:val="000000" w:themeColor="text1"/>
                <w:sz w:val="22"/>
                <w:szCs w:val="22"/>
              </w:rPr>
              <w:t>1 проект ППТ/ ПМТ</w:t>
            </w:r>
          </w:p>
        </w:tc>
        <w:tc>
          <w:tcPr>
            <w:tcW w:w="1990" w:type="dxa"/>
            <w:vAlign w:val="center"/>
          </w:tcPr>
          <w:p w:rsidR="00BA2293" w:rsidRPr="00DE3F74" w:rsidRDefault="00BA2293" w:rsidP="00D32A24">
            <w:pPr>
              <w:spacing w:line="240" w:lineRule="auto"/>
              <w:ind w:firstLine="0"/>
              <w:jc w:val="center"/>
              <w:rPr>
                <w:color w:val="000000"/>
                <w:sz w:val="22"/>
                <w:szCs w:val="22"/>
              </w:rPr>
            </w:pPr>
            <w:r w:rsidRPr="00DE3F74">
              <w:rPr>
                <w:color w:val="000000"/>
                <w:sz w:val="22"/>
                <w:szCs w:val="22"/>
              </w:rPr>
              <w:t xml:space="preserve">146 666,67   </w:t>
            </w:r>
          </w:p>
        </w:tc>
        <w:tc>
          <w:tcPr>
            <w:tcW w:w="1724" w:type="dxa"/>
            <w:vMerge/>
          </w:tcPr>
          <w:p w:rsidR="00BA2293" w:rsidRPr="00DE3F74" w:rsidRDefault="00BA2293" w:rsidP="00D32A24">
            <w:pPr>
              <w:spacing w:line="240" w:lineRule="atLeast"/>
              <w:ind w:firstLine="0"/>
              <w:jc w:val="center"/>
              <w:rPr>
                <w:sz w:val="22"/>
                <w:szCs w:val="22"/>
                <w:highlight w:val="yellow"/>
              </w:rPr>
            </w:pPr>
          </w:p>
        </w:tc>
        <w:tc>
          <w:tcPr>
            <w:tcW w:w="1812" w:type="dxa"/>
          </w:tcPr>
          <w:p w:rsidR="00BA2293" w:rsidRPr="00DE3F74" w:rsidRDefault="00BA2293" w:rsidP="00D32A24">
            <w:pPr>
              <w:spacing w:line="240" w:lineRule="atLeast"/>
              <w:ind w:firstLine="0"/>
              <w:jc w:val="center"/>
              <w:rPr>
                <w:sz w:val="22"/>
                <w:szCs w:val="22"/>
                <w:highlight w:val="yellow"/>
              </w:rPr>
            </w:pPr>
          </w:p>
        </w:tc>
      </w:tr>
      <w:tr w:rsidR="00BA2293" w:rsidRPr="00DE3F74" w:rsidTr="00D32A24">
        <w:tc>
          <w:tcPr>
            <w:tcW w:w="461" w:type="dxa"/>
          </w:tcPr>
          <w:p w:rsidR="00BA2293" w:rsidRPr="00DE3F74" w:rsidRDefault="00BA2293" w:rsidP="00D32A24">
            <w:pPr>
              <w:spacing w:line="240" w:lineRule="atLeast"/>
              <w:ind w:firstLine="0"/>
              <w:jc w:val="center"/>
              <w:rPr>
                <w:sz w:val="22"/>
                <w:szCs w:val="22"/>
              </w:rPr>
            </w:pPr>
          </w:p>
        </w:tc>
        <w:tc>
          <w:tcPr>
            <w:tcW w:w="1958" w:type="dxa"/>
            <w:vAlign w:val="center"/>
          </w:tcPr>
          <w:p w:rsidR="00BA2293" w:rsidRPr="00DE3F74" w:rsidRDefault="00BA2293" w:rsidP="00D32A24">
            <w:pPr>
              <w:spacing w:line="240" w:lineRule="auto"/>
              <w:ind w:firstLine="0"/>
              <w:rPr>
                <w:color w:val="000000" w:themeColor="text1"/>
                <w:sz w:val="22"/>
                <w:szCs w:val="22"/>
              </w:rPr>
            </w:pPr>
            <w:r w:rsidRPr="00DE3F74">
              <w:rPr>
                <w:color w:val="000000" w:themeColor="text1"/>
                <w:sz w:val="22"/>
                <w:szCs w:val="22"/>
              </w:rPr>
              <w:t>Акт обследования здания, сооружения, строения</w:t>
            </w:r>
          </w:p>
        </w:tc>
        <w:tc>
          <w:tcPr>
            <w:tcW w:w="1578" w:type="dxa"/>
            <w:vAlign w:val="center"/>
          </w:tcPr>
          <w:p w:rsidR="00BA2293" w:rsidRPr="00DE3F74" w:rsidRDefault="00BA2293" w:rsidP="00D32A24">
            <w:pPr>
              <w:spacing w:line="240" w:lineRule="auto"/>
              <w:ind w:firstLine="0"/>
              <w:jc w:val="center"/>
              <w:rPr>
                <w:color w:val="000000" w:themeColor="text1"/>
                <w:sz w:val="22"/>
                <w:szCs w:val="22"/>
              </w:rPr>
            </w:pPr>
            <w:r w:rsidRPr="00DE3F74">
              <w:rPr>
                <w:color w:val="000000" w:themeColor="text1"/>
                <w:sz w:val="22"/>
                <w:szCs w:val="22"/>
              </w:rPr>
              <w:t>10 рабочих дней</w:t>
            </w:r>
          </w:p>
        </w:tc>
        <w:tc>
          <w:tcPr>
            <w:tcW w:w="390" w:type="dxa"/>
            <w:vAlign w:val="center"/>
          </w:tcPr>
          <w:p w:rsidR="00BA2293" w:rsidRPr="00DE3F74" w:rsidRDefault="00BA2293" w:rsidP="00D32A24">
            <w:pPr>
              <w:spacing w:line="240" w:lineRule="auto"/>
              <w:ind w:firstLine="0"/>
              <w:jc w:val="center"/>
              <w:rPr>
                <w:color w:val="000000" w:themeColor="text1"/>
                <w:sz w:val="22"/>
                <w:szCs w:val="22"/>
              </w:rPr>
            </w:pPr>
            <w:r w:rsidRPr="00DE3F74">
              <w:rPr>
                <w:color w:val="000000" w:themeColor="text1"/>
                <w:sz w:val="22"/>
                <w:szCs w:val="22"/>
              </w:rPr>
              <w:t>1 здание/</w:t>
            </w:r>
          </w:p>
          <w:p w:rsidR="00BA2293" w:rsidRPr="00DE3F74" w:rsidRDefault="00BA2293" w:rsidP="00D32A24">
            <w:pPr>
              <w:spacing w:line="240" w:lineRule="auto"/>
              <w:ind w:firstLine="0"/>
              <w:jc w:val="center"/>
              <w:rPr>
                <w:color w:val="000000" w:themeColor="text1"/>
                <w:sz w:val="22"/>
                <w:szCs w:val="22"/>
              </w:rPr>
            </w:pPr>
            <w:r w:rsidRPr="00DE3F74">
              <w:rPr>
                <w:color w:val="000000" w:themeColor="text1"/>
                <w:sz w:val="22"/>
                <w:szCs w:val="22"/>
              </w:rPr>
              <w:t>сооружение/</w:t>
            </w:r>
          </w:p>
          <w:p w:rsidR="00BA2293" w:rsidRPr="00DE3F74" w:rsidRDefault="00BA2293" w:rsidP="00D32A24">
            <w:pPr>
              <w:spacing w:line="240" w:lineRule="auto"/>
              <w:ind w:firstLine="0"/>
              <w:jc w:val="center"/>
              <w:rPr>
                <w:color w:val="000000" w:themeColor="text1"/>
                <w:sz w:val="22"/>
                <w:szCs w:val="22"/>
              </w:rPr>
            </w:pPr>
            <w:r w:rsidRPr="00DE3F74">
              <w:rPr>
                <w:color w:val="000000" w:themeColor="text1"/>
                <w:sz w:val="22"/>
                <w:szCs w:val="22"/>
              </w:rPr>
              <w:t>строение</w:t>
            </w:r>
          </w:p>
        </w:tc>
        <w:tc>
          <w:tcPr>
            <w:tcW w:w="1990" w:type="dxa"/>
            <w:vAlign w:val="center"/>
          </w:tcPr>
          <w:p w:rsidR="00BA2293" w:rsidRPr="00DE3F74" w:rsidRDefault="00BA2293" w:rsidP="00D32A24">
            <w:pPr>
              <w:spacing w:line="240" w:lineRule="auto"/>
              <w:ind w:firstLine="0"/>
              <w:jc w:val="center"/>
              <w:rPr>
                <w:color w:val="000000"/>
                <w:sz w:val="22"/>
                <w:szCs w:val="22"/>
              </w:rPr>
            </w:pPr>
            <w:r w:rsidRPr="00DE3F74">
              <w:rPr>
                <w:color w:val="000000"/>
                <w:sz w:val="22"/>
                <w:szCs w:val="22"/>
              </w:rPr>
              <w:t xml:space="preserve">20 000,00   </w:t>
            </w:r>
          </w:p>
        </w:tc>
        <w:tc>
          <w:tcPr>
            <w:tcW w:w="1724" w:type="dxa"/>
            <w:vMerge/>
          </w:tcPr>
          <w:p w:rsidR="00BA2293" w:rsidRPr="00DE3F74" w:rsidRDefault="00BA2293" w:rsidP="00D32A24">
            <w:pPr>
              <w:spacing w:line="240" w:lineRule="atLeast"/>
              <w:ind w:firstLine="0"/>
              <w:jc w:val="center"/>
              <w:rPr>
                <w:sz w:val="22"/>
                <w:szCs w:val="22"/>
                <w:highlight w:val="yellow"/>
              </w:rPr>
            </w:pPr>
          </w:p>
        </w:tc>
        <w:tc>
          <w:tcPr>
            <w:tcW w:w="1812" w:type="dxa"/>
          </w:tcPr>
          <w:p w:rsidR="00BA2293" w:rsidRPr="00DE3F74" w:rsidRDefault="00BA2293" w:rsidP="00D32A24">
            <w:pPr>
              <w:spacing w:line="240" w:lineRule="atLeast"/>
              <w:ind w:firstLine="0"/>
              <w:jc w:val="center"/>
              <w:rPr>
                <w:sz w:val="22"/>
                <w:szCs w:val="22"/>
                <w:highlight w:val="yellow"/>
              </w:rPr>
            </w:pPr>
          </w:p>
        </w:tc>
      </w:tr>
    </w:tbl>
    <w:p w:rsidR="00BA2293" w:rsidRDefault="00BA2293" w:rsidP="00BA2293">
      <w:pPr>
        <w:spacing w:line="240" w:lineRule="auto"/>
        <w:ind w:firstLine="0"/>
        <w:rPr>
          <w:sz w:val="24"/>
          <w:szCs w:val="24"/>
        </w:rPr>
      </w:pPr>
    </w:p>
    <w:p w:rsidR="00BA2293" w:rsidRPr="00BA2293" w:rsidRDefault="00BA2293" w:rsidP="00BA2293">
      <w:pPr>
        <w:spacing w:line="240" w:lineRule="auto"/>
        <w:rPr>
          <w:sz w:val="24"/>
          <w:szCs w:val="24"/>
        </w:rPr>
      </w:pPr>
      <w:r w:rsidRPr="00BA2293">
        <w:rPr>
          <w:sz w:val="24"/>
          <w:szCs w:val="24"/>
        </w:rPr>
        <w:t>*Коэффициент единый и применяется ко всем видам работ по отдельности для определения стоимости за единицу каждого вида работ по договору. Коэффициент указывается с тремя знаками после запятой и должен составлять ≤ 1.</w:t>
      </w:r>
    </w:p>
    <w:p w:rsidR="00BA2293" w:rsidRPr="00BA2293" w:rsidRDefault="00BA2293" w:rsidP="00BA2293">
      <w:pPr>
        <w:spacing w:line="240" w:lineRule="auto"/>
        <w:rPr>
          <w:sz w:val="24"/>
          <w:szCs w:val="24"/>
        </w:rPr>
      </w:pPr>
    </w:p>
    <w:p w:rsidR="00BA2293" w:rsidRPr="00BA2293" w:rsidRDefault="00BA2293" w:rsidP="00BA2293">
      <w:pPr>
        <w:spacing w:line="240" w:lineRule="auto"/>
        <w:rPr>
          <w:sz w:val="24"/>
          <w:szCs w:val="24"/>
        </w:rPr>
      </w:pPr>
      <w:r w:rsidRPr="00BA2293">
        <w:rPr>
          <w:sz w:val="24"/>
          <w:szCs w:val="24"/>
        </w:rPr>
        <w:t xml:space="preserve">Общая (предельная) стоимость договора без НДС, руб.: </w:t>
      </w:r>
      <w:r w:rsidRPr="00BA2293">
        <w:rPr>
          <w:b/>
          <w:sz w:val="24"/>
          <w:szCs w:val="24"/>
        </w:rPr>
        <w:t>8 000 000,00</w:t>
      </w:r>
      <w:r w:rsidRPr="00BA2293">
        <w:rPr>
          <w:sz w:val="24"/>
          <w:szCs w:val="24"/>
        </w:rPr>
        <w:t xml:space="preserve"> </w:t>
      </w:r>
      <w:r w:rsidRPr="00BA2293">
        <w:rPr>
          <w:b/>
          <w:sz w:val="24"/>
          <w:szCs w:val="24"/>
        </w:rPr>
        <w:t>(восемь миллионов) рублей</w:t>
      </w:r>
      <w:r w:rsidRPr="00BA2293">
        <w:rPr>
          <w:sz w:val="24"/>
          <w:szCs w:val="24"/>
        </w:rPr>
        <w:t xml:space="preserve">. </w:t>
      </w:r>
    </w:p>
    <w:p w:rsidR="00BA2293" w:rsidRPr="00BA2293" w:rsidRDefault="00BA2293" w:rsidP="00BA2293">
      <w:pPr>
        <w:spacing w:line="240" w:lineRule="auto"/>
        <w:rPr>
          <w:sz w:val="24"/>
          <w:szCs w:val="24"/>
        </w:rPr>
      </w:pPr>
    </w:p>
    <w:p w:rsidR="00BA2293" w:rsidRPr="00BA2293" w:rsidRDefault="00BA2293" w:rsidP="00BA2293">
      <w:pPr>
        <w:spacing w:line="240" w:lineRule="auto"/>
        <w:rPr>
          <w:i/>
          <w:sz w:val="24"/>
          <w:szCs w:val="24"/>
        </w:rPr>
      </w:pPr>
      <w:r w:rsidRPr="00BA2293">
        <w:rPr>
          <w:sz w:val="24"/>
          <w:szCs w:val="24"/>
        </w:rPr>
        <w:t>Срок выполнения работ: с момента подписания договора до 31.12.2024 года.</w:t>
      </w:r>
    </w:p>
    <w:p w:rsidR="00BA2293" w:rsidRPr="00BA2293" w:rsidRDefault="00BA2293" w:rsidP="00BA2293">
      <w:pPr>
        <w:spacing w:line="240" w:lineRule="auto"/>
        <w:rPr>
          <w:sz w:val="24"/>
          <w:szCs w:val="24"/>
        </w:rPr>
      </w:pPr>
    </w:p>
    <w:p w:rsidR="00752EC0" w:rsidRPr="00893BA8" w:rsidRDefault="00752EC0" w:rsidP="00752EC0">
      <w:pPr>
        <w:spacing w:line="240" w:lineRule="auto"/>
        <w:rPr>
          <w:sz w:val="24"/>
          <w:szCs w:val="24"/>
          <w:lang w:eastAsia="ar-SA"/>
        </w:rPr>
      </w:pPr>
    </w:p>
    <w:p w:rsidR="00752EC0" w:rsidRDefault="00752EC0" w:rsidP="00752EC0">
      <w:pPr>
        <w:spacing w:line="240" w:lineRule="auto"/>
        <w:rPr>
          <w:sz w:val="24"/>
          <w:szCs w:val="24"/>
        </w:rPr>
      </w:pPr>
      <w:r w:rsidRPr="00893BA8">
        <w:rPr>
          <w:sz w:val="24"/>
          <w:szCs w:val="24"/>
        </w:rPr>
        <w:t>Настоящая Заявка имеет правовой статус оферты и действует до «____»</w:t>
      </w:r>
      <w:r>
        <w:rPr>
          <w:sz w:val="24"/>
          <w:szCs w:val="24"/>
        </w:rPr>
        <w:t xml:space="preserve"> </w:t>
      </w:r>
      <w:r w:rsidRPr="00893BA8">
        <w:rPr>
          <w:sz w:val="24"/>
          <w:szCs w:val="24"/>
        </w:rPr>
        <w:t>_______________________года.</w:t>
      </w:r>
    </w:p>
    <w:p w:rsidR="00752EC0" w:rsidRPr="00893BA8" w:rsidRDefault="00752EC0" w:rsidP="00752EC0">
      <w:pPr>
        <w:spacing w:line="240" w:lineRule="auto"/>
        <w:rPr>
          <w:sz w:val="24"/>
          <w:szCs w:val="24"/>
        </w:rPr>
      </w:pPr>
    </w:p>
    <w:p w:rsidR="00752EC0" w:rsidRPr="003251E5" w:rsidRDefault="00752EC0" w:rsidP="00752EC0">
      <w:pPr>
        <w:tabs>
          <w:tab w:val="left" w:pos="426"/>
        </w:tabs>
        <w:spacing w:line="240" w:lineRule="auto"/>
        <w:rPr>
          <w:iCs/>
          <w:sz w:val="24"/>
          <w:szCs w:val="24"/>
        </w:rPr>
      </w:pPr>
      <w:r>
        <w:rPr>
          <w:sz w:val="24"/>
          <w:szCs w:val="24"/>
        </w:rPr>
        <w:t>Подтверждаем, что цена договора включает</w:t>
      </w:r>
      <w:r w:rsidRPr="00E6460E">
        <w:rPr>
          <w:sz w:val="24"/>
          <w:szCs w:val="24"/>
        </w:rPr>
        <w:t xml:space="preserve"> в себя стоимость всех выполняемых работ, за исключением транспортных, командировочных расходов, </w:t>
      </w:r>
      <w:r w:rsidRPr="0073137B">
        <w:rPr>
          <w:sz w:val="24"/>
          <w:szCs w:val="24"/>
        </w:rPr>
        <w:t>связанных с выполнением работ</w:t>
      </w:r>
      <w:r>
        <w:rPr>
          <w:sz w:val="24"/>
          <w:szCs w:val="24"/>
        </w:rPr>
        <w:t xml:space="preserve"> по договору, а также </w:t>
      </w:r>
      <w:r w:rsidRPr="0073137B">
        <w:rPr>
          <w:sz w:val="24"/>
          <w:szCs w:val="24"/>
        </w:rPr>
        <w:t>расходов на страхование</w:t>
      </w:r>
      <w:r w:rsidRPr="00E6460E">
        <w:rPr>
          <w:sz w:val="24"/>
          <w:szCs w:val="24"/>
        </w:rPr>
        <w:t>,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752EC0" w:rsidRDefault="00752EC0" w:rsidP="00752EC0">
      <w:pPr>
        <w:spacing w:line="240" w:lineRule="auto"/>
        <w:rPr>
          <w:sz w:val="24"/>
          <w:szCs w:val="24"/>
        </w:rPr>
      </w:pPr>
    </w:p>
    <w:p w:rsidR="00752EC0" w:rsidRPr="00393B7B" w:rsidRDefault="00752EC0" w:rsidP="00752EC0">
      <w:pPr>
        <w:spacing w:line="240" w:lineRule="auto"/>
        <w:rPr>
          <w:sz w:val="24"/>
          <w:szCs w:val="24"/>
        </w:rPr>
      </w:pPr>
      <w:r w:rsidRPr="00393B7B">
        <w:rPr>
          <w:sz w:val="24"/>
          <w:szCs w:val="24"/>
        </w:rPr>
        <w:t>Заявляем, что в отношении нашей организации:</w:t>
      </w:r>
    </w:p>
    <w:p w:rsidR="00752EC0" w:rsidRPr="00393B7B" w:rsidRDefault="00752EC0" w:rsidP="00752EC0">
      <w:pPr>
        <w:shd w:val="clear" w:color="auto" w:fill="FFFFFF"/>
        <w:spacing w:line="240" w:lineRule="auto"/>
        <w:rPr>
          <w:sz w:val="24"/>
          <w:szCs w:val="24"/>
        </w:rPr>
      </w:pPr>
      <w:r w:rsidRPr="00393B7B">
        <w:rPr>
          <w:sz w:val="24"/>
          <w:szCs w:val="24"/>
        </w:rPr>
        <w:t>а) отсутствуют сведения в реестрах недобросовестных поставщиков (РНП).</w:t>
      </w:r>
    </w:p>
    <w:p w:rsidR="00752EC0" w:rsidRPr="00393B7B" w:rsidRDefault="00F41E63" w:rsidP="00752EC0">
      <w:pPr>
        <w:shd w:val="clear" w:color="auto" w:fill="FFFFFF"/>
        <w:spacing w:line="240" w:lineRule="auto"/>
        <w:rPr>
          <w:sz w:val="24"/>
          <w:szCs w:val="24"/>
        </w:rPr>
      </w:pPr>
      <w:r>
        <w:rPr>
          <w:sz w:val="24"/>
          <w:szCs w:val="24"/>
        </w:rPr>
        <w:t>б</w:t>
      </w:r>
      <w:r w:rsidR="00752EC0" w:rsidRPr="00393B7B">
        <w:rPr>
          <w:sz w:val="24"/>
          <w:szCs w:val="24"/>
        </w:rPr>
        <w:t>) не проводится ликвидация, отсутствует решение арбитражного суда о признании банкротом и об открытии конкурсного производства;</w:t>
      </w:r>
    </w:p>
    <w:p w:rsidR="00752EC0" w:rsidRPr="00393B7B" w:rsidRDefault="00F41E63" w:rsidP="00752EC0">
      <w:pPr>
        <w:shd w:val="clear" w:color="auto" w:fill="FFFFFF"/>
        <w:spacing w:line="240" w:lineRule="auto"/>
        <w:rPr>
          <w:sz w:val="24"/>
          <w:szCs w:val="24"/>
        </w:rPr>
      </w:pPr>
      <w:r>
        <w:rPr>
          <w:sz w:val="24"/>
          <w:szCs w:val="24"/>
        </w:rPr>
        <w:t>в</w:t>
      </w:r>
      <w:r w:rsidR="00752EC0" w:rsidRPr="00393B7B">
        <w:rPr>
          <w:sz w:val="24"/>
          <w:szCs w:val="24"/>
        </w:rPr>
        <w:t>)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752EC0" w:rsidRPr="00393B7B" w:rsidRDefault="00F41E63" w:rsidP="00752EC0">
      <w:pPr>
        <w:spacing w:line="240" w:lineRule="auto"/>
        <w:rPr>
          <w:sz w:val="24"/>
          <w:szCs w:val="24"/>
        </w:rPr>
      </w:pPr>
      <w:r>
        <w:rPr>
          <w:sz w:val="24"/>
          <w:szCs w:val="24"/>
        </w:rPr>
        <w:t>г</w:t>
      </w:r>
      <w:r w:rsidR="00752EC0" w:rsidRPr="00393B7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          </w:t>
      </w:r>
    </w:p>
    <w:p w:rsidR="00BE17CD" w:rsidRPr="00BE17CD" w:rsidRDefault="00BE17CD" w:rsidP="00BE17CD">
      <w:pPr>
        <w:spacing w:line="240" w:lineRule="auto"/>
        <w:rPr>
          <w:sz w:val="24"/>
          <w:szCs w:val="24"/>
        </w:rPr>
      </w:pPr>
      <w:r w:rsidRPr="00BE17CD">
        <w:rPr>
          <w:sz w:val="24"/>
          <w:szCs w:val="24"/>
        </w:rPr>
        <w:t>д)</w:t>
      </w:r>
      <w:r w:rsidRPr="00BE17CD">
        <w:rPr>
          <w:b/>
          <w:sz w:val="24"/>
          <w:szCs w:val="24"/>
        </w:rPr>
        <w:t xml:space="preserve"> </w:t>
      </w:r>
      <w:r w:rsidRPr="00BE17CD">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BE17CD">
        <w:rPr>
          <w:sz w:val="24"/>
          <w:szCs w:val="24"/>
        </w:rPr>
        <w:t>п.п</w:t>
      </w:r>
      <w:proofErr w:type="spellEnd"/>
      <w:r w:rsidRPr="00BE17CD">
        <w:rPr>
          <w:sz w:val="24"/>
          <w:szCs w:val="24"/>
        </w:rPr>
        <w:t xml:space="preserve">. «а» п. 2 Указа Президента РФ от 03.05.2022 г. </w:t>
      </w:r>
      <w:proofErr w:type="spellStart"/>
      <w:r w:rsidRPr="00BE17CD">
        <w:rPr>
          <w:sz w:val="24"/>
          <w:szCs w:val="24"/>
        </w:rPr>
        <w:t>No</w:t>
      </w:r>
      <w:proofErr w:type="spellEnd"/>
      <w:r w:rsidRPr="00BE17CD">
        <w:rPr>
          <w:sz w:val="24"/>
          <w:szCs w:val="24"/>
        </w:rPr>
        <w:t xml:space="preserve"> 252, либо организацией, находящейся под контролем таких лиц.</w:t>
      </w:r>
    </w:p>
    <w:p w:rsidR="00752EC0" w:rsidRPr="00393B7B" w:rsidRDefault="00BE17CD" w:rsidP="00BE17CD">
      <w:pPr>
        <w:spacing w:line="240" w:lineRule="auto"/>
        <w:rPr>
          <w:sz w:val="24"/>
          <w:szCs w:val="24"/>
        </w:rPr>
      </w:pPr>
      <w:r w:rsidRPr="00BE17CD">
        <w:rPr>
          <w:sz w:val="24"/>
          <w:szCs w:val="24"/>
        </w:rPr>
        <w:t xml:space="preserve">е) не являемся иностранным агентом в соответствии с Федеральным </w:t>
      </w:r>
      <w:hyperlink r:id="rId15" w:history="1">
        <w:r w:rsidRPr="00BE17CD">
          <w:rPr>
            <w:rStyle w:val="a8"/>
            <w:sz w:val="24"/>
            <w:szCs w:val="24"/>
          </w:rPr>
          <w:t>законом</w:t>
        </w:r>
      </w:hyperlink>
      <w:r w:rsidRPr="00BE17CD">
        <w:rPr>
          <w:sz w:val="24"/>
          <w:szCs w:val="24"/>
        </w:rPr>
        <w:t xml:space="preserve"> от 14 июля 2022 года N 255-ФЗ "О контроле за деятельностью лиц, находящихся под иностранным влиянием".</w:t>
      </w:r>
    </w:p>
    <w:p w:rsidR="00752EC0" w:rsidRPr="00393B7B" w:rsidRDefault="00752EC0" w:rsidP="00752EC0">
      <w:pPr>
        <w:spacing w:line="240" w:lineRule="auto"/>
        <w:rPr>
          <w:sz w:val="24"/>
          <w:szCs w:val="24"/>
        </w:rPr>
      </w:pPr>
      <w:r w:rsidRPr="00393B7B">
        <w:rPr>
          <w:sz w:val="24"/>
          <w:szCs w:val="24"/>
        </w:rPr>
        <w:t xml:space="preserve"> В случае признания нашей организации победителем по данному лоту мы берем обязательства подписать </w:t>
      </w:r>
      <w:r w:rsidRPr="00650B3E">
        <w:rPr>
          <w:sz w:val="24"/>
          <w:szCs w:val="24"/>
        </w:rPr>
        <w:t xml:space="preserve">договор </w:t>
      </w:r>
      <w:r w:rsidR="00650B3E" w:rsidRPr="00650B3E">
        <w:rPr>
          <w:sz w:val="24"/>
          <w:szCs w:val="24"/>
        </w:rPr>
        <w:t xml:space="preserve">на выполнение землеустроительных, кадастровых, геодезических работ в 2023 году по объектам недвижимости, находящимся в пользовании АО «Саханефтегазсбыт» </w:t>
      </w:r>
      <w:r w:rsidRPr="00650B3E">
        <w:rPr>
          <w:sz w:val="24"/>
          <w:szCs w:val="24"/>
        </w:rPr>
        <w:t>и выполнить работы</w:t>
      </w:r>
      <w:r w:rsidRPr="00393B7B">
        <w:rPr>
          <w:sz w:val="24"/>
          <w:szCs w:val="24"/>
        </w:rPr>
        <w:t xml:space="preserve"> по </w:t>
      </w:r>
      <w:r>
        <w:rPr>
          <w:sz w:val="24"/>
          <w:szCs w:val="24"/>
        </w:rPr>
        <w:t>выигранному лоту, в соответствии</w:t>
      </w:r>
      <w:r w:rsidRPr="00393B7B">
        <w:rPr>
          <w:sz w:val="24"/>
          <w:szCs w:val="24"/>
        </w:rPr>
        <w:t xml:space="preserve"> с предметом и условиями состязательной закупки согласно Документации по закупке и достигнутых договоренностей в полно</w:t>
      </w:r>
      <w:r>
        <w:rPr>
          <w:sz w:val="24"/>
          <w:szCs w:val="24"/>
        </w:rPr>
        <w:t>м объеме в пределах предлагаемых нами стоимостей работ.</w:t>
      </w:r>
    </w:p>
    <w:p w:rsidR="00752EC0" w:rsidRPr="00393B7B" w:rsidRDefault="00752EC0" w:rsidP="00752EC0">
      <w:pPr>
        <w:spacing w:line="240" w:lineRule="auto"/>
        <w:rPr>
          <w:sz w:val="24"/>
          <w:szCs w:val="24"/>
        </w:rPr>
      </w:pPr>
    </w:p>
    <w:p w:rsidR="00752EC0" w:rsidRDefault="00752EC0" w:rsidP="00752EC0">
      <w:pPr>
        <w:spacing w:line="240" w:lineRule="auto"/>
        <w:rPr>
          <w:sz w:val="24"/>
          <w:szCs w:val="24"/>
        </w:rPr>
      </w:pPr>
      <w:r w:rsidRPr="00393B7B">
        <w:rPr>
          <w:sz w:val="24"/>
          <w:szCs w:val="24"/>
        </w:rPr>
        <w:t>Настоящая Заявка дополняется следующими документами, включая неотъемлемые приложения:</w:t>
      </w:r>
    </w:p>
    <w:p w:rsidR="00521E81" w:rsidRPr="00521E81" w:rsidRDefault="00521E81" w:rsidP="00521E81">
      <w:pPr>
        <w:numPr>
          <w:ilvl w:val="0"/>
          <w:numId w:val="38"/>
        </w:numPr>
        <w:tabs>
          <w:tab w:val="num" w:pos="426"/>
        </w:tabs>
        <w:spacing w:line="240" w:lineRule="auto"/>
        <w:rPr>
          <w:sz w:val="24"/>
          <w:szCs w:val="24"/>
        </w:rPr>
      </w:pPr>
      <w:r w:rsidRPr="00521E81">
        <w:rPr>
          <w:bCs/>
          <w:sz w:val="24"/>
          <w:szCs w:val="24"/>
        </w:rPr>
        <w:t>Сведения о сотрудниках Участника (форма 2)</w:t>
      </w:r>
      <w:r w:rsidRPr="00521E81">
        <w:rPr>
          <w:sz w:val="24"/>
          <w:szCs w:val="24"/>
        </w:rPr>
        <w:t>;</w:t>
      </w:r>
    </w:p>
    <w:p w:rsidR="00752EC0" w:rsidRPr="00393B7B" w:rsidRDefault="00752EC0" w:rsidP="00752EC0">
      <w:pPr>
        <w:numPr>
          <w:ilvl w:val="0"/>
          <w:numId w:val="31"/>
        </w:numPr>
        <w:tabs>
          <w:tab w:val="left" w:pos="993"/>
        </w:tabs>
        <w:spacing w:line="240" w:lineRule="auto"/>
        <w:rPr>
          <w:sz w:val="24"/>
          <w:szCs w:val="24"/>
        </w:rPr>
      </w:pPr>
      <w:r w:rsidRPr="00393B7B">
        <w:rPr>
          <w:sz w:val="24"/>
          <w:szCs w:val="24"/>
        </w:rPr>
        <w:t xml:space="preserve">Анкета Участника (форма </w:t>
      </w:r>
      <w:r w:rsidR="00521E81">
        <w:rPr>
          <w:sz w:val="24"/>
          <w:szCs w:val="24"/>
        </w:rPr>
        <w:t>3</w:t>
      </w:r>
      <w:r>
        <w:rPr>
          <w:sz w:val="24"/>
          <w:szCs w:val="24"/>
        </w:rPr>
        <w:t>)</w:t>
      </w:r>
      <w:r w:rsidRPr="00393B7B">
        <w:rPr>
          <w:sz w:val="24"/>
          <w:szCs w:val="24"/>
        </w:rPr>
        <w:t xml:space="preserve">; </w:t>
      </w:r>
    </w:p>
    <w:p w:rsidR="00752EC0" w:rsidRPr="00393B7B" w:rsidRDefault="00752EC0" w:rsidP="00752EC0">
      <w:pPr>
        <w:numPr>
          <w:ilvl w:val="0"/>
          <w:numId w:val="31"/>
        </w:numPr>
        <w:tabs>
          <w:tab w:val="left" w:pos="993"/>
        </w:tabs>
        <w:spacing w:line="240" w:lineRule="auto"/>
        <w:rPr>
          <w:sz w:val="24"/>
          <w:szCs w:val="24"/>
        </w:rPr>
      </w:pPr>
      <w:r w:rsidRPr="00393B7B">
        <w:rPr>
          <w:sz w:val="24"/>
          <w:szCs w:val="24"/>
        </w:rPr>
        <w:t xml:space="preserve">Справка об отсутствии признаков крупной сделки (форма </w:t>
      </w:r>
      <w:r w:rsidR="00521E81">
        <w:rPr>
          <w:sz w:val="24"/>
          <w:szCs w:val="24"/>
        </w:rPr>
        <w:t>4</w:t>
      </w:r>
      <w:r>
        <w:rPr>
          <w:sz w:val="24"/>
          <w:szCs w:val="24"/>
        </w:rPr>
        <w:t>)</w:t>
      </w:r>
      <w:r w:rsidRPr="00393B7B">
        <w:rPr>
          <w:sz w:val="24"/>
          <w:szCs w:val="24"/>
        </w:rPr>
        <w:t>;</w:t>
      </w:r>
    </w:p>
    <w:p w:rsidR="00752EC0" w:rsidRPr="00393B7B" w:rsidRDefault="00752EC0" w:rsidP="00752EC0">
      <w:pPr>
        <w:numPr>
          <w:ilvl w:val="0"/>
          <w:numId w:val="31"/>
        </w:numPr>
        <w:tabs>
          <w:tab w:val="left" w:pos="993"/>
        </w:tabs>
        <w:spacing w:line="240" w:lineRule="atLeast"/>
        <w:rPr>
          <w:sz w:val="24"/>
          <w:szCs w:val="24"/>
        </w:rPr>
      </w:pPr>
      <w:r w:rsidRPr="00393B7B">
        <w:rPr>
          <w:sz w:val="24"/>
          <w:szCs w:val="24"/>
        </w:rPr>
        <w:t xml:space="preserve">Документы, подтверждающие соответствие Участника установленным требованиям </w:t>
      </w:r>
    </w:p>
    <w:p w:rsidR="00752EC0" w:rsidRPr="00393B7B" w:rsidRDefault="00752EC0" w:rsidP="00752EC0">
      <w:pPr>
        <w:tabs>
          <w:tab w:val="left" w:pos="993"/>
        </w:tabs>
        <w:spacing w:line="240" w:lineRule="atLeast"/>
        <w:rPr>
          <w:sz w:val="24"/>
          <w:szCs w:val="24"/>
        </w:rPr>
      </w:pPr>
      <w:r w:rsidRPr="00393B7B">
        <w:rPr>
          <w:sz w:val="24"/>
          <w:szCs w:val="24"/>
        </w:rPr>
        <w:t>(подраздел 4.5.2.</w:t>
      </w:r>
      <w:r>
        <w:rPr>
          <w:sz w:val="24"/>
          <w:szCs w:val="24"/>
        </w:rPr>
        <w:t>2. Документации)</w:t>
      </w:r>
      <w:r w:rsidRPr="00393B7B">
        <w:rPr>
          <w:sz w:val="24"/>
          <w:szCs w:val="24"/>
        </w:rPr>
        <w:t>.</w:t>
      </w:r>
    </w:p>
    <w:p w:rsidR="00752EC0" w:rsidRPr="00393B7B" w:rsidRDefault="00752EC0" w:rsidP="00752EC0">
      <w:pPr>
        <w:widowControl w:val="0"/>
        <w:autoSpaceDE w:val="0"/>
        <w:autoSpaceDN w:val="0"/>
        <w:adjustRightInd w:val="0"/>
        <w:spacing w:line="240" w:lineRule="auto"/>
        <w:ind w:left="927"/>
        <w:contextualSpacing/>
        <w:rPr>
          <w:sz w:val="24"/>
          <w:szCs w:val="24"/>
        </w:rPr>
      </w:pPr>
    </w:p>
    <w:p w:rsidR="00752EC0" w:rsidRPr="00393B7B" w:rsidRDefault="00752EC0" w:rsidP="00752EC0">
      <w:pPr>
        <w:tabs>
          <w:tab w:val="left" w:pos="993"/>
        </w:tabs>
        <w:spacing w:line="240" w:lineRule="auto"/>
        <w:ind w:left="567"/>
        <w:rPr>
          <w:sz w:val="24"/>
          <w:szCs w:val="24"/>
        </w:rPr>
      </w:pPr>
    </w:p>
    <w:p w:rsidR="00752EC0" w:rsidRPr="00393B7B" w:rsidRDefault="00752EC0" w:rsidP="00752EC0">
      <w:pPr>
        <w:spacing w:line="240" w:lineRule="auto"/>
        <w:rPr>
          <w:sz w:val="24"/>
          <w:szCs w:val="24"/>
        </w:rPr>
      </w:pPr>
      <w:r w:rsidRPr="00393B7B">
        <w:rPr>
          <w:sz w:val="24"/>
          <w:szCs w:val="24"/>
        </w:rPr>
        <w:t>____________________________________</w:t>
      </w:r>
    </w:p>
    <w:p w:rsidR="00752EC0" w:rsidRPr="00393B7B" w:rsidRDefault="00752EC0" w:rsidP="00752EC0">
      <w:pPr>
        <w:spacing w:line="240" w:lineRule="auto"/>
        <w:ind w:right="3684"/>
        <w:jc w:val="center"/>
        <w:rPr>
          <w:sz w:val="24"/>
          <w:szCs w:val="24"/>
          <w:vertAlign w:val="superscript"/>
        </w:rPr>
      </w:pPr>
      <w:r w:rsidRPr="00393B7B">
        <w:rPr>
          <w:sz w:val="24"/>
          <w:szCs w:val="24"/>
          <w:vertAlign w:val="superscript"/>
        </w:rPr>
        <w:t>(подпись, М.П.)</w:t>
      </w:r>
    </w:p>
    <w:p w:rsidR="00752EC0" w:rsidRPr="00393B7B" w:rsidRDefault="00752EC0" w:rsidP="00752EC0">
      <w:pPr>
        <w:spacing w:line="240" w:lineRule="auto"/>
        <w:rPr>
          <w:sz w:val="24"/>
          <w:szCs w:val="24"/>
        </w:rPr>
      </w:pPr>
      <w:r w:rsidRPr="00393B7B">
        <w:rPr>
          <w:sz w:val="24"/>
          <w:szCs w:val="24"/>
        </w:rPr>
        <w:t>____________________________________</w:t>
      </w:r>
    </w:p>
    <w:p w:rsidR="00752EC0" w:rsidRPr="00393B7B" w:rsidRDefault="00752EC0" w:rsidP="00752EC0">
      <w:pPr>
        <w:spacing w:line="240" w:lineRule="auto"/>
        <w:ind w:right="3684"/>
        <w:jc w:val="center"/>
        <w:rPr>
          <w:sz w:val="24"/>
          <w:szCs w:val="24"/>
          <w:vertAlign w:val="superscript"/>
        </w:rPr>
      </w:pPr>
      <w:r w:rsidRPr="00393B7B">
        <w:rPr>
          <w:sz w:val="24"/>
          <w:szCs w:val="24"/>
          <w:vertAlign w:val="superscript"/>
        </w:rPr>
        <w:t>(фамилия, имя, отчество подписавшего, должность)</w:t>
      </w:r>
    </w:p>
    <w:p w:rsidR="00752EC0" w:rsidRPr="00393B7B" w:rsidRDefault="00752EC0" w:rsidP="00752EC0">
      <w:pPr>
        <w:spacing w:line="240" w:lineRule="auto"/>
        <w:rPr>
          <w:sz w:val="24"/>
          <w:szCs w:val="24"/>
        </w:rPr>
      </w:pPr>
    </w:p>
    <w:p w:rsidR="00752EC0" w:rsidRPr="00393B7B" w:rsidRDefault="00752EC0" w:rsidP="00752EC0">
      <w:pPr>
        <w:pBdr>
          <w:bottom w:val="single" w:sz="4" w:space="1" w:color="auto"/>
        </w:pBdr>
        <w:shd w:val="clear" w:color="auto" w:fill="E0E0E0"/>
        <w:spacing w:line="240" w:lineRule="auto"/>
        <w:ind w:right="21"/>
        <w:jc w:val="center"/>
        <w:rPr>
          <w:b/>
          <w:color w:val="000000"/>
          <w:spacing w:val="36"/>
          <w:sz w:val="24"/>
          <w:szCs w:val="24"/>
        </w:rPr>
      </w:pPr>
      <w:r w:rsidRPr="00393B7B">
        <w:rPr>
          <w:b/>
          <w:color w:val="000000"/>
          <w:spacing w:val="36"/>
          <w:sz w:val="24"/>
          <w:szCs w:val="24"/>
        </w:rPr>
        <w:t>конец формы</w:t>
      </w:r>
    </w:p>
    <w:p w:rsidR="00752EC0" w:rsidRPr="00393B7B" w:rsidRDefault="00752EC0" w:rsidP="00752EC0">
      <w:pPr>
        <w:spacing w:line="240" w:lineRule="auto"/>
        <w:rPr>
          <w:sz w:val="24"/>
          <w:szCs w:val="24"/>
        </w:rPr>
      </w:pPr>
    </w:p>
    <w:p w:rsidR="00752EC0" w:rsidRPr="00C420D0" w:rsidRDefault="00752EC0" w:rsidP="00752EC0">
      <w:pPr>
        <w:keepNext/>
        <w:pageBreakBefore/>
        <w:numPr>
          <w:ilvl w:val="2"/>
          <w:numId w:val="30"/>
        </w:numPr>
        <w:suppressAutoHyphens/>
        <w:spacing w:before="240" w:after="120" w:line="240" w:lineRule="auto"/>
        <w:outlineLvl w:val="2"/>
        <w:rPr>
          <w:b/>
          <w:bCs/>
          <w:sz w:val="24"/>
          <w:szCs w:val="24"/>
        </w:rPr>
      </w:pPr>
      <w:r w:rsidRPr="00C420D0">
        <w:rPr>
          <w:b/>
          <w:bCs/>
          <w:sz w:val="24"/>
          <w:szCs w:val="24"/>
        </w:rPr>
        <w:lastRenderedPageBreak/>
        <w:t>Инструкция по заполнению</w:t>
      </w:r>
    </w:p>
    <w:p w:rsidR="00752EC0" w:rsidRPr="00C420D0" w:rsidRDefault="00752EC0" w:rsidP="00752EC0">
      <w:pPr>
        <w:numPr>
          <w:ilvl w:val="3"/>
          <w:numId w:val="30"/>
        </w:numPr>
        <w:tabs>
          <w:tab w:val="left" w:pos="1134"/>
        </w:tabs>
        <w:spacing w:line="240" w:lineRule="auto"/>
        <w:ind w:left="0" w:firstLine="0"/>
        <w:rPr>
          <w:sz w:val="24"/>
          <w:szCs w:val="24"/>
        </w:rPr>
      </w:pPr>
      <w:r w:rsidRPr="00C420D0">
        <w:rPr>
          <w:sz w:val="24"/>
          <w:szCs w:val="24"/>
        </w:rPr>
        <w:t>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752EC0" w:rsidRDefault="00752EC0" w:rsidP="00752EC0">
      <w:pPr>
        <w:numPr>
          <w:ilvl w:val="3"/>
          <w:numId w:val="30"/>
        </w:numPr>
        <w:tabs>
          <w:tab w:val="left" w:pos="1134"/>
        </w:tabs>
        <w:spacing w:line="240" w:lineRule="auto"/>
        <w:ind w:left="0" w:firstLine="0"/>
        <w:rPr>
          <w:sz w:val="24"/>
          <w:szCs w:val="24"/>
        </w:rPr>
      </w:pPr>
      <w:r w:rsidRPr="00C420D0">
        <w:rPr>
          <w:sz w:val="24"/>
          <w:szCs w:val="24"/>
        </w:rPr>
        <w:t>Участник должен указать свое полное наименование (с указанием организационно-правовой формы) и юридический адрес.</w:t>
      </w:r>
    </w:p>
    <w:p w:rsidR="00763050" w:rsidRPr="00763050" w:rsidRDefault="00763050" w:rsidP="00752EC0">
      <w:pPr>
        <w:numPr>
          <w:ilvl w:val="3"/>
          <w:numId w:val="30"/>
        </w:numPr>
        <w:tabs>
          <w:tab w:val="left" w:pos="1134"/>
        </w:tabs>
        <w:spacing w:line="240" w:lineRule="auto"/>
        <w:ind w:left="0" w:firstLine="0"/>
        <w:rPr>
          <w:sz w:val="24"/>
          <w:szCs w:val="24"/>
        </w:rPr>
      </w:pPr>
      <w:r w:rsidRPr="00C420D0">
        <w:rPr>
          <w:sz w:val="24"/>
          <w:szCs w:val="24"/>
        </w:rPr>
        <w:t xml:space="preserve">Участник должен указать </w:t>
      </w:r>
      <w:r w:rsidRPr="00763050">
        <w:rPr>
          <w:sz w:val="24"/>
          <w:szCs w:val="24"/>
        </w:rPr>
        <w:t xml:space="preserve">цену за единицу работ </w:t>
      </w:r>
      <w:r>
        <w:rPr>
          <w:sz w:val="24"/>
          <w:szCs w:val="24"/>
        </w:rPr>
        <w:t xml:space="preserve">(гр.6) </w:t>
      </w:r>
      <w:r w:rsidRPr="00763050">
        <w:rPr>
          <w:sz w:val="24"/>
          <w:szCs w:val="24"/>
        </w:rPr>
        <w:t xml:space="preserve">с учетом коэффициента понижения </w:t>
      </w:r>
      <w:r>
        <w:rPr>
          <w:sz w:val="24"/>
          <w:szCs w:val="24"/>
        </w:rPr>
        <w:t>для формирования спецификации к Договору, в случае победы Участника в данной закупке.</w:t>
      </w:r>
    </w:p>
    <w:p w:rsidR="00752EC0" w:rsidRPr="00502904" w:rsidRDefault="00752EC0" w:rsidP="00752EC0">
      <w:pPr>
        <w:numPr>
          <w:ilvl w:val="3"/>
          <w:numId w:val="30"/>
        </w:numPr>
        <w:tabs>
          <w:tab w:val="left" w:pos="1134"/>
        </w:tabs>
        <w:spacing w:line="240" w:lineRule="auto"/>
        <w:ind w:left="0" w:firstLine="0"/>
        <w:rPr>
          <w:sz w:val="24"/>
          <w:szCs w:val="24"/>
        </w:rPr>
      </w:pPr>
      <w:r w:rsidRPr="00C420D0">
        <w:rPr>
          <w:sz w:val="24"/>
          <w:szCs w:val="24"/>
        </w:rPr>
        <w:t xml:space="preserve">Участник должен указать стоимость по лоту цифрами и </w:t>
      </w:r>
      <w:r w:rsidR="00670BD1">
        <w:rPr>
          <w:sz w:val="24"/>
          <w:szCs w:val="24"/>
        </w:rPr>
        <w:t>прописью</w:t>
      </w:r>
      <w:r w:rsidRPr="00C420D0">
        <w:rPr>
          <w:sz w:val="24"/>
          <w:szCs w:val="24"/>
        </w:rPr>
        <w:t>, в рублях. Цену цифрами следует у</w:t>
      </w:r>
      <w:r w:rsidR="00763050">
        <w:rPr>
          <w:sz w:val="24"/>
          <w:szCs w:val="24"/>
        </w:rPr>
        <w:t>казывать в формате ХХХ </w:t>
      </w:r>
      <w:proofErr w:type="spellStart"/>
      <w:r w:rsidR="00763050">
        <w:rPr>
          <w:sz w:val="24"/>
          <w:szCs w:val="24"/>
        </w:rPr>
        <w:t>ХХХ</w:t>
      </w:r>
      <w:proofErr w:type="spellEnd"/>
      <w:r w:rsidR="00763050">
        <w:rPr>
          <w:sz w:val="24"/>
          <w:szCs w:val="24"/>
        </w:rPr>
        <w:t> </w:t>
      </w:r>
      <w:proofErr w:type="gramStart"/>
      <w:r w:rsidR="00763050">
        <w:rPr>
          <w:sz w:val="24"/>
          <w:szCs w:val="24"/>
        </w:rPr>
        <w:t>ХХХ,</w:t>
      </w:r>
      <w:r w:rsidRPr="00C420D0">
        <w:rPr>
          <w:sz w:val="24"/>
          <w:szCs w:val="24"/>
        </w:rPr>
        <w:t>ХХ</w:t>
      </w:r>
      <w:proofErr w:type="gramEnd"/>
      <w:r w:rsidRPr="00C420D0">
        <w:rPr>
          <w:sz w:val="24"/>
          <w:szCs w:val="24"/>
        </w:rPr>
        <w:t xml:space="preserve"> руб., а также до</w:t>
      </w:r>
      <w:r w:rsidR="00763050">
        <w:rPr>
          <w:sz w:val="24"/>
          <w:szCs w:val="24"/>
        </w:rPr>
        <w:t xml:space="preserve">полнить расшифровкой </w:t>
      </w:r>
      <w:r w:rsidR="00670BD1">
        <w:rPr>
          <w:sz w:val="24"/>
          <w:szCs w:val="24"/>
        </w:rPr>
        <w:t>прописью</w:t>
      </w:r>
      <w:r w:rsidR="00763050">
        <w:rPr>
          <w:sz w:val="24"/>
          <w:szCs w:val="24"/>
        </w:rPr>
        <w:t xml:space="preserve">, </w:t>
      </w:r>
      <w:r w:rsidRPr="00C420D0">
        <w:rPr>
          <w:sz w:val="24"/>
          <w:szCs w:val="24"/>
        </w:rPr>
        <w:t>пример: «1 234 567,89 руб. (Один миллион двести тридцать четыре тысячи пятьсот шестьдесят семь руб. восемьдесят девять коп.)».</w:t>
      </w:r>
      <w:r w:rsidR="00763050">
        <w:rPr>
          <w:sz w:val="24"/>
          <w:szCs w:val="24"/>
        </w:rPr>
        <w:t xml:space="preserve"> </w:t>
      </w:r>
      <w:r w:rsidR="00763050" w:rsidRPr="00502904">
        <w:rPr>
          <w:sz w:val="24"/>
          <w:szCs w:val="24"/>
        </w:rPr>
        <w:t xml:space="preserve">В данной закупке она определена как </w:t>
      </w:r>
      <w:r w:rsidR="0073137B" w:rsidRPr="00502904">
        <w:rPr>
          <w:sz w:val="24"/>
          <w:szCs w:val="24"/>
        </w:rPr>
        <w:t>общая (</w:t>
      </w:r>
      <w:r w:rsidR="00763050" w:rsidRPr="00502904">
        <w:rPr>
          <w:sz w:val="24"/>
          <w:szCs w:val="24"/>
        </w:rPr>
        <w:t>предельная</w:t>
      </w:r>
      <w:r w:rsidR="0073137B" w:rsidRPr="00502904">
        <w:rPr>
          <w:sz w:val="24"/>
          <w:szCs w:val="24"/>
        </w:rPr>
        <w:t>)</w:t>
      </w:r>
      <w:r w:rsidR="00763050" w:rsidRPr="00502904">
        <w:rPr>
          <w:sz w:val="24"/>
          <w:szCs w:val="24"/>
        </w:rPr>
        <w:t xml:space="preserve"> стоимость </w:t>
      </w:r>
      <w:r w:rsidR="0073137B" w:rsidRPr="00502904">
        <w:rPr>
          <w:sz w:val="24"/>
          <w:szCs w:val="24"/>
        </w:rPr>
        <w:t xml:space="preserve">договора в размере </w:t>
      </w:r>
      <w:r w:rsidR="00763050" w:rsidRPr="00502904">
        <w:rPr>
          <w:sz w:val="24"/>
          <w:szCs w:val="24"/>
        </w:rPr>
        <w:t>8 000 000,00 (восемь миллионов) рублей, без учета НДС, и изменению не подлежит.</w:t>
      </w:r>
    </w:p>
    <w:p w:rsidR="00752EC0" w:rsidRPr="00502904" w:rsidRDefault="00752EC0" w:rsidP="00752EC0">
      <w:pPr>
        <w:numPr>
          <w:ilvl w:val="3"/>
          <w:numId w:val="30"/>
        </w:numPr>
        <w:tabs>
          <w:tab w:val="left" w:pos="1134"/>
        </w:tabs>
        <w:spacing w:line="240" w:lineRule="auto"/>
        <w:ind w:left="0" w:firstLine="0"/>
        <w:rPr>
          <w:sz w:val="24"/>
          <w:szCs w:val="24"/>
        </w:rPr>
      </w:pPr>
      <w:r w:rsidRPr="00502904">
        <w:rPr>
          <w:sz w:val="24"/>
          <w:szCs w:val="24"/>
        </w:rPr>
        <w:t>Участник должен указать срок действия Заявки согласно требованиям подпункта 4.4.2.1 Документации.</w:t>
      </w:r>
    </w:p>
    <w:p w:rsidR="00752EC0" w:rsidRPr="00502904" w:rsidRDefault="00752EC0" w:rsidP="00752EC0">
      <w:pPr>
        <w:numPr>
          <w:ilvl w:val="3"/>
          <w:numId w:val="30"/>
        </w:numPr>
        <w:tabs>
          <w:tab w:val="left" w:pos="1134"/>
        </w:tabs>
        <w:spacing w:line="240" w:lineRule="auto"/>
        <w:ind w:left="0" w:firstLine="0"/>
        <w:rPr>
          <w:sz w:val="24"/>
          <w:szCs w:val="24"/>
        </w:rPr>
      </w:pPr>
      <w:r w:rsidRPr="00502904">
        <w:rPr>
          <w:rFonts w:eastAsia="Helv"/>
          <w:sz w:val="24"/>
          <w:szCs w:val="24"/>
          <w:lang w:eastAsia="ar-SA"/>
        </w:rPr>
        <w:t>Участник в своей заявке, должен указать предлагаемый вид работ</w:t>
      </w:r>
      <w:r w:rsidR="00763050" w:rsidRPr="00502904">
        <w:rPr>
          <w:rFonts w:eastAsia="Helv"/>
          <w:sz w:val="24"/>
          <w:szCs w:val="24"/>
          <w:lang w:eastAsia="ar-SA"/>
        </w:rPr>
        <w:t xml:space="preserve"> и сроки выполнения </w:t>
      </w:r>
      <w:r w:rsidR="0073137B" w:rsidRPr="00502904">
        <w:rPr>
          <w:rFonts w:eastAsia="Helv"/>
          <w:sz w:val="24"/>
          <w:szCs w:val="24"/>
          <w:lang w:eastAsia="ar-SA"/>
        </w:rPr>
        <w:t>единицы работ по каждому виду</w:t>
      </w:r>
      <w:r w:rsidRPr="00502904">
        <w:rPr>
          <w:rFonts w:eastAsia="Helv"/>
          <w:sz w:val="24"/>
          <w:szCs w:val="24"/>
          <w:lang w:eastAsia="ar-SA"/>
        </w:rPr>
        <w:t>.</w:t>
      </w:r>
    </w:p>
    <w:p w:rsidR="00752EC0" w:rsidRPr="00BA2293" w:rsidRDefault="00752EC0" w:rsidP="00752EC0">
      <w:pPr>
        <w:numPr>
          <w:ilvl w:val="3"/>
          <w:numId w:val="30"/>
        </w:numPr>
        <w:tabs>
          <w:tab w:val="left" w:pos="851"/>
        </w:tabs>
        <w:spacing w:line="240" w:lineRule="auto"/>
        <w:ind w:left="0" w:firstLine="0"/>
        <w:rPr>
          <w:sz w:val="24"/>
          <w:szCs w:val="24"/>
        </w:rPr>
      </w:pPr>
      <w:r w:rsidRPr="00502904">
        <w:rPr>
          <w:sz w:val="24"/>
          <w:szCs w:val="24"/>
          <w:shd w:val="clear" w:color="auto" w:fill="FBFBFB"/>
        </w:rPr>
        <w:t>Участники, плательщики НДС, подают свои ценовые предложения</w:t>
      </w:r>
      <w:r w:rsidRPr="00C420D0">
        <w:rPr>
          <w:sz w:val="24"/>
          <w:szCs w:val="24"/>
          <w:shd w:val="clear" w:color="auto" w:fill="FBFBFB"/>
        </w:rPr>
        <w:t xml:space="preserve">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BA2293" w:rsidRPr="00BA2293" w:rsidRDefault="00BA2293" w:rsidP="00BA2293">
      <w:pPr>
        <w:numPr>
          <w:ilvl w:val="3"/>
          <w:numId w:val="30"/>
        </w:numPr>
        <w:tabs>
          <w:tab w:val="left" w:pos="851"/>
        </w:tabs>
        <w:spacing w:line="240" w:lineRule="auto"/>
        <w:ind w:left="0" w:firstLine="0"/>
        <w:rPr>
          <w:sz w:val="24"/>
          <w:szCs w:val="24"/>
        </w:rPr>
      </w:pPr>
      <w:r w:rsidRPr="00BA2293">
        <w:rPr>
          <w:sz w:val="24"/>
          <w:szCs w:val="24"/>
          <w:shd w:val="clear" w:color="auto" w:fill="FBFBFB"/>
        </w:rPr>
        <w:t xml:space="preserve">Участник указывает </w:t>
      </w:r>
      <w:r w:rsidRPr="00BA2293">
        <w:rPr>
          <w:color w:val="000000"/>
          <w:sz w:val="24"/>
          <w:szCs w:val="24"/>
          <w:shd w:val="clear" w:color="auto" w:fill="FBFBFB"/>
        </w:rPr>
        <w:t xml:space="preserve">коэффициент понижения стоимости выполняемых работ. Коэффициент указывается с тремя знаками после запятой и должен составлять </w:t>
      </w:r>
      <w:r w:rsidRPr="00BA2293">
        <w:rPr>
          <w:sz w:val="24"/>
          <w:szCs w:val="24"/>
        </w:rPr>
        <w:t>≤ 1.</w:t>
      </w:r>
    </w:p>
    <w:p w:rsidR="00BA2293" w:rsidRPr="00C420D0" w:rsidRDefault="00BA2293" w:rsidP="00BA2293">
      <w:pPr>
        <w:tabs>
          <w:tab w:val="left" w:pos="851"/>
        </w:tabs>
        <w:spacing w:line="240" w:lineRule="auto"/>
        <w:ind w:firstLine="0"/>
        <w:rPr>
          <w:sz w:val="24"/>
          <w:szCs w:val="24"/>
        </w:rPr>
      </w:pPr>
    </w:p>
    <w:p w:rsidR="00752EC0" w:rsidRPr="00C420D0" w:rsidRDefault="00752EC0" w:rsidP="00752EC0">
      <w:pPr>
        <w:tabs>
          <w:tab w:val="left" w:pos="1134"/>
        </w:tabs>
        <w:spacing w:line="240" w:lineRule="auto"/>
        <w:ind w:firstLine="0"/>
        <w:rPr>
          <w:sz w:val="24"/>
          <w:szCs w:val="24"/>
        </w:rPr>
      </w:pPr>
    </w:p>
    <w:p w:rsidR="00752EC0" w:rsidRPr="00C420D0" w:rsidRDefault="00752EC0" w:rsidP="00752EC0">
      <w:pPr>
        <w:spacing w:line="240" w:lineRule="auto"/>
        <w:rPr>
          <w:sz w:val="24"/>
          <w:szCs w:val="24"/>
        </w:rPr>
      </w:pPr>
    </w:p>
    <w:p w:rsidR="00752EC0" w:rsidRPr="00C420D0" w:rsidRDefault="00752EC0" w:rsidP="00752EC0">
      <w:pPr>
        <w:pStyle w:val="aff8"/>
        <w:jc w:val="both"/>
        <w:rPr>
          <w:rFonts w:ascii="Times New Roman" w:hAnsi="Times New Roman" w:cs="Times New Roman"/>
          <w:sz w:val="24"/>
          <w:szCs w:val="24"/>
        </w:rPr>
      </w:pPr>
    </w:p>
    <w:p w:rsidR="00752EC0" w:rsidRPr="00C420D0" w:rsidRDefault="00752EC0" w:rsidP="00752EC0">
      <w:pPr>
        <w:pStyle w:val="aff8"/>
        <w:jc w:val="both"/>
        <w:rPr>
          <w:rFonts w:ascii="Times New Roman" w:hAnsi="Times New Roman" w:cs="Times New Roman"/>
          <w:sz w:val="24"/>
          <w:szCs w:val="24"/>
        </w:rPr>
      </w:pPr>
    </w:p>
    <w:p w:rsidR="00752EC0" w:rsidRPr="00C420D0" w:rsidRDefault="00752EC0" w:rsidP="00752EC0">
      <w:pPr>
        <w:pStyle w:val="aff8"/>
        <w:jc w:val="both"/>
        <w:rPr>
          <w:rFonts w:ascii="Times New Roman" w:hAnsi="Times New Roman" w:cs="Times New Roman"/>
          <w:sz w:val="24"/>
          <w:szCs w:val="24"/>
        </w:rPr>
      </w:pPr>
    </w:p>
    <w:p w:rsidR="00752EC0" w:rsidRPr="00C420D0" w:rsidRDefault="00752EC0" w:rsidP="00752EC0">
      <w:pPr>
        <w:pStyle w:val="aff8"/>
        <w:jc w:val="both"/>
        <w:rPr>
          <w:rFonts w:ascii="Times New Roman" w:hAnsi="Times New Roman" w:cs="Times New Roman"/>
          <w:sz w:val="24"/>
          <w:szCs w:val="24"/>
        </w:rPr>
      </w:pPr>
    </w:p>
    <w:p w:rsidR="00752EC0" w:rsidRPr="00C420D0" w:rsidRDefault="00752EC0" w:rsidP="00752EC0">
      <w:pPr>
        <w:pStyle w:val="aff8"/>
        <w:jc w:val="both"/>
        <w:rPr>
          <w:rFonts w:ascii="Times New Roman" w:hAnsi="Times New Roman" w:cs="Times New Roman"/>
          <w:sz w:val="24"/>
          <w:szCs w:val="24"/>
        </w:rPr>
      </w:pPr>
    </w:p>
    <w:p w:rsidR="00752EC0" w:rsidRPr="00C420D0" w:rsidRDefault="00752EC0" w:rsidP="00752EC0">
      <w:pPr>
        <w:pStyle w:val="aff8"/>
        <w:jc w:val="both"/>
        <w:rPr>
          <w:rFonts w:ascii="Times New Roman" w:hAnsi="Times New Roman" w:cs="Times New Roman"/>
          <w:sz w:val="24"/>
          <w:szCs w:val="24"/>
        </w:rPr>
      </w:pPr>
    </w:p>
    <w:p w:rsidR="00752EC0" w:rsidRPr="00C420D0" w:rsidRDefault="00752EC0" w:rsidP="00752EC0">
      <w:pPr>
        <w:pStyle w:val="aff8"/>
        <w:jc w:val="both"/>
        <w:rPr>
          <w:rFonts w:ascii="Times New Roman" w:hAnsi="Times New Roman" w:cs="Times New Roman"/>
          <w:sz w:val="24"/>
          <w:szCs w:val="24"/>
        </w:rPr>
      </w:pPr>
    </w:p>
    <w:p w:rsidR="00752EC0" w:rsidRPr="00C420D0" w:rsidRDefault="00752EC0" w:rsidP="00752EC0">
      <w:pPr>
        <w:pStyle w:val="aff8"/>
        <w:jc w:val="both"/>
        <w:rPr>
          <w:rFonts w:ascii="Times New Roman" w:hAnsi="Times New Roman" w:cs="Times New Roman"/>
          <w:sz w:val="24"/>
          <w:szCs w:val="24"/>
        </w:rPr>
      </w:pPr>
    </w:p>
    <w:p w:rsidR="00521E81" w:rsidRDefault="00521E81" w:rsidP="00BA2293">
      <w:pPr>
        <w:ind w:firstLine="0"/>
        <w:rPr>
          <w:sz w:val="24"/>
          <w:szCs w:val="24"/>
        </w:rPr>
      </w:pPr>
    </w:p>
    <w:p w:rsidR="00BA2293" w:rsidRDefault="00BA2293" w:rsidP="00BA2293">
      <w:pPr>
        <w:ind w:firstLine="0"/>
        <w:rPr>
          <w:sz w:val="24"/>
          <w:szCs w:val="24"/>
        </w:rPr>
      </w:pPr>
    </w:p>
    <w:p w:rsidR="00BA2293" w:rsidRPr="00BA2293" w:rsidRDefault="00BA2293" w:rsidP="00BA2293">
      <w:pPr>
        <w:ind w:firstLine="0"/>
        <w:rPr>
          <w:sz w:val="24"/>
          <w:szCs w:val="24"/>
        </w:rPr>
      </w:pPr>
    </w:p>
    <w:p w:rsidR="00521E81" w:rsidRDefault="00521E81"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BA2293" w:rsidRDefault="00BA2293" w:rsidP="00752EC0">
      <w:pPr>
        <w:pStyle w:val="aff8"/>
        <w:jc w:val="both"/>
        <w:rPr>
          <w:rFonts w:ascii="Times New Roman" w:hAnsi="Times New Roman" w:cs="Times New Roman"/>
          <w:sz w:val="24"/>
          <w:szCs w:val="24"/>
        </w:rPr>
      </w:pPr>
    </w:p>
    <w:p w:rsidR="00521E81" w:rsidRDefault="00521E81" w:rsidP="00752EC0">
      <w:pPr>
        <w:pStyle w:val="aff8"/>
        <w:jc w:val="both"/>
        <w:rPr>
          <w:rFonts w:ascii="Times New Roman" w:hAnsi="Times New Roman" w:cs="Times New Roman"/>
          <w:sz w:val="24"/>
          <w:szCs w:val="24"/>
        </w:rPr>
      </w:pPr>
    </w:p>
    <w:p w:rsidR="00BA2293" w:rsidRDefault="00BA2293" w:rsidP="00BA2293">
      <w:pPr>
        <w:keepNext/>
        <w:widowControl w:val="0"/>
        <w:numPr>
          <w:ilvl w:val="1"/>
          <w:numId w:val="37"/>
        </w:numPr>
        <w:suppressAutoHyphens/>
        <w:autoSpaceDE w:val="0"/>
        <w:autoSpaceDN w:val="0"/>
        <w:adjustRightInd w:val="0"/>
        <w:spacing w:before="240" w:after="120" w:line="240" w:lineRule="auto"/>
        <w:contextualSpacing/>
        <w:outlineLvl w:val="2"/>
        <w:rPr>
          <w:b/>
          <w:bCs/>
          <w:sz w:val="24"/>
          <w:szCs w:val="24"/>
        </w:rPr>
        <w:sectPr w:rsidR="00BA2293" w:rsidSect="00BA2293">
          <w:pgSz w:w="11906" w:h="16838" w:code="9"/>
          <w:pgMar w:top="709" w:right="709" w:bottom="709" w:left="1276" w:header="680" w:footer="0" w:gutter="0"/>
          <w:cols w:space="708"/>
          <w:docGrid w:linePitch="381"/>
        </w:sectPr>
      </w:pPr>
    </w:p>
    <w:p w:rsidR="00BA2293" w:rsidRPr="0011191C" w:rsidRDefault="00BA2293" w:rsidP="00BA2293">
      <w:pPr>
        <w:keepNext/>
        <w:widowControl w:val="0"/>
        <w:numPr>
          <w:ilvl w:val="1"/>
          <w:numId w:val="37"/>
        </w:numPr>
        <w:suppressAutoHyphens/>
        <w:autoSpaceDE w:val="0"/>
        <w:autoSpaceDN w:val="0"/>
        <w:adjustRightInd w:val="0"/>
        <w:spacing w:before="240" w:after="120" w:line="240" w:lineRule="auto"/>
        <w:contextualSpacing/>
        <w:outlineLvl w:val="2"/>
        <w:rPr>
          <w:b/>
          <w:bCs/>
          <w:sz w:val="24"/>
          <w:szCs w:val="24"/>
        </w:rPr>
      </w:pPr>
      <w:r w:rsidRPr="0011191C">
        <w:rPr>
          <w:b/>
          <w:bCs/>
          <w:sz w:val="24"/>
          <w:szCs w:val="24"/>
        </w:rPr>
        <w:lastRenderedPageBreak/>
        <w:t>Сведения о сотрудниках Участника (Форма 2)</w:t>
      </w:r>
    </w:p>
    <w:p w:rsidR="00BA2293" w:rsidRPr="0011191C" w:rsidRDefault="00BA2293" w:rsidP="00BA2293">
      <w:pPr>
        <w:pBdr>
          <w:top w:val="single" w:sz="4" w:space="1" w:color="auto"/>
        </w:pBdr>
        <w:shd w:val="clear" w:color="auto" w:fill="E0E0E0"/>
        <w:spacing w:line="240" w:lineRule="auto"/>
        <w:jc w:val="center"/>
        <w:rPr>
          <w:b/>
          <w:spacing w:val="36"/>
          <w:sz w:val="24"/>
          <w:szCs w:val="24"/>
        </w:rPr>
      </w:pPr>
      <w:r w:rsidRPr="0011191C">
        <w:rPr>
          <w:b/>
          <w:spacing w:val="36"/>
          <w:sz w:val="24"/>
          <w:szCs w:val="24"/>
        </w:rPr>
        <w:t>начало формы</w:t>
      </w:r>
    </w:p>
    <w:p w:rsidR="00BA2293" w:rsidRPr="0011191C" w:rsidRDefault="00BA2293" w:rsidP="00BA2293">
      <w:pPr>
        <w:spacing w:line="240" w:lineRule="auto"/>
        <w:rPr>
          <w:sz w:val="24"/>
          <w:szCs w:val="24"/>
        </w:rPr>
      </w:pPr>
    </w:p>
    <w:p w:rsidR="00BA2293" w:rsidRPr="0011191C" w:rsidRDefault="00BA2293" w:rsidP="00BA2293">
      <w:pPr>
        <w:spacing w:line="240" w:lineRule="auto"/>
        <w:rPr>
          <w:sz w:val="24"/>
          <w:szCs w:val="24"/>
        </w:rPr>
      </w:pPr>
      <w:r w:rsidRPr="0011191C">
        <w:rPr>
          <w:sz w:val="24"/>
          <w:szCs w:val="24"/>
        </w:rPr>
        <w:t>Приложение 1</w:t>
      </w:r>
    </w:p>
    <w:p w:rsidR="00BA2293" w:rsidRPr="0011191C" w:rsidRDefault="00BA2293" w:rsidP="00BA2293">
      <w:pPr>
        <w:spacing w:line="240" w:lineRule="auto"/>
        <w:rPr>
          <w:sz w:val="24"/>
          <w:szCs w:val="24"/>
        </w:rPr>
      </w:pPr>
      <w:r w:rsidRPr="0011191C">
        <w:rPr>
          <w:sz w:val="24"/>
          <w:szCs w:val="24"/>
        </w:rPr>
        <w:t>к Заявке на участие в закупке</w:t>
      </w:r>
    </w:p>
    <w:p w:rsidR="00BA2293" w:rsidRPr="0011191C" w:rsidRDefault="00BA2293" w:rsidP="00BA2293">
      <w:pPr>
        <w:spacing w:line="240" w:lineRule="auto"/>
        <w:rPr>
          <w:sz w:val="24"/>
          <w:szCs w:val="24"/>
        </w:rPr>
      </w:pPr>
      <w:r w:rsidRPr="0011191C">
        <w:rPr>
          <w:sz w:val="24"/>
          <w:szCs w:val="24"/>
        </w:rPr>
        <w:t>от «___</w:t>
      </w:r>
      <w:proofErr w:type="gramStart"/>
      <w:r w:rsidRPr="0011191C">
        <w:rPr>
          <w:sz w:val="24"/>
          <w:szCs w:val="24"/>
        </w:rPr>
        <w:t>_»_</w:t>
      </w:r>
      <w:proofErr w:type="gramEnd"/>
      <w:r w:rsidRPr="0011191C">
        <w:rPr>
          <w:sz w:val="24"/>
          <w:szCs w:val="24"/>
        </w:rPr>
        <w:t>____________ г. №__________</w:t>
      </w:r>
    </w:p>
    <w:p w:rsidR="00BA2293" w:rsidRPr="0011191C" w:rsidRDefault="00BA2293" w:rsidP="00BA2293">
      <w:pPr>
        <w:spacing w:line="240" w:lineRule="auto"/>
        <w:ind w:firstLine="0"/>
        <w:rPr>
          <w:sz w:val="24"/>
          <w:szCs w:val="24"/>
        </w:rPr>
      </w:pPr>
    </w:p>
    <w:tbl>
      <w:tblPr>
        <w:tblW w:w="10897" w:type="dxa"/>
        <w:tblInd w:w="-459" w:type="dxa"/>
        <w:tblLook w:val="04A0" w:firstRow="1" w:lastRow="0" w:firstColumn="1" w:lastColumn="0" w:noHBand="0" w:noVBand="1"/>
      </w:tblPr>
      <w:tblGrid>
        <w:gridCol w:w="15879"/>
      </w:tblGrid>
      <w:tr w:rsidR="00BA2293" w:rsidRPr="0011191C" w:rsidTr="00D32A24">
        <w:trPr>
          <w:trHeight w:val="444"/>
        </w:trPr>
        <w:tc>
          <w:tcPr>
            <w:tcW w:w="10897" w:type="dxa"/>
            <w:tcBorders>
              <w:top w:val="nil"/>
              <w:left w:val="nil"/>
              <w:bottom w:val="nil"/>
              <w:right w:val="nil"/>
            </w:tcBorders>
            <w:shd w:val="clear" w:color="auto" w:fill="auto"/>
            <w:hideMark/>
          </w:tcPr>
          <w:p w:rsidR="00BA2293" w:rsidRPr="0011191C" w:rsidRDefault="00BA2293" w:rsidP="00D32A24">
            <w:pPr>
              <w:spacing w:line="240" w:lineRule="auto"/>
              <w:jc w:val="center"/>
              <w:rPr>
                <w:b/>
                <w:bCs/>
                <w:sz w:val="24"/>
                <w:szCs w:val="24"/>
              </w:rPr>
            </w:pPr>
            <w:r w:rsidRPr="0011191C">
              <w:rPr>
                <w:b/>
                <w:bCs/>
                <w:sz w:val="24"/>
                <w:szCs w:val="24"/>
              </w:rPr>
              <w:t xml:space="preserve">Список сотрудников Участника, которые будут </w:t>
            </w:r>
          </w:p>
          <w:p w:rsidR="00BA2293" w:rsidRPr="0011191C" w:rsidRDefault="00BA2293" w:rsidP="00BA2293">
            <w:pPr>
              <w:spacing w:line="240" w:lineRule="auto"/>
              <w:jc w:val="center"/>
              <w:rPr>
                <w:b/>
                <w:sz w:val="24"/>
                <w:szCs w:val="24"/>
              </w:rPr>
            </w:pPr>
            <w:r w:rsidRPr="0011191C">
              <w:rPr>
                <w:b/>
                <w:bCs/>
                <w:sz w:val="24"/>
                <w:szCs w:val="24"/>
              </w:rPr>
              <w:t>выполнять работы по договору</w:t>
            </w:r>
          </w:p>
          <w:tbl>
            <w:tblPr>
              <w:tblW w:w="15125"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1255"/>
              <w:gridCol w:w="1348"/>
              <w:gridCol w:w="1958"/>
              <w:gridCol w:w="1751"/>
              <w:gridCol w:w="2314"/>
              <w:gridCol w:w="2113"/>
              <w:gridCol w:w="1910"/>
              <w:gridCol w:w="1910"/>
            </w:tblGrid>
            <w:tr w:rsidR="00BA2293" w:rsidRPr="0011191C" w:rsidTr="00D32A24">
              <w:trPr>
                <w:trHeight w:val="605"/>
              </w:trPr>
              <w:tc>
                <w:tcPr>
                  <w:tcW w:w="566" w:type="dxa"/>
                  <w:shd w:val="clear" w:color="auto" w:fill="auto"/>
                  <w:vAlign w:val="center"/>
                </w:tcPr>
                <w:p w:rsidR="00BA2293" w:rsidRPr="00642874" w:rsidRDefault="00BA2293" w:rsidP="00D32A24">
                  <w:pPr>
                    <w:shd w:val="clear" w:color="auto" w:fill="FFFFFF"/>
                    <w:spacing w:line="240" w:lineRule="auto"/>
                    <w:ind w:right="35" w:hanging="5"/>
                    <w:jc w:val="center"/>
                    <w:rPr>
                      <w:b/>
                      <w:sz w:val="20"/>
                      <w:szCs w:val="20"/>
                    </w:rPr>
                  </w:pPr>
                  <w:r w:rsidRPr="00642874">
                    <w:rPr>
                      <w:b/>
                      <w:sz w:val="20"/>
                      <w:szCs w:val="20"/>
                    </w:rPr>
                    <w:t xml:space="preserve">№ </w:t>
                  </w:r>
                </w:p>
                <w:p w:rsidR="00BA2293" w:rsidRPr="00642874" w:rsidRDefault="00BA2293" w:rsidP="00D32A24">
                  <w:pPr>
                    <w:shd w:val="clear" w:color="auto" w:fill="FFFFFF"/>
                    <w:spacing w:line="240" w:lineRule="auto"/>
                    <w:ind w:right="35" w:hanging="5"/>
                    <w:jc w:val="center"/>
                    <w:rPr>
                      <w:b/>
                      <w:sz w:val="20"/>
                      <w:szCs w:val="20"/>
                    </w:rPr>
                  </w:pPr>
                  <w:r w:rsidRPr="00642874">
                    <w:rPr>
                      <w:b/>
                      <w:sz w:val="20"/>
                      <w:szCs w:val="20"/>
                    </w:rPr>
                    <w:t>п/п</w:t>
                  </w:r>
                </w:p>
              </w:tc>
              <w:tc>
                <w:tcPr>
                  <w:tcW w:w="1255" w:type="dxa"/>
                  <w:shd w:val="clear" w:color="auto" w:fill="auto"/>
                  <w:vAlign w:val="center"/>
                </w:tcPr>
                <w:p w:rsidR="00BA2293" w:rsidRPr="00642874" w:rsidRDefault="00BA2293" w:rsidP="00D32A24">
                  <w:pPr>
                    <w:shd w:val="clear" w:color="auto" w:fill="FFFFFF"/>
                    <w:spacing w:line="240" w:lineRule="auto"/>
                    <w:ind w:right="35" w:hanging="5"/>
                    <w:jc w:val="center"/>
                    <w:rPr>
                      <w:b/>
                      <w:sz w:val="20"/>
                      <w:szCs w:val="20"/>
                    </w:rPr>
                  </w:pPr>
                  <w:r w:rsidRPr="00642874">
                    <w:rPr>
                      <w:b/>
                      <w:sz w:val="20"/>
                      <w:szCs w:val="20"/>
                    </w:rPr>
                    <w:t>ФИО</w:t>
                  </w:r>
                </w:p>
              </w:tc>
              <w:tc>
                <w:tcPr>
                  <w:tcW w:w="1348" w:type="dxa"/>
                  <w:shd w:val="clear" w:color="auto" w:fill="auto"/>
                  <w:vAlign w:val="center"/>
                </w:tcPr>
                <w:p w:rsidR="00BA2293" w:rsidRPr="00642874" w:rsidRDefault="00BA2293" w:rsidP="00D32A24">
                  <w:pPr>
                    <w:shd w:val="clear" w:color="auto" w:fill="FFFFFF"/>
                    <w:spacing w:line="240" w:lineRule="auto"/>
                    <w:ind w:right="35" w:hanging="5"/>
                    <w:jc w:val="center"/>
                    <w:rPr>
                      <w:b/>
                      <w:sz w:val="20"/>
                      <w:szCs w:val="20"/>
                    </w:rPr>
                  </w:pPr>
                  <w:r w:rsidRPr="00642874">
                    <w:rPr>
                      <w:b/>
                      <w:sz w:val="20"/>
                      <w:szCs w:val="20"/>
                    </w:rPr>
                    <w:t>Должность</w:t>
                  </w:r>
                </w:p>
              </w:tc>
              <w:tc>
                <w:tcPr>
                  <w:tcW w:w="1958" w:type="dxa"/>
                  <w:shd w:val="clear" w:color="auto" w:fill="auto"/>
                  <w:vAlign w:val="center"/>
                </w:tcPr>
                <w:p w:rsidR="00BA2293" w:rsidRPr="00642874" w:rsidRDefault="00BA2293" w:rsidP="00D32A24">
                  <w:pPr>
                    <w:shd w:val="clear" w:color="auto" w:fill="FFFFFF"/>
                    <w:spacing w:line="240" w:lineRule="auto"/>
                    <w:ind w:right="35" w:hanging="5"/>
                    <w:jc w:val="center"/>
                    <w:rPr>
                      <w:b/>
                      <w:sz w:val="20"/>
                      <w:szCs w:val="20"/>
                    </w:rPr>
                  </w:pPr>
                  <w:r w:rsidRPr="00642874">
                    <w:rPr>
                      <w:b/>
                      <w:sz w:val="20"/>
                      <w:szCs w:val="20"/>
                    </w:rPr>
                    <w:t>Вид трудовых взаимоотношений, подтверждающий документ</w:t>
                  </w:r>
                </w:p>
              </w:tc>
              <w:tc>
                <w:tcPr>
                  <w:tcW w:w="1751" w:type="dxa"/>
                  <w:shd w:val="clear" w:color="auto" w:fill="auto"/>
                  <w:vAlign w:val="center"/>
                </w:tcPr>
                <w:p w:rsidR="00BA2293" w:rsidRPr="00642874" w:rsidRDefault="00BA2293" w:rsidP="00D32A24">
                  <w:pPr>
                    <w:shd w:val="clear" w:color="auto" w:fill="FFFFFF"/>
                    <w:spacing w:line="240" w:lineRule="auto"/>
                    <w:ind w:right="35" w:hanging="5"/>
                    <w:jc w:val="center"/>
                    <w:rPr>
                      <w:b/>
                      <w:sz w:val="20"/>
                      <w:szCs w:val="20"/>
                    </w:rPr>
                  </w:pPr>
                  <w:r w:rsidRPr="00642874">
                    <w:rPr>
                      <w:b/>
                      <w:sz w:val="20"/>
                      <w:szCs w:val="20"/>
                    </w:rPr>
                    <w:t>Документ о квалификации (дата, номер и кем выдан)</w:t>
                  </w:r>
                </w:p>
              </w:tc>
              <w:tc>
                <w:tcPr>
                  <w:tcW w:w="2314" w:type="dxa"/>
                  <w:vAlign w:val="center"/>
                </w:tcPr>
                <w:p w:rsidR="00BA2293" w:rsidRPr="00642874" w:rsidRDefault="00BA2293" w:rsidP="00D32A24">
                  <w:pPr>
                    <w:shd w:val="clear" w:color="auto" w:fill="FFFFFF"/>
                    <w:spacing w:line="240" w:lineRule="auto"/>
                    <w:ind w:right="35" w:hanging="5"/>
                    <w:jc w:val="center"/>
                    <w:rPr>
                      <w:b/>
                      <w:sz w:val="20"/>
                      <w:szCs w:val="20"/>
                    </w:rPr>
                  </w:pPr>
                  <w:r w:rsidRPr="00642874">
                    <w:rPr>
                      <w:b/>
                      <w:sz w:val="20"/>
                      <w:szCs w:val="20"/>
                    </w:rPr>
                    <w:t>Квалификационный аттестат кадастрового инженера</w:t>
                  </w:r>
                </w:p>
              </w:tc>
              <w:tc>
                <w:tcPr>
                  <w:tcW w:w="2113" w:type="dxa"/>
                  <w:vAlign w:val="center"/>
                </w:tcPr>
                <w:p w:rsidR="00BA2293" w:rsidRPr="00642874" w:rsidRDefault="00BA2293" w:rsidP="00D32A24">
                  <w:pPr>
                    <w:shd w:val="clear" w:color="auto" w:fill="FFFFFF"/>
                    <w:spacing w:line="240" w:lineRule="auto"/>
                    <w:ind w:right="35" w:hanging="5"/>
                    <w:jc w:val="center"/>
                    <w:rPr>
                      <w:b/>
                      <w:sz w:val="20"/>
                      <w:szCs w:val="20"/>
                    </w:rPr>
                  </w:pPr>
                  <w:r w:rsidRPr="00642874">
                    <w:rPr>
                      <w:b/>
                      <w:sz w:val="20"/>
                      <w:szCs w:val="20"/>
                    </w:rPr>
                    <w:t>Выписка о членстве в саморегулируемой организации кадастровых инженеров</w:t>
                  </w:r>
                </w:p>
              </w:tc>
              <w:tc>
                <w:tcPr>
                  <w:tcW w:w="1910" w:type="dxa"/>
                  <w:vAlign w:val="center"/>
                </w:tcPr>
                <w:p w:rsidR="00BA2293" w:rsidRPr="00642874" w:rsidRDefault="00BA2293" w:rsidP="00D32A24">
                  <w:pPr>
                    <w:shd w:val="clear" w:color="auto" w:fill="FFFFFF"/>
                    <w:spacing w:line="240" w:lineRule="auto"/>
                    <w:ind w:right="35" w:hanging="5"/>
                    <w:jc w:val="center"/>
                    <w:rPr>
                      <w:b/>
                      <w:sz w:val="20"/>
                      <w:szCs w:val="20"/>
                    </w:rPr>
                  </w:pPr>
                  <w:r w:rsidRPr="00642874">
                    <w:rPr>
                      <w:b/>
                      <w:sz w:val="20"/>
                      <w:szCs w:val="20"/>
                    </w:rPr>
                    <w:t>Договор обязательного страхования ответственности при осуществлении кадастровой деятельности</w:t>
                  </w:r>
                </w:p>
              </w:tc>
              <w:tc>
                <w:tcPr>
                  <w:tcW w:w="1910" w:type="dxa"/>
                  <w:vAlign w:val="center"/>
                </w:tcPr>
                <w:p w:rsidR="00BA2293" w:rsidRPr="00642874" w:rsidRDefault="00BA2293" w:rsidP="00D32A24">
                  <w:pPr>
                    <w:shd w:val="clear" w:color="auto" w:fill="FFFFFF"/>
                    <w:spacing w:line="240" w:lineRule="auto"/>
                    <w:ind w:right="35" w:hanging="5"/>
                    <w:jc w:val="center"/>
                    <w:rPr>
                      <w:b/>
                      <w:sz w:val="20"/>
                      <w:szCs w:val="20"/>
                    </w:rPr>
                  </w:pPr>
                  <w:r w:rsidRPr="00642874">
                    <w:rPr>
                      <w:b/>
                      <w:sz w:val="20"/>
                      <w:szCs w:val="20"/>
                    </w:rPr>
                    <w:t>Полис страхования ответственности при осуществлении кадастровой деятельности</w:t>
                  </w:r>
                </w:p>
              </w:tc>
            </w:tr>
            <w:tr w:rsidR="00BA2293" w:rsidRPr="0011191C" w:rsidTr="00D32A24">
              <w:trPr>
                <w:trHeight w:val="446"/>
              </w:trPr>
              <w:tc>
                <w:tcPr>
                  <w:tcW w:w="566" w:type="dxa"/>
                  <w:shd w:val="clear" w:color="auto" w:fill="auto"/>
                  <w:vAlign w:val="center"/>
                </w:tcPr>
                <w:p w:rsidR="00BA2293" w:rsidRPr="00642874" w:rsidRDefault="00BA2293" w:rsidP="00D32A24">
                  <w:pPr>
                    <w:shd w:val="clear" w:color="auto" w:fill="FFFFFF"/>
                    <w:spacing w:line="240" w:lineRule="auto"/>
                    <w:ind w:right="35" w:hanging="5"/>
                    <w:jc w:val="center"/>
                    <w:rPr>
                      <w:sz w:val="20"/>
                      <w:szCs w:val="20"/>
                    </w:rPr>
                  </w:pPr>
                  <w:r w:rsidRPr="00642874">
                    <w:rPr>
                      <w:sz w:val="20"/>
                      <w:szCs w:val="20"/>
                    </w:rPr>
                    <w:t>1</w:t>
                  </w:r>
                </w:p>
              </w:tc>
              <w:tc>
                <w:tcPr>
                  <w:tcW w:w="1255" w:type="dxa"/>
                  <w:shd w:val="clear" w:color="auto" w:fill="auto"/>
                  <w:vAlign w:val="center"/>
                </w:tcPr>
                <w:p w:rsidR="00BA2293" w:rsidRPr="00642874" w:rsidRDefault="00BA2293" w:rsidP="00D32A24">
                  <w:pPr>
                    <w:shd w:val="clear" w:color="auto" w:fill="FFFFFF"/>
                    <w:spacing w:line="240" w:lineRule="auto"/>
                    <w:ind w:right="-191" w:hanging="5"/>
                    <w:rPr>
                      <w:sz w:val="20"/>
                      <w:szCs w:val="20"/>
                    </w:rPr>
                  </w:pPr>
                </w:p>
              </w:tc>
              <w:tc>
                <w:tcPr>
                  <w:tcW w:w="1348" w:type="dxa"/>
                  <w:shd w:val="clear" w:color="auto" w:fill="auto"/>
                </w:tcPr>
                <w:p w:rsidR="00BA2293" w:rsidRPr="00642874" w:rsidRDefault="00BA2293" w:rsidP="00D32A24">
                  <w:pPr>
                    <w:shd w:val="clear" w:color="auto" w:fill="FFFFFF"/>
                    <w:spacing w:line="240" w:lineRule="auto"/>
                    <w:ind w:right="-191" w:hanging="5"/>
                    <w:jc w:val="center"/>
                    <w:rPr>
                      <w:sz w:val="20"/>
                      <w:szCs w:val="20"/>
                    </w:rPr>
                  </w:pPr>
                </w:p>
              </w:tc>
              <w:tc>
                <w:tcPr>
                  <w:tcW w:w="1958" w:type="dxa"/>
                  <w:shd w:val="clear" w:color="auto" w:fill="auto"/>
                </w:tcPr>
                <w:p w:rsidR="00BA2293" w:rsidRPr="00642874" w:rsidRDefault="00BA2293" w:rsidP="00D32A24">
                  <w:pPr>
                    <w:shd w:val="clear" w:color="auto" w:fill="FFFFFF"/>
                    <w:spacing w:line="240" w:lineRule="auto"/>
                    <w:ind w:right="-191" w:hanging="5"/>
                    <w:jc w:val="center"/>
                    <w:rPr>
                      <w:sz w:val="20"/>
                      <w:szCs w:val="20"/>
                    </w:rPr>
                  </w:pPr>
                </w:p>
              </w:tc>
              <w:tc>
                <w:tcPr>
                  <w:tcW w:w="1751" w:type="dxa"/>
                  <w:shd w:val="clear" w:color="auto" w:fill="auto"/>
                </w:tcPr>
                <w:p w:rsidR="00BA2293" w:rsidRPr="00642874" w:rsidRDefault="00BA2293" w:rsidP="00D32A24">
                  <w:pPr>
                    <w:shd w:val="clear" w:color="auto" w:fill="FFFFFF"/>
                    <w:spacing w:line="240" w:lineRule="auto"/>
                    <w:ind w:right="-191" w:hanging="5"/>
                    <w:jc w:val="center"/>
                    <w:rPr>
                      <w:sz w:val="20"/>
                      <w:szCs w:val="20"/>
                    </w:rPr>
                  </w:pPr>
                </w:p>
              </w:tc>
              <w:tc>
                <w:tcPr>
                  <w:tcW w:w="2314" w:type="dxa"/>
                </w:tcPr>
                <w:p w:rsidR="00BA2293" w:rsidRPr="00642874" w:rsidRDefault="00BA2293" w:rsidP="00D32A24">
                  <w:pPr>
                    <w:shd w:val="clear" w:color="auto" w:fill="FFFFFF"/>
                    <w:spacing w:line="240" w:lineRule="auto"/>
                    <w:ind w:right="-191" w:hanging="5"/>
                    <w:jc w:val="center"/>
                    <w:rPr>
                      <w:sz w:val="20"/>
                      <w:szCs w:val="20"/>
                    </w:rPr>
                  </w:pPr>
                </w:p>
              </w:tc>
              <w:tc>
                <w:tcPr>
                  <w:tcW w:w="2113" w:type="dxa"/>
                </w:tcPr>
                <w:p w:rsidR="00BA2293" w:rsidRPr="00642874" w:rsidRDefault="00BA2293" w:rsidP="00D32A24">
                  <w:pPr>
                    <w:shd w:val="clear" w:color="auto" w:fill="FFFFFF"/>
                    <w:spacing w:line="240" w:lineRule="auto"/>
                    <w:ind w:right="-191" w:hanging="5"/>
                    <w:jc w:val="center"/>
                    <w:rPr>
                      <w:sz w:val="20"/>
                      <w:szCs w:val="20"/>
                    </w:rPr>
                  </w:pPr>
                </w:p>
              </w:tc>
              <w:tc>
                <w:tcPr>
                  <w:tcW w:w="1910" w:type="dxa"/>
                </w:tcPr>
                <w:p w:rsidR="00BA2293" w:rsidRPr="00642874" w:rsidRDefault="00BA2293" w:rsidP="00D32A24">
                  <w:pPr>
                    <w:shd w:val="clear" w:color="auto" w:fill="FFFFFF"/>
                    <w:spacing w:line="240" w:lineRule="auto"/>
                    <w:ind w:right="-191" w:hanging="5"/>
                    <w:jc w:val="center"/>
                    <w:rPr>
                      <w:sz w:val="20"/>
                      <w:szCs w:val="20"/>
                    </w:rPr>
                  </w:pPr>
                </w:p>
              </w:tc>
              <w:tc>
                <w:tcPr>
                  <w:tcW w:w="1910" w:type="dxa"/>
                </w:tcPr>
                <w:p w:rsidR="00BA2293" w:rsidRPr="00642874" w:rsidRDefault="00BA2293" w:rsidP="00D32A24">
                  <w:pPr>
                    <w:shd w:val="clear" w:color="auto" w:fill="FFFFFF"/>
                    <w:spacing w:line="240" w:lineRule="auto"/>
                    <w:ind w:right="-191" w:hanging="5"/>
                    <w:jc w:val="center"/>
                    <w:rPr>
                      <w:sz w:val="20"/>
                      <w:szCs w:val="20"/>
                    </w:rPr>
                  </w:pPr>
                </w:p>
              </w:tc>
            </w:tr>
            <w:tr w:rsidR="00BA2293" w:rsidRPr="0011191C" w:rsidTr="00D32A24">
              <w:trPr>
                <w:trHeight w:val="454"/>
              </w:trPr>
              <w:tc>
                <w:tcPr>
                  <w:tcW w:w="566" w:type="dxa"/>
                  <w:shd w:val="clear" w:color="auto" w:fill="auto"/>
                  <w:vAlign w:val="center"/>
                </w:tcPr>
                <w:p w:rsidR="00BA2293" w:rsidRPr="00642874" w:rsidRDefault="00BA2293" w:rsidP="00D32A24">
                  <w:pPr>
                    <w:shd w:val="clear" w:color="auto" w:fill="FFFFFF"/>
                    <w:spacing w:line="240" w:lineRule="auto"/>
                    <w:ind w:right="35" w:hanging="5"/>
                    <w:jc w:val="center"/>
                    <w:rPr>
                      <w:sz w:val="20"/>
                      <w:szCs w:val="20"/>
                    </w:rPr>
                  </w:pPr>
                  <w:r w:rsidRPr="00642874">
                    <w:rPr>
                      <w:sz w:val="20"/>
                      <w:szCs w:val="20"/>
                    </w:rPr>
                    <w:t>2</w:t>
                  </w:r>
                </w:p>
              </w:tc>
              <w:tc>
                <w:tcPr>
                  <w:tcW w:w="1255" w:type="dxa"/>
                  <w:shd w:val="clear" w:color="auto" w:fill="auto"/>
                  <w:vAlign w:val="center"/>
                </w:tcPr>
                <w:p w:rsidR="00BA2293" w:rsidRPr="00642874" w:rsidRDefault="00BA2293" w:rsidP="00D32A24">
                  <w:pPr>
                    <w:autoSpaceDE w:val="0"/>
                    <w:autoSpaceDN w:val="0"/>
                    <w:adjustRightInd w:val="0"/>
                    <w:spacing w:line="240" w:lineRule="auto"/>
                    <w:ind w:right="-191" w:hanging="5"/>
                    <w:rPr>
                      <w:sz w:val="20"/>
                      <w:szCs w:val="20"/>
                    </w:rPr>
                  </w:pPr>
                </w:p>
              </w:tc>
              <w:tc>
                <w:tcPr>
                  <w:tcW w:w="1348" w:type="dxa"/>
                  <w:shd w:val="clear" w:color="auto" w:fill="auto"/>
                  <w:vAlign w:val="center"/>
                </w:tcPr>
                <w:p w:rsidR="00BA2293" w:rsidRPr="00642874" w:rsidRDefault="00BA2293" w:rsidP="00D32A24">
                  <w:pPr>
                    <w:shd w:val="clear" w:color="auto" w:fill="FFFFFF"/>
                    <w:spacing w:line="240" w:lineRule="auto"/>
                    <w:ind w:right="-191" w:hanging="5"/>
                    <w:jc w:val="center"/>
                    <w:rPr>
                      <w:sz w:val="20"/>
                      <w:szCs w:val="20"/>
                    </w:rPr>
                  </w:pPr>
                </w:p>
              </w:tc>
              <w:tc>
                <w:tcPr>
                  <w:tcW w:w="1958" w:type="dxa"/>
                  <w:shd w:val="clear" w:color="auto" w:fill="auto"/>
                  <w:vAlign w:val="center"/>
                </w:tcPr>
                <w:p w:rsidR="00BA2293" w:rsidRPr="00642874" w:rsidRDefault="00BA2293" w:rsidP="00D32A24">
                  <w:pPr>
                    <w:shd w:val="clear" w:color="auto" w:fill="FFFFFF"/>
                    <w:spacing w:line="240" w:lineRule="auto"/>
                    <w:ind w:right="-191" w:hanging="5"/>
                    <w:jc w:val="center"/>
                    <w:rPr>
                      <w:sz w:val="20"/>
                      <w:szCs w:val="20"/>
                    </w:rPr>
                  </w:pPr>
                </w:p>
              </w:tc>
              <w:tc>
                <w:tcPr>
                  <w:tcW w:w="1751" w:type="dxa"/>
                  <w:shd w:val="clear" w:color="auto" w:fill="auto"/>
                  <w:vAlign w:val="center"/>
                </w:tcPr>
                <w:p w:rsidR="00BA2293" w:rsidRPr="00642874" w:rsidRDefault="00BA2293" w:rsidP="00D32A24">
                  <w:pPr>
                    <w:shd w:val="clear" w:color="auto" w:fill="FFFFFF"/>
                    <w:spacing w:line="240" w:lineRule="auto"/>
                    <w:ind w:right="-191" w:hanging="5"/>
                    <w:jc w:val="center"/>
                    <w:rPr>
                      <w:sz w:val="20"/>
                      <w:szCs w:val="20"/>
                    </w:rPr>
                  </w:pPr>
                </w:p>
              </w:tc>
              <w:tc>
                <w:tcPr>
                  <w:tcW w:w="2314" w:type="dxa"/>
                </w:tcPr>
                <w:p w:rsidR="00BA2293" w:rsidRPr="00642874" w:rsidRDefault="00BA2293" w:rsidP="00D32A24">
                  <w:pPr>
                    <w:shd w:val="clear" w:color="auto" w:fill="FFFFFF"/>
                    <w:spacing w:line="240" w:lineRule="auto"/>
                    <w:ind w:right="-191" w:hanging="5"/>
                    <w:jc w:val="center"/>
                    <w:rPr>
                      <w:sz w:val="20"/>
                      <w:szCs w:val="20"/>
                    </w:rPr>
                  </w:pPr>
                </w:p>
              </w:tc>
              <w:tc>
                <w:tcPr>
                  <w:tcW w:w="2113" w:type="dxa"/>
                </w:tcPr>
                <w:p w:rsidR="00BA2293" w:rsidRPr="00642874" w:rsidRDefault="00BA2293" w:rsidP="00D32A24">
                  <w:pPr>
                    <w:shd w:val="clear" w:color="auto" w:fill="FFFFFF"/>
                    <w:spacing w:line="240" w:lineRule="auto"/>
                    <w:ind w:right="-191" w:hanging="5"/>
                    <w:jc w:val="center"/>
                    <w:rPr>
                      <w:sz w:val="20"/>
                      <w:szCs w:val="20"/>
                    </w:rPr>
                  </w:pPr>
                </w:p>
              </w:tc>
              <w:tc>
                <w:tcPr>
                  <w:tcW w:w="1910" w:type="dxa"/>
                </w:tcPr>
                <w:p w:rsidR="00BA2293" w:rsidRPr="00642874" w:rsidRDefault="00BA2293" w:rsidP="00D32A24">
                  <w:pPr>
                    <w:shd w:val="clear" w:color="auto" w:fill="FFFFFF"/>
                    <w:spacing w:line="240" w:lineRule="auto"/>
                    <w:ind w:right="-191" w:hanging="5"/>
                    <w:jc w:val="center"/>
                    <w:rPr>
                      <w:sz w:val="20"/>
                      <w:szCs w:val="20"/>
                    </w:rPr>
                  </w:pPr>
                </w:p>
              </w:tc>
              <w:tc>
                <w:tcPr>
                  <w:tcW w:w="1910" w:type="dxa"/>
                </w:tcPr>
                <w:p w:rsidR="00BA2293" w:rsidRPr="00642874" w:rsidRDefault="00BA2293" w:rsidP="00D32A24">
                  <w:pPr>
                    <w:shd w:val="clear" w:color="auto" w:fill="FFFFFF"/>
                    <w:spacing w:line="240" w:lineRule="auto"/>
                    <w:ind w:right="-191" w:hanging="5"/>
                    <w:jc w:val="center"/>
                    <w:rPr>
                      <w:sz w:val="20"/>
                      <w:szCs w:val="20"/>
                    </w:rPr>
                  </w:pPr>
                </w:p>
              </w:tc>
            </w:tr>
            <w:tr w:rsidR="00BA2293" w:rsidRPr="0011191C" w:rsidTr="00D32A24">
              <w:trPr>
                <w:trHeight w:val="502"/>
              </w:trPr>
              <w:tc>
                <w:tcPr>
                  <w:tcW w:w="566" w:type="dxa"/>
                  <w:shd w:val="clear" w:color="auto" w:fill="auto"/>
                  <w:vAlign w:val="center"/>
                </w:tcPr>
                <w:p w:rsidR="00BA2293" w:rsidRPr="00642874" w:rsidRDefault="00BA2293" w:rsidP="00D32A24">
                  <w:pPr>
                    <w:shd w:val="clear" w:color="auto" w:fill="FFFFFF"/>
                    <w:spacing w:line="240" w:lineRule="auto"/>
                    <w:ind w:right="35" w:hanging="5"/>
                    <w:jc w:val="center"/>
                    <w:rPr>
                      <w:sz w:val="20"/>
                      <w:szCs w:val="20"/>
                    </w:rPr>
                  </w:pPr>
                  <w:r w:rsidRPr="00642874">
                    <w:rPr>
                      <w:sz w:val="20"/>
                      <w:szCs w:val="20"/>
                    </w:rPr>
                    <w:t>3</w:t>
                  </w:r>
                </w:p>
              </w:tc>
              <w:tc>
                <w:tcPr>
                  <w:tcW w:w="1255" w:type="dxa"/>
                  <w:shd w:val="clear" w:color="auto" w:fill="auto"/>
                  <w:vAlign w:val="center"/>
                </w:tcPr>
                <w:p w:rsidR="00BA2293" w:rsidRPr="00642874" w:rsidRDefault="00BA2293" w:rsidP="00D32A24">
                  <w:pPr>
                    <w:autoSpaceDE w:val="0"/>
                    <w:autoSpaceDN w:val="0"/>
                    <w:adjustRightInd w:val="0"/>
                    <w:spacing w:line="240" w:lineRule="auto"/>
                    <w:ind w:right="-191" w:hanging="5"/>
                    <w:rPr>
                      <w:sz w:val="20"/>
                      <w:szCs w:val="20"/>
                    </w:rPr>
                  </w:pPr>
                </w:p>
              </w:tc>
              <w:tc>
                <w:tcPr>
                  <w:tcW w:w="1348" w:type="dxa"/>
                  <w:shd w:val="clear" w:color="auto" w:fill="auto"/>
                  <w:vAlign w:val="center"/>
                </w:tcPr>
                <w:p w:rsidR="00BA2293" w:rsidRPr="00642874" w:rsidRDefault="00BA2293" w:rsidP="00D32A24">
                  <w:pPr>
                    <w:shd w:val="clear" w:color="auto" w:fill="FFFFFF"/>
                    <w:spacing w:line="240" w:lineRule="auto"/>
                    <w:ind w:right="-191" w:hanging="5"/>
                    <w:jc w:val="center"/>
                    <w:rPr>
                      <w:sz w:val="20"/>
                      <w:szCs w:val="20"/>
                    </w:rPr>
                  </w:pPr>
                </w:p>
              </w:tc>
              <w:tc>
                <w:tcPr>
                  <w:tcW w:w="1958" w:type="dxa"/>
                  <w:shd w:val="clear" w:color="auto" w:fill="auto"/>
                  <w:vAlign w:val="center"/>
                </w:tcPr>
                <w:p w:rsidR="00BA2293" w:rsidRPr="00642874" w:rsidRDefault="00BA2293" w:rsidP="00D32A24">
                  <w:pPr>
                    <w:shd w:val="clear" w:color="auto" w:fill="FFFFFF"/>
                    <w:spacing w:line="240" w:lineRule="auto"/>
                    <w:ind w:right="-191" w:hanging="5"/>
                    <w:jc w:val="center"/>
                    <w:rPr>
                      <w:sz w:val="20"/>
                      <w:szCs w:val="20"/>
                    </w:rPr>
                  </w:pPr>
                </w:p>
              </w:tc>
              <w:tc>
                <w:tcPr>
                  <w:tcW w:w="1751" w:type="dxa"/>
                  <w:shd w:val="clear" w:color="auto" w:fill="auto"/>
                  <w:vAlign w:val="center"/>
                </w:tcPr>
                <w:p w:rsidR="00BA2293" w:rsidRPr="00642874" w:rsidRDefault="00BA2293" w:rsidP="00D32A24">
                  <w:pPr>
                    <w:shd w:val="clear" w:color="auto" w:fill="FFFFFF"/>
                    <w:spacing w:line="240" w:lineRule="auto"/>
                    <w:ind w:right="-191" w:hanging="5"/>
                    <w:jc w:val="center"/>
                    <w:rPr>
                      <w:sz w:val="20"/>
                      <w:szCs w:val="20"/>
                    </w:rPr>
                  </w:pPr>
                </w:p>
              </w:tc>
              <w:tc>
                <w:tcPr>
                  <w:tcW w:w="2314" w:type="dxa"/>
                </w:tcPr>
                <w:p w:rsidR="00BA2293" w:rsidRPr="00642874" w:rsidRDefault="00BA2293" w:rsidP="00D32A24">
                  <w:pPr>
                    <w:shd w:val="clear" w:color="auto" w:fill="FFFFFF"/>
                    <w:spacing w:line="240" w:lineRule="auto"/>
                    <w:ind w:right="-191" w:hanging="5"/>
                    <w:jc w:val="center"/>
                    <w:rPr>
                      <w:sz w:val="20"/>
                      <w:szCs w:val="20"/>
                    </w:rPr>
                  </w:pPr>
                </w:p>
              </w:tc>
              <w:tc>
                <w:tcPr>
                  <w:tcW w:w="2113" w:type="dxa"/>
                </w:tcPr>
                <w:p w:rsidR="00BA2293" w:rsidRPr="00642874" w:rsidRDefault="00BA2293" w:rsidP="00D32A24">
                  <w:pPr>
                    <w:shd w:val="clear" w:color="auto" w:fill="FFFFFF"/>
                    <w:spacing w:line="240" w:lineRule="auto"/>
                    <w:ind w:right="-191" w:hanging="5"/>
                    <w:jc w:val="center"/>
                    <w:rPr>
                      <w:sz w:val="20"/>
                      <w:szCs w:val="20"/>
                    </w:rPr>
                  </w:pPr>
                </w:p>
              </w:tc>
              <w:tc>
                <w:tcPr>
                  <w:tcW w:w="1910" w:type="dxa"/>
                </w:tcPr>
                <w:p w:rsidR="00BA2293" w:rsidRPr="00642874" w:rsidRDefault="00BA2293" w:rsidP="00D32A24">
                  <w:pPr>
                    <w:shd w:val="clear" w:color="auto" w:fill="FFFFFF"/>
                    <w:spacing w:line="240" w:lineRule="auto"/>
                    <w:ind w:right="-191" w:hanging="5"/>
                    <w:jc w:val="center"/>
                    <w:rPr>
                      <w:sz w:val="20"/>
                      <w:szCs w:val="20"/>
                    </w:rPr>
                  </w:pPr>
                </w:p>
              </w:tc>
              <w:tc>
                <w:tcPr>
                  <w:tcW w:w="1910" w:type="dxa"/>
                </w:tcPr>
                <w:p w:rsidR="00BA2293" w:rsidRPr="00642874" w:rsidRDefault="00BA2293" w:rsidP="00D32A24">
                  <w:pPr>
                    <w:shd w:val="clear" w:color="auto" w:fill="FFFFFF"/>
                    <w:spacing w:line="240" w:lineRule="auto"/>
                    <w:ind w:right="-191" w:hanging="5"/>
                    <w:jc w:val="center"/>
                    <w:rPr>
                      <w:sz w:val="20"/>
                      <w:szCs w:val="20"/>
                    </w:rPr>
                  </w:pPr>
                </w:p>
              </w:tc>
            </w:tr>
            <w:tr w:rsidR="00BA2293" w:rsidRPr="0011191C" w:rsidTr="00D32A24">
              <w:trPr>
                <w:trHeight w:val="463"/>
              </w:trPr>
              <w:tc>
                <w:tcPr>
                  <w:tcW w:w="566" w:type="dxa"/>
                  <w:shd w:val="clear" w:color="auto" w:fill="auto"/>
                  <w:vAlign w:val="center"/>
                </w:tcPr>
                <w:p w:rsidR="00BA2293" w:rsidRPr="00642874" w:rsidRDefault="00BA2293" w:rsidP="00D32A24">
                  <w:pPr>
                    <w:shd w:val="clear" w:color="auto" w:fill="FFFFFF"/>
                    <w:spacing w:line="240" w:lineRule="auto"/>
                    <w:ind w:right="35" w:hanging="5"/>
                    <w:jc w:val="center"/>
                    <w:rPr>
                      <w:sz w:val="20"/>
                      <w:szCs w:val="20"/>
                    </w:rPr>
                  </w:pPr>
                  <w:r w:rsidRPr="00642874">
                    <w:rPr>
                      <w:sz w:val="20"/>
                      <w:szCs w:val="20"/>
                    </w:rPr>
                    <w:t>4</w:t>
                  </w:r>
                </w:p>
              </w:tc>
              <w:tc>
                <w:tcPr>
                  <w:tcW w:w="1255" w:type="dxa"/>
                  <w:shd w:val="clear" w:color="auto" w:fill="auto"/>
                  <w:vAlign w:val="center"/>
                </w:tcPr>
                <w:p w:rsidR="00BA2293" w:rsidRPr="00642874" w:rsidRDefault="00BA2293" w:rsidP="00D32A24">
                  <w:pPr>
                    <w:autoSpaceDE w:val="0"/>
                    <w:autoSpaceDN w:val="0"/>
                    <w:adjustRightInd w:val="0"/>
                    <w:spacing w:line="240" w:lineRule="auto"/>
                    <w:ind w:right="-191" w:hanging="5"/>
                    <w:rPr>
                      <w:sz w:val="20"/>
                      <w:szCs w:val="20"/>
                    </w:rPr>
                  </w:pPr>
                </w:p>
              </w:tc>
              <w:tc>
                <w:tcPr>
                  <w:tcW w:w="1348" w:type="dxa"/>
                  <w:shd w:val="clear" w:color="auto" w:fill="auto"/>
                  <w:vAlign w:val="center"/>
                </w:tcPr>
                <w:p w:rsidR="00BA2293" w:rsidRPr="00642874" w:rsidRDefault="00BA2293" w:rsidP="00D32A24">
                  <w:pPr>
                    <w:shd w:val="clear" w:color="auto" w:fill="FFFFFF"/>
                    <w:spacing w:line="240" w:lineRule="auto"/>
                    <w:ind w:right="-191" w:hanging="5"/>
                    <w:jc w:val="center"/>
                    <w:rPr>
                      <w:sz w:val="20"/>
                      <w:szCs w:val="20"/>
                    </w:rPr>
                  </w:pPr>
                </w:p>
              </w:tc>
              <w:tc>
                <w:tcPr>
                  <w:tcW w:w="1958" w:type="dxa"/>
                  <w:shd w:val="clear" w:color="auto" w:fill="auto"/>
                  <w:vAlign w:val="center"/>
                </w:tcPr>
                <w:p w:rsidR="00BA2293" w:rsidRPr="00642874" w:rsidRDefault="00BA2293" w:rsidP="00D32A24">
                  <w:pPr>
                    <w:shd w:val="clear" w:color="auto" w:fill="FFFFFF"/>
                    <w:spacing w:line="240" w:lineRule="auto"/>
                    <w:ind w:right="-191" w:hanging="5"/>
                    <w:jc w:val="center"/>
                    <w:rPr>
                      <w:sz w:val="20"/>
                      <w:szCs w:val="20"/>
                    </w:rPr>
                  </w:pPr>
                </w:p>
              </w:tc>
              <w:tc>
                <w:tcPr>
                  <w:tcW w:w="1751" w:type="dxa"/>
                  <w:shd w:val="clear" w:color="auto" w:fill="auto"/>
                  <w:vAlign w:val="center"/>
                </w:tcPr>
                <w:p w:rsidR="00BA2293" w:rsidRPr="00642874" w:rsidRDefault="00BA2293" w:rsidP="00D32A24">
                  <w:pPr>
                    <w:shd w:val="clear" w:color="auto" w:fill="FFFFFF"/>
                    <w:spacing w:line="240" w:lineRule="auto"/>
                    <w:ind w:right="-191" w:hanging="5"/>
                    <w:jc w:val="center"/>
                    <w:rPr>
                      <w:sz w:val="20"/>
                      <w:szCs w:val="20"/>
                    </w:rPr>
                  </w:pPr>
                </w:p>
              </w:tc>
              <w:tc>
                <w:tcPr>
                  <w:tcW w:w="2314" w:type="dxa"/>
                </w:tcPr>
                <w:p w:rsidR="00BA2293" w:rsidRPr="00642874" w:rsidRDefault="00BA2293" w:rsidP="00D32A24">
                  <w:pPr>
                    <w:shd w:val="clear" w:color="auto" w:fill="FFFFFF"/>
                    <w:spacing w:line="240" w:lineRule="auto"/>
                    <w:ind w:right="-191" w:hanging="5"/>
                    <w:jc w:val="center"/>
                    <w:rPr>
                      <w:sz w:val="20"/>
                      <w:szCs w:val="20"/>
                    </w:rPr>
                  </w:pPr>
                </w:p>
              </w:tc>
              <w:tc>
                <w:tcPr>
                  <w:tcW w:w="2113" w:type="dxa"/>
                </w:tcPr>
                <w:p w:rsidR="00BA2293" w:rsidRPr="00642874" w:rsidRDefault="00BA2293" w:rsidP="00D32A24">
                  <w:pPr>
                    <w:shd w:val="clear" w:color="auto" w:fill="FFFFFF"/>
                    <w:spacing w:line="240" w:lineRule="auto"/>
                    <w:ind w:right="-191" w:hanging="5"/>
                    <w:jc w:val="center"/>
                    <w:rPr>
                      <w:sz w:val="20"/>
                      <w:szCs w:val="20"/>
                    </w:rPr>
                  </w:pPr>
                </w:p>
              </w:tc>
              <w:tc>
                <w:tcPr>
                  <w:tcW w:w="1910" w:type="dxa"/>
                </w:tcPr>
                <w:p w:rsidR="00BA2293" w:rsidRPr="00642874" w:rsidRDefault="00BA2293" w:rsidP="00D32A24">
                  <w:pPr>
                    <w:shd w:val="clear" w:color="auto" w:fill="FFFFFF"/>
                    <w:spacing w:line="240" w:lineRule="auto"/>
                    <w:ind w:right="-191" w:hanging="5"/>
                    <w:jc w:val="center"/>
                    <w:rPr>
                      <w:sz w:val="20"/>
                      <w:szCs w:val="20"/>
                    </w:rPr>
                  </w:pPr>
                </w:p>
              </w:tc>
              <w:tc>
                <w:tcPr>
                  <w:tcW w:w="1910" w:type="dxa"/>
                </w:tcPr>
                <w:p w:rsidR="00BA2293" w:rsidRPr="00642874" w:rsidRDefault="00BA2293" w:rsidP="00D32A24">
                  <w:pPr>
                    <w:shd w:val="clear" w:color="auto" w:fill="FFFFFF"/>
                    <w:spacing w:line="240" w:lineRule="auto"/>
                    <w:ind w:right="-191" w:hanging="5"/>
                    <w:jc w:val="center"/>
                    <w:rPr>
                      <w:sz w:val="20"/>
                      <w:szCs w:val="20"/>
                    </w:rPr>
                  </w:pPr>
                </w:p>
              </w:tc>
            </w:tr>
            <w:tr w:rsidR="00BA2293" w:rsidRPr="0011191C" w:rsidTr="00D32A24">
              <w:trPr>
                <w:trHeight w:val="463"/>
              </w:trPr>
              <w:tc>
                <w:tcPr>
                  <w:tcW w:w="566" w:type="dxa"/>
                  <w:shd w:val="clear" w:color="auto" w:fill="auto"/>
                  <w:vAlign w:val="center"/>
                </w:tcPr>
                <w:p w:rsidR="00BA2293" w:rsidRPr="00642874" w:rsidRDefault="00BA2293" w:rsidP="00D32A24">
                  <w:pPr>
                    <w:shd w:val="clear" w:color="auto" w:fill="FFFFFF"/>
                    <w:spacing w:line="240" w:lineRule="auto"/>
                    <w:ind w:right="35" w:hanging="5"/>
                    <w:jc w:val="center"/>
                    <w:rPr>
                      <w:sz w:val="20"/>
                      <w:szCs w:val="20"/>
                    </w:rPr>
                  </w:pPr>
                  <w:r w:rsidRPr="00642874">
                    <w:rPr>
                      <w:sz w:val="20"/>
                      <w:szCs w:val="20"/>
                    </w:rPr>
                    <w:t>и т.д.</w:t>
                  </w:r>
                </w:p>
              </w:tc>
              <w:tc>
                <w:tcPr>
                  <w:tcW w:w="1255" w:type="dxa"/>
                  <w:shd w:val="clear" w:color="auto" w:fill="auto"/>
                  <w:vAlign w:val="center"/>
                </w:tcPr>
                <w:p w:rsidR="00BA2293" w:rsidRPr="00642874" w:rsidRDefault="00BA2293" w:rsidP="00D32A24">
                  <w:pPr>
                    <w:autoSpaceDE w:val="0"/>
                    <w:autoSpaceDN w:val="0"/>
                    <w:adjustRightInd w:val="0"/>
                    <w:spacing w:line="240" w:lineRule="auto"/>
                    <w:ind w:right="-191" w:hanging="5"/>
                    <w:rPr>
                      <w:sz w:val="20"/>
                      <w:szCs w:val="20"/>
                    </w:rPr>
                  </w:pPr>
                </w:p>
              </w:tc>
              <w:tc>
                <w:tcPr>
                  <w:tcW w:w="1348" w:type="dxa"/>
                  <w:shd w:val="clear" w:color="auto" w:fill="auto"/>
                  <w:vAlign w:val="center"/>
                </w:tcPr>
                <w:p w:rsidR="00BA2293" w:rsidRPr="00642874" w:rsidRDefault="00BA2293" w:rsidP="00D32A24">
                  <w:pPr>
                    <w:shd w:val="clear" w:color="auto" w:fill="FFFFFF"/>
                    <w:spacing w:line="240" w:lineRule="auto"/>
                    <w:ind w:right="-191" w:hanging="5"/>
                    <w:jc w:val="center"/>
                    <w:rPr>
                      <w:sz w:val="20"/>
                      <w:szCs w:val="20"/>
                    </w:rPr>
                  </w:pPr>
                </w:p>
              </w:tc>
              <w:tc>
                <w:tcPr>
                  <w:tcW w:w="1958" w:type="dxa"/>
                  <w:shd w:val="clear" w:color="auto" w:fill="auto"/>
                  <w:vAlign w:val="center"/>
                </w:tcPr>
                <w:p w:rsidR="00BA2293" w:rsidRPr="00642874" w:rsidRDefault="00BA2293" w:rsidP="00D32A24">
                  <w:pPr>
                    <w:shd w:val="clear" w:color="auto" w:fill="FFFFFF"/>
                    <w:spacing w:line="240" w:lineRule="auto"/>
                    <w:ind w:right="-191" w:hanging="5"/>
                    <w:jc w:val="center"/>
                    <w:rPr>
                      <w:sz w:val="20"/>
                      <w:szCs w:val="20"/>
                    </w:rPr>
                  </w:pPr>
                </w:p>
              </w:tc>
              <w:tc>
                <w:tcPr>
                  <w:tcW w:w="1751" w:type="dxa"/>
                  <w:shd w:val="clear" w:color="auto" w:fill="auto"/>
                  <w:vAlign w:val="center"/>
                </w:tcPr>
                <w:p w:rsidR="00BA2293" w:rsidRPr="00642874" w:rsidRDefault="00BA2293" w:rsidP="00D32A24">
                  <w:pPr>
                    <w:shd w:val="clear" w:color="auto" w:fill="FFFFFF"/>
                    <w:spacing w:line="240" w:lineRule="auto"/>
                    <w:ind w:right="-191" w:hanging="5"/>
                    <w:jc w:val="center"/>
                    <w:rPr>
                      <w:sz w:val="20"/>
                      <w:szCs w:val="20"/>
                    </w:rPr>
                  </w:pPr>
                </w:p>
              </w:tc>
              <w:tc>
                <w:tcPr>
                  <w:tcW w:w="2314" w:type="dxa"/>
                </w:tcPr>
                <w:p w:rsidR="00BA2293" w:rsidRPr="00642874" w:rsidRDefault="00BA2293" w:rsidP="00D32A24">
                  <w:pPr>
                    <w:shd w:val="clear" w:color="auto" w:fill="FFFFFF"/>
                    <w:spacing w:line="240" w:lineRule="auto"/>
                    <w:ind w:right="-191" w:hanging="5"/>
                    <w:jc w:val="center"/>
                    <w:rPr>
                      <w:sz w:val="20"/>
                      <w:szCs w:val="20"/>
                    </w:rPr>
                  </w:pPr>
                </w:p>
              </w:tc>
              <w:tc>
                <w:tcPr>
                  <w:tcW w:w="2113" w:type="dxa"/>
                </w:tcPr>
                <w:p w:rsidR="00BA2293" w:rsidRPr="00642874" w:rsidRDefault="00BA2293" w:rsidP="00D32A24">
                  <w:pPr>
                    <w:shd w:val="clear" w:color="auto" w:fill="FFFFFF"/>
                    <w:spacing w:line="240" w:lineRule="auto"/>
                    <w:ind w:right="-191" w:hanging="5"/>
                    <w:jc w:val="center"/>
                    <w:rPr>
                      <w:sz w:val="20"/>
                      <w:szCs w:val="20"/>
                    </w:rPr>
                  </w:pPr>
                </w:p>
              </w:tc>
              <w:tc>
                <w:tcPr>
                  <w:tcW w:w="1910" w:type="dxa"/>
                </w:tcPr>
                <w:p w:rsidR="00BA2293" w:rsidRPr="00642874" w:rsidRDefault="00BA2293" w:rsidP="00D32A24">
                  <w:pPr>
                    <w:shd w:val="clear" w:color="auto" w:fill="FFFFFF"/>
                    <w:spacing w:line="240" w:lineRule="auto"/>
                    <w:ind w:right="-191" w:hanging="5"/>
                    <w:jc w:val="center"/>
                    <w:rPr>
                      <w:sz w:val="20"/>
                      <w:szCs w:val="20"/>
                    </w:rPr>
                  </w:pPr>
                </w:p>
              </w:tc>
              <w:tc>
                <w:tcPr>
                  <w:tcW w:w="1910" w:type="dxa"/>
                </w:tcPr>
                <w:p w:rsidR="00BA2293" w:rsidRPr="00642874" w:rsidRDefault="00BA2293" w:rsidP="00D32A24">
                  <w:pPr>
                    <w:shd w:val="clear" w:color="auto" w:fill="FFFFFF"/>
                    <w:spacing w:line="240" w:lineRule="auto"/>
                    <w:ind w:right="-191" w:hanging="5"/>
                    <w:jc w:val="center"/>
                    <w:rPr>
                      <w:sz w:val="20"/>
                      <w:szCs w:val="20"/>
                    </w:rPr>
                  </w:pPr>
                </w:p>
              </w:tc>
            </w:tr>
          </w:tbl>
          <w:p w:rsidR="00BA2293" w:rsidRPr="0011191C" w:rsidRDefault="00BA2293" w:rsidP="00D32A24">
            <w:pPr>
              <w:spacing w:line="240" w:lineRule="auto"/>
              <w:rPr>
                <w:sz w:val="24"/>
                <w:szCs w:val="24"/>
              </w:rPr>
            </w:pPr>
            <w:r w:rsidRPr="0011191C">
              <w:rPr>
                <w:b/>
                <w:sz w:val="24"/>
                <w:szCs w:val="24"/>
              </w:rPr>
              <w:t xml:space="preserve">    </w:t>
            </w:r>
            <w:r w:rsidRPr="0011191C">
              <w:rPr>
                <w:sz w:val="24"/>
                <w:szCs w:val="24"/>
              </w:rPr>
              <w:t xml:space="preserve">С приложением подтверждающих документов, согласно </w:t>
            </w:r>
            <w:proofErr w:type="spellStart"/>
            <w:r w:rsidRPr="0011191C">
              <w:rPr>
                <w:sz w:val="24"/>
                <w:szCs w:val="24"/>
              </w:rPr>
              <w:t>п.п</w:t>
            </w:r>
            <w:proofErr w:type="spellEnd"/>
            <w:r w:rsidRPr="0011191C">
              <w:rPr>
                <w:sz w:val="24"/>
                <w:szCs w:val="24"/>
              </w:rPr>
              <w:t xml:space="preserve">. </w:t>
            </w:r>
            <w:r>
              <w:rPr>
                <w:sz w:val="24"/>
                <w:szCs w:val="24"/>
              </w:rPr>
              <w:t xml:space="preserve">«к»-«н» </w:t>
            </w:r>
            <w:r w:rsidRPr="0011191C">
              <w:rPr>
                <w:sz w:val="24"/>
                <w:szCs w:val="24"/>
              </w:rPr>
              <w:t>п. 4.5.2.2</w:t>
            </w:r>
          </w:p>
        </w:tc>
      </w:tr>
      <w:tr w:rsidR="00BA2293" w:rsidRPr="0011191C" w:rsidTr="00D32A24">
        <w:trPr>
          <w:trHeight w:val="597"/>
        </w:trPr>
        <w:tc>
          <w:tcPr>
            <w:tcW w:w="10897" w:type="dxa"/>
            <w:tcBorders>
              <w:top w:val="nil"/>
              <w:left w:val="nil"/>
              <w:bottom w:val="nil"/>
              <w:right w:val="nil"/>
            </w:tcBorders>
            <w:shd w:val="clear" w:color="auto" w:fill="auto"/>
            <w:hideMark/>
          </w:tcPr>
          <w:p w:rsidR="00BA2293" w:rsidRPr="0011191C" w:rsidRDefault="00BA2293" w:rsidP="00BA2293">
            <w:pPr>
              <w:tabs>
                <w:tab w:val="left" w:pos="3885"/>
              </w:tabs>
              <w:ind w:firstLine="0"/>
              <w:rPr>
                <w:b/>
                <w:sz w:val="24"/>
                <w:szCs w:val="24"/>
              </w:rPr>
            </w:pPr>
          </w:p>
        </w:tc>
      </w:tr>
    </w:tbl>
    <w:p w:rsidR="00BA2293" w:rsidRPr="0011191C" w:rsidRDefault="00BA2293" w:rsidP="00BA2293">
      <w:pPr>
        <w:spacing w:line="240" w:lineRule="auto"/>
        <w:contextualSpacing/>
        <w:rPr>
          <w:b/>
          <w:bCs/>
          <w:sz w:val="24"/>
          <w:szCs w:val="24"/>
        </w:rPr>
      </w:pPr>
      <w:r w:rsidRPr="0011191C">
        <w:rPr>
          <w:b/>
          <w:bCs/>
          <w:sz w:val="24"/>
          <w:szCs w:val="24"/>
        </w:rPr>
        <w:t>Руководитель организации ___________________________________________________</w:t>
      </w:r>
    </w:p>
    <w:p w:rsidR="00BA2293" w:rsidRPr="0011191C" w:rsidRDefault="00BA2293" w:rsidP="00BA2293">
      <w:pPr>
        <w:spacing w:line="240" w:lineRule="auto"/>
        <w:contextualSpacing/>
        <w:rPr>
          <w:bCs/>
          <w:sz w:val="24"/>
          <w:szCs w:val="24"/>
        </w:rPr>
      </w:pPr>
      <w:r w:rsidRPr="0011191C">
        <w:rPr>
          <w:bCs/>
          <w:sz w:val="24"/>
          <w:szCs w:val="24"/>
        </w:rPr>
        <w:t xml:space="preserve">                                                                                      (подпись)</w:t>
      </w:r>
    </w:p>
    <w:p w:rsidR="00BA2293" w:rsidRPr="00BA2293" w:rsidRDefault="00BA2293" w:rsidP="00BA2293">
      <w:pPr>
        <w:rPr>
          <w:bCs/>
          <w:sz w:val="24"/>
          <w:szCs w:val="24"/>
        </w:rPr>
      </w:pPr>
      <w:r>
        <w:rPr>
          <w:bCs/>
          <w:sz w:val="24"/>
          <w:szCs w:val="24"/>
        </w:rPr>
        <w:t xml:space="preserve">   </w:t>
      </w:r>
      <w:r w:rsidRPr="00BA2293">
        <w:rPr>
          <w:bCs/>
          <w:sz w:val="24"/>
          <w:szCs w:val="24"/>
        </w:rPr>
        <w:t>Печать</w:t>
      </w:r>
    </w:p>
    <w:p w:rsidR="00BA2293" w:rsidRDefault="00BA2293" w:rsidP="00BA2293">
      <w:pPr>
        <w:spacing w:line="240" w:lineRule="auto"/>
        <w:contextualSpacing/>
        <w:rPr>
          <w:bCs/>
          <w:sz w:val="24"/>
          <w:szCs w:val="24"/>
        </w:rPr>
        <w:sectPr w:rsidR="00BA2293" w:rsidSect="00BA2293">
          <w:pgSz w:w="16838" w:h="11906" w:orient="landscape" w:code="9"/>
          <w:pgMar w:top="1276" w:right="709" w:bottom="709" w:left="709" w:header="680" w:footer="0" w:gutter="0"/>
          <w:cols w:space="708"/>
          <w:docGrid w:linePitch="381"/>
        </w:sectPr>
      </w:pPr>
    </w:p>
    <w:p w:rsidR="00521E81" w:rsidRPr="0011191C" w:rsidRDefault="00521E81" w:rsidP="00EE1930">
      <w:pPr>
        <w:keepNext/>
        <w:pageBreakBefore/>
        <w:suppressAutoHyphens/>
        <w:spacing w:before="240" w:after="120" w:line="240" w:lineRule="auto"/>
        <w:ind w:firstLine="0"/>
        <w:contextualSpacing/>
        <w:outlineLvl w:val="2"/>
        <w:rPr>
          <w:b/>
          <w:bCs/>
          <w:sz w:val="24"/>
          <w:szCs w:val="24"/>
        </w:rPr>
      </w:pPr>
      <w:r w:rsidRPr="0011191C">
        <w:rPr>
          <w:b/>
          <w:bCs/>
          <w:sz w:val="24"/>
          <w:szCs w:val="24"/>
        </w:rPr>
        <w:lastRenderedPageBreak/>
        <w:t>5.2.1.    Инструкции по заполнению</w:t>
      </w:r>
    </w:p>
    <w:p w:rsidR="00521E81" w:rsidRPr="0011191C" w:rsidRDefault="00521E81" w:rsidP="00EE1930">
      <w:pPr>
        <w:spacing w:line="240" w:lineRule="auto"/>
        <w:ind w:firstLine="0"/>
        <w:contextualSpacing/>
        <w:rPr>
          <w:sz w:val="24"/>
          <w:szCs w:val="24"/>
        </w:rPr>
      </w:pPr>
      <w:r w:rsidRPr="0011191C">
        <w:rPr>
          <w:b/>
          <w:sz w:val="24"/>
          <w:szCs w:val="24"/>
        </w:rPr>
        <w:t>5.2.1.1.</w:t>
      </w:r>
      <w:r w:rsidRPr="0011191C">
        <w:rPr>
          <w:sz w:val="24"/>
          <w:szCs w:val="24"/>
        </w:rPr>
        <w:t xml:space="preserve"> Участник указывает дату и номер Заявки на участие в закупке (подраздел</w:t>
      </w:r>
      <w:r w:rsidRPr="0011191C">
        <w:t xml:space="preserve"> </w:t>
      </w:r>
      <w:r w:rsidRPr="0011191C">
        <w:rPr>
          <w:sz w:val="24"/>
          <w:szCs w:val="24"/>
        </w:rPr>
        <w:t>5.1). Форма должна быть подписана, заверена печатью, указаны фамилия, имя, отчество подписавшего и должность.</w:t>
      </w:r>
    </w:p>
    <w:p w:rsidR="00521E81" w:rsidRDefault="00521E81" w:rsidP="00EE1930">
      <w:pPr>
        <w:spacing w:line="240" w:lineRule="atLeast"/>
        <w:ind w:firstLine="0"/>
        <w:contextualSpacing/>
        <w:rPr>
          <w:sz w:val="24"/>
          <w:szCs w:val="24"/>
        </w:rPr>
      </w:pPr>
      <w:r w:rsidRPr="0011191C">
        <w:rPr>
          <w:b/>
          <w:sz w:val="24"/>
          <w:szCs w:val="24"/>
        </w:rPr>
        <w:t>5.2.1.2.</w:t>
      </w:r>
      <w:r w:rsidRPr="0011191C">
        <w:rPr>
          <w:sz w:val="24"/>
          <w:szCs w:val="24"/>
        </w:rPr>
        <w:t xml:space="preserve"> Участник указывает свое фирменное наименование (в </w:t>
      </w:r>
      <w:proofErr w:type="spellStart"/>
      <w:r w:rsidRPr="0011191C">
        <w:rPr>
          <w:sz w:val="24"/>
          <w:szCs w:val="24"/>
        </w:rPr>
        <w:t>т.ч</w:t>
      </w:r>
      <w:proofErr w:type="spellEnd"/>
      <w:r w:rsidRPr="0011191C">
        <w:rPr>
          <w:sz w:val="24"/>
          <w:szCs w:val="24"/>
        </w:rPr>
        <w:t>. организационно-правовую форму) и свой адрес.</w:t>
      </w:r>
    </w:p>
    <w:p w:rsidR="00EE1930" w:rsidRDefault="00EE1930" w:rsidP="00EE1930">
      <w:pPr>
        <w:spacing w:line="240" w:lineRule="atLeast"/>
        <w:ind w:firstLine="0"/>
        <w:contextualSpacing/>
        <w:rPr>
          <w:sz w:val="24"/>
          <w:szCs w:val="24"/>
        </w:rPr>
      </w:pPr>
      <w:r w:rsidRPr="00EE1930">
        <w:rPr>
          <w:b/>
          <w:sz w:val="24"/>
          <w:szCs w:val="24"/>
        </w:rPr>
        <w:t>5.2.1.3.</w:t>
      </w:r>
      <w:r>
        <w:rPr>
          <w:sz w:val="24"/>
          <w:szCs w:val="24"/>
        </w:rPr>
        <w:t xml:space="preserve"> Участник прикладывает к форме подтверждающие документы</w:t>
      </w:r>
      <w:r w:rsidRPr="0011191C">
        <w:rPr>
          <w:sz w:val="24"/>
          <w:szCs w:val="24"/>
        </w:rPr>
        <w:t xml:space="preserve">, согласно </w:t>
      </w:r>
      <w:proofErr w:type="spellStart"/>
      <w:r w:rsidRPr="0011191C">
        <w:rPr>
          <w:sz w:val="24"/>
          <w:szCs w:val="24"/>
        </w:rPr>
        <w:t>п.п</w:t>
      </w:r>
      <w:proofErr w:type="spellEnd"/>
      <w:r w:rsidRPr="0011191C">
        <w:rPr>
          <w:sz w:val="24"/>
          <w:szCs w:val="24"/>
        </w:rPr>
        <w:t xml:space="preserve">. </w:t>
      </w:r>
      <w:r>
        <w:rPr>
          <w:sz w:val="24"/>
          <w:szCs w:val="24"/>
        </w:rPr>
        <w:t xml:space="preserve">«к»-«н» </w:t>
      </w:r>
      <w:r w:rsidRPr="0011191C">
        <w:rPr>
          <w:sz w:val="24"/>
          <w:szCs w:val="24"/>
        </w:rPr>
        <w:t>п. 4.5.2.2</w:t>
      </w:r>
      <w:r>
        <w:rPr>
          <w:sz w:val="24"/>
          <w:szCs w:val="24"/>
        </w:rPr>
        <w:t>.</w:t>
      </w:r>
    </w:p>
    <w:p w:rsidR="00EE1930" w:rsidRPr="0011191C" w:rsidRDefault="00EE1930" w:rsidP="00EE1930">
      <w:pPr>
        <w:spacing w:line="240" w:lineRule="atLeast"/>
        <w:ind w:firstLine="0"/>
        <w:contextualSpacing/>
        <w:rPr>
          <w:sz w:val="24"/>
          <w:szCs w:val="24"/>
        </w:rPr>
      </w:pPr>
    </w:p>
    <w:p w:rsidR="00521E81" w:rsidRDefault="00521E81" w:rsidP="00752EC0">
      <w:pPr>
        <w:pStyle w:val="aff8"/>
        <w:jc w:val="both"/>
        <w:rPr>
          <w:rFonts w:ascii="Times New Roman" w:hAnsi="Times New Roman" w:cs="Times New Roman"/>
          <w:sz w:val="24"/>
          <w:szCs w:val="24"/>
        </w:rPr>
      </w:pPr>
    </w:p>
    <w:p w:rsidR="00521E81" w:rsidRPr="00C420D0" w:rsidRDefault="00521E81" w:rsidP="00752EC0">
      <w:pPr>
        <w:pStyle w:val="aff8"/>
        <w:jc w:val="both"/>
        <w:rPr>
          <w:rFonts w:ascii="Times New Roman" w:hAnsi="Times New Roman" w:cs="Times New Roman"/>
          <w:sz w:val="24"/>
          <w:szCs w:val="24"/>
        </w:rPr>
      </w:pPr>
    </w:p>
    <w:p w:rsidR="001C6144" w:rsidRPr="00C420D0" w:rsidRDefault="001C6144" w:rsidP="001C6144">
      <w:pPr>
        <w:keepNext/>
        <w:pageBreakBefore/>
        <w:suppressAutoHyphens/>
        <w:spacing w:before="240" w:after="120" w:line="240" w:lineRule="auto"/>
        <w:ind w:firstLine="0"/>
        <w:outlineLvl w:val="2"/>
        <w:rPr>
          <w:b/>
          <w:bCs/>
          <w:sz w:val="24"/>
          <w:szCs w:val="24"/>
        </w:rPr>
      </w:pPr>
      <w:r w:rsidRPr="00C420D0">
        <w:rPr>
          <w:b/>
          <w:bCs/>
          <w:sz w:val="24"/>
          <w:szCs w:val="24"/>
        </w:rPr>
        <w:lastRenderedPageBreak/>
        <w:t>5.</w:t>
      </w:r>
      <w:r w:rsidR="00521E81">
        <w:rPr>
          <w:b/>
          <w:bCs/>
          <w:sz w:val="24"/>
          <w:szCs w:val="24"/>
        </w:rPr>
        <w:t>3</w:t>
      </w:r>
      <w:r w:rsidRPr="00C420D0">
        <w:rPr>
          <w:b/>
          <w:bCs/>
          <w:sz w:val="24"/>
          <w:szCs w:val="24"/>
        </w:rPr>
        <w:t xml:space="preserve">.  </w:t>
      </w:r>
      <w:r w:rsidR="0042750A" w:rsidRPr="00C420D0">
        <w:rPr>
          <w:b/>
          <w:bCs/>
          <w:sz w:val="24"/>
          <w:szCs w:val="24"/>
        </w:rPr>
        <w:t xml:space="preserve">Анкета Участника (Форма </w:t>
      </w:r>
      <w:r w:rsidR="00521E81">
        <w:rPr>
          <w:b/>
          <w:bCs/>
          <w:sz w:val="24"/>
          <w:szCs w:val="24"/>
        </w:rPr>
        <w:t>3</w:t>
      </w:r>
      <w:r w:rsidRPr="00C420D0">
        <w:rPr>
          <w:b/>
          <w:bCs/>
          <w:sz w:val="24"/>
          <w:szCs w:val="24"/>
        </w:rPr>
        <w:t>)</w:t>
      </w:r>
    </w:p>
    <w:p w:rsidR="001C6144" w:rsidRPr="00C420D0" w:rsidRDefault="001C6144" w:rsidP="001C6144">
      <w:pPr>
        <w:pBdr>
          <w:top w:val="single" w:sz="4" w:space="1" w:color="auto"/>
        </w:pBdr>
        <w:shd w:val="clear" w:color="auto" w:fill="E0E0E0"/>
        <w:spacing w:line="240" w:lineRule="auto"/>
        <w:jc w:val="center"/>
        <w:rPr>
          <w:b/>
          <w:spacing w:val="36"/>
          <w:sz w:val="24"/>
          <w:szCs w:val="24"/>
        </w:rPr>
      </w:pPr>
      <w:r w:rsidRPr="00C420D0">
        <w:rPr>
          <w:b/>
          <w:spacing w:val="36"/>
          <w:sz w:val="24"/>
          <w:szCs w:val="24"/>
        </w:rPr>
        <w:t>начало формы</w:t>
      </w:r>
    </w:p>
    <w:p w:rsidR="001C6144" w:rsidRPr="00C420D0" w:rsidRDefault="001C6144" w:rsidP="001C6144">
      <w:pPr>
        <w:spacing w:line="240" w:lineRule="auto"/>
        <w:rPr>
          <w:sz w:val="24"/>
          <w:szCs w:val="24"/>
        </w:rPr>
      </w:pPr>
    </w:p>
    <w:p w:rsidR="001C6144" w:rsidRPr="00C420D0" w:rsidRDefault="0042750A" w:rsidP="001C6144">
      <w:pPr>
        <w:spacing w:line="240" w:lineRule="auto"/>
        <w:ind w:firstLine="0"/>
        <w:rPr>
          <w:sz w:val="24"/>
          <w:szCs w:val="24"/>
        </w:rPr>
      </w:pPr>
      <w:r w:rsidRPr="00C420D0">
        <w:rPr>
          <w:sz w:val="24"/>
          <w:szCs w:val="24"/>
        </w:rPr>
        <w:t xml:space="preserve"> Приложение </w:t>
      </w:r>
      <w:r w:rsidR="00521E81">
        <w:rPr>
          <w:sz w:val="24"/>
          <w:szCs w:val="24"/>
        </w:rPr>
        <w:t>2</w:t>
      </w:r>
    </w:p>
    <w:p w:rsidR="001C6144" w:rsidRPr="00C420D0" w:rsidRDefault="001C6144" w:rsidP="001C6144">
      <w:pPr>
        <w:spacing w:line="240" w:lineRule="auto"/>
        <w:ind w:firstLine="0"/>
        <w:contextualSpacing/>
        <w:rPr>
          <w:sz w:val="24"/>
          <w:szCs w:val="24"/>
        </w:rPr>
      </w:pPr>
      <w:r w:rsidRPr="00C420D0">
        <w:rPr>
          <w:sz w:val="24"/>
          <w:szCs w:val="24"/>
        </w:rPr>
        <w:t xml:space="preserve"> к Заявке на участие в закупке </w:t>
      </w:r>
    </w:p>
    <w:p w:rsidR="001C6144" w:rsidRPr="00C420D0" w:rsidRDefault="001C6144" w:rsidP="001C6144">
      <w:pPr>
        <w:spacing w:line="240" w:lineRule="auto"/>
        <w:ind w:firstLine="0"/>
        <w:contextualSpacing/>
        <w:rPr>
          <w:sz w:val="24"/>
          <w:szCs w:val="24"/>
        </w:rPr>
      </w:pPr>
      <w:r w:rsidRPr="00C420D0">
        <w:rPr>
          <w:sz w:val="24"/>
          <w:szCs w:val="24"/>
        </w:rPr>
        <w:t xml:space="preserve"> от «___</w:t>
      </w:r>
      <w:proofErr w:type="gramStart"/>
      <w:r w:rsidRPr="00C420D0">
        <w:rPr>
          <w:sz w:val="24"/>
          <w:szCs w:val="24"/>
        </w:rPr>
        <w:t>_»_</w:t>
      </w:r>
      <w:proofErr w:type="gramEnd"/>
      <w:r w:rsidRPr="00C420D0">
        <w:rPr>
          <w:sz w:val="24"/>
          <w:szCs w:val="24"/>
        </w:rPr>
        <w:t>____________ г. №__________</w:t>
      </w:r>
    </w:p>
    <w:p w:rsidR="001C6144" w:rsidRPr="00C420D0" w:rsidRDefault="001C6144" w:rsidP="001C6144">
      <w:pPr>
        <w:spacing w:line="240" w:lineRule="auto"/>
        <w:rPr>
          <w:sz w:val="24"/>
          <w:szCs w:val="24"/>
        </w:rPr>
      </w:pPr>
    </w:p>
    <w:p w:rsidR="001C6144" w:rsidRPr="00C420D0" w:rsidRDefault="001C6144" w:rsidP="001C6144">
      <w:pPr>
        <w:suppressAutoHyphens/>
        <w:spacing w:line="240" w:lineRule="auto"/>
        <w:jc w:val="center"/>
        <w:rPr>
          <w:b/>
          <w:sz w:val="24"/>
          <w:szCs w:val="24"/>
        </w:rPr>
      </w:pPr>
      <w:r w:rsidRPr="00C420D0">
        <w:rPr>
          <w:b/>
          <w:sz w:val="24"/>
          <w:szCs w:val="24"/>
        </w:rPr>
        <w:t>Анкета Участника</w:t>
      </w: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r w:rsidRPr="00C420D0">
        <w:rPr>
          <w:sz w:val="24"/>
          <w:szCs w:val="24"/>
        </w:rPr>
        <w:t>Наименование и адрес Участника: _________________________________</w:t>
      </w:r>
    </w:p>
    <w:p w:rsidR="001C6144" w:rsidRPr="00C420D0" w:rsidRDefault="001C6144" w:rsidP="001C6144">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31"/>
        <w:gridCol w:w="6109"/>
      </w:tblGrid>
      <w:tr w:rsidR="001C6144" w:rsidRPr="00C420D0" w:rsidTr="00BA2293">
        <w:trPr>
          <w:cantSplit/>
          <w:trHeight w:val="240"/>
          <w:tblHeader/>
        </w:trPr>
        <w:tc>
          <w:tcPr>
            <w:tcW w:w="567" w:type="dxa"/>
          </w:tcPr>
          <w:p w:rsidR="001C6144" w:rsidRPr="00C420D0" w:rsidRDefault="001C6144" w:rsidP="002B6DC6">
            <w:pPr>
              <w:keepNext/>
              <w:spacing w:before="40" w:after="40" w:line="240" w:lineRule="auto"/>
              <w:ind w:firstLine="27"/>
              <w:rPr>
                <w:sz w:val="24"/>
                <w:szCs w:val="24"/>
              </w:rPr>
            </w:pPr>
            <w:r w:rsidRPr="00C420D0">
              <w:rPr>
                <w:sz w:val="24"/>
                <w:szCs w:val="24"/>
              </w:rPr>
              <w:t>№ п/п</w:t>
            </w:r>
          </w:p>
        </w:tc>
        <w:tc>
          <w:tcPr>
            <w:tcW w:w="3431" w:type="dxa"/>
            <w:vAlign w:val="center"/>
          </w:tcPr>
          <w:p w:rsidR="001C6144" w:rsidRPr="00C420D0" w:rsidRDefault="001C6144" w:rsidP="002B6DC6">
            <w:pPr>
              <w:keepNext/>
              <w:spacing w:before="40" w:after="40" w:line="240" w:lineRule="auto"/>
              <w:ind w:firstLine="34"/>
              <w:jc w:val="center"/>
              <w:rPr>
                <w:sz w:val="24"/>
                <w:szCs w:val="24"/>
              </w:rPr>
            </w:pPr>
            <w:r w:rsidRPr="00C420D0">
              <w:rPr>
                <w:sz w:val="24"/>
                <w:szCs w:val="24"/>
              </w:rPr>
              <w:t>Наименование</w:t>
            </w:r>
          </w:p>
        </w:tc>
        <w:tc>
          <w:tcPr>
            <w:tcW w:w="6109" w:type="dxa"/>
            <w:vAlign w:val="center"/>
          </w:tcPr>
          <w:p w:rsidR="001C6144" w:rsidRPr="00C420D0" w:rsidRDefault="001C6144" w:rsidP="002B6DC6">
            <w:pPr>
              <w:keepNext/>
              <w:spacing w:before="40" w:after="40" w:line="240" w:lineRule="auto"/>
              <w:jc w:val="center"/>
              <w:rPr>
                <w:sz w:val="24"/>
                <w:szCs w:val="24"/>
              </w:rPr>
            </w:pPr>
            <w:r w:rsidRPr="00C420D0">
              <w:rPr>
                <w:sz w:val="24"/>
                <w:szCs w:val="24"/>
              </w:rPr>
              <w:t>Сведения об Участнике</w:t>
            </w: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Фирменное наименование Участника</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Свидетельство о внесении в Единый государственный реестр юридических лиц (дата и номер, кем выдано)</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ИНН, КПП, ОГРН, ОКПО Участника</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Адрес места нахождения</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Почтовый адрес</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Филиалы: перечислить наименования и почтовые адреса</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Телефоны Участника (с указанием кода города)</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Height w:val="116"/>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Факс Участника (с указанием кода города)</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Адрес электронной почты Участника</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Фамилия, Имя и Отчество главного бухгалтера Участника</w:t>
            </w:r>
          </w:p>
        </w:tc>
        <w:tc>
          <w:tcPr>
            <w:tcW w:w="6109" w:type="dxa"/>
          </w:tcPr>
          <w:p w:rsidR="001C6144" w:rsidRPr="00C420D0" w:rsidRDefault="001C6144" w:rsidP="002B6DC6">
            <w:pPr>
              <w:spacing w:before="40" w:after="40" w:line="240" w:lineRule="auto"/>
              <w:rPr>
                <w:sz w:val="24"/>
                <w:szCs w:val="24"/>
              </w:rPr>
            </w:pPr>
          </w:p>
        </w:tc>
      </w:tr>
      <w:tr w:rsidR="001C6144" w:rsidRPr="00C420D0" w:rsidTr="00BA2293">
        <w:trPr>
          <w:cantSplit/>
        </w:trPr>
        <w:tc>
          <w:tcPr>
            <w:tcW w:w="567" w:type="dxa"/>
            <w:vAlign w:val="center"/>
          </w:tcPr>
          <w:p w:rsidR="001C6144" w:rsidRPr="00C420D0" w:rsidRDefault="001C6144" w:rsidP="001C6144">
            <w:pPr>
              <w:numPr>
                <w:ilvl w:val="0"/>
                <w:numId w:val="6"/>
              </w:numPr>
              <w:spacing w:after="60" w:line="240" w:lineRule="auto"/>
              <w:jc w:val="center"/>
              <w:rPr>
                <w:sz w:val="24"/>
                <w:szCs w:val="24"/>
              </w:rPr>
            </w:pPr>
          </w:p>
        </w:tc>
        <w:tc>
          <w:tcPr>
            <w:tcW w:w="3431" w:type="dxa"/>
          </w:tcPr>
          <w:p w:rsidR="001C6144" w:rsidRPr="00C420D0" w:rsidRDefault="001C6144" w:rsidP="002B6DC6">
            <w:pPr>
              <w:spacing w:before="40" w:after="40" w:line="240" w:lineRule="auto"/>
              <w:ind w:firstLine="34"/>
              <w:rPr>
                <w:sz w:val="24"/>
                <w:szCs w:val="24"/>
              </w:rPr>
            </w:pPr>
            <w:r w:rsidRPr="00C420D0">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6109" w:type="dxa"/>
          </w:tcPr>
          <w:p w:rsidR="001C6144" w:rsidRPr="00C420D0" w:rsidRDefault="001C6144" w:rsidP="002B6DC6">
            <w:pPr>
              <w:spacing w:before="40" w:after="40" w:line="240" w:lineRule="auto"/>
              <w:rPr>
                <w:sz w:val="24"/>
                <w:szCs w:val="24"/>
              </w:rPr>
            </w:pPr>
          </w:p>
        </w:tc>
      </w:tr>
    </w:tbl>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r w:rsidRPr="00C420D0">
        <w:rPr>
          <w:sz w:val="24"/>
          <w:szCs w:val="24"/>
        </w:rPr>
        <w:t>____________________________________</w:t>
      </w:r>
    </w:p>
    <w:p w:rsidR="001C6144" w:rsidRPr="00C420D0" w:rsidRDefault="001C6144" w:rsidP="00267654">
      <w:pPr>
        <w:spacing w:line="240" w:lineRule="auto"/>
        <w:rPr>
          <w:sz w:val="24"/>
          <w:szCs w:val="24"/>
          <w:vertAlign w:val="superscript"/>
        </w:rPr>
      </w:pPr>
      <w:r w:rsidRPr="00C420D0">
        <w:rPr>
          <w:sz w:val="24"/>
          <w:szCs w:val="24"/>
          <w:vertAlign w:val="superscript"/>
        </w:rPr>
        <w:t>(подпись, М.П.)</w:t>
      </w:r>
    </w:p>
    <w:p w:rsidR="001C6144" w:rsidRPr="00C420D0" w:rsidRDefault="001C6144" w:rsidP="001C6144">
      <w:pPr>
        <w:spacing w:line="240" w:lineRule="auto"/>
        <w:rPr>
          <w:sz w:val="24"/>
          <w:szCs w:val="24"/>
        </w:rPr>
      </w:pPr>
      <w:r w:rsidRPr="00C420D0">
        <w:rPr>
          <w:sz w:val="24"/>
          <w:szCs w:val="24"/>
        </w:rPr>
        <w:t>____________________________________</w:t>
      </w:r>
    </w:p>
    <w:p w:rsidR="001C6144" w:rsidRPr="00C420D0" w:rsidRDefault="001C6144" w:rsidP="00267654">
      <w:pPr>
        <w:spacing w:line="240" w:lineRule="auto"/>
        <w:rPr>
          <w:sz w:val="24"/>
          <w:szCs w:val="24"/>
          <w:vertAlign w:val="superscript"/>
        </w:rPr>
      </w:pPr>
      <w:r w:rsidRPr="00C420D0">
        <w:rPr>
          <w:sz w:val="24"/>
          <w:szCs w:val="24"/>
          <w:vertAlign w:val="superscript"/>
        </w:rPr>
        <w:t>(фамилия, имя, отчество подписавшего, должность)</w:t>
      </w:r>
    </w:p>
    <w:p w:rsidR="001C6144" w:rsidRPr="00C420D0" w:rsidRDefault="001C6144" w:rsidP="001C6144">
      <w:pPr>
        <w:keepNext/>
        <w:spacing w:line="240" w:lineRule="auto"/>
        <w:rPr>
          <w:b/>
          <w:sz w:val="24"/>
          <w:szCs w:val="24"/>
        </w:rPr>
      </w:pPr>
    </w:p>
    <w:p w:rsidR="001C6144" w:rsidRPr="00C420D0" w:rsidRDefault="001C6144" w:rsidP="001C6144">
      <w:pPr>
        <w:pBdr>
          <w:bottom w:val="single" w:sz="4" w:space="1" w:color="auto"/>
        </w:pBdr>
        <w:shd w:val="clear" w:color="auto" w:fill="E0E0E0"/>
        <w:spacing w:line="240" w:lineRule="auto"/>
        <w:jc w:val="center"/>
        <w:rPr>
          <w:b/>
          <w:spacing w:val="36"/>
          <w:sz w:val="24"/>
          <w:szCs w:val="24"/>
        </w:rPr>
      </w:pPr>
      <w:r w:rsidRPr="00C420D0">
        <w:rPr>
          <w:b/>
          <w:spacing w:val="36"/>
          <w:sz w:val="24"/>
          <w:szCs w:val="24"/>
        </w:rPr>
        <w:t>конец формы</w:t>
      </w:r>
    </w:p>
    <w:p w:rsidR="001C6144" w:rsidRPr="008D7DC8" w:rsidRDefault="001C6144" w:rsidP="001C6144">
      <w:pPr>
        <w:keepNext/>
        <w:pageBreakBefore/>
        <w:suppressAutoHyphens/>
        <w:spacing w:before="240" w:after="120" w:line="240" w:lineRule="auto"/>
        <w:ind w:firstLine="0"/>
        <w:outlineLvl w:val="2"/>
        <w:rPr>
          <w:b/>
          <w:bCs/>
          <w:sz w:val="24"/>
          <w:szCs w:val="24"/>
        </w:rPr>
      </w:pPr>
      <w:bookmarkStart w:id="73" w:name="_Toc261535115"/>
      <w:bookmarkStart w:id="74" w:name="_Toc262557871"/>
      <w:bookmarkStart w:id="75" w:name="_Toc278971544"/>
      <w:bookmarkStart w:id="76" w:name="_Toc322017076"/>
      <w:r w:rsidRPr="008D7DC8">
        <w:rPr>
          <w:b/>
          <w:bCs/>
          <w:sz w:val="24"/>
          <w:szCs w:val="24"/>
        </w:rPr>
        <w:lastRenderedPageBreak/>
        <w:t>5.</w:t>
      </w:r>
      <w:r w:rsidR="00521E81">
        <w:rPr>
          <w:b/>
          <w:bCs/>
          <w:sz w:val="24"/>
          <w:szCs w:val="24"/>
        </w:rPr>
        <w:t>3</w:t>
      </w:r>
      <w:r w:rsidRPr="008D7DC8">
        <w:rPr>
          <w:b/>
          <w:bCs/>
          <w:sz w:val="24"/>
          <w:szCs w:val="24"/>
        </w:rPr>
        <w:t>.1. Инструкция по заполнению</w:t>
      </w:r>
      <w:bookmarkEnd w:id="73"/>
      <w:bookmarkEnd w:id="74"/>
      <w:bookmarkEnd w:id="75"/>
      <w:bookmarkEnd w:id="76"/>
    </w:p>
    <w:p w:rsidR="001C6144" w:rsidRPr="008D7DC8" w:rsidRDefault="005E3A76" w:rsidP="001C6144">
      <w:pPr>
        <w:tabs>
          <w:tab w:val="left" w:pos="851"/>
        </w:tabs>
        <w:spacing w:line="240" w:lineRule="auto"/>
        <w:ind w:firstLine="0"/>
        <w:rPr>
          <w:sz w:val="24"/>
          <w:szCs w:val="24"/>
        </w:rPr>
      </w:pPr>
      <w:r w:rsidRPr="008D7DC8">
        <w:rPr>
          <w:b/>
          <w:sz w:val="24"/>
          <w:szCs w:val="24"/>
        </w:rPr>
        <w:t>5.</w:t>
      </w:r>
      <w:r w:rsidR="00521E81">
        <w:rPr>
          <w:b/>
          <w:sz w:val="24"/>
          <w:szCs w:val="24"/>
        </w:rPr>
        <w:t>3</w:t>
      </w:r>
      <w:r w:rsidR="001C6144" w:rsidRPr="008D7DC8">
        <w:rPr>
          <w:b/>
          <w:sz w:val="24"/>
          <w:szCs w:val="24"/>
        </w:rPr>
        <w:t>.1.1.</w:t>
      </w:r>
      <w:r w:rsidR="001C6144" w:rsidRPr="008D7DC8">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1C6144" w:rsidRPr="008D7DC8" w:rsidRDefault="0042750A" w:rsidP="001C6144">
      <w:pPr>
        <w:tabs>
          <w:tab w:val="left" w:pos="851"/>
        </w:tabs>
        <w:spacing w:line="240" w:lineRule="auto"/>
        <w:ind w:firstLine="0"/>
        <w:rPr>
          <w:sz w:val="24"/>
          <w:szCs w:val="24"/>
        </w:rPr>
      </w:pPr>
      <w:r w:rsidRPr="008D7DC8">
        <w:rPr>
          <w:b/>
          <w:sz w:val="24"/>
          <w:szCs w:val="24"/>
        </w:rPr>
        <w:t>5.</w:t>
      </w:r>
      <w:r w:rsidR="00521E81">
        <w:rPr>
          <w:b/>
          <w:sz w:val="24"/>
          <w:szCs w:val="24"/>
        </w:rPr>
        <w:t>3</w:t>
      </w:r>
      <w:r w:rsidR="001C6144" w:rsidRPr="008D7DC8">
        <w:rPr>
          <w:b/>
          <w:sz w:val="24"/>
          <w:szCs w:val="24"/>
        </w:rPr>
        <w:t>.1.2.</w:t>
      </w:r>
      <w:r w:rsidR="001C6144" w:rsidRPr="008D7DC8">
        <w:rPr>
          <w:sz w:val="24"/>
          <w:szCs w:val="24"/>
        </w:rPr>
        <w:t xml:space="preserve"> Участник указывает свое фирменное наименование (в т. ч. организационно-правовую форму) и свой адрес.</w:t>
      </w:r>
    </w:p>
    <w:p w:rsidR="001C6144" w:rsidRPr="008D7DC8" w:rsidRDefault="0042750A" w:rsidP="001C6144">
      <w:pPr>
        <w:tabs>
          <w:tab w:val="left" w:pos="851"/>
        </w:tabs>
        <w:spacing w:line="240" w:lineRule="auto"/>
        <w:ind w:firstLine="0"/>
        <w:rPr>
          <w:sz w:val="24"/>
          <w:szCs w:val="24"/>
        </w:rPr>
      </w:pPr>
      <w:r w:rsidRPr="008D7DC8">
        <w:rPr>
          <w:b/>
          <w:sz w:val="24"/>
          <w:szCs w:val="24"/>
        </w:rPr>
        <w:t>5.</w:t>
      </w:r>
      <w:r w:rsidR="00521E81">
        <w:rPr>
          <w:b/>
          <w:sz w:val="24"/>
          <w:szCs w:val="24"/>
        </w:rPr>
        <w:t>3</w:t>
      </w:r>
      <w:r w:rsidR="001C6144" w:rsidRPr="008D7DC8">
        <w:rPr>
          <w:b/>
          <w:sz w:val="24"/>
          <w:szCs w:val="24"/>
        </w:rPr>
        <w:t>.1.3.</w:t>
      </w:r>
      <w:r w:rsidR="001C6144" w:rsidRPr="008D7DC8">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1C6144" w:rsidRPr="00C420D0" w:rsidRDefault="0042750A" w:rsidP="001C6144">
      <w:pPr>
        <w:tabs>
          <w:tab w:val="left" w:pos="851"/>
        </w:tabs>
        <w:spacing w:line="240" w:lineRule="auto"/>
        <w:ind w:firstLine="0"/>
        <w:rPr>
          <w:sz w:val="24"/>
          <w:szCs w:val="24"/>
        </w:rPr>
      </w:pPr>
      <w:r w:rsidRPr="008D7DC8">
        <w:rPr>
          <w:b/>
          <w:sz w:val="24"/>
          <w:szCs w:val="24"/>
        </w:rPr>
        <w:t>5.</w:t>
      </w:r>
      <w:r w:rsidR="00521E81">
        <w:rPr>
          <w:b/>
          <w:sz w:val="24"/>
          <w:szCs w:val="24"/>
        </w:rPr>
        <w:t>3.</w:t>
      </w:r>
      <w:r w:rsidR="001C6144" w:rsidRPr="008D7DC8">
        <w:rPr>
          <w:b/>
          <w:sz w:val="24"/>
          <w:szCs w:val="24"/>
        </w:rPr>
        <w:t>1.4.</w:t>
      </w:r>
      <w:r w:rsidR="001C6144" w:rsidRPr="008D7DC8">
        <w:rPr>
          <w:sz w:val="24"/>
          <w:szCs w:val="24"/>
        </w:rPr>
        <w:t xml:space="preserve"> В графе 8 «Банковские реквизиты…» указываются реквизиты, которые будут использованы при заключении Договора.</w:t>
      </w: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Default="001C6144" w:rsidP="001C6144">
      <w:pPr>
        <w:spacing w:line="240" w:lineRule="auto"/>
        <w:ind w:firstLine="0"/>
        <w:rPr>
          <w:sz w:val="24"/>
          <w:szCs w:val="24"/>
        </w:rPr>
      </w:pPr>
    </w:p>
    <w:p w:rsidR="00623839" w:rsidRDefault="00623839" w:rsidP="001C6144">
      <w:pPr>
        <w:spacing w:line="240" w:lineRule="auto"/>
        <w:ind w:firstLine="0"/>
        <w:rPr>
          <w:sz w:val="24"/>
          <w:szCs w:val="24"/>
        </w:rPr>
      </w:pPr>
    </w:p>
    <w:p w:rsidR="00623839" w:rsidRDefault="00623839" w:rsidP="001C6144">
      <w:pPr>
        <w:spacing w:line="240" w:lineRule="auto"/>
        <w:ind w:firstLine="0"/>
        <w:rPr>
          <w:sz w:val="24"/>
          <w:szCs w:val="24"/>
        </w:rPr>
      </w:pPr>
    </w:p>
    <w:p w:rsidR="001C6144" w:rsidRPr="008D7DC8" w:rsidRDefault="0042750A" w:rsidP="001C6144">
      <w:pPr>
        <w:pStyle w:val="ConsPlusNonformat"/>
        <w:jc w:val="both"/>
        <w:rPr>
          <w:rFonts w:ascii="Times New Roman" w:hAnsi="Times New Roman" w:cs="Times New Roman"/>
          <w:b/>
          <w:sz w:val="24"/>
          <w:szCs w:val="24"/>
        </w:rPr>
      </w:pPr>
      <w:r w:rsidRPr="008D7DC8">
        <w:rPr>
          <w:rFonts w:ascii="Times New Roman" w:hAnsi="Times New Roman" w:cs="Times New Roman"/>
          <w:b/>
          <w:sz w:val="24"/>
          <w:szCs w:val="24"/>
        </w:rPr>
        <w:lastRenderedPageBreak/>
        <w:t>5.</w:t>
      </w:r>
      <w:r w:rsidR="00521E81">
        <w:rPr>
          <w:rFonts w:ascii="Times New Roman" w:hAnsi="Times New Roman" w:cs="Times New Roman"/>
          <w:b/>
          <w:sz w:val="24"/>
          <w:szCs w:val="24"/>
        </w:rPr>
        <w:t>4</w:t>
      </w:r>
      <w:r w:rsidR="001C6144" w:rsidRPr="008D7DC8">
        <w:rPr>
          <w:rFonts w:ascii="Times New Roman" w:hAnsi="Times New Roman" w:cs="Times New Roman"/>
          <w:b/>
          <w:sz w:val="24"/>
          <w:szCs w:val="24"/>
        </w:rPr>
        <w:t xml:space="preserve">. </w:t>
      </w:r>
      <w:bookmarkStart w:id="77" w:name="_Toc465770142"/>
      <w:bookmarkStart w:id="78" w:name="_Toc419208689"/>
      <w:bookmarkStart w:id="79" w:name="_Toc418077958"/>
      <w:bookmarkStart w:id="80" w:name="_Ref418004386"/>
      <w:r w:rsidR="001C6144" w:rsidRPr="008D7DC8">
        <w:rPr>
          <w:rFonts w:ascii="Times New Roman" w:hAnsi="Times New Roman" w:cs="Times New Roman"/>
          <w:b/>
          <w:sz w:val="24"/>
          <w:szCs w:val="24"/>
        </w:rPr>
        <w:t>Справка об отсутствии п</w:t>
      </w:r>
      <w:r w:rsidR="00E57FC0" w:rsidRPr="008D7DC8">
        <w:rPr>
          <w:rFonts w:ascii="Times New Roman" w:hAnsi="Times New Roman" w:cs="Times New Roman"/>
          <w:b/>
          <w:sz w:val="24"/>
          <w:szCs w:val="24"/>
        </w:rPr>
        <w:t xml:space="preserve">ризнаков крупной сделки (форма </w:t>
      </w:r>
      <w:r w:rsidR="00521E81">
        <w:rPr>
          <w:rFonts w:ascii="Times New Roman" w:hAnsi="Times New Roman" w:cs="Times New Roman"/>
          <w:b/>
          <w:sz w:val="24"/>
          <w:szCs w:val="24"/>
        </w:rPr>
        <w:t>4</w:t>
      </w:r>
      <w:r w:rsidR="001C6144" w:rsidRPr="008D7DC8">
        <w:rPr>
          <w:rFonts w:ascii="Times New Roman" w:hAnsi="Times New Roman" w:cs="Times New Roman"/>
          <w:b/>
          <w:sz w:val="24"/>
          <w:szCs w:val="24"/>
        </w:rPr>
        <w:t>)</w:t>
      </w:r>
      <w:bookmarkEnd w:id="77"/>
      <w:bookmarkEnd w:id="78"/>
      <w:bookmarkEnd w:id="79"/>
      <w:bookmarkEnd w:id="80"/>
    </w:p>
    <w:p w:rsidR="001C6144" w:rsidRPr="008D7DC8" w:rsidRDefault="001C6144" w:rsidP="001C6144">
      <w:pPr>
        <w:pStyle w:val="2"/>
        <w:keepLines/>
        <w:suppressLineNumbers/>
        <w:tabs>
          <w:tab w:val="clear" w:pos="1134"/>
          <w:tab w:val="left" w:pos="708"/>
        </w:tabs>
        <w:spacing w:before="0" w:after="0" w:line="240" w:lineRule="atLeast"/>
        <w:contextualSpacing/>
        <w:rPr>
          <w:sz w:val="24"/>
          <w:szCs w:val="24"/>
        </w:rPr>
      </w:pPr>
    </w:p>
    <w:p w:rsidR="001C6144" w:rsidRPr="008D7DC8" w:rsidRDefault="001C6144" w:rsidP="001C6144">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8D7DC8">
        <w:rPr>
          <w:b/>
          <w:spacing w:val="36"/>
          <w:sz w:val="24"/>
          <w:szCs w:val="24"/>
        </w:rPr>
        <w:t>начало формы</w:t>
      </w:r>
    </w:p>
    <w:p w:rsidR="001C6144" w:rsidRPr="008D7DC8" w:rsidRDefault="001C6144" w:rsidP="001C6144">
      <w:pPr>
        <w:spacing w:line="240" w:lineRule="auto"/>
        <w:ind w:firstLine="0"/>
        <w:rPr>
          <w:sz w:val="24"/>
          <w:szCs w:val="24"/>
        </w:rPr>
      </w:pPr>
    </w:p>
    <w:p w:rsidR="001C6144" w:rsidRPr="008D7DC8" w:rsidRDefault="00E57FC0" w:rsidP="001C6144">
      <w:pPr>
        <w:spacing w:line="240" w:lineRule="auto"/>
        <w:ind w:firstLine="0"/>
        <w:contextualSpacing/>
        <w:rPr>
          <w:sz w:val="24"/>
          <w:szCs w:val="24"/>
        </w:rPr>
      </w:pPr>
      <w:r w:rsidRPr="008D7DC8">
        <w:rPr>
          <w:sz w:val="24"/>
          <w:szCs w:val="24"/>
        </w:rPr>
        <w:t xml:space="preserve">Приложение </w:t>
      </w:r>
      <w:r w:rsidR="00521E81">
        <w:rPr>
          <w:sz w:val="24"/>
          <w:szCs w:val="24"/>
        </w:rPr>
        <w:t>3</w:t>
      </w:r>
      <w:r w:rsidR="001C6144" w:rsidRPr="008D7DC8">
        <w:rPr>
          <w:sz w:val="24"/>
          <w:szCs w:val="24"/>
        </w:rPr>
        <w:t xml:space="preserve"> </w:t>
      </w:r>
    </w:p>
    <w:p w:rsidR="001C6144" w:rsidRPr="008D7DC8" w:rsidRDefault="001C6144" w:rsidP="001C6144">
      <w:pPr>
        <w:spacing w:line="240" w:lineRule="auto"/>
        <w:ind w:firstLine="0"/>
        <w:contextualSpacing/>
        <w:rPr>
          <w:sz w:val="24"/>
          <w:szCs w:val="24"/>
        </w:rPr>
      </w:pPr>
      <w:r w:rsidRPr="008D7DC8">
        <w:rPr>
          <w:sz w:val="24"/>
          <w:szCs w:val="24"/>
        </w:rPr>
        <w:t xml:space="preserve">к Заявке на участие в закупке </w:t>
      </w:r>
    </w:p>
    <w:p w:rsidR="001C6144" w:rsidRPr="008D7DC8" w:rsidRDefault="001C6144" w:rsidP="001C6144">
      <w:pPr>
        <w:spacing w:line="240" w:lineRule="auto"/>
        <w:ind w:firstLine="0"/>
        <w:rPr>
          <w:sz w:val="24"/>
          <w:szCs w:val="24"/>
        </w:rPr>
      </w:pPr>
      <w:r w:rsidRPr="008D7DC8">
        <w:rPr>
          <w:sz w:val="24"/>
          <w:szCs w:val="24"/>
        </w:rPr>
        <w:t>от «___</w:t>
      </w:r>
      <w:proofErr w:type="gramStart"/>
      <w:r w:rsidRPr="008D7DC8">
        <w:rPr>
          <w:sz w:val="24"/>
          <w:szCs w:val="24"/>
        </w:rPr>
        <w:t>_»_</w:t>
      </w:r>
      <w:proofErr w:type="gramEnd"/>
      <w:r w:rsidRPr="008D7DC8">
        <w:rPr>
          <w:sz w:val="24"/>
          <w:szCs w:val="24"/>
        </w:rPr>
        <w:t>____________ г. №__________</w:t>
      </w:r>
    </w:p>
    <w:p w:rsidR="001C6144" w:rsidRPr="008D7DC8" w:rsidRDefault="001C6144" w:rsidP="001C6144">
      <w:pPr>
        <w:keepNext/>
        <w:keepLines/>
        <w:suppressLineNumbers/>
        <w:spacing w:line="240" w:lineRule="atLeast"/>
        <w:rPr>
          <w:sz w:val="24"/>
          <w:szCs w:val="24"/>
        </w:rPr>
      </w:pPr>
    </w:p>
    <w:p w:rsidR="001C6144" w:rsidRPr="008D7DC8" w:rsidRDefault="001C6144" w:rsidP="001C6144">
      <w:pPr>
        <w:keepNext/>
        <w:keepLines/>
        <w:suppressLineNumbers/>
        <w:spacing w:line="240" w:lineRule="atLeast"/>
        <w:rPr>
          <w:sz w:val="24"/>
          <w:szCs w:val="24"/>
        </w:rPr>
      </w:pPr>
    </w:p>
    <w:p w:rsidR="001C6144" w:rsidRPr="008D7DC8" w:rsidRDefault="001C6144" w:rsidP="001C6144">
      <w:pPr>
        <w:keepNext/>
        <w:keepLines/>
        <w:suppressLineNumbers/>
        <w:suppressAutoHyphens/>
        <w:spacing w:line="240" w:lineRule="atLeast"/>
        <w:jc w:val="center"/>
        <w:rPr>
          <w:b/>
          <w:sz w:val="24"/>
          <w:szCs w:val="24"/>
        </w:rPr>
      </w:pPr>
      <w:r w:rsidRPr="008D7DC8">
        <w:rPr>
          <w:b/>
          <w:sz w:val="24"/>
          <w:szCs w:val="24"/>
        </w:rPr>
        <w:t xml:space="preserve">Справка об отсутствии признаков крупной сделки </w:t>
      </w:r>
    </w:p>
    <w:p w:rsidR="001C6144" w:rsidRPr="008D7DC8" w:rsidRDefault="001C6144" w:rsidP="001C6144">
      <w:pPr>
        <w:keepNext/>
        <w:keepLines/>
        <w:suppressLineNumbers/>
        <w:rPr>
          <w:iCs/>
          <w:sz w:val="24"/>
          <w:szCs w:val="24"/>
        </w:rPr>
      </w:pPr>
    </w:p>
    <w:p w:rsidR="001C6144" w:rsidRPr="008D7DC8" w:rsidRDefault="001C6144" w:rsidP="001C6144">
      <w:pPr>
        <w:keepNext/>
        <w:keepLines/>
        <w:suppressLineNumbers/>
        <w:spacing w:line="240" w:lineRule="auto"/>
        <w:ind w:firstLine="0"/>
        <w:rPr>
          <w:sz w:val="24"/>
          <w:szCs w:val="24"/>
        </w:rPr>
      </w:pPr>
      <w:r w:rsidRPr="008D7DC8">
        <w:rPr>
          <w:sz w:val="24"/>
          <w:szCs w:val="24"/>
        </w:rPr>
        <w:t xml:space="preserve">      Настоящим подтверждаю, что сделка между АО «</w:t>
      </w:r>
      <w:proofErr w:type="gramStart"/>
      <w:r w:rsidRPr="008D7DC8">
        <w:rPr>
          <w:sz w:val="24"/>
          <w:szCs w:val="24"/>
        </w:rPr>
        <w:t>Саханефтегазсбыт»  и</w:t>
      </w:r>
      <w:proofErr w:type="gramEnd"/>
      <w:r w:rsidRPr="008D7DC8">
        <w:rPr>
          <w:sz w:val="24"/>
          <w:szCs w:val="24"/>
        </w:rPr>
        <w:t xml:space="preserve"> </w:t>
      </w:r>
    </w:p>
    <w:p w:rsidR="001C6144" w:rsidRPr="008D7DC8" w:rsidRDefault="001C6144" w:rsidP="001C6144">
      <w:pPr>
        <w:keepNext/>
        <w:keepLines/>
        <w:suppressLineNumbers/>
        <w:spacing w:line="240" w:lineRule="auto"/>
        <w:ind w:firstLine="0"/>
        <w:rPr>
          <w:sz w:val="24"/>
          <w:szCs w:val="24"/>
        </w:rPr>
      </w:pPr>
    </w:p>
    <w:p w:rsidR="001C6144" w:rsidRPr="008D7DC8" w:rsidRDefault="001C6144" w:rsidP="001C6144">
      <w:pPr>
        <w:keepNext/>
        <w:keepLines/>
        <w:suppressLineNumbers/>
        <w:spacing w:line="240" w:lineRule="auto"/>
        <w:ind w:firstLine="0"/>
        <w:rPr>
          <w:sz w:val="24"/>
          <w:szCs w:val="24"/>
        </w:rPr>
      </w:pPr>
      <w:r w:rsidRPr="008D7DC8">
        <w:rPr>
          <w:sz w:val="24"/>
          <w:szCs w:val="24"/>
        </w:rPr>
        <w:t xml:space="preserve">_____________________________________ </w:t>
      </w:r>
    </w:p>
    <w:p w:rsidR="001C6144" w:rsidRPr="008D7DC8" w:rsidRDefault="001C6144" w:rsidP="001C6144">
      <w:pPr>
        <w:keepNext/>
        <w:keepLines/>
        <w:suppressLineNumbers/>
        <w:spacing w:line="240" w:lineRule="auto"/>
        <w:ind w:firstLine="0"/>
        <w:rPr>
          <w:i/>
          <w:sz w:val="24"/>
          <w:szCs w:val="24"/>
        </w:rPr>
      </w:pPr>
      <w:r w:rsidRPr="008D7DC8">
        <w:rPr>
          <w:i/>
          <w:sz w:val="24"/>
          <w:szCs w:val="24"/>
        </w:rPr>
        <w:t>(указывается наименование Участника и адрес)</w:t>
      </w:r>
    </w:p>
    <w:p w:rsidR="001C6144" w:rsidRPr="008D7DC8" w:rsidRDefault="001C6144" w:rsidP="001C6144">
      <w:pPr>
        <w:keepNext/>
        <w:keepLines/>
        <w:suppressLineNumbers/>
        <w:spacing w:line="240" w:lineRule="auto"/>
        <w:ind w:firstLine="0"/>
        <w:rPr>
          <w:i/>
          <w:sz w:val="24"/>
          <w:szCs w:val="24"/>
        </w:rPr>
      </w:pPr>
      <w:r w:rsidRPr="008D7DC8">
        <w:rPr>
          <w:i/>
          <w:sz w:val="24"/>
          <w:szCs w:val="24"/>
        </w:rPr>
        <w:t xml:space="preserve"> </w:t>
      </w:r>
    </w:p>
    <w:p w:rsidR="00B35934" w:rsidRPr="008D7DC8" w:rsidRDefault="00650B3E" w:rsidP="00B35934">
      <w:pPr>
        <w:autoSpaceDE w:val="0"/>
        <w:autoSpaceDN w:val="0"/>
        <w:adjustRightInd w:val="0"/>
        <w:spacing w:line="240" w:lineRule="auto"/>
        <w:ind w:firstLine="0"/>
        <w:rPr>
          <w:sz w:val="24"/>
          <w:szCs w:val="24"/>
        </w:rPr>
      </w:pPr>
      <w:r w:rsidRPr="00650B3E">
        <w:rPr>
          <w:sz w:val="24"/>
          <w:szCs w:val="24"/>
        </w:rPr>
        <w:t>на выполнение землеустроительных, кадастровых, геодезических работ в 2023 году по объектам недвижимости, находящимся в пользовании АО «Саханефтегазсбыт»</w:t>
      </w:r>
    </w:p>
    <w:p w:rsidR="002E7286" w:rsidRPr="008D7DC8" w:rsidRDefault="002E7286" w:rsidP="007B1CA0">
      <w:pPr>
        <w:autoSpaceDE w:val="0"/>
        <w:autoSpaceDN w:val="0"/>
        <w:adjustRightInd w:val="0"/>
        <w:spacing w:line="240" w:lineRule="auto"/>
        <w:ind w:firstLine="0"/>
        <w:rPr>
          <w:sz w:val="24"/>
          <w:szCs w:val="24"/>
        </w:rPr>
      </w:pPr>
    </w:p>
    <w:p w:rsidR="001C6144" w:rsidRPr="008D7DC8" w:rsidRDefault="001C6144" w:rsidP="001C6144">
      <w:pPr>
        <w:autoSpaceDE w:val="0"/>
        <w:autoSpaceDN w:val="0"/>
        <w:adjustRightInd w:val="0"/>
        <w:spacing w:line="240" w:lineRule="auto"/>
        <w:ind w:firstLine="0"/>
        <w:rPr>
          <w:sz w:val="24"/>
          <w:szCs w:val="24"/>
        </w:rPr>
      </w:pPr>
      <w:r w:rsidRPr="008D7DC8">
        <w:rPr>
          <w:sz w:val="24"/>
          <w:szCs w:val="24"/>
        </w:rPr>
        <w:t>по Лоту № ___</w:t>
      </w:r>
    </w:p>
    <w:p w:rsidR="001C6144" w:rsidRPr="008D7DC8" w:rsidRDefault="001C6144" w:rsidP="001C6144">
      <w:pPr>
        <w:keepNext/>
        <w:keepLines/>
        <w:suppressLineNumbers/>
        <w:spacing w:line="240" w:lineRule="auto"/>
        <w:ind w:firstLine="0"/>
        <w:rPr>
          <w:sz w:val="24"/>
          <w:szCs w:val="24"/>
        </w:rPr>
      </w:pPr>
    </w:p>
    <w:p w:rsidR="001C6144" w:rsidRPr="008D7DC8" w:rsidRDefault="001C6144" w:rsidP="001C6144">
      <w:pPr>
        <w:keepNext/>
        <w:keepLines/>
        <w:suppressLineNumbers/>
        <w:spacing w:line="240" w:lineRule="auto"/>
        <w:ind w:firstLine="0"/>
        <w:rPr>
          <w:sz w:val="24"/>
          <w:szCs w:val="24"/>
        </w:rPr>
      </w:pPr>
      <w:r w:rsidRPr="008D7DC8">
        <w:rPr>
          <w:sz w:val="24"/>
          <w:szCs w:val="24"/>
        </w:rPr>
        <w:t xml:space="preserve">на сумму _______________________ руб. </w:t>
      </w:r>
    </w:p>
    <w:p w:rsidR="001C6144" w:rsidRPr="008D7DC8" w:rsidRDefault="001C6144" w:rsidP="001C6144">
      <w:pPr>
        <w:keepNext/>
        <w:keepLines/>
        <w:suppressLineNumbers/>
        <w:spacing w:line="240" w:lineRule="auto"/>
        <w:ind w:firstLine="0"/>
        <w:rPr>
          <w:sz w:val="24"/>
          <w:szCs w:val="24"/>
        </w:rPr>
      </w:pPr>
      <w:r w:rsidRPr="008D7DC8">
        <w:rPr>
          <w:i/>
          <w:sz w:val="24"/>
          <w:szCs w:val="24"/>
        </w:rPr>
        <w:t>(указывается сумма, на которую планируется заключить договор в соответствии с Заявкой по Лоту)</w:t>
      </w:r>
      <w:r w:rsidRPr="008D7DC8">
        <w:rPr>
          <w:sz w:val="24"/>
          <w:szCs w:val="24"/>
        </w:rPr>
        <w:t xml:space="preserve"> </w:t>
      </w:r>
    </w:p>
    <w:p w:rsidR="001C6144" w:rsidRPr="008D7DC8" w:rsidRDefault="001C6144" w:rsidP="001C6144">
      <w:pPr>
        <w:keepNext/>
        <w:keepLines/>
        <w:suppressLineNumbers/>
        <w:spacing w:line="240" w:lineRule="auto"/>
        <w:ind w:firstLine="0"/>
        <w:rPr>
          <w:i/>
          <w:sz w:val="24"/>
          <w:szCs w:val="24"/>
        </w:rPr>
      </w:pPr>
    </w:p>
    <w:p w:rsidR="001C6144" w:rsidRPr="008D7DC8" w:rsidRDefault="001C6144" w:rsidP="001C6144">
      <w:pPr>
        <w:keepNext/>
        <w:keepLines/>
        <w:suppressLineNumbers/>
        <w:ind w:firstLine="0"/>
        <w:rPr>
          <w:sz w:val="24"/>
          <w:szCs w:val="24"/>
        </w:rPr>
      </w:pPr>
      <w:r w:rsidRPr="008D7DC8">
        <w:rPr>
          <w:sz w:val="24"/>
          <w:szCs w:val="24"/>
        </w:rPr>
        <w:t>не является крупной, поскольку:</w:t>
      </w:r>
    </w:p>
    <w:p w:rsidR="001C6144" w:rsidRPr="008D7DC8" w:rsidRDefault="001C6144" w:rsidP="001C6144">
      <w:pPr>
        <w:keepNext/>
        <w:keepLines/>
        <w:suppressLineNumbers/>
        <w:spacing w:line="240" w:lineRule="auto"/>
        <w:ind w:firstLine="0"/>
        <w:rPr>
          <w:sz w:val="18"/>
          <w:szCs w:val="18"/>
        </w:rPr>
      </w:pPr>
      <w:r w:rsidRPr="008D7DC8">
        <w:rPr>
          <w:sz w:val="24"/>
          <w:szCs w:val="24"/>
        </w:rPr>
        <w:t xml:space="preserve">_______________________________________________________________________________ </w:t>
      </w:r>
      <w:r w:rsidRPr="008D7DC8">
        <w:rPr>
          <w:i/>
          <w:sz w:val="18"/>
          <w:szCs w:val="18"/>
        </w:rPr>
        <w:t>(указываются причины, по которым сделка не является для Участника крупной).</w:t>
      </w:r>
    </w:p>
    <w:p w:rsidR="001C6144" w:rsidRPr="008D7DC8" w:rsidRDefault="001C6144" w:rsidP="001C6144">
      <w:pPr>
        <w:keepNext/>
        <w:keepLines/>
        <w:suppressLineNumbers/>
        <w:spacing w:line="240" w:lineRule="atLeast"/>
        <w:ind w:firstLine="0"/>
        <w:rPr>
          <w:sz w:val="24"/>
          <w:szCs w:val="24"/>
        </w:rPr>
      </w:pPr>
    </w:p>
    <w:p w:rsidR="001C6144" w:rsidRPr="008D7DC8" w:rsidRDefault="001C6144" w:rsidP="001C6144">
      <w:pPr>
        <w:keepNext/>
        <w:keepLines/>
        <w:suppressLineNumbers/>
        <w:spacing w:line="240" w:lineRule="atLeast"/>
        <w:ind w:firstLine="0"/>
        <w:rPr>
          <w:sz w:val="24"/>
          <w:szCs w:val="24"/>
        </w:rPr>
      </w:pPr>
    </w:p>
    <w:p w:rsidR="001C6144" w:rsidRPr="008D7DC8" w:rsidRDefault="001C6144" w:rsidP="001C6144">
      <w:pPr>
        <w:keepNext/>
        <w:keepLines/>
        <w:suppressLineNumbers/>
        <w:spacing w:line="240" w:lineRule="auto"/>
        <w:ind w:firstLine="0"/>
        <w:rPr>
          <w:sz w:val="24"/>
          <w:szCs w:val="24"/>
        </w:rPr>
      </w:pPr>
      <w:r w:rsidRPr="008D7DC8">
        <w:rPr>
          <w:sz w:val="24"/>
          <w:szCs w:val="24"/>
        </w:rPr>
        <w:t>____________________________________</w:t>
      </w:r>
    </w:p>
    <w:p w:rsidR="001C6144" w:rsidRPr="008D7DC8" w:rsidRDefault="001C6144" w:rsidP="001C6144">
      <w:pPr>
        <w:keepNext/>
        <w:keepLines/>
        <w:suppressLineNumbers/>
        <w:spacing w:line="240" w:lineRule="auto"/>
        <w:ind w:right="3684" w:firstLine="0"/>
        <w:contextualSpacing/>
        <w:rPr>
          <w:sz w:val="24"/>
          <w:szCs w:val="24"/>
          <w:vertAlign w:val="superscript"/>
        </w:rPr>
      </w:pPr>
      <w:r w:rsidRPr="008D7DC8">
        <w:rPr>
          <w:sz w:val="24"/>
          <w:szCs w:val="24"/>
          <w:vertAlign w:val="superscript"/>
        </w:rPr>
        <w:t>(подпись, М.П.)</w:t>
      </w:r>
    </w:p>
    <w:p w:rsidR="001C6144" w:rsidRPr="008D7DC8" w:rsidRDefault="001C6144" w:rsidP="001C6144">
      <w:pPr>
        <w:keepNext/>
        <w:keepLines/>
        <w:suppressLineNumbers/>
        <w:spacing w:line="240" w:lineRule="atLeast"/>
        <w:ind w:firstLine="0"/>
        <w:rPr>
          <w:sz w:val="24"/>
          <w:szCs w:val="24"/>
        </w:rPr>
      </w:pPr>
      <w:r w:rsidRPr="008D7DC8">
        <w:rPr>
          <w:sz w:val="24"/>
          <w:szCs w:val="24"/>
        </w:rPr>
        <w:t>____________________________________</w:t>
      </w:r>
    </w:p>
    <w:p w:rsidR="001C6144" w:rsidRPr="008D7DC8" w:rsidRDefault="001C6144" w:rsidP="001C6144">
      <w:pPr>
        <w:keepNext/>
        <w:keepLines/>
        <w:suppressLineNumbers/>
        <w:spacing w:line="240" w:lineRule="atLeast"/>
        <w:ind w:right="3684" w:firstLine="0"/>
        <w:contextualSpacing/>
        <w:rPr>
          <w:sz w:val="24"/>
          <w:szCs w:val="24"/>
          <w:vertAlign w:val="superscript"/>
        </w:rPr>
      </w:pPr>
      <w:r w:rsidRPr="008D7DC8">
        <w:rPr>
          <w:sz w:val="24"/>
          <w:szCs w:val="24"/>
          <w:vertAlign w:val="superscript"/>
        </w:rPr>
        <w:t>(фамилия, имя, отчество подписавшего, должность)</w:t>
      </w:r>
    </w:p>
    <w:p w:rsidR="001C6144" w:rsidRPr="008D7DC8" w:rsidRDefault="001C6144" w:rsidP="001C6144">
      <w:pPr>
        <w:keepNext/>
        <w:keepLines/>
        <w:suppressLineNumbers/>
        <w:pBdr>
          <w:bottom w:val="single" w:sz="4" w:space="1" w:color="auto"/>
        </w:pBdr>
        <w:shd w:val="clear" w:color="auto" w:fill="FFFFFF"/>
        <w:spacing w:line="240" w:lineRule="atLeast"/>
        <w:ind w:right="21"/>
        <w:jc w:val="center"/>
        <w:rPr>
          <w:b/>
          <w:spacing w:val="36"/>
          <w:sz w:val="24"/>
          <w:szCs w:val="24"/>
        </w:rPr>
      </w:pPr>
    </w:p>
    <w:p w:rsidR="001C6144" w:rsidRPr="008D7DC8" w:rsidRDefault="001C6144" w:rsidP="001C6144">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8D7DC8">
        <w:rPr>
          <w:b/>
          <w:spacing w:val="36"/>
          <w:sz w:val="24"/>
          <w:szCs w:val="24"/>
        </w:rPr>
        <w:t>конец формы</w:t>
      </w:r>
    </w:p>
    <w:p w:rsidR="001C6144" w:rsidRPr="00B35934" w:rsidRDefault="001C6144" w:rsidP="001C6144">
      <w:pPr>
        <w:spacing w:line="240" w:lineRule="auto"/>
        <w:rPr>
          <w:sz w:val="24"/>
          <w:szCs w:val="24"/>
          <w:highlight w:val="yellow"/>
        </w:rPr>
      </w:pPr>
    </w:p>
    <w:p w:rsidR="001C6144" w:rsidRPr="00B35934" w:rsidRDefault="001C6144" w:rsidP="001C6144">
      <w:pPr>
        <w:spacing w:line="240" w:lineRule="auto"/>
        <w:rPr>
          <w:sz w:val="24"/>
          <w:szCs w:val="24"/>
          <w:highlight w:val="yellow"/>
        </w:rPr>
      </w:pPr>
    </w:p>
    <w:p w:rsidR="001C6144" w:rsidRPr="00B35934" w:rsidRDefault="001C6144" w:rsidP="001C6144">
      <w:pPr>
        <w:spacing w:line="240" w:lineRule="auto"/>
        <w:rPr>
          <w:sz w:val="24"/>
          <w:szCs w:val="24"/>
          <w:highlight w:val="yellow"/>
        </w:rPr>
      </w:pPr>
    </w:p>
    <w:p w:rsidR="001C6144" w:rsidRPr="00B35934" w:rsidRDefault="001C6144" w:rsidP="001C6144">
      <w:pPr>
        <w:spacing w:line="240" w:lineRule="auto"/>
        <w:rPr>
          <w:sz w:val="24"/>
          <w:szCs w:val="24"/>
          <w:highlight w:val="yellow"/>
        </w:rPr>
      </w:pPr>
    </w:p>
    <w:p w:rsidR="001C6144" w:rsidRPr="00B35934" w:rsidRDefault="001C6144" w:rsidP="001C6144">
      <w:pPr>
        <w:spacing w:line="240" w:lineRule="auto"/>
        <w:rPr>
          <w:sz w:val="24"/>
          <w:szCs w:val="24"/>
          <w:highlight w:val="yellow"/>
        </w:rPr>
      </w:pPr>
    </w:p>
    <w:p w:rsidR="001C6144" w:rsidRPr="00B35934" w:rsidRDefault="001C6144" w:rsidP="001C6144">
      <w:pPr>
        <w:spacing w:line="240" w:lineRule="auto"/>
        <w:rPr>
          <w:sz w:val="24"/>
          <w:szCs w:val="24"/>
          <w:highlight w:val="yellow"/>
        </w:rPr>
      </w:pPr>
    </w:p>
    <w:p w:rsidR="001C6144" w:rsidRPr="00B35934" w:rsidRDefault="001C6144" w:rsidP="001C6144">
      <w:pPr>
        <w:spacing w:line="240" w:lineRule="auto"/>
        <w:rPr>
          <w:sz w:val="24"/>
          <w:szCs w:val="24"/>
          <w:highlight w:val="yellow"/>
        </w:rPr>
      </w:pPr>
    </w:p>
    <w:p w:rsidR="001C6144" w:rsidRPr="00B35934" w:rsidRDefault="001C6144" w:rsidP="001C6144">
      <w:pPr>
        <w:spacing w:line="240" w:lineRule="auto"/>
        <w:rPr>
          <w:sz w:val="24"/>
          <w:szCs w:val="24"/>
          <w:highlight w:val="yellow"/>
        </w:rPr>
      </w:pPr>
    </w:p>
    <w:p w:rsidR="001C6144" w:rsidRPr="00B35934" w:rsidRDefault="001C6144" w:rsidP="001C6144">
      <w:pPr>
        <w:spacing w:line="240" w:lineRule="auto"/>
        <w:rPr>
          <w:sz w:val="24"/>
          <w:szCs w:val="24"/>
          <w:highlight w:val="yellow"/>
        </w:rPr>
      </w:pPr>
    </w:p>
    <w:p w:rsidR="001C6144" w:rsidRPr="008D7DC8" w:rsidRDefault="0042750A" w:rsidP="001C6144">
      <w:pPr>
        <w:keepNext/>
        <w:pageBreakBefore/>
        <w:suppressAutoHyphens/>
        <w:spacing w:before="240" w:after="120"/>
        <w:ind w:firstLine="0"/>
        <w:outlineLvl w:val="2"/>
        <w:rPr>
          <w:b/>
          <w:bCs/>
          <w:sz w:val="24"/>
          <w:szCs w:val="24"/>
        </w:rPr>
      </w:pPr>
      <w:r w:rsidRPr="008D7DC8">
        <w:rPr>
          <w:b/>
          <w:bCs/>
          <w:sz w:val="24"/>
          <w:szCs w:val="24"/>
        </w:rPr>
        <w:lastRenderedPageBreak/>
        <w:t>5.</w:t>
      </w:r>
      <w:r w:rsidR="00521E81">
        <w:rPr>
          <w:b/>
          <w:bCs/>
          <w:sz w:val="24"/>
          <w:szCs w:val="24"/>
        </w:rPr>
        <w:t>4</w:t>
      </w:r>
      <w:r w:rsidR="001C6144" w:rsidRPr="008D7DC8">
        <w:rPr>
          <w:b/>
          <w:bCs/>
          <w:sz w:val="24"/>
          <w:szCs w:val="24"/>
        </w:rPr>
        <w:t>.1. Инструкция по заполнению</w:t>
      </w:r>
    </w:p>
    <w:p w:rsidR="001C6144" w:rsidRPr="008D7DC8" w:rsidRDefault="0042750A" w:rsidP="001C6144">
      <w:pPr>
        <w:spacing w:line="240" w:lineRule="atLeast"/>
        <w:ind w:firstLine="0"/>
        <w:rPr>
          <w:sz w:val="24"/>
          <w:szCs w:val="24"/>
        </w:rPr>
      </w:pPr>
      <w:r w:rsidRPr="008D7DC8">
        <w:rPr>
          <w:b/>
          <w:sz w:val="24"/>
          <w:szCs w:val="24"/>
        </w:rPr>
        <w:t>5.</w:t>
      </w:r>
      <w:r w:rsidR="00521E81">
        <w:rPr>
          <w:b/>
          <w:sz w:val="24"/>
          <w:szCs w:val="24"/>
        </w:rPr>
        <w:t>4</w:t>
      </w:r>
      <w:r w:rsidR="001C6144" w:rsidRPr="008D7DC8">
        <w:rPr>
          <w:b/>
          <w:sz w:val="24"/>
          <w:szCs w:val="24"/>
        </w:rPr>
        <w:t>.1.1</w:t>
      </w:r>
      <w:r w:rsidR="001C6144" w:rsidRPr="008D7DC8">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1C6144" w:rsidRPr="008D7DC8" w:rsidRDefault="0042750A" w:rsidP="001C6144">
      <w:pPr>
        <w:spacing w:line="240" w:lineRule="atLeast"/>
        <w:ind w:firstLine="0"/>
        <w:rPr>
          <w:sz w:val="24"/>
          <w:szCs w:val="24"/>
        </w:rPr>
      </w:pPr>
      <w:r w:rsidRPr="008D7DC8">
        <w:rPr>
          <w:b/>
          <w:sz w:val="24"/>
          <w:szCs w:val="24"/>
        </w:rPr>
        <w:t>5.</w:t>
      </w:r>
      <w:r w:rsidR="00521E81">
        <w:rPr>
          <w:b/>
          <w:sz w:val="24"/>
          <w:szCs w:val="24"/>
        </w:rPr>
        <w:t>4</w:t>
      </w:r>
      <w:r w:rsidR="001C6144" w:rsidRPr="008D7DC8">
        <w:rPr>
          <w:b/>
          <w:sz w:val="24"/>
          <w:szCs w:val="24"/>
        </w:rPr>
        <w:t>.1.2</w:t>
      </w:r>
      <w:r w:rsidR="001C6144" w:rsidRPr="008D7DC8">
        <w:rPr>
          <w:sz w:val="24"/>
          <w:szCs w:val="24"/>
        </w:rPr>
        <w:t xml:space="preserve"> Участник указывает свое фирменное наименование (в т. ч. организационно-правовую форму) и свой адрес.</w:t>
      </w:r>
    </w:p>
    <w:p w:rsidR="001C6144" w:rsidRPr="008D7DC8" w:rsidRDefault="0042750A" w:rsidP="001C6144">
      <w:pPr>
        <w:spacing w:line="240" w:lineRule="atLeast"/>
        <w:ind w:firstLine="0"/>
        <w:rPr>
          <w:sz w:val="24"/>
          <w:szCs w:val="24"/>
        </w:rPr>
      </w:pPr>
      <w:r w:rsidRPr="008D7DC8">
        <w:rPr>
          <w:b/>
          <w:sz w:val="24"/>
          <w:szCs w:val="24"/>
        </w:rPr>
        <w:t>5.</w:t>
      </w:r>
      <w:r w:rsidR="00521E81">
        <w:rPr>
          <w:b/>
          <w:sz w:val="24"/>
          <w:szCs w:val="24"/>
        </w:rPr>
        <w:t>4</w:t>
      </w:r>
      <w:r w:rsidR="001C6144" w:rsidRPr="008D7DC8">
        <w:rPr>
          <w:b/>
          <w:sz w:val="24"/>
          <w:szCs w:val="24"/>
        </w:rPr>
        <w:t>.1.3</w:t>
      </w:r>
      <w:r w:rsidR="001C6144" w:rsidRPr="008D7DC8">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1C6144" w:rsidRPr="00C420D0" w:rsidRDefault="0042750A" w:rsidP="001C6144">
      <w:pPr>
        <w:spacing w:line="240" w:lineRule="atLeast"/>
        <w:ind w:firstLine="0"/>
        <w:rPr>
          <w:sz w:val="24"/>
          <w:szCs w:val="24"/>
        </w:rPr>
      </w:pPr>
      <w:r w:rsidRPr="008D7DC8">
        <w:rPr>
          <w:b/>
          <w:sz w:val="24"/>
          <w:szCs w:val="24"/>
        </w:rPr>
        <w:t>5.</w:t>
      </w:r>
      <w:r w:rsidR="00521E81">
        <w:rPr>
          <w:b/>
          <w:sz w:val="24"/>
          <w:szCs w:val="24"/>
        </w:rPr>
        <w:t>4</w:t>
      </w:r>
      <w:r w:rsidR="001C6144" w:rsidRPr="008D7DC8">
        <w:rPr>
          <w:b/>
          <w:sz w:val="24"/>
          <w:szCs w:val="24"/>
        </w:rPr>
        <w:t>.1.4</w:t>
      </w:r>
      <w:r w:rsidR="001C6144" w:rsidRPr="008D7DC8">
        <w:rPr>
          <w:sz w:val="24"/>
          <w:szCs w:val="24"/>
        </w:rPr>
        <w:t xml:space="preserve"> Участник должен указать причину, по которой сделка не является для Участника крупной.</w:t>
      </w: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 w:rsidR="000E5F08" w:rsidRPr="00C420D0" w:rsidRDefault="000E5F08" w:rsidP="00DB5DE0">
      <w:pPr>
        <w:spacing w:line="240" w:lineRule="atLeast"/>
        <w:ind w:firstLine="0"/>
        <w:rPr>
          <w:sz w:val="24"/>
          <w:szCs w:val="24"/>
        </w:rPr>
      </w:pPr>
    </w:p>
    <w:sectPr w:rsidR="000E5F08" w:rsidRPr="00C420D0" w:rsidSect="00317EBC">
      <w:footerReference w:type="default" r:id="rId16"/>
      <w:footerReference w:type="first" r:id="rId17"/>
      <w:pgSz w:w="11906" w:h="16838" w:code="9"/>
      <w:pgMar w:top="709" w:right="707"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560" w:rsidRDefault="00270560" w:rsidP="003604BA">
      <w:pPr>
        <w:spacing w:line="240" w:lineRule="auto"/>
      </w:pPr>
      <w:r>
        <w:separator/>
      </w:r>
    </w:p>
  </w:endnote>
  <w:endnote w:type="continuationSeparator" w:id="0">
    <w:p w:rsidR="00270560" w:rsidRDefault="00270560"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026675"/>
      <w:docPartObj>
        <w:docPartGallery w:val="Page Numbers (Bottom of Page)"/>
        <w:docPartUnique/>
      </w:docPartObj>
    </w:sdtPr>
    <w:sdtEndPr/>
    <w:sdtContent>
      <w:sdt>
        <w:sdtPr>
          <w:id w:val="-1769616900"/>
          <w:docPartObj>
            <w:docPartGallery w:val="Page Numbers (Top of Page)"/>
            <w:docPartUnique/>
          </w:docPartObj>
        </w:sdtPr>
        <w:sdtEndPr/>
        <w:sdtContent>
          <w:p w:rsidR="00270560" w:rsidRDefault="0027056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31913">
              <w:rPr>
                <w:b/>
                <w:bCs/>
                <w:noProof/>
              </w:rPr>
              <w:t>28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31913">
              <w:rPr>
                <w:b/>
                <w:bCs/>
                <w:noProof/>
              </w:rPr>
              <w:t>41</w:t>
            </w:r>
            <w:r>
              <w:rPr>
                <w:b/>
                <w:bCs/>
                <w:sz w:val="24"/>
                <w:szCs w:val="24"/>
              </w:rPr>
              <w:fldChar w:fldCharType="end"/>
            </w:r>
          </w:p>
        </w:sdtContent>
      </w:sdt>
    </w:sdtContent>
  </w:sdt>
  <w:p w:rsidR="00270560" w:rsidRDefault="00270560" w:rsidP="00707AC6">
    <w:pPr>
      <w:tabs>
        <w:tab w:val="right" w:pos="10205"/>
      </w:tabs>
      <w:ind w:firstLine="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60" w:rsidRDefault="00270560" w:rsidP="00707AC6">
    <w:pPr>
      <w:tabs>
        <w:tab w:val="right" w:pos="10205"/>
      </w:tabs>
      <w:ind w:firstLine="0"/>
      <w:jc w:val="right"/>
    </w:pPr>
    <w:r>
      <w:rPr>
        <w:sz w:val="20"/>
        <w:szCs w:val="20"/>
      </w:rPr>
      <w:t xml:space="preserve">стр. </w:t>
    </w: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r>
      <w:rPr>
        <w:rStyle w:val="aa"/>
      </w:rPr>
      <w:t xml:space="preserve"> из </w:t>
    </w:r>
    <w:r>
      <w:rPr>
        <w:rStyle w:val="aa"/>
      </w:rPr>
      <w:fldChar w:fldCharType="begin"/>
    </w:r>
    <w:r>
      <w:rPr>
        <w:rStyle w:val="aa"/>
      </w:rPr>
      <w:instrText xml:space="preserve"> NUMPAGES </w:instrText>
    </w:r>
    <w:r>
      <w:rPr>
        <w:rStyle w:val="aa"/>
      </w:rPr>
      <w:fldChar w:fldCharType="separate"/>
    </w:r>
    <w:r>
      <w:rPr>
        <w:rStyle w:val="aa"/>
        <w:noProof/>
      </w:rPr>
      <w:t>41</w:t>
    </w:r>
    <w:r>
      <w:rPr>
        <w:rStyle w:val="aa"/>
      </w:rPr>
      <w:fldChar w:fldCharType="end"/>
    </w:r>
    <w:bookmarkStart w:id="44" w:name="_Toc517582288"/>
    <w:bookmarkStart w:id="45" w:name="_Toc517582612"/>
    <w:bookmarkStart w:id="46" w:name="_Hlt447028322"/>
    <w:bookmarkEnd w:id="44"/>
    <w:bookmarkEnd w:id="45"/>
    <w:bookmarkEnd w:id="46"/>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270560" w:rsidRDefault="0027056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31913">
              <w:rPr>
                <w:b/>
                <w:bCs/>
                <w:noProof/>
              </w:rPr>
              <w:t>41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31913">
              <w:rPr>
                <w:b/>
                <w:bCs/>
                <w:noProof/>
              </w:rPr>
              <w:t>41</w:t>
            </w:r>
            <w:r>
              <w:rPr>
                <w:b/>
                <w:bCs/>
                <w:sz w:val="24"/>
                <w:szCs w:val="24"/>
              </w:rPr>
              <w:fldChar w:fldCharType="end"/>
            </w:r>
          </w:p>
        </w:sdtContent>
      </w:sdt>
    </w:sdtContent>
  </w:sdt>
  <w:p w:rsidR="00270560" w:rsidRDefault="00270560"/>
  <w:p w:rsidR="00270560" w:rsidRDefault="0027056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270560" w:rsidRDefault="0027056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41</w:t>
            </w:r>
            <w:r>
              <w:rPr>
                <w:b/>
                <w:bCs/>
                <w:sz w:val="24"/>
                <w:szCs w:val="24"/>
              </w:rPr>
              <w:fldChar w:fldCharType="end"/>
            </w:r>
          </w:p>
        </w:sdtContent>
      </w:sdt>
    </w:sdtContent>
  </w:sdt>
  <w:p w:rsidR="00270560" w:rsidRPr="00C4329A" w:rsidRDefault="00270560" w:rsidP="00C61AA0">
    <w:pPr>
      <w:pStyle w:val="a6"/>
    </w:pPr>
  </w:p>
  <w:p w:rsidR="00270560" w:rsidRDefault="00270560"/>
  <w:p w:rsidR="00270560" w:rsidRDefault="0027056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560" w:rsidRDefault="00270560" w:rsidP="003604BA">
      <w:pPr>
        <w:spacing w:line="240" w:lineRule="auto"/>
      </w:pPr>
      <w:r>
        <w:separator/>
      </w:r>
    </w:p>
  </w:footnote>
  <w:footnote w:type="continuationSeparator" w:id="0">
    <w:p w:rsidR="00270560" w:rsidRDefault="00270560"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AC02231"/>
    <w:multiLevelType w:val="hybridMultilevel"/>
    <w:tmpl w:val="535A1D1E"/>
    <w:lvl w:ilvl="0" w:tplc="4FF27E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E2040FC"/>
    <w:multiLevelType w:val="multilevel"/>
    <w:tmpl w:val="ABDED308"/>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4"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6"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513C2B8A"/>
    <w:multiLevelType w:val="multilevel"/>
    <w:tmpl w:val="754C888A"/>
    <w:lvl w:ilvl="0">
      <w:start w:val="5"/>
      <w:numFmt w:val="decimal"/>
      <w:lvlText w:val="%1."/>
      <w:lvlJc w:val="right"/>
      <w:pPr>
        <w:ind w:left="720" w:hanging="360"/>
      </w:pPr>
      <w:rPr>
        <w:b/>
      </w:rPr>
    </w:lvl>
    <w:lvl w:ilvl="1">
      <w:start w:val="2"/>
      <w:numFmt w:val="decimal"/>
      <w:isLgl/>
      <w:lvlText w:val="%1.%2."/>
      <w:lvlJc w:val="left"/>
      <w:pPr>
        <w:ind w:left="454" w:hanging="454"/>
      </w:pPr>
    </w:lvl>
    <w:lvl w:ilvl="2">
      <w:start w:val="1"/>
      <w:numFmt w:val="decimal"/>
      <w:isLgl/>
      <w:lvlText w:val="%1.%2.%3."/>
      <w:lvlJc w:val="left"/>
      <w:pPr>
        <w:ind w:left="4526" w:hanging="720"/>
      </w:pPr>
      <w:rPr>
        <w:b/>
      </w:rPr>
    </w:lvl>
    <w:lvl w:ilvl="3">
      <w:start w:val="2"/>
      <w:numFmt w:val="decimal"/>
      <w:isLgl/>
      <w:lvlText w:val="%1.%2.%3.%4."/>
      <w:lvlJc w:val="left"/>
      <w:pPr>
        <w:ind w:left="6249" w:hanging="720"/>
      </w:pPr>
      <w:rPr>
        <w:b/>
      </w:r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2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1"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2"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35"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6"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7C6908CB"/>
    <w:multiLevelType w:val="hybridMultilevel"/>
    <w:tmpl w:val="5FF0D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7"/>
  </w:num>
  <w:num w:numId="3">
    <w:abstractNumId w:val="22"/>
  </w:num>
  <w:num w:numId="4">
    <w:abstractNumId w:val="7"/>
  </w:num>
  <w:num w:numId="5">
    <w:abstractNumId w:val="5"/>
  </w:num>
  <w:num w:numId="6">
    <w:abstractNumId w:val="30"/>
  </w:num>
  <w:num w:numId="7">
    <w:abstractNumId w:val="15"/>
  </w:num>
  <w:num w:numId="8">
    <w:abstractNumId w:val="1"/>
  </w:num>
  <w:num w:numId="9">
    <w:abstractNumId w:val="19"/>
  </w:num>
  <w:num w:numId="10">
    <w:abstractNumId w:val="11"/>
  </w:num>
  <w:num w:numId="11">
    <w:abstractNumId w:val="3"/>
  </w:num>
  <w:num w:numId="12">
    <w:abstractNumId w:val="35"/>
  </w:num>
  <w:num w:numId="13">
    <w:abstractNumId w:val="10"/>
  </w:num>
  <w:num w:numId="14">
    <w:abstractNumId w:val="24"/>
  </w:num>
  <w:num w:numId="15">
    <w:abstractNumId w:val="12"/>
  </w:num>
  <w:num w:numId="16">
    <w:abstractNumId w:val="16"/>
  </w:num>
  <w:num w:numId="17">
    <w:abstractNumId w:val="31"/>
  </w:num>
  <w:num w:numId="18">
    <w:abstractNumId w:val="17"/>
  </w:num>
  <w:num w:numId="19">
    <w:abstractNumId w:val="4"/>
  </w:num>
  <w:num w:numId="20">
    <w:abstractNumId w:val="33"/>
  </w:num>
  <w:num w:numId="21">
    <w:abstractNumId w:val="18"/>
  </w:num>
  <w:num w:numId="22">
    <w:abstractNumId w:val="36"/>
  </w:num>
  <w:num w:numId="23">
    <w:abstractNumId w:val="6"/>
  </w:num>
  <w:num w:numId="24">
    <w:abstractNumId w:val="9"/>
  </w:num>
  <w:num w:numId="25">
    <w:abstractNumId w:val="28"/>
  </w:num>
  <w:num w:numId="26">
    <w:abstractNumId w:val="29"/>
  </w:num>
  <w:num w:numId="27">
    <w:abstractNumId w:val="25"/>
  </w:num>
  <w:num w:numId="28">
    <w:abstractNumId w:val="26"/>
  </w:num>
  <w:num w:numId="29">
    <w:abstractNumId w:val="34"/>
  </w:num>
  <w:num w:numId="30">
    <w:abstractNumId w:val="2"/>
  </w:num>
  <w:num w:numId="31">
    <w:abstractNumId w:val="14"/>
  </w:num>
  <w:num w:numId="32">
    <w:abstractNumId w:val="32"/>
  </w:num>
  <w:num w:numId="33">
    <w:abstractNumId w:val="21"/>
  </w:num>
  <w:num w:numId="34">
    <w:abstractNumId w:val="8"/>
  </w:num>
  <w:num w:numId="35">
    <w:abstractNumId w:val="13"/>
  </w:num>
  <w:num w:numId="36">
    <w:abstractNumId w:val="37"/>
  </w:num>
  <w:num w:numId="37">
    <w:abstractNumId w:val="23"/>
  </w:num>
  <w:num w:numId="38">
    <w:abstractNumId w:val="14"/>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20DE"/>
    <w:rsid w:val="00002484"/>
    <w:rsid w:val="00002D0A"/>
    <w:rsid w:val="00003912"/>
    <w:rsid w:val="00005B35"/>
    <w:rsid w:val="00005DDE"/>
    <w:rsid w:val="00006025"/>
    <w:rsid w:val="00006068"/>
    <w:rsid w:val="00007480"/>
    <w:rsid w:val="000077FF"/>
    <w:rsid w:val="0001111C"/>
    <w:rsid w:val="000117BB"/>
    <w:rsid w:val="0001184F"/>
    <w:rsid w:val="00011B60"/>
    <w:rsid w:val="00012737"/>
    <w:rsid w:val="00012CEB"/>
    <w:rsid w:val="00013A92"/>
    <w:rsid w:val="00013BE0"/>
    <w:rsid w:val="0001475B"/>
    <w:rsid w:val="0001559B"/>
    <w:rsid w:val="00015751"/>
    <w:rsid w:val="00016C3E"/>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4D72"/>
    <w:rsid w:val="00045A1C"/>
    <w:rsid w:val="00045D3B"/>
    <w:rsid w:val="0004621D"/>
    <w:rsid w:val="00046273"/>
    <w:rsid w:val="000467C5"/>
    <w:rsid w:val="00047CAD"/>
    <w:rsid w:val="00050EC5"/>
    <w:rsid w:val="000515C0"/>
    <w:rsid w:val="000530A2"/>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5F1"/>
    <w:rsid w:val="00066B67"/>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F39"/>
    <w:rsid w:val="000916E9"/>
    <w:rsid w:val="0009188F"/>
    <w:rsid w:val="00092385"/>
    <w:rsid w:val="00092476"/>
    <w:rsid w:val="00092EEC"/>
    <w:rsid w:val="00094741"/>
    <w:rsid w:val="000947CA"/>
    <w:rsid w:val="000952E1"/>
    <w:rsid w:val="00095993"/>
    <w:rsid w:val="00096EEF"/>
    <w:rsid w:val="00097B9C"/>
    <w:rsid w:val="000A0F88"/>
    <w:rsid w:val="000A1270"/>
    <w:rsid w:val="000A15EA"/>
    <w:rsid w:val="000A1F58"/>
    <w:rsid w:val="000A1FE0"/>
    <w:rsid w:val="000A2EC1"/>
    <w:rsid w:val="000A3B6D"/>
    <w:rsid w:val="000A3D19"/>
    <w:rsid w:val="000A3F62"/>
    <w:rsid w:val="000A58E0"/>
    <w:rsid w:val="000A5E05"/>
    <w:rsid w:val="000A6C22"/>
    <w:rsid w:val="000A7FA9"/>
    <w:rsid w:val="000B056C"/>
    <w:rsid w:val="000B0695"/>
    <w:rsid w:val="000B09BB"/>
    <w:rsid w:val="000B198F"/>
    <w:rsid w:val="000B2CB9"/>
    <w:rsid w:val="000B3714"/>
    <w:rsid w:val="000B3ADF"/>
    <w:rsid w:val="000B3F2F"/>
    <w:rsid w:val="000B5635"/>
    <w:rsid w:val="000B6FCD"/>
    <w:rsid w:val="000B7AC3"/>
    <w:rsid w:val="000B7DAF"/>
    <w:rsid w:val="000C0620"/>
    <w:rsid w:val="000C0E2B"/>
    <w:rsid w:val="000C171D"/>
    <w:rsid w:val="000C18C1"/>
    <w:rsid w:val="000C2B22"/>
    <w:rsid w:val="000C2C72"/>
    <w:rsid w:val="000C3403"/>
    <w:rsid w:val="000C3D38"/>
    <w:rsid w:val="000C428C"/>
    <w:rsid w:val="000C4F6E"/>
    <w:rsid w:val="000C58EE"/>
    <w:rsid w:val="000D00D5"/>
    <w:rsid w:val="000D07FE"/>
    <w:rsid w:val="000D1489"/>
    <w:rsid w:val="000D19EC"/>
    <w:rsid w:val="000D1D73"/>
    <w:rsid w:val="000D280B"/>
    <w:rsid w:val="000D453D"/>
    <w:rsid w:val="000D4B10"/>
    <w:rsid w:val="000D5283"/>
    <w:rsid w:val="000D6B5B"/>
    <w:rsid w:val="000E0CE9"/>
    <w:rsid w:val="000E1290"/>
    <w:rsid w:val="000E1327"/>
    <w:rsid w:val="000E37D7"/>
    <w:rsid w:val="000E4A9E"/>
    <w:rsid w:val="000E4C8F"/>
    <w:rsid w:val="000E5113"/>
    <w:rsid w:val="000E513D"/>
    <w:rsid w:val="000E5F08"/>
    <w:rsid w:val="000E619E"/>
    <w:rsid w:val="000E7252"/>
    <w:rsid w:val="000E7607"/>
    <w:rsid w:val="000E7732"/>
    <w:rsid w:val="000E7D20"/>
    <w:rsid w:val="000E7D79"/>
    <w:rsid w:val="000E7F7F"/>
    <w:rsid w:val="000F022C"/>
    <w:rsid w:val="000F2527"/>
    <w:rsid w:val="000F291C"/>
    <w:rsid w:val="000F316D"/>
    <w:rsid w:val="000F3260"/>
    <w:rsid w:val="000F3904"/>
    <w:rsid w:val="000F3D6D"/>
    <w:rsid w:val="000F46D1"/>
    <w:rsid w:val="000F4C93"/>
    <w:rsid w:val="000F4F02"/>
    <w:rsid w:val="000F6E9F"/>
    <w:rsid w:val="000F760B"/>
    <w:rsid w:val="0010026C"/>
    <w:rsid w:val="001006E7"/>
    <w:rsid w:val="00100824"/>
    <w:rsid w:val="00102BEC"/>
    <w:rsid w:val="001037A4"/>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54C"/>
    <w:rsid w:val="001146AE"/>
    <w:rsid w:val="00114909"/>
    <w:rsid w:val="001152F5"/>
    <w:rsid w:val="00116360"/>
    <w:rsid w:val="00117119"/>
    <w:rsid w:val="001171E2"/>
    <w:rsid w:val="00120A0D"/>
    <w:rsid w:val="00121490"/>
    <w:rsid w:val="001222B7"/>
    <w:rsid w:val="00122900"/>
    <w:rsid w:val="00122D41"/>
    <w:rsid w:val="00122ED0"/>
    <w:rsid w:val="00124688"/>
    <w:rsid w:val="001249BA"/>
    <w:rsid w:val="00125548"/>
    <w:rsid w:val="001264B9"/>
    <w:rsid w:val="00126BBD"/>
    <w:rsid w:val="00126E71"/>
    <w:rsid w:val="00127325"/>
    <w:rsid w:val="0013028C"/>
    <w:rsid w:val="00130C5F"/>
    <w:rsid w:val="00130D5C"/>
    <w:rsid w:val="00131AEB"/>
    <w:rsid w:val="00131C56"/>
    <w:rsid w:val="001329C0"/>
    <w:rsid w:val="00134217"/>
    <w:rsid w:val="00134E10"/>
    <w:rsid w:val="00134E53"/>
    <w:rsid w:val="00135864"/>
    <w:rsid w:val="001377A0"/>
    <w:rsid w:val="00141D94"/>
    <w:rsid w:val="00141ECA"/>
    <w:rsid w:val="00142865"/>
    <w:rsid w:val="00143642"/>
    <w:rsid w:val="00144ACA"/>
    <w:rsid w:val="0014557C"/>
    <w:rsid w:val="00145B86"/>
    <w:rsid w:val="00147350"/>
    <w:rsid w:val="00151304"/>
    <w:rsid w:val="00151542"/>
    <w:rsid w:val="00151548"/>
    <w:rsid w:val="0015169A"/>
    <w:rsid w:val="001521EA"/>
    <w:rsid w:val="001525EA"/>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3AC9"/>
    <w:rsid w:val="00173BD1"/>
    <w:rsid w:val="001747E1"/>
    <w:rsid w:val="00175A8A"/>
    <w:rsid w:val="00176003"/>
    <w:rsid w:val="00176DB5"/>
    <w:rsid w:val="00177095"/>
    <w:rsid w:val="00177229"/>
    <w:rsid w:val="00177435"/>
    <w:rsid w:val="001809A5"/>
    <w:rsid w:val="00180A79"/>
    <w:rsid w:val="0018137D"/>
    <w:rsid w:val="00181495"/>
    <w:rsid w:val="0018260A"/>
    <w:rsid w:val="00182868"/>
    <w:rsid w:val="00182981"/>
    <w:rsid w:val="00182AE1"/>
    <w:rsid w:val="00182B4F"/>
    <w:rsid w:val="00182BB4"/>
    <w:rsid w:val="00182C1B"/>
    <w:rsid w:val="00182C55"/>
    <w:rsid w:val="00183847"/>
    <w:rsid w:val="00183CFF"/>
    <w:rsid w:val="001840A4"/>
    <w:rsid w:val="00184AE1"/>
    <w:rsid w:val="00184AE3"/>
    <w:rsid w:val="00184B87"/>
    <w:rsid w:val="0018578A"/>
    <w:rsid w:val="00185A2C"/>
    <w:rsid w:val="00187178"/>
    <w:rsid w:val="001910BB"/>
    <w:rsid w:val="00192B1D"/>
    <w:rsid w:val="00193402"/>
    <w:rsid w:val="0019408F"/>
    <w:rsid w:val="00195093"/>
    <w:rsid w:val="00195898"/>
    <w:rsid w:val="001962A8"/>
    <w:rsid w:val="001972AA"/>
    <w:rsid w:val="00197F65"/>
    <w:rsid w:val="001A14B9"/>
    <w:rsid w:val="001A1690"/>
    <w:rsid w:val="001A2987"/>
    <w:rsid w:val="001A3D84"/>
    <w:rsid w:val="001A4486"/>
    <w:rsid w:val="001A486F"/>
    <w:rsid w:val="001A4F37"/>
    <w:rsid w:val="001A4F95"/>
    <w:rsid w:val="001A57F0"/>
    <w:rsid w:val="001A5A4C"/>
    <w:rsid w:val="001A5B66"/>
    <w:rsid w:val="001A650C"/>
    <w:rsid w:val="001A6BF0"/>
    <w:rsid w:val="001A760A"/>
    <w:rsid w:val="001A7984"/>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4962"/>
    <w:rsid w:val="001C5824"/>
    <w:rsid w:val="001C6114"/>
    <w:rsid w:val="001C6144"/>
    <w:rsid w:val="001C68F4"/>
    <w:rsid w:val="001C6A93"/>
    <w:rsid w:val="001C6BB0"/>
    <w:rsid w:val="001C6D24"/>
    <w:rsid w:val="001D0539"/>
    <w:rsid w:val="001D0F74"/>
    <w:rsid w:val="001D23FE"/>
    <w:rsid w:val="001D295F"/>
    <w:rsid w:val="001D3277"/>
    <w:rsid w:val="001D3C95"/>
    <w:rsid w:val="001D466E"/>
    <w:rsid w:val="001D4B00"/>
    <w:rsid w:val="001D4D6B"/>
    <w:rsid w:val="001D5492"/>
    <w:rsid w:val="001D60A6"/>
    <w:rsid w:val="001D61C5"/>
    <w:rsid w:val="001D63D7"/>
    <w:rsid w:val="001D6D16"/>
    <w:rsid w:val="001D7814"/>
    <w:rsid w:val="001E00CD"/>
    <w:rsid w:val="001E034F"/>
    <w:rsid w:val="001E0A3B"/>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0DC"/>
    <w:rsid w:val="002057B9"/>
    <w:rsid w:val="00205936"/>
    <w:rsid w:val="00206B14"/>
    <w:rsid w:val="00207864"/>
    <w:rsid w:val="002108E0"/>
    <w:rsid w:val="00210B2A"/>
    <w:rsid w:val="00211440"/>
    <w:rsid w:val="00211982"/>
    <w:rsid w:val="00211D6A"/>
    <w:rsid w:val="00212401"/>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483"/>
    <w:rsid w:val="002318C7"/>
    <w:rsid w:val="00232F34"/>
    <w:rsid w:val="002333FD"/>
    <w:rsid w:val="002346F6"/>
    <w:rsid w:val="00234B7A"/>
    <w:rsid w:val="002350FE"/>
    <w:rsid w:val="00235410"/>
    <w:rsid w:val="0023542B"/>
    <w:rsid w:val="0023560A"/>
    <w:rsid w:val="002357C3"/>
    <w:rsid w:val="00236D60"/>
    <w:rsid w:val="002374BA"/>
    <w:rsid w:val="00237610"/>
    <w:rsid w:val="00237865"/>
    <w:rsid w:val="0024074F"/>
    <w:rsid w:val="002408FD"/>
    <w:rsid w:val="002409E5"/>
    <w:rsid w:val="002410F3"/>
    <w:rsid w:val="00242524"/>
    <w:rsid w:val="002427B1"/>
    <w:rsid w:val="00242D3D"/>
    <w:rsid w:val="00243094"/>
    <w:rsid w:val="00243520"/>
    <w:rsid w:val="002449C1"/>
    <w:rsid w:val="00244B80"/>
    <w:rsid w:val="0024533A"/>
    <w:rsid w:val="00245B86"/>
    <w:rsid w:val="00245D7B"/>
    <w:rsid w:val="00246A3B"/>
    <w:rsid w:val="002471F1"/>
    <w:rsid w:val="0025173C"/>
    <w:rsid w:val="00251C1C"/>
    <w:rsid w:val="00252809"/>
    <w:rsid w:val="00252C04"/>
    <w:rsid w:val="00253FB1"/>
    <w:rsid w:val="00254F78"/>
    <w:rsid w:val="00255332"/>
    <w:rsid w:val="00255BB9"/>
    <w:rsid w:val="0025604F"/>
    <w:rsid w:val="00256279"/>
    <w:rsid w:val="00256386"/>
    <w:rsid w:val="00256B3B"/>
    <w:rsid w:val="002616A3"/>
    <w:rsid w:val="00261F9B"/>
    <w:rsid w:val="00262001"/>
    <w:rsid w:val="00262CC1"/>
    <w:rsid w:val="002642D0"/>
    <w:rsid w:val="0026481B"/>
    <w:rsid w:val="00264EBB"/>
    <w:rsid w:val="0026526A"/>
    <w:rsid w:val="00265A00"/>
    <w:rsid w:val="00265B0D"/>
    <w:rsid w:val="00266173"/>
    <w:rsid w:val="00266460"/>
    <w:rsid w:val="00267037"/>
    <w:rsid w:val="00267654"/>
    <w:rsid w:val="00270560"/>
    <w:rsid w:val="002708A8"/>
    <w:rsid w:val="00271314"/>
    <w:rsid w:val="002718F8"/>
    <w:rsid w:val="00272425"/>
    <w:rsid w:val="002727C5"/>
    <w:rsid w:val="002728B6"/>
    <w:rsid w:val="0027383C"/>
    <w:rsid w:val="00273F2E"/>
    <w:rsid w:val="00274381"/>
    <w:rsid w:val="002748F4"/>
    <w:rsid w:val="00274B0A"/>
    <w:rsid w:val="00276C70"/>
    <w:rsid w:val="002772AD"/>
    <w:rsid w:val="002772B7"/>
    <w:rsid w:val="002773BC"/>
    <w:rsid w:val="002779A7"/>
    <w:rsid w:val="00280A71"/>
    <w:rsid w:val="002810A3"/>
    <w:rsid w:val="0028169D"/>
    <w:rsid w:val="0028243C"/>
    <w:rsid w:val="002830D9"/>
    <w:rsid w:val="00283492"/>
    <w:rsid w:val="00283C09"/>
    <w:rsid w:val="00284FB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0E19"/>
    <w:rsid w:val="0029245C"/>
    <w:rsid w:val="00292AF2"/>
    <w:rsid w:val="00292C1D"/>
    <w:rsid w:val="00292F8F"/>
    <w:rsid w:val="002930E7"/>
    <w:rsid w:val="00294E1D"/>
    <w:rsid w:val="00295B9C"/>
    <w:rsid w:val="00295CB3"/>
    <w:rsid w:val="00295EBE"/>
    <w:rsid w:val="002962B9"/>
    <w:rsid w:val="002A071C"/>
    <w:rsid w:val="002A25CB"/>
    <w:rsid w:val="002A4CF0"/>
    <w:rsid w:val="002A6433"/>
    <w:rsid w:val="002A66F1"/>
    <w:rsid w:val="002A6881"/>
    <w:rsid w:val="002A7F35"/>
    <w:rsid w:val="002B02A0"/>
    <w:rsid w:val="002B08B5"/>
    <w:rsid w:val="002B0C8B"/>
    <w:rsid w:val="002B16F4"/>
    <w:rsid w:val="002B17BD"/>
    <w:rsid w:val="002B2C7F"/>
    <w:rsid w:val="002B3591"/>
    <w:rsid w:val="002B459D"/>
    <w:rsid w:val="002B5D0E"/>
    <w:rsid w:val="002B64CF"/>
    <w:rsid w:val="002B6739"/>
    <w:rsid w:val="002B6DC6"/>
    <w:rsid w:val="002B7053"/>
    <w:rsid w:val="002B720F"/>
    <w:rsid w:val="002C0694"/>
    <w:rsid w:val="002C0964"/>
    <w:rsid w:val="002C0DB8"/>
    <w:rsid w:val="002C10CE"/>
    <w:rsid w:val="002C122B"/>
    <w:rsid w:val="002C1A8D"/>
    <w:rsid w:val="002C437B"/>
    <w:rsid w:val="002C5184"/>
    <w:rsid w:val="002C5B9A"/>
    <w:rsid w:val="002C753D"/>
    <w:rsid w:val="002C76E7"/>
    <w:rsid w:val="002C7E37"/>
    <w:rsid w:val="002C7FC4"/>
    <w:rsid w:val="002D066B"/>
    <w:rsid w:val="002D1206"/>
    <w:rsid w:val="002D319B"/>
    <w:rsid w:val="002D3A74"/>
    <w:rsid w:val="002D4CBA"/>
    <w:rsid w:val="002D4D22"/>
    <w:rsid w:val="002D4D3C"/>
    <w:rsid w:val="002D510E"/>
    <w:rsid w:val="002D5AF8"/>
    <w:rsid w:val="002D633B"/>
    <w:rsid w:val="002D6A6B"/>
    <w:rsid w:val="002E0545"/>
    <w:rsid w:val="002E0A39"/>
    <w:rsid w:val="002E145E"/>
    <w:rsid w:val="002E19DC"/>
    <w:rsid w:val="002E1F68"/>
    <w:rsid w:val="002E2570"/>
    <w:rsid w:val="002E4179"/>
    <w:rsid w:val="002E419F"/>
    <w:rsid w:val="002E56EE"/>
    <w:rsid w:val="002E5F5E"/>
    <w:rsid w:val="002E6124"/>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324B"/>
    <w:rsid w:val="00303B90"/>
    <w:rsid w:val="0030405E"/>
    <w:rsid w:val="0030421E"/>
    <w:rsid w:val="0030474D"/>
    <w:rsid w:val="00304E04"/>
    <w:rsid w:val="0030518A"/>
    <w:rsid w:val="00305469"/>
    <w:rsid w:val="00305663"/>
    <w:rsid w:val="00305A00"/>
    <w:rsid w:val="003065D0"/>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5EE"/>
    <w:rsid w:val="00325CBC"/>
    <w:rsid w:val="003262FF"/>
    <w:rsid w:val="00326B94"/>
    <w:rsid w:val="00326EEC"/>
    <w:rsid w:val="00326F56"/>
    <w:rsid w:val="003270F8"/>
    <w:rsid w:val="0032755F"/>
    <w:rsid w:val="00327DD2"/>
    <w:rsid w:val="0033091E"/>
    <w:rsid w:val="0033125F"/>
    <w:rsid w:val="00331D00"/>
    <w:rsid w:val="003324A8"/>
    <w:rsid w:val="0033258C"/>
    <w:rsid w:val="00333298"/>
    <w:rsid w:val="00334F55"/>
    <w:rsid w:val="0033514A"/>
    <w:rsid w:val="0033536B"/>
    <w:rsid w:val="003353B4"/>
    <w:rsid w:val="00335BCD"/>
    <w:rsid w:val="003366CD"/>
    <w:rsid w:val="00336EAC"/>
    <w:rsid w:val="003372F4"/>
    <w:rsid w:val="00337419"/>
    <w:rsid w:val="00337836"/>
    <w:rsid w:val="003405DC"/>
    <w:rsid w:val="00341381"/>
    <w:rsid w:val="00341DBC"/>
    <w:rsid w:val="003424A2"/>
    <w:rsid w:val="00342B74"/>
    <w:rsid w:val="003439BB"/>
    <w:rsid w:val="00343A4D"/>
    <w:rsid w:val="00343DDC"/>
    <w:rsid w:val="00344778"/>
    <w:rsid w:val="00344DC5"/>
    <w:rsid w:val="00345242"/>
    <w:rsid w:val="00345F85"/>
    <w:rsid w:val="00346A86"/>
    <w:rsid w:val="00346E76"/>
    <w:rsid w:val="003476A3"/>
    <w:rsid w:val="00350EA6"/>
    <w:rsid w:val="003517D1"/>
    <w:rsid w:val="00351AB1"/>
    <w:rsid w:val="0035235F"/>
    <w:rsid w:val="00352724"/>
    <w:rsid w:val="00352946"/>
    <w:rsid w:val="00352960"/>
    <w:rsid w:val="003530DF"/>
    <w:rsid w:val="003539E9"/>
    <w:rsid w:val="00353E5C"/>
    <w:rsid w:val="00357A59"/>
    <w:rsid w:val="003604BA"/>
    <w:rsid w:val="00360EA0"/>
    <w:rsid w:val="00362116"/>
    <w:rsid w:val="00362201"/>
    <w:rsid w:val="00363DA8"/>
    <w:rsid w:val="00364075"/>
    <w:rsid w:val="00364858"/>
    <w:rsid w:val="0036490A"/>
    <w:rsid w:val="00364B83"/>
    <w:rsid w:val="00365276"/>
    <w:rsid w:val="00366A5F"/>
    <w:rsid w:val="00366B62"/>
    <w:rsid w:val="003712E5"/>
    <w:rsid w:val="0037196B"/>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7A16"/>
    <w:rsid w:val="00377AC4"/>
    <w:rsid w:val="00380429"/>
    <w:rsid w:val="00380830"/>
    <w:rsid w:val="00380BF9"/>
    <w:rsid w:val="003834C4"/>
    <w:rsid w:val="00384720"/>
    <w:rsid w:val="00385CD8"/>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F05"/>
    <w:rsid w:val="003956A8"/>
    <w:rsid w:val="00396009"/>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E04"/>
    <w:rsid w:val="003B0FE8"/>
    <w:rsid w:val="003B1157"/>
    <w:rsid w:val="003B1DA1"/>
    <w:rsid w:val="003B1EA9"/>
    <w:rsid w:val="003B24E5"/>
    <w:rsid w:val="003B34E8"/>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B6A"/>
    <w:rsid w:val="003D1DBD"/>
    <w:rsid w:val="003D2889"/>
    <w:rsid w:val="003D29CB"/>
    <w:rsid w:val="003D2E39"/>
    <w:rsid w:val="003D4221"/>
    <w:rsid w:val="003D552D"/>
    <w:rsid w:val="003D57B8"/>
    <w:rsid w:val="003D5D01"/>
    <w:rsid w:val="003D630E"/>
    <w:rsid w:val="003D71D8"/>
    <w:rsid w:val="003D765A"/>
    <w:rsid w:val="003E0242"/>
    <w:rsid w:val="003E0943"/>
    <w:rsid w:val="003E0CFC"/>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D25"/>
    <w:rsid w:val="003F0467"/>
    <w:rsid w:val="003F0681"/>
    <w:rsid w:val="003F16CA"/>
    <w:rsid w:val="003F4BFC"/>
    <w:rsid w:val="003F507C"/>
    <w:rsid w:val="003F5327"/>
    <w:rsid w:val="003F5C70"/>
    <w:rsid w:val="003F5EA8"/>
    <w:rsid w:val="003F691B"/>
    <w:rsid w:val="003F6C97"/>
    <w:rsid w:val="003F6E7E"/>
    <w:rsid w:val="00400028"/>
    <w:rsid w:val="00400254"/>
    <w:rsid w:val="004007A8"/>
    <w:rsid w:val="00400A4F"/>
    <w:rsid w:val="00400EA8"/>
    <w:rsid w:val="004018BA"/>
    <w:rsid w:val="004021F8"/>
    <w:rsid w:val="004025A5"/>
    <w:rsid w:val="00402FAE"/>
    <w:rsid w:val="004031C9"/>
    <w:rsid w:val="0040409C"/>
    <w:rsid w:val="00404C54"/>
    <w:rsid w:val="00404DBF"/>
    <w:rsid w:val="00405179"/>
    <w:rsid w:val="004064D9"/>
    <w:rsid w:val="00406802"/>
    <w:rsid w:val="00406B46"/>
    <w:rsid w:val="00406E9C"/>
    <w:rsid w:val="00406F6B"/>
    <w:rsid w:val="004105B0"/>
    <w:rsid w:val="00410F0C"/>
    <w:rsid w:val="00412251"/>
    <w:rsid w:val="0041241A"/>
    <w:rsid w:val="0041241E"/>
    <w:rsid w:val="0041383D"/>
    <w:rsid w:val="004148AD"/>
    <w:rsid w:val="00415AD9"/>
    <w:rsid w:val="004163E9"/>
    <w:rsid w:val="0041649A"/>
    <w:rsid w:val="00417380"/>
    <w:rsid w:val="0041757D"/>
    <w:rsid w:val="00420F66"/>
    <w:rsid w:val="004214AA"/>
    <w:rsid w:val="00421DF6"/>
    <w:rsid w:val="0042316F"/>
    <w:rsid w:val="004238A6"/>
    <w:rsid w:val="00424AF7"/>
    <w:rsid w:val="00424E1F"/>
    <w:rsid w:val="0042687D"/>
    <w:rsid w:val="00426C59"/>
    <w:rsid w:val="0042750A"/>
    <w:rsid w:val="0043040A"/>
    <w:rsid w:val="00430630"/>
    <w:rsid w:val="00430777"/>
    <w:rsid w:val="00430E4B"/>
    <w:rsid w:val="0043162F"/>
    <w:rsid w:val="004318AD"/>
    <w:rsid w:val="00431BE1"/>
    <w:rsid w:val="00431D10"/>
    <w:rsid w:val="00431EF4"/>
    <w:rsid w:val="00431F4D"/>
    <w:rsid w:val="004322DF"/>
    <w:rsid w:val="00433CC5"/>
    <w:rsid w:val="004343D0"/>
    <w:rsid w:val="00434CF3"/>
    <w:rsid w:val="004363A2"/>
    <w:rsid w:val="0043799E"/>
    <w:rsid w:val="00437D68"/>
    <w:rsid w:val="004408A6"/>
    <w:rsid w:val="00441121"/>
    <w:rsid w:val="004412B1"/>
    <w:rsid w:val="00441A09"/>
    <w:rsid w:val="00441E3F"/>
    <w:rsid w:val="00442ADD"/>
    <w:rsid w:val="00443B42"/>
    <w:rsid w:val="00443D51"/>
    <w:rsid w:val="0044427E"/>
    <w:rsid w:val="00444BCD"/>
    <w:rsid w:val="00444E87"/>
    <w:rsid w:val="00445113"/>
    <w:rsid w:val="0044566C"/>
    <w:rsid w:val="00445C5C"/>
    <w:rsid w:val="00446145"/>
    <w:rsid w:val="0044739C"/>
    <w:rsid w:val="00447B1D"/>
    <w:rsid w:val="00447E6B"/>
    <w:rsid w:val="00447E90"/>
    <w:rsid w:val="00450CA1"/>
    <w:rsid w:val="0045312B"/>
    <w:rsid w:val="00453EE7"/>
    <w:rsid w:val="004549CC"/>
    <w:rsid w:val="00455082"/>
    <w:rsid w:val="004568FB"/>
    <w:rsid w:val="00456E01"/>
    <w:rsid w:val="004575A8"/>
    <w:rsid w:val="0045763F"/>
    <w:rsid w:val="0045769C"/>
    <w:rsid w:val="00460500"/>
    <w:rsid w:val="00460B8F"/>
    <w:rsid w:val="00461546"/>
    <w:rsid w:val="00461957"/>
    <w:rsid w:val="00461AF4"/>
    <w:rsid w:val="00461B41"/>
    <w:rsid w:val="00462982"/>
    <w:rsid w:val="00462EAD"/>
    <w:rsid w:val="00464039"/>
    <w:rsid w:val="0046469D"/>
    <w:rsid w:val="00464A09"/>
    <w:rsid w:val="004651E4"/>
    <w:rsid w:val="00465530"/>
    <w:rsid w:val="0046619C"/>
    <w:rsid w:val="00466C43"/>
    <w:rsid w:val="00467740"/>
    <w:rsid w:val="004704F1"/>
    <w:rsid w:val="00470F5A"/>
    <w:rsid w:val="004732CA"/>
    <w:rsid w:val="00473BD3"/>
    <w:rsid w:val="0047416E"/>
    <w:rsid w:val="004743F4"/>
    <w:rsid w:val="00474715"/>
    <w:rsid w:val="0047495B"/>
    <w:rsid w:val="00475215"/>
    <w:rsid w:val="0047582C"/>
    <w:rsid w:val="00476D6A"/>
    <w:rsid w:val="00477E15"/>
    <w:rsid w:val="00480C15"/>
    <w:rsid w:val="004815F1"/>
    <w:rsid w:val="00482ACF"/>
    <w:rsid w:val="00483F92"/>
    <w:rsid w:val="00485E9F"/>
    <w:rsid w:val="00485F8A"/>
    <w:rsid w:val="00486C4B"/>
    <w:rsid w:val="00487ACC"/>
    <w:rsid w:val="00487D51"/>
    <w:rsid w:val="00490001"/>
    <w:rsid w:val="004900D5"/>
    <w:rsid w:val="00490C9A"/>
    <w:rsid w:val="00490D68"/>
    <w:rsid w:val="004914F4"/>
    <w:rsid w:val="00491DB8"/>
    <w:rsid w:val="00492135"/>
    <w:rsid w:val="00493992"/>
    <w:rsid w:val="004942E2"/>
    <w:rsid w:val="00494FA1"/>
    <w:rsid w:val="0049643D"/>
    <w:rsid w:val="0049692A"/>
    <w:rsid w:val="00496BDC"/>
    <w:rsid w:val="00496C6C"/>
    <w:rsid w:val="004973F0"/>
    <w:rsid w:val="004974A1"/>
    <w:rsid w:val="00497CDC"/>
    <w:rsid w:val="004A05BC"/>
    <w:rsid w:val="004A0B14"/>
    <w:rsid w:val="004A1036"/>
    <w:rsid w:val="004A12E0"/>
    <w:rsid w:val="004A1A39"/>
    <w:rsid w:val="004A1B1B"/>
    <w:rsid w:val="004A1D8B"/>
    <w:rsid w:val="004A28F4"/>
    <w:rsid w:val="004A5A00"/>
    <w:rsid w:val="004A6277"/>
    <w:rsid w:val="004A6C18"/>
    <w:rsid w:val="004A71B6"/>
    <w:rsid w:val="004A78E0"/>
    <w:rsid w:val="004A7B8F"/>
    <w:rsid w:val="004B037E"/>
    <w:rsid w:val="004B25F2"/>
    <w:rsid w:val="004B3771"/>
    <w:rsid w:val="004B4383"/>
    <w:rsid w:val="004B47E7"/>
    <w:rsid w:val="004B49AE"/>
    <w:rsid w:val="004B5095"/>
    <w:rsid w:val="004B5244"/>
    <w:rsid w:val="004B63B6"/>
    <w:rsid w:val="004B6B48"/>
    <w:rsid w:val="004C0988"/>
    <w:rsid w:val="004C1549"/>
    <w:rsid w:val="004C3C01"/>
    <w:rsid w:val="004C4030"/>
    <w:rsid w:val="004C48ED"/>
    <w:rsid w:val="004C5571"/>
    <w:rsid w:val="004C5A27"/>
    <w:rsid w:val="004C639B"/>
    <w:rsid w:val="004C6F4F"/>
    <w:rsid w:val="004D1566"/>
    <w:rsid w:val="004D1619"/>
    <w:rsid w:val="004D1765"/>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E01"/>
    <w:rsid w:val="004E2F24"/>
    <w:rsid w:val="004E41AE"/>
    <w:rsid w:val="004E447F"/>
    <w:rsid w:val="004E4814"/>
    <w:rsid w:val="004E58DD"/>
    <w:rsid w:val="004E59DD"/>
    <w:rsid w:val="004E5EB6"/>
    <w:rsid w:val="004E6570"/>
    <w:rsid w:val="004E759A"/>
    <w:rsid w:val="004F22EF"/>
    <w:rsid w:val="004F35A0"/>
    <w:rsid w:val="004F3B79"/>
    <w:rsid w:val="004F3E5F"/>
    <w:rsid w:val="004F43C6"/>
    <w:rsid w:val="004F57B7"/>
    <w:rsid w:val="004F6B11"/>
    <w:rsid w:val="004F79B8"/>
    <w:rsid w:val="005004FB"/>
    <w:rsid w:val="00500B90"/>
    <w:rsid w:val="00500DC8"/>
    <w:rsid w:val="00501299"/>
    <w:rsid w:val="005021CD"/>
    <w:rsid w:val="005027CD"/>
    <w:rsid w:val="00502904"/>
    <w:rsid w:val="00503505"/>
    <w:rsid w:val="00503680"/>
    <w:rsid w:val="0050539C"/>
    <w:rsid w:val="00505761"/>
    <w:rsid w:val="00506FB7"/>
    <w:rsid w:val="0051187A"/>
    <w:rsid w:val="0051187D"/>
    <w:rsid w:val="00511A10"/>
    <w:rsid w:val="00511F86"/>
    <w:rsid w:val="00512185"/>
    <w:rsid w:val="00513173"/>
    <w:rsid w:val="005137E8"/>
    <w:rsid w:val="00514D56"/>
    <w:rsid w:val="00515FAF"/>
    <w:rsid w:val="00517015"/>
    <w:rsid w:val="005171E0"/>
    <w:rsid w:val="0051743C"/>
    <w:rsid w:val="00517C9E"/>
    <w:rsid w:val="00520477"/>
    <w:rsid w:val="00520CF0"/>
    <w:rsid w:val="005215FB"/>
    <w:rsid w:val="00521E81"/>
    <w:rsid w:val="0052217D"/>
    <w:rsid w:val="005224E5"/>
    <w:rsid w:val="005227C6"/>
    <w:rsid w:val="00522A5B"/>
    <w:rsid w:val="00524C90"/>
    <w:rsid w:val="00525344"/>
    <w:rsid w:val="005260FD"/>
    <w:rsid w:val="005263AC"/>
    <w:rsid w:val="00527603"/>
    <w:rsid w:val="0052761E"/>
    <w:rsid w:val="005300B4"/>
    <w:rsid w:val="00530109"/>
    <w:rsid w:val="00530359"/>
    <w:rsid w:val="005303F8"/>
    <w:rsid w:val="00530839"/>
    <w:rsid w:val="005308A0"/>
    <w:rsid w:val="00530BD4"/>
    <w:rsid w:val="0053141B"/>
    <w:rsid w:val="00531520"/>
    <w:rsid w:val="00531913"/>
    <w:rsid w:val="00531B03"/>
    <w:rsid w:val="00532F36"/>
    <w:rsid w:val="0053359A"/>
    <w:rsid w:val="00533F2D"/>
    <w:rsid w:val="005342B0"/>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3E0E"/>
    <w:rsid w:val="00555212"/>
    <w:rsid w:val="005556CD"/>
    <w:rsid w:val="00556F62"/>
    <w:rsid w:val="00561E53"/>
    <w:rsid w:val="0056283B"/>
    <w:rsid w:val="00562B7C"/>
    <w:rsid w:val="00563088"/>
    <w:rsid w:val="005646A2"/>
    <w:rsid w:val="00565473"/>
    <w:rsid w:val="0056601F"/>
    <w:rsid w:val="0056683B"/>
    <w:rsid w:val="00566C06"/>
    <w:rsid w:val="00567305"/>
    <w:rsid w:val="00567D13"/>
    <w:rsid w:val="0057026A"/>
    <w:rsid w:val="0057060C"/>
    <w:rsid w:val="0057177B"/>
    <w:rsid w:val="00572C83"/>
    <w:rsid w:val="00573C31"/>
    <w:rsid w:val="00574EB0"/>
    <w:rsid w:val="0057580F"/>
    <w:rsid w:val="0057590E"/>
    <w:rsid w:val="005773AE"/>
    <w:rsid w:val="00580CBD"/>
    <w:rsid w:val="00582C2F"/>
    <w:rsid w:val="00582F0D"/>
    <w:rsid w:val="00582F10"/>
    <w:rsid w:val="00584415"/>
    <w:rsid w:val="005847B6"/>
    <w:rsid w:val="005869C5"/>
    <w:rsid w:val="00587955"/>
    <w:rsid w:val="00587A9E"/>
    <w:rsid w:val="005905F9"/>
    <w:rsid w:val="00590DF7"/>
    <w:rsid w:val="0059233B"/>
    <w:rsid w:val="00592665"/>
    <w:rsid w:val="00592F61"/>
    <w:rsid w:val="0059308C"/>
    <w:rsid w:val="00593EEC"/>
    <w:rsid w:val="00594270"/>
    <w:rsid w:val="00594C24"/>
    <w:rsid w:val="0059560D"/>
    <w:rsid w:val="00596133"/>
    <w:rsid w:val="00596C77"/>
    <w:rsid w:val="005A046A"/>
    <w:rsid w:val="005A07D2"/>
    <w:rsid w:val="005A24D7"/>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3C5C"/>
    <w:rsid w:val="005B4E43"/>
    <w:rsid w:val="005B4F34"/>
    <w:rsid w:val="005B6F19"/>
    <w:rsid w:val="005C01C5"/>
    <w:rsid w:val="005C02FD"/>
    <w:rsid w:val="005C055F"/>
    <w:rsid w:val="005C0713"/>
    <w:rsid w:val="005C099A"/>
    <w:rsid w:val="005C0B84"/>
    <w:rsid w:val="005C1848"/>
    <w:rsid w:val="005C1C56"/>
    <w:rsid w:val="005C3932"/>
    <w:rsid w:val="005C533E"/>
    <w:rsid w:val="005C5B91"/>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3BC"/>
    <w:rsid w:val="005E766A"/>
    <w:rsid w:val="005E774B"/>
    <w:rsid w:val="005E7AE0"/>
    <w:rsid w:val="005E7C21"/>
    <w:rsid w:val="005F01C6"/>
    <w:rsid w:val="005F145E"/>
    <w:rsid w:val="005F2887"/>
    <w:rsid w:val="005F2F10"/>
    <w:rsid w:val="005F533B"/>
    <w:rsid w:val="005F55C1"/>
    <w:rsid w:val="005F6BDD"/>
    <w:rsid w:val="005F7022"/>
    <w:rsid w:val="00600199"/>
    <w:rsid w:val="00600BC6"/>
    <w:rsid w:val="00601962"/>
    <w:rsid w:val="00601C74"/>
    <w:rsid w:val="00601CDB"/>
    <w:rsid w:val="00601E84"/>
    <w:rsid w:val="00602567"/>
    <w:rsid w:val="00602B45"/>
    <w:rsid w:val="00603BE6"/>
    <w:rsid w:val="00604083"/>
    <w:rsid w:val="00604732"/>
    <w:rsid w:val="0060564F"/>
    <w:rsid w:val="00605B9B"/>
    <w:rsid w:val="00607C5E"/>
    <w:rsid w:val="00607E71"/>
    <w:rsid w:val="00611112"/>
    <w:rsid w:val="006115AD"/>
    <w:rsid w:val="00611BB1"/>
    <w:rsid w:val="00611FA1"/>
    <w:rsid w:val="00612D7B"/>
    <w:rsid w:val="00612EF6"/>
    <w:rsid w:val="00613137"/>
    <w:rsid w:val="00613E4F"/>
    <w:rsid w:val="00614311"/>
    <w:rsid w:val="00615410"/>
    <w:rsid w:val="00616135"/>
    <w:rsid w:val="006165D1"/>
    <w:rsid w:val="0061698B"/>
    <w:rsid w:val="006175C6"/>
    <w:rsid w:val="0061769F"/>
    <w:rsid w:val="006176C7"/>
    <w:rsid w:val="00617B84"/>
    <w:rsid w:val="00621F87"/>
    <w:rsid w:val="006235A9"/>
    <w:rsid w:val="00623839"/>
    <w:rsid w:val="006246DF"/>
    <w:rsid w:val="00624B34"/>
    <w:rsid w:val="00624DE5"/>
    <w:rsid w:val="00625902"/>
    <w:rsid w:val="00625ABB"/>
    <w:rsid w:val="00626292"/>
    <w:rsid w:val="00627C95"/>
    <w:rsid w:val="00627FD4"/>
    <w:rsid w:val="00630E46"/>
    <w:rsid w:val="006324B3"/>
    <w:rsid w:val="00632B8E"/>
    <w:rsid w:val="0063305F"/>
    <w:rsid w:val="00633362"/>
    <w:rsid w:val="006335E0"/>
    <w:rsid w:val="00633D13"/>
    <w:rsid w:val="006345DA"/>
    <w:rsid w:val="00635C06"/>
    <w:rsid w:val="00636A99"/>
    <w:rsid w:val="00636AB0"/>
    <w:rsid w:val="00636AB9"/>
    <w:rsid w:val="00637100"/>
    <w:rsid w:val="00640122"/>
    <w:rsid w:val="006401FC"/>
    <w:rsid w:val="0064062F"/>
    <w:rsid w:val="00641110"/>
    <w:rsid w:val="006411ED"/>
    <w:rsid w:val="0064172F"/>
    <w:rsid w:val="00641BCE"/>
    <w:rsid w:val="00641CA1"/>
    <w:rsid w:val="00642D0B"/>
    <w:rsid w:val="00642FB4"/>
    <w:rsid w:val="00644DFF"/>
    <w:rsid w:val="0064614E"/>
    <w:rsid w:val="00646C93"/>
    <w:rsid w:val="00647244"/>
    <w:rsid w:val="00647C37"/>
    <w:rsid w:val="00647E01"/>
    <w:rsid w:val="00650164"/>
    <w:rsid w:val="006507E5"/>
    <w:rsid w:val="00650B3E"/>
    <w:rsid w:val="00650D66"/>
    <w:rsid w:val="006529F0"/>
    <w:rsid w:val="00653BAE"/>
    <w:rsid w:val="00653FAB"/>
    <w:rsid w:val="00654D5A"/>
    <w:rsid w:val="0065564A"/>
    <w:rsid w:val="0065635A"/>
    <w:rsid w:val="00657EFD"/>
    <w:rsid w:val="006603C8"/>
    <w:rsid w:val="00662237"/>
    <w:rsid w:val="00662952"/>
    <w:rsid w:val="006629E2"/>
    <w:rsid w:val="00662EBC"/>
    <w:rsid w:val="0066475E"/>
    <w:rsid w:val="00665003"/>
    <w:rsid w:val="006650F0"/>
    <w:rsid w:val="006660B7"/>
    <w:rsid w:val="0066626B"/>
    <w:rsid w:val="00666CA0"/>
    <w:rsid w:val="00670BD1"/>
    <w:rsid w:val="00671A4A"/>
    <w:rsid w:val="00671CD6"/>
    <w:rsid w:val="00671E10"/>
    <w:rsid w:val="006721C5"/>
    <w:rsid w:val="006726F7"/>
    <w:rsid w:val="0067396C"/>
    <w:rsid w:val="0067473D"/>
    <w:rsid w:val="00674865"/>
    <w:rsid w:val="00674D63"/>
    <w:rsid w:val="0067674D"/>
    <w:rsid w:val="00676750"/>
    <w:rsid w:val="00676852"/>
    <w:rsid w:val="00680637"/>
    <w:rsid w:val="0068065C"/>
    <w:rsid w:val="00680EB1"/>
    <w:rsid w:val="006837C4"/>
    <w:rsid w:val="00686932"/>
    <w:rsid w:val="006878B2"/>
    <w:rsid w:val="00687A6E"/>
    <w:rsid w:val="006904F5"/>
    <w:rsid w:val="00690D98"/>
    <w:rsid w:val="0069198A"/>
    <w:rsid w:val="0069327B"/>
    <w:rsid w:val="006965E2"/>
    <w:rsid w:val="00696645"/>
    <w:rsid w:val="006972F3"/>
    <w:rsid w:val="006A09ED"/>
    <w:rsid w:val="006A3EF2"/>
    <w:rsid w:val="006A450D"/>
    <w:rsid w:val="006A4A32"/>
    <w:rsid w:val="006A5C72"/>
    <w:rsid w:val="006A5CCB"/>
    <w:rsid w:val="006A5E01"/>
    <w:rsid w:val="006A5E63"/>
    <w:rsid w:val="006A688E"/>
    <w:rsid w:val="006A73CD"/>
    <w:rsid w:val="006A7534"/>
    <w:rsid w:val="006B1810"/>
    <w:rsid w:val="006B21EB"/>
    <w:rsid w:val="006B482D"/>
    <w:rsid w:val="006B4A57"/>
    <w:rsid w:val="006B4FCD"/>
    <w:rsid w:val="006B61AB"/>
    <w:rsid w:val="006B7069"/>
    <w:rsid w:val="006B716A"/>
    <w:rsid w:val="006B7DCA"/>
    <w:rsid w:val="006C01EF"/>
    <w:rsid w:val="006C09CE"/>
    <w:rsid w:val="006C0DB6"/>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F1"/>
    <w:rsid w:val="006D3EAC"/>
    <w:rsid w:val="006D4F8D"/>
    <w:rsid w:val="006D51E5"/>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1DA1"/>
    <w:rsid w:val="006F2F5F"/>
    <w:rsid w:val="006F31E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46B1"/>
    <w:rsid w:val="00705590"/>
    <w:rsid w:val="0070563E"/>
    <w:rsid w:val="00706B4F"/>
    <w:rsid w:val="00707800"/>
    <w:rsid w:val="00707AC6"/>
    <w:rsid w:val="0071081E"/>
    <w:rsid w:val="00711158"/>
    <w:rsid w:val="0071160B"/>
    <w:rsid w:val="0071168B"/>
    <w:rsid w:val="00711FB3"/>
    <w:rsid w:val="00712562"/>
    <w:rsid w:val="007127AB"/>
    <w:rsid w:val="00712949"/>
    <w:rsid w:val="00713BC4"/>
    <w:rsid w:val="00713C12"/>
    <w:rsid w:val="00715596"/>
    <w:rsid w:val="007167A6"/>
    <w:rsid w:val="00716D08"/>
    <w:rsid w:val="00720002"/>
    <w:rsid w:val="00720440"/>
    <w:rsid w:val="00720D51"/>
    <w:rsid w:val="007221F7"/>
    <w:rsid w:val="0072224E"/>
    <w:rsid w:val="00722C90"/>
    <w:rsid w:val="00722FD6"/>
    <w:rsid w:val="00724ACD"/>
    <w:rsid w:val="0072534D"/>
    <w:rsid w:val="00725833"/>
    <w:rsid w:val="00726F53"/>
    <w:rsid w:val="0072769D"/>
    <w:rsid w:val="00727715"/>
    <w:rsid w:val="00727FAD"/>
    <w:rsid w:val="0073060B"/>
    <w:rsid w:val="00730EC8"/>
    <w:rsid w:val="0073137B"/>
    <w:rsid w:val="00731870"/>
    <w:rsid w:val="00731F93"/>
    <w:rsid w:val="00732F7C"/>
    <w:rsid w:val="00733C11"/>
    <w:rsid w:val="00734268"/>
    <w:rsid w:val="007346D5"/>
    <w:rsid w:val="007351B7"/>
    <w:rsid w:val="00736784"/>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5B1D"/>
    <w:rsid w:val="00746275"/>
    <w:rsid w:val="00746D73"/>
    <w:rsid w:val="007474A4"/>
    <w:rsid w:val="0075009E"/>
    <w:rsid w:val="00750206"/>
    <w:rsid w:val="00751516"/>
    <w:rsid w:val="00752EC0"/>
    <w:rsid w:val="00753A20"/>
    <w:rsid w:val="007543DD"/>
    <w:rsid w:val="00755EFB"/>
    <w:rsid w:val="007560A8"/>
    <w:rsid w:val="007561EC"/>
    <w:rsid w:val="00756603"/>
    <w:rsid w:val="0075679E"/>
    <w:rsid w:val="00757205"/>
    <w:rsid w:val="007614F8"/>
    <w:rsid w:val="00762945"/>
    <w:rsid w:val="00763050"/>
    <w:rsid w:val="007631A2"/>
    <w:rsid w:val="0076368D"/>
    <w:rsid w:val="00764B4C"/>
    <w:rsid w:val="0076526F"/>
    <w:rsid w:val="00765352"/>
    <w:rsid w:val="00765876"/>
    <w:rsid w:val="00765D30"/>
    <w:rsid w:val="00766647"/>
    <w:rsid w:val="00766E8C"/>
    <w:rsid w:val="0077092C"/>
    <w:rsid w:val="00771F17"/>
    <w:rsid w:val="00772129"/>
    <w:rsid w:val="00773FCA"/>
    <w:rsid w:val="00774324"/>
    <w:rsid w:val="007752DC"/>
    <w:rsid w:val="007753EB"/>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9013B"/>
    <w:rsid w:val="00791191"/>
    <w:rsid w:val="00792573"/>
    <w:rsid w:val="007927BE"/>
    <w:rsid w:val="00793129"/>
    <w:rsid w:val="00793FA9"/>
    <w:rsid w:val="007943F7"/>
    <w:rsid w:val="0079558A"/>
    <w:rsid w:val="007955D2"/>
    <w:rsid w:val="0079597D"/>
    <w:rsid w:val="00796EFA"/>
    <w:rsid w:val="00797281"/>
    <w:rsid w:val="007972C3"/>
    <w:rsid w:val="007972DF"/>
    <w:rsid w:val="00797983"/>
    <w:rsid w:val="007A04F4"/>
    <w:rsid w:val="007A06FB"/>
    <w:rsid w:val="007A0FBB"/>
    <w:rsid w:val="007A1F45"/>
    <w:rsid w:val="007A214B"/>
    <w:rsid w:val="007A2830"/>
    <w:rsid w:val="007A2CEC"/>
    <w:rsid w:val="007A3A4C"/>
    <w:rsid w:val="007A4317"/>
    <w:rsid w:val="007A44FC"/>
    <w:rsid w:val="007A57BF"/>
    <w:rsid w:val="007A6F0D"/>
    <w:rsid w:val="007A70F1"/>
    <w:rsid w:val="007A75E1"/>
    <w:rsid w:val="007B0A37"/>
    <w:rsid w:val="007B1CA0"/>
    <w:rsid w:val="007B2636"/>
    <w:rsid w:val="007B3061"/>
    <w:rsid w:val="007B3F4A"/>
    <w:rsid w:val="007B462A"/>
    <w:rsid w:val="007B4E0E"/>
    <w:rsid w:val="007B5081"/>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CD4"/>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259F"/>
    <w:rsid w:val="007E268C"/>
    <w:rsid w:val="007E26AA"/>
    <w:rsid w:val="007E2B59"/>
    <w:rsid w:val="007E31F7"/>
    <w:rsid w:val="007E35A3"/>
    <w:rsid w:val="007E3F69"/>
    <w:rsid w:val="007E4122"/>
    <w:rsid w:val="007E50B7"/>
    <w:rsid w:val="007E5867"/>
    <w:rsid w:val="007E5D2B"/>
    <w:rsid w:val="007E6E63"/>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6E3"/>
    <w:rsid w:val="00801734"/>
    <w:rsid w:val="00802E55"/>
    <w:rsid w:val="00803A36"/>
    <w:rsid w:val="00804461"/>
    <w:rsid w:val="0080541A"/>
    <w:rsid w:val="00807557"/>
    <w:rsid w:val="00810089"/>
    <w:rsid w:val="008111E8"/>
    <w:rsid w:val="00811375"/>
    <w:rsid w:val="00811405"/>
    <w:rsid w:val="00811788"/>
    <w:rsid w:val="00811EE8"/>
    <w:rsid w:val="00812700"/>
    <w:rsid w:val="00813A43"/>
    <w:rsid w:val="00814642"/>
    <w:rsid w:val="00821968"/>
    <w:rsid w:val="00821AF3"/>
    <w:rsid w:val="00821C40"/>
    <w:rsid w:val="00821E7B"/>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1B0D"/>
    <w:rsid w:val="00831F56"/>
    <w:rsid w:val="008321B9"/>
    <w:rsid w:val="00832EB5"/>
    <w:rsid w:val="0083383B"/>
    <w:rsid w:val="00834FDD"/>
    <w:rsid w:val="0083532D"/>
    <w:rsid w:val="008371D4"/>
    <w:rsid w:val="0083791D"/>
    <w:rsid w:val="00837A44"/>
    <w:rsid w:val="00840119"/>
    <w:rsid w:val="0084061B"/>
    <w:rsid w:val="008413C6"/>
    <w:rsid w:val="008414BD"/>
    <w:rsid w:val="00842859"/>
    <w:rsid w:val="00842973"/>
    <w:rsid w:val="00844147"/>
    <w:rsid w:val="008441FC"/>
    <w:rsid w:val="008442EA"/>
    <w:rsid w:val="00844558"/>
    <w:rsid w:val="00844B58"/>
    <w:rsid w:val="00845072"/>
    <w:rsid w:val="00845A1B"/>
    <w:rsid w:val="008479F9"/>
    <w:rsid w:val="00847B52"/>
    <w:rsid w:val="00847ECC"/>
    <w:rsid w:val="008503BE"/>
    <w:rsid w:val="00850550"/>
    <w:rsid w:val="00850BA6"/>
    <w:rsid w:val="00850CF0"/>
    <w:rsid w:val="00850EBF"/>
    <w:rsid w:val="008514ED"/>
    <w:rsid w:val="0085171B"/>
    <w:rsid w:val="00852840"/>
    <w:rsid w:val="00852D1A"/>
    <w:rsid w:val="0085355A"/>
    <w:rsid w:val="00853AD4"/>
    <w:rsid w:val="0085430F"/>
    <w:rsid w:val="00854C80"/>
    <w:rsid w:val="00855834"/>
    <w:rsid w:val="00855B1F"/>
    <w:rsid w:val="00856846"/>
    <w:rsid w:val="00856BFF"/>
    <w:rsid w:val="0085712B"/>
    <w:rsid w:val="0085732A"/>
    <w:rsid w:val="008576EA"/>
    <w:rsid w:val="0086089E"/>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57B"/>
    <w:rsid w:val="008729DB"/>
    <w:rsid w:val="0087390F"/>
    <w:rsid w:val="00873CC3"/>
    <w:rsid w:val="008740D5"/>
    <w:rsid w:val="00874627"/>
    <w:rsid w:val="00875258"/>
    <w:rsid w:val="00875646"/>
    <w:rsid w:val="00875A38"/>
    <w:rsid w:val="00876823"/>
    <w:rsid w:val="008777DA"/>
    <w:rsid w:val="00877BEC"/>
    <w:rsid w:val="00880A25"/>
    <w:rsid w:val="00880CD2"/>
    <w:rsid w:val="00881EA5"/>
    <w:rsid w:val="0088288A"/>
    <w:rsid w:val="0088294D"/>
    <w:rsid w:val="0088307C"/>
    <w:rsid w:val="0088392E"/>
    <w:rsid w:val="00883BDF"/>
    <w:rsid w:val="00884696"/>
    <w:rsid w:val="00886FEF"/>
    <w:rsid w:val="008873A8"/>
    <w:rsid w:val="008903EF"/>
    <w:rsid w:val="0089244A"/>
    <w:rsid w:val="00892E0E"/>
    <w:rsid w:val="008933A1"/>
    <w:rsid w:val="008935A5"/>
    <w:rsid w:val="00893E45"/>
    <w:rsid w:val="008967A1"/>
    <w:rsid w:val="00897851"/>
    <w:rsid w:val="00897868"/>
    <w:rsid w:val="008A065B"/>
    <w:rsid w:val="008A082C"/>
    <w:rsid w:val="008A0AE3"/>
    <w:rsid w:val="008A157C"/>
    <w:rsid w:val="008A199D"/>
    <w:rsid w:val="008A26F3"/>
    <w:rsid w:val="008A2909"/>
    <w:rsid w:val="008A2FA4"/>
    <w:rsid w:val="008A4341"/>
    <w:rsid w:val="008A4485"/>
    <w:rsid w:val="008A5052"/>
    <w:rsid w:val="008A5341"/>
    <w:rsid w:val="008A55F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8B7"/>
    <w:rsid w:val="008B502A"/>
    <w:rsid w:val="008B582D"/>
    <w:rsid w:val="008B5F72"/>
    <w:rsid w:val="008B60DF"/>
    <w:rsid w:val="008B6F18"/>
    <w:rsid w:val="008B77C1"/>
    <w:rsid w:val="008C0626"/>
    <w:rsid w:val="008C1542"/>
    <w:rsid w:val="008C1764"/>
    <w:rsid w:val="008C286E"/>
    <w:rsid w:val="008C3B1A"/>
    <w:rsid w:val="008C4B2F"/>
    <w:rsid w:val="008C4E9D"/>
    <w:rsid w:val="008C550A"/>
    <w:rsid w:val="008C5658"/>
    <w:rsid w:val="008C57FE"/>
    <w:rsid w:val="008C5ABE"/>
    <w:rsid w:val="008C5ED4"/>
    <w:rsid w:val="008C7434"/>
    <w:rsid w:val="008D00A6"/>
    <w:rsid w:val="008D07E7"/>
    <w:rsid w:val="008D182A"/>
    <w:rsid w:val="008D287C"/>
    <w:rsid w:val="008D31A1"/>
    <w:rsid w:val="008D486F"/>
    <w:rsid w:val="008D5FC0"/>
    <w:rsid w:val="008D629A"/>
    <w:rsid w:val="008D6E88"/>
    <w:rsid w:val="008D6EB1"/>
    <w:rsid w:val="008D7ADE"/>
    <w:rsid w:val="008D7DC8"/>
    <w:rsid w:val="008E0365"/>
    <w:rsid w:val="008E0C4C"/>
    <w:rsid w:val="008E0E0D"/>
    <w:rsid w:val="008E157E"/>
    <w:rsid w:val="008E1A19"/>
    <w:rsid w:val="008E22EC"/>
    <w:rsid w:val="008E53C9"/>
    <w:rsid w:val="008E5C34"/>
    <w:rsid w:val="008E614D"/>
    <w:rsid w:val="008E64F9"/>
    <w:rsid w:val="008E6C2C"/>
    <w:rsid w:val="008E6E3E"/>
    <w:rsid w:val="008F0798"/>
    <w:rsid w:val="008F0B33"/>
    <w:rsid w:val="008F102F"/>
    <w:rsid w:val="008F15F0"/>
    <w:rsid w:val="008F1A4D"/>
    <w:rsid w:val="008F1BC5"/>
    <w:rsid w:val="008F3CB5"/>
    <w:rsid w:val="008F4A45"/>
    <w:rsid w:val="008F52A6"/>
    <w:rsid w:val="008F5CD3"/>
    <w:rsid w:val="008F6485"/>
    <w:rsid w:val="00901495"/>
    <w:rsid w:val="00901618"/>
    <w:rsid w:val="00901A53"/>
    <w:rsid w:val="00901DB0"/>
    <w:rsid w:val="0090325A"/>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25C"/>
    <w:rsid w:val="00913F2C"/>
    <w:rsid w:val="009142CC"/>
    <w:rsid w:val="00916C18"/>
    <w:rsid w:val="009175FD"/>
    <w:rsid w:val="00920BF7"/>
    <w:rsid w:val="009214D4"/>
    <w:rsid w:val="00921583"/>
    <w:rsid w:val="00921E18"/>
    <w:rsid w:val="009227FD"/>
    <w:rsid w:val="00922EEC"/>
    <w:rsid w:val="00923D17"/>
    <w:rsid w:val="009241F0"/>
    <w:rsid w:val="009244E4"/>
    <w:rsid w:val="009247B3"/>
    <w:rsid w:val="00924E6F"/>
    <w:rsid w:val="009253B4"/>
    <w:rsid w:val="009258F7"/>
    <w:rsid w:val="009261BC"/>
    <w:rsid w:val="009274D9"/>
    <w:rsid w:val="00927E31"/>
    <w:rsid w:val="009301F7"/>
    <w:rsid w:val="00930A8A"/>
    <w:rsid w:val="0093108B"/>
    <w:rsid w:val="009313D3"/>
    <w:rsid w:val="009316EC"/>
    <w:rsid w:val="00931AED"/>
    <w:rsid w:val="0093289E"/>
    <w:rsid w:val="00932C83"/>
    <w:rsid w:val="00933C17"/>
    <w:rsid w:val="00933E14"/>
    <w:rsid w:val="009344DA"/>
    <w:rsid w:val="009344F8"/>
    <w:rsid w:val="009348B4"/>
    <w:rsid w:val="00935341"/>
    <w:rsid w:val="009360EF"/>
    <w:rsid w:val="0093711E"/>
    <w:rsid w:val="0094125F"/>
    <w:rsid w:val="009414DE"/>
    <w:rsid w:val="009418A7"/>
    <w:rsid w:val="009422CF"/>
    <w:rsid w:val="00942924"/>
    <w:rsid w:val="00942CE3"/>
    <w:rsid w:val="00942CF1"/>
    <w:rsid w:val="0094323F"/>
    <w:rsid w:val="009438E6"/>
    <w:rsid w:val="00943AE0"/>
    <w:rsid w:val="00944355"/>
    <w:rsid w:val="00944554"/>
    <w:rsid w:val="00944640"/>
    <w:rsid w:val="00945083"/>
    <w:rsid w:val="009450E9"/>
    <w:rsid w:val="00945D05"/>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601EC"/>
    <w:rsid w:val="00960905"/>
    <w:rsid w:val="00960D68"/>
    <w:rsid w:val="0096250E"/>
    <w:rsid w:val="00962633"/>
    <w:rsid w:val="00962767"/>
    <w:rsid w:val="00962A8F"/>
    <w:rsid w:val="00962FD5"/>
    <w:rsid w:val="00963614"/>
    <w:rsid w:val="009644EB"/>
    <w:rsid w:val="00964840"/>
    <w:rsid w:val="00964943"/>
    <w:rsid w:val="00964DA3"/>
    <w:rsid w:val="00965702"/>
    <w:rsid w:val="009658B2"/>
    <w:rsid w:val="009668AB"/>
    <w:rsid w:val="00966936"/>
    <w:rsid w:val="00966AA7"/>
    <w:rsid w:val="009675F3"/>
    <w:rsid w:val="00967977"/>
    <w:rsid w:val="0097000E"/>
    <w:rsid w:val="009704C7"/>
    <w:rsid w:val="00971E1D"/>
    <w:rsid w:val="00971FB7"/>
    <w:rsid w:val="009728D3"/>
    <w:rsid w:val="00972975"/>
    <w:rsid w:val="0097319C"/>
    <w:rsid w:val="00973FF1"/>
    <w:rsid w:val="00974744"/>
    <w:rsid w:val="0097492C"/>
    <w:rsid w:val="0097563A"/>
    <w:rsid w:val="00976D9F"/>
    <w:rsid w:val="00976F59"/>
    <w:rsid w:val="009775C8"/>
    <w:rsid w:val="00977F6E"/>
    <w:rsid w:val="00980C53"/>
    <w:rsid w:val="00981BC5"/>
    <w:rsid w:val="00981F16"/>
    <w:rsid w:val="00982F1E"/>
    <w:rsid w:val="0098307A"/>
    <w:rsid w:val="00983209"/>
    <w:rsid w:val="009834AF"/>
    <w:rsid w:val="00983F60"/>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41DD"/>
    <w:rsid w:val="009B52FE"/>
    <w:rsid w:val="009B5D31"/>
    <w:rsid w:val="009B72EA"/>
    <w:rsid w:val="009C0F0E"/>
    <w:rsid w:val="009C1451"/>
    <w:rsid w:val="009C148C"/>
    <w:rsid w:val="009C14AC"/>
    <w:rsid w:val="009C1DE3"/>
    <w:rsid w:val="009C3C4E"/>
    <w:rsid w:val="009C470B"/>
    <w:rsid w:val="009C5745"/>
    <w:rsid w:val="009C6BD6"/>
    <w:rsid w:val="009C7467"/>
    <w:rsid w:val="009C78B0"/>
    <w:rsid w:val="009D08E4"/>
    <w:rsid w:val="009D09D2"/>
    <w:rsid w:val="009D2809"/>
    <w:rsid w:val="009D2C4A"/>
    <w:rsid w:val="009D31D5"/>
    <w:rsid w:val="009D377D"/>
    <w:rsid w:val="009D395C"/>
    <w:rsid w:val="009D3C2D"/>
    <w:rsid w:val="009D4378"/>
    <w:rsid w:val="009D482D"/>
    <w:rsid w:val="009D4B4A"/>
    <w:rsid w:val="009D4DD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83A"/>
    <w:rsid w:val="009E650B"/>
    <w:rsid w:val="009F0644"/>
    <w:rsid w:val="009F087F"/>
    <w:rsid w:val="009F0CFA"/>
    <w:rsid w:val="009F1DAB"/>
    <w:rsid w:val="009F2839"/>
    <w:rsid w:val="009F299B"/>
    <w:rsid w:val="009F29B0"/>
    <w:rsid w:val="009F2C9F"/>
    <w:rsid w:val="009F2DED"/>
    <w:rsid w:val="009F3D11"/>
    <w:rsid w:val="009F4238"/>
    <w:rsid w:val="009F437E"/>
    <w:rsid w:val="009F73FB"/>
    <w:rsid w:val="00A00C5F"/>
    <w:rsid w:val="00A0224C"/>
    <w:rsid w:val="00A04418"/>
    <w:rsid w:val="00A05622"/>
    <w:rsid w:val="00A05694"/>
    <w:rsid w:val="00A05C1E"/>
    <w:rsid w:val="00A06A89"/>
    <w:rsid w:val="00A06C01"/>
    <w:rsid w:val="00A07D5C"/>
    <w:rsid w:val="00A07EC2"/>
    <w:rsid w:val="00A1063B"/>
    <w:rsid w:val="00A127E7"/>
    <w:rsid w:val="00A12BD8"/>
    <w:rsid w:val="00A13C62"/>
    <w:rsid w:val="00A14C2E"/>
    <w:rsid w:val="00A14C63"/>
    <w:rsid w:val="00A15C83"/>
    <w:rsid w:val="00A15E86"/>
    <w:rsid w:val="00A1676A"/>
    <w:rsid w:val="00A168BB"/>
    <w:rsid w:val="00A168BF"/>
    <w:rsid w:val="00A17A28"/>
    <w:rsid w:val="00A201C1"/>
    <w:rsid w:val="00A2035E"/>
    <w:rsid w:val="00A20F2C"/>
    <w:rsid w:val="00A212F7"/>
    <w:rsid w:val="00A214A0"/>
    <w:rsid w:val="00A2268F"/>
    <w:rsid w:val="00A25D4C"/>
    <w:rsid w:val="00A25EFD"/>
    <w:rsid w:val="00A269AB"/>
    <w:rsid w:val="00A26E3E"/>
    <w:rsid w:val="00A309E2"/>
    <w:rsid w:val="00A30C1A"/>
    <w:rsid w:val="00A31489"/>
    <w:rsid w:val="00A31B28"/>
    <w:rsid w:val="00A31D3B"/>
    <w:rsid w:val="00A3222D"/>
    <w:rsid w:val="00A32D51"/>
    <w:rsid w:val="00A32E09"/>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283"/>
    <w:rsid w:val="00A4638F"/>
    <w:rsid w:val="00A46608"/>
    <w:rsid w:val="00A46B0F"/>
    <w:rsid w:val="00A46B13"/>
    <w:rsid w:val="00A46D73"/>
    <w:rsid w:val="00A47938"/>
    <w:rsid w:val="00A47C57"/>
    <w:rsid w:val="00A501BF"/>
    <w:rsid w:val="00A50C41"/>
    <w:rsid w:val="00A50D7B"/>
    <w:rsid w:val="00A510A0"/>
    <w:rsid w:val="00A512F2"/>
    <w:rsid w:val="00A514C2"/>
    <w:rsid w:val="00A52483"/>
    <w:rsid w:val="00A5267B"/>
    <w:rsid w:val="00A527B2"/>
    <w:rsid w:val="00A53828"/>
    <w:rsid w:val="00A53877"/>
    <w:rsid w:val="00A538F7"/>
    <w:rsid w:val="00A54285"/>
    <w:rsid w:val="00A54B97"/>
    <w:rsid w:val="00A553BD"/>
    <w:rsid w:val="00A55B73"/>
    <w:rsid w:val="00A56966"/>
    <w:rsid w:val="00A56DF1"/>
    <w:rsid w:val="00A5725E"/>
    <w:rsid w:val="00A5737D"/>
    <w:rsid w:val="00A573BD"/>
    <w:rsid w:val="00A600A1"/>
    <w:rsid w:val="00A6253B"/>
    <w:rsid w:val="00A63B30"/>
    <w:rsid w:val="00A63E18"/>
    <w:rsid w:val="00A63F53"/>
    <w:rsid w:val="00A64743"/>
    <w:rsid w:val="00A654CA"/>
    <w:rsid w:val="00A65F21"/>
    <w:rsid w:val="00A6661D"/>
    <w:rsid w:val="00A678CD"/>
    <w:rsid w:val="00A67C2B"/>
    <w:rsid w:val="00A71166"/>
    <w:rsid w:val="00A7225C"/>
    <w:rsid w:val="00A73470"/>
    <w:rsid w:val="00A73C33"/>
    <w:rsid w:val="00A73C7F"/>
    <w:rsid w:val="00A741CF"/>
    <w:rsid w:val="00A75168"/>
    <w:rsid w:val="00A75810"/>
    <w:rsid w:val="00A765ED"/>
    <w:rsid w:val="00A76B95"/>
    <w:rsid w:val="00A77B2E"/>
    <w:rsid w:val="00A8189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2BB"/>
    <w:rsid w:val="00A96367"/>
    <w:rsid w:val="00A96BCB"/>
    <w:rsid w:val="00A977CD"/>
    <w:rsid w:val="00A97B02"/>
    <w:rsid w:val="00AA100D"/>
    <w:rsid w:val="00AA148E"/>
    <w:rsid w:val="00AA24BE"/>
    <w:rsid w:val="00AA2E14"/>
    <w:rsid w:val="00AA35FE"/>
    <w:rsid w:val="00AA4ADD"/>
    <w:rsid w:val="00AA56EE"/>
    <w:rsid w:val="00AA635A"/>
    <w:rsid w:val="00AA68DE"/>
    <w:rsid w:val="00AA6B4D"/>
    <w:rsid w:val="00AA6C40"/>
    <w:rsid w:val="00AA6D52"/>
    <w:rsid w:val="00AB1A1B"/>
    <w:rsid w:val="00AB1CA4"/>
    <w:rsid w:val="00AB3394"/>
    <w:rsid w:val="00AB50A7"/>
    <w:rsid w:val="00AB5141"/>
    <w:rsid w:val="00AB5587"/>
    <w:rsid w:val="00AB594C"/>
    <w:rsid w:val="00AB6660"/>
    <w:rsid w:val="00AB6773"/>
    <w:rsid w:val="00AB6F3B"/>
    <w:rsid w:val="00AB6F51"/>
    <w:rsid w:val="00AB7AF9"/>
    <w:rsid w:val="00AC1559"/>
    <w:rsid w:val="00AC1C16"/>
    <w:rsid w:val="00AC2970"/>
    <w:rsid w:val="00AC3487"/>
    <w:rsid w:val="00AC4906"/>
    <w:rsid w:val="00AC49EC"/>
    <w:rsid w:val="00AC5135"/>
    <w:rsid w:val="00AC5345"/>
    <w:rsid w:val="00AC5AC2"/>
    <w:rsid w:val="00AC649F"/>
    <w:rsid w:val="00AC6C3F"/>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71DA"/>
    <w:rsid w:val="00AE779A"/>
    <w:rsid w:val="00AE7B39"/>
    <w:rsid w:val="00AF040A"/>
    <w:rsid w:val="00AF04A7"/>
    <w:rsid w:val="00AF0687"/>
    <w:rsid w:val="00AF0711"/>
    <w:rsid w:val="00AF24F0"/>
    <w:rsid w:val="00AF29B1"/>
    <w:rsid w:val="00AF3A0D"/>
    <w:rsid w:val="00AF3CF8"/>
    <w:rsid w:val="00AF4025"/>
    <w:rsid w:val="00AF477B"/>
    <w:rsid w:val="00AF49DC"/>
    <w:rsid w:val="00AF4C19"/>
    <w:rsid w:val="00AF5748"/>
    <w:rsid w:val="00AF5DEE"/>
    <w:rsid w:val="00AF606B"/>
    <w:rsid w:val="00AF6746"/>
    <w:rsid w:val="00AF688F"/>
    <w:rsid w:val="00AF6F04"/>
    <w:rsid w:val="00AF7216"/>
    <w:rsid w:val="00AF7689"/>
    <w:rsid w:val="00AF7B56"/>
    <w:rsid w:val="00AF7B8A"/>
    <w:rsid w:val="00B0003F"/>
    <w:rsid w:val="00B008F7"/>
    <w:rsid w:val="00B01C6A"/>
    <w:rsid w:val="00B04B43"/>
    <w:rsid w:val="00B04B68"/>
    <w:rsid w:val="00B06235"/>
    <w:rsid w:val="00B06CFE"/>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AE3"/>
    <w:rsid w:val="00B14F7A"/>
    <w:rsid w:val="00B15042"/>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934"/>
    <w:rsid w:val="00B35F05"/>
    <w:rsid w:val="00B35F9B"/>
    <w:rsid w:val="00B36C08"/>
    <w:rsid w:val="00B37B02"/>
    <w:rsid w:val="00B40792"/>
    <w:rsid w:val="00B409A4"/>
    <w:rsid w:val="00B420BA"/>
    <w:rsid w:val="00B430C4"/>
    <w:rsid w:val="00B433DA"/>
    <w:rsid w:val="00B45F67"/>
    <w:rsid w:val="00B46077"/>
    <w:rsid w:val="00B468E6"/>
    <w:rsid w:val="00B46DB3"/>
    <w:rsid w:val="00B47B98"/>
    <w:rsid w:val="00B50051"/>
    <w:rsid w:val="00B52B5F"/>
    <w:rsid w:val="00B52C72"/>
    <w:rsid w:val="00B52CAF"/>
    <w:rsid w:val="00B5341F"/>
    <w:rsid w:val="00B53D46"/>
    <w:rsid w:val="00B544B3"/>
    <w:rsid w:val="00B54B02"/>
    <w:rsid w:val="00B55152"/>
    <w:rsid w:val="00B557DF"/>
    <w:rsid w:val="00B5595D"/>
    <w:rsid w:val="00B5631E"/>
    <w:rsid w:val="00B56ACE"/>
    <w:rsid w:val="00B56AE5"/>
    <w:rsid w:val="00B572F1"/>
    <w:rsid w:val="00B573D8"/>
    <w:rsid w:val="00B577F3"/>
    <w:rsid w:val="00B57A65"/>
    <w:rsid w:val="00B6154E"/>
    <w:rsid w:val="00B61885"/>
    <w:rsid w:val="00B61F0A"/>
    <w:rsid w:val="00B624D4"/>
    <w:rsid w:val="00B6384A"/>
    <w:rsid w:val="00B63CDC"/>
    <w:rsid w:val="00B64A5F"/>
    <w:rsid w:val="00B6637F"/>
    <w:rsid w:val="00B672DA"/>
    <w:rsid w:val="00B67B58"/>
    <w:rsid w:val="00B67DDE"/>
    <w:rsid w:val="00B70021"/>
    <w:rsid w:val="00B70031"/>
    <w:rsid w:val="00B70135"/>
    <w:rsid w:val="00B71884"/>
    <w:rsid w:val="00B726D3"/>
    <w:rsid w:val="00B72B54"/>
    <w:rsid w:val="00B72C2A"/>
    <w:rsid w:val="00B73308"/>
    <w:rsid w:val="00B73C87"/>
    <w:rsid w:val="00B74C3E"/>
    <w:rsid w:val="00B75437"/>
    <w:rsid w:val="00B76623"/>
    <w:rsid w:val="00B77502"/>
    <w:rsid w:val="00B80B71"/>
    <w:rsid w:val="00B81520"/>
    <w:rsid w:val="00B817C1"/>
    <w:rsid w:val="00B829ED"/>
    <w:rsid w:val="00B82A68"/>
    <w:rsid w:val="00B82C31"/>
    <w:rsid w:val="00B82DFE"/>
    <w:rsid w:val="00B83B36"/>
    <w:rsid w:val="00B83C0B"/>
    <w:rsid w:val="00B84271"/>
    <w:rsid w:val="00B846BA"/>
    <w:rsid w:val="00B8521B"/>
    <w:rsid w:val="00B856AD"/>
    <w:rsid w:val="00B85C13"/>
    <w:rsid w:val="00B87F5F"/>
    <w:rsid w:val="00B914CC"/>
    <w:rsid w:val="00B918EC"/>
    <w:rsid w:val="00B91937"/>
    <w:rsid w:val="00B91DBE"/>
    <w:rsid w:val="00B91E9B"/>
    <w:rsid w:val="00B926DE"/>
    <w:rsid w:val="00B927F9"/>
    <w:rsid w:val="00B93055"/>
    <w:rsid w:val="00B938AF"/>
    <w:rsid w:val="00B93A77"/>
    <w:rsid w:val="00B93B76"/>
    <w:rsid w:val="00B93BD5"/>
    <w:rsid w:val="00B9450A"/>
    <w:rsid w:val="00B94B66"/>
    <w:rsid w:val="00B952C5"/>
    <w:rsid w:val="00B956C2"/>
    <w:rsid w:val="00B958C4"/>
    <w:rsid w:val="00B95C03"/>
    <w:rsid w:val="00B96024"/>
    <w:rsid w:val="00B960A3"/>
    <w:rsid w:val="00B965DB"/>
    <w:rsid w:val="00B968BD"/>
    <w:rsid w:val="00B96E76"/>
    <w:rsid w:val="00B97B09"/>
    <w:rsid w:val="00BA022D"/>
    <w:rsid w:val="00BA14D2"/>
    <w:rsid w:val="00BA1550"/>
    <w:rsid w:val="00BA20AC"/>
    <w:rsid w:val="00BA2293"/>
    <w:rsid w:val="00BA2ECC"/>
    <w:rsid w:val="00BA32E6"/>
    <w:rsid w:val="00BA501E"/>
    <w:rsid w:val="00BA5C2A"/>
    <w:rsid w:val="00BA5EC2"/>
    <w:rsid w:val="00BA6AC2"/>
    <w:rsid w:val="00BA7ABB"/>
    <w:rsid w:val="00BB02B8"/>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45"/>
    <w:rsid w:val="00BC215F"/>
    <w:rsid w:val="00BC2862"/>
    <w:rsid w:val="00BC3191"/>
    <w:rsid w:val="00BC38D4"/>
    <w:rsid w:val="00BC44DA"/>
    <w:rsid w:val="00BC48D4"/>
    <w:rsid w:val="00BC4A65"/>
    <w:rsid w:val="00BC57FA"/>
    <w:rsid w:val="00BC58A2"/>
    <w:rsid w:val="00BC7FBC"/>
    <w:rsid w:val="00BD0C02"/>
    <w:rsid w:val="00BD117A"/>
    <w:rsid w:val="00BD16AC"/>
    <w:rsid w:val="00BD26C6"/>
    <w:rsid w:val="00BD2B0C"/>
    <w:rsid w:val="00BD2E7A"/>
    <w:rsid w:val="00BD3B11"/>
    <w:rsid w:val="00BD4313"/>
    <w:rsid w:val="00BD4E4F"/>
    <w:rsid w:val="00BD5542"/>
    <w:rsid w:val="00BD5C23"/>
    <w:rsid w:val="00BD5EED"/>
    <w:rsid w:val="00BD75DC"/>
    <w:rsid w:val="00BD797A"/>
    <w:rsid w:val="00BE0019"/>
    <w:rsid w:val="00BE095C"/>
    <w:rsid w:val="00BE0C59"/>
    <w:rsid w:val="00BE17CD"/>
    <w:rsid w:val="00BE3718"/>
    <w:rsid w:val="00BE4605"/>
    <w:rsid w:val="00BE5839"/>
    <w:rsid w:val="00BE6979"/>
    <w:rsid w:val="00BE700B"/>
    <w:rsid w:val="00BE7A9D"/>
    <w:rsid w:val="00BF05E6"/>
    <w:rsid w:val="00BF0E78"/>
    <w:rsid w:val="00BF0EB8"/>
    <w:rsid w:val="00BF25C0"/>
    <w:rsid w:val="00BF2A28"/>
    <w:rsid w:val="00BF2C22"/>
    <w:rsid w:val="00BF33F4"/>
    <w:rsid w:val="00BF3C37"/>
    <w:rsid w:val="00BF3E93"/>
    <w:rsid w:val="00BF3ECF"/>
    <w:rsid w:val="00BF3F00"/>
    <w:rsid w:val="00BF3F28"/>
    <w:rsid w:val="00BF548E"/>
    <w:rsid w:val="00BF7035"/>
    <w:rsid w:val="00BF76E2"/>
    <w:rsid w:val="00C011E9"/>
    <w:rsid w:val="00C0120B"/>
    <w:rsid w:val="00C017F3"/>
    <w:rsid w:val="00C01915"/>
    <w:rsid w:val="00C030E4"/>
    <w:rsid w:val="00C0523A"/>
    <w:rsid w:val="00C05486"/>
    <w:rsid w:val="00C064D7"/>
    <w:rsid w:val="00C06580"/>
    <w:rsid w:val="00C0719C"/>
    <w:rsid w:val="00C1032E"/>
    <w:rsid w:val="00C10BAF"/>
    <w:rsid w:val="00C11E4F"/>
    <w:rsid w:val="00C1237D"/>
    <w:rsid w:val="00C12B0F"/>
    <w:rsid w:val="00C12DD8"/>
    <w:rsid w:val="00C13A04"/>
    <w:rsid w:val="00C140A8"/>
    <w:rsid w:val="00C14EDD"/>
    <w:rsid w:val="00C159CB"/>
    <w:rsid w:val="00C15D14"/>
    <w:rsid w:val="00C178CF"/>
    <w:rsid w:val="00C179D6"/>
    <w:rsid w:val="00C210A2"/>
    <w:rsid w:val="00C23D2C"/>
    <w:rsid w:val="00C24C5F"/>
    <w:rsid w:val="00C25644"/>
    <w:rsid w:val="00C25B90"/>
    <w:rsid w:val="00C27A8B"/>
    <w:rsid w:val="00C30471"/>
    <w:rsid w:val="00C3052B"/>
    <w:rsid w:val="00C30770"/>
    <w:rsid w:val="00C331FA"/>
    <w:rsid w:val="00C3347F"/>
    <w:rsid w:val="00C33798"/>
    <w:rsid w:val="00C3595F"/>
    <w:rsid w:val="00C35EC7"/>
    <w:rsid w:val="00C37AE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90A"/>
    <w:rsid w:val="00C522CB"/>
    <w:rsid w:val="00C54B8F"/>
    <w:rsid w:val="00C54D33"/>
    <w:rsid w:val="00C54EA6"/>
    <w:rsid w:val="00C57467"/>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40F8"/>
    <w:rsid w:val="00C74ABB"/>
    <w:rsid w:val="00C7612A"/>
    <w:rsid w:val="00C779B3"/>
    <w:rsid w:val="00C8037D"/>
    <w:rsid w:val="00C8125B"/>
    <w:rsid w:val="00C81F93"/>
    <w:rsid w:val="00C82286"/>
    <w:rsid w:val="00C82676"/>
    <w:rsid w:val="00C830C8"/>
    <w:rsid w:val="00C848BC"/>
    <w:rsid w:val="00C849EF"/>
    <w:rsid w:val="00C84F40"/>
    <w:rsid w:val="00C852EF"/>
    <w:rsid w:val="00C8596C"/>
    <w:rsid w:val="00C878C3"/>
    <w:rsid w:val="00C9122A"/>
    <w:rsid w:val="00C91365"/>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768"/>
    <w:rsid w:val="00CE282E"/>
    <w:rsid w:val="00CE2FEE"/>
    <w:rsid w:val="00CE365A"/>
    <w:rsid w:val="00CE3AD4"/>
    <w:rsid w:val="00CE40C4"/>
    <w:rsid w:val="00CE41CD"/>
    <w:rsid w:val="00CE513A"/>
    <w:rsid w:val="00CE63BC"/>
    <w:rsid w:val="00CE6F8D"/>
    <w:rsid w:val="00CF07DF"/>
    <w:rsid w:val="00CF1011"/>
    <w:rsid w:val="00CF234C"/>
    <w:rsid w:val="00CF262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464F"/>
    <w:rsid w:val="00D05287"/>
    <w:rsid w:val="00D061F3"/>
    <w:rsid w:val="00D06885"/>
    <w:rsid w:val="00D07EF4"/>
    <w:rsid w:val="00D102D6"/>
    <w:rsid w:val="00D11289"/>
    <w:rsid w:val="00D11D32"/>
    <w:rsid w:val="00D12DC3"/>
    <w:rsid w:val="00D12FFB"/>
    <w:rsid w:val="00D13359"/>
    <w:rsid w:val="00D14964"/>
    <w:rsid w:val="00D153C4"/>
    <w:rsid w:val="00D1556A"/>
    <w:rsid w:val="00D15582"/>
    <w:rsid w:val="00D15794"/>
    <w:rsid w:val="00D15889"/>
    <w:rsid w:val="00D161AB"/>
    <w:rsid w:val="00D16259"/>
    <w:rsid w:val="00D16963"/>
    <w:rsid w:val="00D16BA8"/>
    <w:rsid w:val="00D17864"/>
    <w:rsid w:val="00D17A52"/>
    <w:rsid w:val="00D2071D"/>
    <w:rsid w:val="00D20A34"/>
    <w:rsid w:val="00D22D8B"/>
    <w:rsid w:val="00D23342"/>
    <w:rsid w:val="00D25473"/>
    <w:rsid w:val="00D25C1A"/>
    <w:rsid w:val="00D25CA7"/>
    <w:rsid w:val="00D26428"/>
    <w:rsid w:val="00D313DD"/>
    <w:rsid w:val="00D31792"/>
    <w:rsid w:val="00D32087"/>
    <w:rsid w:val="00D320B8"/>
    <w:rsid w:val="00D32181"/>
    <w:rsid w:val="00D32EB8"/>
    <w:rsid w:val="00D3391C"/>
    <w:rsid w:val="00D34DDD"/>
    <w:rsid w:val="00D352A4"/>
    <w:rsid w:val="00D35451"/>
    <w:rsid w:val="00D36D8F"/>
    <w:rsid w:val="00D375DD"/>
    <w:rsid w:val="00D40783"/>
    <w:rsid w:val="00D407E4"/>
    <w:rsid w:val="00D4276A"/>
    <w:rsid w:val="00D43AD2"/>
    <w:rsid w:val="00D43D31"/>
    <w:rsid w:val="00D44C7F"/>
    <w:rsid w:val="00D4633D"/>
    <w:rsid w:val="00D47174"/>
    <w:rsid w:val="00D47187"/>
    <w:rsid w:val="00D47831"/>
    <w:rsid w:val="00D505C0"/>
    <w:rsid w:val="00D506D6"/>
    <w:rsid w:val="00D50794"/>
    <w:rsid w:val="00D508A1"/>
    <w:rsid w:val="00D522B4"/>
    <w:rsid w:val="00D52562"/>
    <w:rsid w:val="00D52868"/>
    <w:rsid w:val="00D53D00"/>
    <w:rsid w:val="00D5428F"/>
    <w:rsid w:val="00D558D5"/>
    <w:rsid w:val="00D56798"/>
    <w:rsid w:val="00D57223"/>
    <w:rsid w:val="00D575E2"/>
    <w:rsid w:val="00D5786D"/>
    <w:rsid w:val="00D60D08"/>
    <w:rsid w:val="00D61A2D"/>
    <w:rsid w:val="00D62D20"/>
    <w:rsid w:val="00D637FB"/>
    <w:rsid w:val="00D639B5"/>
    <w:rsid w:val="00D64324"/>
    <w:rsid w:val="00D662CD"/>
    <w:rsid w:val="00D663FD"/>
    <w:rsid w:val="00D672D0"/>
    <w:rsid w:val="00D67C99"/>
    <w:rsid w:val="00D704BD"/>
    <w:rsid w:val="00D70CF9"/>
    <w:rsid w:val="00D70E57"/>
    <w:rsid w:val="00D711D2"/>
    <w:rsid w:val="00D72CCB"/>
    <w:rsid w:val="00D72D28"/>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29FB"/>
    <w:rsid w:val="00D82BF1"/>
    <w:rsid w:val="00D83EEE"/>
    <w:rsid w:val="00D8585B"/>
    <w:rsid w:val="00D86294"/>
    <w:rsid w:val="00D8784E"/>
    <w:rsid w:val="00D90891"/>
    <w:rsid w:val="00D90EBB"/>
    <w:rsid w:val="00D9176D"/>
    <w:rsid w:val="00D930D2"/>
    <w:rsid w:val="00D94291"/>
    <w:rsid w:val="00D94FB1"/>
    <w:rsid w:val="00D95451"/>
    <w:rsid w:val="00D956ED"/>
    <w:rsid w:val="00D95BE0"/>
    <w:rsid w:val="00D95BF9"/>
    <w:rsid w:val="00D96061"/>
    <w:rsid w:val="00DA0409"/>
    <w:rsid w:val="00DA1023"/>
    <w:rsid w:val="00DA138C"/>
    <w:rsid w:val="00DA185E"/>
    <w:rsid w:val="00DA2059"/>
    <w:rsid w:val="00DA2717"/>
    <w:rsid w:val="00DA42F6"/>
    <w:rsid w:val="00DA5706"/>
    <w:rsid w:val="00DA74D3"/>
    <w:rsid w:val="00DA7C48"/>
    <w:rsid w:val="00DB0828"/>
    <w:rsid w:val="00DB289B"/>
    <w:rsid w:val="00DB2A80"/>
    <w:rsid w:val="00DB370A"/>
    <w:rsid w:val="00DB3FCC"/>
    <w:rsid w:val="00DB47DE"/>
    <w:rsid w:val="00DB4AE7"/>
    <w:rsid w:val="00DB508A"/>
    <w:rsid w:val="00DB5115"/>
    <w:rsid w:val="00DB5372"/>
    <w:rsid w:val="00DB5DE0"/>
    <w:rsid w:val="00DB6F4A"/>
    <w:rsid w:val="00DC0287"/>
    <w:rsid w:val="00DC03B6"/>
    <w:rsid w:val="00DC0B76"/>
    <w:rsid w:val="00DC12AA"/>
    <w:rsid w:val="00DC202B"/>
    <w:rsid w:val="00DC340D"/>
    <w:rsid w:val="00DC3CE7"/>
    <w:rsid w:val="00DC535B"/>
    <w:rsid w:val="00DC7608"/>
    <w:rsid w:val="00DC7EF0"/>
    <w:rsid w:val="00DD06E2"/>
    <w:rsid w:val="00DD0764"/>
    <w:rsid w:val="00DD0956"/>
    <w:rsid w:val="00DD0FCC"/>
    <w:rsid w:val="00DD0FDC"/>
    <w:rsid w:val="00DD1CB3"/>
    <w:rsid w:val="00DD3CC8"/>
    <w:rsid w:val="00DD48AE"/>
    <w:rsid w:val="00DD4C56"/>
    <w:rsid w:val="00DD4C8D"/>
    <w:rsid w:val="00DD5F45"/>
    <w:rsid w:val="00DD63A2"/>
    <w:rsid w:val="00DD699B"/>
    <w:rsid w:val="00DD6AD1"/>
    <w:rsid w:val="00DD6C38"/>
    <w:rsid w:val="00DD6EFF"/>
    <w:rsid w:val="00DD7809"/>
    <w:rsid w:val="00DE13F7"/>
    <w:rsid w:val="00DE190B"/>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22E8"/>
    <w:rsid w:val="00DF2951"/>
    <w:rsid w:val="00DF3535"/>
    <w:rsid w:val="00DF3BEB"/>
    <w:rsid w:val="00DF52F5"/>
    <w:rsid w:val="00DF5C9E"/>
    <w:rsid w:val="00DF5F75"/>
    <w:rsid w:val="00DF6F11"/>
    <w:rsid w:val="00DF6F42"/>
    <w:rsid w:val="00DF70B7"/>
    <w:rsid w:val="00E00092"/>
    <w:rsid w:val="00E0072B"/>
    <w:rsid w:val="00E00EAD"/>
    <w:rsid w:val="00E01088"/>
    <w:rsid w:val="00E018F9"/>
    <w:rsid w:val="00E037B7"/>
    <w:rsid w:val="00E03D1F"/>
    <w:rsid w:val="00E041FB"/>
    <w:rsid w:val="00E04255"/>
    <w:rsid w:val="00E05528"/>
    <w:rsid w:val="00E05558"/>
    <w:rsid w:val="00E055BB"/>
    <w:rsid w:val="00E065D8"/>
    <w:rsid w:val="00E06C9A"/>
    <w:rsid w:val="00E06DE8"/>
    <w:rsid w:val="00E0704E"/>
    <w:rsid w:val="00E10491"/>
    <w:rsid w:val="00E10706"/>
    <w:rsid w:val="00E12010"/>
    <w:rsid w:val="00E12537"/>
    <w:rsid w:val="00E1257B"/>
    <w:rsid w:val="00E1264F"/>
    <w:rsid w:val="00E12833"/>
    <w:rsid w:val="00E12FD8"/>
    <w:rsid w:val="00E1364E"/>
    <w:rsid w:val="00E14C52"/>
    <w:rsid w:val="00E1566B"/>
    <w:rsid w:val="00E15798"/>
    <w:rsid w:val="00E15CBE"/>
    <w:rsid w:val="00E168B5"/>
    <w:rsid w:val="00E16B1A"/>
    <w:rsid w:val="00E17077"/>
    <w:rsid w:val="00E17104"/>
    <w:rsid w:val="00E175AA"/>
    <w:rsid w:val="00E17D33"/>
    <w:rsid w:val="00E17EC8"/>
    <w:rsid w:val="00E2030E"/>
    <w:rsid w:val="00E21187"/>
    <w:rsid w:val="00E21904"/>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77B6"/>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86194"/>
    <w:rsid w:val="00E907BB"/>
    <w:rsid w:val="00E91658"/>
    <w:rsid w:val="00E91F4F"/>
    <w:rsid w:val="00E9208F"/>
    <w:rsid w:val="00E92380"/>
    <w:rsid w:val="00E931EA"/>
    <w:rsid w:val="00E9355C"/>
    <w:rsid w:val="00E93904"/>
    <w:rsid w:val="00E93F4A"/>
    <w:rsid w:val="00E94491"/>
    <w:rsid w:val="00E95580"/>
    <w:rsid w:val="00E95D30"/>
    <w:rsid w:val="00E9761B"/>
    <w:rsid w:val="00E979A6"/>
    <w:rsid w:val="00E97DBB"/>
    <w:rsid w:val="00E97DCD"/>
    <w:rsid w:val="00EA0FDA"/>
    <w:rsid w:val="00EA12F4"/>
    <w:rsid w:val="00EA1CB1"/>
    <w:rsid w:val="00EA23F6"/>
    <w:rsid w:val="00EA30D5"/>
    <w:rsid w:val="00EA472A"/>
    <w:rsid w:val="00EA504D"/>
    <w:rsid w:val="00EA6081"/>
    <w:rsid w:val="00EA60BC"/>
    <w:rsid w:val="00EA78D2"/>
    <w:rsid w:val="00EA7CDF"/>
    <w:rsid w:val="00EB0EFB"/>
    <w:rsid w:val="00EB148B"/>
    <w:rsid w:val="00EB1BBA"/>
    <w:rsid w:val="00EB2570"/>
    <w:rsid w:val="00EB3A62"/>
    <w:rsid w:val="00EB3B32"/>
    <w:rsid w:val="00EB511E"/>
    <w:rsid w:val="00EB517B"/>
    <w:rsid w:val="00EB6086"/>
    <w:rsid w:val="00EB61F5"/>
    <w:rsid w:val="00EB7623"/>
    <w:rsid w:val="00EB7A49"/>
    <w:rsid w:val="00EB7BC1"/>
    <w:rsid w:val="00EC07CA"/>
    <w:rsid w:val="00EC1656"/>
    <w:rsid w:val="00EC2BC4"/>
    <w:rsid w:val="00EC309C"/>
    <w:rsid w:val="00EC4580"/>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E0EEA"/>
    <w:rsid w:val="00EE18C6"/>
    <w:rsid w:val="00EE1930"/>
    <w:rsid w:val="00EE33A9"/>
    <w:rsid w:val="00EE35B6"/>
    <w:rsid w:val="00EE48DF"/>
    <w:rsid w:val="00EE4DE0"/>
    <w:rsid w:val="00EE4E7D"/>
    <w:rsid w:val="00EE5681"/>
    <w:rsid w:val="00EE61C0"/>
    <w:rsid w:val="00EE6404"/>
    <w:rsid w:val="00EE6EDF"/>
    <w:rsid w:val="00EE7840"/>
    <w:rsid w:val="00EE7D89"/>
    <w:rsid w:val="00EF09AA"/>
    <w:rsid w:val="00EF0C14"/>
    <w:rsid w:val="00EF1453"/>
    <w:rsid w:val="00EF16E9"/>
    <w:rsid w:val="00EF3F65"/>
    <w:rsid w:val="00EF42D8"/>
    <w:rsid w:val="00EF44BD"/>
    <w:rsid w:val="00EF4BDC"/>
    <w:rsid w:val="00EF51C5"/>
    <w:rsid w:val="00EF5A8F"/>
    <w:rsid w:val="00EF692E"/>
    <w:rsid w:val="00EF6A04"/>
    <w:rsid w:val="00EF717F"/>
    <w:rsid w:val="00EF7B48"/>
    <w:rsid w:val="00F02302"/>
    <w:rsid w:val="00F02C61"/>
    <w:rsid w:val="00F03043"/>
    <w:rsid w:val="00F0345A"/>
    <w:rsid w:val="00F03C3B"/>
    <w:rsid w:val="00F0480A"/>
    <w:rsid w:val="00F0498A"/>
    <w:rsid w:val="00F04F85"/>
    <w:rsid w:val="00F0681D"/>
    <w:rsid w:val="00F06C73"/>
    <w:rsid w:val="00F10154"/>
    <w:rsid w:val="00F12DF8"/>
    <w:rsid w:val="00F12F18"/>
    <w:rsid w:val="00F1330E"/>
    <w:rsid w:val="00F13386"/>
    <w:rsid w:val="00F13675"/>
    <w:rsid w:val="00F13AE8"/>
    <w:rsid w:val="00F13CC8"/>
    <w:rsid w:val="00F13D2E"/>
    <w:rsid w:val="00F149CA"/>
    <w:rsid w:val="00F15EF1"/>
    <w:rsid w:val="00F165CF"/>
    <w:rsid w:val="00F21711"/>
    <w:rsid w:val="00F21ECE"/>
    <w:rsid w:val="00F2291A"/>
    <w:rsid w:val="00F236AE"/>
    <w:rsid w:val="00F236C6"/>
    <w:rsid w:val="00F23C0A"/>
    <w:rsid w:val="00F24310"/>
    <w:rsid w:val="00F24500"/>
    <w:rsid w:val="00F25566"/>
    <w:rsid w:val="00F25B6D"/>
    <w:rsid w:val="00F266CD"/>
    <w:rsid w:val="00F26CA9"/>
    <w:rsid w:val="00F26DD1"/>
    <w:rsid w:val="00F27926"/>
    <w:rsid w:val="00F27F2D"/>
    <w:rsid w:val="00F306D1"/>
    <w:rsid w:val="00F30927"/>
    <w:rsid w:val="00F317FD"/>
    <w:rsid w:val="00F31B0E"/>
    <w:rsid w:val="00F32100"/>
    <w:rsid w:val="00F3236A"/>
    <w:rsid w:val="00F3270F"/>
    <w:rsid w:val="00F33326"/>
    <w:rsid w:val="00F33825"/>
    <w:rsid w:val="00F338F4"/>
    <w:rsid w:val="00F33B33"/>
    <w:rsid w:val="00F33EEA"/>
    <w:rsid w:val="00F3404A"/>
    <w:rsid w:val="00F342BA"/>
    <w:rsid w:val="00F34937"/>
    <w:rsid w:val="00F34AE0"/>
    <w:rsid w:val="00F356A6"/>
    <w:rsid w:val="00F36342"/>
    <w:rsid w:val="00F36586"/>
    <w:rsid w:val="00F36ECA"/>
    <w:rsid w:val="00F36FD9"/>
    <w:rsid w:val="00F37D75"/>
    <w:rsid w:val="00F40BB0"/>
    <w:rsid w:val="00F40D14"/>
    <w:rsid w:val="00F415A8"/>
    <w:rsid w:val="00F41A8A"/>
    <w:rsid w:val="00F41E63"/>
    <w:rsid w:val="00F42016"/>
    <w:rsid w:val="00F4217A"/>
    <w:rsid w:val="00F42262"/>
    <w:rsid w:val="00F424FB"/>
    <w:rsid w:val="00F43436"/>
    <w:rsid w:val="00F439BC"/>
    <w:rsid w:val="00F447EA"/>
    <w:rsid w:val="00F46120"/>
    <w:rsid w:val="00F4678B"/>
    <w:rsid w:val="00F47569"/>
    <w:rsid w:val="00F505C7"/>
    <w:rsid w:val="00F507BD"/>
    <w:rsid w:val="00F511C1"/>
    <w:rsid w:val="00F51553"/>
    <w:rsid w:val="00F51A4C"/>
    <w:rsid w:val="00F52892"/>
    <w:rsid w:val="00F536D2"/>
    <w:rsid w:val="00F53C01"/>
    <w:rsid w:val="00F55110"/>
    <w:rsid w:val="00F56878"/>
    <w:rsid w:val="00F5698F"/>
    <w:rsid w:val="00F56A08"/>
    <w:rsid w:val="00F56BD4"/>
    <w:rsid w:val="00F57847"/>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50BD"/>
    <w:rsid w:val="00F75222"/>
    <w:rsid w:val="00F756A0"/>
    <w:rsid w:val="00F76DBD"/>
    <w:rsid w:val="00F773C1"/>
    <w:rsid w:val="00F806E3"/>
    <w:rsid w:val="00F81700"/>
    <w:rsid w:val="00F81F4C"/>
    <w:rsid w:val="00F82BBC"/>
    <w:rsid w:val="00F82F65"/>
    <w:rsid w:val="00F83BFB"/>
    <w:rsid w:val="00F8400F"/>
    <w:rsid w:val="00F84B28"/>
    <w:rsid w:val="00F85A78"/>
    <w:rsid w:val="00F85CE6"/>
    <w:rsid w:val="00F8642B"/>
    <w:rsid w:val="00F8669A"/>
    <w:rsid w:val="00F87038"/>
    <w:rsid w:val="00F90245"/>
    <w:rsid w:val="00F91B42"/>
    <w:rsid w:val="00F933C3"/>
    <w:rsid w:val="00F934C1"/>
    <w:rsid w:val="00F93C27"/>
    <w:rsid w:val="00F93F8D"/>
    <w:rsid w:val="00F94329"/>
    <w:rsid w:val="00F95448"/>
    <w:rsid w:val="00F95BBD"/>
    <w:rsid w:val="00F96988"/>
    <w:rsid w:val="00F97893"/>
    <w:rsid w:val="00F97BB2"/>
    <w:rsid w:val="00FA01A3"/>
    <w:rsid w:val="00FA170A"/>
    <w:rsid w:val="00FA17A8"/>
    <w:rsid w:val="00FA54A1"/>
    <w:rsid w:val="00FA571E"/>
    <w:rsid w:val="00FA579F"/>
    <w:rsid w:val="00FA6746"/>
    <w:rsid w:val="00FA67F2"/>
    <w:rsid w:val="00FB0BF6"/>
    <w:rsid w:val="00FB1B3A"/>
    <w:rsid w:val="00FB1BAC"/>
    <w:rsid w:val="00FB233E"/>
    <w:rsid w:val="00FB2DD1"/>
    <w:rsid w:val="00FB3B2F"/>
    <w:rsid w:val="00FB3DEB"/>
    <w:rsid w:val="00FB574D"/>
    <w:rsid w:val="00FB5EE5"/>
    <w:rsid w:val="00FB6E2E"/>
    <w:rsid w:val="00FB6ECE"/>
    <w:rsid w:val="00FB6ED7"/>
    <w:rsid w:val="00FB787F"/>
    <w:rsid w:val="00FC01CB"/>
    <w:rsid w:val="00FC1098"/>
    <w:rsid w:val="00FC11E6"/>
    <w:rsid w:val="00FC15EF"/>
    <w:rsid w:val="00FC191B"/>
    <w:rsid w:val="00FC1DFC"/>
    <w:rsid w:val="00FC2804"/>
    <w:rsid w:val="00FC3F44"/>
    <w:rsid w:val="00FC4253"/>
    <w:rsid w:val="00FC428E"/>
    <w:rsid w:val="00FC5304"/>
    <w:rsid w:val="00FC629A"/>
    <w:rsid w:val="00FC7055"/>
    <w:rsid w:val="00FD1663"/>
    <w:rsid w:val="00FD1EF9"/>
    <w:rsid w:val="00FD2BDF"/>
    <w:rsid w:val="00FD30F5"/>
    <w:rsid w:val="00FD31EA"/>
    <w:rsid w:val="00FD58E0"/>
    <w:rsid w:val="00FD6130"/>
    <w:rsid w:val="00FD7897"/>
    <w:rsid w:val="00FD7A7F"/>
    <w:rsid w:val="00FE164B"/>
    <w:rsid w:val="00FE20B5"/>
    <w:rsid w:val="00FE2439"/>
    <w:rsid w:val="00FE2C04"/>
    <w:rsid w:val="00FE3E0A"/>
    <w:rsid w:val="00FE3FFB"/>
    <w:rsid w:val="00FE4365"/>
    <w:rsid w:val="00FE6AC4"/>
    <w:rsid w:val="00FE7A4F"/>
    <w:rsid w:val="00FE7C8A"/>
    <w:rsid w:val="00FF06CF"/>
    <w:rsid w:val="00FF0AC1"/>
    <w:rsid w:val="00FF1A7A"/>
    <w:rsid w:val="00FF2606"/>
    <w:rsid w:val="00FF37E1"/>
    <w:rsid w:val="00FF5670"/>
    <w:rsid w:val="00FF5A76"/>
    <w:rsid w:val="00FF648B"/>
    <w:rsid w:val="00FF67DA"/>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506521F1"/>
  <w15:docId w15:val="{8390DC94-49A1-467E-86D5-8D9D123A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12B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3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3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3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uiPriority w:val="99"/>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uiPriority w:val="99"/>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rsid w:val="003604BA"/>
    <w:pPr>
      <w:keepNext/>
      <w:suppressAutoHyphens/>
      <w:spacing w:before="240" w:after="120" w:line="240" w:lineRule="auto"/>
      <w:jc w:val="left"/>
      <w:outlineLvl w:val="2"/>
    </w:pPr>
    <w:rPr>
      <w:b/>
      <w:bCs/>
    </w:rPr>
  </w:style>
  <w:style w:type="character" w:customStyle="1" w:styleId="23">
    <w:name w:val="Пункт2 Знак"/>
    <w:basedOn w:val="12"/>
    <w:link w:val="22"/>
    <w:locked/>
    <w:rsid w:val="003604BA"/>
    <w:rPr>
      <w:rFonts w:ascii="Times New Roman" w:hAnsi="Times New Roman" w:cs="Times New Roman"/>
      <w:b/>
      <w:bCs/>
      <w:sz w:val="28"/>
      <w:szCs w:val="28"/>
      <w:lang w:eastAsia="ru-RU"/>
    </w:rPr>
  </w:style>
  <w:style w:type="paragraph" w:customStyle="1" w:styleId="afb">
    <w:name w:val="Подподпункт"/>
    <w:basedOn w:val="af8"/>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3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5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9"/>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1"/>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3255EE"/>
  </w:style>
  <w:style w:type="table" w:customStyle="1" w:styleId="100">
    <w:name w:val="Сетка таблицы10"/>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3255EE"/>
  </w:style>
  <w:style w:type="numbering" w:customStyle="1" w:styleId="251">
    <w:name w:val="Нет списка25"/>
    <w:next w:val="a3"/>
    <w:uiPriority w:val="99"/>
    <w:semiHidden/>
    <w:unhideWhenUsed/>
    <w:rsid w:val="003255EE"/>
  </w:style>
  <w:style w:type="numbering" w:customStyle="1" w:styleId="351">
    <w:name w:val="Нет списка35"/>
    <w:next w:val="a3"/>
    <w:uiPriority w:val="99"/>
    <w:semiHidden/>
    <w:unhideWhenUsed/>
    <w:rsid w:val="003255EE"/>
  </w:style>
  <w:style w:type="table" w:customStyle="1" w:styleId="171">
    <w:name w:val="Сетка таблицы17"/>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3255E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3255EE"/>
  </w:style>
  <w:style w:type="numbering" w:customStyle="1" w:styleId="115">
    <w:name w:val="Нет списка115"/>
    <w:next w:val="a3"/>
    <w:uiPriority w:val="99"/>
    <w:semiHidden/>
    <w:unhideWhenUsed/>
    <w:rsid w:val="003255EE"/>
  </w:style>
  <w:style w:type="table" w:customStyle="1" w:styleId="TableGrid14">
    <w:name w:val="Table Grid14"/>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3255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3255E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0">
    <w:name w:val="Сетка таблицы424"/>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3255EE"/>
  </w:style>
  <w:style w:type="table" w:customStyle="1" w:styleId="TableGrid23">
    <w:name w:val="Table Grid2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3255EE"/>
  </w:style>
  <w:style w:type="numbering" w:customStyle="1" w:styleId="2130">
    <w:name w:val="Нет списка213"/>
    <w:next w:val="a3"/>
    <w:uiPriority w:val="99"/>
    <w:semiHidden/>
    <w:unhideWhenUsed/>
    <w:rsid w:val="003255EE"/>
  </w:style>
  <w:style w:type="numbering" w:customStyle="1" w:styleId="3130">
    <w:name w:val="Нет списка313"/>
    <w:next w:val="a3"/>
    <w:uiPriority w:val="99"/>
    <w:semiHidden/>
    <w:unhideWhenUsed/>
    <w:rsid w:val="003255EE"/>
  </w:style>
  <w:style w:type="table" w:customStyle="1" w:styleId="1240">
    <w:name w:val="Сетка таблицы124"/>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3255E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3255EE"/>
  </w:style>
  <w:style w:type="numbering" w:customStyle="1" w:styleId="11131">
    <w:name w:val="Нет списка1113"/>
    <w:next w:val="a3"/>
    <w:uiPriority w:val="99"/>
    <w:semiHidden/>
    <w:unhideWhenUsed/>
    <w:rsid w:val="003255EE"/>
  </w:style>
  <w:style w:type="table" w:customStyle="1" w:styleId="TableGrid1130">
    <w:name w:val="Table Grid11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3255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3255E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3255EE"/>
  </w:style>
  <w:style w:type="numbering" w:customStyle="1" w:styleId="1330">
    <w:name w:val="Нет списка133"/>
    <w:next w:val="a3"/>
    <w:uiPriority w:val="99"/>
    <w:semiHidden/>
    <w:unhideWhenUsed/>
    <w:rsid w:val="003255EE"/>
  </w:style>
  <w:style w:type="table" w:customStyle="1" w:styleId="1331">
    <w:name w:val="Сетка таблицы133"/>
    <w:basedOn w:val="a2"/>
    <w:next w:val="aff7"/>
    <w:uiPriority w:val="59"/>
    <w:rsid w:val="003255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3255EE"/>
  </w:style>
  <w:style w:type="table" w:customStyle="1" w:styleId="54">
    <w:name w:val="Сетка таблицы54"/>
    <w:basedOn w:val="a2"/>
    <w:next w:val="aff7"/>
    <w:uiPriority w:val="39"/>
    <w:rsid w:val="003255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next w:val="aff7"/>
    <w:uiPriority w:val="39"/>
    <w:rsid w:val="003255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3255EE"/>
  </w:style>
  <w:style w:type="table" w:customStyle="1" w:styleId="243">
    <w:name w:val="Сетка таблицы243"/>
    <w:basedOn w:val="a2"/>
    <w:next w:val="aff7"/>
    <w:uiPriority w:val="9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3"/>
    <w:uiPriority w:val="99"/>
    <w:semiHidden/>
    <w:unhideWhenUsed/>
    <w:rsid w:val="003255EE"/>
  </w:style>
  <w:style w:type="numbering" w:customStyle="1" w:styleId="2230">
    <w:name w:val="Нет списка223"/>
    <w:next w:val="a3"/>
    <w:uiPriority w:val="99"/>
    <w:semiHidden/>
    <w:unhideWhenUsed/>
    <w:rsid w:val="003255EE"/>
  </w:style>
  <w:style w:type="numbering" w:customStyle="1" w:styleId="3230">
    <w:name w:val="Нет списка323"/>
    <w:next w:val="a3"/>
    <w:uiPriority w:val="99"/>
    <w:semiHidden/>
    <w:unhideWhenUsed/>
    <w:rsid w:val="003255EE"/>
  </w:style>
  <w:style w:type="table" w:customStyle="1" w:styleId="11231">
    <w:name w:val="Сетка таблицы112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3255E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Простая таблица 15"/>
    <w:basedOn w:val="a2"/>
    <w:next w:val="1c"/>
    <w:uiPriority w:val="99"/>
    <w:locked/>
    <w:rsid w:val="003255E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3">
    <w:name w:val="Сетка таблицы11113"/>
    <w:uiPriority w:val="99"/>
    <w:rsid w:val="003255E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 1113"/>
    <w:uiPriority w:val="99"/>
    <w:rsid w:val="003255E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255E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0">
    <w:name w:val="Сетка таблицы1213"/>
    <w:uiPriority w:val="99"/>
    <w:rsid w:val="003255E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 123"/>
    <w:uiPriority w:val="99"/>
    <w:rsid w:val="003255E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255E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3">
    <w:name w:val="Сетка таблицы2123"/>
    <w:basedOn w:val="a2"/>
    <w:next w:val="aff7"/>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3255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3255E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3">
    <w:name w:val="Сетка таблицы73"/>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3255E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20">
    <w:name w:val="Сетка таблицы82"/>
    <w:basedOn w:val="a2"/>
    <w:next w:val="aff7"/>
    <w:uiPriority w:val="59"/>
    <w:rsid w:val="003255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annotation reference"/>
    <w:basedOn w:val="a1"/>
    <w:uiPriority w:val="99"/>
    <w:semiHidden/>
    <w:unhideWhenUsed/>
    <w:locked/>
    <w:rsid w:val="002772B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49767419">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931402806">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60855914">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https://fgis.go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35981&amp;date=11.01.2023" TargetMode="Externa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hyperlink" Target="https://fgis.go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D7EB8-DC95-4A56-B95F-5A17456B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41</Pages>
  <Words>15161</Words>
  <Characters>90194</Characters>
  <Application>Microsoft Office Word</Application>
  <DocSecurity>0</DocSecurity>
  <Lines>751</Lines>
  <Paragraphs>210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105145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Андреева Юлия Сергеевна</dc:creator>
  <cp:lastModifiedBy>Еремеева Марина Александровна</cp:lastModifiedBy>
  <cp:revision>52</cp:revision>
  <cp:lastPrinted>2022-12-09T03:05:00Z</cp:lastPrinted>
  <dcterms:created xsi:type="dcterms:W3CDTF">2022-12-06T02:37:00Z</dcterms:created>
  <dcterms:modified xsi:type="dcterms:W3CDTF">2023-02-21T02:29:00Z</dcterms:modified>
</cp:coreProperties>
</file>