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347F57" w:rsidRPr="00347F57">
        <w:rPr>
          <w:rFonts w:eastAsia="Calibri"/>
          <w:lang w:eastAsia="en-US"/>
        </w:rPr>
        <w:t>от "06" марта 2023 г. № Закуп-935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6A21EC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6A21EC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EA76F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71779" w:rsidRDefault="00071779" w:rsidP="0043638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1779">
              <w:rPr>
                <w:sz w:val="24"/>
                <w:szCs w:val="24"/>
              </w:rPr>
              <w:t>Федоров Алексей Петрович – 79142729760, доб. 2708</w:t>
            </w:r>
          </w:p>
          <w:p w:rsidR="00436385" w:rsidRPr="00C420D0" w:rsidRDefault="00436385" w:rsidP="0043638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61014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2171FC" w:rsidRPr="002171FC">
              <w:t>работ по разработке стандарта организации на выполнение строительно-монтажных работ при капитальном ремонте резервуаров в 2023 году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>Закупка осуществляется по Лоту № 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5223"/>
              <w:gridCol w:w="4820"/>
              <w:gridCol w:w="1984"/>
            </w:tblGrid>
            <w:tr w:rsidR="002171FC" w:rsidRPr="008A239A" w:rsidTr="002171FC">
              <w:trPr>
                <w:trHeight w:val="79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8A239A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239A">
                    <w:rPr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239A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239A">
                    <w:rPr>
                      <w:b/>
                      <w:sz w:val="24"/>
                      <w:szCs w:val="24"/>
                    </w:rPr>
                    <w:t>Срок выполнения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171FC" w:rsidRPr="008A239A" w:rsidRDefault="002171FC" w:rsidP="002171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239A">
                    <w:rPr>
                      <w:b/>
                      <w:bCs/>
                      <w:sz w:val="24"/>
                      <w:szCs w:val="24"/>
                    </w:rPr>
                    <w:t>Стоимость</w:t>
                  </w:r>
                  <w:r w:rsidRPr="008A239A">
                    <w:rPr>
                      <w:b/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2171FC" w:rsidRPr="008A239A" w:rsidTr="002171FC">
              <w:trPr>
                <w:trHeight w:val="75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t>Разработка стандарта организации на выполнение строительно-монтажных работ при капитальном ремонте резервуаров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Начала выполнения работ с момента подписания договора. Окончание выполнения работ до 25.05.2023г.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1 166 666,66</w:t>
                  </w:r>
                </w:p>
              </w:tc>
            </w:tr>
            <w:tr w:rsidR="002171FC" w:rsidRPr="008A239A" w:rsidTr="002171FC">
              <w:trPr>
                <w:trHeight w:val="75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t>Экспертиза стандарта организации на выполнение строительно-монтажных работ при капитальном ремонте резервуаров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Начала выполнения работ с момента подписания договора. Окончание выполнения работ до 10.08.2023г.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1 166 666,66</w:t>
                  </w:r>
                </w:p>
              </w:tc>
            </w:tr>
            <w:tr w:rsidR="002171FC" w:rsidRPr="008A239A" w:rsidTr="002171FC">
              <w:trPr>
                <w:trHeight w:val="75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8A239A">
                    <w:rPr>
                      <w:sz w:val="24"/>
                      <w:szCs w:val="24"/>
                    </w:rPr>
                    <w:t>Согласование и утверждение стандарт организации на выполнение строительно-монтажных работ при капитальном ремонте резервуаров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Начала выполнения работ с момента подписания договора. Окончание выполнения работ до 25.11.2023г.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A239A">
                    <w:rPr>
                      <w:bCs/>
                      <w:sz w:val="24"/>
                      <w:szCs w:val="24"/>
                    </w:rPr>
                    <w:t>1 166 666,66</w:t>
                  </w:r>
                </w:p>
              </w:tc>
            </w:tr>
            <w:tr w:rsidR="002171FC" w:rsidRPr="008A239A" w:rsidTr="002171FC">
              <w:trPr>
                <w:trHeight w:val="3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A239A">
                    <w:rPr>
                      <w:b/>
                      <w:sz w:val="24"/>
                      <w:szCs w:val="24"/>
                    </w:rPr>
                    <w:t>Итого без НДС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1FC" w:rsidRPr="008A239A" w:rsidRDefault="002171FC" w:rsidP="002171FC">
                  <w:pPr>
                    <w:shd w:val="clear" w:color="auto" w:fill="FFFFFF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A239A">
                    <w:rPr>
                      <w:b/>
                      <w:bCs/>
                      <w:sz w:val="24"/>
                      <w:szCs w:val="24"/>
                    </w:rPr>
                    <w:t>3 499 999,98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2171FC" w:rsidP="00862537">
            <w:pPr>
              <w:spacing w:line="240" w:lineRule="atLeast"/>
              <w:rPr>
                <w:sz w:val="22"/>
                <w:szCs w:val="22"/>
              </w:rPr>
            </w:pPr>
            <w:r w:rsidRPr="002171FC">
              <w:rPr>
                <w:sz w:val="22"/>
                <w:szCs w:val="22"/>
              </w:rPr>
              <w:t>Начала выполнения работ с момента подписания договора. Окончание выполнения работ до 25.11.2023 г.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805ADB" w:rsidRDefault="00073081" w:rsidP="006A21EC">
            <w:pPr>
              <w:spacing w:line="240" w:lineRule="atLeast"/>
              <w:rPr>
                <w:color w:val="262626"/>
                <w:sz w:val="24"/>
                <w:szCs w:val="24"/>
                <w:highlight w:val="yellow"/>
              </w:rPr>
            </w:pPr>
            <w:r w:rsidRPr="00073081">
              <w:rPr>
                <w:color w:val="262626"/>
                <w:sz w:val="24"/>
                <w:szCs w:val="24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10% (десять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436385" w:rsidRDefault="00AA7D49" w:rsidP="00872173">
            <w:pPr>
              <w:rPr>
                <w:b/>
                <w:bCs/>
                <w:sz w:val="24"/>
                <w:szCs w:val="24"/>
              </w:rPr>
            </w:pPr>
            <w:r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7" w:history="1">
              <w:r w:rsidRPr="0055001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A7D49" w:rsidRDefault="00AA7D49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436385" w:rsidRDefault="00872173" w:rsidP="00436385">
            <w:pPr>
              <w:rPr>
                <w:b/>
                <w:sz w:val="24"/>
                <w:szCs w:val="24"/>
              </w:rPr>
            </w:pPr>
            <w:r w:rsidRPr="00EA76FA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EA76FA">
              <w:rPr>
                <w:sz w:val="24"/>
                <w:szCs w:val="24"/>
              </w:rPr>
              <w:t xml:space="preserve"> </w:t>
            </w:r>
            <w:r w:rsidR="00EA76FA" w:rsidRPr="00EA76FA">
              <w:rPr>
                <w:b/>
                <w:color w:val="000000" w:themeColor="text1"/>
                <w:sz w:val="24"/>
                <w:szCs w:val="24"/>
              </w:rPr>
              <w:t xml:space="preserve">ЗП00027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7D49"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8" w:history="1">
              <w:r w:rsidR="00AA7D49"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AD38AD" w:rsidRDefault="00802F90" w:rsidP="003B0A04">
            <w:pPr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</w:pPr>
            <w:r w:rsidRPr="00802F90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802F90" w:rsidRPr="0085358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53548E">
              <w:rPr>
                <w:b/>
                <w:sz w:val="24"/>
                <w:szCs w:val="24"/>
              </w:rPr>
              <w:t>27</w:t>
            </w:r>
            <w:r w:rsidR="00862D27" w:rsidRPr="003779DF">
              <w:rPr>
                <w:b/>
                <w:sz w:val="24"/>
                <w:szCs w:val="24"/>
              </w:rPr>
              <w:t xml:space="preserve"> </w:t>
            </w:r>
            <w:r w:rsidRPr="003779DF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AA7D49" w:rsidRPr="00AA7D49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AA7D49" w:rsidRPr="00AA7D49">
                    <w:rPr>
                      <w:b/>
                      <w:bCs/>
                      <w:sz w:val="24"/>
                      <w:szCs w:val="24"/>
                    </w:rPr>
                    <w:t xml:space="preserve">АО «ТЭК-Торг» </w:t>
                  </w:r>
                  <w:hyperlink r:id="rId10" w:history="1">
                    <w:r w:rsidR="00AA7D49" w:rsidRPr="00AA7D49">
                      <w:rPr>
                        <w:rStyle w:val="a4"/>
                        <w:b/>
                        <w:sz w:val="24"/>
                        <w:szCs w:val="24"/>
                      </w:rPr>
                      <w:t>https://www.tektorg.ru/</w:t>
                    </w:r>
                  </w:hyperlink>
                  <w:r w:rsidR="00EC10C6">
                    <w:rPr>
                      <w:rStyle w:val="a4"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3638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A402F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BC7A17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CA402F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862537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AA7D49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AA7D49">
              <w:rPr>
                <w:b/>
                <w:bCs/>
                <w:sz w:val="24"/>
                <w:szCs w:val="24"/>
              </w:rPr>
              <w:t xml:space="preserve">ЭП АО «ТЭК-Торг» </w:t>
            </w:r>
            <w:hyperlink r:id="rId12" w:history="1">
              <w:r w:rsidRPr="00AA7D49">
                <w:rPr>
                  <w:rStyle w:val="a4"/>
                  <w:b/>
                  <w:bCs/>
                  <w:sz w:val="24"/>
                  <w:szCs w:val="24"/>
                </w:rPr>
                <w:t>https://www.tektorg.ru/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CA402F">
              <w:rPr>
                <w:b/>
              </w:rPr>
              <w:t>10</w:t>
            </w:r>
            <w:r w:rsidR="00BC7A17">
              <w:rPr>
                <w:b/>
              </w:rPr>
              <w:t>.03</w:t>
            </w:r>
            <w:r w:rsidR="00436385" w:rsidRPr="00436385">
              <w:rPr>
                <w:b/>
              </w:rPr>
              <w:t>.2023</w:t>
            </w:r>
            <w:r w:rsidR="00436385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011EE2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CA402F">
              <w:rPr>
                <w:b/>
              </w:rPr>
              <w:t>20</w:t>
            </w:r>
            <w:r w:rsidR="00862537">
              <w:rPr>
                <w:b/>
              </w:rPr>
              <w:t>.03</w:t>
            </w:r>
            <w:r w:rsidR="00436385" w:rsidRPr="00436385">
              <w:rPr>
                <w:b/>
              </w:rPr>
              <w:t>.2023</w:t>
            </w:r>
            <w:r w:rsidR="00436385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802F90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CA402F">
              <w:rPr>
                <w:b/>
              </w:rPr>
              <w:t>21</w:t>
            </w:r>
            <w:r w:rsidR="00862537">
              <w:rPr>
                <w:b/>
              </w:rPr>
              <w:t>.03</w:t>
            </w:r>
            <w:r w:rsidR="00436385" w:rsidRPr="00436385">
              <w:rPr>
                <w:b/>
              </w:rPr>
              <w:t>.2023</w:t>
            </w:r>
            <w:r w:rsidR="00436385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A73B2C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CA402F">
              <w:rPr>
                <w:b/>
              </w:rPr>
              <w:t>22</w:t>
            </w:r>
            <w:r w:rsidR="00862537">
              <w:rPr>
                <w:b/>
              </w:rPr>
              <w:t>.03</w:t>
            </w:r>
            <w:r w:rsidR="00193094" w:rsidRPr="00DD5B65">
              <w:rPr>
                <w:b/>
              </w:rPr>
              <w:t>.202</w:t>
            </w:r>
            <w:r w:rsidR="00436385">
              <w:rPr>
                <w:b/>
              </w:rPr>
              <w:t>3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A73B2C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1EE2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1779"/>
    <w:rsid w:val="00073081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1FC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7F57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548E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2197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537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3B2C"/>
    <w:rsid w:val="00A74FCC"/>
    <w:rsid w:val="00A869F8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C7A17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A402F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3ED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A76FA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F926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0EFE-FA2F-43CE-A245-8ED862CD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7</cp:revision>
  <cp:lastPrinted>2022-07-08T09:01:00Z</cp:lastPrinted>
  <dcterms:created xsi:type="dcterms:W3CDTF">2023-03-06T00:54:00Z</dcterms:created>
  <dcterms:modified xsi:type="dcterms:W3CDTF">2023-03-10T08:00:00Z</dcterms:modified>
</cp:coreProperties>
</file>