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730" w:rsidRPr="008A6730" w:rsidRDefault="008A6730" w:rsidP="008A6730">
      <w:pPr>
        <w:shd w:val="clear" w:color="auto" w:fill="FFFFFF" w:themeFill="background1"/>
        <w:spacing w:line="240" w:lineRule="auto"/>
        <w:ind w:left="6379"/>
        <w:jc w:val="right"/>
        <w:rPr>
          <w:rFonts w:ascii="Times New Roman" w:hAnsi="Times New Roman"/>
          <w:bCs/>
          <w:sz w:val="24"/>
          <w:szCs w:val="24"/>
        </w:rPr>
      </w:pPr>
      <w:r w:rsidRPr="008A6730">
        <w:rPr>
          <w:rFonts w:ascii="Times New Roman" w:hAnsi="Times New Roman"/>
          <w:bCs/>
          <w:sz w:val="24"/>
          <w:szCs w:val="24"/>
        </w:rPr>
        <w:t>Утверждено Приказом</w:t>
      </w:r>
    </w:p>
    <w:p w:rsidR="008A6730" w:rsidRDefault="008A6730" w:rsidP="008A6730">
      <w:pPr>
        <w:shd w:val="clear" w:color="auto" w:fill="FFFFFF" w:themeFill="background1"/>
        <w:spacing w:line="240" w:lineRule="auto"/>
        <w:ind w:left="6379"/>
        <w:jc w:val="right"/>
        <w:rPr>
          <w:rFonts w:ascii="Times New Roman" w:hAnsi="Times New Roman"/>
          <w:bCs/>
          <w:sz w:val="24"/>
          <w:szCs w:val="24"/>
        </w:rPr>
      </w:pPr>
      <w:r w:rsidRPr="008A6730">
        <w:rPr>
          <w:rFonts w:ascii="Times New Roman" w:hAnsi="Times New Roman"/>
          <w:bCs/>
          <w:sz w:val="24"/>
          <w:szCs w:val="24"/>
        </w:rPr>
        <w:t xml:space="preserve">АО «Саханефтегазсбыт» </w:t>
      </w:r>
    </w:p>
    <w:p w:rsidR="008A6730" w:rsidRPr="008A6730" w:rsidRDefault="008A6730" w:rsidP="008A6730">
      <w:pPr>
        <w:shd w:val="clear" w:color="auto" w:fill="FFFFFF" w:themeFill="background1"/>
        <w:spacing w:line="240" w:lineRule="auto"/>
        <w:ind w:left="5812"/>
        <w:jc w:val="right"/>
        <w:rPr>
          <w:rFonts w:ascii="Times New Roman" w:hAnsi="Times New Roman"/>
          <w:bCs/>
          <w:sz w:val="24"/>
          <w:szCs w:val="24"/>
        </w:rPr>
      </w:pPr>
      <w:r w:rsidRPr="002B6A9B">
        <w:rPr>
          <w:rFonts w:ascii="Times New Roman" w:hAnsi="Times New Roman"/>
          <w:bCs/>
          <w:sz w:val="24"/>
          <w:szCs w:val="24"/>
        </w:rPr>
        <w:t xml:space="preserve">от «12» мая 2023 г. № Закуп - </w:t>
      </w:r>
      <w:r w:rsidR="002B6A9B" w:rsidRPr="002B6A9B">
        <w:rPr>
          <w:rFonts w:ascii="Times New Roman" w:hAnsi="Times New Roman"/>
          <w:bCs/>
          <w:sz w:val="24"/>
          <w:szCs w:val="24"/>
        </w:rPr>
        <w:t>1967</w:t>
      </w:r>
    </w:p>
    <w:p w:rsidR="00C770E9" w:rsidRPr="005A3C1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5A3C1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5A3C1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Pr="005A3C19"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A3C19">
        <w:rPr>
          <w:rFonts w:ascii="Times New Roman" w:eastAsia="Times New Roman" w:hAnsi="Times New Roman"/>
          <w:b/>
          <w:bCs/>
          <w:sz w:val="32"/>
          <w:szCs w:val="32"/>
          <w:lang w:eastAsia="ru-RU"/>
        </w:rPr>
        <w:t>ДОКУМЕНТАЦИЯ</w:t>
      </w:r>
      <w:r w:rsidR="00455260" w:rsidRPr="005A3C19">
        <w:rPr>
          <w:rFonts w:ascii="Times New Roman" w:eastAsia="Times New Roman" w:hAnsi="Times New Roman"/>
          <w:b/>
          <w:bCs/>
          <w:sz w:val="32"/>
          <w:szCs w:val="32"/>
          <w:lang w:eastAsia="ru-RU"/>
        </w:rPr>
        <w:t xml:space="preserve"> </w:t>
      </w:r>
      <w:r w:rsidR="00371AE6">
        <w:rPr>
          <w:rFonts w:ascii="Times New Roman" w:eastAsia="Times New Roman" w:hAnsi="Times New Roman"/>
          <w:b/>
          <w:bCs/>
          <w:sz w:val="32"/>
          <w:szCs w:val="32"/>
          <w:lang w:eastAsia="ru-RU"/>
        </w:rPr>
        <w:t>О</w:t>
      </w:r>
      <w:r w:rsidR="00827A76" w:rsidRPr="005A3C19">
        <w:rPr>
          <w:rFonts w:ascii="Times New Roman" w:eastAsia="Times New Roman" w:hAnsi="Times New Roman"/>
          <w:b/>
          <w:bCs/>
          <w:sz w:val="32"/>
          <w:szCs w:val="32"/>
          <w:lang w:eastAsia="ru-RU"/>
        </w:rPr>
        <w:t xml:space="preserve"> </w:t>
      </w:r>
      <w:r w:rsidR="006F3712" w:rsidRPr="005A3C19">
        <w:rPr>
          <w:rFonts w:ascii="Times New Roman" w:eastAsia="Times New Roman" w:hAnsi="Times New Roman"/>
          <w:b/>
          <w:bCs/>
          <w:sz w:val="32"/>
          <w:szCs w:val="32"/>
          <w:lang w:eastAsia="ru-RU"/>
        </w:rPr>
        <w:t>СОСТЯЗАТЕЛЬНОЙ ЗАКУПК</w:t>
      </w:r>
      <w:r w:rsidR="00827A76" w:rsidRPr="005A3C19">
        <w:rPr>
          <w:rFonts w:ascii="Times New Roman" w:eastAsia="Times New Roman" w:hAnsi="Times New Roman"/>
          <w:b/>
          <w:bCs/>
          <w:sz w:val="32"/>
          <w:szCs w:val="32"/>
          <w:lang w:eastAsia="ru-RU"/>
        </w:rPr>
        <w:t>Е</w:t>
      </w:r>
      <w:r w:rsidR="009D085B" w:rsidRPr="005A3C19">
        <w:rPr>
          <w:rFonts w:ascii="Times New Roman" w:eastAsia="Times New Roman" w:hAnsi="Times New Roman"/>
          <w:b/>
          <w:bCs/>
          <w:sz w:val="32"/>
          <w:szCs w:val="32"/>
          <w:lang w:eastAsia="ru-RU"/>
        </w:rPr>
        <w:t xml:space="preserve"> </w:t>
      </w:r>
    </w:p>
    <w:p w:rsidR="00C770E9" w:rsidRDefault="00371AE6"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5A3C19">
        <w:rPr>
          <w:rFonts w:ascii="Times New Roman" w:eastAsia="Times New Roman" w:hAnsi="Times New Roman"/>
          <w:b/>
          <w:sz w:val="32"/>
          <w:szCs w:val="32"/>
          <w:lang w:eastAsia="ru-RU"/>
        </w:rPr>
        <w:t xml:space="preserve"> ЭЛЕКТРОННОЙ ФОРМЕ</w:t>
      </w:r>
      <w:bookmarkEnd w:id="0"/>
    </w:p>
    <w:p w:rsidR="00E74CE4" w:rsidRPr="005A3C19"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482049" w:rsidRPr="00482049" w:rsidRDefault="00482049" w:rsidP="00482049">
      <w:pPr>
        <w:shd w:val="clear" w:color="auto" w:fill="FFFFFF" w:themeFill="background1"/>
        <w:spacing w:after="0" w:line="240" w:lineRule="auto"/>
        <w:jc w:val="center"/>
        <w:rPr>
          <w:rFonts w:ascii="Times New Roman" w:hAnsi="Times New Roman"/>
          <w:b/>
          <w:bCs/>
          <w:sz w:val="36"/>
          <w:szCs w:val="36"/>
        </w:rPr>
      </w:pPr>
      <w:r w:rsidRPr="00482049">
        <w:rPr>
          <w:rFonts w:ascii="Times New Roman" w:hAnsi="Times New Roman"/>
          <w:b/>
          <w:bCs/>
          <w:sz w:val="36"/>
          <w:szCs w:val="36"/>
        </w:rPr>
        <w:t>на выполнение строительно-монтажных работ на объекте "Внедрение бренда "ОПТИ" на АЗС № 31 АО "Саханефтегазсбыт" в п. Серебряный Бор» в 2023 году</w:t>
      </w:r>
    </w:p>
    <w:p w:rsidR="00957A09" w:rsidRPr="00DB760F" w:rsidRDefault="00957A09" w:rsidP="004675C3">
      <w:pPr>
        <w:shd w:val="clear" w:color="auto" w:fill="FFFFFF" w:themeFill="background1"/>
        <w:spacing w:after="0" w:line="240" w:lineRule="auto"/>
        <w:jc w:val="center"/>
        <w:rPr>
          <w:rFonts w:ascii="Times New Roman" w:hAnsi="Times New Roman"/>
          <w:sz w:val="36"/>
          <w:szCs w:val="36"/>
        </w:rPr>
      </w:pPr>
    </w:p>
    <w:p w:rsidR="00DB4958" w:rsidRPr="005A3C19" w:rsidRDefault="00DB4958" w:rsidP="00827A76">
      <w:pPr>
        <w:shd w:val="clear" w:color="auto" w:fill="FFFFFF" w:themeFill="background1"/>
        <w:spacing w:line="240" w:lineRule="auto"/>
        <w:rPr>
          <w:rFonts w:ascii="Times New Roman" w:hAnsi="Times New Roman"/>
          <w:sz w:val="24"/>
          <w:szCs w:val="24"/>
        </w:rPr>
      </w:pPr>
    </w:p>
    <w:p w:rsidR="00864DCE" w:rsidRPr="005A3C19" w:rsidRDefault="00864DCE" w:rsidP="00827A76">
      <w:pPr>
        <w:shd w:val="clear" w:color="auto" w:fill="FFFFFF" w:themeFill="background1"/>
        <w:spacing w:line="240" w:lineRule="auto"/>
        <w:rPr>
          <w:rFonts w:ascii="Times New Roman" w:hAnsi="Times New Roman"/>
          <w:sz w:val="24"/>
          <w:szCs w:val="24"/>
        </w:rPr>
      </w:pPr>
    </w:p>
    <w:p w:rsidR="00260CF7" w:rsidRPr="005A3C19" w:rsidRDefault="00260CF7" w:rsidP="00827A76">
      <w:pPr>
        <w:shd w:val="clear" w:color="auto" w:fill="FFFFFF" w:themeFill="background1"/>
        <w:spacing w:line="240" w:lineRule="auto"/>
        <w:rPr>
          <w:rFonts w:ascii="Times New Roman" w:hAnsi="Times New Roman"/>
          <w:sz w:val="24"/>
          <w:szCs w:val="24"/>
        </w:rPr>
      </w:pPr>
    </w:p>
    <w:p w:rsidR="005F3C53" w:rsidRPr="005A3C19" w:rsidRDefault="005F3C53"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6F3712" w:rsidRPr="005A3C19" w:rsidRDefault="006F3712" w:rsidP="00827A76">
      <w:pPr>
        <w:shd w:val="clear" w:color="auto" w:fill="FFFFFF" w:themeFill="background1"/>
        <w:spacing w:line="240" w:lineRule="auto"/>
        <w:rPr>
          <w:rFonts w:ascii="Times New Roman" w:hAnsi="Times New Roman"/>
          <w:sz w:val="24"/>
          <w:szCs w:val="24"/>
        </w:rPr>
      </w:pPr>
    </w:p>
    <w:p w:rsidR="00792131" w:rsidRPr="005A3C19" w:rsidRDefault="00792131" w:rsidP="00827A76">
      <w:pPr>
        <w:shd w:val="clear" w:color="auto" w:fill="FFFFFF" w:themeFill="background1"/>
        <w:spacing w:line="240" w:lineRule="auto"/>
        <w:rPr>
          <w:rFonts w:ascii="Times New Roman" w:hAnsi="Times New Roman"/>
          <w:sz w:val="24"/>
          <w:szCs w:val="24"/>
        </w:rPr>
      </w:pPr>
    </w:p>
    <w:p w:rsidR="00F84876" w:rsidRDefault="00F84876" w:rsidP="00827A76">
      <w:pPr>
        <w:shd w:val="clear" w:color="auto" w:fill="FFFFFF" w:themeFill="background1"/>
        <w:spacing w:line="240" w:lineRule="auto"/>
        <w:rPr>
          <w:rFonts w:ascii="Times New Roman" w:hAnsi="Times New Roman"/>
          <w:sz w:val="24"/>
          <w:szCs w:val="24"/>
        </w:rPr>
      </w:pPr>
    </w:p>
    <w:p w:rsidR="00212CC0" w:rsidRPr="005A3C19" w:rsidRDefault="00212CC0" w:rsidP="00827A76">
      <w:pPr>
        <w:shd w:val="clear" w:color="auto" w:fill="FFFFFF" w:themeFill="background1"/>
        <w:spacing w:line="240" w:lineRule="auto"/>
        <w:rPr>
          <w:rFonts w:ascii="Times New Roman" w:hAnsi="Times New Roman"/>
          <w:sz w:val="24"/>
          <w:szCs w:val="24"/>
        </w:rPr>
      </w:pPr>
    </w:p>
    <w:p w:rsidR="00ED1ABC" w:rsidRPr="005A3C19" w:rsidRDefault="00ED1ABC" w:rsidP="00827A76">
      <w:pPr>
        <w:shd w:val="clear" w:color="auto" w:fill="FFFFFF" w:themeFill="background1"/>
        <w:spacing w:line="240" w:lineRule="auto"/>
        <w:rPr>
          <w:rFonts w:ascii="Times New Roman" w:hAnsi="Times New Roman"/>
          <w:sz w:val="24"/>
          <w:szCs w:val="24"/>
        </w:rPr>
      </w:pPr>
    </w:p>
    <w:p w:rsidR="00975930" w:rsidRPr="005A3C19" w:rsidRDefault="00975930" w:rsidP="00827A76">
      <w:pPr>
        <w:shd w:val="clear" w:color="auto" w:fill="FFFFFF" w:themeFill="background1"/>
        <w:spacing w:line="240" w:lineRule="auto"/>
        <w:rPr>
          <w:rFonts w:ascii="Times New Roman" w:hAnsi="Times New Roman"/>
          <w:sz w:val="24"/>
          <w:szCs w:val="24"/>
        </w:rPr>
      </w:pPr>
    </w:p>
    <w:p w:rsidR="00C770E9" w:rsidRPr="005A3C19" w:rsidRDefault="00743CF9" w:rsidP="00827A76">
      <w:pPr>
        <w:shd w:val="clear" w:color="auto" w:fill="FFFFFF" w:themeFill="background1"/>
        <w:spacing w:line="240" w:lineRule="auto"/>
        <w:jc w:val="center"/>
        <w:rPr>
          <w:rFonts w:ascii="Times New Roman" w:hAnsi="Times New Roman"/>
          <w:sz w:val="24"/>
          <w:szCs w:val="24"/>
        </w:rPr>
      </w:pPr>
      <w:r w:rsidRPr="005A3C19">
        <w:rPr>
          <w:rFonts w:ascii="Times New Roman" w:hAnsi="Times New Roman"/>
          <w:sz w:val="24"/>
          <w:szCs w:val="24"/>
        </w:rPr>
        <w:t>Якутск – 20</w:t>
      </w:r>
      <w:r w:rsidR="00E34430">
        <w:rPr>
          <w:rFonts w:ascii="Times New Roman" w:hAnsi="Times New Roman"/>
          <w:sz w:val="24"/>
          <w:szCs w:val="24"/>
        </w:rPr>
        <w:t>2</w:t>
      </w:r>
      <w:r w:rsidR="00DB760F">
        <w:rPr>
          <w:rFonts w:ascii="Times New Roman" w:hAnsi="Times New Roman"/>
          <w:sz w:val="24"/>
          <w:szCs w:val="24"/>
        </w:rPr>
        <w:t>3</w:t>
      </w:r>
    </w:p>
    <w:p w:rsidR="00F35598" w:rsidRDefault="00F35598" w:rsidP="00827A76">
      <w:pPr>
        <w:shd w:val="clear" w:color="auto" w:fill="FFFFFF" w:themeFill="background1"/>
        <w:spacing w:line="240" w:lineRule="auto"/>
        <w:jc w:val="center"/>
        <w:rPr>
          <w:rFonts w:ascii="Times New Roman" w:hAnsi="Times New Roman"/>
          <w:sz w:val="24"/>
          <w:szCs w:val="24"/>
        </w:rPr>
      </w:pPr>
    </w:p>
    <w:p w:rsidR="0054672E" w:rsidRPr="005A3C19" w:rsidRDefault="0054672E" w:rsidP="00827A76">
      <w:pPr>
        <w:shd w:val="clear" w:color="auto" w:fill="FFFFFF" w:themeFill="background1"/>
        <w:spacing w:line="240" w:lineRule="auto"/>
        <w:jc w:val="center"/>
        <w:rPr>
          <w:rFonts w:ascii="Times New Roman" w:hAnsi="Times New Roman"/>
          <w:sz w:val="24"/>
          <w:szCs w:val="24"/>
        </w:rPr>
      </w:pPr>
    </w:p>
    <w:tbl>
      <w:tblPr>
        <w:tblW w:w="10505" w:type="dxa"/>
        <w:tblInd w:w="-142" w:type="dxa"/>
        <w:tblLook w:val="04A0" w:firstRow="1" w:lastRow="0" w:firstColumn="1" w:lastColumn="0" w:noHBand="0" w:noVBand="1"/>
      </w:tblPr>
      <w:tblGrid>
        <w:gridCol w:w="9938"/>
        <w:gridCol w:w="567"/>
      </w:tblGrid>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r w:rsidRPr="00A65AB2">
              <w:rPr>
                <w:rFonts w:ascii="Times New Roman" w:eastAsia="Times New Roman" w:hAnsi="Times New Roman"/>
                <w:sz w:val="24"/>
                <w:szCs w:val="24"/>
                <w:lang w:eastAsia="ru-RU"/>
              </w:rPr>
              <w:t>СОДЕРЖАНИЕ</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 Общие положения . . . . . . . . . . . . . . . . . . . . . . . . . . . . . . . . . . . . . . . . . . . . . . . . . . . . </w:t>
            </w:r>
            <w:r w:rsidR="00ED1ABC" w:rsidRPr="005A3C19">
              <w:rPr>
                <w:rFonts w:ascii="Times New Roman" w:eastAsia="Times New Roman" w:hAnsi="Times New Roman"/>
                <w:b/>
                <w:bCs/>
                <w:sz w:val="24"/>
                <w:szCs w:val="24"/>
                <w:lang w:eastAsia="ru-RU"/>
              </w:rPr>
              <w:t xml:space="preserve">. . . . . . . . . </w:t>
            </w:r>
            <w:r w:rsidR="008A0391" w:rsidRPr="005A3C19">
              <w:rPr>
                <w:rFonts w:ascii="Times New Roman" w:eastAsia="Times New Roman" w:hAnsi="Times New Roman"/>
                <w:b/>
                <w:bCs/>
                <w:sz w:val="24"/>
                <w:szCs w:val="24"/>
                <w:lang w:eastAsia="ru-RU"/>
              </w:rPr>
              <w:t>.</w:t>
            </w:r>
          </w:p>
        </w:tc>
        <w:tc>
          <w:tcPr>
            <w:tcW w:w="567" w:type="dxa"/>
            <w:vAlign w:val="bottom"/>
          </w:tcPr>
          <w:p w:rsidR="0064518D" w:rsidRPr="005A3C19" w:rsidRDefault="0064518D" w:rsidP="0064518D">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1.1. Общие сведения о процедуре </w:t>
            </w:r>
            <w:r w:rsidRPr="005A3C19">
              <w:rPr>
                <w:rFonts w:ascii="Times New Roman" w:eastAsia="Times New Roman" w:hAnsi="Times New Roman"/>
                <w:bCs/>
                <w:iCs/>
                <w:sz w:val="24"/>
                <w:szCs w:val="24"/>
                <w:lang w:eastAsia="ru-RU"/>
              </w:rPr>
              <w:t>закупочной</w:t>
            </w:r>
            <w:r w:rsidRPr="005A3C19">
              <w:rPr>
                <w:rFonts w:ascii="Times New Roman" w:eastAsia="Times New Roman" w:hAnsi="Times New Roman"/>
                <w:sz w:val="24"/>
                <w:szCs w:val="24"/>
                <w:lang w:eastAsia="ru-RU"/>
              </w:rPr>
              <w:t xml:space="preserve"> процедуре . . . . . . . . . . . . . . . . . . . . . . . . .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1.2. Правовой статус процедур и документов . . . . . . . . . . . . . . . . . . . . . . . . . . . . . . . . . . . . . . . . .</w:t>
            </w:r>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1.3. Обжалование . . . . . . . . . . . . . . . . . . . . . . . . . . . . . . . . . . . . . . . . . . . . . . . . . . . . . . . . . . . .</w:t>
            </w:r>
            <w:r w:rsidR="00ED1ABC" w:rsidRPr="005A3C19">
              <w:rPr>
                <w:rFonts w:ascii="Times New Roman" w:eastAsia="Times New Roman" w:hAnsi="Times New Roman"/>
                <w:sz w:val="24"/>
                <w:szCs w:val="24"/>
                <w:lang w:eastAsia="ru-RU"/>
              </w:rPr>
              <w:t xml:space="preserve">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1.4. Досудебный порядок рассмотрения споров. . . . . . . . . . . . . . . . . . . . . . . . . . . . . . . . . .</w:t>
            </w:r>
            <w:r w:rsidR="00ED1ABC" w:rsidRPr="005A3C19">
              <w:rPr>
                <w:rFonts w:ascii="Times New Roman" w:eastAsia="Times New Roman" w:hAnsi="Times New Roman"/>
                <w:sz w:val="24"/>
                <w:szCs w:val="24"/>
                <w:lang w:eastAsia="ru-RU"/>
              </w:rPr>
              <w:t xml:space="preserve">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1.5. </w:t>
            </w:r>
            <w:r w:rsidRPr="005A3C19">
              <w:rPr>
                <w:rFonts w:ascii="Times New Roman" w:eastAsia="Times New Roman" w:hAnsi="Times New Roman"/>
                <w:bCs/>
                <w:sz w:val="24"/>
                <w:szCs w:val="24"/>
                <w:lang w:eastAsia="ru-RU"/>
              </w:rPr>
              <w:t>Прочие положения</w:t>
            </w:r>
            <w:r w:rsidRPr="005A3C19">
              <w:rPr>
                <w:rFonts w:ascii="Times New Roman" w:eastAsia="Times New Roman" w:hAnsi="Times New Roman"/>
                <w:sz w:val="24"/>
                <w:szCs w:val="24"/>
                <w:lang w:eastAsia="ru-RU"/>
              </w:rPr>
              <w:t>.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1.6. </w:t>
            </w:r>
            <w:r w:rsidRPr="005A3C19">
              <w:rPr>
                <w:rFonts w:ascii="Times New Roman" w:eastAsia="Times New Roman" w:hAnsi="Times New Roman"/>
                <w:bCs/>
                <w:iCs/>
                <w:sz w:val="24"/>
                <w:szCs w:val="24"/>
                <w:lang w:eastAsia="ru-RU"/>
              </w:rPr>
              <w:t>Отсутствие конфликта интересов</w:t>
            </w:r>
            <w:r w:rsidRPr="005A3C19">
              <w:rPr>
                <w:rFonts w:ascii="Times New Roman" w:eastAsia="Times New Roman" w:hAnsi="Times New Roman"/>
                <w:sz w:val="24"/>
                <w:szCs w:val="24"/>
                <w:lang w:eastAsia="ru-RU"/>
              </w:rPr>
              <w:t>. . . . . . . . . . . . . . . . . . . . . . . . . . . . . . . . . . . . . . . . . . . . . . . .</w:t>
            </w:r>
            <w:r w:rsidR="00BB5A95"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2. Техническое задание . . . .  . . . . . . . . . . . . . . . . . . . . . . . . . . . . . . . . . . . . . . . . . . . . . . . . . .</w:t>
            </w:r>
            <w:r w:rsidR="00ED1ABC" w:rsidRPr="005A3C19">
              <w:rPr>
                <w:rFonts w:ascii="Times New Roman" w:eastAsia="Times New Roman" w:hAnsi="Times New Roman"/>
                <w:b/>
                <w:bCs/>
                <w:sz w:val="24"/>
                <w:szCs w:val="24"/>
                <w:lang w:eastAsia="ru-RU"/>
              </w:rPr>
              <w:t xml:space="preserve"> . . . . </w:t>
            </w:r>
            <w:r w:rsidR="00BB5A95" w:rsidRPr="005A3C19">
              <w:rPr>
                <w:rFonts w:ascii="Times New Roman" w:eastAsia="Times New Roman" w:hAnsi="Times New Roman"/>
                <w:b/>
                <w:bCs/>
                <w:sz w:val="24"/>
                <w:szCs w:val="24"/>
                <w:lang w:eastAsia="ru-RU"/>
              </w:rPr>
              <w:t>.</w:t>
            </w:r>
            <w:r w:rsidRPr="005A3C19">
              <w:rPr>
                <w:rFonts w:ascii="Times New Roman" w:eastAsia="Times New Roman" w:hAnsi="Times New Roman"/>
                <w:b/>
                <w:bCs/>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2.1. Предмет договора . . . . . . . . . . . . . . . . .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A65AB2">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8C4F7B">
              <w:rPr>
                <w:rFonts w:ascii="Times New Roman" w:hAnsi="Times New Roman"/>
                <w:sz w:val="24"/>
                <w:szCs w:val="24"/>
              </w:rPr>
              <w:t>2.</w:t>
            </w:r>
            <w:r w:rsidRPr="005A3C19">
              <w:rPr>
                <w:rFonts w:ascii="Times New Roman" w:hAnsi="Times New Roman"/>
                <w:sz w:val="24"/>
                <w:szCs w:val="24"/>
              </w:rPr>
              <w:t xml:space="preserve"> </w:t>
            </w:r>
            <w:r w:rsidR="00A65AB2" w:rsidRPr="00A65AB2">
              <w:rPr>
                <w:rFonts w:ascii="Times New Roman" w:hAnsi="Times New Roman"/>
                <w:sz w:val="24"/>
                <w:szCs w:val="24"/>
              </w:rPr>
              <w:t>Обоснование начальной (максимальной) цены договора (НМЦД)</w:t>
            </w:r>
            <w:r w:rsidRPr="005A3C19">
              <w:rPr>
                <w:rFonts w:ascii="Times New Roman" w:hAnsi="Times New Roman"/>
                <w:sz w:val="24"/>
                <w:szCs w:val="24"/>
              </w:rPr>
              <w:t>. . . . . . . . . . . . . . . . . . . . . . .</w:t>
            </w:r>
          </w:p>
        </w:tc>
        <w:tc>
          <w:tcPr>
            <w:tcW w:w="567" w:type="dxa"/>
            <w:vAlign w:val="bottom"/>
          </w:tcPr>
          <w:p w:rsidR="0064518D" w:rsidRPr="005A3C19" w:rsidRDefault="00A65AB2" w:rsidP="0064518D">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2.3</w:t>
            </w:r>
            <w:r w:rsidR="008C4F7B">
              <w:rPr>
                <w:rFonts w:ascii="Times New Roman" w:hAnsi="Times New Roman"/>
                <w:sz w:val="24"/>
                <w:szCs w:val="24"/>
              </w:rPr>
              <w:t>.</w:t>
            </w:r>
            <w:r w:rsidRPr="005A3C19">
              <w:rPr>
                <w:rFonts w:ascii="Times New Roman" w:hAnsi="Times New Roman"/>
                <w:sz w:val="24"/>
                <w:szCs w:val="24"/>
              </w:rPr>
              <w:t xml:space="preserve"> </w:t>
            </w:r>
            <w:r w:rsidR="00A65AB2" w:rsidRPr="00A65AB2">
              <w:rPr>
                <w:rFonts w:ascii="Times New Roman" w:hAnsi="Times New Roman"/>
                <w:sz w:val="24"/>
                <w:szCs w:val="24"/>
              </w:rPr>
              <w:t>Требования к качеству и объему выполненных работ</w:t>
            </w:r>
            <w:r w:rsidRPr="005A3C19">
              <w:rPr>
                <w:rFonts w:ascii="Times New Roman" w:hAnsi="Times New Roman"/>
                <w:sz w:val="24"/>
                <w:szCs w:val="24"/>
              </w:rPr>
              <w:t>. . . . . . . . . . . . . . . . . . . . . . . . . . . . . . . . . . . .</w:t>
            </w:r>
          </w:p>
        </w:tc>
        <w:tc>
          <w:tcPr>
            <w:tcW w:w="567" w:type="dxa"/>
            <w:vAlign w:val="bottom"/>
          </w:tcPr>
          <w:p w:rsidR="0064518D" w:rsidRPr="005A3C19" w:rsidRDefault="0064518D" w:rsidP="00A65AB2">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w:t>
            </w:r>
            <w:r w:rsidR="00A65AB2">
              <w:rPr>
                <w:rFonts w:ascii="Times New Roman" w:hAnsi="Times New Roman"/>
                <w:sz w:val="24"/>
                <w:szCs w:val="24"/>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2.4</w:t>
            </w:r>
            <w:r w:rsidR="008C4F7B">
              <w:rPr>
                <w:rFonts w:ascii="Times New Roman" w:hAnsi="Times New Roman"/>
                <w:sz w:val="24"/>
                <w:szCs w:val="24"/>
              </w:rPr>
              <w:t>.</w:t>
            </w:r>
            <w:r w:rsidRPr="005A3C19">
              <w:rPr>
                <w:rFonts w:ascii="Times New Roman" w:hAnsi="Times New Roman"/>
                <w:sz w:val="24"/>
                <w:szCs w:val="24"/>
              </w:rPr>
              <w:t xml:space="preserve"> </w:t>
            </w:r>
            <w:r w:rsidR="00A65AB2" w:rsidRPr="00A65AB2">
              <w:rPr>
                <w:rFonts w:ascii="Times New Roman" w:hAnsi="Times New Roman"/>
                <w:sz w:val="24"/>
                <w:szCs w:val="24"/>
              </w:rPr>
              <w:t>Гарантия качества на выполненные работы</w:t>
            </w:r>
            <w:r w:rsidRPr="005A3C19">
              <w:rPr>
                <w:rFonts w:ascii="Times New Roman" w:hAnsi="Times New Roman"/>
                <w:sz w:val="24"/>
                <w:szCs w:val="24"/>
              </w:rPr>
              <w:t>. . . . . . . . . . . . . . . . . . . . . . . . . . . . . . . .</w:t>
            </w:r>
            <w:r w:rsidR="00ED1ABC" w:rsidRPr="005A3C19">
              <w:rPr>
                <w:rFonts w:ascii="Times New Roman" w:hAnsi="Times New Roman"/>
                <w:sz w:val="24"/>
                <w:szCs w:val="24"/>
              </w:rPr>
              <w:t xml:space="preserve"> . . . . . . . . . . . . .  </w:t>
            </w:r>
            <w:r w:rsidRPr="005A3C19">
              <w:rPr>
                <w:rFonts w:ascii="Times New Roman" w:hAnsi="Times New Roman"/>
                <w:sz w:val="24"/>
                <w:szCs w:val="24"/>
              </w:rPr>
              <w:t xml:space="preserve"> </w:t>
            </w:r>
          </w:p>
        </w:tc>
        <w:tc>
          <w:tcPr>
            <w:tcW w:w="567" w:type="dxa"/>
            <w:vAlign w:val="bottom"/>
          </w:tcPr>
          <w:p w:rsidR="0064518D" w:rsidRPr="005A3C19" w:rsidRDefault="0064518D" w:rsidP="00A65AB2">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w:t>
            </w:r>
            <w:r w:rsidR="00A65AB2">
              <w:rPr>
                <w:rFonts w:ascii="Times New Roman" w:hAnsi="Times New Roman"/>
                <w:sz w:val="24"/>
                <w:szCs w:val="24"/>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2.5</w:t>
            </w:r>
            <w:r w:rsidR="008C4F7B">
              <w:rPr>
                <w:rFonts w:ascii="Times New Roman" w:hAnsi="Times New Roman"/>
                <w:sz w:val="24"/>
                <w:szCs w:val="24"/>
              </w:rPr>
              <w:t>.</w:t>
            </w:r>
            <w:r w:rsidRPr="005A3C19">
              <w:rPr>
                <w:rFonts w:ascii="Times New Roman" w:hAnsi="Times New Roman"/>
                <w:sz w:val="24"/>
                <w:szCs w:val="24"/>
              </w:rPr>
              <w:t xml:space="preserve"> </w:t>
            </w:r>
            <w:r w:rsidR="00A65AB2" w:rsidRPr="00A65AB2">
              <w:rPr>
                <w:rFonts w:ascii="Times New Roman" w:hAnsi="Times New Roman"/>
                <w:sz w:val="24"/>
                <w:szCs w:val="24"/>
              </w:rPr>
              <w:t>Техническая документация</w:t>
            </w:r>
            <w:r w:rsidRPr="005A3C19">
              <w:rPr>
                <w:rFonts w:ascii="Times New Roman" w:hAnsi="Times New Roman"/>
                <w:sz w:val="24"/>
                <w:szCs w:val="24"/>
              </w:rPr>
              <w:t>. . . . . . . . .</w:t>
            </w:r>
            <w:r w:rsidR="00BB5A95" w:rsidRPr="005A3C19">
              <w:rPr>
                <w:rFonts w:ascii="Times New Roman" w:hAnsi="Times New Roman"/>
                <w:sz w:val="24"/>
                <w:szCs w:val="24"/>
              </w:rPr>
              <w:t xml:space="preserve"> . . . . . . . . . .</w:t>
            </w:r>
            <w:r w:rsidR="00590DED" w:rsidRPr="005A3C19">
              <w:rPr>
                <w:rFonts w:ascii="Times New Roman" w:hAnsi="Times New Roman"/>
                <w:sz w:val="24"/>
                <w:szCs w:val="24"/>
              </w:rPr>
              <w:t xml:space="preserve"> . . . . . . . . . . . .</w:t>
            </w:r>
            <w:r w:rsidRPr="005A3C19">
              <w:rPr>
                <w:rFonts w:ascii="Times New Roman" w:hAnsi="Times New Roman"/>
                <w:sz w:val="24"/>
                <w:szCs w:val="24"/>
              </w:rPr>
              <w:t xml:space="preserve"> </w:t>
            </w:r>
            <w:r w:rsidR="00CF6939" w:rsidRPr="005A3C19">
              <w:rPr>
                <w:rFonts w:ascii="Times New Roman" w:hAnsi="Times New Roman"/>
                <w:sz w:val="24"/>
                <w:szCs w:val="24"/>
              </w:rPr>
              <w:t>. . . . . . . . . . . .</w:t>
            </w:r>
            <w:r w:rsidR="00CF6939">
              <w:rPr>
                <w:rFonts w:ascii="Times New Roman" w:hAnsi="Times New Roman"/>
                <w:sz w:val="24"/>
                <w:szCs w:val="24"/>
              </w:rPr>
              <w:t xml:space="preserve"> . . . . . . . . . . . . . . . </w:t>
            </w:r>
          </w:p>
        </w:tc>
        <w:tc>
          <w:tcPr>
            <w:tcW w:w="567" w:type="dxa"/>
            <w:vAlign w:val="bottom"/>
          </w:tcPr>
          <w:p w:rsidR="0064518D" w:rsidRPr="005A3C19" w:rsidRDefault="0064518D" w:rsidP="00A65AB2">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w:t>
            </w:r>
            <w:r w:rsidR="00A65AB2">
              <w:rPr>
                <w:rFonts w:ascii="Times New Roman" w:hAnsi="Times New Roman"/>
                <w:sz w:val="24"/>
                <w:szCs w:val="24"/>
              </w:rPr>
              <w:t>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2.6</w:t>
            </w:r>
            <w:r w:rsidR="008C4F7B">
              <w:rPr>
                <w:rFonts w:ascii="Times New Roman" w:hAnsi="Times New Roman"/>
                <w:sz w:val="24"/>
                <w:szCs w:val="24"/>
              </w:rPr>
              <w:t>.</w:t>
            </w:r>
            <w:r w:rsidRPr="005A3C19">
              <w:rPr>
                <w:rFonts w:ascii="Times New Roman" w:hAnsi="Times New Roman"/>
                <w:sz w:val="24"/>
                <w:szCs w:val="24"/>
              </w:rPr>
              <w:t xml:space="preserve"> </w:t>
            </w:r>
            <w:r w:rsidR="00A65AB2" w:rsidRPr="00A65AB2">
              <w:rPr>
                <w:rFonts w:ascii="Times New Roman" w:hAnsi="Times New Roman"/>
                <w:sz w:val="24"/>
                <w:szCs w:val="24"/>
              </w:rPr>
              <w:t>Место выполнения работ</w:t>
            </w:r>
            <w:r w:rsidRPr="005A3C19">
              <w:rPr>
                <w:rFonts w:ascii="Times New Roman" w:hAnsi="Times New Roman"/>
                <w:sz w:val="24"/>
                <w:szCs w:val="24"/>
              </w:rPr>
              <w:t>. . . . .</w:t>
            </w:r>
            <w:r w:rsidR="00ED1ABC" w:rsidRPr="005A3C19">
              <w:rPr>
                <w:rFonts w:ascii="Times New Roman" w:hAnsi="Times New Roman"/>
                <w:sz w:val="24"/>
                <w:szCs w:val="24"/>
              </w:rPr>
              <w:t xml:space="preserve"> . . . . . . . . . . . . . .</w:t>
            </w:r>
            <w:r w:rsidR="00BB5A95" w:rsidRPr="005A3C19">
              <w:rPr>
                <w:rFonts w:ascii="Times New Roman" w:hAnsi="Times New Roman"/>
                <w:sz w:val="24"/>
                <w:szCs w:val="24"/>
              </w:rPr>
              <w:t xml:space="preserve"> .</w:t>
            </w:r>
            <w:r w:rsidR="00ED1ABC" w:rsidRPr="005A3C19">
              <w:rPr>
                <w:rFonts w:ascii="Times New Roman" w:hAnsi="Times New Roman"/>
                <w:sz w:val="24"/>
                <w:szCs w:val="24"/>
              </w:rPr>
              <w:t xml:space="preserve"> </w:t>
            </w:r>
            <w:r w:rsidR="00CF6939" w:rsidRPr="005A3C19">
              <w:rPr>
                <w:rFonts w:ascii="Times New Roman" w:hAnsi="Times New Roman"/>
                <w:sz w:val="24"/>
                <w:szCs w:val="24"/>
              </w:rPr>
              <w:t xml:space="preserve">. . . . . . . . . . . . . . . . . . . . . . . . . . . . . . . . . . . . . </w:t>
            </w:r>
            <w:r w:rsidR="00ED1ABC" w:rsidRPr="005A3C19">
              <w:rPr>
                <w:rFonts w:ascii="Times New Roman" w:hAnsi="Times New Roman"/>
                <w:sz w:val="24"/>
                <w:szCs w:val="24"/>
              </w:rPr>
              <w:t xml:space="preserve"> </w:t>
            </w:r>
            <w:r w:rsidRPr="005A3C19">
              <w:rPr>
                <w:rFonts w:ascii="Times New Roman" w:hAnsi="Times New Roman"/>
                <w:sz w:val="24"/>
                <w:szCs w:val="24"/>
              </w:rPr>
              <w:t xml:space="preserve"> </w:t>
            </w:r>
          </w:p>
        </w:tc>
        <w:tc>
          <w:tcPr>
            <w:tcW w:w="567" w:type="dxa"/>
            <w:vAlign w:val="bottom"/>
          </w:tcPr>
          <w:p w:rsidR="0064518D" w:rsidRPr="005A3C19" w:rsidRDefault="00A65AB2" w:rsidP="0064518D">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DE3171">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A44666" w:rsidRPr="005A3C19">
              <w:rPr>
                <w:rFonts w:ascii="Times New Roman" w:hAnsi="Times New Roman"/>
                <w:sz w:val="24"/>
                <w:szCs w:val="24"/>
              </w:rPr>
              <w:t>.7</w:t>
            </w:r>
            <w:r w:rsidR="008C4F7B">
              <w:rPr>
                <w:rFonts w:ascii="Times New Roman" w:hAnsi="Times New Roman"/>
                <w:sz w:val="24"/>
                <w:szCs w:val="24"/>
              </w:rPr>
              <w:t>.</w:t>
            </w:r>
            <w:r w:rsidR="00A44666" w:rsidRPr="005A3C19">
              <w:rPr>
                <w:rFonts w:ascii="Times New Roman" w:hAnsi="Times New Roman"/>
                <w:sz w:val="24"/>
                <w:szCs w:val="24"/>
              </w:rPr>
              <w:t xml:space="preserve"> </w:t>
            </w:r>
            <w:r w:rsidR="008C4F7B" w:rsidRPr="008C4F7B">
              <w:rPr>
                <w:rFonts w:ascii="Times New Roman" w:hAnsi="Times New Roman"/>
                <w:sz w:val="24"/>
                <w:szCs w:val="24"/>
              </w:rPr>
              <w:tab/>
            </w:r>
            <w:r w:rsidR="00A65AB2" w:rsidRPr="00A65AB2">
              <w:rPr>
                <w:rFonts w:ascii="Times New Roman" w:hAnsi="Times New Roman"/>
                <w:sz w:val="24"/>
                <w:szCs w:val="24"/>
              </w:rPr>
              <w:t>Срок выполнения работ</w:t>
            </w:r>
            <w:r w:rsidR="00DE3171">
              <w:rPr>
                <w:rFonts w:ascii="Times New Roman" w:hAnsi="Times New Roman"/>
                <w:sz w:val="24"/>
                <w:szCs w:val="24"/>
              </w:rPr>
              <w:t xml:space="preserve">. . . . . . . . . </w:t>
            </w:r>
            <w:r w:rsidRPr="005A3C19">
              <w:rPr>
                <w:rFonts w:ascii="Times New Roman" w:hAnsi="Times New Roman"/>
                <w:sz w:val="24"/>
                <w:szCs w:val="24"/>
              </w:rPr>
              <w:t xml:space="preserve">. . . . . . . . . . . . . . . . . . . . . . . . . . . . . . . . . . . . . . . . . . . . . </w:t>
            </w:r>
          </w:p>
        </w:tc>
        <w:tc>
          <w:tcPr>
            <w:tcW w:w="567" w:type="dxa"/>
            <w:vAlign w:val="bottom"/>
          </w:tcPr>
          <w:p w:rsidR="0064518D" w:rsidRPr="005A3C19" w:rsidRDefault="00A65AB2" w:rsidP="0064518D">
            <w:pPr>
              <w:shd w:val="clear" w:color="auto" w:fill="FFFFFF" w:themeFill="background1"/>
              <w:spacing w:line="240" w:lineRule="auto"/>
              <w:ind w:right="-533" w:firstLine="49"/>
              <w:rPr>
                <w:rFonts w:ascii="Times New Roman" w:hAnsi="Times New Roman"/>
                <w:sz w:val="24"/>
                <w:szCs w:val="24"/>
              </w:rPr>
            </w:pPr>
            <w:r>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2.8</w:t>
            </w:r>
            <w:r w:rsidR="008C4F7B">
              <w:rPr>
                <w:rFonts w:ascii="Times New Roman" w:hAnsi="Times New Roman"/>
                <w:sz w:val="24"/>
                <w:szCs w:val="24"/>
              </w:rPr>
              <w:t>.</w:t>
            </w:r>
            <w:r w:rsidRPr="005A3C19">
              <w:rPr>
                <w:rFonts w:ascii="Times New Roman" w:hAnsi="Times New Roman"/>
                <w:sz w:val="24"/>
                <w:szCs w:val="24"/>
              </w:rPr>
              <w:t xml:space="preserve"> </w:t>
            </w:r>
            <w:r w:rsidR="00A65AB2" w:rsidRPr="00A65AB2">
              <w:rPr>
                <w:rFonts w:ascii="Times New Roman" w:hAnsi="Times New Roman"/>
                <w:sz w:val="24"/>
                <w:szCs w:val="24"/>
              </w:rPr>
              <w:t>Порядок формирования цены договора</w:t>
            </w:r>
            <w:r w:rsidRPr="005A3C19">
              <w:rPr>
                <w:rFonts w:ascii="Times New Roman" w:hAnsi="Times New Roman"/>
                <w:sz w:val="24"/>
                <w:szCs w:val="24"/>
              </w:rPr>
              <w:t>. . . . . . . . . . . . . . . . . . . . . . . . . . . . . . . . . . . . . .</w:t>
            </w:r>
            <w:r w:rsidR="00CF6939">
              <w:rPr>
                <w:rFonts w:ascii="Times New Roman" w:hAnsi="Times New Roman"/>
                <w:sz w:val="24"/>
                <w:szCs w:val="24"/>
              </w:rPr>
              <w:t xml:space="preserve"> . . . . . . . . . . </w:t>
            </w:r>
          </w:p>
        </w:tc>
        <w:tc>
          <w:tcPr>
            <w:tcW w:w="567" w:type="dxa"/>
            <w:vAlign w:val="bottom"/>
          </w:tcPr>
          <w:p w:rsidR="0064518D" w:rsidRPr="005A3C19" w:rsidRDefault="00A65AB2" w:rsidP="0064518D">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2.9</w:t>
            </w:r>
            <w:r w:rsidR="008C4F7B">
              <w:rPr>
                <w:rFonts w:ascii="Times New Roman" w:hAnsi="Times New Roman"/>
                <w:sz w:val="24"/>
                <w:szCs w:val="24"/>
              </w:rPr>
              <w:t>.</w:t>
            </w:r>
            <w:r w:rsidRPr="005A3C19">
              <w:rPr>
                <w:rFonts w:ascii="Times New Roman" w:hAnsi="Times New Roman"/>
                <w:sz w:val="24"/>
                <w:szCs w:val="24"/>
              </w:rPr>
              <w:t xml:space="preserve"> </w:t>
            </w:r>
            <w:r w:rsidRPr="005A3C19">
              <w:rPr>
                <w:rFonts w:ascii="Times New Roman" w:hAnsi="Times New Roman"/>
                <w:sz w:val="24"/>
                <w:szCs w:val="24"/>
              </w:rPr>
              <w:tab/>
            </w:r>
            <w:r w:rsidR="00A65AB2" w:rsidRPr="00A65AB2">
              <w:rPr>
                <w:rFonts w:ascii="Times New Roman" w:hAnsi="Times New Roman"/>
                <w:sz w:val="24"/>
                <w:szCs w:val="24"/>
              </w:rPr>
              <w:t>Форма, сроки и порядок оплаты работ</w:t>
            </w:r>
            <w:r w:rsidRPr="005A3C19">
              <w:rPr>
                <w:rFonts w:ascii="Times New Roman" w:hAnsi="Times New Roman"/>
                <w:sz w:val="24"/>
                <w:szCs w:val="24"/>
              </w:rPr>
              <w:t>. . . . . . . . . . . . . . . . . . . . . . . . . . . . . . . . . . . . . . . . . . . . .</w:t>
            </w:r>
          </w:p>
        </w:tc>
        <w:tc>
          <w:tcPr>
            <w:tcW w:w="567" w:type="dxa"/>
            <w:vAlign w:val="bottom"/>
          </w:tcPr>
          <w:p w:rsidR="0064518D" w:rsidRPr="005A3C19" w:rsidRDefault="00A65AB2" w:rsidP="0064518D">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2.10</w:t>
            </w:r>
            <w:r w:rsidR="008C4F7B">
              <w:rPr>
                <w:rFonts w:ascii="Times New Roman" w:hAnsi="Times New Roman"/>
                <w:sz w:val="24"/>
                <w:szCs w:val="24"/>
              </w:rPr>
              <w:t>.</w:t>
            </w:r>
            <w:r w:rsidRPr="005A3C19">
              <w:rPr>
                <w:rFonts w:ascii="Times New Roman" w:hAnsi="Times New Roman"/>
                <w:sz w:val="24"/>
                <w:szCs w:val="24"/>
              </w:rPr>
              <w:tab/>
            </w:r>
            <w:r w:rsidR="00A65AB2" w:rsidRPr="00A65AB2">
              <w:rPr>
                <w:rFonts w:ascii="Times New Roman" w:hAnsi="Times New Roman"/>
                <w:sz w:val="24"/>
                <w:szCs w:val="24"/>
              </w:rPr>
              <w:t>Обязательные требования к Участнику</w:t>
            </w:r>
            <w:r w:rsidRPr="005A3C19">
              <w:rPr>
                <w:rFonts w:ascii="Times New Roman" w:hAnsi="Times New Roman"/>
                <w:sz w:val="24"/>
                <w:szCs w:val="24"/>
              </w:rPr>
              <w:t xml:space="preserve">. . . . . . . . . . . . . . . . . . . . . </w:t>
            </w:r>
            <w:r w:rsidR="00CF6939" w:rsidRPr="005A3C19">
              <w:rPr>
                <w:rFonts w:ascii="Times New Roman" w:hAnsi="Times New Roman"/>
                <w:sz w:val="24"/>
                <w:szCs w:val="24"/>
              </w:rPr>
              <w:t>. . . . . . . . . . . .</w:t>
            </w:r>
            <w:r w:rsidR="00CF6939">
              <w:rPr>
                <w:rFonts w:ascii="Times New Roman" w:hAnsi="Times New Roman"/>
                <w:sz w:val="24"/>
                <w:szCs w:val="24"/>
              </w:rPr>
              <w:t xml:space="preserve"> . . . . . . . . . . . . . </w:t>
            </w:r>
          </w:p>
        </w:tc>
        <w:tc>
          <w:tcPr>
            <w:tcW w:w="567" w:type="dxa"/>
            <w:vAlign w:val="bottom"/>
          </w:tcPr>
          <w:p w:rsidR="0064518D" w:rsidRPr="005A3C19" w:rsidRDefault="00A65AB2" w:rsidP="0064518D">
            <w:pPr>
              <w:shd w:val="clear" w:color="auto" w:fill="FFFFFF" w:themeFill="background1"/>
              <w:spacing w:after="0" w:line="360" w:lineRule="auto"/>
              <w:ind w:right="-533" w:firstLine="49"/>
              <w:rPr>
                <w:rFonts w:ascii="Times New Roman" w:hAnsi="Times New Roman"/>
                <w:sz w:val="24"/>
                <w:szCs w:val="24"/>
              </w:rPr>
            </w:pPr>
            <w:r>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3. Проект договора . . . . . . . . . . . .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A65AB2">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w:t>
            </w:r>
            <w:r w:rsidR="00A65AB2">
              <w:rPr>
                <w:rFonts w:ascii="Times New Roman" w:eastAsia="Times New Roman" w:hAnsi="Times New Roman"/>
                <w:sz w:val="24"/>
                <w:szCs w:val="24"/>
                <w:lang w:eastAsia="ru-RU"/>
              </w:rPr>
              <w:t>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4. Порядок проведения закупки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51BE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 Общий порядок проведения закупки. . . . . . . . . . . . . . . . . . . . . . . . . . . . . . . . . . . . . . . . . .</w:t>
            </w:r>
            <w:r w:rsidR="00ED1ABC" w:rsidRPr="005A3C19">
              <w:rPr>
                <w:rFonts w:ascii="Times New Roman" w:eastAsia="Times New Roman" w:hAnsi="Times New Roman"/>
                <w:sz w:val="24"/>
                <w:szCs w:val="24"/>
                <w:lang w:eastAsia="ru-RU"/>
              </w:rPr>
              <w:t xml:space="preserve"> . . . . </w:t>
            </w:r>
          </w:p>
        </w:tc>
        <w:tc>
          <w:tcPr>
            <w:tcW w:w="567" w:type="dxa"/>
            <w:vAlign w:val="bottom"/>
          </w:tcPr>
          <w:p w:rsidR="0064518D" w:rsidRPr="005A3C19" w:rsidRDefault="00651BE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4.2. Публикация Извещения о проведении закупки. . . . . . . . . . . . . . . . . . . . . . . . . . . . . . . . .</w:t>
            </w:r>
            <w:r w:rsidR="00ED1ABC" w:rsidRPr="005A3C19">
              <w:rPr>
                <w:rFonts w:ascii="Times New Roman" w:eastAsia="Times New Roman" w:hAnsi="Times New Roman"/>
                <w:sz w:val="24"/>
                <w:szCs w:val="24"/>
                <w:lang w:eastAsia="ru-RU"/>
              </w:rPr>
              <w:t xml:space="preserve"> . . . . </w:t>
            </w:r>
          </w:p>
        </w:tc>
        <w:tc>
          <w:tcPr>
            <w:tcW w:w="567" w:type="dxa"/>
            <w:vAlign w:val="bottom"/>
          </w:tcPr>
          <w:p w:rsidR="0064518D" w:rsidRPr="005A3C19" w:rsidRDefault="00651BE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4.3. Предоставление закупочной документации участникам . . . . . . . . . . . . . . . . . . . . . . . . . . . .</w:t>
            </w:r>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51BE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 Подготовка заявок . . . . . .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651BE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4.4.1. Общие требования к заявке . . . . . . . . . . . . . . . . . . . . .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51BE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4.4.2. Требования к сроку действия заявки . . . . . . . . . . . . ..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51BE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4.4.3. Требования к языку заявки . . . . . . . . . . . . . . . . . . . . . . . . . . . . . . . . . . . . . . . . </w:t>
            </w:r>
            <w:r w:rsidR="00ED1ABC" w:rsidRPr="005A3C19">
              <w:rPr>
                <w:rFonts w:ascii="Times New Roman" w:eastAsia="Times New Roman" w:hAnsi="Times New Roman"/>
                <w:sz w:val="24"/>
                <w:szCs w:val="24"/>
                <w:lang w:eastAsia="ru-RU"/>
              </w:rPr>
              <w:t xml:space="preserve">. . . . . . . . . . . . </w:t>
            </w:r>
          </w:p>
        </w:tc>
        <w:tc>
          <w:tcPr>
            <w:tcW w:w="567" w:type="dxa"/>
            <w:vAlign w:val="bottom"/>
          </w:tcPr>
          <w:p w:rsidR="0064518D" w:rsidRPr="005A3C19" w:rsidRDefault="00651BE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4.4.4. Требования к валюте заявки . . . . . . . . . . . . . . . . . . . . . . . . . . . . . . . . . . . . . . . .</w:t>
            </w:r>
            <w:r w:rsidR="00ED1ABC" w:rsidRPr="005A3C19">
              <w:rPr>
                <w:rFonts w:ascii="Times New Roman" w:eastAsia="Times New Roman" w:hAnsi="Times New Roman"/>
                <w:sz w:val="24"/>
                <w:szCs w:val="24"/>
                <w:lang w:eastAsia="ru-RU"/>
              </w:rPr>
              <w:t xml:space="preserve"> . . . . . . . . . . . </w:t>
            </w:r>
          </w:p>
        </w:tc>
        <w:tc>
          <w:tcPr>
            <w:tcW w:w="567" w:type="dxa"/>
            <w:vAlign w:val="bottom"/>
          </w:tcPr>
          <w:p w:rsidR="0064518D" w:rsidRPr="005A3C19" w:rsidRDefault="00651BE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4.4.5. Порядок, место, дата начала и дата окончания срока подачи заявок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51BE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разъяснений положений закупочной Документации. . . . . . . . . . . . . . . . . . . . . . . . . . . . . </w:t>
            </w:r>
            <w:r w:rsidR="00ED1ABC" w:rsidRPr="005A3C19">
              <w:rPr>
                <w:rFonts w:ascii="Times New Roman" w:eastAsia="Times New Roman" w:hAnsi="Times New Roman"/>
                <w:sz w:val="24"/>
                <w:szCs w:val="24"/>
                <w:lang w:eastAsia="ru-RU"/>
              </w:rPr>
              <w:t xml:space="preserve">. . . . . .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p>
          <w:p w:rsidR="0064518D" w:rsidRPr="005A3C19" w:rsidRDefault="00651BEF"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4.4.7. </w:t>
            </w:r>
            <w:r w:rsidRPr="005A3C19">
              <w:rPr>
                <w:rFonts w:ascii="Times New Roman" w:hAnsi="Times New Roman"/>
                <w:bCs/>
                <w:sz w:val="24"/>
                <w:szCs w:val="24"/>
              </w:rPr>
              <w:t>Порядок внесения изменений в закупочную Документацию, отмены закупки</w:t>
            </w:r>
            <w:r w:rsidRPr="005A3C19">
              <w:rPr>
                <w:rFonts w:ascii="Times New Roman" w:eastAsia="Times New Roman" w:hAnsi="Times New Roman"/>
                <w:sz w:val="24"/>
                <w:szCs w:val="24"/>
                <w:lang w:eastAsia="ru-RU"/>
              </w:rPr>
              <w:t xml:space="preserve">. . . </w:t>
            </w:r>
            <w:r w:rsidR="00ED1ABC" w:rsidRPr="005A3C19">
              <w:rPr>
                <w:rFonts w:ascii="Times New Roman" w:eastAsia="Times New Roman" w:hAnsi="Times New Roman"/>
                <w:sz w:val="24"/>
                <w:szCs w:val="24"/>
                <w:lang w:eastAsia="ru-RU"/>
              </w:rPr>
              <w:t xml:space="preserve">. . . . . . .  </w:t>
            </w:r>
          </w:p>
        </w:tc>
        <w:tc>
          <w:tcPr>
            <w:tcW w:w="567" w:type="dxa"/>
            <w:vAlign w:val="bottom"/>
          </w:tcPr>
          <w:p w:rsidR="0064518D" w:rsidRPr="005A3C19" w:rsidRDefault="00651BEF"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4.4.8. Место и дата рассмотрения заявок участников и подведение итогов </w:t>
            </w:r>
            <w:r w:rsidR="00ED1ABC" w:rsidRPr="005A3C19">
              <w:rPr>
                <w:rFonts w:ascii="Times New Roman" w:eastAsia="Times New Roman" w:hAnsi="Times New Roman"/>
                <w:sz w:val="24"/>
                <w:szCs w:val="24"/>
                <w:lang w:eastAsia="ru-RU"/>
              </w:rPr>
              <w:t xml:space="preserve">закупки . . . . . . . . . . </w:t>
            </w:r>
          </w:p>
        </w:tc>
        <w:tc>
          <w:tcPr>
            <w:tcW w:w="567" w:type="dxa"/>
            <w:vAlign w:val="bottom"/>
          </w:tcPr>
          <w:p w:rsidR="0064518D" w:rsidRPr="005A3C19" w:rsidRDefault="00651BEF" w:rsidP="00FB62E9">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4.4.9. Требование к предоставлению Заявок . . . . . . . . . . . . . . . . . . . . . . . . . . . .</w:t>
            </w:r>
            <w:r w:rsidR="00ED1ABC" w:rsidRPr="005A3C19">
              <w:rPr>
                <w:rFonts w:ascii="Times New Roman" w:eastAsia="Times New Roman" w:hAnsi="Times New Roman"/>
                <w:sz w:val="24"/>
                <w:szCs w:val="24"/>
                <w:lang w:eastAsia="ru-RU"/>
              </w:rPr>
              <w:t xml:space="preserve"> . . . . . . . . . . . . . . . </w:t>
            </w:r>
          </w:p>
        </w:tc>
        <w:tc>
          <w:tcPr>
            <w:tcW w:w="567" w:type="dxa"/>
            <w:vAlign w:val="bottom"/>
          </w:tcPr>
          <w:p w:rsidR="0064518D" w:rsidRPr="005A3C19" w:rsidRDefault="00651BEF"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w:t>
            </w:r>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51BEF" w:rsidP="00FB62E9">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4.5.1. Требования к участникам . . . . . . . . . . . . . . . . . . . . . . . . . . . . . . . . . . . . . . . . . . . . . . . . . . . .</w:t>
            </w:r>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51BEF"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установленным требованиям . . . . . . . . . . . . . . . . . . . . . . . . . . . . . . . . . . . . . . . . . . . . .</w:t>
            </w:r>
            <w:r w:rsidR="00ED1ABC" w:rsidRPr="005A3C19">
              <w:rPr>
                <w:rFonts w:ascii="Times New Roman" w:eastAsia="Times New Roman" w:hAnsi="Times New Roman"/>
                <w:sz w:val="24"/>
                <w:szCs w:val="24"/>
                <w:lang w:eastAsia="ru-RU"/>
              </w:rPr>
              <w:t xml:space="preserve"> . . . . .  </w:t>
            </w:r>
          </w:p>
        </w:tc>
        <w:tc>
          <w:tcPr>
            <w:tcW w:w="567" w:type="dxa"/>
            <w:vAlign w:val="bottom"/>
          </w:tcPr>
          <w:p w:rsidR="0064518D" w:rsidRPr="005A3C19" w:rsidRDefault="00651BEF" w:rsidP="00651BEF">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4.6. Подача заявок и их прием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651BEF" w:rsidP="00651BEF">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4.7. Изменение условий заявки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651BEF" w:rsidP="00651BEF">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4.8. Открытие доступа к поступившим заявкам участников закупки . . . . . . . . . . . . . . . . . . . . . .</w:t>
            </w:r>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8716CD" w:rsidP="00651BEF">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51BEF">
              <w:rPr>
                <w:rFonts w:ascii="Times New Roman" w:eastAsia="Times New Roman" w:hAnsi="Times New Roman"/>
                <w:sz w:val="24"/>
                <w:szCs w:val="24"/>
                <w:lang w:eastAsia="ru-RU"/>
              </w:rPr>
              <w:t>46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 Закупочная комиссия. Отбор и оценка заявок . . . . . . . . . . . . . . . . . . . . . . . . . . . . . . . . . . . . .</w:t>
            </w:r>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51BEF" w:rsidP="00651BEF">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4.9.1. Общие положения . . . . . . . . . . . . . . . . . . . . . . . . . . . . . . . . . . . . . . . . . . . . . . . . . . . . . .</w:t>
            </w:r>
            <w:r w:rsidR="00ED1ABC" w:rsidRPr="005A3C19">
              <w:rPr>
                <w:rFonts w:ascii="Times New Roman" w:eastAsia="Times New Roman" w:hAnsi="Times New Roman"/>
                <w:sz w:val="24"/>
                <w:szCs w:val="24"/>
                <w:lang w:eastAsia="ru-RU"/>
              </w:rPr>
              <w:t xml:space="preserve"> . . . . . </w:t>
            </w:r>
          </w:p>
        </w:tc>
        <w:tc>
          <w:tcPr>
            <w:tcW w:w="567" w:type="dxa"/>
            <w:vAlign w:val="bottom"/>
          </w:tcPr>
          <w:p w:rsidR="0064518D" w:rsidRPr="005A3C19" w:rsidRDefault="00651BEF" w:rsidP="00651BEF">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4.9.2. Этап отбора заявок . . . . . . . . . . . . . . . . . . . . . . . . . . . . . . . . . . . . . . . . . . . . . . . . . . . . .</w:t>
            </w:r>
            <w:r w:rsidR="00ED1ABC" w:rsidRPr="005A3C19">
              <w:rPr>
                <w:rFonts w:ascii="Times New Roman" w:eastAsia="Times New Roman" w:hAnsi="Times New Roman"/>
                <w:sz w:val="24"/>
                <w:szCs w:val="24"/>
                <w:lang w:eastAsia="ru-RU"/>
              </w:rPr>
              <w:t xml:space="preserve"> . . . . . </w:t>
            </w:r>
          </w:p>
        </w:tc>
        <w:tc>
          <w:tcPr>
            <w:tcW w:w="567" w:type="dxa"/>
            <w:vAlign w:val="bottom"/>
          </w:tcPr>
          <w:p w:rsidR="0064518D" w:rsidRPr="005A3C19" w:rsidRDefault="00651BEF" w:rsidP="008C4F7B">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4.9.3. Этап оценки заявок . . . . . . . . . . . . . . . . . . . . . . . . . . . . . . . . . . . . . . . . . . . . . . . . . . . . .</w:t>
            </w:r>
            <w:r w:rsidR="00ED1ABC" w:rsidRPr="005A3C19">
              <w:rPr>
                <w:rFonts w:ascii="Times New Roman" w:eastAsia="Times New Roman" w:hAnsi="Times New Roman"/>
                <w:sz w:val="24"/>
                <w:szCs w:val="24"/>
                <w:lang w:eastAsia="ru-RU"/>
              </w:rPr>
              <w:t xml:space="preserve"> . . . . . </w:t>
            </w:r>
          </w:p>
        </w:tc>
        <w:tc>
          <w:tcPr>
            <w:tcW w:w="567" w:type="dxa"/>
            <w:vAlign w:val="bottom"/>
          </w:tcPr>
          <w:p w:rsidR="0064518D" w:rsidRPr="005A3C19" w:rsidRDefault="00651BEF"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4.10. Определение Победителя закупки . . . . . . . . . . . . . . . .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51BEF" w:rsidP="008C4F7B">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4518D" w:rsidRPr="005A3C19" w:rsidRDefault="00651BEF" w:rsidP="008C4F7B">
            <w:pPr>
              <w:shd w:val="clear" w:color="auto" w:fill="FFFFFF" w:themeFill="background1"/>
              <w:spacing w:after="0" w:line="360" w:lineRule="auto"/>
              <w:ind w:hanging="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4518D" w:rsidRPr="005A3C19" w:rsidRDefault="00651BEF" w:rsidP="008C4F7B">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4518D" w:rsidRPr="005A3C19" w:rsidRDefault="00651BEF"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53</w:t>
            </w:r>
          </w:p>
        </w:tc>
      </w:tr>
      <w:tr w:rsidR="005A3C19" w:rsidRPr="005A3C19" w:rsidTr="00FB62E9">
        <w:trPr>
          <w:trHeight w:val="487"/>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5A3C19">
              <w:rPr>
                <w:rFonts w:ascii="Times New Roman" w:eastAsia="Times New Roman" w:hAnsi="Times New Roman"/>
                <w:sz w:val="24"/>
                <w:szCs w:val="24"/>
                <w:lang w:eastAsia="ru-RU"/>
              </w:rPr>
              <w:t>. . . . . . . . . . . . . . . . . . . . . .</w:t>
            </w:r>
          </w:p>
        </w:tc>
        <w:tc>
          <w:tcPr>
            <w:tcW w:w="567" w:type="dxa"/>
            <w:vAlign w:val="bottom"/>
          </w:tcPr>
          <w:p w:rsidR="0064518D" w:rsidRPr="005A3C19" w:rsidRDefault="00651BEF"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 Заявка на участие в закупке (Форма 1). . . . . . . . . . . . . . . . . . . . . . . . . . . . . . . . . . . . . . . . . . . .</w:t>
            </w:r>
          </w:p>
        </w:tc>
        <w:tc>
          <w:tcPr>
            <w:tcW w:w="567" w:type="dxa"/>
            <w:vAlign w:val="bottom"/>
          </w:tcPr>
          <w:p w:rsidR="0064518D" w:rsidRPr="005A3C19" w:rsidRDefault="00651BEF"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4518D" w:rsidRPr="005A3C19" w:rsidRDefault="0064518D" w:rsidP="00651BEF">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651BEF">
              <w:rPr>
                <w:rFonts w:ascii="Times New Roman" w:eastAsia="Times New Roman" w:hAnsi="Times New Roman"/>
                <w:sz w:val="24"/>
                <w:szCs w:val="24"/>
                <w:lang w:eastAsia="ru-RU"/>
              </w:rPr>
              <w:t>56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651BEF">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5.2. </w:t>
            </w:r>
            <w:r w:rsidR="00651BEF" w:rsidRPr="00651BEF">
              <w:rPr>
                <w:rFonts w:ascii="Times New Roman" w:eastAsia="Times New Roman" w:hAnsi="Times New Roman"/>
                <w:sz w:val="24"/>
                <w:szCs w:val="24"/>
                <w:lang w:eastAsia="ru-RU"/>
              </w:rPr>
              <w:t xml:space="preserve">Сведения об опыте Участника </w:t>
            </w:r>
            <w:r w:rsidRPr="005A3C19">
              <w:rPr>
                <w:rFonts w:ascii="Times New Roman" w:eastAsia="Times New Roman" w:hAnsi="Times New Roman"/>
                <w:sz w:val="24"/>
                <w:szCs w:val="24"/>
                <w:lang w:eastAsia="ru-RU"/>
              </w:rPr>
              <w:t>(Форма 2). . . .  . . . . . . . . . . . . . . . . . . . . . . . . . . . . . . . . . .</w:t>
            </w:r>
            <w:r w:rsidR="00ED1ABC" w:rsidRPr="005A3C19">
              <w:rPr>
                <w:rFonts w:ascii="Times New Roman" w:eastAsia="Times New Roman" w:hAnsi="Times New Roman"/>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651BEF">
              <w:rPr>
                <w:rFonts w:ascii="Times New Roman" w:eastAsia="Times New Roman" w:hAnsi="Times New Roman"/>
                <w:sz w:val="24"/>
                <w:szCs w:val="24"/>
                <w:lang w:eastAsia="ru-RU"/>
              </w:rPr>
              <w:t>57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64518D" w:rsidRPr="005A3C19" w:rsidRDefault="0064518D" w:rsidP="00651BEF">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651BEF">
              <w:rPr>
                <w:rFonts w:ascii="Times New Roman" w:eastAsia="Times New Roman" w:hAnsi="Times New Roman"/>
                <w:sz w:val="24"/>
                <w:szCs w:val="24"/>
                <w:lang w:eastAsia="ru-RU"/>
              </w:rPr>
              <w:t>58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 </w:t>
            </w:r>
            <w:r w:rsidR="00651BEF" w:rsidRPr="00651BEF">
              <w:rPr>
                <w:rFonts w:ascii="Times New Roman" w:eastAsia="Times New Roman" w:hAnsi="Times New Roman"/>
                <w:sz w:val="24"/>
                <w:szCs w:val="24"/>
                <w:lang w:eastAsia="ru-RU"/>
              </w:rPr>
              <w:t xml:space="preserve">Сведения о наличии собственных ресурсов </w:t>
            </w:r>
            <w:r w:rsidRPr="005A3C19">
              <w:rPr>
                <w:rFonts w:ascii="Times New Roman" w:eastAsia="Times New Roman" w:hAnsi="Times New Roman"/>
                <w:sz w:val="24"/>
                <w:szCs w:val="24"/>
                <w:lang w:eastAsia="ru-RU"/>
              </w:rPr>
              <w:t xml:space="preserve">(Форма 3) . . . . . . . . . . . . . . . . . . . . . . . . . . . . . . </w:t>
            </w:r>
            <w:r w:rsidR="00ED1ABC" w:rsidRPr="005A3C19">
              <w:rPr>
                <w:rFonts w:ascii="Times New Roman" w:eastAsia="Times New Roman" w:hAnsi="Times New Roman"/>
                <w:sz w:val="24"/>
                <w:szCs w:val="24"/>
                <w:lang w:eastAsia="ru-RU"/>
              </w:rPr>
              <w:t xml:space="preserve">. . .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651BEF"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59</w:t>
            </w:r>
          </w:p>
          <w:p w:rsidR="0064518D" w:rsidRPr="005A3C19" w:rsidRDefault="00651BEF" w:rsidP="00FB62E9">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60</w:t>
            </w:r>
          </w:p>
        </w:tc>
      </w:tr>
      <w:tr w:rsidR="00651BEF" w:rsidRPr="005A3C19" w:rsidTr="00FB62E9">
        <w:trPr>
          <w:trHeight w:val="360"/>
        </w:trPr>
        <w:tc>
          <w:tcPr>
            <w:tcW w:w="9938" w:type="dxa"/>
            <w:tcBorders>
              <w:top w:val="nil"/>
              <w:left w:val="nil"/>
              <w:bottom w:val="nil"/>
              <w:right w:val="nil"/>
            </w:tcBorders>
            <w:shd w:val="clear" w:color="auto" w:fill="auto"/>
            <w:noWrap/>
            <w:vAlign w:val="bottom"/>
          </w:tcPr>
          <w:p w:rsidR="00651BEF" w:rsidRPr="005A3C19" w:rsidRDefault="00651BEF" w:rsidP="00651BEF">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  </w:t>
            </w:r>
            <w:r w:rsidRPr="00651BEF">
              <w:rPr>
                <w:rFonts w:ascii="Times New Roman" w:hAnsi="Times New Roman"/>
                <w:sz w:val="24"/>
                <w:szCs w:val="24"/>
              </w:rPr>
              <w:t xml:space="preserve">Анкета Участника </w:t>
            </w:r>
            <w:r w:rsidRPr="005A3C19">
              <w:rPr>
                <w:rFonts w:ascii="Times New Roman" w:hAnsi="Times New Roman"/>
                <w:sz w:val="24"/>
                <w:szCs w:val="24"/>
              </w:rPr>
              <w:t xml:space="preserve">(Форма 4). . . . . . . . . . . . . . . . . . . . . . . . </w:t>
            </w:r>
            <w:r w:rsidRPr="005A3C19">
              <w:rPr>
                <w:rFonts w:ascii="Times New Roman" w:eastAsia="Times New Roman" w:hAnsi="Times New Roman"/>
                <w:sz w:val="24"/>
                <w:szCs w:val="24"/>
                <w:lang w:eastAsia="ru-RU"/>
              </w:rPr>
              <w:t>. . . . . . . . . . . . . . . . . . . . . . . . . . .</w:t>
            </w:r>
          </w:p>
        </w:tc>
        <w:tc>
          <w:tcPr>
            <w:tcW w:w="567" w:type="dxa"/>
            <w:vAlign w:val="bottom"/>
          </w:tcPr>
          <w:p w:rsidR="00651BEF" w:rsidRPr="005A3C19" w:rsidRDefault="00651BEF" w:rsidP="00651BEF">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61</w:t>
            </w:r>
          </w:p>
        </w:tc>
      </w:tr>
      <w:tr w:rsidR="00651BEF" w:rsidRPr="005A3C19" w:rsidTr="00FB62E9">
        <w:trPr>
          <w:trHeight w:val="360"/>
        </w:trPr>
        <w:tc>
          <w:tcPr>
            <w:tcW w:w="9938" w:type="dxa"/>
            <w:tcBorders>
              <w:top w:val="nil"/>
              <w:left w:val="nil"/>
              <w:bottom w:val="nil"/>
              <w:right w:val="nil"/>
            </w:tcBorders>
            <w:shd w:val="clear" w:color="auto" w:fill="auto"/>
            <w:noWrap/>
            <w:vAlign w:val="bottom"/>
          </w:tcPr>
          <w:p w:rsidR="00651BEF" w:rsidRPr="005A3C19" w:rsidRDefault="00651BEF" w:rsidP="00651BEF">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5.4.1. Инструкции по заполнению. . . . . . . . . . . . . . . . . . . . . . . . . . . . . . . . . . . . . . . . . . . . . . . . . . . </w:t>
            </w:r>
          </w:p>
        </w:tc>
        <w:tc>
          <w:tcPr>
            <w:tcW w:w="567" w:type="dxa"/>
            <w:vAlign w:val="bottom"/>
          </w:tcPr>
          <w:p w:rsidR="00651BEF" w:rsidRPr="005A3C19" w:rsidRDefault="00651BEF" w:rsidP="00651BEF">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63</w:t>
            </w:r>
          </w:p>
        </w:tc>
      </w:tr>
      <w:tr w:rsidR="00651BEF" w:rsidRPr="005A3C19" w:rsidTr="00FB62E9">
        <w:trPr>
          <w:trHeight w:val="360"/>
        </w:trPr>
        <w:tc>
          <w:tcPr>
            <w:tcW w:w="9938" w:type="dxa"/>
            <w:tcBorders>
              <w:top w:val="nil"/>
              <w:left w:val="nil"/>
              <w:bottom w:val="nil"/>
              <w:right w:val="nil"/>
            </w:tcBorders>
            <w:shd w:val="clear" w:color="auto" w:fill="auto"/>
            <w:noWrap/>
            <w:vAlign w:val="bottom"/>
          </w:tcPr>
          <w:p w:rsidR="00651BEF" w:rsidRPr="005A3C19" w:rsidRDefault="00651BEF" w:rsidP="00651BEF">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Справка об отсутствии признаков крупной сделки (Форма </w:t>
            </w:r>
            <w:r>
              <w:rPr>
                <w:rFonts w:ascii="Times New Roman" w:hAnsi="Times New Roman"/>
                <w:sz w:val="24"/>
                <w:szCs w:val="24"/>
              </w:rPr>
              <w:t>5</w:t>
            </w:r>
            <w:r w:rsidRPr="005A3C19">
              <w:rPr>
                <w:rFonts w:ascii="Times New Roman" w:hAnsi="Times New Roman"/>
                <w:sz w:val="24"/>
                <w:szCs w:val="24"/>
              </w:rPr>
              <w:t xml:space="preserve">). . . . . . . . . . . . . . . . . . . . . . . . </w:t>
            </w:r>
          </w:p>
        </w:tc>
        <w:tc>
          <w:tcPr>
            <w:tcW w:w="567" w:type="dxa"/>
            <w:vAlign w:val="bottom"/>
          </w:tcPr>
          <w:p w:rsidR="00651BEF" w:rsidRPr="005A3C19" w:rsidRDefault="00651BEF" w:rsidP="00651BEF">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64</w:t>
            </w:r>
          </w:p>
        </w:tc>
      </w:tr>
      <w:tr w:rsidR="00651BEF" w:rsidRPr="005A3C19" w:rsidTr="00FB62E9">
        <w:trPr>
          <w:trHeight w:val="360"/>
        </w:trPr>
        <w:tc>
          <w:tcPr>
            <w:tcW w:w="9938" w:type="dxa"/>
            <w:tcBorders>
              <w:top w:val="nil"/>
              <w:left w:val="nil"/>
              <w:bottom w:val="nil"/>
              <w:right w:val="nil"/>
            </w:tcBorders>
            <w:shd w:val="clear" w:color="auto" w:fill="auto"/>
            <w:noWrap/>
            <w:vAlign w:val="bottom"/>
          </w:tcPr>
          <w:p w:rsidR="00651BEF" w:rsidRPr="005A3C19" w:rsidRDefault="00651BEF" w:rsidP="00651BEF">
            <w:pPr>
              <w:shd w:val="clear" w:color="auto" w:fill="FFFFFF" w:themeFill="background1"/>
              <w:spacing w:after="0" w:line="360" w:lineRule="auto"/>
              <w:ind w:right="-250"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Pr="005A3C19">
              <w:rPr>
                <w:rFonts w:ascii="Times New Roman" w:eastAsia="Times New Roman" w:hAnsi="Times New Roman"/>
                <w:sz w:val="24"/>
                <w:szCs w:val="24"/>
                <w:lang w:eastAsia="ru-RU"/>
              </w:rPr>
              <w:t xml:space="preserve">.1. Инструкции по заполнению. . . . . . . . . . . . . . . . . . . . . . . . . . . . . . . . . . . . . . . . . . . . . . . . . . . </w:t>
            </w:r>
          </w:p>
        </w:tc>
        <w:tc>
          <w:tcPr>
            <w:tcW w:w="567" w:type="dxa"/>
            <w:vAlign w:val="bottom"/>
          </w:tcPr>
          <w:p w:rsidR="00651BEF" w:rsidRPr="005A3C19" w:rsidRDefault="00651BEF" w:rsidP="00651BEF">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65</w:t>
            </w:r>
          </w:p>
        </w:tc>
      </w:tr>
      <w:tr w:rsidR="00651BEF"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51BEF" w:rsidRPr="005A3C19" w:rsidRDefault="00651BEF" w:rsidP="00651BEF">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651BEF"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51BEF" w:rsidRPr="005A3C19" w:rsidRDefault="00651BEF" w:rsidP="00651BEF">
            <w:pPr>
              <w:shd w:val="clear" w:color="auto" w:fill="FFFFFF" w:themeFill="background1"/>
              <w:spacing w:after="0" w:line="240" w:lineRule="auto"/>
              <w:rPr>
                <w:rFonts w:ascii="Times New Roman" w:eastAsia="Times New Roman" w:hAnsi="Times New Roman"/>
                <w:sz w:val="24"/>
                <w:szCs w:val="24"/>
                <w:lang w:eastAsia="ru-RU"/>
              </w:rPr>
            </w:pPr>
          </w:p>
        </w:tc>
      </w:tr>
    </w:tbl>
    <w:p w:rsidR="0064518D" w:rsidRPr="005A3C19" w:rsidRDefault="0064518D" w:rsidP="00827A76">
      <w:pPr>
        <w:shd w:val="clear" w:color="auto" w:fill="FFFFFF" w:themeFill="background1"/>
        <w:spacing w:line="240" w:lineRule="auto"/>
        <w:jc w:val="center"/>
        <w:rPr>
          <w:rFonts w:ascii="Times New Roman" w:hAnsi="Times New Roman"/>
          <w:sz w:val="24"/>
          <w:szCs w:val="24"/>
        </w:rPr>
      </w:pPr>
    </w:p>
    <w:p w:rsidR="00D70584" w:rsidRDefault="00D70584"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93694278"/>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Pr="00371AE6" w:rsidRDefault="00371AE6" w:rsidP="00371AE6">
      <w:pPr>
        <w:keepNext/>
        <w:keepLines/>
        <w:pageBreakBefore/>
        <w:suppressAutoHyphens/>
        <w:spacing w:before="480" w:after="240" w:line="240" w:lineRule="auto"/>
        <w:outlineLvl w:val="0"/>
        <w:rPr>
          <w:rFonts w:ascii="Times New Roman" w:eastAsia="Times New Roman" w:hAnsi="Times New Roman"/>
          <w:b/>
          <w:bCs/>
          <w:kern w:val="28"/>
          <w:sz w:val="24"/>
          <w:szCs w:val="24"/>
          <w:lang w:eastAsia="ru-RU"/>
        </w:rPr>
      </w:pPr>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Toc261535034"/>
      <w:bookmarkStart w:id="25" w:name="_Toc262557790"/>
      <w:bookmarkStart w:id="26" w:name="_Toc321748155"/>
      <w:r w:rsidRPr="00371AE6">
        <w:rPr>
          <w:rFonts w:ascii="Times New Roman" w:eastAsia="Times New Roman" w:hAnsi="Times New Roman"/>
          <w:b/>
          <w:bCs/>
          <w:kern w:val="28"/>
          <w:sz w:val="24"/>
          <w:szCs w:val="24"/>
          <w:lang w:eastAsia="ru-RU"/>
        </w:rPr>
        <w:t>1.</w:t>
      </w:r>
      <w:r w:rsidRPr="00371AE6">
        <w:rPr>
          <w:rFonts w:ascii="Times New Roman" w:eastAsia="Times New Roman" w:hAnsi="Times New Roman"/>
          <w:b/>
          <w:bCs/>
          <w:kern w:val="28"/>
          <w:sz w:val="24"/>
          <w:szCs w:val="24"/>
          <w:lang w:eastAsia="ru-RU"/>
        </w:rPr>
        <w:tab/>
        <w:t xml:space="preserve">Общие </w:t>
      </w:r>
      <w:bookmarkEnd w:id="10"/>
      <w:bookmarkEnd w:id="11"/>
      <w:bookmarkEnd w:id="12"/>
      <w:bookmarkEnd w:id="13"/>
      <w:r w:rsidRPr="00371AE6">
        <w:rPr>
          <w:rFonts w:ascii="Times New Roman" w:eastAsia="Times New Roman" w:hAnsi="Times New Roman"/>
          <w:b/>
          <w:bCs/>
          <w:kern w:val="28"/>
          <w:sz w:val="24"/>
          <w:szCs w:val="24"/>
          <w:lang w:eastAsia="ru-RU"/>
        </w:rPr>
        <w:t>положения</w:t>
      </w:r>
      <w:bookmarkEnd w:id="14"/>
      <w:bookmarkEnd w:id="15"/>
      <w:bookmarkEnd w:id="16"/>
      <w:bookmarkEnd w:id="17"/>
      <w:bookmarkEnd w:id="18"/>
      <w:bookmarkEnd w:id="19"/>
      <w:bookmarkEnd w:id="20"/>
      <w:bookmarkEnd w:id="21"/>
      <w:bookmarkEnd w:id="22"/>
      <w:bookmarkEnd w:id="23"/>
      <w:bookmarkEnd w:id="24"/>
      <w:bookmarkEnd w:id="25"/>
      <w:bookmarkEnd w:id="26"/>
    </w:p>
    <w:p w:rsidR="00371AE6" w:rsidRPr="00371AE6" w:rsidRDefault="00371AE6" w:rsidP="00371AE6">
      <w:pPr>
        <w:keepNext/>
        <w:shd w:val="clear" w:color="auto" w:fill="FFFFFF"/>
        <w:suppressAutoHyphens/>
        <w:spacing w:before="360" w:after="120" w:line="240" w:lineRule="auto"/>
        <w:ind w:left="1134" w:hanging="1134"/>
        <w:jc w:val="both"/>
        <w:outlineLvl w:val="1"/>
        <w:rPr>
          <w:rFonts w:ascii="Times New Roman" w:eastAsia="Times New Roman" w:hAnsi="Times New Roman"/>
          <w:b/>
          <w:bCs/>
          <w:sz w:val="24"/>
          <w:szCs w:val="24"/>
          <w:lang w:eastAsia="ru-RU"/>
        </w:rPr>
      </w:pPr>
      <w:bookmarkStart w:id="27" w:name="_Toc55285335"/>
      <w:bookmarkStart w:id="28" w:name="_Toc55305369"/>
      <w:bookmarkStart w:id="29" w:name="_Toc57314615"/>
      <w:bookmarkStart w:id="30" w:name="_Toc69728941"/>
      <w:bookmarkStart w:id="31" w:name="_Toc261535035"/>
      <w:bookmarkStart w:id="32" w:name="_Toc262557791"/>
      <w:bookmarkStart w:id="33" w:name="_Toc322701679"/>
      <w:r w:rsidRPr="00371AE6">
        <w:rPr>
          <w:rFonts w:ascii="Times New Roman" w:eastAsia="Times New Roman" w:hAnsi="Times New Roman"/>
          <w:b/>
          <w:bCs/>
          <w:sz w:val="24"/>
          <w:szCs w:val="24"/>
          <w:lang w:eastAsia="ru-RU"/>
        </w:rPr>
        <w:t xml:space="preserve">1.1. Общие сведения о </w:t>
      </w:r>
      <w:bookmarkEnd w:id="27"/>
      <w:bookmarkEnd w:id="28"/>
      <w:bookmarkEnd w:id="29"/>
      <w:bookmarkEnd w:id="30"/>
      <w:r w:rsidRPr="00371AE6">
        <w:rPr>
          <w:rFonts w:ascii="Times New Roman" w:eastAsia="Times New Roman" w:hAnsi="Times New Roman"/>
          <w:b/>
          <w:bCs/>
          <w:sz w:val="24"/>
          <w:szCs w:val="24"/>
          <w:lang w:eastAsia="ru-RU"/>
        </w:rPr>
        <w:t xml:space="preserve">процедуре </w:t>
      </w:r>
      <w:bookmarkEnd w:id="31"/>
      <w:bookmarkEnd w:id="32"/>
      <w:bookmarkEnd w:id="33"/>
      <w:r w:rsidRPr="00371AE6">
        <w:rPr>
          <w:rFonts w:ascii="Times New Roman" w:eastAsia="Times New Roman" w:hAnsi="Times New Roman"/>
          <w:b/>
          <w:bCs/>
          <w:sz w:val="24"/>
          <w:szCs w:val="24"/>
          <w:lang w:eastAsia="ru-RU"/>
        </w:rPr>
        <w:t>состязательной закупки</w:t>
      </w:r>
    </w:p>
    <w:p w:rsidR="00371AE6" w:rsidRPr="00482049" w:rsidRDefault="00371AE6" w:rsidP="00482049">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bookmarkStart w:id="34" w:name="_Ref55193512"/>
      <w:bookmarkStart w:id="35" w:name="Общие_сведения"/>
      <w:bookmarkStart w:id="36" w:name="_Ref93209175"/>
      <w:r w:rsidRPr="00371AE6">
        <w:rPr>
          <w:rFonts w:ascii="Times New Roman" w:eastAsia="Times New Roman" w:hAnsi="Times New Roman"/>
          <w:sz w:val="24"/>
          <w:szCs w:val="24"/>
          <w:lang w:eastAsia="ru-RU"/>
        </w:rPr>
        <w:t xml:space="preserve"> Акционерное общество «Саханефтегазсбыт», расположенное по адресу: 677000, г. Якутск, ул. Чиряева, д.3 (далее – Заказчик), Извещением о проведении </w:t>
      </w:r>
      <w:r w:rsidRPr="00371AE6">
        <w:rPr>
          <w:rFonts w:ascii="Times New Roman" w:eastAsia="Times New Roman" w:hAnsi="Times New Roman"/>
          <w:b/>
          <w:bCs/>
          <w:sz w:val="24"/>
          <w:szCs w:val="24"/>
          <w:lang w:eastAsia="ru-RU"/>
        </w:rPr>
        <w:t>состязательной закупки</w:t>
      </w:r>
      <w:r w:rsidRPr="00371AE6">
        <w:rPr>
          <w:rFonts w:ascii="Times New Roman" w:eastAsia="Times New Roman" w:hAnsi="Times New Roman"/>
          <w:b/>
          <w:sz w:val="24"/>
          <w:szCs w:val="24"/>
          <w:lang w:eastAsia="ru-RU"/>
        </w:rPr>
        <w:t xml:space="preserve"> в электронной форме </w:t>
      </w:r>
      <w:r w:rsidRPr="00371AE6">
        <w:rPr>
          <w:rFonts w:ascii="Times New Roman" w:eastAsia="Times New Roman" w:hAnsi="Times New Roman"/>
          <w:sz w:val="24"/>
          <w:szCs w:val="24"/>
          <w:lang w:eastAsia="ru-RU"/>
        </w:rPr>
        <w:t xml:space="preserve">(далее — </w:t>
      </w:r>
      <w:r w:rsidRPr="00371AE6">
        <w:rPr>
          <w:rFonts w:ascii="Times New Roman" w:eastAsia="Times New Roman" w:hAnsi="Times New Roman"/>
          <w:bCs/>
          <w:sz w:val="24"/>
          <w:szCs w:val="24"/>
          <w:lang w:eastAsia="ru-RU"/>
        </w:rPr>
        <w:t>закупка</w:t>
      </w:r>
      <w:r w:rsidRPr="00371AE6">
        <w:rPr>
          <w:rFonts w:ascii="Times New Roman" w:eastAsia="Times New Roman" w:hAnsi="Times New Roman"/>
          <w:sz w:val="24"/>
          <w:szCs w:val="24"/>
          <w:lang w:eastAsia="ru-RU"/>
        </w:rPr>
        <w:t xml:space="preserve">), размещенным на сайте Заказчика </w:t>
      </w:r>
      <w:hyperlink r:id="rId8" w:history="1">
        <w:r w:rsidRPr="00371AE6">
          <w:rPr>
            <w:rFonts w:ascii="Times New Roman" w:eastAsia="Times New Roman" w:hAnsi="Times New Roman"/>
            <w:color w:val="0000FF"/>
            <w:sz w:val="24"/>
            <w:szCs w:val="24"/>
            <w:u w:val="single"/>
            <w:lang w:val="en-US" w:eastAsia="ru-RU"/>
          </w:rPr>
          <w:t>www</w:t>
        </w:r>
        <w:r w:rsidRPr="00371AE6">
          <w:rPr>
            <w:rFonts w:ascii="Times New Roman" w:eastAsia="Times New Roman" w:hAnsi="Times New Roman"/>
            <w:color w:val="0000FF"/>
            <w:sz w:val="24"/>
            <w:szCs w:val="24"/>
            <w:u w:val="single"/>
            <w:lang w:eastAsia="ru-RU"/>
          </w:rPr>
          <w:t>.саханефтегазсбыт.рф</w:t>
        </w:r>
      </w:hyperlink>
      <w:r w:rsidRPr="00371AE6">
        <w:rPr>
          <w:rFonts w:ascii="Times New Roman" w:eastAsia="Times New Roman" w:hAnsi="Times New Roman"/>
          <w:sz w:val="24"/>
          <w:szCs w:val="24"/>
          <w:lang w:eastAsia="ru-RU"/>
        </w:rPr>
        <w:t xml:space="preserve"> </w:t>
      </w:r>
      <w:bookmarkEnd w:id="34"/>
      <w:bookmarkEnd w:id="35"/>
      <w:r w:rsidR="008A6730" w:rsidRPr="008A6730">
        <w:rPr>
          <w:rFonts w:ascii="Times New Roman" w:eastAsia="Times New Roman" w:hAnsi="Times New Roman"/>
          <w:bCs/>
          <w:sz w:val="24"/>
          <w:szCs w:val="24"/>
          <w:lang w:eastAsia="ru-RU"/>
        </w:rPr>
        <w:t>и на сайте оператора</w:t>
      </w:r>
      <w:r w:rsidR="008A6730" w:rsidRPr="008A6730">
        <w:rPr>
          <w:rFonts w:ascii="Times New Roman" w:eastAsia="Times New Roman" w:hAnsi="Times New Roman"/>
          <w:sz w:val="24"/>
          <w:szCs w:val="24"/>
          <w:lang w:eastAsia="ru-RU"/>
        </w:rPr>
        <w:t xml:space="preserve"> «Росэлторг» (АО «Единая электронная торговая площадка»)</w:t>
      </w:r>
      <w:r w:rsidR="008A6730" w:rsidRPr="008A6730">
        <w:rPr>
          <w:rFonts w:ascii="Times New Roman" w:eastAsia="Times New Roman" w:hAnsi="Times New Roman"/>
          <w:bCs/>
          <w:sz w:val="24"/>
          <w:szCs w:val="24"/>
          <w:lang w:eastAsia="ru-RU"/>
        </w:rPr>
        <w:t xml:space="preserve"> </w:t>
      </w:r>
      <w:r w:rsidR="008A6730" w:rsidRPr="00DA557B">
        <w:rPr>
          <w:rFonts w:ascii="Times New Roman" w:eastAsia="Times New Roman" w:hAnsi="Times New Roman"/>
          <w:bCs/>
          <w:color w:val="0000FF"/>
          <w:sz w:val="24"/>
          <w:szCs w:val="24"/>
          <w:u w:val="single"/>
          <w:lang w:eastAsia="ru-RU"/>
        </w:rPr>
        <w:t>https://www.roseltorg.ru</w:t>
      </w:r>
      <w:r w:rsidR="008A6730" w:rsidRPr="008A6730">
        <w:rPr>
          <w:rFonts w:ascii="Times New Roman" w:eastAsia="Times New Roman" w:hAnsi="Times New Roman"/>
          <w:bCs/>
          <w:sz w:val="24"/>
          <w:szCs w:val="24"/>
          <w:lang w:eastAsia="ru-RU"/>
        </w:rPr>
        <w:t xml:space="preserve"> 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к участию в процедуре закупки в электронной </w:t>
      </w:r>
      <w:r w:rsidR="008A6730" w:rsidRPr="00482049">
        <w:rPr>
          <w:rFonts w:ascii="Times New Roman" w:eastAsia="Times New Roman" w:hAnsi="Times New Roman"/>
          <w:bCs/>
          <w:sz w:val="24"/>
          <w:szCs w:val="24"/>
          <w:lang w:eastAsia="ru-RU"/>
        </w:rPr>
        <w:t xml:space="preserve">форме </w:t>
      </w:r>
      <w:r w:rsidR="00482049" w:rsidRPr="00482049">
        <w:rPr>
          <w:rFonts w:ascii="Times New Roman" w:eastAsia="Times New Roman" w:hAnsi="Times New Roman"/>
          <w:bCs/>
          <w:sz w:val="24"/>
          <w:szCs w:val="24"/>
          <w:lang w:eastAsia="ru-RU"/>
        </w:rPr>
        <w:t>на выполнение строительно-монтажных работ на объекте "Внедрение бренда "ОПТИ" на АЗС № 31 АО "Саханефтегазсбыт" в п. Серебряный Бор» в 2023 году</w:t>
      </w:r>
    </w:p>
    <w:p w:rsidR="00371AE6" w:rsidRPr="00371AE6" w:rsidRDefault="00371AE6" w:rsidP="00371AE6">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36"/>
      <w:r w:rsidRPr="00371AE6">
        <w:rPr>
          <w:rFonts w:ascii="Times New Roman" w:eastAsia="Times New Roman" w:hAnsi="Times New Roman"/>
          <w:sz w:val="24"/>
          <w:szCs w:val="24"/>
          <w:lang w:eastAsia="ru-RU"/>
        </w:rPr>
        <w:t xml:space="preserve"> </w:t>
      </w:r>
    </w:p>
    <w:p w:rsidR="00371AE6" w:rsidRPr="00371AE6" w:rsidRDefault="00A00D55"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A00D55">
        <w:rPr>
          <w:rFonts w:ascii="Times New Roman" w:eastAsia="Times New Roman" w:hAnsi="Times New Roman"/>
          <w:sz w:val="24"/>
          <w:szCs w:val="24"/>
          <w:lang w:eastAsia="ru-RU"/>
        </w:rPr>
        <w:t>- Корякин Лев Дмит</w:t>
      </w:r>
      <w:r w:rsidR="004C20E8">
        <w:rPr>
          <w:rFonts w:ascii="Times New Roman" w:eastAsia="Times New Roman" w:hAnsi="Times New Roman"/>
          <w:sz w:val="24"/>
          <w:szCs w:val="24"/>
          <w:lang w:eastAsia="ru-RU"/>
        </w:rPr>
        <w:t>р</w:t>
      </w:r>
      <w:r w:rsidRPr="00A00D55">
        <w:rPr>
          <w:rFonts w:ascii="Times New Roman" w:eastAsia="Times New Roman" w:hAnsi="Times New Roman"/>
          <w:sz w:val="24"/>
          <w:szCs w:val="24"/>
          <w:lang w:eastAsia="ru-RU"/>
        </w:rPr>
        <w:t>иевич, телефон - 79142729746, доб. 2283</w:t>
      </w:r>
    </w:p>
    <w:p w:rsidR="00371AE6" w:rsidRPr="00371AE6" w:rsidRDefault="00A00D55" w:rsidP="00371AE6">
      <w:pPr>
        <w:shd w:val="clear" w:color="auto" w:fill="FFFFFF"/>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675C3">
        <w:rPr>
          <w:rFonts w:ascii="Times New Roman" w:eastAsia="Times New Roman" w:hAnsi="Times New Roman"/>
          <w:sz w:val="24"/>
          <w:szCs w:val="24"/>
          <w:lang w:eastAsia="ru-RU"/>
        </w:rPr>
        <w:t>Кучеров Михаил Дмитриевич</w:t>
      </w:r>
      <w:r w:rsidR="00371AE6" w:rsidRPr="00371AE6">
        <w:rPr>
          <w:rFonts w:ascii="Times New Roman" w:eastAsia="Times New Roman" w:hAnsi="Times New Roman"/>
          <w:sz w:val="24"/>
          <w:szCs w:val="24"/>
          <w:lang w:eastAsia="ru-RU"/>
        </w:rPr>
        <w:t xml:space="preserve"> – 79142729764, доб. 23</w:t>
      </w:r>
      <w:r w:rsidR="00DB760F">
        <w:rPr>
          <w:rFonts w:ascii="Times New Roman" w:eastAsia="Times New Roman" w:hAnsi="Times New Roman"/>
          <w:sz w:val="24"/>
          <w:szCs w:val="24"/>
          <w:lang w:eastAsia="ru-RU"/>
        </w:rPr>
        <w:t>9</w:t>
      </w:r>
      <w:r w:rsidR="004675C3">
        <w:rPr>
          <w:rFonts w:ascii="Times New Roman" w:eastAsia="Times New Roman" w:hAnsi="Times New Roman"/>
          <w:sz w:val="24"/>
          <w:szCs w:val="24"/>
          <w:lang w:eastAsia="ru-RU"/>
        </w:rPr>
        <w:t>3</w:t>
      </w:r>
      <w:r w:rsidR="00371AE6"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электронный адрес: </w:t>
      </w:r>
      <w:hyperlink r:id="rId9" w:history="1">
        <w:r w:rsidRPr="00371AE6">
          <w:rPr>
            <w:rFonts w:ascii="Times New Roman" w:eastAsia="Times New Roman" w:hAnsi="Times New Roman"/>
            <w:color w:val="0000FF"/>
            <w:sz w:val="24"/>
            <w:szCs w:val="24"/>
            <w:u w:val="single"/>
            <w:lang w:val="en-US" w:eastAsia="ru-RU"/>
          </w:rPr>
          <w:t>torgi</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sngs</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mail</w:t>
        </w:r>
        <w:r w:rsidRPr="00371AE6">
          <w:rPr>
            <w:rFonts w:ascii="Times New Roman" w:eastAsia="Times New Roman" w:hAnsi="Times New Roman"/>
            <w:color w:val="0000FF"/>
            <w:sz w:val="24"/>
            <w:szCs w:val="24"/>
            <w:u w:val="single"/>
            <w:lang w:eastAsia="ru-RU"/>
          </w:rPr>
          <w:t>.ru</w:t>
        </w:r>
      </w:hyperlink>
      <w:r w:rsidRPr="00371AE6">
        <w:rPr>
          <w:rFonts w:ascii="Times New Roman" w:eastAsia="Times New Roman" w:hAnsi="Times New Roman"/>
          <w:sz w:val="24"/>
          <w:szCs w:val="24"/>
          <w:lang w:eastAsia="ru-RU"/>
        </w:rPr>
        <w:t xml:space="preserve">. </w:t>
      </w:r>
    </w:p>
    <w:p w:rsidR="00371AE6" w:rsidRPr="00371AE6" w:rsidRDefault="00371AE6" w:rsidP="00371AE6">
      <w:pPr>
        <w:numPr>
          <w:ilvl w:val="2"/>
          <w:numId w:val="10"/>
        </w:numPr>
        <w:shd w:val="clear" w:color="auto" w:fill="FFFFFF"/>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371AE6" w:rsidRPr="00371AE6" w:rsidRDefault="00371AE6" w:rsidP="00371AE6">
      <w:pPr>
        <w:keepNext/>
        <w:numPr>
          <w:ilvl w:val="1"/>
          <w:numId w:val="10"/>
        </w:numPr>
        <w:shd w:val="clear" w:color="auto" w:fill="FFFFFF"/>
        <w:tabs>
          <w:tab w:val="left" w:pos="709"/>
        </w:tabs>
        <w:suppressAutoHyphens/>
        <w:spacing w:before="360" w:after="120" w:line="240" w:lineRule="auto"/>
        <w:ind w:hanging="823"/>
        <w:jc w:val="both"/>
        <w:outlineLvl w:val="1"/>
        <w:rPr>
          <w:rFonts w:ascii="Times New Roman" w:eastAsia="Times New Roman" w:hAnsi="Times New Roman"/>
          <w:b/>
          <w:bCs/>
          <w:sz w:val="24"/>
          <w:szCs w:val="24"/>
          <w:lang w:eastAsia="ru-RU"/>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261535036"/>
      <w:bookmarkStart w:id="45" w:name="_Toc262557792"/>
      <w:bookmarkStart w:id="46" w:name="_Toc322701680"/>
      <w:r w:rsidRPr="00371AE6">
        <w:rPr>
          <w:rFonts w:ascii="Times New Roman" w:eastAsia="Times New Roman" w:hAnsi="Times New Roman"/>
          <w:b/>
          <w:bCs/>
          <w:sz w:val="24"/>
          <w:szCs w:val="24"/>
          <w:lang w:eastAsia="ru-RU"/>
        </w:rPr>
        <w:t>Правовой статус процедур и документов</w:t>
      </w:r>
      <w:bookmarkEnd w:id="37"/>
      <w:bookmarkEnd w:id="38"/>
      <w:bookmarkEnd w:id="39"/>
      <w:bookmarkEnd w:id="40"/>
      <w:bookmarkEnd w:id="41"/>
      <w:bookmarkEnd w:id="42"/>
      <w:bookmarkEnd w:id="43"/>
      <w:bookmarkEnd w:id="44"/>
      <w:bookmarkEnd w:id="45"/>
      <w:bookmarkEnd w:id="46"/>
    </w:p>
    <w:p w:rsidR="00371AE6" w:rsidRPr="00371AE6" w:rsidRDefault="00371AE6" w:rsidP="00371AE6">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371AE6">
        <w:rPr>
          <w:rFonts w:ascii="Times New Roman" w:eastAsia="Times New Roman" w:hAnsi="Times New Roman"/>
          <w:sz w:val="24"/>
          <w:szCs w:val="24"/>
          <w:lang w:eastAsia="ru-RU"/>
        </w:rPr>
        <w:t xml:space="preserve">Данная процедура </w:t>
      </w:r>
      <w:r w:rsidRPr="00371AE6">
        <w:rPr>
          <w:rFonts w:ascii="Times New Roman" w:eastAsia="Times New Roman" w:hAnsi="Times New Roman"/>
          <w:bCs/>
          <w:sz w:val="24"/>
          <w:szCs w:val="24"/>
          <w:lang w:eastAsia="ru-RU"/>
        </w:rPr>
        <w:t>состязательной закупки</w:t>
      </w:r>
      <w:r w:rsidRPr="00371AE6">
        <w:rPr>
          <w:rFonts w:ascii="Times New Roman" w:eastAsia="Times New Roman" w:hAnsi="Times New Roman"/>
          <w:sz w:val="24"/>
          <w:szCs w:val="24"/>
          <w:lang w:eastAsia="ru-RU"/>
        </w:rPr>
        <w:t xml:space="preserve"> является неконкурентным способом закупки. Также </w:t>
      </w:r>
      <w:r w:rsidRPr="00371AE6">
        <w:rPr>
          <w:rFonts w:ascii="Times New Roman" w:eastAsia="Times New Roman" w:hAnsi="Times New Roman"/>
          <w:bCs/>
          <w:sz w:val="24"/>
          <w:szCs w:val="24"/>
          <w:lang w:eastAsia="ru-RU"/>
        </w:rPr>
        <w:t>состязательная закупка</w:t>
      </w:r>
      <w:r w:rsidRPr="00371AE6">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371AE6">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371AE6">
        <w:rPr>
          <w:rFonts w:ascii="Times New Roman" w:eastAsia="Times New Roman" w:hAnsi="Times New Roman"/>
          <w:bCs/>
          <w:iCs/>
          <w:sz w:val="24"/>
          <w:szCs w:val="24"/>
          <w:lang w:eastAsia="ru-RU"/>
        </w:rPr>
        <w:t>.</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Опубликованное </w:t>
      </w:r>
      <w:r w:rsidRPr="00371AE6">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371AE6" w:rsidRPr="00371AE6" w:rsidRDefault="00371AE6" w:rsidP="00371AE6">
      <w:pPr>
        <w:shd w:val="clear" w:color="auto" w:fill="FFFFFF"/>
        <w:tabs>
          <w:tab w:val="num" w:pos="0"/>
          <w:tab w:val="num" w:pos="1134"/>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а)</w:t>
      </w:r>
      <w:r w:rsidRPr="00371AE6">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б)</w:t>
      </w:r>
      <w:r w:rsidRPr="00371AE6">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в)</w:t>
      </w:r>
      <w:r w:rsidRPr="00371AE6">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371AE6">
          <w:rPr>
            <w:rFonts w:ascii="Times New Roman" w:eastAsia="Times New Roman" w:hAnsi="Times New Roman"/>
            <w:sz w:val="24"/>
            <w:szCs w:val="24"/>
            <w:lang w:eastAsia="ru-RU"/>
          </w:rPr>
          <w:t>Конституцией</w:t>
        </w:r>
      </w:hyperlink>
      <w:r w:rsidRPr="00371AE6">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371AE6">
        <w:rPr>
          <w:rFonts w:ascii="Times New Roman" w:eastAsia="Times New Roman" w:hAnsi="Times New Roman"/>
          <w:sz w:val="24"/>
          <w:szCs w:val="24"/>
          <w:shd w:val="clear" w:color="auto" w:fill="FFFFFF"/>
          <w:lang w:eastAsia="ru-RU"/>
        </w:rPr>
        <w:t>от 2</w:t>
      </w:r>
      <w:r w:rsidR="000D6718">
        <w:rPr>
          <w:rFonts w:ascii="Times New Roman" w:eastAsia="Times New Roman" w:hAnsi="Times New Roman"/>
          <w:sz w:val="24"/>
          <w:szCs w:val="24"/>
          <w:shd w:val="clear" w:color="auto" w:fill="FFFFFF"/>
          <w:lang w:eastAsia="ru-RU"/>
        </w:rPr>
        <w:t>8</w:t>
      </w:r>
      <w:r w:rsidRPr="00371AE6">
        <w:rPr>
          <w:rFonts w:ascii="Times New Roman" w:eastAsia="Times New Roman" w:hAnsi="Times New Roman"/>
          <w:sz w:val="24"/>
          <w:szCs w:val="24"/>
          <w:shd w:val="clear" w:color="auto" w:fill="FFFFFF"/>
          <w:lang w:eastAsia="ru-RU"/>
        </w:rPr>
        <w:t>.0</w:t>
      </w:r>
      <w:r w:rsidR="000D6718">
        <w:rPr>
          <w:rFonts w:ascii="Times New Roman" w:eastAsia="Times New Roman" w:hAnsi="Times New Roman"/>
          <w:sz w:val="24"/>
          <w:szCs w:val="24"/>
          <w:shd w:val="clear" w:color="auto" w:fill="FFFFFF"/>
          <w:lang w:eastAsia="ru-RU"/>
        </w:rPr>
        <w:t>4</w:t>
      </w:r>
      <w:r w:rsidRPr="00371AE6">
        <w:rPr>
          <w:rFonts w:ascii="Times New Roman" w:eastAsia="Times New Roman" w:hAnsi="Times New Roman"/>
          <w:sz w:val="24"/>
          <w:szCs w:val="24"/>
          <w:shd w:val="clear" w:color="auto" w:fill="FFFFFF"/>
          <w:lang w:eastAsia="ru-RU"/>
        </w:rPr>
        <w:t>.202</w:t>
      </w:r>
      <w:r w:rsidR="000D6718">
        <w:rPr>
          <w:rFonts w:ascii="Times New Roman" w:eastAsia="Times New Roman" w:hAnsi="Times New Roman"/>
          <w:sz w:val="24"/>
          <w:szCs w:val="24"/>
          <w:shd w:val="clear" w:color="auto" w:fill="FFFFFF"/>
          <w:lang w:eastAsia="ru-RU"/>
        </w:rPr>
        <w:t>3 г. № 4</w:t>
      </w:r>
      <w:r w:rsidRPr="00371AE6">
        <w:rPr>
          <w:rFonts w:ascii="Times New Roman" w:eastAsia="Times New Roman" w:hAnsi="Times New Roman"/>
          <w:sz w:val="24"/>
          <w:szCs w:val="24"/>
          <w:shd w:val="clear" w:color="auto" w:fill="FFFFFF"/>
          <w:lang w:eastAsia="ru-RU"/>
        </w:rPr>
        <w:t>-2</w:t>
      </w:r>
      <w:r w:rsidR="000D6718">
        <w:rPr>
          <w:rFonts w:ascii="Times New Roman" w:eastAsia="Times New Roman" w:hAnsi="Times New Roman"/>
          <w:sz w:val="24"/>
          <w:szCs w:val="24"/>
          <w:shd w:val="clear" w:color="auto" w:fill="FFFFFF"/>
          <w:lang w:eastAsia="ru-RU"/>
        </w:rPr>
        <w:t>3</w:t>
      </w:r>
      <w:r w:rsidRPr="00371AE6">
        <w:rPr>
          <w:rFonts w:ascii="Times New Roman" w:eastAsia="Times New Roman" w:hAnsi="Times New Roman"/>
          <w:sz w:val="24"/>
          <w:szCs w:val="24"/>
          <w:lang w:eastAsia="ru-RU"/>
        </w:rPr>
        <w:t xml:space="preserve"> (далее - Положение о закупке)</w:t>
      </w:r>
      <w:r w:rsidRPr="00371AE6">
        <w:rPr>
          <w:rFonts w:ascii="Times New Roman" w:eastAsia="Times New Roman" w:hAnsi="Times New Roman"/>
          <w:sz w:val="24"/>
          <w:szCs w:val="24"/>
          <w:shd w:val="clear" w:color="auto" w:fill="FFFFFF"/>
          <w:lang w:eastAsia="ru-RU"/>
        </w:rPr>
        <w:t>.</w:t>
      </w:r>
    </w:p>
    <w:p w:rsidR="00371AE6" w:rsidRPr="00371AE6" w:rsidRDefault="00371AE6" w:rsidP="00371AE6">
      <w:pPr>
        <w:keepNext/>
        <w:numPr>
          <w:ilvl w:val="1"/>
          <w:numId w:val="12"/>
        </w:numPr>
        <w:shd w:val="clear" w:color="auto" w:fill="FFFFFF"/>
        <w:suppressAutoHyphens/>
        <w:spacing w:before="360" w:after="120" w:line="240" w:lineRule="auto"/>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 xml:space="preserve"> </w:t>
      </w:r>
      <w:bookmarkStart w:id="47" w:name="_Toc322017037"/>
      <w:r w:rsidRPr="00371AE6">
        <w:rPr>
          <w:rFonts w:ascii="Times New Roman" w:eastAsia="Times New Roman" w:hAnsi="Times New Roman"/>
          <w:b/>
          <w:bCs/>
          <w:sz w:val="24"/>
          <w:szCs w:val="24"/>
          <w:lang w:eastAsia="ru-RU"/>
        </w:rPr>
        <w:t>Обжалование</w:t>
      </w:r>
      <w:bookmarkEnd w:id="47"/>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371AE6">
        <w:rPr>
          <w:rFonts w:ascii="Times New Roman" w:eastAsia="Times New Roman" w:hAnsi="Times New Roman"/>
          <w:sz w:val="24"/>
          <w:szCs w:val="24"/>
          <w:shd w:val="clear" w:color="auto" w:fill="FFFFFF"/>
          <w:lang w:eastAsia="ru-RU"/>
        </w:rPr>
        <w:t>в случаях</w:t>
      </w:r>
      <w:r w:rsidRPr="00371AE6">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371AE6">
        <w:rPr>
          <w:rFonts w:ascii="Times New Roman" w:eastAsia="Times New Roman" w:hAnsi="Times New Roman"/>
          <w:sz w:val="24"/>
          <w:szCs w:val="24"/>
          <w:lang w:eastAsia="ru-RU"/>
        </w:rPr>
        <w:t xml:space="preserve">. </w:t>
      </w:r>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71AE6" w:rsidRPr="00371AE6" w:rsidRDefault="00371AE6" w:rsidP="00371AE6">
      <w:pPr>
        <w:shd w:val="clear" w:color="auto" w:fill="FFFFFF"/>
        <w:tabs>
          <w:tab w:val="left" w:pos="0"/>
        </w:tabs>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48" w:name="_Toc322017038"/>
      <w:r w:rsidRPr="00371AE6">
        <w:rPr>
          <w:rFonts w:ascii="Times New Roman" w:eastAsia="Times New Roman" w:hAnsi="Times New Roman"/>
          <w:b/>
          <w:sz w:val="24"/>
          <w:szCs w:val="24"/>
          <w:lang w:eastAsia="ru-RU"/>
        </w:rPr>
        <w:t>1.4. Досудебный порядок рассмотрения споров</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1.4.1</w:t>
      </w:r>
      <w:r w:rsidRPr="00371AE6">
        <w:rPr>
          <w:rFonts w:ascii="Times New Roman" w:eastAsia="Times New Roman" w:hAnsi="Times New Roman"/>
          <w:sz w:val="24"/>
          <w:szCs w:val="24"/>
          <w:lang w:eastAsia="ru-RU"/>
        </w:rPr>
        <w:t xml:space="preserve"> Д</w:t>
      </w:r>
      <w:r w:rsidRPr="00371AE6">
        <w:rPr>
          <w:rFonts w:ascii="Times New Roman" w:eastAsia="Times New Roman" w:hAnsi="Times New Roman"/>
          <w:bCs/>
          <w:iCs/>
          <w:sz w:val="24"/>
          <w:szCs w:val="24"/>
          <w:lang w:eastAsia="ru-RU"/>
        </w:rPr>
        <w:t>ля разрешения разногласий по взаимному согласию</w:t>
      </w:r>
      <w:r w:rsidRPr="00371AE6">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371AE6">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49" w:name="_Ref301961104"/>
      <w:r w:rsidRPr="00371AE6">
        <w:rPr>
          <w:rFonts w:ascii="Times New Roman" w:eastAsia="Times New Roman" w:hAnsi="Times New Roman"/>
          <w:sz w:val="24"/>
          <w:szCs w:val="24"/>
          <w:lang w:eastAsia="ru-RU"/>
        </w:rPr>
        <w:t xml:space="preserve">    </w:t>
      </w:r>
      <w:bookmarkEnd w:id="49"/>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371AE6">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Cs/>
          <w:iCs/>
          <w:snapToGrid w:val="0"/>
          <w:sz w:val="24"/>
          <w:szCs w:val="24"/>
          <w:lang w:eastAsia="ru-RU"/>
        </w:rPr>
        <w:t xml:space="preserve">     На время рассмотрения </w:t>
      </w:r>
      <w:r w:rsidRPr="00371AE6">
        <w:rPr>
          <w:rFonts w:ascii="Times New Roman" w:eastAsia="Times New Roman" w:hAnsi="Times New Roman"/>
          <w:snapToGrid w:val="0"/>
          <w:sz w:val="24"/>
          <w:szCs w:val="24"/>
          <w:lang w:eastAsia="ru-RU"/>
        </w:rPr>
        <w:t>претензии</w:t>
      </w:r>
      <w:r w:rsidRPr="00371AE6">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1.4.2</w:t>
      </w:r>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371AE6">
        <w:rPr>
          <w:rFonts w:ascii="Times New Roman" w:eastAsia="Times New Roman" w:hAnsi="Times New Roman"/>
          <w:sz w:val="24"/>
          <w:szCs w:val="24"/>
          <w:shd w:val="clear" w:color="auto" w:fill="F2DBDB"/>
          <w:lang w:eastAsia="ru-RU"/>
        </w:rPr>
        <w:t xml:space="preserve"> </w:t>
      </w:r>
    </w:p>
    <w:p w:rsidR="00371AE6" w:rsidRPr="00371AE6" w:rsidRDefault="00371AE6" w:rsidP="00371AE6">
      <w:pPr>
        <w:keepNext/>
        <w:shd w:val="clear" w:color="auto" w:fill="FFFFFF"/>
        <w:suppressAutoHyphens/>
        <w:spacing w:before="360" w:after="120" w:line="240" w:lineRule="auto"/>
        <w:ind w:left="426" w:hanging="426"/>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1.5.</w:t>
      </w:r>
      <w:r w:rsidRPr="00371AE6">
        <w:rPr>
          <w:rFonts w:ascii="Times New Roman" w:eastAsia="Times New Roman" w:hAnsi="Times New Roman"/>
          <w:b/>
          <w:bCs/>
          <w:sz w:val="24"/>
          <w:szCs w:val="24"/>
          <w:lang w:eastAsia="ru-RU"/>
        </w:rPr>
        <w:tab/>
        <w:t>Прочие положения</w:t>
      </w:r>
      <w:bookmarkEnd w:id="48"/>
    </w:p>
    <w:p w:rsidR="00371AE6" w:rsidRPr="00371AE6" w:rsidRDefault="00371AE6" w:rsidP="00612F46">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371AE6" w:rsidRPr="00371AE6" w:rsidRDefault="00371AE6" w:rsidP="00612F46">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71AE6" w:rsidRPr="00371AE6" w:rsidRDefault="00371AE6" w:rsidP="00612F46">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371AE6" w:rsidRPr="00371AE6" w:rsidRDefault="00371AE6" w:rsidP="00612F46">
      <w:pPr>
        <w:widowControl w:val="0"/>
        <w:numPr>
          <w:ilvl w:val="2"/>
          <w:numId w:val="2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371AE6" w:rsidRPr="00371AE6" w:rsidRDefault="00371AE6" w:rsidP="00371AE6">
      <w:pPr>
        <w:shd w:val="clear" w:color="auto" w:fill="FFFFFF"/>
        <w:spacing w:after="0" w:line="240" w:lineRule="auto"/>
        <w:ind w:firstLine="567"/>
        <w:jc w:val="both"/>
        <w:rPr>
          <w:rFonts w:ascii="Times New Roman" w:eastAsia="Times New Roman" w:hAnsi="Times New Roman"/>
          <w:sz w:val="24"/>
          <w:szCs w:val="24"/>
          <w:lang w:eastAsia="ru-RU"/>
        </w:rPr>
      </w:pPr>
    </w:p>
    <w:p w:rsidR="00371AE6" w:rsidRPr="00371AE6" w:rsidRDefault="00371AE6" w:rsidP="00612F46">
      <w:pPr>
        <w:numPr>
          <w:ilvl w:val="1"/>
          <w:numId w:val="32"/>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sidRPr="00371AE6">
        <w:rPr>
          <w:rFonts w:ascii="Times New Roman" w:eastAsia="Times New Roman" w:hAnsi="Times New Roman"/>
          <w:b/>
          <w:bCs/>
          <w:iCs/>
          <w:sz w:val="24"/>
          <w:szCs w:val="24"/>
          <w:lang w:eastAsia="ru-RU"/>
        </w:rPr>
        <w:t xml:space="preserve"> Конфликт интересов </w:t>
      </w:r>
    </w:p>
    <w:p w:rsidR="00371AE6" w:rsidRPr="00371AE6" w:rsidRDefault="00371AE6" w:rsidP="00371AE6">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371AE6">
        <w:rPr>
          <w:rFonts w:ascii="Times New Roman" w:eastAsia="Times New Roman" w:hAnsi="Times New Roman" w:cs="Arial"/>
          <w:bCs/>
          <w:iCs/>
          <w:sz w:val="24"/>
          <w:szCs w:val="24"/>
          <w:lang w:eastAsia="ru-RU"/>
        </w:rPr>
        <w:t xml:space="preserve">       </w:t>
      </w:r>
      <w:r w:rsidRPr="00371AE6">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71AE6" w:rsidRPr="005A3C19" w:rsidRDefault="00371AE6" w:rsidP="00827A76">
      <w:pPr>
        <w:shd w:val="clear" w:color="auto" w:fill="FFFFFF" w:themeFill="background1"/>
        <w:suppressAutoHyphens/>
        <w:spacing w:after="0" w:line="240" w:lineRule="auto"/>
        <w:jc w:val="both"/>
        <w:rPr>
          <w:rFonts w:ascii="Times New Roman" w:hAnsi="Times New Roman"/>
          <w:sz w:val="24"/>
          <w:szCs w:val="24"/>
        </w:rPr>
      </w:pPr>
    </w:p>
    <w:p w:rsidR="007F1D72" w:rsidRDefault="007F1D72"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bookmarkStart w:id="50" w:name="_Ref175752415"/>
      <w:bookmarkStart w:id="51" w:name="_Toc261535088"/>
      <w:bookmarkStart w:id="52" w:name="_Toc262557844"/>
      <w:bookmarkStart w:id="53" w:name="_Toc344124423"/>
      <w:bookmarkEnd w:id="1"/>
      <w:bookmarkEnd w:id="2"/>
      <w:bookmarkEnd w:id="3"/>
      <w:bookmarkEnd w:id="4"/>
      <w:bookmarkEnd w:id="5"/>
      <w:bookmarkEnd w:id="6"/>
      <w:bookmarkEnd w:id="7"/>
      <w:bookmarkEnd w:id="8"/>
      <w:bookmarkEnd w:id="9"/>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A00D55" w:rsidRDefault="00A00D5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1F2547" w:rsidRPr="001F2547" w:rsidRDefault="001F2547" w:rsidP="001F2547">
      <w:pPr>
        <w:widowControl w:val="0"/>
        <w:autoSpaceDE w:val="0"/>
        <w:autoSpaceDN w:val="0"/>
        <w:adjustRightInd w:val="0"/>
        <w:spacing w:after="120" w:line="240" w:lineRule="auto"/>
        <w:contextualSpacing/>
        <w:jc w:val="both"/>
        <w:outlineLvl w:val="0"/>
        <w:rPr>
          <w:rFonts w:ascii="Times New Roman" w:eastAsia="Times New Roman" w:hAnsi="Times New Roman"/>
          <w:b/>
          <w:bCs/>
          <w:kern w:val="28"/>
          <w:sz w:val="24"/>
          <w:szCs w:val="24"/>
          <w:lang w:eastAsia="ru-RU"/>
        </w:rPr>
      </w:pPr>
      <w:r w:rsidRPr="001F2547">
        <w:rPr>
          <w:rFonts w:ascii="Times New Roman" w:eastAsia="Times New Roman" w:hAnsi="Times New Roman"/>
          <w:b/>
          <w:bCs/>
          <w:kern w:val="28"/>
          <w:sz w:val="24"/>
          <w:szCs w:val="24"/>
          <w:lang w:eastAsia="ru-RU"/>
        </w:rPr>
        <w:t>. Техническое задание</w:t>
      </w:r>
    </w:p>
    <w:p w:rsidR="001F2547" w:rsidRPr="001F2547" w:rsidRDefault="001F2547" w:rsidP="001F2547">
      <w:pPr>
        <w:keepNext/>
        <w:tabs>
          <w:tab w:val="num" w:pos="1134"/>
        </w:tabs>
        <w:suppressAutoHyphens/>
        <w:spacing w:before="360" w:after="120" w:line="240" w:lineRule="auto"/>
        <w:jc w:val="both"/>
        <w:outlineLvl w:val="1"/>
        <w:rPr>
          <w:rFonts w:ascii="Times New Roman" w:eastAsia="Times New Roman" w:hAnsi="Times New Roman"/>
          <w:sz w:val="24"/>
          <w:szCs w:val="24"/>
          <w:lang w:eastAsia="ru-RU"/>
        </w:rPr>
      </w:pPr>
      <w:bookmarkStart w:id="54" w:name="_Toc117158976"/>
      <w:r w:rsidRPr="001F2547">
        <w:rPr>
          <w:rFonts w:ascii="Times New Roman" w:eastAsia="Times New Roman" w:hAnsi="Times New Roman"/>
          <w:b/>
          <w:sz w:val="24"/>
          <w:szCs w:val="24"/>
          <w:lang w:eastAsia="ru-RU"/>
        </w:rPr>
        <w:t>2.1. Предмет закупки:</w:t>
      </w:r>
      <w:bookmarkEnd w:id="54"/>
      <w:r w:rsidRPr="001F2547">
        <w:rPr>
          <w:rFonts w:ascii="Times New Roman" w:eastAsia="Times New Roman" w:hAnsi="Times New Roman"/>
          <w:bCs/>
          <w:iCs/>
          <w:sz w:val="24"/>
          <w:szCs w:val="24"/>
          <w:lang w:eastAsia="ru-RU"/>
        </w:rPr>
        <w:t xml:space="preserve"> Выполнение строительно-монтажных работ на объекте "Внедрение бренда "ОПТИ" на АЗС № 31 АО "Саханефтегазсбыт" в п. Серебряный Бор» в 2023 году </w:t>
      </w:r>
      <w:r w:rsidRPr="001F2547">
        <w:rPr>
          <w:rFonts w:ascii="Times New Roman" w:hAnsi="Times New Roman"/>
          <w:sz w:val="24"/>
          <w:szCs w:val="24"/>
        </w:rPr>
        <w:t xml:space="preserve">(далее по тексту – Объект). </w:t>
      </w:r>
      <w:r w:rsidRPr="001F2547">
        <w:rPr>
          <w:rFonts w:ascii="Times New Roman" w:eastAsia="Times New Roman" w:hAnsi="Times New Roman"/>
          <w:bCs/>
          <w:iCs/>
          <w:sz w:val="24"/>
          <w:szCs w:val="24"/>
          <w:lang w:eastAsia="ru-RU"/>
        </w:rPr>
        <w:t>Закупка осуществляется по Лоту №1:</w:t>
      </w:r>
    </w:p>
    <w:tbl>
      <w:tblPr>
        <w:tblW w:w="9776" w:type="dxa"/>
        <w:tblLook w:val="04A0" w:firstRow="1" w:lastRow="0" w:firstColumn="1" w:lastColumn="0" w:noHBand="0" w:noVBand="1"/>
      </w:tblPr>
      <w:tblGrid>
        <w:gridCol w:w="566"/>
        <w:gridCol w:w="4391"/>
        <w:gridCol w:w="2126"/>
        <w:gridCol w:w="2693"/>
      </w:tblGrid>
      <w:tr w:rsidR="001F2547" w:rsidRPr="001F2547" w:rsidTr="001F2547">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p>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п/п</w:t>
            </w:r>
          </w:p>
        </w:tc>
        <w:tc>
          <w:tcPr>
            <w:tcW w:w="4391" w:type="dxa"/>
            <w:tcBorders>
              <w:top w:val="single" w:sz="4" w:space="0" w:color="auto"/>
              <w:left w:val="nil"/>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p>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Наименование работ </w:t>
            </w:r>
          </w:p>
        </w:tc>
        <w:tc>
          <w:tcPr>
            <w:tcW w:w="2126" w:type="dxa"/>
            <w:tcBorders>
              <w:top w:val="single" w:sz="4" w:space="0" w:color="auto"/>
              <w:left w:val="nil"/>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p>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 локальной сметы </w:t>
            </w:r>
          </w:p>
        </w:tc>
        <w:tc>
          <w:tcPr>
            <w:tcW w:w="2693" w:type="dxa"/>
            <w:tcBorders>
              <w:top w:val="single" w:sz="4" w:space="0" w:color="auto"/>
              <w:left w:val="nil"/>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Начальная (максимальная) цена договора (лота) без НДС, руб. </w:t>
            </w:r>
          </w:p>
        </w:tc>
      </w:tr>
      <w:tr w:rsidR="001F2547" w:rsidRPr="001F2547" w:rsidTr="001F2547">
        <w:trPr>
          <w:trHeight w:val="300"/>
        </w:trPr>
        <w:tc>
          <w:tcPr>
            <w:tcW w:w="566" w:type="dxa"/>
            <w:tcBorders>
              <w:top w:val="nil"/>
              <w:left w:val="single" w:sz="8" w:space="0" w:color="auto"/>
              <w:bottom w:val="nil"/>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I</w:t>
            </w:r>
          </w:p>
        </w:tc>
        <w:tc>
          <w:tcPr>
            <w:tcW w:w="92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Основные объекты и коммуникации </w:t>
            </w:r>
          </w:p>
        </w:tc>
      </w:tr>
      <w:tr w:rsidR="001F2547" w:rsidRPr="001F2547" w:rsidTr="001F2547">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Общестроительные работы, в т.ч.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02-01-01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5 399 747,64</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2 945 148,31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290 538,15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2 164 061,18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Технология производства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02-01-02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1 167 214,64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2.1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632 748,89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2.2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137 882,86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2.3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164 127,74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2.4</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Оборудования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232 455,15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18"/>
                <w:szCs w:val="18"/>
                <w:lang w:eastAsia="ru-RU"/>
              </w:rPr>
            </w:pPr>
            <w:r w:rsidRPr="001F2547">
              <w:rPr>
                <w:rFonts w:ascii="Times New Roman" w:eastAsia="Times New Roman" w:hAnsi="Times New Roman"/>
                <w:b/>
                <w:bCs/>
                <w:color w:val="000000"/>
                <w:sz w:val="18"/>
                <w:szCs w:val="18"/>
                <w:lang w:eastAsia="ru-RU"/>
              </w:rPr>
              <w:t xml:space="preserve"> Автоматизация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02-01-03</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447 117,22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3.1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02-01-03</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327 098,55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3.2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02-01-03</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16 142,06   </w:t>
            </w:r>
          </w:p>
        </w:tc>
      </w:tr>
      <w:tr w:rsidR="001F2547" w:rsidRPr="001F2547" w:rsidTr="001F2547">
        <w:trPr>
          <w:trHeight w:val="289"/>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3.3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02-01-03</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96 957,62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3.4</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Оборудования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02-01-03</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6 918,99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4</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Видеонаблюдение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02-01-04</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751 659,83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4.1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Оплата труда</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02-01-04</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171 629,26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4.2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02-01-04</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8 531,64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4.3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02-01-04</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87 334,64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4.4</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Оборудования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02-01-04</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484 164,29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5</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Заземление и молниезащита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02-01-06</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197 993,33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5.1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02-01-06</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122 642,31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5.2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02-01-06</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12 889,60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5.3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02-01-06</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62 461,42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6</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Навесная группа "Стандарт 1(45)"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02-01-07</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497 657,73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6.1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02-01-07</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396 180,36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6.2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02-01-07</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30 570,36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6.3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02-01-07</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70 907,01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7</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Здание (Sm100 ПНСК)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02-01-08</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206 906,27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7.1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02-01-08</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153 535,91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7.2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02-01-08</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2 595,91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7.3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02-01-08</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50 774,45   </w:t>
            </w:r>
          </w:p>
        </w:tc>
      </w:tr>
      <w:tr w:rsidR="001F2547" w:rsidRPr="001F2547" w:rsidTr="001F2547">
        <w:trPr>
          <w:trHeight w:val="300"/>
        </w:trPr>
        <w:tc>
          <w:tcPr>
            <w:tcW w:w="566" w:type="dxa"/>
            <w:tcBorders>
              <w:top w:val="nil"/>
              <w:left w:val="single" w:sz="8" w:space="0" w:color="auto"/>
              <w:bottom w:val="nil"/>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II</w:t>
            </w:r>
          </w:p>
        </w:tc>
        <w:tc>
          <w:tcPr>
            <w:tcW w:w="92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Объекты энергетического хозяйства </w:t>
            </w:r>
          </w:p>
        </w:tc>
      </w:tr>
      <w:tr w:rsidR="001F2547" w:rsidRPr="001F2547" w:rsidTr="001F2547">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8</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Наружные сети электроосвещения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04-01-01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562 140,03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8.1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04-01-01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118 004,02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8.2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04-01-01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407 833,63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8.3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04-01-01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29 304,90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8.4</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Оборудования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04-01-01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6 997,48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9</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Наружные сети электроснабжения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04-01-02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627 616,81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9.1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04-01-02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390 778,11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9.2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04-01-02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196 991,54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9.3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04-01-02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13 040,03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9.4</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Оборудования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04-01-02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26 807,13   </w:t>
            </w:r>
          </w:p>
        </w:tc>
      </w:tr>
      <w:tr w:rsidR="001F2547" w:rsidRPr="001F2547" w:rsidTr="001F2547">
        <w:trPr>
          <w:trHeight w:val="289"/>
        </w:trPr>
        <w:tc>
          <w:tcPr>
            <w:tcW w:w="566" w:type="dxa"/>
            <w:tcBorders>
              <w:top w:val="nil"/>
              <w:left w:val="single" w:sz="8" w:space="0" w:color="auto"/>
              <w:bottom w:val="nil"/>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III</w:t>
            </w:r>
          </w:p>
        </w:tc>
        <w:tc>
          <w:tcPr>
            <w:tcW w:w="6517" w:type="dxa"/>
            <w:gridSpan w:val="2"/>
            <w:tcBorders>
              <w:top w:val="nil"/>
              <w:left w:val="single" w:sz="4" w:space="0" w:color="auto"/>
              <w:bottom w:val="nil"/>
              <w:right w:val="nil"/>
            </w:tcBorders>
            <w:shd w:val="clear" w:color="auto" w:fill="auto"/>
            <w:noWrap/>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Наружные сети и сооружения водоснабжения, канализации, теплоснабжения и газоснабжения </w:t>
            </w:r>
          </w:p>
        </w:tc>
        <w:tc>
          <w:tcPr>
            <w:tcW w:w="2693" w:type="dxa"/>
            <w:tcBorders>
              <w:top w:val="nil"/>
              <w:left w:val="single" w:sz="4" w:space="0" w:color="auto"/>
              <w:bottom w:val="nil"/>
              <w:right w:val="single" w:sz="4" w:space="0" w:color="auto"/>
            </w:tcBorders>
            <w:shd w:val="clear" w:color="auto" w:fill="auto"/>
            <w:noWrap/>
            <w:vAlign w:val="bottom"/>
            <w:hideMark/>
          </w:tcPr>
          <w:p w:rsidR="001F2547" w:rsidRPr="001F2547" w:rsidRDefault="001F2547" w:rsidP="001F2547">
            <w:pPr>
              <w:spacing w:after="0" w:line="240" w:lineRule="auto"/>
              <w:jc w:val="center"/>
              <w:rPr>
                <w:rFonts w:eastAsia="Times New Roman" w:cs="Calibri"/>
                <w:b/>
                <w:bCs/>
                <w:color w:val="000000"/>
                <w:lang w:eastAsia="ru-RU"/>
              </w:rPr>
            </w:pPr>
            <w:r w:rsidRPr="001F2547">
              <w:rPr>
                <w:rFonts w:eastAsia="Times New Roman" w:cs="Calibri"/>
                <w:b/>
                <w:bCs/>
                <w:color w:val="000000"/>
                <w:lang w:eastAsia="ru-RU"/>
              </w:rPr>
              <w:t> </w:t>
            </w:r>
          </w:p>
        </w:tc>
      </w:tr>
      <w:tr w:rsidR="001F2547" w:rsidRPr="001F2547" w:rsidTr="001F2547">
        <w:trPr>
          <w:trHeight w:val="30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10</w:t>
            </w:r>
          </w:p>
        </w:tc>
        <w:tc>
          <w:tcPr>
            <w:tcW w:w="4391" w:type="dxa"/>
            <w:tcBorders>
              <w:top w:val="single" w:sz="4" w:space="0" w:color="auto"/>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Наружные сети канализации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06-01-01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158 942,77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10.1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06-01-01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88 362,74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10.2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06-01-01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39 960,62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10.3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06-01-01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27 331,78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10.4</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Оборудования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06-01-01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3 287,63   </w:t>
            </w:r>
          </w:p>
        </w:tc>
      </w:tr>
      <w:tr w:rsidR="001F2547" w:rsidRPr="001F2547" w:rsidTr="001F2547">
        <w:trPr>
          <w:trHeight w:val="289"/>
        </w:trPr>
        <w:tc>
          <w:tcPr>
            <w:tcW w:w="566" w:type="dxa"/>
            <w:tcBorders>
              <w:top w:val="nil"/>
              <w:left w:val="single" w:sz="8" w:space="0" w:color="auto"/>
              <w:bottom w:val="nil"/>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IV</w:t>
            </w:r>
          </w:p>
        </w:tc>
        <w:tc>
          <w:tcPr>
            <w:tcW w:w="92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Благоустройство и озеленение территории </w:t>
            </w:r>
          </w:p>
        </w:tc>
      </w:tr>
      <w:tr w:rsidR="001F2547" w:rsidRPr="001F2547" w:rsidTr="001F2547">
        <w:trPr>
          <w:trHeight w:val="289"/>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11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Вертикальная планировка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07-01-01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1 260 593,91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11.1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07-01-01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200 786,07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11.2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07-01-01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83,20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11.3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07-01-01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272 777,79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11.4</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Перевозка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07-01-01</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786 946,85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12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Проезды и площадки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07-01-02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3 366 479,08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12.1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07-01-02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978 577,63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12.2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07-01-02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1 643 145,64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12.3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07-01-02</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744 755,81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13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Озеленение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07-01-03</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146 321,08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13.1</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Оплата труда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07-01-03</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95 564,49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13.2</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Материальные ресурсы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07-01-03</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39 932,14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20"/>
                <w:szCs w:val="20"/>
                <w:lang w:eastAsia="ru-RU"/>
              </w:rPr>
            </w:pPr>
            <w:r w:rsidRPr="001F2547">
              <w:rPr>
                <w:rFonts w:ascii="Times New Roman" w:eastAsia="Times New Roman" w:hAnsi="Times New Roman"/>
                <w:i/>
                <w:iCs/>
                <w:color w:val="000000"/>
                <w:sz w:val="20"/>
                <w:szCs w:val="20"/>
                <w:lang w:eastAsia="ru-RU"/>
              </w:rPr>
              <w:t>13.3</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Эксплуатация машин и механизмов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color w:val="000000"/>
                <w:sz w:val="20"/>
                <w:szCs w:val="20"/>
                <w:lang w:eastAsia="ru-RU"/>
              </w:rPr>
            </w:pPr>
            <w:r w:rsidRPr="001F2547">
              <w:rPr>
                <w:rFonts w:ascii="Times New Roman" w:eastAsia="Times New Roman" w:hAnsi="Times New Roman"/>
                <w:color w:val="000000"/>
                <w:sz w:val="20"/>
                <w:szCs w:val="20"/>
                <w:lang w:eastAsia="ru-RU"/>
              </w:rPr>
              <w:t>07-01-03</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outlineLvl w:val="0"/>
              <w:rPr>
                <w:rFonts w:ascii="Times New Roman" w:eastAsia="Times New Roman" w:hAnsi="Times New Roman"/>
                <w:i/>
                <w:iCs/>
                <w:color w:val="000000"/>
                <w:sz w:val="18"/>
                <w:szCs w:val="18"/>
                <w:lang w:eastAsia="ru-RU"/>
              </w:rPr>
            </w:pPr>
            <w:r w:rsidRPr="001F2547">
              <w:rPr>
                <w:rFonts w:ascii="Times New Roman" w:eastAsia="Times New Roman" w:hAnsi="Times New Roman"/>
                <w:i/>
                <w:iCs/>
                <w:color w:val="000000"/>
                <w:sz w:val="18"/>
                <w:szCs w:val="18"/>
                <w:lang w:eastAsia="ru-RU"/>
              </w:rPr>
              <w:t xml:space="preserve">                             10 824,45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ИТОГО по пунктам 1-13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right"/>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14 790 390,34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14</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Временные здания и сооружения 3,1%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right"/>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458 502,10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ИТОГО по пунктам 1-14 </w:t>
            </w:r>
          </w:p>
        </w:tc>
        <w:tc>
          <w:tcPr>
            <w:tcW w:w="2126"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right"/>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15 248 892,44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15</w:t>
            </w:r>
          </w:p>
        </w:tc>
        <w:tc>
          <w:tcPr>
            <w:tcW w:w="4391" w:type="dxa"/>
            <w:tcBorders>
              <w:top w:val="nil"/>
              <w:left w:val="nil"/>
              <w:bottom w:val="single" w:sz="4" w:space="0" w:color="auto"/>
              <w:right w:val="single" w:sz="4" w:space="0" w:color="auto"/>
            </w:tcBorders>
            <w:shd w:val="clear" w:color="auto" w:fill="auto"/>
            <w:noWrap/>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Резерв на непредвиденные затраты 2% </w:t>
            </w:r>
          </w:p>
        </w:tc>
        <w:tc>
          <w:tcPr>
            <w:tcW w:w="2126" w:type="dxa"/>
            <w:tcBorders>
              <w:top w:val="nil"/>
              <w:left w:val="nil"/>
              <w:bottom w:val="single" w:sz="4" w:space="0" w:color="auto"/>
              <w:right w:val="single" w:sz="4" w:space="0" w:color="auto"/>
            </w:tcBorders>
            <w:shd w:val="clear" w:color="auto" w:fill="auto"/>
            <w:noWrap/>
            <w:vAlign w:val="center"/>
            <w:hideMark/>
          </w:tcPr>
          <w:p w:rsidR="001F2547" w:rsidRPr="001F2547" w:rsidRDefault="001F2547" w:rsidP="001F2547">
            <w:pPr>
              <w:spacing w:after="0" w:line="240" w:lineRule="auto"/>
              <w:jc w:val="center"/>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w:t>
            </w:r>
          </w:p>
        </w:tc>
        <w:tc>
          <w:tcPr>
            <w:tcW w:w="2693" w:type="dxa"/>
            <w:tcBorders>
              <w:top w:val="nil"/>
              <w:left w:val="nil"/>
              <w:bottom w:val="single" w:sz="4" w:space="0" w:color="auto"/>
              <w:right w:val="single" w:sz="4" w:space="0" w:color="auto"/>
            </w:tcBorders>
            <w:shd w:val="clear" w:color="auto" w:fill="auto"/>
            <w:noWrap/>
            <w:vAlign w:val="center"/>
            <w:hideMark/>
          </w:tcPr>
          <w:p w:rsidR="001F2547" w:rsidRPr="001F2547" w:rsidRDefault="001F2547" w:rsidP="001F2547">
            <w:pPr>
              <w:spacing w:after="0" w:line="240" w:lineRule="auto"/>
              <w:jc w:val="right"/>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304 977,85   </w:t>
            </w:r>
          </w:p>
        </w:tc>
      </w:tr>
      <w:tr w:rsidR="001F2547" w:rsidRPr="001F2547" w:rsidTr="001F2547">
        <w:trPr>
          <w:trHeight w:val="300"/>
        </w:trPr>
        <w:tc>
          <w:tcPr>
            <w:tcW w:w="566" w:type="dxa"/>
            <w:tcBorders>
              <w:top w:val="nil"/>
              <w:left w:val="single" w:sz="4" w:space="0" w:color="auto"/>
              <w:bottom w:val="single" w:sz="4" w:space="0" w:color="auto"/>
              <w:right w:val="single" w:sz="4" w:space="0" w:color="auto"/>
            </w:tcBorders>
            <w:shd w:val="clear" w:color="auto" w:fill="auto"/>
            <w:noWrap/>
            <w:hideMark/>
          </w:tcPr>
          <w:p w:rsidR="001F2547" w:rsidRPr="001F2547" w:rsidRDefault="001F2547" w:rsidP="001F2547">
            <w:pPr>
              <w:spacing w:after="0" w:line="240" w:lineRule="auto"/>
              <w:jc w:val="center"/>
              <w:rPr>
                <w:rFonts w:eastAsia="Times New Roman" w:cs="Calibri"/>
                <w:b/>
                <w:bCs/>
                <w:color w:val="000000"/>
                <w:lang w:eastAsia="ru-RU"/>
              </w:rPr>
            </w:pPr>
            <w:r w:rsidRPr="001F2547">
              <w:rPr>
                <w:rFonts w:eastAsia="Times New Roman" w:cs="Calibri"/>
                <w:b/>
                <w:bCs/>
                <w:color w:val="000000"/>
                <w:lang w:eastAsia="ru-RU"/>
              </w:rPr>
              <w:t> </w:t>
            </w:r>
          </w:p>
        </w:tc>
        <w:tc>
          <w:tcPr>
            <w:tcW w:w="4391"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ВСЕГО ПО ОБЪЕКТУ (п. 1-15) </w:t>
            </w:r>
          </w:p>
        </w:tc>
        <w:tc>
          <w:tcPr>
            <w:tcW w:w="2126" w:type="dxa"/>
            <w:tcBorders>
              <w:top w:val="nil"/>
              <w:left w:val="nil"/>
              <w:bottom w:val="single" w:sz="4" w:space="0" w:color="auto"/>
              <w:right w:val="single" w:sz="4" w:space="0" w:color="auto"/>
            </w:tcBorders>
            <w:shd w:val="clear" w:color="auto" w:fill="auto"/>
            <w:noWrap/>
            <w:vAlign w:val="bottom"/>
            <w:hideMark/>
          </w:tcPr>
          <w:p w:rsidR="001F2547" w:rsidRPr="001F2547" w:rsidRDefault="001F2547" w:rsidP="001F2547">
            <w:pPr>
              <w:spacing w:after="0" w:line="240" w:lineRule="auto"/>
              <w:jc w:val="center"/>
              <w:rPr>
                <w:rFonts w:eastAsia="Times New Roman" w:cs="Calibri"/>
                <w:b/>
                <w:bCs/>
                <w:color w:val="000000"/>
                <w:lang w:eastAsia="ru-RU"/>
              </w:rPr>
            </w:pPr>
            <w:r w:rsidRPr="001F2547">
              <w:rPr>
                <w:rFonts w:eastAsia="Times New Roman" w:cs="Calibri"/>
                <w:b/>
                <w:bCs/>
                <w:color w:val="00000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1F2547" w:rsidRPr="001F2547" w:rsidRDefault="001F2547" w:rsidP="001F2547">
            <w:pPr>
              <w:spacing w:after="0" w:line="240" w:lineRule="auto"/>
              <w:jc w:val="right"/>
              <w:rPr>
                <w:rFonts w:ascii="Times New Roman" w:eastAsia="Times New Roman" w:hAnsi="Times New Roman"/>
                <w:b/>
                <w:bCs/>
                <w:color w:val="000000"/>
                <w:sz w:val="20"/>
                <w:szCs w:val="20"/>
                <w:lang w:eastAsia="ru-RU"/>
              </w:rPr>
            </w:pPr>
            <w:r w:rsidRPr="001F2547">
              <w:rPr>
                <w:rFonts w:ascii="Times New Roman" w:eastAsia="Times New Roman" w:hAnsi="Times New Roman"/>
                <w:b/>
                <w:bCs/>
                <w:color w:val="000000"/>
                <w:sz w:val="20"/>
                <w:szCs w:val="20"/>
                <w:lang w:eastAsia="ru-RU"/>
              </w:rPr>
              <w:t xml:space="preserve">                    15 553 870,29  </w:t>
            </w:r>
          </w:p>
        </w:tc>
      </w:tr>
    </w:tbl>
    <w:p w:rsidR="001F2547" w:rsidRPr="001F2547" w:rsidRDefault="001F2547" w:rsidP="001F2547">
      <w:pPr>
        <w:spacing w:after="0" w:line="240" w:lineRule="atLeast"/>
        <w:jc w:val="both"/>
        <w:rPr>
          <w:rFonts w:ascii="Times New Roman" w:eastAsia="Times New Roman" w:hAnsi="Times New Roman"/>
          <w:sz w:val="24"/>
          <w:szCs w:val="28"/>
          <w:lang w:eastAsia="ru-RU"/>
        </w:rPr>
      </w:pPr>
    </w:p>
    <w:p w:rsidR="001F2547" w:rsidRPr="001F2547" w:rsidRDefault="001F2547" w:rsidP="001F2547">
      <w:pPr>
        <w:shd w:val="clear" w:color="auto" w:fill="FFFFFF"/>
        <w:spacing w:after="0" w:line="240" w:lineRule="atLeast"/>
        <w:contextualSpacing/>
        <w:mirrorIndents/>
        <w:jc w:val="both"/>
        <w:rPr>
          <w:rFonts w:ascii="Times New Roman" w:hAnsi="Times New Roman"/>
          <w:b/>
          <w:sz w:val="24"/>
          <w:szCs w:val="24"/>
          <w:lang w:eastAsia="ru-RU"/>
        </w:rPr>
      </w:pPr>
      <w:r w:rsidRPr="001F2547">
        <w:rPr>
          <w:rFonts w:ascii="Times New Roman" w:eastAsia="Times New Roman" w:hAnsi="Times New Roman"/>
          <w:b/>
          <w:sz w:val="24"/>
          <w:szCs w:val="28"/>
          <w:lang w:eastAsia="ru-RU"/>
        </w:rPr>
        <w:t xml:space="preserve">2.2.  </w:t>
      </w:r>
      <w:r w:rsidRPr="001F2547">
        <w:rPr>
          <w:rFonts w:ascii="Times New Roman" w:eastAsia="Times New Roman" w:hAnsi="Times New Roman"/>
          <w:b/>
          <w:bCs/>
          <w:sz w:val="24"/>
          <w:szCs w:val="24"/>
          <w:lang w:eastAsia="ru-RU"/>
        </w:rPr>
        <w:t>Обоснование начальной (максимальной) цены договора (НМЦД):</w:t>
      </w:r>
      <w:r w:rsidRPr="001F2547">
        <w:rPr>
          <w:rFonts w:ascii="Times New Roman" w:hAnsi="Times New Roman"/>
          <w:b/>
          <w:sz w:val="24"/>
          <w:szCs w:val="24"/>
          <w:lang w:eastAsia="ru-RU"/>
        </w:rPr>
        <w:t xml:space="preserve"> </w:t>
      </w:r>
    </w:p>
    <w:p w:rsidR="001F2547" w:rsidRPr="001F2547" w:rsidRDefault="001F2547" w:rsidP="001F2547">
      <w:pPr>
        <w:shd w:val="clear" w:color="auto" w:fill="FFFFFF"/>
        <w:spacing w:after="0" w:line="240" w:lineRule="atLeast"/>
        <w:contextualSpacing/>
        <w:mirrorIndents/>
        <w:jc w:val="both"/>
        <w:rPr>
          <w:rFonts w:ascii="Times New Roman" w:eastAsia="Times New Roman" w:hAnsi="Times New Roman"/>
          <w:sz w:val="24"/>
          <w:szCs w:val="24"/>
          <w:lang w:eastAsia="ru-RU"/>
        </w:rPr>
      </w:pPr>
      <w:r w:rsidRPr="001F2547">
        <w:rPr>
          <w:rFonts w:ascii="Times New Roman" w:hAnsi="Times New Roman"/>
          <w:b/>
          <w:sz w:val="24"/>
          <w:szCs w:val="24"/>
          <w:lang w:eastAsia="ru-RU"/>
        </w:rPr>
        <w:t xml:space="preserve">       </w:t>
      </w:r>
      <w:r w:rsidRPr="001F2547">
        <w:rPr>
          <w:rFonts w:ascii="Times New Roman" w:eastAsia="Times New Roman" w:hAnsi="Times New Roman"/>
          <w:sz w:val="24"/>
          <w:szCs w:val="24"/>
          <w:lang w:eastAsia="ru-RU"/>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1F2547" w:rsidRPr="001F2547" w:rsidRDefault="001F2547" w:rsidP="001F2547">
      <w:pPr>
        <w:shd w:val="clear" w:color="auto" w:fill="FFFFFF"/>
        <w:spacing w:after="0" w:line="240" w:lineRule="atLeast"/>
        <w:ind w:firstLine="426"/>
        <w:contextualSpacing/>
        <w:mirrorIndents/>
        <w:jc w:val="both"/>
        <w:rPr>
          <w:rFonts w:ascii="Times New Roman" w:eastAsia="Times New Roman" w:hAnsi="Times New Roman"/>
          <w:sz w:val="24"/>
          <w:szCs w:val="24"/>
          <w:lang w:eastAsia="ru-RU"/>
        </w:rPr>
      </w:pPr>
      <w:r w:rsidRPr="001F2547">
        <w:rPr>
          <w:rFonts w:ascii="Times New Roman" w:eastAsia="Times New Roman" w:hAnsi="Times New Roman"/>
          <w:sz w:val="24"/>
          <w:szCs w:val="24"/>
          <w:lang w:eastAsia="ru-RU"/>
        </w:rPr>
        <w:t xml:space="preserve">Рассмотрена проектно-сметная документация по объекту шифром 02-01. </w:t>
      </w:r>
    </w:p>
    <w:p w:rsidR="001F2547" w:rsidRPr="001F2547" w:rsidRDefault="001F2547" w:rsidP="001F2547">
      <w:pPr>
        <w:shd w:val="clear" w:color="auto" w:fill="FFFFFF"/>
        <w:spacing w:after="0" w:line="240" w:lineRule="atLeast"/>
        <w:ind w:firstLine="426"/>
        <w:contextualSpacing/>
        <w:mirrorIndents/>
        <w:jc w:val="both"/>
        <w:rPr>
          <w:rFonts w:ascii="Times New Roman" w:hAnsi="Times New Roman"/>
          <w:sz w:val="24"/>
          <w:szCs w:val="24"/>
        </w:rPr>
      </w:pPr>
      <w:r w:rsidRPr="001F2547">
        <w:rPr>
          <w:rFonts w:ascii="Times New Roman" w:eastAsia="Times New Roman" w:hAnsi="Times New Roman"/>
          <w:sz w:val="24"/>
          <w:szCs w:val="24"/>
          <w:lang w:eastAsia="ru-RU"/>
        </w:rPr>
        <w:t>Начальная (максимальная) цена договора определена в размере 15 553 870,29 руб. без учета НДС.</w:t>
      </w:r>
    </w:p>
    <w:p w:rsidR="001F2547" w:rsidRPr="001F2547" w:rsidRDefault="001F2547" w:rsidP="001F2547">
      <w:pPr>
        <w:shd w:val="clear" w:color="auto" w:fill="FFFFFF"/>
        <w:spacing w:after="0" w:line="240" w:lineRule="atLeast"/>
        <w:ind w:firstLine="426"/>
        <w:contextualSpacing/>
        <w:mirrorIndents/>
        <w:jc w:val="both"/>
        <w:rPr>
          <w:rFonts w:ascii="Times New Roman" w:eastAsia="Times New Roman" w:hAnsi="Times New Roman"/>
          <w:b/>
          <w:bCs/>
          <w:sz w:val="24"/>
          <w:szCs w:val="24"/>
          <w:lang w:eastAsia="ru-RU"/>
        </w:rPr>
      </w:pPr>
      <w:r w:rsidRPr="001F2547">
        <w:rPr>
          <w:rFonts w:ascii="Times New Roman" w:eastAsia="Times New Roman" w:hAnsi="Times New Roman"/>
          <w:b/>
          <w:sz w:val="24"/>
          <w:szCs w:val="28"/>
          <w:lang w:eastAsia="ru-RU"/>
        </w:rPr>
        <w:t xml:space="preserve">2.3. </w:t>
      </w:r>
      <w:r w:rsidRPr="001F2547">
        <w:rPr>
          <w:rFonts w:ascii="Times New Roman" w:eastAsia="Times New Roman" w:hAnsi="Times New Roman"/>
          <w:b/>
          <w:bCs/>
          <w:sz w:val="24"/>
          <w:szCs w:val="24"/>
          <w:lang w:eastAsia="ru-RU"/>
        </w:rPr>
        <w:t xml:space="preserve">Требования к качеству и объему выполненных работ: </w:t>
      </w:r>
    </w:p>
    <w:p w:rsidR="001F2547" w:rsidRPr="001F2547" w:rsidRDefault="001F2547" w:rsidP="001F2547">
      <w:pPr>
        <w:shd w:val="clear" w:color="auto" w:fill="FFFFFF"/>
        <w:spacing w:after="0" w:line="240" w:lineRule="atLeast"/>
        <w:contextualSpacing/>
        <w:mirrorIndents/>
        <w:jc w:val="both"/>
        <w:rPr>
          <w:rFonts w:ascii="Times New Roman" w:eastAsia="Times New Roman" w:hAnsi="Times New Roman"/>
          <w:color w:val="000000"/>
          <w:sz w:val="24"/>
          <w:szCs w:val="24"/>
          <w:lang w:eastAsia="ru-RU"/>
        </w:rPr>
      </w:pPr>
      <w:r w:rsidRPr="001F2547">
        <w:rPr>
          <w:rFonts w:ascii="Times New Roman" w:eastAsia="Times New Roman" w:hAnsi="Times New Roman"/>
          <w:color w:val="000000"/>
          <w:sz w:val="24"/>
          <w:szCs w:val="24"/>
          <w:lang w:eastAsia="ru-RU"/>
        </w:rPr>
        <w:t>Участник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1F2547" w:rsidRPr="001F2547" w:rsidRDefault="001F2547" w:rsidP="001F2547">
      <w:pPr>
        <w:spacing w:after="0" w:line="240" w:lineRule="atLeast"/>
        <w:jc w:val="both"/>
        <w:rPr>
          <w:rFonts w:ascii="Times New Roman" w:eastAsia="Times New Roman" w:hAnsi="Times New Roman"/>
          <w:color w:val="000000"/>
          <w:sz w:val="24"/>
          <w:szCs w:val="24"/>
          <w:lang w:eastAsia="ru-RU"/>
        </w:rPr>
      </w:pPr>
      <w:r w:rsidRPr="001F2547">
        <w:rPr>
          <w:rFonts w:ascii="Times New Roman" w:eastAsia="Times New Roman" w:hAnsi="Times New Roman"/>
          <w:color w:val="000000"/>
          <w:sz w:val="24"/>
          <w:szCs w:val="24"/>
          <w:lang w:eastAsia="ru-RU"/>
        </w:rPr>
        <w:t xml:space="preserve">      Участник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1F2547" w:rsidRPr="001F2547" w:rsidRDefault="001F2547" w:rsidP="001F2547">
      <w:pPr>
        <w:spacing w:after="0" w:line="240" w:lineRule="atLeast"/>
        <w:jc w:val="both"/>
        <w:rPr>
          <w:rFonts w:ascii="Times New Roman" w:hAnsi="Times New Roman"/>
          <w:b/>
          <w:sz w:val="24"/>
          <w:szCs w:val="24"/>
          <w:lang w:eastAsia="ar-SA"/>
        </w:rPr>
      </w:pPr>
      <w:r w:rsidRPr="001F2547">
        <w:rPr>
          <w:rFonts w:ascii="Times New Roman" w:eastAsia="Times New Roman" w:hAnsi="Times New Roman"/>
          <w:b/>
          <w:color w:val="000000"/>
          <w:sz w:val="24"/>
          <w:szCs w:val="24"/>
          <w:lang w:eastAsia="ru-RU"/>
        </w:rPr>
        <w:t xml:space="preserve">2.4. </w:t>
      </w:r>
      <w:r w:rsidRPr="001F2547">
        <w:rPr>
          <w:rFonts w:ascii="Times New Roman" w:hAnsi="Times New Roman"/>
          <w:b/>
          <w:sz w:val="24"/>
          <w:szCs w:val="24"/>
          <w:lang w:eastAsia="ar-SA"/>
        </w:rPr>
        <w:t xml:space="preserve">Гарантия качества на выполненные работы: </w:t>
      </w:r>
    </w:p>
    <w:p w:rsidR="001F2547" w:rsidRPr="001F2547" w:rsidRDefault="001F2547" w:rsidP="001F2547">
      <w:pPr>
        <w:widowControl w:val="0"/>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1F2547">
        <w:rPr>
          <w:rFonts w:ascii="Times New Roman" w:hAnsi="Times New Roman"/>
          <w:sz w:val="24"/>
          <w:szCs w:val="24"/>
        </w:rPr>
        <w:t>Гарантийный срок нормальной эксплуатации объекта, материалов и работ составляет 24 месяца,</w:t>
      </w:r>
      <w:r w:rsidRPr="001F2547">
        <w:t xml:space="preserve"> </w:t>
      </w:r>
      <w:r w:rsidRPr="001F2547">
        <w:rPr>
          <w:rFonts w:ascii="Times New Roman" w:hAnsi="Times New Roman"/>
          <w:sz w:val="24"/>
          <w:szCs w:val="24"/>
        </w:rPr>
        <w:t>с даты подписания сторонами Акта приемки законченного строительством объекта КС-11. Гарантии качества распространяются на все конструктивные элементы и работы, выполненные Участником по Договору.</w:t>
      </w:r>
    </w:p>
    <w:p w:rsidR="001F2547" w:rsidRPr="001F2547" w:rsidRDefault="001F2547" w:rsidP="001F2547">
      <w:pPr>
        <w:widowControl w:val="0"/>
        <w:tabs>
          <w:tab w:val="num" w:pos="0"/>
        </w:tabs>
        <w:autoSpaceDE w:val="0"/>
        <w:autoSpaceDN w:val="0"/>
        <w:adjustRightInd w:val="0"/>
        <w:spacing w:after="0" w:line="240" w:lineRule="auto"/>
        <w:contextualSpacing/>
        <w:jc w:val="both"/>
        <w:rPr>
          <w:rFonts w:ascii="Times New Roman" w:hAnsi="Times New Roman"/>
          <w:b/>
          <w:bCs/>
          <w:sz w:val="24"/>
          <w:szCs w:val="24"/>
        </w:rPr>
      </w:pPr>
      <w:r w:rsidRPr="001F2547">
        <w:rPr>
          <w:rFonts w:ascii="Times New Roman" w:hAnsi="Times New Roman"/>
          <w:b/>
          <w:sz w:val="24"/>
          <w:szCs w:val="24"/>
        </w:rPr>
        <w:t xml:space="preserve">2.5. </w:t>
      </w:r>
      <w:r w:rsidRPr="001F2547">
        <w:rPr>
          <w:rFonts w:ascii="Times New Roman" w:hAnsi="Times New Roman"/>
          <w:b/>
          <w:bCs/>
          <w:sz w:val="24"/>
          <w:szCs w:val="24"/>
        </w:rPr>
        <w:t>Техническая документация:</w:t>
      </w:r>
    </w:p>
    <w:p w:rsidR="001F2547" w:rsidRPr="001F2547" w:rsidRDefault="001F2547" w:rsidP="001F2547">
      <w:pPr>
        <w:spacing w:after="0" w:line="240" w:lineRule="atLeast"/>
        <w:jc w:val="both"/>
        <w:rPr>
          <w:rFonts w:ascii="Times New Roman" w:hAnsi="Times New Roman"/>
          <w:bCs/>
          <w:sz w:val="24"/>
          <w:szCs w:val="24"/>
          <w:lang w:eastAsia="ru-RU"/>
        </w:rPr>
      </w:pPr>
      <w:r w:rsidRPr="001F2547">
        <w:rPr>
          <w:rFonts w:ascii="Times New Roman" w:hAnsi="Times New Roman"/>
          <w:bCs/>
          <w:sz w:val="24"/>
          <w:szCs w:val="24"/>
          <w:lang w:eastAsia="ru-RU"/>
        </w:rPr>
        <w:t>- Локально-сметный расчет смета № 02-01</w:t>
      </w:r>
    </w:p>
    <w:p w:rsidR="001F2547" w:rsidRPr="001F2547" w:rsidRDefault="001F2547" w:rsidP="001F2547">
      <w:pPr>
        <w:spacing w:after="0" w:line="240" w:lineRule="atLeast"/>
        <w:jc w:val="both"/>
        <w:rPr>
          <w:rFonts w:ascii="Times New Roman" w:hAnsi="Times New Roman"/>
          <w:bCs/>
          <w:sz w:val="24"/>
          <w:szCs w:val="24"/>
          <w:lang w:eastAsia="ru-RU"/>
        </w:rPr>
      </w:pPr>
      <w:r w:rsidRPr="001F2547">
        <w:rPr>
          <w:rFonts w:ascii="Times New Roman" w:hAnsi="Times New Roman"/>
          <w:bCs/>
          <w:sz w:val="24"/>
          <w:szCs w:val="24"/>
          <w:lang w:eastAsia="ru-RU"/>
        </w:rPr>
        <w:t>- Проект АЗС (Приложение №1 к Документации)</w:t>
      </w:r>
    </w:p>
    <w:p w:rsidR="001F2547" w:rsidRPr="001F2547" w:rsidRDefault="001F2547" w:rsidP="001F2547">
      <w:pPr>
        <w:spacing w:after="0" w:line="240" w:lineRule="atLeast"/>
        <w:jc w:val="both"/>
        <w:rPr>
          <w:rFonts w:ascii="Times New Roman" w:hAnsi="Times New Roman"/>
          <w:bCs/>
          <w:sz w:val="24"/>
          <w:szCs w:val="24"/>
          <w:lang w:eastAsia="ru-RU"/>
        </w:rPr>
      </w:pPr>
      <w:r w:rsidRPr="001F2547">
        <w:rPr>
          <w:rFonts w:ascii="Times New Roman" w:hAnsi="Times New Roman"/>
          <w:bCs/>
          <w:sz w:val="24"/>
          <w:szCs w:val="24"/>
          <w:lang w:eastAsia="ru-RU"/>
        </w:rPr>
        <w:t>- Проект здания (Sm100 ПНСК) (Приложение № 2 к Документации)</w:t>
      </w:r>
    </w:p>
    <w:p w:rsidR="001F2547" w:rsidRPr="001F2547" w:rsidRDefault="001F2547" w:rsidP="001F2547">
      <w:pPr>
        <w:spacing w:after="0" w:line="240" w:lineRule="atLeast"/>
        <w:jc w:val="both"/>
        <w:rPr>
          <w:rFonts w:ascii="Times New Roman" w:hAnsi="Times New Roman"/>
          <w:bCs/>
          <w:sz w:val="24"/>
          <w:szCs w:val="24"/>
          <w:lang w:eastAsia="ru-RU"/>
        </w:rPr>
      </w:pPr>
      <w:r w:rsidRPr="001F2547">
        <w:rPr>
          <w:rFonts w:ascii="Times New Roman" w:hAnsi="Times New Roman"/>
          <w:bCs/>
          <w:sz w:val="24"/>
          <w:szCs w:val="24"/>
          <w:lang w:eastAsia="ru-RU"/>
        </w:rPr>
        <w:t xml:space="preserve"> - Проект навеса (Стандарт 1 (45) (Приложение № 3 к Документации)</w:t>
      </w:r>
    </w:p>
    <w:p w:rsidR="001F2547" w:rsidRPr="001F2547" w:rsidRDefault="001F2547" w:rsidP="001F2547">
      <w:pPr>
        <w:widowControl w:val="0"/>
        <w:tabs>
          <w:tab w:val="num" w:pos="0"/>
        </w:tabs>
        <w:autoSpaceDE w:val="0"/>
        <w:autoSpaceDN w:val="0"/>
        <w:adjustRightInd w:val="0"/>
        <w:spacing w:after="0" w:line="240" w:lineRule="auto"/>
        <w:contextualSpacing/>
        <w:jc w:val="both"/>
        <w:rPr>
          <w:rFonts w:ascii="Times New Roman" w:hAnsi="Times New Roman"/>
          <w:b/>
          <w:bCs/>
          <w:sz w:val="24"/>
          <w:szCs w:val="24"/>
          <w:lang w:eastAsia="ru-RU"/>
        </w:rPr>
      </w:pPr>
      <w:r w:rsidRPr="001F2547">
        <w:rPr>
          <w:rFonts w:ascii="Times New Roman" w:hAnsi="Times New Roman"/>
          <w:b/>
          <w:bCs/>
          <w:sz w:val="24"/>
          <w:szCs w:val="24"/>
        </w:rPr>
        <w:t xml:space="preserve">2.6. </w:t>
      </w:r>
      <w:r w:rsidRPr="001F2547">
        <w:rPr>
          <w:rFonts w:ascii="Times New Roman" w:hAnsi="Times New Roman"/>
          <w:b/>
          <w:bCs/>
          <w:sz w:val="24"/>
          <w:szCs w:val="24"/>
          <w:lang w:eastAsia="ru-RU"/>
        </w:rPr>
        <w:t>Место выполнения работ:</w:t>
      </w:r>
    </w:p>
    <w:p w:rsidR="001F2547" w:rsidRPr="001F2547" w:rsidRDefault="001F2547" w:rsidP="001F2547">
      <w:pPr>
        <w:widowControl w:val="0"/>
        <w:tabs>
          <w:tab w:val="num" w:pos="0"/>
        </w:tabs>
        <w:autoSpaceDE w:val="0"/>
        <w:autoSpaceDN w:val="0"/>
        <w:adjustRightInd w:val="0"/>
        <w:spacing w:after="0" w:line="240" w:lineRule="auto"/>
        <w:contextualSpacing/>
        <w:jc w:val="both"/>
        <w:rPr>
          <w:rFonts w:ascii="Times New Roman" w:eastAsia="Times New Roman" w:hAnsi="Times New Roman"/>
          <w:color w:val="262626"/>
          <w:sz w:val="24"/>
          <w:szCs w:val="24"/>
          <w:lang w:eastAsia="ru-RU"/>
        </w:rPr>
      </w:pPr>
      <w:r w:rsidRPr="001F2547">
        <w:rPr>
          <w:rFonts w:ascii="Times New Roman" w:hAnsi="Times New Roman"/>
          <w:sz w:val="24"/>
          <w:szCs w:val="24"/>
          <w:lang w:eastAsia="ru-RU"/>
        </w:rPr>
        <w:t xml:space="preserve"> </w:t>
      </w:r>
      <w:r w:rsidRPr="001F2547">
        <w:rPr>
          <w:rFonts w:ascii="Times New Roman" w:eastAsia="Times New Roman" w:hAnsi="Times New Roman"/>
          <w:color w:val="262626"/>
          <w:sz w:val="24"/>
          <w:szCs w:val="24"/>
          <w:lang w:eastAsia="ru-RU"/>
        </w:rPr>
        <w:t xml:space="preserve">Российская Федерация, Республика Саха (Якутия), </w:t>
      </w:r>
      <w:r w:rsidRPr="001F2547">
        <w:rPr>
          <w:rFonts w:ascii="Times New Roman" w:hAnsi="Times New Roman"/>
          <w:sz w:val="24"/>
          <w:szCs w:val="24"/>
        </w:rPr>
        <w:t>Нерюнгринский район,</w:t>
      </w:r>
      <w:r w:rsidRPr="001F2547">
        <w:rPr>
          <w:rFonts w:ascii="Times New Roman" w:eastAsia="Times New Roman" w:hAnsi="Times New Roman"/>
          <w:color w:val="262626"/>
          <w:sz w:val="24"/>
          <w:szCs w:val="24"/>
          <w:lang w:eastAsia="ru-RU"/>
        </w:rPr>
        <w:t xml:space="preserve"> п. Серебряный Бор, АЗС № 31 АО "Саханефтегазсбыт".</w:t>
      </w:r>
    </w:p>
    <w:p w:rsidR="001F2547" w:rsidRPr="001F2547" w:rsidRDefault="001F2547" w:rsidP="001F2547">
      <w:pPr>
        <w:widowControl w:val="0"/>
        <w:tabs>
          <w:tab w:val="num" w:pos="0"/>
        </w:tabs>
        <w:autoSpaceDE w:val="0"/>
        <w:autoSpaceDN w:val="0"/>
        <w:adjustRightInd w:val="0"/>
        <w:spacing w:after="0" w:line="240" w:lineRule="auto"/>
        <w:contextualSpacing/>
        <w:jc w:val="both"/>
        <w:rPr>
          <w:rFonts w:ascii="Times New Roman" w:eastAsia="Times New Roman" w:hAnsi="Times New Roman"/>
          <w:b/>
          <w:color w:val="262626"/>
          <w:sz w:val="24"/>
          <w:szCs w:val="24"/>
          <w:lang w:eastAsia="ru-RU"/>
        </w:rPr>
      </w:pPr>
      <w:r w:rsidRPr="001F2547">
        <w:rPr>
          <w:rFonts w:ascii="Times New Roman" w:eastAsia="Times New Roman" w:hAnsi="Times New Roman"/>
          <w:b/>
          <w:color w:val="262626"/>
          <w:sz w:val="24"/>
          <w:szCs w:val="24"/>
          <w:lang w:eastAsia="ru-RU"/>
        </w:rPr>
        <w:t xml:space="preserve">2.7. Срок выполнения работ: </w:t>
      </w:r>
    </w:p>
    <w:p w:rsidR="001F2547" w:rsidRPr="001F2547" w:rsidRDefault="001F2547" w:rsidP="001F2547">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F2547">
        <w:rPr>
          <w:rFonts w:ascii="Times New Roman" w:hAnsi="Times New Roman"/>
          <w:sz w:val="24"/>
          <w:szCs w:val="24"/>
        </w:rPr>
        <w:t>- начало работ: с момента подписания договора.</w:t>
      </w:r>
    </w:p>
    <w:p w:rsidR="001F2547" w:rsidRPr="001F2547" w:rsidRDefault="001F2547" w:rsidP="001F2547">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F2547">
        <w:rPr>
          <w:rFonts w:ascii="Times New Roman" w:hAnsi="Times New Roman"/>
          <w:sz w:val="24"/>
          <w:szCs w:val="24"/>
        </w:rPr>
        <w:t>- окончание работ: до 31.07.2023 года.</w:t>
      </w:r>
    </w:p>
    <w:p w:rsidR="001F2547" w:rsidRPr="001F2547" w:rsidRDefault="001F2547" w:rsidP="001F2547">
      <w:pPr>
        <w:shd w:val="clear" w:color="auto" w:fill="FFFFFF"/>
        <w:spacing w:after="0" w:line="240" w:lineRule="atLeast"/>
        <w:contextualSpacing/>
        <w:mirrorIndents/>
        <w:jc w:val="both"/>
        <w:rPr>
          <w:rFonts w:ascii="Times New Roman" w:hAnsi="Times New Roman"/>
          <w:b/>
          <w:sz w:val="24"/>
          <w:szCs w:val="24"/>
        </w:rPr>
      </w:pPr>
      <w:r w:rsidRPr="001F2547">
        <w:rPr>
          <w:rFonts w:ascii="Times New Roman" w:hAnsi="Times New Roman"/>
          <w:b/>
          <w:sz w:val="24"/>
          <w:szCs w:val="24"/>
        </w:rPr>
        <w:t xml:space="preserve">2.8.  Порядок формирования цены договора: </w:t>
      </w:r>
    </w:p>
    <w:p w:rsidR="001F2547" w:rsidRPr="001F2547" w:rsidRDefault="001F2547" w:rsidP="001F2547">
      <w:pPr>
        <w:shd w:val="clear" w:color="auto" w:fill="FFFFFF"/>
        <w:spacing w:after="0" w:line="240" w:lineRule="atLeast"/>
        <w:contextualSpacing/>
        <w:mirrorIndents/>
        <w:jc w:val="both"/>
        <w:rPr>
          <w:rFonts w:ascii="Times New Roman" w:hAnsi="Times New Roman"/>
          <w:b/>
          <w:sz w:val="24"/>
          <w:szCs w:val="24"/>
        </w:rPr>
      </w:pPr>
      <w:r w:rsidRPr="001F2547">
        <w:rPr>
          <w:rFonts w:ascii="Times New Roman" w:hAnsi="Times New Roman"/>
          <w:b/>
          <w:sz w:val="24"/>
          <w:szCs w:val="24"/>
          <w:lang w:eastAsia="ru-RU"/>
        </w:rPr>
        <w:t xml:space="preserve">     </w:t>
      </w:r>
      <w:r w:rsidRPr="001F2547">
        <w:rPr>
          <w:rFonts w:ascii="Times New Roman" w:eastAsia="Times New Roman" w:hAnsi="Times New Roman"/>
          <w:bCs/>
          <w:sz w:val="24"/>
          <w:szCs w:val="24"/>
          <w:lang w:eastAsia="ru-RU"/>
        </w:rPr>
        <w:t>Цена договора должна включать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1F2547">
        <w:rPr>
          <w:rFonts w:ascii="Times New Roman" w:hAnsi="Times New Roman"/>
          <w:b/>
          <w:sz w:val="24"/>
          <w:szCs w:val="24"/>
        </w:rPr>
        <w:t xml:space="preserve"> </w:t>
      </w:r>
    </w:p>
    <w:p w:rsidR="001F2547" w:rsidRPr="001F2547" w:rsidRDefault="001F2547" w:rsidP="001F2547">
      <w:pPr>
        <w:shd w:val="clear" w:color="auto" w:fill="FFFFFF"/>
        <w:spacing w:after="0" w:line="240" w:lineRule="atLeast"/>
        <w:contextualSpacing/>
        <w:mirrorIndents/>
        <w:jc w:val="both"/>
        <w:rPr>
          <w:rFonts w:ascii="Times New Roman" w:hAnsi="Times New Roman"/>
          <w:b/>
          <w:sz w:val="24"/>
          <w:szCs w:val="24"/>
        </w:rPr>
      </w:pPr>
      <w:r w:rsidRPr="001F2547">
        <w:rPr>
          <w:rFonts w:ascii="Times New Roman" w:hAnsi="Times New Roman"/>
          <w:sz w:val="24"/>
          <w:szCs w:val="24"/>
          <w:lang w:eastAsia="ru-RU"/>
        </w:rPr>
        <w:t xml:space="preserve">     Цена договора является фиксированной на период проведения закупки и в период исполнения обязательств по договору.</w:t>
      </w:r>
    </w:p>
    <w:p w:rsidR="001F2547" w:rsidRPr="001F2547" w:rsidRDefault="001F2547" w:rsidP="001F2547">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1F2547">
        <w:rPr>
          <w:rFonts w:ascii="Times New Roman" w:eastAsia="Times New Roman" w:hAnsi="Times New Roman"/>
          <w:sz w:val="24"/>
          <w:szCs w:val="24"/>
          <w:lang w:eastAsia="ru-RU"/>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1F2547">
        <w:rPr>
          <w:rFonts w:ascii="Times New Roman" w:eastAsia="Times New Roman" w:hAnsi="Times New Roman"/>
          <w:bCs/>
          <w:sz w:val="24"/>
          <w:szCs w:val="24"/>
          <w:lang w:eastAsia="ru-RU"/>
        </w:rPr>
        <w:t>.</w:t>
      </w:r>
    </w:p>
    <w:p w:rsidR="001F2547" w:rsidRPr="001F2547" w:rsidRDefault="001F2547" w:rsidP="001F2547">
      <w:pPr>
        <w:shd w:val="clear" w:color="auto" w:fill="FFFFFF"/>
        <w:spacing w:after="0" w:line="240" w:lineRule="atLeast"/>
        <w:contextualSpacing/>
        <w:mirrorIndents/>
        <w:jc w:val="both"/>
        <w:rPr>
          <w:rFonts w:ascii="Times New Roman" w:hAnsi="Times New Roman"/>
          <w:sz w:val="24"/>
          <w:szCs w:val="24"/>
        </w:rPr>
      </w:pPr>
      <w:r w:rsidRPr="001F2547">
        <w:rPr>
          <w:rFonts w:ascii="Times New Roman" w:hAnsi="Times New Roman"/>
          <w:b/>
          <w:sz w:val="24"/>
          <w:szCs w:val="24"/>
        </w:rPr>
        <w:t xml:space="preserve">    </w:t>
      </w:r>
      <w:r w:rsidRPr="001F2547">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1F2547">
        <w:rPr>
          <w:rFonts w:ascii="Times New Roman" w:hAnsi="Times New Roman"/>
          <w:sz w:val="24"/>
          <w:szCs w:val="24"/>
        </w:rPr>
        <w:t xml:space="preserve"> </w:t>
      </w:r>
    </w:p>
    <w:p w:rsidR="001F2547" w:rsidRPr="001F2547" w:rsidRDefault="001F2547" w:rsidP="001F2547">
      <w:pPr>
        <w:shd w:val="clear" w:color="auto" w:fill="FFFFFF"/>
        <w:spacing w:after="0" w:line="240" w:lineRule="atLeast"/>
        <w:contextualSpacing/>
        <w:mirrorIndents/>
        <w:jc w:val="both"/>
        <w:rPr>
          <w:rFonts w:ascii="Times New Roman" w:hAnsi="Times New Roman"/>
          <w:b/>
          <w:sz w:val="24"/>
          <w:szCs w:val="24"/>
        </w:rPr>
      </w:pPr>
      <w:r w:rsidRPr="001F2547">
        <w:rPr>
          <w:rFonts w:ascii="Times New Roman" w:hAnsi="Times New Roman"/>
          <w:b/>
          <w:sz w:val="24"/>
          <w:szCs w:val="24"/>
        </w:rPr>
        <w:t>2.9. Форма, сроки и порядок оплаты работ:</w:t>
      </w:r>
    </w:p>
    <w:p w:rsidR="001F2547" w:rsidRPr="001F2547" w:rsidRDefault="001F2547" w:rsidP="001F2547">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F2547">
        <w:rPr>
          <w:rFonts w:ascii="Times New Roman" w:hAnsi="Times New Roman"/>
          <w:sz w:val="24"/>
          <w:szCs w:val="24"/>
        </w:rPr>
        <w:t xml:space="preserve">      Безналичный расчет. Оплата по настоящему договору производится в рублях РФ путем перечисления Заказчиком денежных средств на расчетный счет Поставщика.</w:t>
      </w:r>
    </w:p>
    <w:p w:rsidR="001F2547" w:rsidRPr="001F2547" w:rsidRDefault="001F2547" w:rsidP="001F2547">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F2547">
        <w:rPr>
          <w:rFonts w:ascii="Times New Roman" w:hAnsi="Times New Roman"/>
          <w:sz w:val="24"/>
          <w:szCs w:val="24"/>
        </w:rPr>
        <w:t>Заказчик производит расчет по Договору в следующем порядке:</w:t>
      </w:r>
    </w:p>
    <w:p w:rsidR="001F2547" w:rsidRPr="001F2547" w:rsidRDefault="001F2547" w:rsidP="001F2547">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F2547">
        <w:rPr>
          <w:rFonts w:ascii="Times New Roman" w:hAnsi="Times New Roman"/>
          <w:sz w:val="24"/>
          <w:szCs w:val="24"/>
        </w:rPr>
        <w:t>- Авансирование не предусмотрено;</w:t>
      </w:r>
    </w:p>
    <w:p w:rsidR="001F2547" w:rsidRPr="001F2547" w:rsidRDefault="001F2547" w:rsidP="001F2547">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F2547">
        <w:rPr>
          <w:rFonts w:ascii="Times New Roman" w:hAnsi="Times New Roman"/>
          <w:sz w:val="24"/>
          <w:szCs w:val="24"/>
        </w:rPr>
        <w:t xml:space="preserve">- Оплата за выполненные работы, предусмотренные Договором поэтапно, в пределах и в соответствии с утверждённым графиком выполнения работ и оплаты (Приложение № 2 к настоящему Договору) в течение 7 (семи) рабочих дней с момента подписания Акта о приемке выполненных работ форма КС-2 (Приложение № 4 к настоящему Договору), Справки о стоимости выполненных работ и затрат форма КС-3 (Приложение № 5 к настоящему Договору) и Журнала учета выполненных работ (форма № КС-6а) (Приложение № 6 к Договору). </w:t>
      </w:r>
    </w:p>
    <w:p w:rsidR="001F2547" w:rsidRPr="001F2547" w:rsidRDefault="001F2547" w:rsidP="001F2547">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1F2547">
        <w:rPr>
          <w:rFonts w:ascii="Times New Roman" w:eastAsia="Times New Roman" w:hAnsi="Times New Roman"/>
          <w:b/>
          <w:bCs/>
          <w:sz w:val="24"/>
          <w:szCs w:val="24"/>
          <w:lang w:eastAsia="ru-RU"/>
        </w:rPr>
        <w:t xml:space="preserve">2.10. Обязательные требования к Участнику: </w:t>
      </w:r>
    </w:p>
    <w:p w:rsidR="001F2547" w:rsidRPr="001F2547" w:rsidRDefault="001F2547" w:rsidP="001F2547">
      <w:pPr>
        <w:widowControl w:val="0"/>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1F2547">
        <w:rPr>
          <w:rFonts w:ascii="Times New Roman" w:eastAsia="Times New Roman" w:hAnsi="Times New Roman"/>
          <w:b/>
          <w:bCs/>
          <w:sz w:val="24"/>
          <w:szCs w:val="24"/>
          <w:lang w:eastAsia="ru-RU"/>
        </w:rPr>
        <w:t xml:space="preserve">1) </w:t>
      </w:r>
      <w:r w:rsidRPr="001F2547">
        <w:rPr>
          <w:rFonts w:ascii="Times New Roman" w:eastAsia="Times New Roman" w:hAnsi="Times New Roman"/>
          <w:bCs/>
          <w:sz w:val="24"/>
          <w:szCs w:val="24"/>
          <w:lang w:eastAsia="ru-RU"/>
        </w:rPr>
        <w:t>Подрядчик должен являться членом саморегулируемой организации в области строительства</w:t>
      </w:r>
      <w:r w:rsidRPr="001F2547">
        <w:rPr>
          <w:rFonts w:ascii="Times New Roman" w:eastAsia="Times New Roman" w:hAnsi="Times New Roman"/>
          <w:sz w:val="24"/>
          <w:szCs w:val="24"/>
          <w:lang w:eastAsia="ru-RU"/>
        </w:rPr>
        <w:t>.</w:t>
      </w:r>
    </w:p>
    <w:p w:rsidR="001F2547" w:rsidRPr="001F2547" w:rsidRDefault="001F2547" w:rsidP="001F2547">
      <w:pPr>
        <w:autoSpaceDE w:val="0"/>
        <w:autoSpaceDN w:val="0"/>
        <w:adjustRightInd w:val="0"/>
        <w:spacing w:after="0" w:line="240" w:lineRule="atLeast"/>
        <w:contextualSpacing/>
        <w:jc w:val="both"/>
        <w:rPr>
          <w:rFonts w:ascii="Times New Roman" w:hAnsi="Times New Roman"/>
          <w:sz w:val="24"/>
          <w:szCs w:val="24"/>
        </w:rPr>
      </w:pPr>
      <w:r w:rsidRPr="001F2547">
        <w:rPr>
          <w:rFonts w:ascii="Times New Roman" w:hAnsi="Times New Roman"/>
          <w:b/>
          <w:sz w:val="24"/>
          <w:szCs w:val="24"/>
        </w:rPr>
        <w:t>2)</w:t>
      </w:r>
      <w:r w:rsidRPr="001F2547">
        <w:rPr>
          <w:rFonts w:ascii="Times New Roman" w:hAnsi="Times New Roman"/>
          <w:sz w:val="24"/>
          <w:szCs w:val="24"/>
        </w:rPr>
        <w:t xml:space="preserve"> Участник должен иметь трудовые взаимоотношения не менее, чем с 7 сотрудниками,</w:t>
      </w:r>
      <w:r w:rsidRPr="001F2547">
        <w:rPr>
          <w:rFonts w:ascii="Times New Roman" w:eastAsia="Times New Roman" w:hAnsi="Times New Roman"/>
          <w:snapToGrid w:val="0"/>
          <w:sz w:val="24"/>
          <w:szCs w:val="24"/>
          <w:lang w:eastAsia="ru-RU"/>
        </w:rPr>
        <w:t xml:space="preserve"> которые будут выполнять работы по договору</w:t>
      </w:r>
      <w:r w:rsidRPr="001F2547">
        <w:rPr>
          <w:rFonts w:ascii="Times New Roman" w:hAnsi="Times New Roman"/>
          <w:sz w:val="24"/>
          <w:szCs w:val="24"/>
        </w:rPr>
        <w:t xml:space="preserve">: </w:t>
      </w:r>
    </w:p>
    <w:tbl>
      <w:tblPr>
        <w:tblStyle w:val="582"/>
        <w:tblW w:w="10060" w:type="dxa"/>
        <w:tblLook w:val="04A0" w:firstRow="1" w:lastRow="0" w:firstColumn="1" w:lastColumn="0" w:noHBand="0" w:noVBand="1"/>
      </w:tblPr>
      <w:tblGrid>
        <w:gridCol w:w="562"/>
        <w:gridCol w:w="3787"/>
        <w:gridCol w:w="1600"/>
        <w:gridCol w:w="4111"/>
      </w:tblGrid>
      <w:tr w:rsidR="001F2547" w:rsidRPr="001F2547" w:rsidTr="001F2547">
        <w:tc>
          <w:tcPr>
            <w:tcW w:w="562" w:type="dxa"/>
          </w:tcPr>
          <w:p w:rsidR="001F2547" w:rsidRPr="001F2547" w:rsidRDefault="001F2547" w:rsidP="001F2547">
            <w:pPr>
              <w:autoSpaceDE w:val="0"/>
              <w:autoSpaceDN w:val="0"/>
              <w:adjustRightInd w:val="0"/>
              <w:spacing w:after="0" w:line="240" w:lineRule="atLeast"/>
              <w:contextualSpacing/>
              <w:jc w:val="center"/>
              <w:rPr>
                <w:rFonts w:ascii="Times New Roman" w:hAnsi="Times New Roman"/>
                <w:b/>
                <w:sz w:val="24"/>
                <w:szCs w:val="24"/>
                <w:lang w:eastAsia="ru-RU"/>
              </w:rPr>
            </w:pPr>
            <w:r w:rsidRPr="001F2547">
              <w:rPr>
                <w:rFonts w:ascii="Times New Roman" w:hAnsi="Times New Roman"/>
                <w:b/>
                <w:sz w:val="24"/>
                <w:szCs w:val="24"/>
                <w:lang w:eastAsia="ru-RU"/>
              </w:rPr>
              <w:t>№ п/п</w:t>
            </w:r>
          </w:p>
        </w:tc>
        <w:tc>
          <w:tcPr>
            <w:tcW w:w="3787" w:type="dxa"/>
          </w:tcPr>
          <w:p w:rsidR="001F2547" w:rsidRPr="001F2547" w:rsidRDefault="001F2547" w:rsidP="001F2547">
            <w:pPr>
              <w:autoSpaceDE w:val="0"/>
              <w:autoSpaceDN w:val="0"/>
              <w:adjustRightInd w:val="0"/>
              <w:spacing w:after="0" w:line="240" w:lineRule="atLeast"/>
              <w:contextualSpacing/>
              <w:jc w:val="center"/>
              <w:rPr>
                <w:rFonts w:ascii="Times New Roman" w:hAnsi="Times New Roman"/>
                <w:b/>
                <w:sz w:val="24"/>
                <w:szCs w:val="24"/>
                <w:lang w:eastAsia="ru-RU"/>
              </w:rPr>
            </w:pPr>
            <w:r w:rsidRPr="001F2547">
              <w:rPr>
                <w:rFonts w:ascii="Times New Roman" w:hAnsi="Times New Roman"/>
                <w:b/>
                <w:sz w:val="24"/>
                <w:szCs w:val="24"/>
                <w:lang w:eastAsia="ru-RU"/>
              </w:rPr>
              <w:t>Должность сотрудника</w:t>
            </w:r>
          </w:p>
        </w:tc>
        <w:tc>
          <w:tcPr>
            <w:tcW w:w="1600" w:type="dxa"/>
          </w:tcPr>
          <w:p w:rsidR="001F2547" w:rsidRPr="001F2547" w:rsidRDefault="001F2547" w:rsidP="001F2547">
            <w:pPr>
              <w:autoSpaceDE w:val="0"/>
              <w:autoSpaceDN w:val="0"/>
              <w:adjustRightInd w:val="0"/>
              <w:spacing w:after="0" w:line="240" w:lineRule="atLeast"/>
              <w:contextualSpacing/>
              <w:jc w:val="center"/>
              <w:rPr>
                <w:rFonts w:ascii="Times New Roman" w:hAnsi="Times New Roman"/>
                <w:b/>
                <w:sz w:val="24"/>
                <w:szCs w:val="24"/>
                <w:lang w:eastAsia="ru-RU"/>
              </w:rPr>
            </w:pPr>
            <w:r w:rsidRPr="001F2547">
              <w:rPr>
                <w:rFonts w:ascii="Times New Roman" w:hAnsi="Times New Roman"/>
                <w:b/>
                <w:sz w:val="24"/>
                <w:szCs w:val="24"/>
                <w:lang w:eastAsia="ru-RU"/>
              </w:rPr>
              <w:t>Количество сотрудников</w:t>
            </w:r>
          </w:p>
        </w:tc>
        <w:tc>
          <w:tcPr>
            <w:tcW w:w="4111" w:type="dxa"/>
          </w:tcPr>
          <w:p w:rsidR="001F2547" w:rsidRPr="001F2547" w:rsidRDefault="001F2547" w:rsidP="001F2547">
            <w:pPr>
              <w:autoSpaceDE w:val="0"/>
              <w:autoSpaceDN w:val="0"/>
              <w:adjustRightInd w:val="0"/>
              <w:spacing w:after="0" w:line="240" w:lineRule="atLeast"/>
              <w:contextualSpacing/>
              <w:jc w:val="center"/>
              <w:rPr>
                <w:rFonts w:ascii="Times New Roman" w:hAnsi="Times New Roman"/>
                <w:b/>
                <w:sz w:val="24"/>
                <w:szCs w:val="24"/>
                <w:highlight w:val="yellow"/>
                <w:lang w:eastAsia="ru-RU"/>
              </w:rPr>
            </w:pPr>
            <w:r w:rsidRPr="001F2547">
              <w:rPr>
                <w:rFonts w:ascii="Times New Roman" w:hAnsi="Times New Roman"/>
                <w:b/>
                <w:sz w:val="24"/>
                <w:szCs w:val="24"/>
                <w:lang w:eastAsia="ru-RU"/>
              </w:rPr>
              <w:t>Требование к сотрудникам</w:t>
            </w:r>
          </w:p>
        </w:tc>
      </w:tr>
      <w:tr w:rsidR="001F2547" w:rsidRPr="001F2547" w:rsidTr="001F2547">
        <w:tc>
          <w:tcPr>
            <w:tcW w:w="562"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1</w:t>
            </w:r>
          </w:p>
        </w:tc>
        <w:tc>
          <w:tcPr>
            <w:tcW w:w="3787" w:type="dxa"/>
            <w:shd w:val="clear" w:color="auto" w:fill="auto"/>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sz w:val="24"/>
                <w:szCs w:val="24"/>
                <w:lang w:eastAsia="ru-RU"/>
              </w:rPr>
              <w:t>Инженерно-технический персонал  (такими могут быть: директор, заместитель директора, главный инженер, начальник ПТО, инженер ПТО, начальник участка, прораб и т.п.)</w:t>
            </w:r>
          </w:p>
        </w:tc>
        <w:tc>
          <w:tcPr>
            <w:tcW w:w="1600" w:type="dxa"/>
            <w:shd w:val="clear" w:color="auto" w:fill="auto"/>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3</w:t>
            </w:r>
          </w:p>
        </w:tc>
        <w:tc>
          <w:tcPr>
            <w:tcW w:w="4111" w:type="dxa"/>
            <w:shd w:val="clear" w:color="auto" w:fill="auto"/>
          </w:tcPr>
          <w:p w:rsidR="001F2547" w:rsidRPr="001F2547" w:rsidRDefault="001F2547" w:rsidP="001F2547">
            <w:pPr>
              <w:spacing w:after="0" w:line="240" w:lineRule="atLeast"/>
              <w:rPr>
                <w:rFonts w:ascii="Times New Roman" w:eastAsia="Times New Roman" w:hAnsi="Times New Roman"/>
                <w:sz w:val="28"/>
                <w:szCs w:val="28"/>
                <w:lang w:eastAsia="ru-RU"/>
              </w:rPr>
            </w:pPr>
            <w:r w:rsidRPr="001F2547">
              <w:rPr>
                <w:rFonts w:ascii="Times New Roman" w:eastAsia="Times New Roman" w:hAnsi="Times New Roman"/>
                <w:sz w:val="20"/>
                <w:szCs w:val="20"/>
                <w:lang w:eastAsia="ru-RU"/>
              </w:rPr>
              <w:t>Иметь соответствующее образование или квалификацию</w:t>
            </w:r>
          </w:p>
        </w:tc>
      </w:tr>
      <w:tr w:rsidR="001F2547" w:rsidRPr="001F2547" w:rsidTr="001F2547">
        <w:trPr>
          <w:trHeight w:val="99"/>
        </w:trPr>
        <w:tc>
          <w:tcPr>
            <w:tcW w:w="562"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2</w:t>
            </w:r>
          </w:p>
        </w:tc>
        <w:tc>
          <w:tcPr>
            <w:tcW w:w="3787" w:type="dxa"/>
            <w:shd w:val="clear" w:color="auto" w:fill="auto"/>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sz w:val="24"/>
                <w:szCs w:val="24"/>
                <w:lang w:eastAsia="ru-RU"/>
              </w:rPr>
              <w:t xml:space="preserve">Электрик </w:t>
            </w:r>
          </w:p>
        </w:tc>
        <w:tc>
          <w:tcPr>
            <w:tcW w:w="1600" w:type="dxa"/>
            <w:shd w:val="clear" w:color="auto" w:fill="auto"/>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1</w:t>
            </w:r>
          </w:p>
        </w:tc>
        <w:tc>
          <w:tcPr>
            <w:tcW w:w="4111" w:type="dxa"/>
            <w:shd w:val="clear" w:color="auto" w:fill="auto"/>
          </w:tcPr>
          <w:p w:rsidR="001F2547" w:rsidRPr="001F2547" w:rsidRDefault="001F2547" w:rsidP="001F2547">
            <w:pPr>
              <w:spacing w:after="0" w:line="240" w:lineRule="atLeast"/>
              <w:rPr>
                <w:rFonts w:ascii="Times New Roman" w:eastAsia="Times New Roman" w:hAnsi="Times New Roman"/>
                <w:sz w:val="28"/>
                <w:szCs w:val="28"/>
                <w:lang w:eastAsia="ru-RU"/>
              </w:rPr>
            </w:pPr>
            <w:r w:rsidRPr="001F2547">
              <w:rPr>
                <w:rFonts w:ascii="Times New Roman" w:eastAsia="Times New Roman" w:hAnsi="Times New Roman"/>
                <w:sz w:val="20"/>
                <w:szCs w:val="20"/>
                <w:lang w:eastAsia="ru-RU"/>
              </w:rPr>
              <w:t>Иметь соответствующее образование или квалификацию</w:t>
            </w:r>
          </w:p>
        </w:tc>
      </w:tr>
      <w:tr w:rsidR="001F2547" w:rsidRPr="001F2547" w:rsidTr="001F2547">
        <w:trPr>
          <w:trHeight w:val="363"/>
        </w:trPr>
        <w:tc>
          <w:tcPr>
            <w:tcW w:w="562" w:type="dxa"/>
            <w:tcBorders>
              <w:bottom w:val="single" w:sz="4" w:space="0" w:color="auto"/>
            </w:tcBorders>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3</w:t>
            </w:r>
          </w:p>
        </w:tc>
        <w:tc>
          <w:tcPr>
            <w:tcW w:w="3787" w:type="dxa"/>
            <w:tcBorders>
              <w:bottom w:val="single" w:sz="4" w:space="0" w:color="auto"/>
            </w:tcBorders>
            <w:shd w:val="clear" w:color="auto" w:fill="auto"/>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sz w:val="24"/>
                <w:szCs w:val="24"/>
                <w:lang w:eastAsia="ru-RU"/>
              </w:rPr>
              <w:t>Монтажник</w:t>
            </w:r>
          </w:p>
        </w:tc>
        <w:tc>
          <w:tcPr>
            <w:tcW w:w="1600" w:type="dxa"/>
            <w:tcBorders>
              <w:bottom w:val="single" w:sz="4" w:space="0" w:color="auto"/>
            </w:tcBorders>
            <w:shd w:val="clear" w:color="auto" w:fill="auto"/>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3</w:t>
            </w:r>
          </w:p>
        </w:tc>
        <w:tc>
          <w:tcPr>
            <w:tcW w:w="4111" w:type="dxa"/>
            <w:tcBorders>
              <w:bottom w:val="single" w:sz="4" w:space="0" w:color="auto"/>
            </w:tcBorders>
            <w:shd w:val="clear" w:color="auto" w:fill="auto"/>
          </w:tcPr>
          <w:p w:rsidR="001F2547" w:rsidRPr="001F2547" w:rsidRDefault="001F2547" w:rsidP="001F2547">
            <w:pPr>
              <w:autoSpaceDE w:val="0"/>
              <w:autoSpaceDN w:val="0"/>
              <w:adjustRightInd w:val="0"/>
              <w:spacing w:after="0" w:line="240" w:lineRule="atLeast"/>
              <w:contextualSpacing/>
              <w:rPr>
                <w:rFonts w:ascii="Times New Roman" w:hAnsi="Times New Roman"/>
                <w:sz w:val="24"/>
                <w:szCs w:val="24"/>
                <w:lang w:eastAsia="ru-RU"/>
              </w:rPr>
            </w:pPr>
            <w:r w:rsidRPr="001F2547">
              <w:rPr>
                <w:rFonts w:ascii="Times New Roman" w:eastAsia="Times New Roman" w:hAnsi="Times New Roman"/>
                <w:sz w:val="24"/>
                <w:szCs w:val="24"/>
                <w:lang w:eastAsia="ru-RU"/>
              </w:rPr>
              <w:t>Квалификацию иметь не обязательно</w:t>
            </w:r>
          </w:p>
        </w:tc>
      </w:tr>
      <w:tr w:rsidR="001F2547" w:rsidRPr="001F2547" w:rsidTr="001F2547">
        <w:trPr>
          <w:trHeight w:val="501"/>
        </w:trPr>
        <w:tc>
          <w:tcPr>
            <w:tcW w:w="562" w:type="dxa"/>
            <w:tcBorders>
              <w:bottom w:val="single" w:sz="4" w:space="0" w:color="auto"/>
            </w:tcBorders>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p>
        </w:tc>
        <w:tc>
          <w:tcPr>
            <w:tcW w:w="3787" w:type="dxa"/>
            <w:tcBorders>
              <w:bottom w:val="single" w:sz="4" w:space="0" w:color="auto"/>
            </w:tcBorders>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b/>
                <w:sz w:val="24"/>
                <w:szCs w:val="24"/>
                <w:lang w:eastAsia="ru-RU"/>
              </w:rPr>
              <w:t>Итого:</w:t>
            </w:r>
          </w:p>
        </w:tc>
        <w:tc>
          <w:tcPr>
            <w:tcW w:w="1600" w:type="dxa"/>
            <w:tcBorders>
              <w:bottom w:val="single" w:sz="4" w:space="0" w:color="auto"/>
            </w:tcBorders>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b/>
                <w:sz w:val="24"/>
                <w:szCs w:val="24"/>
                <w:lang w:eastAsia="ru-RU"/>
              </w:rPr>
              <w:t>7</w:t>
            </w:r>
          </w:p>
        </w:tc>
        <w:tc>
          <w:tcPr>
            <w:tcW w:w="4111" w:type="dxa"/>
            <w:tcBorders>
              <w:bottom w:val="single" w:sz="4" w:space="0" w:color="auto"/>
            </w:tcBorders>
          </w:tcPr>
          <w:p w:rsidR="001F2547" w:rsidRPr="001F2547" w:rsidRDefault="001F2547" w:rsidP="001F2547">
            <w:pPr>
              <w:autoSpaceDE w:val="0"/>
              <w:autoSpaceDN w:val="0"/>
              <w:adjustRightInd w:val="0"/>
              <w:spacing w:line="240" w:lineRule="atLeast"/>
              <w:contextualSpacing/>
              <w:rPr>
                <w:rFonts w:ascii="Times New Roman" w:eastAsia="Times New Roman" w:hAnsi="Times New Roman"/>
                <w:sz w:val="24"/>
                <w:szCs w:val="24"/>
                <w:lang w:eastAsia="ru-RU"/>
              </w:rPr>
            </w:pPr>
          </w:p>
        </w:tc>
      </w:tr>
    </w:tbl>
    <w:p w:rsidR="001F2547" w:rsidRPr="001F2547" w:rsidRDefault="001F2547" w:rsidP="001F2547">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1F2547" w:rsidRPr="001F2547" w:rsidRDefault="001F2547" w:rsidP="001F2547">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F2547">
        <w:rPr>
          <w:rFonts w:ascii="Times New Roman" w:eastAsia="Times New Roman" w:hAnsi="Times New Roman"/>
          <w:b/>
          <w:sz w:val="24"/>
          <w:szCs w:val="24"/>
          <w:lang w:eastAsia="ru-RU"/>
        </w:rPr>
        <w:t>3)</w:t>
      </w:r>
      <w:r w:rsidRPr="001F2547">
        <w:rPr>
          <w:rFonts w:ascii="Times New Roman" w:eastAsia="Times New Roman" w:hAnsi="Times New Roman"/>
          <w:sz w:val="24"/>
          <w:szCs w:val="24"/>
          <w:lang w:eastAsia="ru-RU"/>
        </w:rPr>
        <w:t xml:space="preserve"> Участник должен иметь не менее 4 единиц видов техники,</w:t>
      </w:r>
      <w:r w:rsidRPr="001F2547">
        <w:rPr>
          <w:rFonts w:ascii="Times New Roman" w:eastAsia="Times New Roman" w:hAnsi="Times New Roman"/>
          <w:b/>
          <w:sz w:val="24"/>
          <w:szCs w:val="24"/>
          <w:lang w:eastAsia="ru-RU"/>
        </w:rPr>
        <w:t xml:space="preserve"> </w:t>
      </w:r>
      <w:r w:rsidRPr="001F2547">
        <w:rPr>
          <w:rFonts w:ascii="Times New Roman" w:eastAsia="Times New Roman" w:hAnsi="Times New Roman"/>
          <w:sz w:val="24"/>
          <w:szCs w:val="24"/>
          <w:lang w:eastAsia="ru-RU"/>
        </w:rPr>
        <w:t>в собственности или ином законном основании спецтехнику на весь период действия договора</w:t>
      </w:r>
    </w:p>
    <w:p w:rsidR="001F2547" w:rsidRPr="001F2547" w:rsidRDefault="001F2547" w:rsidP="001F2547">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bl>
      <w:tblPr>
        <w:tblStyle w:val="582"/>
        <w:tblW w:w="10060" w:type="dxa"/>
        <w:tblLook w:val="04A0" w:firstRow="1" w:lastRow="0" w:firstColumn="1" w:lastColumn="0" w:noHBand="0" w:noVBand="1"/>
      </w:tblPr>
      <w:tblGrid>
        <w:gridCol w:w="562"/>
        <w:gridCol w:w="3828"/>
        <w:gridCol w:w="1559"/>
        <w:gridCol w:w="4111"/>
      </w:tblGrid>
      <w:tr w:rsidR="001F2547" w:rsidRPr="001F2547" w:rsidTr="001F2547">
        <w:tc>
          <w:tcPr>
            <w:tcW w:w="562"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b/>
                <w:sz w:val="24"/>
                <w:szCs w:val="24"/>
                <w:lang w:eastAsia="ru-RU"/>
              </w:rPr>
            </w:pPr>
            <w:r w:rsidRPr="001F2547">
              <w:rPr>
                <w:rFonts w:ascii="Times New Roman" w:hAnsi="Times New Roman"/>
                <w:b/>
                <w:sz w:val="24"/>
                <w:szCs w:val="24"/>
                <w:lang w:eastAsia="ru-RU"/>
              </w:rPr>
              <w:t>№ п/п</w:t>
            </w:r>
          </w:p>
        </w:tc>
        <w:tc>
          <w:tcPr>
            <w:tcW w:w="3828"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b/>
                <w:sz w:val="24"/>
                <w:szCs w:val="24"/>
                <w:lang w:eastAsia="ru-RU"/>
              </w:rPr>
            </w:pPr>
            <w:r w:rsidRPr="001F2547">
              <w:rPr>
                <w:rFonts w:ascii="Times New Roman" w:hAnsi="Times New Roman"/>
                <w:b/>
                <w:sz w:val="24"/>
                <w:szCs w:val="24"/>
                <w:lang w:eastAsia="ru-RU"/>
              </w:rPr>
              <w:t>Наименование спецтехники</w:t>
            </w:r>
          </w:p>
        </w:tc>
        <w:tc>
          <w:tcPr>
            <w:tcW w:w="1559"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b/>
                <w:sz w:val="24"/>
                <w:szCs w:val="24"/>
                <w:lang w:eastAsia="ru-RU"/>
              </w:rPr>
            </w:pPr>
            <w:r w:rsidRPr="001F2547">
              <w:rPr>
                <w:rFonts w:ascii="Times New Roman" w:hAnsi="Times New Roman"/>
                <w:b/>
                <w:sz w:val="24"/>
                <w:szCs w:val="24"/>
                <w:lang w:eastAsia="ru-RU"/>
              </w:rPr>
              <w:t>Количество единиц</w:t>
            </w:r>
          </w:p>
        </w:tc>
        <w:tc>
          <w:tcPr>
            <w:tcW w:w="4111"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b/>
                <w:sz w:val="24"/>
                <w:szCs w:val="24"/>
                <w:lang w:eastAsia="ru-RU"/>
              </w:rPr>
            </w:pPr>
            <w:r w:rsidRPr="001F2547">
              <w:rPr>
                <w:rFonts w:ascii="Times New Roman" w:hAnsi="Times New Roman"/>
                <w:b/>
                <w:sz w:val="24"/>
                <w:szCs w:val="24"/>
                <w:lang w:eastAsia="ru-RU"/>
              </w:rPr>
              <w:t>Приложение</w:t>
            </w:r>
          </w:p>
        </w:tc>
      </w:tr>
      <w:tr w:rsidR="001F2547" w:rsidRPr="001F2547" w:rsidTr="001F2547">
        <w:trPr>
          <w:trHeight w:val="285"/>
        </w:trPr>
        <w:tc>
          <w:tcPr>
            <w:tcW w:w="562"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1</w:t>
            </w:r>
          </w:p>
        </w:tc>
        <w:tc>
          <w:tcPr>
            <w:tcW w:w="3828" w:type="dxa"/>
            <w:shd w:val="clear" w:color="auto" w:fill="auto"/>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snapToGrid w:val="0"/>
                <w:sz w:val="24"/>
                <w:szCs w:val="24"/>
                <w:lang w:eastAsia="ru-RU"/>
              </w:rPr>
              <w:t>Автокран грузоподъемностью 25 тн.</w:t>
            </w:r>
          </w:p>
        </w:tc>
        <w:tc>
          <w:tcPr>
            <w:tcW w:w="1559" w:type="dxa"/>
            <w:shd w:val="clear" w:color="auto" w:fill="auto"/>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1</w:t>
            </w:r>
          </w:p>
        </w:tc>
        <w:tc>
          <w:tcPr>
            <w:tcW w:w="4111" w:type="dxa"/>
            <w:shd w:val="clear" w:color="auto" w:fill="auto"/>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sz w:val="24"/>
                <w:szCs w:val="24"/>
                <w:lang w:eastAsia="ru-RU"/>
              </w:rPr>
              <w:t>Иметь соответствующие документы</w:t>
            </w:r>
          </w:p>
        </w:tc>
      </w:tr>
      <w:tr w:rsidR="001F2547" w:rsidRPr="001F2547" w:rsidTr="001F2547">
        <w:trPr>
          <w:trHeight w:val="475"/>
        </w:trPr>
        <w:tc>
          <w:tcPr>
            <w:tcW w:w="562"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2</w:t>
            </w:r>
          </w:p>
        </w:tc>
        <w:tc>
          <w:tcPr>
            <w:tcW w:w="3828" w:type="dxa"/>
            <w:shd w:val="clear" w:color="auto" w:fill="auto"/>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sz w:val="24"/>
                <w:szCs w:val="24"/>
                <w:lang w:eastAsia="ru-RU"/>
              </w:rPr>
              <w:t>Самосвал на базе автомашины</w:t>
            </w:r>
          </w:p>
        </w:tc>
        <w:tc>
          <w:tcPr>
            <w:tcW w:w="1559" w:type="dxa"/>
            <w:shd w:val="clear" w:color="auto" w:fill="auto"/>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1</w:t>
            </w:r>
          </w:p>
        </w:tc>
        <w:tc>
          <w:tcPr>
            <w:tcW w:w="4111" w:type="dxa"/>
            <w:shd w:val="clear" w:color="auto" w:fill="auto"/>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sz w:val="24"/>
                <w:szCs w:val="24"/>
                <w:lang w:eastAsia="ru-RU"/>
              </w:rPr>
              <w:t>Иметь соответствующие документы</w:t>
            </w:r>
          </w:p>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p>
        </w:tc>
      </w:tr>
      <w:tr w:rsidR="001F2547" w:rsidRPr="001F2547" w:rsidTr="001F2547">
        <w:trPr>
          <w:trHeight w:val="424"/>
        </w:trPr>
        <w:tc>
          <w:tcPr>
            <w:tcW w:w="562"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p>
        </w:tc>
        <w:tc>
          <w:tcPr>
            <w:tcW w:w="3828" w:type="dxa"/>
            <w:shd w:val="clear" w:color="auto" w:fill="auto"/>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sz w:val="24"/>
                <w:szCs w:val="24"/>
                <w:lang w:eastAsia="ru-RU"/>
              </w:rPr>
              <w:t>Спецтехника;</w:t>
            </w:r>
          </w:p>
        </w:tc>
        <w:tc>
          <w:tcPr>
            <w:tcW w:w="1559" w:type="dxa"/>
            <w:shd w:val="clear" w:color="auto" w:fill="auto"/>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p>
        </w:tc>
        <w:tc>
          <w:tcPr>
            <w:tcW w:w="4111" w:type="dxa"/>
            <w:shd w:val="clear" w:color="auto" w:fill="auto"/>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p>
        </w:tc>
      </w:tr>
      <w:tr w:rsidR="001F2547" w:rsidRPr="001F2547" w:rsidTr="001F2547">
        <w:trPr>
          <w:trHeight w:val="424"/>
        </w:trPr>
        <w:tc>
          <w:tcPr>
            <w:tcW w:w="562"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3</w:t>
            </w:r>
          </w:p>
        </w:tc>
        <w:tc>
          <w:tcPr>
            <w:tcW w:w="3828" w:type="dxa"/>
            <w:shd w:val="clear" w:color="auto" w:fill="auto"/>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sz w:val="24"/>
                <w:szCs w:val="24"/>
                <w:lang w:eastAsia="ru-RU"/>
              </w:rPr>
              <w:t>Погрузчик фронтальный</w:t>
            </w:r>
          </w:p>
        </w:tc>
        <w:tc>
          <w:tcPr>
            <w:tcW w:w="1559" w:type="dxa"/>
            <w:shd w:val="clear" w:color="auto" w:fill="auto"/>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1</w:t>
            </w:r>
          </w:p>
        </w:tc>
        <w:tc>
          <w:tcPr>
            <w:tcW w:w="4111" w:type="dxa"/>
            <w:shd w:val="clear" w:color="auto" w:fill="auto"/>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sz w:val="24"/>
                <w:szCs w:val="24"/>
                <w:lang w:eastAsia="ru-RU"/>
              </w:rPr>
              <w:t>Иметь соответствующие документы</w:t>
            </w:r>
          </w:p>
        </w:tc>
      </w:tr>
      <w:tr w:rsidR="001F2547" w:rsidRPr="001F2547" w:rsidTr="001F2547">
        <w:trPr>
          <w:trHeight w:val="399"/>
        </w:trPr>
        <w:tc>
          <w:tcPr>
            <w:tcW w:w="562"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4</w:t>
            </w:r>
          </w:p>
        </w:tc>
        <w:tc>
          <w:tcPr>
            <w:tcW w:w="3828" w:type="dxa"/>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sz w:val="24"/>
                <w:szCs w:val="24"/>
                <w:lang w:eastAsia="ru-RU"/>
              </w:rPr>
              <w:t>Экскаватор с гидромолотом</w:t>
            </w:r>
          </w:p>
        </w:tc>
        <w:tc>
          <w:tcPr>
            <w:tcW w:w="1559"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r w:rsidRPr="001F2547">
              <w:rPr>
                <w:rFonts w:ascii="Times New Roman" w:hAnsi="Times New Roman"/>
                <w:sz w:val="24"/>
                <w:szCs w:val="24"/>
                <w:lang w:eastAsia="ru-RU"/>
              </w:rPr>
              <w:t>1</w:t>
            </w:r>
          </w:p>
        </w:tc>
        <w:tc>
          <w:tcPr>
            <w:tcW w:w="4111" w:type="dxa"/>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r w:rsidRPr="001F2547">
              <w:rPr>
                <w:rFonts w:ascii="Times New Roman" w:hAnsi="Times New Roman"/>
                <w:sz w:val="24"/>
                <w:szCs w:val="24"/>
                <w:lang w:eastAsia="ru-RU"/>
              </w:rPr>
              <w:t>Иметь соответствующие документы</w:t>
            </w:r>
          </w:p>
        </w:tc>
      </w:tr>
      <w:tr w:rsidR="001F2547" w:rsidRPr="001F2547" w:rsidTr="001F2547">
        <w:trPr>
          <w:trHeight w:val="412"/>
        </w:trPr>
        <w:tc>
          <w:tcPr>
            <w:tcW w:w="562"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sz w:val="24"/>
                <w:szCs w:val="24"/>
                <w:lang w:eastAsia="ru-RU"/>
              </w:rPr>
            </w:pPr>
          </w:p>
        </w:tc>
        <w:tc>
          <w:tcPr>
            <w:tcW w:w="3828" w:type="dxa"/>
          </w:tcPr>
          <w:p w:rsidR="001F2547" w:rsidRPr="001F2547" w:rsidRDefault="001F2547" w:rsidP="001F2547">
            <w:pPr>
              <w:autoSpaceDE w:val="0"/>
              <w:autoSpaceDN w:val="0"/>
              <w:adjustRightInd w:val="0"/>
              <w:spacing w:line="240" w:lineRule="atLeast"/>
              <w:contextualSpacing/>
              <w:rPr>
                <w:rFonts w:ascii="Times New Roman" w:hAnsi="Times New Roman"/>
                <w:b/>
                <w:sz w:val="24"/>
                <w:szCs w:val="24"/>
                <w:lang w:eastAsia="ru-RU"/>
              </w:rPr>
            </w:pPr>
            <w:r w:rsidRPr="001F2547">
              <w:rPr>
                <w:rFonts w:ascii="Times New Roman" w:hAnsi="Times New Roman"/>
                <w:b/>
                <w:sz w:val="24"/>
                <w:szCs w:val="24"/>
                <w:lang w:eastAsia="ru-RU"/>
              </w:rPr>
              <w:t>Итого:</w:t>
            </w:r>
          </w:p>
        </w:tc>
        <w:tc>
          <w:tcPr>
            <w:tcW w:w="1559" w:type="dxa"/>
          </w:tcPr>
          <w:p w:rsidR="001F2547" w:rsidRPr="001F2547" w:rsidRDefault="001F2547" w:rsidP="001F2547">
            <w:pPr>
              <w:autoSpaceDE w:val="0"/>
              <w:autoSpaceDN w:val="0"/>
              <w:adjustRightInd w:val="0"/>
              <w:spacing w:line="240" w:lineRule="atLeast"/>
              <w:contextualSpacing/>
              <w:jc w:val="center"/>
              <w:rPr>
                <w:rFonts w:ascii="Times New Roman" w:hAnsi="Times New Roman"/>
                <w:b/>
                <w:sz w:val="24"/>
                <w:szCs w:val="24"/>
                <w:lang w:eastAsia="ru-RU"/>
              </w:rPr>
            </w:pPr>
            <w:r w:rsidRPr="001F2547">
              <w:rPr>
                <w:rFonts w:ascii="Times New Roman" w:hAnsi="Times New Roman"/>
                <w:b/>
                <w:sz w:val="24"/>
                <w:szCs w:val="24"/>
                <w:lang w:eastAsia="ru-RU"/>
              </w:rPr>
              <w:t>4</w:t>
            </w:r>
          </w:p>
        </w:tc>
        <w:tc>
          <w:tcPr>
            <w:tcW w:w="4111" w:type="dxa"/>
          </w:tcPr>
          <w:p w:rsidR="001F2547" w:rsidRPr="001F2547" w:rsidRDefault="001F2547" w:rsidP="001F2547">
            <w:pPr>
              <w:autoSpaceDE w:val="0"/>
              <w:autoSpaceDN w:val="0"/>
              <w:adjustRightInd w:val="0"/>
              <w:spacing w:line="240" w:lineRule="atLeast"/>
              <w:contextualSpacing/>
              <w:rPr>
                <w:rFonts w:ascii="Times New Roman" w:hAnsi="Times New Roman"/>
                <w:sz w:val="24"/>
                <w:szCs w:val="24"/>
                <w:lang w:eastAsia="ru-RU"/>
              </w:rPr>
            </w:pPr>
          </w:p>
        </w:tc>
      </w:tr>
    </w:tbl>
    <w:p w:rsidR="001F2547" w:rsidRPr="001F2547" w:rsidRDefault="001F2547" w:rsidP="001F2547">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1F2547" w:rsidRPr="001F2547" w:rsidRDefault="001F2547" w:rsidP="001F2547">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F2547">
        <w:rPr>
          <w:rFonts w:ascii="Times New Roman" w:eastAsia="Times New Roman" w:hAnsi="Times New Roman"/>
          <w:b/>
          <w:sz w:val="24"/>
          <w:szCs w:val="24"/>
          <w:lang w:eastAsia="ru-RU"/>
        </w:rPr>
        <w:t xml:space="preserve">4) </w:t>
      </w:r>
      <w:r w:rsidRPr="001F2547">
        <w:rPr>
          <w:rFonts w:ascii="Times New Roman" w:eastAsia="Times New Roman" w:hAnsi="Times New Roman"/>
          <w:sz w:val="24"/>
          <w:szCs w:val="24"/>
          <w:lang w:eastAsia="ru-RU"/>
        </w:rPr>
        <w:t>Участник должен иметь опыт выполнения строительно-монтажных работ на объектах капитального строительства,</w:t>
      </w:r>
      <w:r w:rsidRPr="001F2547">
        <w:rPr>
          <w:rFonts w:ascii="Times New Roman" w:eastAsia="Times New Roman" w:hAnsi="Times New Roman"/>
          <w:color w:val="000000"/>
          <w:sz w:val="24"/>
          <w:szCs w:val="24"/>
          <w:lang w:eastAsia="ru-RU"/>
        </w:rPr>
        <w:t xml:space="preserve"> при этом оценка по критерию «</w:t>
      </w:r>
      <w:r w:rsidRPr="001F2547">
        <w:rPr>
          <w:rFonts w:ascii="Times New Roman" w:eastAsia="Times New Roman" w:hAnsi="Times New Roman"/>
          <w:kern w:val="28"/>
          <w:sz w:val="24"/>
          <w:szCs w:val="24"/>
          <w:lang w:eastAsia="ru-RU"/>
        </w:rPr>
        <w:t xml:space="preserve">Опыт выполнения строительно-монтажных работ на объектах капитального строительства </w:t>
      </w:r>
      <w:r w:rsidRPr="001F2547">
        <w:rPr>
          <w:rFonts w:ascii="Times New Roman" w:eastAsia="Times New Roman" w:hAnsi="Times New Roman"/>
          <w:color w:val="000000"/>
          <w:sz w:val="24"/>
          <w:szCs w:val="24"/>
          <w:lang w:eastAsia="ru-RU"/>
        </w:rPr>
        <w:t xml:space="preserve">будет производиться </w:t>
      </w:r>
      <w:r w:rsidRPr="001F2547">
        <w:rPr>
          <w:rFonts w:ascii="Times New Roman" w:eastAsia="Times New Roman" w:hAnsi="Times New Roman"/>
          <w:bCs/>
          <w:sz w:val="24"/>
          <w:szCs w:val="24"/>
          <w:lang w:eastAsia="ru-RU"/>
        </w:rPr>
        <w:t>на основании представленных документов</w:t>
      </w:r>
      <w:r w:rsidRPr="001F2547">
        <w:rPr>
          <w:rFonts w:ascii="Times New Roman" w:eastAsia="Times New Roman" w:hAnsi="Times New Roman"/>
          <w:color w:val="000000"/>
          <w:sz w:val="24"/>
          <w:szCs w:val="24"/>
          <w:lang w:eastAsia="ru-RU"/>
        </w:rPr>
        <w:t xml:space="preserve"> за период 2020-2023 гг.</w:t>
      </w: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Default="001F2547" w:rsidP="001F2547">
      <w:pPr>
        <w:rPr>
          <w:rFonts w:ascii="Times New Roman" w:eastAsia="Times New Roman" w:hAnsi="Times New Roman"/>
          <w:sz w:val="24"/>
          <w:szCs w:val="28"/>
          <w:lang w:eastAsia="ru-RU"/>
        </w:rPr>
      </w:pPr>
    </w:p>
    <w:p w:rsidR="001F2547" w:rsidRPr="001F2547" w:rsidRDefault="001F2547" w:rsidP="001F2547">
      <w:pPr>
        <w:rPr>
          <w:rFonts w:ascii="Times New Roman" w:eastAsia="Times New Roman" w:hAnsi="Times New Roman"/>
          <w:sz w:val="24"/>
          <w:szCs w:val="28"/>
          <w:lang w:eastAsia="ru-RU"/>
        </w:rPr>
      </w:pPr>
    </w:p>
    <w:p w:rsidR="001F2547" w:rsidRPr="001F2547" w:rsidRDefault="001F2547" w:rsidP="001F2547">
      <w:pPr>
        <w:spacing w:after="120"/>
        <w:jc w:val="both"/>
        <w:outlineLvl w:val="0"/>
        <w:rPr>
          <w:rFonts w:ascii="Times New Roman" w:hAnsi="Times New Roman"/>
          <w:b/>
          <w:bCs/>
          <w:kern w:val="28"/>
          <w:sz w:val="24"/>
          <w:szCs w:val="24"/>
        </w:rPr>
      </w:pPr>
      <w:r w:rsidRPr="001F2547">
        <w:rPr>
          <w:rFonts w:ascii="Times New Roman" w:hAnsi="Times New Roman"/>
          <w:b/>
          <w:bCs/>
          <w:kern w:val="28"/>
          <w:sz w:val="24"/>
          <w:szCs w:val="24"/>
        </w:rPr>
        <w:t>3.Проект договора</w:t>
      </w:r>
    </w:p>
    <w:p w:rsidR="001F2547" w:rsidRPr="00921DE5" w:rsidRDefault="001F2547" w:rsidP="001F2547">
      <w:pPr>
        <w:spacing w:after="0" w:line="240" w:lineRule="atLeast"/>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 xml:space="preserve">Договор подряда № </w:t>
      </w:r>
      <w:r w:rsidRPr="00921DE5">
        <w:rPr>
          <w:rFonts w:ascii="Times New Roman" w:eastAsia="Times New Roman" w:hAnsi="Times New Roman"/>
          <w:b/>
          <w:bCs/>
          <w:sz w:val="24"/>
          <w:szCs w:val="24"/>
          <w:lang w:val="en-US" w:eastAsia="ru-RU"/>
        </w:rPr>
        <w:t>C</w:t>
      </w:r>
      <w:r w:rsidRPr="00921DE5">
        <w:rPr>
          <w:rFonts w:ascii="Times New Roman" w:eastAsia="Times New Roman" w:hAnsi="Times New Roman"/>
          <w:b/>
          <w:bCs/>
          <w:sz w:val="24"/>
          <w:szCs w:val="24"/>
          <w:lang w:eastAsia="ru-RU"/>
        </w:rPr>
        <w:t>НГС-ОКСиР-_____</w:t>
      </w:r>
    </w:p>
    <w:p w:rsidR="001F2547" w:rsidRPr="00921DE5" w:rsidRDefault="001F2547" w:rsidP="001F2547">
      <w:pPr>
        <w:spacing w:after="0" w:line="240" w:lineRule="atLeast"/>
        <w:jc w:val="both"/>
        <w:rPr>
          <w:rFonts w:ascii="Times New Roman" w:eastAsia="Times New Roman" w:hAnsi="Times New Roman"/>
          <w:bCs/>
          <w:sz w:val="24"/>
          <w:szCs w:val="24"/>
          <w:lang w:eastAsia="ru-RU"/>
        </w:rPr>
      </w:pPr>
    </w:p>
    <w:p w:rsidR="001F2547" w:rsidRPr="00921DE5" w:rsidRDefault="001F2547" w:rsidP="001F2547">
      <w:pPr>
        <w:spacing w:after="0" w:line="240" w:lineRule="atLeast"/>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г. Якутск                                                                   </w:t>
      </w:r>
      <w:r w:rsidRPr="00921DE5">
        <w:rPr>
          <w:rFonts w:ascii="Times New Roman" w:eastAsia="Times New Roman" w:hAnsi="Times New Roman"/>
          <w:bCs/>
          <w:sz w:val="24"/>
          <w:szCs w:val="24"/>
          <w:lang w:eastAsia="ru-RU"/>
        </w:rPr>
        <w:tab/>
        <w:t xml:space="preserve">                            «___» ___________ 2023 г.</w:t>
      </w:r>
    </w:p>
    <w:p w:rsidR="001F2547" w:rsidRPr="00921DE5" w:rsidRDefault="001F2547" w:rsidP="001F2547">
      <w:pPr>
        <w:spacing w:after="0" w:line="240" w:lineRule="atLeast"/>
        <w:jc w:val="both"/>
        <w:rPr>
          <w:rFonts w:ascii="Times New Roman" w:eastAsia="Times New Roman" w:hAnsi="Times New Roman"/>
          <w:bCs/>
          <w:sz w:val="24"/>
          <w:szCs w:val="24"/>
          <w:lang w:eastAsia="ru-RU"/>
        </w:rPr>
      </w:pPr>
    </w:p>
    <w:p w:rsidR="001F2547" w:rsidRPr="00921DE5" w:rsidRDefault="001F2547" w:rsidP="001F2547">
      <w:pPr>
        <w:spacing w:after="0" w:line="240" w:lineRule="atLeast"/>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           </w:t>
      </w:r>
      <w:r w:rsidRPr="00921DE5">
        <w:rPr>
          <w:rFonts w:ascii="Times New Roman" w:eastAsia="Times New Roman" w:hAnsi="Times New Roman"/>
          <w:b/>
          <w:bCs/>
          <w:sz w:val="24"/>
          <w:szCs w:val="24"/>
          <w:lang w:eastAsia="ru-RU"/>
        </w:rPr>
        <w:t xml:space="preserve"> АО «Саханефтегазсбыт»</w:t>
      </w:r>
      <w:r w:rsidRPr="00921DE5">
        <w:rPr>
          <w:rFonts w:ascii="Times New Roman" w:eastAsia="Times New Roman" w:hAnsi="Times New Roman"/>
          <w:bCs/>
          <w:sz w:val="24"/>
          <w:szCs w:val="24"/>
          <w:lang w:eastAsia="ru-RU"/>
        </w:rPr>
        <w:t xml:space="preserve">, именуемое в дальнейшем "Заказчик", в лице Генерального директора </w:t>
      </w:r>
      <w:r w:rsidRPr="00921DE5">
        <w:rPr>
          <w:rFonts w:ascii="Times New Roman" w:eastAsia="Times New Roman" w:hAnsi="Times New Roman"/>
          <w:b/>
          <w:bCs/>
          <w:sz w:val="24"/>
          <w:szCs w:val="24"/>
          <w:lang w:eastAsia="ru-RU"/>
        </w:rPr>
        <w:t>Лебедева Виктора Николаевича</w:t>
      </w:r>
      <w:r w:rsidRPr="00921DE5">
        <w:rPr>
          <w:rFonts w:ascii="Times New Roman" w:eastAsia="Times New Roman" w:hAnsi="Times New Roman"/>
          <w:bCs/>
          <w:sz w:val="24"/>
          <w:szCs w:val="24"/>
          <w:lang w:eastAsia="ru-RU"/>
        </w:rPr>
        <w:t xml:space="preserve">, действующего на основании Устава, с одной стороны, и </w:t>
      </w:r>
      <w:r w:rsidRPr="00921DE5">
        <w:rPr>
          <w:rFonts w:ascii="Times New Roman" w:eastAsia="Times New Roman" w:hAnsi="Times New Roman"/>
          <w:b/>
          <w:bCs/>
          <w:sz w:val="24"/>
          <w:szCs w:val="24"/>
          <w:lang w:eastAsia="ru-RU"/>
        </w:rPr>
        <w:t>_____</w:t>
      </w:r>
      <w:r w:rsidRPr="00921DE5">
        <w:rPr>
          <w:rFonts w:ascii="Times New Roman" w:eastAsia="Times New Roman" w:hAnsi="Times New Roman"/>
          <w:bCs/>
          <w:sz w:val="24"/>
          <w:szCs w:val="24"/>
          <w:lang w:eastAsia="ru-RU"/>
        </w:rPr>
        <w:t>, именуемое в дальнейшем «Подрядчик», в лице _______действующего на основании ____, с другой стороны, именуемые в дальнейшем «Стороны», заключили настоящий договор (далее – Договор) о нижеследующем:</w:t>
      </w:r>
    </w:p>
    <w:p w:rsidR="001F2547" w:rsidRPr="00921DE5" w:rsidRDefault="001F2547" w:rsidP="001F2547">
      <w:pPr>
        <w:spacing w:after="0" w:line="240" w:lineRule="atLeast"/>
        <w:jc w:val="both"/>
        <w:rPr>
          <w:rFonts w:ascii="Times New Roman" w:eastAsia="Times New Roman" w:hAnsi="Times New Roman"/>
          <w:bCs/>
          <w:sz w:val="24"/>
          <w:szCs w:val="24"/>
          <w:lang w:eastAsia="ru-RU"/>
        </w:rPr>
      </w:pPr>
    </w:p>
    <w:p w:rsidR="001F2547" w:rsidRPr="00921DE5" w:rsidRDefault="001F2547" w:rsidP="00612F46">
      <w:pPr>
        <w:widowControl w:val="0"/>
        <w:numPr>
          <w:ilvl w:val="0"/>
          <w:numId w:val="37"/>
        </w:numPr>
        <w:autoSpaceDE w:val="0"/>
        <w:autoSpaceDN w:val="0"/>
        <w:adjustRightInd w:val="0"/>
        <w:spacing w:after="0" w:line="240" w:lineRule="atLeast"/>
        <w:contextualSpacing/>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ПРЕДМЕТ ДОГОВОРА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1.1. Заказчик поручает, а Подрядчик обязуется выполнить в предусмотренный Договором срок </w:t>
      </w:r>
      <w:r>
        <w:rPr>
          <w:rFonts w:ascii="Times New Roman" w:eastAsia="Times New Roman" w:hAnsi="Times New Roman"/>
          <w:bCs/>
          <w:sz w:val="24"/>
          <w:szCs w:val="24"/>
          <w:lang w:eastAsia="ru-RU"/>
        </w:rPr>
        <w:t>строительно-монтажные работы</w:t>
      </w:r>
      <w:r w:rsidRPr="00921DE5">
        <w:rPr>
          <w:rFonts w:ascii="Times New Roman" w:eastAsia="Times New Roman" w:hAnsi="Times New Roman"/>
          <w:bCs/>
          <w:sz w:val="24"/>
          <w:szCs w:val="24"/>
          <w:lang w:eastAsia="ru-RU"/>
        </w:rPr>
        <w:t xml:space="preserve"> на </w:t>
      </w:r>
      <w:r w:rsidRPr="00921DE5">
        <w:rPr>
          <w:rFonts w:ascii="Times New Roman" w:eastAsia="Times New Roman" w:hAnsi="Times New Roman"/>
          <w:sz w:val="24"/>
          <w:szCs w:val="24"/>
          <w:lang w:eastAsia="ru-RU"/>
        </w:rPr>
        <w:t>объекте: «Внедрение бренда "ОПТИ" на АЗС №31 АО "Саханефтегазсбыт" в п. Серебряный Бор»</w:t>
      </w:r>
      <w:r w:rsidRPr="00921DE5">
        <w:rPr>
          <w:rFonts w:ascii="Times New Roman" w:eastAsia="Times New Roman" w:hAnsi="Times New Roman"/>
          <w:bCs/>
          <w:sz w:val="24"/>
          <w:szCs w:val="24"/>
          <w:lang w:eastAsia="ru-RU"/>
        </w:rPr>
        <w:t xml:space="preserve">, согласно техническому заданию (Приложение № 1 к настоящему Договору), графика </w:t>
      </w:r>
      <w:r w:rsidRPr="00921DE5">
        <w:rPr>
          <w:rFonts w:ascii="Times New Roman" w:eastAsia="Times New Roman" w:hAnsi="Times New Roman"/>
          <w:sz w:val="24"/>
          <w:szCs w:val="24"/>
          <w:lang w:eastAsia="ru-RU"/>
        </w:rPr>
        <w:t>выполнения работ</w:t>
      </w:r>
      <w:r w:rsidRPr="00921DE5">
        <w:rPr>
          <w:rFonts w:ascii="Times New Roman" w:eastAsia="Times New Roman" w:hAnsi="Times New Roman"/>
          <w:bCs/>
          <w:sz w:val="24"/>
          <w:szCs w:val="24"/>
          <w:lang w:eastAsia="ru-RU"/>
        </w:rPr>
        <w:t xml:space="preserve"> (Приложение № 2 к настоящему Договору), являющихся неотъемлемой частью настоящего договора, и передать результат работ Заказчику.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1.2. Виды работ на </w:t>
      </w:r>
      <w:r w:rsidRPr="00921DE5">
        <w:rPr>
          <w:rFonts w:ascii="Times New Roman" w:eastAsia="Times New Roman" w:hAnsi="Times New Roman"/>
          <w:sz w:val="24"/>
          <w:szCs w:val="24"/>
          <w:lang w:eastAsia="ru-RU"/>
        </w:rPr>
        <w:t>объекте: «Внедрение бренда "ОПТИ" на АЗС №31 АО "Саханефтегазсбыт" в п. Серебряный Бор»</w:t>
      </w:r>
      <w:r w:rsidRPr="00921DE5">
        <w:rPr>
          <w:rFonts w:ascii="Times New Roman" w:eastAsia="Times New Roman" w:hAnsi="Times New Roman"/>
          <w:bCs/>
          <w:sz w:val="24"/>
          <w:szCs w:val="24"/>
        </w:rPr>
        <w:t xml:space="preserve">, </w:t>
      </w:r>
      <w:r w:rsidRPr="00921DE5">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1.3. Заказчик обязуется принять и оплатить результат работ.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color w:val="262626"/>
          <w:sz w:val="24"/>
          <w:szCs w:val="24"/>
          <w:lang w:eastAsia="ru-RU"/>
        </w:rPr>
      </w:pPr>
      <w:r w:rsidRPr="00921DE5">
        <w:rPr>
          <w:rFonts w:ascii="Times New Roman" w:eastAsia="Times New Roman" w:hAnsi="Times New Roman"/>
          <w:bCs/>
          <w:sz w:val="24"/>
          <w:szCs w:val="24"/>
          <w:lang w:eastAsia="ru-RU"/>
        </w:rPr>
        <w:t xml:space="preserve">1.4. </w:t>
      </w:r>
      <w:r w:rsidRPr="00921DE5">
        <w:rPr>
          <w:rFonts w:ascii="Times New Roman" w:hAnsi="Times New Roman"/>
          <w:bCs/>
          <w:sz w:val="24"/>
          <w:szCs w:val="24"/>
          <w:lang w:eastAsia="ru-RU"/>
        </w:rPr>
        <w:t>Место выполнения работ</w:t>
      </w:r>
      <w:r w:rsidRPr="00921DE5">
        <w:rPr>
          <w:rFonts w:asciiTheme="minorHAnsi" w:eastAsiaTheme="minorEastAsia" w:hAnsiTheme="minorHAnsi" w:cstheme="minorBidi"/>
        </w:rPr>
        <w:t xml:space="preserve"> </w:t>
      </w:r>
      <w:r w:rsidRPr="00921DE5">
        <w:rPr>
          <w:rFonts w:ascii="Times New Roman" w:hAnsi="Times New Roman"/>
          <w:bCs/>
          <w:sz w:val="24"/>
          <w:szCs w:val="24"/>
          <w:lang w:eastAsia="ru-RU"/>
        </w:rPr>
        <w:t>Российская Федерация, Республика Саха (Якутия),</w:t>
      </w:r>
      <w:r>
        <w:rPr>
          <w:rFonts w:ascii="Times New Roman" w:hAnsi="Times New Roman"/>
          <w:bCs/>
          <w:sz w:val="24"/>
          <w:szCs w:val="24"/>
          <w:lang w:eastAsia="ru-RU"/>
        </w:rPr>
        <w:t xml:space="preserve"> </w:t>
      </w:r>
      <w:r w:rsidRPr="00171792">
        <w:rPr>
          <w:rFonts w:ascii="Times New Roman" w:hAnsi="Times New Roman"/>
          <w:bCs/>
          <w:sz w:val="24"/>
          <w:szCs w:val="24"/>
          <w:lang w:eastAsia="ru-RU"/>
        </w:rPr>
        <w:t>Нерюнгринский район</w:t>
      </w:r>
      <w:r>
        <w:rPr>
          <w:rFonts w:ascii="Times New Roman" w:hAnsi="Times New Roman"/>
          <w:bCs/>
          <w:sz w:val="24"/>
          <w:szCs w:val="24"/>
          <w:lang w:eastAsia="ru-RU"/>
        </w:rPr>
        <w:t xml:space="preserve">, </w:t>
      </w:r>
      <w:r w:rsidRPr="00921DE5">
        <w:rPr>
          <w:rFonts w:ascii="Times New Roman" w:hAnsi="Times New Roman"/>
          <w:bCs/>
          <w:sz w:val="24"/>
          <w:szCs w:val="24"/>
          <w:lang w:eastAsia="ru-RU"/>
        </w:rPr>
        <w:t>п. Серебряный Бор, АЗС № 31 АО "Саханефтегазсбыт".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1.5. Работы на объекте производится из материалов и на строительной технике Подрядчика.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p>
    <w:p w:rsidR="001F2547" w:rsidRPr="00921DE5" w:rsidRDefault="001F2547" w:rsidP="001F2547">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2. ПРАВА И ОБЯЗАННОСТИ СТОРОН</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 </w:t>
      </w:r>
      <w:r w:rsidRPr="00921DE5">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настоящему Договору) и графиком выполнения работ и оплаты (Приложение № 2 к настоящему Договору), и сдать работу Заказчику в установленный срок.</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2.1.2. Выполнять работы по объекту в соответствии с условиями настоящего Договора, графиком выполнения работ и оплаты (Приложение № 2 к настоящему Договору),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 В течение десяти рабочих дней со дня подписания Договора разработать за свой счет проект производства Работ (далее – ППР), в который включить измененный стройгенплан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 Подрядчик гарантирует, что на момент заключения настоящего договора, а также в течение всего срока его действия:</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своевременно и в полном объеме уплачивает налоги, сборы и страховые взносы;</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2.1.5. 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1F2547" w:rsidRPr="00171792"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171792">
        <w:rPr>
          <w:rFonts w:ascii="Times New Roman" w:eastAsia="Times New Roman" w:hAnsi="Times New Roman"/>
          <w:bCs/>
          <w:sz w:val="24"/>
          <w:szCs w:val="24"/>
          <w:lang w:eastAsia="ru-RU"/>
        </w:rPr>
        <w:t>2.1.6. 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1F2547" w:rsidRPr="00171792"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171792">
        <w:rPr>
          <w:rFonts w:ascii="Times New Roman" w:eastAsia="Times New Roman" w:hAnsi="Times New Roman"/>
          <w:bCs/>
          <w:sz w:val="24"/>
          <w:szCs w:val="24"/>
          <w:lang w:eastAsia="ru-RU"/>
        </w:rPr>
        <w:t>2.1.7. 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171792">
        <w:rPr>
          <w:rFonts w:ascii="Times New Roman" w:eastAsia="Times New Roman" w:hAnsi="Times New Roman"/>
          <w:bCs/>
          <w:sz w:val="24"/>
          <w:szCs w:val="24"/>
          <w:lang w:eastAsia="ru-RU"/>
        </w:rPr>
        <w:t>2.1.8. Принять, при необходимости от Заказчика давальческие материалы и оборудования (Приложение № 3 к настоящему Договору) по накладной на отпуск материалов в сторону (Форма № М-15) и акту о приемке-передаче оборудования в монтаж (Унифицированная форма N ОС-15) с последующим отражением в форме КС-3 (Приложение № 5 к настоящему Договору) отдельной строкой «Материалы и оборудования Заказчика (справочно)».</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2.1.9. 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2.1.10. 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2.1.11. 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2.1.12. 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2.1.13.  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2.1.14. Обеспечить за счет собственных средств охрану строительной площадки: результатов выполненных Работ, временных зданий и сооружений.</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2.1.15. 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2.1.16. 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2.1.17. 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2.1.18. 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наблюдение за осадками здания (наблюдение нивелирных марок)</w:t>
      </w:r>
    </w:p>
    <w:p w:rsidR="001F2547"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вынос и закрепление осей строительства Объекта;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2.1.19.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2.1.20. Обеспечить объект на время строительства за свой счет достаточным электроснабжением или индивидуальным источником электроснабжения (ДЭС).</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 и исполнительную документацию в соответствии с нормативными требованиями, подписанный Заказчиком в подлинном экземпляре.</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2.1.22.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2.1.23.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2.1.24.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2.1.25.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2.1.26. Нести ответственность перед Заказчиком за надлежащее исполнение работ по настоящему Договору его субподрядчиками.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2.1.28. 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2.1.29. При обнаружении обстоятельств, угрожающих, либо создающих невозможность завершения Работ в установленный Договором срок, незамедлительно в течение 6 часов письменно известить о них Заказчика.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2.1.30.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при осуществлении Заказчиком контроля за ходом исполнения настоящего Договора предоставлять Заказчику все необходимые данные;</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2.1.31. 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аварии (в течение 2 (Двух) часов);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хищения и иные противоправные действия (в течение 24 (Двадцати четырех) часов);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арест и/или блокирование счетов и/или иные обстоятельства, влияющие на платежи между Сторонами (в течение 24 (Двадцати четырех) часов);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несчастные случаи;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иные обстоятельства, факты, сообщения в средствах массовой информации (СМИ) и т.п. (в течение 24 (двадцати четырех) часов).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2.1.33. 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со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2.1.35. Назначить в течение 5 (пяти) календарных дней, следующих за датой вступления Договора в силу, лиц, ответственных: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представление отчетов в объеме и порядке, определенных настоящим Договором;</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производство строительно-монтажных работ;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поставку материалов и оборудования, и иных материально-технических ресурсов;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осуществление строительного контроля;</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за производство работ по линии создания системы комплексной безопасности Объекта;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2.1.36. 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работ.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2.1.37.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2.1.38.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2.1.39.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2.1.40.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2.1.41. 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2.1.43. Представлять Заказчику информацию на планируемые расходы на основании Графика выполнения работ.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2.1.44. 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2.1.45.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2.1.46.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давальческие материалы и оборудования, проектную документацию, исполнительную документацию и другие документы, полученные в ходе исполнения обязательств по Договору.</w:t>
      </w:r>
    </w:p>
    <w:p w:rsidR="001F2547"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2.1.47. Исполнять обязанности, предусмотренные иными положениями Договора.</w:t>
      </w:r>
    </w:p>
    <w:p w:rsidR="00EA2CBF" w:rsidRPr="00EA2CBF" w:rsidRDefault="00EA2CBF" w:rsidP="00EA2CBF">
      <w:pPr>
        <w:tabs>
          <w:tab w:val="left" w:pos="1276"/>
        </w:tabs>
        <w:spacing w:after="0" w:line="240" w:lineRule="atLeast"/>
        <w:ind w:firstLine="709"/>
        <w:jc w:val="both"/>
        <w:rPr>
          <w:rFonts w:ascii="Times New Roman" w:eastAsia="Times New Roman" w:hAnsi="Times New Roman"/>
          <w:bCs/>
          <w:sz w:val="24"/>
          <w:szCs w:val="24"/>
          <w:lang w:eastAsia="ru-RU"/>
        </w:rPr>
      </w:pPr>
      <w:r w:rsidRPr="00EA2CBF">
        <w:rPr>
          <w:rFonts w:ascii="Times New Roman" w:eastAsia="Times New Roman" w:hAnsi="Times New Roman"/>
          <w:bCs/>
          <w:sz w:val="24"/>
          <w:szCs w:val="24"/>
          <w:lang w:eastAsia="ru-RU"/>
        </w:rPr>
        <w:t>*2.1.48. Выдать Заказчику чек после оказания услуги. В случае невыдачи чека Подрядчик обязан выплатить Заказчику штраф в размере 10 процентов от суммы, на которую полагалось выдать чек;</w:t>
      </w:r>
    </w:p>
    <w:p w:rsidR="00EA2CBF" w:rsidRPr="00921DE5" w:rsidRDefault="00EA2CBF" w:rsidP="00EA2CBF">
      <w:pPr>
        <w:tabs>
          <w:tab w:val="left" w:pos="1276"/>
        </w:tabs>
        <w:spacing w:after="0" w:line="240" w:lineRule="atLeast"/>
        <w:ind w:firstLine="709"/>
        <w:jc w:val="both"/>
        <w:rPr>
          <w:rFonts w:ascii="Times New Roman" w:eastAsia="Times New Roman" w:hAnsi="Times New Roman"/>
          <w:bCs/>
          <w:sz w:val="24"/>
          <w:szCs w:val="24"/>
          <w:lang w:eastAsia="ru-RU"/>
        </w:rPr>
      </w:pPr>
      <w:r w:rsidRPr="00EA2CBF">
        <w:rPr>
          <w:rFonts w:ascii="Times New Roman" w:eastAsia="Times New Roman" w:hAnsi="Times New Roman"/>
          <w:bCs/>
          <w:sz w:val="24"/>
          <w:szCs w:val="24"/>
          <w:lang w:eastAsia="ru-RU"/>
        </w:rPr>
        <w:t>*2.1.49. Уведомить Заказчика об утрате статуса самозанятого лица в течение пяти рабочих дней.</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u w:val="single"/>
          <w:lang w:eastAsia="ru-RU"/>
        </w:rPr>
        <w:t>2.2. Обязанности Заказчика</w:t>
      </w:r>
      <w:r w:rsidRPr="00921DE5">
        <w:rPr>
          <w:rFonts w:ascii="Times New Roman" w:eastAsia="Times New Roman" w:hAnsi="Times New Roman"/>
          <w:bCs/>
          <w:sz w:val="24"/>
          <w:szCs w:val="24"/>
          <w:lang w:eastAsia="ru-RU"/>
        </w:rPr>
        <w:t>:</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2.2.1. Осуществлять строительный контроль за выполняемыми на Объекте работами или привлекать специализированную организацию.</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u w:val="single"/>
          <w:lang w:eastAsia="ru-RU"/>
        </w:rPr>
        <w:t>2.3. Права Заказчика</w:t>
      </w:r>
      <w:r w:rsidRPr="00921DE5">
        <w:rPr>
          <w:rFonts w:ascii="Times New Roman" w:eastAsia="Times New Roman" w:hAnsi="Times New Roman"/>
          <w:bCs/>
          <w:sz w:val="24"/>
          <w:szCs w:val="24"/>
          <w:lang w:eastAsia="ru-RU"/>
        </w:rPr>
        <w:t>:</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p>
    <w:p w:rsidR="001F2547" w:rsidRPr="00921DE5" w:rsidRDefault="001F2547" w:rsidP="001F2547">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3. СТОИМОСТЬ РАБОТ И ПОРЯДОК РАСЧЕТОВ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3.1 Стоимость работ по настоящему Договору составляет:</w:t>
      </w:r>
      <w:r w:rsidRPr="00921DE5">
        <w:rPr>
          <w:rFonts w:ascii="Times New Roman" w:eastAsia="Times New Roman" w:hAnsi="Times New Roman" w:cstheme="minorBidi"/>
          <w:sz w:val="24"/>
          <w:szCs w:val="24"/>
          <w:lang w:eastAsia="ru-RU"/>
        </w:rPr>
        <w:t xml:space="preserve"> </w:t>
      </w:r>
      <w:r>
        <w:rPr>
          <w:rFonts w:ascii="Times New Roman" w:eastAsia="Times New Roman" w:hAnsi="Times New Roman" w:cstheme="minorBidi"/>
          <w:sz w:val="24"/>
          <w:szCs w:val="24"/>
          <w:lang w:eastAsia="ru-RU"/>
        </w:rPr>
        <w:t xml:space="preserve">______ </w:t>
      </w:r>
      <w:r w:rsidRPr="00921DE5">
        <w:rPr>
          <w:rFonts w:ascii="Times New Roman" w:eastAsia="Times New Roman" w:hAnsi="Times New Roman" w:cstheme="minorBidi"/>
          <w:sz w:val="24"/>
          <w:szCs w:val="24"/>
          <w:lang w:eastAsia="ru-RU"/>
        </w:rPr>
        <w:t>(</w:t>
      </w:r>
      <w:r>
        <w:rPr>
          <w:rFonts w:ascii="Times New Roman" w:eastAsia="Times New Roman" w:hAnsi="Times New Roman" w:cstheme="minorBidi"/>
          <w:sz w:val="24"/>
          <w:szCs w:val="24"/>
          <w:lang w:eastAsia="ru-RU"/>
        </w:rPr>
        <w:t>______</w:t>
      </w:r>
      <w:r w:rsidRPr="00921DE5">
        <w:rPr>
          <w:rFonts w:ascii="Times New Roman" w:eastAsia="Times New Roman" w:hAnsi="Times New Roman" w:cstheme="minorBidi"/>
          <w:sz w:val="24"/>
          <w:szCs w:val="24"/>
          <w:lang w:eastAsia="ru-RU"/>
        </w:rPr>
        <w:t xml:space="preserve">) </w:t>
      </w:r>
      <w:r w:rsidRPr="00921DE5">
        <w:rPr>
          <w:rFonts w:ascii="Times New Roman" w:eastAsia="Times New Roman" w:hAnsi="Times New Roman"/>
          <w:bCs/>
          <w:sz w:val="24"/>
          <w:szCs w:val="24"/>
          <w:lang w:eastAsia="ru-RU"/>
        </w:rPr>
        <w:t xml:space="preserve">руб., </w:t>
      </w:r>
      <w:r>
        <w:rPr>
          <w:rFonts w:ascii="Times New Roman" w:eastAsia="Times New Roman" w:hAnsi="Times New Roman"/>
          <w:bCs/>
          <w:sz w:val="24"/>
          <w:szCs w:val="24"/>
          <w:lang w:eastAsia="ru-RU"/>
        </w:rPr>
        <w:t xml:space="preserve">с/без </w:t>
      </w:r>
      <w:r w:rsidRPr="00921DE5">
        <w:rPr>
          <w:rFonts w:ascii="Times New Roman" w:eastAsia="Times New Roman" w:hAnsi="Times New Roman"/>
          <w:bCs/>
          <w:sz w:val="24"/>
          <w:szCs w:val="24"/>
          <w:lang w:eastAsia="ru-RU"/>
        </w:rPr>
        <w:t>НДС, согласно техническому заданию (Приложение № 1) к настоящему Договору.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171792">
        <w:rPr>
          <w:rFonts w:ascii="Times New Roman" w:eastAsia="Times New Roman" w:hAnsi="Times New Roman"/>
          <w:bCs/>
          <w:sz w:val="24"/>
          <w:szCs w:val="24"/>
          <w:lang w:eastAsia="ru-RU"/>
        </w:rPr>
        <w:t>3.2</w:t>
      </w:r>
      <w:r w:rsidRPr="00921DE5">
        <w:rPr>
          <w:rFonts w:ascii="Times New Roman" w:eastAsia="Times New Roman" w:hAnsi="Times New Roman"/>
          <w:bCs/>
          <w:sz w:val="24"/>
          <w:szCs w:val="24"/>
          <w:lang w:eastAsia="ru-RU"/>
        </w:rPr>
        <w:t>. Авансирование настоящим договором не предусмотрено.</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3.3.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3.4. Неучтенные затраты Подрядчика, не включенные в цену Договора, указанную в п.3.1. настоящего Договора, к оплате Заказчиком не принимаются.</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3.5. Стоимость Договора, указанная в п. 3.1. настоящего Договора, является твердой, фиксированной и установленной на весь срок выполнения работ.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В случае, если в процессе исполнения договора Подрядчик сменит режим налогообложения, в результате чего у Подрядчика возникнет обязанность уплаты налога на добавленную стоимость, стоимость работ и каждого из этапов увеличивается на размер суммы налога, подлежащего уплате в бюджет Подрядчиком.</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3.6. Заказчик оплачивает выполненные работы, предусмотренные Договором поэтапно, в пределах и в соответствии с утверждённым графиком выполнения работ и оплаты (Приложение № 2 к настоящему Договору) в течение 7 (семи) рабочих дней с момента подписания Акта о приемке выполненных работ форма КС-2 (Приложение № 4 к настоящему Договору), Справки о стоимости выполненных работ и затрат форма КС-3 (Приложение № 5 к настоящему Договору) и Журнала учета выполненных работ (форма № КС-6а) (Приложение № 6 к Договору).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3.7. Оплата осуществляется Заказчиком путем перечисления на расчетный счет Подрядчика.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3.8.  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7 (семи) рабочих дней с момента подписания документа о приемке. Обязательства Заказчика в части оплаты по Договору считаются исполненными со дня списания денежных средств со счета Заказчика.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3.9.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p>
    <w:p w:rsidR="001F2547" w:rsidRPr="00921DE5" w:rsidRDefault="001F2547" w:rsidP="001F2547">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4. ПОРЯДОК ПРИЕМКИ РАБОТ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4.1. Заказчик передает Подрядчику для выполнения работ проект.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4.2. Подрядчик за 10 дней до приёмки выполненных работ обязан известить Заказчика.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4.3. Подрядчик передает Заказчику по три экземпляра форм КС-2 (Приложение № 4 к настоящему Договору) и КС-3 (Приложение № 5 к настоящему Договору) с приложением накладных на отпуск материалов в сторону (Форма № М-15) и актов о приемке-передаче оборудования в монтаж (Унифицированная форма N ОС-15) и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4.4. Заказчик в течение 15 дней со дня получения Акта о приемки выполненных работ (КС-2) (Приложение № 4 к настоящему Договору) и Справки о стоимости выполненных работ и затрат (КС-3) (Приложение № 5 к настоящему Договору) обязан направить Подрядчику подписанные документы, или мотивированный отказ от приемки услуг.</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наименование документа;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дату составления документа;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наименование экономического субъекта, составившего документ;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содержание факта хозяйственной жизни;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номер и дату договора;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w:t>
      </w:r>
      <w:r w:rsidRPr="00921DE5">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4.13. </w:t>
      </w:r>
      <w:r w:rsidRPr="00921DE5">
        <w:rPr>
          <w:rFonts w:ascii="Times New Roman" w:eastAsia="Times New Roman" w:hAnsi="Times New Roman"/>
          <w:bCs/>
          <w:sz w:val="24"/>
          <w:szCs w:val="24"/>
          <w:lang w:eastAsia="ru-RU"/>
        </w:rPr>
        <w:tab/>
        <w:t>Заказчик вправе по актам приемки выполненных работ (форма КС-2) принимать на оплату стоимость приобретенных Подрядчиком материалов без учета стоимости работ, при наличии подтверждающих приобретение материалов документов (счета-фактуры, договор, паспорта и сертификаты, акта о нахождении объекта поставки на участке).</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p>
    <w:p w:rsidR="001F2547" w:rsidRPr="00921DE5" w:rsidRDefault="001F2547" w:rsidP="001F2547">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5. ОТВЕТСТВЕННОСТЬ. РИСКИ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одна трехсотая действующей на дату уплаты пени ключевой ставки Центрального банка Российской Федерации от договорной цены работ.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5.10. За нарушение промежуточных сроков выполнения работ, установленных Графиком выполнения работ (Приложение № 2), Заказчик вправе потребовать с Подрядчика уплаты неустойки (пени) в размере 0,1 % от стоимости договора, за каждый день просрочки;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5.11. В случае окончания работ после установленного настоящим договором срока по вине Подрядчика, то последний уплачивает Заказчику пени в размере 0,1 % от стоимости договора за каждый день просрочки,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5.12.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пени в размере 0,1 % от стоимости договора за каждый день просрочки.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5.13. За несвоевременное освобождение строительной площадки от принадлежащего ему имущества, строительного мусора Подрядчик уплачивает Заказчику пени в размере 0,1 % за каждый день просрочки по настоящему договору.</w:t>
      </w:r>
    </w:p>
    <w:p w:rsidR="001F2547" w:rsidRPr="00171792"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5.14. Выплата неустойки и возмещение убытков не освобождают сторону, нарушившую </w:t>
      </w:r>
      <w:r w:rsidRPr="00171792">
        <w:rPr>
          <w:rFonts w:ascii="Times New Roman" w:eastAsia="Times New Roman" w:hAnsi="Times New Roman"/>
          <w:bCs/>
          <w:sz w:val="24"/>
          <w:szCs w:val="24"/>
          <w:lang w:eastAsia="ru-RU"/>
        </w:rPr>
        <w:t>договор, от исполнения своих обязательств.</w:t>
      </w:r>
    </w:p>
    <w:p w:rsidR="001F2547" w:rsidRPr="00171792"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171792">
        <w:rPr>
          <w:rFonts w:ascii="Times New Roman" w:eastAsia="Times New Roman" w:hAnsi="Times New Roman"/>
          <w:bCs/>
          <w:sz w:val="24"/>
          <w:szCs w:val="24"/>
          <w:lang w:eastAsia="ru-RU"/>
        </w:rPr>
        <w:t>5.15. Подрядчик обязуется возместить Заказчику НДС, пени и штрафы, до начисленные Заказчику налоговым органом, а также прочие убытки, если такие доначисления и убытки обусловлены любой из следующих причин:</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171792">
        <w:rPr>
          <w:rFonts w:ascii="Times New Roman" w:eastAsia="Times New Roman" w:hAnsi="Times New Roman"/>
          <w:bCs/>
          <w:sz w:val="24"/>
          <w:szCs w:val="24"/>
          <w:lang w:eastAsia="ru-RU"/>
        </w:rPr>
        <w:t>- нарушение гарантий (п. 2.1.4.</w:t>
      </w:r>
      <w:r w:rsidRPr="00921DE5">
        <w:rPr>
          <w:rFonts w:ascii="Times New Roman" w:eastAsia="Times New Roman" w:hAnsi="Times New Roman"/>
          <w:bCs/>
          <w:sz w:val="24"/>
          <w:szCs w:val="24"/>
          <w:lang w:eastAsia="ru-RU"/>
        </w:rPr>
        <w:t xml:space="preserve"> настоящего договора (ссылка на пункт соответствующая) о надлежащем исполнении обязанностей, предусмотренных налоговым законодательством;</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1F2547"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5.16. Подрядчик обязуется возместить Заказчику указанные потери в течение 30 календарных дней со дня предъявления Заказчиком претензии.</w:t>
      </w:r>
    </w:p>
    <w:p w:rsidR="00EA2CBF" w:rsidRDefault="00EA2CBF" w:rsidP="00EA2CBF">
      <w:pPr>
        <w:tabs>
          <w:tab w:val="left" w:pos="1276"/>
        </w:tabs>
        <w:spacing w:after="0" w:line="240" w:lineRule="atLeast"/>
        <w:ind w:firstLine="709"/>
        <w:jc w:val="both"/>
        <w:rPr>
          <w:rFonts w:ascii="Times New Roman" w:eastAsia="Times New Roman" w:hAnsi="Times New Roman"/>
          <w:bCs/>
          <w:sz w:val="24"/>
          <w:szCs w:val="24"/>
          <w:lang w:eastAsia="ru-RU"/>
        </w:rPr>
      </w:pPr>
      <w:r w:rsidRPr="00EA2CBF">
        <w:rPr>
          <w:rFonts w:ascii="Times New Roman" w:eastAsia="Times New Roman" w:hAnsi="Times New Roman"/>
          <w:bCs/>
          <w:sz w:val="24"/>
          <w:szCs w:val="24"/>
          <w:lang w:eastAsia="ru-RU"/>
        </w:rPr>
        <w:t>*5.17.  В случае нарушения срока уведомления Подрядчиком Заказчика об утрате статуса самозанятого лица уплатить штраф в размере 15 000 (Пятнадцать тысяч) руб.</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p>
    <w:p w:rsidR="001F2547" w:rsidRPr="00921DE5" w:rsidRDefault="001F2547" w:rsidP="001F2547">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6. НЕПРЕОДОЛИМАЯ СИЛА (ФОРС-МАЖОРНЫЕ ОБСТОЯТЕЛЬСТВА)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п.6.2 настоящего договора, она не вправе будет ссылаться на наступление форс–мажорных обстоятельств и требовать освобождения от ответственности.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6.5.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6.2 настоящего договора.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
          <w:bCs/>
          <w:sz w:val="24"/>
          <w:szCs w:val="24"/>
          <w:lang w:eastAsia="ru-RU"/>
        </w:rPr>
      </w:pPr>
    </w:p>
    <w:p w:rsidR="001F2547" w:rsidRPr="00921DE5" w:rsidRDefault="001F2547" w:rsidP="001F2547">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7. ГАРАНТИИ КАЧЕСТВА ПО СДАННЫМ РАБОТАМ</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7.1. 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7.2</w:t>
      </w:r>
      <w:r>
        <w:rPr>
          <w:rFonts w:ascii="Times New Roman" w:eastAsia="Times New Roman" w:hAnsi="Times New Roman"/>
          <w:bCs/>
          <w:sz w:val="24"/>
          <w:szCs w:val="24"/>
          <w:lang w:eastAsia="ru-RU"/>
        </w:rPr>
        <w:t xml:space="preserve">. </w:t>
      </w:r>
      <w:r w:rsidRPr="00921DE5">
        <w:rPr>
          <w:rFonts w:ascii="Times New Roman" w:eastAsia="Times New Roman" w:hAnsi="Times New Roman"/>
          <w:bCs/>
          <w:sz w:val="24"/>
          <w:szCs w:val="24"/>
          <w:lang w:eastAsia="ru-RU"/>
        </w:rPr>
        <w:t xml:space="preserve"> Гарантийный срок нормальной эксплуатации, материал</w:t>
      </w:r>
      <w:r>
        <w:rPr>
          <w:rFonts w:ascii="Times New Roman" w:eastAsia="Times New Roman" w:hAnsi="Times New Roman"/>
          <w:bCs/>
          <w:sz w:val="24"/>
          <w:szCs w:val="24"/>
          <w:lang w:eastAsia="ru-RU"/>
        </w:rPr>
        <w:t xml:space="preserve">ов и работ составляет 24 месяца </w:t>
      </w:r>
      <w:r w:rsidRPr="00921DE5">
        <w:rPr>
          <w:rFonts w:ascii="Times New Roman" w:eastAsia="Times New Roman" w:hAnsi="Times New Roman"/>
          <w:bCs/>
          <w:sz w:val="24"/>
          <w:szCs w:val="24"/>
          <w:lang w:eastAsia="ru-RU"/>
        </w:rPr>
        <w:t xml:space="preserve">с даты подписания сторонами Акта приемки законченного строительством объекта КС-11 </w:t>
      </w:r>
      <w:r w:rsidRPr="00171792">
        <w:rPr>
          <w:rFonts w:ascii="Times New Roman" w:eastAsia="Times New Roman" w:hAnsi="Times New Roman"/>
          <w:bCs/>
          <w:sz w:val="24"/>
          <w:szCs w:val="24"/>
          <w:lang w:eastAsia="ru-RU"/>
        </w:rPr>
        <w:t>(Приложение № 7</w:t>
      </w:r>
      <w:r w:rsidRPr="00921DE5">
        <w:rPr>
          <w:rFonts w:ascii="Times New Roman" w:eastAsia="Times New Roman" w:hAnsi="Times New Roman"/>
          <w:bCs/>
          <w:sz w:val="24"/>
          <w:szCs w:val="24"/>
          <w:lang w:eastAsia="ru-RU"/>
        </w:rPr>
        <w:t xml:space="preserve"> к настоящему Договору). Гарантии качества распространяются на все конструктивные элементы и работы, выполненные Подрядчиком по Договору.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p>
    <w:p w:rsidR="001F2547" w:rsidRPr="00921DE5" w:rsidRDefault="001F2547" w:rsidP="001F2547">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8. СРОК ДЕЙСТВИЯ ДОГОВОРА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sz w:val="24"/>
          <w:szCs w:val="24"/>
          <w:u w:val="single"/>
          <w:lang w:eastAsia="ru-RU"/>
        </w:rPr>
      </w:pPr>
      <w:r w:rsidRPr="00921DE5">
        <w:rPr>
          <w:rFonts w:ascii="Times New Roman" w:eastAsia="Times New Roman" w:hAnsi="Times New Roman"/>
          <w:sz w:val="24"/>
          <w:szCs w:val="24"/>
          <w:u w:val="single"/>
          <w:lang w:eastAsia="ru-RU"/>
        </w:rPr>
        <w:t>8.1. Сроки выполнения работ по Договору: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и оплаты (Приложение № 2 к настоящему договору), являющемуся неотъемлемой частью настоящего Договора.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8.1.3. Дата о</w:t>
      </w:r>
      <w:r>
        <w:rPr>
          <w:rFonts w:ascii="Times New Roman" w:eastAsia="Times New Roman" w:hAnsi="Times New Roman"/>
          <w:sz w:val="24"/>
          <w:szCs w:val="24"/>
          <w:lang w:eastAsia="ru-RU"/>
        </w:rPr>
        <w:t>кончания выполнения работ – 25 августа</w:t>
      </w:r>
      <w:r w:rsidRPr="00921DE5">
        <w:rPr>
          <w:rFonts w:ascii="Times New Roman" w:eastAsia="Times New Roman" w:hAnsi="Times New Roman"/>
          <w:sz w:val="24"/>
          <w:szCs w:val="24"/>
          <w:lang w:eastAsia="ru-RU"/>
        </w:rPr>
        <w:t xml:space="preserve"> 2023 года.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8.3. Заказчик вправе расторгнуть Договор в следующих случаях:</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8.3.1. Несоблюдение Подрядчиком требований по качеству выполняемых работ, предусмотренных заданием Заказчика;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8.3.2. Нарушения Подрядчиком сроков выполнения работ, согласованных сторонами в Графике выполнения работ (Приложение № 2 к настоящему договору) более чем на 10 (десять) календарных дней. Договор считается расторгнутым с момента получения Подрядчиком письменного уведомления; </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становиться явно невозможным, Заказчик вправе отказаться от исполнения договора и потребовать возмещения убытков;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8.3.4. Если во время выполнения работ станет очевидным, что она не будет выполнена надлежащим образом, Заказчик вправе назначить срок для устранения недостатков и при неисполнения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возмещение убытков.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 8.4. Подрядчик вправе расторгнуть Договор в следующих случаях:</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 8.4.1. Финансовая несостоятельность Заказчика;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 xml:space="preserve"> 8.5. В случае одностороннего немотивированного отказа от договора, Подрядчик обязан выплатить Заказчику компенсацию (п.3 ст. 310 ГК РФ) в размере 20% от общей цены работ, установленной п. 3.1. настоящего договора.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1F2547" w:rsidRPr="00921DE5" w:rsidRDefault="001F2547" w:rsidP="001F2547">
      <w:pPr>
        <w:shd w:val="clear" w:color="auto" w:fill="FFFFFF"/>
        <w:tabs>
          <w:tab w:val="left" w:pos="1276"/>
        </w:tabs>
        <w:spacing w:after="0" w:line="240" w:lineRule="atLeast"/>
        <w:ind w:firstLine="709"/>
        <w:jc w:val="both"/>
        <w:rPr>
          <w:rFonts w:ascii="Times New Roman" w:hAnsi="Times New Roman"/>
          <w:color w:val="000000"/>
          <w:sz w:val="24"/>
          <w:szCs w:val="24"/>
        </w:rPr>
      </w:pPr>
      <w:r w:rsidRPr="00921DE5">
        <w:rPr>
          <w:rFonts w:ascii="Times New Roman" w:eastAsia="Times New Roman" w:hAnsi="Times New Roman"/>
          <w:bCs/>
          <w:sz w:val="24"/>
          <w:szCs w:val="24"/>
          <w:lang w:eastAsia="ru-RU"/>
        </w:rPr>
        <w:t xml:space="preserve">8.7. </w:t>
      </w:r>
      <w:r w:rsidRPr="00921DE5">
        <w:rPr>
          <w:rFonts w:ascii="Times New Roman" w:hAnsi="Times New Roman"/>
          <w:color w:val="000000"/>
          <w:sz w:val="24"/>
          <w:szCs w:val="24"/>
        </w:rPr>
        <w:t>Договор вступает в силу с момента подписания и действует до «31» декабря 2023 г., а в части окончательных расчетов до полного исполнения сторонами своих обязательств.</w:t>
      </w:r>
    </w:p>
    <w:p w:rsidR="001F2547" w:rsidRPr="00921DE5" w:rsidRDefault="001F2547" w:rsidP="001F2547">
      <w:pPr>
        <w:shd w:val="clear" w:color="auto" w:fill="FFFFFF"/>
        <w:tabs>
          <w:tab w:val="left" w:pos="1276"/>
        </w:tabs>
        <w:spacing w:after="0" w:line="240" w:lineRule="atLeast"/>
        <w:ind w:firstLine="709"/>
        <w:jc w:val="both"/>
        <w:rPr>
          <w:rFonts w:ascii="Times New Roman" w:eastAsia="Times New Roman" w:hAnsi="Times New Roman"/>
          <w:b/>
          <w:bCs/>
          <w:sz w:val="24"/>
          <w:szCs w:val="24"/>
          <w:lang w:eastAsia="ru-RU"/>
        </w:rPr>
      </w:pPr>
    </w:p>
    <w:p w:rsidR="001F2547" w:rsidRPr="00921DE5" w:rsidRDefault="001F2547" w:rsidP="001F2547">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9. РАЗРЕШЕНИЕ СПОРОВ</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9.1.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9.2. Срок рассмотрения претензий составляет 20 календарных дней с момента ее поступления адресату.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9.3. При не урегулировании в процессе переговоров спорных вопросов, в соответствии с п.9.1. Договора, споры подлежат разрешению в Арбитражном суде Республики Саха (Якутия).</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p>
    <w:p w:rsidR="001F2547" w:rsidRPr="00921DE5" w:rsidRDefault="001F2547" w:rsidP="001F2547">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10. АНТИКОРРУПЦИОННЫЕ УСЛОВИЯ</w:t>
      </w:r>
    </w:p>
    <w:p w:rsidR="001F2547" w:rsidRPr="00921DE5" w:rsidRDefault="001F2547" w:rsidP="001F2547">
      <w:pPr>
        <w:tabs>
          <w:tab w:val="left" w:pos="1276"/>
        </w:tabs>
        <w:spacing w:after="0" w:line="240" w:lineRule="auto"/>
        <w:ind w:firstLine="709"/>
        <w:jc w:val="both"/>
        <w:rPr>
          <w:rFonts w:ascii="Times New Roman" w:hAnsi="Times New Roman"/>
          <w:sz w:val="24"/>
          <w:szCs w:val="24"/>
        </w:rPr>
      </w:pPr>
      <w:r w:rsidRPr="00921DE5">
        <w:rPr>
          <w:rFonts w:ascii="Times New Roman" w:eastAsia="Times New Roman" w:hAnsi="Times New Roman"/>
          <w:bCs/>
          <w:sz w:val="24"/>
          <w:szCs w:val="24"/>
          <w:lang w:eastAsia="ru-RU"/>
        </w:rPr>
        <w:t xml:space="preserve">10.1. </w:t>
      </w:r>
      <w:r w:rsidRPr="00921DE5">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1" w:history="1">
        <w:r w:rsidRPr="00921DE5">
          <w:rPr>
            <w:rFonts w:ascii="Times New Roman" w:hAnsi="Times New Roman"/>
            <w:sz w:val="24"/>
            <w:szCs w:val="24"/>
            <w:u w:val="single"/>
          </w:rPr>
          <w:t>саханефтегазсбыт.рф</w:t>
        </w:r>
        <w:r w:rsidRPr="00921DE5">
          <w:rPr>
            <w:rFonts w:ascii="Times New Roman" w:hAnsi="Times New Roman"/>
            <w:sz w:val="24"/>
            <w:szCs w:val="24"/>
          </w:rPr>
          <w:t xml:space="preserve">) </w:t>
        </w:r>
      </w:hyperlink>
      <w:r w:rsidRPr="00921DE5">
        <w:rPr>
          <w:rFonts w:ascii="Times New Roman" w:hAnsi="Times New Roman"/>
          <w:sz w:val="24"/>
          <w:szCs w:val="24"/>
        </w:rPr>
        <w:t>в разделе «Антикоррупционная политика».</w:t>
      </w:r>
    </w:p>
    <w:p w:rsidR="001F2547" w:rsidRPr="00921DE5" w:rsidRDefault="001F2547" w:rsidP="001F2547">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1F2547" w:rsidRPr="00921DE5" w:rsidRDefault="001F2547" w:rsidP="001F2547">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1F2547" w:rsidRPr="00921DE5" w:rsidRDefault="001F2547" w:rsidP="001F2547">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1F2547" w:rsidRPr="00921DE5" w:rsidRDefault="001F2547" w:rsidP="001F2547">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1F2547" w:rsidRPr="00921DE5" w:rsidRDefault="001F2547" w:rsidP="001F2547">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10.4.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1F2547" w:rsidRPr="00921DE5" w:rsidRDefault="001F2547" w:rsidP="001F2547">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1F2547" w:rsidRPr="00921DE5" w:rsidRDefault="001F2547" w:rsidP="001F2547">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1F2547" w:rsidRPr="00921DE5" w:rsidRDefault="001F2547" w:rsidP="001F2547">
      <w:pPr>
        <w:tabs>
          <w:tab w:val="left" w:pos="993"/>
          <w:tab w:val="left" w:pos="1134"/>
          <w:tab w:val="left" w:pos="1276"/>
        </w:tabs>
        <w:spacing w:after="0" w:line="240" w:lineRule="auto"/>
        <w:ind w:firstLine="709"/>
        <w:jc w:val="both"/>
        <w:rPr>
          <w:rFonts w:ascii="Times New Roman" w:hAnsi="Times New Roman"/>
          <w:sz w:val="24"/>
          <w:szCs w:val="24"/>
        </w:rPr>
      </w:pPr>
      <w:r w:rsidRPr="00921DE5">
        <w:rPr>
          <w:rFonts w:ascii="Times New Roman" w:hAnsi="Times New Roman"/>
          <w:sz w:val="24"/>
          <w:szCs w:val="24"/>
        </w:rPr>
        <w:t xml:space="preserve">10.6. В  случае  совершения  одной  Стороной  коррупционного  деяния (правонарушения) или неполучения другой Стороной в соответствии с </w:t>
      </w:r>
      <w:r w:rsidRPr="00171792">
        <w:rPr>
          <w:rFonts w:ascii="Times New Roman" w:hAnsi="Times New Roman"/>
          <w:sz w:val="24"/>
          <w:szCs w:val="24"/>
        </w:rPr>
        <w:t>пунктом 10.4.</w:t>
      </w:r>
      <w:r w:rsidRPr="00921DE5">
        <w:rPr>
          <w:rFonts w:ascii="Times New Roman" w:hAnsi="Times New Roman"/>
          <w:sz w:val="24"/>
          <w:szCs w:val="24"/>
        </w:rPr>
        <w:t xml:space="preserve">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F2547" w:rsidRPr="00921DE5" w:rsidRDefault="001F2547" w:rsidP="001F2547">
      <w:pPr>
        <w:tabs>
          <w:tab w:val="left" w:pos="993"/>
          <w:tab w:val="left" w:pos="1134"/>
          <w:tab w:val="left" w:pos="1276"/>
        </w:tabs>
        <w:spacing w:after="0" w:line="240" w:lineRule="auto"/>
        <w:ind w:firstLine="709"/>
        <w:jc w:val="both"/>
        <w:rPr>
          <w:rFonts w:ascii="Times New Roman" w:hAnsi="Times New Roman"/>
          <w:sz w:val="24"/>
          <w:szCs w:val="24"/>
        </w:rPr>
      </w:pPr>
    </w:p>
    <w:p w:rsidR="001F2547" w:rsidRPr="00921DE5" w:rsidRDefault="001F2547" w:rsidP="001F2547">
      <w:pPr>
        <w:tabs>
          <w:tab w:val="left" w:pos="1276"/>
        </w:tabs>
        <w:spacing w:after="0" w:line="240" w:lineRule="atLeast"/>
        <w:ind w:firstLine="709"/>
        <w:jc w:val="center"/>
        <w:rPr>
          <w:rFonts w:ascii="Times New Roman" w:eastAsia="Times New Roman" w:hAnsi="Times New Roman"/>
          <w:b/>
          <w:bCs/>
          <w:sz w:val="24"/>
          <w:szCs w:val="24"/>
          <w:lang w:eastAsia="ru-RU"/>
        </w:rPr>
      </w:pPr>
      <w:r w:rsidRPr="00921DE5">
        <w:rPr>
          <w:rFonts w:ascii="Times New Roman" w:eastAsia="Times New Roman" w:hAnsi="Times New Roman"/>
          <w:b/>
          <w:bCs/>
          <w:sz w:val="24"/>
          <w:szCs w:val="24"/>
          <w:lang w:eastAsia="ru-RU"/>
        </w:rPr>
        <w:t>11. ЗАКЛЮЧИТЕЛЬНЫЕ ПОЛОЖЕНИЯ</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1F2547" w:rsidRPr="00921DE5"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1F2547" w:rsidRDefault="001F2547" w:rsidP="001F2547">
      <w:pPr>
        <w:tabs>
          <w:tab w:val="left" w:pos="1276"/>
        </w:tabs>
        <w:spacing w:after="0" w:line="240" w:lineRule="atLeast"/>
        <w:ind w:firstLine="709"/>
        <w:jc w:val="both"/>
        <w:rPr>
          <w:rFonts w:ascii="Times New Roman" w:eastAsia="Times New Roman" w:hAnsi="Times New Roman"/>
          <w:bCs/>
          <w:sz w:val="24"/>
          <w:szCs w:val="24"/>
          <w:lang w:eastAsia="ru-RU"/>
        </w:rPr>
      </w:pPr>
      <w:r w:rsidRPr="00921DE5">
        <w:rPr>
          <w:rFonts w:ascii="Times New Roman" w:eastAsia="Times New Roman" w:hAnsi="Times New Roman"/>
          <w:bCs/>
          <w:sz w:val="24"/>
          <w:szCs w:val="24"/>
          <w:lang w:eastAsia="ru-RU"/>
        </w:rPr>
        <w:t>11.4. Настоящий договор составлен в двух экземплярах, имеющих одинаковую юридическую силу, по одному экземпляру для каждой из сторон.</w:t>
      </w:r>
    </w:p>
    <w:p w:rsidR="00EA2CBF" w:rsidRPr="00EA2CBF" w:rsidRDefault="00EA2CBF" w:rsidP="00EA2CBF">
      <w:pPr>
        <w:tabs>
          <w:tab w:val="left" w:pos="1276"/>
        </w:tabs>
        <w:spacing w:after="0" w:line="240" w:lineRule="atLeast"/>
        <w:ind w:firstLine="709"/>
        <w:jc w:val="both"/>
        <w:rPr>
          <w:rFonts w:ascii="Times New Roman" w:eastAsia="Times New Roman" w:hAnsi="Times New Roman"/>
          <w:bCs/>
          <w:sz w:val="24"/>
          <w:szCs w:val="24"/>
          <w:lang w:eastAsia="ru-RU"/>
        </w:rPr>
      </w:pPr>
      <w:r w:rsidRPr="00EA2CBF">
        <w:rPr>
          <w:rFonts w:ascii="Times New Roman" w:eastAsia="Times New Roman" w:hAnsi="Times New Roman"/>
          <w:bCs/>
          <w:sz w:val="24"/>
          <w:szCs w:val="24"/>
          <w:lang w:eastAsia="ru-RU"/>
        </w:rPr>
        <w:t>*11.5. В случае снятия Подрядчика со специального налогового режима «Налог на профессиональный доход» Подрядчик обязуется предупредить об этом Заказчика в трехдневный срок с даты снятия с учета.</w:t>
      </w:r>
    </w:p>
    <w:p w:rsidR="00EA2CBF" w:rsidRPr="00EA2CBF" w:rsidRDefault="00EA2CBF" w:rsidP="00EA2CBF">
      <w:pPr>
        <w:tabs>
          <w:tab w:val="left" w:pos="1276"/>
        </w:tabs>
        <w:spacing w:after="0" w:line="240" w:lineRule="atLeast"/>
        <w:ind w:firstLine="709"/>
        <w:jc w:val="both"/>
        <w:rPr>
          <w:rFonts w:ascii="Times New Roman" w:eastAsia="Times New Roman" w:hAnsi="Times New Roman"/>
          <w:bCs/>
          <w:sz w:val="24"/>
          <w:szCs w:val="24"/>
          <w:lang w:eastAsia="ru-RU"/>
        </w:rPr>
      </w:pPr>
      <w:r w:rsidRPr="00EA2CBF">
        <w:rPr>
          <w:rFonts w:ascii="Times New Roman" w:eastAsia="Times New Roman" w:hAnsi="Times New Roman"/>
          <w:bCs/>
          <w:sz w:val="24"/>
          <w:szCs w:val="24"/>
          <w:lang w:eastAsia="ru-RU"/>
        </w:rPr>
        <w:t xml:space="preserve">В случае если Заказчик понес убытки в результате того, что Подрядчик не уведомил о снятии со специального налогового режима «Налог на профессиональный доход», Исполнитель обязан возместить Заказчику все убытки. </w:t>
      </w:r>
    </w:p>
    <w:p w:rsidR="00EA2CBF" w:rsidRPr="00EA2CBF" w:rsidRDefault="00EA2CBF" w:rsidP="00EA2CBF">
      <w:pPr>
        <w:tabs>
          <w:tab w:val="left" w:pos="1276"/>
        </w:tabs>
        <w:spacing w:after="0" w:line="240" w:lineRule="atLeast"/>
        <w:ind w:firstLine="709"/>
        <w:jc w:val="both"/>
        <w:rPr>
          <w:rFonts w:ascii="Times New Roman" w:eastAsia="Times New Roman" w:hAnsi="Times New Roman"/>
          <w:b/>
          <w:sz w:val="24"/>
          <w:szCs w:val="24"/>
          <w:lang w:eastAsia="ru-RU"/>
        </w:rPr>
      </w:pPr>
      <w:r w:rsidRPr="00EA2CBF">
        <w:rPr>
          <w:rFonts w:ascii="Times New Roman" w:eastAsia="Times New Roman" w:hAnsi="Times New Roman"/>
          <w:bCs/>
          <w:sz w:val="24"/>
          <w:szCs w:val="24"/>
          <w:lang w:eastAsia="ru-RU"/>
        </w:rPr>
        <w:t>*11.6. Подрядчик дает согласие Заказчику в соответствии со статьей 9 Федерального закона от 27.07.2006 № 152-ФЗ «О персональных данных» на обработку своих персональных данных, а именно на совершение действий, предусмотренных пунктом 3 статьи 3 Федерального закона от 27.07.2006 № 152-ФЗ «О персональных данных».</w:t>
      </w:r>
    </w:p>
    <w:p w:rsidR="00EA2CBF" w:rsidRPr="00EA2CBF" w:rsidRDefault="00EA2CBF" w:rsidP="00EA2CBF">
      <w:pPr>
        <w:tabs>
          <w:tab w:val="left" w:pos="1276"/>
        </w:tabs>
        <w:spacing w:after="0" w:line="240" w:lineRule="atLeast"/>
        <w:ind w:firstLine="709"/>
        <w:jc w:val="both"/>
        <w:rPr>
          <w:rFonts w:ascii="Times New Roman" w:eastAsia="Times New Roman" w:hAnsi="Times New Roman"/>
          <w:b/>
          <w:sz w:val="24"/>
          <w:szCs w:val="24"/>
          <w:lang w:eastAsia="ru-RU"/>
        </w:rPr>
      </w:pPr>
    </w:p>
    <w:p w:rsidR="001F2547" w:rsidRDefault="00EA2CBF" w:rsidP="00EA2CBF">
      <w:pPr>
        <w:tabs>
          <w:tab w:val="left" w:pos="1276"/>
        </w:tabs>
        <w:spacing w:after="0" w:line="240" w:lineRule="atLeast"/>
        <w:ind w:firstLine="709"/>
        <w:jc w:val="both"/>
        <w:rPr>
          <w:rFonts w:ascii="Times New Roman" w:eastAsia="Times New Roman" w:hAnsi="Times New Roman"/>
          <w:sz w:val="24"/>
          <w:szCs w:val="24"/>
          <w:lang w:eastAsia="ru-RU"/>
        </w:rPr>
      </w:pPr>
      <w:r w:rsidRPr="00EA2CBF">
        <w:rPr>
          <w:rFonts w:ascii="Times New Roman" w:eastAsia="Times New Roman" w:hAnsi="Times New Roman"/>
          <w:b/>
          <w:sz w:val="24"/>
          <w:szCs w:val="24"/>
          <w:lang w:eastAsia="ru-RU"/>
        </w:rPr>
        <w:t xml:space="preserve">Примечания: </w:t>
      </w:r>
      <w:r w:rsidRPr="00EA2CBF">
        <w:rPr>
          <w:rFonts w:ascii="Times New Roman" w:eastAsia="Times New Roman" w:hAnsi="Times New Roman"/>
          <w:sz w:val="24"/>
          <w:szCs w:val="24"/>
          <w:lang w:eastAsia="ru-RU"/>
        </w:rPr>
        <w:t>пункты, отмеченные * - применяются в том случае, если Подрядчик</w:t>
      </w:r>
      <w:r w:rsidRPr="00EA2CBF">
        <w:t xml:space="preserve"> </w:t>
      </w:r>
      <w:r w:rsidRPr="00EA2CBF">
        <w:rPr>
          <w:rFonts w:ascii="Times New Roman" w:eastAsia="Times New Roman" w:hAnsi="Times New Roman"/>
          <w:sz w:val="24"/>
          <w:szCs w:val="24"/>
          <w:lang w:eastAsia="ru-RU"/>
        </w:rPr>
        <w:t>является самозанятым лицом и применяет в своей деятельности специальный налоговый режим «Налог на профессиональный доход».</w:t>
      </w:r>
    </w:p>
    <w:p w:rsidR="00EA2CBF" w:rsidRPr="00EA2CBF" w:rsidRDefault="00EA2CBF" w:rsidP="00EA2CBF">
      <w:pPr>
        <w:tabs>
          <w:tab w:val="left" w:pos="1276"/>
        </w:tabs>
        <w:spacing w:after="0" w:line="240" w:lineRule="atLeast"/>
        <w:ind w:firstLine="709"/>
        <w:jc w:val="both"/>
        <w:rPr>
          <w:rFonts w:ascii="Times New Roman" w:eastAsia="Times New Roman" w:hAnsi="Times New Roman"/>
          <w:sz w:val="24"/>
          <w:szCs w:val="24"/>
          <w:lang w:eastAsia="ru-RU"/>
        </w:rPr>
      </w:pPr>
    </w:p>
    <w:p w:rsidR="001F2547" w:rsidRPr="00921DE5" w:rsidRDefault="001F2547" w:rsidP="001F2547">
      <w:pPr>
        <w:tabs>
          <w:tab w:val="left" w:pos="1276"/>
        </w:tabs>
        <w:spacing w:after="0" w:line="240" w:lineRule="atLeast"/>
        <w:ind w:firstLine="709"/>
        <w:jc w:val="both"/>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Приложения к Договору:</w:t>
      </w:r>
    </w:p>
    <w:p w:rsidR="001F2547" w:rsidRPr="00921DE5" w:rsidRDefault="001F2547" w:rsidP="001F2547">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Приложение № 1 – Техническое задание;</w:t>
      </w:r>
    </w:p>
    <w:p w:rsidR="001F2547" w:rsidRPr="00921DE5" w:rsidRDefault="001F2547" w:rsidP="001F2547">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Приложение № 2 – График выполнения работ и оплаты;</w:t>
      </w:r>
    </w:p>
    <w:p w:rsidR="001F2547" w:rsidRPr="00921DE5" w:rsidRDefault="001F2547" w:rsidP="001F2547">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Приложение № 3 – Форма Акта о приемке выполненных работ формы КС-2;</w:t>
      </w:r>
    </w:p>
    <w:p w:rsidR="001F2547" w:rsidRPr="00921DE5" w:rsidRDefault="001F2547" w:rsidP="001F2547">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Приложение № 4 – Форма Справки о стоимости выполненных работ и затрат формы КС-3;</w:t>
      </w:r>
    </w:p>
    <w:p w:rsidR="001F2547" w:rsidRPr="00921DE5" w:rsidRDefault="001F2547" w:rsidP="001F2547">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 xml:space="preserve">Приложение № 5 – Форма </w:t>
      </w:r>
      <w:r w:rsidRPr="00921DE5">
        <w:rPr>
          <w:rFonts w:ascii="Times New Roman" w:eastAsia="Times New Roman" w:hAnsi="Times New Roman"/>
          <w:bCs/>
          <w:sz w:val="24"/>
          <w:szCs w:val="24"/>
          <w:lang w:eastAsia="ru-RU"/>
        </w:rPr>
        <w:t>Журнала учета выполненных работ КС-6а</w:t>
      </w:r>
      <w:r w:rsidRPr="00921DE5">
        <w:rPr>
          <w:rFonts w:ascii="Times New Roman" w:eastAsia="Times New Roman" w:hAnsi="Times New Roman"/>
          <w:sz w:val="24"/>
          <w:szCs w:val="24"/>
          <w:lang w:eastAsia="ru-RU"/>
        </w:rPr>
        <w:t>;</w:t>
      </w:r>
    </w:p>
    <w:p w:rsidR="001F2547" w:rsidRDefault="001F2547" w:rsidP="001F2547">
      <w:pPr>
        <w:tabs>
          <w:tab w:val="left" w:pos="1276"/>
        </w:tabs>
        <w:spacing w:after="0" w:line="240" w:lineRule="atLeast"/>
        <w:ind w:firstLine="709"/>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Приложение № 6 – Заявление о добросовестности.</w:t>
      </w:r>
    </w:p>
    <w:p w:rsidR="001F2547" w:rsidRPr="00921DE5" w:rsidRDefault="001F2547" w:rsidP="001F2547">
      <w:pPr>
        <w:tabs>
          <w:tab w:val="left" w:pos="1276"/>
        </w:tabs>
        <w:spacing w:after="0" w:line="240" w:lineRule="atLeast"/>
        <w:ind w:firstLine="709"/>
        <w:jc w:val="both"/>
        <w:rPr>
          <w:rFonts w:ascii="Times New Roman" w:eastAsia="Times New Roman" w:hAnsi="Times New Roman"/>
          <w:sz w:val="24"/>
          <w:szCs w:val="24"/>
          <w:lang w:eastAsia="ru-RU"/>
        </w:rPr>
      </w:pPr>
      <w:r w:rsidRPr="00171792">
        <w:rPr>
          <w:rFonts w:ascii="Times New Roman" w:eastAsia="Times New Roman" w:hAnsi="Times New Roman"/>
          <w:sz w:val="24"/>
          <w:szCs w:val="24"/>
          <w:lang w:eastAsia="ru-RU"/>
        </w:rPr>
        <w:t>Приложение № 7 -  Форма № КС- 11</w:t>
      </w:r>
    </w:p>
    <w:p w:rsidR="001F2547" w:rsidRPr="00921DE5" w:rsidRDefault="001F2547" w:rsidP="001F2547">
      <w:pPr>
        <w:spacing w:after="0" w:line="240" w:lineRule="atLeast"/>
        <w:jc w:val="both"/>
        <w:rPr>
          <w:rFonts w:ascii="Times New Roman" w:eastAsia="Times New Roman" w:hAnsi="Times New Roman"/>
          <w:bCs/>
          <w:sz w:val="24"/>
          <w:szCs w:val="24"/>
          <w:lang w:eastAsia="ru-RU"/>
        </w:rPr>
      </w:pPr>
    </w:p>
    <w:p w:rsidR="001F2547" w:rsidRPr="00921DE5" w:rsidRDefault="001F2547" w:rsidP="001F2547">
      <w:pPr>
        <w:spacing w:after="0" w:line="240" w:lineRule="atLeast"/>
        <w:jc w:val="center"/>
        <w:rPr>
          <w:rFonts w:ascii="Times New Roman" w:eastAsia="Times New Roman" w:hAnsi="Times New Roman"/>
          <w:bCs/>
          <w:sz w:val="24"/>
          <w:szCs w:val="24"/>
          <w:lang w:eastAsia="ru-RU"/>
        </w:rPr>
      </w:pPr>
      <w:r w:rsidRPr="00921DE5">
        <w:rPr>
          <w:rFonts w:ascii="Times New Roman" w:eastAsia="Times New Roman" w:hAnsi="Times New Roman"/>
          <w:b/>
          <w:bCs/>
          <w:sz w:val="24"/>
          <w:szCs w:val="24"/>
          <w:lang w:eastAsia="ru-RU"/>
        </w:rPr>
        <w:t>12. ЮРИДИЧЕСКИЕ АДРЕСА И ПЛАТЕЖНЫЕ РЕКВИЗИТЫ СТОРОН</w:t>
      </w:r>
    </w:p>
    <w:tbl>
      <w:tblPr>
        <w:tblW w:w="0" w:type="auto"/>
        <w:tblInd w:w="-100" w:type="dxa"/>
        <w:tblLayout w:type="fixed"/>
        <w:tblCellMar>
          <w:left w:w="0" w:type="dxa"/>
          <w:right w:w="0" w:type="dxa"/>
        </w:tblCellMar>
        <w:tblLook w:val="00A0" w:firstRow="1" w:lastRow="0" w:firstColumn="1" w:lastColumn="0" w:noHBand="0" w:noVBand="0"/>
      </w:tblPr>
      <w:tblGrid>
        <w:gridCol w:w="5082"/>
        <w:gridCol w:w="5083"/>
      </w:tblGrid>
      <w:tr w:rsidR="001F2547" w:rsidRPr="00921DE5" w:rsidTr="001F2547">
        <w:trPr>
          <w:trHeight w:val="5178"/>
        </w:trPr>
        <w:tc>
          <w:tcPr>
            <w:tcW w:w="5082" w:type="dxa"/>
          </w:tcPr>
          <w:p w:rsidR="001F2547" w:rsidRPr="00921DE5" w:rsidRDefault="001F2547" w:rsidP="001F2547">
            <w:pPr>
              <w:snapToGrid w:val="0"/>
              <w:spacing w:after="0" w:line="240" w:lineRule="atLeast"/>
              <w:ind w:firstLine="567"/>
              <w:jc w:val="center"/>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Заказчик:</w:t>
            </w:r>
          </w:p>
          <w:p w:rsidR="001F2547" w:rsidRPr="00921DE5" w:rsidRDefault="001F2547" w:rsidP="001F2547">
            <w:pPr>
              <w:snapToGrid w:val="0"/>
              <w:spacing w:after="0" w:line="240" w:lineRule="atLeast"/>
              <w:ind w:firstLine="567"/>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АО «Саханефтегазсбыт»</w:t>
            </w:r>
          </w:p>
          <w:p w:rsidR="001F2547" w:rsidRPr="00921DE5" w:rsidRDefault="001F2547" w:rsidP="001F2547">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 xml:space="preserve">Адрес: 677000, Республика Саха (Якутия),     </w:t>
            </w:r>
          </w:p>
          <w:p w:rsidR="001F2547" w:rsidRPr="00921DE5" w:rsidRDefault="001F2547" w:rsidP="001F2547">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г. Якутск, ул. Чиряева, 3</w:t>
            </w:r>
          </w:p>
          <w:p w:rsidR="001F2547" w:rsidRPr="00921DE5" w:rsidRDefault="001F2547" w:rsidP="001F2547">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ИНН: 1435115270    КПП: 546050001</w:t>
            </w:r>
          </w:p>
          <w:p w:rsidR="001F2547" w:rsidRPr="00921DE5" w:rsidRDefault="001F2547" w:rsidP="001F2547">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Телефон: (4112) 31-88-30</w:t>
            </w:r>
          </w:p>
          <w:p w:rsidR="001F2547" w:rsidRPr="00921DE5" w:rsidRDefault="001F2547" w:rsidP="001F2547">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Факс: (4112) 45-30-06</w:t>
            </w:r>
          </w:p>
          <w:p w:rsidR="001F2547" w:rsidRPr="00921DE5" w:rsidRDefault="001F2547" w:rsidP="001F2547">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Р/с №40702810276000012012 в ЯО №8603</w:t>
            </w:r>
          </w:p>
          <w:p w:rsidR="001F2547" w:rsidRPr="00921DE5" w:rsidRDefault="001F2547" w:rsidP="001F2547">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ПАО «Сбербанк России»</w:t>
            </w:r>
          </w:p>
          <w:p w:rsidR="001F2547" w:rsidRPr="00921DE5" w:rsidRDefault="001F2547" w:rsidP="001F2547">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 xml:space="preserve">К/с №30101810400000000609                                                                                   </w:t>
            </w:r>
          </w:p>
          <w:p w:rsidR="001F2547" w:rsidRPr="00921DE5" w:rsidRDefault="001F2547" w:rsidP="001F2547">
            <w:pPr>
              <w:snapToGrid w:val="0"/>
              <w:spacing w:after="0" w:line="240" w:lineRule="atLeast"/>
              <w:ind w:left="526"/>
              <w:jc w:val="both"/>
              <w:rPr>
                <w:rFonts w:ascii="Times New Roman" w:eastAsia="Times New Roman" w:hAnsi="Times New Roman"/>
                <w:sz w:val="24"/>
                <w:szCs w:val="24"/>
                <w:lang w:eastAsia="ru-RU"/>
              </w:rPr>
            </w:pPr>
            <w:r w:rsidRPr="00921DE5">
              <w:rPr>
                <w:rFonts w:ascii="Times New Roman" w:eastAsia="Times New Roman" w:hAnsi="Times New Roman"/>
                <w:sz w:val="24"/>
                <w:szCs w:val="24"/>
                <w:lang w:eastAsia="ru-RU"/>
              </w:rPr>
              <w:t>БИК: 049805609</w:t>
            </w:r>
          </w:p>
          <w:p w:rsidR="001F2547" w:rsidRPr="00921DE5" w:rsidRDefault="001F2547" w:rsidP="001F2547">
            <w:pPr>
              <w:snapToGrid w:val="0"/>
              <w:spacing w:after="0" w:line="240" w:lineRule="atLeast"/>
              <w:ind w:left="526"/>
              <w:jc w:val="both"/>
              <w:rPr>
                <w:rFonts w:ascii="Times New Roman" w:eastAsia="Times New Roman" w:hAnsi="Times New Roman"/>
                <w:sz w:val="24"/>
                <w:szCs w:val="24"/>
                <w:lang w:eastAsia="ru-RU"/>
              </w:rPr>
            </w:pPr>
          </w:p>
          <w:p w:rsidR="001F2547" w:rsidRPr="00921DE5" w:rsidRDefault="001F2547" w:rsidP="001F2547">
            <w:pPr>
              <w:ind w:firstLine="531"/>
              <w:rPr>
                <w:rFonts w:ascii="Times New Roman" w:hAnsi="Times New Roman"/>
                <w:b/>
                <w:sz w:val="24"/>
                <w:szCs w:val="24"/>
              </w:rPr>
            </w:pPr>
            <w:r w:rsidRPr="00921DE5">
              <w:rPr>
                <w:rFonts w:ascii="Times New Roman" w:hAnsi="Times New Roman"/>
                <w:b/>
                <w:sz w:val="24"/>
                <w:szCs w:val="24"/>
              </w:rPr>
              <w:t>Генеральный директор</w:t>
            </w:r>
          </w:p>
          <w:p w:rsidR="001F2547" w:rsidRPr="00921DE5" w:rsidRDefault="001F2547" w:rsidP="001F2547">
            <w:pPr>
              <w:snapToGrid w:val="0"/>
              <w:spacing w:after="0" w:line="240" w:lineRule="atLeast"/>
              <w:ind w:firstLine="567"/>
              <w:rPr>
                <w:rFonts w:ascii="Times New Roman" w:eastAsia="Times New Roman" w:hAnsi="Times New Roman"/>
                <w:b/>
                <w:sz w:val="24"/>
                <w:szCs w:val="24"/>
                <w:lang w:eastAsia="ru-RU"/>
              </w:rPr>
            </w:pPr>
            <w:r w:rsidRPr="00921DE5">
              <w:rPr>
                <w:rFonts w:ascii="Times New Roman" w:hAnsi="Times New Roman"/>
                <w:b/>
                <w:sz w:val="24"/>
                <w:szCs w:val="24"/>
              </w:rPr>
              <w:t>_____________________ /В.Н. Лебедев/</w:t>
            </w:r>
            <w:r w:rsidRPr="00921DE5">
              <w:rPr>
                <w:rFonts w:ascii="Times New Roman" w:eastAsia="Times New Roman" w:hAnsi="Times New Roman"/>
                <w:b/>
                <w:sz w:val="24"/>
                <w:szCs w:val="24"/>
                <w:lang w:eastAsia="ru-RU"/>
              </w:rPr>
              <w:t xml:space="preserve"> </w:t>
            </w:r>
          </w:p>
          <w:p w:rsidR="001F2547" w:rsidRPr="00921DE5" w:rsidRDefault="001F2547" w:rsidP="001F2547">
            <w:pPr>
              <w:snapToGrid w:val="0"/>
              <w:spacing w:after="0" w:line="240" w:lineRule="atLeast"/>
              <w:ind w:firstLine="567"/>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firstLine="567"/>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«_____»________________2023 г.</w:t>
            </w:r>
          </w:p>
        </w:tc>
        <w:tc>
          <w:tcPr>
            <w:tcW w:w="5083" w:type="dxa"/>
          </w:tcPr>
          <w:p w:rsidR="001F2547" w:rsidRPr="00921DE5" w:rsidRDefault="001F2547" w:rsidP="001F2547">
            <w:pPr>
              <w:snapToGrid w:val="0"/>
              <w:spacing w:after="0" w:line="240" w:lineRule="atLeast"/>
              <w:ind w:firstLine="567"/>
              <w:jc w:val="center"/>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Подрядчик:</w:t>
            </w: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r w:rsidRPr="00921DE5">
              <w:rPr>
                <w:rFonts w:ascii="Times New Roman" w:eastAsia="Times New Roman" w:hAnsi="Times New Roman"/>
                <w:b/>
                <w:sz w:val="24"/>
                <w:szCs w:val="24"/>
                <w:lang w:eastAsia="ru-RU"/>
              </w:rPr>
              <w:t>_________________/ /</w:t>
            </w:r>
          </w:p>
          <w:p w:rsidR="001F2547" w:rsidRPr="00921DE5" w:rsidRDefault="001F2547" w:rsidP="001F2547">
            <w:pPr>
              <w:snapToGrid w:val="0"/>
              <w:spacing w:after="0" w:line="240" w:lineRule="atLeast"/>
              <w:ind w:left="526"/>
              <w:jc w:val="both"/>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left="526"/>
              <w:jc w:val="both"/>
              <w:rPr>
                <w:rFonts w:ascii="Times New Roman" w:eastAsia="Times New Roman" w:hAnsi="Times New Roman"/>
                <w:i/>
                <w:sz w:val="24"/>
                <w:szCs w:val="24"/>
                <w:lang w:eastAsia="ru-RU"/>
              </w:rPr>
            </w:pPr>
            <w:r w:rsidRPr="00921DE5">
              <w:rPr>
                <w:rFonts w:ascii="Times New Roman" w:eastAsia="Times New Roman" w:hAnsi="Times New Roman"/>
                <w:b/>
                <w:sz w:val="24"/>
                <w:szCs w:val="24"/>
                <w:lang w:eastAsia="ru-RU"/>
              </w:rPr>
              <w:t>«____» _________________2023 г.</w:t>
            </w:r>
            <w:r w:rsidRPr="00921DE5">
              <w:rPr>
                <w:rFonts w:ascii="Times New Roman" w:eastAsia="Times New Roman" w:hAnsi="Times New Roman"/>
                <w:i/>
                <w:sz w:val="24"/>
                <w:szCs w:val="24"/>
                <w:lang w:eastAsia="ru-RU"/>
              </w:rPr>
              <w:t xml:space="preserve">    </w:t>
            </w:r>
          </w:p>
          <w:p w:rsidR="001F2547" w:rsidRPr="00921DE5" w:rsidRDefault="001F2547" w:rsidP="001F2547">
            <w:pPr>
              <w:snapToGrid w:val="0"/>
              <w:spacing w:after="0" w:line="240" w:lineRule="atLeast"/>
              <w:ind w:firstLine="567"/>
              <w:jc w:val="center"/>
              <w:rPr>
                <w:rFonts w:ascii="Times New Roman" w:eastAsia="Times New Roman" w:hAnsi="Times New Roman"/>
                <w:b/>
                <w:sz w:val="24"/>
                <w:szCs w:val="24"/>
                <w:lang w:eastAsia="ru-RU"/>
              </w:rPr>
            </w:pPr>
          </w:p>
          <w:p w:rsidR="001F2547" w:rsidRPr="00921DE5" w:rsidRDefault="001F2547" w:rsidP="001F2547">
            <w:pPr>
              <w:snapToGrid w:val="0"/>
              <w:spacing w:after="0" w:line="240" w:lineRule="atLeast"/>
              <w:ind w:firstLine="567"/>
              <w:jc w:val="center"/>
              <w:rPr>
                <w:rFonts w:ascii="Times New Roman" w:eastAsia="Times New Roman" w:hAnsi="Times New Roman"/>
                <w:b/>
                <w:sz w:val="24"/>
                <w:szCs w:val="24"/>
                <w:lang w:eastAsia="ru-RU"/>
              </w:rPr>
            </w:pPr>
          </w:p>
        </w:tc>
      </w:tr>
    </w:tbl>
    <w:p w:rsidR="001F2547" w:rsidRPr="00921DE5" w:rsidRDefault="001F2547" w:rsidP="001F2547">
      <w:pPr>
        <w:spacing w:after="0" w:line="259" w:lineRule="auto"/>
        <w:rPr>
          <w:rFonts w:ascii="Times New Roman" w:hAnsi="Times New Roman"/>
          <w:b/>
          <w:bCs/>
          <w:sz w:val="24"/>
          <w:szCs w:val="24"/>
        </w:rPr>
        <w:sectPr w:rsidR="001F2547" w:rsidRPr="00921DE5" w:rsidSect="001F2547">
          <w:footerReference w:type="default" r:id="rId12"/>
          <w:pgSz w:w="11906" w:h="16838" w:code="9"/>
          <w:pgMar w:top="709" w:right="707" w:bottom="1134" w:left="1134" w:header="680" w:footer="0" w:gutter="0"/>
          <w:cols w:space="708"/>
          <w:titlePg/>
          <w:docGrid w:linePitch="381"/>
        </w:sectPr>
      </w:pPr>
    </w:p>
    <w:p w:rsidR="001F2547" w:rsidRPr="00921DE5" w:rsidRDefault="001F2547" w:rsidP="001F2547">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Приложение № 1 </w:t>
      </w:r>
    </w:p>
    <w:p w:rsidR="001F2547" w:rsidRPr="00921DE5" w:rsidRDefault="001F2547" w:rsidP="001F2547">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к Договору № СНГС-ОКСиР-____   </w:t>
      </w:r>
    </w:p>
    <w:p w:rsidR="001F2547" w:rsidRPr="00921DE5" w:rsidRDefault="001F2547" w:rsidP="001F2547">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от «____» ____________ 2023 года </w:t>
      </w:r>
    </w:p>
    <w:p w:rsidR="001F2547" w:rsidRPr="00921DE5" w:rsidRDefault="001F2547" w:rsidP="001F2547">
      <w:pPr>
        <w:spacing w:after="0" w:line="259" w:lineRule="auto"/>
        <w:ind w:left="540"/>
        <w:jc w:val="center"/>
        <w:rPr>
          <w:rFonts w:ascii="Times New Roman" w:hAnsi="Times New Roman"/>
          <w:b/>
          <w:bCs/>
          <w:sz w:val="24"/>
          <w:szCs w:val="24"/>
        </w:rPr>
      </w:pPr>
    </w:p>
    <w:p w:rsidR="001F2547" w:rsidRPr="00921DE5" w:rsidRDefault="001F2547" w:rsidP="001F2547">
      <w:pPr>
        <w:spacing w:after="0" w:line="259" w:lineRule="auto"/>
        <w:ind w:left="540"/>
        <w:jc w:val="center"/>
        <w:rPr>
          <w:rFonts w:ascii="Times New Roman" w:hAnsi="Times New Roman"/>
          <w:b/>
          <w:bCs/>
          <w:sz w:val="24"/>
          <w:szCs w:val="24"/>
        </w:rPr>
      </w:pPr>
      <w:r w:rsidRPr="00921DE5">
        <w:rPr>
          <w:rFonts w:ascii="Times New Roman" w:hAnsi="Times New Roman"/>
          <w:b/>
          <w:bCs/>
          <w:sz w:val="24"/>
          <w:szCs w:val="24"/>
        </w:rPr>
        <w:t>Техническое задание</w:t>
      </w:r>
    </w:p>
    <w:p w:rsidR="001F2547" w:rsidRDefault="001F2547" w:rsidP="001F2547">
      <w:pPr>
        <w:spacing w:after="0" w:line="259" w:lineRule="auto"/>
        <w:ind w:left="540"/>
        <w:jc w:val="center"/>
        <w:rPr>
          <w:rFonts w:ascii="Times New Roman" w:hAnsi="Times New Roman"/>
          <w:b/>
          <w:bCs/>
          <w:sz w:val="24"/>
          <w:szCs w:val="24"/>
        </w:rPr>
      </w:pPr>
      <w:r>
        <w:rPr>
          <w:rFonts w:ascii="Times New Roman" w:hAnsi="Times New Roman"/>
          <w:b/>
          <w:bCs/>
          <w:sz w:val="24"/>
          <w:szCs w:val="24"/>
        </w:rPr>
        <w:t>Строительно-монтажные работы</w:t>
      </w:r>
      <w:r w:rsidRPr="00921DE5">
        <w:rPr>
          <w:rFonts w:ascii="Times New Roman" w:hAnsi="Times New Roman"/>
          <w:b/>
          <w:bCs/>
          <w:sz w:val="24"/>
          <w:szCs w:val="24"/>
        </w:rPr>
        <w:t xml:space="preserve"> на объекте: </w:t>
      </w:r>
    </w:p>
    <w:p w:rsidR="001F2547" w:rsidRPr="00921DE5" w:rsidRDefault="001F2547" w:rsidP="001F2547">
      <w:pPr>
        <w:spacing w:after="0" w:line="259" w:lineRule="auto"/>
        <w:ind w:left="540"/>
        <w:jc w:val="center"/>
        <w:rPr>
          <w:rFonts w:ascii="Times New Roman" w:hAnsi="Times New Roman"/>
          <w:b/>
          <w:bCs/>
          <w:sz w:val="24"/>
          <w:szCs w:val="24"/>
        </w:rPr>
      </w:pPr>
      <w:r w:rsidRPr="00716429">
        <w:rPr>
          <w:rFonts w:ascii="Times New Roman" w:hAnsi="Times New Roman"/>
          <w:b/>
          <w:bCs/>
          <w:sz w:val="24"/>
          <w:szCs w:val="24"/>
        </w:rPr>
        <w:t>«Внедрение бренда "ОПТИ" на АЗС №31 АО "Саханефтегазсбыт" в п. Серебряный Бор»</w:t>
      </w:r>
    </w:p>
    <w:p w:rsidR="001F2547" w:rsidRPr="00921DE5" w:rsidRDefault="001F2547" w:rsidP="001F2547">
      <w:pPr>
        <w:spacing w:after="0" w:line="259" w:lineRule="auto"/>
        <w:ind w:left="540"/>
        <w:jc w:val="center"/>
        <w:rPr>
          <w:rFonts w:ascii="Times New Roman" w:eastAsia="Times New Roman" w:hAnsi="Times New Roman"/>
          <w:b/>
          <w:sz w:val="24"/>
          <w:szCs w:val="24"/>
          <w:lang w:eastAsia="ru-RU"/>
        </w:rPr>
      </w:pPr>
    </w:p>
    <w:p w:rsidR="001F2547" w:rsidRPr="00921DE5" w:rsidRDefault="001F2547" w:rsidP="001F2547">
      <w:pPr>
        <w:spacing w:after="0" w:line="259" w:lineRule="auto"/>
        <w:jc w:val="both"/>
        <w:rPr>
          <w:rFonts w:ascii="Times New Roman" w:hAnsi="Times New Roman"/>
          <w:b/>
          <w:sz w:val="24"/>
          <w:szCs w:val="24"/>
        </w:rPr>
      </w:pPr>
      <w:r w:rsidRPr="00921DE5">
        <w:rPr>
          <w:rFonts w:ascii="Times New Roman" w:hAnsi="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
        <w:gridCol w:w="4987"/>
        <w:gridCol w:w="1794"/>
        <w:gridCol w:w="2093"/>
        <w:gridCol w:w="2046"/>
        <w:gridCol w:w="22"/>
        <w:gridCol w:w="2074"/>
        <w:gridCol w:w="1997"/>
      </w:tblGrid>
      <w:tr w:rsidR="001F2547" w:rsidRPr="00921DE5" w:rsidTr="001F2547">
        <w:trPr>
          <w:trHeight w:val="870"/>
        </w:trPr>
        <w:tc>
          <w:tcPr>
            <w:tcW w:w="129" w:type="pct"/>
            <w:shd w:val="clear" w:color="auto" w:fill="auto"/>
            <w:tcMar>
              <w:top w:w="15" w:type="dxa"/>
              <w:left w:w="15" w:type="dxa"/>
              <w:bottom w:w="0" w:type="dxa"/>
              <w:right w:w="15" w:type="dxa"/>
            </w:tcMar>
            <w:hideMark/>
          </w:tcPr>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sidRPr="00921DE5">
              <w:rPr>
                <w:rFonts w:ascii="Times New Roman" w:eastAsiaTheme="minorEastAsia" w:hAnsi="Times New Roman" w:cstheme="minorBidi"/>
                <w:b/>
                <w:bCs/>
                <w:sz w:val="24"/>
                <w:szCs w:val="24"/>
              </w:rPr>
              <w:t>№ п/п</w:t>
            </w:r>
          </w:p>
        </w:tc>
        <w:tc>
          <w:tcPr>
            <w:tcW w:w="1618" w:type="pct"/>
            <w:shd w:val="clear" w:color="auto" w:fill="auto"/>
            <w:tcMar>
              <w:top w:w="15" w:type="dxa"/>
              <w:left w:w="15" w:type="dxa"/>
              <w:bottom w:w="0" w:type="dxa"/>
              <w:right w:w="15" w:type="dxa"/>
            </w:tcMar>
            <w:hideMark/>
          </w:tcPr>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sidRPr="00921DE5">
              <w:rPr>
                <w:rFonts w:ascii="Times New Roman" w:eastAsiaTheme="minorEastAsia" w:hAnsi="Times New Roman" w:cstheme="minorBidi"/>
                <w:b/>
                <w:bCs/>
                <w:sz w:val="24"/>
                <w:szCs w:val="24"/>
              </w:rPr>
              <w:t>Наименование работ</w:t>
            </w:r>
          </w:p>
        </w:tc>
        <w:tc>
          <w:tcPr>
            <w:tcW w:w="582" w:type="pct"/>
            <w:shd w:val="clear" w:color="auto" w:fill="auto"/>
            <w:tcMar>
              <w:top w:w="15" w:type="dxa"/>
              <w:left w:w="15" w:type="dxa"/>
              <w:bottom w:w="0" w:type="dxa"/>
              <w:right w:w="15" w:type="dxa"/>
            </w:tcMar>
            <w:vAlign w:val="center"/>
            <w:hideMark/>
          </w:tcPr>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sidRPr="00921DE5">
              <w:rPr>
                <w:rFonts w:ascii="Times New Roman" w:eastAsiaTheme="minorEastAsia" w:hAnsi="Times New Roman" w:cstheme="minorBidi"/>
                <w:b/>
                <w:bCs/>
                <w:sz w:val="24"/>
                <w:szCs w:val="24"/>
              </w:rPr>
              <w:t>№ локальной сметы</w:t>
            </w:r>
          </w:p>
        </w:tc>
        <w:tc>
          <w:tcPr>
            <w:tcW w:w="679" w:type="pct"/>
            <w:shd w:val="clear" w:color="auto" w:fill="auto"/>
            <w:tcMar>
              <w:top w:w="15" w:type="dxa"/>
              <w:left w:w="15" w:type="dxa"/>
              <w:bottom w:w="0" w:type="dxa"/>
              <w:right w:w="15" w:type="dxa"/>
            </w:tcMar>
            <w:vAlign w:val="center"/>
            <w:hideMark/>
          </w:tcPr>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sidRPr="00921DE5">
              <w:rPr>
                <w:rFonts w:ascii="Times New Roman" w:eastAsiaTheme="minorEastAsia" w:hAnsi="Times New Roman" w:cstheme="minorBidi"/>
                <w:b/>
                <w:bCs/>
                <w:sz w:val="24"/>
                <w:szCs w:val="24"/>
              </w:rPr>
              <w:t>Шифр проекта</w:t>
            </w:r>
          </w:p>
        </w:tc>
        <w:tc>
          <w:tcPr>
            <w:tcW w:w="664" w:type="pct"/>
            <w:shd w:val="clear" w:color="auto" w:fill="auto"/>
            <w:tcMar>
              <w:top w:w="15" w:type="dxa"/>
              <w:left w:w="15" w:type="dxa"/>
              <w:bottom w:w="0" w:type="dxa"/>
              <w:right w:w="15" w:type="dxa"/>
            </w:tcMar>
            <w:vAlign w:val="center"/>
            <w:hideMark/>
          </w:tcPr>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Pr>
                <w:rFonts w:ascii="Times New Roman" w:eastAsiaTheme="minorEastAsia" w:hAnsi="Times New Roman" w:cstheme="minorBidi"/>
                <w:b/>
                <w:bCs/>
                <w:sz w:val="24"/>
                <w:szCs w:val="24"/>
              </w:rPr>
              <w:t>Начальная максимальная стоимость работ, без НДС, в руб.</w:t>
            </w:r>
          </w:p>
        </w:tc>
        <w:tc>
          <w:tcPr>
            <w:tcW w:w="680" w:type="pct"/>
            <w:gridSpan w:val="2"/>
            <w:shd w:val="clear" w:color="auto" w:fill="auto"/>
            <w:vAlign w:val="center"/>
          </w:tcPr>
          <w:p w:rsidR="001F2547"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Pr>
                <w:rFonts w:ascii="Times New Roman" w:eastAsiaTheme="minorEastAsia" w:hAnsi="Times New Roman" w:cstheme="minorBidi"/>
                <w:b/>
                <w:bCs/>
                <w:sz w:val="24"/>
                <w:szCs w:val="24"/>
              </w:rPr>
              <w:t>Коэффициент снижения</w:t>
            </w:r>
            <w:r w:rsidRPr="00921DE5">
              <w:rPr>
                <w:rFonts w:ascii="Times New Roman" w:eastAsiaTheme="minorEastAsia" w:hAnsi="Times New Roman" w:cstheme="minorBidi"/>
                <w:b/>
                <w:bCs/>
                <w:sz w:val="24"/>
                <w:szCs w:val="24"/>
              </w:rPr>
              <w:t xml:space="preserve"> </w:t>
            </w:r>
            <w:r>
              <w:rPr>
                <w:rFonts w:ascii="Times New Roman" w:eastAsiaTheme="minorEastAsia" w:hAnsi="Times New Roman" w:cstheme="minorBidi"/>
                <w:b/>
                <w:bCs/>
                <w:sz w:val="24"/>
                <w:szCs w:val="24"/>
              </w:rPr>
              <w:t>по результатам запроса предложений</w:t>
            </w:r>
          </w:p>
        </w:tc>
        <w:tc>
          <w:tcPr>
            <w:tcW w:w="648" w:type="pct"/>
            <w:shd w:val="clear" w:color="auto" w:fill="auto"/>
            <w:vAlign w:val="center"/>
          </w:tcPr>
          <w:p w:rsidR="001F2547"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p>
          <w:p w:rsidR="001F2547"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sidRPr="009F4E65">
              <w:rPr>
                <w:rFonts w:ascii="Times New Roman" w:eastAsiaTheme="minorEastAsia" w:hAnsi="Times New Roman" w:cstheme="minorBidi"/>
                <w:b/>
                <w:bCs/>
                <w:sz w:val="24"/>
                <w:szCs w:val="24"/>
              </w:rPr>
              <w:t>Стоимость работ,</w:t>
            </w:r>
          </w:p>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sz w:val="24"/>
                <w:szCs w:val="24"/>
              </w:rPr>
            </w:pPr>
            <w:r w:rsidRPr="00921DE5">
              <w:rPr>
                <w:rFonts w:ascii="Times New Roman" w:eastAsiaTheme="minorEastAsia" w:hAnsi="Times New Roman" w:cstheme="minorBidi"/>
                <w:b/>
                <w:bCs/>
                <w:sz w:val="24"/>
                <w:szCs w:val="24"/>
              </w:rPr>
              <w:t>без НДС, в руб.</w:t>
            </w: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0" w:line="240" w:lineRule="auto"/>
              <w:rPr>
                <w:rFonts w:asciiTheme="minorHAnsi" w:eastAsiaTheme="minorEastAsia" w:hAnsiTheme="minorHAnsi" w:cstheme="minorBidi"/>
                <w:b/>
                <w:bCs/>
                <w:color w:val="000000"/>
                <w:sz w:val="20"/>
                <w:szCs w:val="20"/>
                <w:lang w:eastAsia="ru-RU"/>
              </w:rPr>
            </w:pPr>
            <w:r w:rsidRPr="00921DE5">
              <w:rPr>
                <w:rFonts w:asciiTheme="minorHAnsi" w:eastAsiaTheme="minorEastAsia" w:hAnsiTheme="minorHAnsi" w:cstheme="minorBidi"/>
                <w:b/>
                <w:bCs/>
                <w:color w:val="000000"/>
                <w:sz w:val="20"/>
                <w:szCs w:val="20"/>
              </w:rPr>
              <w:t>I</w:t>
            </w:r>
          </w:p>
        </w:tc>
        <w:tc>
          <w:tcPr>
            <w:tcW w:w="1618" w:type="pct"/>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rPr>
            </w:pPr>
            <w:r w:rsidRPr="00921DE5">
              <w:rPr>
                <w:rFonts w:ascii="Times New Roman" w:eastAsiaTheme="minorEastAsia" w:hAnsi="Times New Roman"/>
                <w:b/>
              </w:rPr>
              <w:t xml:space="preserve">Основные объекты и коммуникации </w:t>
            </w:r>
            <w:r w:rsidRPr="00921DE5">
              <w:rPr>
                <w:rFonts w:ascii="Times New Roman" w:eastAsiaTheme="minorEastAsia" w:hAnsi="Times New Roman"/>
                <w:b/>
              </w:rPr>
              <w:tab/>
            </w:r>
            <w:r w:rsidRPr="00921DE5">
              <w:rPr>
                <w:rFonts w:ascii="Times New Roman" w:eastAsiaTheme="minorEastAsia" w:hAnsi="Times New Roman"/>
                <w:b/>
              </w:rPr>
              <w:tab/>
            </w:r>
          </w:p>
        </w:tc>
        <w:tc>
          <w:tcPr>
            <w:tcW w:w="582" w:type="pct"/>
            <w:shd w:val="clear" w:color="auto" w:fill="auto"/>
            <w:vAlign w:val="center"/>
          </w:tcPr>
          <w:p w:rsidR="001F2547" w:rsidRPr="00921DE5" w:rsidRDefault="001F2547" w:rsidP="001F2547">
            <w:pPr>
              <w:spacing w:after="160" w:line="259" w:lineRule="auto"/>
              <w:rPr>
                <w:rFonts w:ascii="Times New Roman" w:eastAsiaTheme="minorEastAsia" w:hAnsi="Times New Roman" w:cstheme="minorBidi"/>
                <w:b/>
              </w:rPr>
            </w:pPr>
          </w:p>
        </w:tc>
        <w:tc>
          <w:tcPr>
            <w:tcW w:w="679" w:type="pct"/>
            <w:shd w:val="clear" w:color="auto" w:fill="auto"/>
            <w:vAlign w:val="center"/>
          </w:tcPr>
          <w:p w:rsidR="001F2547" w:rsidRPr="00921DE5" w:rsidRDefault="001F2547" w:rsidP="001F2547">
            <w:pPr>
              <w:spacing w:after="160" w:line="259" w:lineRule="auto"/>
              <w:rPr>
                <w:rFonts w:ascii="Times New Roman" w:eastAsiaTheme="minorEastAsia" w:hAnsi="Times New Roman" w:cstheme="minorBidi"/>
                <w:b/>
              </w:rPr>
            </w:pPr>
          </w:p>
        </w:tc>
        <w:tc>
          <w:tcPr>
            <w:tcW w:w="1992" w:type="pct"/>
            <w:gridSpan w:val="4"/>
            <w:shd w:val="clear" w:color="auto" w:fill="auto"/>
            <w:vAlign w:val="center"/>
          </w:tcPr>
          <w:p w:rsidR="001F2547" w:rsidRPr="00921DE5" w:rsidRDefault="001F2547" w:rsidP="001F2547">
            <w:pPr>
              <w:spacing w:after="160" w:line="259" w:lineRule="auto"/>
              <w:rPr>
                <w:rFonts w:ascii="Times New Roman" w:eastAsiaTheme="minorEastAsia" w:hAnsi="Times New Roman" w:cstheme="minorBidi"/>
                <w:b/>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Общестроительные работы, в т.ч.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0" w:line="240" w:lineRule="auto"/>
              <w:jc w:val="center"/>
              <w:rPr>
                <w:rFonts w:ascii="Times New Roman" w:eastAsiaTheme="minorEastAsia" w:hAnsi="Times New Roman" w:cstheme="minorBidi"/>
                <w:b/>
                <w:bCs/>
                <w:color w:val="000000"/>
                <w:sz w:val="18"/>
                <w:szCs w:val="18"/>
                <w:lang w:eastAsia="ru-RU"/>
              </w:rPr>
            </w:pPr>
            <w:r w:rsidRPr="00921DE5">
              <w:rPr>
                <w:rFonts w:ascii="Times New Roman" w:eastAsiaTheme="minorEastAsia" w:hAnsi="Times New Roman" w:cstheme="minorBidi"/>
                <w:b/>
                <w:bCs/>
                <w:color w:val="000000"/>
                <w:sz w:val="18"/>
                <w:szCs w:val="18"/>
              </w:rPr>
              <w:t>02-01-01</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494/22-АС</w:t>
            </w:r>
          </w:p>
        </w:tc>
        <w:tc>
          <w:tcPr>
            <w:tcW w:w="6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02-01-01</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494/22-АС</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80" w:type="pct"/>
            <w:gridSpan w:val="2"/>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02-01-01</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494/22-АС</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80" w:type="pct"/>
            <w:gridSpan w:val="2"/>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02-01-01</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494/22-АС</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80" w:type="pct"/>
            <w:gridSpan w:val="2"/>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Технология производства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Cs/>
                <w:color w:val="000000"/>
                <w:sz w:val="18"/>
                <w:szCs w:val="18"/>
              </w:rPr>
            </w:pPr>
            <w:r w:rsidRPr="00921DE5">
              <w:rPr>
                <w:rFonts w:ascii="Times New Roman" w:eastAsiaTheme="minorEastAsia" w:hAnsi="Times New Roman" w:cstheme="minorBidi"/>
                <w:bCs/>
                <w:color w:val="000000"/>
                <w:sz w:val="18"/>
                <w:szCs w:val="18"/>
              </w:rPr>
              <w:t>02-01-02</w:t>
            </w:r>
          </w:p>
        </w:tc>
        <w:tc>
          <w:tcPr>
            <w:tcW w:w="67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494/22-ТХ</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80" w:type="pct"/>
            <w:gridSpan w:val="2"/>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2.1</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02-01-02</w:t>
            </w:r>
          </w:p>
        </w:tc>
        <w:tc>
          <w:tcPr>
            <w:tcW w:w="679" w:type="pct"/>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494/22-ТХ</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80" w:type="pct"/>
            <w:gridSpan w:val="2"/>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2.2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02-01-02</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494/22-ТХ</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80" w:type="pct"/>
            <w:gridSpan w:val="2"/>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2.3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02-01-02</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494/22-ТХ</w:t>
            </w:r>
          </w:p>
        </w:tc>
        <w:tc>
          <w:tcPr>
            <w:tcW w:w="66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80" w:type="pct"/>
            <w:gridSpan w:val="2"/>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2.4</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Оборудования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02-01-02</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494/22-ТХ</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Автоматизация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02-01-03</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494/22-АТХ</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3.1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02-01-03</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494/22-АТХ</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3.2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02-01-03</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494/22-АТХ</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3.3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02-01-03</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494/22-АТХ</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18"/>
                <w:szCs w:val="18"/>
              </w:rPr>
            </w:pPr>
            <w:r w:rsidRPr="00921DE5">
              <w:rPr>
                <w:rFonts w:asciiTheme="minorHAnsi" w:eastAsiaTheme="minorEastAsia" w:hAnsiTheme="minorHAnsi" w:cstheme="minorBidi"/>
                <w:i/>
                <w:iCs/>
                <w:color w:val="000000"/>
                <w:sz w:val="18"/>
                <w:szCs w:val="18"/>
              </w:rPr>
              <w:t>3.4</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Оборудования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02-01-03</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494/22-АТХ</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4</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Видеонаблюдение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02-01-04</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494/22-ВН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4.1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Оплата труда</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i/>
                <w:iCs/>
                <w:color w:val="000000"/>
                <w:sz w:val="18"/>
                <w:szCs w:val="18"/>
              </w:rPr>
            </w:pPr>
            <w:r w:rsidRPr="00921DE5">
              <w:rPr>
                <w:rFonts w:ascii="Times New Roman" w:eastAsiaTheme="minorEastAsia" w:hAnsi="Times New Roman" w:cstheme="minorBidi"/>
                <w:i/>
                <w:iCs/>
                <w:color w:val="000000"/>
                <w:sz w:val="18"/>
                <w:szCs w:val="18"/>
              </w:rPr>
              <w:t>02-01-04</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494/22-ВН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4.2</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i/>
                <w:iCs/>
                <w:color w:val="000000"/>
                <w:sz w:val="18"/>
                <w:szCs w:val="18"/>
              </w:rPr>
            </w:pPr>
            <w:r w:rsidRPr="00921DE5">
              <w:rPr>
                <w:rFonts w:ascii="Times New Roman" w:eastAsiaTheme="minorEastAsia" w:hAnsi="Times New Roman" w:cstheme="minorBidi"/>
                <w:i/>
                <w:iCs/>
                <w:color w:val="000000"/>
                <w:sz w:val="18"/>
                <w:szCs w:val="18"/>
              </w:rPr>
              <w:t>02-01-04</w:t>
            </w:r>
          </w:p>
        </w:tc>
        <w:tc>
          <w:tcPr>
            <w:tcW w:w="679" w:type="pct"/>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494/22-ВН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4.3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i/>
                <w:iCs/>
                <w:color w:val="000000"/>
                <w:sz w:val="18"/>
                <w:szCs w:val="18"/>
              </w:rPr>
            </w:pPr>
            <w:r w:rsidRPr="00921DE5">
              <w:rPr>
                <w:rFonts w:ascii="Times New Roman" w:eastAsiaTheme="minorEastAsia" w:hAnsi="Times New Roman" w:cstheme="minorBidi"/>
                <w:i/>
                <w:iCs/>
                <w:color w:val="000000"/>
                <w:sz w:val="18"/>
                <w:szCs w:val="18"/>
              </w:rPr>
              <w:t>02-01-04</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494/22-ВН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tcBorders>
              <w:bottom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4.4</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Оборудования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i/>
                <w:iCs/>
                <w:color w:val="000000"/>
                <w:sz w:val="18"/>
                <w:szCs w:val="18"/>
              </w:rPr>
            </w:pPr>
            <w:r w:rsidRPr="00921DE5">
              <w:rPr>
                <w:rFonts w:ascii="Times New Roman" w:eastAsiaTheme="minorEastAsia" w:hAnsi="Times New Roman" w:cstheme="minorBidi"/>
                <w:i/>
                <w:iCs/>
                <w:color w:val="000000"/>
                <w:sz w:val="18"/>
                <w:szCs w:val="18"/>
              </w:rPr>
              <w:t>02-01-04</w:t>
            </w:r>
          </w:p>
        </w:tc>
        <w:tc>
          <w:tcPr>
            <w:tcW w:w="679" w:type="pct"/>
            <w:tcBorders>
              <w:bottom w:val="single" w:sz="4" w:space="0" w:color="auto"/>
            </w:tcBorders>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494/22-ВН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5</w:t>
            </w:r>
          </w:p>
        </w:tc>
        <w:tc>
          <w:tcPr>
            <w:tcW w:w="16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Заземление и молниезащита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02-01-06</w:t>
            </w:r>
          </w:p>
        </w:tc>
        <w:tc>
          <w:tcPr>
            <w:tcW w:w="67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494/22-ЗМ</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567"/>
        </w:trPr>
        <w:tc>
          <w:tcPr>
            <w:tcW w:w="129" w:type="pct"/>
            <w:tcBorders>
              <w:top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5.1</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02-01-06</w:t>
            </w:r>
          </w:p>
        </w:tc>
        <w:tc>
          <w:tcPr>
            <w:tcW w:w="679" w:type="pct"/>
            <w:tcBorders>
              <w:top w:val="single" w:sz="4" w:space="0" w:color="auto"/>
            </w:tcBorders>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494/22-ЗМ</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5.2</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02-01-06</w:t>
            </w:r>
          </w:p>
        </w:tc>
        <w:tc>
          <w:tcPr>
            <w:tcW w:w="679" w:type="pct"/>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494/22-ЗМ</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5.3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02-01-06</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494/22-ЗМ</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6</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Навесная группа "Стандарт 1(45)"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02-01-07</w:t>
            </w:r>
          </w:p>
        </w:tc>
        <w:tc>
          <w:tcPr>
            <w:tcW w:w="679" w:type="pct"/>
            <w:shd w:val="clear" w:color="auto" w:fill="auto"/>
            <w:noWrap/>
            <w:tcMar>
              <w:top w:w="15" w:type="dxa"/>
              <w:left w:w="15" w:type="dxa"/>
              <w:bottom w:w="0" w:type="dxa"/>
              <w:right w:w="15" w:type="dxa"/>
            </w:tcMar>
          </w:tcPr>
          <w:p w:rsidR="001F2547" w:rsidRPr="00921DE5" w:rsidRDefault="001F2547" w:rsidP="001F2547">
            <w:pPr>
              <w:spacing w:after="160" w:line="240"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Стандарт1</w:t>
            </w:r>
          </w:p>
          <w:p w:rsidR="001F2547" w:rsidRPr="00921DE5" w:rsidRDefault="001F2547" w:rsidP="001F2547">
            <w:pPr>
              <w:spacing w:after="160" w:line="240"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(45)-АР</w:t>
            </w:r>
          </w:p>
        </w:tc>
        <w:tc>
          <w:tcPr>
            <w:tcW w:w="671"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6.1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02-01-07</w:t>
            </w:r>
          </w:p>
        </w:tc>
        <w:tc>
          <w:tcPr>
            <w:tcW w:w="67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Стандарт1</w:t>
            </w:r>
          </w:p>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(45)-АР</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6.2</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02-01-07</w:t>
            </w:r>
          </w:p>
        </w:tc>
        <w:tc>
          <w:tcPr>
            <w:tcW w:w="679" w:type="pct"/>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Стандарт1</w:t>
            </w:r>
          </w:p>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(45)-АР</w:t>
            </w:r>
          </w:p>
        </w:tc>
        <w:tc>
          <w:tcPr>
            <w:tcW w:w="671"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6.3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02-01-07</w:t>
            </w:r>
          </w:p>
        </w:tc>
        <w:tc>
          <w:tcPr>
            <w:tcW w:w="67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Стандарт1</w:t>
            </w:r>
          </w:p>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(45)-АР</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729"/>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7</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Здание (Sm100 ПНСК)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02-01-08</w:t>
            </w:r>
          </w:p>
        </w:tc>
        <w:tc>
          <w:tcPr>
            <w:tcW w:w="679" w:type="pct"/>
            <w:shd w:val="clear" w:color="auto" w:fill="auto"/>
            <w:tcMar>
              <w:top w:w="15" w:type="dxa"/>
              <w:left w:w="15" w:type="dxa"/>
              <w:bottom w:w="0" w:type="dxa"/>
              <w:right w:w="15" w:type="dxa"/>
            </w:tcMar>
            <w:vAlign w:val="center"/>
          </w:tcPr>
          <w:p w:rsidR="001F2547"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 xml:space="preserve">Паспорт внедрения </w:t>
            </w:r>
          </w:p>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бренда</w:t>
            </w:r>
          </w:p>
        </w:tc>
        <w:tc>
          <w:tcPr>
            <w:tcW w:w="671"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726"/>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7.1</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02-01-08</w:t>
            </w:r>
          </w:p>
        </w:tc>
        <w:tc>
          <w:tcPr>
            <w:tcW w:w="679" w:type="pct"/>
            <w:shd w:val="clear" w:color="auto" w:fill="auto"/>
            <w:noWrap/>
            <w:tcMar>
              <w:top w:w="15" w:type="dxa"/>
              <w:left w:w="15" w:type="dxa"/>
              <w:bottom w:w="0" w:type="dxa"/>
              <w:right w:w="15" w:type="dxa"/>
            </w:tcMar>
            <w:vAlign w:val="center"/>
          </w:tcPr>
          <w:p w:rsidR="001F2547"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Паспорт внедрения</w:t>
            </w:r>
          </w:p>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 xml:space="preserve"> бренда</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694"/>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7.2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02-01-08</w:t>
            </w:r>
          </w:p>
        </w:tc>
        <w:tc>
          <w:tcPr>
            <w:tcW w:w="679" w:type="pct"/>
            <w:shd w:val="clear" w:color="auto" w:fill="auto"/>
            <w:tcMar>
              <w:top w:w="15" w:type="dxa"/>
              <w:left w:w="15" w:type="dxa"/>
              <w:bottom w:w="0" w:type="dxa"/>
              <w:right w:w="15" w:type="dxa"/>
            </w:tcMar>
            <w:vAlign w:val="center"/>
          </w:tcPr>
          <w:p w:rsidR="001F2547"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 xml:space="preserve">Паспорт внедрения </w:t>
            </w:r>
          </w:p>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бренда</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718"/>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7.3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02-01-08</w:t>
            </w:r>
          </w:p>
        </w:tc>
        <w:tc>
          <w:tcPr>
            <w:tcW w:w="679" w:type="pct"/>
            <w:shd w:val="clear" w:color="auto" w:fill="auto"/>
            <w:tcMar>
              <w:top w:w="15" w:type="dxa"/>
              <w:left w:w="15" w:type="dxa"/>
              <w:bottom w:w="0" w:type="dxa"/>
              <w:right w:w="15" w:type="dxa"/>
            </w:tcMar>
            <w:vAlign w:val="center"/>
          </w:tcPr>
          <w:p w:rsidR="001F2547"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 xml:space="preserve">Паспорт внедрения </w:t>
            </w:r>
          </w:p>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бренда</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832"/>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lang w:val="en-US"/>
              </w:rPr>
            </w:pPr>
          </w:p>
          <w:p w:rsidR="001F2547" w:rsidRPr="00921DE5" w:rsidRDefault="001F2547" w:rsidP="001F2547">
            <w:pPr>
              <w:spacing w:after="160" w:line="259" w:lineRule="auto"/>
              <w:jc w:val="center"/>
              <w:rPr>
                <w:rFonts w:asciiTheme="minorHAnsi" w:eastAsiaTheme="minorEastAsia" w:hAnsiTheme="minorHAnsi" w:cstheme="minorBidi"/>
                <w:b/>
                <w:bCs/>
                <w:color w:val="000000"/>
                <w:sz w:val="20"/>
                <w:szCs w:val="20"/>
                <w:lang w:val="en-US"/>
              </w:rPr>
            </w:pPr>
            <w:r w:rsidRPr="00921DE5">
              <w:rPr>
                <w:rFonts w:asciiTheme="minorHAnsi" w:eastAsiaTheme="minorEastAsia" w:hAnsiTheme="minorHAnsi" w:cstheme="minorBidi"/>
                <w:b/>
                <w:bCs/>
                <w:color w:val="000000"/>
                <w:sz w:val="20"/>
                <w:szCs w:val="20"/>
                <w:lang w:val="en-US"/>
              </w:rPr>
              <w:t>II</w:t>
            </w:r>
          </w:p>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p>
        </w:tc>
        <w:tc>
          <w:tcPr>
            <w:tcW w:w="4871" w:type="pct"/>
            <w:gridSpan w:val="7"/>
            <w:tcBorders>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b/>
                <w:bCs/>
                <w:color w:val="000000"/>
                <w:sz w:val="24"/>
                <w:szCs w:val="24"/>
              </w:rPr>
              <w:t>Объекты энергетического хозяйства</w:t>
            </w: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8</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Наружные сети электроосвещения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04-01-01</w:t>
            </w:r>
          </w:p>
        </w:tc>
        <w:tc>
          <w:tcPr>
            <w:tcW w:w="67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sz w:val="18"/>
                <w:szCs w:val="18"/>
              </w:rPr>
            </w:pPr>
            <w:r>
              <w:rPr>
                <w:rFonts w:ascii="Times New Roman" w:eastAsiaTheme="minorEastAsia" w:hAnsi="Times New Roman" w:cstheme="minorBidi"/>
                <w:sz w:val="18"/>
                <w:szCs w:val="18"/>
              </w:rPr>
              <w:t>4</w:t>
            </w:r>
            <w:r w:rsidRPr="00921DE5">
              <w:rPr>
                <w:rFonts w:ascii="Times New Roman" w:eastAsiaTheme="minorEastAsia" w:hAnsi="Times New Roman" w:cstheme="minorBidi"/>
                <w:sz w:val="18"/>
                <w:szCs w:val="18"/>
              </w:rPr>
              <w:t>94/22-ЭН</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8.1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04-01-01</w:t>
            </w:r>
          </w:p>
        </w:tc>
        <w:tc>
          <w:tcPr>
            <w:tcW w:w="67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Pr>
                <w:rFonts w:ascii="Times New Roman" w:eastAsiaTheme="minorEastAsia" w:hAnsi="Times New Roman" w:cstheme="minorBidi"/>
                <w:sz w:val="18"/>
                <w:szCs w:val="18"/>
              </w:rPr>
              <w:t>4</w:t>
            </w:r>
            <w:r w:rsidRPr="00921DE5">
              <w:rPr>
                <w:rFonts w:ascii="Times New Roman" w:eastAsiaTheme="minorEastAsia" w:hAnsi="Times New Roman" w:cstheme="minorBidi"/>
                <w:sz w:val="18"/>
                <w:szCs w:val="18"/>
              </w:rPr>
              <w:t>94/22-ЭН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8.2</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04-01-01</w:t>
            </w:r>
          </w:p>
        </w:tc>
        <w:tc>
          <w:tcPr>
            <w:tcW w:w="679" w:type="pct"/>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outlineLvl w:val="4"/>
              <w:rPr>
                <w:rFonts w:asciiTheme="minorHAnsi" w:eastAsiaTheme="minorEastAsia" w:hAnsiTheme="minorHAnsi" w:cstheme="minorBidi"/>
              </w:rPr>
            </w:pPr>
            <w:r>
              <w:rPr>
                <w:rFonts w:ascii="Times New Roman" w:eastAsiaTheme="minorEastAsia" w:hAnsi="Times New Roman" w:cstheme="minorBidi"/>
                <w:sz w:val="18"/>
                <w:szCs w:val="18"/>
              </w:rPr>
              <w:t>4</w:t>
            </w:r>
            <w:r w:rsidRPr="00921DE5">
              <w:rPr>
                <w:rFonts w:ascii="Times New Roman" w:eastAsiaTheme="minorEastAsia" w:hAnsi="Times New Roman" w:cstheme="minorBidi"/>
                <w:sz w:val="18"/>
                <w:szCs w:val="18"/>
              </w:rPr>
              <w:t>94/22-ЭН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8.3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04-01-01</w:t>
            </w:r>
          </w:p>
        </w:tc>
        <w:tc>
          <w:tcPr>
            <w:tcW w:w="67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4"/>
              <w:rPr>
                <w:rFonts w:asciiTheme="minorHAnsi" w:eastAsiaTheme="minorEastAsia" w:hAnsiTheme="minorHAnsi" w:cstheme="minorBidi"/>
              </w:rPr>
            </w:pPr>
            <w:r>
              <w:rPr>
                <w:rFonts w:ascii="Times New Roman" w:eastAsiaTheme="minorEastAsia" w:hAnsi="Times New Roman" w:cstheme="minorBidi"/>
                <w:sz w:val="18"/>
                <w:szCs w:val="18"/>
              </w:rPr>
              <w:t>4</w:t>
            </w:r>
            <w:r w:rsidRPr="00921DE5">
              <w:rPr>
                <w:rFonts w:ascii="Times New Roman" w:eastAsiaTheme="minorEastAsia" w:hAnsi="Times New Roman" w:cstheme="minorBidi"/>
                <w:sz w:val="18"/>
                <w:szCs w:val="18"/>
              </w:rPr>
              <w:t>94/22-ЭН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8.4</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Оборудования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04-01-01</w:t>
            </w:r>
          </w:p>
        </w:tc>
        <w:tc>
          <w:tcPr>
            <w:tcW w:w="67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4"/>
              <w:rPr>
                <w:rFonts w:asciiTheme="minorHAnsi" w:eastAsiaTheme="minorEastAsia" w:hAnsiTheme="minorHAnsi" w:cstheme="minorBidi"/>
              </w:rPr>
            </w:pPr>
            <w:r>
              <w:rPr>
                <w:rFonts w:ascii="Times New Roman" w:eastAsiaTheme="minorEastAsia" w:hAnsi="Times New Roman" w:cstheme="minorBidi"/>
                <w:sz w:val="18"/>
                <w:szCs w:val="18"/>
              </w:rPr>
              <w:t>4</w:t>
            </w:r>
            <w:r w:rsidRPr="00921DE5">
              <w:rPr>
                <w:rFonts w:ascii="Times New Roman" w:eastAsiaTheme="minorEastAsia" w:hAnsi="Times New Roman" w:cstheme="minorBidi"/>
                <w:sz w:val="18"/>
                <w:szCs w:val="18"/>
              </w:rPr>
              <w:t>94/22-ЭН</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tcBorders>
              <w:bottom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9</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Наружные сети электроснабжения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04-01-02</w:t>
            </w:r>
          </w:p>
        </w:tc>
        <w:tc>
          <w:tcPr>
            <w:tcW w:w="679" w:type="pct"/>
            <w:tcBorders>
              <w:bottom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outlineLvl w:val="4"/>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494/22-ЭС</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567"/>
        </w:trPr>
        <w:tc>
          <w:tcPr>
            <w:tcW w:w="129" w:type="pct"/>
            <w:tcBorders>
              <w:top w:val="single" w:sz="4" w:space="0" w:color="auto"/>
              <w:bottom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9.1</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04-01-02</w:t>
            </w:r>
          </w:p>
        </w:tc>
        <w:tc>
          <w:tcPr>
            <w:tcW w:w="679" w:type="pct"/>
            <w:tcBorders>
              <w:top w:val="single" w:sz="4" w:space="0" w:color="auto"/>
              <w:bottom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4"/>
              <w:rPr>
                <w:rFonts w:asciiTheme="minorHAnsi" w:eastAsiaTheme="minorEastAsia" w:hAnsiTheme="minorHAnsi" w:cstheme="minorBidi"/>
              </w:rPr>
            </w:pPr>
            <w:r w:rsidRPr="00921DE5">
              <w:rPr>
                <w:rFonts w:ascii="Times New Roman" w:eastAsiaTheme="minorEastAsia" w:hAnsi="Times New Roman" w:cstheme="minorBidi"/>
                <w:sz w:val="18"/>
                <w:szCs w:val="18"/>
              </w:rPr>
              <w:t>494/22-</w:t>
            </w:r>
            <w:r w:rsidRPr="00921DE5">
              <w:rPr>
                <w:rFonts w:asciiTheme="minorHAnsi" w:eastAsiaTheme="minorEastAsia" w:hAnsiTheme="minorHAnsi" w:cstheme="minorBidi"/>
              </w:rPr>
              <w:t xml:space="preserve"> </w:t>
            </w:r>
            <w:r w:rsidRPr="00921DE5">
              <w:rPr>
                <w:rFonts w:ascii="Times New Roman" w:eastAsiaTheme="minorEastAsia" w:hAnsi="Times New Roman" w:cstheme="minorBidi"/>
                <w:sz w:val="18"/>
                <w:szCs w:val="18"/>
              </w:rPr>
              <w:t>ЭС</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tcBorders>
              <w:top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9.2</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04-01-02</w:t>
            </w:r>
          </w:p>
        </w:tc>
        <w:tc>
          <w:tcPr>
            <w:tcW w:w="679" w:type="pct"/>
            <w:tcBorders>
              <w:top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4"/>
              <w:rPr>
                <w:rFonts w:asciiTheme="minorHAnsi" w:eastAsiaTheme="minorEastAsia" w:hAnsiTheme="minorHAnsi" w:cstheme="minorBidi"/>
              </w:rPr>
            </w:pPr>
            <w:r w:rsidRPr="00921DE5">
              <w:rPr>
                <w:rFonts w:ascii="Times New Roman" w:eastAsiaTheme="minorEastAsia" w:hAnsi="Times New Roman" w:cstheme="minorBidi"/>
                <w:sz w:val="18"/>
                <w:szCs w:val="18"/>
              </w:rPr>
              <w:t>494/22-</w:t>
            </w:r>
            <w:r w:rsidRPr="00921DE5">
              <w:rPr>
                <w:rFonts w:asciiTheme="minorHAnsi" w:eastAsiaTheme="minorEastAsia" w:hAnsiTheme="minorHAnsi" w:cstheme="minorBidi"/>
              </w:rPr>
              <w:t xml:space="preserve"> </w:t>
            </w:r>
            <w:r w:rsidRPr="00921DE5">
              <w:rPr>
                <w:rFonts w:ascii="Times New Roman" w:eastAsiaTheme="minorEastAsia" w:hAnsi="Times New Roman" w:cstheme="minorBidi"/>
                <w:sz w:val="18"/>
                <w:szCs w:val="18"/>
              </w:rPr>
              <w:t>ЭС</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9.3</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04-01-02</w:t>
            </w:r>
          </w:p>
        </w:tc>
        <w:tc>
          <w:tcPr>
            <w:tcW w:w="679" w:type="pct"/>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outlineLvl w:val="4"/>
              <w:rPr>
                <w:rFonts w:asciiTheme="minorHAnsi" w:eastAsiaTheme="minorEastAsia" w:hAnsiTheme="minorHAnsi" w:cstheme="minorBidi"/>
              </w:rPr>
            </w:pPr>
            <w:r w:rsidRPr="00921DE5">
              <w:rPr>
                <w:rFonts w:ascii="Times New Roman" w:eastAsiaTheme="minorEastAsia" w:hAnsi="Times New Roman" w:cstheme="minorBidi"/>
                <w:sz w:val="18"/>
                <w:szCs w:val="18"/>
              </w:rPr>
              <w:t>494/22-</w:t>
            </w:r>
            <w:r w:rsidRPr="00921DE5">
              <w:rPr>
                <w:rFonts w:asciiTheme="minorHAnsi" w:eastAsiaTheme="minorEastAsia" w:hAnsiTheme="minorHAnsi" w:cstheme="minorBidi"/>
              </w:rPr>
              <w:t xml:space="preserve"> </w:t>
            </w:r>
            <w:r w:rsidRPr="00921DE5">
              <w:rPr>
                <w:rFonts w:ascii="Times New Roman" w:eastAsiaTheme="minorEastAsia" w:hAnsi="Times New Roman" w:cstheme="minorBidi"/>
                <w:sz w:val="18"/>
                <w:szCs w:val="18"/>
              </w:rPr>
              <w:t>ЭС</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9.4</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Оборудования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04-01-02</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outlineLvl w:val="4"/>
              <w:rPr>
                <w:rFonts w:asciiTheme="minorHAnsi" w:eastAsiaTheme="minorEastAsia" w:hAnsiTheme="minorHAnsi" w:cstheme="minorBidi"/>
              </w:rPr>
            </w:pPr>
            <w:r w:rsidRPr="00921DE5">
              <w:rPr>
                <w:rFonts w:ascii="Times New Roman" w:eastAsiaTheme="minorEastAsia" w:hAnsi="Times New Roman" w:cstheme="minorBidi"/>
                <w:sz w:val="18"/>
                <w:szCs w:val="18"/>
              </w:rPr>
              <w:t>494/22-</w:t>
            </w:r>
            <w:r w:rsidRPr="00921DE5">
              <w:rPr>
                <w:rFonts w:asciiTheme="minorHAnsi" w:eastAsiaTheme="minorEastAsia" w:hAnsiTheme="minorHAnsi" w:cstheme="minorBidi"/>
              </w:rPr>
              <w:t xml:space="preserve"> </w:t>
            </w:r>
            <w:r w:rsidRPr="00921DE5">
              <w:rPr>
                <w:rFonts w:ascii="Times New Roman" w:eastAsiaTheme="minorEastAsia" w:hAnsi="Times New Roman" w:cstheme="minorBidi"/>
                <w:sz w:val="18"/>
                <w:szCs w:val="18"/>
              </w:rPr>
              <w:t>ЭС</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III</w:t>
            </w:r>
          </w:p>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p>
        </w:tc>
        <w:tc>
          <w:tcPr>
            <w:tcW w:w="4871" w:type="pct"/>
            <w:gridSpan w:val="7"/>
            <w:tcBorders>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b/>
                <w:bCs/>
                <w:color w:val="000000"/>
                <w:sz w:val="24"/>
                <w:szCs w:val="24"/>
              </w:rPr>
              <w:t>Наружные сети и сооружения водоснабжения, канализации, теплоснабжения и газоснабжения</w:t>
            </w: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10</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Наружные сети канализации</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06-01-01</w:t>
            </w:r>
          </w:p>
        </w:tc>
        <w:tc>
          <w:tcPr>
            <w:tcW w:w="67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494/22-НК</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10.1</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06-01-01</w:t>
            </w:r>
          </w:p>
        </w:tc>
        <w:tc>
          <w:tcPr>
            <w:tcW w:w="679" w:type="pct"/>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494/22-НК</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10.2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06-01-01</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w:t>
            </w:r>
            <w:r w:rsidRPr="00921DE5">
              <w:rPr>
                <w:rFonts w:asciiTheme="minorHAnsi" w:eastAsiaTheme="minorEastAsia" w:hAnsiTheme="minorHAnsi" w:cstheme="minorBidi"/>
              </w:rPr>
              <w:t xml:space="preserve"> </w:t>
            </w:r>
            <w:r w:rsidRPr="00921DE5">
              <w:rPr>
                <w:rFonts w:ascii="Times New Roman" w:eastAsiaTheme="minorEastAsia" w:hAnsi="Times New Roman" w:cstheme="minorBidi"/>
                <w:sz w:val="18"/>
                <w:szCs w:val="18"/>
              </w:rPr>
              <w:t>НК</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10.3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06-01-01</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w:t>
            </w:r>
            <w:r w:rsidRPr="00921DE5">
              <w:rPr>
                <w:rFonts w:asciiTheme="minorHAnsi" w:eastAsiaTheme="minorEastAsia" w:hAnsiTheme="minorHAnsi" w:cstheme="minorBidi"/>
              </w:rPr>
              <w:t xml:space="preserve"> </w:t>
            </w:r>
            <w:r w:rsidRPr="00921DE5">
              <w:rPr>
                <w:rFonts w:ascii="Times New Roman" w:eastAsiaTheme="minorEastAsia" w:hAnsi="Times New Roman" w:cstheme="minorBidi"/>
                <w:sz w:val="18"/>
                <w:szCs w:val="18"/>
              </w:rPr>
              <w:t>НК</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IV</w:t>
            </w:r>
          </w:p>
        </w:tc>
        <w:tc>
          <w:tcPr>
            <w:tcW w:w="4871" w:type="pct"/>
            <w:gridSpan w:val="7"/>
            <w:tcBorders>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rPr>
            </w:pPr>
            <w:r w:rsidRPr="00921DE5">
              <w:rPr>
                <w:rFonts w:ascii="Times New Roman" w:eastAsiaTheme="minorEastAsia" w:hAnsi="Times New Roman"/>
                <w:b/>
                <w:bCs/>
                <w:color w:val="000000"/>
                <w:sz w:val="24"/>
                <w:szCs w:val="24"/>
              </w:rPr>
              <w:t>Благоустройство и озеленение территории</w:t>
            </w: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11</w:t>
            </w:r>
          </w:p>
        </w:tc>
        <w:tc>
          <w:tcPr>
            <w:tcW w:w="161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Вертикальная планировка </w:t>
            </w:r>
          </w:p>
        </w:tc>
        <w:tc>
          <w:tcPr>
            <w:tcW w:w="5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07-01-01</w:t>
            </w:r>
          </w:p>
        </w:tc>
        <w:tc>
          <w:tcPr>
            <w:tcW w:w="67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sz w:val="18"/>
                <w:szCs w:val="18"/>
              </w:rPr>
            </w:pPr>
            <w:r w:rsidRPr="00921DE5">
              <w:rPr>
                <w:rFonts w:ascii="Times New Roman" w:eastAsiaTheme="minorEastAsia" w:hAnsi="Times New Roman" w:cstheme="minorBidi"/>
                <w:sz w:val="18"/>
                <w:szCs w:val="18"/>
              </w:rPr>
              <w:t>494/22-ГП</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11.1</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07-01-01</w:t>
            </w:r>
          </w:p>
        </w:tc>
        <w:tc>
          <w:tcPr>
            <w:tcW w:w="679" w:type="pct"/>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11.2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07-01-01</w:t>
            </w:r>
          </w:p>
        </w:tc>
        <w:tc>
          <w:tcPr>
            <w:tcW w:w="67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11.3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07-01-01</w:t>
            </w:r>
          </w:p>
        </w:tc>
        <w:tc>
          <w:tcPr>
            <w:tcW w:w="67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11.4</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перевозка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07-01-01</w:t>
            </w:r>
          </w:p>
        </w:tc>
        <w:tc>
          <w:tcPr>
            <w:tcW w:w="679" w:type="pct"/>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Проезды и площадки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07-01-02</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12.1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07-01-02</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12.2</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07-01-02</w:t>
            </w:r>
          </w:p>
        </w:tc>
        <w:tc>
          <w:tcPr>
            <w:tcW w:w="679" w:type="pct"/>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12.3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07-01-02</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13</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 xml:space="preserve"> Озеленение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sz w:val="18"/>
                <w:szCs w:val="18"/>
              </w:rPr>
            </w:pPr>
            <w:r w:rsidRPr="00921DE5">
              <w:rPr>
                <w:rFonts w:ascii="Times New Roman" w:eastAsiaTheme="minorEastAsia" w:hAnsi="Times New Roman" w:cstheme="minorBidi"/>
                <w:b/>
                <w:bCs/>
                <w:color w:val="000000"/>
                <w:sz w:val="18"/>
                <w:szCs w:val="18"/>
              </w:rPr>
              <w:t>07-01-03</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13.1</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Оплата труда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07-01-03</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13.2</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Материальные ресурсы </w:t>
            </w:r>
          </w:p>
        </w:tc>
        <w:tc>
          <w:tcPr>
            <w:tcW w:w="58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07-01-03</w:t>
            </w:r>
          </w:p>
        </w:tc>
        <w:tc>
          <w:tcPr>
            <w:tcW w:w="679" w:type="pct"/>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hRule="exact" w:val="567"/>
        </w:trPr>
        <w:tc>
          <w:tcPr>
            <w:tcW w:w="129" w:type="pct"/>
            <w:shd w:val="clear" w:color="auto" w:fill="auto"/>
            <w:tcMar>
              <w:top w:w="15" w:type="dxa"/>
              <w:left w:w="15" w:type="dxa"/>
              <w:bottom w:w="0" w:type="dxa"/>
              <w:right w:w="15" w:type="dxa"/>
            </w:tcMar>
            <w:vAlign w:val="center"/>
          </w:tcPr>
          <w:p w:rsidR="001F2547" w:rsidRPr="00921DE5" w:rsidRDefault="001F2547" w:rsidP="001F2547">
            <w:pPr>
              <w:spacing w:after="160" w:line="259" w:lineRule="auto"/>
              <w:outlineLvl w:val="0"/>
              <w:rPr>
                <w:rFonts w:asciiTheme="minorHAnsi" w:eastAsiaTheme="minorEastAsia" w:hAnsiTheme="minorHAnsi" w:cstheme="minorBidi"/>
                <w:i/>
                <w:iCs/>
                <w:color w:val="000000"/>
                <w:sz w:val="20"/>
                <w:szCs w:val="20"/>
              </w:rPr>
            </w:pPr>
            <w:r w:rsidRPr="00921DE5">
              <w:rPr>
                <w:rFonts w:asciiTheme="minorHAnsi" w:eastAsiaTheme="minorEastAsia" w:hAnsiTheme="minorHAnsi" w:cstheme="minorBidi"/>
                <w:i/>
                <w:iCs/>
                <w:color w:val="000000"/>
                <w:sz w:val="20"/>
                <w:szCs w:val="20"/>
              </w:rPr>
              <w:t>13.3</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outlineLvl w:val="0"/>
              <w:rPr>
                <w:rFonts w:ascii="Times New Roman" w:eastAsiaTheme="minorEastAsia" w:hAnsi="Times New Roman" w:cstheme="minorBidi"/>
                <w:i/>
                <w:iCs/>
                <w:color w:val="000000"/>
              </w:rPr>
            </w:pPr>
            <w:r w:rsidRPr="00921DE5">
              <w:rPr>
                <w:rFonts w:ascii="Times New Roman" w:eastAsiaTheme="minorEastAsia" w:hAnsi="Times New Roman" w:cstheme="minorBidi"/>
                <w:i/>
                <w:iCs/>
                <w:color w:val="000000"/>
              </w:rPr>
              <w:t xml:space="preserve"> Эксплуатация машин и механизмов </w:t>
            </w:r>
          </w:p>
        </w:tc>
        <w:tc>
          <w:tcPr>
            <w:tcW w:w="58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outlineLvl w:val="0"/>
              <w:rPr>
                <w:rFonts w:ascii="Times New Roman" w:eastAsiaTheme="minorEastAsia" w:hAnsi="Times New Roman" w:cstheme="minorBidi"/>
                <w:color w:val="000000"/>
                <w:sz w:val="18"/>
                <w:szCs w:val="18"/>
              </w:rPr>
            </w:pPr>
            <w:r w:rsidRPr="00921DE5">
              <w:rPr>
                <w:rFonts w:ascii="Times New Roman" w:eastAsiaTheme="minorEastAsia" w:hAnsi="Times New Roman" w:cstheme="minorBidi"/>
                <w:color w:val="000000"/>
                <w:sz w:val="18"/>
                <w:szCs w:val="18"/>
              </w:rPr>
              <w:t>07-01-03</w:t>
            </w:r>
          </w:p>
        </w:tc>
        <w:tc>
          <w:tcPr>
            <w:tcW w:w="679" w:type="pct"/>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jc w:val="center"/>
              <w:rPr>
                <w:rFonts w:asciiTheme="minorHAnsi" w:eastAsiaTheme="minorEastAsia" w:hAnsiTheme="minorHAnsi" w:cstheme="minorBidi"/>
              </w:rPr>
            </w:pPr>
            <w:r w:rsidRPr="00921DE5">
              <w:rPr>
                <w:rFonts w:ascii="Times New Roman" w:eastAsiaTheme="minorEastAsia" w:hAnsi="Times New Roman" w:cstheme="minorBidi"/>
                <w:sz w:val="18"/>
                <w:szCs w:val="18"/>
              </w:rPr>
              <w:t>494/22-ГП</w:t>
            </w:r>
          </w:p>
        </w:tc>
        <w:tc>
          <w:tcPr>
            <w:tcW w:w="671"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rPr>
            </w:pPr>
          </w:p>
        </w:tc>
        <w:tc>
          <w:tcPr>
            <w:tcW w:w="673"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c>
          <w:tcPr>
            <w:tcW w:w="648" w:type="pct"/>
            <w:tcBorders>
              <w:top w:val="nil"/>
              <w:left w:val="single" w:sz="4" w:space="0" w:color="auto"/>
              <w:bottom w:val="single" w:sz="4" w:space="0" w:color="auto"/>
              <w:right w:val="single" w:sz="4" w:space="0" w:color="auto"/>
            </w:tcBorders>
            <w:shd w:val="clear" w:color="auto" w:fill="auto"/>
          </w:tcPr>
          <w:p w:rsidR="001F2547" w:rsidRPr="00921DE5" w:rsidRDefault="001F2547" w:rsidP="001F2547">
            <w:pPr>
              <w:spacing w:after="160" w:line="259" w:lineRule="auto"/>
              <w:jc w:val="center"/>
              <w:rPr>
                <w:rFonts w:ascii="Times New Roman" w:eastAsiaTheme="minorEastAsia" w:hAnsi="Times New Roman"/>
              </w:rPr>
            </w:pPr>
          </w:p>
        </w:tc>
      </w:tr>
      <w:tr w:rsidR="001F2547" w:rsidRPr="00921DE5" w:rsidTr="001F2547">
        <w:trPr>
          <w:trHeight w:val="465"/>
        </w:trPr>
        <w:tc>
          <w:tcPr>
            <w:tcW w:w="129" w:type="pct"/>
            <w:tcBorders>
              <w:bottom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 </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jc w:val="center"/>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ИТОГО по пунктам 1-13</w:t>
            </w:r>
          </w:p>
        </w:tc>
        <w:tc>
          <w:tcPr>
            <w:tcW w:w="582" w:type="pct"/>
            <w:tcBorders>
              <w:bottom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rPr>
            </w:pPr>
          </w:p>
        </w:tc>
        <w:tc>
          <w:tcPr>
            <w:tcW w:w="679" w:type="pct"/>
            <w:tcBorders>
              <w:bottom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cstheme="minorBidi"/>
              </w:rPr>
            </w:pPr>
          </w:p>
        </w:tc>
        <w:tc>
          <w:tcPr>
            <w:tcW w:w="1992" w:type="pct"/>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val="121"/>
        </w:trPr>
        <w:tc>
          <w:tcPr>
            <w:tcW w:w="129" w:type="pct"/>
            <w:tcBorders>
              <w:top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14</w:t>
            </w:r>
          </w:p>
        </w:tc>
        <w:tc>
          <w:tcPr>
            <w:tcW w:w="16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Временные здания и сооружения 3,1%</w:t>
            </w:r>
          </w:p>
        </w:tc>
        <w:tc>
          <w:tcPr>
            <w:tcW w:w="582" w:type="pct"/>
            <w:tcBorders>
              <w:top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rPr>
            </w:pPr>
          </w:p>
        </w:tc>
        <w:tc>
          <w:tcPr>
            <w:tcW w:w="679" w:type="pct"/>
            <w:tcBorders>
              <w:top w:val="single" w:sz="4" w:space="0" w:color="auto"/>
            </w:tcBorders>
            <w:shd w:val="clear" w:color="auto" w:fill="auto"/>
            <w:noWrap/>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cstheme="minorBidi"/>
              </w:rPr>
            </w:pP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val="55"/>
        </w:trPr>
        <w:tc>
          <w:tcPr>
            <w:tcW w:w="129" w:type="pct"/>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 </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ИТОГО по пунктам 1-14</w:t>
            </w:r>
          </w:p>
        </w:tc>
        <w:tc>
          <w:tcPr>
            <w:tcW w:w="582" w:type="pct"/>
            <w:shd w:val="clear" w:color="auto" w:fill="auto"/>
            <w:tcMar>
              <w:top w:w="15" w:type="dxa"/>
              <w:left w:w="15" w:type="dxa"/>
              <w:bottom w:w="0" w:type="dxa"/>
              <w:right w:w="15" w:type="dxa"/>
            </w:tcMar>
            <w:vAlign w:val="center"/>
          </w:tcPr>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rPr>
            </w:pPr>
          </w:p>
        </w:tc>
        <w:tc>
          <w:tcPr>
            <w:tcW w:w="679" w:type="pct"/>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cstheme="minorBidi"/>
              </w:rPr>
            </w:pPr>
          </w:p>
        </w:tc>
        <w:tc>
          <w:tcPr>
            <w:tcW w:w="1992" w:type="pct"/>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val="562"/>
        </w:trPr>
        <w:tc>
          <w:tcPr>
            <w:tcW w:w="129" w:type="pct"/>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heme="minorHAnsi" w:eastAsiaTheme="minorEastAsia" w:hAnsiTheme="minorHAnsi" w:cstheme="minorBidi"/>
                <w:b/>
                <w:bCs/>
                <w:color w:val="000000"/>
                <w:sz w:val="20"/>
                <w:szCs w:val="20"/>
              </w:rPr>
            </w:pPr>
            <w:r w:rsidRPr="00921DE5">
              <w:rPr>
                <w:rFonts w:asciiTheme="minorHAnsi" w:eastAsiaTheme="minorEastAsia" w:hAnsiTheme="minorHAnsi" w:cstheme="minorBidi"/>
                <w:b/>
                <w:bCs/>
                <w:color w:val="000000"/>
                <w:sz w:val="20"/>
                <w:szCs w:val="20"/>
              </w:rPr>
              <w:t>15</w:t>
            </w:r>
          </w:p>
        </w:tc>
        <w:tc>
          <w:tcPr>
            <w:tcW w:w="161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Резерв на непредвиденные затраты 2%</w:t>
            </w:r>
          </w:p>
        </w:tc>
        <w:tc>
          <w:tcPr>
            <w:tcW w:w="582" w:type="pct"/>
            <w:shd w:val="clear" w:color="auto" w:fill="auto"/>
            <w:tcMar>
              <w:top w:w="15" w:type="dxa"/>
              <w:left w:w="15" w:type="dxa"/>
              <w:bottom w:w="0" w:type="dxa"/>
              <w:right w:w="15" w:type="dxa"/>
            </w:tcMar>
            <w:vAlign w:val="center"/>
          </w:tcPr>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rPr>
            </w:pPr>
          </w:p>
        </w:tc>
        <w:tc>
          <w:tcPr>
            <w:tcW w:w="679" w:type="pct"/>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cstheme="minorBidi"/>
              </w:rPr>
            </w:pPr>
          </w:p>
        </w:tc>
        <w:tc>
          <w:tcPr>
            <w:tcW w:w="1992" w:type="pct"/>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r>
      <w:tr w:rsidR="001F2547" w:rsidRPr="00921DE5" w:rsidTr="001F2547">
        <w:trPr>
          <w:trHeight w:val="300"/>
        </w:trPr>
        <w:tc>
          <w:tcPr>
            <w:tcW w:w="129" w:type="pct"/>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heme="minorHAnsi" w:eastAsiaTheme="minorEastAsia" w:hAnsiTheme="minorHAnsi" w:cs="Calibri"/>
                <w:b/>
                <w:bCs/>
                <w:color w:val="000000"/>
              </w:rPr>
            </w:pPr>
            <w:r w:rsidRPr="00921DE5">
              <w:rPr>
                <w:rFonts w:asciiTheme="minorHAnsi" w:eastAsiaTheme="minorEastAsia" w:hAnsiTheme="minorHAnsi" w:cs="Calibri"/>
                <w:b/>
                <w:bCs/>
                <w:color w:val="000000"/>
              </w:rPr>
              <w:t> </w:t>
            </w:r>
          </w:p>
        </w:tc>
        <w:tc>
          <w:tcPr>
            <w:tcW w:w="161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F2547" w:rsidRPr="00921DE5" w:rsidRDefault="001F2547" w:rsidP="001F2547">
            <w:pPr>
              <w:spacing w:after="160" w:line="259" w:lineRule="auto"/>
              <w:rPr>
                <w:rFonts w:ascii="Times New Roman" w:eastAsiaTheme="minorEastAsia" w:hAnsi="Times New Roman" w:cstheme="minorBidi"/>
                <w:b/>
                <w:bCs/>
                <w:color w:val="000000"/>
              </w:rPr>
            </w:pPr>
            <w:r w:rsidRPr="00921DE5">
              <w:rPr>
                <w:rFonts w:ascii="Times New Roman" w:eastAsiaTheme="minorEastAsia" w:hAnsi="Times New Roman" w:cstheme="minorBidi"/>
                <w:b/>
                <w:bCs/>
                <w:color w:val="000000"/>
              </w:rPr>
              <w:t>ВСЕГО ПО ОБЪЕКТУ (п. 1-15)</w:t>
            </w:r>
            <w:r>
              <w:rPr>
                <w:rFonts w:ascii="Times New Roman" w:eastAsiaTheme="minorEastAsia" w:hAnsi="Times New Roman" w:cstheme="minorBidi"/>
                <w:b/>
                <w:bCs/>
                <w:color w:val="000000"/>
              </w:rPr>
              <w:t>,  с/без НДС</w:t>
            </w:r>
          </w:p>
        </w:tc>
        <w:tc>
          <w:tcPr>
            <w:tcW w:w="582" w:type="pct"/>
            <w:shd w:val="clear" w:color="auto" w:fill="auto"/>
            <w:noWrap/>
            <w:tcMar>
              <w:top w:w="15" w:type="dxa"/>
              <w:left w:w="15" w:type="dxa"/>
              <w:bottom w:w="0" w:type="dxa"/>
              <w:right w:w="15" w:type="dxa"/>
            </w:tcMar>
            <w:vAlign w:val="center"/>
          </w:tcPr>
          <w:p w:rsidR="001F2547" w:rsidRPr="00921DE5" w:rsidRDefault="001F2547" w:rsidP="001F2547">
            <w:pPr>
              <w:widowControl w:val="0"/>
              <w:tabs>
                <w:tab w:val="num" w:pos="0"/>
              </w:tabs>
              <w:autoSpaceDE w:val="0"/>
              <w:autoSpaceDN w:val="0"/>
              <w:adjustRightInd w:val="0"/>
              <w:spacing w:after="0" w:line="240" w:lineRule="auto"/>
              <w:contextualSpacing/>
              <w:jc w:val="center"/>
              <w:rPr>
                <w:rFonts w:ascii="Times New Roman" w:eastAsiaTheme="minorEastAsia" w:hAnsi="Times New Roman" w:cstheme="minorBidi"/>
                <w:b/>
                <w:bCs/>
              </w:rPr>
            </w:pPr>
          </w:p>
        </w:tc>
        <w:tc>
          <w:tcPr>
            <w:tcW w:w="679" w:type="pct"/>
            <w:shd w:val="clear" w:color="auto" w:fill="auto"/>
            <w:noWrap/>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cstheme="minorBidi"/>
              </w:rPr>
            </w:pPr>
          </w:p>
        </w:tc>
        <w:tc>
          <w:tcPr>
            <w:tcW w:w="1992" w:type="pct"/>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F2547" w:rsidRPr="00921DE5" w:rsidRDefault="001F2547" w:rsidP="001F2547">
            <w:pPr>
              <w:spacing w:after="160" w:line="259" w:lineRule="auto"/>
              <w:jc w:val="center"/>
              <w:rPr>
                <w:rFonts w:ascii="Times New Roman" w:eastAsiaTheme="minorEastAsia" w:hAnsi="Times New Roman"/>
                <w:b/>
              </w:rPr>
            </w:pPr>
          </w:p>
        </w:tc>
      </w:tr>
    </w:tbl>
    <w:p w:rsidR="001F2547" w:rsidRPr="00921DE5" w:rsidRDefault="001F2547" w:rsidP="001F2547">
      <w:pPr>
        <w:spacing w:after="0" w:line="259" w:lineRule="auto"/>
        <w:jc w:val="both"/>
        <w:rPr>
          <w:rFonts w:ascii="Times New Roman" w:hAnsi="Times New Roman"/>
          <w:b/>
          <w:sz w:val="24"/>
          <w:szCs w:val="24"/>
        </w:rPr>
      </w:pPr>
    </w:p>
    <w:p w:rsidR="001F2547" w:rsidRPr="00921DE5" w:rsidRDefault="001F2547" w:rsidP="001F2547">
      <w:pPr>
        <w:spacing w:after="0" w:line="259" w:lineRule="auto"/>
        <w:jc w:val="both"/>
        <w:rPr>
          <w:rFonts w:ascii="Times New Roman" w:hAnsi="Times New Roman"/>
          <w:b/>
          <w:sz w:val="24"/>
          <w:szCs w:val="24"/>
        </w:rPr>
      </w:pPr>
    </w:p>
    <w:tbl>
      <w:tblPr>
        <w:tblpPr w:leftFromText="180" w:rightFromText="180" w:vertAnchor="text" w:horzAnchor="margin" w:tblpXSpec="center" w:tblpY="-22"/>
        <w:tblW w:w="9493" w:type="dxa"/>
        <w:tblLayout w:type="fixed"/>
        <w:tblLook w:val="0000" w:firstRow="0" w:lastRow="0" w:firstColumn="0" w:lastColumn="0" w:noHBand="0" w:noVBand="0"/>
      </w:tblPr>
      <w:tblGrid>
        <w:gridCol w:w="4390"/>
        <w:gridCol w:w="5103"/>
      </w:tblGrid>
      <w:tr w:rsidR="001F2547" w:rsidRPr="00921DE5" w:rsidTr="001F2547">
        <w:trPr>
          <w:trHeight w:val="1777"/>
        </w:trPr>
        <w:tc>
          <w:tcPr>
            <w:tcW w:w="4390" w:type="dxa"/>
            <w:tcBorders>
              <w:top w:val="single" w:sz="4" w:space="0" w:color="000000"/>
              <w:left w:val="single" w:sz="4" w:space="0" w:color="000000"/>
              <w:bottom w:val="single" w:sz="4" w:space="0" w:color="000000"/>
            </w:tcBorders>
          </w:tcPr>
          <w:p w:rsidR="001F2547" w:rsidRPr="00921DE5" w:rsidRDefault="001F2547" w:rsidP="001F2547">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«Заказчик»</w:t>
            </w:r>
          </w:p>
          <w:p w:rsidR="001F2547" w:rsidRPr="00921DE5" w:rsidRDefault="001F2547" w:rsidP="001F2547">
            <w:pPr>
              <w:spacing w:after="0" w:line="240" w:lineRule="auto"/>
              <w:rPr>
                <w:rFonts w:ascii="Times New Roman" w:hAnsi="Times New Roman"/>
                <w:b/>
                <w:sz w:val="24"/>
                <w:szCs w:val="24"/>
              </w:rPr>
            </w:pPr>
            <w:r w:rsidRPr="00921DE5">
              <w:rPr>
                <w:rFonts w:ascii="Times New Roman" w:hAnsi="Times New Roman"/>
                <w:b/>
                <w:sz w:val="24"/>
                <w:szCs w:val="24"/>
              </w:rPr>
              <w:t>Генеральный директор</w:t>
            </w:r>
          </w:p>
          <w:p w:rsidR="001F2547" w:rsidRPr="00921DE5" w:rsidRDefault="001F2547" w:rsidP="001F2547">
            <w:pPr>
              <w:spacing w:after="0" w:line="240" w:lineRule="auto"/>
              <w:ind w:firstLine="531"/>
              <w:rPr>
                <w:rFonts w:ascii="Times New Roman" w:hAnsi="Times New Roman"/>
                <w:b/>
                <w:sz w:val="24"/>
                <w:szCs w:val="24"/>
              </w:rPr>
            </w:pPr>
          </w:p>
          <w:p w:rsidR="001F2547" w:rsidRPr="00921DE5" w:rsidRDefault="001F2547" w:rsidP="001F2547">
            <w:pPr>
              <w:snapToGrid w:val="0"/>
              <w:spacing w:after="0" w:line="240" w:lineRule="auto"/>
              <w:ind w:firstLine="567"/>
              <w:rPr>
                <w:rFonts w:ascii="Times New Roman" w:hAnsi="Times New Roman"/>
                <w:b/>
                <w:sz w:val="24"/>
                <w:szCs w:val="24"/>
              </w:rPr>
            </w:pP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b/>
                <w:sz w:val="24"/>
                <w:szCs w:val="24"/>
              </w:rPr>
            </w:pPr>
            <w:r w:rsidRPr="00921DE5">
              <w:rPr>
                <w:rFonts w:ascii="Times New Roman" w:hAnsi="Times New Roman"/>
                <w:b/>
                <w:sz w:val="24"/>
                <w:szCs w:val="24"/>
              </w:rPr>
              <w:t>_____________________ /В.Н. Лебедев/</w:t>
            </w: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1F2547" w:rsidRPr="00921DE5" w:rsidRDefault="001F2547" w:rsidP="001F2547">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w:t>
            </w:r>
            <w:r w:rsidRPr="00921DE5">
              <w:rPr>
                <w:rFonts w:ascii="Times New Roman" w:hAnsi="Times New Roman"/>
                <w:b/>
                <w:sz w:val="24"/>
                <w:szCs w:val="24"/>
                <w:lang w:eastAsia="ar-SA"/>
              </w:rPr>
              <w:t>Подрядчик</w:t>
            </w:r>
            <w:r w:rsidRPr="00921DE5">
              <w:rPr>
                <w:rFonts w:ascii="Times New Roman" w:hAnsi="Times New Roman"/>
                <w:b/>
                <w:color w:val="000000"/>
                <w:sz w:val="24"/>
                <w:szCs w:val="24"/>
              </w:rPr>
              <w:t>»</w:t>
            </w:r>
          </w:p>
          <w:p w:rsidR="001F2547" w:rsidRPr="00921DE5" w:rsidRDefault="001F2547" w:rsidP="001F2547">
            <w:pPr>
              <w:suppressAutoHyphens/>
              <w:spacing w:after="0" w:line="240" w:lineRule="auto"/>
              <w:rPr>
                <w:rFonts w:ascii="Times New Roman" w:hAnsi="Times New Roman"/>
                <w:b/>
                <w:sz w:val="24"/>
                <w:szCs w:val="24"/>
                <w:lang w:eastAsia="ar-SA"/>
              </w:rPr>
            </w:pPr>
          </w:p>
          <w:p w:rsidR="001F2547" w:rsidRPr="00921DE5" w:rsidRDefault="001F2547" w:rsidP="001F2547">
            <w:pPr>
              <w:suppressAutoHyphens/>
              <w:spacing w:after="0" w:line="240" w:lineRule="auto"/>
              <w:rPr>
                <w:rFonts w:ascii="Times New Roman" w:hAnsi="Times New Roman"/>
                <w:sz w:val="24"/>
                <w:szCs w:val="24"/>
                <w:lang w:eastAsia="ar-SA"/>
              </w:rPr>
            </w:pPr>
          </w:p>
          <w:p w:rsidR="001F2547" w:rsidRPr="00921DE5" w:rsidRDefault="001F2547" w:rsidP="001F2547">
            <w:pPr>
              <w:suppressAutoHyphens/>
              <w:spacing w:after="0" w:line="240" w:lineRule="auto"/>
              <w:rPr>
                <w:rFonts w:ascii="Times New Roman" w:hAnsi="Times New Roman"/>
                <w:sz w:val="24"/>
                <w:szCs w:val="24"/>
                <w:lang w:eastAsia="ar-SA"/>
              </w:rPr>
            </w:pPr>
            <w:r w:rsidRPr="00921DE5">
              <w:rPr>
                <w:rFonts w:ascii="Times New Roman" w:hAnsi="Times New Roman"/>
                <w:sz w:val="24"/>
                <w:szCs w:val="24"/>
                <w:lang w:eastAsia="ar-SA"/>
              </w:rPr>
              <w:t>______________________ /</w:t>
            </w:r>
            <w:r w:rsidRPr="00921DE5">
              <w:rPr>
                <w:rFonts w:ascii="Times New Roman" w:eastAsia="Times New Roman" w:hAnsi="Times New Roman"/>
                <w:b/>
                <w:sz w:val="24"/>
                <w:szCs w:val="24"/>
                <w:lang w:eastAsia="ru-RU"/>
              </w:rPr>
              <w:t xml:space="preserve"> </w:t>
            </w:r>
            <w:r w:rsidRPr="00921DE5">
              <w:rPr>
                <w:rFonts w:ascii="Times New Roman" w:hAnsi="Times New Roman"/>
                <w:sz w:val="24"/>
                <w:szCs w:val="24"/>
                <w:lang w:eastAsia="ar-SA"/>
              </w:rPr>
              <w:t>/</w:t>
            </w: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r>
    </w:tbl>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Default="001F2547" w:rsidP="001F2547">
      <w:pPr>
        <w:suppressAutoHyphens/>
        <w:spacing w:after="0" w:line="240" w:lineRule="auto"/>
        <w:ind w:right="155"/>
        <w:jc w:val="right"/>
        <w:rPr>
          <w:rFonts w:ascii="Times New Roman" w:eastAsia="Times New Roman" w:hAnsi="Times New Roman"/>
          <w:sz w:val="20"/>
          <w:szCs w:val="20"/>
          <w:lang w:eastAsia="ar-SA"/>
        </w:rPr>
        <w:sectPr w:rsidR="001F2547" w:rsidSect="001F2547">
          <w:type w:val="continuous"/>
          <w:pgSz w:w="16838" w:h="11906" w:orient="landscape" w:code="9"/>
          <w:pgMar w:top="1134" w:right="709" w:bottom="709" w:left="709" w:header="680" w:footer="0" w:gutter="0"/>
          <w:cols w:space="708"/>
          <w:titlePg/>
          <w:docGrid w:linePitch="381"/>
        </w:sectPr>
      </w:pP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Приложение № 2 </w:t>
      </w: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к Договору № СНГС-ОКСиР-____   </w:t>
      </w: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от «____» ____________ 2023 года </w:t>
      </w:r>
    </w:p>
    <w:p w:rsidR="001F2547" w:rsidRPr="00921DE5" w:rsidRDefault="001F2547" w:rsidP="001F2547">
      <w:pPr>
        <w:suppressAutoHyphens/>
        <w:spacing w:after="0" w:line="240" w:lineRule="auto"/>
        <w:ind w:right="155"/>
        <w:jc w:val="right"/>
        <w:rPr>
          <w:rFonts w:ascii="Times New Roman" w:eastAsia="Times New Roman" w:hAnsi="Times New Roman"/>
          <w:sz w:val="20"/>
          <w:szCs w:val="20"/>
          <w:lang w:eastAsia="ar-SA"/>
        </w:rPr>
      </w:pPr>
    </w:p>
    <w:p w:rsidR="001F2547" w:rsidRPr="002D7272" w:rsidRDefault="001F2547" w:rsidP="001F2547">
      <w:pPr>
        <w:suppressAutoHyphens/>
        <w:spacing w:after="0" w:line="240" w:lineRule="auto"/>
        <w:ind w:right="76"/>
        <w:jc w:val="center"/>
        <w:rPr>
          <w:rFonts w:ascii="Times New Roman" w:eastAsia="Times New Roman" w:hAnsi="Times New Roman"/>
          <w:b/>
          <w:sz w:val="20"/>
          <w:szCs w:val="20"/>
          <w:lang w:eastAsia="ar-SA"/>
        </w:rPr>
      </w:pPr>
      <w:r w:rsidRPr="002D7272">
        <w:rPr>
          <w:rFonts w:ascii="Times New Roman" w:eastAsia="Times New Roman" w:hAnsi="Times New Roman"/>
          <w:b/>
          <w:sz w:val="20"/>
          <w:szCs w:val="20"/>
          <w:lang w:eastAsia="ar-SA"/>
        </w:rPr>
        <w:t>График выполнения работ и оплаты</w:t>
      </w:r>
    </w:p>
    <w:p w:rsidR="001F2547" w:rsidRPr="002D7272" w:rsidRDefault="001F2547" w:rsidP="001F2547">
      <w:pPr>
        <w:spacing w:after="0" w:line="259" w:lineRule="auto"/>
        <w:ind w:left="540"/>
        <w:jc w:val="center"/>
        <w:rPr>
          <w:rFonts w:ascii="Times New Roman" w:hAnsi="Times New Roman"/>
          <w:b/>
          <w:bCs/>
          <w:sz w:val="20"/>
          <w:szCs w:val="20"/>
        </w:rPr>
      </w:pPr>
      <w:r w:rsidRPr="002D7272">
        <w:rPr>
          <w:rFonts w:ascii="Times New Roman" w:hAnsi="Times New Roman"/>
          <w:b/>
          <w:bCs/>
          <w:sz w:val="20"/>
          <w:szCs w:val="20"/>
        </w:rPr>
        <w:t xml:space="preserve">за строительно-монтажные работы на объекте: </w:t>
      </w:r>
    </w:p>
    <w:p w:rsidR="001F2547" w:rsidRDefault="001F2547" w:rsidP="001F2547">
      <w:pPr>
        <w:spacing w:after="0" w:line="259" w:lineRule="auto"/>
        <w:ind w:left="540"/>
        <w:jc w:val="center"/>
        <w:rPr>
          <w:rFonts w:ascii="Times New Roman" w:hAnsi="Times New Roman"/>
          <w:b/>
          <w:bCs/>
          <w:sz w:val="20"/>
          <w:szCs w:val="20"/>
        </w:rPr>
      </w:pPr>
      <w:r w:rsidRPr="002D7272">
        <w:rPr>
          <w:rFonts w:ascii="Times New Roman" w:hAnsi="Times New Roman"/>
          <w:b/>
          <w:bCs/>
          <w:sz w:val="20"/>
          <w:szCs w:val="20"/>
        </w:rPr>
        <w:t>«Внедрение бренда "ОПТИ" на АЗС №31 АО "Саханефтегазсбыт" в п. Серебряный Бор»</w:t>
      </w:r>
    </w:p>
    <w:tbl>
      <w:tblPr>
        <w:tblpPr w:leftFromText="180" w:rightFromText="180" w:vertAnchor="text" w:horzAnchor="margin" w:tblpY="8521"/>
        <w:tblOverlap w:val="never"/>
        <w:tblW w:w="0" w:type="auto"/>
        <w:tblLayout w:type="fixed"/>
        <w:tblLook w:val="0000" w:firstRow="0" w:lastRow="0" w:firstColumn="0" w:lastColumn="0" w:noHBand="0" w:noVBand="0"/>
      </w:tblPr>
      <w:tblGrid>
        <w:gridCol w:w="4796"/>
        <w:gridCol w:w="5122"/>
      </w:tblGrid>
      <w:tr w:rsidR="001F2547" w:rsidRPr="00921DE5" w:rsidTr="001F2547">
        <w:trPr>
          <w:trHeight w:val="1777"/>
        </w:trPr>
        <w:tc>
          <w:tcPr>
            <w:tcW w:w="4796" w:type="dxa"/>
            <w:tcBorders>
              <w:top w:val="single" w:sz="4" w:space="0" w:color="000000"/>
              <w:left w:val="single" w:sz="4" w:space="0" w:color="000000"/>
              <w:bottom w:val="single" w:sz="4" w:space="0" w:color="000000"/>
            </w:tcBorders>
          </w:tcPr>
          <w:p w:rsidR="001F2547" w:rsidRPr="00921DE5" w:rsidRDefault="001F2547" w:rsidP="001F2547">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«Заказчик»</w:t>
            </w:r>
          </w:p>
          <w:p w:rsidR="001F2547" w:rsidRPr="00921DE5" w:rsidRDefault="001F2547" w:rsidP="001F2547">
            <w:pPr>
              <w:spacing w:after="0" w:line="240" w:lineRule="auto"/>
              <w:rPr>
                <w:rFonts w:ascii="Times New Roman" w:hAnsi="Times New Roman"/>
                <w:b/>
                <w:sz w:val="24"/>
                <w:szCs w:val="24"/>
              </w:rPr>
            </w:pPr>
            <w:r w:rsidRPr="00921DE5">
              <w:rPr>
                <w:rFonts w:ascii="Times New Roman" w:hAnsi="Times New Roman"/>
                <w:b/>
                <w:sz w:val="24"/>
                <w:szCs w:val="24"/>
              </w:rPr>
              <w:t>Генеральный директор</w:t>
            </w:r>
          </w:p>
          <w:p w:rsidR="001F2547" w:rsidRPr="00921DE5" w:rsidRDefault="001F2547" w:rsidP="001F2547">
            <w:pPr>
              <w:spacing w:after="0" w:line="240" w:lineRule="auto"/>
              <w:ind w:firstLine="531"/>
              <w:rPr>
                <w:rFonts w:ascii="Times New Roman" w:hAnsi="Times New Roman"/>
                <w:b/>
                <w:sz w:val="24"/>
                <w:szCs w:val="24"/>
              </w:rPr>
            </w:pPr>
          </w:p>
          <w:p w:rsidR="001F2547" w:rsidRPr="00921DE5" w:rsidRDefault="001F2547" w:rsidP="001F2547">
            <w:pPr>
              <w:snapToGrid w:val="0"/>
              <w:spacing w:after="0" w:line="240" w:lineRule="auto"/>
              <w:ind w:firstLine="567"/>
              <w:rPr>
                <w:rFonts w:ascii="Times New Roman" w:hAnsi="Times New Roman"/>
                <w:b/>
                <w:sz w:val="24"/>
                <w:szCs w:val="24"/>
              </w:rPr>
            </w:pP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b/>
                <w:sz w:val="24"/>
                <w:szCs w:val="24"/>
              </w:rPr>
            </w:pPr>
            <w:r w:rsidRPr="00921DE5">
              <w:rPr>
                <w:rFonts w:ascii="Times New Roman" w:hAnsi="Times New Roman"/>
                <w:b/>
                <w:sz w:val="24"/>
                <w:szCs w:val="24"/>
              </w:rPr>
              <w:t>_____________________ /В.Н. Лебедев/</w:t>
            </w: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1F2547" w:rsidRPr="00921DE5" w:rsidRDefault="001F2547" w:rsidP="001F2547">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w:t>
            </w:r>
            <w:r w:rsidRPr="00921DE5">
              <w:rPr>
                <w:rFonts w:ascii="Times New Roman" w:hAnsi="Times New Roman"/>
                <w:b/>
                <w:sz w:val="24"/>
                <w:szCs w:val="24"/>
                <w:lang w:eastAsia="ar-SA"/>
              </w:rPr>
              <w:t>Подрядчик</w:t>
            </w:r>
            <w:r w:rsidRPr="00921DE5">
              <w:rPr>
                <w:rFonts w:ascii="Times New Roman" w:hAnsi="Times New Roman"/>
                <w:b/>
                <w:color w:val="000000"/>
                <w:sz w:val="24"/>
                <w:szCs w:val="24"/>
              </w:rPr>
              <w:t>»</w:t>
            </w:r>
          </w:p>
          <w:p w:rsidR="001F2547" w:rsidRPr="00921DE5" w:rsidRDefault="001F2547" w:rsidP="001F2547">
            <w:pPr>
              <w:suppressAutoHyphens/>
              <w:spacing w:after="0" w:line="240" w:lineRule="auto"/>
              <w:rPr>
                <w:rFonts w:ascii="Times New Roman" w:hAnsi="Times New Roman"/>
                <w:b/>
                <w:sz w:val="24"/>
                <w:szCs w:val="24"/>
                <w:lang w:eastAsia="ar-SA"/>
              </w:rPr>
            </w:pPr>
          </w:p>
          <w:p w:rsidR="001F2547" w:rsidRPr="00921DE5" w:rsidRDefault="001F2547" w:rsidP="001F2547">
            <w:pPr>
              <w:suppressAutoHyphens/>
              <w:spacing w:after="0" w:line="240" w:lineRule="auto"/>
              <w:rPr>
                <w:rFonts w:ascii="Times New Roman" w:hAnsi="Times New Roman"/>
                <w:sz w:val="24"/>
                <w:szCs w:val="24"/>
                <w:lang w:eastAsia="ar-SA"/>
              </w:rPr>
            </w:pPr>
          </w:p>
          <w:p w:rsidR="001F2547" w:rsidRPr="00921DE5" w:rsidRDefault="001F2547" w:rsidP="001F2547">
            <w:pPr>
              <w:suppressAutoHyphens/>
              <w:spacing w:after="0" w:line="240" w:lineRule="auto"/>
              <w:rPr>
                <w:rFonts w:ascii="Times New Roman" w:hAnsi="Times New Roman"/>
                <w:sz w:val="24"/>
                <w:szCs w:val="24"/>
                <w:lang w:eastAsia="ar-SA"/>
              </w:rPr>
            </w:pPr>
            <w:r w:rsidRPr="00921DE5">
              <w:rPr>
                <w:rFonts w:ascii="Times New Roman" w:hAnsi="Times New Roman"/>
                <w:sz w:val="24"/>
                <w:szCs w:val="24"/>
                <w:lang w:eastAsia="ar-SA"/>
              </w:rPr>
              <w:t>______________________ /</w:t>
            </w:r>
            <w:r w:rsidRPr="00921DE5">
              <w:rPr>
                <w:rFonts w:ascii="Times New Roman" w:eastAsia="Times New Roman" w:hAnsi="Times New Roman"/>
                <w:b/>
                <w:sz w:val="24"/>
                <w:szCs w:val="24"/>
                <w:lang w:eastAsia="ru-RU"/>
              </w:rPr>
              <w:t xml:space="preserve"> </w:t>
            </w:r>
            <w:r w:rsidRPr="00921DE5">
              <w:rPr>
                <w:rFonts w:ascii="Times New Roman" w:hAnsi="Times New Roman"/>
                <w:sz w:val="24"/>
                <w:szCs w:val="24"/>
                <w:lang w:eastAsia="ar-SA"/>
              </w:rPr>
              <w:t>/</w:t>
            </w: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r>
    </w:tbl>
    <w:tbl>
      <w:tblPr>
        <w:tblpPr w:leftFromText="180" w:rightFromText="180" w:vertAnchor="text" w:horzAnchor="margin" w:tblpXSpec="center" w:tblpY="635"/>
        <w:tblW w:w="8897" w:type="dxa"/>
        <w:tblLook w:val="04A0" w:firstRow="1" w:lastRow="0" w:firstColumn="1" w:lastColumn="0" w:noHBand="0" w:noVBand="1"/>
      </w:tblPr>
      <w:tblGrid>
        <w:gridCol w:w="516"/>
        <w:gridCol w:w="2906"/>
        <w:gridCol w:w="1038"/>
        <w:gridCol w:w="1157"/>
        <w:gridCol w:w="1520"/>
        <w:gridCol w:w="1760"/>
      </w:tblGrid>
      <w:tr w:rsidR="00DA557B" w:rsidRPr="000269CE" w:rsidTr="00E4572F">
        <w:trPr>
          <w:trHeight w:val="78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20"/>
                <w:szCs w:val="20"/>
                <w:lang w:eastAsia="ru-RU"/>
              </w:rPr>
            </w:pPr>
            <w:r w:rsidRPr="000269CE">
              <w:rPr>
                <w:rFonts w:ascii="Times New Roman" w:eastAsia="Times New Roman" w:hAnsi="Times New Roman"/>
                <w:color w:val="000000"/>
                <w:sz w:val="20"/>
                <w:szCs w:val="20"/>
                <w:lang w:eastAsia="ru-RU"/>
              </w:rPr>
              <w:t>№ п/п</w:t>
            </w:r>
          </w:p>
        </w:tc>
        <w:tc>
          <w:tcPr>
            <w:tcW w:w="2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jc w:val="center"/>
              <w:rPr>
                <w:rFonts w:ascii="Times New Roman" w:eastAsia="Times New Roman" w:hAnsi="Times New Roman"/>
                <w:color w:val="000000"/>
                <w:sz w:val="20"/>
                <w:szCs w:val="20"/>
                <w:lang w:eastAsia="ru-RU"/>
              </w:rPr>
            </w:pP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20"/>
                <w:szCs w:val="20"/>
                <w:lang w:eastAsia="ru-RU"/>
              </w:rPr>
            </w:pPr>
            <w:r w:rsidRPr="000269CE">
              <w:rPr>
                <w:rFonts w:ascii="Times New Roman" w:eastAsia="Times New Roman" w:hAnsi="Times New Roman"/>
                <w:color w:val="000000"/>
                <w:sz w:val="20"/>
                <w:szCs w:val="20"/>
                <w:lang w:eastAsia="ru-RU"/>
              </w:rPr>
              <w:t>Начало работ</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20"/>
                <w:szCs w:val="20"/>
                <w:lang w:eastAsia="ru-RU"/>
              </w:rPr>
            </w:pPr>
            <w:r w:rsidRPr="000269CE">
              <w:rPr>
                <w:rFonts w:ascii="Times New Roman" w:eastAsia="Times New Roman" w:hAnsi="Times New Roman"/>
                <w:color w:val="000000"/>
                <w:sz w:val="20"/>
                <w:szCs w:val="20"/>
                <w:lang w:eastAsia="ru-RU"/>
              </w:rPr>
              <w:t>Окончание работ</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20"/>
                <w:szCs w:val="20"/>
                <w:lang w:eastAsia="ru-RU"/>
              </w:rPr>
            </w:pPr>
            <w:r w:rsidRPr="000269CE">
              <w:rPr>
                <w:rFonts w:ascii="Times New Roman" w:eastAsia="Times New Roman" w:hAnsi="Times New Roman"/>
                <w:color w:val="000000"/>
                <w:sz w:val="20"/>
                <w:szCs w:val="20"/>
                <w:lang w:eastAsia="ru-RU"/>
              </w:rPr>
              <w:t>Стоимость этапов работ с/ без НДС, в руб.</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20"/>
                <w:szCs w:val="20"/>
                <w:lang w:eastAsia="ru-RU"/>
              </w:rPr>
            </w:pPr>
            <w:r w:rsidRPr="000269CE">
              <w:rPr>
                <w:rFonts w:ascii="Times New Roman" w:eastAsia="Times New Roman" w:hAnsi="Times New Roman"/>
                <w:color w:val="000000"/>
                <w:sz w:val="20"/>
                <w:szCs w:val="20"/>
                <w:lang w:eastAsia="ru-RU"/>
              </w:rPr>
              <w:t xml:space="preserve">Сумма к оплате за выполненные работы </w:t>
            </w:r>
            <w:r w:rsidRPr="000269CE">
              <w:t xml:space="preserve"> </w:t>
            </w:r>
            <w:r w:rsidRPr="000269CE">
              <w:rPr>
                <w:rFonts w:ascii="Times New Roman" w:eastAsia="Times New Roman" w:hAnsi="Times New Roman"/>
                <w:color w:val="000000"/>
                <w:sz w:val="20"/>
                <w:szCs w:val="20"/>
                <w:lang w:eastAsia="ru-RU"/>
              </w:rPr>
              <w:t>с/ без НДС, в руб.</w:t>
            </w:r>
          </w:p>
        </w:tc>
      </w:tr>
      <w:tr w:rsidR="00DA557B" w:rsidRPr="000269CE" w:rsidTr="00E4572F">
        <w:trPr>
          <w:trHeight w:val="466"/>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A557B" w:rsidRPr="000269CE" w:rsidRDefault="00DA557B" w:rsidP="00E4572F">
            <w:pPr>
              <w:spacing w:after="0" w:line="240" w:lineRule="auto"/>
              <w:rPr>
                <w:rFonts w:ascii="Times New Roman" w:eastAsia="Times New Roman" w:hAnsi="Times New Roman"/>
                <w:color w:val="000000"/>
                <w:sz w:val="20"/>
                <w:szCs w:val="20"/>
                <w:lang w:eastAsia="ru-RU"/>
              </w:rPr>
            </w:pPr>
          </w:p>
        </w:tc>
        <w:tc>
          <w:tcPr>
            <w:tcW w:w="2906" w:type="dxa"/>
            <w:vMerge/>
            <w:tcBorders>
              <w:top w:val="single" w:sz="4" w:space="0" w:color="auto"/>
              <w:left w:val="single" w:sz="4" w:space="0" w:color="auto"/>
              <w:bottom w:val="single" w:sz="4" w:space="0" w:color="auto"/>
              <w:right w:val="single" w:sz="4" w:space="0" w:color="auto"/>
            </w:tcBorders>
            <w:vAlign w:val="center"/>
          </w:tcPr>
          <w:p w:rsidR="00DA557B" w:rsidRPr="000269CE" w:rsidRDefault="00DA557B" w:rsidP="00E4572F">
            <w:pPr>
              <w:spacing w:after="0" w:line="240" w:lineRule="auto"/>
              <w:rPr>
                <w:rFonts w:ascii="Times New Roman" w:eastAsia="Times New Roman" w:hAnsi="Times New Roman"/>
                <w:color w:val="000000"/>
                <w:sz w:val="20"/>
                <w:szCs w:val="20"/>
                <w:lang w:eastAsia="ru-RU"/>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DA557B" w:rsidRPr="000269CE" w:rsidRDefault="00DA557B" w:rsidP="00E4572F">
            <w:pPr>
              <w:spacing w:after="0" w:line="240" w:lineRule="auto"/>
              <w:rPr>
                <w:rFonts w:ascii="Times New Roman" w:eastAsia="Times New Roman" w:hAnsi="Times New Roman"/>
                <w:color w:val="000000"/>
                <w:sz w:val="20"/>
                <w:szCs w:val="20"/>
                <w:lang w:eastAsia="ru-RU"/>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DA557B" w:rsidRPr="000269CE" w:rsidRDefault="00DA557B" w:rsidP="00E4572F">
            <w:pPr>
              <w:spacing w:after="0" w:line="240" w:lineRule="auto"/>
              <w:rPr>
                <w:rFonts w:ascii="Times New Roman" w:eastAsia="Times New Roman" w:hAnsi="Times New Roman"/>
                <w:color w:val="000000"/>
                <w:sz w:val="20"/>
                <w:szCs w:val="20"/>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A557B" w:rsidRPr="000269CE" w:rsidRDefault="00DA557B" w:rsidP="00E4572F">
            <w:pPr>
              <w:spacing w:after="0" w:line="240" w:lineRule="auto"/>
              <w:rPr>
                <w:rFonts w:ascii="Times New Roman" w:eastAsia="Times New Roman" w:hAnsi="Times New Roman"/>
                <w:color w:val="000000"/>
                <w:sz w:val="20"/>
                <w:szCs w:val="20"/>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DA557B" w:rsidRPr="000269CE" w:rsidRDefault="00DA557B" w:rsidP="00E4572F">
            <w:pPr>
              <w:spacing w:after="0" w:line="240" w:lineRule="auto"/>
              <w:rPr>
                <w:rFonts w:ascii="Times New Roman" w:eastAsia="Times New Roman" w:hAnsi="Times New Roman"/>
                <w:color w:val="000000"/>
                <w:sz w:val="20"/>
                <w:szCs w:val="20"/>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1</w:t>
            </w:r>
          </w:p>
        </w:tc>
        <w:tc>
          <w:tcPr>
            <w:tcW w:w="2906" w:type="dxa"/>
            <w:tcBorders>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Здание АЗС</w:t>
            </w:r>
          </w:p>
        </w:tc>
        <w:tc>
          <w:tcPr>
            <w:tcW w:w="1038" w:type="dxa"/>
            <w:tcBorders>
              <w:top w:val="nil"/>
              <w:left w:val="single" w:sz="4" w:space="0" w:color="auto"/>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02.06.2023</w:t>
            </w:r>
          </w:p>
        </w:tc>
        <w:tc>
          <w:tcPr>
            <w:tcW w:w="1157" w:type="dxa"/>
            <w:tcBorders>
              <w:top w:val="nil"/>
              <w:left w:val="nil"/>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09.07.2023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2</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Навесная группа «Стандарт 1(45)</w:t>
            </w:r>
          </w:p>
        </w:tc>
        <w:tc>
          <w:tcPr>
            <w:tcW w:w="1038" w:type="dxa"/>
            <w:tcBorders>
              <w:top w:val="nil"/>
              <w:left w:val="single" w:sz="4" w:space="0" w:color="auto"/>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02.06.2023</w:t>
            </w:r>
          </w:p>
        </w:tc>
        <w:tc>
          <w:tcPr>
            <w:tcW w:w="1157" w:type="dxa"/>
            <w:tcBorders>
              <w:top w:val="nil"/>
              <w:left w:val="nil"/>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31.07.2023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3</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Общестроительные работы</w:t>
            </w:r>
          </w:p>
        </w:tc>
        <w:tc>
          <w:tcPr>
            <w:tcW w:w="1038" w:type="dxa"/>
            <w:tcBorders>
              <w:top w:val="nil"/>
              <w:left w:val="single" w:sz="4" w:space="0" w:color="auto"/>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02.06.2023</w:t>
            </w:r>
          </w:p>
        </w:tc>
        <w:tc>
          <w:tcPr>
            <w:tcW w:w="1157" w:type="dxa"/>
            <w:tcBorders>
              <w:top w:val="nil"/>
              <w:left w:val="nil"/>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31.07.2023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4</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Технология производства</w:t>
            </w:r>
          </w:p>
        </w:tc>
        <w:tc>
          <w:tcPr>
            <w:tcW w:w="1038" w:type="dxa"/>
            <w:tcBorders>
              <w:top w:val="nil"/>
              <w:left w:val="single" w:sz="4" w:space="0" w:color="auto"/>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10.06.2023</w:t>
            </w:r>
          </w:p>
        </w:tc>
        <w:tc>
          <w:tcPr>
            <w:tcW w:w="1157" w:type="dxa"/>
            <w:tcBorders>
              <w:top w:val="nil"/>
              <w:left w:val="nil"/>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15.08.2023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5</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Наружные сети электроснабжения</w:t>
            </w:r>
          </w:p>
        </w:tc>
        <w:tc>
          <w:tcPr>
            <w:tcW w:w="1038" w:type="dxa"/>
            <w:tcBorders>
              <w:top w:val="nil"/>
              <w:left w:val="single" w:sz="4" w:space="0" w:color="auto"/>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11.06.2023</w:t>
            </w:r>
          </w:p>
        </w:tc>
        <w:tc>
          <w:tcPr>
            <w:tcW w:w="1157" w:type="dxa"/>
            <w:tcBorders>
              <w:top w:val="nil"/>
              <w:left w:val="nil"/>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30.06.2023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6</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 xml:space="preserve">Наружные сети заземления и молниезащиты. </w:t>
            </w:r>
          </w:p>
        </w:tc>
        <w:tc>
          <w:tcPr>
            <w:tcW w:w="1038" w:type="dxa"/>
            <w:tcBorders>
              <w:top w:val="nil"/>
              <w:left w:val="single" w:sz="4" w:space="0" w:color="auto"/>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21.06.2023</w:t>
            </w:r>
          </w:p>
        </w:tc>
        <w:tc>
          <w:tcPr>
            <w:tcW w:w="1157" w:type="dxa"/>
            <w:tcBorders>
              <w:top w:val="nil"/>
              <w:left w:val="nil"/>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31.07.2023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7</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Автоматизация.</w:t>
            </w:r>
          </w:p>
        </w:tc>
        <w:tc>
          <w:tcPr>
            <w:tcW w:w="1038" w:type="dxa"/>
            <w:tcBorders>
              <w:top w:val="nil"/>
              <w:left w:val="single" w:sz="4" w:space="0" w:color="auto"/>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11.06.2023</w:t>
            </w:r>
          </w:p>
        </w:tc>
        <w:tc>
          <w:tcPr>
            <w:tcW w:w="1157" w:type="dxa"/>
            <w:tcBorders>
              <w:top w:val="nil"/>
              <w:left w:val="nil"/>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31.07.2023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8</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Наружные сети канализации.</w:t>
            </w:r>
          </w:p>
        </w:tc>
        <w:tc>
          <w:tcPr>
            <w:tcW w:w="1038" w:type="dxa"/>
            <w:tcBorders>
              <w:top w:val="nil"/>
              <w:left w:val="single" w:sz="4" w:space="0" w:color="auto"/>
              <w:bottom w:val="single" w:sz="4" w:space="0" w:color="auto"/>
              <w:right w:val="single" w:sz="4" w:space="0" w:color="auto"/>
            </w:tcBorders>
            <w:shd w:val="clear" w:color="auto" w:fill="auto"/>
            <w:hideMark/>
          </w:tcPr>
          <w:p w:rsidR="00DA557B" w:rsidRPr="000269CE" w:rsidRDefault="00907E29" w:rsidP="00E4572F">
            <w:pPr>
              <w:spacing w:after="0" w:line="240" w:lineRule="auto"/>
              <w:jc w:val="center"/>
              <w:rPr>
                <w:rFonts w:ascii="Times New Roman" w:eastAsia="Times New Roman" w:hAnsi="Times New Roman"/>
                <w:color w:val="000000"/>
                <w:sz w:val="18"/>
                <w:szCs w:val="18"/>
                <w:lang w:eastAsia="ru-RU"/>
              </w:rPr>
            </w:pPr>
            <w:r>
              <w:rPr>
                <w:rFonts w:ascii="Times New Roman" w:hAnsi="Times New Roman"/>
                <w:sz w:val="18"/>
                <w:szCs w:val="18"/>
                <w:lang w:val="en-US"/>
              </w:rPr>
              <w:t>15</w:t>
            </w:r>
            <w:r>
              <w:rPr>
                <w:rFonts w:ascii="Times New Roman" w:hAnsi="Times New Roman"/>
                <w:sz w:val="18"/>
                <w:szCs w:val="18"/>
              </w:rPr>
              <w:t>.</w:t>
            </w:r>
            <w:bookmarkStart w:id="55" w:name="_GoBack"/>
            <w:bookmarkEnd w:id="55"/>
            <w:r>
              <w:rPr>
                <w:rFonts w:ascii="Times New Roman" w:hAnsi="Times New Roman"/>
                <w:sz w:val="18"/>
                <w:szCs w:val="18"/>
                <w:lang w:val="en-US"/>
              </w:rPr>
              <w:t>06</w:t>
            </w:r>
            <w:r w:rsidR="00DA557B" w:rsidRPr="000269CE">
              <w:rPr>
                <w:rFonts w:ascii="Times New Roman" w:hAnsi="Times New Roman"/>
                <w:sz w:val="18"/>
                <w:szCs w:val="18"/>
              </w:rPr>
              <w:t>.2023</w:t>
            </w:r>
          </w:p>
        </w:tc>
        <w:tc>
          <w:tcPr>
            <w:tcW w:w="1157" w:type="dxa"/>
            <w:tcBorders>
              <w:top w:val="nil"/>
              <w:left w:val="nil"/>
              <w:bottom w:val="single" w:sz="4" w:space="0" w:color="auto"/>
              <w:right w:val="single" w:sz="4" w:space="0" w:color="auto"/>
            </w:tcBorders>
            <w:shd w:val="clear" w:color="auto" w:fill="auto"/>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25.06.2022</w:t>
            </w:r>
          </w:p>
        </w:tc>
        <w:tc>
          <w:tcPr>
            <w:tcW w:w="1520" w:type="dxa"/>
            <w:tcBorders>
              <w:top w:val="nil"/>
              <w:left w:val="nil"/>
              <w:bottom w:val="single" w:sz="4" w:space="0" w:color="auto"/>
              <w:right w:val="single" w:sz="4" w:space="0" w:color="auto"/>
            </w:tcBorders>
            <w:shd w:val="clear" w:color="auto" w:fill="auto"/>
            <w:noWrap/>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 </w:t>
            </w:r>
          </w:p>
        </w:tc>
        <w:tc>
          <w:tcPr>
            <w:tcW w:w="1760" w:type="dxa"/>
            <w:tcBorders>
              <w:top w:val="nil"/>
              <w:left w:val="nil"/>
              <w:bottom w:val="single" w:sz="4" w:space="0" w:color="auto"/>
              <w:right w:val="single" w:sz="4" w:space="0" w:color="auto"/>
            </w:tcBorders>
            <w:shd w:val="clear" w:color="auto" w:fill="auto"/>
            <w:noWrap/>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 </w:t>
            </w: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9</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Проезды, площадки.</w:t>
            </w:r>
          </w:p>
        </w:tc>
        <w:tc>
          <w:tcPr>
            <w:tcW w:w="1038" w:type="dxa"/>
            <w:tcBorders>
              <w:top w:val="nil"/>
              <w:left w:val="single" w:sz="4" w:space="0" w:color="auto"/>
              <w:bottom w:val="single" w:sz="4" w:space="0" w:color="auto"/>
              <w:right w:val="single" w:sz="4" w:space="0" w:color="auto"/>
            </w:tcBorders>
            <w:shd w:val="clear" w:color="auto" w:fill="auto"/>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15.06.2023</w:t>
            </w:r>
          </w:p>
        </w:tc>
        <w:tc>
          <w:tcPr>
            <w:tcW w:w="1157" w:type="dxa"/>
            <w:tcBorders>
              <w:top w:val="nil"/>
              <w:left w:val="nil"/>
              <w:bottom w:val="single" w:sz="4" w:space="0" w:color="auto"/>
              <w:right w:val="single" w:sz="4" w:space="0" w:color="auto"/>
            </w:tcBorders>
            <w:shd w:val="clear" w:color="auto" w:fill="auto"/>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15.08.2023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10</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Наружные сети электроосвещения</w:t>
            </w:r>
          </w:p>
        </w:tc>
        <w:tc>
          <w:tcPr>
            <w:tcW w:w="1038" w:type="dxa"/>
            <w:tcBorders>
              <w:top w:val="nil"/>
              <w:left w:val="single" w:sz="4" w:space="0" w:color="auto"/>
              <w:bottom w:val="single" w:sz="4" w:space="0" w:color="auto"/>
              <w:right w:val="single" w:sz="4" w:space="0" w:color="auto"/>
            </w:tcBorders>
            <w:shd w:val="clear" w:color="auto" w:fill="auto"/>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20.06.2023</w:t>
            </w:r>
          </w:p>
        </w:tc>
        <w:tc>
          <w:tcPr>
            <w:tcW w:w="1157" w:type="dxa"/>
            <w:tcBorders>
              <w:top w:val="nil"/>
              <w:left w:val="nil"/>
              <w:bottom w:val="single" w:sz="4" w:space="0" w:color="auto"/>
              <w:right w:val="single" w:sz="4" w:space="0" w:color="auto"/>
            </w:tcBorders>
            <w:shd w:val="clear" w:color="auto" w:fill="auto"/>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31.07.2023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11</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Озеленение</w:t>
            </w:r>
          </w:p>
        </w:tc>
        <w:tc>
          <w:tcPr>
            <w:tcW w:w="1038" w:type="dxa"/>
            <w:tcBorders>
              <w:top w:val="nil"/>
              <w:left w:val="single" w:sz="4" w:space="0" w:color="auto"/>
              <w:bottom w:val="single" w:sz="4" w:space="0" w:color="auto"/>
              <w:right w:val="single" w:sz="4" w:space="0" w:color="auto"/>
            </w:tcBorders>
            <w:shd w:val="clear" w:color="auto" w:fill="auto"/>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01.08.2023</w:t>
            </w:r>
          </w:p>
        </w:tc>
        <w:tc>
          <w:tcPr>
            <w:tcW w:w="1157" w:type="dxa"/>
            <w:tcBorders>
              <w:top w:val="nil"/>
              <w:left w:val="nil"/>
              <w:bottom w:val="single" w:sz="4" w:space="0" w:color="auto"/>
              <w:right w:val="single" w:sz="4" w:space="0" w:color="auto"/>
            </w:tcBorders>
            <w:shd w:val="clear" w:color="auto" w:fill="auto"/>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07.08.2023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12</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Видеонаблюдение</w:t>
            </w:r>
          </w:p>
        </w:tc>
        <w:tc>
          <w:tcPr>
            <w:tcW w:w="1038" w:type="dxa"/>
            <w:tcBorders>
              <w:top w:val="nil"/>
              <w:left w:val="single" w:sz="4" w:space="0" w:color="auto"/>
              <w:bottom w:val="single" w:sz="4" w:space="0" w:color="auto"/>
              <w:right w:val="single" w:sz="4" w:space="0" w:color="auto"/>
            </w:tcBorders>
            <w:shd w:val="clear" w:color="auto" w:fill="auto"/>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01.07.2023</w:t>
            </w:r>
          </w:p>
        </w:tc>
        <w:tc>
          <w:tcPr>
            <w:tcW w:w="1157" w:type="dxa"/>
            <w:tcBorders>
              <w:top w:val="nil"/>
              <w:left w:val="nil"/>
              <w:bottom w:val="single" w:sz="4" w:space="0" w:color="auto"/>
              <w:right w:val="single" w:sz="4" w:space="0" w:color="auto"/>
            </w:tcBorders>
            <w:shd w:val="clear" w:color="auto" w:fill="auto"/>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31.07.2023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13</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Вертикальная планировка</w:t>
            </w:r>
          </w:p>
        </w:tc>
        <w:tc>
          <w:tcPr>
            <w:tcW w:w="1038" w:type="dxa"/>
            <w:tcBorders>
              <w:top w:val="nil"/>
              <w:left w:val="single" w:sz="4" w:space="0" w:color="auto"/>
              <w:bottom w:val="single" w:sz="4" w:space="0" w:color="auto"/>
              <w:right w:val="single" w:sz="4" w:space="0" w:color="auto"/>
            </w:tcBorders>
            <w:shd w:val="clear" w:color="auto" w:fill="auto"/>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10.06.2023</w:t>
            </w:r>
          </w:p>
        </w:tc>
        <w:tc>
          <w:tcPr>
            <w:tcW w:w="1157" w:type="dxa"/>
            <w:tcBorders>
              <w:top w:val="nil"/>
              <w:left w:val="nil"/>
              <w:bottom w:val="single" w:sz="4" w:space="0" w:color="auto"/>
              <w:right w:val="single" w:sz="4" w:space="0" w:color="auto"/>
            </w:tcBorders>
            <w:shd w:val="clear" w:color="auto" w:fill="auto"/>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10.07.2023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14</w:t>
            </w:r>
          </w:p>
        </w:tc>
        <w:tc>
          <w:tcPr>
            <w:tcW w:w="2906" w:type="dxa"/>
            <w:tcBorders>
              <w:top w:val="single" w:sz="4" w:space="0" w:color="auto"/>
              <w:bottom w:val="single" w:sz="4" w:space="0" w:color="auto"/>
              <w:right w:val="single" w:sz="4" w:space="0" w:color="auto"/>
            </w:tcBorders>
            <w:shd w:val="clear" w:color="auto" w:fill="auto"/>
            <w:vAlign w:val="center"/>
          </w:tcPr>
          <w:p w:rsidR="00DA557B" w:rsidRPr="000269CE" w:rsidRDefault="00DA557B" w:rsidP="00E4572F">
            <w:pPr>
              <w:spacing w:after="0" w:line="240" w:lineRule="auto"/>
              <w:rPr>
                <w:rFonts w:ascii="Times New Roman" w:eastAsia="Times New Roman" w:hAnsi="Times New Roman"/>
                <w:color w:val="000000"/>
                <w:sz w:val="18"/>
                <w:szCs w:val="18"/>
                <w:lang w:eastAsia="ru-RU"/>
              </w:rPr>
            </w:pPr>
            <w:r w:rsidRPr="000269CE">
              <w:rPr>
                <w:rFonts w:ascii="Times New Roman" w:eastAsia="Times New Roman" w:hAnsi="Times New Roman"/>
                <w:lang w:eastAsia="ru-RU"/>
              </w:rPr>
              <w:t>Сдача объекта и устранение замечаний</w:t>
            </w:r>
          </w:p>
        </w:tc>
        <w:tc>
          <w:tcPr>
            <w:tcW w:w="1038" w:type="dxa"/>
            <w:tcBorders>
              <w:top w:val="nil"/>
              <w:left w:val="single" w:sz="4" w:space="0" w:color="auto"/>
              <w:bottom w:val="single" w:sz="4" w:space="0" w:color="auto"/>
              <w:right w:val="single" w:sz="4" w:space="0" w:color="auto"/>
            </w:tcBorders>
            <w:shd w:val="clear" w:color="auto" w:fill="auto"/>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05.08.2023</w:t>
            </w:r>
          </w:p>
        </w:tc>
        <w:tc>
          <w:tcPr>
            <w:tcW w:w="1157" w:type="dxa"/>
            <w:tcBorders>
              <w:top w:val="nil"/>
              <w:left w:val="nil"/>
              <w:bottom w:val="single" w:sz="4" w:space="0" w:color="auto"/>
              <w:right w:val="single" w:sz="4" w:space="0" w:color="auto"/>
            </w:tcBorders>
            <w:shd w:val="clear" w:color="auto" w:fill="auto"/>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hAnsi="Times New Roman"/>
                <w:sz w:val="18"/>
                <w:szCs w:val="18"/>
              </w:rPr>
              <w:t>25.08.2023</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b/>
                <w:bCs/>
                <w:color w:val="000000"/>
                <w:sz w:val="20"/>
                <w:szCs w:val="20"/>
                <w:lang w:eastAsia="ru-RU"/>
              </w:rPr>
            </w:pPr>
            <w:r w:rsidRPr="000269CE">
              <w:rPr>
                <w:rFonts w:ascii="Times New Roman" w:eastAsia="Times New Roman" w:hAnsi="Times New Roman"/>
                <w:b/>
                <w:bCs/>
                <w:color w:val="000000"/>
                <w:sz w:val="20"/>
                <w:szCs w:val="20"/>
                <w:lang w:eastAsia="ru-RU"/>
              </w:rPr>
              <w:t> </w:t>
            </w:r>
          </w:p>
        </w:tc>
        <w:tc>
          <w:tcPr>
            <w:tcW w:w="2906" w:type="dxa"/>
            <w:tcBorders>
              <w:top w:val="nil"/>
              <w:left w:val="nil"/>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rPr>
                <w:rFonts w:ascii="Times New Roman" w:eastAsia="Times New Roman" w:hAnsi="Times New Roman"/>
                <w:b/>
                <w:bCs/>
                <w:color w:val="000000"/>
                <w:sz w:val="20"/>
                <w:szCs w:val="20"/>
                <w:lang w:eastAsia="ru-RU"/>
              </w:rPr>
            </w:pPr>
            <w:r w:rsidRPr="000269CE">
              <w:rPr>
                <w:rFonts w:ascii="Times New Roman" w:eastAsia="Times New Roman" w:hAnsi="Times New Roman"/>
                <w:b/>
                <w:bCs/>
                <w:color w:val="000000"/>
                <w:sz w:val="20"/>
                <w:szCs w:val="20"/>
                <w:lang w:eastAsia="ru-RU"/>
              </w:rPr>
              <w:t>Итого</w:t>
            </w:r>
          </w:p>
        </w:tc>
        <w:tc>
          <w:tcPr>
            <w:tcW w:w="1038" w:type="dxa"/>
            <w:tcBorders>
              <w:top w:val="nil"/>
              <w:left w:val="nil"/>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 </w:t>
            </w:r>
          </w:p>
        </w:tc>
        <w:tc>
          <w:tcPr>
            <w:tcW w:w="1157" w:type="dxa"/>
            <w:tcBorders>
              <w:top w:val="nil"/>
              <w:left w:val="nil"/>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 </w:t>
            </w:r>
          </w:p>
        </w:tc>
        <w:tc>
          <w:tcPr>
            <w:tcW w:w="152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b/>
                <w:bCs/>
                <w:color w:val="000000"/>
                <w:sz w:val="18"/>
                <w:szCs w:val="18"/>
                <w:lang w:eastAsia="ru-RU"/>
              </w:rPr>
            </w:pPr>
          </w:p>
        </w:tc>
        <w:tc>
          <w:tcPr>
            <w:tcW w:w="1760" w:type="dxa"/>
            <w:tcBorders>
              <w:top w:val="nil"/>
              <w:left w:val="nil"/>
              <w:bottom w:val="single" w:sz="4" w:space="0" w:color="auto"/>
              <w:right w:val="single" w:sz="4" w:space="0" w:color="auto"/>
            </w:tcBorders>
            <w:shd w:val="clear" w:color="auto" w:fill="auto"/>
            <w:noWrap/>
            <w:vAlign w:val="center"/>
          </w:tcPr>
          <w:p w:rsidR="00DA557B" w:rsidRPr="000269CE" w:rsidRDefault="00DA557B" w:rsidP="00E4572F">
            <w:pPr>
              <w:spacing w:after="0" w:line="240" w:lineRule="auto"/>
              <w:jc w:val="center"/>
              <w:rPr>
                <w:rFonts w:ascii="Times New Roman" w:eastAsia="Times New Roman" w:hAnsi="Times New Roman"/>
                <w:b/>
                <w:bCs/>
                <w:color w:val="000000"/>
                <w:sz w:val="18"/>
                <w:szCs w:val="18"/>
                <w:lang w:eastAsia="ru-RU"/>
              </w:rPr>
            </w:pPr>
          </w:p>
        </w:tc>
      </w:tr>
      <w:tr w:rsidR="00DA557B" w:rsidRPr="000269CE" w:rsidTr="00E4572F">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20"/>
                <w:szCs w:val="20"/>
                <w:lang w:eastAsia="ru-RU"/>
              </w:rPr>
            </w:pPr>
            <w:r w:rsidRPr="000269CE">
              <w:rPr>
                <w:rFonts w:ascii="Times New Roman" w:eastAsia="Times New Roman" w:hAnsi="Times New Roman"/>
                <w:color w:val="000000"/>
                <w:sz w:val="20"/>
                <w:szCs w:val="20"/>
                <w:lang w:eastAsia="ru-RU"/>
              </w:rPr>
              <w:t> </w:t>
            </w:r>
          </w:p>
        </w:tc>
        <w:tc>
          <w:tcPr>
            <w:tcW w:w="2906" w:type="dxa"/>
            <w:tcBorders>
              <w:top w:val="nil"/>
              <w:left w:val="nil"/>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rPr>
                <w:rFonts w:ascii="Times New Roman" w:eastAsia="Times New Roman" w:hAnsi="Times New Roman"/>
                <w:b/>
                <w:bCs/>
                <w:color w:val="000000"/>
                <w:sz w:val="20"/>
                <w:szCs w:val="20"/>
                <w:lang w:eastAsia="ru-RU"/>
              </w:rPr>
            </w:pPr>
            <w:r w:rsidRPr="000269CE">
              <w:rPr>
                <w:rFonts w:ascii="Times New Roman" w:eastAsia="Times New Roman" w:hAnsi="Times New Roman"/>
                <w:b/>
                <w:bCs/>
                <w:color w:val="000000"/>
                <w:sz w:val="20"/>
                <w:szCs w:val="20"/>
                <w:lang w:eastAsia="ru-RU"/>
              </w:rPr>
              <w:t>Оплата за выполненные работы</w:t>
            </w:r>
          </w:p>
        </w:tc>
        <w:tc>
          <w:tcPr>
            <w:tcW w:w="1038" w:type="dxa"/>
            <w:tcBorders>
              <w:top w:val="nil"/>
              <w:left w:val="nil"/>
              <w:bottom w:val="single" w:sz="4" w:space="0" w:color="auto"/>
              <w:right w:val="single" w:sz="4" w:space="0" w:color="auto"/>
            </w:tcBorders>
            <w:shd w:val="clear" w:color="auto" w:fill="auto"/>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157" w:type="dxa"/>
            <w:tcBorders>
              <w:top w:val="nil"/>
              <w:left w:val="nil"/>
              <w:bottom w:val="single" w:sz="4" w:space="0" w:color="auto"/>
              <w:right w:val="single" w:sz="4" w:space="0" w:color="auto"/>
            </w:tcBorders>
            <w:shd w:val="clear" w:color="auto" w:fill="auto"/>
            <w:vAlign w:val="center"/>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DA557B" w:rsidRPr="000269CE" w:rsidRDefault="00DA557B" w:rsidP="00E4572F">
            <w:pPr>
              <w:spacing w:after="0" w:line="240" w:lineRule="auto"/>
              <w:jc w:val="center"/>
              <w:rPr>
                <w:rFonts w:ascii="Times New Roman" w:eastAsia="Times New Roman" w:hAnsi="Times New Roman"/>
                <w:color w:val="000000"/>
                <w:sz w:val="18"/>
                <w:szCs w:val="18"/>
                <w:lang w:eastAsia="ru-RU"/>
              </w:rPr>
            </w:pPr>
            <w:r w:rsidRPr="000269CE">
              <w:rPr>
                <w:rFonts w:ascii="Times New Roman" w:eastAsia="Times New Roman" w:hAnsi="Times New Roman"/>
                <w:color w:val="000000"/>
                <w:sz w:val="18"/>
                <w:szCs w:val="18"/>
                <w:lang w:eastAsia="ru-RU"/>
              </w:rPr>
              <w:t> </w:t>
            </w:r>
          </w:p>
        </w:tc>
      </w:tr>
    </w:tbl>
    <w:p w:rsidR="001F2547" w:rsidRDefault="001F2547" w:rsidP="001F2547">
      <w:pPr>
        <w:widowControl w:val="0"/>
        <w:autoSpaceDE w:val="0"/>
        <w:autoSpaceDN w:val="0"/>
        <w:adjustRightInd w:val="0"/>
        <w:spacing w:before="20" w:after="20" w:line="240" w:lineRule="auto"/>
        <w:ind w:right="30"/>
        <w:rPr>
          <w:rFonts w:ascii="Times New Roman" w:hAnsi="Times New Roman"/>
          <w:sz w:val="24"/>
          <w:szCs w:val="24"/>
        </w:rPr>
        <w:sectPr w:rsidR="001F2547" w:rsidSect="001F2547">
          <w:type w:val="continuous"/>
          <w:pgSz w:w="11906" w:h="16838" w:code="9"/>
          <w:pgMar w:top="709" w:right="709" w:bottom="709" w:left="1134" w:header="680" w:footer="0" w:gutter="0"/>
          <w:cols w:space="708"/>
          <w:titlePg/>
          <w:docGrid w:linePitch="381"/>
        </w:sectPr>
      </w:pPr>
    </w:p>
    <w:tbl>
      <w:tblPr>
        <w:tblpPr w:leftFromText="180" w:rightFromText="180" w:vertAnchor="text" w:horzAnchor="margin" w:tblpY="-1132"/>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1F2547" w:rsidRPr="00921DE5" w:rsidTr="001F2547">
        <w:trPr>
          <w:cantSplit/>
          <w:trHeight w:val="1534"/>
        </w:trPr>
        <w:tc>
          <w:tcPr>
            <w:tcW w:w="9083" w:type="dxa"/>
            <w:gridSpan w:val="2"/>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right="30"/>
              <w:rPr>
                <w:rFonts w:ascii="Times New Roman" w:hAnsi="Times New Roman"/>
                <w:sz w:val="24"/>
                <w:szCs w:val="24"/>
              </w:rPr>
            </w:pPr>
            <w:r>
              <w:rPr>
                <w:rFonts w:ascii="Times New Roman" w:hAnsi="Times New Roman"/>
                <w:sz w:val="24"/>
                <w:szCs w:val="24"/>
              </w:rPr>
              <w:t xml:space="preserve"> </w:t>
            </w:r>
          </w:p>
          <w:p w:rsidR="001F2547" w:rsidRPr="00921DE5" w:rsidRDefault="001F2547" w:rsidP="001F2547">
            <w:pPr>
              <w:widowControl w:val="0"/>
              <w:autoSpaceDE w:val="0"/>
              <w:autoSpaceDN w:val="0"/>
              <w:adjustRightInd w:val="0"/>
              <w:spacing w:before="20" w:after="20" w:line="240" w:lineRule="auto"/>
              <w:ind w:right="30"/>
              <w:rPr>
                <w:rFonts w:ascii="Times New Roman" w:hAnsi="Times New Roman"/>
                <w:sz w:val="24"/>
                <w:szCs w:val="24"/>
              </w:rPr>
            </w:pPr>
          </w:p>
        </w:tc>
        <w:tc>
          <w:tcPr>
            <w:tcW w:w="5925" w:type="dxa"/>
            <w:gridSpan w:val="8"/>
            <w:tcBorders>
              <w:top w:val="nil"/>
              <w:left w:val="nil"/>
              <w:bottom w:val="nil"/>
              <w:right w:val="nil"/>
            </w:tcBorders>
            <w:vAlign w:val="center"/>
          </w:tcPr>
          <w:p w:rsidR="001F2547" w:rsidRDefault="001F2547" w:rsidP="001F2547">
            <w:pPr>
              <w:spacing w:after="0" w:line="259" w:lineRule="auto"/>
              <w:jc w:val="right"/>
              <w:rPr>
                <w:rFonts w:ascii="Times New Roman" w:hAnsi="Times New Roman"/>
                <w:bCs/>
                <w:sz w:val="20"/>
                <w:szCs w:val="20"/>
              </w:rPr>
            </w:pPr>
          </w:p>
          <w:p w:rsidR="001F2547" w:rsidRDefault="001F2547" w:rsidP="001F2547">
            <w:pPr>
              <w:spacing w:after="0" w:line="259" w:lineRule="auto"/>
              <w:jc w:val="right"/>
              <w:rPr>
                <w:rFonts w:ascii="Times New Roman" w:hAnsi="Times New Roman"/>
                <w:bCs/>
                <w:sz w:val="20"/>
                <w:szCs w:val="20"/>
              </w:rPr>
            </w:pPr>
          </w:p>
          <w:p w:rsidR="001F2547" w:rsidRDefault="001F2547" w:rsidP="001F2547">
            <w:pPr>
              <w:spacing w:after="0" w:line="259" w:lineRule="auto"/>
              <w:jc w:val="right"/>
              <w:rPr>
                <w:rFonts w:ascii="Times New Roman" w:hAnsi="Times New Roman"/>
                <w:bCs/>
                <w:sz w:val="20"/>
                <w:szCs w:val="20"/>
              </w:rPr>
            </w:pPr>
          </w:p>
          <w:p w:rsidR="001F2547" w:rsidRPr="00921DE5" w:rsidRDefault="001F2547" w:rsidP="001F2547">
            <w:pPr>
              <w:spacing w:after="0" w:line="259" w:lineRule="auto"/>
              <w:jc w:val="right"/>
              <w:rPr>
                <w:rFonts w:ascii="Times New Roman" w:hAnsi="Times New Roman"/>
                <w:bCs/>
                <w:sz w:val="20"/>
                <w:szCs w:val="20"/>
              </w:rPr>
            </w:pPr>
            <w:r>
              <w:rPr>
                <w:rFonts w:ascii="Times New Roman" w:hAnsi="Times New Roman"/>
                <w:bCs/>
                <w:sz w:val="20"/>
                <w:szCs w:val="20"/>
              </w:rPr>
              <w:t>П</w:t>
            </w:r>
            <w:r w:rsidRPr="00921DE5">
              <w:rPr>
                <w:rFonts w:ascii="Times New Roman" w:hAnsi="Times New Roman"/>
                <w:bCs/>
                <w:sz w:val="20"/>
                <w:szCs w:val="20"/>
              </w:rPr>
              <w:t xml:space="preserve">риложение № 3 </w:t>
            </w:r>
          </w:p>
          <w:p w:rsidR="001F2547" w:rsidRPr="00921DE5" w:rsidRDefault="001F2547" w:rsidP="001F2547">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к Договору № СНГС-ОКСиР-_____   </w:t>
            </w:r>
          </w:p>
          <w:p w:rsidR="001F2547" w:rsidRPr="00921DE5" w:rsidRDefault="001F2547" w:rsidP="001F2547">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от «____» ____________ 2023 года </w:t>
            </w:r>
          </w:p>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4"/>
                <w:szCs w:val="24"/>
              </w:rPr>
            </w:pPr>
          </w:p>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4"/>
                <w:szCs w:val="24"/>
              </w:rPr>
            </w:pPr>
            <w:r w:rsidRPr="00921DE5">
              <w:rPr>
                <w:rFonts w:ascii="Times New Roman" w:hAnsi="Times New Roman"/>
                <w:sz w:val="24"/>
                <w:szCs w:val="24"/>
              </w:rPr>
              <w:t xml:space="preserve">Унифицированная форма № КС-2 </w:t>
            </w:r>
          </w:p>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4"/>
                <w:szCs w:val="24"/>
              </w:rPr>
            </w:pPr>
            <w:r w:rsidRPr="00921DE5">
              <w:rPr>
                <w:rFonts w:ascii="Times New Roman" w:hAnsi="Times New Roman"/>
                <w:sz w:val="24"/>
                <w:szCs w:val="24"/>
              </w:rPr>
              <w:t>Утверждена постановлением Госкомстата России от 11.11.1999 № 100</w:t>
            </w:r>
          </w:p>
        </w:tc>
      </w:tr>
      <w:tr w:rsidR="001F2547" w:rsidRPr="00921DE5" w:rsidTr="001F2547">
        <w:trPr>
          <w:cantSplit/>
          <w:trHeight w:val="276"/>
        </w:trPr>
        <w:tc>
          <w:tcPr>
            <w:tcW w:w="11185" w:type="dxa"/>
            <w:gridSpan w:val="4"/>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lang w:val="en-US"/>
              </w:rPr>
            </w:pPr>
            <w:r w:rsidRPr="00921DE5">
              <w:rPr>
                <w:rFonts w:ascii="Times New Roman" w:hAnsi="Times New Roman"/>
                <w:sz w:val="20"/>
                <w:szCs w:val="20"/>
              </w:rPr>
              <w:t>3</w:t>
            </w:r>
            <w:r w:rsidRPr="00921DE5">
              <w:rPr>
                <w:rFonts w:ascii="Times New Roman" w:hAnsi="Times New Roman"/>
                <w:sz w:val="20"/>
                <w:szCs w:val="20"/>
                <w:lang w:val="en-US"/>
              </w:rPr>
              <w:t>4</w:t>
            </w:r>
          </w:p>
        </w:tc>
        <w:tc>
          <w:tcPr>
            <w:tcW w:w="956" w:type="dxa"/>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Код</w:t>
            </w:r>
          </w:p>
        </w:tc>
      </w:tr>
      <w:tr w:rsidR="001F2547" w:rsidRPr="00921DE5" w:rsidTr="001F2547">
        <w:trPr>
          <w:cantSplit/>
          <w:trHeight w:val="301"/>
        </w:trPr>
        <w:tc>
          <w:tcPr>
            <w:tcW w:w="12141" w:type="dxa"/>
            <w:gridSpan w:val="5"/>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0322005</w:t>
            </w:r>
          </w:p>
        </w:tc>
      </w:tr>
      <w:tr w:rsidR="001F2547" w:rsidRPr="00921DE5" w:rsidTr="001F2547">
        <w:trPr>
          <w:cantSplit/>
          <w:trHeight w:val="276"/>
        </w:trPr>
        <w:tc>
          <w:tcPr>
            <w:tcW w:w="15008" w:type="dxa"/>
            <w:gridSpan w:val="10"/>
            <w:tcBorders>
              <w:top w:val="nil"/>
              <w:left w:val="nil"/>
              <w:bottom w:val="nil"/>
              <w:right w:val="nil"/>
            </w:tcBorders>
            <w:vAlign w:val="bottom"/>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Инвестор</w:t>
            </w:r>
          </w:p>
        </w:tc>
      </w:tr>
      <w:tr w:rsidR="001F2547" w:rsidRPr="00921DE5" w:rsidTr="001F2547">
        <w:trPr>
          <w:cantSplit/>
          <w:trHeight w:val="276"/>
        </w:trPr>
        <w:tc>
          <w:tcPr>
            <w:tcW w:w="11185" w:type="dxa"/>
            <w:gridSpan w:val="4"/>
            <w:tcBorders>
              <w:top w:val="nil"/>
              <w:left w:val="nil"/>
              <w:bottom w:val="single" w:sz="4" w:space="0" w:color="auto"/>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Height w:val="301"/>
        </w:trPr>
        <w:tc>
          <w:tcPr>
            <w:tcW w:w="15008" w:type="dxa"/>
            <w:gridSpan w:val="10"/>
            <w:tcBorders>
              <w:top w:val="nil"/>
              <w:left w:val="nil"/>
              <w:bottom w:val="nil"/>
              <w:right w:val="nil"/>
            </w:tcBorders>
            <w:vAlign w:val="bottom"/>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Заказчик (Генподрядчик)</w:t>
            </w:r>
          </w:p>
        </w:tc>
      </w:tr>
      <w:tr w:rsidR="001F2547" w:rsidRPr="00921DE5" w:rsidTr="001F2547">
        <w:trPr>
          <w:cantSplit/>
          <w:trHeight w:val="276"/>
        </w:trPr>
        <w:tc>
          <w:tcPr>
            <w:tcW w:w="11185" w:type="dxa"/>
            <w:gridSpan w:val="4"/>
            <w:tcBorders>
              <w:top w:val="nil"/>
              <w:left w:val="nil"/>
              <w:bottom w:val="single" w:sz="4" w:space="0" w:color="auto"/>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Height w:val="276"/>
        </w:trPr>
        <w:tc>
          <w:tcPr>
            <w:tcW w:w="15008" w:type="dxa"/>
            <w:gridSpan w:val="10"/>
            <w:tcBorders>
              <w:top w:val="nil"/>
              <w:left w:val="nil"/>
              <w:bottom w:val="nil"/>
              <w:right w:val="nil"/>
            </w:tcBorders>
            <w:vAlign w:val="bottom"/>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Подрядчик(Субподрядчик)</w:t>
            </w:r>
          </w:p>
        </w:tc>
      </w:tr>
      <w:tr w:rsidR="001F2547" w:rsidRPr="00921DE5" w:rsidTr="001F2547">
        <w:trPr>
          <w:cantSplit/>
          <w:trHeight w:val="276"/>
        </w:trPr>
        <w:tc>
          <w:tcPr>
            <w:tcW w:w="11185" w:type="dxa"/>
            <w:gridSpan w:val="4"/>
            <w:tcBorders>
              <w:top w:val="nil"/>
              <w:left w:val="nil"/>
              <w:bottom w:val="single" w:sz="4" w:space="0" w:color="auto"/>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Height w:val="301"/>
        </w:trPr>
        <w:tc>
          <w:tcPr>
            <w:tcW w:w="15008" w:type="dxa"/>
            <w:gridSpan w:val="10"/>
            <w:tcBorders>
              <w:top w:val="nil"/>
              <w:left w:val="nil"/>
              <w:bottom w:val="nil"/>
              <w:right w:val="nil"/>
            </w:tcBorders>
            <w:vAlign w:val="bottom"/>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Стройка:</w:t>
            </w:r>
          </w:p>
        </w:tc>
      </w:tr>
      <w:tr w:rsidR="001F2547" w:rsidRPr="00921DE5" w:rsidTr="001F2547">
        <w:trPr>
          <w:cantSplit/>
          <w:trHeight w:val="276"/>
        </w:trPr>
        <w:tc>
          <w:tcPr>
            <w:tcW w:w="11185" w:type="dxa"/>
            <w:gridSpan w:val="4"/>
            <w:tcBorders>
              <w:top w:val="nil"/>
              <w:left w:val="nil"/>
              <w:bottom w:val="single" w:sz="4" w:space="0" w:color="auto"/>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1F2547" w:rsidRPr="00921DE5" w:rsidTr="001F2547">
        <w:trPr>
          <w:cantSplit/>
          <w:trHeight w:val="276"/>
        </w:trPr>
        <w:tc>
          <w:tcPr>
            <w:tcW w:w="15008" w:type="dxa"/>
            <w:gridSpan w:val="10"/>
            <w:tcBorders>
              <w:top w:val="nil"/>
              <w:left w:val="nil"/>
              <w:bottom w:val="nil"/>
              <w:right w:val="nil"/>
            </w:tcBorders>
            <w:vAlign w:val="bottom"/>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Объект:</w:t>
            </w:r>
          </w:p>
        </w:tc>
      </w:tr>
      <w:tr w:rsidR="001F2547" w:rsidRPr="00921DE5" w:rsidTr="001F2547">
        <w:trPr>
          <w:cantSplit/>
          <w:trHeight w:val="301"/>
        </w:trPr>
        <w:tc>
          <w:tcPr>
            <w:tcW w:w="11185" w:type="dxa"/>
            <w:gridSpan w:val="4"/>
            <w:tcBorders>
              <w:top w:val="nil"/>
              <w:left w:val="nil"/>
              <w:bottom w:val="single" w:sz="4" w:space="0" w:color="auto"/>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1F2547" w:rsidRPr="00921DE5" w:rsidTr="001F2547">
        <w:trPr>
          <w:cantSplit/>
          <w:trHeight w:val="276"/>
        </w:trPr>
        <w:tc>
          <w:tcPr>
            <w:tcW w:w="12141" w:type="dxa"/>
            <w:gridSpan w:val="5"/>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Height w:val="276"/>
        </w:trPr>
        <w:tc>
          <w:tcPr>
            <w:tcW w:w="11185" w:type="dxa"/>
            <w:gridSpan w:val="4"/>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1F2547" w:rsidRPr="00921DE5" w:rsidTr="001F2547">
        <w:trPr>
          <w:cantSplit/>
          <w:trHeight w:val="276"/>
        </w:trPr>
        <w:tc>
          <w:tcPr>
            <w:tcW w:w="11185" w:type="dxa"/>
            <w:gridSpan w:val="4"/>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1F2547" w:rsidRPr="00921DE5" w:rsidTr="001F2547">
        <w:trPr>
          <w:cantSplit/>
          <w:trHeight w:val="301"/>
        </w:trPr>
        <w:tc>
          <w:tcPr>
            <w:tcW w:w="12141" w:type="dxa"/>
            <w:gridSpan w:val="5"/>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Height w:val="276"/>
        </w:trPr>
        <w:tc>
          <w:tcPr>
            <w:tcW w:w="7362" w:type="dxa"/>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Дата составления</w:t>
            </w:r>
          </w:p>
        </w:tc>
        <w:tc>
          <w:tcPr>
            <w:tcW w:w="956" w:type="dxa"/>
            <w:vMerge w:val="restart"/>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Отчетный период</w:t>
            </w:r>
          </w:p>
        </w:tc>
      </w:tr>
      <w:tr w:rsidR="001F2547" w:rsidRPr="00921DE5" w:rsidTr="001F2547">
        <w:trPr>
          <w:cantSplit/>
          <w:trHeight w:val="276"/>
        </w:trPr>
        <w:tc>
          <w:tcPr>
            <w:tcW w:w="7362" w:type="dxa"/>
            <w:vMerge w:val="restart"/>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vMerge/>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по</w:t>
            </w:r>
          </w:p>
        </w:tc>
      </w:tr>
      <w:tr w:rsidR="001F2547" w:rsidRPr="00921DE5" w:rsidTr="001F2547">
        <w:trPr>
          <w:cantSplit/>
          <w:trHeight w:val="145"/>
        </w:trPr>
        <w:tc>
          <w:tcPr>
            <w:tcW w:w="7362" w:type="dxa"/>
            <w:vMerge/>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6" w:type="dxa"/>
            <w:vMerge/>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1F2547" w:rsidRPr="00921DE5" w:rsidTr="001F2547">
        <w:trPr>
          <w:cantSplit/>
          <w:trHeight w:val="301"/>
        </w:trPr>
        <w:tc>
          <w:tcPr>
            <w:tcW w:w="15008" w:type="dxa"/>
            <w:gridSpan w:val="10"/>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b/>
                <w:bCs/>
                <w:sz w:val="20"/>
                <w:szCs w:val="20"/>
              </w:rPr>
            </w:pPr>
            <w:r w:rsidRPr="00921DE5">
              <w:rPr>
                <w:rFonts w:ascii="Times New Roman" w:hAnsi="Times New Roman"/>
                <w:b/>
                <w:bCs/>
                <w:sz w:val="20"/>
                <w:szCs w:val="20"/>
              </w:rPr>
              <w:t>А К Т</w:t>
            </w:r>
          </w:p>
        </w:tc>
      </w:tr>
      <w:tr w:rsidR="001F2547" w:rsidRPr="00921DE5" w:rsidTr="001F2547">
        <w:trPr>
          <w:cantSplit/>
          <w:trHeight w:val="276"/>
        </w:trPr>
        <w:tc>
          <w:tcPr>
            <w:tcW w:w="15008" w:type="dxa"/>
            <w:gridSpan w:val="10"/>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b/>
                <w:bCs/>
                <w:sz w:val="20"/>
                <w:szCs w:val="20"/>
              </w:rPr>
            </w:pPr>
            <w:r w:rsidRPr="00921DE5">
              <w:rPr>
                <w:rFonts w:ascii="Times New Roman" w:hAnsi="Times New Roman"/>
                <w:b/>
                <w:bCs/>
                <w:sz w:val="20"/>
                <w:szCs w:val="20"/>
              </w:rPr>
              <w:t>О ПРИЕМКЕ ВЫПОЛНЕННЫХ РАБОТ</w:t>
            </w:r>
          </w:p>
        </w:tc>
      </w:tr>
      <w:tr w:rsidR="001F2547" w:rsidRPr="00921DE5" w:rsidTr="001F2547">
        <w:trPr>
          <w:cantSplit/>
          <w:trHeight w:val="276"/>
        </w:trPr>
        <w:tc>
          <w:tcPr>
            <w:tcW w:w="15008" w:type="dxa"/>
            <w:gridSpan w:val="10"/>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Сметная (договорная) стоимость в соответствии с договором подряда (субподряда)</w:t>
            </w:r>
          </w:p>
        </w:tc>
      </w:tr>
      <w:tr w:rsidR="001F2547" w:rsidRPr="00921DE5" w:rsidTr="001F2547">
        <w:trPr>
          <w:cantSplit/>
          <w:trHeight w:val="251"/>
        </w:trPr>
        <w:tc>
          <w:tcPr>
            <w:tcW w:w="14530" w:type="dxa"/>
            <w:gridSpan w:val="9"/>
            <w:tcBorders>
              <w:top w:val="nil"/>
              <w:left w:val="nil"/>
              <w:bottom w:val="single" w:sz="4" w:space="0" w:color="auto"/>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478" w:type="dxa"/>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руб.</w:t>
            </w:r>
          </w:p>
        </w:tc>
      </w:tr>
      <w:tr w:rsidR="001F2547" w:rsidRPr="00921DE5" w:rsidTr="001F2547">
        <w:trPr>
          <w:cantSplit/>
          <w:trHeight w:val="301"/>
        </w:trPr>
        <w:tc>
          <w:tcPr>
            <w:tcW w:w="15008" w:type="dxa"/>
            <w:gridSpan w:val="10"/>
            <w:tcBorders>
              <w:top w:val="nil"/>
              <w:left w:val="nil"/>
              <w:bottom w:val="nil"/>
              <w:right w:val="nil"/>
            </w:tcBorders>
            <w:vAlign w:val="center"/>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Height w:val="276"/>
        </w:trPr>
        <w:tc>
          <w:tcPr>
            <w:tcW w:w="12141" w:type="dxa"/>
            <w:gridSpan w:val="5"/>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Сметная стоимость:</w:t>
            </w:r>
          </w:p>
        </w:tc>
        <w:tc>
          <w:tcPr>
            <w:tcW w:w="1433" w:type="dxa"/>
            <w:gridSpan w:val="2"/>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тыс. руб.</w:t>
            </w:r>
          </w:p>
        </w:tc>
      </w:tr>
      <w:tr w:rsidR="001F2547" w:rsidRPr="00921DE5" w:rsidTr="001F2547">
        <w:trPr>
          <w:cantSplit/>
          <w:trHeight w:val="251"/>
        </w:trPr>
        <w:tc>
          <w:tcPr>
            <w:tcW w:w="12141" w:type="dxa"/>
            <w:gridSpan w:val="5"/>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Hормативная трудоемкость:</w:t>
            </w:r>
          </w:p>
        </w:tc>
        <w:tc>
          <w:tcPr>
            <w:tcW w:w="1433" w:type="dxa"/>
            <w:gridSpan w:val="2"/>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тыс.чел.ч</w:t>
            </w:r>
          </w:p>
        </w:tc>
      </w:tr>
      <w:tr w:rsidR="001F2547" w:rsidRPr="00921DE5" w:rsidTr="001F2547">
        <w:trPr>
          <w:cantSplit/>
          <w:trHeight w:val="276"/>
        </w:trPr>
        <w:tc>
          <w:tcPr>
            <w:tcW w:w="12141" w:type="dxa"/>
            <w:gridSpan w:val="5"/>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Сметная заработная плата:</w:t>
            </w:r>
          </w:p>
        </w:tc>
        <w:tc>
          <w:tcPr>
            <w:tcW w:w="1433" w:type="dxa"/>
            <w:gridSpan w:val="2"/>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тыс. руб.</w:t>
            </w:r>
          </w:p>
        </w:tc>
      </w:tr>
      <w:tr w:rsidR="001F2547" w:rsidRPr="00921DE5" w:rsidTr="001F2547">
        <w:trPr>
          <w:cantSplit/>
          <w:trHeight w:val="276"/>
        </w:trPr>
        <w:tc>
          <w:tcPr>
            <w:tcW w:w="15008" w:type="dxa"/>
            <w:gridSpan w:val="10"/>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r w:rsidRPr="00921DE5">
              <w:rPr>
                <w:rFonts w:ascii="Times New Roman" w:hAnsi="Times New Roman"/>
                <w:sz w:val="20"/>
                <w:szCs w:val="20"/>
              </w:rPr>
              <w:t>Составлен в текущих ценах на 09.2019 г. по НБ: "ФЕР-2001 (эталонная база ФСНБ-2001) с доп. и изм. 11 (приказ Минстроя России № 899/пр)".</w:t>
            </w:r>
          </w:p>
        </w:tc>
      </w:tr>
    </w:tbl>
    <w:p w:rsidR="001F2547" w:rsidRPr="00171792" w:rsidRDefault="001F2547" w:rsidP="001F2547">
      <w:pPr>
        <w:spacing w:after="0" w:line="259" w:lineRule="auto"/>
        <w:ind w:left="540"/>
        <w:jc w:val="center"/>
        <w:rPr>
          <w:rFonts w:ascii="Times New Roman" w:eastAsia="Times New Roman" w:hAnsi="Times New Roman"/>
          <w:b/>
          <w:sz w:val="20"/>
          <w:szCs w:val="20"/>
          <w:lang w:eastAsia="ru-RU"/>
        </w:rPr>
      </w:pPr>
    </w:p>
    <w:p w:rsidR="001F2547" w:rsidRPr="00921DE5" w:rsidRDefault="001F2547" w:rsidP="001F2547">
      <w:pPr>
        <w:spacing w:after="0" w:line="259" w:lineRule="auto"/>
        <w:ind w:left="540"/>
        <w:jc w:val="center"/>
        <w:rPr>
          <w:rFonts w:ascii="Times New Roman" w:eastAsia="Times New Roman" w:hAnsi="Times New Roman"/>
          <w:b/>
          <w:sz w:val="24"/>
          <w:szCs w:val="24"/>
          <w:lang w:eastAsia="ru-RU"/>
        </w:rPr>
      </w:pPr>
    </w:p>
    <w:p w:rsidR="001F2547" w:rsidRPr="00921DE5" w:rsidRDefault="001F2547" w:rsidP="001F2547">
      <w:pPr>
        <w:suppressAutoHyphens/>
        <w:spacing w:after="0" w:line="240" w:lineRule="auto"/>
        <w:ind w:right="76"/>
        <w:jc w:val="both"/>
        <w:rPr>
          <w:rFonts w:ascii="Times New Roman" w:eastAsia="Times New Roman" w:hAnsi="Times New Roman"/>
          <w:sz w:val="24"/>
          <w:szCs w:val="24"/>
          <w:lang w:eastAsia="ar-SA"/>
        </w:rPr>
      </w:pPr>
    </w:p>
    <w:p w:rsidR="001F2547" w:rsidRPr="00921DE5" w:rsidRDefault="001F2547" w:rsidP="001F2547">
      <w:pPr>
        <w:suppressAutoHyphens/>
        <w:spacing w:after="0" w:line="240" w:lineRule="auto"/>
        <w:ind w:right="155"/>
        <w:jc w:val="both"/>
        <w:rPr>
          <w:rFonts w:ascii="Times New Roman" w:eastAsia="Times New Roman" w:hAnsi="Times New Roman"/>
          <w:b/>
          <w:sz w:val="24"/>
          <w:szCs w:val="24"/>
          <w:lang w:eastAsia="ar-SA"/>
        </w:rPr>
      </w:pPr>
    </w:p>
    <w:p w:rsidR="001F2547" w:rsidRPr="00921DE5" w:rsidRDefault="001F2547" w:rsidP="001F2547">
      <w:pPr>
        <w:suppressAutoHyphens/>
        <w:spacing w:after="0" w:line="240" w:lineRule="auto"/>
        <w:ind w:right="155"/>
        <w:jc w:val="both"/>
        <w:rPr>
          <w:rFonts w:ascii="Times New Roman" w:eastAsia="Times New Roman" w:hAnsi="Times New Roman"/>
          <w:b/>
          <w:sz w:val="24"/>
          <w:szCs w:val="24"/>
          <w:lang w:eastAsia="ar-SA"/>
        </w:rPr>
      </w:pPr>
    </w:p>
    <w:p w:rsidR="001F2547" w:rsidRPr="00921DE5" w:rsidRDefault="001F2547" w:rsidP="001F2547">
      <w:pPr>
        <w:widowControl w:val="0"/>
        <w:autoSpaceDE w:val="0"/>
        <w:autoSpaceDN w:val="0"/>
        <w:adjustRightInd w:val="0"/>
        <w:spacing w:after="0" w:line="240" w:lineRule="auto"/>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1F2547" w:rsidRPr="00921DE5" w:rsidTr="001F2547">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Выполнено работ</w:t>
            </w:r>
          </w:p>
        </w:tc>
      </w:tr>
      <w:tr w:rsidR="001F2547" w:rsidRPr="00921DE5" w:rsidTr="001F2547">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стоимость, руб.</w:t>
            </w:r>
          </w:p>
        </w:tc>
      </w:tr>
    </w:tbl>
    <w:p w:rsidR="001F2547" w:rsidRPr="00921DE5" w:rsidRDefault="001F2547" w:rsidP="001F2547">
      <w:pPr>
        <w:widowControl w:val="0"/>
        <w:autoSpaceDE w:val="0"/>
        <w:autoSpaceDN w:val="0"/>
        <w:adjustRightInd w:val="0"/>
        <w:spacing w:after="0" w:line="240" w:lineRule="auto"/>
        <w:jc w:val="center"/>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1F2547" w:rsidRPr="00921DE5" w:rsidTr="001F2547">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sz w:val="20"/>
                <w:szCs w:val="20"/>
              </w:rPr>
            </w:pPr>
            <w:r w:rsidRPr="00921DE5">
              <w:rPr>
                <w:rFonts w:ascii="Times New Roman" w:hAnsi="Times New Roman"/>
                <w:sz w:val="20"/>
                <w:szCs w:val="20"/>
              </w:rPr>
              <w:t>8</w:t>
            </w:r>
          </w:p>
        </w:tc>
      </w:tr>
    </w:tbl>
    <w:p w:rsidR="001F2547" w:rsidRPr="00921DE5" w:rsidRDefault="001F2547" w:rsidP="001F2547">
      <w:pPr>
        <w:widowControl w:val="0"/>
        <w:autoSpaceDE w:val="0"/>
        <w:autoSpaceDN w:val="0"/>
        <w:adjustRightInd w:val="0"/>
        <w:spacing w:after="0" w:line="240" w:lineRule="auto"/>
        <w:rPr>
          <w:rFonts w:ascii="Times New Roman" w:hAnsi="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Сдал:</w:t>
            </w:r>
          </w:p>
        </w:tc>
        <w:tc>
          <w:tcPr>
            <w:tcW w:w="11804" w:type="dxa"/>
            <w:gridSpan w:val="4"/>
            <w:tcBorders>
              <w:top w:val="nil"/>
              <w:left w:val="nil"/>
              <w:bottom w:val="single" w:sz="4" w:space="0" w:color="auto"/>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i/>
                <w:iCs/>
                <w:sz w:val="20"/>
                <w:szCs w:val="20"/>
              </w:rPr>
            </w:pPr>
            <w:r w:rsidRPr="00921DE5">
              <w:rPr>
                <w:rFonts w:ascii="Times New Roman" w:hAnsi="Times New Roman"/>
                <w:i/>
                <w:iCs/>
                <w:sz w:val="20"/>
                <w:szCs w:val="20"/>
              </w:rPr>
              <w:t>(должность, подпись, Ф.И.О)</w:t>
            </w: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М.П.</w:t>
            </w: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Принял:</w:t>
            </w:r>
          </w:p>
        </w:tc>
        <w:tc>
          <w:tcPr>
            <w:tcW w:w="11804" w:type="dxa"/>
            <w:gridSpan w:val="4"/>
            <w:tcBorders>
              <w:top w:val="nil"/>
              <w:left w:val="nil"/>
              <w:bottom w:val="single" w:sz="4" w:space="0" w:color="auto"/>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center"/>
              <w:rPr>
                <w:rFonts w:ascii="Times New Roman" w:hAnsi="Times New Roman"/>
                <w:i/>
                <w:iCs/>
                <w:sz w:val="20"/>
                <w:szCs w:val="20"/>
              </w:rPr>
            </w:pPr>
            <w:r w:rsidRPr="00921DE5">
              <w:rPr>
                <w:rFonts w:ascii="Times New Roman" w:hAnsi="Times New Roman"/>
                <w:i/>
                <w:iCs/>
                <w:sz w:val="20"/>
                <w:szCs w:val="20"/>
              </w:rPr>
              <w:t>(должность, подпись, Ф.И.О)</w:t>
            </w: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r w:rsidRPr="00921DE5">
              <w:rPr>
                <w:rFonts w:ascii="Times New Roman" w:hAnsi="Times New Roman"/>
                <w:sz w:val="20"/>
                <w:szCs w:val="20"/>
              </w:rPr>
              <w:t>М.П.</w:t>
            </w: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p>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p>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1F2547" w:rsidRPr="00921DE5" w:rsidRDefault="001F2547" w:rsidP="001F2547">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«Заказчик»</w:t>
            </w:r>
          </w:p>
          <w:p w:rsidR="001F2547" w:rsidRPr="00921DE5" w:rsidRDefault="001F2547" w:rsidP="001F2547">
            <w:pPr>
              <w:spacing w:after="0" w:line="240" w:lineRule="auto"/>
              <w:rPr>
                <w:rFonts w:ascii="Times New Roman" w:hAnsi="Times New Roman"/>
                <w:b/>
                <w:sz w:val="24"/>
                <w:szCs w:val="24"/>
              </w:rPr>
            </w:pPr>
            <w:r w:rsidRPr="00921DE5">
              <w:rPr>
                <w:rFonts w:ascii="Times New Roman" w:hAnsi="Times New Roman"/>
                <w:b/>
                <w:sz w:val="24"/>
                <w:szCs w:val="24"/>
              </w:rPr>
              <w:t>Генеральный директор</w:t>
            </w:r>
          </w:p>
          <w:p w:rsidR="001F2547" w:rsidRPr="00921DE5" w:rsidRDefault="001F2547" w:rsidP="001F2547">
            <w:pPr>
              <w:spacing w:after="0" w:line="240" w:lineRule="auto"/>
              <w:ind w:firstLine="531"/>
              <w:rPr>
                <w:rFonts w:ascii="Times New Roman" w:hAnsi="Times New Roman"/>
                <w:b/>
                <w:sz w:val="24"/>
                <w:szCs w:val="24"/>
              </w:rPr>
            </w:pPr>
          </w:p>
          <w:p w:rsidR="001F2547" w:rsidRPr="00921DE5" w:rsidRDefault="001F2547" w:rsidP="001F2547">
            <w:pPr>
              <w:snapToGrid w:val="0"/>
              <w:spacing w:after="0" w:line="240" w:lineRule="auto"/>
              <w:ind w:firstLine="567"/>
              <w:rPr>
                <w:rFonts w:ascii="Times New Roman" w:hAnsi="Times New Roman"/>
                <w:b/>
                <w:sz w:val="24"/>
                <w:szCs w:val="24"/>
              </w:rPr>
            </w:pP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b/>
                <w:sz w:val="24"/>
                <w:szCs w:val="24"/>
              </w:rPr>
            </w:pPr>
            <w:r w:rsidRPr="00921DE5">
              <w:rPr>
                <w:rFonts w:ascii="Times New Roman" w:hAnsi="Times New Roman"/>
                <w:b/>
                <w:sz w:val="24"/>
                <w:szCs w:val="24"/>
              </w:rPr>
              <w:t>_____________________ /В.Н. Лебедев/</w:t>
            </w: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1F2547" w:rsidRPr="00921DE5" w:rsidRDefault="001F2547" w:rsidP="001F2547">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w:t>
            </w:r>
            <w:r w:rsidRPr="00921DE5">
              <w:rPr>
                <w:rFonts w:ascii="Times New Roman" w:hAnsi="Times New Roman"/>
                <w:b/>
                <w:sz w:val="24"/>
                <w:szCs w:val="24"/>
                <w:lang w:eastAsia="ar-SA"/>
              </w:rPr>
              <w:t>Подрядчик</w:t>
            </w:r>
            <w:r w:rsidRPr="00921DE5">
              <w:rPr>
                <w:rFonts w:ascii="Times New Roman" w:hAnsi="Times New Roman"/>
                <w:b/>
                <w:color w:val="000000"/>
                <w:sz w:val="24"/>
                <w:szCs w:val="24"/>
              </w:rPr>
              <w:t>»</w:t>
            </w:r>
          </w:p>
          <w:p w:rsidR="001F2547" w:rsidRPr="00921DE5" w:rsidRDefault="001F2547" w:rsidP="001F2547">
            <w:pPr>
              <w:suppressAutoHyphens/>
              <w:spacing w:after="0" w:line="240" w:lineRule="auto"/>
              <w:rPr>
                <w:rFonts w:ascii="Times New Roman" w:hAnsi="Times New Roman"/>
                <w:b/>
                <w:sz w:val="24"/>
                <w:szCs w:val="24"/>
                <w:lang w:eastAsia="ar-SA"/>
              </w:rPr>
            </w:pPr>
          </w:p>
          <w:p w:rsidR="001F2547" w:rsidRPr="00921DE5" w:rsidRDefault="001F2547" w:rsidP="001F2547">
            <w:pPr>
              <w:suppressAutoHyphens/>
              <w:spacing w:after="0" w:line="240" w:lineRule="auto"/>
              <w:rPr>
                <w:rFonts w:ascii="Times New Roman" w:hAnsi="Times New Roman"/>
                <w:sz w:val="24"/>
                <w:szCs w:val="24"/>
                <w:lang w:eastAsia="ar-SA"/>
              </w:rPr>
            </w:pPr>
          </w:p>
          <w:p w:rsidR="001F2547" w:rsidRPr="00921DE5" w:rsidRDefault="001F2547" w:rsidP="001F2547">
            <w:pPr>
              <w:suppressAutoHyphens/>
              <w:spacing w:after="0" w:line="240" w:lineRule="auto"/>
              <w:rPr>
                <w:rFonts w:ascii="Times New Roman" w:hAnsi="Times New Roman"/>
                <w:sz w:val="24"/>
                <w:szCs w:val="24"/>
                <w:lang w:eastAsia="ar-SA"/>
              </w:rPr>
            </w:pPr>
            <w:r w:rsidRPr="00921DE5">
              <w:rPr>
                <w:rFonts w:ascii="Times New Roman" w:hAnsi="Times New Roman"/>
                <w:sz w:val="24"/>
                <w:szCs w:val="24"/>
                <w:lang w:eastAsia="ar-SA"/>
              </w:rPr>
              <w:t>______________________ /</w:t>
            </w:r>
            <w:r w:rsidRPr="00921DE5">
              <w:rPr>
                <w:rFonts w:ascii="Times New Roman" w:eastAsia="Times New Roman" w:hAnsi="Times New Roman"/>
                <w:b/>
                <w:sz w:val="24"/>
                <w:szCs w:val="24"/>
                <w:lang w:eastAsia="ru-RU"/>
              </w:rPr>
              <w:t xml:space="preserve"> </w:t>
            </w:r>
            <w:r w:rsidRPr="00921DE5">
              <w:rPr>
                <w:rFonts w:ascii="Times New Roman" w:hAnsi="Times New Roman"/>
                <w:sz w:val="24"/>
                <w:szCs w:val="24"/>
                <w:lang w:eastAsia="ar-SA"/>
              </w:rPr>
              <w:t>/</w:t>
            </w: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r>
    </w:tbl>
    <w:p w:rsidR="001F2547" w:rsidRPr="00921DE5" w:rsidRDefault="001F2547" w:rsidP="001F2547">
      <w:pPr>
        <w:suppressAutoHyphens/>
        <w:spacing w:after="0" w:line="240" w:lineRule="auto"/>
        <w:ind w:right="155"/>
        <w:jc w:val="both"/>
        <w:rPr>
          <w:rFonts w:ascii="Times New Roman" w:eastAsia="Times New Roman" w:hAnsi="Times New Roman"/>
          <w:b/>
          <w:sz w:val="24"/>
          <w:szCs w:val="24"/>
          <w:lang w:eastAsia="ar-SA"/>
        </w:rPr>
        <w:sectPr w:rsidR="001F2547" w:rsidRPr="00921DE5" w:rsidSect="001F2547">
          <w:pgSz w:w="16838" w:h="11906" w:orient="landscape" w:code="9"/>
          <w:pgMar w:top="1134" w:right="709" w:bottom="709" w:left="709" w:header="680" w:footer="0" w:gutter="0"/>
          <w:cols w:space="708"/>
          <w:titlePg/>
          <w:docGrid w:linePitch="381"/>
        </w:sectPr>
      </w:pPr>
    </w:p>
    <w:p w:rsidR="001F2547" w:rsidRPr="00921DE5" w:rsidRDefault="001F2547" w:rsidP="001F2547">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Приложение № 4 </w:t>
      </w:r>
    </w:p>
    <w:p w:rsidR="001F2547" w:rsidRPr="00921DE5" w:rsidRDefault="001F2547" w:rsidP="001F2547">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к Договору № СНГС-ОКСиР-_____   </w:t>
      </w:r>
    </w:p>
    <w:p w:rsidR="001F2547" w:rsidRPr="00921DE5" w:rsidRDefault="001F2547" w:rsidP="001F2547">
      <w:pPr>
        <w:spacing w:after="0" w:line="259" w:lineRule="auto"/>
        <w:jc w:val="right"/>
        <w:rPr>
          <w:rFonts w:ascii="Times New Roman" w:hAnsi="Times New Roman"/>
          <w:bCs/>
          <w:sz w:val="20"/>
          <w:szCs w:val="20"/>
        </w:rPr>
      </w:pPr>
      <w:r w:rsidRPr="00921DE5">
        <w:rPr>
          <w:rFonts w:ascii="Times New Roman" w:hAnsi="Times New Roman"/>
          <w:bCs/>
          <w:sz w:val="20"/>
          <w:szCs w:val="20"/>
        </w:rPr>
        <w:t xml:space="preserve">от «____» ____________ 2023 года </w:t>
      </w:r>
    </w:p>
    <w:p w:rsidR="001F2547" w:rsidRPr="00921DE5" w:rsidRDefault="001F2547" w:rsidP="001F2547">
      <w:pPr>
        <w:spacing w:after="0"/>
        <w:jc w:val="right"/>
        <w:rPr>
          <w:rFonts w:ascii="Times New Roman" w:eastAsia="Arial" w:hAnsi="Times New Roman"/>
          <w:sz w:val="24"/>
          <w:szCs w:val="24"/>
          <w:lang w:eastAsia="ar-SA"/>
        </w:rPr>
      </w:pPr>
    </w:p>
    <w:p w:rsidR="001F2547" w:rsidRPr="00921DE5" w:rsidRDefault="001F2547" w:rsidP="001F2547">
      <w:pPr>
        <w:spacing w:after="0"/>
        <w:jc w:val="right"/>
        <w:rPr>
          <w:rFonts w:ascii="Times New Roman" w:eastAsia="Arial" w:hAnsi="Times New Roman"/>
          <w:sz w:val="20"/>
          <w:szCs w:val="20"/>
          <w:lang w:eastAsia="ar-SA"/>
        </w:rPr>
      </w:pPr>
      <w:r w:rsidRPr="00921DE5">
        <w:rPr>
          <w:rFonts w:ascii="Times New Roman" w:eastAsia="Arial" w:hAnsi="Times New Roman"/>
          <w:sz w:val="20"/>
          <w:szCs w:val="20"/>
          <w:lang w:eastAsia="ar-SA"/>
        </w:rPr>
        <w:t>Унифицированная форма № КС-3</w:t>
      </w:r>
    </w:p>
    <w:p w:rsidR="001F2547" w:rsidRPr="00921DE5" w:rsidRDefault="001F2547" w:rsidP="001F2547">
      <w:pPr>
        <w:spacing w:after="0"/>
        <w:jc w:val="right"/>
        <w:rPr>
          <w:rFonts w:ascii="Times New Roman" w:eastAsia="Arial" w:hAnsi="Times New Roman"/>
          <w:sz w:val="20"/>
          <w:szCs w:val="20"/>
          <w:lang w:eastAsia="ar-SA"/>
        </w:rPr>
      </w:pPr>
      <w:r w:rsidRPr="00921DE5">
        <w:rPr>
          <w:rFonts w:ascii="Times New Roman" w:eastAsia="Arial" w:hAnsi="Times New Roman"/>
          <w:sz w:val="20"/>
          <w:szCs w:val="20"/>
          <w:lang w:eastAsia="ar-SA"/>
        </w:rPr>
        <w:t>Утверждена Постановлением Госкомстата России</w:t>
      </w:r>
    </w:p>
    <w:p w:rsidR="001F2547" w:rsidRPr="00921DE5" w:rsidRDefault="001F2547" w:rsidP="001F2547">
      <w:pPr>
        <w:spacing w:after="0"/>
        <w:jc w:val="right"/>
        <w:rPr>
          <w:rFonts w:ascii="Times New Roman" w:eastAsia="Arial" w:hAnsi="Times New Roman"/>
          <w:sz w:val="20"/>
          <w:szCs w:val="20"/>
          <w:lang w:eastAsia="ar-SA"/>
        </w:rPr>
      </w:pPr>
      <w:r w:rsidRPr="00921DE5">
        <w:rPr>
          <w:rFonts w:ascii="Times New Roman" w:eastAsia="Arial" w:hAnsi="Times New Roman"/>
          <w:sz w:val="20"/>
          <w:szCs w:val="20"/>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1F2547" w:rsidRPr="00921DE5" w:rsidTr="001F2547">
        <w:trPr>
          <w:cantSplit/>
          <w:trHeight w:hRule="exact" w:val="240"/>
        </w:trPr>
        <w:tc>
          <w:tcPr>
            <w:tcW w:w="6948" w:type="dxa"/>
            <w:gridSpan w:val="5"/>
            <w:vMerge w:val="restart"/>
            <w:tcBorders>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1839" w:type="dxa"/>
            <w:gridSpan w:val="3"/>
            <w:shd w:val="clear" w:color="auto" w:fill="auto"/>
            <w:vAlign w:val="center"/>
          </w:tcPr>
          <w:p w:rsidR="001F2547" w:rsidRPr="00921DE5" w:rsidRDefault="001F2547" w:rsidP="001F2547">
            <w:pPr>
              <w:suppressAutoHyphens/>
              <w:snapToGrid w:val="0"/>
              <w:spacing w:after="0" w:line="240" w:lineRule="auto"/>
              <w:ind w:right="113"/>
              <w:jc w:val="right"/>
              <w:rPr>
                <w:rFonts w:ascii="Times New Roman" w:eastAsia="Times New Roman" w:hAnsi="Times New Roman"/>
                <w:sz w:val="20"/>
                <w:szCs w:val="20"/>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Код</w:t>
            </w:r>
          </w:p>
        </w:tc>
      </w:tr>
      <w:tr w:rsidR="001F2547" w:rsidRPr="00921DE5" w:rsidTr="001F2547">
        <w:trPr>
          <w:cantSplit/>
          <w:trHeight w:hRule="exact" w:val="440"/>
        </w:trPr>
        <w:tc>
          <w:tcPr>
            <w:tcW w:w="6948" w:type="dxa"/>
            <w:gridSpan w:val="5"/>
            <w:vMerge/>
            <w:tcBorders>
              <w:top w:val="single" w:sz="4" w:space="0" w:color="000000"/>
            </w:tcBorders>
            <w:shd w:val="clear" w:color="auto" w:fill="auto"/>
          </w:tcPr>
          <w:p w:rsidR="001F2547" w:rsidRPr="00921DE5" w:rsidRDefault="001F2547" w:rsidP="001F2547">
            <w:pPr>
              <w:suppressAutoHyphens/>
              <w:snapToGrid w:val="0"/>
              <w:spacing w:after="0" w:line="240" w:lineRule="auto"/>
              <w:ind w:right="113"/>
              <w:jc w:val="right"/>
              <w:rPr>
                <w:rFonts w:ascii="Times New Roman" w:eastAsia="Times New Roman" w:hAnsi="Times New Roman"/>
                <w:sz w:val="20"/>
                <w:szCs w:val="20"/>
                <w:lang w:eastAsia="ar-SA"/>
              </w:rPr>
            </w:pPr>
          </w:p>
        </w:tc>
        <w:tc>
          <w:tcPr>
            <w:tcW w:w="1839" w:type="dxa"/>
            <w:gridSpan w:val="3"/>
            <w:shd w:val="clear" w:color="auto" w:fill="auto"/>
            <w:vAlign w:val="center"/>
          </w:tcPr>
          <w:p w:rsidR="001F2547" w:rsidRPr="00921DE5" w:rsidRDefault="001F2547" w:rsidP="001F2547">
            <w:pPr>
              <w:suppressAutoHyphens/>
              <w:spacing w:after="0" w:line="240" w:lineRule="auto"/>
              <w:ind w:right="57"/>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0322001</w:t>
            </w:r>
          </w:p>
        </w:tc>
      </w:tr>
      <w:tr w:rsidR="001F2547" w:rsidRPr="00921DE5" w:rsidTr="001F2547">
        <w:trPr>
          <w:cantSplit/>
          <w:trHeight w:hRule="exact" w:val="440"/>
        </w:trPr>
        <w:tc>
          <w:tcPr>
            <w:tcW w:w="933" w:type="dxa"/>
            <w:gridSpan w:val="2"/>
            <w:shd w:val="clear" w:color="auto" w:fill="auto"/>
            <w:vAlign w:val="bottom"/>
          </w:tcPr>
          <w:p w:rsidR="001F2547" w:rsidRPr="00921DE5" w:rsidRDefault="001F2547" w:rsidP="001F2547">
            <w:pPr>
              <w:suppressAutoHyphens/>
              <w:spacing w:after="0" w:line="240" w:lineRule="auto"/>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Инвестор</w:t>
            </w:r>
          </w:p>
        </w:tc>
        <w:tc>
          <w:tcPr>
            <w:tcW w:w="6918" w:type="dxa"/>
            <w:gridSpan w:val="4"/>
            <w:tcBorders>
              <w:bottom w:val="single" w:sz="4" w:space="0" w:color="000000"/>
            </w:tcBorders>
            <w:shd w:val="clear" w:color="auto" w:fill="auto"/>
            <w:vAlign w:val="bottom"/>
          </w:tcPr>
          <w:p w:rsidR="001F2547" w:rsidRPr="00921DE5" w:rsidRDefault="001F2547" w:rsidP="001F2547">
            <w:pPr>
              <w:suppressAutoHyphens/>
              <w:snapToGrid w:val="0"/>
              <w:spacing w:after="0" w:line="240" w:lineRule="auto"/>
              <w:rPr>
                <w:rFonts w:ascii="Times New Roman" w:eastAsia="Times New Roman" w:hAnsi="Times New Roman"/>
                <w:sz w:val="20"/>
                <w:szCs w:val="20"/>
                <w:lang w:eastAsia="ar-SA"/>
              </w:rPr>
            </w:pPr>
          </w:p>
        </w:tc>
        <w:tc>
          <w:tcPr>
            <w:tcW w:w="936" w:type="dxa"/>
            <w:gridSpan w:val="2"/>
            <w:shd w:val="clear" w:color="auto" w:fill="auto"/>
            <w:vAlign w:val="center"/>
          </w:tcPr>
          <w:p w:rsidR="001F2547" w:rsidRPr="00921DE5" w:rsidRDefault="001F2547" w:rsidP="001F2547">
            <w:pPr>
              <w:suppressAutoHyphens/>
              <w:spacing w:after="0" w:line="240" w:lineRule="auto"/>
              <w:ind w:right="57"/>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r w:rsidR="001F2547" w:rsidRPr="00921DE5" w:rsidTr="001F2547">
        <w:trPr>
          <w:cantSplit/>
          <w:trHeight w:hRule="exact" w:val="440"/>
        </w:trPr>
        <w:tc>
          <w:tcPr>
            <w:tcW w:w="1926" w:type="dxa"/>
            <w:gridSpan w:val="3"/>
            <w:shd w:val="clear" w:color="auto" w:fill="auto"/>
            <w:vAlign w:val="bottom"/>
          </w:tcPr>
          <w:p w:rsidR="001F2547" w:rsidRPr="00921DE5" w:rsidRDefault="001F2547" w:rsidP="001F2547">
            <w:pPr>
              <w:suppressAutoHyphens/>
              <w:spacing w:after="0" w:line="240" w:lineRule="auto"/>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Заказчик (Генподрядчик)</w:t>
            </w:r>
          </w:p>
        </w:tc>
        <w:tc>
          <w:tcPr>
            <w:tcW w:w="5925" w:type="dxa"/>
            <w:gridSpan w:val="3"/>
            <w:tcBorders>
              <w:bottom w:val="single" w:sz="4" w:space="0" w:color="000000"/>
            </w:tcBorders>
            <w:shd w:val="clear" w:color="auto" w:fill="auto"/>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(организация, адрес, телефон, факс)</w:t>
            </w:r>
          </w:p>
        </w:tc>
        <w:tc>
          <w:tcPr>
            <w:tcW w:w="936" w:type="dxa"/>
            <w:gridSpan w:val="2"/>
            <w:shd w:val="clear" w:color="auto" w:fill="auto"/>
            <w:vAlign w:val="center"/>
          </w:tcPr>
          <w:p w:rsidR="001F2547" w:rsidRPr="00921DE5" w:rsidRDefault="001F2547" w:rsidP="001F2547">
            <w:pPr>
              <w:suppressAutoHyphens/>
              <w:spacing w:after="0" w:line="240" w:lineRule="auto"/>
              <w:ind w:right="57"/>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r w:rsidR="001F2547" w:rsidRPr="00921DE5" w:rsidTr="001F2547">
        <w:trPr>
          <w:cantSplit/>
          <w:trHeight w:hRule="exact" w:val="440"/>
        </w:trPr>
        <w:tc>
          <w:tcPr>
            <w:tcW w:w="1926" w:type="dxa"/>
            <w:gridSpan w:val="3"/>
            <w:shd w:val="clear" w:color="auto" w:fill="auto"/>
            <w:vAlign w:val="bottom"/>
          </w:tcPr>
          <w:p w:rsidR="001F2547" w:rsidRPr="00921DE5" w:rsidRDefault="001F2547" w:rsidP="001F2547">
            <w:pPr>
              <w:suppressAutoHyphens/>
              <w:spacing w:after="0" w:line="240" w:lineRule="auto"/>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1F2547" w:rsidRPr="00921DE5" w:rsidRDefault="001F2547" w:rsidP="001F2547">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rsidR="001F2547" w:rsidRPr="00921DE5" w:rsidRDefault="001F2547" w:rsidP="001F2547">
            <w:pPr>
              <w:suppressAutoHyphens/>
              <w:spacing w:after="0" w:line="240" w:lineRule="auto"/>
              <w:ind w:right="57"/>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r w:rsidR="001F2547" w:rsidRPr="00921DE5" w:rsidTr="001F2547">
        <w:trPr>
          <w:cantSplit/>
          <w:trHeight w:hRule="exact" w:val="440"/>
        </w:trPr>
        <w:tc>
          <w:tcPr>
            <w:tcW w:w="850" w:type="dxa"/>
            <w:shd w:val="clear" w:color="auto" w:fill="auto"/>
            <w:vAlign w:val="bottom"/>
          </w:tcPr>
          <w:p w:rsidR="001F2547" w:rsidRPr="00921DE5" w:rsidRDefault="001F2547" w:rsidP="001F2547">
            <w:pPr>
              <w:suppressAutoHyphens/>
              <w:spacing w:after="0" w:line="240" w:lineRule="auto"/>
              <w:ind w:right="113"/>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Стройка</w:t>
            </w:r>
          </w:p>
        </w:tc>
        <w:tc>
          <w:tcPr>
            <w:tcW w:w="7001" w:type="dxa"/>
            <w:gridSpan w:val="5"/>
            <w:tcBorders>
              <w:bottom w:val="single" w:sz="4" w:space="0" w:color="000000"/>
            </w:tcBorders>
            <w:shd w:val="clear" w:color="auto" w:fill="auto"/>
          </w:tcPr>
          <w:p w:rsidR="001F2547" w:rsidRPr="00921DE5" w:rsidRDefault="001F2547" w:rsidP="001F2547">
            <w:pPr>
              <w:suppressAutoHyphens/>
              <w:spacing w:after="0" w:line="240" w:lineRule="auto"/>
              <w:ind w:right="57"/>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rsidR="001F2547" w:rsidRPr="00921DE5" w:rsidRDefault="001F2547" w:rsidP="001F2547">
            <w:pPr>
              <w:suppressAutoHyphens/>
              <w:spacing w:after="0" w:line="240" w:lineRule="auto"/>
              <w:ind w:right="57"/>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r w:rsidR="001F2547" w:rsidRPr="00921DE5" w:rsidTr="001F2547">
        <w:trPr>
          <w:cantSplit/>
          <w:trHeight w:hRule="exact" w:val="440"/>
        </w:trPr>
        <w:tc>
          <w:tcPr>
            <w:tcW w:w="6211" w:type="dxa"/>
            <w:gridSpan w:val="4"/>
            <w:shd w:val="clear" w:color="auto" w:fill="auto"/>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(наименование, адрес)</w:t>
            </w:r>
          </w:p>
        </w:tc>
        <w:tc>
          <w:tcPr>
            <w:tcW w:w="2576" w:type="dxa"/>
            <w:gridSpan w:val="4"/>
            <w:shd w:val="clear" w:color="auto" w:fill="auto"/>
            <w:vAlign w:val="center"/>
          </w:tcPr>
          <w:p w:rsidR="001F2547" w:rsidRPr="00921DE5" w:rsidRDefault="001F2547" w:rsidP="001F2547">
            <w:pPr>
              <w:suppressAutoHyphens/>
              <w:spacing w:after="0" w:line="240" w:lineRule="auto"/>
              <w:ind w:right="57"/>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r w:rsidR="001F2547" w:rsidRPr="00921DE5" w:rsidTr="001F2547">
        <w:trPr>
          <w:cantSplit/>
          <w:trHeight w:hRule="exact" w:val="440"/>
        </w:trPr>
        <w:tc>
          <w:tcPr>
            <w:tcW w:w="8081" w:type="dxa"/>
            <w:gridSpan w:val="7"/>
            <w:shd w:val="clear" w:color="auto" w:fill="auto"/>
            <w:vAlign w:val="center"/>
          </w:tcPr>
          <w:p w:rsidR="001F2547" w:rsidRPr="00921DE5" w:rsidRDefault="001F2547" w:rsidP="001F2547">
            <w:pPr>
              <w:suppressAutoHyphens/>
              <w:spacing w:after="0" w:line="240" w:lineRule="auto"/>
              <w:ind w:right="57"/>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ind w:right="57"/>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r w:rsidR="001F2547" w:rsidRPr="00921DE5" w:rsidTr="001F2547">
        <w:trPr>
          <w:cantSplit/>
          <w:trHeight w:hRule="exact" w:val="440"/>
        </w:trPr>
        <w:tc>
          <w:tcPr>
            <w:tcW w:w="8081" w:type="dxa"/>
            <w:gridSpan w:val="7"/>
            <w:shd w:val="clear" w:color="auto" w:fill="auto"/>
            <w:vAlign w:val="center"/>
          </w:tcPr>
          <w:p w:rsidR="001F2547" w:rsidRPr="00921DE5" w:rsidRDefault="001F2547" w:rsidP="001F2547">
            <w:pPr>
              <w:suppressAutoHyphens/>
              <w:snapToGrid w:val="0"/>
              <w:spacing w:after="0" w:line="240" w:lineRule="auto"/>
              <w:ind w:right="113"/>
              <w:rPr>
                <w:rFonts w:ascii="Times New Roman" w:eastAsia="Times New Roman" w:hAnsi="Times New Roman"/>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ind w:right="57"/>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r w:rsidR="001F2547" w:rsidRPr="00921DE5" w:rsidTr="001F2547">
        <w:trPr>
          <w:cantSplit/>
          <w:trHeight w:hRule="exact" w:val="440"/>
        </w:trPr>
        <w:tc>
          <w:tcPr>
            <w:tcW w:w="8787" w:type="dxa"/>
            <w:gridSpan w:val="8"/>
            <w:shd w:val="clear" w:color="auto" w:fill="auto"/>
            <w:vAlign w:val="center"/>
          </w:tcPr>
          <w:p w:rsidR="001F2547" w:rsidRPr="00921DE5" w:rsidRDefault="001F2547" w:rsidP="001F2547">
            <w:pPr>
              <w:suppressAutoHyphens/>
              <w:spacing w:after="0" w:line="240" w:lineRule="auto"/>
              <w:ind w:right="113"/>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bl>
    <w:p w:rsidR="001F2547" w:rsidRPr="00921DE5" w:rsidRDefault="001F2547" w:rsidP="001F2547">
      <w:pPr>
        <w:suppressAutoHyphens/>
        <w:spacing w:after="0" w:line="240" w:lineRule="auto"/>
        <w:rPr>
          <w:rFonts w:ascii="Times New Roman" w:eastAsia="Times New Roman" w:hAnsi="Times New Roman"/>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1F2547" w:rsidRPr="00921DE5" w:rsidTr="001F2547">
        <w:trPr>
          <w:cantSplit/>
          <w:trHeight w:hRule="exact" w:val="240"/>
        </w:trPr>
        <w:tc>
          <w:tcPr>
            <w:tcW w:w="4816" w:type="dxa"/>
            <w:vMerge w:val="restart"/>
            <w:tcBorders>
              <w:bottom w:val="single" w:sz="4" w:space="0" w:color="000000"/>
            </w:tcBorders>
            <w:shd w:val="clear" w:color="auto" w:fill="auto"/>
            <w:vAlign w:val="center"/>
          </w:tcPr>
          <w:p w:rsidR="001F2547" w:rsidRPr="00921DE5" w:rsidRDefault="001F2547" w:rsidP="001F2547">
            <w:pPr>
              <w:suppressAutoHyphens/>
              <w:spacing w:after="0" w:line="240" w:lineRule="auto"/>
              <w:ind w:right="113"/>
              <w:jc w:val="center"/>
              <w:rPr>
                <w:rFonts w:ascii="Times New Roman" w:eastAsia="Times New Roman" w:hAnsi="Times New Roman"/>
                <w:b/>
                <w:sz w:val="20"/>
                <w:szCs w:val="20"/>
                <w:lang w:eastAsia="ar-SA"/>
              </w:rPr>
            </w:pPr>
            <w:r w:rsidRPr="00921DE5">
              <w:rPr>
                <w:rFonts w:ascii="Times New Roman" w:eastAsia="Times New Roman" w:hAnsi="Times New Roman"/>
                <w:b/>
                <w:sz w:val="20"/>
                <w:szCs w:val="20"/>
                <w:lang w:eastAsia="ar-SA"/>
              </w:rPr>
              <w:t>СПРАВКА</w:t>
            </w:r>
          </w:p>
          <w:p w:rsidR="001F2547" w:rsidRPr="00921DE5" w:rsidRDefault="001F2547" w:rsidP="001F2547">
            <w:pPr>
              <w:suppressAutoHyphens/>
              <w:spacing w:after="0" w:line="240" w:lineRule="auto"/>
              <w:ind w:right="113"/>
              <w:jc w:val="center"/>
              <w:rPr>
                <w:rFonts w:ascii="Times New Roman" w:eastAsia="Times New Roman" w:hAnsi="Times New Roman"/>
                <w:b/>
                <w:sz w:val="20"/>
                <w:szCs w:val="20"/>
                <w:lang w:eastAsia="ar-SA"/>
              </w:rPr>
            </w:pPr>
            <w:r w:rsidRPr="00921DE5">
              <w:rPr>
                <w:rFonts w:ascii="Times New Roman" w:eastAsia="Times New Roman" w:hAnsi="Times New Roman"/>
                <w:b/>
                <w:sz w:val="20"/>
                <w:szCs w:val="20"/>
                <w:lang w:eastAsia="ar-SA"/>
              </w:rPr>
              <w:t>О СТОИМОСТИ ВЫПОЛНЕННЫХ РАБОТ</w:t>
            </w:r>
          </w:p>
          <w:p w:rsidR="001F2547" w:rsidRPr="00921DE5" w:rsidRDefault="001F2547" w:rsidP="001F2547">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1F2547" w:rsidRPr="00921DE5" w:rsidRDefault="001F2547" w:rsidP="001F2547">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Номер</w:t>
            </w:r>
          </w:p>
          <w:p w:rsidR="001F2547" w:rsidRPr="00921DE5" w:rsidRDefault="001F2547" w:rsidP="001F2547">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2547" w:rsidRPr="00921DE5" w:rsidRDefault="001F2547" w:rsidP="001F2547">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Дата</w:t>
            </w:r>
          </w:p>
          <w:p w:rsidR="001F2547" w:rsidRPr="00921DE5" w:rsidRDefault="001F2547" w:rsidP="001F2547">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составления</w:t>
            </w:r>
          </w:p>
        </w:tc>
        <w:tc>
          <w:tcPr>
            <w:tcW w:w="2846" w:type="dxa"/>
            <w:gridSpan w:val="2"/>
            <w:tcBorders>
              <w:left w:val="single" w:sz="4" w:space="0" w:color="auto"/>
            </w:tcBorders>
            <w:shd w:val="clear" w:color="auto" w:fill="auto"/>
            <w:vAlign w:val="center"/>
          </w:tcPr>
          <w:p w:rsidR="001F2547" w:rsidRPr="00921DE5" w:rsidRDefault="001F2547" w:rsidP="001F2547">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Отчетный период</w:t>
            </w:r>
          </w:p>
        </w:tc>
      </w:tr>
      <w:tr w:rsidR="001F2547" w:rsidRPr="00921DE5" w:rsidTr="001F2547">
        <w:trPr>
          <w:cantSplit/>
          <w:trHeight w:hRule="exact" w:val="240"/>
        </w:trPr>
        <w:tc>
          <w:tcPr>
            <w:tcW w:w="4816" w:type="dxa"/>
            <w:vMerge/>
            <w:tcBorders>
              <w:top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ind w:right="113"/>
              <w:jc w:val="center"/>
              <w:rPr>
                <w:rFonts w:ascii="Times New Roman" w:eastAsia="Times New Roman" w:hAnsi="Times New Roman"/>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1F2547" w:rsidRPr="00921DE5" w:rsidRDefault="001F2547" w:rsidP="001F2547">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2547" w:rsidRPr="00921DE5" w:rsidRDefault="001F2547" w:rsidP="001F2547">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2547" w:rsidRPr="00921DE5" w:rsidRDefault="001F2547" w:rsidP="001F2547">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с</w:t>
            </w: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center"/>
          </w:tcPr>
          <w:p w:rsidR="001F2547" w:rsidRPr="00921DE5" w:rsidRDefault="001F2547" w:rsidP="001F2547">
            <w:pPr>
              <w:suppressAutoHyphens/>
              <w:spacing w:after="0" w:line="240" w:lineRule="auto"/>
              <w:ind w:right="113"/>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по</w:t>
            </w:r>
          </w:p>
        </w:tc>
      </w:tr>
      <w:tr w:rsidR="001F2547" w:rsidRPr="00921DE5" w:rsidTr="001F2547">
        <w:trPr>
          <w:cantSplit/>
          <w:trHeight w:hRule="exact" w:val="397"/>
        </w:trPr>
        <w:tc>
          <w:tcPr>
            <w:tcW w:w="4816" w:type="dxa"/>
            <w:vMerge/>
            <w:tcBorders>
              <w:top w:val="single" w:sz="4" w:space="0" w:color="000000"/>
            </w:tcBorders>
            <w:shd w:val="clear" w:color="auto" w:fill="auto"/>
            <w:vAlign w:val="center"/>
          </w:tcPr>
          <w:p w:rsidR="001F2547" w:rsidRPr="00921DE5" w:rsidRDefault="001F2547" w:rsidP="001F2547">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1F2547" w:rsidRPr="00921DE5" w:rsidRDefault="001F2547" w:rsidP="001F2547">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2547" w:rsidRPr="00921DE5" w:rsidRDefault="001F2547" w:rsidP="001F2547">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F2547" w:rsidRPr="00921DE5" w:rsidRDefault="001F2547" w:rsidP="001F2547">
            <w:pPr>
              <w:suppressAutoHyphens/>
              <w:snapToGrid w:val="0"/>
              <w:spacing w:after="0" w:line="240" w:lineRule="auto"/>
              <w:rPr>
                <w:rFonts w:ascii="Times New Roman" w:eastAsia="Times New Roman" w:hAnsi="Times New Roman"/>
                <w:sz w:val="20"/>
                <w:szCs w:val="20"/>
                <w:lang w:eastAsia="ar-SA"/>
              </w:rPr>
            </w:pP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rPr>
                <w:rFonts w:ascii="Times New Roman" w:eastAsia="Times New Roman" w:hAnsi="Times New Roman"/>
                <w:sz w:val="20"/>
                <w:szCs w:val="20"/>
                <w:lang w:eastAsia="ar-SA"/>
              </w:rPr>
            </w:pPr>
          </w:p>
        </w:tc>
      </w:tr>
    </w:tbl>
    <w:p w:rsidR="001F2547" w:rsidRPr="00921DE5" w:rsidRDefault="001F2547" w:rsidP="001F2547">
      <w:pPr>
        <w:suppressAutoHyphens/>
        <w:spacing w:after="0" w:line="240" w:lineRule="auto"/>
        <w:rPr>
          <w:rFonts w:ascii="Times New Roman" w:eastAsia="Times New Roman" w:hAnsi="Times New Roman"/>
          <w:sz w:val="20"/>
          <w:szCs w:val="20"/>
          <w:lang w:eastAsia="ar-SA"/>
        </w:rPr>
      </w:pPr>
    </w:p>
    <w:p w:rsidR="001F2547" w:rsidRPr="00921DE5" w:rsidRDefault="001F2547" w:rsidP="001F2547">
      <w:pPr>
        <w:suppressAutoHyphens/>
        <w:spacing w:after="0" w:line="240" w:lineRule="auto"/>
        <w:rPr>
          <w:rFonts w:ascii="Times New Roman" w:eastAsia="Times New Roman" w:hAnsi="Times New Roman"/>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1F2547" w:rsidRPr="00921DE5" w:rsidTr="001F2547">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Номер</w:t>
            </w:r>
          </w:p>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по </w:t>
            </w:r>
          </w:p>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Наименование пусковых комплексов, этапов,</w:t>
            </w:r>
          </w:p>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Стоимость выполненных  работ и затрат, руб.</w:t>
            </w:r>
          </w:p>
        </w:tc>
      </w:tr>
      <w:tr w:rsidR="001F2547" w:rsidRPr="00921DE5" w:rsidTr="001F2547">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в том числе за отчетный период</w:t>
            </w:r>
          </w:p>
        </w:tc>
      </w:tr>
      <w:tr w:rsidR="001F2547" w:rsidRPr="00921DE5" w:rsidTr="001F2547">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6</w:t>
            </w:r>
          </w:p>
        </w:tc>
      </w:tr>
      <w:tr w:rsidR="001F2547" w:rsidRPr="00921DE5" w:rsidTr="001F254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r w:rsidR="001F2547" w:rsidRPr="00921DE5" w:rsidTr="001F254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pacing w:after="0" w:line="240" w:lineRule="auto"/>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r w:rsidR="001F2547" w:rsidRPr="00921DE5" w:rsidTr="001F254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ххххххххх</w:t>
            </w:r>
          </w:p>
        </w:tc>
      </w:tr>
      <w:tr w:rsidR="001F2547" w:rsidRPr="00921DE5" w:rsidTr="001F254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хххххххх</w:t>
            </w:r>
          </w:p>
        </w:tc>
      </w:tr>
      <w:tr w:rsidR="001F2547" w:rsidRPr="00921DE5" w:rsidTr="001F2547">
        <w:trPr>
          <w:trHeight w:hRule="exact" w:val="397"/>
        </w:trPr>
        <w:tc>
          <w:tcPr>
            <w:tcW w:w="9021" w:type="dxa"/>
            <w:gridSpan w:val="5"/>
            <w:tcBorders>
              <w:top w:val="single" w:sz="4" w:space="0" w:color="000000"/>
            </w:tcBorders>
            <w:shd w:val="clear" w:color="auto" w:fill="auto"/>
            <w:vAlign w:val="center"/>
          </w:tcPr>
          <w:p w:rsidR="001F2547" w:rsidRPr="00921DE5" w:rsidRDefault="001F2547" w:rsidP="001F2547">
            <w:pPr>
              <w:suppressAutoHyphens/>
              <w:spacing w:after="0" w:line="240" w:lineRule="auto"/>
              <w:ind w:right="113"/>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r w:rsidR="001F2547" w:rsidRPr="00921DE5" w:rsidTr="001F2547">
        <w:trPr>
          <w:trHeight w:hRule="exact" w:val="397"/>
        </w:trPr>
        <w:tc>
          <w:tcPr>
            <w:tcW w:w="9021" w:type="dxa"/>
            <w:gridSpan w:val="5"/>
            <w:shd w:val="clear" w:color="auto" w:fill="auto"/>
            <w:vAlign w:val="center"/>
          </w:tcPr>
          <w:p w:rsidR="001F2547" w:rsidRPr="00921DE5" w:rsidRDefault="001F2547" w:rsidP="001F2547">
            <w:pPr>
              <w:suppressAutoHyphens/>
              <w:spacing w:after="0" w:line="240" w:lineRule="auto"/>
              <w:ind w:right="113"/>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r w:rsidR="001F2547" w:rsidRPr="00921DE5" w:rsidTr="001F2547">
        <w:trPr>
          <w:trHeight w:hRule="exact" w:val="397"/>
        </w:trPr>
        <w:tc>
          <w:tcPr>
            <w:tcW w:w="9021" w:type="dxa"/>
            <w:gridSpan w:val="5"/>
            <w:shd w:val="clear" w:color="auto" w:fill="auto"/>
            <w:vAlign w:val="center"/>
          </w:tcPr>
          <w:p w:rsidR="001F2547" w:rsidRPr="00921DE5" w:rsidRDefault="001F2547" w:rsidP="001F2547">
            <w:pPr>
              <w:suppressAutoHyphens/>
              <w:spacing w:after="0" w:line="240" w:lineRule="auto"/>
              <w:ind w:right="113"/>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2547" w:rsidRPr="00921DE5" w:rsidRDefault="001F2547" w:rsidP="001F2547">
            <w:pPr>
              <w:suppressAutoHyphens/>
              <w:snapToGrid w:val="0"/>
              <w:spacing w:after="0" w:line="240" w:lineRule="auto"/>
              <w:jc w:val="center"/>
              <w:rPr>
                <w:rFonts w:ascii="Times New Roman" w:eastAsia="Times New Roman" w:hAnsi="Times New Roman"/>
                <w:sz w:val="20"/>
                <w:szCs w:val="20"/>
                <w:lang w:eastAsia="ar-SA"/>
              </w:rPr>
            </w:pPr>
          </w:p>
        </w:tc>
      </w:tr>
    </w:tbl>
    <w:p w:rsidR="001F2547" w:rsidRPr="00921DE5" w:rsidRDefault="001F2547" w:rsidP="001F2547">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p w:rsidR="001F2547" w:rsidRPr="00921DE5" w:rsidRDefault="001F2547" w:rsidP="001F2547">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tbl>
      <w:tblPr>
        <w:tblW w:w="9493" w:type="dxa"/>
        <w:jc w:val="center"/>
        <w:tblLayout w:type="fixed"/>
        <w:tblLook w:val="0000" w:firstRow="0" w:lastRow="0" w:firstColumn="0" w:lastColumn="0" w:noHBand="0" w:noVBand="0"/>
      </w:tblPr>
      <w:tblGrid>
        <w:gridCol w:w="4390"/>
        <w:gridCol w:w="5103"/>
      </w:tblGrid>
      <w:tr w:rsidR="001F2547" w:rsidRPr="00921DE5" w:rsidTr="001F2547">
        <w:trPr>
          <w:trHeight w:val="1777"/>
          <w:jc w:val="center"/>
        </w:trPr>
        <w:tc>
          <w:tcPr>
            <w:tcW w:w="4390" w:type="dxa"/>
            <w:tcBorders>
              <w:top w:val="single" w:sz="4" w:space="0" w:color="000000"/>
              <w:left w:val="single" w:sz="4" w:space="0" w:color="000000"/>
              <w:bottom w:val="single" w:sz="4" w:space="0" w:color="000000"/>
            </w:tcBorders>
          </w:tcPr>
          <w:p w:rsidR="001F2547" w:rsidRPr="00921DE5" w:rsidRDefault="001F2547" w:rsidP="001F2547">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«Заказчик»</w:t>
            </w:r>
          </w:p>
          <w:p w:rsidR="001F2547" w:rsidRPr="00921DE5" w:rsidRDefault="001F2547" w:rsidP="001F2547">
            <w:pPr>
              <w:spacing w:after="0" w:line="240" w:lineRule="auto"/>
              <w:rPr>
                <w:rFonts w:ascii="Times New Roman" w:hAnsi="Times New Roman"/>
                <w:b/>
                <w:sz w:val="24"/>
                <w:szCs w:val="24"/>
              </w:rPr>
            </w:pPr>
            <w:r w:rsidRPr="00921DE5">
              <w:rPr>
                <w:rFonts w:ascii="Times New Roman" w:hAnsi="Times New Roman"/>
                <w:b/>
                <w:sz w:val="24"/>
                <w:szCs w:val="24"/>
              </w:rPr>
              <w:t>Генеральный директор</w:t>
            </w:r>
          </w:p>
          <w:p w:rsidR="001F2547" w:rsidRPr="00921DE5" w:rsidRDefault="001F2547" w:rsidP="001F2547">
            <w:pPr>
              <w:spacing w:after="0" w:line="240" w:lineRule="auto"/>
              <w:ind w:firstLine="531"/>
              <w:rPr>
                <w:rFonts w:ascii="Times New Roman" w:hAnsi="Times New Roman"/>
                <w:b/>
                <w:sz w:val="24"/>
                <w:szCs w:val="24"/>
              </w:rPr>
            </w:pPr>
          </w:p>
          <w:p w:rsidR="001F2547" w:rsidRPr="00921DE5" w:rsidRDefault="001F2547" w:rsidP="001F2547">
            <w:pPr>
              <w:snapToGrid w:val="0"/>
              <w:spacing w:after="0" w:line="240" w:lineRule="auto"/>
              <w:ind w:firstLine="567"/>
              <w:rPr>
                <w:rFonts w:ascii="Times New Roman" w:hAnsi="Times New Roman"/>
                <w:b/>
                <w:sz w:val="24"/>
                <w:szCs w:val="24"/>
              </w:rPr>
            </w:pP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b/>
                <w:sz w:val="24"/>
                <w:szCs w:val="24"/>
              </w:rPr>
            </w:pPr>
            <w:r w:rsidRPr="00921DE5">
              <w:rPr>
                <w:rFonts w:ascii="Times New Roman" w:hAnsi="Times New Roman"/>
                <w:b/>
                <w:sz w:val="24"/>
                <w:szCs w:val="24"/>
              </w:rPr>
              <w:t>_____________________ /В.Н. Лебедев/</w:t>
            </w: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1F2547" w:rsidRPr="00921DE5" w:rsidRDefault="001F2547" w:rsidP="001F2547">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w:t>
            </w:r>
            <w:r w:rsidRPr="00921DE5">
              <w:rPr>
                <w:rFonts w:ascii="Times New Roman" w:hAnsi="Times New Roman"/>
                <w:b/>
                <w:sz w:val="24"/>
                <w:szCs w:val="24"/>
                <w:lang w:eastAsia="ar-SA"/>
              </w:rPr>
              <w:t>Подрядчик</w:t>
            </w:r>
            <w:r w:rsidRPr="00921DE5">
              <w:rPr>
                <w:rFonts w:ascii="Times New Roman" w:hAnsi="Times New Roman"/>
                <w:b/>
                <w:color w:val="000000"/>
                <w:sz w:val="24"/>
                <w:szCs w:val="24"/>
              </w:rPr>
              <w:t>»</w:t>
            </w:r>
          </w:p>
          <w:p w:rsidR="001F2547" w:rsidRPr="00921DE5" w:rsidRDefault="001F2547" w:rsidP="001F2547">
            <w:pPr>
              <w:suppressAutoHyphens/>
              <w:spacing w:after="0" w:line="240" w:lineRule="auto"/>
              <w:rPr>
                <w:rFonts w:ascii="Times New Roman" w:hAnsi="Times New Roman"/>
                <w:b/>
                <w:sz w:val="24"/>
                <w:szCs w:val="24"/>
                <w:lang w:eastAsia="ar-SA"/>
              </w:rPr>
            </w:pPr>
          </w:p>
          <w:p w:rsidR="001F2547" w:rsidRPr="00921DE5" w:rsidRDefault="001F2547" w:rsidP="001F2547">
            <w:pPr>
              <w:suppressAutoHyphens/>
              <w:spacing w:after="0" w:line="240" w:lineRule="auto"/>
              <w:rPr>
                <w:rFonts w:ascii="Times New Roman" w:hAnsi="Times New Roman"/>
                <w:sz w:val="24"/>
                <w:szCs w:val="24"/>
                <w:lang w:eastAsia="ar-SA"/>
              </w:rPr>
            </w:pPr>
          </w:p>
          <w:p w:rsidR="001F2547" w:rsidRPr="00921DE5" w:rsidRDefault="001F2547" w:rsidP="001F2547">
            <w:pPr>
              <w:suppressAutoHyphens/>
              <w:spacing w:after="0" w:line="240" w:lineRule="auto"/>
              <w:rPr>
                <w:rFonts w:ascii="Times New Roman" w:hAnsi="Times New Roman"/>
                <w:sz w:val="24"/>
                <w:szCs w:val="24"/>
                <w:lang w:eastAsia="ar-SA"/>
              </w:rPr>
            </w:pPr>
            <w:r w:rsidRPr="00921DE5">
              <w:rPr>
                <w:rFonts w:ascii="Times New Roman" w:hAnsi="Times New Roman"/>
                <w:sz w:val="24"/>
                <w:szCs w:val="24"/>
                <w:lang w:eastAsia="ar-SA"/>
              </w:rPr>
              <w:t>______________________ /</w:t>
            </w:r>
            <w:r w:rsidRPr="00921DE5">
              <w:rPr>
                <w:rFonts w:ascii="Times New Roman" w:eastAsia="Times New Roman" w:hAnsi="Times New Roman"/>
                <w:b/>
                <w:sz w:val="24"/>
                <w:szCs w:val="24"/>
                <w:lang w:eastAsia="ru-RU"/>
              </w:rPr>
              <w:t xml:space="preserve"> </w:t>
            </w:r>
            <w:r w:rsidRPr="00921DE5">
              <w:rPr>
                <w:rFonts w:ascii="Times New Roman" w:hAnsi="Times New Roman"/>
                <w:sz w:val="24"/>
                <w:szCs w:val="24"/>
                <w:lang w:eastAsia="ar-SA"/>
              </w:rPr>
              <w:t>/</w:t>
            </w: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r>
    </w:tbl>
    <w:p w:rsidR="001F2547" w:rsidRPr="00921DE5" w:rsidRDefault="001F2547" w:rsidP="001F2547">
      <w:pPr>
        <w:suppressAutoHyphens/>
        <w:spacing w:after="0" w:line="240" w:lineRule="auto"/>
        <w:ind w:right="155"/>
        <w:jc w:val="right"/>
        <w:rPr>
          <w:rFonts w:ascii="Times New Roman" w:eastAsia="Times New Roman" w:hAnsi="Times New Roman"/>
          <w:b/>
          <w:sz w:val="24"/>
          <w:szCs w:val="24"/>
          <w:lang w:eastAsia="ar-SA"/>
        </w:rPr>
        <w:sectPr w:rsidR="001F2547" w:rsidRPr="00921DE5" w:rsidSect="001F2547">
          <w:pgSz w:w="11906" w:h="16838" w:code="9"/>
          <w:pgMar w:top="709" w:right="709" w:bottom="709" w:left="1134" w:header="680" w:footer="0" w:gutter="0"/>
          <w:cols w:space="708"/>
          <w:titlePg/>
          <w:docGrid w:linePitch="381"/>
        </w:sectPr>
      </w:pPr>
    </w:p>
    <w:p w:rsidR="001F2547" w:rsidRPr="00921DE5" w:rsidRDefault="001F2547" w:rsidP="001F2547">
      <w:pPr>
        <w:spacing w:after="0" w:line="240" w:lineRule="auto"/>
        <w:jc w:val="right"/>
        <w:rPr>
          <w:rFonts w:ascii="Times New Roman" w:hAnsi="Times New Roman"/>
          <w:sz w:val="20"/>
          <w:szCs w:val="20"/>
        </w:rPr>
      </w:pPr>
      <w:r w:rsidRPr="00921DE5">
        <w:rPr>
          <w:rFonts w:ascii="Times New Roman" w:hAnsi="Times New Roman"/>
          <w:sz w:val="20"/>
          <w:szCs w:val="20"/>
        </w:rPr>
        <w:t>Приложение № 5</w:t>
      </w:r>
    </w:p>
    <w:p w:rsidR="001F2547" w:rsidRPr="00921DE5" w:rsidRDefault="001F2547" w:rsidP="001F2547">
      <w:pPr>
        <w:suppressAutoHyphens/>
        <w:spacing w:after="0" w:line="240" w:lineRule="auto"/>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к Договору № СНГС-ОКСиР-_____   </w:t>
      </w:r>
    </w:p>
    <w:p w:rsidR="001F2547" w:rsidRPr="00921DE5" w:rsidRDefault="001F2547" w:rsidP="001F2547">
      <w:pPr>
        <w:suppressAutoHyphens/>
        <w:spacing w:after="0" w:line="240" w:lineRule="auto"/>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от «____» ____________ 2023 года </w:t>
      </w:r>
    </w:p>
    <w:p w:rsidR="001F2547" w:rsidRPr="00921DE5" w:rsidRDefault="001F2547" w:rsidP="001F2547">
      <w:pPr>
        <w:spacing w:after="0" w:line="240" w:lineRule="auto"/>
        <w:ind w:firstLine="567"/>
        <w:jc w:val="both"/>
        <w:rPr>
          <w:rFonts w:ascii="Times New Roman" w:eastAsia="Arial" w:hAnsi="Times New Roman"/>
          <w:sz w:val="24"/>
          <w:szCs w:val="24"/>
          <w:lang w:eastAsia="ar-SA"/>
        </w:rPr>
      </w:pPr>
    </w:p>
    <w:p w:rsidR="001F2547" w:rsidRPr="00921DE5" w:rsidRDefault="001F2547" w:rsidP="001F2547">
      <w:pPr>
        <w:spacing w:after="0" w:line="240" w:lineRule="auto"/>
        <w:ind w:firstLine="567"/>
        <w:jc w:val="both"/>
        <w:rPr>
          <w:rFonts w:ascii="Times New Roman" w:eastAsia="Arial" w:hAnsi="Times New Roman"/>
          <w:sz w:val="24"/>
          <w:szCs w:val="24"/>
          <w:lang w:eastAsia="ar-SA"/>
        </w:rPr>
      </w:pPr>
    </w:p>
    <w:p w:rsidR="001F2547" w:rsidRPr="00921DE5" w:rsidRDefault="001F2547" w:rsidP="001F2547">
      <w:pPr>
        <w:spacing w:after="0" w:line="240" w:lineRule="auto"/>
        <w:ind w:firstLine="567"/>
        <w:jc w:val="both"/>
        <w:rPr>
          <w:rFonts w:ascii="Times New Roman" w:eastAsia="Arial" w:hAnsi="Times New Roman"/>
          <w:sz w:val="24"/>
          <w:szCs w:val="24"/>
          <w:lang w:eastAsia="ar-SA"/>
        </w:rPr>
      </w:pPr>
      <w:r w:rsidRPr="00921DE5">
        <w:rPr>
          <w:rFonts w:ascii="Times New Roman" w:eastAsia="Arial" w:hAnsi="Times New Roman"/>
          <w:noProof/>
          <w:sz w:val="28"/>
          <w:szCs w:val="28"/>
          <w:lang w:eastAsia="ru-RU"/>
        </w:rPr>
        <w:drawing>
          <wp:inline distT="0" distB="0" distL="0" distR="0" wp14:anchorId="354F75F5" wp14:editId="446D0508">
            <wp:extent cx="9506585" cy="5013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6585" cy="5013325"/>
                    </a:xfrm>
                    <a:prstGeom prst="rect">
                      <a:avLst/>
                    </a:prstGeom>
                    <a:noFill/>
                    <a:ln>
                      <a:noFill/>
                    </a:ln>
                  </pic:spPr>
                </pic:pic>
              </a:graphicData>
            </a:graphic>
          </wp:inline>
        </w:drawing>
      </w:r>
    </w:p>
    <w:p w:rsidR="001F2547" w:rsidRPr="00921DE5" w:rsidRDefault="001F2547" w:rsidP="001F2547">
      <w:pPr>
        <w:spacing w:after="0" w:line="240" w:lineRule="auto"/>
        <w:ind w:firstLine="567"/>
        <w:jc w:val="both"/>
        <w:rPr>
          <w:rFonts w:ascii="Times New Roman" w:eastAsia="Arial" w:hAnsi="Times New Roman"/>
          <w:sz w:val="24"/>
          <w:szCs w:val="24"/>
          <w:lang w:eastAsia="ar-SA"/>
        </w:rPr>
      </w:pPr>
    </w:p>
    <w:p w:rsidR="001F2547" w:rsidRPr="00921DE5" w:rsidRDefault="001F2547" w:rsidP="001F2547">
      <w:pPr>
        <w:spacing w:after="0" w:line="240" w:lineRule="auto"/>
        <w:ind w:firstLine="567"/>
        <w:jc w:val="both"/>
        <w:rPr>
          <w:rFonts w:ascii="Times New Roman" w:eastAsia="Arial" w:hAnsi="Times New Roman"/>
          <w:sz w:val="24"/>
          <w:szCs w:val="24"/>
          <w:lang w:eastAsia="ar-SA"/>
        </w:rPr>
      </w:pPr>
      <w:r w:rsidRPr="00921DE5">
        <w:rPr>
          <w:rFonts w:ascii="Times New Roman" w:eastAsia="Arial" w:hAnsi="Times New Roman"/>
          <w:noProof/>
          <w:sz w:val="28"/>
          <w:szCs w:val="28"/>
          <w:lang w:eastAsia="ru-RU"/>
        </w:rPr>
        <w:drawing>
          <wp:anchor distT="0" distB="0" distL="114300" distR="114300" simplePos="0" relativeHeight="251659264" behindDoc="1" locked="0" layoutInCell="1" allowOverlap="1" wp14:anchorId="2566D342" wp14:editId="74C34C29">
            <wp:simplePos x="0" y="0"/>
            <wp:positionH relativeFrom="margin">
              <wp:align>right</wp:align>
            </wp:positionH>
            <wp:positionV relativeFrom="paragraph">
              <wp:posOffset>-487</wp:posOffset>
            </wp:positionV>
            <wp:extent cx="9506585" cy="343662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6585" cy="3436620"/>
                    </a:xfrm>
                    <a:prstGeom prst="rect">
                      <a:avLst/>
                    </a:prstGeom>
                    <a:noFill/>
                    <a:ln>
                      <a:noFill/>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after="0" w:line="240" w:lineRule="atLeast"/>
              <w:ind w:left="28" w:right="28"/>
              <w:jc w:val="right"/>
              <w:rPr>
                <w:rFonts w:ascii="Times New Roman" w:hAnsi="Times New Roman"/>
                <w:sz w:val="20"/>
                <w:szCs w:val="20"/>
              </w:rPr>
            </w:pPr>
            <w:r w:rsidRPr="00921DE5">
              <w:rPr>
                <w:rFonts w:ascii="Times New Roman" w:hAnsi="Times New Roman"/>
                <w:sz w:val="20"/>
                <w:szCs w:val="20"/>
              </w:rPr>
              <w:t>Сдал:</w:t>
            </w:r>
          </w:p>
        </w:tc>
        <w:tc>
          <w:tcPr>
            <w:tcW w:w="11804" w:type="dxa"/>
            <w:gridSpan w:val="4"/>
            <w:tcBorders>
              <w:top w:val="nil"/>
              <w:left w:val="nil"/>
              <w:bottom w:val="single" w:sz="4" w:space="0" w:color="auto"/>
              <w:right w:val="nil"/>
            </w:tcBorders>
          </w:tcPr>
          <w:p w:rsidR="001F2547" w:rsidRPr="00921DE5" w:rsidRDefault="001F2547" w:rsidP="001F2547">
            <w:pPr>
              <w:widowControl w:val="0"/>
              <w:autoSpaceDE w:val="0"/>
              <w:autoSpaceDN w:val="0"/>
              <w:adjustRightInd w:val="0"/>
              <w:spacing w:after="0" w:line="240" w:lineRule="atLeast"/>
              <w:ind w:left="28" w:right="28"/>
              <w:rPr>
                <w:rFonts w:ascii="Times New Roman" w:hAnsi="Times New Roman"/>
                <w:sz w:val="20"/>
                <w:szCs w:val="20"/>
              </w:rPr>
            </w:pP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after="0" w:line="240" w:lineRule="atLeast"/>
              <w:ind w:left="28" w:right="28"/>
              <w:rPr>
                <w:rFonts w:ascii="Times New Roman" w:hAnsi="Times New Roman"/>
                <w:sz w:val="20"/>
                <w:szCs w:val="20"/>
              </w:rPr>
            </w:pP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after="0" w:line="240" w:lineRule="atLeast"/>
              <w:ind w:left="28" w:right="28"/>
              <w:jc w:val="center"/>
              <w:rPr>
                <w:rFonts w:ascii="Times New Roman" w:hAnsi="Times New Roman"/>
                <w:i/>
                <w:iCs/>
                <w:sz w:val="20"/>
                <w:szCs w:val="20"/>
              </w:rPr>
            </w:pPr>
            <w:r w:rsidRPr="00921DE5">
              <w:rPr>
                <w:rFonts w:ascii="Times New Roman" w:hAnsi="Times New Roman"/>
                <w:i/>
                <w:iCs/>
                <w:sz w:val="20"/>
                <w:szCs w:val="20"/>
              </w:rPr>
              <w:t>(должность, подпись, Ф.И.О)</w:t>
            </w: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after="0" w:line="240" w:lineRule="atLeast"/>
              <w:ind w:left="28" w:right="28"/>
              <w:jc w:val="right"/>
              <w:rPr>
                <w:rFonts w:ascii="Times New Roman" w:hAnsi="Times New Roman"/>
                <w:sz w:val="20"/>
                <w:szCs w:val="20"/>
              </w:rPr>
            </w:pPr>
            <w:r w:rsidRPr="00921DE5">
              <w:rPr>
                <w:rFonts w:ascii="Times New Roman" w:hAnsi="Times New Roman"/>
                <w:sz w:val="20"/>
                <w:szCs w:val="20"/>
              </w:rPr>
              <w:t>М.П.</w:t>
            </w: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after="0" w:line="240" w:lineRule="atLeast"/>
              <w:ind w:left="28" w:right="28"/>
              <w:rPr>
                <w:rFonts w:ascii="Times New Roman" w:hAnsi="Times New Roman"/>
                <w:sz w:val="20"/>
                <w:szCs w:val="20"/>
              </w:rPr>
            </w:pP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before="20" w:after="20" w:line="240" w:lineRule="auto"/>
              <w:ind w:left="30" w:right="30"/>
              <w:rPr>
                <w:rFonts w:ascii="Times New Roman" w:hAnsi="Times New Roman"/>
                <w:sz w:val="20"/>
                <w:szCs w:val="20"/>
              </w:rPr>
            </w:pP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after="0" w:line="240" w:lineRule="atLeast"/>
              <w:ind w:left="28" w:right="28"/>
              <w:jc w:val="right"/>
              <w:rPr>
                <w:rFonts w:ascii="Times New Roman" w:hAnsi="Times New Roman"/>
                <w:sz w:val="20"/>
                <w:szCs w:val="20"/>
              </w:rPr>
            </w:pPr>
            <w:r w:rsidRPr="00921DE5">
              <w:rPr>
                <w:rFonts w:ascii="Times New Roman" w:hAnsi="Times New Roman"/>
                <w:sz w:val="20"/>
                <w:szCs w:val="20"/>
              </w:rPr>
              <w:t>Принял:</w:t>
            </w:r>
          </w:p>
        </w:tc>
        <w:tc>
          <w:tcPr>
            <w:tcW w:w="11804" w:type="dxa"/>
            <w:gridSpan w:val="4"/>
            <w:tcBorders>
              <w:top w:val="nil"/>
              <w:left w:val="nil"/>
              <w:bottom w:val="single" w:sz="4" w:space="0" w:color="auto"/>
              <w:right w:val="nil"/>
            </w:tcBorders>
          </w:tcPr>
          <w:p w:rsidR="001F2547" w:rsidRPr="00921DE5" w:rsidRDefault="001F2547" w:rsidP="001F2547">
            <w:pPr>
              <w:widowControl w:val="0"/>
              <w:autoSpaceDE w:val="0"/>
              <w:autoSpaceDN w:val="0"/>
              <w:adjustRightInd w:val="0"/>
              <w:spacing w:after="0" w:line="240" w:lineRule="atLeast"/>
              <w:ind w:left="28" w:right="28"/>
              <w:rPr>
                <w:rFonts w:ascii="Times New Roman" w:hAnsi="Times New Roman"/>
                <w:sz w:val="20"/>
                <w:szCs w:val="20"/>
              </w:rPr>
            </w:pP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after="0" w:line="240" w:lineRule="atLeast"/>
              <w:ind w:left="28" w:right="28"/>
              <w:rPr>
                <w:rFonts w:ascii="Times New Roman" w:hAnsi="Times New Roman"/>
                <w:sz w:val="20"/>
                <w:szCs w:val="20"/>
              </w:rPr>
            </w:pP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after="0" w:line="240" w:lineRule="atLeast"/>
              <w:ind w:left="28" w:right="28"/>
              <w:jc w:val="center"/>
              <w:rPr>
                <w:rFonts w:ascii="Times New Roman" w:hAnsi="Times New Roman"/>
                <w:i/>
                <w:iCs/>
                <w:sz w:val="20"/>
                <w:szCs w:val="20"/>
              </w:rPr>
            </w:pPr>
            <w:r w:rsidRPr="00921DE5">
              <w:rPr>
                <w:rFonts w:ascii="Times New Roman" w:hAnsi="Times New Roman"/>
                <w:i/>
                <w:iCs/>
                <w:sz w:val="20"/>
                <w:szCs w:val="20"/>
              </w:rPr>
              <w:t>(должность, подпись, Ф.И.О)</w:t>
            </w:r>
          </w:p>
        </w:tc>
      </w:tr>
      <w:tr w:rsidR="001F2547" w:rsidRPr="00921DE5" w:rsidTr="001F2547">
        <w:trPr>
          <w:cantSplit/>
        </w:trPr>
        <w:tc>
          <w:tcPr>
            <w:tcW w:w="2502" w:type="dxa"/>
            <w:tcBorders>
              <w:top w:val="nil"/>
              <w:left w:val="nil"/>
              <w:bottom w:val="nil"/>
              <w:right w:val="nil"/>
            </w:tcBorders>
          </w:tcPr>
          <w:p w:rsidR="001F2547" w:rsidRPr="00921DE5" w:rsidRDefault="001F2547" w:rsidP="001F2547">
            <w:pPr>
              <w:widowControl w:val="0"/>
              <w:autoSpaceDE w:val="0"/>
              <w:autoSpaceDN w:val="0"/>
              <w:adjustRightInd w:val="0"/>
              <w:spacing w:after="0" w:line="240" w:lineRule="atLeast"/>
              <w:ind w:left="28" w:right="28"/>
              <w:jc w:val="right"/>
              <w:rPr>
                <w:rFonts w:ascii="Times New Roman" w:hAnsi="Times New Roman"/>
                <w:sz w:val="20"/>
                <w:szCs w:val="20"/>
              </w:rPr>
            </w:pPr>
            <w:r w:rsidRPr="00921DE5">
              <w:rPr>
                <w:rFonts w:ascii="Times New Roman" w:hAnsi="Times New Roman"/>
                <w:sz w:val="20"/>
                <w:szCs w:val="20"/>
              </w:rPr>
              <w:t>М.П.</w:t>
            </w:r>
          </w:p>
        </w:tc>
        <w:tc>
          <w:tcPr>
            <w:tcW w:w="11804" w:type="dxa"/>
            <w:gridSpan w:val="4"/>
            <w:tcBorders>
              <w:top w:val="nil"/>
              <w:left w:val="nil"/>
              <w:bottom w:val="nil"/>
              <w:right w:val="nil"/>
            </w:tcBorders>
          </w:tcPr>
          <w:p w:rsidR="001F2547" w:rsidRPr="00921DE5" w:rsidRDefault="001F2547" w:rsidP="001F2547">
            <w:pPr>
              <w:widowControl w:val="0"/>
              <w:autoSpaceDE w:val="0"/>
              <w:autoSpaceDN w:val="0"/>
              <w:adjustRightInd w:val="0"/>
              <w:spacing w:after="0" w:line="240" w:lineRule="atLeast"/>
              <w:ind w:left="28" w:right="28"/>
              <w:rPr>
                <w:rFonts w:ascii="Times New Roman" w:hAnsi="Times New Roman"/>
                <w:sz w:val="20"/>
                <w:szCs w:val="20"/>
              </w:rPr>
            </w:pPr>
          </w:p>
          <w:p w:rsidR="001F2547" w:rsidRPr="00921DE5" w:rsidRDefault="001F2547" w:rsidP="001F2547">
            <w:pPr>
              <w:widowControl w:val="0"/>
              <w:autoSpaceDE w:val="0"/>
              <w:autoSpaceDN w:val="0"/>
              <w:adjustRightInd w:val="0"/>
              <w:spacing w:after="0" w:line="240" w:lineRule="atLeast"/>
              <w:ind w:left="28" w:right="28"/>
              <w:rPr>
                <w:rFonts w:ascii="Times New Roman" w:hAnsi="Times New Roman"/>
                <w:sz w:val="20"/>
                <w:szCs w:val="20"/>
              </w:rPr>
            </w:pPr>
          </w:p>
        </w:tc>
      </w:tr>
      <w:tr w:rsidR="001F2547" w:rsidRPr="00921DE5" w:rsidTr="001F2547">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1F2547" w:rsidRPr="00921DE5" w:rsidRDefault="001F2547" w:rsidP="001F2547">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«Заказчик»</w:t>
            </w:r>
          </w:p>
          <w:p w:rsidR="001F2547" w:rsidRPr="00921DE5" w:rsidRDefault="001F2547" w:rsidP="001F2547">
            <w:pPr>
              <w:spacing w:after="0" w:line="240" w:lineRule="auto"/>
              <w:rPr>
                <w:rFonts w:ascii="Times New Roman" w:hAnsi="Times New Roman"/>
                <w:b/>
                <w:sz w:val="24"/>
                <w:szCs w:val="24"/>
              </w:rPr>
            </w:pPr>
            <w:r w:rsidRPr="00921DE5">
              <w:rPr>
                <w:rFonts w:ascii="Times New Roman" w:hAnsi="Times New Roman"/>
                <w:b/>
                <w:sz w:val="24"/>
                <w:szCs w:val="24"/>
              </w:rPr>
              <w:t>Генеральный директор</w:t>
            </w:r>
          </w:p>
          <w:p w:rsidR="001F2547" w:rsidRPr="00921DE5" w:rsidRDefault="001F2547" w:rsidP="001F2547">
            <w:pPr>
              <w:spacing w:after="0" w:line="240" w:lineRule="auto"/>
              <w:ind w:firstLine="531"/>
              <w:rPr>
                <w:rFonts w:ascii="Times New Roman" w:hAnsi="Times New Roman"/>
                <w:b/>
                <w:sz w:val="24"/>
                <w:szCs w:val="24"/>
              </w:rPr>
            </w:pPr>
          </w:p>
          <w:p w:rsidR="001F2547" w:rsidRPr="00921DE5" w:rsidRDefault="001F2547" w:rsidP="001F2547">
            <w:pPr>
              <w:snapToGrid w:val="0"/>
              <w:spacing w:after="0" w:line="240" w:lineRule="auto"/>
              <w:ind w:firstLine="567"/>
              <w:rPr>
                <w:rFonts w:ascii="Times New Roman" w:hAnsi="Times New Roman"/>
                <w:b/>
                <w:sz w:val="24"/>
                <w:szCs w:val="24"/>
              </w:rPr>
            </w:pP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b/>
                <w:sz w:val="24"/>
                <w:szCs w:val="24"/>
              </w:rPr>
            </w:pPr>
            <w:r w:rsidRPr="00921DE5">
              <w:rPr>
                <w:rFonts w:ascii="Times New Roman" w:hAnsi="Times New Roman"/>
                <w:b/>
                <w:sz w:val="24"/>
                <w:szCs w:val="24"/>
              </w:rPr>
              <w:t>_____________________ /В.Н. Лебедев/</w:t>
            </w: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1F2547" w:rsidRPr="00921DE5" w:rsidRDefault="001F2547" w:rsidP="001F2547">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w:t>
            </w:r>
            <w:r w:rsidRPr="00921DE5">
              <w:rPr>
                <w:rFonts w:ascii="Times New Roman" w:hAnsi="Times New Roman"/>
                <w:b/>
                <w:sz w:val="24"/>
                <w:szCs w:val="24"/>
                <w:lang w:eastAsia="ar-SA"/>
              </w:rPr>
              <w:t>Подрядчик</w:t>
            </w:r>
            <w:r w:rsidRPr="00921DE5">
              <w:rPr>
                <w:rFonts w:ascii="Times New Roman" w:hAnsi="Times New Roman"/>
                <w:b/>
                <w:color w:val="000000"/>
                <w:sz w:val="24"/>
                <w:szCs w:val="24"/>
              </w:rPr>
              <w:t>»</w:t>
            </w:r>
          </w:p>
          <w:p w:rsidR="001F2547" w:rsidRPr="00921DE5" w:rsidRDefault="001F2547" w:rsidP="001F2547">
            <w:pPr>
              <w:suppressAutoHyphens/>
              <w:spacing w:after="0" w:line="240" w:lineRule="auto"/>
              <w:rPr>
                <w:rFonts w:ascii="Times New Roman" w:hAnsi="Times New Roman"/>
                <w:b/>
                <w:sz w:val="24"/>
                <w:szCs w:val="24"/>
                <w:lang w:eastAsia="ar-SA"/>
              </w:rPr>
            </w:pPr>
          </w:p>
          <w:p w:rsidR="001F2547" w:rsidRPr="00921DE5" w:rsidRDefault="001F2547" w:rsidP="001F2547">
            <w:pPr>
              <w:suppressAutoHyphens/>
              <w:spacing w:after="0" w:line="240" w:lineRule="auto"/>
              <w:rPr>
                <w:rFonts w:ascii="Times New Roman" w:hAnsi="Times New Roman"/>
                <w:sz w:val="24"/>
                <w:szCs w:val="24"/>
                <w:lang w:eastAsia="ar-SA"/>
              </w:rPr>
            </w:pPr>
          </w:p>
          <w:p w:rsidR="001F2547" w:rsidRPr="00921DE5" w:rsidRDefault="001F2547" w:rsidP="001F2547">
            <w:pPr>
              <w:suppressAutoHyphens/>
              <w:spacing w:after="0" w:line="240" w:lineRule="auto"/>
              <w:rPr>
                <w:rFonts w:ascii="Times New Roman" w:hAnsi="Times New Roman"/>
                <w:sz w:val="24"/>
                <w:szCs w:val="24"/>
                <w:lang w:eastAsia="ar-SA"/>
              </w:rPr>
            </w:pPr>
            <w:r w:rsidRPr="00921DE5">
              <w:rPr>
                <w:rFonts w:ascii="Times New Roman" w:hAnsi="Times New Roman"/>
                <w:sz w:val="24"/>
                <w:szCs w:val="24"/>
                <w:lang w:eastAsia="ar-SA"/>
              </w:rPr>
              <w:t>______________________ /</w:t>
            </w:r>
            <w:r w:rsidRPr="00921DE5">
              <w:rPr>
                <w:rFonts w:ascii="Times New Roman" w:eastAsia="Times New Roman" w:hAnsi="Times New Roman"/>
                <w:b/>
                <w:sz w:val="24"/>
                <w:szCs w:val="24"/>
                <w:lang w:eastAsia="ru-RU"/>
              </w:rPr>
              <w:t xml:space="preserve"> </w:t>
            </w:r>
            <w:r w:rsidRPr="00921DE5">
              <w:rPr>
                <w:rFonts w:ascii="Times New Roman" w:hAnsi="Times New Roman"/>
                <w:sz w:val="24"/>
                <w:szCs w:val="24"/>
                <w:lang w:eastAsia="ar-SA"/>
              </w:rPr>
              <w:t>/</w:t>
            </w:r>
          </w:p>
          <w:p w:rsidR="001F2547" w:rsidRPr="00921DE5" w:rsidRDefault="001F2547" w:rsidP="001F2547">
            <w:pPr>
              <w:tabs>
                <w:tab w:val="left" w:pos="0"/>
                <w:tab w:val="left" w:pos="993"/>
              </w:tabs>
              <w:suppressAutoHyphens/>
              <w:spacing w:after="0" w:line="240" w:lineRule="auto"/>
              <w:contextualSpacing/>
              <w:jc w:val="both"/>
              <w:rPr>
                <w:rFonts w:ascii="Times New Roman" w:hAnsi="Times New Roman"/>
                <w:sz w:val="24"/>
                <w:szCs w:val="24"/>
                <w:lang w:eastAsia="ar-SA"/>
              </w:rPr>
            </w:pPr>
            <w:r w:rsidRPr="00921DE5">
              <w:rPr>
                <w:rFonts w:ascii="Times New Roman" w:hAnsi="Times New Roman"/>
                <w:color w:val="000000"/>
                <w:sz w:val="24"/>
                <w:szCs w:val="24"/>
                <w:lang w:eastAsia="ar-SA"/>
              </w:rPr>
              <w:t>м.п.</w:t>
            </w:r>
          </w:p>
        </w:tc>
      </w:tr>
    </w:tbl>
    <w:p w:rsidR="001F2547" w:rsidRPr="00921DE5" w:rsidRDefault="001F2547" w:rsidP="001F2547">
      <w:pPr>
        <w:spacing w:after="0" w:line="240" w:lineRule="auto"/>
        <w:ind w:firstLine="567"/>
        <w:jc w:val="both"/>
        <w:rPr>
          <w:rFonts w:ascii="Times New Roman" w:eastAsia="Arial" w:hAnsi="Times New Roman"/>
          <w:sz w:val="24"/>
          <w:szCs w:val="24"/>
          <w:lang w:eastAsia="ar-SA"/>
        </w:rPr>
        <w:sectPr w:rsidR="001F2547" w:rsidRPr="00921DE5" w:rsidSect="001F2547">
          <w:pgSz w:w="16838" w:h="11906" w:orient="landscape" w:code="9"/>
          <w:pgMar w:top="1134" w:right="709" w:bottom="709" w:left="709" w:header="680" w:footer="0" w:gutter="0"/>
          <w:cols w:space="708"/>
          <w:docGrid w:linePitch="381"/>
        </w:sectPr>
      </w:pPr>
    </w:p>
    <w:p w:rsidR="001F2547" w:rsidRPr="00921DE5" w:rsidRDefault="001F2547" w:rsidP="001F2547">
      <w:pPr>
        <w:spacing w:after="0" w:line="240" w:lineRule="auto"/>
        <w:jc w:val="right"/>
        <w:rPr>
          <w:rFonts w:ascii="Times New Roman" w:hAnsi="Times New Roman"/>
          <w:sz w:val="20"/>
          <w:szCs w:val="20"/>
        </w:rPr>
      </w:pPr>
      <w:r w:rsidRPr="00921DE5">
        <w:rPr>
          <w:rFonts w:ascii="Times New Roman" w:hAnsi="Times New Roman"/>
          <w:sz w:val="20"/>
          <w:szCs w:val="20"/>
        </w:rPr>
        <w:t>Приложение № 6</w:t>
      </w:r>
    </w:p>
    <w:p w:rsidR="001F2547" w:rsidRPr="00921DE5" w:rsidRDefault="001F2547" w:rsidP="001F2547">
      <w:pPr>
        <w:suppressAutoHyphens/>
        <w:spacing w:after="0" w:line="240" w:lineRule="auto"/>
        <w:jc w:val="right"/>
        <w:rPr>
          <w:rFonts w:ascii="Times New Roman" w:hAnsi="Times New Roman"/>
          <w:bCs/>
          <w:sz w:val="20"/>
          <w:szCs w:val="20"/>
        </w:rPr>
      </w:pPr>
      <w:r w:rsidRPr="00921DE5">
        <w:rPr>
          <w:rFonts w:ascii="Times New Roman" w:hAnsi="Times New Roman"/>
          <w:bCs/>
          <w:sz w:val="20"/>
          <w:szCs w:val="20"/>
        </w:rPr>
        <w:t xml:space="preserve">к Договору № СНГС-ОКСиР-_____   </w:t>
      </w:r>
    </w:p>
    <w:p w:rsidR="001F2547" w:rsidRPr="00921DE5" w:rsidRDefault="001F2547" w:rsidP="001F2547">
      <w:pPr>
        <w:suppressAutoHyphens/>
        <w:spacing w:after="0" w:line="240" w:lineRule="auto"/>
        <w:jc w:val="right"/>
        <w:rPr>
          <w:rFonts w:ascii="Times New Roman" w:eastAsia="Times New Roman" w:hAnsi="Times New Roman"/>
          <w:sz w:val="20"/>
          <w:szCs w:val="20"/>
          <w:lang w:eastAsia="ar-SA"/>
        </w:rPr>
      </w:pPr>
      <w:r w:rsidRPr="00921DE5">
        <w:rPr>
          <w:rFonts w:ascii="Times New Roman" w:eastAsia="Times New Roman" w:hAnsi="Times New Roman"/>
          <w:sz w:val="20"/>
          <w:szCs w:val="20"/>
          <w:lang w:eastAsia="ar-SA"/>
        </w:rPr>
        <w:t xml:space="preserve">от «____» ____________ 2023 года </w:t>
      </w:r>
    </w:p>
    <w:p w:rsidR="001F2547" w:rsidRPr="00921DE5" w:rsidRDefault="001F2547" w:rsidP="001F2547">
      <w:pPr>
        <w:spacing w:line="240" w:lineRule="auto"/>
        <w:jc w:val="right"/>
        <w:rPr>
          <w:rFonts w:ascii="Times New Roman" w:hAnsi="Times New Roman"/>
          <w:b/>
          <w:sz w:val="24"/>
          <w:szCs w:val="24"/>
        </w:rPr>
      </w:pPr>
    </w:p>
    <w:p w:rsidR="001F2547" w:rsidRPr="00921DE5" w:rsidRDefault="001F2547" w:rsidP="001F2547">
      <w:pPr>
        <w:tabs>
          <w:tab w:val="left" w:pos="0"/>
        </w:tabs>
        <w:spacing w:line="240" w:lineRule="auto"/>
        <w:jc w:val="center"/>
        <w:rPr>
          <w:rFonts w:ascii="Times New Roman" w:hAnsi="Times New Roman"/>
          <w:sz w:val="24"/>
          <w:szCs w:val="24"/>
        </w:rPr>
      </w:pPr>
      <w:r w:rsidRPr="00921DE5">
        <w:rPr>
          <w:rFonts w:ascii="Times New Roman" w:hAnsi="Times New Roman"/>
          <w:b/>
          <w:sz w:val="24"/>
          <w:szCs w:val="24"/>
        </w:rPr>
        <w:t xml:space="preserve">Заявление о добросовестности </w:t>
      </w:r>
    </w:p>
    <w:p w:rsidR="001F2547" w:rsidRPr="00921DE5" w:rsidRDefault="001F2547" w:rsidP="001F2547">
      <w:pPr>
        <w:widowControl w:val="0"/>
        <w:spacing w:line="240" w:lineRule="auto"/>
        <w:rPr>
          <w:rFonts w:ascii="Times New Roman" w:hAnsi="Times New Roman"/>
          <w:b/>
          <w:sz w:val="24"/>
          <w:szCs w:val="24"/>
        </w:rPr>
      </w:pPr>
      <w:r w:rsidRPr="00921DE5">
        <w:rPr>
          <w:rFonts w:ascii="Times New Roman" w:hAnsi="Times New Roman"/>
          <w:color w:val="000000"/>
          <w:sz w:val="24"/>
          <w:szCs w:val="24"/>
        </w:rPr>
        <w:t>г. Якутск                                                                                                          «____» __________ 2023 г.</w:t>
      </w:r>
    </w:p>
    <w:p w:rsidR="001F2547" w:rsidRPr="00921DE5" w:rsidRDefault="001F2547" w:rsidP="001F2547">
      <w:pPr>
        <w:tabs>
          <w:tab w:val="left" w:pos="0"/>
          <w:tab w:val="left" w:pos="567"/>
        </w:tabs>
        <w:spacing w:line="240" w:lineRule="auto"/>
        <w:ind w:firstLine="709"/>
        <w:jc w:val="both"/>
        <w:rPr>
          <w:rFonts w:ascii="Times New Roman" w:hAnsi="Times New Roman"/>
          <w:sz w:val="24"/>
          <w:szCs w:val="24"/>
        </w:rPr>
      </w:pPr>
      <w:r w:rsidRPr="00921DE5">
        <w:rPr>
          <w:rFonts w:ascii="Times New Roman" w:hAnsi="Times New Roman"/>
          <w:sz w:val="24"/>
          <w:szCs w:val="24"/>
        </w:rPr>
        <w:t xml:space="preserve">Настоящим </w:t>
      </w:r>
      <w:r w:rsidRPr="00921DE5">
        <w:rPr>
          <w:rFonts w:ascii="Times New Roman" w:hAnsi="Times New Roman"/>
          <w:b/>
          <w:sz w:val="24"/>
          <w:szCs w:val="24"/>
        </w:rPr>
        <w:t>____</w:t>
      </w:r>
      <w:r w:rsidRPr="00921DE5">
        <w:rPr>
          <w:rFonts w:ascii="Times New Roman" w:hAnsi="Times New Roman"/>
          <w:snapToGrid w:val="0"/>
          <w:color w:val="000000"/>
          <w:sz w:val="24"/>
          <w:szCs w:val="24"/>
        </w:rPr>
        <w:t xml:space="preserve">, именуемое в дальнейшем </w:t>
      </w:r>
      <w:r w:rsidRPr="00921DE5">
        <w:rPr>
          <w:rFonts w:ascii="Times New Roman" w:hAnsi="Times New Roman"/>
          <w:b/>
          <w:snapToGrid w:val="0"/>
          <w:color w:val="000000"/>
          <w:sz w:val="24"/>
          <w:szCs w:val="24"/>
        </w:rPr>
        <w:t>«Подрядчик»</w:t>
      </w:r>
      <w:r w:rsidRPr="00921DE5">
        <w:rPr>
          <w:rFonts w:ascii="Times New Roman" w:hAnsi="Times New Roman"/>
          <w:snapToGrid w:val="0"/>
          <w:color w:val="000000"/>
          <w:sz w:val="24"/>
          <w:szCs w:val="24"/>
        </w:rPr>
        <w:t>, в лице генерального директора ______, действующего на основании Устава</w:t>
      </w:r>
      <w:r w:rsidRPr="00921DE5">
        <w:rPr>
          <w:rFonts w:ascii="Times New Roman" w:hAnsi="Times New Roman"/>
          <w:sz w:val="24"/>
          <w:szCs w:val="24"/>
        </w:rPr>
        <w:t xml:space="preserve">, гарантирует и подтверждает, что на момент заключения Договора между </w:t>
      </w:r>
      <w:r w:rsidRPr="00921DE5">
        <w:rPr>
          <w:rFonts w:ascii="Times New Roman" w:hAnsi="Times New Roman"/>
          <w:b/>
          <w:snapToGrid w:val="0"/>
          <w:color w:val="000000"/>
          <w:sz w:val="24"/>
          <w:szCs w:val="24"/>
        </w:rPr>
        <w:t>Подрядчиком</w:t>
      </w:r>
      <w:r w:rsidRPr="00921DE5">
        <w:rPr>
          <w:rFonts w:ascii="Times New Roman" w:hAnsi="Times New Roman"/>
          <w:sz w:val="24"/>
          <w:szCs w:val="24"/>
        </w:rPr>
        <w:t xml:space="preserve"> и </w:t>
      </w:r>
      <w:r w:rsidRPr="00921DE5">
        <w:rPr>
          <w:rFonts w:ascii="Times New Roman" w:hAnsi="Times New Roman"/>
          <w:b/>
          <w:sz w:val="24"/>
          <w:szCs w:val="24"/>
        </w:rPr>
        <w:t>АО «Саханефтегазсбыт»</w:t>
      </w:r>
      <w:r w:rsidRPr="00921DE5">
        <w:rPr>
          <w:rFonts w:ascii="Times New Roman" w:hAnsi="Times New Roman"/>
          <w:snapToGrid w:val="0"/>
          <w:color w:val="000000"/>
          <w:sz w:val="24"/>
          <w:szCs w:val="24"/>
        </w:rPr>
        <w:t>, в лице генерального директора Лебедева Виктора Николаевича, действующего на основании Устава, именуемое в дальнейшем «</w:t>
      </w:r>
      <w:r w:rsidRPr="00921DE5">
        <w:rPr>
          <w:rFonts w:ascii="Times New Roman" w:hAnsi="Times New Roman"/>
          <w:b/>
          <w:snapToGrid w:val="0"/>
          <w:color w:val="000000"/>
          <w:sz w:val="24"/>
          <w:szCs w:val="24"/>
        </w:rPr>
        <w:t>Заказчик»</w:t>
      </w:r>
      <w:r w:rsidRPr="00921DE5">
        <w:rPr>
          <w:rFonts w:ascii="Times New Roman" w:hAnsi="Times New Roman"/>
          <w:sz w:val="24"/>
          <w:szCs w:val="24"/>
        </w:rPr>
        <w:t>:</w:t>
      </w:r>
    </w:p>
    <w:p w:rsidR="001F2547" w:rsidRPr="00921DE5" w:rsidRDefault="001F2547" w:rsidP="00612F46">
      <w:pPr>
        <w:numPr>
          <w:ilvl w:val="0"/>
          <w:numId w:val="34"/>
        </w:numPr>
        <w:tabs>
          <w:tab w:val="left" w:pos="0"/>
          <w:tab w:val="left" w:pos="993"/>
        </w:tabs>
        <w:spacing w:after="0" w:line="240" w:lineRule="auto"/>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состоит на налоговом учете в Межрайонной ИФНС России с «_» _____ г. с присвоением ОГРН</w:t>
      </w:r>
      <w:r>
        <w:rPr>
          <w:rFonts w:ascii="Times New Roman" w:hAnsi="Times New Roman"/>
          <w:sz w:val="24"/>
          <w:szCs w:val="24"/>
        </w:rPr>
        <w:t xml:space="preserve">        </w:t>
      </w:r>
      <w:r w:rsidRPr="00921DE5">
        <w:rPr>
          <w:rFonts w:ascii="Times New Roman" w:hAnsi="Times New Roman"/>
          <w:sz w:val="24"/>
          <w:szCs w:val="24"/>
        </w:rPr>
        <w:t xml:space="preserve"> , ОКПО </w:t>
      </w:r>
      <w:r w:rsidRPr="00921DE5">
        <w:rPr>
          <w:rFonts w:ascii="Times New Roman" w:hAnsi="Times New Roman"/>
          <w:sz w:val="24"/>
          <w:szCs w:val="24"/>
        </w:rPr>
        <w:tab/>
        <w:t xml:space="preserve">, ИНН  </w:t>
      </w:r>
      <w:r>
        <w:rPr>
          <w:rFonts w:ascii="Times New Roman" w:hAnsi="Times New Roman"/>
          <w:sz w:val="24"/>
          <w:szCs w:val="24"/>
        </w:rPr>
        <w:t xml:space="preserve">    </w:t>
      </w:r>
      <w:r w:rsidRPr="00921DE5">
        <w:rPr>
          <w:rFonts w:ascii="Times New Roman" w:hAnsi="Times New Roman"/>
          <w:sz w:val="24"/>
          <w:szCs w:val="24"/>
        </w:rPr>
        <w:t>и КПП</w:t>
      </w:r>
      <w:r>
        <w:rPr>
          <w:rFonts w:ascii="Times New Roman" w:hAnsi="Times New Roman"/>
          <w:sz w:val="24"/>
          <w:szCs w:val="24"/>
        </w:rPr>
        <w:t xml:space="preserve">        </w:t>
      </w:r>
      <w:r w:rsidRPr="00921DE5">
        <w:rPr>
          <w:rFonts w:ascii="Times New Roman" w:hAnsi="Times New Roman"/>
          <w:sz w:val="24"/>
          <w:szCs w:val="24"/>
        </w:rPr>
        <w:t>.</w:t>
      </w:r>
    </w:p>
    <w:p w:rsidR="001F2547" w:rsidRPr="00921DE5" w:rsidRDefault="001F2547" w:rsidP="00612F46">
      <w:pPr>
        <w:numPr>
          <w:ilvl w:val="0"/>
          <w:numId w:val="34"/>
        </w:numPr>
        <w:tabs>
          <w:tab w:val="left" w:pos="0"/>
          <w:tab w:val="left" w:pos="993"/>
        </w:tabs>
        <w:spacing w:after="0" w:line="240" w:lineRule="auto"/>
        <w:ind w:firstLine="709"/>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гарантирует, что все</w:t>
      </w:r>
      <w:r w:rsidRPr="00921DE5">
        <w:rPr>
          <w:rFonts w:ascii="Times New Roman" w:hAnsi="Times New Roman"/>
          <w:color w:val="000000"/>
          <w:sz w:val="24"/>
          <w:szCs w:val="24"/>
          <w:lang w:val="x-none"/>
        </w:rPr>
        <w:t xml:space="preserve"> сведения о</w:t>
      </w:r>
      <w:r w:rsidRPr="00921DE5">
        <w:rPr>
          <w:rFonts w:ascii="Times New Roman" w:hAnsi="Times New Roman"/>
          <w:color w:val="000000"/>
          <w:sz w:val="24"/>
          <w:szCs w:val="24"/>
        </w:rPr>
        <w:t xml:space="preserve"> нем</w:t>
      </w:r>
      <w:r w:rsidRPr="00921DE5">
        <w:rPr>
          <w:rFonts w:ascii="Times New Roman" w:hAnsi="Times New Roman"/>
          <w:color w:val="000000"/>
          <w:sz w:val="24"/>
          <w:szCs w:val="24"/>
          <w:lang w:val="x-none"/>
        </w:rPr>
        <w:t xml:space="preserve"> в ЕГРЮЛ достоверны на момент подписания </w:t>
      </w:r>
      <w:r w:rsidRPr="00921DE5">
        <w:rPr>
          <w:rFonts w:ascii="Times New Roman" w:hAnsi="Times New Roman"/>
          <w:color w:val="000000"/>
          <w:sz w:val="24"/>
          <w:szCs w:val="24"/>
        </w:rPr>
        <w:t>Д</w:t>
      </w:r>
      <w:r w:rsidRPr="00921DE5">
        <w:rPr>
          <w:rFonts w:ascii="Times New Roman" w:hAnsi="Times New Roman"/>
          <w:color w:val="000000"/>
          <w:sz w:val="24"/>
          <w:szCs w:val="24"/>
          <w:lang w:val="x-none"/>
        </w:rPr>
        <w:t>оговора и будут оставаться достоверными в дальнейшем.</w:t>
      </w:r>
    </w:p>
    <w:p w:rsidR="001F2547" w:rsidRPr="00921DE5" w:rsidRDefault="001F2547" w:rsidP="00612F46">
      <w:pPr>
        <w:numPr>
          <w:ilvl w:val="0"/>
          <w:numId w:val="34"/>
        </w:numPr>
        <w:tabs>
          <w:tab w:val="left" w:pos="0"/>
          <w:tab w:val="left" w:pos="993"/>
        </w:tabs>
        <w:spacing w:after="0" w:line="240" w:lineRule="auto"/>
        <w:ind w:firstLine="709"/>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1F2547" w:rsidRPr="00921DE5" w:rsidRDefault="001F2547" w:rsidP="00612F46">
      <w:pPr>
        <w:numPr>
          <w:ilvl w:val="0"/>
          <w:numId w:val="34"/>
        </w:numPr>
        <w:tabs>
          <w:tab w:val="left" w:pos="0"/>
          <w:tab w:val="left" w:pos="993"/>
        </w:tabs>
        <w:spacing w:after="0" w:line="240" w:lineRule="auto"/>
        <w:ind w:firstLine="709"/>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21DE5">
        <w:rPr>
          <w:rFonts w:ascii="Times New Roman" w:hAnsi="Times New Roman"/>
          <w:b/>
          <w:snapToGrid w:val="0"/>
          <w:color w:val="000000"/>
          <w:sz w:val="24"/>
          <w:szCs w:val="24"/>
        </w:rPr>
        <w:t>Подрядчика</w:t>
      </w:r>
      <w:r w:rsidRPr="00921DE5">
        <w:rPr>
          <w:rFonts w:ascii="Times New Roman" w:hAnsi="Times New Roman"/>
          <w:sz w:val="24"/>
          <w:szCs w:val="24"/>
        </w:rPr>
        <w:t xml:space="preserve">. </w:t>
      </w:r>
    </w:p>
    <w:p w:rsidR="001F2547" w:rsidRPr="00921DE5" w:rsidRDefault="001F2547" w:rsidP="00612F46">
      <w:pPr>
        <w:numPr>
          <w:ilvl w:val="0"/>
          <w:numId w:val="34"/>
        </w:numPr>
        <w:tabs>
          <w:tab w:val="left" w:pos="0"/>
          <w:tab w:val="left" w:pos="993"/>
        </w:tabs>
        <w:spacing w:after="0" w:line="240" w:lineRule="auto"/>
        <w:ind w:firstLine="709"/>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21DE5">
        <w:rPr>
          <w:rFonts w:ascii="Times New Roman" w:hAnsi="Times New Roman"/>
          <w:b/>
          <w:snapToGrid w:val="0"/>
          <w:color w:val="000000"/>
          <w:sz w:val="24"/>
          <w:szCs w:val="24"/>
        </w:rPr>
        <w:t>Подрядчиком</w:t>
      </w:r>
      <w:r w:rsidRPr="00921DE5">
        <w:rPr>
          <w:rFonts w:ascii="Times New Roman" w:hAnsi="Times New Roman"/>
          <w:sz w:val="24"/>
          <w:szCs w:val="24"/>
        </w:rPr>
        <w:t xml:space="preserve"> обязательств как надлежаще исполненных.</w:t>
      </w:r>
    </w:p>
    <w:p w:rsidR="001F2547" w:rsidRPr="00921DE5" w:rsidRDefault="001F2547" w:rsidP="00612F46">
      <w:pPr>
        <w:numPr>
          <w:ilvl w:val="0"/>
          <w:numId w:val="34"/>
        </w:numPr>
        <w:tabs>
          <w:tab w:val="left" w:pos="0"/>
          <w:tab w:val="left" w:pos="993"/>
        </w:tabs>
        <w:spacing w:after="0" w:line="240" w:lineRule="auto"/>
        <w:ind w:firstLine="709"/>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заверяет </w:t>
      </w:r>
      <w:r w:rsidRPr="00921DE5">
        <w:rPr>
          <w:rFonts w:ascii="Times New Roman" w:hAnsi="Times New Roman"/>
          <w:b/>
          <w:snapToGrid w:val="0"/>
          <w:color w:val="000000"/>
          <w:sz w:val="24"/>
          <w:szCs w:val="24"/>
        </w:rPr>
        <w:t>Заказчика</w:t>
      </w:r>
      <w:r w:rsidRPr="00921DE5">
        <w:rPr>
          <w:rFonts w:ascii="Times New Roman" w:hAnsi="Times New Roman"/>
          <w:sz w:val="24"/>
          <w:szCs w:val="24"/>
        </w:rPr>
        <w:t xml:space="preserve"> в том, что будет активно взаимодействовать с представителями </w:t>
      </w:r>
      <w:r w:rsidRPr="00921DE5">
        <w:rPr>
          <w:rFonts w:ascii="Times New Roman" w:hAnsi="Times New Roman"/>
          <w:b/>
          <w:sz w:val="24"/>
          <w:szCs w:val="24"/>
        </w:rPr>
        <w:t>Заказчика</w:t>
      </w:r>
      <w:r w:rsidRPr="00921DE5">
        <w:rPr>
          <w:rFonts w:ascii="Times New Roman" w:hAnsi="Times New Roman"/>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1F2547" w:rsidRPr="00921DE5" w:rsidRDefault="001F2547" w:rsidP="00612F46">
      <w:pPr>
        <w:numPr>
          <w:ilvl w:val="0"/>
          <w:numId w:val="34"/>
        </w:numPr>
        <w:tabs>
          <w:tab w:val="left" w:pos="0"/>
          <w:tab w:val="left" w:pos="993"/>
        </w:tabs>
        <w:spacing w:after="160" w:line="240" w:lineRule="auto"/>
        <w:ind w:firstLine="709"/>
        <w:contextualSpacing/>
        <w:jc w:val="both"/>
        <w:rPr>
          <w:rFonts w:ascii="Times New Roman" w:hAnsi="Times New Roman"/>
          <w:sz w:val="24"/>
          <w:szCs w:val="24"/>
        </w:rPr>
      </w:pPr>
      <w:r w:rsidRPr="00921DE5">
        <w:rPr>
          <w:rFonts w:ascii="Times New Roman" w:hAnsi="Times New Roman"/>
          <w:b/>
          <w:snapToGrid w:val="0"/>
          <w:color w:val="000000"/>
          <w:sz w:val="24"/>
          <w:szCs w:val="24"/>
        </w:rPr>
        <w:t>Подрядчик</w:t>
      </w:r>
      <w:r w:rsidRPr="00921DE5">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1F2547" w:rsidRPr="00921DE5" w:rsidRDefault="001F2547" w:rsidP="001F2547">
      <w:pPr>
        <w:spacing w:after="0"/>
        <w:jc w:val="right"/>
        <w:rPr>
          <w:rFonts w:ascii="Times New Roman" w:eastAsia="Arial" w:hAnsi="Times New Roman"/>
          <w:lang w:eastAsia="ar-SA"/>
        </w:rPr>
      </w:pPr>
    </w:p>
    <w:tbl>
      <w:tblPr>
        <w:tblpPr w:leftFromText="180" w:rightFromText="180" w:vertAnchor="page" w:horzAnchor="page" w:tblpX="3901" w:tblpY="12751"/>
        <w:tblW w:w="0" w:type="auto"/>
        <w:tblLayout w:type="fixed"/>
        <w:tblLook w:val="0000" w:firstRow="0" w:lastRow="0" w:firstColumn="0" w:lastColumn="0" w:noHBand="0" w:noVBand="0"/>
      </w:tblPr>
      <w:tblGrid>
        <w:gridCol w:w="5430"/>
      </w:tblGrid>
      <w:tr w:rsidR="001F2547" w:rsidRPr="00921DE5" w:rsidTr="001F2547">
        <w:trPr>
          <w:trHeight w:val="1550"/>
        </w:trPr>
        <w:tc>
          <w:tcPr>
            <w:tcW w:w="5430" w:type="dxa"/>
            <w:tcBorders>
              <w:top w:val="single" w:sz="4" w:space="0" w:color="000000"/>
              <w:left w:val="single" w:sz="4" w:space="0" w:color="000000"/>
              <w:bottom w:val="single" w:sz="4" w:space="0" w:color="000000"/>
              <w:right w:val="single" w:sz="4" w:space="0" w:color="000000"/>
            </w:tcBorders>
          </w:tcPr>
          <w:p w:rsidR="001F2547" w:rsidRPr="00921DE5" w:rsidRDefault="001F2547" w:rsidP="001F2547">
            <w:pPr>
              <w:snapToGrid w:val="0"/>
              <w:spacing w:after="0" w:line="240" w:lineRule="auto"/>
              <w:rPr>
                <w:rFonts w:ascii="Times New Roman" w:hAnsi="Times New Roman"/>
                <w:b/>
                <w:color w:val="000000"/>
                <w:sz w:val="24"/>
                <w:szCs w:val="24"/>
              </w:rPr>
            </w:pPr>
            <w:r w:rsidRPr="00921DE5">
              <w:rPr>
                <w:rFonts w:ascii="Times New Roman" w:hAnsi="Times New Roman"/>
                <w:b/>
                <w:color w:val="000000"/>
                <w:sz w:val="24"/>
                <w:szCs w:val="24"/>
              </w:rPr>
              <w:t>«</w:t>
            </w:r>
            <w:r w:rsidRPr="00921DE5">
              <w:rPr>
                <w:rFonts w:ascii="Times New Roman" w:hAnsi="Times New Roman"/>
                <w:b/>
                <w:sz w:val="24"/>
                <w:szCs w:val="24"/>
                <w:lang w:eastAsia="ar-SA"/>
              </w:rPr>
              <w:t>Подрядчик</w:t>
            </w:r>
            <w:r w:rsidRPr="00921DE5">
              <w:rPr>
                <w:rFonts w:ascii="Times New Roman" w:hAnsi="Times New Roman"/>
                <w:b/>
                <w:color w:val="000000"/>
                <w:sz w:val="24"/>
                <w:szCs w:val="24"/>
              </w:rPr>
              <w:t>»</w:t>
            </w:r>
          </w:p>
          <w:p w:rsidR="001F2547" w:rsidRPr="00921DE5" w:rsidRDefault="001F2547" w:rsidP="001F2547">
            <w:pPr>
              <w:suppressAutoHyphens/>
              <w:spacing w:after="0" w:line="240" w:lineRule="auto"/>
              <w:rPr>
                <w:rFonts w:ascii="Times New Roman" w:hAnsi="Times New Roman"/>
                <w:sz w:val="24"/>
                <w:szCs w:val="24"/>
                <w:lang w:eastAsia="ar-SA"/>
              </w:rPr>
            </w:pPr>
          </w:p>
          <w:p w:rsidR="001F2547" w:rsidRPr="00921DE5" w:rsidRDefault="001F2547" w:rsidP="001F2547">
            <w:pPr>
              <w:suppressAutoHyphens/>
              <w:spacing w:after="0" w:line="240" w:lineRule="auto"/>
              <w:rPr>
                <w:rFonts w:ascii="Times New Roman" w:hAnsi="Times New Roman"/>
                <w:b/>
                <w:sz w:val="24"/>
                <w:szCs w:val="24"/>
                <w:lang w:eastAsia="ar-SA"/>
              </w:rPr>
            </w:pPr>
            <w:r w:rsidRPr="00921DE5">
              <w:rPr>
                <w:rFonts w:ascii="Times New Roman" w:hAnsi="Times New Roman"/>
                <w:sz w:val="24"/>
                <w:szCs w:val="24"/>
                <w:lang w:eastAsia="ar-SA"/>
              </w:rPr>
              <w:t xml:space="preserve">______________________ </w:t>
            </w:r>
            <w:r w:rsidRPr="00921DE5">
              <w:rPr>
                <w:rFonts w:ascii="Times New Roman" w:hAnsi="Times New Roman"/>
                <w:b/>
                <w:sz w:val="24"/>
                <w:szCs w:val="24"/>
                <w:lang w:eastAsia="ar-SA"/>
              </w:rPr>
              <w:t>/ /</w:t>
            </w:r>
          </w:p>
          <w:p w:rsidR="001F2547" w:rsidRPr="00921DE5" w:rsidRDefault="001F2547" w:rsidP="001F2547">
            <w:pPr>
              <w:spacing w:line="240" w:lineRule="auto"/>
              <w:rPr>
                <w:rFonts w:ascii="Times New Roman" w:hAnsi="Times New Roman"/>
                <w:color w:val="000000"/>
                <w:sz w:val="24"/>
                <w:szCs w:val="24"/>
              </w:rPr>
            </w:pPr>
            <w:r w:rsidRPr="00921DE5">
              <w:rPr>
                <w:rFonts w:ascii="Times New Roman" w:hAnsi="Times New Roman"/>
                <w:color w:val="000000"/>
                <w:sz w:val="24"/>
                <w:szCs w:val="24"/>
                <w:lang w:eastAsia="ar-SA"/>
              </w:rPr>
              <w:t>м.п.</w:t>
            </w:r>
          </w:p>
        </w:tc>
      </w:tr>
    </w:tbl>
    <w:p w:rsidR="001F2547" w:rsidRPr="00921DE5" w:rsidRDefault="001F2547" w:rsidP="001F2547">
      <w:pPr>
        <w:spacing w:after="0"/>
        <w:jc w:val="right"/>
        <w:rPr>
          <w:rFonts w:ascii="Times New Roman" w:eastAsia="Arial" w:hAnsi="Times New Roman"/>
          <w:lang w:eastAsia="ar-SA"/>
        </w:rPr>
      </w:pPr>
    </w:p>
    <w:p w:rsidR="001F2547" w:rsidRPr="00921DE5" w:rsidRDefault="001F2547" w:rsidP="001F2547">
      <w:pPr>
        <w:spacing w:after="160" w:line="259" w:lineRule="auto"/>
        <w:rPr>
          <w:rFonts w:asciiTheme="minorHAnsi" w:eastAsiaTheme="minorEastAsia" w:hAnsiTheme="minorHAnsi" w:cstheme="minorBidi"/>
        </w:rPr>
      </w:pPr>
    </w:p>
    <w:p w:rsidR="001F2547" w:rsidRPr="00921DE5" w:rsidRDefault="001F2547" w:rsidP="001F2547">
      <w:pPr>
        <w:suppressAutoHyphens/>
        <w:spacing w:after="0" w:line="240" w:lineRule="auto"/>
        <w:ind w:right="155"/>
        <w:jc w:val="both"/>
        <w:rPr>
          <w:rFonts w:ascii="Times New Roman" w:eastAsia="Times New Roman" w:hAnsi="Times New Roman"/>
          <w:b/>
          <w:sz w:val="24"/>
          <w:szCs w:val="24"/>
          <w:lang w:eastAsia="ar-SA"/>
        </w:rPr>
      </w:pPr>
    </w:p>
    <w:p w:rsidR="001F2547" w:rsidRPr="00921DE5" w:rsidRDefault="001F2547" w:rsidP="001F2547">
      <w:pPr>
        <w:suppressAutoHyphens/>
        <w:spacing w:after="0" w:line="240" w:lineRule="auto"/>
        <w:ind w:right="155"/>
        <w:jc w:val="both"/>
        <w:rPr>
          <w:rFonts w:ascii="Times New Roman" w:eastAsia="Times New Roman" w:hAnsi="Times New Roman"/>
          <w:b/>
          <w:sz w:val="24"/>
          <w:szCs w:val="24"/>
          <w:lang w:eastAsia="ar-SA"/>
        </w:rPr>
      </w:pPr>
    </w:p>
    <w:p w:rsidR="001F2547" w:rsidRPr="00921DE5" w:rsidRDefault="001F2547" w:rsidP="001F2547">
      <w:pPr>
        <w:suppressAutoHyphens/>
        <w:spacing w:after="0" w:line="240" w:lineRule="auto"/>
        <w:ind w:right="155"/>
        <w:jc w:val="both"/>
        <w:rPr>
          <w:rFonts w:ascii="Times New Roman" w:eastAsia="Times New Roman" w:hAnsi="Times New Roman"/>
          <w:b/>
          <w:sz w:val="24"/>
          <w:szCs w:val="24"/>
          <w:lang w:eastAsia="ar-SA"/>
        </w:rPr>
      </w:pPr>
    </w:p>
    <w:p w:rsidR="001F2547" w:rsidRPr="00921DE5" w:rsidRDefault="001F2547" w:rsidP="001F2547">
      <w:pPr>
        <w:suppressAutoHyphens/>
        <w:spacing w:after="0" w:line="240" w:lineRule="auto"/>
        <w:ind w:right="155"/>
        <w:jc w:val="both"/>
        <w:rPr>
          <w:rFonts w:ascii="Times New Roman" w:eastAsia="Times New Roman" w:hAnsi="Times New Roman"/>
          <w:b/>
          <w:sz w:val="24"/>
          <w:szCs w:val="24"/>
          <w:lang w:eastAsia="ar-SA"/>
        </w:rPr>
      </w:pPr>
    </w:p>
    <w:p w:rsidR="001F2547" w:rsidRPr="00921DE5" w:rsidRDefault="001F2547" w:rsidP="001F2547">
      <w:pPr>
        <w:suppressAutoHyphens/>
        <w:spacing w:after="0" w:line="240" w:lineRule="auto"/>
        <w:ind w:right="155"/>
        <w:jc w:val="both"/>
        <w:rPr>
          <w:rFonts w:ascii="Times New Roman" w:eastAsia="Times New Roman" w:hAnsi="Times New Roman"/>
          <w:b/>
          <w:sz w:val="24"/>
          <w:szCs w:val="24"/>
          <w:lang w:eastAsia="ar-SA"/>
        </w:rPr>
      </w:pPr>
    </w:p>
    <w:p w:rsidR="001F2547" w:rsidRPr="00921DE5" w:rsidRDefault="001F2547" w:rsidP="001F2547">
      <w:pPr>
        <w:suppressAutoHyphens/>
        <w:spacing w:after="0" w:line="240" w:lineRule="auto"/>
        <w:ind w:right="155"/>
        <w:jc w:val="both"/>
        <w:rPr>
          <w:rFonts w:ascii="Times New Roman" w:eastAsia="Times New Roman" w:hAnsi="Times New Roman"/>
          <w:b/>
          <w:sz w:val="24"/>
          <w:szCs w:val="24"/>
          <w:lang w:eastAsia="ar-SA"/>
        </w:rPr>
      </w:pPr>
    </w:p>
    <w:p w:rsidR="001F2547" w:rsidRDefault="001F2547" w:rsidP="001F2547">
      <w:pPr>
        <w:tabs>
          <w:tab w:val="left" w:pos="993"/>
        </w:tabs>
        <w:spacing w:after="0" w:line="240" w:lineRule="auto"/>
        <w:jc w:val="both"/>
        <w:rPr>
          <w:rFonts w:ascii="Times New Roman" w:eastAsiaTheme="minorHAnsi" w:hAnsi="Times New Roman" w:cstheme="minorBidi"/>
          <w:b/>
          <w:sz w:val="24"/>
          <w:szCs w:val="24"/>
        </w:rPr>
      </w:pPr>
    </w:p>
    <w:p w:rsidR="001F2547" w:rsidRDefault="001F2547" w:rsidP="001F2547">
      <w:pPr>
        <w:tabs>
          <w:tab w:val="left" w:pos="993"/>
        </w:tabs>
        <w:spacing w:after="0" w:line="240" w:lineRule="auto"/>
        <w:jc w:val="both"/>
        <w:rPr>
          <w:rFonts w:ascii="Times New Roman" w:eastAsiaTheme="minorHAnsi" w:hAnsi="Times New Roman" w:cstheme="minorBidi"/>
          <w:b/>
          <w:sz w:val="24"/>
          <w:szCs w:val="24"/>
        </w:rPr>
      </w:pPr>
    </w:p>
    <w:p w:rsidR="001F2547" w:rsidRDefault="001F2547" w:rsidP="001F2547">
      <w:pPr>
        <w:tabs>
          <w:tab w:val="left" w:pos="993"/>
        </w:tabs>
        <w:spacing w:after="0" w:line="240" w:lineRule="auto"/>
        <w:jc w:val="both"/>
        <w:rPr>
          <w:rFonts w:ascii="Times New Roman" w:eastAsiaTheme="minorHAnsi" w:hAnsi="Times New Roman" w:cstheme="minorBidi"/>
          <w:b/>
          <w:sz w:val="24"/>
          <w:szCs w:val="24"/>
        </w:rPr>
      </w:pPr>
    </w:p>
    <w:p w:rsidR="001F2547" w:rsidRDefault="001F2547" w:rsidP="001F2547">
      <w:pPr>
        <w:tabs>
          <w:tab w:val="left" w:pos="993"/>
        </w:tabs>
        <w:spacing w:after="0" w:line="240" w:lineRule="auto"/>
        <w:jc w:val="both"/>
        <w:rPr>
          <w:rFonts w:ascii="Times New Roman" w:eastAsiaTheme="minorHAnsi" w:hAnsi="Times New Roman" w:cstheme="minorBidi"/>
          <w:b/>
          <w:sz w:val="24"/>
          <w:szCs w:val="24"/>
        </w:rPr>
      </w:pPr>
    </w:p>
    <w:p w:rsidR="001F2547" w:rsidRDefault="001F2547" w:rsidP="001F2547">
      <w:pPr>
        <w:tabs>
          <w:tab w:val="left" w:pos="993"/>
        </w:tabs>
        <w:spacing w:after="0" w:line="240" w:lineRule="auto"/>
        <w:jc w:val="both"/>
        <w:rPr>
          <w:rFonts w:ascii="Times New Roman" w:eastAsiaTheme="minorHAnsi" w:hAnsi="Times New Roman" w:cstheme="minorBidi"/>
          <w:b/>
          <w:sz w:val="24"/>
          <w:szCs w:val="24"/>
        </w:rPr>
      </w:pPr>
    </w:p>
    <w:p w:rsidR="001F2547" w:rsidRDefault="001F2547" w:rsidP="001F2547">
      <w:pPr>
        <w:tabs>
          <w:tab w:val="left" w:pos="993"/>
        </w:tabs>
        <w:spacing w:after="0" w:line="240" w:lineRule="auto"/>
        <w:jc w:val="both"/>
        <w:rPr>
          <w:rFonts w:ascii="Times New Roman" w:eastAsiaTheme="minorHAnsi" w:hAnsi="Times New Roman" w:cstheme="minorBidi"/>
          <w:b/>
          <w:sz w:val="24"/>
          <w:szCs w:val="24"/>
        </w:rPr>
      </w:pPr>
    </w:p>
    <w:p w:rsidR="001F2547" w:rsidRPr="00DC32FB" w:rsidRDefault="001F2547" w:rsidP="001F2547">
      <w:pPr>
        <w:keepNext/>
        <w:keepLines/>
        <w:spacing w:after="0" w:line="240" w:lineRule="auto"/>
        <w:jc w:val="right"/>
        <w:rPr>
          <w:rFonts w:ascii="Times New Roman" w:hAnsi="Times New Roman"/>
          <w:sz w:val="20"/>
          <w:szCs w:val="20"/>
        </w:rPr>
      </w:pPr>
      <w:r w:rsidRPr="00171792">
        <w:rPr>
          <w:rFonts w:ascii="Times New Roman" w:hAnsi="Times New Roman"/>
          <w:sz w:val="20"/>
          <w:szCs w:val="20"/>
        </w:rPr>
        <w:t>Приложение № 7</w:t>
      </w:r>
    </w:p>
    <w:p w:rsidR="001F2547" w:rsidRPr="00DC32FB" w:rsidRDefault="001F2547" w:rsidP="001F2547">
      <w:pPr>
        <w:keepNext/>
        <w:keepLines/>
        <w:autoSpaceDE w:val="0"/>
        <w:autoSpaceDN w:val="0"/>
        <w:spacing w:before="120" w:after="0" w:line="240" w:lineRule="auto"/>
        <w:ind w:left="5954"/>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r w:rsidRPr="00DC32FB">
        <w:rPr>
          <w:rFonts w:ascii="Times New Roman" w:eastAsia="Times New Roman" w:hAnsi="Times New Roman"/>
          <w:sz w:val="20"/>
          <w:szCs w:val="20"/>
          <w:lang w:eastAsia="ar-SA"/>
        </w:rPr>
        <w:t xml:space="preserve">к Договору № СНГС-ОКСиР-_____   </w:t>
      </w:r>
    </w:p>
    <w:p w:rsidR="001F2547" w:rsidRPr="00DC32FB" w:rsidRDefault="001F2547" w:rsidP="001F2547">
      <w:pPr>
        <w:keepNext/>
        <w:keepLines/>
        <w:autoSpaceDE w:val="0"/>
        <w:autoSpaceDN w:val="0"/>
        <w:spacing w:before="120" w:after="0" w:line="240" w:lineRule="auto"/>
        <w:ind w:left="5954"/>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r w:rsidRPr="00DC32FB">
        <w:rPr>
          <w:rFonts w:ascii="Times New Roman" w:eastAsia="Times New Roman" w:hAnsi="Times New Roman"/>
          <w:sz w:val="20"/>
          <w:szCs w:val="20"/>
          <w:lang w:eastAsia="ar-SA"/>
        </w:rPr>
        <w:t xml:space="preserve">от «____» ____________ 2023 года </w:t>
      </w:r>
    </w:p>
    <w:p w:rsidR="001F2547" w:rsidRPr="00DC32FB" w:rsidRDefault="001F2547" w:rsidP="001F2547">
      <w:pPr>
        <w:keepNext/>
        <w:keepLines/>
        <w:autoSpaceDE w:val="0"/>
        <w:autoSpaceDN w:val="0"/>
        <w:spacing w:before="120" w:after="0" w:line="240" w:lineRule="auto"/>
        <w:ind w:left="5954"/>
        <w:rPr>
          <w:rFonts w:ascii="Times New Roman" w:eastAsia="Times New Roman" w:hAnsi="Times New Roman"/>
          <w:sz w:val="18"/>
          <w:szCs w:val="18"/>
          <w:lang w:eastAsia="ru-RU"/>
        </w:rPr>
      </w:pPr>
      <w:r w:rsidRPr="00DC32FB">
        <w:rPr>
          <w:rFonts w:ascii="Times New Roman" w:eastAsia="Times New Roman" w:hAnsi="Times New Roman"/>
          <w:sz w:val="18"/>
          <w:szCs w:val="18"/>
          <w:lang w:eastAsia="ru-RU"/>
        </w:rPr>
        <w:t>Типовая межотраслевая форма № КС- 11</w:t>
      </w:r>
    </w:p>
    <w:p w:rsidR="001F2547" w:rsidRPr="00DC32FB" w:rsidRDefault="001F2547" w:rsidP="001F2547">
      <w:pPr>
        <w:keepNext/>
        <w:keepLines/>
        <w:autoSpaceDE w:val="0"/>
        <w:autoSpaceDN w:val="0"/>
        <w:spacing w:after="0" w:line="240" w:lineRule="auto"/>
        <w:ind w:left="5954"/>
        <w:rPr>
          <w:rFonts w:ascii="Times New Roman" w:eastAsia="Times New Roman" w:hAnsi="Times New Roman"/>
          <w:sz w:val="18"/>
          <w:szCs w:val="18"/>
          <w:lang w:eastAsia="ru-RU"/>
        </w:rPr>
      </w:pPr>
      <w:r w:rsidRPr="00DC32FB">
        <w:rPr>
          <w:rFonts w:ascii="Times New Roman" w:eastAsia="Times New Roman" w:hAnsi="Times New Roman"/>
          <w:sz w:val="18"/>
          <w:szCs w:val="18"/>
          <w:lang w:eastAsia="ru-RU"/>
        </w:rPr>
        <w:t>Утверждена постановлением Госкомстата России</w:t>
      </w:r>
    </w:p>
    <w:p w:rsidR="001F2547" w:rsidRPr="00DC32FB" w:rsidRDefault="001F2547" w:rsidP="001F2547">
      <w:pPr>
        <w:keepNext/>
        <w:keepLines/>
        <w:autoSpaceDE w:val="0"/>
        <w:autoSpaceDN w:val="0"/>
        <w:spacing w:after="120" w:line="240" w:lineRule="auto"/>
        <w:ind w:left="5954"/>
        <w:rPr>
          <w:rFonts w:ascii="Times New Roman" w:eastAsia="Times New Roman" w:hAnsi="Times New Roman"/>
          <w:sz w:val="18"/>
          <w:szCs w:val="18"/>
          <w:lang w:eastAsia="ru-RU"/>
        </w:rPr>
      </w:pPr>
      <w:r w:rsidRPr="00DC32FB">
        <w:rPr>
          <w:rFonts w:ascii="Times New Roman" w:eastAsia="Times New Roman" w:hAnsi="Times New Roman"/>
          <w:sz w:val="18"/>
          <w:szCs w:val="18"/>
          <w:lang w:eastAsia="ru-RU"/>
        </w:rPr>
        <w:t>от 30.10.97 № 71а</w:t>
      </w:r>
    </w:p>
    <w:p w:rsidR="001F2547" w:rsidRPr="00DC32FB" w:rsidRDefault="001F2547" w:rsidP="001F2547">
      <w:pPr>
        <w:keepNext/>
        <w:keepLines/>
        <w:autoSpaceDE w:val="0"/>
        <w:autoSpaceDN w:val="0"/>
        <w:spacing w:after="0" w:line="240" w:lineRule="auto"/>
        <w:ind w:left="3969"/>
        <w:outlineLvl w:val="0"/>
        <w:rPr>
          <w:rFonts w:ascii="Times New Roman" w:eastAsia="Times New Roman" w:hAnsi="Times New Roman"/>
          <w:b/>
          <w:bCs/>
          <w:sz w:val="24"/>
          <w:szCs w:val="24"/>
          <w:lang w:eastAsia="ru-RU"/>
        </w:rPr>
      </w:pPr>
      <w:r w:rsidRPr="00DC32FB">
        <w:rPr>
          <w:rFonts w:ascii="Times New Roman" w:eastAsia="Times New Roman" w:hAnsi="Times New Roman"/>
          <w:b/>
          <w:bCs/>
          <w:noProof/>
          <w:sz w:val="24"/>
          <w:szCs w:val="24"/>
          <w:lang w:eastAsia="ru-RU"/>
        </w:rPr>
        <mc:AlternateContent>
          <mc:Choice Requires="wpg">
            <w:drawing>
              <wp:anchor distT="0" distB="0" distL="114300" distR="114300" simplePos="0" relativeHeight="251660288" behindDoc="0" locked="0" layoutInCell="0" allowOverlap="1" wp14:anchorId="034DC226" wp14:editId="591DEC04">
                <wp:simplePos x="0" y="0"/>
                <wp:positionH relativeFrom="column">
                  <wp:posOffset>3058160</wp:posOffset>
                </wp:positionH>
                <wp:positionV relativeFrom="paragraph">
                  <wp:posOffset>3175</wp:posOffset>
                </wp:positionV>
                <wp:extent cx="709295" cy="283845"/>
                <wp:effectExtent l="7620" t="3175" r="0"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283845"/>
                          <a:chOff x="5667" y="1189"/>
                          <a:chExt cx="1117" cy="447"/>
                        </a:xfrm>
                      </wpg:grpSpPr>
                      <wps:wsp>
                        <wps:cNvPr id="4" name="Text Box 18"/>
                        <wps:cNvSpPr txBox="1">
                          <a:spLocks noChangeArrowheads="1"/>
                        </wps:cNvSpPr>
                        <wps:spPr bwMode="auto">
                          <a:xfrm>
                            <a:off x="5688" y="1189"/>
                            <a:ext cx="109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47" w:rsidRDefault="001F2547" w:rsidP="001F2547">
                              <w:pPr>
                                <w:jc w:val="center"/>
                                <w:rPr>
                                  <w:b/>
                                  <w:bCs/>
                                  <w:sz w:val="24"/>
                                  <w:szCs w:val="24"/>
                                  <w:lang w:val="en-US"/>
                                </w:rPr>
                              </w:pPr>
                            </w:p>
                          </w:txbxContent>
                        </wps:txbx>
                        <wps:bodyPr rot="0" vert="horz" wrap="square" lIns="0" tIns="0" rIns="0" bIns="0" anchor="t" anchorCtr="0" upright="1">
                          <a:noAutofit/>
                        </wps:bodyPr>
                      </wps:wsp>
                      <wps:wsp>
                        <wps:cNvPr id="7" name="Line 19"/>
                        <wps:cNvCnPr>
                          <a:cxnSpLocks noChangeShapeType="1"/>
                        </wps:cNvCnPr>
                        <wps:spPr bwMode="auto">
                          <a:xfrm>
                            <a:off x="5667" y="1431"/>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DC226" id="Группа 3" o:spid="_x0000_s1026" style="position:absolute;left:0;text-align:left;margin-left:240.8pt;margin-top:.25pt;width:55.85pt;height:22.35pt;z-index:251660288"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" o:allowincell="f">
                <v:shapetype id="_x0000_t202" coordsize="21600,21600" o:spt="202" path="m,l,21600r21600,l21600,xe">
                  <v:stroke joinstyle="miter"/>
                  <v:path gradientshapeok="t" o:connecttype="rect"/>
                </v:shapetype>
                <v:shape id="Text Box 18" o:spid="_x0000_s1027" type="#_x0000_t202" style="position:absolute;left:5688;top:1189;width:109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F2547" w:rsidRDefault="001F2547" w:rsidP="001F2547">
                        <w:pPr>
                          <w:jc w:val="center"/>
                          <w:rPr>
                            <w:b/>
                            <w:bCs/>
                            <w:sz w:val="24"/>
                            <w:szCs w:val="24"/>
                            <w:lang w:val="en-US"/>
                          </w:rPr>
                        </w:pPr>
                      </w:p>
                    </w:txbxContent>
                  </v:textbox>
                </v:shape>
                <v:line id="Line 19" o:spid="_x0000_s1028" style="position:absolute;visibility:visible;mso-wrap-style:square" from="5667,1431" to="673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hyperlink r:id="rId15" w:history="1">
        <w:r w:rsidRPr="00DC32FB">
          <w:rPr>
            <w:rFonts w:ascii="Times New Roman" w:eastAsia="Times New Roman" w:hAnsi="Times New Roman"/>
            <w:b/>
            <w:bCs/>
            <w:sz w:val="24"/>
            <w:szCs w:val="24"/>
            <w:u w:val="single"/>
            <w:lang w:eastAsia="ru-RU"/>
          </w:rPr>
          <w:t>АКТ №</w:t>
        </w:r>
      </w:hyperlink>
    </w:p>
    <w:p w:rsidR="001F2547" w:rsidRPr="00DC32FB" w:rsidRDefault="001F2547" w:rsidP="001F2547">
      <w:pPr>
        <w:keepNext/>
        <w:keepLines/>
        <w:autoSpaceDE w:val="0"/>
        <w:autoSpaceDN w:val="0"/>
        <w:spacing w:after="120" w:line="240" w:lineRule="auto"/>
        <w:jc w:val="center"/>
        <w:rPr>
          <w:rFonts w:ascii="Times New Roman" w:eastAsia="Times New Roman" w:hAnsi="Times New Roman"/>
          <w:b/>
          <w:bCs/>
          <w:sz w:val="24"/>
          <w:szCs w:val="24"/>
          <w:lang w:eastAsia="ru-RU"/>
        </w:rPr>
      </w:pPr>
      <w:r w:rsidRPr="00DC32FB">
        <w:rPr>
          <w:rFonts w:ascii="Times New Roman" w:eastAsia="Times New Roman" w:hAnsi="Times New Roman"/>
          <w:b/>
          <w:bCs/>
          <w:sz w:val="24"/>
          <w:szCs w:val="24"/>
          <w:lang w:eastAsia="ru-RU"/>
        </w:rPr>
        <w:t>приемки законченного строительством объекта</w:t>
      </w:r>
    </w:p>
    <w:tbl>
      <w:tblPr>
        <w:tblW w:w="0" w:type="auto"/>
        <w:tblInd w:w="28" w:type="dxa"/>
        <w:tblLayout w:type="fixed"/>
        <w:tblCellMar>
          <w:left w:w="28" w:type="dxa"/>
          <w:right w:w="28" w:type="dxa"/>
        </w:tblCellMar>
        <w:tblLook w:val="0000" w:firstRow="0" w:lastRow="0" w:firstColumn="0" w:lastColumn="0" w:noHBand="0" w:noVBand="0"/>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1F2547" w:rsidRPr="00DC32FB" w:rsidTr="001F2547">
        <w:trPr>
          <w:gridBefore w:val="3"/>
          <w:gridAfter w:val="4"/>
          <w:wBefore w:w="2495" w:type="dxa"/>
          <w:wAfter w:w="2411" w:type="dxa"/>
          <w:cantSplit/>
        </w:trPr>
        <w:tc>
          <w:tcPr>
            <w:tcW w:w="170"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4"/>
                <w:szCs w:val="24"/>
                <w:lang w:eastAsia="ru-RU"/>
              </w:rPr>
            </w:pPr>
            <w:r w:rsidRPr="00DC32FB">
              <w:rPr>
                <w:rFonts w:ascii="Times New Roman" w:eastAsia="Times New Roman" w:hAnsi="Times New Roman"/>
                <w:sz w:val="24"/>
                <w:szCs w:val="24"/>
                <w:lang w:eastAsia="ru-RU"/>
              </w:rPr>
              <w:t>“</w:t>
            </w:r>
          </w:p>
        </w:tc>
        <w:tc>
          <w:tcPr>
            <w:tcW w:w="708" w:type="dxa"/>
            <w:tcBorders>
              <w:top w:val="nil"/>
              <w:left w:val="nil"/>
              <w:bottom w:val="single" w:sz="4" w:space="0" w:color="auto"/>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256"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4"/>
                <w:szCs w:val="24"/>
                <w:lang w:eastAsia="ru-RU"/>
              </w:rPr>
            </w:pPr>
            <w:r w:rsidRPr="00DC32FB">
              <w:rPr>
                <w:rFonts w:ascii="Times New Roman" w:eastAsia="Times New Roman" w:hAnsi="Times New Roman"/>
                <w:sz w:val="24"/>
                <w:szCs w:val="24"/>
                <w:lang w:eastAsia="ru-RU"/>
              </w:rPr>
              <w:t>”</w:t>
            </w:r>
          </w:p>
        </w:tc>
        <w:tc>
          <w:tcPr>
            <w:tcW w:w="1899" w:type="dxa"/>
            <w:tcBorders>
              <w:top w:val="nil"/>
              <w:left w:val="nil"/>
              <w:bottom w:val="single" w:sz="4" w:space="0" w:color="auto"/>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1190" w:type="dxa"/>
            <w:gridSpan w:val="2"/>
            <w:tcBorders>
              <w:top w:val="nil"/>
              <w:left w:val="nil"/>
              <w:bottom w:val="single" w:sz="4" w:space="0" w:color="auto"/>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567" w:type="dxa"/>
            <w:gridSpan w:val="2"/>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4"/>
                <w:szCs w:val="24"/>
                <w:lang w:eastAsia="ru-RU"/>
              </w:rPr>
            </w:pPr>
            <w:r w:rsidRPr="00DC32FB">
              <w:rPr>
                <w:rFonts w:ascii="Times New Roman" w:eastAsia="Times New Roman" w:hAnsi="Times New Roman"/>
                <w:sz w:val="24"/>
                <w:szCs w:val="24"/>
                <w:lang w:eastAsia="ru-RU"/>
              </w:rPr>
              <w:t>год</w:t>
            </w:r>
          </w:p>
        </w:tc>
      </w:tr>
      <w:tr w:rsidR="001F2547" w:rsidRPr="00DC32FB" w:rsidTr="001F2547">
        <w:trPr>
          <w:cantSplit/>
        </w:trPr>
        <w:tc>
          <w:tcPr>
            <w:tcW w:w="1134" w:type="dxa"/>
            <w:tcBorders>
              <w:top w:val="nil"/>
              <w:left w:val="nil"/>
              <w:bottom w:val="nil"/>
              <w:right w:val="nil"/>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p>
        </w:tc>
        <w:tc>
          <w:tcPr>
            <w:tcW w:w="6096" w:type="dxa"/>
            <w:gridSpan w:val="10"/>
            <w:tcBorders>
              <w:top w:val="nil"/>
              <w:left w:val="nil"/>
              <w:bottom w:val="nil"/>
              <w:right w:val="nil"/>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p>
        </w:tc>
        <w:tc>
          <w:tcPr>
            <w:tcW w:w="992" w:type="dxa"/>
            <w:gridSpan w:val="2"/>
            <w:tcBorders>
              <w:top w:val="nil"/>
              <w:left w:val="nil"/>
              <w:bottom w:val="nil"/>
              <w:right w:val="nil"/>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p>
        </w:tc>
        <w:tc>
          <w:tcPr>
            <w:tcW w:w="1701" w:type="dxa"/>
            <w:gridSpan w:val="3"/>
            <w:tcBorders>
              <w:top w:val="single" w:sz="4" w:space="0" w:color="auto"/>
              <w:left w:val="single" w:sz="4" w:space="0" w:color="auto"/>
              <w:bottom w:val="single" w:sz="12" w:space="0" w:color="auto"/>
              <w:right w:val="single" w:sz="4" w:space="0" w:color="auto"/>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r w:rsidRPr="00DC32FB">
              <w:rPr>
                <w:rFonts w:ascii="Times New Roman" w:eastAsia="Times New Roman" w:hAnsi="Times New Roman"/>
                <w:sz w:val="21"/>
                <w:szCs w:val="21"/>
                <w:lang w:eastAsia="ru-RU"/>
              </w:rPr>
              <w:t>Код</w:t>
            </w:r>
          </w:p>
        </w:tc>
      </w:tr>
      <w:tr w:rsidR="001F2547" w:rsidRPr="00DC32FB" w:rsidTr="001F2547">
        <w:trPr>
          <w:cantSplit/>
        </w:trPr>
        <w:tc>
          <w:tcPr>
            <w:tcW w:w="1134" w:type="dxa"/>
            <w:tcBorders>
              <w:top w:val="nil"/>
              <w:left w:val="nil"/>
              <w:bottom w:val="nil"/>
              <w:right w:val="nil"/>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p>
        </w:tc>
        <w:tc>
          <w:tcPr>
            <w:tcW w:w="5387" w:type="dxa"/>
            <w:gridSpan w:val="8"/>
            <w:tcBorders>
              <w:top w:val="nil"/>
              <w:left w:val="nil"/>
              <w:bottom w:val="nil"/>
              <w:right w:val="nil"/>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p>
        </w:tc>
        <w:tc>
          <w:tcPr>
            <w:tcW w:w="1701" w:type="dxa"/>
            <w:gridSpan w:val="4"/>
            <w:tcBorders>
              <w:top w:val="nil"/>
              <w:left w:val="nil"/>
              <w:bottom w:val="nil"/>
              <w:right w:val="single" w:sz="12" w:space="0" w:color="auto"/>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r w:rsidRPr="00DC32FB">
              <w:rPr>
                <w:rFonts w:ascii="Times New Roman" w:eastAsia="Times New Roman" w:hAnsi="Times New Roman"/>
                <w:sz w:val="21"/>
                <w:szCs w:val="21"/>
                <w:lang w:eastAsia="ru-RU"/>
              </w:rPr>
              <w:t>Форма по ОКУД</w:t>
            </w:r>
          </w:p>
        </w:tc>
        <w:tc>
          <w:tcPr>
            <w:tcW w:w="1701" w:type="dxa"/>
            <w:gridSpan w:val="3"/>
            <w:tcBorders>
              <w:top w:val="single" w:sz="12" w:space="0" w:color="auto"/>
              <w:left w:val="nil"/>
              <w:bottom w:val="nil"/>
              <w:right w:val="single" w:sz="12" w:space="0" w:color="auto"/>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r w:rsidRPr="00DC32FB">
              <w:rPr>
                <w:rFonts w:ascii="Times New Roman" w:eastAsia="Times New Roman" w:hAnsi="Times New Roman"/>
                <w:sz w:val="21"/>
                <w:szCs w:val="21"/>
                <w:lang w:eastAsia="ru-RU"/>
              </w:rPr>
              <w:t>0322003</w:t>
            </w:r>
          </w:p>
        </w:tc>
      </w:tr>
      <w:tr w:rsidR="001F2547" w:rsidRPr="00DC32FB" w:rsidTr="001F2547">
        <w:tc>
          <w:tcPr>
            <w:tcW w:w="1134" w:type="dxa"/>
            <w:tcBorders>
              <w:top w:val="nil"/>
              <w:left w:val="nil"/>
              <w:bottom w:val="nil"/>
              <w:right w:val="nil"/>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p>
        </w:tc>
        <w:tc>
          <w:tcPr>
            <w:tcW w:w="5387" w:type="dxa"/>
            <w:gridSpan w:val="8"/>
            <w:tcBorders>
              <w:top w:val="nil"/>
              <w:left w:val="nil"/>
              <w:bottom w:val="nil"/>
              <w:right w:val="nil"/>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p>
        </w:tc>
        <w:tc>
          <w:tcPr>
            <w:tcW w:w="1701" w:type="dxa"/>
            <w:gridSpan w:val="4"/>
            <w:tcBorders>
              <w:top w:val="nil"/>
              <w:left w:val="nil"/>
              <w:bottom w:val="nil"/>
              <w:right w:val="single" w:sz="12" w:space="0" w:color="auto"/>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r w:rsidRPr="00DC32FB">
              <w:rPr>
                <w:rFonts w:ascii="Times New Roman" w:eastAsia="Times New Roman" w:hAnsi="Times New Roman"/>
                <w:sz w:val="21"/>
                <w:szCs w:val="21"/>
                <w:lang w:eastAsia="ru-RU"/>
              </w:rPr>
              <w:t>Дата составления</w:t>
            </w:r>
          </w:p>
        </w:tc>
        <w:tc>
          <w:tcPr>
            <w:tcW w:w="567" w:type="dxa"/>
            <w:tcBorders>
              <w:top w:val="single" w:sz="4" w:space="0" w:color="auto"/>
              <w:left w:val="nil"/>
              <w:bottom w:val="single" w:sz="4" w:space="0" w:color="auto"/>
              <w:right w:val="single" w:sz="4" w:space="0" w:color="auto"/>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nil"/>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567" w:type="dxa"/>
            <w:tcBorders>
              <w:top w:val="single" w:sz="4" w:space="0" w:color="auto"/>
              <w:left w:val="single" w:sz="4" w:space="0" w:color="auto"/>
              <w:bottom w:val="single" w:sz="4" w:space="0" w:color="auto"/>
              <w:right w:val="single" w:sz="12" w:space="0" w:color="auto"/>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p>
        </w:tc>
      </w:tr>
      <w:tr w:rsidR="001F2547" w:rsidRPr="00DC32FB" w:rsidTr="001F2547">
        <w:trPr>
          <w:cantSplit/>
        </w:trPr>
        <w:tc>
          <w:tcPr>
            <w:tcW w:w="1418" w:type="dxa"/>
            <w:gridSpan w:val="2"/>
            <w:tcBorders>
              <w:top w:val="nil"/>
              <w:left w:val="nil"/>
              <w:bottom w:val="nil"/>
              <w:right w:val="nil"/>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r w:rsidRPr="00DC32FB">
              <w:rPr>
                <w:rFonts w:ascii="Times New Roman" w:eastAsia="Times New Roman" w:hAnsi="Times New Roman"/>
                <w:sz w:val="21"/>
                <w:szCs w:val="21"/>
                <w:lang w:eastAsia="ru-RU"/>
              </w:rPr>
              <w:t>Организация</w:t>
            </w:r>
          </w:p>
        </w:tc>
        <w:tc>
          <w:tcPr>
            <w:tcW w:w="5812" w:type="dxa"/>
            <w:gridSpan w:val="9"/>
            <w:tcBorders>
              <w:top w:val="nil"/>
              <w:left w:val="nil"/>
              <w:bottom w:val="single" w:sz="4" w:space="0" w:color="auto"/>
              <w:right w:val="nil"/>
            </w:tcBorders>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p>
        </w:tc>
        <w:tc>
          <w:tcPr>
            <w:tcW w:w="992" w:type="dxa"/>
            <w:gridSpan w:val="2"/>
            <w:tcBorders>
              <w:top w:val="nil"/>
              <w:left w:val="nil"/>
              <w:bottom w:val="nil"/>
              <w:right w:val="single" w:sz="12" w:space="0" w:color="auto"/>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r w:rsidRPr="00DC32FB">
              <w:rPr>
                <w:rFonts w:ascii="Times New Roman" w:eastAsia="Times New Roman" w:hAnsi="Times New Roman"/>
                <w:sz w:val="21"/>
                <w:szCs w:val="21"/>
                <w:lang w:eastAsia="ru-RU"/>
              </w:rPr>
              <w:t>по ОКПО</w:t>
            </w:r>
          </w:p>
        </w:tc>
        <w:tc>
          <w:tcPr>
            <w:tcW w:w="1701" w:type="dxa"/>
            <w:gridSpan w:val="3"/>
            <w:tcBorders>
              <w:top w:val="nil"/>
              <w:left w:val="nil"/>
              <w:bottom w:val="single" w:sz="12" w:space="0" w:color="auto"/>
              <w:right w:val="single" w:sz="12" w:space="0" w:color="auto"/>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p>
        </w:tc>
      </w:tr>
    </w:tbl>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p>
    <w:tbl>
      <w:tblPr>
        <w:tblW w:w="0" w:type="auto"/>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992"/>
        <w:gridCol w:w="851"/>
        <w:gridCol w:w="567"/>
      </w:tblGrid>
      <w:tr w:rsidR="001F2547" w:rsidRPr="00DC32FB" w:rsidTr="001F2547">
        <w:trPr>
          <w:cantSplit/>
        </w:trPr>
        <w:tc>
          <w:tcPr>
            <w:tcW w:w="1134" w:type="dxa"/>
            <w:vMerge w:val="restart"/>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r w:rsidRPr="00DC32FB">
              <w:rPr>
                <w:rFonts w:ascii="Times New Roman" w:eastAsia="Times New Roman" w:hAnsi="Times New Roman"/>
                <w:sz w:val="21"/>
                <w:szCs w:val="21"/>
                <w:lang w:eastAsia="ru-RU"/>
              </w:rPr>
              <w:t>Код вида операции</w:t>
            </w:r>
          </w:p>
        </w:tc>
        <w:tc>
          <w:tcPr>
            <w:tcW w:w="3686" w:type="dxa"/>
            <w:gridSpan w:val="4"/>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r w:rsidRPr="00DC32FB">
              <w:rPr>
                <w:rFonts w:ascii="Times New Roman" w:eastAsia="Times New Roman" w:hAnsi="Times New Roman"/>
                <w:sz w:val="21"/>
                <w:szCs w:val="21"/>
                <w:lang w:eastAsia="ru-RU"/>
              </w:rPr>
              <w:t>Код</w:t>
            </w:r>
          </w:p>
        </w:tc>
      </w:tr>
      <w:tr w:rsidR="001F2547" w:rsidRPr="00DC32FB" w:rsidTr="001F2547">
        <w:trPr>
          <w:cantSplit/>
        </w:trPr>
        <w:tc>
          <w:tcPr>
            <w:tcW w:w="1134" w:type="dxa"/>
            <w:vMerge/>
            <w:tcBorders>
              <w:bottom w:val="single" w:sz="12" w:space="0" w:color="auto"/>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p>
        </w:tc>
        <w:tc>
          <w:tcPr>
            <w:tcW w:w="1276" w:type="dxa"/>
            <w:tcBorders>
              <w:bottom w:val="single" w:sz="12" w:space="0" w:color="auto"/>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r w:rsidRPr="00DC32FB">
              <w:rPr>
                <w:rFonts w:ascii="Times New Roman" w:eastAsia="Times New Roman" w:hAnsi="Times New Roman"/>
                <w:sz w:val="21"/>
                <w:szCs w:val="21"/>
                <w:lang w:eastAsia="ru-RU"/>
              </w:rPr>
              <w:t>строитель</w:t>
            </w:r>
            <w:r w:rsidRPr="00DC32FB">
              <w:rPr>
                <w:rFonts w:ascii="Times New Roman" w:eastAsia="Times New Roman" w:hAnsi="Times New Roman"/>
                <w:sz w:val="21"/>
                <w:szCs w:val="21"/>
                <w:lang w:eastAsia="ru-RU"/>
              </w:rPr>
              <w:softHyphen/>
              <w:t>ной органи</w:t>
            </w:r>
            <w:r w:rsidRPr="00DC32FB">
              <w:rPr>
                <w:rFonts w:ascii="Times New Roman" w:eastAsia="Times New Roman" w:hAnsi="Times New Roman"/>
                <w:sz w:val="21"/>
                <w:szCs w:val="21"/>
                <w:lang w:eastAsia="ru-RU"/>
              </w:rPr>
              <w:softHyphen/>
              <w:t>зации</w:t>
            </w:r>
          </w:p>
        </w:tc>
        <w:tc>
          <w:tcPr>
            <w:tcW w:w="992" w:type="dxa"/>
            <w:tcBorders>
              <w:bottom w:val="single" w:sz="12" w:space="0" w:color="auto"/>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r w:rsidRPr="00DC32FB">
              <w:rPr>
                <w:rFonts w:ascii="Times New Roman" w:eastAsia="Times New Roman" w:hAnsi="Times New Roman"/>
                <w:sz w:val="21"/>
                <w:szCs w:val="21"/>
                <w:lang w:eastAsia="ru-RU"/>
              </w:rPr>
              <w:t>участка</w:t>
            </w:r>
          </w:p>
        </w:tc>
        <w:tc>
          <w:tcPr>
            <w:tcW w:w="851" w:type="dxa"/>
            <w:tcBorders>
              <w:bottom w:val="single" w:sz="12" w:space="0" w:color="auto"/>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r w:rsidRPr="00DC32FB">
              <w:rPr>
                <w:rFonts w:ascii="Times New Roman" w:eastAsia="Times New Roman" w:hAnsi="Times New Roman"/>
                <w:sz w:val="21"/>
                <w:szCs w:val="21"/>
                <w:lang w:eastAsia="ru-RU"/>
              </w:rPr>
              <w:t>объекта</w:t>
            </w:r>
          </w:p>
        </w:tc>
        <w:tc>
          <w:tcPr>
            <w:tcW w:w="567" w:type="dxa"/>
            <w:tcBorders>
              <w:bottom w:val="single" w:sz="12" w:space="0" w:color="auto"/>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p>
        </w:tc>
      </w:tr>
      <w:tr w:rsidR="001F2547" w:rsidRPr="00DC32FB" w:rsidTr="001F2547">
        <w:tc>
          <w:tcPr>
            <w:tcW w:w="1134" w:type="dxa"/>
            <w:tcBorders>
              <w:top w:val="single" w:sz="12" w:space="0" w:color="auto"/>
              <w:left w:val="single" w:sz="12" w:space="0" w:color="auto"/>
              <w:bottom w:val="single" w:sz="12" w:space="0" w:color="auto"/>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1276" w:type="dxa"/>
            <w:tcBorders>
              <w:top w:val="single" w:sz="12" w:space="0" w:color="auto"/>
              <w:bottom w:val="single" w:sz="12" w:space="0" w:color="auto"/>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992" w:type="dxa"/>
            <w:tcBorders>
              <w:top w:val="single" w:sz="12" w:space="0" w:color="auto"/>
              <w:bottom w:val="single" w:sz="12" w:space="0" w:color="auto"/>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851" w:type="dxa"/>
            <w:tcBorders>
              <w:top w:val="single" w:sz="12" w:space="0" w:color="auto"/>
              <w:bottom w:val="single" w:sz="12" w:space="0" w:color="auto"/>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567" w:type="dxa"/>
            <w:tcBorders>
              <w:top w:val="single" w:sz="12" w:space="0" w:color="auto"/>
              <w:bottom w:val="single" w:sz="12" w:space="0" w:color="auto"/>
              <w:right w:val="single" w:sz="12" w:space="0" w:color="auto"/>
            </w:tcBorders>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1"/>
                <w:szCs w:val="21"/>
                <w:lang w:eastAsia="ru-RU"/>
              </w:rPr>
            </w:pPr>
          </w:p>
        </w:tc>
      </w:tr>
    </w:tbl>
    <w:p w:rsidR="001F2547" w:rsidRPr="00DC32FB" w:rsidRDefault="001F2547" w:rsidP="001F2547">
      <w:pPr>
        <w:keepNext/>
        <w:keepLines/>
        <w:autoSpaceDE w:val="0"/>
        <w:autoSpaceDN w:val="0"/>
        <w:spacing w:after="0" w:line="240" w:lineRule="auto"/>
        <w:rPr>
          <w:rFonts w:ascii="Times New Roman" w:eastAsia="Times New Roman" w:hAnsi="Times New Roman"/>
          <w:sz w:val="21"/>
          <w:szCs w:val="21"/>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60"/>
        <w:gridCol w:w="4536"/>
        <w:gridCol w:w="141"/>
        <w:gridCol w:w="3544"/>
      </w:tblGrid>
      <w:tr w:rsidR="001F2547" w:rsidRPr="00DC32FB" w:rsidTr="001F2547">
        <w:tc>
          <w:tcPr>
            <w:tcW w:w="1560"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Заказчик в лице</w:t>
            </w:r>
          </w:p>
        </w:tc>
        <w:tc>
          <w:tcPr>
            <w:tcW w:w="4536" w:type="dxa"/>
            <w:tcBorders>
              <w:top w:val="nil"/>
              <w:left w:val="nil"/>
              <w:bottom w:val="single" w:sz="4" w:space="0" w:color="auto"/>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w:t>
            </w:r>
          </w:p>
        </w:tc>
        <w:tc>
          <w:tcPr>
            <w:tcW w:w="3544"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с одной стороны и исполнитель работ</w:t>
            </w:r>
          </w:p>
        </w:tc>
      </w:tr>
      <w:tr w:rsidR="001F2547" w:rsidRPr="00DC32FB" w:rsidTr="001F2547">
        <w:tc>
          <w:tcPr>
            <w:tcW w:w="1560" w:type="dxa"/>
            <w:tcBorders>
              <w:top w:val="nil"/>
              <w:left w:val="nil"/>
              <w:bottom w:val="nil"/>
              <w:right w:val="nil"/>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12"/>
                <w:szCs w:val="12"/>
                <w:lang w:eastAsia="ru-RU"/>
              </w:rPr>
            </w:pPr>
          </w:p>
        </w:tc>
        <w:tc>
          <w:tcPr>
            <w:tcW w:w="4536" w:type="dxa"/>
            <w:tcBorders>
              <w:top w:val="nil"/>
              <w:left w:val="nil"/>
              <w:bottom w:val="nil"/>
              <w:right w:val="nil"/>
            </w:tcBorders>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(должность, фамилия, имя, отчество)</w:t>
            </w:r>
          </w:p>
        </w:tc>
        <w:tc>
          <w:tcPr>
            <w:tcW w:w="141" w:type="dxa"/>
            <w:tcBorders>
              <w:top w:val="nil"/>
              <w:left w:val="nil"/>
              <w:bottom w:val="nil"/>
              <w:right w:val="nil"/>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12"/>
                <w:szCs w:val="12"/>
                <w:lang w:eastAsia="ru-RU"/>
              </w:rPr>
            </w:pPr>
          </w:p>
        </w:tc>
        <w:tc>
          <w:tcPr>
            <w:tcW w:w="3544" w:type="dxa"/>
            <w:tcBorders>
              <w:top w:val="nil"/>
              <w:left w:val="nil"/>
              <w:bottom w:val="nil"/>
              <w:right w:val="nil"/>
            </w:tcBorders>
          </w:tcPr>
          <w:p w:rsidR="001F2547" w:rsidRPr="00DC32FB" w:rsidRDefault="001F2547" w:rsidP="001F2547">
            <w:pPr>
              <w:keepNext/>
              <w:keepLines/>
              <w:autoSpaceDE w:val="0"/>
              <w:autoSpaceDN w:val="0"/>
              <w:spacing w:after="0" w:line="240" w:lineRule="auto"/>
              <w:rPr>
                <w:rFonts w:ascii="Times New Roman" w:eastAsia="Times New Roman" w:hAnsi="Times New Roman"/>
                <w:sz w:val="12"/>
                <w:szCs w:val="12"/>
                <w:lang w:eastAsia="ru-RU"/>
              </w:rPr>
            </w:pPr>
          </w:p>
        </w:tc>
      </w:tr>
    </w:tbl>
    <w:p w:rsidR="001F2547" w:rsidRPr="00DC32FB" w:rsidRDefault="001F2547" w:rsidP="001F2547">
      <w:pPr>
        <w:keepNext/>
        <w:keepLines/>
        <w:autoSpaceDE w:val="0"/>
        <w:autoSpaceDN w:val="0"/>
        <w:spacing w:after="0" w:line="240" w:lineRule="auto"/>
        <w:rPr>
          <w:rFonts w:ascii="Times New Roman" w:eastAsia="Times New Roman" w:hAnsi="Times New Roman"/>
          <w:sz w:val="2"/>
          <w:szCs w:val="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856"/>
        <w:gridCol w:w="4224"/>
        <w:gridCol w:w="1843"/>
      </w:tblGrid>
      <w:tr w:rsidR="001F2547" w:rsidRPr="00DC32FB" w:rsidTr="001F2547">
        <w:tc>
          <w:tcPr>
            <w:tcW w:w="3856"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(генеральный подрядчик, подрядчик) в лице</w:t>
            </w:r>
          </w:p>
        </w:tc>
        <w:tc>
          <w:tcPr>
            <w:tcW w:w="4224" w:type="dxa"/>
            <w:tcBorders>
              <w:top w:val="nil"/>
              <w:left w:val="nil"/>
              <w:bottom w:val="single" w:sz="4" w:space="0" w:color="auto"/>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843"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с другой стороны,</w:t>
            </w:r>
          </w:p>
        </w:tc>
      </w:tr>
      <w:tr w:rsidR="001F2547" w:rsidRPr="00DC32FB" w:rsidTr="001F2547">
        <w:tc>
          <w:tcPr>
            <w:tcW w:w="3856" w:type="dxa"/>
            <w:tcBorders>
              <w:top w:val="nil"/>
              <w:left w:val="nil"/>
              <w:bottom w:val="nil"/>
              <w:right w:val="nil"/>
            </w:tcBorders>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12"/>
                <w:szCs w:val="12"/>
                <w:lang w:eastAsia="ru-RU"/>
              </w:rPr>
            </w:pPr>
          </w:p>
        </w:tc>
        <w:tc>
          <w:tcPr>
            <w:tcW w:w="4224" w:type="dxa"/>
            <w:tcBorders>
              <w:top w:val="nil"/>
              <w:left w:val="nil"/>
              <w:bottom w:val="nil"/>
              <w:right w:val="nil"/>
            </w:tcBorders>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(должность, фамилия, имя, отчество)</w:t>
            </w:r>
          </w:p>
        </w:tc>
        <w:tc>
          <w:tcPr>
            <w:tcW w:w="1843" w:type="dxa"/>
            <w:tcBorders>
              <w:top w:val="nil"/>
              <w:left w:val="nil"/>
              <w:bottom w:val="nil"/>
              <w:right w:val="nil"/>
            </w:tcBorders>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12"/>
                <w:szCs w:val="12"/>
                <w:lang w:eastAsia="ru-RU"/>
              </w:rPr>
            </w:pPr>
          </w:p>
        </w:tc>
      </w:tr>
    </w:tbl>
    <w:p w:rsidR="001F2547" w:rsidRPr="00DC32FB" w:rsidRDefault="001F2547" w:rsidP="001F2547">
      <w:pPr>
        <w:keepNext/>
        <w:keepLines/>
        <w:autoSpaceDE w:val="0"/>
        <w:autoSpaceDN w:val="0"/>
        <w:spacing w:before="40" w:after="24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w:t>
      </w:r>
    </w:p>
    <w:p w:rsidR="001F2547" w:rsidRPr="00DC32FB" w:rsidRDefault="001F2547" w:rsidP="001F2547">
      <w:pPr>
        <w:keepNext/>
        <w:keepLines/>
        <w:tabs>
          <w:tab w:val="left" w:pos="4962"/>
        </w:tab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1. Исполнителем работ предъявлен заказчику к приемке</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autoSpaceDE w:val="0"/>
        <w:autoSpaceDN w:val="0"/>
        <w:spacing w:after="0" w:line="240" w:lineRule="auto"/>
        <w:ind w:left="4962"/>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(наименование объекта и вид строительства)</w:t>
      </w:r>
    </w:p>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p w:rsidR="001F2547" w:rsidRPr="00DC32FB" w:rsidRDefault="001F2547" w:rsidP="001F2547">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2547" w:rsidRPr="00DC32FB" w:rsidRDefault="001F2547" w:rsidP="001F2547">
      <w:pPr>
        <w:keepNext/>
        <w:keepLines/>
        <w:tabs>
          <w:tab w:val="left" w:pos="2410"/>
        </w:tab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расположенные по адресу</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autoSpaceDE w:val="0"/>
        <w:autoSpaceDN w:val="0"/>
        <w:spacing w:after="0" w:line="240" w:lineRule="auto"/>
        <w:ind w:left="2410"/>
        <w:rPr>
          <w:rFonts w:ascii="Times New Roman" w:eastAsia="Times New Roman" w:hAnsi="Times New Roman"/>
          <w:sz w:val="2"/>
          <w:szCs w:val="2"/>
          <w:lang w:eastAsia="ru-RU"/>
        </w:rPr>
      </w:pPr>
    </w:p>
    <w:p w:rsidR="001F2547" w:rsidRPr="00DC32FB" w:rsidRDefault="001F2547" w:rsidP="001F2547">
      <w:pPr>
        <w:keepNext/>
        <w:keepLines/>
        <w:autoSpaceDE w:val="0"/>
        <w:autoSpaceDN w:val="0"/>
        <w:spacing w:after="20" w:line="240" w:lineRule="auto"/>
        <w:rPr>
          <w:rFonts w:ascii="Times New Roman" w:eastAsia="Times New Roman" w:hAnsi="Times New Roman"/>
          <w:sz w:val="20"/>
          <w:szCs w:val="20"/>
          <w:lang w:eastAsia="ru-RU"/>
        </w:rPr>
      </w:pPr>
    </w:p>
    <w:p w:rsidR="001F2547" w:rsidRPr="00DC32FB" w:rsidRDefault="001F2547" w:rsidP="001F2547">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2547" w:rsidRPr="00DC32FB" w:rsidRDefault="001F2547" w:rsidP="001F2547">
      <w:pPr>
        <w:keepNext/>
        <w:keepLines/>
        <w:tabs>
          <w:tab w:val="left" w:pos="8080"/>
        </w:tab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2. Строительство производилось в соответствии с разрешением на строительство, выданным</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autoSpaceDE w:val="0"/>
        <w:autoSpaceDN w:val="0"/>
        <w:spacing w:after="0" w:line="240" w:lineRule="auto"/>
        <w:ind w:left="8080"/>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(наименование</w:t>
      </w:r>
    </w:p>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p w:rsidR="001F2547" w:rsidRPr="00DC32FB" w:rsidRDefault="001F2547" w:rsidP="001F2547">
      <w:pPr>
        <w:keepNext/>
        <w:keepLines/>
        <w:pBdr>
          <w:top w:val="single" w:sz="4" w:space="1" w:color="auto"/>
        </w:pBdr>
        <w:tabs>
          <w:tab w:val="left" w:pos="1985"/>
        </w:tabs>
        <w:autoSpaceDE w:val="0"/>
        <w:autoSpaceDN w:val="0"/>
        <w:spacing w:after="80" w:line="240" w:lineRule="auto"/>
        <w:ind w:firstLine="1985"/>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органа, выдавшего разрешение)</w:t>
      </w:r>
    </w:p>
    <w:p w:rsidR="001F2547" w:rsidRPr="00DC32FB" w:rsidRDefault="001F2547" w:rsidP="001F2547">
      <w:pPr>
        <w:keepNext/>
        <w:keepLines/>
        <w:tabs>
          <w:tab w:val="left" w:pos="3544"/>
        </w:tab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3. В строительстве принимали участие</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autoSpaceDE w:val="0"/>
        <w:autoSpaceDN w:val="0"/>
        <w:spacing w:after="0" w:line="240" w:lineRule="auto"/>
        <w:ind w:left="3544"/>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(наименование субподрядных организаций, их реквизиты, виды</w:t>
      </w:r>
    </w:p>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p w:rsidR="001F2547" w:rsidRPr="00DC32FB" w:rsidRDefault="001F2547" w:rsidP="001F2547">
      <w:pPr>
        <w:keepNext/>
        <w:keepLines/>
        <w:pBdr>
          <w:top w:val="single" w:sz="4" w:space="1" w:color="auto"/>
        </w:pBdr>
        <w:tabs>
          <w:tab w:val="left" w:pos="1843"/>
        </w:tabs>
        <w:autoSpaceDE w:val="0"/>
        <w:autoSpaceDN w:val="0"/>
        <w:spacing w:after="80" w:line="240" w:lineRule="auto"/>
        <w:ind w:firstLine="1985"/>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работ, выполнявшихся каждой из них)</w:t>
      </w:r>
    </w:p>
    <w:p w:rsidR="001F2547" w:rsidRPr="00DC32FB" w:rsidRDefault="001F2547" w:rsidP="001F2547">
      <w:pPr>
        <w:keepNext/>
        <w:keepLines/>
        <w:tabs>
          <w:tab w:val="left" w:pos="8505"/>
        </w:tab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4. Проектно-сметная документация на строительство разработана генеральным проектировщиком</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autoSpaceDE w:val="0"/>
        <w:autoSpaceDN w:val="0"/>
        <w:spacing w:after="0" w:line="240" w:lineRule="auto"/>
        <w:ind w:left="8505"/>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(наименование</w:t>
      </w:r>
    </w:p>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p w:rsidR="001F2547" w:rsidRPr="00DC32FB" w:rsidRDefault="001F2547" w:rsidP="001F2547">
      <w:pPr>
        <w:keepNext/>
        <w:keepLines/>
        <w:pBdr>
          <w:top w:val="single" w:sz="4" w:space="1" w:color="auto"/>
        </w:pBdr>
        <w:autoSpaceDE w:val="0"/>
        <w:autoSpaceDN w:val="0"/>
        <w:spacing w:after="120" w:line="240" w:lineRule="auto"/>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организации и ее реквизиты)</w:t>
      </w:r>
    </w:p>
    <w:p w:rsidR="001F2547" w:rsidRPr="00DC32FB" w:rsidRDefault="001F2547" w:rsidP="001F2547">
      <w:pPr>
        <w:keepNext/>
        <w:keepLines/>
        <w:tabs>
          <w:tab w:val="left" w:pos="1418"/>
        </w:tab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выполнившим</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autoSpaceDE w:val="0"/>
        <w:autoSpaceDN w:val="0"/>
        <w:spacing w:after="0" w:line="240" w:lineRule="auto"/>
        <w:ind w:left="1418" w:firstLine="3544"/>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(наименование частей или разделов документации)</w:t>
      </w:r>
    </w:p>
    <w:p w:rsidR="001F2547" w:rsidRPr="00DC32FB" w:rsidRDefault="001F2547" w:rsidP="001F2547">
      <w:pPr>
        <w:keepNext/>
        <w:keepLines/>
        <w:tabs>
          <w:tab w:val="left" w:pos="2977"/>
        </w:tab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и субподрядными организациями</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autoSpaceDE w:val="0"/>
        <w:autoSpaceDN w:val="0"/>
        <w:spacing w:after="0" w:line="240" w:lineRule="auto"/>
        <w:ind w:left="2977" w:firstLine="1559"/>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(наименование организаций, их реквизиты и выполненные части и</w:t>
      </w:r>
    </w:p>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p w:rsidR="001F2547" w:rsidRPr="00DC32FB" w:rsidRDefault="001F2547" w:rsidP="001F2547">
      <w:pPr>
        <w:keepNext/>
        <w:keepLines/>
        <w:pBdr>
          <w:top w:val="single" w:sz="4" w:space="1" w:color="auto"/>
        </w:pBdr>
        <w:autoSpaceDE w:val="0"/>
        <w:autoSpaceDN w:val="0"/>
        <w:spacing w:after="0" w:line="240" w:lineRule="auto"/>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разделы документации (перечень организаций может указываться в приложении))</w:t>
      </w:r>
    </w:p>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p w:rsidR="001F2547" w:rsidRPr="00DC32FB" w:rsidRDefault="001F2547" w:rsidP="001F2547">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2547" w:rsidRPr="00DC32FB" w:rsidRDefault="001F2547" w:rsidP="001F2547">
      <w:pPr>
        <w:keepNext/>
        <w:keepLines/>
        <w:tabs>
          <w:tab w:val="left" w:pos="4395"/>
        </w:tabs>
        <w:autoSpaceDE w:val="0"/>
        <w:autoSpaceDN w:val="0"/>
        <w:spacing w:before="120"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5. Исходные данные для проектирования выданы</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autoSpaceDE w:val="0"/>
        <w:autoSpaceDN w:val="0"/>
        <w:spacing w:after="0" w:line="240" w:lineRule="auto"/>
        <w:ind w:left="4395"/>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(наименование научно-исследовательских, изыскательских</w:t>
      </w:r>
    </w:p>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p w:rsidR="001F2547" w:rsidRPr="00DC32FB" w:rsidRDefault="001F2547" w:rsidP="001F2547">
      <w:pPr>
        <w:keepNext/>
        <w:keepLines/>
        <w:pBdr>
          <w:top w:val="single" w:sz="4" w:space="1" w:color="auto"/>
        </w:pBdr>
        <w:autoSpaceDE w:val="0"/>
        <w:autoSpaceDN w:val="0"/>
        <w:spacing w:after="0" w:line="240" w:lineRule="auto"/>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и других организаций, их реквизиты (перечень организаций может указываться в приложении))</w:t>
      </w:r>
    </w:p>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p w:rsidR="001F2547" w:rsidRPr="00DC32FB" w:rsidRDefault="001F2547" w:rsidP="001F2547">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2547" w:rsidRPr="00DC32FB" w:rsidRDefault="001F2547" w:rsidP="001F2547">
      <w:pPr>
        <w:keepNext/>
        <w:keepLines/>
        <w:tabs>
          <w:tab w:val="left" w:pos="4253"/>
        </w:tabs>
        <w:autoSpaceDE w:val="0"/>
        <w:autoSpaceDN w:val="0"/>
        <w:spacing w:before="120"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6. Проектно-сметная документация утверждена</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autoSpaceDE w:val="0"/>
        <w:autoSpaceDN w:val="0"/>
        <w:spacing w:after="0" w:line="240" w:lineRule="auto"/>
        <w:ind w:left="4253"/>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(наименование органа, утвердившего (переутвердившего)</w:t>
      </w:r>
    </w:p>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p w:rsidR="001F2547" w:rsidRPr="00DC32FB" w:rsidRDefault="001F2547" w:rsidP="001F2547">
      <w:pPr>
        <w:keepNext/>
        <w:keepLines/>
        <w:pBdr>
          <w:top w:val="single" w:sz="4" w:space="1" w:color="auto"/>
        </w:pBdr>
        <w:autoSpaceDE w:val="0"/>
        <w:autoSpaceDN w:val="0"/>
        <w:spacing w:line="240" w:lineRule="auto"/>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проектно-сметную документацию на объект (очередь, пусковой комплекс))</w:t>
      </w:r>
    </w:p>
    <w:tbl>
      <w:tblPr>
        <w:tblW w:w="0" w:type="auto"/>
        <w:tblInd w:w="28" w:type="dxa"/>
        <w:tblLayout w:type="fixed"/>
        <w:tblCellMar>
          <w:left w:w="28" w:type="dxa"/>
          <w:right w:w="28" w:type="dxa"/>
        </w:tblCellMar>
        <w:tblLook w:val="0000" w:firstRow="0" w:lastRow="0" w:firstColumn="0" w:lastColumn="0" w:noHBand="0" w:noVBand="0"/>
      </w:tblPr>
      <w:tblGrid>
        <w:gridCol w:w="170"/>
        <w:gridCol w:w="256"/>
        <w:gridCol w:w="170"/>
        <w:gridCol w:w="1672"/>
        <w:gridCol w:w="142"/>
        <w:gridCol w:w="992"/>
        <w:gridCol w:w="426"/>
        <w:gridCol w:w="283"/>
        <w:gridCol w:w="284"/>
        <w:gridCol w:w="1701"/>
      </w:tblGrid>
      <w:tr w:rsidR="001F2547" w:rsidRPr="00DC32FB" w:rsidTr="001F2547">
        <w:trPr>
          <w:cantSplit/>
        </w:trPr>
        <w:tc>
          <w:tcPr>
            <w:tcW w:w="170"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w:t>
            </w:r>
          </w:p>
        </w:tc>
        <w:tc>
          <w:tcPr>
            <w:tcW w:w="256" w:type="dxa"/>
            <w:tcBorders>
              <w:top w:val="nil"/>
              <w:left w:val="nil"/>
              <w:bottom w:val="single" w:sz="4" w:space="0" w:color="auto"/>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w:t>
            </w:r>
          </w:p>
        </w:tc>
        <w:tc>
          <w:tcPr>
            <w:tcW w:w="1672" w:type="dxa"/>
            <w:tcBorders>
              <w:top w:val="nil"/>
              <w:left w:val="nil"/>
              <w:bottom w:val="single" w:sz="4" w:space="0" w:color="auto"/>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2"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426"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год</w:t>
            </w:r>
          </w:p>
        </w:tc>
        <w:tc>
          <w:tcPr>
            <w:tcW w:w="283"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w:t>
            </w:r>
          </w:p>
        </w:tc>
        <w:tc>
          <w:tcPr>
            <w:tcW w:w="1701" w:type="dxa"/>
            <w:tcBorders>
              <w:top w:val="nil"/>
              <w:left w:val="nil"/>
              <w:bottom w:val="single" w:sz="4" w:space="0" w:color="auto"/>
              <w:right w:val="nil"/>
            </w:tcBorders>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bl>
    <w:p w:rsidR="001F2547" w:rsidRPr="00DC32FB" w:rsidRDefault="001F2547" w:rsidP="001F2547">
      <w:pPr>
        <w:keepNext/>
        <w:keepLines/>
        <w:autoSpaceDE w:val="0"/>
        <w:autoSpaceDN w:val="0"/>
        <w:spacing w:before="120" w:after="120" w:line="240" w:lineRule="auto"/>
        <w:jc w:val="right"/>
        <w:rPr>
          <w:rFonts w:ascii="Times New Roman" w:eastAsia="Times New Roman" w:hAnsi="Times New Roman"/>
          <w:sz w:val="18"/>
          <w:szCs w:val="18"/>
          <w:lang w:eastAsia="ru-RU"/>
        </w:rPr>
      </w:pPr>
      <w:r w:rsidRPr="00DC32FB">
        <w:rPr>
          <w:rFonts w:ascii="Times New Roman" w:eastAsia="Times New Roman" w:hAnsi="Times New Roman"/>
          <w:sz w:val="18"/>
          <w:szCs w:val="18"/>
          <w:lang w:eastAsia="ru-RU"/>
        </w:rPr>
        <w:t>2-я страница формы № КС-11</w:t>
      </w:r>
    </w:p>
    <w:p w:rsidR="001F2547" w:rsidRPr="00DC32FB" w:rsidRDefault="001F2547" w:rsidP="001F2547">
      <w:pPr>
        <w:keepNext/>
        <w:keepLines/>
        <w:autoSpaceDE w:val="0"/>
        <w:autoSpaceDN w:val="0"/>
        <w:spacing w:before="120" w:after="12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7. Строительно-монтажные работы осуществлены в сроки:</w:t>
      </w:r>
    </w:p>
    <w:p w:rsidR="001F2547" w:rsidRPr="00DC32FB" w:rsidRDefault="001F2547" w:rsidP="001F2547">
      <w:pPr>
        <w:keepNext/>
        <w:keepLines/>
        <w:tabs>
          <w:tab w:val="left" w:pos="1560"/>
        </w:tabs>
        <w:autoSpaceDE w:val="0"/>
        <w:autoSpaceDN w:val="0"/>
        <w:spacing w:after="0" w:line="240" w:lineRule="auto"/>
        <w:ind w:left="284"/>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Начало работ</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autoSpaceDE w:val="0"/>
        <w:autoSpaceDN w:val="0"/>
        <w:spacing w:after="0" w:line="240" w:lineRule="auto"/>
        <w:ind w:left="1560" w:right="4109"/>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(месяц, год)</w:t>
      </w:r>
    </w:p>
    <w:p w:rsidR="001F2547" w:rsidRPr="00DC32FB" w:rsidRDefault="001F2547" w:rsidP="001F2547">
      <w:pPr>
        <w:keepNext/>
        <w:keepLines/>
        <w:tabs>
          <w:tab w:val="left" w:pos="1985"/>
        </w:tabs>
        <w:autoSpaceDE w:val="0"/>
        <w:autoSpaceDN w:val="0"/>
        <w:spacing w:after="0" w:line="240" w:lineRule="auto"/>
        <w:ind w:left="284"/>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Окончание работ</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autoSpaceDE w:val="0"/>
        <w:autoSpaceDN w:val="0"/>
        <w:spacing w:after="0" w:line="240" w:lineRule="auto"/>
        <w:ind w:left="1985" w:right="4109"/>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(месяц, год)</w:t>
      </w:r>
    </w:p>
    <w:p w:rsidR="001F2547" w:rsidRPr="00DC32FB" w:rsidRDefault="001F2547" w:rsidP="001F2547">
      <w:pPr>
        <w:keepNext/>
        <w:keepLines/>
        <w:autoSpaceDE w:val="0"/>
        <w:autoSpaceDN w:val="0"/>
        <w:spacing w:after="160" w:line="240" w:lineRule="auto"/>
        <w:rPr>
          <w:rFonts w:ascii="Times New Roman" w:eastAsia="Times New Roman" w:hAnsi="Times New Roman"/>
          <w:sz w:val="20"/>
          <w:szCs w:val="20"/>
          <w:lang w:eastAsia="ru-RU"/>
        </w:rPr>
      </w:pPr>
    </w:p>
    <w:p w:rsidR="001F2547" w:rsidRPr="00DC32FB" w:rsidRDefault="001F2547" w:rsidP="001F2547">
      <w:pPr>
        <w:keepNext/>
        <w:keepLines/>
        <w:autoSpaceDE w:val="0"/>
        <w:autoSpaceDN w:val="0"/>
        <w:spacing w:after="16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8.</w:t>
      </w:r>
      <w:r w:rsidRPr="00DC32FB">
        <w:rPr>
          <w:rFonts w:ascii="Times New Roman" w:eastAsia="Times New Roman" w:hAnsi="Times New Roman"/>
          <w:b/>
          <w:bCs/>
          <w:sz w:val="20"/>
          <w:szCs w:val="20"/>
          <w:lang w:eastAsia="ru-RU"/>
        </w:rPr>
        <w:t xml:space="preserve"> Вариант А</w:t>
      </w:r>
      <w:r w:rsidRPr="00DC32FB">
        <w:rPr>
          <w:rFonts w:ascii="Times New Roman" w:eastAsia="Times New Roman" w:hAnsi="Times New Roman"/>
          <w:sz w:val="20"/>
          <w:szCs w:val="20"/>
          <w:lang w:eastAsia="ru-RU"/>
        </w:rPr>
        <w:t xml:space="preserve"> (для всех объектов, кроме жилых домов)</w:t>
      </w:r>
    </w:p>
    <w:p w:rsidR="001F2547" w:rsidRPr="00DC32FB" w:rsidRDefault="001F2547" w:rsidP="001F2547">
      <w:pPr>
        <w:keepNext/>
        <w:keepLines/>
        <w:tabs>
          <w:tab w:val="left" w:pos="4395"/>
        </w:tabs>
        <w:autoSpaceDE w:val="0"/>
        <w:autoSpaceDN w:val="0"/>
        <w:spacing w:after="0" w:line="240" w:lineRule="auto"/>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Предъявленный исполнителем работ к приемке</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autoSpaceDE w:val="0"/>
        <w:autoSpaceDN w:val="0"/>
        <w:spacing w:after="120" w:line="240" w:lineRule="auto"/>
        <w:ind w:left="4395"/>
        <w:jc w:val="center"/>
        <w:rPr>
          <w:rFonts w:ascii="Times New Roman" w:eastAsia="Times New Roman" w:hAnsi="Times New Roman"/>
          <w:sz w:val="12"/>
          <w:szCs w:val="12"/>
          <w:lang w:eastAsia="ru-RU"/>
        </w:rPr>
      </w:pPr>
      <w:r w:rsidRPr="00DC32FB">
        <w:rPr>
          <w:rFonts w:ascii="Times New Roman" w:eastAsia="Times New Roman" w:hAnsi="Times New Roman"/>
          <w:sz w:val="12"/>
          <w:szCs w:val="12"/>
          <w:lang w:eastAsia="ru-RU"/>
        </w:rPr>
        <w:t>(наименование объекта)</w:t>
      </w:r>
    </w:p>
    <w:p w:rsidR="001F2547" w:rsidRPr="00DC32FB" w:rsidRDefault="001F2547" w:rsidP="001F2547">
      <w:pPr>
        <w:keepNext/>
        <w:keepLines/>
        <w:autoSpaceDE w:val="0"/>
        <w:autoSpaceDN w:val="0"/>
        <w:spacing w:after="12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имеет следующие основные показатели мощности, производительности., производственной площади, протя</w:t>
      </w:r>
      <w:r w:rsidRPr="00DC32FB">
        <w:rPr>
          <w:rFonts w:ascii="Times New Roman" w:eastAsia="Times New Roman" w:hAnsi="Times New Roman"/>
          <w:sz w:val="20"/>
          <w:szCs w:val="20"/>
          <w:lang w:eastAsia="ru-RU"/>
        </w:rPr>
        <w:softHyphen/>
        <w:t>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559"/>
        <w:gridCol w:w="1418"/>
        <w:gridCol w:w="1559"/>
        <w:gridCol w:w="1276"/>
        <w:gridCol w:w="1701"/>
      </w:tblGrid>
      <w:tr w:rsidR="001F2547" w:rsidRPr="00DC32FB" w:rsidTr="001F2547">
        <w:trPr>
          <w:cantSplit/>
        </w:trPr>
        <w:tc>
          <w:tcPr>
            <w:tcW w:w="2410" w:type="dxa"/>
            <w:vMerge w:val="restart"/>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Пока</w:t>
            </w:r>
            <w:r w:rsidRPr="00DC32FB">
              <w:rPr>
                <w:rFonts w:ascii="Times New Roman" w:eastAsia="Times New Roman" w:hAnsi="Times New Roman"/>
                <w:sz w:val="20"/>
                <w:szCs w:val="20"/>
                <w:lang w:eastAsia="ru-RU"/>
              </w:rPr>
              <w:softHyphen/>
              <w:t>за</w:t>
            </w:r>
            <w:r w:rsidRPr="00DC32FB">
              <w:rPr>
                <w:rFonts w:ascii="Times New Roman" w:eastAsia="Times New Roman" w:hAnsi="Times New Roman"/>
                <w:sz w:val="20"/>
                <w:szCs w:val="20"/>
                <w:lang w:eastAsia="ru-RU"/>
              </w:rPr>
              <w:softHyphen/>
              <w:t xml:space="preserve">тель </w:t>
            </w:r>
          </w:p>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(мощ</w:t>
            </w:r>
            <w:r w:rsidRPr="00DC32FB">
              <w:rPr>
                <w:rFonts w:ascii="Times New Roman" w:eastAsia="Times New Roman" w:hAnsi="Times New Roman"/>
                <w:sz w:val="20"/>
                <w:szCs w:val="20"/>
                <w:lang w:eastAsia="ru-RU"/>
              </w:rPr>
              <w:softHyphen/>
              <w:t>ность, про</w:t>
            </w:r>
            <w:r w:rsidRPr="00DC32FB">
              <w:rPr>
                <w:rFonts w:ascii="Times New Roman" w:eastAsia="Times New Roman" w:hAnsi="Times New Roman"/>
                <w:sz w:val="20"/>
                <w:szCs w:val="20"/>
                <w:lang w:eastAsia="ru-RU"/>
              </w:rPr>
              <w:softHyphen/>
              <w:t>из</w:t>
            </w:r>
            <w:r w:rsidRPr="00DC32FB">
              <w:rPr>
                <w:rFonts w:ascii="Times New Roman" w:eastAsia="Times New Roman" w:hAnsi="Times New Roman"/>
                <w:sz w:val="20"/>
                <w:szCs w:val="20"/>
                <w:lang w:eastAsia="ru-RU"/>
              </w:rPr>
              <w:softHyphen/>
              <w:t>во</w:t>
            </w:r>
            <w:r w:rsidRPr="00DC32FB">
              <w:rPr>
                <w:rFonts w:ascii="Times New Roman" w:eastAsia="Times New Roman" w:hAnsi="Times New Roman"/>
                <w:sz w:val="20"/>
                <w:szCs w:val="20"/>
                <w:lang w:eastAsia="ru-RU"/>
              </w:rPr>
              <w:softHyphen/>
              <w:t>ди</w:t>
            </w:r>
            <w:r w:rsidRPr="00DC32FB">
              <w:rPr>
                <w:rFonts w:ascii="Times New Roman" w:eastAsia="Times New Roman" w:hAnsi="Times New Roman"/>
                <w:sz w:val="20"/>
                <w:szCs w:val="20"/>
                <w:lang w:eastAsia="ru-RU"/>
              </w:rPr>
              <w:softHyphen/>
              <w:t>тель</w:t>
            </w:r>
            <w:r w:rsidRPr="00DC32FB">
              <w:rPr>
                <w:rFonts w:ascii="Times New Roman" w:eastAsia="Times New Roman" w:hAnsi="Times New Roman"/>
                <w:sz w:val="20"/>
                <w:szCs w:val="20"/>
                <w:lang w:eastAsia="ru-RU"/>
              </w:rPr>
              <w:softHyphen/>
              <w:t>ность и т.п.)</w:t>
            </w:r>
          </w:p>
        </w:tc>
        <w:tc>
          <w:tcPr>
            <w:tcW w:w="1559" w:type="dxa"/>
            <w:vMerge w:val="restart"/>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Е</w:t>
            </w:r>
            <w:r w:rsidRPr="00DC32FB">
              <w:rPr>
                <w:rFonts w:ascii="Times New Roman" w:eastAsia="Times New Roman" w:hAnsi="Times New Roman"/>
                <w:sz w:val="20"/>
                <w:szCs w:val="20"/>
                <w:lang w:eastAsia="ru-RU"/>
              </w:rPr>
              <w:t>ди</w:t>
            </w:r>
            <w:r w:rsidRPr="00DC32FB">
              <w:rPr>
                <w:rFonts w:ascii="Times New Roman" w:eastAsia="Times New Roman" w:hAnsi="Times New Roman"/>
                <w:sz w:val="20"/>
                <w:szCs w:val="20"/>
                <w:lang w:val="en-US" w:eastAsia="ru-RU"/>
              </w:rPr>
              <w:softHyphen/>
            </w:r>
            <w:r w:rsidRPr="00DC32FB">
              <w:rPr>
                <w:rFonts w:ascii="Times New Roman" w:eastAsia="Times New Roman" w:hAnsi="Times New Roman"/>
                <w:sz w:val="20"/>
                <w:szCs w:val="20"/>
                <w:lang w:eastAsia="ru-RU"/>
              </w:rPr>
              <w:t>ни</w:t>
            </w:r>
            <w:r w:rsidRPr="00DC32FB">
              <w:rPr>
                <w:rFonts w:ascii="Times New Roman" w:eastAsia="Times New Roman" w:hAnsi="Times New Roman"/>
                <w:sz w:val="20"/>
                <w:szCs w:val="20"/>
                <w:lang w:val="en-US" w:eastAsia="ru-RU"/>
              </w:rPr>
              <w:softHyphen/>
            </w:r>
            <w:r w:rsidRPr="00DC32FB">
              <w:rPr>
                <w:rFonts w:ascii="Times New Roman" w:eastAsia="Times New Roman" w:hAnsi="Times New Roman"/>
                <w:sz w:val="20"/>
                <w:szCs w:val="20"/>
                <w:lang w:eastAsia="ru-RU"/>
              </w:rPr>
              <w:t xml:space="preserve">ца </w:t>
            </w:r>
          </w:p>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из</w:t>
            </w:r>
            <w:r w:rsidRPr="00DC32FB">
              <w:rPr>
                <w:rFonts w:ascii="Times New Roman" w:eastAsia="Times New Roman" w:hAnsi="Times New Roman"/>
                <w:sz w:val="20"/>
                <w:szCs w:val="20"/>
                <w:lang w:val="en-US" w:eastAsia="ru-RU"/>
              </w:rPr>
              <w:softHyphen/>
            </w:r>
            <w:r w:rsidRPr="00DC32FB">
              <w:rPr>
                <w:rFonts w:ascii="Times New Roman" w:eastAsia="Times New Roman" w:hAnsi="Times New Roman"/>
                <w:sz w:val="20"/>
                <w:szCs w:val="20"/>
                <w:lang w:eastAsia="ru-RU"/>
              </w:rPr>
              <w:t>ме</w:t>
            </w:r>
            <w:r w:rsidRPr="00DC32FB">
              <w:rPr>
                <w:rFonts w:ascii="Times New Roman" w:eastAsia="Times New Roman" w:hAnsi="Times New Roman"/>
                <w:sz w:val="20"/>
                <w:szCs w:val="20"/>
                <w:lang w:eastAsia="ru-RU"/>
              </w:rPr>
              <w:softHyphen/>
              <w:t>ре</w:t>
            </w:r>
            <w:r w:rsidRPr="00DC32FB">
              <w:rPr>
                <w:rFonts w:ascii="Times New Roman" w:eastAsia="Times New Roman" w:hAnsi="Times New Roman"/>
                <w:sz w:val="20"/>
                <w:szCs w:val="20"/>
                <w:lang w:val="en-US" w:eastAsia="ru-RU"/>
              </w:rPr>
              <w:softHyphen/>
            </w:r>
            <w:r w:rsidRPr="00DC32FB">
              <w:rPr>
                <w:rFonts w:ascii="Times New Roman" w:eastAsia="Times New Roman" w:hAnsi="Times New Roman"/>
                <w:sz w:val="20"/>
                <w:szCs w:val="20"/>
                <w:lang w:eastAsia="ru-RU"/>
              </w:rPr>
              <w:t>ния</w:t>
            </w:r>
          </w:p>
        </w:tc>
        <w:tc>
          <w:tcPr>
            <w:tcW w:w="2977" w:type="dxa"/>
            <w:gridSpan w:val="2"/>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По проекту</w:t>
            </w:r>
          </w:p>
        </w:tc>
        <w:tc>
          <w:tcPr>
            <w:tcW w:w="2977" w:type="dxa"/>
            <w:gridSpan w:val="2"/>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Фактически</w:t>
            </w:r>
          </w:p>
        </w:tc>
      </w:tr>
      <w:tr w:rsidR="001F2547" w:rsidRPr="00DC32FB" w:rsidTr="001F2547">
        <w:trPr>
          <w:cantSplit/>
        </w:trPr>
        <w:tc>
          <w:tcPr>
            <w:tcW w:w="2410" w:type="dxa"/>
            <w:vMerge/>
          </w:tcPr>
          <w:p w:rsidR="001F2547" w:rsidRPr="00DC32FB" w:rsidRDefault="001F2547" w:rsidP="001F2547">
            <w:pPr>
              <w:keepNext/>
              <w:keepLines/>
              <w:autoSpaceDE w:val="0"/>
              <w:autoSpaceDN w:val="0"/>
              <w:spacing w:after="0" w:line="240" w:lineRule="auto"/>
              <w:jc w:val="both"/>
              <w:rPr>
                <w:rFonts w:ascii="Times New Roman" w:eastAsia="Times New Roman" w:hAnsi="Times New Roman"/>
                <w:sz w:val="20"/>
                <w:szCs w:val="20"/>
                <w:lang w:eastAsia="ru-RU"/>
              </w:rPr>
            </w:pPr>
          </w:p>
        </w:tc>
        <w:tc>
          <w:tcPr>
            <w:tcW w:w="1559" w:type="dxa"/>
            <w:vMerge/>
          </w:tcPr>
          <w:p w:rsidR="001F2547" w:rsidRPr="00DC32FB" w:rsidRDefault="001F2547" w:rsidP="001F2547">
            <w:pPr>
              <w:keepNext/>
              <w:keepLines/>
              <w:autoSpaceDE w:val="0"/>
              <w:autoSpaceDN w:val="0"/>
              <w:spacing w:after="0" w:line="240" w:lineRule="auto"/>
              <w:jc w:val="both"/>
              <w:rPr>
                <w:rFonts w:ascii="Times New Roman" w:eastAsia="Times New Roman" w:hAnsi="Times New Roman"/>
                <w:sz w:val="20"/>
                <w:szCs w:val="20"/>
                <w:lang w:eastAsia="ru-RU"/>
              </w:rPr>
            </w:pPr>
          </w:p>
        </w:tc>
        <w:tc>
          <w:tcPr>
            <w:tcW w:w="1418"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об</w:t>
            </w:r>
            <w:r w:rsidRPr="00DC32FB">
              <w:rPr>
                <w:rFonts w:ascii="Times New Roman" w:eastAsia="Times New Roman" w:hAnsi="Times New Roman"/>
                <w:sz w:val="20"/>
                <w:szCs w:val="20"/>
                <w:lang w:eastAsia="ru-RU"/>
              </w:rPr>
              <w:softHyphen/>
              <w:t>щая с уче</w:t>
            </w:r>
            <w:r w:rsidRPr="00DC32FB">
              <w:rPr>
                <w:rFonts w:ascii="Times New Roman" w:eastAsia="Times New Roman" w:hAnsi="Times New Roman"/>
                <w:sz w:val="20"/>
                <w:szCs w:val="20"/>
                <w:lang w:eastAsia="ru-RU"/>
              </w:rPr>
              <w:softHyphen/>
              <w:t>том ра</w:t>
            </w:r>
            <w:r w:rsidRPr="00DC32FB">
              <w:rPr>
                <w:rFonts w:ascii="Times New Roman" w:eastAsia="Times New Roman" w:hAnsi="Times New Roman"/>
                <w:sz w:val="20"/>
                <w:szCs w:val="20"/>
                <w:lang w:eastAsia="ru-RU"/>
              </w:rPr>
              <w:softHyphen/>
              <w:t>нее при</w:t>
            </w:r>
            <w:r w:rsidRPr="00DC32FB">
              <w:rPr>
                <w:rFonts w:ascii="Times New Roman" w:eastAsia="Times New Roman" w:hAnsi="Times New Roman"/>
                <w:sz w:val="20"/>
                <w:szCs w:val="20"/>
                <w:lang w:eastAsia="ru-RU"/>
              </w:rPr>
              <w:softHyphen/>
              <w:t>ня</w:t>
            </w:r>
            <w:r w:rsidRPr="00DC32FB">
              <w:rPr>
                <w:rFonts w:ascii="Times New Roman" w:eastAsia="Times New Roman" w:hAnsi="Times New Roman"/>
                <w:sz w:val="20"/>
                <w:szCs w:val="20"/>
                <w:lang w:eastAsia="ru-RU"/>
              </w:rPr>
              <w:softHyphen/>
              <w:t>тых</w:t>
            </w: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 xml:space="preserve">в том числе </w:t>
            </w:r>
            <w:r w:rsidRPr="00DC32FB">
              <w:rPr>
                <w:rFonts w:ascii="Times New Roman" w:eastAsia="Times New Roman" w:hAnsi="Times New Roman"/>
                <w:sz w:val="20"/>
                <w:szCs w:val="20"/>
                <w:lang w:eastAsia="ru-RU"/>
              </w:rPr>
              <w:br/>
              <w:t>пус</w:t>
            </w:r>
            <w:r w:rsidRPr="00DC32FB">
              <w:rPr>
                <w:rFonts w:ascii="Times New Roman" w:eastAsia="Times New Roman" w:hAnsi="Times New Roman"/>
                <w:sz w:val="20"/>
                <w:szCs w:val="20"/>
                <w:lang w:eastAsia="ru-RU"/>
              </w:rPr>
              <w:softHyphen/>
              <w:t>ко</w:t>
            </w:r>
            <w:r w:rsidRPr="00DC32FB">
              <w:rPr>
                <w:rFonts w:ascii="Times New Roman" w:eastAsia="Times New Roman" w:hAnsi="Times New Roman"/>
                <w:sz w:val="20"/>
                <w:szCs w:val="20"/>
                <w:lang w:eastAsia="ru-RU"/>
              </w:rPr>
              <w:softHyphen/>
              <w:t>во</w:t>
            </w:r>
            <w:r w:rsidRPr="00DC32FB">
              <w:rPr>
                <w:rFonts w:ascii="Times New Roman" w:eastAsia="Times New Roman" w:hAnsi="Times New Roman"/>
                <w:sz w:val="20"/>
                <w:szCs w:val="20"/>
                <w:lang w:eastAsia="ru-RU"/>
              </w:rPr>
              <w:softHyphen/>
              <w:t xml:space="preserve">го </w:t>
            </w:r>
            <w:r w:rsidRPr="00DC32FB">
              <w:rPr>
                <w:rFonts w:ascii="Times New Roman" w:eastAsia="Times New Roman" w:hAnsi="Times New Roman"/>
                <w:sz w:val="20"/>
                <w:szCs w:val="20"/>
                <w:lang w:eastAsia="ru-RU"/>
              </w:rPr>
              <w:br/>
              <w:t>ком</w:t>
            </w:r>
            <w:r w:rsidRPr="00DC32FB">
              <w:rPr>
                <w:rFonts w:ascii="Times New Roman" w:eastAsia="Times New Roman" w:hAnsi="Times New Roman"/>
                <w:sz w:val="20"/>
                <w:szCs w:val="20"/>
                <w:lang w:eastAsia="ru-RU"/>
              </w:rPr>
              <w:softHyphen/>
              <w:t>плек</w:t>
            </w:r>
            <w:r w:rsidRPr="00DC32FB">
              <w:rPr>
                <w:rFonts w:ascii="Times New Roman" w:eastAsia="Times New Roman" w:hAnsi="Times New Roman"/>
                <w:sz w:val="20"/>
                <w:szCs w:val="20"/>
                <w:lang w:eastAsia="ru-RU"/>
              </w:rPr>
              <w:softHyphen/>
              <w:t>са</w:t>
            </w:r>
          </w:p>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или оче</w:t>
            </w:r>
            <w:r w:rsidRPr="00DC32FB">
              <w:rPr>
                <w:rFonts w:ascii="Times New Roman" w:eastAsia="Times New Roman" w:hAnsi="Times New Roman"/>
                <w:sz w:val="20"/>
                <w:szCs w:val="20"/>
                <w:lang w:eastAsia="ru-RU"/>
              </w:rPr>
              <w:softHyphen/>
              <w:t>ре</w:t>
            </w:r>
            <w:r w:rsidRPr="00DC32FB">
              <w:rPr>
                <w:rFonts w:ascii="Times New Roman" w:eastAsia="Times New Roman" w:hAnsi="Times New Roman"/>
                <w:sz w:val="20"/>
                <w:szCs w:val="20"/>
                <w:lang w:eastAsia="ru-RU"/>
              </w:rPr>
              <w:softHyphen/>
              <w:t>ди</w:t>
            </w:r>
          </w:p>
        </w:tc>
        <w:tc>
          <w:tcPr>
            <w:tcW w:w="1276"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об</w:t>
            </w:r>
            <w:r w:rsidRPr="00DC32FB">
              <w:rPr>
                <w:rFonts w:ascii="Times New Roman" w:eastAsia="Times New Roman" w:hAnsi="Times New Roman"/>
                <w:sz w:val="20"/>
                <w:szCs w:val="20"/>
                <w:lang w:eastAsia="ru-RU"/>
              </w:rPr>
              <w:softHyphen/>
              <w:t>щая с уче</w:t>
            </w:r>
            <w:r w:rsidRPr="00DC32FB">
              <w:rPr>
                <w:rFonts w:ascii="Times New Roman" w:eastAsia="Times New Roman" w:hAnsi="Times New Roman"/>
                <w:sz w:val="20"/>
                <w:szCs w:val="20"/>
                <w:lang w:eastAsia="ru-RU"/>
              </w:rPr>
              <w:softHyphen/>
              <w:t>том ра</w:t>
            </w:r>
            <w:r w:rsidRPr="00DC32FB">
              <w:rPr>
                <w:rFonts w:ascii="Times New Roman" w:eastAsia="Times New Roman" w:hAnsi="Times New Roman"/>
                <w:sz w:val="20"/>
                <w:szCs w:val="20"/>
                <w:lang w:eastAsia="ru-RU"/>
              </w:rPr>
              <w:softHyphen/>
              <w:t>нее при</w:t>
            </w:r>
            <w:r w:rsidRPr="00DC32FB">
              <w:rPr>
                <w:rFonts w:ascii="Times New Roman" w:eastAsia="Times New Roman" w:hAnsi="Times New Roman"/>
                <w:sz w:val="20"/>
                <w:szCs w:val="20"/>
                <w:lang w:eastAsia="ru-RU"/>
              </w:rPr>
              <w:softHyphen/>
              <w:t>ня</w:t>
            </w:r>
            <w:r w:rsidRPr="00DC32FB">
              <w:rPr>
                <w:rFonts w:ascii="Times New Roman" w:eastAsia="Times New Roman" w:hAnsi="Times New Roman"/>
                <w:sz w:val="20"/>
                <w:szCs w:val="20"/>
                <w:lang w:eastAsia="ru-RU"/>
              </w:rPr>
              <w:softHyphen/>
              <w:t>тых</w:t>
            </w:r>
          </w:p>
        </w:tc>
        <w:tc>
          <w:tcPr>
            <w:tcW w:w="1701"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в том чис</w:t>
            </w:r>
            <w:r w:rsidRPr="00DC32FB">
              <w:rPr>
                <w:rFonts w:ascii="Times New Roman" w:eastAsia="Times New Roman" w:hAnsi="Times New Roman"/>
                <w:sz w:val="20"/>
                <w:szCs w:val="20"/>
                <w:lang w:eastAsia="ru-RU"/>
              </w:rPr>
              <w:softHyphen/>
              <w:t>ле</w:t>
            </w:r>
            <w:r w:rsidRPr="00DC32FB">
              <w:rPr>
                <w:rFonts w:ascii="Times New Roman" w:eastAsia="Times New Roman" w:hAnsi="Times New Roman"/>
                <w:sz w:val="20"/>
                <w:szCs w:val="20"/>
                <w:lang w:eastAsia="ru-RU"/>
              </w:rPr>
              <w:br/>
              <w:t xml:space="preserve"> пус</w:t>
            </w:r>
            <w:r w:rsidRPr="00DC32FB">
              <w:rPr>
                <w:rFonts w:ascii="Times New Roman" w:eastAsia="Times New Roman" w:hAnsi="Times New Roman"/>
                <w:sz w:val="20"/>
                <w:szCs w:val="20"/>
                <w:lang w:eastAsia="ru-RU"/>
              </w:rPr>
              <w:softHyphen/>
              <w:t>ко</w:t>
            </w:r>
            <w:r w:rsidRPr="00DC32FB">
              <w:rPr>
                <w:rFonts w:ascii="Times New Roman" w:eastAsia="Times New Roman" w:hAnsi="Times New Roman"/>
                <w:sz w:val="20"/>
                <w:szCs w:val="20"/>
                <w:lang w:eastAsia="ru-RU"/>
              </w:rPr>
              <w:softHyphen/>
              <w:t>во</w:t>
            </w:r>
            <w:r w:rsidRPr="00DC32FB">
              <w:rPr>
                <w:rFonts w:ascii="Times New Roman" w:eastAsia="Times New Roman" w:hAnsi="Times New Roman"/>
                <w:sz w:val="20"/>
                <w:szCs w:val="20"/>
                <w:lang w:eastAsia="ru-RU"/>
              </w:rPr>
              <w:softHyphen/>
              <w:t>го</w:t>
            </w:r>
            <w:r w:rsidRPr="00DC32FB">
              <w:rPr>
                <w:rFonts w:ascii="Times New Roman" w:eastAsia="Times New Roman" w:hAnsi="Times New Roman"/>
                <w:sz w:val="20"/>
                <w:szCs w:val="20"/>
                <w:lang w:eastAsia="ru-RU"/>
              </w:rPr>
              <w:br/>
              <w:t xml:space="preserve"> ком</w:t>
            </w:r>
            <w:r w:rsidRPr="00DC32FB">
              <w:rPr>
                <w:rFonts w:ascii="Times New Roman" w:eastAsia="Times New Roman" w:hAnsi="Times New Roman"/>
                <w:sz w:val="20"/>
                <w:szCs w:val="20"/>
                <w:lang w:eastAsia="ru-RU"/>
              </w:rPr>
              <w:softHyphen/>
              <w:t>плек</w:t>
            </w:r>
            <w:r w:rsidRPr="00DC32FB">
              <w:rPr>
                <w:rFonts w:ascii="Times New Roman" w:eastAsia="Times New Roman" w:hAnsi="Times New Roman"/>
                <w:sz w:val="20"/>
                <w:szCs w:val="20"/>
                <w:lang w:eastAsia="ru-RU"/>
              </w:rPr>
              <w:softHyphen/>
              <w:t>са</w:t>
            </w:r>
          </w:p>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или оче</w:t>
            </w:r>
            <w:r w:rsidRPr="00DC32FB">
              <w:rPr>
                <w:rFonts w:ascii="Times New Roman" w:eastAsia="Times New Roman" w:hAnsi="Times New Roman"/>
                <w:sz w:val="20"/>
                <w:szCs w:val="20"/>
                <w:lang w:eastAsia="ru-RU"/>
              </w:rPr>
              <w:softHyphen/>
              <w:t>ре</w:t>
            </w:r>
            <w:r w:rsidRPr="00DC32FB">
              <w:rPr>
                <w:rFonts w:ascii="Times New Roman" w:eastAsia="Times New Roman" w:hAnsi="Times New Roman"/>
                <w:sz w:val="20"/>
                <w:szCs w:val="20"/>
                <w:lang w:eastAsia="ru-RU"/>
              </w:rPr>
              <w:softHyphen/>
              <w:t>ди</w:t>
            </w:r>
          </w:p>
        </w:tc>
      </w:tr>
      <w:tr w:rsidR="001F2547" w:rsidRPr="00DC32FB" w:rsidTr="001F2547">
        <w:tc>
          <w:tcPr>
            <w:tcW w:w="2410"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1</w:t>
            </w:r>
          </w:p>
        </w:tc>
        <w:tc>
          <w:tcPr>
            <w:tcW w:w="1559"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2</w:t>
            </w:r>
          </w:p>
        </w:tc>
        <w:tc>
          <w:tcPr>
            <w:tcW w:w="1418"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3</w:t>
            </w:r>
          </w:p>
        </w:tc>
        <w:tc>
          <w:tcPr>
            <w:tcW w:w="1559"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4</w:t>
            </w:r>
          </w:p>
        </w:tc>
        <w:tc>
          <w:tcPr>
            <w:tcW w:w="1276"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5</w:t>
            </w:r>
          </w:p>
        </w:tc>
        <w:tc>
          <w:tcPr>
            <w:tcW w:w="1701"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6</w:t>
            </w:r>
          </w:p>
        </w:tc>
      </w:tr>
      <w:tr w:rsidR="001F2547" w:rsidRPr="00DC32FB" w:rsidTr="001F2547">
        <w:trPr>
          <w:trHeight w:val="280"/>
        </w:trPr>
        <w:tc>
          <w:tcPr>
            <w:tcW w:w="2410" w:type="dxa"/>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2410" w:type="dxa"/>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2410" w:type="dxa"/>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2410" w:type="dxa"/>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2410" w:type="dxa"/>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2410" w:type="dxa"/>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2410" w:type="dxa"/>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2410" w:type="dxa"/>
            <w:vAlign w:val="bottom"/>
          </w:tcPr>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bl>
    <w:p w:rsidR="001F2547" w:rsidRPr="00DC32FB" w:rsidRDefault="001F2547" w:rsidP="001F2547">
      <w:pPr>
        <w:keepNext/>
        <w:keepLines/>
        <w:autoSpaceDE w:val="0"/>
        <w:autoSpaceDN w:val="0"/>
        <w:spacing w:before="240" w:after="0" w:line="240" w:lineRule="auto"/>
        <w:ind w:left="284"/>
        <w:jc w:val="both"/>
        <w:rPr>
          <w:rFonts w:ascii="Times New Roman" w:eastAsia="Times New Roman" w:hAnsi="Times New Roman"/>
          <w:sz w:val="20"/>
          <w:szCs w:val="20"/>
          <w:lang w:eastAsia="ru-RU"/>
        </w:rPr>
      </w:pPr>
      <w:r w:rsidRPr="00DC32FB">
        <w:rPr>
          <w:rFonts w:ascii="Times New Roman" w:eastAsia="Times New Roman" w:hAnsi="Times New Roman"/>
          <w:b/>
          <w:bCs/>
          <w:sz w:val="20"/>
          <w:szCs w:val="20"/>
          <w:lang w:eastAsia="ru-RU"/>
        </w:rPr>
        <w:t>Вариант Б.</w:t>
      </w:r>
      <w:r w:rsidRPr="00DC32FB">
        <w:rPr>
          <w:rFonts w:ascii="Times New Roman" w:eastAsia="Times New Roman" w:hAnsi="Times New Roman"/>
          <w:sz w:val="20"/>
          <w:szCs w:val="20"/>
          <w:lang w:eastAsia="ru-RU"/>
        </w:rPr>
        <w:t xml:space="preserve"> (для жилых домов)</w:t>
      </w:r>
    </w:p>
    <w:p w:rsidR="001F2547" w:rsidRPr="00DC32FB" w:rsidRDefault="001F2547" w:rsidP="001F2547">
      <w:pPr>
        <w:keepNext/>
        <w:keepLines/>
        <w:autoSpaceDE w:val="0"/>
        <w:autoSpaceDN w:val="0"/>
        <w:spacing w:after="12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Предъявленный к приемке жилой дом имеет следующие показатели: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126"/>
        <w:gridCol w:w="2126"/>
        <w:gridCol w:w="2552"/>
      </w:tblGrid>
      <w:tr w:rsidR="001F2547" w:rsidRPr="00DC32FB" w:rsidTr="001F2547">
        <w:trPr>
          <w:trHeight w:val="404"/>
        </w:trPr>
        <w:tc>
          <w:tcPr>
            <w:tcW w:w="3119"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Показатель</w:t>
            </w:r>
          </w:p>
        </w:tc>
        <w:tc>
          <w:tcPr>
            <w:tcW w:w="2126"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Единица измерения</w:t>
            </w:r>
          </w:p>
        </w:tc>
        <w:tc>
          <w:tcPr>
            <w:tcW w:w="2126"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По проекту</w:t>
            </w:r>
          </w:p>
        </w:tc>
        <w:tc>
          <w:tcPr>
            <w:tcW w:w="2552"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Фактически</w:t>
            </w:r>
          </w:p>
        </w:tc>
      </w:tr>
      <w:tr w:rsidR="001F2547" w:rsidRPr="00DC32FB" w:rsidTr="001F2547">
        <w:tc>
          <w:tcPr>
            <w:tcW w:w="3119"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1</w:t>
            </w:r>
          </w:p>
        </w:tc>
        <w:tc>
          <w:tcPr>
            <w:tcW w:w="2126"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2</w:t>
            </w:r>
          </w:p>
        </w:tc>
        <w:tc>
          <w:tcPr>
            <w:tcW w:w="2126"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3</w:t>
            </w:r>
          </w:p>
        </w:tc>
        <w:tc>
          <w:tcPr>
            <w:tcW w:w="2552" w:type="dxa"/>
            <w:vAlign w:val="center"/>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4</w:t>
            </w:r>
          </w:p>
        </w:tc>
      </w:tr>
      <w:tr w:rsidR="001F2547" w:rsidRPr="00DC32FB" w:rsidTr="001F2547">
        <w:trPr>
          <w:trHeight w:val="280"/>
        </w:trPr>
        <w:tc>
          <w:tcPr>
            <w:tcW w:w="3119" w:type="dxa"/>
            <w:vAlign w:val="bottom"/>
          </w:tcPr>
          <w:p w:rsidR="001F2547" w:rsidRPr="00DC32FB" w:rsidRDefault="001F2547" w:rsidP="001F2547">
            <w:pPr>
              <w:keepNext/>
              <w:keepLines/>
              <w:autoSpaceDE w:val="0"/>
              <w:autoSpaceDN w:val="0"/>
              <w:spacing w:after="0" w:line="240" w:lineRule="auto"/>
              <w:ind w:left="57"/>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Общая (площадь здания)</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 xml:space="preserve">м </w:t>
            </w:r>
            <w:r w:rsidRPr="00DC32FB">
              <w:rPr>
                <w:rFonts w:ascii="Times New Roman" w:eastAsia="Times New Roman" w:hAnsi="Times New Roman"/>
                <w:sz w:val="20"/>
                <w:szCs w:val="20"/>
                <w:vertAlign w:val="superscript"/>
                <w:lang w:eastAsia="ru-RU"/>
              </w:rPr>
              <w:t>2</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3119" w:type="dxa"/>
            <w:vAlign w:val="bottom"/>
          </w:tcPr>
          <w:p w:rsidR="001F2547" w:rsidRPr="00DC32FB" w:rsidRDefault="001F2547" w:rsidP="001F2547">
            <w:pPr>
              <w:keepNext/>
              <w:keepLines/>
              <w:autoSpaceDE w:val="0"/>
              <w:autoSpaceDN w:val="0"/>
              <w:spacing w:after="0" w:line="240" w:lineRule="auto"/>
              <w:ind w:left="57"/>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Количество этажей</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этаж</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3119" w:type="dxa"/>
            <w:vAlign w:val="bottom"/>
          </w:tcPr>
          <w:p w:rsidR="001F2547" w:rsidRPr="00DC32FB" w:rsidRDefault="001F2547" w:rsidP="001F2547">
            <w:pPr>
              <w:keepNext/>
              <w:keepLines/>
              <w:autoSpaceDE w:val="0"/>
              <w:autoSpaceDN w:val="0"/>
              <w:spacing w:after="0" w:line="240" w:lineRule="auto"/>
              <w:ind w:left="57"/>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Общий строительный объем</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 xml:space="preserve">м </w:t>
            </w:r>
            <w:r w:rsidRPr="00DC32FB">
              <w:rPr>
                <w:rFonts w:ascii="Times New Roman" w:eastAsia="Times New Roman" w:hAnsi="Times New Roman"/>
                <w:sz w:val="20"/>
                <w:szCs w:val="20"/>
                <w:vertAlign w:val="superscript"/>
                <w:lang w:eastAsia="ru-RU"/>
              </w:rPr>
              <w:t>3</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3119" w:type="dxa"/>
            <w:vAlign w:val="bottom"/>
          </w:tcPr>
          <w:p w:rsidR="001F2547" w:rsidRPr="00DC32FB" w:rsidRDefault="001F2547" w:rsidP="001F2547">
            <w:pPr>
              <w:keepNext/>
              <w:keepLines/>
              <w:autoSpaceDE w:val="0"/>
              <w:autoSpaceDN w:val="0"/>
              <w:spacing w:after="0" w:line="240" w:lineRule="auto"/>
              <w:ind w:left="454"/>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в том числе подземной части</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 xml:space="preserve">м </w:t>
            </w:r>
            <w:r w:rsidRPr="00DC32FB">
              <w:rPr>
                <w:rFonts w:ascii="Times New Roman" w:eastAsia="Times New Roman" w:hAnsi="Times New Roman"/>
                <w:sz w:val="20"/>
                <w:szCs w:val="20"/>
                <w:vertAlign w:val="superscript"/>
                <w:lang w:eastAsia="ru-RU"/>
              </w:rPr>
              <w:t>3</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863"/>
        </w:trPr>
        <w:tc>
          <w:tcPr>
            <w:tcW w:w="3119" w:type="dxa"/>
            <w:vAlign w:val="bottom"/>
          </w:tcPr>
          <w:p w:rsidR="001F2547" w:rsidRPr="00DC32FB" w:rsidRDefault="001F2547" w:rsidP="001F2547">
            <w:pPr>
              <w:keepNext/>
              <w:keepLines/>
              <w:autoSpaceDE w:val="0"/>
              <w:autoSpaceDN w:val="0"/>
              <w:spacing w:after="0" w:line="240" w:lineRule="auto"/>
              <w:ind w:left="57"/>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Площадь встроенных, встроенно</w:t>
            </w:r>
            <w:r w:rsidRPr="00DC32FB">
              <w:rPr>
                <w:rFonts w:ascii="Times New Roman" w:eastAsia="Times New Roman" w:hAnsi="Times New Roman"/>
                <w:sz w:val="20"/>
                <w:szCs w:val="20"/>
                <w:lang w:eastAsia="ru-RU"/>
              </w:rPr>
              <w:softHyphen/>
              <w:t>пристроенных и пристроенных помещений</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 xml:space="preserve">м </w:t>
            </w:r>
            <w:r w:rsidRPr="00DC32FB">
              <w:rPr>
                <w:rFonts w:ascii="Times New Roman" w:eastAsia="Times New Roman" w:hAnsi="Times New Roman"/>
                <w:sz w:val="20"/>
                <w:szCs w:val="20"/>
                <w:vertAlign w:val="superscript"/>
                <w:lang w:eastAsia="ru-RU"/>
              </w:rPr>
              <w:t>2</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3119" w:type="dxa"/>
            <w:vAlign w:val="bottom"/>
          </w:tcPr>
          <w:p w:rsidR="001F2547" w:rsidRPr="00DC32FB" w:rsidRDefault="001F2547" w:rsidP="001F2547">
            <w:pPr>
              <w:keepNext/>
              <w:keepLines/>
              <w:autoSpaceDE w:val="0"/>
              <w:autoSpaceDN w:val="0"/>
              <w:spacing w:after="0" w:line="240" w:lineRule="auto"/>
              <w:ind w:left="57"/>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Всего квартир</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шт.</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3119" w:type="dxa"/>
            <w:vAlign w:val="bottom"/>
          </w:tcPr>
          <w:p w:rsidR="001F2547" w:rsidRPr="00DC32FB" w:rsidRDefault="001F2547" w:rsidP="001F2547">
            <w:pPr>
              <w:keepNext/>
              <w:keepLines/>
              <w:autoSpaceDE w:val="0"/>
              <w:autoSpaceDN w:val="0"/>
              <w:spacing w:after="0" w:line="240" w:lineRule="auto"/>
              <w:ind w:left="851"/>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общая площадь</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 xml:space="preserve">м </w:t>
            </w:r>
            <w:r w:rsidRPr="00DC32FB">
              <w:rPr>
                <w:rFonts w:ascii="Times New Roman" w:eastAsia="Times New Roman" w:hAnsi="Times New Roman"/>
                <w:sz w:val="20"/>
                <w:szCs w:val="20"/>
                <w:vertAlign w:val="superscript"/>
                <w:lang w:eastAsia="ru-RU"/>
              </w:rPr>
              <w:t>2</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3119" w:type="dxa"/>
            <w:vAlign w:val="bottom"/>
          </w:tcPr>
          <w:p w:rsidR="001F2547" w:rsidRPr="00DC32FB" w:rsidRDefault="001F2547" w:rsidP="001F2547">
            <w:pPr>
              <w:keepNext/>
              <w:keepLines/>
              <w:autoSpaceDE w:val="0"/>
              <w:autoSpaceDN w:val="0"/>
              <w:spacing w:after="0" w:line="240" w:lineRule="auto"/>
              <w:ind w:left="851"/>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жилая площадь</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 xml:space="preserve">м </w:t>
            </w:r>
            <w:r w:rsidRPr="00DC32FB">
              <w:rPr>
                <w:rFonts w:ascii="Times New Roman" w:eastAsia="Times New Roman" w:hAnsi="Times New Roman"/>
                <w:sz w:val="20"/>
                <w:szCs w:val="20"/>
                <w:vertAlign w:val="superscript"/>
                <w:lang w:eastAsia="ru-RU"/>
              </w:rPr>
              <w:t>2</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3119" w:type="dxa"/>
            <w:vAlign w:val="bottom"/>
          </w:tcPr>
          <w:p w:rsidR="001F2547" w:rsidRPr="00DC32FB" w:rsidRDefault="001F2547" w:rsidP="001F2547">
            <w:pPr>
              <w:keepNext/>
              <w:keepLines/>
              <w:autoSpaceDE w:val="0"/>
              <w:autoSpaceDN w:val="0"/>
              <w:spacing w:after="0" w:line="240" w:lineRule="auto"/>
              <w:ind w:left="57"/>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в том числе:</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3119" w:type="dxa"/>
            <w:vAlign w:val="bottom"/>
          </w:tcPr>
          <w:p w:rsidR="001F2547" w:rsidRPr="00DC32FB" w:rsidRDefault="001F2547" w:rsidP="001F2547">
            <w:pPr>
              <w:keepNext/>
              <w:keepLines/>
              <w:autoSpaceDE w:val="0"/>
              <w:autoSpaceDN w:val="0"/>
              <w:spacing w:after="0" w:line="240" w:lineRule="auto"/>
              <w:ind w:left="57"/>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однокомнатных</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шт.</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3119" w:type="dxa"/>
            <w:vAlign w:val="bottom"/>
          </w:tcPr>
          <w:p w:rsidR="001F2547" w:rsidRPr="00DC32FB" w:rsidRDefault="001F2547" w:rsidP="001F2547">
            <w:pPr>
              <w:keepNext/>
              <w:keepLines/>
              <w:autoSpaceDE w:val="0"/>
              <w:autoSpaceDN w:val="0"/>
              <w:spacing w:after="0" w:line="240" w:lineRule="auto"/>
              <w:ind w:left="851"/>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общая площадь</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 xml:space="preserve">м </w:t>
            </w:r>
            <w:r w:rsidRPr="00DC32FB">
              <w:rPr>
                <w:rFonts w:ascii="Times New Roman" w:eastAsia="Times New Roman" w:hAnsi="Times New Roman"/>
                <w:sz w:val="20"/>
                <w:szCs w:val="20"/>
                <w:vertAlign w:val="superscript"/>
                <w:lang w:eastAsia="ru-RU"/>
              </w:rPr>
              <w:t>2</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3119" w:type="dxa"/>
            <w:vAlign w:val="bottom"/>
          </w:tcPr>
          <w:p w:rsidR="001F2547" w:rsidRPr="00DC32FB" w:rsidRDefault="001F2547" w:rsidP="001F2547">
            <w:pPr>
              <w:keepNext/>
              <w:keepLines/>
              <w:autoSpaceDE w:val="0"/>
              <w:autoSpaceDN w:val="0"/>
              <w:spacing w:after="0" w:line="240" w:lineRule="auto"/>
              <w:ind w:left="851"/>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жилая площадь</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 xml:space="preserve">м </w:t>
            </w:r>
            <w:r w:rsidRPr="00DC32FB">
              <w:rPr>
                <w:rFonts w:ascii="Times New Roman" w:eastAsia="Times New Roman" w:hAnsi="Times New Roman"/>
                <w:sz w:val="20"/>
                <w:szCs w:val="20"/>
                <w:vertAlign w:val="superscript"/>
                <w:lang w:eastAsia="ru-RU"/>
              </w:rPr>
              <w:t>2</w:t>
            </w:r>
          </w:p>
        </w:tc>
        <w:tc>
          <w:tcPr>
            <w:tcW w:w="2126"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1F2547" w:rsidRPr="00DC32FB" w:rsidRDefault="001F2547" w:rsidP="001F2547">
            <w:pPr>
              <w:keepNext/>
              <w:keepLines/>
              <w:autoSpaceDE w:val="0"/>
              <w:autoSpaceDN w:val="0"/>
              <w:spacing w:after="0" w:line="240" w:lineRule="auto"/>
              <w:jc w:val="center"/>
              <w:rPr>
                <w:rFonts w:ascii="Times New Roman" w:eastAsia="Times New Roman" w:hAnsi="Times New Roman"/>
                <w:sz w:val="20"/>
                <w:szCs w:val="20"/>
                <w:lang w:eastAsia="ru-RU"/>
              </w:rPr>
            </w:pPr>
          </w:p>
        </w:tc>
      </w:tr>
    </w:tbl>
    <w:p w:rsidR="001F2547" w:rsidRPr="00DC32FB" w:rsidRDefault="001F2547" w:rsidP="001F2547">
      <w:pPr>
        <w:keepNext/>
        <w:keepLines/>
        <w:autoSpaceDE w:val="0"/>
        <w:autoSpaceDN w:val="0"/>
        <w:spacing w:after="0" w:line="240" w:lineRule="auto"/>
        <w:rPr>
          <w:rFonts w:ascii="Times New Roman" w:eastAsia="Times New Roman" w:hAnsi="Times New Roman"/>
          <w:sz w:val="20"/>
          <w:szCs w:val="20"/>
          <w:lang w:eastAsia="ru-RU"/>
        </w:rPr>
      </w:pPr>
    </w:p>
    <w:p w:rsidR="001F2547" w:rsidRDefault="001F2547" w:rsidP="001F2547">
      <w:pPr>
        <w:keepNext/>
        <w:keepLines/>
        <w:autoSpaceDE w:val="0"/>
        <w:autoSpaceDN w:val="0"/>
        <w:spacing w:before="120" w:after="120" w:line="240" w:lineRule="auto"/>
        <w:jc w:val="right"/>
        <w:rPr>
          <w:rFonts w:ascii="Times New Roman" w:eastAsia="Times New Roman" w:hAnsi="Times New Roman"/>
          <w:sz w:val="18"/>
          <w:szCs w:val="18"/>
          <w:lang w:eastAsia="ru-RU"/>
        </w:rPr>
      </w:pPr>
    </w:p>
    <w:p w:rsidR="001F2547" w:rsidRDefault="001F2547" w:rsidP="001F2547">
      <w:pPr>
        <w:keepNext/>
        <w:keepLines/>
        <w:autoSpaceDE w:val="0"/>
        <w:autoSpaceDN w:val="0"/>
        <w:spacing w:before="120" w:after="120" w:line="240" w:lineRule="auto"/>
        <w:jc w:val="right"/>
        <w:rPr>
          <w:rFonts w:ascii="Times New Roman" w:eastAsia="Times New Roman" w:hAnsi="Times New Roman"/>
          <w:sz w:val="18"/>
          <w:szCs w:val="18"/>
          <w:lang w:eastAsia="ru-RU"/>
        </w:rPr>
      </w:pPr>
    </w:p>
    <w:p w:rsidR="001F2547" w:rsidRDefault="001F2547" w:rsidP="001F2547">
      <w:pPr>
        <w:keepNext/>
        <w:keepLines/>
        <w:autoSpaceDE w:val="0"/>
        <w:autoSpaceDN w:val="0"/>
        <w:spacing w:before="120" w:after="120" w:line="240" w:lineRule="auto"/>
        <w:jc w:val="right"/>
        <w:rPr>
          <w:rFonts w:ascii="Times New Roman" w:eastAsia="Times New Roman" w:hAnsi="Times New Roman"/>
          <w:sz w:val="18"/>
          <w:szCs w:val="18"/>
          <w:lang w:eastAsia="ru-RU"/>
        </w:rPr>
      </w:pPr>
    </w:p>
    <w:p w:rsidR="001F2547" w:rsidRDefault="001F2547" w:rsidP="001F2547">
      <w:pPr>
        <w:keepNext/>
        <w:keepLines/>
        <w:autoSpaceDE w:val="0"/>
        <w:autoSpaceDN w:val="0"/>
        <w:spacing w:before="120" w:after="120" w:line="240" w:lineRule="auto"/>
        <w:jc w:val="right"/>
        <w:rPr>
          <w:rFonts w:ascii="Times New Roman" w:eastAsia="Times New Roman" w:hAnsi="Times New Roman"/>
          <w:sz w:val="18"/>
          <w:szCs w:val="18"/>
          <w:lang w:eastAsia="ru-RU"/>
        </w:rPr>
      </w:pPr>
    </w:p>
    <w:p w:rsidR="001F2547" w:rsidRDefault="001F2547" w:rsidP="001F2547">
      <w:pPr>
        <w:keepNext/>
        <w:keepLines/>
        <w:autoSpaceDE w:val="0"/>
        <w:autoSpaceDN w:val="0"/>
        <w:spacing w:before="120" w:after="120" w:line="240" w:lineRule="auto"/>
        <w:jc w:val="right"/>
        <w:rPr>
          <w:rFonts w:ascii="Times New Roman" w:eastAsia="Times New Roman" w:hAnsi="Times New Roman"/>
          <w:sz w:val="18"/>
          <w:szCs w:val="18"/>
          <w:lang w:eastAsia="ru-RU"/>
        </w:rPr>
      </w:pPr>
    </w:p>
    <w:p w:rsidR="001F2547" w:rsidRPr="00DC32FB" w:rsidRDefault="001F2547" w:rsidP="001F2547">
      <w:pPr>
        <w:keepNext/>
        <w:keepLines/>
        <w:autoSpaceDE w:val="0"/>
        <w:autoSpaceDN w:val="0"/>
        <w:spacing w:before="120" w:after="120" w:line="240" w:lineRule="auto"/>
        <w:jc w:val="right"/>
        <w:rPr>
          <w:rFonts w:ascii="Times New Roman" w:eastAsia="Times New Roman" w:hAnsi="Times New Roman"/>
          <w:sz w:val="18"/>
          <w:szCs w:val="18"/>
          <w:lang w:eastAsia="ru-RU"/>
        </w:rPr>
      </w:pPr>
      <w:r w:rsidRPr="00DC32FB">
        <w:rPr>
          <w:rFonts w:ascii="Times New Roman" w:eastAsia="Times New Roman" w:hAnsi="Times New Roman"/>
          <w:sz w:val="18"/>
          <w:szCs w:val="18"/>
          <w:lang w:eastAsia="ru-RU"/>
        </w:rPr>
        <w:t>3-я страница формы № КС-11</w:t>
      </w:r>
    </w:p>
    <w:p w:rsidR="001F2547" w:rsidRPr="00DC32FB" w:rsidRDefault="001F2547" w:rsidP="001F2547">
      <w:pPr>
        <w:keepNext/>
        <w:keepLines/>
        <w:tabs>
          <w:tab w:val="left" w:pos="2977"/>
        </w:tabs>
        <w:autoSpaceDE w:val="0"/>
        <w:autoSpaceDN w:val="0"/>
        <w:spacing w:after="0" w:line="240" w:lineRule="auto"/>
        <w:jc w:val="both"/>
        <w:rPr>
          <w:rFonts w:ascii="Times New Roman" w:eastAsia="Times New Roman" w:hAnsi="Times New Roman"/>
          <w:sz w:val="20"/>
          <w:szCs w:val="20"/>
          <w:lang w:eastAsia="ru-RU"/>
        </w:rPr>
      </w:pPr>
      <w:r w:rsidRPr="00DC32FB">
        <w:rPr>
          <w:rFonts w:ascii="Times New Roman" w:eastAsia="Times New Roman" w:hAnsi="Times New Roman"/>
          <w:noProof/>
          <w:sz w:val="20"/>
          <w:szCs w:val="20"/>
          <w:lang w:eastAsia="ru-RU"/>
        </w:rPr>
        <mc:AlternateContent>
          <mc:Choice Requires="wpg">
            <w:drawing>
              <wp:anchor distT="0" distB="0" distL="114300" distR="114300" simplePos="0" relativeHeight="251661312" behindDoc="0" locked="0" layoutInCell="0" allowOverlap="1" wp14:anchorId="6BF448D8" wp14:editId="159B6CD3">
                <wp:simplePos x="0" y="0"/>
                <wp:positionH relativeFrom="column">
                  <wp:posOffset>695960</wp:posOffset>
                </wp:positionH>
                <wp:positionV relativeFrom="paragraph">
                  <wp:posOffset>300990</wp:posOffset>
                </wp:positionV>
                <wp:extent cx="1232535" cy="175260"/>
                <wp:effectExtent l="7620" t="1905" r="0" b="381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2535" cy="175260"/>
                          <a:chOff x="1947" y="1308"/>
                          <a:chExt cx="1941" cy="276"/>
                        </a:xfrm>
                      </wpg:grpSpPr>
                      <wps:wsp>
                        <wps:cNvPr id="9" name="Text Box 21"/>
                        <wps:cNvSpPr txBox="1">
                          <a:spLocks noChangeArrowheads="1"/>
                        </wps:cNvSpPr>
                        <wps:spPr bwMode="auto">
                          <a:xfrm>
                            <a:off x="1947" y="1308"/>
                            <a:ext cx="19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47" w:rsidRDefault="001F2547" w:rsidP="001F2547">
                              <w:pPr>
                                <w:pStyle w:val="a4"/>
                                <w:tabs>
                                  <w:tab w:val="clear" w:pos="4153"/>
                                  <w:tab w:val="clear" w:pos="8306"/>
                                </w:tabs>
                              </w:pPr>
                            </w:p>
                          </w:txbxContent>
                        </wps:txbx>
                        <wps:bodyPr rot="0" vert="horz" wrap="square" lIns="0" tIns="0" rIns="0" bIns="0" anchor="t" anchorCtr="0" upright="1">
                          <a:noAutofit/>
                        </wps:bodyPr>
                      </wps:wsp>
                      <wps:wsp>
                        <wps:cNvPr id="13" name="Line 22"/>
                        <wps:cNvCnPr>
                          <a:cxnSpLocks noChangeShapeType="1"/>
                        </wps:cNvCnPr>
                        <wps:spPr bwMode="auto">
                          <a:xfrm>
                            <a:off x="1947" y="1524"/>
                            <a:ext cx="18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F448D8" id="Группа 8" o:spid="_x0000_s1029" style="position:absolute;left:0;text-align:left;margin-left:54.8pt;margin-top:23.7pt;width:97.05pt;height:13.8pt;z-index:251661312" coordorigin="1947,1308" coordsize="19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" o:allowincell="f">
                <v:shape id="Text Box 21" o:spid="_x0000_s1030" type="#_x0000_t202" style="position:absolute;left:1947;top:1308;width:194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F2547" w:rsidRDefault="001F2547" w:rsidP="001F2547">
                        <w:pPr>
                          <w:pStyle w:val="a4"/>
                          <w:tabs>
                            <w:tab w:val="clear" w:pos="4153"/>
                            <w:tab w:val="clear" w:pos="8306"/>
                          </w:tabs>
                        </w:pPr>
                      </w:p>
                    </w:txbxContent>
                  </v:textbox>
                </v:shape>
                <v:line id="Line 22" o:spid="_x0000_s1031" style="position:absolute;visibility:visible;mso-wrap-style:square" from="1947,1524" to="3795,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group>
            </w:pict>
          </mc:Fallback>
        </mc:AlternateContent>
      </w:r>
      <w:r w:rsidRPr="00DC32FB">
        <w:rPr>
          <w:rFonts w:ascii="Times New Roman" w:eastAsia="Times New Roman" w:hAnsi="Times New Roman"/>
          <w:sz w:val="20"/>
          <w:szCs w:val="20"/>
          <w:lang w:eastAsia="ru-RU"/>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rsidRPr="00DC32FB">
        <w:rPr>
          <w:rFonts w:ascii="Times New Roman" w:eastAsia="Times New Roman" w:hAnsi="Times New Roman"/>
          <w:sz w:val="20"/>
          <w:szCs w:val="20"/>
          <w:lang w:eastAsia="ru-RU"/>
        </w:rPr>
        <w:tab/>
        <w:t>).</w:t>
      </w:r>
    </w:p>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DC32FB">
        <w:rPr>
          <w:rFonts w:ascii="Times New Roman" w:eastAsia="Times New Roman" w:hAnsi="Times New Roman"/>
          <w:noProof/>
          <w:sz w:val="20"/>
          <w:szCs w:val="20"/>
          <w:lang w:eastAsia="ru-RU"/>
        </w:rPr>
        <mc:AlternateContent>
          <mc:Choice Requires="wpg">
            <w:drawing>
              <wp:anchor distT="0" distB="0" distL="114300" distR="114300" simplePos="0" relativeHeight="251662336" behindDoc="0" locked="0" layoutInCell="0" allowOverlap="1" wp14:anchorId="06AA92ED" wp14:editId="58D35162">
                <wp:simplePos x="0" y="0"/>
                <wp:positionH relativeFrom="column">
                  <wp:posOffset>2934335</wp:posOffset>
                </wp:positionH>
                <wp:positionV relativeFrom="paragraph">
                  <wp:posOffset>440055</wp:posOffset>
                </wp:positionV>
                <wp:extent cx="1097280" cy="238125"/>
                <wp:effectExtent l="7620" t="0" r="9525" b="190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238125"/>
                          <a:chOff x="5472" y="2217"/>
                          <a:chExt cx="1728" cy="375"/>
                        </a:xfrm>
                      </wpg:grpSpPr>
                      <wps:wsp>
                        <wps:cNvPr id="15" name="Text Box 24"/>
                        <wps:cNvSpPr txBox="1">
                          <a:spLocks noChangeArrowheads="1"/>
                        </wps:cNvSpPr>
                        <wps:spPr bwMode="auto">
                          <a:xfrm>
                            <a:off x="5487" y="2217"/>
                            <a:ext cx="17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47" w:rsidRDefault="001F2547" w:rsidP="001F2547">
                              <w:pPr>
                                <w:jc w:val="center"/>
                              </w:pPr>
                            </w:p>
                          </w:txbxContent>
                        </wps:txbx>
                        <wps:bodyPr rot="0" vert="horz" wrap="square" lIns="0" tIns="0" rIns="0" bIns="0" anchor="t" anchorCtr="0" upright="1">
                          <a:noAutofit/>
                        </wps:bodyPr>
                      </wps:wsp>
                      <wps:wsp>
                        <wps:cNvPr id="16" name="Line 25"/>
                        <wps:cNvCnPr>
                          <a:cxnSpLocks noChangeShapeType="1"/>
                        </wps:cNvCnPr>
                        <wps:spPr bwMode="auto">
                          <a:xfrm>
                            <a:off x="5472" y="2448"/>
                            <a:ext cx="17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AA92ED" id="Группа 14" o:spid="_x0000_s1032" style="position:absolute;left:0;text-align:left;margin-left:231.05pt;margin-top:34.65pt;width:86.4pt;height:18.75pt;z-index:251662336" coordorigin="5472,2217" coordsize="17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" o:allowincell="f">
                <v:shape id="Text Box 24" o:spid="_x0000_s1033" type="#_x0000_t202" style="position:absolute;left:5487;top:2217;width:17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1F2547" w:rsidRDefault="001F2547" w:rsidP="001F2547">
                        <w:pPr>
                          <w:jc w:val="center"/>
                        </w:pPr>
                      </w:p>
                    </w:txbxContent>
                  </v:textbox>
                </v:shape>
                <v:line id="Line 25" o:spid="_x0000_s1034" style="position:absolute;visibility:visible;mso-wrap-style:square" from="5472,2448" to="720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w:pict>
          </mc:Fallback>
        </mc:AlternateContent>
      </w:r>
      <w:r w:rsidRPr="00DC32FB">
        <w:rPr>
          <w:rFonts w:ascii="Times New Roman" w:eastAsia="Times New Roman" w:hAnsi="Times New Roman"/>
          <w:sz w:val="20"/>
          <w:szCs w:val="20"/>
          <w:lang w:eastAsia="ru-RU"/>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sidRPr="00DC32FB">
        <w:rPr>
          <w:rFonts w:ascii="Times New Roman" w:eastAsia="Times New Roman" w:hAnsi="Times New Roman"/>
          <w:sz w:val="20"/>
          <w:szCs w:val="20"/>
          <w:lang w:eastAsia="ru-RU"/>
        </w:rPr>
        <w:softHyphen/>
        <w:t>вателями – городскими эксплуатационными организациями (перечень справок пользователей городских экс</w:t>
      </w:r>
      <w:r w:rsidRPr="00DC32FB">
        <w:rPr>
          <w:rFonts w:ascii="Times New Roman" w:eastAsia="Times New Roman" w:hAnsi="Times New Roman"/>
          <w:sz w:val="20"/>
          <w:szCs w:val="20"/>
          <w:lang w:eastAsia="ru-RU"/>
        </w:rPr>
        <w:softHyphen/>
        <w:t>плуатационных организаций приведен в приложении</w:t>
      </w:r>
      <w:r w:rsidRPr="00DC32FB">
        <w:rPr>
          <w:rFonts w:ascii="Times New Roman" w:eastAsia="Times New Roman" w:hAnsi="Times New Roman"/>
          <w:sz w:val="20"/>
          <w:szCs w:val="20"/>
          <w:lang w:eastAsia="ru-RU"/>
        </w:rPr>
        <w:tab/>
        <w:t>).</w:t>
      </w:r>
    </w:p>
    <w:p w:rsidR="001F2547" w:rsidRPr="00DC32FB" w:rsidRDefault="001F2547" w:rsidP="001F2547">
      <w:pPr>
        <w:keepNext/>
        <w:keepLines/>
        <w:tabs>
          <w:tab w:val="left" w:pos="2977"/>
          <w:tab w:val="left" w:pos="6379"/>
        </w:tabs>
        <w:autoSpaceDE w:val="0"/>
        <w:autoSpaceDN w:val="0"/>
        <w:spacing w:after="24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11. Работы по озеленению, устройству верхнего покрытия подъездных дорог к зданию, тротуаров, хозяйствен-</w:t>
      </w:r>
      <w:r w:rsidRPr="00DC32FB">
        <w:rPr>
          <w:rFonts w:ascii="Times New Roman" w:eastAsia="Times New Roman" w:hAnsi="Times New Roman"/>
          <w:sz w:val="20"/>
          <w:szCs w:val="20"/>
          <w:lang w:eastAsia="ru-RU"/>
        </w:rPr>
        <w:br/>
        <w:t xml:space="preserve">ных, игровых и спортивных площадок, а также отделке элементов фасадов зданий должны быть выполнены </w:t>
      </w:r>
      <w:r w:rsidRPr="00DC32FB">
        <w:rPr>
          <w:rFonts w:ascii="Times New Roman" w:eastAsia="Times New Roman" w:hAnsi="Times New Roman"/>
          <w:sz w:val="20"/>
          <w:szCs w:val="20"/>
          <w:lang w:eastAsia="ru-RU"/>
        </w:rPr>
        <w:br/>
        <w:t>(при переносе сроков выполнения работ):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1985"/>
        <w:gridCol w:w="2551"/>
        <w:gridCol w:w="2410"/>
      </w:tblGrid>
      <w:tr w:rsidR="001F2547" w:rsidRPr="00DC32FB" w:rsidTr="001F2547">
        <w:trPr>
          <w:trHeight w:val="380"/>
        </w:trPr>
        <w:tc>
          <w:tcPr>
            <w:tcW w:w="2977" w:type="dxa"/>
            <w:vAlign w:val="center"/>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Работы</w:t>
            </w:r>
          </w:p>
        </w:tc>
        <w:tc>
          <w:tcPr>
            <w:tcW w:w="1985" w:type="dxa"/>
            <w:vAlign w:val="center"/>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Единица измерения</w:t>
            </w:r>
          </w:p>
        </w:tc>
        <w:tc>
          <w:tcPr>
            <w:tcW w:w="2551" w:type="dxa"/>
            <w:vAlign w:val="center"/>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Объем работ</w:t>
            </w:r>
          </w:p>
        </w:tc>
        <w:tc>
          <w:tcPr>
            <w:tcW w:w="2410" w:type="dxa"/>
            <w:vAlign w:val="center"/>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Срок выполнения</w:t>
            </w:r>
          </w:p>
        </w:tc>
      </w:tr>
      <w:tr w:rsidR="001F2547" w:rsidRPr="00DC32FB" w:rsidTr="001F2547">
        <w:tc>
          <w:tcPr>
            <w:tcW w:w="2977" w:type="dxa"/>
            <w:vAlign w:val="center"/>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1</w:t>
            </w:r>
          </w:p>
        </w:tc>
        <w:tc>
          <w:tcPr>
            <w:tcW w:w="1985" w:type="dxa"/>
            <w:vAlign w:val="center"/>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2</w:t>
            </w:r>
          </w:p>
        </w:tc>
        <w:tc>
          <w:tcPr>
            <w:tcW w:w="2551" w:type="dxa"/>
            <w:vAlign w:val="center"/>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3</w:t>
            </w:r>
          </w:p>
        </w:tc>
        <w:tc>
          <w:tcPr>
            <w:tcW w:w="2410" w:type="dxa"/>
            <w:vAlign w:val="center"/>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4</w:t>
            </w:r>
          </w:p>
        </w:tc>
      </w:tr>
      <w:tr w:rsidR="001F2547" w:rsidRPr="00DC32FB" w:rsidTr="001F2547">
        <w:trPr>
          <w:trHeight w:val="280"/>
        </w:trPr>
        <w:tc>
          <w:tcPr>
            <w:tcW w:w="2977" w:type="dxa"/>
            <w:vAlign w:val="bottom"/>
          </w:tcPr>
          <w:p w:rsidR="001F2547" w:rsidRPr="00DC32FB" w:rsidRDefault="001F2547" w:rsidP="001F2547">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2977" w:type="dxa"/>
            <w:vAlign w:val="bottom"/>
          </w:tcPr>
          <w:p w:rsidR="001F2547" w:rsidRPr="00DC32FB" w:rsidRDefault="001F2547" w:rsidP="001F2547">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2977" w:type="dxa"/>
            <w:vAlign w:val="bottom"/>
          </w:tcPr>
          <w:p w:rsidR="001F2547" w:rsidRPr="00DC32FB" w:rsidRDefault="001F2547" w:rsidP="001F2547">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2977" w:type="dxa"/>
            <w:vAlign w:val="bottom"/>
          </w:tcPr>
          <w:p w:rsidR="001F2547" w:rsidRPr="00DC32FB" w:rsidRDefault="001F2547" w:rsidP="001F2547">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2977" w:type="dxa"/>
            <w:vAlign w:val="bottom"/>
          </w:tcPr>
          <w:p w:rsidR="001F2547" w:rsidRPr="00DC32FB" w:rsidRDefault="001F2547" w:rsidP="001F2547">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1F2547" w:rsidRPr="00DC32FB" w:rsidTr="001F2547">
        <w:trPr>
          <w:trHeight w:val="280"/>
        </w:trPr>
        <w:tc>
          <w:tcPr>
            <w:tcW w:w="2977" w:type="dxa"/>
            <w:vAlign w:val="bottom"/>
          </w:tcPr>
          <w:p w:rsidR="001F2547" w:rsidRPr="00DC32FB" w:rsidRDefault="001F2547" w:rsidP="001F2547">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bl>
    <w:p w:rsidR="001F2547" w:rsidRPr="00DC32FB" w:rsidRDefault="001F2547" w:rsidP="001F2547">
      <w:pPr>
        <w:keepNext/>
        <w:keepLines/>
        <w:tabs>
          <w:tab w:val="left" w:pos="2977"/>
          <w:tab w:val="left" w:pos="6379"/>
        </w:tabs>
        <w:autoSpaceDE w:val="0"/>
        <w:autoSpaceDN w:val="0"/>
        <w:spacing w:before="120" w:after="12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firstRow="0" w:lastRow="0" w:firstColumn="0" w:lastColumn="0" w:noHBand="0" w:noVBand="0"/>
      </w:tblPr>
      <w:tblGrid>
        <w:gridCol w:w="709"/>
        <w:gridCol w:w="7088"/>
        <w:gridCol w:w="708"/>
        <w:gridCol w:w="709"/>
        <w:gridCol w:w="709"/>
      </w:tblGrid>
      <w:tr w:rsidR="001F2547" w:rsidRPr="00DC32FB" w:rsidTr="001F2547">
        <w:tc>
          <w:tcPr>
            <w:tcW w:w="709"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Всего</w:t>
            </w:r>
          </w:p>
        </w:tc>
        <w:tc>
          <w:tcPr>
            <w:tcW w:w="7088"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коп.</w:t>
            </w:r>
          </w:p>
        </w:tc>
      </w:tr>
      <w:tr w:rsidR="001F2547" w:rsidRPr="00DC32FB" w:rsidTr="001F2547">
        <w:trPr>
          <w:cantSplit/>
        </w:trPr>
        <w:tc>
          <w:tcPr>
            <w:tcW w:w="7797" w:type="dxa"/>
            <w:gridSpan w:val="2"/>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в том числе:</w:t>
            </w:r>
          </w:p>
        </w:tc>
        <w:tc>
          <w:tcPr>
            <w:tcW w:w="708"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r>
    </w:tbl>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1F2547" w:rsidRPr="00DC32FB" w:rsidTr="001F2547">
        <w:tc>
          <w:tcPr>
            <w:tcW w:w="4536"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коп.</w:t>
            </w:r>
          </w:p>
        </w:tc>
      </w:tr>
    </w:tbl>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1F2547" w:rsidRPr="00DC32FB" w:rsidTr="001F2547">
        <w:trPr>
          <w:trHeight w:val="80"/>
        </w:trPr>
        <w:tc>
          <w:tcPr>
            <w:tcW w:w="4536"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коп.</w:t>
            </w:r>
          </w:p>
        </w:tc>
      </w:tr>
    </w:tbl>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1F2547" w:rsidRPr="00DC32FB" w:rsidTr="001F2547">
        <w:tc>
          <w:tcPr>
            <w:tcW w:w="4536"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13. Стоимость принимаемых основных фондов</w:t>
            </w:r>
          </w:p>
        </w:tc>
        <w:tc>
          <w:tcPr>
            <w:tcW w:w="3261"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коп.</w:t>
            </w:r>
          </w:p>
        </w:tc>
      </w:tr>
      <w:tr w:rsidR="001F2547" w:rsidRPr="00DC32FB" w:rsidTr="001F2547">
        <w:trPr>
          <w:cantSplit/>
        </w:trPr>
        <w:tc>
          <w:tcPr>
            <w:tcW w:w="7797" w:type="dxa"/>
            <w:gridSpan w:val="2"/>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в том числе:</w:t>
            </w:r>
          </w:p>
        </w:tc>
        <w:tc>
          <w:tcPr>
            <w:tcW w:w="708"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r>
    </w:tbl>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1F2547" w:rsidRPr="00DC32FB" w:rsidTr="001F2547">
        <w:tc>
          <w:tcPr>
            <w:tcW w:w="4536"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коп.</w:t>
            </w:r>
          </w:p>
        </w:tc>
      </w:tr>
    </w:tbl>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1F2547" w:rsidRPr="00DC32FB" w:rsidTr="001F2547">
        <w:trPr>
          <w:trHeight w:val="80"/>
        </w:trPr>
        <w:tc>
          <w:tcPr>
            <w:tcW w:w="4536"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коп.</w:t>
            </w:r>
          </w:p>
        </w:tc>
      </w:tr>
    </w:tbl>
    <w:p w:rsidR="001F2547" w:rsidRPr="00DC32FB" w:rsidRDefault="001F2547" w:rsidP="001F2547">
      <w:pPr>
        <w:keepNext/>
        <w:keepLines/>
        <w:tabs>
          <w:tab w:val="left" w:pos="2977"/>
          <w:tab w:val="left" w:pos="6379"/>
        </w:tabs>
        <w:autoSpaceDE w:val="0"/>
        <w:autoSpaceDN w:val="0"/>
        <w:spacing w:before="120" w:after="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14. Неотъемлемой составной частью настоящего акта является документация, перечень которой приведен</w:t>
      </w:r>
    </w:p>
    <w:p w:rsidR="001F2547" w:rsidRPr="00DC32FB" w:rsidRDefault="001F2547" w:rsidP="001F2547">
      <w:pPr>
        <w:keepNext/>
        <w:keepLines/>
        <w:tabs>
          <w:tab w:val="left" w:pos="3119"/>
          <w:tab w:val="left" w:pos="6379"/>
        </w:tabs>
        <w:autoSpaceDE w:val="0"/>
        <w:autoSpaceDN w:val="0"/>
        <w:spacing w:after="0" w:line="240" w:lineRule="auto"/>
        <w:ind w:left="284"/>
        <w:jc w:val="both"/>
        <w:rPr>
          <w:rFonts w:ascii="Times New Roman" w:eastAsia="Times New Roman" w:hAnsi="Times New Roman"/>
          <w:sz w:val="20"/>
          <w:szCs w:val="20"/>
          <w:lang w:eastAsia="ru-RU"/>
        </w:rPr>
      </w:pPr>
      <w:r w:rsidRPr="00DC32FB">
        <w:rPr>
          <w:rFonts w:ascii="Times New Roman" w:eastAsia="Times New Roman" w:hAnsi="Times New Roman"/>
          <w:noProof/>
          <w:sz w:val="20"/>
          <w:szCs w:val="20"/>
          <w:lang w:eastAsia="ru-RU"/>
        </w:rPr>
        <mc:AlternateContent>
          <mc:Choice Requires="wpg">
            <w:drawing>
              <wp:anchor distT="0" distB="0" distL="114300" distR="114300" simplePos="0" relativeHeight="251663360" behindDoc="0" locked="0" layoutInCell="0" allowOverlap="1" wp14:anchorId="3DE5FAC9" wp14:editId="3AD2D739">
                <wp:simplePos x="0" y="0"/>
                <wp:positionH relativeFrom="column">
                  <wp:posOffset>985520</wp:posOffset>
                </wp:positionH>
                <wp:positionV relativeFrom="paragraph">
                  <wp:posOffset>8255</wp:posOffset>
                </wp:positionV>
                <wp:extent cx="1034415" cy="179070"/>
                <wp:effectExtent l="11430" t="1270" r="1905" b="63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179070"/>
                          <a:chOff x="2403" y="9366"/>
                          <a:chExt cx="1629" cy="282"/>
                        </a:xfrm>
                      </wpg:grpSpPr>
                      <wps:wsp>
                        <wps:cNvPr id="18" name="Text Box 27"/>
                        <wps:cNvSpPr txBox="1">
                          <a:spLocks noChangeArrowheads="1"/>
                        </wps:cNvSpPr>
                        <wps:spPr bwMode="auto">
                          <a:xfrm>
                            <a:off x="2448" y="9366"/>
                            <a:ext cx="158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47" w:rsidRDefault="001F2547" w:rsidP="001F2547">
                              <w:pPr>
                                <w:jc w:val="center"/>
                              </w:pPr>
                            </w:p>
                          </w:txbxContent>
                        </wps:txbx>
                        <wps:bodyPr rot="0" vert="horz" wrap="square" lIns="0" tIns="0" rIns="0" bIns="0" anchor="t" anchorCtr="0" upright="1">
                          <a:noAutofit/>
                        </wps:bodyPr>
                      </wps:wsp>
                      <wps:wsp>
                        <wps:cNvPr id="19" name="Line 28"/>
                        <wps:cNvCnPr>
                          <a:cxnSpLocks noChangeShapeType="1"/>
                        </wps:cNvCnPr>
                        <wps:spPr bwMode="auto">
                          <a:xfrm>
                            <a:off x="2403" y="9579"/>
                            <a:ext cx="1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5FAC9" id="Группа 17" o:spid="_x0000_s1035" style="position:absolute;left:0;text-align:left;margin-left:77.6pt;margin-top:.65pt;width:81.45pt;height:14.1pt;z-index:251663360" coordorigin="2403,9366" coordsize="162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" o:allowincell="f">
                <v:shape id="Text Box 27" o:spid="_x0000_s1036" type="#_x0000_t202" style="position:absolute;left:2448;top:9366;width:1584;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F2547" w:rsidRDefault="001F2547" w:rsidP="001F2547">
                        <w:pPr>
                          <w:jc w:val="center"/>
                        </w:pPr>
                      </w:p>
                    </w:txbxContent>
                  </v:textbox>
                </v:shape>
                <v:line id="Line 28" o:spid="_x0000_s1037" style="position:absolute;visibility:visible;mso-wrap-style:square" from="2403,9579" to="3928,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group>
            </w:pict>
          </mc:Fallback>
        </mc:AlternateContent>
      </w:r>
      <w:r w:rsidRPr="00DC32FB">
        <w:rPr>
          <w:rFonts w:ascii="Times New Roman" w:eastAsia="Times New Roman" w:hAnsi="Times New Roman"/>
          <w:sz w:val="20"/>
          <w:szCs w:val="20"/>
          <w:lang w:eastAsia="ru-RU"/>
        </w:rPr>
        <w:t>в приложении</w:t>
      </w:r>
      <w:r w:rsidRPr="00DC32FB">
        <w:rPr>
          <w:rFonts w:ascii="Times New Roman" w:eastAsia="Times New Roman" w:hAnsi="Times New Roman"/>
          <w:sz w:val="20"/>
          <w:szCs w:val="20"/>
          <w:lang w:eastAsia="ru-RU"/>
        </w:rPr>
        <w:tab/>
        <w:t>(в соответствии с приложением 2 Временного положения).</w:t>
      </w:r>
    </w:p>
    <w:p w:rsidR="001F2547" w:rsidRPr="00DC32FB" w:rsidRDefault="001F2547" w:rsidP="001F2547">
      <w:pPr>
        <w:keepNext/>
        <w:keepLines/>
        <w:tabs>
          <w:tab w:val="left" w:pos="2694"/>
          <w:tab w:val="left" w:pos="6379"/>
        </w:tabs>
        <w:autoSpaceDE w:val="0"/>
        <w:autoSpaceDN w:val="0"/>
        <w:spacing w:before="120" w:after="2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15. Дополнительные условия</w:t>
      </w:r>
      <w:r w:rsidRPr="00DC32FB">
        <w:rPr>
          <w:rFonts w:ascii="Times New Roman" w:eastAsia="Times New Roman" w:hAnsi="Times New Roman"/>
          <w:sz w:val="20"/>
          <w:szCs w:val="20"/>
          <w:lang w:eastAsia="ru-RU"/>
        </w:rPr>
        <w:tab/>
      </w:r>
    </w:p>
    <w:p w:rsidR="001F2547" w:rsidRPr="00DC32FB" w:rsidRDefault="001F2547" w:rsidP="001F2547">
      <w:pPr>
        <w:keepNext/>
        <w:keepLines/>
        <w:pBdr>
          <w:top w:val="single" w:sz="4" w:space="1" w:color="auto"/>
        </w:pBdr>
        <w:tabs>
          <w:tab w:val="left" w:pos="2977"/>
          <w:tab w:val="left" w:pos="6379"/>
        </w:tabs>
        <w:autoSpaceDE w:val="0"/>
        <w:autoSpaceDN w:val="0"/>
        <w:spacing w:after="0" w:line="240" w:lineRule="auto"/>
        <w:ind w:left="2694"/>
        <w:jc w:val="both"/>
        <w:rPr>
          <w:rFonts w:ascii="Times New Roman" w:eastAsia="Times New Roman" w:hAnsi="Times New Roman"/>
          <w:sz w:val="2"/>
          <w:szCs w:val="2"/>
          <w:lang w:eastAsia="ru-RU"/>
        </w:rPr>
      </w:pPr>
    </w:p>
    <w:p w:rsidR="001F2547" w:rsidRPr="00DC32FB" w:rsidRDefault="001F2547" w:rsidP="001F2547">
      <w:pPr>
        <w:keepNext/>
        <w:keepLines/>
        <w:tabs>
          <w:tab w:val="left" w:pos="2977"/>
          <w:tab w:val="left" w:pos="6379"/>
        </w:tabs>
        <w:autoSpaceDE w:val="0"/>
        <w:autoSpaceDN w:val="0"/>
        <w:spacing w:after="480" w:line="240" w:lineRule="auto"/>
        <w:jc w:val="both"/>
        <w:rPr>
          <w:rFonts w:ascii="Times New Roman" w:eastAsia="Times New Roman" w:hAnsi="Times New Roman"/>
          <w:sz w:val="20"/>
          <w:szCs w:val="20"/>
          <w:lang w:eastAsia="ru-RU"/>
        </w:rPr>
      </w:pPr>
      <w:r w:rsidRPr="00DC32FB">
        <w:rPr>
          <w:rFonts w:ascii="Times New Roman" w:eastAsia="Times New Roman" w:hAnsi="Times New Roman"/>
          <w:sz w:val="20"/>
          <w:szCs w:val="20"/>
          <w:lang w:eastAsia="ru-RU"/>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1F2547" w:rsidRPr="00DC32FB" w:rsidTr="001F2547">
        <w:tc>
          <w:tcPr>
            <w:tcW w:w="1843"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b/>
                <w:bCs/>
                <w:sz w:val="23"/>
                <w:szCs w:val="23"/>
                <w:lang w:eastAsia="ru-RU"/>
              </w:rPr>
            </w:pPr>
            <w:r w:rsidRPr="00DC32FB">
              <w:rPr>
                <w:rFonts w:ascii="Times New Roman" w:eastAsia="Times New Roman" w:hAnsi="Times New Roman"/>
                <w:b/>
                <w:bCs/>
                <w:sz w:val="23"/>
                <w:szCs w:val="23"/>
                <w:lang w:eastAsia="ru-RU"/>
              </w:rPr>
              <w:t>Объект сдал</w:t>
            </w:r>
          </w:p>
        </w:tc>
        <w:tc>
          <w:tcPr>
            <w:tcW w:w="1985"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1766"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4177"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r>
      <w:tr w:rsidR="001F2547" w:rsidRPr="00DC32FB" w:rsidTr="001F2547">
        <w:tc>
          <w:tcPr>
            <w:tcW w:w="1843"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12"/>
                <w:szCs w:val="12"/>
                <w:lang w:eastAsia="ru-RU"/>
              </w:rPr>
            </w:pPr>
          </w:p>
        </w:tc>
        <w:tc>
          <w:tcPr>
            <w:tcW w:w="1985"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DC32FB">
              <w:rPr>
                <w:rFonts w:ascii="Times New Roman" w:eastAsia="Times New Roman" w:hAnsi="Times New Roman"/>
                <w:sz w:val="14"/>
                <w:szCs w:val="14"/>
                <w:lang w:eastAsia="ru-RU"/>
              </w:rPr>
              <w:t>(должность)</w:t>
            </w:r>
          </w:p>
        </w:tc>
        <w:tc>
          <w:tcPr>
            <w:tcW w:w="76"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1766"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DC32FB">
              <w:rPr>
                <w:rFonts w:ascii="Times New Roman" w:eastAsia="Times New Roman" w:hAnsi="Times New Roman"/>
                <w:sz w:val="14"/>
                <w:szCs w:val="14"/>
                <w:lang w:eastAsia="ru-RU"/>
              </w:rPr>
              <w:t>(подпись)</w:t>
            </w:r>
          </w:p>
        </w:tc>
        <w:tc>
          <w:tcPr>
            <w:tcW w:w="76"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4177"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DC32FB">
              <w:rPr>
                <w:rFonts w:ascii="Times New Roman" w:eastAsia="Times New Roman" w:hAnsi="Times New Roman"/>
                <w:sz w:val="14"/>
                <w:szCs w:val="14"/>
                <w:lang w:eastAsia="ru-RU"/>
              </w:rPr>
              <w:t>(расшифровка подписи)</w:t>
            </w:r>
          </w:p>
        </w:tc>
      </w:tr>
    </w:tbl>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1F2547" w:rsidRPr="00DC32FB" w:rsidTr="001F2547">
        <w:tc>
          <w:tcPr>
            <w:tcW w:w="1843"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b/>
                <w:bCs/>
                <w:sz w:val="23"/>
                <w:szCs w:val="23"/>
                <w:lang w:eastAsia="ru-RU"/>
              </w:rPr>
            </w:pPr>
            <w:r w:rsidRPr="00DC32FB">
              <w:rPr>
                <w:rFonts w:ascii="Times New Roman" w:eastAsia="Times New Roman" w:hAnsi="Times New Roman"/>
                <w:b/>
                <w:bCs/>
                <w:sz w:val="23"/>
                <w:szCs w:val="23"/>
                <w:lang w:eastAsia="ru-RU"/>
              </w:rPr>
              <w:t>Объект принял</w:t>
            </w:r>
          </w:p>
        </w:tc>
        <w:tc>
          <w:tcPr>
            <w:tcW w:w="1985"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1766"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4177" w:type="dxa"/>
            <w:tcBorders>
              <w:top w:val="nil"/>
              <w:left w:val="nil"/>
              <w:bottom w:val="single" w:sz="4" w:space="0" w:color="auto"/>
              <w:right w:val="nil"/>
            </w:tcBorders>
            <w:vAlign w:val="bottom"/>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r>
      <w:tr w:rsidR="001F2547" w:rsidRPr="00DC32FB" w:rsidTr="001F2547">
        <w:tc>
          <w:tcPr>
            <w:tcW w:w="1843"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both"/>
              <w:rPr>
                <w:rFonts w:ascii="Times New Roman" w:eastAsia="Times New Roman" w:hAnsi="Times New Roman"/>
                <w:sz w:val="12"/>
                <w:szCs w:val="12"/>
                <w:lang w:eastAsia="ru-RU"/>
              </w:rPr>
            </w:pPr>
          </w:p>
        </w:tc>
        <w:tc>
          <w:tcPr>
            <w:tcW w:w="1985"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DC32FB">
              <w:rPr>
                <w:rFonts w:ascii="Times New Roman" w:eastAsia="Times New Roman" w:hAnsi="Times New Roman"/>
                <w:sz w:val="14"/>
                <w:szCs w:val="14"/>
                <w:lang w:eastAsia="ru-RU"/>
              </w:rPr>
              <w:t>(должность)</w:t>
            </w:r>
          </w:p>
        </w:tc>
        <w:tc>
          <w:tcPr>
            <w:tcW w:w="76"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1766"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DC32FB">
              <w:rPr>
                <w:rFonts w:ascii="Times New Roman" w:eastAsia="Times New Roman" w:hAnsi="Times New Roman"/>
                <w:sz w:val="14"/>
                <w:szCs w:val="14"/>
                <w:lang w:eastAsia="ru-RU"/>
              </w:rPr>
              <w:t>(подпись)</w:t>
            </w:r>
          </w:p>
        </w:tc>
        <w:tc>
          <w:tcPr>
            <w:tcW w:w="76"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4177" w:type="dxa"/>
            <w:tcBorders>
              <w:top w:val="nil"/>
              <w:left w:val="nil"/>
              <w:bottom w:val="nil"/>
              <w:right w:val="nil"/>
            </w:tcBorders>
          </w:tcPr>
          <w:p w:rsidR="001F2547" w:rsidRPr="00DC32FB" w:rsidRDefault="001F2547" w:rsidP="001F2547">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DC32FB">
              <w:rPr>
                <w:rFonts w:ascii="Times New Roman" w:eastAsia="Times New Roman" w:hAnsi="Times New Roman"/>
                <w:sz w:val="14"/>
                <w:szCs w:val="14"/>
                <w:lang w:eastAsia="ru-RU"/>
              </w:rPr>
              <w:t>(расшифровка подписи)</w:t>
            </w:r>
          </w:p>
        </w:tc>
      </w:tr>
    </w:tbl>
    <w:p w:rsidR="001F2547" w:rsidRPr="00DC32FB" w:rsidRDefault="001F2547" w:rsidP="001F2547">
      <w:pPr>
        <w:tabs>
          <w:tab w:val="left" w:pos="5670"/>
          <w:tab w:val="left" w:pos="7230"/>
        </w:tabs>
        <w:autoSpaceDE w:val="0"/>
        <w:autoSpaceDN w:val="0"/>
        <w:spacing w:after="0" w:line="240" w:lineRule="auto"/>
        <w:jc w:val="both"/>
        <w:rPr>
          <w:rFonts w:ascii="Times New Roman" w:eastAsia="Times New Roman" w:hAnsi="Times New Roman"/>
          <w:sz w:val="24"/>
          <w:szCs w:val="24"/>
          <w:lang w:eastAsia="ru-RU"/>
        </w:rPr>
      </w:pPr>
    </w:p>
    <w:p w:rsidR="001F2547" w:rsidRPr="00DC32FB" w:rsidRDefault="001F2547" w:rsidP="001F2547">
      <w:pPr>
        <w:spacing w:after="0" w:line="240" w:lineRule="auto"/>
        <w:ind w:firstLine="567"/>
        <w:jc w:val="both"/>
        <w:rPr>
          <w:rFonts w:ascii="Times New Roman" w:eastAsia="Arial" w:hAnsi="Times New Roman"/>
          <w:sz w:val="24"/>
          <w:szCs w:val="24"/>
          <w:lang w:eastAsia="ar-SA"/>
        </w:rPr>
      </w:pPr>
    </w:p>
    <w:tbl>
      <w:tblPr>
        <w:tblW w:w="0" w:type="auto"/>
        <w:tblLayout w:type="fixed"/>
        <w:tblLook w:val="0000" w:firstRow="0" w:lastRow="0" w:firstColumn="0" w:lastColumn="0" w:noHBand="0" w:noVBand="0"/>
      </w:tblPr>
      <w:tblGrid>
        <w:gridCol w:w="4796"/>
        <w:gridCol w:w="5122"/>
      </w:tblGrid>
      <w:tr w:rsidR="001F2547" w:rsidRPr="00DC32FB" w:rsidTr="001F2547">
        <w:trPr>
          <w:trHeight w:val="1777"/>
        </w:trPr>
        <w:tc>
          <w:tcPr>
            <w:tcW w:w="4796" w:type="dxa"/>
            <w:tcBorders>
              <w:top w:val="single" w:sz="4" w:space="0" w:color="000000"/>
              <w:left w:val="single" w:sz="4" w:space="0" w:color="000000"/>
              <w:bottom w:val="single" w:sz="4" w:space="0" w:color="000000"/>
            </w:tcBorders>
          </w:tcPr>
          <w:p w:rsidR="001F2547" w:rsidRPr="00DC32FB" w:rsidRDefault="001F2547" w:rsidP="001F2547">
            <w:pPr>
              <w:snapToGrid w:val="0"/>
              <w:spacing w:after="0" w:line="240" w:lineRule="auto"/>
              <w:rPr>
                <w:rFonts w:ascii="Times New Roman" w:hAnsi="Times New Roman"/>
                <w:b/>
                <w:color w:val="000000"/>
                <w:sz w:val="24"/>
                <w:szCs w:val="24"/>
              </w:rPr>
            </w:pPr>
            <w:r w:rsidRPr="00DC32FB">
              <w:rPr>
                <w:rFonts w:ascii="Times New Roman" w:hAnsi="Times New Roman"/>
                <w:b/>
                <w:color w:val="000000"/>
                <w:sz w:val="24"/>
                <w:szCs w:val="24"/>
              </w:rPr>
              <w:t>«Заказчик»</w:t>
            </w:r>
          </w:p>
          <w:p w:rsidR="001F2547" w:rsidRPr="00DC32FB" w:rsidRDefault="001F2547" w:rsidP="001F2547">
            <w:pPr>
              <w:spacing w:after="0" w:line="240" w:lineRule="auto"/>
              <w:rPr>
                <w:rFonts w:ascii="Times New Roman" w:hAnsi="Times New Roman"/>
                <w:b/>
                <w:sz w:val="24"/>
                <w:szCs w:val="24"/>
              </w:rPr>
            </w:pPr>
            <w:r w:rsidRPr="00DC32FB">
              <w:rPr>
                <w:rFonts w:ascii="Times New Roman" w:hAnsi="Times New Roman"/>
                <w:b/>
                <w:sz w:val="24"/>
                <w:szCs w:val="24"/>
              </w:rPr>
              <w:t>Генеральный директор</w:t>
            </w:r>
          </w:p>
          <w:p w:rsidR="001F2547" w:rsidRPr="00DC32FB" w:rsidRDefault="001F2547" w:rsidP="001F2547">
            <w:pPr>
              <w:spacing w:after="0" w:line="240" w:lineRule="auto"/>
              <w:ind w:firstLine="531"/>
              <w:rPr>
                <w:rFonts w:ascii="Times New Roman" w:hAnsi="Times New Roman"/>
                <w:b/>
                <w:sz w:val="24"/>
                <w:szCs w:val="24"/>
              </w:rPr>
            </w:pPr>
          </w:p>
          <w:p w:rsidR="001F2547" w:rsidRPr="00DC32FB" w:rsidRDefault="001F2547" w:rsidP="001F2547">
            <w:pPr>
              <w:snapToGrid w:val="0"/>
              <w:spacing w:after="0" w:line="240" w:lineRule="auto"/>
              <w:ind w:firstLine="567"/>
              <w:rPr>
                <w:rFonts w:ascii="Times New Roman" w:hAnsi="Times New Roman"/>
                <w:b/>
                <w:sz w:val="24"/>
                <w:szCs w:val="24"/>
              </w:rPr>
            </w:pPr>
          </w:p>
          <w:p w:rsidR="001F2547" w:rsidRPr="00DC32FB" w:rsidRDefault="001F2547" w:rsidP="001F2547">
            <w:pPr>
              <w:tabs>
                <w:tab w:val="left" w:pos="0"/>
                <w:tab w:val="left" w:pos="993"/>
              </w:tabs>
              <w:suppressAutoHyphens/>
              <w:spacing w:after="0" w:line="240" w:lineRule="auto"/>
              <w:contextualSpacing/>
              <w:jc w:val="both"/>
              <w:rPr>
                <w:rFonts w:ascii="Times New Roman" w:hAnsi="Times New Roman"/>
                <w:b/>
                <w:sz w:val="24"/>
                <w:szCs w:val="24"/>
              </w:rPr>
            </w:pPr>
            <w:r w:rsidRPr="00DC32FB">
              <w:rPr>
                <w:rFonts w:ascii="Times New Roman" w:hAnsi="Times New Roman"/>
                <w:b/>
                <w:sz w:val="24"/>
                <w:szCs w:val="24"/>
              </w:rPr>
              <w:t>_____________________ /В.Н. Лебедев/</w:t>
            </w:r>
          </w:p>
          <w:p w:rsidR="001F2547" w:rsidRPr="00DC32FB" w:rsidRDefault="001F2547" w:rsidP="001F2547">
            <w:pPr>
              <w:tabs>
                <w:tab w:val="left" w:pos="0"/>
                <w:tab w:val="left" w:pos="993"/>
              </w:tabs>
              <w:suppressAutoHyphens/>
              <w:spacing w:after="0" w:line="240" w:lineRule="auto"/>
              <w:contextualSpacing/>
              <w:jc w:val="both"/>
              <w:rPr>
                <w:rFonts w:ascii="Times New Roman" w:hAnsi="Times New Roman"/>
                <w:sz w:val="24"/>
                <w:szCs w:val="24"/>
                <w:lang w:eastAsia="ar-SA"/>
              </w:rPr>
            </w:pPr>
            <w:r w:rsidRPr="00DC32FB">
              <w:rPr>
                <w:rFonts w:ascii="Times New Roman" w:hAnsi="Times New Roman"/>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1F2547" w:rsidRPr="00DC32FB" w:rsidRDefault="001F2547" w:rsidP="001F2547">
            <w:pPr>
              <w:snapToGrid w:val="0"/>
              <w:spacing w:after="0" w:line="240" w:lineRule="auto"/>
              <w:rPr>
                <w:rFonts w:ascii="Times New Roman" w:hAnsi="Times New Roman"/>
                <w:b/>
                <w:color w:val="000000"/>
                <w:sz w:val="24"/>
                <w:szCs w:val="24"/>
              </w:rPr>
            </w:pPr>
            <w:r w:rsidRPr="00DC32FB">
              <w:rPr>
                <w:rFonts w:ascii="Times New Roman" w:hAnsi="Times New Roman"/>
                <w:b/>
                <w:color w:val="000000"/>
                <w:sz w:val="24"/>
                <w:szCs w:val="24"/>
              </w:rPr>
              <w:t>«</w:t>
            </w:r>
            <w:r w:rsidRPr="00DC32FB">
              <w:rPr>
                <w:rFonts w:ascii="Times New Roman" w:hAnsi="Times New Roman"/>
                <w:b/>
                <w:sz w:val="24"/>
                <w:szCs w:val="24"/>
                <w:lang w:eastAsia="ar-SA"/>
              </w:rPr>
              <w:t>Подрядчик</w:t>
            </w:r>
            <w:r w:rsidRPr="00DC32FB">
              <w:rPr>
                <w:rFonts w:ascii="Times New Roman" w:hAnsi="Times New Roman"/>
                <w:b/>
                <w:color w:val="000000"/>
                <w:sz w:val="24"/>
                <w:szCs w:val="24"/>
              </w:rPr>
              <w:t>»</w:t>
            </w:r>
          </w:p>
          <w:p w:rsidR="001F2547" w:rsidRPr="00DC32FB" w:rsidRDefault="001F2547" w:rsidP="001F2547">
            <w:pPr>
              <w:suppressAutoHyphens/>
              <w:spacing w:after="0" w:line="240" w:lineRule="auto"/>
              <w:rPr>
                <w:rFonts w:ascii="Times New Roman" w:hAnsi="Times New Roman"/>
                <w:sz w:val="24"/>
                <w:szCs w:val="24"/>
                <w:lang w:eastAsia="ar-SA"/>
              </w:rPr>
            </w:pPr>
            <w:r w:rsidRPr="00DC32FB">
              <w:rPr>
                <w:rFonts w:ascii="Times New Roman" w:hAnsi="Times New Roman"/>
                <w:sz w:val="24"/>
                <w:szCs w:val="24"/>
                <w:lang w:eastAsia="ar-SA"/>
              </w:rPr>
              <w:t>_________________________</w:t>
            </w:r>
          </w:p>
          <w:p w:rsidR="001F2547" w:rsidRPr="00DC32FB" w:rsidRDefault="001F2547" w:rsidP="001F2547">
            <w:pPr>
              <w:suppressAutoHyphens/>
              <w:spacing w:after="0" w:line="240" w:lineRule="auto"/>
              <w:jc w:val="center"/>
              <w:rPr>
                <w:rFonts w:ascii="Times New Roman" w:hAnsi="Times New Roman"/>
                <w:sz w:val="24"/>
                <w:szCs w:val="24"/>
                <w:lang w:eastAsia="ar-SA"/>
              </w:rPr>
            </w:pPr>
          </w:p>
          <w:p w:rsidR="001F2547" w:rsidRPr="00DC32FB" w:rsidRDefault="001F2547" w:rsidP="001F2547">
            <w:pPr>
              <w:suppressAutoHyphens/>
              <w:spacing w:after="0" w:line="240" w:lineRule="auto"/>
              <w:rPr>
                <w:rFonts w:ascii="Times New Roman" w:hAnsi="Times New Roman"/>
                <w:sz w:val="24"/>
                <w:szCs w:val="24"/>
                <w:lang w:eastAsia="ar-SA"/>
              </w:rPr>
            </w:pPr>
          </w:p>
          <w:p w:rsidR="001F2547" w:rsidRPr="00DC32FB" w:rsidRDefault="001F2547" w:rsidP="001F2547">
            <w:pPr>
              <w:suppressAutoHyphens/>
              <w:spacing w:after="0" w:line="240" w:lineRule="auto"/>
              <w:rPr>
                <w:rFonts w:ascii="Times New Roman" w:hAnsi="Times New Roman"/>
                <w:sz w:val="24"/>
                <w:szCs w:val="24"/>
                <w:lang w:eastAsia="ar-SA"/>
              </w:rPr>
            </w:pPr>
            <w:r w:rsidRPr="00DC32FB">
              <w:rPr>
                <w:rFonts w:ascii="Times New Roman" w:hAnsi="Times New Roman"/>
                <w:sz w:val="24"/>
                <w:szCs w:val="24"/>
                <w:lang w:eastAsia="ar-SA"/>
              </w:rPr>
              <w:t>______________________ / ________________ /</w:t>
            </w:r>
          </w:p>
          <w:p w:rsidR="001F2547" w:rsidRPr="00DC32FB" w:rsidRDefault="001F2547" w:rsidP="001F2547">
            <w:pPr>
              <w:tabs>
                <w:tab w:val="left" w:pos="0"/>
                <w:tab w:val="left" w:pos="993"/>
              </w:tabs>
              <w:suppressAutoHyphens/>
              <w:spacing w:after="0" w:line="240" w:lineRule="auto"/>
              <w:contextualSpacing/>
              <w:jc w:val="both"/>
              <w:rPr>
                <w:rFonts w:ascii="Times New Roman" w:hAnsi="Times New Roman"/>
                <w:sz w:val="24"/>
                <w:szCs w:val="24"/>
                <w:lang w:eastAsia="ar-SA"/>
              </w:rPr>
            </w:pPr>
            <w:r w:rsidRPr="00DC32FB">
              <w:rPr>
                <w:rFonts w:ascii="Times New Roman" w:hAnsi="Times New Roman"/>
                <w:color w:val="000000"/>
                <w:sz w:val="24"/>
                <w:szCs w:val="24"/>
                <w:lang w:eastAsia="ar-SA"/>
              </w:rPr>
              <w:t>м.п.</w:t>
            </w:r>
          </w:p>
        </w:tc>
      </w:tr>
    </w:tbl>
    <w:p w:rsidR="001F2547" w:rsidRDefault="001F2547" w:rsidP="001F2547">
      <w:pPr>
        <w:widowControl w:val="0"/>
        <w:autoSpaceDE w:val="0"/>
        <w:autoSpaceDN w:val="0"/>
        <w:spacing w:after="0" w:line="240" w:lineRule="auto"/>
        <w:jc w:val="both"/>
        <w:rPr>
          <w:rFonts w:ascii="Times New Roman" w:eastAsia="Times New Roman" w:hAnsi="Times New Roman" w:cs="Arial"/>
          <w:b/>
          <w:bCs/>
          <w:kern w:val="28"/>
          <w:sz w:val="24"/>
          <w:szCs w:val="24"/>
          <w:lang w:eastAsia="ru-RU"/>
        </w:rPr>
        <w:sectPr w:rsidR="001F2547" w:rsidSect="001F2547">
          <w:footerReference w:type="default" r:id="rId16"/>
          <w:footerReference w:type="first" r:id="rId17"/>
          <w:pgSz w:w="11906" w:h="16838" w:code="9"/>
          <w:pgMar w:top="709" w:right="709" w:bottom="1134" w:left="1134" w:header="680" w:footer="0" w:gutter="0"/>
          <w:cols w:space="708"/>
          <w:titlePg/>
          <w:docGrid w:linePitch="381"/>
        </w:sectPr>
      </w:pPr>
    </w:p>
    <w:p w:rsidR="00A73166" w:rsidRPr="005A3C19" w:rsidRDefault="00A73166" w:rsidP="00A73166">
      <w:pPr>
        <w:shd w:val="clear" w:color="auto" w:fill="FFFFFF"/>
        <w:spacing w:after="0" w:line="240" w:lineRule="auto"/>
        <w:rPr>
          <w:rFonts w:ascii="Times New Roman" w:hAnsi="Times New Roman"/>
          <w:b/>
          <w:sz w:val="24"/>
          <w:szCs w:val="24"/>
        </w:rPr>
      </w:pPr>
      <w:r w:rsidRPr="005A3C19">
        <w:rPr>
          <w:rFonts w:ascii="Times New Roman" w:hAnsi="Times New Roman"/>
          <w:b/>
          <w:sz w:val="24"/>
          <w:szCs w:val="24"/>
        </w:rPr>
        <w:t>4. Порядок проведения закупки. Инструкции по подготовке Заявок</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56" w:name="_Toc322017042"/>
      <w:r w:rsidRPr="005A3C19">
        <w:rPr>
          <w:rFonts w:ascii="Times New Roman" w:hAnsi="Times New Roman"/>
          <w:b/>
          <w:bCs/>
          <w:sz w:val="24"/>
          <w:szCs w:val="24"/>
        </w:rPr>
        <w:t xml:space="preserve">Общий порядок проведения </w:t>
      </w:r>
      <w:bookmarkEnd w:id="56"/>
      <w:r w:rsidRPr="005A3C19">
        <w:rPr>
          <w:rFonts w:ascii="Times New Roman" w:hAnsi="Times New Roman"/>
          <w:b/>
          <w:bCs/>
          <w:sz w:val="24"/>
          <w:szCs w:val="24"/>
        </w:rPr>
        <w:t>закупки</w:t>
      </w:r>
    </w:p>
    <w:p w:rsidR="00A73166" w:rsidRPr="005A3C19" w:rsidRDefault="00A73166" w:rsidP="00612F46">
      <w:pPr>
        <w:widowControl w:val="0"/>
        <w:numPr>
          <w:ilvl w:val="2"/>
          <w:numId w:val="26"/>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7" w:name="_Toc322017043"/>
      <w:r w:rsidRPr="005A3C19">
        <w:rPr>
          <w:rFonts w:ascii="Times New Roman" w:eastAsia="Times New Roman" w:hAnsi="Times New Roman" w:cs="Arial"/>
          <w:sz w:val="24"/>
          <w:szCs w:val="24"/>
          <w:lang w:eastAsia="ru-RU"/>
        </w:rPr>
        <w:t>Закупка проводится в следующем порядке:</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5A3C19"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требования к Участникам (подраздел 4.5.);</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подача Заявок и их прием (подраздел 4.6.);</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е)</w:t>
      </w:r>
      <w:r w:rsidRPr="005A3C19">
        <w:rPr>
          <w:rFonts w:ascii="Times New Roman" w:eastAsia="Times New Roman" w:hAnsi="Times New Roman"/>
          <w:sz w:val="24"/>
          <w:szCs w:val="24"/>
          <w:lang w:eastAsia="ru-RU"/>
        </w:rPr>
        <w:t xml:space="preserve"> изменение условий Заявки (подраздел 4.7.);</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ж)</w:t>
      </w:r>
      <w:r w:rsidRPr="005A3C19">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з)</w:t>
      </w:r>
      <w:r w:rsidRPr="005A3C19">
        <w:rPr>
          <w:rFonts w:ascii="Times New Roman" w:eastAsia="Times New Roman" w:hAnsi="Times New Roman"/>
          <w:sz w:val="24"/>
          <w:szCs w:val="24"/>
          <w:lang w:eastAsia="ru-RU"/>
        </w:rPr>
        <w:t xml:space="preserve"> оценка Заявок Участников (подраздел</w:t>
      </w:r>
      <w:r w:rsidRPr="005A3C19">
        <w:rPr>
          <w:rFonts w:ascii="Times New Roman" w:eastAsia="Times New Roman" w:hAnsi="Times New Roman"/>
          <w:sz w:val="28"/>
          <w:szCs w:val="28"/>
          <w:lang w:eastAsia="ru-RU"/>
        </w:rPr>
        <w:t xml:space="preserve"> </w:t>
      </w:r>
      <w:r w:rsidRPr="005A3C19">
        <w:rPr>
          <w:rFonts w:ascii="Times New Roman" w:eastAsia="Times New Roman" w:hAnsi="Times New Roman"/>
          <w:sz w:val="24"/>
          <w:szCs w:val="24"/>
          <w:lang w:eastAsia="ru-RU"/>
        </w:rPr>
        <w:t>4.9.);</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и)</w:t>
      </w:r>
      <w:r w:rsidRPr="005A3C19">
        <w:rPr>
          <w:rFonts w:ascii="Times New Roman" w:eastAsia="Times New Roman" w:hAnsi="Times New Roman"/>
          <w:sz w:val="24"/>
          <w:szCs w:val="24"/>
          <w:lang w:eastAsia="ru-RU"/>
        </w:rPr>
        <w:t xml:space="preserve"> проведение переторжки (подпункт 4.9.3.5.); </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к)</w:t>
      </w:r>
      <w:r w:rsidRPr="005A3C19">
        <w:rPr>
          <w:rFonts w:ascii="Times New Roman" w:eastAsia="Times New Roman" w:hAnsi="Times New Roman"/>
          <w:sz w:val="24"/>
          <w:szCs w:val="24"/>
          <w:lang w:eastAsia="ru-RU"/>
        </w:rPr>
        <w:t xml:space="preserve"> определение Победителя закупки (подраздел 4.10.);</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л)</w:t>
      </w:r>
      <w:r w:rsidRPr="005A3C19">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м)</w:t>
      </w:r>
      <w:r w:rsidRPr="005A3C19">
        <w:rPr>
          <w:rFonts w:ascii="Times New Roman" w:eastAsia="Times New Roman" w:hAnsi="Times New Roman"/>
          <w:sz w:val="24"/>
          <w:szCs w:val="24"/>
          <w:lang w:eastAsia="ru-RU"/>
        </w:rPr>
        <w:t xml:space="preserve"> заключение Договора (подраздел 4.12.).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н)</w:t>
      </w:r>
      <w:r w:rsidRPr="005A3C19">
        <w:rPr>
          <w:rFonts w:ascii="Times New Roman" w:eastAsia="Times New Roman" w:hAnsi="Times New Roman"/>
          <w:sz w:val="24"/>
          <w:szCs w:val="24"/>
          <w:lang w:eastAsia="ru-RU"/>
        </w:rPr>
        <w:t xml:space="preserve"> исполнение Договора (подраздел 4.13)</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Публикация Извещения о проведении </w:t>
      </w:r>
      <w:bookmarkEnd w:id="57"/>
      <w:r w:rsidRPr="005A3C19">
        <w:rPr>
          <w:rFonts w:ascii="Times New Roman" w:hAnsi="Times New Roman"/>
          <w:b/>
          <w:bCs/>
          <w:sz w:val="24"/>
          <w:szCs w:val="24"/>
        </w:rPr>
        <w:t>закупки</w:t>
      </w:r>
    </w:p>
    <w:p w:rsidR="00A73166" w:rsidRPr="005A3C19"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5A3C19"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58" w:name="_Toc322017046"/>
      <w:r w:rsidRPr="005A3C19">
        <w:rPr>
          <w:rFonts w:ascii="Times New Roman" w:hAnsi="Times New Roman"/>
          <w:b/>
          <w:bCs/>
          <w:sz w:val="24"/>
          <w:szCs w:val="24"/>
        </w:rPr>
        <w:t xml:space="preserve">4.3. </w:t>
      </w:r>
      <w:bookmarkStart w:id="59" w:name="_Toc322017044"/>
      <w:r w:rsidRPr="005A3C19">
        <w:rPr>
          <w:rFonts w:ascii="Times New Roman" w:hAnsi="Times New Roman"/>
          <w:b/>
          <w:bCs/>
          <w:sz w:val="24"/>
          <w:szCs w:val="24"/>
        </w:rPr>
        <w:t>Предоставление закупочной документации Участникам</w:t>
      </w:r>
      <w:bookmarkEnd w:id="59"/>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60" w:name="_Toc322017045"/>
      <w:r w:rsidRPr="005A3C19">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5A3C19">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60"/>
      <w:r w:rsidRPr="005A3C19">
        <w:rPr>
          <w:rFonts w:ascii="Times New Roman" w:hAnsi="Times New Roman"/>
          <w:highlight w:val="yellow"/>
        </w:rPr>
        <w:t xml:space="preserve"> </w:t>
      </w:r>
    </w:p>
    <w:p w:rsidR="00A73166" w:rsidRPr="005A3C19"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Подготовка </w:t>
      </w:r>
      <w:bookmarkEnd w:id="58"/>
      <w:r w:rsidRPr="005A3C19">
        <w:rPr>
          <w:rFonts w:ascii="Times New Roman" w:hAnsi="Times New Roman"/>
          <w:b/>
          <w:bCs/>
          <w:sz w:val="24"/>
          <w:szCs w:val="24"/>
        </w:rPr>
        <w:t>Заявки</w:t>
      </w:r>
    </w:p>
    <w:p w:rsidR="00A73166" w:rsidRPr="005A3C19"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61" w:name="_Toc322017047"/>
      <w:r w:rsidRPr="005A3C19">
        <w:rPr>
          <w:rFonts w:ascii="Times New Roman" w:hAnsi="Times New Roman"/>
          <w:b/>
          <w:bCs/>
          <w:sz w:val="24"/>
          <w:szCs w:val="24"/>
        </w:rPr>
        <w:t xml:space="preserve"> Общие требования к </w:t>
      </w:r>
      <w:bookmarkEnd w:id="61"/>
      <w:r w:rsidRPr="005A3C19">
        <w:rPr>
          <w:rFonts w:ascii="Times New Roman" w:hAnsi="Times New Roman"/>
          <w:b/>
          <w:bCs/>
          <w:sz w:val="24"/>
          <w:szCs w:val="24"/>
        </w:rPr>
        <w:t>Заявке</w:t>
      </w:r>
    </w:p>
    <w:p w:rsidR="00BE52A7" w:rsidRPr="00ED05D5" w:rsidRDefault="00BE52A7" w:rsidP="00612F46">
      <w:pPr>
        <w:pStyle w:val="aff8"/>
        <w:numPr>
          <w:ilvl w:val="3"/>
          <w:numId w:val="33"/>
        </w:numPr>
        <w:tabs>
          <w:tab w:val="left" w:pos="993"/>
        </w:tabs>
        <w:ind w:left="0" w:firstLine="0"/>
        <w:jc w:val="both"/>
        <w:rPr>
          <w:rFonts w:ascii="Times New Roman" w:hAnsi="Times New Roman"/>
          <w:sz w:val="24"/>
          <w:szCs w:val="24"/>
        </w:rPr>
      </w:pPr>
      <w:r w:rsidRPr="00ED05D5">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4518D"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12F46" w:rsidRDefault="00612F46" w:rsidP="00612F46">
      <w:pPr>
        <w:shd w:val="clear" w:color="auto" w:fill="FFFFFF"/>
        <w:spacing w:after="0" w:line="240" w:lineRule="atLeast"/>
        <w:jc w:val="both"/>
        <w:rPr>
          <w:rFonts w:ascii="Times New Roman" w:eastAsia="Times New Roman" w:hAnsi="Times New Roman"/>
          <w:sz w:val="24"/>
          <w:szCs w:val="24"/>
          <w:lang w:eastAsia="ru-RU"/>
        </w:rPr>
      </w:pPr>
      <w:r w:rsidRPr="00C92965">
        <w:rPr>
          <w:rFonts w:ascii="Times New Roman" w:eastAsia="Times New Roman" w:hAnsi="Times New Roman"/>
          <w:b/>
          <w:sz w:val="24"/>
          <w:szCs w:val="24"/>
          <w:lang w:eastAsia="ru-RU"/>
        </w:rPr>
        <w:t>б)</w:t>
      </w:r>
      <w:r w:rsidRPr="00C92965">
        <w:rPr>
          <w:rFonts w:ascii="Times New Roman" w:eastAsia="Times New Roman" w:hAnsi="Times New Roman"/>
          <w:sz w:val="24"/>
          <w:szCs w:val="24"/>
          <w:lang w:eastAsia="ru-RU"/>
        </w:rPr>
        <w:t xml:space="preserve"> </w:t>
      </w:r>
      <w:r w:rsidRPr="00C92965">
        <w:rPr>
          <w:rFonts w:ascii="Times New Roman" w:eastAsia="Times New Roman" w:hAnsi="Times New Roman"/>
          <w:bCs/>
          <w:sz w:val="24"/>
          <w:szCs w:val="24"/>
          <w:lang w:eastAsia="ru-RU"/>
        </w:rPr>
        <w:t xml:space="preserve">Сведения об опыте работы Участника </w:t>
      </w:r>
      <w:r w:rsidRPr="00C92965">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5.2.);</w:t>
      </w:r>
    </w:p>
    <w:p w:rsidR="00612F46" w:rsidRPr="00612F46" w:rsidRDefault="00612F46" w:rsidP="00612F46">
      <w:pPr>
        <w:spacing w:after="0" w:line="240" w:lineRule="atLeast"/>
        <w:jc w:val="both"/>
        <w:rPr>
          <w:rFonts w:ascii="Times New Roman" w:eastAsia="Times New Roman" w:hAnsi="Times New Roman"/>
          <w:b/>
          <w:bCs/>
          <w:sz w:val="24"/>
          <w:szCs w:val="24"/>
          <w:lang w:eastAsia="ru-RU"/>
        </w:rPr>
      </w:pPr>
      <w:r w:rsidRPr="00D84A6E">
        <w:rPr>
          <w:rFonts w:ascii="Times New Roman" w:eastAsia="Times New Roman" w:hAnsi="Times New Roman"/>
          <w:b/>
          <w:sz w:val="24"/>
          <w:szCs w:val="24"/>
          <w:lang w:eastAsia="ru-RU"/>
        </w:rPr>
        <w:t>в)</w:t>
      </w:r>
      <w:r w:rsidRPr="00D84A6E">
        <w:rPr>
          <w:rFonts w:ascii="Times New Roman" w:eastAsia="Times New Roman" w:hAnsi="Times New Roman"/>
          <w:sz w:val="24"/>
          <w:szCs w:val="24"/>
          <w:lang w:eastAsia="ru-RU"/>
        </w:rPr>
        <w:t xml:space="preserve"> </w:t>
      </w:r>
      <w:r w:rsidRPr="00D84A6E">
        <w:rPr>
          <w:rFonts w:ascii="Times New Roman" w:eastAsia="Times New Roman" w:hAnsi="Times New Roman"/>
          <w:bCs/>
          <w:sz w:val="24"/>
          <w:szCs w:val="24"/>
          <w:lang w:eastAsia="ru-RU"/>
        </w:rPr>
        <w:t>Сведения о наличии собственных ресурсов (форма 3)</w:t>
      </w:r>
      <w:r w:rsidRPr="00D84A6E">
        <w:rPr>
          <w:rFonts w:ascii="Times New Roman" w:eastAsia="Times New Roman" w:hAnsi="Times New Roman"/>
          <w:b/>
          <w:bCs/>
          <w:sz w:val="24"/>
          <w:szCs w:val="24"/>
          <w:lang w:eastAsia="ru-RU"/>
        </w:rPr>
        <w:t xml:space="preserve"> </w:t>
      </w:r>
      <w:r w:rsidRPr="00D84A6E">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(подраздел 5.3.);</w:t>
      </w:r>
    </w:p>
    <w:p w:rsidR="0064518D" w:rsidRPr="008036E9" w:rsidRDefault="00612F46" w:rsidP="0064518D">
      <w:pPr>
        <w:pStyle w:val="aff8"/>
        <w:shd w:val="clear" w:color="auto" w:fill="FFFFFF" w:themeFill="background1"/>
        <w:spacing w:line="240" w:lineRule="atLeast"/>
        <w:ind w:left="0"/>
        <w:jc w:val="both"/>
        <w:rPr>
          <w:rFonts w:ascii="Times New Roman" w:hAnsi="Times New Roman"/>
          <w:sz w:val="24"/>
          <w:szCs w:val="24"/>
        </w:rPr>
      </w:pPr>
      <w:r>
        <w:rPr>
          <w:rFonts w:ascii="Times New Roman" w:hAnsi="Times New Roman"/>
          <w:b/>
          <w:sz w:val="24"/>
          <w:szCs w:val="24"/>
        </w:rPr>
        <w:t>г</w:t>
      </w:r>
      <w:r w:rsidR="0064518D" w:rsidRPr="008036E9">
        <w:rPr>
          <w:rFonts w:ascii="Times New Roman" w:hAnsi="Times New Roman"/>
          <w:b/>
          <w:sz w:val="24"/>
          <w:szCs w:val="24"/>
        </w:rPr>
        <w:t>)</w:t>
      </w:r>
      <w:r w:rsidR="0064518D" w:rsidRPr="008036E9">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4</w:t>
      </w:r>
      <w:r w:rsidR="0064518D" w:rsidRPr="008036E9">
        <w:rPr>
          <w:rFonts w:ascii="Times New Roman" w:hAnsi="Times New Roman"/>
          <w:sz w:val="24"/>
          <w:szCs w:val="24"/>
        </w:rPr>
        <w:t>.);</w:t>
      </w:r>
    </w:p>
    <w:p w:rsidR="0064518D" w:rsidRPr="005A3C19" w:rsidRDefault="00612F46" w:rsidP="0064518D">
      <w:pPr>
        <w:pStyle w:val="aff8"/>
        <w:shd w:val="clear" w:color="auto" w:fill="FFFFFF" w:themeFill="background1"/>
        <w:spacing w:line="240" w:lineRule="atLeast"/>
        <w:ind w:left="0"/>
        <w:jc w:val="both"/>
        <w:rPr>
          <w:rFonts w:ascii="Times New Roman" w:hAnsi="Times New Roman"/>
          <w:sz w:val="24"/>
          <w:szCs w:val="24"/>
        </w:rPr>
      </w:pPr>
      <w:r>
        <w:rPr>
          <w:rFonts w:ascii="Times New Roman" w:hAnsi="Times New Roman"/>
          <w:b/>
          <w:sz w:val="24"/>
          <w:szCs w:val="24"/>
        </w:rPr>
        <w:t>д</w:t>
      </w:r>
      <w:r w:rsidR="0064518D" w:rsidRPr="005A3C19">
        <w:rPr>
          <w:rFonts w:ascii="Times New Roman" w:hAnsi="Times New Roman"/>
          <w:b/>
          <w:sz w:val="24"/>
          <w:szCs w:val="24"/>
        </w:rPr>
        <w:t>)</w:t>
      </w:r>
      <w:r w:rsidR="0064518D" w:rsidRPr="005A3C19">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Pr>
          <w:rFonts w:ascii="Times New Roman" w:hAnsi="Times New Roman"/>
          <w:sz w:val="24"/>
          <w:szCs w:val="24"/>
        </w:rPr>
        <w:t>5</w:t>
      </w:r>
      <w:r w:rsidR="0064518D" w:rsidRPr="005A3C19">
        <w:rPr>
          <w:rFonts w:ascii="Times New Roman" w:hAnsi="Times New Roman"/>
          <w:sz w:val="24"/>
          <w:szCs w:val="24"/>
        </w:rPr>
        <w:t>.);</w:t>
      </w:r>
    </w:p>
    <w:p w:rsidR="0064518D" w:rsidRPr="005A3C19" w:rsidRDefault="00612F46" w:rsidP="0064518D">
      <w:pPr>
        <w:pStyle w:val="aff8"/>
        <w:shd w:val="clear" w:color="auto" w:fill="FFFFFF" w:themeFill="background1"/>
        <w:spacing w:line="240" w:lineRule="atLeast"/>
        <w:ind w:left="0"/>
        <w:jc w:val="both"/>
        <w:rPr>
          <w:rFonts w:ascii="Times New Roman" w:hAnsi="Times New Roman"/>
          <w:sz w:val="24"/>
          <w:szCs w:val="24"/>
        </w:rPr>
      </w:pPr>
      <w:r>
        <w:rPr>
          <w:rFonts w:ascii="Times New Roman" w:hAnsi="Times New Roman"/>
          <w:b/>
          <w:sz w:val="24"/>
          <w:szCs w:val="24"/>
        </w:rPr>
        <w:t>е</w:t>
      </w:r>
      <w:r w:rsidR="0064518D" w:rsidRPr="005A3C19">
        <w:rPr>
          <w:rFonts w:ascii="Times New Roman" w:hAnsi="Times New Roman"/>
          <w:b/>
          <w:sz w:val="24"/>
          <w:szCs w:val="24"/>
        </w:rPr>
        <w:t>)</w:t>
      </w:r>
      <w:r w:rsidR="0064518D" w:rsidRPr="005A3C19">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BE52A7" w:rsidRPr="00BE52A7" w:rsidRDefault="007159AB" w:rsidP="00BE52A7">
      <w:pPr>
        <w:shd w:val="clear" w:color="auto" w:fill="FFFFFF"/>
        <w:spacing w:after="0" w:line="240" w:lineRule="atLeast"/>
        <w:jc w:val="both"/>
        <w:rPr>
          <w:rFonts w:ascii="Times New Roman" w:eastAsia="Times New Roman" w:hAnsi="Times New Roman"/>
          <w:sz w:val="24"/>
          <w:szCs w:val="24"/>
          <w:lang w:eastAsia="ar-SA"/>
        </w:rPr>
      </w:pPr>
      <w:bookmarkStart w:id="62" w:name="_Toc322017048"/>
      <w:r w:rsidRPr="0040356F">
        <w:rPr>
          <w:rFonts w:ascii="Times New Roman" w:eastAsia="Times New Roman" w:hAnsi="Times New Roman"/>
          <w:b/>
          <w:sz w:val="24"/>
          <w:szCs w:val="24"/>
          <w:lang w:eastAsia="ru-RU"/>
        </w:rPr>
        <w:t>4.4.1.2</w:t>
      </w:r>
      <w:r w:rsidRPr="00ED05D5">
        <w:rPr>
          <w:rFonts w:ascii="Times New Roman" w:eastAsia="Times New Roman" w:hAnsi="Times New Roman"/>
          <w:b/>
          <w:sz w:val="24"/>
          <w:szCs w:val="24"/>
          <w:lang w:eastAsia="ru-RU"/>
        </w:rPr>
        <w:t>.</w:t>
      </w:r>
      <w:r w:rsidRPr="00ED05D5">
        <w:rPr>
          <w:rFonts w:ascii="Times New Roman" w:eastAsia="Times New Roman" w:hAnsi="Times New Roman"/>
          <w:sz w:val="24"/>
          <w:szCs w:val="24"/>
          <w:lang w:eastAsia="ru-RU"/>
        </w:rPr>
        <w:t xml:space="preserve"> </w:t>
      </w:r>
      <w:r w:rsidR="00BE52A7" w:rsidRPr="00ED05D5">
        <w:rPr>
          <w:rFonts w:ascii="Times New Roman" w:eastAsia="Times New Roman" w:hAnsi="Times New Roman"/>
          <w:sz w:val="24"/>
          <w:szCs w:val="24"/>
          <w:lang w:eastAsia="ar-SA"/>
        </w:rPr>
        <w:t>Заявка на участие в закупке и Приложения к ней (п.п. «а»-«</w:t>
      </w:r>
      <w:r w:rsidR="00612F46">
        <w:rPr>
          <w:rFonts w:ascii="Times New Roman" w:eastAsia="Times New Roman" w:hAnsi="Times New Roman"/>
          <w:sz w:val="24"/>
          <w:szCs w:val="24"/>
          <w:lang w:eastAsia="ar-SA"/>
        </w:rPr>
        <w:t>д</w:t>
      </w:r>
      <w:r w:rsidR="00BE52A7" w:rsidRPr="00ED05D5">
        <w:rPr>
          <w:rFonts w:ascii="Times New Roman" w:eastAsia="Times New Roman" w:hAnsi="Times New Roman"/>
          <w:sz w:val="24"/>
          <w:szCs w:val="24"/>
          <w:lang w:eastAsia="ar-SA"/>
        </w:rPr>
        <w:t>» п. 4.4.1.1) должны быть подписаны уполномоченным лицом Участника / Лидером коллективного участника, что удостоверяется документом в соответствии с п.п. «в» п. 4.5.2.2. и заверены, печатью (если имеется) Участника / Лидера коллективного участника.</w:t>
      </w:r>
    </w:p>
    <w:p w:rsidR="007159AB" w:rsidRDefault="007159AB" w:rsidP="007159AB">
      <w:pPr>
        <w:shd w:val="clear" w:color="auto" w:fill="FFFFFF"/>
        <w:spacing w:after="0" w:line="240" w:lineRule="atLeast"/>
        <w:jc w:val="both"/>
        <w:rPr>
          <w:rFonts w:ascii="Times New Roman" w:eastAsia="Times New Roman" w:hAnsi="Times New Roman"/>
          <w:sz w:val="24"/>
          <w:szCs w:val="24"/>
          <w:lang w:eastAsia="ru-RU"/>
        </w:rPr>
      </w:pPr>
    </w:p>
    <w:p w:rsidR="007159AB" w:rsidRPr="0040356F" w:rsidRDefault="007159AB" w:rsidP="007159AB">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t>4.4.1.3</w:t>
      </w:r>
      <w:r w:rsidRPr="003C018D">
        <w:rPr>
          <w:rFonts w:ascii="Times New Roman" w:hAnsi="Times New Roman"/>
          <w:sz w:val="24"/>
          <w:szCs w:val="24"/>
        </w:rPr>
        <w:t xml:space="preserve"> </w:t>
      </w:r>
      <w:r w:rsidR="00D868DE" w:rsidRPr="00D868DE">
        <w:rPr>
          <w:rFonts w:ascii="Times New Roman" w:hAnsi="Times New Roman"/>
          <w:sz w:val="24"/>
          <w:szCs w:val="24"/>
        </w:rPr>
        <w:t>Заявка и Приложения к ней (п.п. «а»-«</w:t>
      </w:r>
      <w:r w:rsidR="00612F46">
        <w:rPr>
          <w:rFonts w:ascii="Times New Roman" w:hAnsi="Times New Roman"/>
          <w:sz w:val="24"/>
          <w:szCs w:val="24"/>
        </w:rPr>
        <w:t>д</w:t>
      </w:r>
      <w:r w:rsidR="00D868DE" w:rsidRPr="00ED05D5">
        <w:rPr>
          <w:rFonts w:ascii="Times New Roman" w:hAnsi="Times New Roman"/>
          <w:sz w:val="24"/>
          <w:szCs w:val="24"/>
        </w:rPr>
        <w:t>»</w:t>
      </w:r>
      <w:r w:rsidR="00D868DE" w:rsidRPr="00D868DE">
        <w:rPr>
          <w:rFonts w:ascii="Times New Roman" w:hAnsi="Times New Roman"/>
          <w:sz w:val="24"/>
          <w:szCs w:val="24"/>
        </w:rPr>
        <w:t xml:space="preserve"> п. 4.4.1.1) должны быть отсканированными оригиналами документов.</w:t>
      </w:r>
    </w:p>
    <w:p w:rsidR="007159AB" w:rsidRPr="0040356F" w:rsidRDefault="007159AB" w:rsidP="007159AB">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Требования к сроку действия </w:t>
      </w:r>
      <w:bookmarkEnd w:id="62"/>
      <w:r w:rsidRPr="005A3C19">
        <w:rPr>
          <w:rFonts w:ascii="Times New Roman" w:hAnsi="Times New Roman"/>
          <w:b/>
          <w:bCs/>
          <w:sz w:val="24"/>
          <w:szCs w:val="24"/>
        </w:rPr>
        <w:t>Заявки</w:t>
      </w:r>
    </w:p>
    <w:p w:rsidR="00AF7D23" w:rsidRPr="005A3C19"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w:t>
      </w:r>
      <w:r w:rsidR="00612F46">
        <w:rPr>
          <w:rFonts w:ascii="Times New Roman" w:hAnsi="Times New Roman"/>
          <w:sz w:val="24"/>
          <w:szCs w:val="24"/>
        </w:rPr>
        <w:t>45</w:t>
      </w:r>
      <w:r w:rsidRPr="005A3C19">
        <w:rPr>
          <w:rFonts w:ascii="Times New Roman" w:hAnsi="Times New Roman"/>
          <w:sz w:val="24"/>
          <w:szCs w:val="24"/>
        </w:rPr>
        <w:t xml:space="preserve"> (</w:t>
      </w:r>
      <w:r w:rsidR="00612F46">
        <w:rPr>
          <w:rFonts w:ascii="Times New Roman" w:hAnsi="Times New Roman"/>
          <w:sz w:val="24"/>
          <w:szCs w:val="24"/>
        </w:rPr>
        <w:t>сорок пять</w:t>
      </w:r>
      <w:r w:rsidRPr="005A3C19">
        <w:rPr>
          <w:rFonts w:ascii="Times New Roman" w:hAnsi="Times New Roman"/>
          <w:sz w:val="24"/>
          <w:szCs w:val="24"/>
        </w:rPr>
        <w:t xml:space="preserve">) календарных дней со дня, следующего за днем окончания срока подачи Заявок.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3" w:name="_Toc322017049"/>
      <w:r w:rsidRPr="005A3C19">
        <w:rPr>
          <w:rFonts w:ascii="Times New Roman" w:hAnsi="Times New Roman"/>
          <w:b/>
          <w:bCs/>
          <w:sz w:val="24"/>
          <w:szCs w:val="24"/>
        </w:rPr>
        <w:t xml:space="preserve">Требования к языку </w:t>
      </w:r>
      <w:bookmarkEnd w:id="63"/>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4" w:name="_Toc322017050"/>
      <w:r w:rsidRPr="005A3C19">
        <w:rPr>
          <w:rFonts w:ascii="Times New Roman" w:hAnsi="Times New Roman"/>
          <w:b/>
          <w:bCs/>
          <w:sz w:val="24"/>
          <w:szCs w:val="24"/>
        </w:rPr>
        <w:t xml:space="preserve">Требования к валюте </w:t>
      </w:r>
      <w:bookmarkEnd w:id="64"/>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5A3C19" w:rsidRDefault="00AF7D23" w:rsidP="00827A76">
      <w:pPr>
        <w:shd w:val="clear" w:color="auto" w:fill="FFFFFF" w:themeFill="background1"/>
        <w:spacing w:after="0" w:line="240" w:lineRule="auto"/>
        <w:jc w:val="both"/>
        <w:rPr>
          <w:rFonts w:ascii="Times New Roman" w:hAnsi="Times New Roman"/>
          <w:sz w:val="24"/>
          <w:szCs w:val="24"/>
        </w:rPr>
      </w:pPr>
    </w:p>
    <w:p w:rsidR="00A93ADB" w:rsidRPr="005A3C19"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Порядок, место, дата начала и дата и время окончания срока подачи Заявок</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4.4.5.1.</w:t>
      </w:r>
      <w:r w:rsidRPr="005A3C19">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 xml:space="preserve">4.4.5.2. </w:t>
      </w:r>
      <w:r w:rsidRPr="005A3C19">
        <w:rPr>
          <w:rFonts w:ascii="Times New Roman" w:hAnsi="Times New Roman"/>
          <w:sz w:val="24"/>
          <w:szCs w:val="24"/>
        </w:rPr>
        <w:t>Заявка должна быть направлена не позднее даты и времени</w:t>
      </w:r>
      <w:r w:rsidR="00ED0031" w:rsidRPr="005A3C19">
        <w:rPr>
          <w:rFonts w:ascii="Times New Roman" w:hAnsi="Times New Roman"/>
          <w:sz w:val="24"/>
          <w:szCs w:val="24"/>
        </w:rPr>
        <w:t>,</w:t>
      </w:r>
      <w:r w:rsidRPr="005A3C19">
        <w:rPr>
          <w:rFonts w:ascii="Times New Roman" w:hAnsi="Times New Roman"/>
          <w:sz w:val="24"/>
          <w:szCs w:val="24"/>
        </w:rPr>
        <w:t xml:space="preserve"> указанного в Извещении о проведении закупки. </w:t>
      </w:r>
    </w:p>
    <w:p w:rsidR="00A93ADB" w:rsidRPr="00ED05D5"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начала подачи Заявок:</w:t>
      </w:r>
      <w:r w:rsidRPr="005A3C19">
        <w:rPr>
          <w:rFonts w:ascii="Times New Roman" w:eastAsia="Times New Roman" w:hAnsi="Times New Roman"/>
          <w:b/>
          <w:sz w:val="24"/>
          <w:szCs w:val="24"/>
          <w:lang w:eastAsia="ru-RU"/>
        </w:rPr>
        <w:t xml:space="preserve"> </w:t>
      </w:r>
      <w:r w:rsidR="00CC4DB1">
        <w:rPr>
          <w:rFonts w:ascii="Times New Roman" w:eastAsia="Times New Roman" w:hAnsi="Times New Roman"/>
          <w:b/>
          <w:sz w:val="24"/>
          <w:szCs w:val="24"/>
          <w:lang w:eastAsia="ru-RU"/>
        </w:rPr>
        <w:t>12</w:t>
      </w:r>
      <w:r w:rsidR="00F001DA" w:rsidRPr="00ED05D5">
        <w:rPr>
          <w:rFonts w:ascii="Times New Roman" w:eastAsia="Times New Roman" w:hAnsi="Times New Roman"/>
          <w:b/>
          <w:sz w:val="24"/>
          <w:szCs w:val="24"/>
          <w:lang w:eastAsia="ru-RU"/>
        </w:rPr>
        <w:t>.</w:t>
      </w:r>
      <w:r w:rsidR="00B02646">
        <w:rPr>
          <w:rFonts w:ascii="Times New Roman" w:eastAsia="Times New Roman" w:hAnsi="Times New Roman"/>
          <w:b/>
          <w:sz w:val="24"/>
          <w:szCs w:val="24"/>
          <w:lang w:eastAsia="ru-RU"/>
        </w:rPr>
        <w:t>0</w:t>
      </w:r>
      <w:r w:rsidR="00164682">
        <w:rPr>
          <w:rFonts w:ascii="Times New Roman" w:eastAsia="Times New Roman" w:hAnsi="Times New Roman"/>
          <w:b/>
          <w:sz w:val="24"/>
          <w:szCs w:val="24"/>
          <w:lang w:eastAsia="ru-RU"/>
        </w:rPr>
        <w:t>5</w:t>
      </w:r>
      <w:r w:rsidRPr="00ED05D5">
        <w:rPr>
          <w:rFonts w:ascii="Times New Roman" w:eastAsia="Times New Roman" w:hAnsi="Times New Roman"/>
          <w:b/>
          <w:sz w:val="24"/>
          <w:szCs w:val="24"/>
          <w:lang w:eastAsia="ru-RU"/>
        </w:rPr>
        <w:t>.20</w:t>
      </w:r>
      <w:r w:rsidR="00AC637A" w:rsidRPr="00ED05D5">
        <w:rPr>
          <w:rFonts w:ascii="Times New Roman" w:eastAsia="Times New Roman" w:hAnsi="Times New Roman"/>
          <w:b/>
          <w:sz w:val="24"/>
          <w:szCs w:val="24"/>
          <w:lang w:eastAsia="ru-RU"/>
        </w:rPr>
        <w:t>2</w:t>
      </w:r>
      <w:r w:rsidR="00B02646">
        <w:rPr>
          <w:rFonts w:ascii="Times New Roman" w:eastAsia="Times New Roman" w:hAnsi="Times New Roman"/>
          <w:b/>
          <w:sz w:val="24"/>
          <w:szCs w:val="24"/>
          <w:lang w:eastAsia="ru-RU"/>
        </w:rPr>
        <w:t>3</w:t>
      </w:r>
      <w:r w:rsidRPr="00ED05D5">
        <w:rPr>
          <w:rFonts w:ascii="Times New Roman" w:eastAsia="Times New Roman" w:hAnsi="Times New Roman"/>
          <w:b/>
          <w:sz w:val="24"/>
          <w:szCs w:val="24"/>
          <w:lang w:eastAsia="ru-RU"/>
        </w:rPr>
        <w:t xml:space="preserve"> года.</w:t>
      </w:r>
    </w:p>
    <w:p w:rsidR="00A93ADB" w:rsidRPr="00ED05D5" w:rsidRDefault="00A93ADB" w:rsidP="00A93ADB">
      <w:pPr>
        <w:shd w:val="clear" w:color="auto" w:fill="FFFFFF"/>
        <w:spacing w:after="0" w:line="240" w:lineRule="atLeast"/>
        <w:jc w:val="both"/>
        <w:rPr>
          <w:rFonts w:ascii="Times New Roman" w:hAnsi="Times New Roman"/>
          <w:b/>
          <w:sz w:val="24"/>
          <w:szCs w:val="24"/>
        </w:rPr>
      </w:pPr>
      <w:r w:rsidRPr="00ED05D5">
        <w:rPr>
          <w:rFonts w:ascii="Times New Roman" w:hAnsi="Times New Roman"/>
          <w:sz w:val="24"/>
          <w:szCs w:val="24"/>
        </w:rPr>
        <w:t xml:space="preserve">Дата и время окончания подачи Заявок и открытие доступа к Заявкам: </w:t>
      </w:r>
      <w:r w:rsidRPr="00ED05D5">
        <w:rPr>
          <w:rFonts w:ascii="Times New Roman" w:hAnsi="Times New Roman"/>
          <w:b/>
          <w:sz w:val="24"/>
          <w:szCs w:val="24"/>
        </w:rPr>
        <w:t xml:space="preserve">09:00 (время местное) </w:t>
      </w:r>
      <w:r w:rsidR="00164682">
        <w:rPr>
          <w:rFonts w:ascii="Times New Roman" w:hAnsi="Times New Roman"/>
          <w:b/>
          <w:sz w:val="24"/>
          <w:szCs w:val="24"/>
        </w:rPr>
        <w:t>1</w:t>
      </w:r>
      <w:r w:rsidR="00CC4DB1">
        <w:rPr>
          <w:rFonts w:ascii="Times New Roman" w:hAnsi="Times New Roman"/>
          <w:b/>
          <w:sz w:val="24"/>
          <w:szCs w:val="24"/>
        </w:rPr>
        <w:t>8</w:t>
      </w:r>
      <w:r w:rsidRPr="00ED05D5">
        <w:rPr>
          <w:rFonts w:ascii="Times New Roman" w:hAnsi="Times New Roman"/>
          <w:b/>
          <w:sz w:val="24"/>
          <w:szCs w:val="24"/>
        </w:rPr>
        <w:t>.</w:t>
      </w:r>
      <w:r w:rsidR="00B02646">
        <w:rPr>
          <w:rFonts w:ascii="Times New Roman" w:hAnsi="Times New Roman"/>
          <w:b/>
          <w:sz w:val="24"/>
          <w:szCs w:val="24"/>
        </w:rPr>
        <w:t>0</w:t>
      </w:r>
      <w:r w:rsidR="00164682">
        <w:rPr>
          <w:rFonts w:ascii="Times New Roman" w:hAnsi="Times New Roman"/>
          <w:b/>
          <w:sz w:val="24"/>
          <w:szCs w:val="24"/>
        </w:rPr>
        <w:t>5</w:t>
      </w:r>
      <w:r w:rsidRPr="00ED05D5">
        <w:rPr>
          <w:rFonts w:ascii="Times New Roman" w:hAnsi="Times New Roman"/>
          <w:b/>
          <w:sz w:val="24"/>
          <w:szCs w:val="24"/>
        </w:rPr>
        <w:t>.20</w:t>
      </w:r>
      <w:r w:rsidR="00AC637A" w:rsidRPr="00ED05D5">
        <w:rPr>
          <w:rFonts w:ascii="Times New Roman" w:hAnsi="Times New Roman"/>
          <w:b/>
          <w:sz w:val="24"/>
          <w:szCs w:val="24"/>
        </w:rPr>
        <w:t>2</w:t>
      </w:r>
      <w:r w:rsidR="00B02646">
        <w:rPr>
          <w:rFonts w:ascii="Times New Roman" w:hAnsi="Times New Roman"/>
          <w:b/>
          <w:sz w:val="24"/>
          <w:szCs w:val="24"/>
        </w:rPr>
        <w:t>3</w:t>
      </w:r>
      <w:r w:rsidRPr="00ED05D5">
        <w:rPr>
          <w:rFonts w:ascii="Times New Roman" w:hAnsi="Times New Roman"/>
          <w:b/>
          <w:sz w:val="24"/>
          <w:szCs w:val="24"/>
        </w:rPr>
        <w:t xml:space="preserve"> года.</w:t>
      </w:r>
    </w:p>
    <w:p w:rsidR="00A93ADB" w:rsidRPr="00ED05D5"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ED05D5">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ED05D5"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ED05D5">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ED05D5">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ED05D5">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ED05D5">
        <w:rPr>
          <w:rFonts w:ascii="Times New Roman" w:eastAsia="Times New Roman" w:hAnsi="Times New Roman" w:cs="Arial"/>
          <w:bCs/>
          <w:iCs/>
          <w:sz w:val="24"/>
          <w:szCs w:val="24"/>
          <w:lang w:eastAsia="ru-RU"/>
        </w:rPr>
        <w:t xml:space="preserve"> 2 (двух) рабочих дней </w:t>
      </w:r>
      <w:r w:rsidRPr="00ED05D5">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ED05D5">
        <w:rPr>
          <w:rFonts w:ascii="Times New Roman" w:eastAsia="Times New Roman" w:hAnsi="Times New Roman" w:cs="Arial"/>
          <w:bCs/>
          <w:iCs/>
          <w:sz w:val="24"/>
          <w:szCs w:val="24"/>
          <w:lang w:eastAsia="ru-RU"/>
        </w:rPr>
        <w:t>.</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ED05D5">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ED05D5">
        <w:rPr>
          <w:rFonts w:ascii="Times New Roman" w:hAnsi="Times New Roman"/>
          <w:sz w:val="24"/>
          <w:szCs w:val="24"/>
        </w:rPr>
        <w:t xml:space="preserve"> и на сайте Общества</w:t>
      </w:r>
      <w:r w:rsidRPr="00ED05D5">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ED05D5">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ED05D5">
        <w:rPr>
          <w:rFonts w:ascii="Times New Roman" w:eastAsia="Times New Roman" w:hAnsi="Times New Roman" w:cs="Arial"/>
          <w:sz w:val="24"/>
          <w:szCs w:val="24"/>
          <w:lang w:eastAsia="ru-RU"/>
        </w:rPr>
        <w:t>:</w:t>
      </w:r>
      <w:r w:rsidRPr="00ED05D5">
        <w:rPr>
          <w:rFonts w:ascii="Times New Roman" w:eastAsia="Times New Roman" w:hAnsi="Times New Roman" w:cs="Arial"/>
          <w:b/>
          <w:sz w:val="24"/>
          <w:szCs w:val="24"/>
          <w:lang w:eastAsia="ru-RU"/>
        </w:rPr>
        <w:t xml:space="preserve"> 1</w:t>
      </w:r>
      <w:r w:rsidR="00020000" w:rsidRPr="00ED05D5">
        <w:rPr>
          <w:rFonts w:ascii="Times New Roman" w:eastAsia="Times New Roman" w:hAnsi="Times New Roman" w:cs="Arial"/>
          <w:b/>
          <w:sz w:val="24"/>
          <w:szCs w:val="24"/>
          <w:lang w:eastAsia="ru-RU"/>
        </w:rPr>
        <w:t>7</w:t>
      </w:r>
      <w:r w:rsidRPr="00ED05D5">
        <w:rPr>
          <w:rFonts w:ascii="Times New Roman" w:eastAsia="Times New Roman" w:hAnsi="Times New Roman" w:cs="Arial"/>
          <w:b/>
          <w:sz w:val="24"/>
          <w:szCs w:val="24"/>
          <w:lang w:eastAsia="ru-RU"/>
        </w:rPr>
        <w:t>:00 (время местное)</w:t>
      </w:r>
      <w:r w:rsidRPr="00ED05D5">
        <w:rPr>
          <w:rFonts w:ascii="Times New Roman" w:eastAsia="Times New Roman" w:hAnsi="Times New Roman" w:cs="Arial"/>
          <w:sz w:val="24"/>
          <w:szCs w:val="24"/>
          <w:lang w:eastAsia="ru-RU"/>
        </w:rPr>
        <w:t xml:space="preserve"> </w:t>
      </w:r>
      <w:r w:rsidR="00164682">
        <w:rPr>
          <w:rFonts w:ascii="Times New Roman" w:eastAsia="Times New Roman" w:hAnsi="Times New Roman" w:cs="Arial"/>
          <w:b/>
          <w:sz w:val="24"/>
          <w:szCs w:val="24"/>
          <w:lang w:eastAsia="ru-RU"/>
        </w:rPr>
        <w:t>1</w:t>
      </w:r>
      <w:r w:rsidR="00CC4DB1">
        <w:rPr>
          <w:rFonts w:ascii="Times New Roman" w:eastAsia="Times New Roman" w:hAnsi="Times New Roman" w:cs="Arial"/>
          <w:b/>
          <w:sz w:val="24"/>
          <w:szCs w:val="24"/>
          <w:lang w:eastAsia="ru-RU"/>
        </w:rPr>
        <w:t>7</w:t>
      </w:r>
      <w:r w:rsidR="00DF5877" w:rsidRPr="00ED05D5">
        <w:rPr>
          <w:rFonts w:ascii="Times New Roman" w:eastAsia="Times New Roman" w:hAnsi="Times New Roman" w:cs="Arial"/>
          <w:b/>
          <w:sz w:val="24"/>
          <w:szCs w:val="24"/>
          <w:lang w:eastAsia="ru-RU"/>
        </w:rPr>
        <w:t>.</w:t>
      </w:r>
      <w:r w:rsidR="00B02646">
        <w:rPr>
          <w:rFonts w:ascii="Times New Roman" w:eastAsia="Times New Roman" w:hAnsi="Times New Roman" w:cs="Arial"/>
          <w:b/>
          <w:sz w:val="24"/>
          <w:szCs w:val="24"/>
          <w:lang w:eastAsia="ru-RU"/>
        </w:rPr>
        <w:t>0</w:t>
      </w:r>
      <w:r w:rsidR="00164682">
        <w:rPr>
          <w:rFonts w:ascii="Times New Roman" w:eastAsia="Times New Roman" w:hAnsi="Times New Roman" w:cs="Arial"/>
          <w:b/>
          <w:sz w:val="24"/>
          <w:szCs w:val="24"/>
          <w:lang w:eastAsia="ru-RU"/>
        </w:rPr>
        <w:t>5</w:t>
      </w:r>
      <w:r w:rsidRPr="00ED05D5">
        <w:rPr>
          <w:rFonts w:ascii="Times New Roman" w:eastAsia="Times New Roman" w:hAnsi="Times New Roman" w:cs="Arial"/>
          <w:b/>
          <w:sz w:val="24"/>
          <w:szCs w:val="24"/>
          <w:lang w:eastAsia="ru-RU"/>
        </w:rPr>
        <w:t>.20</w:t>
      </w:r>
      <w:r w:rsidR="00AC637A" w:rsidRPr="005A3C19">
        <w:rPr>
          <w:rFonts w:ascii="Times New Roman" w:eastAsia="Times New Roman" w:hAnsi="Times New Roman" w:cs="Arial"/>
          <w:b/>
          <w:sz w:val="24"/>
          <w:szCs w:val="24"/>
          <w:lang w:eastAsia="ru-RU"/>
        </w:rPr>
        <w:t>2</w:t>
      </w:r>
      <w:r w:rsidR="00B02646">
        <w:rPr>
          <w:rFonts w:ascii="Times New Roman" w:eastAsia="Times New Roman" w:hAnsi="Times New Roman" w:cs="Arial"/>
          <w:b/>
          <w:sz w:val="24"/>
          <w:szCs w:val="24"/>
          <w:lang w:eastAsia="ru-RU"/>
        </w:rPr>
        <w:t>3</w:t>
      </w:r>
      <w:r w:rsidRPr="005A3C19">
        <w:rPr>
          <w:rFonts w:ascii="Times New Roman" w:eastAsia="Times New Roman" w:hAnsi="Times New Roman" w:cs="Arial"/>
          <w:b/>
          <w:sz w:val="24"/>
          <w:szCs w:val="24"/>
          <w:lang w:eastAsia="ru-RU"/>
        </w:rPr>
        <w:t xml:space="preserve"> года.</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5A3C19">
        <w:rPr>
          <w:rFonts w:ascii="Times New Roman" w:hAnsi="Times New Roman"/>
          <w:sz w:val="24"/>
          <w:szCs w:val="24"/>
        </w:rPr>
        <w:t>и на сайте Общества</w:t>
      </w:r>
      <w:r w:rsidRPr="005A3C19">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5A3C19"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Порядок внесения изменений в закупочную Документацию, отмены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Изменения, вносимые в извещение об осуществлении закупки, закупочную документацию размещаются заказчиком на</w:t>
      </w:r>
      <w:r w:rsidRPr="005A3C19">
        <w:rPr>
          <w:rFonts w:ascii="Times New Roman" w:hAnsi="Times New Roman"/>
          <w:bCs/>
          <w:iCs/>
          <w:sz w:val="24"/>
          <w:szCs w:val="24"/>
        </w:rPr>
        <w:t xml:space="preserve"> ЭП</w:t>
      </w:r>
      <w:r w:rsidRPr="005A3C19">
        <w:rPr>
          <w:rFonts w:ascii="Times New Roman" w:eastAsia="Times New Roman" w:hAnsi="Times New Roman"/>
          <w:bCs/>
          <w:iCs/>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4.4.7.3.</w:t>
      </w:r>
      <w:r w:rsidRPr="005A3C19">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5A3C19">
        <w:rPr>
          <w:rFonts w:ascii="Times New Roman" w:hAnsi="Times New Roman"/>
          <w:sz w:val="24"/>
          <w:szCs w:val="24"/>
        </w:rPr>
        <w:t>и на сайте Общества</w:t>
      </w:r>
      <w:r w:rsidRPr="005A3C19">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5A3C19" w:rsidRDefault="00A93ADB" w:rsidP="00612F46">
      <w:pPr>
        <w:widowControl w:val="0"/>
        <w:numPr>
          <w:ilvl w:val="3"/>
          <w:numId w:val="28"/>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4.4.7.5</w:t>
      </w:r>
      <w:r w:rsidRPr="005A3C19">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5A3C19" w:rsidRDefault="007928DE" w:rsidP="00612F46">
      <w:pPr>
        <w:widowControl w:val="0"/>
        <w:numPr>
          <w:ilvl w:val="2"/>
          <w:numId w:val="28"/>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5A3C19">
        <w:rPr>
          <w:rFonts w:ascii="Times New Roman" w:hAnsi="Times New Roman"/>
          <w:b/>
          <w:sz w:val="24"/>
          <w:szCs w:val="24"/>
        </w:rPr>
        <w:t>Дата рассмотрения Заявок Участников и подведения итогов закупки.</w:t>
      </w:r>
    </w:p>
    <w:p w:rsidR="007928DE" w:rsidRPr="007D1A3B" w:rsidRDefault="007928DE" w:rsidP="007928DE">
      <w:pPr>
        <w:shd w:val="clear" w:color="auto" w:fill="FFFFFF"/>
        <w:tabs>
          <w:tab w:val="left" w:pos="709"/>
        </w:tabs>
        <w:spacing w:after="0" w:line="240" w:lineRule="atLeast"/>
        <w:rPr>
          <w:rFonts w:ascii="Times New Roman" w:hAnsi="Times New Roman"/>
          <w:sz w:val="24"/>
          <w:szCs w:val="24"/>
        </w:rPr>
      </w:pPr>
      <w:r w:rsidRPr="005A3C19">
        <w:rPr>
          <w:rFonts w:ascii="Times New Roman" w:hAnsi="Times New Roman"/>
          <w:b/>
          <w:sz w:val="24"/>
          <w:szCs w:val="24"/>
        </w:rPr>
        <w:t>4.4.8.1</w:t>
      </w:r>
      <w:r w:rsidRPr="005A3C19">
        <w:rPr>
          <w:rFonts w:ascii="Times New Roman" w:hAnsi="Times New Roman"/>
          <w:sz w:val="24"/>
          <w:szCs w:val="24"/>
        </w:rPr>
        <w:t xml:space="preserve"> Дата рассмотрения Заявок (</w:t>
      </w:r>
      <w:r w:rsidRPr="007D1A3B">
        <w:rPr>
          <w:rFonts w:ascii="Times New Roman" w:hAnsi="Times New Roman"/>
          <w:sz w:val="24"/>
          <w:szCs w:val="24"/>
        </w:rPr>
        <w:t xml:space="preserve">ориентировочно): </w:t>
      </w:r>
      <w:r w:rsidR="00164682">
        <w:rPr>
          <w:rFonts w:ascii="Times New Roman" w:hAnsi="Times New Roman"/>
          <w:b/>
          <w:sz w:val="24"/>
          <w:szCs w:val="24"/>
        </w:rPr>
        <w:t>1</w:t>
      </w:r>
      <w:r w:rsidR="00CC4DB1">
        <w:rPr>
          <w:rFonts w:ascii="Times New Roman" w:hAnsi="Times New Roman"/>
          <w:b/>
          <w:sz w:val="24"/>
          <w:szCs w:val="24"/>
        </w:rPr>
        <w:t>9</w:t>
      </w:r>
      <w:r w:rsidR="00A33259" w:rsidRPr="007D1A3B">
        <w:rPr>
          <w:rFonts w:ascii="Times New Roman" w:hAnsi="Times New Roman"/>
          <w:b/>
          <w:sz w:val="24"/>
          <w:szCs w:val="24"/>
        </w:rPr>
        <w:t>.</w:t>
      </w:r>
      <w:r w:rsidR="00B02646">
        <w:rPr>
          <w:rFonts w:ascii="Times New Roman" w:hAnsi="Times New Roman"/>
          <w:b/>
          <w:sz w:val="24"/>
          <w:szCs w:val="24"/>
        </w:rPr>
        <w:t>0</w:t>
      </w:r>
      <w:r w:rsidR="00164682">
        <w:rPr>
          <w:rFonts w:ascii="Times New Roman" w:hAnsi="Times New Roman"/>
          <w:b/>
          <w:sz w:val="24"/>
          <w:szCs w:val="24"/>
        </w:rPr>
        <w:t>5</w:t>
      </w:r>
      <w:r w:rsidRPr="007D1A3B">
        <w:rPr>
          <w:rFonts w:ascii="Times New Roman" w:hAnsi="Times New Roman"/>
          <w:b/>
          <w:sz w:val="24"/>
          <w:szCs w:val="24"/>
        </w:rPr>
        <w:t>.202</w:t>
      </w:r>
      <w:r w:rsidR="00B02646">
        <w:rPr>
          <w:rFonts w:ascii="Times New Roman" w:hAnsi="Times New Roman"/>
          <w:b/>
          <w:sz w:val="24"/>
          <w:szCs w:val="24"/>
        </w:rPr>
        <w:t>3</w:t>
      </w:r>
      <w:r w:rsidRPr="007D1A3B">
        <w:rPr>
          <w:rFonts w:ascii="Times New Roman" w:hAnsi="Times New Roman"/>
          <w:b/>
          <w:sz w:val="24"/>
          <w:szCs w:val="24"/>
        </w:rPr>
        <w:t xml:space="preserve"> года</w:t>
      </w:r>
      <w:r w:rsidRPr="007D1A3B">
        <w:rPr>
          <w:rFonts w:ascii="Times New Roman" w:hAnsi="Times New Roman"/>
          <w:sz w:val="24"/>
          <w:szCs w:val="24"/>
        </w:rPr>
        <w:t xml:space="preserve"> </w:t>
      </w:r>
      <w:r w:rsidRPr="007D1A3B">
        <w:rPr>
          <w:rFonts w:ascii="Times New Roman" w:hAnsi="Times New Roman"/>
          <w:b/>
          <w:sz w:val="24"/>
          <w:szCs w:val="24"/>
        </w:rPr>
        <w:t xml:space="preserve"> </w:t>
      </w:r>
    </w:p>
    <w:p w:rsidR="007928DE" w:rsidRPr="005A3C19" w:rsidRDefault="007928DE" w:rsidP="007928DE">
      <w:pPr>
        <w:autoSpaceDE w:val="0"/>
        <w:autoSpaceDN w:val="0"/>
        <w:adjustRightInd w:val="0"/>
        <w:spacing w:after="0" w:line="240" w:lineRule="atLeast"/>
        <w:rPr>
          <w:rFonts w:ascii="Times New Roman" w:hAnsi="Times New Roman"/>
          <w:b/>
          <w:sz w:val="24"/>
          <w:szCs w:val="24"/>
        </w:rPr>
      </w:pPr>
      <w:r w:rsidRPr="007D1A3B">
        <w:rPr>
          <w:rFonts w:ascii="Times New Roman" w:hAnsi="Times New Roman"/>
          <w:b/>
          <w:sz w:val="24"/>
          <w:szCs w:val="24"/>
        </w:rPr>
        <w:t xml:space="preserve">4.4.8.2 </w:t>
      </w:r>
      <w:r w:rsidRPr="007D1A3B">
        <w:rPr>
          <w:rFonts w:ascii="Times New Roman" w:hAnsi="Times New Roman"/>
          <w:sz w:val="24"/>
          <w:szCs w:val="24"/>
        </w:rPr>
        <w:t xml:space="preserve">Дата подведения итогов закупочной процедуры (ориентировочно): </w:t>
      </w:r>
      <w:r w:rsidR="00CC4DB1">
        <w:rPr>
          <w:rFonts w:ascii="Times New Roman" w:hAnsi="Times New Roman"/>
          <w:b/>
          <w:sz w:val="24"/>
          <w:szCs w:val="24"/>
        </w:rPr>
        <w:t>22</w:t>
      </w:r>
      <w:r w:rsidR="003579BE" w:rsidRPr="007D1A3B">
        <w:rPr>
          <w:rFonts w:ascii="Times New Roman" w:hAnsi="Times New Roman"/>
          <w:b/>
          <w:sz w:val="24"/>
          <w:szCs w:val="24"/>
        </w:rPr>
        <w:t>.</w:t>
      </w:r>
      <w:r w:rsidR="00B02646">
        <w:rPr>
          <w:rFonts w:ascii="Times New Roman" w:hAnsi="Times New Roman"/>
          <w:b/>
          <w:sz w:val="24"/>
          <w:szCs w:val="24"/>
        </w:rPr>
        <w:t>0</w:t>
      </w:r>
      <w:r w:rsidR="00164682">
        <w:rPr>
          <w:rFonts w:ascii="Times New Roman" w:hAnsi="Times New Roman"/>
          <w:b/>
          <w:sz w:val="24"/>
          <w:szCs w:val="24"/>
        </w:rPr>
        <w:t>5</w:t>
      </w:r>
      <w:r w:rsidRPr="007D1A3B">
        <w:rPr>
          <w:rFonts w:ascii="Times New Roman" w:hAnsi="Times New Roman"/>
          <w:b/>
          <w:sz w:val="24"/>
          <w:szCs w:val="24"/>
        </w:rPr>
        <w:t>.202</w:t>
      </w:r>
      <w:r w:rsidR="00B02646">
        <w:rPr>
          <w:rFonts w:ascii="Times New Roman" w:hAnsi="Times New Roman"/>
          <w:b/>
          <w:sz w:val="24"/>
          <w:szCs w:val="24"/>
        </w:rPr>
        <w:t xml:space="preserve">3 </w:t>
      </w:r>
      <w:r w:rsidRPr="005A3C19">
        <w:rPr>
          <w:rFonts w:ascii="Times New Roman" w:hAnsi="Times New Roman"/>
          <w:b/>
          <w:sz w:val="24"/>
          <w:szCs w:val="24"/>
        </w:rPr>
        <w:t>года</w:t>
      </w:r>
    </w:p>
    <w:p w:rsidR="00AF7D23" w:rsidRPr="005A3C19" w:rsidRDefault="00AF7D23" w:rsidP="00612F46">
      <w:pPr>
        <w:keepNext/>
        <w:numPr>
          <w:ilvl w:val="2"/>
          <w:numId w:val="28"/>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Требования к пред</w:t>
      </w:r>
      <w:r w:rsidR="00CE6DF9" w:rsidRPr="005A3C19">
        <w:rPr>
          <w:rFonts w:ascii="Times New Roman" w:hAnsi="Times New Roman"/>
          <w:b/>
          <w:bCs/>
          <w:sz w:val="24"/>
          <w:szCs w:val="24"/>
        </w:rPr>
        <w:t>о</w:t>
      </w:r>
      <w:r w:rsidRPr="005A3C19">
        <w:rPr>
          <w:rFonts w:ascii="Times New Roman" w:hAnsi="Times New Roman"/>
          <w:b/>
          <w:bCs/>
          <w:sz w:val="24"/>
          <w:szCs w:val="24"/>
        </w:rPr>
        <w:t>ставлению Заявок</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4.4.9.1.</w:t>
      </w:r>
      <w:r w:rsidRPr="005A3C19">
        <w:rPr>
          <w:rFonts w:ascii="Times New Roman" w:hAnsi="Times New Roman"/>
          <w:sz w:val="24"/>
          <w:szCs w:val="24"/>
        </w:rPr>
        <w:t xml:space="preserve"> Все требуемые документы в составе Заявки в соответствии </w:t>
      </w:r>
      <w:r w:rsidR="00F071AB" w:rsidRPr="005A3C19">
        <w:rPr>
          <w:rFonts w:ascii="Times New Roman" w:hAnsi="Times New Roman"/>
          <w:sz w:val="24"/>
          <w:szCs w:val="24"/>
        </w:rPr>
        <w:t xml:space="preserve">с </w:t>
      </w:r>
      <w:r w:rsidRPr="005A3C19">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5A3C19">
        <w:rPr>
          <w:rFonts w:ascii="Times New Roman" w:hAnsi="Times New Roman"/>
          <w:b/>
          <w:sz w:val="24"/>
          <w:szCs w:val="24"/>
        </w:rPr>
        <w:t>4.4.9.2.</w:t>
      </w:r>
      <w:r w:rsidRPr="005A3C19">
        <w:rPr>
          <w:rFonts w:ascii="Times New Roman" w:hAnsi="Times New Roman"/>
          <w:sz w:val="24"/>
          <w:szCs w:val="24"/>
        </w:rPr>
        <w:t xml:space="preserve"> </w:t>
      </w:r>
      <w:r w:rsidR="00F071AB" w:rsidRPr="005A3C19">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5A3C19">
        <w:rPr>
          <w:rFonts w:ascii="Times New Roman" w:hAnsi="Times New Roman"/>
          <w:b/>
          <w:i/>
          <w:sz w:val="24"/>
          <w:szCs w:val="24"/>
        </w:rPr>
        <w:t xml:space="preserve">Файлы должны быть именованы </w:t>
      </w:r>
      <w:r w:rsidR="00ED0031" w:rsidRPr="005A3C19">
        <w:rPr>
          <w:rFonts w:ascii="Times New Roman" w:hAnsi="Times New Roman"/>
          <w:b/>
          <w:i/>
          <w:sz w:val="24"/>
          <w:szCs w:val="24"/>
        </w:rPr>
        <w:t xml:space="preserve">так, чтобы из их названия было </w:t>
      </w:r>
      <w:r w:rsidRPr="005A3C19">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5A3C19">
        <w:rPr>
          <w:rFonts w:ascii="Times New Roman" w:hAnsi="Times New Roman"/>
          <w:b/>
          <w:i/>
          <w:noProof/>
          <w:sz w:val="24"/>
          <w:szCs w:val="24"/>
          <w:lang w:eastAsia="ru-RU"/>
        </w:rPr>
        <w:t xml:space="preserve">в формате PDF, с качестовом изображения не ниже 300 dpi. </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4.4.9.3.</w:t>
      </w:r>
      <w:r w:rsidR="00625161">
        <w:rPr>
          <w:rFonts w:ascii="Times New Roman" w:hAnsi="Times New Roman"/>
          <w:sz w:val="24"/>
          <w:szCs w:val="24"/>
        </w:rPr>
        <w:t xml:space="preserve"> Цена договора</w:t>
      </w:r>
      <w:r w:rsidR="0091395D">
        <w:rPr>
          <w:rFonts w:ascii="Times New Roman" w:hAnsi="Times New Roman"/>
          <w:sz w:val="24"/>
          <w:szCs w:val="24"/>
        </w:rPr>
        <w:t>,</w:t>
      </w:r>
      <w:r w:rsidRPr="005A3C19">
        <w:rPr>
          <w:rFonts w:ascii="Times New Roman" w:hAnsi="Times New Roman"/>
          <w:sz w:val="24"/>
          <w:szCs w:val="24"/>
        </w:rPr>
        <w:t xml:space="preserve"> ра</w:t>
      </w:r>
      <w:r w:rsidR="00505717" w:rsidRPr="005A3C19">
        <w:rPr>
          <w:rFonts w:ascii="Times New Roman" w:hAnsi="Times New Roman"/>
          <w:sz w:val="24"/>
          <w:szCs w:val="24"/>
        </w:rPr>
        <w:t>змещенная на сайте ЭП</w:t>
      </w:r>
      <w:r w:rsidRPr="005A3C19">
        <w:rPr>
          <w:rFonts w:ascii="Times New Roman" w:hAnsi="Times New Roman"/>
          <w:sz w:val="24"/>
          <w:szCs w:val="24"/>
        </w:rPr>
        <w:t xml:space="preserve"> не должна противоречить цене </w:t>
      </w:r>
      <w:r w:rsidR="00B0167B" w:rsidRPr="005A3C19">
        <w:rPr>
          <w:rFonts w:ascii="Times New Roman" w:hAnsi="Times New Roman"/>
          <w:sz w:val="24"/>
          <w:szCs w:val="24"/>
        </w:rPr>
        <w:t xml:space="preserve">(прописью) </w:t>
      </w:r>
      <w:r w:rsidR="00625161">
        <w:rPr>
          <w:rFonts w:ascii="Times New Roman" w:hAnsi="Times New Roman"/>
          <w:sz w:val="24"/>
          <w:szCs w:val="24"/>
        </w:rPr>
        <w:t>договора</w:t>
      </w:r>
      <w:r w:rsidRPr="005A3C19">
        <w:rPr>
          <w:rFonts w:ascii="Times New Roman" w:hAnsi="Times New Roman"/>
          <w:sz w:val="24"/>
          <w:szCs w:val="24"/>
        </w:rPr>
        <w:t xml:space="preserve"> указанного в Заявке Уч</w:t>
      </w:r>
      <w:r w:rsidR="008468B0" w:rsidRPr="005A3C19">
        <w:rPr>
          <w:rFonts w:ascii="Times New Roman" w:hAnsi="Times New Roman"/>
          <w:sz w:val="24"/>
          <w:szCs w:val="24"/>
        </w:rPr>
        <w:t>астника (п.п.5.1. Документации)</w:t>
      </w:r>
      <w:r w:rsidRPr="005A3C19">
        <w:rPr>
          <w:rFonts w:ascii="Times New Roman" w:hAnsi="Times New Roman"/>
          <w:sz w:val="24"/>
          <w:szCs w:val="24"/>
        </w:rPr>
        <w:t>.</w:t>
      </w:r>
    </w:p>
    <w:p w:rsidR="00AF7D23" w:rsidRPr="005A3C19" w:rsidRDefault="00AF7D23" w:rsidP="00612F46">
      <w:pPr>
        <w:keepNext/>
        <w:numPr>
          <w:ilvl w:val="1"/>
          <w:numId w:val="28"/>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9948B0" w:rsidRDefault="00AF7D23" w:rsidP="00612F46">
      <w:pPr>
        <w:pStyle w:val="aff8"/>
        <w:keepNext/>
        <w:numPr>
          <w:ilvl w:val="2"/>
          <w:numId w:val="18"/>
        </w:numPr>
        <w:shd w:val="clear" w:color="auto" w:fill="FFFFFF" w:themeFill="background1"/>
        <w:suppressAutoHyphens/>
        <w:jc w:val="both"/>
        <w:outlineLvl w:val="1"/>
        <w:rPr>
          <w:rFonts w:ascii="Times New Roman" w:hAnsi="Times New Roman"/>
          <w:b/>
          <w:bCs/>
          <w:sz w:val="24"/>
          <w:szCs w:val="24"/>
        </w:rPr>
      </w:pPr>
      <w:r w:rsidRPr="009948B0">
        <w:rPr>
          <w:rFonts w:ascii="Times New Roman" w:hAnsi="Times New Roman"/>
          <w:b/>
          <w:bCs/>
          <w:sz w:val="24"/>
          <w:szCs w:val="24"/>
        </w:rPr>
        <w:t>Требования к Участникам</w:t>
      </w:r>
    </w:p>
    <w:p w:rsidR="009948B0" w:rsidRPr="009948B0" w:rsidRDefault="009948B0" w:rsidP="00586025">
      <w:pPr>
        <w:widowControl w:val="0"/>
        <w:autoSpaceDE w:val="0"/>
        <w:autoSpaceDN w:val="0"/>
        <w:adjustRightInd w:val="0"/>
        <w:spacing w:line="240" w:lineRule="auto"/>
        <w:contextualSpacing/>
        <w:jc w:val="both"/>
        <w:rPr>
          <w:rFonts w:ascii="Times New Roman" w:hAnsi="Times New Roman"/>
          <w:sz w:val="24"/>
          <w:szCs w:val="24"/>
        </w:rPr>
      </w:pPr>
      <w:r w:rsidRPr="009948B0">
        <w:rPr>
          <w:rFonts w:ascii="Times New Roman" w:eastAsia="Times New Roman" w:hAnsi="Times New Roman"/>
          <w:b/>
          <w:sz w:val="24"/>
          <w:szCs w:val="24"/>
          <w:lang w:eastAsia="ru-RU"/>
        </w:rPr>
        <w:t>4.5.1.1.</w:t>
      </w:r>
      <w:r w:rsidRPr="009948B0">
        <w:rPr>
          <w:rFonts w:ascii="Times New Roman" w:hAnsi="Times New Roman"/>
          <w:sz w:val="24"/>
          <w:szCs w:val="24"/>
        </w:rPr>
        <w:t xml:space="preserve"> Участником закупки может быть любое юридическое лицо независимо от организационно</w:t>
      </w:r>
      <w:r w:rsidRPr="009948B0">
        <w:rPr>
          <w:rFonts w:ascii="Times New Roman" w:hAnsi="Times New Roman"/>
          <w:b/>
          <w:sz w:val="24"/>
          <w:szCs w:val="24"/>
        </w:rPr>
        <w:t>-</w:t>
      </w:r>
      <w:r w:rsidRPr="009948B0">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9948B0" w:rsidRPr="009948B0" w:rsidRDefault="009948B0" w:rsidP="00586025">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948B0">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9948B0">
        <w:rPr>
          <w:rFonts w:ascii="Times New Roman" w:eastAsia="Times New Roman" w:hAnsi="Times New Roman"/>
          <w:sz w:val="24"/>
          <w:szCs w:val="24"/>
          <w:lang w:eastAsia="ru-RU"/>
        </w:rPr>
        <w:t>.</w:t>
      </w:r>
    </w:p>
    <w:p w:rsidR="009948B0" w:rsidRPr="001B0ED2" w:rsidRDefault="009948B0" w:rsidP="00586025">
      <w:pPr>
        <w:spacing w:after="0" w:line="240" w:lineRule="auto"/>
        <w:jc w:val="both"/>
        <w:rPr>
          <w:rFonts w:ascii="Times New Roman" w:eastAsia="Times New Roman" w:hAnsi="Times New Roman"/>
          <w:sz w:val="24"/>
          <w:szCs w:val="24"/>
          <w:lang w:eastAsia="ru-RU"/>
        </w:rPr>
      </w:pPr>
      <w:r w:rsidRPr="009948B0">
        <w:rPr>
          <w:rFonts w:ascii="Times New Roman" w:hAnsi="Times New Roman"/>
          <w:sz w:val="24"/>
          <w:szCs w:val="24"/>
        </w:rPr>
        <w:t xml:space="preserve">      Участником закупки не может быть</w:t>
      </w:r>
      <w:r w:rsidRPr="009948B0">
        <w:rPr>
          <w:rFonts w:ascii="Times New Roman" w:eastAsia="Times New Roman" w:hAnsi="Times New Roman"/>
          <w:sz w:val="28"/>
          <w:szCs w:val="28"/>
          <w:lang w:eastAsia="ru-RU"/>
        </w:rPr>
        <w:t xml:space="preserve"> </w:t>
      </w:r>
      <w:r w:rsidRPr="009948B0">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8" w:history="1">
        <w:r w:rsidRPr="009948B0">
          <w:rPr>
            <w:rFonts w:ascii="Times New Roman" w:eastAsia="Times New Roman" w:hAnsi="Times New Roman"/>
            <w:color w:val="0000FF"/>
            <w:sz w:val="24"/>
            <w:szCs w:val="24"/>
            <w:u w:val="single"/>
            <w:lang w:eastAsia="ru-RU"/>
          </w:rPr>
          <w:t>законом</w:t>
        </w:r>
      </w:hyperlink>
      <w:r w:rsidRPr="009948B0">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r w:rsidRPr="001B0ED2">
        <w:rPr>
          <w:rFonts w:ascii="Times New Roman" w:eastAsia="Times New Roman" w:hAnsi="Times New Roman"/>
          <w:sz w:val="24"/>
          <w:szCs w:val="24"/>
          <w:lang w:eastAsia="ru-RU"/>
        </w:rPr>
        <w:t xml:space="preserve"> </w:t>
      </w:r>
    </w:p>
    <w:p w:rsidR="009948B0" w:rsidRPr="009948B0" w:rsidRDefault="009948B0" w:rsidP="009948B0">
      <w:pPr>
        <w:pStyle w:val="aff8"/>
        <w:keepNext/>
        <w:shd w:val="clear" w:color="auto" w:fill="FFFFFF" w:themeFill="background1"/>
        <w:suppressAutoHyphens/>
        <w:jc w:val="both"/>
        <w:outlineLvl w:val="1"/>
        <w:rPr>
          <w:rFonts w:ascii="Times New Roman" w:hAnsi="Times New Roman"/>
          <w:b/>
          <w:bCs/>
          <w:sz w:val="24"/>
          <w:szCs w:val="24"/>
        </w:rPr>
      </w:pPr>
    </w:p>
    <w:p w:rsidR="00A93ADB" w:rsidRPr="005A3C19" w:rsidRDefault="00A93ADB" w:rsidP="00612F46">
      <w:pPr>
        <w:pStyle w:val="aff8"/>
        <w:numPr>
          <w:ilvl w:val="3"/>
          <w:numId w:val="18"/>
        </w:numPr>
        <w:shd w:val="clear" w:color="auto" w:fill="FFFFFF"/>
        <w:tabs>
          <w:tab w:val="num" w:pos="851"/>
        </w:tabs>
        <w:spacing w:line="240" w:lineRule="atLeast"/>
        <w:ind w:left="0" w:firstLine="0"/>
        <w:jc w:val="both"/>
        <w:rPr>
          <w:rFonts w:ascii="Times New Roman" w:hAnsi="Times New Roman" w:cs="Times New Roman"/>
          <w:sz w:val="24"/>
          <w:szCs w:val="24"/>
        </w:rPr>
      </w:pPr>
      <w:r w:rsidRPr="005A3C1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5A3C19" w:rsidRDefault="00AF7D23" w:rsidP="00612F46">
      <w:pPr>
        <w:widowControl w:val="0"/>
        <w:numPr>
          <w:ilvl w:val="3"/>
          <w:numId w:val="18"/>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Чтобы претендовать на участие в данной процедуре </w:t>
      </w:r>
      <w:r w:rsidR="00F071AB" w:rsidRPr="005A3C19">
        <w:rPr>
          <w:rFonts w:ascii="Times New Roman" w:eastAsia="Times New Roman" w:hAnsi="Times New Roman"/>
          <w:sz w:val="24"/>
          <w:szCs w:val="24"/>
          <w:lang w:eastAsia="ru-RU"/>
        </w:rPr>
        <w:t>закупки</w:t>
      </w:r>
      <w:r w:rsidRPr="005A3C19">
        <w:rPr>
          <w:rFonts w:ascii="Times New Roman" w:eastAsia="Times New Roman" w:hAnsi="Times New Roman"/>
          <w:sz w:val="24"/>
          <w:szCs w:val="24"/>
          <w:lang w:eastAsia="ru-RU"/>
        </w:rPr>
        <w:t xml:space="preserve"> и на право заключения Договора, Участник</w:t>
      </w:r>
      <w:r w:rsidR="008217CE">
        <w:rPr>
          <w:rFonts w:ascii="Times New Roman" w:eastAsia="Times New Roman" w:hAnsi="Times New Roman"/>
          <w:sz w:val="24"/>
          <w:szCs w:val="24"/>
          <w:lang w:eastAsia="ru-RU"/>
        </w:rPr>
        <w:t>,</w:t>
      </w:r>
      <w:r w:rsidR="008217CE" w:rsidRPr="008217CE">
        <w:rPr>
          <w:rFonts w:ascii="Times New Roman" w:eastAsia="Times New Roman" w:hAnsi="Times New Roman"/>
          <w:sz w:val="24"/>
          <w:szCs w:val="24"/>
          <w:lang w:eastAsia="ru-RU"/>
        </w:rPr>
        <w:t xml:space="preserve"> Коллективный участник и каждый из его членов должен полностью соответствовать следующим требованиям</w:t>
      </w:r>
      <w:r w:rsidRPr="005A3C19">
        <w:rPr>
          <w:rFonts w:ascii="Times New Roman" w:eastAsia="Times New Roman" w:hAnsi="Times New Roman"/>
          <w:sz w:val="24"/>
          <w:szCs w:val="24"/>
          <w:lang w:eastAsia="ru-RU"/>
        </w:rPr>
        <w:t>:</w:t>
      </w:r>
    </w:p>
    <w:p w:rsidR="008217CE" w:rsidRPr="00936E63" w:rsidRDefault="008217CE" w:rsidP="008217CE">
      <w:pPr>
        <w:tabs>
          <w:tab w:val="left" w:pos="851"/>
        </w:tabs>
        <w:spacing w:after="0" w:line="240" w:lineRule="atLeast"/>
        <w:jc w:val="both"/>
        <w:rPr>
          <w:rFonts w:ascii="Times New Roman" w:hAnsi="Times New Roman"/>
          <w:sz w:val="24"/>
          <w:szCs w:val="24"/>
        </w:rPr>
      </w:pPr>
      <w:bookmarkStart w:id="65" w:name="_Toc322017057"/>
      <w:r w:rsidRPr="00936E63">
        <w:rPr>
          <w:rFonts w:ascii="Times New Roman" w:eastAsia="Times New Roman" w:hAnsi="Times New Roman"/>
          <w:b/>
          <w:sz w:val="24"/>
          <w:szCs w:val="24"/>
          <w:lang w:eastAsia="ru-RU"/>
        </w:rPr>
        <w:t>а)</w:t>
      </w:r>
      <w:r w:rsidRPr="00936E63">
        <w:rPr>
          <w:rFonts w:ascii="Times New Roman" w:hAnsi="Times New Roman"/>
          <w:sz w:val="24"/>
          <w:szCs w:val="24"/>
        </w:rPr>
        <w:t xml:space="preserve"> в соответствии с Федеральным законом от 30.12.2006 No281-ФЗ «О</w:t>
      </w:r>
      <w:r w:rsidRPr="00936E63">
        <w:rPr>
          <w:rFonts w:ascii="Times New Roman" w:hAnsi="Times New Roman"/>
          <w:sz w:val="24"/>
          <w:szCs w:val="24"/>
        </w:rPr>
        <w:br/>
        <w:t>специальных экономических мерах и принудительных мерах» Участник закупки не</w:t>
      </w:r>
      <w:r w:rsidRPr="00936E63">
        <w:rPr>
          <w:rFonts w:ascii="Times New Roman" w:hAnsi="Times New Roman"/>
          <w:sz w:val="24"/>
          <w:szCs w:val="24"/>
        </w:rPr>
        <w:br/>
        <w:t>должен являться юридическим или физическим лицом, включенным в перечень,</w:t>
      </w:r>
      <w:r w:rsidRPr="00936E63">
        <w:rPr>
          <w:rFonts w:ascii="Times New Roman" w:hAnsi="Times New Roman"/>
          <w:sz w:val="24"/>
          <w:szCs w:val="24"/>
        </w:rPr>
        <w:br/>
        <w:t>утвержденный постановлением Правительства РФ от 11.05.2022 No851 «О мерах по</w:t>
      </w:r>
      <w:r w:rsidRPr="00936E63">
        <w:rPr>
          <w:rFonts w:ascii="Times New Roman" w:hAnsi="Times New Roman"/>
          <w:sz w:val="24"/>
          <w:szCs w:val="24"/>
        </w:rPr>
        <w:br/>
        <w:t>реализации Указа Президента Российской Федерации от 3 мая 2022 г. No252», в</w:t>
      </w:r>
      <w:r w:rsidRPr="00936E63">
        <w:rPr>
          <w:rFonts w:ascii="Times New Roman" w:hAnsi="Times New Roman"/>
          <w:sz w:val="24"/>
          <w:szCs w:val="24"/>
        </w:rPr>
        <w:br/>
        <w:t>отношении которого применяются специальные экономические меры,</w:t>
      </w:r>
      <w:r w:rsidRPr="00936E63">
        <w:rPr>
          <w:rFonts w:ascii="Times New Roman" w:hAnsi="Times New Roman"/>
          <w:sz w:val="24"/>
          <w:szCs w:val="24"/>
        </w:rPr>
        <w:br/>
        <w:t>предусмотренные п.п. «а» п. 2 Указа Президента РФ от 03.05.2022 г. No 252, либо</w:t>
      </w:r>
      <w:r w:rsidRPr="00936E63">
        <w:rPr>
          <w:rFonts w:ascii="Times New Roman" w:hAnsi="Times New Roman"/>
          <w:sz w:val="24"/>
          <w:szCs w:val="24"/>
        </w:rPr>
        <w:br/>
        <w:t>являться организацией, находящейся под контролем таких лиц.</w:t>
      </w:r>
      <w:r w:rsidRPr="00936E63">
        <w:rPr>
          <w:rFonts w:ascii="Times New Roman" w:hAnsi="Times New Roman"/>
          <w:sz w:val="24"/>
          <w:szCs w:val="24"/>
        </w:rPr>
        <w:br/>
        <w:t xml:space="preserve">      Представление информации или документов, подтверждающих о соответствии</w:t>
      </w:r>
      <w:r w:rsidRPr="00936E63">
        <w:rPr>
          <w:rFonts w:ascii="Times New Roman" w:hAnsi="Times New Roman"/>
          <w:sz w:val="24"/>
          <w:szCs w:val="24"/>
        </w:rPr>
        <w:br/>
        <w:t>участника закупки вышеуказанному требованию, не требуются.</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sz w:val="24"/>
          <w:szCs w:val="24"/>
        </w:rPr>
        <w:t>б)</w:t>
      </w:r>
      <w:r w:rsidRPr="00ED05D5">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ED05D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ED05D5">
        <w:rPr>
          <w:rFonts w:ascii="Times New Roman" w:hAnsi="Times New Roman"/>
          <w:sz w:val="24"/>
          <w:szCs w:val="24"/>
        </w:rPr>
        <w:t xml:space="preserve">; </w:t>
      </w:r>
    </w:p>
    <w:p w:rsidR="008217CE" w:rsidRPr="00ED05D5" w:rsidRDefault="008217CE" w:rsidP="008217CE">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ED05D5">
        <w:rPr>
          <w:rFonts w:ascii="Times New Roman" w:eastAsia="Times New Roman" w:hAnsi="Times New Roman"/>
          <w:b/>
          <w:sz w:val="24"/>
          <w:szCs w:val="24"/>
          <w:lang w:eastAsia="ru-RU"/>
        </w:rPr>
        <w:t>в)</w:t>
      </w:r>
      <w:r w:rsidRPr="00ED05D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bCs/>
          <w:iCs/>
          <w:sz w:val="24"/>
          <w:szCs w:val="24"/>
        </w:rPr>
        <w:t>г)</w:t>
      </w:r>
      <w:r w:rsidRPr="00ED05D5">
        <w:rPr>
          <w:rFonts w:ascii="Times New Roman" w:hAnsi="Times New Roman"/>
          <w:bCs/>
          <w:iCs/>
          <w:sz w:val="24"/>
          <w:szCs w:val="24"/>
        </w:rPr>
        <w:t xml:space="preserve"> </w:t>
      </w:r>
      <w:r w:rsidRPr="00ED05D5">
        <w:rPr>
          <w:rFonts w:ascii="Times New Roman" w:hAnsi="Times New Roman"/>
          <w:sz w:val="24"/>
          <w:szCs w:val="24"/>
        </w:rPr>
        <w:t xml:space="preserve">сведения об Участнике закупки не должны </w:t>
      </w:r>
      <w:r w:rsidRPr="00ED05D5">
        <w:rPr>
          <w:rFonts w:ascii="Times New Roman" w:hAnsi="Times New Roman"/>
          <w:bCs/>
          <w:iCs/>
          <w:sz w:val="24"/>
          <w:szCs w:val="24"/>
        </w:rPr>
        <w:t>быть</w:t>
      </w:r>
      <w:r w:rsidRPr="00ED05D5">
        <w:rPr>
          <w:rFonts w:ascii="Times New Roman" w:hAnsi="Times New Roman"/>
          <w:sz w:val="24"/>
          <w:szCs w:val="24"/>
        </w:rPr>
        <w:t xml:space="preserve"> в реестрах недобросовестных поставщиков (РНП);</w:t>
      </w:r>
    </w:p>
    <w:p w:rsidR="00F927EE" w:rsidRPr="00ED05D5" w:rsidRDefault="001A79B4" w:rsidP="00F927EE">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д</w:t>
      </w:r>
      <w:r w:rsidR="00F927EE" w:rsidRPr="00ED05D5">
        <w:rPr>
          <w:rFonts w:ascii="Times New Roman" w:hAnsi="Times New Roman"/>
          <w:b/>
          <w:sz w:val="24"/>
          <w:szCs w:val="24"/>
        </w:rPr>
        <w:t>)</w:t>
      </w:r>
      <w:r w:rsidR="00F927EE" w:rsidRPr="00ED05D5">
        <w:rPr>
          <w:rFonts w:ascii="Times New Roman" w:hAnsi="Times New Roman"/>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F927EE" w:rsidRPr="00ED05D5">
        <w:rPr>
          <w:rFonts w:ascii="Times New Roman" w:eastAsia="Times New Roman" w:hAnsi="Times New Roman"/>
          <w:b/>
          <w:sz w:val="24"/>
          <w:szCs w:val="24"/>
          <w:lang w:eastAsia="ru-RU"/>
        </w:rPr>
        <w:t>)</w:t>
      </w:r>
      <w:r w:rsidR="00F927EE" w:rsidRPr="00ED05D5">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C4DB1" w:rsidRDefault="001A79B4" w:rsidP="00CC4DB1">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F927EE" w:rsidRPr="00ED05D5">
        <w:rPr>
          <w:rFonts w:ascii="Times New Roman" w:hAnsi="Times New Roman"/>
          <w:b/>
          <w:sz w:val="24"/>
          <w:szCs w:val="24"/>
        </w:rPr>
        <w:t>)</w:t>
      </w:r>
      <w:r w:rsidR="00F927EE" w:rsidRPr="00ED05D5">
        <w:rPr>
          <w:rFonts w:ascii="Times New Roman" w:hAnsi="Times New Roman"/>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CC4DB1" w:rsidRDefault="00CC4DB1" w:rsidP="00F927EE">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D84A6E">
        <w:rPr>
          <w:rFonts w:ascii="Times New Roman" w:eastAsia="Times New Roman" w:hAnsi="Times New Roman"/>
          <w:b/>
          <w:sz w:val="24"/>
          <w:szCs w:val="24"/>
          <w:lang w:eastAsia="ru-RU"/>
        </w:rPr>
        <w:t>з)</w:t>
      </w:r>
      <w:r w:rsidRPr="00D84A6E">
        <w:rPr>
          <w:rFonts w:ascii="Times New Roman" w:eastAsia="Times New Roman" w:hAnsi="Times New Roman"/>
          <w:color w:val="000000"/>
          <w:sz w:val="24"/>
          <w:szCs w:val="24"/>
          <w:lang w:eastAsia="ru-RU"/>
        </w:rPr>
        <w:t xml:space="preserve"> </w:t>
      </w:r>
      <w:r w:rsidRPr="00D84A6E">
        <w:rPr>
          <w:rFonts w:ascii="Times New Roman" w:eastAsia="Times New Roman" w:hAnsi="Times New Roman"/>
          <w:sz w:val="24"/>
          <w:szCs w:val="24"/>
          <w:lang w:eastAsia="ru-RU"/>
        </w:rPr>
        <w:t>участник закупки должен соответствовать всем обязательным требованиям, согласно п.п.  2.</w:t>
      </w:r>
      <w:r w:rsidRPr="000871E8">
        <w:rPr>
          <w:rFonts w:ascii="Times New Roman" w:eastAsia="Times New Roman" w:hAnsi="Times New Roman"/>
          <w:sz w:val="24"/>
          <w:szCs w:val="24"/>
          <w:lang w:eastAsia="ru-RU"/>
        </w:rPr>
        <w:t>10</w:t>
      </w:r>
      <w:r w:rsidRPr="00D84A6E">
        <w:rPr>
          <w:rFonts w:ascii="Times New Roman" w:eastAsia="Times New Roman" w:hAnsi="Times New Roman"/>
          <w:sz w:val="24"/>
          <w:szCs w:val="24"/>
          <w:lang w:eastAsia="ru-RU"/>
        </w:rPr>
        <w:t>.</w:t>
      </w:r>
      <w:r w:rsidRPr="00D84A6E">
        <w:rPr>
          <w:rFonts w:ascii="Times New Roman" w:hAnsi="Times New Roman"/>
          <w:b/>
          <w:sz w:val="24"/>
          <w:szCs w:val="24"/>
        </w:rPr>
        <w:t xml:space="preserve"> </w:t>
      </w:r>
      <w:r w:rsidRPr="00D84A6E">
        <w:rPr>
          <w:rFonts w:ascii="Times New Roman" w:eastAsia="Times New Roman" w:hAnsi="Times New Roman"/>
          <w:sz w:val="24"/>
          <w:szCs w:val="24"/>
          <w:lang w:eastAsia="ru-RU"/>
        </w:rPr>
        <w:t>В случае, если Заявку на участие в закупке подает Коллективный участник, то каждому из требований п.2.</w:t>
      </w:r>
      <w:r w:rsidRPr="00670AB5">
        <w:rPr>
          <w:rFonts w:ascii="Times New Roman" w:eastAsia="Times New Roman" w:hAnsi="Times New Roman"/>
          <w:sz w:val="24"/>
          <w:szCs w:val="24"/>
          <w:lang w:eastAsia="ru-RU"/>
        </w:rPr>
        <w:t>10</w:t>
      </w:r>
      <w:r w:rsidRPr="00D84A6E">
        <w:rPr>
          <w:rFonts w:ascii="Times New Roman" w:eastAsia="Times New Roman" w:hAnsi="Times New Roman"/>
          <w:sz w:val="24"/>
          <w:szCs w:val="24"/>
          <w:lang w:eastAsia="ru-RU"/>
        </w:rPr>
        <w:t>. должен соответствовать минимум 1 (один) член Коллективного участника.</w:t>
      </w:r>
    </w:p>
    <w:p w:rsidR="00CC4DB1" w:rsidRPr="00ED05D5" w:rsidRDefault="00CC4DB1" w:rsidP="00F927EE">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p>
    <w:p w:rsidR="00AF7D23" w:rsidRPr="005A3C19" w:rsidRDefault="00AF7D23" w:rsidP="002A684B">
      <w:pPr>
        <w:shd w:val="clear" w:color="auto" w:fill="FFFFFF" w:themeFill="background1"/>
        <w:spacing w:after="0" w:line="240" w:lineRule="atLeast"/>
        <w:jc w:val="both"/>
        <w:rPr>
          <w:rFonts w:ascii="Times New Roman" w:hAnsi="Times New Roman"/>
          <w:b/>
          <w:bCs/>
          <w:sz w:val="24"/>
          <w:szCs w:val="24"/>
        </w:rPr>
      </w:pPr>
      <w:r w:rsidRPr="005A3C19">
        <w:rPr>
          <w:rFonts w:ascii="Times New Roman" w:hAnsi="Times New Roman"/>
          <w:b/>
          <w:sz w:val="24"/>
          <w:szCs w:val="24"/>
        </w:rPr>
        <w:t>4.5.2.</w:t>
      </w:r>
      <w:r w:rsidRPr="005A3C19">
        <w:rPr>
          <w:rFonts w:ascii="Times New Roman" w:hAnsi="Times New Roman"/>
          <w:sz w:val="24"/>
          <w:szCs w:val="24"/>
        </w:rPr>
        <w:t xml:space="preserve"> </w:t>
      </w:r>
      <w:r w:rsidRPr="005A3C19">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65"/>
      <w:r w:rsidR="00B75F90" w:rsidRPr="005A3C19">
        <w:rPr>
          <w:rFonts w:ascii="Times New Roman" w:hAnsi="Times New Roman"/>
          <w:b/>
          <w:bCs/>
          <w:sz w:val="24"/>
          <w:szCs w:val="24"/>
        </w:rPr>
        <w:t>.</w:t>
      </w:r>
    </w:p>
    <w:p w:rsidR="00AF7D23" w:rsidRPr="005A3C19" w:rsidRDefault="00AF7D23" w:rsidP="00612F46">
      <w:pPr>
        <w:numPr>
          <w:ilvl w:val="3"/>
          <w:numId w:val="17"/>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AF7D23" w:rsidRPr="001539F3" w:rsidRDefault="001539F3" w:rsidP="00612F46">
      <w:pPr>
        <w:numPr>
          <w:ilvl w:val="3"/>
          <w:numId w:val="17"/>
        </w:numPr>
        <w:tabs>
          <w:tab w:val="clear" w:pos="1134"/>
          <w:tab w:val="left" w:pos="851"/>
          <w:tab w:val="num" w:pos="9073"/>
        </w:tabs>
        <w:spacing w:after="0" w:line="240" w:lineRule="auto"/>
        <w:ind w:left="0" w:firstLine="0"/>
        <w:jc w:val="both"/>
        <w:rPr>
          <w:rFonts w:ascii="Times New Roman" w:hAnsi="Times New Roman"/>
          <w:sz w:val="24"/>
          <w:szCs w:val="24"/>
        </w:rPr>
      </w:pPr>
      <w:r w:rsidRPr="001539F3">
        <w:rPr>
          <w:rFonts w:ascii="Times New Roman" w:hAnsi="Times New Roman"/>
          <w:sz w:val="24"/>
          <w:szCs w:val="24"/>
        </w:rPr>
        <w:t xml:space="preserve">Документами, подтверждающими соответствие Участника, вышеуказанным требованиям являются следующие документы: </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w:t>
      </w:r>
      <w:r w:rsidR="001539F3" w:rsidRPr="001539F3">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1539F3" w:rsidRPr="001539F3">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AF7D23" w:rsidRPr="005A3C19"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w:t>
      </w:r>
      <w:r w:rsidR="001539F3" w:rsidRPr="001539F3">
        <w:rPr>
          <w:rFonts w:ascii="Times New Roman" w:hAnsi="Times New Roman"/>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w:t>
      </w:r>
      <w:r w:rsidR="001539F3" w:rsidRPr="001539F3">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9948B0" w:rsidRDefault="00F927EE" w:rsidP="00614A3A">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9948B0">
        <w:rPr>
          <w:rFonts w:ascii="Times New Roman" w:eastAsia="Times New Roman" w:hAnsi="Times New Roman"/>
          <w:b/>
          <w:sz w:val="24"/>
          <w:szCs w:val="24"/>
          <w:lang w:eastAsia="ru-RU"/>
        </w:rPr>
        <w:t xml:space="preserve">г) </w:t>
      </w:r>
      <w:r w:rsidR="009948B0" w:rsidRPr="009948B0">
        <w:rPr>
          <w:rFonts w:ascii="Times New Roman" w:hAnsi="Times New Roman"/>
          <w:sz w:val="24"/>
          <w:szCs w:val="24"/>
        </w:rPr>
        <w:t xml:space="preserve">бухгалтерский баланс вместе с отчетами о прибылях и убытках - формы № 1 и № 2 за </w:t>
      </w:r>
      <w:r w:rsidR="009948B0" w:rsidRPr="009948B0">
        <w:rPr>
          <w:rFonts w:ascii="Times New Roman" w:hAnsi="Times New Roman"/>
          <w:b/>
          <w:sz w:val="24"/>
          <w:szCs w:val="24"/>
        </w:rPr>
        <w:t>202</w:t>
      </w:r>
      <w:r w:rsidR="00EB638E">
        <w:rPr>
          <w:rFonts w:ascii="Times New Roman" w:hAnsi="Times New Roman"/>
          <w:b/>
          <w:sz w:val="24"/>
          <w:szCs w:val="24"/>
        </w:rPr>
        <w:t>2</w:t>
      </w:r>
      <w:r w:rsidR="009948B0" w:rsidRPr="009948B0">
        <w:rPr>
          <w:rFonts w:ascii="Times New Roman" w:hAnsi="Times New Roman"/>
          <w:b/>
          <w:sz w:val="24"/>
          <w:szCs w:val="24"/>
        </w:rPr>
        <w:t xml:space="preserve"> год</w:t>
      </w:r>
      <w:r w:rsidR="009948B0" w:rsidRPr="009948B0">
        <w:rPr>
          <w:rFonts w:ascii="Times New Roman" w:hAnsi="Times New Roman"/>
          <w:sz w:val="24"/>
          <w:szCs w:val="24"/>
        </w:rPr>
        <w:t xml:space="preserve">. Баланс предоставляется с отметкой ИФНС </w:t>
      </w:r>
      <w:r w:rsidR="009948B0" w:rsidRPr="009948B0">
        <w:rPr>
          <w:rFonts w:ascii="Times New Roman" w:hAnsi="Times New Roman"/>
          <w:i/>
          <w:sz w:val="24"/>
          <w:szCs w:val="24"/>
        </w:rPr>
        <w:t xml:space="preserve">(в случае сдачи баланса в бумажной форме) </w:t>
      </w:r>
      <w:r w:rsidR="009948B0" w:rsidRPr="009948B0">
        <w:rPr>
          <w:rFonts w:ascii="Times New Roman" w:hAnsi="Times New Roman"/>
          <w:sz w:val="24"/>
          <w:szCs w:val="24"/>
        </w:rPr>
        <w:t xml:space="preserve">или с приложением квитанции ИФНС о приеме либо с электронной отметкой </w:t>
      </w:r>
      <w:r w:rsidR="009948B0" w:rsidRPr="009948B0">
        <w:rPr>
          <w:rFonts w:ascii="Times New Roman" w:hAnsi="Times New Roman"/>
          <w:i/>
          <w:sz w:val="24"/>
          <w:szCs w:val="24"/>
        </w:rPr>
        <w:t>ИФНС (в случае сдачи в электронной форме);</w:t>
      </w:r>
    </w:p>
    <w:p w:rsidR="002861F7" w:rsidRPr="00E467B4"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002861F7" w:rsidRPr="005A3C19">
        <w:rPr>
          <w:rFonts w:ascii="Times New Roman" w:eastAsia="Times New Roman" w:hAnsi="Times New Roman"/>
          <w:b/>
          <w:sz w:val="24"/>
          <w:szCs w:val="24"/>
          <w:lang w:eastAsia="ru-RU"/>
        </w:rPr>
        <w:t>)</w:t>
      </w:r>
      <w:r w:rsidR="002861F7" w:rsidRPr="005A3C19">
        <w:rPr>
          <w:rFonts w:ascii="Times New Roman" w:eastAsia="Times New Roman" w:hAnsi="Times New Roman"/>
          <w:sz w:val="24"/>
          <w:szCs w:val="24"/>
          <w:lang w:eastAsia="ru-RU"/>
        </w:rPr>
        <w:t xml:space="preserve"> </w:t>
      </w:r>
      <w:r w:rsidR="001539F3" w:rsidRPr="001539F3">
        <w:rPr>
          <w:rFonts w:ascii="Times New Roman" w:eastAsia="Times New Roman" w:hAnsi="Times New Roman"/>
          <w:sz w:val="24"/>
          <w:szCs w:val="24"/>
          <w:lang w:eastAsia="ru-RU"/>
        </w:rPr>
        <w:t xml:space="preserve">декларацию по НДС </w:t>
      </w:r>
      <w:r w:rsidR="00EB638E" w:rsidRPr="00EB638E">
        <w:rPr>
          <w:rFonts w:ascii="Times New Roman" w:eastAsia="Times New Roman" w:hAnsi="Times New Roman"/>
          <w:sz w:val="24"/>
          <w:szCs w:val="24"/>
          <w:lang w:eastAsia="ru-RU"/>
        </w:rPr>
        <w:t>за последний отчетн</w:t>
      </w:r>
      <w:r w:rsidR="00EB638E">
        <w:rPr>
          <w:rFonts w:ascii="Times New Roman" w:eastAsia="Times New Roman" w:hAnsi="Times New Roman"/>
          <w:sz w:val="24"/>
          <w:szCs w:val="24"/>
          <w:lang w:eastAsia="ru-RU"/>
        </w:rPr>
        <w:t>ый период (4 квартал 2022 года)</w:t>
      </w:r>
      <w:r w:rsidR="001539F3" w:rsidRPr="001539F3">
        <w:rPr>
          <w:rFonts w:ascii="Times New Roman" w:eastAsia="Times New Roman" w:hAnsi="Times New Roman"/>
          <w:sz w:val="24"/>
          <w:szCs w:val="24"/>
          <w:lang w:eastAsia="ru-RU"/>
        </w:rPr>
        <w:t>.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(если Участник плательщик налога на добавленную стоимость);</w:t>
      </w:r>
    </w:p>
    <w:p w:rsidR="00AF7D23" w:rsidRPr="00E467B4"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е</w:t>
      </w:r>
      <w:r w:rsidR="00AF7D23" w:rsidRPr="00E467B4">
        <w:rPr>
          <w:rFonts w:ascii="Times New Roman" w:hAnsi="Times New Roman"/>
          <w:b/>
          <w:sz w:val="24"/>
          <w:szCs w:val="24"/>
        </w:rPr>
        <w:t>)</w:t>
      </w:r>
      <w:r w:rsidR="00AF7D23" w:rsidRPr="00E467B4">
        <w:rPr>
          <w:rFonts w:ascii="Times New Roman" w:hAnsi="Times New Roman"/>
          <w:sz w:val="24"/>
          <w:szCs w:val="24"/>
        </w:rPr>
        <w:t xml:space="preserve"> </w:t>
      </w:r>
      <w:r w:rsidR="001539F3" w:rsidRPr="001539F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p>
    <w:p w:rsidR="007928DE" w:rsidRPr="005A3C19" w:rsidRDefault="007928DE" w:rsidP="007928DE">
      <w:pPr>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ж)</w:t>
      </w:r>
      <w:r w:rsidRPr="00E467B4">
        <w:rPr>
          <w:rFonts w:ascii="Times New Roman" w:hAnsi="Times New Roman"/>
          <w:sz w:val="24"/>
          <w:szCs w:val="24"/>
        </w:rPr>
        <w:t xml:space="preserve"> </w:t>
      </w:r>
      <w:r w:rsidR="001539F3" w:rsidRPr="001539F3">
        <w:rPr>
          <w:rFonts w:ascii="Times New Roman" w:hAnsi="Times New Roman"/>
          <w:sz w:val="24"/>
          <w:szCs w:val="24"/>
        </w:rPr>
        <w:t>отчет "Расчет по страховым взносам" за 2022 года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5A3C19" w:rsidRDefault="0084028B"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з</w:t>
      </w:r>
      <w:r w:rsidR="00AF7D23" w:rsidRPr="005A3C19">
        <w:rPr>
          <w:rFonts w:ascii="Times New Roman" w:hAnsi="Times New Roman"/>
          <w:b/>
          <w:sz w:val="24"/>
          <w:szCs w:val="24"/>
        </w:rPr>
        <w:t>)</w:t>
      </w:r>
      <w:r w:rsidR="00AF7D23" w:rsidRPr="005A3C19">
        <w:rPr>
          <w:rFonts w:ascii="Times New Roman" w:hAnsi="Times New Roman"/>
          <w:sz w:val="24"/>
          <w:szCs w:val="24"/>
        </w:rPr>
        <w:t xml:space="preserve"> </w:t>
      </w:r>
      <w:r w:rsidR="001539F3" w:rsidRPr="001539F3">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AF7D23" w:rsidRPr="005A3C19"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99"/>
        </w:rPr>
        <w:t xml:space="preserve">Примечание: Таковыми документами являются: </w:t>
      </w:r>
    </w:p>
    <w:p w:rsidR="00AF7D23" w:rsidRPr="005A3C19" w:rsidRDefault="00AF7D23" w:rsidP="00612F46">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5A3C19" w:rsidRDefault="00AF7D23" w:rsidP="00612F46">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5A3C19" w:rsidRDefault="00AF7D23" w:rsidP="00612F46">
      <w:pPr>
        <w:numPr>
          <w:ilvl w:val="0"/>
          <w:numId w:val="16"/>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5A3C19"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5A3C19">
        <w:rPr>
          <w:rFonts w:ascii="Times New Roman" w:hAnsi="Times New Roman"/>
          <w:snapToGrid w:val="0"/>
          <w:sz w:val="24"/>
          <w:szCs w:val="24"/>
        </w:rPr>
        <w:t xml:space="preserve">     </w:t>
      </w:r>
      <w:r w:rsidR="002E2423" w:rsidRPr="005A3C19">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5A3C19"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5A3C19">
        <w:rPr>
          <w:rFonts w:ascii="Times New Roman" w:hAnsi="Times New Roman"/>
          <w:b/>
          <w:snapToGrid w:val="0"/>
          <w:sz w:val="24"/>
          <w:szCs w:val="24"/>
        </w:rPr>
        <w:t>и</w:t>
      </w:r>
      <w:r w:rsidR="00AF7D23" w:rsidRPr="005A3C19">
        <w:rPr>
          <w:rFonts w:ascii="Times New Roman" w:hAnsi="Times New Roman"/>
          <w:b/>
          <w:snapToGrid w:val="0"/>
          <w:sz w:val="24"/>
          <w:szCs w:val="24"/>
        </w:rPr>
        <w:t>)</w:t>
      </w:r>
      <w:r w:rsidR="00AF7D23" w:rsidRPr="005A3C19">
        <w:rPr>
          <w:rFonts w:ascii="Times New Roman" w:hAnsi="Times New Roman"/>
          <w:snapToGrid w:val="0"/>
          <w:sz w:val="24"/>
          <w:szCs w:val="24"/>
        </w:rPr>
        <w:t xml:space="preserve"> </w:t>
      </w:r>
      <w:r w:rsidR="00EB638E" w:rsidRPr="00EB638E">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593861" w:rsidRPr="005A3C19">
        <w:rPr>
          <w:rFonts w:ascii="Times New Roman" w:hAnsi="Times New Roman"/>
          <w:sz w:val="24"/>
          <w:szCs w:val="24"/>
        </w:rPr>
        <w:t>.</w:t>
      </w:r>
    </w:p>
    <w:p w:rsidR="00CC4DB1" w:rsidRPr="00440407" w:rsidRDefault="00CC4DB1" w:rsidP="00CC4DB1">
      <w:pPr>
        <w:shd w:val="clear" w:color="auto" w:fill="FFFFFF"/>
        <w:tabs>
          <w:tab w:val="left" w:pos="1134"/>
          <w:tab w:val="left" w:pos="1701"/>
        </w:tabs>
        <w:spacing w:after="160" w:line="240" w:lineRule="atLeast"/>
        <w:rPr>
          <w:rFonts w:ascii="Times New Roman" w:eastAsiaTheme="minorHAnsi" w:hAnsi="Times New Roman" w:cstheme="minorBidi"/>
          <w:sz w:val="24"/>
          <w:szCs w:val="24"/>
        </w:rPr>
      </w:pPr>
      <w:r w:rsidRPr="00440407">
        <w:rPr>
          <w:rFonts w:ascii="Times New Roman" w:eastAsiaTheme="minorHAnsi" w:hAnsi="Times New Roman" w:cstheme="minorBidi"/>
          <w:b/>
          <w:sz w:val="24"/>
          <w:szCs w:val="24"/>
        </w:rPr>
        <w:t xml:space="preserve">     л)</w:t>
      </w:r>
      <w:r w:rsidRPr="00440407">
        <w:rPr>
          <w:rFonts w:ascii="Times New Roman" w:eastAsiaTheme="minorHAnsi" w:hAnsi="Times New Roman" w:cstheme="minorBidi"/>
          <w:sz w:val="24"/>
          <w:szCs w:val="24"/>
        </w:rPr>
        <w:t xml:space="preserve"> документ, подтверждающий образование и квалификацию </w:t>
      </w:r>
      <w:r w:rsidRPr="00440407">
        <w:rPr>
          <w:rFonts w:ascii="Helvetica" w:eastAsiaTheme="minorHAnsi" w:hAnsi="Helvetica" w:cs="Helvetica"/>
          <w:color w:val="000000"/>
          <w:sz w:val="21"/>
          <w:szCs w:val="21"/>
        </w:rPr>
        <w:t>(</w:t>
      </w:r>
      <w:r w:rsidRPr="00440407">
        <w:rPr>
          <w:rFonts w:ascii="Times New Roman" w:eastAsiaTheme="minorHAnsi" w:hAnsi="Times New Roman" w:cstheme="minorBidi"/>
          <w:sz w:val="24"/>
          <w:szCs w:val="24"/>
        </w:rPr>
        <w:t>диплом / удостоверение / протокол /свидетельство / сертификат / выписка и т.п.) сотрудников, которые будут выполнять работы по договору</w:t>
      </w:r>
      <w:r w:rsidRPr="00440407">
        <w:rPr>
          <w:rFonts w:ascii="Times New Roman" w:eastAsiaTheme="minorHAnsi" w:hAnsi="Times New Roman" w:cstheme="minorBidi"/>
          <w:bCs/>
          <w:sz w:val="24"/>
          <w:szCs w:val="24"/>
        </w:rPr>
        <w:t>)</w:t>
      </w:r>
      <w:r>
        <w:rPr>
          <w:rFonts w:ascii="Times New Roman" w:eastAsiaTheme="minorHAnsi" w:hAnsi="Times New Roman" w:cstheme="minorBidi"/>
          <w:sz w:val="24"/>
          <w:szCs w:val="24"/>
        </w:rPr>
        <w:t xml:space="preserve"> (п.п.2. п.2.</w:t>
      </w:r>
      <w:r w:rsidRPr="00440407">
        <w:rPr>
          <w:rFonts w:ascii="Times New Roman" w:eastAsiaTheme="minorHAnsi" w:hAnsi="Times New Roman" w:cstheme="minorBidi"/>
          <w:sz w:val="24"/>
          <w:szCs w:val="24"/>
        </w:rPr>
        <w:t>, форма 3);</w:t>
      </w:r>
    </w:p>
    <w:p w:rsidR="00CC4DB1" w:rsidRPr="00906D25" w:rsidRDefault="00CC4DB1" w:rsidP="00CC4DB1">
      <w:pPr>
        <w:tabs>
          <w:tab w:val="left" w:pos="993"/>
        </w:tabs>
        <w:spacing w:after="160" w:line="240" w:lineRule="atLeast"/>
        <w:jc w:val="both"/>
        <w:rPr>
          <w:rFonts w:ascii="Times New Roman" w:eastAsiaTheme="minorHAnsi" w:hAnsi="Times New Roman" w:cstheme="minorBidi"/>
          <w:sz w:val="24"/>
          <w:szCs w:val="24"/>
        </w:rPr>
      </w:pPr>
      <w:r w:rsidRPr="00440407">
        <w:rPr>
          <w:rFonts w:ascii="Times New Roman" w:eastAsiaTheme="minorHAnsi" w:hAnsi="Times New Roman" w:cstheme="minorBidi"/>
          <w:b/>
          <w:sz w:val="24"/>
          <w:szCs w:val="24"/>
        </w:rPr>
        <w:t xml:space="preserve">    м)</w:t>
      </w:r>
      <w:r w:rsidRPr="00440407">
        <w:rPr>
          <w:rFonts w:ascii="Times New Roman" w:eastAsiaTheme="minorHAnsi" w:hAnsi="Times New Roman" w:cstheme="minorBidi"/>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w:t>
      </w:r>
      <w:r>
        <w:rPr>
          <w:rFonts w:ascii="Times New Roman" w:eastAsiaTheme="minorHAnsi" w:hAnsi="Times New Roman" w:cstheme="minorBidi"/>
          <w:sz w:val="24"/>
          <w:szCs w:val="24"/>
        </w:rPr>
        <w:t xml:space="preserve">олнять </w:t>
      </w:r>
      <w:r w:rsidRPr="00906D25">
        <w:rPr>
          <w:rFonts w:ascii="Times New Roman" w:eastAsiaTheme="minorHAnsi" w:hAnsi="Times New Roman" w:cstheme="minorBidi"/>
          <w:sz w:val="24"/>
          <w:szCs w:val="24"/>
        </w:rPr>
        <w:t>работы по договору (п.п.2 п.2., форма 3);</w:t>
      </w:r>
    </w:p>
    <w:p w:rsidR="00CC4DB1" w:rsidRPr="00906D25" w:rsidRDefault="00CC4DB1" w:rsidP="00CC4DB1">
      <w:pPr>
        <w:tabs>
          <w:tab w:val="left" w:pos="993"/>
        </w:tabs>
        <w:spacing w:after="160" w:line="240" w:lineRule="atLeast"/>
        <w:jc w:val="both"/>
        <w:rPr>
          <w:rFonts w:ascii="Times New Roman" w:eastAsiaTheme="minorHAnsi" w:hAnsi="Times New Roman" w:cstheme="minorBidi"/>
          <w:sz w:val="24"/>
          <w:szCs w:val="24"/>
        </w:rPr>
      </w:pPr>
      <w:r w:rsidRPr="00906D25">
        <w:rPr>
          <w:rFonts w:ascii="Times New Roman" w:eastAsiaTheme="minorHAnsi" w:hAnsi="Times New Roman" w:cstheme="minorBidi"/>
          <w:b/>
          <w:sz w:val="24"/>
          <w:szCs w:val="24"/>
        </w:rPr>
        <w:t xml:space="preserve">     н) </w:t>
      </w:r>
      <w:r w:rsidRPr="00906D25">
        <w:rPr>
          <w:rFonts w:ascii="Times New Roman" w:eastAsiaTheme="minorHAnsi" w:hAnsi="Times New Roman" w:cstheme="minorBidi"/>
          <w:sz w:val="24"/>
          <w:szCs w:val="24"/>
        </w:rPr>
        <w:t xml:space="preserve">документы, подтверждающие наличие техники (на спецтехнику предоставляется паспорт техники или свидетельство о регистрации либо договор аренды или документ об ином законном основании с приложением паспорта техники или свидетельства о регистрации собственника спецтехники; на остальной транспорт -  полис страхования техники и паспорт технического средства или свидетельство о регистрации либо договор аренды или документ об ином законном основании с приложением паспорта техники или свидетельства о регистрации собственника техники), которые будут выполнять работы по договору (п.п.3 п.2, форма 3); </w:t>
      </w:r>
    </w:p>
    <w:p w:rsidR="00CC4DB1" w:rsidRPr="001B1FEB" w:rsidRDefault="00CC4DB1" w:rsidP="00CC4DB1">
      <w:pPr>
        <w:tabs>
          <w:tab w:val="left" w:pos="993"/>
        </w:tabs>
        <w:spacing w:after="160" w:line="240" w:lineRule="atLeast"/>
        <w:jc w:val="both"/>
        <w:rPr>
          <w:rFonts w:ascii="Times New Roman" w:eastAsiaTheme="minorHAnsi" w:hAnsi="Times New Roman" w:cstheme="minorBidi"/>
          <w:sz w:val="24"/>
          <w:szCs w:val="24"/>
        </w:rPr>
      </w:pPr>
      <w:r w:rsidRPr="00906D25">
        <w:rPr>
          <w:rFonts w:ascii="Times New Roman" w:eastAsiaTheme="minorHAnsi" w:hAnsi="Times New Roman" w:cstheme="minorBidi"/>
          <w:b/>
          <w:sz w:val="24"/>
          <w:szCs w:val="24"/>
        </w:rPr>
        <w:t xml:space="preserve">    о)</w:t>
      </w:r>
      <w:r w:rsidRPr="00906D25">
        <w:rPr>
          <w:rFonts w:ascii="Times New Roman" w:eastAsiaTheme="minorHAnsi" w:hAnsi="Times New Roman" w:cstheme="minorBidi"/>
          <w:sz w:val="24"/>
          <w:szCs w:val="24"/>
        </w:rPr>
        <w:t xml:space="preserve"> заключенные договоры на выполнение строительно</w:t>
      </w:r>
      <w:r w:rsidRPr="00E32DA5">
        <w:rPr>
          <w:rFonts w:ascii="Times New Roman" w:eastAsiaTheme="minorHAnsi" w:hAnsi="Times New Roman" w:cstheme="minorBidi"/>
          <w:sz w:val="24"/>
          <w:szCs w:val="24"/>
        </w:rPr>
        <w:t>-монтажных работ на объектах капитального строительства, и документы, подтверждающие их выполнение (справка о стоимости выполненных работ по форме КС-3, акты о приемке выполненных работ по форме КС-2) (п.п.4 п.2., форма 2).</w:t>
      </w:r>
    </w:p>
    <w:p w:rsidR="005B4C77" w:rsidRPr="005B4C77" w:rsidRDefault="005B4C77" w:rsidP="00CC4DB1">
      <w:pPr>
        <w:shd w:val="clear" w:color="auto" w:fill="FFFFFF" w:themeFill="background1"/>
        <w:tabs>
          <w:tab w:val="left" w:pos="1701"/>
        </w:tabs>
        <w:spacing w:after="0" w:line="240" w:lineRule="atLeast"/>
        <w:jc w:val="both"/>
        <w:rPr>
          <w:rFonts w:ascii="Times New Roman" w:eastAsia="Times New Roman" w:hAnsi="Times New Roman"/>
          <w:sz w:val="24"/>
          <w:szCs w:val="24"/>
          <w:lang w:eastAsia="ru-RU"/>
        </w:rPr>
      </w:pPr>
      <w:r>
        <w:rPr>
          <w:rFonts w:ascii="Times New Roman" w:hAnsi="Times New Roman"/>
          <w:sz w:val="24"/>
        </w:rPr>
        <w:t xml:space="preserve"> </w:t>
      </w:r>
      <w:r w:rsidRPr="005B4C77">
        <w:rPr>
          <w:rFonts w:ascii="Times New Roman" w:eastAsia="Times New Roman" w:hAnsi="Times New Roman"/>
          <w:b/>
          <w:sz w:val="24"/>
          <w:szCs w:val="24"/>
          <w:lang w:eastAsia="ru-RU"/>
        </w:rPr>
        <w:t xml:space="preserve">4.5.2.3 </w:t>
      </w:r>
      <w:r w:rsidRPr="005B4C77">
        <w:rPr>
          <w:rFonts w:ascii="Times New Roman" w:eastAsia="Times New Roman" w:hAnsi="Times New Roman"/>
          <w:sz w:val="24"/>
          <w:szCs w:val="24"/>
          <w:lang w:eastAsia="ru-RU"/>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sz w:val="24"/>
          <w:szCs w:val="24"/>
          <w:lang w:eastAsia="ru-RU"/>
        </w:rPr>
        <w:t xml:space="preserve">      </w:t>
      </w:r>
      <w:r w:rsidRPr="005B4C77">
        <w:rPr>
          <w:rFonts w:ascii="Times New Roman" w:eastAsia="Times New Roman" w:hAnsi="Times New Roman"/>
          <w:b/>
          <w:sz w:val="24"/>
          <w:szCs w:val="24"/>
          <w:lang w:eastAsia="ru-RU"/>
        </w:rPr>
        <w:t>а)</w:t>
      </w:r>
      <w:r w:rsidRPr="005B4C77">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5B4C77">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сроке действия документа;</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AF7D23" w:rsidRDefault="005B4C77" w:rsidP="005B4C77">
      <w:pPr>
        <w:shd w:val="clear" w:color="auto" w:fill="FFFFFF" w:themeFill="background1"/>
        <w:tabs>
          <w:tab w:val="left" w:pos="1701"/>
        </w:tabs>
        <w:spacing w:after="0" w:line="240" w:lineRule="atLeast"/>
        <w:jc w:val="both"/>
        <w:rPr>
          <w:rFonts w:ascii="Times New Roman" w:hAnsi="Times New Roman"/>
          <w:sz w:val="24"/>
        </w:rPr>
      </w:pPr>
      <w:r w:rsidRPr="005B4C77">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r w:rsidR="00AC0F90">
        <w:rPr>
          <w:rFonts w:ascii="Times New Roman" w:hAnsi="Times New Roman"/>
          <w:sz w:val="24"/>
        </w:rPr>
        <w:t>.</w:t>
      </w:r>
    </w:p>
    <w:p w:rsidR="00A57BC3" w:rsidRPr="005A3C19" w:rsidRDefault="00A57BC3" w:rsidP="005B4C77">
      <w:pPr>
        <w:shd w:val="clear" w:color="auto" w:fill="FFFFFF" w:themeFill="background1"/>
        <w:tabs>
          <w:tab w:val="left" w:pos="1701"/>
        </w:tabs>
        <w:spacing w:after="0" w:line="240" w:lineRule="atLeast"/>
        <w:jc w:val="both"/>
        <w:rPr>
          <w:rFonts w:ascii="Times New Roman" w:hAnsi="Times New Roman"/>
          <w:sz w:val="24"/>
          <w:szCs w:val="24"/>
        </w:rPr>
      </w:pPr>
    </w:p>
    <w:p w:rsidR="00E00F9A" w:rsidRPr="005A3C19" w:rsidRDefault="00E00F9A" w:rsidP="00612F46">
      <w:pPr>
        <w:keepNext/>
        <w:widowControl w:val="0"/>
        <w:numPr>
          <w:ilvl w:val="1"/>
          <w:numId w:val="18"/>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6" w:name="_Toc322017059"/>
      <w:bookmarkStart w:id="67" w:name="_Toc322017064"/>
      <w:bookmarkStart w:id="68" w:name="_Toc322017066"/>
      <w:r w:rsidRPr="005A3C19">
        <w:rPr>
          <w:rFonts w:ascii="Times New Roman" w:eastAsia="Times New Roman" w:hAnsi="Times New Roman"/>
          <w:b/>
          <w:bCs/>
          <w:sz w:val="24"/>
          <w:szCs w:val="24"/>
          <w:lang w:eastAsia="ru-RU"/>
        </w:rPr>
        <w:t xml:space="preserve">Подача Заявок и их прием.  </w:t>
      </w:r>
    </w:p>
    <w:p w:rsidR="00E00F9A" w:rsidRPr="005A3C19" w:rsidRDefault="00E00F9A" w:rsidP="00612F46">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5A3C19">
        <w:rPr>
          <w:rFonts w:ascii="Times New Roman" w:hAnsi="Times New Roman"/>
          <w:sz w:val="24"/>
          <w:szCs w:val="24"/>
        </w:rPr>
        <w:t>ю и составу заявки на участие в</w:t>
      </w:r>
      <w:r w:rsidRPr="005A3C19">
        <w:rPr>
          <w:rFonts w:ascii="Times New Roman" w:hAnsi="Times New Roman"/>
          <w:sz w:val="24"/>
          <w:szCs w:val="24"/>
        </w:rPr>
        <w:t xml:space="preserve"> закупке, указанным в Документации о закупке </w:t>
      </w:r>
      <w:r w:rsidRPr="005A3C19">
        <w:rPr>
          <w:rFonts w:ascii="Times New Roman" w:hAnsi="Times New Roman"/>
          <w:bCs/>
          <w:iCs/>
          <w:snapToGrid w:val="0"/>
          <w:sz w:val="24"/>
          <w:szCs w:val="24"/>
        </w:rPr>
        <w:t xml:space="preserve">через ЭП </w:t>
      </w:r>
      <w:r w:rsidRPr="005A3C19">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A3C19">
        <w:rPr>
          <w:rFonts w:ascii="Times New Roman" w:hAnsi="Times New Roman"/>
          <w:sz w:val="24"/>
          <w:szCs w:val="24"/>
        </w:rPr>
        <w:t xml:space="preserve">. </w:t>
      </w:r>
    </w:p>
    <w:p w:rsidR="00E00F9A" w:rsidRPr="005A3C19" w:rsidRDefault="00E00F9A" w:rsidP="00612F46">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5A3C19" w:rsidRDefault="00E00F9A" w:rsidP="00612F46">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Pr="005A3C19" w:rsidRDefault="00E00F9A" w:rsidP="00612F46">
      <w:pPr>
        <w:widowControl w:val="0"/>
        <w:numPr>
          <w:ilvl w:val="2"/>
          <w:numId w:val="18"/>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5A3C19"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bCs/>
          <w:sz w:val="24"/>
          <w:szCs w:val="24"/>
        </w:rPr>
        <w:t xml:space="preserve">4.7. Изменение условий </w:t>
      </w:r>
      <w:bookmarkEnd w:id="66"/>
      <w:r w:rsidRPr="005A3C19">
        <w:rPr>
          <w:rFonts w:ascii="Times New Roman" w:hAnsi="Times New Roman"/>
          <w:b/>
          <w:bCs/>
          <w:sz w:val="24"/>
          <w:szCs w:val="24"/>
        </w:rPr>
        <w:t>Заявки</w:t>
      </w:r>
    </w:p>
    <w:p w:rsidR="00E00F9A"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sz w:val="24"/>
          <w:szCs w:val="24"/>
        </w:rPr>
        <w:t>4.7.1.</w:t>
      </w:r>
      <w:r w:rsidRPr="005A3C19">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5A3C19"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4.7.2.</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5A3C19">
        <w:rPr>
          <w:rFonts w:ascii="Times New Roman" w:eastAsia="Times New Roman" w:hAnsi="Times New Roman"/>
          <w:sz w:val="24"/>
          <w:szCs w:val="24"/>
          <w:lang w:eastAsia="ru-RU"/>
        </w:rPr>
        <w:t>й комиссии по подведению итогов</w:t>
      </w:r>
      <w:r w:rsidRPr="005A3C19">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5A3C19" w:rsidRDefault="00E00F9A" w:rsidP="00E00F9A">
      <w:pPr>
        <w:shd w:val="clear" w:color="auto" w:fill="FFFFFF"/>
        <w:spacing w:after="0" w:line="240" w:lineRule="auto"/>
        <w:jc w:val="both"/>
        <w:rPr>
          <w:rFonts w:ascii="Times New Roman" w:hAnsi="Times New Roman"/>
          <w:sz w:val="24"/>
          <w:szCs w:val="24"/>
        </w:rPr>
      </w:pPr>
      <w:r w:rsidRPr="005A3C19">
        <w:rPr>
          <w:rFonts w:ascii="Times New Roman" w:eastAsia="Times New Roman" w:hAnsi="Times New Roman"/>
          <w:b/>
          <w:sz w:val="24"/>
          <w:szCs w:val="24"/>
          <w:lang w:eastAsia="ru-RU"/>
        </w:rPr>
        <w:t>4.7.3.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5A3C19"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A3C19">
        <w:rPr>
          <w:rFonts w:ascii="Times New Roman" w:hAnsi="Times New Roman"/>
          <w:b/>
          <w:bCs/>
          <w:sz w:val="24"/>
          <w:szCs w:val="24"/>
        </w:rPr>
        <w:t xml:space="preserve">4.8. Открытие доступа к поступившим Заявкам Участников закупки </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4.8.1.</w:t>
      </w:r>
      <w:r w:rsidRPr="005A3C19">
        <w:rPr>
          <w:rFonts w:ascii="Times New Roman" w:eastAsia="Times New Roman" w:hAnsi="Times New Roman"/>
          <w:sz w:val="24"/>
          <w:szCs w:val="24"/>
          <w:lang w:eastAsia="ru-RU"/>
        </w:rPr>
        <w:t xml:space="preserve"> В день, час, указанные в извещении о проведении закупки, </w:t>
      </w:r>
      <w:r w:rsidRPr="005A3C19">
        <w:rPr>
          <w:rFonts w:ascii="Times New Roman" w:eastAsia="Times New Roman" w:hAnsi="Times New Roman"/>
          <w:bCs/>
          <w:sz w:val="24"/>
          <w:szCs w:val="24"/>
          <w:lang w:eastAsia="ru-RU"/>
        </w:rPr>
        <w:t>ЭП</w:t>
      </w:r>
      <w:r w:rsidRPr="005A3C19">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5A3C19" w:rsidRDefault="00E00F9A" w:rsidP="00612F46">
      <w:pPr>
        <w:keepNext/>
        <w:widowControl w:val="0"/>
        <w:numPr>
          <w:ilvl w:val="1"/>
          <w:numId w:val="27"/>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9" w:name="_Toc322017061"/>
      <w:r w:rsidRPr="005A3C19">
        <w:rPr>
          <w:rFonts w:ascii="Times New Roman" w:eastAsia="Times New Roman" w:hAnsi="Times New Roman" w:cs="Arial"/>
          <w:b/>
          <w:bCs/>
          <w:sz w:val="24"/>
          <w:szCs w:val="24"/>
          <w:lang w:eastAsia="ru-RU"/>
        </w:rPr>
        <w:t xml:space="preserve"> Закупочная комиссия. Отбор и оценка </w:t>
      </w:r>
      <w:bookmarkEnd w:id="69"/>
      <w:r w:rsidRPr="005A3C19">
        <w:rPr>
          <w:rFonts w:ascii="Times New Roman" w:eastAsia="Times New Roman" w:hAnsi="Times New Roman" w:cs="Arial"/>
          <w:b/>
          <w:bCs/>
          <w:sz w:val="24"/>
          <w:szCs w:val="24"/>
          <w:lang w:eastAsia="ru-RU"/>
        </w:rPr>
        <w:t>Заявок</w:t>
      </w:r>
    </w:p>
    <w:p w:rsidR="00E00F9A" w:rsidRPr="005A3C19"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70" w:name="_Toc322017062"/>
      <w:r w:rsidRPr="005A3C19">
        <w:rPr>
          <w:rFonts w:ascii="Times New Roman" w:hAnsi="Times New Roman"/>
          <w:b/>
          <w:bCs/>
          <w:sz w:val="24"/>
          <w:szCs w:val="24"/>
        </w:rPr>
        <w:t>Общие положения</w:t>
      </w:r>
      <w:bookmarkEnd w:id="70"/>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71" w:name="_Toc322017063"/>
      <w:r w:rsidRPr="005A3C19">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5A3C19" w:rsidRDefault="00FD406E"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FD406E">
        <w:rPr>
          <w:rFonts w:ascii="Times New Roman" w:hAnsi="Times New Roman"/>
          <w:sz w:val="24"/>
          <w:szCs w:val="24"/>
        </w:rPr>
        <w:t>Этап отбора заявок совмещается с этапом оценки заявок, при этом составляется единый протокол заседания закупочной комиссии</w:t>
      </w:r>
      <w:r w:rsidRPr="00FD406E">
        <w:rPr>
          <w:rFonts w:ascii="Times New Roman" w:hAnsi="Times New Roman"/>
          <w:bCs/>
          <w:iCs/>
          <w:sz w:val="24"/>
          <w:szCs w:val="24"/>
        </w:rPr>
        <w:t xml:space="preserve"> рассмотрения заявок и подведения итогов закупки</w:t>
      </w:r>
      <w:r w:rsidRPr="00FD406E">
        <w:rPr>
          <w:rFonts w:ascii="Times New Roman" w:hAnsi="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00E00F9A" w:rsidRPr="005A3C19">
        <w:rPr>
          <w:rFonts w:ascii="Times New Roman" w:hAnsi="Times New Roman"/>
          <w:sz w:val="24"/>
          <w:szCs w:val="24"/>
        </w:rPr>
        <w:t>.</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A3C19">
        <w:rPr>
          <w:bCs/>
          <w:iCs/>
          <w:snapToGrid w:val="0"/>
          <w:sz w:val="24"/>
          <w:szCs w:val="24"/>
        </w:rPr>
        <w:t xml:space="preserve"> </w:t>
      </w:r>
      <w:r w:rsidRPr="005A3C19">
        <w:rPr>
          <w:rFonts w:ascii="Times New Roman" w:hAnsi="Times New Roman"/>
          <w:bCs/>
          <w:iCs/>
          <w:snapToGrid w:val="0"/>
          <w:sz w:val="24"/>
          <w:szCs w:val="24"/>
        </w:rPr>
        <w:t>с пересмотром сроков поставки товара</w:t>
      </w:r>
      <w:r w:rsidR="00B71F97" w:rsidRPr="005A3C19">
        <w:rPr>
          <w:rFonts w:ascii="Times New Roman" w:hAnsi="Times New Roman"/>
          <w:bCs/>
          <w:iCs/>
          <w:snapToGrid w:val="0"/>
          <w:sz w:val="24"/>
          <w:szCs w:val="24"/>
        </w:rPr>
        <w:t xml:space="preserve"> (выполнения работ, оказания услуг)</w:t>
      </w:r>
      <w:r w:rsidRPr="005A3C19">
        <w:rPr>
          <w:rFonts w:ascii="Times New Roman" w:hAnsi="Times New Roman"/>
          <w:bCs/>
          <w:iCs/>
          <w:snapToGrid w:val="0"/>
          <w:sz w:val="24"/>
          <w:szCs w:val="24"/>
        </w:rPr>
        <w:t>, в случае необходимости</w:t>
      </w:r>
      <w:r w:rsidRPr="005A3C19">
        <w:rPr>
          <w:rFonts w:ascii="Times New Roman" w:hAnsi="Times New Roman"/>
          <w:bCs/>
          <w:iCs/>
          <w:sz w:val="24"/>
          <w:szCs w:val="24"/>
        </w:rPr>
        <w:t>.</w:t>
      </w:r>
    </w:p>
    <w:bookmarkEnd w:id="71"/>
    <w:p w:rsidR="00E00F9A" w:rsidRPr="005A3C19"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Этап отбора заявок</w:t>
      </w:r>
    </w:p>
    <w:p w:rsidR="00E00F9A" w:rsidRPr="005A3C19" w:rsidRDefault="00E00F9A" w:rsidP="00612F46">
      <w:pPr>
        <w:widowControl w:val="0"/>
        <w:numPr>
          <w:ilvl w:val="3"/>
          <w:numId w:val="23"/>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w:t>
      </w:r>
      <w:r w:rsidRPr="005A3C19">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а)</w:t>
      </w:r>
      <w:r w:rsidRPr="005A3C19">
        <w:rPr>
          <w:rFonts w:ascii="Times New Roman" w:hAnsi="Times New Roman"/>
          <w:bCs/>
          <w:iCs/>
          <w:sz w:val="24"/>
          <w:szCs w:val="24"/>
        </w:rPr>
        <w:t xml:space="preserve"> правильность оформления заявки;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б)</w:t>
      </w:r>
      <w:r w:rsidRPr="005A3C19">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в)</w:t>
      </w:r>
      <w:r w:rsidRPr="005A3C19">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г)</w:t>
      </w:r>
      <w:r w:rsidRPr="005A3C19">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д)</w:t>
      </w:r>
      <w:r w:rsidRPr="005A3C19">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5A3C19">
        <w:rPr>
          <w:rFonts w:ascii="Times New Roman" w:hAnsi="Times New Roman"/>
          <w:bCs/>
          <w:iCs/>
          <w:sz w:val="24"/>
          <w:szCs w:val="24"/>
        </w:rPr>
        <w:t xml:space="preserve"> проводится в электронной форме</w:t>
      </w:r>
      <w:r w:rsidRPr="005A3C19">
        <w:rPr>
          <w:rFonts w:ascii="Times New Roman" w:hAnsi="Times New Roman"/>
          <w:bCs/>
          <w:iCs/>
          <w:sz w:val="24"/>
          <w:szCs w:val="24"/>
        </w:rPr>
        <w:t xml:space="preserve"> - данным указанным на электронной площадке;</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е)</w:t>
      </w:r>
      <w:r w:rsidRPr="005A3C19">
        <w:rPr>
          <w:rFonts w:ascii="Times New Roman" w:hAnsi="Times New Roman"/>
          <w:bCs/>
          <w:iCs/>
          <w:sz w:val="24"/>
          <w:szCs w:val="24"/>
        </w:rPr>
        <w:t xml:space="preserve"> </w:t>
      </w:r>
      <w:r w:rsidR="00D105E5" w:rsidRPr="00D105E5">
        <w:rPr>
          <w:rFonts w:ascii="Times New Roman" w:eastAsia="Times New Roman" w:hAnsi="Times New Roman"/>
          <w:bCs/>
          <w:iCs/>
          <w:sz w:val="24"/>
          <w:szCs w:val="24"/>
          <w:lang w:eastAsia="ru-RU"/>
        </w:rPr>
        <w:t>не превышение цены предложения Участника начальной (максимальной) цены договора (цены лота).</w:t>
      </w:r>
    </w:p>
    <w:p w:rsidR="00E00F9A" w:rsidRPr="00D105E5" w:rsidRDefault="00E00F9A" w:rsidP="00E00F9A">
      <w:pPr>
        <w:shd w:val="clear" w:color="auto" w:fill="FFFFFF"/>
        <w:spacing w:after="0" w:line="240" w:lineRule="atLeast"/>
        <w:jc w:val="both"/>
        <w:rPr>
          <w:rFonts w:ascii="Times New Roman" w:eastAsia="Arial Unicode MS" w:hAnsi="Times New Roman"/>
          <w:bCs/>
          <w:sz w:val="24"/>
          <w:szCs w:val="24"/>
        </w:rPr>
      </w:pPr>
      <w:r w:rsidRPr="005A3C19">
        <w:rPr>
          <w:rFonts w:ascii="Times New Roman" w:eastAsia="Arial Unicode MS" w:hAnsi="Times New Roman"/>
          <w:b/>
          <w:bCs/>
          <w:sz w:val="24"/>
          <w:szCs w:val="24"/>
        </w:rPr>
        <w:t>4.9.2.2.</w:t>
      </w:r>
      <w:r w:rsidRPr="005A3C19">
        <w:rPr>
          <w:rFonts w:ascii="Times New Roman" w:eastAsia="Arial Unicode MS" w:hAnsi="Times New Roman"/>
          <w:bCs/>
          <w:sz w:val="24"/>
          <w:szCs w:val="24"/>
        </w:rPr>
        <w:t xml:space="preserve"> </w:t>
      </w:r>
      <w:r w:rsidR="00D105E5" w:rsidRPr="00D105E5">
        <w:rPr>
          <w:rFonts w:ascii="Times New Roman" w:eastAsia="Arial Unicode MS" w:hAnsi="Times New Roman"/>
          <w:bCs/>
          <w:sz w:val="24"/>
          <w:szCs w:val="24"/>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достоверности указанных сведений.</w:t>
      </w:r>
    </w:p>
    <w:p w:rsidR="00E00F9A" w:rsidRPr="005A3C19" w:rsidRDefault="00E00F9A" w:rsidP="00612F46">
      <w:pPr>
        <w:widowControl w:val="0"/>
        <w:numPr>
          <w:ilvl w:val="3"/>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w:t>
      </w:r>
      <w:r w:rsidRPr="00201623">
        <w:rPr>
          <w:rFonts w:ascii="Times New Roman" w:eastAsia="Times New Roman" w:hAnsi="Times New Roman"/>
          <w:sz w:val="24"/>
          <w:szCs w:val="24"/>
          <w:lang w:eastAsia="ru-RU"/>
        </w:rPr>
        <w:t xml:space="preserve">, </w:t>
      </w:r>
      <w:r w:rsidR="00201623" w:rsidRPr="00201623">
        <w:rPr>
          <w:rFonts w:ascii="Times New Roman" w:hAnsi="Times New Roman"/>
          <w:sz w:val="24"/>
          <w:szCs w:val="24"/>
        </w:rPr>
        <w:t>а именно изменение коммерческих условий такой заявки (</w:t>
      </w:r>
      <w:r w:rsidR="00201623" w:rsidRPr="00201623">
        <w:rPr>
          <w:rFonts w:ascii="Times New Roman" w:hAnsi="Times New Roman"/>
          <w:bCs/>
          <w:iCs/>
          <w:sz w:val="24"/>
          <w:szCs w:val="24"/>
        </w:rPr>
        <w:t>предмета закупки, цены договора, сроков поставки (выполнения работ, оказания услуг)</w:t>
      </w:r>
      <w:r w:rsidR="00201623" w:rsidRPr="00201623">
        <w:rPr>
          <w:rFonts w:ascii="Times New Roman" w:hAnsi="Times New Roman"/>
          <w:sz w:val="24"/>
          <w:szCs w:val="24"/>
        </w:rPr>
        <w:t>)</w:t>
      </w:r>
      <w:r w:rsidRPr="00201623">
        <w:rPr>
          <w:rFonts w:ascii="Times New Roman" w:eastAsia="Times New Roman" w:hAnsi="Times New Roman"/>
          <w:sz w:val="24"/>
          <w:szCs w:val="24"/>
          <w:lang w:eastAsia="ru-RU"/>
        </w:rPr>
        <w:t>;</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и ценой, </w:t>
      </w:r>
      <w:r w:rsidR="0088138C" w:rsidRPr="005A3C19">
        <w:rPr>
          <w:rFonts w:ascii="Times New Roman" w:eastAsia="Times New Roman" w:hAnsi="Times New Roman" w:cs="Arial"/>
          <w:sz w:val="24"/>
          <w:szCs w:val="24"/>
          <w:lang w:eastAsia="ru-RU"/>
        </w:rPr>
        <w:t>указанной цифрами, преимущество</w:t>
      </w:r>
      <w:r w:rsidRPr="005A3C19">
        <w:rPr>
          <w:rFonts w:ascii="Times New Roman" w:eastAsia="Times New Roman" w:hAnsi="Times New Roman" w:cs="Arial"/>
          <w:sz w:val="24"/>
          <w:szCs w:val="24"/>
          <w:lang w:eastAsia="ru-RU"/>
        </w:rPr>
        <w:t xml:space="preserve"> имеет цена, указанная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при наличии разночтений между цен</w:t>
      </w:r>
      <w:r w:rsidR="0088138C" w:rsidRPr="005A3C19">
        <w:rPr>
          <w:rFonts w:ascii="Times New Roman" w:eastAsia="Times New Roman" w:hAnsi="Times New Roman" w:cs="Arial"/>
          <w:sz w:val="24"/>
          <w:szCs w:val="24"/>
          <w:lang w:eastAsia="ru-RU"/>
        </w:rPr>
        <w:t>ой, указанной в заявке, и ценой,</w:t>
      </w:r>
      <w:r w:rsidRPr="005A3C19">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4.9.2.4.</w:t>
      </w:r>
      <w:r w:rsidRPr="005A3C19">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5A3C19" w:rsidRDefault="00E00F9A" w:rsidP="00612F46">
      <w:pPr>
        <w:widowControl w:val="0"/>
        <w:numPr>
          <w:ilvl w:val="3"/>
          <w:numId w:val="30"/>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A3C19">
        <w:rPr>
          <w:rFonts w:ascii="Times New Roman" w:eastAsia="Times New Roman" w:hAnsi="Times New Roman" w:cs="Arial"/>
          <w:bCs/>
          <w:iCs/>
          <w:sz w:val="24"/>
          <w:szCs w:val="24"/>
          <w:shd w:val="clear" w:color="auto" w:fill="FFFFFF"/>
          <w:lang w:eastAsia="ru-RU"/>
        </w:rPr>
        <w:t xml:space="preserve">.  </w:t>
      </w:r>
      <w:r w:rsidRPr="005A3C19">
        <w:rPr>
          <w:rFonts w:ascii="Times New Roman" w:eastAsia="Times New Roman" w:hAnsi="Times New Roman" w:cs="Arial"/>
          <w:sz w:val="24"/>
          <w:szCs w:val="24"/>
          <w:shd w:val="clear" w:color="auto" w:fill="FFFFFF"/>
          <w:lang w:eastAsia="ru-RU"/>
        </w:rPr>
        <w:t>В случае неисполнения установленных</w:t>
      </w:r>
      <w:r w:rsidRPr="005A3C19">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A3C19">
        <w:rPr>
          <w:rFonts w:ascii="Times New Roman" w:eastAsia="Times New Roman" w:hAnsi="Times New Roman" w:cs="Arial"/>
          <w:bCs/>
          <w:iCs/>
          <w:sz w:val="24"/>
          <w:szCs w:val="24"/>
          <w:lang w:eastAsia="ru-RU"/>
        </w:rPr>
        <w:t xml:space="preserve"> отклоняется</w:t>
      </w:r>
      <w:r w:rsidRPr="005A3C19">
        <w:rPr>
          <w:rFonts w:ascii="Times New Roman" w:eastAsia="Times New Roman" w:hAnsi="Times New Roman" w:cs="Arial"/>
          <w:sz w:val="24"/>
          <w:szCs w:val="24"/>
          <w:lang w:eastAsia="ru-RU"/>
        </w:rPr>
        <w:t xml:space="preserve">. </w:t>
      </w:r>
    </w:p>
    <w:p w:rsidR="00E00F9A" w:rsidRPr="005A3C19" w:rsidRDefault="00E00F9A" w:rsidP="00612F46">
      <w:pPr>
        <w:numPr>
          <w:ilvl w:val="3"/>
          <w:numId w:val="30"/>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5A3C19"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5A3C19">
        <w:rPr>
          <w:rFonts w:ascii="Times New Roman" w:eastAsia="Times New Roman" w:hAnsi="Times New Roman"/>
          <w:sz w:val="24"/>
          <w:szCs w:val="24"/>
          <w:lang w:eastAsia="ru-RU"/>
        </w:rPr>
        <w:t>, если закупка проводится только среди СМСП</w:t>
      </w:r>
      <w:r w:rsidRPr="005A3C19">
        <w:rPr>
          <w:rFonts w:ascii="Times New Roman" w:hAnsi="Times New Roman"/>
          <w:sz w:val="24"/>
          <w:szCs w:val="24"/>
        </w:rPr>
        <w:t>;</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не отвечают требованиям настоящей Документации к оформлению;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содержат предложения о продукции, условиях договора</w:t>
      </w:r>
      <w:r w:rsidR="0088138C" w:rsidRPr="005A3C19">
        <w:rPr>
          <w:rFonts w:ascii="Times New Roman" w:hAnsi="Times New Roman"/>
          <w:sz w:val="24"/>
          <w:szCs w:val="24"/>
        </w:rPr>
        <w:t>,</w:t>
      </w:r>
      <w:r w:rsidRPr="005A3C19">
        <w:rPr>
          <w:rFonts w:ascii="Times New Roman" w:hAnsi="Times New Roman"/>
          <w:sz w:val="24"/>
          <w:szCs w:val="24"/>
        </w:rPr>
        <w:t xml:space="preserve"> не соответствующие </w:t>
      </w:r>
      <w:r w:rsidR="00B02E8E" w:rsidRPr="005A3C19">
        <w:rPr>
          <w:rFonts w:ascii="Times New Roman" w:hAnsi="Times New Roman"/>
          <w:sz w:val="24"/>
          <w:szCs w:val="24"/>
        </w:rPr>
        <w:t xml:space="preserve">предмету закупки, </w:t>
      </w:r>
      <w:r w:rsidRPr="005A3C19">
        <w:rPr>
          <w:rFonts w:ascii="Times New Roman" w:hAnsi="Times New Roman"/>
          <w:sz w:val="24"/>
          <w:szCs w:val="24"/>
        </w:rPr>
        <w:t>техническим, коммерческим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е)</w:t>
      </w:r>
      <w:r w:rsidRPr="005A3C19">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7"/>
    <w:p w:rsidR="00E00F9A" w:rsidRPr="005A3C19" w:rsidRDefault="00E00F9A" w:rsidP="00612F46">
      <w:pPr>
        <w:widowControl w:val="0"/>
        <w:numPr>
          <w:ilvl w:val="3"/>
          <w:numId w:val="30"/>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одна из компаний владеет более чем 50 % другой;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bCs/>
          <w:iCs/>
          <w:sz w:val="24"/>
          <w:szCs w:val="24"/>
        </w:rPr>
        <w:t>4.9.2.8.</w:t>
      </w:r>
      <w:r w:rsidRPr="005A3C19">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4.9.2.9.</w:t>
      </w:r>
      <w:r w:rsidRPr="005A3C19">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4.9.2.10.</w:t>
      </w:r>
      <w:r w:rsidRPr="005A3C19">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FD406E" w:rsidRPr="00FD406E" w:rsidRDefault="006B48F5" w:rsidP="00FD406E">
      <w:pPr>
        <w:spacing w:after="0" w:line="240" w:lineRule="atLeast"/>
        <w:rPr>
          <w:rFonts w:ascii="Times New Roman" w:hAnsi="Times New Roman"/>
          <w:sz w:val="24"/>
          <w:szCs w:val="24"/>
        </w:rPr>
      </w:pPr>
      <w:r w:rsidRPr="006B48F5">
        <w:rPr>
          <w:rFonts w:ascii="Times New Roman" w:hAnsi="Times New Roman"/>
          <w:b/>
          <w:sz w:val="24"/>
          <w:szCs w:val="24"/>
        </w:rPr>
        <w:t>4.9.2.11.</w:t>
      </w:r>
      <w:r w:rsidR="00FD406E" w:rsidRPr="00FD406E">
        <w:rPr>
          <w:rFonts w:ascii="Times New Roman" w:hAnsi="Times New Roman"/>
          <w:sz w:val="24"/>
          <w:szCs w:val="24"/>
        </w:rPr>
        <w:t xml:space="preserve"> Конкурентная закупка признается несостоявшейся по следующим причинам:</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а)</w:t>
      </w:r>
      <w:r w:rsidRPr="00FD406E">
        <w:rPr>
          <w:rFonts w:ascii="Times New Roman" w:hAnsi="Times New Roman"/>
          <w:sz w:val="24"/>
          <w:szCs w:val="24"/>
        </w:rPr>
        <w:t xml:space="preserve"> в связи с тем, что не подано ни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б)</w:t>
      </w:r>
      <w:r w:rsidRPr="00FD406E">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в)</w:t>
      </w:r>
      <w:r w:rsidRPr="00FD406E">
        <w:rPr>
          <w:rFonts w:ascii="Times New Roman" w:hAnsi="Times New Roman"/>
          <w:sz w:val="24"/>
          <w:szCs w:val="24"/>
        </w:rPr>
        <w:t xml:space="preserve"> в связи с тем, что на участие в закупке подана только одна заявка;</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г)</w:t>
      </w:r>
      <w:r w:rsidRPr="00FD406E">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д)</w:t>
      </w:r>
      <w:r w:rsidRPr="00FD406E">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6B48F5" w:rsidRDefault="00FD406E" w:rsidP="00FD406E">
      <w:pPr>
        <w:spacing w:after="0" w:line="240" w:lineRule="atLeast"/>
        <w:rPr>
          <w:rFonts w:ascii="Times New Roman" w:hAnsi="Times New Roman"/>
          <w:sz w:val="24"/>
          <w:szCs w:val="24"/>
        </w:rPr>
      </w:pPr>
      <w:r w:rsidRPr="00FD406E">
        <w:rPr>
          <w:rFonts w:ascii="Times New Roman" w:hAnsi="Times New Roman"/>
          <w:sz w:val="24"/>
          <w:szCs w:val="24"/>
        </w:rPr>
        <w:t xml:space="preserve">       </w:t>
      </w:r>
      <w:r w:rsidR="00405C71" w:rsidRPr="00405C71">
        <w:rPr>
          <w:rFonts w:ascii="Times New Roman" w:hAnsi="Times New Roman"/>
          <w:sz w:val="24"/>
          <w:szCs w:val="24"/>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705182" w:rsidRPr="005A3C19" w:rsidRDefault="00705182" w:rsidP="00612F46">
      <w:pPr>
        <w:pStyle w:val="aff8"/>
        <w:keepNext/>
        <w:numPr>
          <w:ilvl w:val="2"/>
          <w:numId w:val="30"/>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5A3C19">
        <w:rPr>
          <w:rFonts w:ascii="Times New Roman" w:hAnsi="Times New Roman"/>
          <w:b/>
          <w:bCs/>
          <w:sz w:val="24"/>
          <w:szCs w:val="24"/>
        </w:rPr>
        <w:t>Этап оценки заявок</w:t>
      </w:r>
      <w:r w:rsidRPr="005A3C19">
        <w:rPr>
          <w:rFonts w:ascii="Times New Roman" w:hAnsi="Times New Roman"/>
          <w:sz w:val="24"/>
          <w:szCs w:val="24"/>
          <w:highlight w:val="yellow"/>
        </w:rPr>
        <w:t xml:space="preserve">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 Приоритет товаров российского происхождения.</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4.9.3.1.1.</w:t>
      </w:r>
      <w:r w:rsidRPr="005A3C19">
        <w:rPr>
          <w:rFonts w:ascii="Times New Roman" w:hAnsi="Times New Roman"/>
          <w:sz w:val="24"/>
          <w:szCs w:val="24"/>
        </w:rPr>
        <w:t xml:space="preserve"> При проведении оценки заявок Участников </w:t>
      </w:r>
      <w:r w:rsidR="009D35FF" w:rsidRPr="005A3C19">
        <w:rPr>
          <w:rFonts w:ascii="Times New Roman" w:hAnsi="Times New Roman"/>
          <w:sz w:val="24"/>
          <w:szCs w:val="24"/>
        </w:rPr>
        <w:t>закупки</w:t>
      </w:r>
      <w:r w:rsidRPr="005A3C19">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5A3C19"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5A3C19">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5A3C19">
        <w:rPr>
          <w:rFonts w:ascii="Times New Roman" w:hAnsi="Times New Roman"/>
          <w:sz w:val="24"/>
          <w:szCs w:val="24"/>
        </w:rPr>
        <w:t>,</w:t>
      </w:r>
      <w:r w:rsidRPr="005A3C19">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5A3C19"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A3C19">
        <w:rPr>
          <w:rFonts w:ascii="Times New Roman" w:hAnsi="Times New Roman"/>
          <w:b/>
          <w:sz w:val="24"/>
          <w:szCs w:val="24"/>
        </w:rPr>
        <w:t>4.9.3.1.2.</w:t>
      </w:r>
      <w:r w:rsidRPr="005A3C19">
        <w:rPr>
          <w:rFonts w:ascii="Times New Roman" w:hAnsi="Times New Roman"/>
          <w:sz w:val="24"/>
          <w:szCs w:val="24"/>
        </w:rPr>
        <w:t xml:space="preserve"> </w:t>
      </w:r>
      <w:r w:rsidRPr="005A3C19">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5A3C19"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i </w:t>
      </w:r>
      <w:r w:rsidRPr="005A3C19">
        <w:rPr>
          <w:rFonts w:ascii="Times New Roman" w:eastAsia="Times New Roman" w:hAnsi="Times New Roman"/>
          <w:sz w:val="24"/>
          <w:szCs w:val="24"/>
          <w:vertAlign w:val="subscript"/>
          <w:lang w:eastAsia="ru-RU"/>
        </w:rPr>
        <w:t>ед</w:t>
      </w:r>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vertAlign w:val="subscript"/>
          <w:lang w:eastAsia="ru-RU"/>
        </w:rPr>
        <w:t>ед</w:t>
      </w:r>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i max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lang w:eastAsia="ru-RU"/>
        </w:rPr>
        <w:t>где</w:t>
      </w:r>
      <w:r w:rsidRPr="005A3C19">
        <w:rPr>
          <w:rFonts w:ascii="Times New Roman" w:eastAsia="Times New Roman" w:hAnsi="Times New Roman"/>
          <w:sz w:val="24"/>
          <w:szCs w:val="24"/>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w:t>
      </w:r>
      <w:r w:rsidRPr="005A3C19">
        <w:rPr>
          <w:rFonts w:ascii="Times New Roman" w:eastAsia="Times New Roman" w:hAnsi="Times New Roman"/>
          <w:sz w:val="24"/>
          <w:szCs w:val="24"/>
          <w:vertAlign w:val="subscript"/>
          <w:lang w:eastAsia="ru-RU"/>
        </w:rPr>
        <w:t xml:space="preserve"> ед  –  </w:t>
      </w:r>
      <w:r w:rsidRPr="005A3C19">
        <w:rPr>
          <w:rFonts w:ascii="Times New Roman" w:eastAsia="Times New Roman" w:hAnsi="Times New Roman"/>
          <w:sz w:val="24"/>
          <w:szCs w:val="24"/>
          <w:lang w:eastAsia="ru-RU"/>
        </w:rPr>
        <w:t xml:space="preserve">цена единицы товара, работы, услуги предлагаемых Участником </w:t>
      </w:r>
      <w:r w:rsidRPr="005A3C19">
        <w:rPr>
          <w:rFonts w:ascii="Times New Roman" w:eastAsia="Times New Roman" w:hAnsi="Times New Roman"/>
          <w:sz w:val="24"/>
          <w:szCs w:val="24"/>
          <w:lang w:val="en-US" w:eastAsia="ru-RU"/>
        </w:rPr>
        <w:t>i</w:t>
      </w:r>
      <w:r w:rsidRPr="005A3C19">
        <w:rPr>
          <w:rFonts w:ascii="Times New Roman" w:eastAsia="Times New Roman" w:hAnsi="Times New Roman"/>
          <w:sz w:val="24"/>
          <w:szCs w:val="24"/>
          <w:vertAlign w:val="subscript"/>
          <w:lang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max</w:t>
      </w:r>
      <w:r w:rsidRPr="005A3C19">
        <w:rPr>
          <w:rFonts w:ascii="Times New Roman" w:eastAsia="Times New Roman" w:hAnsi="Times New Roman"/>
          <w:sz w:val="24"/>
          <w:szCs w:val="24"/>
          <w:vertAlign w:val="subscript"/>
          <w:lang w:eastAsia="ru-RU"/>
        </w:rPr>
        <w:t xml:space="preserve"> ед – </w:t>
      </w:r>
      <w:r w:rsidRPr="005A3C19">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r w:rsidRPr="005A3C19">
        <w:rPr>
          <w:rFonts w:ascii="Times New Roman" w:eastAsia="Times New Roman" w:hAnsi="Times New Roman"/>
          <w:sz w:val="28"/>
          <w:szCs w:val="28"/>
          <w:vertAlign w:val="subscript"/>
          <w:lang w:val="en-US" w:eastAsia="ru-RU"/>
        </w:rPr>
        <w:t>i</w:t>
      </w:r>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  </w:t>
      </w:r>
      <w:r w:rsidRPr="005A3C19">
        <w:rPr>
          <w:rFonts w:ascii="Times New Roman" w:eastAsia="Times New Roman" w:hAnsi="Times New Roman"/>
          <w:sz w:val="24"/>
          <w:szCs w:val="24"/>
          <w:lang w:eastAsia="ru-RU"/>
        </w:rPr>
        <w:t xml:space="preserve">предложение Участника </w:t>
      </w:r>
      <w:r w:rsidRPr="005A3C19">
        <w:rPr>
          <w:rFonts w:ascii="Times New Roman" w:eastAsia="Times New Roman" w:hAnsi="Times New Roman"/>
          <w:sz w:val="24"/>
          <w:szCs w:val="24"/>
          <w:lang w:val="en-US" w:eastAsia="ru-RU"/>
        </w:rPr>
        <w:t>i</w:t>
      </w:r>
      <w:r w:rsidRPr="005A3C19">
        <w:rPr>
          <w:rFonts w:ascii="Times New Roman" w:eastAsia="Times New Roman" w:hAnsi="Times New Roman"/>
          <w:sz w:val="24"/>
          <w:szCs w:val="24"/>
          <w:lang w:eastAsia="ru-RU"/>
        </w:rPr>
        <w:t xml:space="preserve"> о цене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  </w:t>
      </w:r>
      <w:r w:rsidRPr="005A3C19">
        <w:rPr>
          <w:rFonts w:ascii="Times New Roman" w:eastAsia="Times New Roman" w:hAnsi="Times New Roman"/>
          <w:sz w:val="24"/>
          <w:szCs w:val="24"/>
          <w:lang w:eastAsia="ru-RU"/>
        </w:rPr>
        <w:t>начальная (максимальная) цена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Соотношение в составе зая</w:t>
      </w:r>
      <w:r w:rsidR="007433AC" w:rsidRPr="005A3C19">
        <w:rPr>
          <w:rFonts w:ascii="Times New Roman" w:eastAsia="Times New Roman" w:hAnsi="Times New Roman"/>
          <w:sz w:val="24"/>
          <w:szCs w:val="24"/>
          <w:lang w:eastAsia="ru-RU"/>
        </w:rPr>
        <w:t>вки цены предлагаемых</w:t>
      </w:r>
      <w:r w:rsidRPr="005A3C19">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r w:rsidRPr="005A3C19">
        <w:rPr>
          <w:rFonts w:ascii="Times New Roman" w:eastAsia="Times New Roman" w:hAnsi="Times New Roman"/>
          <w:sz w:val="24"/>
          <w:szCs w:val="24"/>
          <w:vertAlign w:val="subscript"/>
          <w:lang w:val="en-US" w:eastAsia="ru-RU"/>
        </w:rPr>
        <w:t>ir</w:t>
      </w:r>
      <w:r w:rsidRPr="005A3C19">
        <w:rPr>
          <w:rFonts w:ascii="Times New Roman" w:eastAsia="Times New Roman" w:hAnsi="Times New Roman"/>
          <w:sz w:val="24"/>
          <w:szCs w:val="24"/>
          <w:lang w:eastAsia="ru-RU"/>
        </w:rPr>
        <w:t xml:space="preserve"> и 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где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ir</w:t>
      </w:r>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цена российских товаров, предлагаемых к поставке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ir  </w:t>
      </w:r>
      <w:r w:rsidRPr="005A3C19">
        <w:rPr>
          <w:rFonts w:ascii="Times New Roman" w:eastAsia="Times New Roman" w:hAnsi="Times New Roman"/>
          <w:sz w:val="24"/>
          <w:szCs w:val="24"/>
          <w:lang w:val="en-US" w:eastAsia="ru-RU"/>
        </w:rPr>
        <w:t>=</w:t>
      </w:r>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vertAlign w:val="subscript"/>
          <w:lang w:val="en-US" w:eastAsia="ru-RU"/>
        </w:rPr>
        <w:t xml:space="preserve">i </w:t>
      </w:r>
      <w:r w:rsidRPr="005A3C19">
        <w:rPr>
          <w:rFonts w:ascii="Times New Roman" w:eastAsia="Times New Roman" w:hAnsi="Times New Roman"/>
          <w:sz w:val="28"/>
          <w:szCs w:val="28"/>
          <w:vertAlign w:val="subscript"/>
          <w:lang w:eastAsia="ru-RU"/>
        </w:rPr>
        <w:t>ед</w:t>
      </w:r>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ir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vertAlign w:val="subscript"/>
          <w:lang w:val="en-US" w:eastAsia="ru-RU"/>
        </w:rPr>
        <w:t>ir</w:t>
      </w:r>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5A3C19">
        <w:rPr>
          <w:rFonts w:ascii="Times New Roman" w:eastAsia="Times New Roman" w:hAnsi="Times New Roman"/>
          <w:sz w:val="24"/>
          <w:szCs w:val="24"/>
          <w:lang w:val="en-US" w:eastAsia="ru-RU"/>
        </w:rPr>
        <w:t>i</w:t>
      </w:r>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if  </w:t>
      </w:r>
      <w:r w:rsidRPr="005A3C19">
        <w:rPr>
          <w:rFonts w:ascii="Times New Roman" w:eastAsia="Times New Roman" w:hAnsi="Times New Roman"/>
          <w:sz w:val="24"/>
          <w:szCs w:val="24"/>
          <w:lang w:val="en-US" w:eastAsia="ru-RU"/>
        </w:rPr>
        <w:t>=</w:t>
      </w:r>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vertAlign w:val="subscript"/>
          <w:lang w:val="en-US" w:eastAsia="ru-RU"/>
        </w:rPr>
        <w:t xml:space="preserve">i </w:t>
      </w:r>
      <w:r w:rsidRPr="005A3C19">
        <w:rPr>
          <w:rFonts w:ascii="Times New Roman" w:eastAsia="Times New Roman" w:hAnsi="Times New Roman"/>
          <w:sz w:val="28"/>
          <w:szCs w:val="28"/>
          <w:vertAlign w:val="subscript"/>
          <w:lang w:eastAsia="ru-RU"/>
        </w:rPr>
        <w:t>ед</w:t>
      </w:r>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if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5A3C19">
        <w:rPr>
          <w:rFonts w:ascii="Times New Roman" w:eastAsia="Times New Roman" w:hAnsi="Times New Roman"/>
          <w:sz w:val="24"/>
          <w:szCs w:val="24"/>
          <w:lang w:val="en-US" w:eastAsia="ru-RU"/>
        </w:rPr>
        <w:t>i</w:t>
      </w:r>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4.9.3.1.3.</w:t>
      </w:r>
      <w:r w:rsidRPr="005A3C19">
        <w:rPr>
          <w:rFonts w:ascii="Times New Roman" w:eastAsia="Times New Roman" w:hAnsi="Times New Roman"/>
          <w:sz w:val="24"/>
          <w:szCs w:val="24"/>
          <w:lang w:eastAsia="ru-RU"/>
        </w:rPr>
        <w:t xml:space="preserve"> Приоритет не предоставляется в случаях, если: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A3C19">
        <w:rPr>
          <w:rFonts w:ascii="Times New Roman" w:eastAsia="Times New Roman" w:hAnsi="Times New Roman"/>
          <w:b/>
          <w:sz w:val="24"/>
          <w:szCs w:val="24"/>
          <w:lang w:eastAsia="ru-RU"/>
        </w:rPr>
        <w:t xml:space="preserve">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ir</w:t>
      </w:r>
      <w:r w:rsidRPr="005A3C19">
        <w:rPr>
          <w:rFonts w:ascii="Times New Roman" w:eastAsia="Times New Roman" w:hAnsi="Times New Roman"/>
          <w:sz w:val="24"/>
          <w:szCs w:val="24"/>
          <w:vertAlign w:val="subscript"/>
          <w:lang w:eastAsia="ru-RU"/>
        </w:rPr>
        <w:t xml:space="preserve">  &lt;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(п.п. 4.9.3.1.2).</w:t>
      </w:r>
    </w:p>
    <w:p w:rsidR="00CC4DB1" w:rsidRPr="00FB346F" w:rsidRDefault="00CC4DB1" w:rsidP="00CC4DB1">
      <w:pPr>
        <w:pStyle w:val="aff8"/>
        <w:keepNext/>
        <w:numPr>
          <w:ilvl w:val="3"/>
          <w:numId w:val="39"/>
        </w:numPr>
        <w:suppressAutoHyphens/>
        <w:jc w:val="both"/>
        <w:textAlignment w:val="baseline"/>
        <w:outlineLvl w:val="3"/>
        <w:rPr>
          <w:rFonts w:ascii="Times New Roman" w:hAnsi="Times New Roman"/>
          <w:b/>
          <w:sz w:val="24"/>
          <w:szCs w:val="24"/>
        </w:rPr>
      </w:pPr>
      <w:r w:rsidRPr="00FB346F">
        <w:rPr>
          <w:rFonts w:ascii="Times New Roman" w:hAnsi="Times New Roman"/>
          <w:b/>
          <w:sz w:val="24"/>
          <w:szCs w:val="24"/>
        </w:rPr>
        <w:t>Порядок оценки заявок по критериям оценки заявок.</w:t>
      </w:r>
    </w:p>
    <w:p w:rsidR="00CC4DB1" w:rsidRPr="00FB346F" w:rsidRDefault="00CC4DB1" w:rsidP="00CC4DB1">
      <w:pPr>
        <w:spacing w:after="0" w:line="240" w:lineRule="auto"/>
        <w:jc w:val="both"/>
        <w:rPr>
          <w:rFonts w:ascii="Times New Roman" w:hAnsi="Times New Roman"/>
          <w:sz w:val="24"/>
          <w:szCs w:val="24"/>
          <w:lang w:eastAsia="ru-RU"/>
        </w:rPr>
      </w:pPr>
      <w:r w:rsidRPr="00FB346F">
        <w:rPr>
          <w:rFonts w:ascii="Times New Roman" w:hAnsi="Times New Roman"/>
          <w:sz w:val="24"/>
          <w:szCs w:val="24"/>
          <w:lang w:eastAsia="ru-RU"/>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p w:rsidR="00CC4DB1" w:rsidRDefault="00CC4DB1" w:rsidP="00CC4DB1">
      <w:pPr>
        <w:spacing w:after="0" w:line="240" w:lineRule="auto"/>
        <w:jc w:val="both"/>
        <w:rPr>
          <w:rFonts w:ascii="Times New Roman" w:hAnsi="Times New Roman"/>
          <w:sz w:val="24"/>
          <w:szCs w:val="24"/>
          <w:lang w:eastAsia="ru-R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6"/>
        <w:gridCol w:w="29"/>
        <w:gridCol w:w="5357"/>
        <w:gridCol w:w="1021"/>
        <w:gridCol w:w="14"/>
        <w:gridCol w:w="1262"/>
      </w:tblGrid>
      <w:tr w:rsidR="00CC4DB1" w:rsidRPr="00627394" w:rsidTr="0086406D">
        <w:trPr>
          <w:trHeight w:val="690"/>
        </w:trPr>
        <w:tc>
          <w:tcPr>
            <w:tcW w:w="596" w:type="dxa"/>
            <w:vMerge w:val="restart"/>
            <w:shd w:val="clear" w:color="auto" w:fill="auto"/>
            <w:vAlign w:val="center"/>
          </w:tcPr>
          <w:p w:rsidR="00CC4DB1" w:rsidRPr="00627394" w:rsidRDefault="00CC4DB1" w:rsidP="0086406D">
            <w:pPr>
              <w:spacing w:after="0" w:line="240" w:lineRule="auto"/>
              <w:ind w:firstLine="63"/>
              <w:jc w:val="both"/>
              <w:rPr>
                <w:rFonts w:ascii="Times New Roman" w:hAnsi="Times New Roman"/>
                <w:b/>
                <w:sz w:val="24"/>
                <w:szCs w:val="24"/>
                <w:lang w:eastAsia="ru-RU"/>
              </w:rPr>
            </w:pPr>
            <w:r w:rsidRPr="00627394">
              <w:rPr>
                <w:rFonts w:ascii="Times New Roman" w:hAnsi="Times New Roman"/>
                <w:b/>
                <w:sz w:val="24"/>
                <w:szCs w:val="24"/>
                <w:lang w:eastAsia="ru-RU"/>
              </w:rPr>
              <w:t>№ п/п</w:t>
            </w:r>
          </w:p>
        </w:tc>
        <w:tc>
          <w:tcPr>
            <w:tcW w:w="1985" w:type="dxa"/>
            <w:gridSpan w:val="2"/>
            <w:vMerge w:val="restart"/>
            <w:shd w:val="clear" w:color="auto" w:fill="auto"/>
            <w:vAlign w:val="center"/>
          </w:tcPr>
          <w:p w:rsidR="00CC4DB1" w:rsidRPr="00627394" w:rsidRDefault="00CC4DB1" w:rsidP="0086406D">
            <w:pPr>
              <w:spacing w:after="0" w:line="240" w:lineRule="auto"/>
              <w:ind w:firstLine="63"/>
              <w:jc w:val="center"/>
              <w:rPr>
                <w:rFonts w:ascii="Times New Roman" w:hAnsi="Times New Roman"/>
                <w:b/>
                <w:sz w:val="24"/>
                <w:szCs w:val="24"/>
                <w:lang w:eastAsia="ru-RU"/>
              </w:rPr>
            </w:pPr>
            <w:r w:rsidRPr="00627394">
              <w:rPr>
                <w:rFonts w:ascii="Times New Roman" w:hAnsi="Times New Roman"/>
                <w:b/>
                <w:bCs/>
                <w:sz w:val="24"/>
                <w:szCs w:val="24"/>
                <w:lang w:eastAsia="ru-RU"/>
              </w:rPr>
              <w:t>Критерий</w:t>
            </w:r>
          </w:p>
        </w:tc>
        <w:tc>
          <w:tcPr>
            <w:tcW w:w="5357" w:type="dxa"/>
            <w:vMerge w:val="restart"/>
            <w:shd w:val="clear" w:color="auto" w:fill="auto"/>
            <w:vAlign w:val="center"/>
          </w:tcPr>
          <w:p w:rsidR="00CC4DB1" w:rsidRPr="00627394" w:rsidRDefault="00CC4DB1" w:rsidP="0086406D">
            <w:pPr>
              <w:spacing w:after="0" w:line="240" w:lineRule="auto"/>
              <w:ind w:firstLine="63"/>
              <w:jc w:val="center"/>
              <w:rPr>
                <w:rFonts w:ascii="Times New Roman" w:hAnsi="Times New Roman"/>
                <w:b/>
                <w:sz w:val="24"/>
                <w:szCs w:val="24"/>
                <w:lang w:eastAsia="ru-RU"/>
              </w:rPr>
            </w:pPr>
            <w:r w:rsidRPr="00627394">
              <w:rPr>
                <w:rFonts w:ascii="Times New Roman" w:hAnsi="Times New Roman"/>
                <w:b/>
                <w:bCs/>
                <w:sz w:val="24"/>
                <w:szCs w:val="24"/>
                <w:lang w:eastAsia="ru-RU"/>
              </w:rPr>
              <w:t>Порядок оценки</w:t>
            </w:r>
          </w:p>
        </w:tc>
        <w:tc>
          <w:tcPr>
            <w:tcW w:w="2297" w:type="dxa"/>
            <w:gridSpan w:val="3"/>
            <w:shd w:val="clear" w:color="auto" w:fill="auto"/>
            <w:vAlign w:val="center"/>
          </w:tcPr>
          <w:p w:rsidR="00CC4DB1" w:rsidRPr="00627394" w:rsidRDefault="00CC4DB1" w:rsidP="0086406D">
            <w:pPr>
              <w:spacing w:after="0" w:line="240" w:lineRule="auto"/>
              <w:ind w:firstLine="63"/>
              <w:jc w:val="center"/>
              <w:rPr>
                <w:rFonts w:ascii="Times New Roman" w:hAnsi="Times New Roman"/>
                <w:b/>
                <w:bCs/>
                <w:sz w:val="24"/>
                <w:szCs w:val="24"/>
                <w:lang w:eastAsia="ru-RU"/>
              </w:rPr>
            </w:pPr>
            <w:r w:rsidRPr="00627394">
              <w:rPr>
                <w:rFonts w:ascii="Times New Roman" w:hAnsi="Times New Roman"/>
                <w:b/>
                <w:bCs/>
                <w:sz w:val="24"/>
                <w:szCs w:val="24"/>
                <w:lang w:eastAsia="ru-RU"/>
              </w:rPr>
              <w:t>Значимость критериев</w:t>
            </w:r>
          </w:p>
          <w:p w:rsidR="00CC4DB1" w:rsidRPr="00627394" w:rsidRDefault="00CC4DB1" w:rsidP="0086406D">
            <w:pPr>
              <w:spacing w:after="0" w:line="240" w:lineRule="auto"/>
              <w:ind w:firstLine="63"/>
              <w:jc w:val="center"/>
              <w:rPr>
                <w:rFonts w:ascii="Times New Roman" w:hAnsi="Times New Roman"/>
                <w:b/>
                <w:bCs/>
                <w:sz w:val="24"/>
                <w:szCs w:val="24"/>
                <w:lang w:eastAsia="ru-RU"/>
              </w:rPr>
            </w:pPr>
            <w:r w:rsidRPr="00627394">
              <w:rPr>
                <w:rFonts w:ascii="Times New Roman" w:hAnsi="Times New Roman"/>
                <w:b/>
                <w:bCs/>
                <w:sz w:val="24"/>
                <w:szCs w:val="24"/>
                <w:lang w:eastAsia="ru-RU"/>
              </w:rPr>
              <w:t>оценки заявок</w:t>
            </w:r>
          </w:p>
        </w:tc>
      </w:tr>
      <w:tr w:rsidR="00CC4DB1" w:rsidRPr="00627394" w:rsidTr="0086406D">
        <w:trPr>
          <w:trHeight w:val="690"/>
        </w:trPr>
        <w:tc>
          <w:tcPr>
            <w:tcW w:w="596" w:type="dxa"/>
            <w:vMerge/>
            <w:shd w:val="clear" w:color="auto" w:fill="auto"/>
            <w:vAlign w:val="center"/>
          </w:tcPr>
          <w:p w:rsidR="00CC4DB1" w:rsidRPr="00627394" w:rsidRDefault="00CC4DB1" w:rsidP="0086406D">
            <w:pPr>
              <w:spacing w:after="0" w:line="240" w:lineRule="auto"/>
              <w:ind w:firstLine="63"/>
              <w:jc w:val="both"/>
              <w:rPr>
                <w:rFonts w:ascii="Times New Roman" w:hAnsi="Times New Roman"/>
                <w:b/>
                <w:sz w:val="24"/>
                <w:szCs w:val="24"/>
                <w:lang w:eastAsia="ru-RU"/>
              </w:rPr>
            </w:pPr>
          </w:p>
        </w:tc>
        <w:tc>
          <w:tcPr>
            <w:tcW w:w="1985" w:type="dxa"/>
            <w:gridSpan w:val="2"/>
            <w:vMerge/>
            <w:shd w:val="clear" w:color="auto" w:fill="auto"/>
            <w:vAlign w:val="center"/>
          </w:tcPr>
          <w:p w:rsidR="00CC4DB1" w:rsidRPr="00627394" w:rsidRDefault="00CC4DB1" w:rsidP="0086406D">
            <w:pPr>
              <w:spacing w:after="0" w:line="240" w:lineRule="auto"/>
              <w:ind w:firstLine="63"/>
              <w:jc w:val="center"/>
              <w:rPr>
                <w:rFonts w:ascii="Times New Roman" w:hAnsi="Times New Roman"/>
                <w:b/>
                <w:bCs/>
                <w:sz w:val="24"/>
                <w:szCs w:val="24"/>
                <w:lang w:eastAsia="ru-RU"/>
              </w:rPr>
            </w:pPr>
          </w:p>
        </w:tc>
        <w:tc>
          <w:tcPr>
            <w:tcW w:w="5357" w:type="dxa"/>
            <w:vMerge/>
            <w:shd w:val="clear" w:color="auto" w:fill="auto"/>
            <w:vAlign w:val="center"/>
          </w:tcPr>
          <w:p w:rsidR="00CC4DB1" w:rsidRPr="00627394" w:rsidRDefault="00CC4DB1" w:rsidP="0086406D">
            <w:pPr>
              <w:spacing w:after="0" w:line="240" w:lineRule="auto"/>
              <w:ind w:firstLine="63"/>
              <w:jc w:val="center"/>
              <w:rPr>
                <w:rFonts w:ascii="Times New Roman" w:hAnsi="Times New Roman"/>
                <w:b/>
                <w:bCs/>
                <w:sz w:val="24"/>
                <w:szCs w:val="24"/>
                <w:lang w:eastAsia="ru-RU"/>
              </w:rPr>
            </w:pPr>
          </w:p>
        </w:tc>
        <w:tc>
          <w:tcPr>
            <w:tcW w:w="1021" w:type="dxa"/>
            <w:shd w:val="clear" w:color="auto" w:fill="auto"/>
            <w:vAlign w:val="center"/>
          </w:tcPr>
          <w:p w:rsidR="00CC4DB1" w:rsidRPr="00627394" w:rsidRDefault="00CC4DB1" w:rsidP="0086406D">
            <w:pPr>
              <w:spacing w:after="0" w:line="240" w:lineRule="auto"/>
              <w:ind w:firstLine="63"/>
              <w:jc w:val="center"/>
              <w:rPr>
                <w:rFonts w:ascii="Times New Roman" w:hAnsi="Times New Roman"/>
                <w:b/>
                <w:bCs/>
                <w:sz w:val="24"/>
                <w:szCs w:val="24"/>
                <w:lang w:val="en-US" w:eastAsia="ru-RU"/>
              </w:rPr>
            </w:pPr>
            <w:r w:rsidRPr="00627394">
              <w:rPr>
                <w:rFonts w:ascii="Times New Roman" w:hAnsi="Times New Roman"/>
                <w:b/>
                <w:bCs/>
                <w:sz w:val="24"/>
                <w:szCs w:val="24"/>
                <w:lang w:val="en-US" w:eastAsia="ru-RU"/>
              </w:rPr>
              <w:t>%</w:t>
            </w:r>
          </w:p>
        </w:tc>
        <w:tc>
          <w:tcPr>
            <w:tcW w:w="1276" w:type="dxa"/>
            <w:gridSpan w:val="2"/>
            <w:shd w:val="clear" w:color="auto" w:fill="auto"/>
            <w:vAlign w:val="center"/>
          </w:tcPr>
          <w:p w:rsidR="00CC4DB1" w:rsidRPr="00627394" w:rsidRDefault="00CC4DB1" w:rsidP="0086406D">
            <w:pPr>
              <w:spacing w:after="0" w:line="240" w:lineRule="auto"/>
              <w:ind w:firstLine="63"/>
              <w:jc w:val="center"/>
              <w:rPr>
                <w:rFonts w:ascii="Times New Roman" w:hAnsi="Times New Roman"/>
                <w:b/>
                <w:bCs/>
                <w:sz w:val="24"/>
                <w:szCs w:val="24"/>
                <w:lang w:eastAsia="ru-RU"/>
              </w:rPr>
            </w:pPr>
            <w:r w:rsidRPr="00627394">
              <w:rPr>
                <w:rFonts w:ascii="Times New Roman" w:hAnsi="Times New Roman"/>
                <w:b/>
                <w:bCs/>
                <w:sz w:val="24"/>
                <w:szCs w:val="24"/>
                <w:lang w:eastAsia="ru-RU"/>
              </w:rPr>
              <w:t>коэффициент</w:t>
            </w:r>
          </w:p>
        </w:tc>
      </w:tr>
      <w:tr w:rsidR="00CC4DB1" w:rsidRPr="00627394" w:rsidTr="0086406D">
        <w:trPr>
          <w:trHeight w:val="396"/>
        </w:trPr>
        <w:tc>
          <w:tcPr>
            <w:tcW w:w="7938" w:type="dxa"/>
            <w:gridSpan w:val="4"/>
            <w:shd w:val="clear" w:color="auto" w:fill="auto"/>
            <w:vAlign w:val="center"/>
          </w:tcPr>
          <w:p w:rsidR="00CC4DB1" w:rsidRPr="00627394" w:rsidRDefault="00CC4DB1" w:rsidP="00CC4DB1">
            <w:pPr>
              <w:numPr>
                <w:ilvl w:val="0"/>
                <w:numId w:val="40"/>
              </w:numPr>
              <w:spacing w:after="0" w:line="240" w:lineRule="auto"/>
              <w:jc w:val="both"/>
              <w:rPr>
                <w:rFonts w:ascii="Times New Roman" w:hAnsi="Times New Roman"/>
                <w:bCs/>
                <w:sz w:val="24"/>
                <w:szCs w:val="24"/>
                <w:lang w:eastAsia="ru-RU"/>
              </w:rPr>
            </w:pPr>
            <w:r w:rsidRPr="00627394">
              <w:rPr>
                <w:rFonts w:ascii="Times New Roman" w:hAnsi="Times New Roman"/>
                <w:bCs/>
                <w:sz w:val="24"/>
                <w:szCs w:val="24"/>
                <w:lang w:eastAsia="ru-RU"/>
              </w:rPr>
              <w:t>Ценовой критерий</w:t>
            </w:r>
          </w:p>
        </w:tc>
        <w:tc>
          <w:tcPr>
            <w:tcW w:w="1021" w:type="dxa"/>
            <w:shd w:val="clear" w:color="auto" w:fill="auto"/>
            <w:vAlign w:val="center"/>
          </w:tcPr>
          <w:p w:rsidR="00CC4DB1" w:rsidRPr="00627394" w:rsidRDefault="00CC4DB1" w:rsidP="0086406D">
            <w:pPr>
              <w:spacing w:after="0" w:line="240" w:lineRule="auto"/>
              <w:ind w:firstLine="567"/>
              <w:jc w:val="both"/>
              <w:rPr>
                <w:rFonts w:ascii="Times New Roman" w:hAnsi="Times New Roman"/>
                <w:b/>
                <w:bCs/>
                <w:sz w:val="24"/>
                <w:szCs w:val="24"/>
                <w:lang w:val="en-US" w:eastAsia="ru-RU"/>
              </w:rPr>
            </w:pPr>
          </w:p>
        </w:tc>
        <w:tc>
          <w:tcPr>
            <w:tcW w:w="1276" w:type="dxa"/>
            <w:gridSpan w:val="2"/>
            <w:shd w:val="clear" w:color="auto" w:fill="auto"/>
            <w:vAlign w:val="center"/>
          </w:tcPr>
          <w:p w:rsidR="00CC4DB1" w:rsidRPr="00627394" w:rsidRDefault="00CC4DB1" w:rsidP="0086406D">
            <w:pPr>
              <w:spacing w:after="0" w:line="240" w:lineRule="auto"/>
              <w:ind w:firstLine="567"/>
              <w:jc w:val="both"/>
              <w:rPr>
                <w:rFonts w:ascii="Times New Roman" w:hAnsi="Times New Roman"/>
                <w:b/>
                <w:bCs/>
                <w:sz w:val="24"/>
                <w:szCs w:val="24"/>
                <w:lang w:eastAsia="ru-RU"/>
              </w:rPr>
            </w:pPr>
          </w:p>
        </w:tc>
      </w:tr>
      <w:tr w:rsidR="00CC4DB1" w:rsidRPr="00627394" w:rsidTr="0086406D">
        <w:trPr>
          <w:trHeight w:val="1103"/>
        </w:trPr>
        <w:tc>
          <w:tcPr>
            <w:tcW w:w="596" w:type="dxa"/>
            <w:vMerge w:val="restart"/>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11.1</w:t>
            </w:r>
          </w:p>
          <w:p w:rsidR="00CC4DB1" w:rsidRPr="00627394" w:rsidRDefault="00CC4DB1" w:rsidP="0086406D">
            <w:pPr>
              <w:spacing w:after="0" w:line="240" w:lineRule="auto"/>
              <w:ind w:firstLine="567"/>
              <w:jc w:val="both"/>
              <w:rPr>
                <w:rFonts w:ascii="Times New Roman" w:hAnsi="Times New Roman"/>
                <w:sz w:val="24"/>
                <w:szCs w:val="24"/>
                <w:lang w:eastAsia="ru-RU"/>
              </w:rPr>
            </w:pPr>
          </w:p>
        </w:tc>
        <w:tc>
          <w:tcPr>
            <w:tcW w:w="1985" w:type="dxa"/>
            <w:gridSpan w:val="2"/>
            <w:vMerge w:val="restart"/>
            <w:shd w:val="clear" w:color="auto" w:fill="auto"/>
            <w:vAlign w:val="center"/>
          </w:tcPr>
          <w:p w:rsidR="00CC4DB1" w:rsidRPr="00627394" w:rsidRDefault="00CC4DB1" w:rsidP="0086406D">
            <w:pPr>
              <w:spacing w:after="0" w:line="240" w:lineRule="auto"/>
              <w:ind w:firstLine="34"/>
              <w:jc w:val="both"/>
              <w:rPr>
                <w:rFonts w:ascii="Times New Roman" w:hAnsi="Times New Roman"/>
                <w:sz w:val="24"/>
                <w:szCs w:val="24"/>
                <w:lang w:eastAsia="ru-RU"/>
              </w:rPr>
            </w:pPr>
            <w:r w:rsidRPr="00627394">
              <w:rPr>
                <w:rFonts w:ascii="Times New Roman" w:hAnsi="Times New Roman"/>
                <w:sz w:val="24"/>
                <w:szCs w:val="24"/>
                <w:lang w:eastAsia="ru-RU"/>
              </w:rPr>
              <w:t>Цена договора</w:t>
            </w:r>
          </w:p>
          <w:p w:rsidR="00CC4DB1" w:rsidRPr="00627394" w:rsidRDefault="00CC4DB1" w:rsidP="0086406D">
            <w:pPr>
              <w:spacing w:after="0" w:line="240" w:lineRule="auto"/>
              <w:ind w:firstLine="567"/>
              <w:jc w:val="both"/>
              <w:rPr>
                <w:rFonts w:ascii="Times New Roman" w:hAnsi="Times New Roman"/>
                <w:sz w:val="24"/>
                <w:szCs w:val="24"/>
                <w:lang w:eastAsia="ru-RU"/>
              </w:rPr>
            </w:pPr>
          </w:p>
        </w:tc>
        <w:tc>
          <w:tcPr>
            <w:tcW w:w="5357" w:type="dxa"/>
            <w:vMerge w:val="restart"/>
            <w:shd w:val="clear" w:color="auto" w:fill="auto"/>
            <w:vAlign w:val="center"/>
          </w:tcPr>
          <w:p w:rsidR="00CC4DB1" w:rsidRPr="00627394" w:rsidRDefault="00CC4DB1" w:rsidP="0086406D">
            <w:pPr>
              <w:spacing w:after="0" w:line="240" w:lineRule="auto"/>
              <w:ind w:firstLine="567"/>
              <w:jc w:val="both"/>
              <w:rPr>
                <w:rFonts w:ascii="Times New Roman" w:hAnsi="Times New Roman"/>
                <w:bCs/>
                <w:sz w:val="24"/>
                <w:szCs w:val="24"/>
                <w:lang w:eastAsia="ru-RU"/>
              </w:rPr>
            </w:pPr>
            <w:r w:rsidRPr="00627394">
              <w:rPr>
                <w:rFonts w:ascii="Times New Roman" w:hAnsi="Times New Roman"/>
                <w:sz w:val="24"/>
                <w:szCs w:val="24"/>
                <w:lang w:eastAsia="ru-RU"/>
              </w:rPr>
              <w:t>Оценка по критерию производится по данным</w:t>
            </w:r>
            <w:r w:rsidRPr="00627394">
              <w:rPr>
                <w:rFonts w:ascii="Times New Roman" w:hAnsi="Times New Roman"/>
                <w:bCs/>
                <w:sz w:val="24"/>
                <w:szCs w:val="24"/>
                <w:lang w:eastAsia="ru-RU"/>
              </w:rPr>
              <w:t>, указанным в Заявке Участника (форме 5.1 Документации)</w:t>
            </w:r>
          </w:p>
          <w:p w:rsidR="00CC4DB1" w:rsidRPr="00627394" w:rsidRDefault="00CC4DB1" w:rsidP="0086406D">
            <w:pPr>
              <w:spacing w:after="0" w:line="240" w:lineRule="auto"/>
              <w:ind w:firstLine="567"/>
              <w:jc w:val="both"/>
              <w:rPr>
                <w:rFonts w:ascii="Times New Roman" w:hAnsi="Times New Roman"/>
                <w:bCs/>
                <w:sz w:val="24"/>
                <w:szCs w:val="24"/>
                <w:lang w:eastAsia="ru-RU"/>
              </w:rPr>
            </w:pPr>
            <w:r w:rsidRPr="00627394">
              <w:rPr>
                <w:rFonts w:ascii="Times New Roman" w:hAnsi="Times New Roman"/>
                <w:bCs/>
                <w:sz w:val="24"/>
                <w:szCs w:val="24"/>
                <w:lang w:eastAsia="ru-RU"/>
              </w:rPr>
              <w:t xml:space="preserve">Оценка определяется по формуле: </w:t>
            </w:r>
          </w:p>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 xml:space="preserve">ЦБ </w:t>
            </w:r>
            <w:r w:rsidRPr="00627394">
              <w:rPr>
                <w:rFonts w:ascii="Times New Roman" w:hAnsi="Times New Roman"/>
                <w:sz w:val="24"/>
                <w:szCs w:val="24"/>
                <w:vertAlign w:val="subscript"/>
                <w:lang w:val="en-US" w:eastAsia="ru-RU"/>
              </w:rPr>
              <w:t>i</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 xml:space="preserve">= Ц </w:t>
            </w:r>
            <w:r w:rsidRPr="00627394">
              <w:rPr>
                <w:rFonts w:ascii="Times New Roman" w:hAnsi="Times New Roman"/>
                <w:sz w:val="24"/>
                <w:szCs w:val="24"/>
                <w:vertAlign w:val="subscript"/>
                <w:lang w:val="en-US" w:eastAsia="ru-RU"/>
              </w:rPr>
              <w:t>min</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 xml:space="preserve">/ Ц </w:t>
            </w:r>
            <w:r w:rsidRPr="00627394">
              <w:rPr>
                <w:rFonts w:ascii="Times New Roman" w:hAnsi="Times New Roman"/>
                <w:sz w:val="24"/>
                <w:szCs w:val="24"/>
                <w:vertAlign w:val="subscript"/>
                <w:lang w:val="en-US" w:eastAsia="ru-RU"/>
              </w:rPr>
              <w:t>i</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х 10</w:t>
            </w:r>
          </w:p>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где:</w:t>
            </w:r>
          </w:p>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noProof/>
                <w:sz w:val="24"/>
                <w:szCs w:val="24"/>
                <w:lang w:eastAsia="ru-RU"/>
              </w:rPr>
              <w:drawing>
                <wp:inline distT="0" distB="0" distL="0" distR="0" wp14:anchorId="11D1F773" wp14:editId="3F0EC48E">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27394">
              <w:rPr>
                <w:rFonts w:ascii="Times New Roman" w:hAnsi="Times New Roman"/>
                <w:sz w:val="24"/>
                <w:szCs w:val="24"/>
                <w:lang w:eastAsia="ru-RU"/>
              </w:rPr>
              <w:t xml:space="preserve"> - ценовое предложение Участника закупки, Заявка которого оценивается;</w:t>
            </w:r>
          </w:p>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noProof/>
                <w:sz w:val="24"/>
                <w:szCs w:val="24"/>
                <w:lang w:eastAsia="ru-RU"/>
              </w:rPr>
              <w:drawing>
                <wp:inline distT="0" distB="0" distL="0" distR="0" wp14:anchorId="349743E5" wp14:editId="2A146689">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27394">
              <w:rPr>
                <w:rFonts w:ascii="Times New Roman" w:hAnsi="Times New Roman"/>
                <w:sz w:val="24"/>
                <w:szCs w:val="24"/>
                <w:lang w:eastAsia="ru-RU"/>
              </w:rPr>
              <w:t xml:space="preserve"> - минимальное ценовое предложение из сделанных участниками закупки</w:t>
            </w:r>
          </w:p>
        </w:tc>
        <w:tc>
          <w:tcPr>
            <w:tcW w:w="1021" w:type="dxa"/>
            <w:shd w:val="clear" w:color="auto" w:fill="auto"/>
            <w:vAlign w:val="center"/>
          </w:tcPr>
          <w:p w:rsidR="00CC4DB1" w:rsidRPr="00627394" w:rsidRDefault="00CC4DB1" w:rsidP="0086406D">
            <w:pPr>
              <w:spacing w:after="0" w:line="240" w:lineRule="auto"/>
              <w:jc w:val="center"/>
              <w:rPr>
                <w:rFonts w:ascii="Times New Roman" w:hAnsi="Times New Roman"/>
                <w:sz w:val="24"/>
                <w:szCs w:val="24"/>
                <w:lang w:eastAsia="ru-RU"/>
              </w:rPr>
            </w:pPr>
            <w:r w:rsidRPr="00627394">
              <w:rPr>
                <w:rFonts w:ascii="Times New Roman" w:hAnsi="Times New Roman"/>
                <w:b/>
                <w:sz w:val="24"/>
                <w:szCs w:val="24"/>
                <w:lang w:eastAsia="ru-RU"/>
              </w:rPr>
              <w:t>5</w:t>
            </w:r>
            <w:r>
              <w:rPr>
                <w:rFonts w:ascii="Times New Roman" w:hAnsi="Times New Roman"/>
                <w:b/>
                <w:sz w:val="24"/>
                <w:szCs w:val="24"/>
                <w:lang w:eastAsia="ru-RU"/>
              </w:rPr>
              <w:t>0</w:t>
            </w:r>
            <w:r w:rsidRPr="00627394">
              <w:rPr>
                <w:rFonts w:ascii="Times New Roman" w:hAnsi="Times New Roman"/>
                <w:b/>
                <w:sz w:val="24"/>
                <w:szCs w:val="24"/>
                <w:lang w:eastAsia="ru-RU"/>
              </w:rPr>
              <w:t>%</w:t>
            </w:r>
          </w:p>
        </w:tc>
        <w:tc>
          <w:tcPr>
            <w:tcW w:w="1276" w:type="dxa"/>
            <w:gridSpan w:val="2"/>
            <w:shd w:val="clear" w:color="auto" w:fill="auto"/>
            <w:vAlign w:val="center"/>
          </w:tcPr>
          <w:p w:rsidR="00CC4DB1" w:rsidRPr="00627394" w:rsidRDefault="00CC4DB1" w:rsidP="008640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0,50</w:t>
            </w:r>
          </w:p>
        </w:tc>
      </w:tr>
      <w:tr w:rsidR="00CC4DB1" w:rsidRPr="00627394" w:rsidTr="0086406D">
        <w:trPr>
          <w:trHeight w:val="1102"/>
        </w:trPr>
        <w:tc>
          <w:tcPr>
            <w:tcW w:w="596" w:type="dxa"/>
            <w:vMerge/>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p>
        </w:tc>
        <w:tc>
          <w:tcPr>
            <w:tcW w:w="1985" w:type="dxa"/>
            <w:gridSpan w:val="2"/>
            <w:vMerge/>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p>
        </w:tc>
        <w:tc>
          <w:tcPr>
            <w:tcW w:w="5357" w:type="dxa"/>
            <w:vMerge/>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p>
        </w:tc>
        <w:tc>
          <w:tcPr>
            <w:tcW w:w="2297" w:type="dxa"/>
            <w:gridSpan w:val="3"/>
            <w:shd w:val="clear" w:color="auto" w:fill="auto"/>
            <w:vAlign w:val="center"/>
          </w:tcPr>
          <w:p w:rsidR="00CC4DB1" w:rsidRPr="00627394" w:rsidRDefault="00CC4DB1" w:rsidP="0086406D">
            <w:pPr>
              <w:spacing w:after="0" w:line="240" w:lineRule="auto"/>
              <w:jc w:val="both"/>
              <w:rPr>
                <w:rFonts w:ascii="Times New Roman" w:hAnsi="Times New Roman"/>
                <w:b/>
                <w:sz w:val="24"/>
                <w:szCs w:val="24"/>
                <w:lang w:eastAsia="ru-RU"/>
              </w:rPr>
            </w:pPr>
            <w:r w:rsidRPr="00627394">
              <w:rPr>
                <w:rFonts w:ascii="Times New Roman" w:hAnsi="Times New Roman"/>
                <w:sz w:val="24"/>
                <w:szCs w:val="24"/>
                <w:lang w:eastAsia="ru-RU"/>
              </w:rPr>
              <w:t>от 1 до 10 баллов</w:t>
            </w:r>
          </w:p>
        </w:tc>
      </w:tr>
      <w:tr w:rsidR="00CC4DB1" w:rsidRPr="00627394" w:rsidTr="0086406D">
        <w:trPr>
          <w:trHeight w:val="333"/>
        </w:trPr>
        <w:tc>
          <w:tcPr>
            <w:tcW w:w="7938" w:type="dxa"/>
            <w:gridSpan w:val="4"/>
            <w:shd w:val="clear" w:color="auto" w:fill="auto"/>
            <w:vAlign w:val="center"/>
          </w:tcPr>
          <w:p w:rsidR="00CC4DB1" w:rsidRPr="00627394" w:rsidRDefault="00CC4DB1" w:rsidP="00CC4DB1">
            <w:pPr>
              <w:numPr>
                <w:ilvl w:val="0"/>
                <w:numId w:val="40"/>
              </w:numPr>
              <w:spacing w:after="0" w:line="240" w:lineRule="auto"/>
              <w:jc w:val="both"/>
              <w:rPr>
                <w:rFonts w:ascii="Times New Roman" w:hAnsi="Times New Roman"/>
                <w:sz w:val="24"/>
                <w:szCs w:val="24"/>
                <w:lang w:eastAsia="ru-RU"/>
              </w:rPr>
            </w:pPr>
            <w:r w:rsidRPr="00627394">
              <w:rPr>
                <w:rFonts w:ascii="Times New Roman" w:hAnsi="Times New Roman"/>
                <w:sz w:val="24"/>
                <w:szCs w:val="24"/>
                <w:lang w:eastAsia="ru-RU"/>
              </w:rPr>
              <w:t>Неценовые критерии</w:t>
            </w:r>
          </w:p>
        </w:tc>
        <w:tc>
          <w:tcPr>
            <w:tcW w:w="2297" w:type="dxa"/>
            <w:gridSpan w:val="3"/>
            <w:shd w:val="clear" w:color="auto" w:fill="auto"/>
            <w:vAlign w:val="center"/>
          </w:tcPr>
          <w:p w:rsidR="00CC4DB1" w:rsidRPr="00627394" w:rsidRDefault="00CC4DB1" w:rsidP="0086406D">
            <w:pPr>
              <w:spacing w:after="0" w:line="240" w:lineRule="auto"/>
              <w:jc w:val="both"/>
              <w:rPr>
                <w:rFonts w:ascii="Times New Roman" w:hAnsi="Times New Roman"/>
                <w:sz w:val="24"/>
                <w:szCs w:val="24"/>
                <w:lang w:eastAsia="ru-RU"/>
              </w:rPr>
            </w:pPr>
          </w:p>
        </w:tc>
      </w:tr>
      <w:tr w:rsidR="00CC4DB1" w:rsidRPr="00627394" w:rsidTr="0086406D">
        <w:trPr>
          <w:trHeight w:val="859"/>
        </w:trPr>
        <w:tc>
          <w:tcPr>
            <w:tcW w:w="596" w:type="dxa"/>
            <w:vMerge w:val="restart"/>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32.1</w:t>
            </w:r>
          </w:p>
        </w:tc>
        <w:tc>
          <w:tcPr>
            <w:tcW w:w="1956" w:type="dxa"/>
            <w:vMerge w:val="restart"/>
            <w:shd w:val="clear" w:color="auto" w:fill="auto"/>
          </w:tcPr>
          <w:p w:rsidR="00CC4DB1" w:rsidRPr="00627394" w:rsidRDefault="00CC4DB1" w:rsidP="0086406D">
            <w:pPr>
              <w:spacing w:after="0" w:line="240" w:lineRule="auto"/>
              <w:jc w:val="center"/>
              <w:rPr>
                <w:rFonts w:ascii="Times New Roman" w:hAnsi="Times New Roman"/>
                <w:sz w:val="24"/>
                <w:szCs w:val="24"/>
                <w:lang w:eastAsia="ru-RU"/>
              </w:rPr>
            </w:pPr>
            <w:r w:rsidRPr="006E192A">
              <w:rPr>
                <w:rFonts w:ascii="Times New Roman" w:eastAsia="Times New Roman" w:hAnsi="Times New Roman"/>
                <w:kern w:val="28"/>
                <w:sz w:val="24"/>
                <w:szCs w:val="24"/>
                <w:lang w:eastAsia="ru-RU"/>
              </w:rPr>
              <w:t>Опыт выполнения строительно-монтажных работ на объектах капитального строительства</w:t>
            </w:r>
            <w:r w:rsidRPr="006E192A">
              <w:rPr>
                <w:rFonts w:ascii="Times New Roman" w:eastAsia="Times New Roman" w:hAnsi="Times New Roman" w:cs="Arial"/>
                <w:kern w:val="28"/>
                <w:sz w:val="24"/>
                <w:szCs w:val="24"/>
                <w:lang w:eastAsia="ru-RU"/>
              </w:rPr>
              <w:t>.</w:t>
            </w:r>
          </w:p>
        </w:tc>
        <w:tc>
          <w:tcPr>
            <w:tcW w:w="5386" w:type="dxa"/>
            <w:gridSpan w:val="2"/>
            <w:vMerge w:val="restart"/>
            <w:shd w:val="clear" w:color="auto" w:fill="auto"/>
          </w:tcPr>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 xml:space="preserve"> Оценка по критерию производится по стоимости выполненных работ за 20</w:t>
            </w:r>
            <w:r>
              <w:rPr>
                <w:rFonts w:ascii="Times New Roman" w:hAnsi="Times New Roman"/>
                <w:sz w:val="24"/>
                <w:szCs w:val="24"/>
                <w:lang w:eastAsia="ru-RU"/>
              </w:rPr>
              <w:t>20</w:t>
            </w:r>
            <w:r w:rsidRPr="00627394">
              <w:rPr>
                <w:rFonts w:ascii="Times New Roman" w:hAnsi="Times New Roman"/>
                <w:sz w:val="24"/>
                <w:szCs w:val="24"/>
                <w:lang w:eastAsia="ru-RU"/>
              </w:rPr>
              <w:t>-202</w:t>
            </w:r>
            <w:r>
              <w:rPr>
                <w:rFonts w:ascii="Times New Roman" w:hAnsi="Times New Roman"/>
                <w:sz w:val="24"/>
                <w:szCs w:val="24"/>
                <w:lang w:eastAsia="ru-RU"/>
              </w:rPr>
              <w:t>3</w:t>
            </w:r>
            <w:r w:rsidRPr="00627394">
              <w:rPr>
                <w:rFonts w:ascii="Times New Roman" w:hAnsi="Times New Roman"/>
                <w:sz w:val="24"/>
                <w:szCs w:val="24"/>
                <w:lang w:eastAsia="ru-RU"/>
              </w:rPr>
              <w:t xml:space="preserve"> гг. на основании сведений, указанных в Сведениях об опыте работы (форма 5.2 Документации) и представленных актов выполненных работ п.п. «</w:t>
            </w:r>
            <w:r>
              <w:rPr>
                <w:rFonts w:ascii="Times New Roman" w:hAnsi="Times New Roman"/>
                <w:sz w:val="24"/>
                <w:szCs w:val="24"/>
                <w:lang w:eastAsia="ru-RU"/>
              </w:rPr>
              <w:t>о</w:t>
            </w:r>
            <w:r w:rsidRPr="00627394">
              <w:rPr>
                <w:rFonts w:ascii="Times New Roman" w:hAnsi="Times New Roman"/>
                <w:sz w:val="24"/>
                <w:szCs w:val="24"/>
                <w:lang w:eastAsia="ru-RU"/>
              </w:rPr>
              <w:t>» п.4.5.2.2.</w:t>
            </w:r>
          </w:p>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 xml:space="preserve">Оценка определяется по формуле: </w:t>
            </w:r>
          </w:p>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ЦБ</w:t>
            </w:r>
            <w:r w:rsidRPr="00627394">
              <w:rPr>
                <w:rFonts w:ascii="Times New Roman" w:hAnsi="Times New Roman"/>
                <w:sz w:val="24"/>
                <w:szCs w:val="24"/>
                <w:vertAlign w:val="subscript"/>
                <w:lang w:val="en-US" w:eastAsia="ru-RU"/>
              </w:rPr>
              <w:t>i</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 Ц</w:t>
            </w:r>
            <w:r w:rsidRPr="00627394">
              <w:rPr>
                <w:rFonts w:ascii="Times New Roman" w:hAnsi="Times New Roman"/>
                <w:sz w:val="24"/>
                <w:szCs w:val="24"/>
                <w:vertAlign w:val="subscript"/>
                <w:lang w:val="en-US" w:eastAsia="ru-RU"/>
              </w:rPr>
              <w:t>i</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 Ц</w:t>
            </w:r>
            <w:r w:rsidRPr="00627394">
              <w:rPr>
                <w:rFonts w:ascii="Times New Roman" w:hAnsi="Times New Roman"/>
                <w:sz w:val="24"/>
                <w:szCs w:val="24"/>
                <w:vertAlign w:val="subscript"/>
                <w:lang w:val="en-US" w:eastAsia="ru-RU"/>
              </w:rPr>
              <w:t>max</w:t>
            </w:r>
            <w:r w:rsidRPr="00627394">
              <w:rPr>
                <w:rFonts w:ascii="Times New Roman" w:hAnsi="Times New Roman"/>
                <w:sz w:val="24"/>
                <w:szCs w:val="24"/>
                <w:vertAlign w:val="subscript"/>
                <w:lang w:eastAsia="ru-RU"/>
              </w:rPr>
              <w:t xml:space="preserve"> </w:t>
            </w:r>
            <w:r w:rsidRPr="00627394">
              <w:rPr>
                <w:rFonts w:ascii="Times New Roman" w:hAnsi="Times New Roman"/>
                <w:sz w:val="24"/>
                <w:szCs w:val="24"/>
                <w:lang w:eastAsia="ru-RU"/>
              </w:rPr>
              <w:t>х 10</w:t>
            </w:r>
          </w:p>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где:</w:t>
            </w:r>
          </w:p>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noProof/>
                <w:sz w:val="24"/>
                <w:szCs w:val="24"/>
                <w:lang w:eastAsia="ru-RU"/>
              </w:rPr>
              <w:drawing>
                <wp:inline distT="0" distB="0" distL="0" distR="0" wp14:anchorId="6BAE4E0A" wp14:editId="18F4BF49">
                  <wp:extent cx="20002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27394">
              <w:rPr>
                <w:rFonts w:ascii="Times New Roman" w:hAnsi="Times New Roman"/>
                <w:sz w:val="24"/>
                <w:szCs w:val="24"/>
                <w:lang w:eastAsia="ru-RU"/>
              </w:rPr>
              <w:t xml:space="preserve"> - стоимость выполненных работ Участника закупки, Заявка которого оценивается;</w:t>
            </w:r>
          </w:p>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Ц</w:t>
            </w:r>
            <w:r w:rsidRPr="00627394">
              <w:rPr>
                <w:rFonts w:ascii="Times New Roman" w:hAnsi="Times New Roman"/>
                <w:sz w:val="24"/>
                <w:szCs w:val="24"/>
                <w:vertAlign w:val="subscript"/>
                <w:lang w:val="en-US" w:eastAsia="ru-RU"/>
              </w:rPr>
              <w:t>max</w:t>
            </w:r>
            <w:r w:rsidRPr="00627394">
              <w:rPr>
                <w:rFonts w:ascii="Times New Roman" w:hAnsi="Times New Roman"/>
                <w:sz w:val="24"/>
                <w:szCs w:val="24"/>
                <w:lang w:eastAsia="ru-RU"/>
              </w:rPr>
              <w:t xml:space="preserve"> - максимальная стоимость выполненных работ из сделанных участниками закупки</w:t>
            </w:r>
          </w:p>
        </w:tc>
        <w:tc>
          <w:tcPr>
            <w:tcW w:w="1021" w:type="dxa"/>
            <w:shd w:val="clear" w:color="auto" w:fill="auto"/>
            <w:vAlign w:val="center"/>
          </w:tcPr>
          <w:p w:rsidR="00CC4DB1" w:rsidRPr="00627394" w:rsidRDefault="00CC4DB1" w:rsidP="008640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30</w:t>
            </w:r>
            <w:r w:rsidRPr="00627394">
              <w:rPr>
                <w:rFonts w:ascii="Times New Roman" w:hAnsi="Times New Roman"/>
                <w:b/>
                <w:sz w:val="24"/>
                <w:szCs w:val="24"/>
                <w:lang w:eastAsia="ru-RU"/>
              </w:rPr>
              <w:t>%</w:t>
            </w:r>
          </w:p>
        </w:tc>
        <w:tc>
          <w:tcPr>
            <w:tcW w:w="1276" w:type="dxa"/>
            <w:gridSpan w:val="2"/>
            <w:shd w:val="clear" w:color="auto" w:fill="auto"/>
            <w:vAlign w:val="center"/>
          </w:tcPr>
          <w:p w:rsidR="00CC4DB1" w:rsidRPr="00627394" w:rsidRDefault="00CC4DB1" w:rsidP="0086406D">
            <w:pPr>
              <w:spacing w:after="0" w:line="240" w:lineRule="auto"/>
              <w:jc w:val="center"/>
              <w:rPr>
                <w:rFonts w:ascii="Times New Roman" w:hAnsi="Times New Roman"/>
                <w:b/>
                <w:sz w:val="24"/>
                <w:szCs w:val="24"/>
                <w:lang w:eastAsia="ru-RU"/>
              </w:rPr>
            </w:pPr>
            <w:r w:rsidRPr="00627394">
              <w:rPr>
                <w:rFonts w:ascii="Times New Roman" w:hAnsi="Times New Roman"/>
                <w:b/>
                <w:sz w:val="24"/>
                <w:szCs w:val="24"/>
                <w:lang w:eastAsia="ru-RU"/>
              </w:rPr>
              <w:t>0,</w:t>
            </w:r>
            <w:r>
              <w:rPr>
                <w:rFonts w:ascii="Times New Roman" w:hAnsi="Times New Roman"/>
                <w:b/>
                <w:sz w:val="24"/>
                <w:szCs w:val="24"/>
                <w:lang w:eastAsia="ru-RU"/>
              </w:rPr>
              <w:t>30</w:t>
            </w:r>
          </w:p>
        </w:tc>
      </w:tr>
      <w:tr w:rsidR="00CC4DB1" w:rsidRPr="00627394" w:rsidTr="0086406D">
        <w:trPr>
          <w:trHeight w:val="690"/>
        </w:trPr>
        <w:tc>
          <w:tcPr>
            <w:tcW w:w="596" w:type="dxa"/>
            <w:vMerge/>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p>
        </w:tc>
        <w:tc>
          <w:tcPr>
            <w:tcW w:w="1956" w:type="dxa"/>
            <w:vMerge/>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p>
        </w:tc>
        <w:tc>
          <w:tcPr>
            <w:tcW w:w="5386" w:type="dxa"/>
            <w:gridSpan w:val="2"/>
            <w:vMerge/>
            <w:shd w:val="clear" w:color="auto" w:fill="auto"/>
            <w:vAlign w:val="center"/>
          </w:tcPr>
          <w:p w:rsidR="00CC4DB1" w:rsidRPr="00627394" w:rsidRDefault="00CC4DB1" w:rsidP="0086406D">
            <w:pPr>
              <w:spacing w:after="0" w:line="240" w:lineRule="auto"/>
              <w:ind w:firstLine="567"/>
              <w:jc w:val="both"/>
              <w:rPr>
                <w:rFonts w:ascii="Times New Roman" w:hAnsi="Times New Roman"/>
                <w:bCs/>
                <w:sz w:val="24"/>
                <w:szCs w:val="24"/>
                <w:lang w:eastAsia="ru-RU"/>
              </w:rPr>
            </w:pPr>
          </w:p>
        </w:tc>
        <w:tc>
          <w:tcPr>
            <w:tcW w:w="2297" w:type="dxa"/>
            <w:gridSpan w:val="3"/>
            <w:shd w:val="clear" w:color="auto" w:fill="auto"/>
            <w:vAlign w:val="center"/>
          </w:tcPr>
          <w:p w:rsidR="00CC4DB1" w:rsidRPr="00627394" w:rsidRDefault="00CC4DB1" w:rsidP="0086406D">
            <w:pPr>
              <w:spacing w:after="0" w:line="240" w:lineRule="auto"/>
              <w:jc w:val="center"/>
              <w:rPr>
                <w:rFonts w:ascii="Times New Roman" w:hAnsi="Times New Roman"/>
                <w:b/>
                <w:sz w:val="24"/>
                <w:szCs w:val="24"/>
                <w:lang w:eastAsia="ru-RU"/>
              </w:rPr>
            </w:pPr>
            <w:r w:rsidRPr="00627394">
              <w:rPr>
                <w:rFonts w:ascii="Times New Roman" w:hAnsi="Times New Roman"/>
                <w:sz w:val="24"/>
                <w:szCs w:val="24"/>
                <w:lang w:eastAsia="ru-RU"/>
              </w:rPr>
              <w:t>от 1 до 10 баллов</w:t>
            </w:r>
          </w:p>
        </w:tc>
      </w:tr>
      <w:tr w:rsidR="00CC4DB1" w:rsidRPr="00627394" w:rsidTr="0086406D">
        <w:trPr>
          <w:trHeight w:val="690"/>
        </w:trPr>
        <w:tc>
          <w:tcPr>
            <w:tcW w:w="596" w:type="dxa"/>
            <w:vMerge w:val="restart"/>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22.2</w:t>
            </w:r>
          </w:p>
        </w:tc>
        <w:tc>
          <w:tcPr>
            <w:tcW w:w="1956" w:type="dxa"/>
            <w:vMerge w:val="restart"/>
            <w:shd w:val="clear" w:color="auto" w:fill="auto"/>
            <w:vAlign w:val="center"/>
          </w:tcPr>
          <w:p w:rsidR="00CC4DB1" w:rsidRPr="00627394" w:rsidRDefault="00CC4DB1" w:rsidP="0086406D">
            <w:pPr>
              <w:spacing w:after="0" w:line="240" w:lineRule="auto"/>
              <w:jc w:val="center"/>
              <w:rPr>
                <w:rFonts w:ascii="Times New Roman" w:hAnsi="Times New Roman"/>
                <w:sz w:val="24"/>
                <w:szCs w:val="24"/>
                <w:lang w:eastAsia="ru-RU"/>
              </w:rPr>
            </w:pPr>
            <w:r w:rsidRPr="00627394">
              <w:rPr>
                <w:rFonts w:ascii="Times New Roman" w:hAnsi="Times New Roman"/>
                <w:bCs/>
                <w:sz w:val="24"/>
                <w:szCs w:val="24"/>
                <w:lang w:eastAsia="ru-RU"/>
              </w:rPr>
              <w:t>Численность сотрудников Участника, которые будут выполнять работы по договору</w:t>
            </w:r>
          </w:p>
        </w:tc>
        <w:tc>
          <w:tcPr>
            <w:tcW w:w="5386" w:type="dxa"/>
            <w:gridSpan w:val="2"/>
            <w:vMerge w:val="restart"/>
            <w:shd w:val="clear" w:color="auto" w:fill="auto"/>
          </w:tcPr>
          <w:p w:rsidR="00CC4DB1" w:rsidRPr="006E192A" w:rsidRDefault="00CC4DB1" w:rsidP="0086406D">
            <w:pPr>
              <w:spacing w:after="0" w:line="240" w:lineRule="auto"/>
              <w:ind w:firstLine="567"/>
              <w:jc w:val="both"/>
              <w:rPr>
                <w:rFonts w:ascii="Times New Roman" w:hAnsi="Times New Roman"/>
                <w:sz w:val="24"/>
                <w:szCs w:val="24"/>
                <w:lang w:eastAsia="ru-RU"/>
              </w:rPr>
            </w:pPr>
            <w:r w:rsidRPr="006E192A">
              <w:rPr>
                <w:rFonts w:ascii="Times New Roman" w:hAnsi="Times New Roman"/>
                <w:sz w:val="24"/>
                <w:szCs w:val="24"/>
                <w:lang w:eastAsia="ru-RU"/>
              </w:rPr>
              <w:t>Оценка по критерию производится на основании сведений, указанных в Сведениях о наличии собственных ресурсов (форма 5.3 Документации) и представленных документов по п.п. «</w:t>
            </w:r>
            <w:r>
              <w:rPr>
                <w:rFonts w:ascii="Times New Roman" w:hAnsi="Times New Roman"/>
                <w:sz w:val="24"/>
                <w:szCs w:val="24"/>
                <w:lang w:eastAsia="ru-RU"/>
              </w:rPr>
              <w:t>л</w:t>
            </w:r>
            <w:r w:rsidRPr="006E192A">
              <w:rPr>
                <w:rFonts w:ascii="Times New Roman" w:hAnsi="Times New Roman"/>
                <w:sz w:val="24"/>
                <w:szCs w:val="24"/>
                <w:lang w:eastAsia="ru-RU"/>
              </w:rPr>
              <w:t>», «</w:t>
            </w:r>
            <w:r>
              <w:rPr>
                <w:rFonts w:ascii="Times New Roman" w:hAnsi="Times New Roman"/>
                <w:sz w:val="24"/>
                <w:szCs w:val="24"/>
                <w:lang w:eastAsia="ru-RU"/>
              </w:rPr>
              <w:t>м</w:t>
            </w:r>
            <w:r w:rsidRPr="006E192A">
              <w:rPr>
                <w:rFonts w:ascii="Times New Roman" w:hAnsi="Times New Roman"/>
                <w:sz w:val="24"/>
                <w:szCs w:val="24"/>
                <w:lang w:eastAsia="ru-RU"/>
              </w:rPr>
              <w:t xml:space="preserve">» п.4.5.2.2.: </w:t>
            </w:r>
          </w:p>
          <w:p w:rsidR="00CC4DB1" w:rsidRPr="006E192A" w:rsidRDefault="00CC4DB1" w:rsidP="0086406D">
            <w:pPr>
              <w:spacing w:after="0" w:line="240" w:lineRule="auto"/>
              <w:ind w:firstLine="567"/>
              <w:jc w:val="both"/>
              <w:rPr>
                <w:rFonts w:ascii="Times New Roman" w:hAnsi="Times New Roman"/>
                <w:sz w:val="24"/>
                <w:szCs w:val="24"/>
                <w:lang w:eastAsia="ru-RU"/>
              </w:rPr>
            </w:pPr>
            <w:r w:rsidRPr="006E192A">
              <w:rPr>
                <w:rFonts w:ascii="Times New Roman" w:hAnsi="Times New Roman"/>
                <w:sz w:val="24"/>
                <w:szCs w:val="24"/>
                <w:lang w:eastAsia="ru-RU"/>
              </w:rPr>
              <w:t>- 1-7 сотрудников</w:t>
            </w:r>
          </w:p>
          <w:p w:rsidR="00CC4DB1" w:rsidRPr="006E192A" w:rsidRDefault="00CC4DB1" w:rsidP="0086406D">
            <w:pPr>
              <w:spacing w:after="0" w:line="240" w:lineRule="auto"/>
              <w:ind w:firstLine="567"/>
              <w:jc w:val="both"/>
              <w:rPr>
                <w:rFonts w:ascii="Times New Roman" w:hAnsi="Times New Roman"/>
                <w:sz w:val="24"/>
                <w:szCs w:val="24"/>
                <w:lang w:eastAsia="ru-RU"/>
              </w:rPr>
            </w:pPr>
            <w:r w:rsidRPr="006E192A">
              <w:rPr>
                <w:rFonts w:ascii="Times New Roman" w:hAnsi="Times New Roman"/>
                <w:sz w:val="24"/>
                <w:szCs w:val="24"/>
                <w:lang w:eastAsia="ru-RU"/>
              </w:rPr>
              <w:t>- 8 и более сотрудников</w:t>
            </w:r>
          </w:p>
        </w:tc>
        <w:tc>
          <w:tcPr>
            <w:tcW w:w="1021" w:type="dxa"/>
            <w:shd w:val="clear" w:color="auto" w:fill="auto"/>
            <w:vAlign w:val="center"/>
          </w:tcPr>
          <w:p w:rsidR="00CC4DB1" w:rsidRPr="00627394" w:rsidRDefault="00CC4DB1" w:rsidP="008640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r w:rsidRPr="00627394">
              <w:rPr>
                <w:rFonts w:ascii="Times New Roman" w:hAnsi="Times New Roman"/>
                <w:b/>
                <w:sz w:val="24"/>
                <w:szCs w:val="24"/>
                <w:lang w:eastAsia="ru-RU"/>
              </w:rPr>
              <w:t>%</w:t>
            </w:r>
          </w:p>
        </w:tc>
        <w:tc>
          <w:tcPr>
            <w:tcW w:w="1276" w:type="dxa"/>
            <w:gridSpan w:val="2"/>
            <w:shd w:val="clear" w:color="auto" w:fill="auto"/>
            <w:vAlign w:val="center"/>
          </w:tcPr>
          <w:p w:rsidR="00CC4DB1" w:rsidRPr="00627394" w:rsidRDefault="00CC4DB1" w:rsidP="0086406D">
            <w:pPr>
              <w:spacing w:after="0" w:line="240" w:lineRule="auto"/>
              <w:jc w:val="center"/>
              <w:rPr>
                <w:rFonts w:ascii="Times New Roman" w:hAnsi="Times New Roman"/>
                <w:b/>
                <w:sz w:val="24"/>
                <w:szCs w:val="24"/>
                <w:lang w:eastAsia="ru-RU"/>
              </w:rPr>
            </w:pPr>
            <w:r w:rsidRPr="00627394">
              <w:rPr>
                <w:rFonts w:ascii="Times New Roman" w:hAnsi="Times New Roman"/>
                <w:b/>
                <w:sz w:val="24"/>
                <w:szCs w:val="24"/>
                <w:lang w:eastAsia="ru-RU"/>
              </w:rPr>
              <w:t>0,</w:t>
            </w:r>
            <w:r>
              <w:rPr>
                <w:rFonts w:ascii="Times New Roman" w:hAnsi="Times New Roman"/>
                <w:b/>
                <w:sz w:val="24"/>
                <w:szCs w:val="24"/>
                <w:lang w:eastAsia="ru-RU"/>
              </w:rPr>
              <w:t>10</w:t>
            </w:r>
          </w:p>
        </w:tc>
      </w:tr>
      <w:tr w:rsidR="00CC4DB1" w:rsidRPr="00627394" w:rsidTr="0086406D">
        <w:trPr>
          <w:trHeight w:val="1185"/>
        </w:trPr>
        <w:tc>
          <w:tcPr>
            <w:tcW w:w="596" w:type="dxa"/>
            <w:vMerge/>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p>
        </w:tc>
        <w:tc>
          <w:tcPr>
            <w:tcW w:w="1956" w:type="dxa"/>
            <w:vMerge/>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p>
        </w:tc>
        <w:tc>
          <w:tcPr>
            <w:tcW w:w="5386" w:type="dxa"/>
            <w:gridSpan w:val="2"/>
            <w:vMerge/>
            <w:shd w:val="clear" w:color="auto" w:fill="auto"/>
            <w:vAlign w:val="center"/>
          </w:tcPr>
          <w:p w:rsidR="00CC4DB1" w:rsidRPr="006E192A" w:rsidRDefault="00CC4DB1" w:rsidP="0086406D">
            <w:pPr>
              <w:spacing w:after="0" w:line="240" w:lineRule="auto"/>
              <w:ind w:firstLine="567"/>
              <w:jc w:val="both"/>
              <w:rPr>
                <w:rFonts w:ascii="Times New Roman" w:hAnsi="Times New Roman"/>
                <w:sz w:val="24"/>
                <w:szCs w:val="24"/>
                <w:lang w:eastAsia="ru-RU"/>
              </w:rPr>
            </w:pPr>
          </w:p>
        </w:tc>
        <w:tc>
          <w:tcPr>
            <w:tcW w:w="2297" w:type="dxa"/>
            <w:gridSpan w:val="3"/>
            <w:shd w:val="clear" w:color="auto" w:fill="auto"/>
            <w:vAlign w:val="center"/>
          </w:tcPr>
          <w:p w:rsidR="00CC4DB1" w:rsidRPr="00627394" w:rsidRDefault="00CC4DB1" w:rsidP="0086406D">
            <w:pPr>
              <w:spacing w:after="0" w:line="240" w:lineRule="auto"/>
              <w:ind w:firstLine="567"/>
              <w:jc w:val="center"/>
              <w:rPr>
                <w:rFonts w:ascii="Times New Roman" w:hAnsi="Times New Roman"/>
                <w:sz w:val="24"/>
                <w:szCs w:val="24"/>
                <w:lang w:eastAsia="ru-RU"/>
              </w:rPr>
            </w:pPr>
          </w:p>
          <w:p w:rsidR="00CC4DB1" w:rsidRPr="00627394" w:rsidRDefault="00CC4DB1" w:rsidP="0086406D">
            <w:pPr>
              <w:spacing w:after="0" w:line="240" w:lineRule="auto"/>
              <w:ind w:firstLine="567"/>
              <w:jc w:val="center"/>
              <w:rPr>
                <w:rFonts w:ascii="Times New Roman" w:hAnsi="Times New Roman"/>
                <w:sz w:val="24"/>
                <w:szCs w:val="24"/>
                <w:lang w:eastAsia="ru-RU"/>
              </w:rPr>
            </w:pPr>
          </w:p>
          <w:p w:rsidR="00CC4DB1" w:rsidRPr="00627394" w:rsidRDefault="00CC4DB1" w:rsidP="0086406D">
            <w:pPr>
              <w:spacing w:after="0" w:line="240" w:lineRule="auto"/>
              <w:jc w:val="center"/>
              <w:rPr>
                <w:rFonts w:ascii="Times New Roman" w:hAnsi="Times New Roman"/>
                <w:sz w:val="24"/>
                <w:szCs w:val="24"/>
                <w:lang w:eastAsia="ru-RU"/>
              </w:rPr>
            </w:pPr>
            <w:r w:rsidRPr="00627394">
              <w:rPr>
                <w:rFonts w:ascii="Times New Roman" w:hAnsi="Times New Roman"/>
                <w:sz w:val="24"/>
                <w:szCs w:val="24"/>
                <w:lang w:eastAsia="ru-RU"/>
              </w:rPr>
              <w:t>5 баллов</w:t>
            </w:r>
          </w:p>
          <w:p w:rsidR="00CC4DB1" w:rsidRPr="00627394" w:rsidRDefault="00CC4DB1" w:rsidP="0086406D">
            <w:pPr>
              <w:spacing w:after="0" w:line="240" w:lineRule="auto"/>
              <w:jc w:val="center"/>
              <w:rPr>
                <w:rFonts w:ascii="Times New Roman" w:hAnsi="Times New Roman"/>
                <w:sz w:val="24"/>
                <w:szCs w:val="24"/>
                <w:lang w:eastAsia="ru-RU"/>
              </w:rPr>
            </w:pPr>
            <w:r w:rsidRPr="00627394">
              <w:rPr>
                <w:rFonts w:ascii="Times New Roman" w:hAnsi="Times New Roman"/>
                <w:sz w:val="24"/>
                <w:szCs w:val="24"/>
                <w:lang w:eastAsia="ru-RU"/>
              </w:rPr>
              <w:t>10 баллов</w:t>
            </w:r>
          </w:p>
        </w:tc>
      </w:tr>
      <w:tr w:rsidR="00CC4DB1" w:rsidRPr="00627394" w:rsidTr="0086406D">
        <w:trPr>
          <w:trHeight w:val="643"/>
        </w:trPr>
        <w:tc>
          <w:tcPr>
            <w:tcW w:w="596" w:type="dxa"/>
            <w:vMerge w:val="restart"/>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22.3</w:t>
            </w:r>
          </w:p>
        </w:tc>
        <w:tc>
          <w:tcPr>
            <w:tcW w:w="1956" w:type="dxa"/>
            <w:vMerge w:val="restart"/>
            <w:shd w:val="clear" w:color="auto" w:fill="auto"/>
            <w:vAlign w:val="center"/>
          </w:tcPr>
          <w:p w:rsidR="00CC4DB1" w:rsidRPr="00627394" w:rsidRDefault="00CC4DB1" w:rsidP="0086406D">
            <w:pPr>
              <w:spacing w:after="0" w:line="240" w:lineRule="auto"/>
              <w:jc w:val="center"/>
              <w:rPr>
                <w:rFonts w:ascii="Times New Roman" w:hAnsi="Times New Roman"/>
                <w:sz w:val="24"/>
                <w:szCs w:val="24"/>
                <w:lang w:eastAsia="ru-RU"/>
              </w:rPr>
            </w:pPr>
            <w:r w:rsidRPr="00627394">
              <w:rPr>
                <w:rFonts w:ascii="Times New Roman" w:hAnsi="Times New Roman"/>
                <w:bCs/>
                <w:sz w:val="24"/>
                <w:szCs w:val="24"/>
                <w:lang w:eastAsia="ru-RU"/>
              </w:rPr>
              <w:t>Количество спецтехники Участника, которые будут использоваться при выполнении работ по договору</w:t>
            </w:r>
          </w:p>
        </w:tc>
        <w:tc>
          <w:tcPr>
            <w:tcW w:w="5386" w:type="dxa"/>
            <w:gridSpan w:val="2"/>
            <w:vMerge w:val="restart"/>
            <w:shd w:val="clear" w:color="auto" w:fill="auto"/>
          </w:tcPr>
          <w:p w:rsidR="00CC4DB1" w:rsidRPr="006E192A" w:rsidRDefault="00CC4DB1" w:rsidP="0086406D">
            <w:pPr>
              <w:spacing w:after="0" w:line="240" w:lineRule="auto"/>
              <w:ind w:firstLine="567"/>
              <w:jc w:val="both"/>
              <w:rPr>
                <w:rFonts w:ascii="Times New Roman" w:hAnsi="Times New Roman"/>
                <w:sz w:val="24"/>
                <w:szCs w:val="24"/>
                <w:lang w:eastAsia="ru-RU"/>
              </w:rPr>
            </w:pPr>
            <w:r w:rsidRPr="006E192A">
              <w:rPr>
                <w:rFonts w:ascii="Times New Roman" w:hAnsi="Times New Roman"/>
                <w:sz w:val="24"/>
                <w:szCs w:val="24"/>
                <w:lang w:eastAsia="ru-RU"/>
              </w:rPr>
              <w:t>Оценка по критерию производится на основании сведений, указанных в Сведениях о наличии собственных ресурсов (форма 5.3 Документации) и представленных документов по п.п. «</w:t>
            </w:r>
            <w:r>
              <w:rPr>
                <w:rFonts w:ascii="Times New Roman" w:hAnsi="Times New Roman"/>
                <w:sz w:val="24"/>
                <w:szCs w:val="24"/>
                <w:lang w:eastAsia="ru-RU"/>
              </w:rPr>
              <w:t>н</w:t>
            </w:r>
            <w:r w:rsidRPr="006E192A">
              <w:rPr>
                <w:rFonts w:ascii="Times New Roman" w:hAnsi="Times New Roman"/>
                <w:sz w:val="24"/>
                <w:szCs w:val="24"/>
                <w:lang w:eastAsia="ru-RU"/>
              </w:rPr>
              <w:t xml:space="preserve">» п.4.5.2.2.: </w:t>
            </w:r>
          </w:p>
          <w:p w:rsidR="00CC4DB1" w:rsidRPr="006E192A" w:rsidRDefault="00CC4DB1" w:rsidP="0086406D">
            <w:pPr>
              <w:spacing w:after="0" w:line="240" w:lineRule="auto"/>
              <w:ind w:firstLine="567"/>
              <w:jc w:val="both"/>
              <w:rPr>
                <w:rFonts w:ascii="Times New Roman" w:hAnsi="Times New Roman"/>
                <w:sz w:val="24"/>
                <w:szCs w:val="24"/>
                <w:lang w:eastAsia="ru-RU"/>
              </w:rPr>
            </w:pPr>
            <w:r w:rsidRPr="006E192A">
              <w:rPr>
                <w:rFonts w:ascii="Times New Roman" w:hAnsi="Times New Roman"/>
                <w:sz w:val="24"/>
                <w:szCs w:val="24"/>
                <w:lang w:eastAsia="ru-RU"/>
              </w:rPr>
              <w:t>- 1-4 техники</w:t>
            </w:r>
          </w:p>
          <w:p w:rsidR="00CC4DB1" w:rsidRPr="006E192A" w:rsidRDefault="00CC4DB1" w:rsidP="0086406D">
            <w:pPr>
              <w:spacing w:after="0" w:line="240" w:lineRule="auto"/>
              <w:ind w:firstLine="567"/>
              <w:jc w:val="both"/>
              <w:rPr>
                <w:rFonts w:ascii="Times New Roman" w:hAnsi="Times New Roman"/>
                <w:sz w:val="24"/>
                <w:szCs w:val="24"/>
                <w:lang w:eastAsia="ru-RU"/>
              </w:rPr>
            </w:pPr>
            <w:r w:rsidRPr="006E192A">
              <w:rPr>
                <w:rFonts w:ascii="Times New Roman" w:hAnsi="Times New Roman"/>
                <w:sz w:val="24"/>
                <w:szCs w:val="24"/>
                <w:lang w:eastAsia="ru-RU"/>
              </w:rPr>
              <w:t>- 5 и более техники</w:t>
            </w:r>
          </w:p>
        </w:tc>
        <w:tc>
          <w:tcPr>
            <w:tcW w:w="1035" w:type="dxa"/>
            <w:gridSpan w:val="2"/>
            <w:shd w:val="clear" w:color="auto" w:fill="auto"/>
            <w:vAlign w:val="center"/>
          </w:tcPr>
          <w:p w:rsidR="00CC4DB1" w:rsidRPr="00627394" w:rsidRDefault="00CC4DB1" w:rsidP="008640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r w:rsidRPr="00627394">
              <w:rPr>
                <w:rFonts w:ascii="Times New Roman" w:hAnsi="Times New Roman"/>
                <w:b/>
                <w:sz w:val="24"/>
                <w:szCs w:val="24"/>
                <w:lang w:eastAsia="ru-RU"/>
              </w:rPr>
              <w:t>%</w:t>
            </w:r>
          </w:p>
        </w:tc>
        <w:tc>
          <w:tcPr>
            <w:tcW w:w="1262" w:type="dxa"/>
            <w:shd w:val="clear" w:color="auto" w:fill="auto"/>
            <w:vAlign w:val="center"/>
          </w:tcPr>
          <w:p w:rsidR="00CC4DB1" w:rsidRPr="00627394" w:rsidRDefault="00CC4DB1" w:rsidP="0086406D">
            <w:pPr>
              <w:spacing w:after="0" w:line="240" w:lineRule="auto"/>
              <w:jc w:val="center"/>
              <w:rPr>
                <w:rFonts w:ascii="Times New Roman" w:hAnsi="Times New Roman"/>
                <w:b/>
                <w:sz w:val="24"/>
                <w:szCs w:val="24"/>
                <w:lang w:eastAsia="ru-RU"/>
              </w:rPr>
            </w:pPr>
            <w:r w:rsidRPr="00627394">
              <w:rPr>
                <w:rFonts w:ascii="Times New Roman" w:hAnsi="Times New Roman"/>
                <w:b/>
                <w:sz w:val="24"/>
                <w:szCs w:val="24"/>
                <w:lang w:eastAsia="ru-RU"/>
              </w:rPr>
              <w:t>0,</w:t>
            </w:r>
            <w:r>
              <w:rPr>
                <w:rFonts w:ascii="Times New Roman" w:hAnsi="Times New Roman"/>
                <w:b/>
                <w:sz w:val="24"/>
                <w:szCs w:val="24"/>
                <w:lang w:eastAsia="ru-RU"/>
              </w:rPr>
              <w:t>10</w:t>
            </w:r>
          </w:p>
        </w:tc>
      </w:tr>
      <w:tr w:rsidR="00CC4DB1" w:rsidRPr="00627394" w:rsidTr="0086406D">
        <w:trPr>
          <w:trHeight w:val="680"/>
        </w:trPr>
        <w:tc>
          <w:tcPr>
            <w:tcW w:w="596" w:type="dxa"/>
            <w:vMerge/>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p>
        </w:tc>
        <w:tc>
          <w:tcPr>
            <w:tcW w:w="1956" w:type="dxa"/>
            <w:vMerge/>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p>
        </w:tc>
        <w:tc>
          <w:tcPr>
            <w:tcW w:w="5386" w:type="dxa"/>
            <w:gridSpan w:val="2"/>
            <w:vMerge/>
            <w:shd w:val="clear" w:color="auto" w:fill="auto"/>
            <w:vAlign w:val="center"/>
          </w:tcPr>
          <w:p w:rsidR="00CC4DB1" w:rsidRPr="006E192A" w:rsidRDefault="00CC4DB1" w:rsidP="0086406D">
            <w:pPr>
              <w:spacing w:after="0" w:line="240" w:lineRule="auto"/>
              <w:ind w:firstLine="567"/>
              <w:jc w:val="both"/>
              <w:rPr>
                <w:rFonts w:ascii="Times New Roman" w:hAnsi="Times New Roman"/>
                <w:sz w:val="24"/>
                <w:szCs w:val="24"/>
                <w:lang w:eastAsia="ru-RU"/>
              </w:rPr>
            </w:pPr>
          </w:p>
        </w:tc>
        <w:tc>
          <w:tcPr>
            <w:tcW w:w="2297" w:type="dxa"/>
            <w:gridSpan w:val="3"/>
            <w:shd w:val="clear" w:color="auto" w:fill="auto"/>
            <w:vAlign w:val="center"/>
          </w:tcPr>
          <w:p w:rsidR="00CC4DB1" w:rsidRPr="00627394" w:rsidRDefault="00CC4DB1" w:rsidP="0086406D">
            <w:pPr>
              <w:spacing w:after="0" w:line="240" w:lineRule="auto"/>
              <w:ind w:firstLine="567"/>
              <w:jc w:val="both"/>
              <w:rPr>
                <w:rFonts w:ascii="Times New Roman" w:hAnsi="Times New Roman"/>
                <w:sz w:val="24"/>
                <w:szCs w:val="24"/>
                <w:lang w:eastAsia="ru-RU"/>
              </w:rPr>
            </w:pPr>
          </w:p>
          <w:p w:rsidR="00CC4DB1" w:rsidRPr="00627394" w:rsidRDefault="00CC4DB1" w:rsidP="0086406D">
            <w:pPr>
              <w:spacing w:after="0" w:line="240" w:lineRule="auto"/>
              <w:ind w:firstLine="567"/>
              <w:jc w:val="both"/>
              <w:rPr>
                <w:rFonts w:ascii="Times New Roman" w:hAnsi="Times New Roman"/>
                <w:sz w:val="24"/>
                <w:szCs w:val="24"/>
                <w:lang w:eastAsia="ru-RU"/>
              </w:rPr>
            </w:pPr>
          </w:p>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5 баллов</w:t>
            </w:r>
          </w:p>
          <w:p w:rsidR="00CC4DB1" w:rsidRPr="00627394" w:rsidRDefault="00CC4DB1" w:rsidP="0086406D">
            <w:pPr>
              <w:spacing w:after="0" w:line="240" w:lineRule="auto"/>
              <w:ind w:firstLine="567"/>
              <w:jc w:val="both"/>
              <w:rPr>
                <w:rFonts w:ascii="Times New Roman" w:hAnsi="Times New Roman"/>
                <w:sz w:val="24"/>
                <w:szCs w:val="24"/>
                <w:lang w:eastAsia="ru-RU"/>
              </w:rPr>
            </w:pPr>
            <w:r w:rsidRPr="00627394">
              <w:rPr>
                <w:rFonts w:ascii="Times New Roman" w:hAnsi="Times New Roman"/>
                <w:sz w:val="24"/>
                <w:szCs w:val="24"/>
                <w:lang w:eastAsia="ru-RU"/>
              </w:rPr>
              <w:t>10 баллов</w:t>
            </w:r>
          </w:p>
        </w:tc>
      </w:tr>
      <w:tr w:rsidR="00CC4DB1" w:rsidRPr="00627394" w:rsidTr="0086406D">
        <w:trPr>
          <w:trHeight w:val="690"/>
        </w:trPr>
        <w:tc>
          <w:tcPr>
            <w:tcW w:w="7938" w:type="dxa"/>
            <w:gridSpan w:val="4"/>
            <w:shd w:val="clear" w:color="auto" w:fill="auto"/>
            <w:vAlign w:val="center"/>
          </w:tcPr>
          <w:p w:rsidR="00CC4DB1" w:rsidRPr="006E192A" w:rsidRDefault="00CC4DB1" w:rsidP="0086406D">
            <w:pPr>
              <w:spacing w:after="0" w:line="240" w:lineRule="auto"/>
              <w:ind w:firstLine="567"/>
              <w:jc w:val="both"/>
              <w:rPr>
                <w:rFonts w:ascii="Times New Roman" w:hAnsi="Times New Roman"/>
                <w:bCs/>
                <w:sz w:val="24"/>
                <w:szCs w:val="24"/>
                <w:lang w:eastAsia="ru-RU"/>
              </w:rPr>
            </w:pPr>
            <w:r w:rsidRPr="006E192A">
              <w:rPr>
                <w:rFonts w:ascii="Times New Roman" w:hAnsi="Times New Roman"/>
                <w:bCs/>
                <w:sz w:val="24"/>
                <w:szCs w:val="24"/>
                <w:lang w:eastAsia="ru-RU"/>
              </w:rPr>
              <w:t xml:space="preserve">Совокупная значимость всех критериев </w:t>
            </w:r>
            <w:r w:rsidRPr="006E192A">
              <w:rPr>
                <w:rFonts w:ascii="Times New Roman" w:hAnsi="Times New Roman"/>
                <w:bCs/>
                <w:sz w:val="24"/>
                <w:szCs w:val="24"/>
                <w:lang w:eastAsia="ru-RU"/>
              </w:rPr>
              <w:tab/>
            </w:r>
          </w:p>
        </w:tc>
        <w:tc>
          <w:tcPr>
            <w:tcW w:w="1021" w:type="dxa"/>
            <w:shd w:val="clear" w:color="auto" w:fill="auto"/>
            <w:vAlign w:val="center"/>
          </w:tcPr>
          <w:p w:rsidR="00CC4DB1" w:rsidRPr="00627394" w:rsidRDefault="00CC4DB1" w:rsidP="0086406D">
            <w:pPr>
              <w:spacing w:after="0" w:line="240" w:lineRule="auto"/>
              <w:jc w:val="center"/>
              <w:rPr>
                <w:rFonts w:ascii="Times New Roman" w:hAnsi="Times New Roman"/>
                <w:b/>
                <w:sz w:val="24"/>
                <w:szCs w:val="24"/>
                <w:lang w:eastAsia="ru-RU"/>
              </w:rPr>
            </w:pPr>
            <w:r w:rsidRPr="00627394">
              <w:rPr>
                <w:rFonts w:ascii="Times New Roman" w:hAnsi="Times New Roman"/>
                <w:b/>
                <w:bCs/>
                <w:sz w:val="24"/>
                <w:szCs w:val="24"/>
                <w:lang w:eastAsia="ru-RU"/>
              </w:rPr>
              <w:t>100%</w:t>
            </w:r>
          </w:p>
        </w:tc>
        <w:tc>
          <w:tcPr>
            <w:tcW w:w="1276" w:type="dxa"/>
            <w:gridSpan w:val="2"/>
            <w:shd w:val="clear" w:color="auto" w:fill="auto"/>
            <w:vAlign w:val="center"/>
          </w:tcPr>
          <w:p w:rsidR="00CC4DB1" w:rsidRPr="00627394" w:rsidRDefault="00CC4DB1" w:rsidP="0086406D">
            <w:pPr>
              <w:spacing w:after="0" w:line="240" w:lineRule="auto"/>
              <w:jc w:val="center"/>
              <w:rPr>
                <w:rFonts w:ascii="Times New Roman" w:hAnsi="Times New Roman"/>
                <w:b/>
                <w:sz w:val="24"/>
                <w:szCs w:val="24"/>
                <w:lang w:eastAsia="ru-RU"/>
              </w:rPr>
            </w:pPr>
            <w:r w:rsidRPr="00627394">
              <w:rPr>
                <w:rFonts w:ascii="Times New Roman" w:hAnsi="Times New Roman"/>
                <w:b/>
                <w:sz w:val="24"/>
                <w:szCs w:val="24"/>
                <w:lang w:eastAsia="ru-RU"/>
              </w:rPr>
              <w:t>1</w:t>
            </w:r>
          </w:p>
        </w:tc>
      </w:tr>
    </w:tbl>
    <w:p w:rsidR="00CC4DB1" w:rsidRPr="00FB346F" w:rsidRDefault="00CC4DB1" w:rsidP="00CC4DB1">
      <w:pPr>
        <w:spacing w:after="0" w:line="240" w:lineRule="auto"/>
        <w:jc w:val="both"/>
        <w:rPr>
          <w:rFonts w:ascii="Times New Roman" w:hAnsi="Times New Roman"/>
          <w:sz w:val="24"/>
          <w:szCs w:val="24"/>
          <w:lang w:eastAsia="ru-RU"/>
        </w:rPr>
      </w:pPr>
    </w:p>
    <w:p w:rsidR="00CC4DB1" w:rsidRPr="00FB346F" w:rsidRDefault="00CC4DB1" w:rsidP="00CC4DB1">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b/>
          <w:sz w:val="24"/>
          <w:szCs w:val="24"/>
        </w:rPr>
        <w:t>4.9.3.3.</w:t>
      </w:r>
      <w:r w:rsidRPr="00FB346F">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C4DB1" w:rsidRPr="00FB346F" w:rsidRDefault="00CC4DB1" w:rsidP="00CC4DB1">
      <w:pPr>
        <w:keepNext/>
        <w:widowControl w:val="0"/>
        <w:suppressAutoHyphens/>
        <w:adjustRightInd w:val="0"/>
        <w:spacing w:after="0" w:line="240" w:lineRule="atLeast"/>
        <w:jc w:val="both"/>
        <w:textAlignment w:val="baseline"/>
        <w:outlineLvl w:val="3"/>
        <w:rPr>
          <w:rFonts w:ascii="Times New Roman" w:hAnsi="Times New Roman"/>
          <w:sz w:val="24"/>
          <w:szCs w:val="24"/>
          <w:lang w:val="en-US"/>
        </w:rPr>
      </w:pPr>
      <w:r w:rsidRPr="00FB346F">
        <w:rPr>
          <w:rFonts w:ascii="Times New Roman" w:hAnsi="Times New Roman"/>
          <w:sz w:val="24"/>
          <w:szCs w:val="24"/>
          <w:lang w:val="en-US"/>
        </w:rPr>
        <w:t>Rsum i =  (R1i</w:t>
      </w:r>
      <w:r w:rsidRPr="00FB346F">
        <w:rPr>
          <w:rFonts w:ascii="Times New Roman" w:hAnsi="Times New Roman"/>
          <w:sz w:val="24"/>
          <w:szCs w:val="24"/>
        </w:rPr>
        <w:t>х</w:t>
      </w:r>
      <w:r w:rsidRPr="00FB346F">
        <w:rPr>
          <w:rFonts w:ascii="Times New Roman" w:hAnsi="Times New Roman"/>
          <w:sz w:val="24"/>
          <w:szCs w:val="24"/>
          <w:lang w:val="en-US"/>
        </w:rPr>
        <w:t xml:space="preserve">  K1i) + … + (Rni  </w:t>
      </w:r>
      <w:r w:rsidRPr="00FB346F">
        <w:rPr>
          <w:rFonts w:ascii="Times New Roman" w:hAnsi="Times New Roman"/>
          <w:sz w:val="24"/>
          <w:szCs w:val="24"/>
        </w:rPr>
        <w:t>х</w:t>
      </w:r>
      <w:r w:rsidRPr="00FB346F">
        <w:rPr>
          <w:rFonts w:ascii="Times New Roman" w:hAnsi="Times New Roman"/>
          <w:sz w:val="24"/>
          <w:szCs w:val="24"/>
          <w:lang w:val="en-US"/>
        </w:rPr>
        <w:t xml:space="preserve">  Kni)  </w:t>
      </w:r>
      <w:r w:rsidRPr="00FB346F">
        <w:rPr>
          <w:rFonts w:ascii="Times New Roman" w:hAnsi="Times New Roman"/>
          <w:sz w:val="24"/>
          <w:szCs w:val="24"/>
        </w:rPr>
        <w:t>где</w:t>
      </w:r>
      <w:r w:rsidRPr="00FB346F">
        <w:rPr>
          <w:rFonts w:ascii="Times New Roman" w:hAnsi="Times New Roman"/>
          <w:sz w:val="24"/>
          <w:szCs w:val="24"/>
          <w:lang w:val="en-US"/>
        </w:rPr>
        <w:t>:</w:t>
      </w:r>
    </w:p>
    <w:p w:rsidR="00CC4DB1" w:rsidRPr="00FB346F" w:rsidRDefault="00CC4DB1" w:rsidP="00CC4DB1">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Rsumi – итоговый рейтингi-ого предложения;</w:t>
      </w:r>
    </w:p>
    <w:p w:rsidR="00CC4DB1" w:rsidRPr="00FB346F" w:rsidRDefault="00CC4DB1" w:rsidP="00CC4DB1">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R1i     - рейтинг, присуждаемый i-ому предложению по критерию 1;</w:t>
      </w:r>
    </w:p>
    <w:p w:rsidR="00CC4DB1" w:rsidRPr="00FB346F" w:rsidRDefault="00CC4DB1" w:rsidP="00CC4DB1">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K1i     - коэффициент значимости критерия 1;</w:t>
      </w:r>
    </w:p>
    <w:p w:rsidR="00CC4DB1" w:rsidRPr="00FB346F" w:rsidRDefault="00CC4DB1" w:rsidP="00CC4DB1">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и т.д. по всем критериям</w:t>
      </w:r>
    </w:p>
    <w:p w:rsidR="00CC4DB1" w:rsidRPr="00FB346F" w:rsidRDefault="00CC4DB1" w:rsidP="00CC4DB1">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Pr>
          <w:rFonts w:ascii="Times New Roman" w:hAnsi="Times New Roman"/>
          <w:sz w:val="24"/>
          <w:szCs w:val="24"/>
        </w:rPr>
        <w:t xml:space="preserve"> </w:t>
      </w:r>
      <w:r w:rsidRPr="00FB346F">
        <w:rPr>
          <w:rFonts w:ascii="Times New Roman" w:hAnsi="Times New Roman"/>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C4DB1" w:rsidRPr="00FB346F" w:rsidRDefault="00CC4DB1" w:rsidP="00CC4DB1">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Pr>
          <w:rFonts w:ascii="Times New Roman" w:hAnsi="Times New Roman"/>
          <w:sz w:val="24"/>
          <w:szCs w:val="24"/>
        </w:rPr>
        <w:t xml:space="preserve"> </w:t>
      </w:r>
      <w:r w:rsidRPr="00FB346F">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C4DB1" w:rsidRDefault="00CC4DB1" w:rsidP="00CC4DB1">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FB346F">
        <w:rPr>
          <w:rFonts w:ascii="Times New Roman" w:hAnsi="Times New Roman"/>
          <w:sz w:val="24"/>
          <w:szCs w:val="24"/>
        </w:rPr>
        <w:t xml:space="preserve">     </w:t>
      </w:r>
      <w:r>
        <w:rPr>
          <w:rFonts w:ascii="Times New Roman" w:hAnsi="Times New Roman"/>
          <w:sz w:val="24"/>
          <w:szCs w:val="24"/>
        </w:rPr>
        <w:t xml:space="preserve"> </w:t>
      </w:r>
      <w:r w:rsidRPr="00FB346F">
        <w:rPr>
          <w:rFonts w:ascii="Times New Roman" w:hAnsi="Times New Roman"/>
          <w:sz w:val="24"/>
          <w:szCs w:val="24"/>
        </w:rPr>
        <w:t xml:space="preserve">При наличии фактов </w:t>
      </w:r>
      <w:r w:rsidRPr="0077250A">
        <w:rPr>
          <w:rFonts w:ascii="Times New Roman" w:hAnsi="Times New Roman"/>
          <w:sz w:val="24"/>
          <w:szCs w:val="24"/>
        </w:rPr>
        <w:t>неисполнения (ненадлежащего исполнения)</w:t>
      </w:r>
      <w:r w:rsidRPr="00FB346F">
        <w:rPr>
          <w:rFonts w:ascii="Times New Roman" w:hAnsi="Times New Roman"/>
          <w:sz w:val="24"/>
          <w:szCs w:val="24"/>
        </w:rPr>
        <w:t xml:space="preserve">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w:t>
      </w:r>
    </w:p>
    <w:p w:rsidR="00CC4DB1" w:rsidRPr="00FB346F" w:rsidRDefault="00CC4DB1" w:rsidP="00CC4DB1">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4.9.3.4. </w:t>
      </w:r>
      <w:r w:rsidRPr="00FB346F">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FB346F">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FB346F">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FB346F">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FB346F">
        <w:rPr>
          <w:rFonts w:ascii="Times New Roman" w:eastAsia="Times New Roman" w:hAnsi="Times New Roman"/>
          <w:sz w:val="24"/>
          <w:szCs w:val="24"/>
          <w:lang w:eastAsia="ru-RU"/>
        </w:rPr>
        <w:t>условия.</w:t>
      </w:r>
    </w:p>
    <w:p w:rsidR="00CC4DB1" w:rsidRPr="00FB346F" w:rsidRDefault="00CC4DB1" w:rsidP="00CC4DB1">
      <w:pPr>
        <w:keepNext/>
        <w:widowControl w:val="0"/>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 xml:space="preserve">4.9.3.5. </w:t>
      </w:r>
      <w:r w:rsidRPr="00FB346F">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FB346F">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FB346F">
        <w:rPr>
          <w:rFonts w:ascii="Times New Roman" w:eastAsia="Times New Roman" w:hAnsi="Times New Roman"/>
          <w:sz w:val="24"/>
          <w:szCs w:val="24"/>
          <w:shd w:val="clear" w:color="auto" w:fill="FFFFFF"/>
          <w:lang w:eastAsia="ru-RU"/>
        </w:rPr>
        <w:t xml:space="preserve"> путем понижения ранее направленной цены, </w:t>
      </w:r>
      <w:r w:rsidRPr="00FB346F">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FB346F">
        <w:rPr>
          <w:rFonts w:ascii="Times New Roman" w:eastAsia="Times New Roman" w:hAnsi="Times New Roman"/>
          <w:sz w:val="24"/>
          <w:szCs w:val="24"/>
          <w:shd w:val="clear" w:color="auto" w:fill="FFFFFF"/>
          <w:lang w:eastAsia="ru-RU"/>
        </w:rPr>
        <w:t>.</w:t>
      </w:r>
    </w:p>
    <w:p w:rsidR="00CC4DB1" w:rsidRPr="00FB346F" w:rsidRDefault="00CC4DB1" w:rsidP="00CC4DB1">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C4DB1" w:rsidRPr="00FB346F" w:rsidRDefault="00CC4DB1" w:rsidP="00CC4DB1">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rsidR="00CC4DB1" w:rsidRPr="00FB346F" w:rsidRDefault="00CC4DB1" w:rsidP="00CC4DB1">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AF7D23" w:rsidRPr="00CC4DB1" w:rsidRDefault="00CC4DB1" w:rsidP="00CC4DB1">
      <w:pPr>
        <w:spacing w:after="0" w:line="240" w:lineRule="atLeast"/>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После проведения переторжки лучшая Заявка определяется в порядке, установленном для данной закупки, согласно п.п. 4.9.3.2.</w:t>
      </w:r>
    </w:p>
    <w:p w:rsidR="00E00F9A" w:rsidRPr="005A3C19" w:rsidRDefault="00E00F9A" w:rsidP="00612F46">
      <w:pPr>
        <w:keepNext/>
        <w:numPr>
          <w:ilvl w:val="1"/>
          <w:numId w:val="30"/>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Определение Победителя закупки</w:t>
      </w:r>
    </w:p>
    <w:p w:rsidR="00E00F9A" w:rsidRPr="005A3C19" w:rsidRDefault="00E00F9A" w:rsidP="00612F46">
      <w:pPr>
        <w:widowControl w:val="0"/>
        <w:numPr>
          <w:ilvl w:val="2"/>
          <w:numId w:val="31"/>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72" w:name="_Toc322017067"/>
      <w:r w:rsidRPr="005A3C19">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5A3C19">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5A3C19">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5A3C19" w:rsidRDefault="00E00F9A" w:rsidP="00612F46">
      <w:pPr>
        <w:numPr>
          <w:ilvl w:val="2"/>
          <w:numId w:val="30"/>
        </w:numPr>
        <w:shd w:val="clear" w:color="auto" w:fill="FFFFFF"/>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Решение закупочной ком</w:t>
      </w:r>
      <w:r w:rsidR="0088138C" w:rsidRPr="005A3C19">
        <w:rPr>
          <w:rFonts w:ascii="Times New Roman" w:hAnsi="Times New Roman"/>
          <w:sz w:val="24"/>
          <w:szCs w:val="24"/>
        </w:rPr>
        <w:t>иссии по определению Победителя</w:t>
      </w:r>
      <w:r w:rsidRPr="005A3C19">
        <w:rPr>
          <w:rFonts w:ascii="Times New Roman" w:hAnsi="Times New Roman"/>
          <w:sz w:val="24"/>
          <w:szCs w:val="24"/>
        </w:rPr>
        <w:t xml:space="preserve"> закупки </w:t>
      </w:r>
      <w:r w:rsidRPr="005A3C19">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5A3C19">
        <w:rPr>
          <w:rFonts w:ascii="Times New Roman" w:hAnsi="Times New Roman"/>
          <w:sz w:val="24"/>
          <w:szCs w:val="24"/>
        </w:rPr>
        <w:t>.</w:t>
      </w:r>
    </w:p>
    <w:p w:rsidR="00E00F9A" w:rsidRPr="005A3C19"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 Уведомление Участников о результатах </w:t>
      </w:r>
      <w:bookmarkEnd w:id="72"/>
      <w:r w:rsidRPr="005A3C19">
        <w:rPr>
          <w:rFonts w:ascii="Times New Roman" w:hAnsi="Times New Roman"/>
          <w:b/>
          <w:bCs/>
          <w:sz w:val="24"/>
          <w:szCs w:val="24"/>
        </w:rPr>
        <w:t>закупки</w:t>
      </w:r>
    </w:p>
    <w:p w:rsidR="00F927EE" w:rsidRPr="002075AA" w:rsidRDefault="00F927EE" w:rsidP="00F927EE">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2075AA">
        <w:rPr>
          <w:rFonts w:ascii="Times New Roman" w:hAnsi="Times New Roman"/>
          <w:b/>
          <w:sz w:val="24"/>
          <w:szCs w:val="24"/>
        </w:rPr>
        <w:t>4.11.1</w:t>
      </w:r>
      <w:r w:rsidRPr="002075AA">
        <w:rPr>
          <w:rFonts w:ascii="Times New Roman" w:hAnsi="Times New Roman"/>
          <w:sz w:val="24"/>
          <w:szCs w:val="24"/>
        </w:rPr>
        <w:t xml:space="preserve"> </w:t>
      </w:r>
      <w:r w:rsidRPr="002075AA">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2075AA">
        <w:rPr>
          <w:rFonts w:ascii="Times New Roman" w:hAnsi="Times New Roman"/>
          <w:b/>
          <w:sz w:val="24"/>
          <w:szCs w:val="24"/>
        </w:rPr>
        <w:t>4.11.2</w:t>
      </w:r>
      <w:r w:rsidRPr="002075AA">
        <w:rPr>
          <w:rFonts w:ascii="Times New Roman" w:hAnsi="Times New Roman"/>
          <w:sz w:val="24"/>
          <w:szCs w:val="24"/>
        </w:rPr>
        <w:t xml:space="preserve"> </w:t>
      </w:r>
      <w:r w:rsidRPr="002075AA">
        <w:rPr>
          <w:rFonts w:ascii="Times New Roman" w:eastAsia="Times New Roman" w:hAnsi="Times New Roman"/>
          <w:bCs/>
          <w:iCs/>
          <w:snapToGrid w:val="0"/>
          <w:sz w:val="24"/>
          <w:szCs w:val="24"/>
          <w:lang w:eastAsia="ru-RU"/>
        </w:rPr>
        <w:t>Протокол,</w:t>
      </w:r>
      <w:r w:rsidRPr="002075AA">
        <w:rPr>
          <w:rFonts w:ascii="Times New Roman" w:eastAsia="Times New Roman" w:hAnsi="Times New Roman"/>
          <w:snapToGrid w:val="0"/>
          <w:sz w:val="24"/>
          <w:szCs w:val="24"/>
          <w:lang w:eastAsia="ru-RU"/>
        </w:rPr>
        <w:t xml:space="preserve"> составленный по итогам состязательной закупки</w:t>
      </w:r>
      <w:r w:rsidRPr="002075AA">
        <w:rPr>
          <w:rFonts w:ascii="Times New Roman" w:eastAsia="Times New Roman" w:hAnsi="Times New Roman"/>
          <w:b/>
          <w:bCs/>
          <w:iCs/>
          <w:snapToGrid w:val="0"/>
          <w:sz w:val="24"/>
          <w:szCs w:val="24"/>
          <w:lang w:eastAsia="ru-RU"/>
        </w:rPr>
        <w:t xml:space="preserve"> </w:t>
      </w:r>
      <w:r w:rsidRPr="002075AA">
        <w:rPr>
          <w:rFonts w:ascii="Times New Roman" w:eastAsia="Times New Roman" w:hAnsi="Times New Roman"/>
          <w:snapToGrid w:val="0"/>
          <w:sz w:val="24"/>
          <w:szCs w:val="24"/>
          <w:lang w:eastAsia="ru-RU"/>
        </w:rPr>
        <w:t>должен содержать следующие сведения:</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1)</w:t>
      </w:r>
      <w:r w:rsidRPr="005A3C19">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2)</w:t>
      </w:r>
      <w:r w:rsidRPr="005A3C19">
        <w:rPr>
          <w:rFonts w:ascii="Times New Roman" w:eastAsia="Times New Roman" w:hAnsi="Times New Roman"/>
          <w:snapToGrid w:val="0"/>
          <w:sz w:val="24"/>
          <w:szCs w:val="24"/>
          <w:lang w:eastAsia="ru-RU"/>
        </w:rPr>
        <w:t xml:space="preserve"> наименование предмета закупки;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 xml:space="preserve">3) </w:t>
      </w:r>
      <w:r w:rsidRPr="005A3C19">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w:t>
      </w:r>
      <w:r w:rsidRPr="005A3C19">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5)</w:t>
      </w:r>
      <w:r w:rsidRPr="005A3C19">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6)</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7)</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5A3C19">
        <w:rPr>
          <w:rFonts w:ascii="Times New Roman" w:eastAsia="Times New Roman" w:hAnsi="Times New Roman" w:cs="Arial"/>
          <w:bCs/>
          <w:iCs/>
          <w:sz w:val="24"/>
          <w:szCs w:val="24"/>
          <w:lang w:eastAsia="ru-RU"/>
        </w:rPr>
        <w:t>, занявшего второе место,</w:t>
      </w:r>
      <w:r w:rsidRPr="005A3C19">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AF7D23" w:rsidRPr="00CC4DB1" w:rsidRDefault="00F927EE" w:rsidP="00CC4DB1">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8)</w:t>
      </w:r>
      <w:r w:rsidR="00CC4DB1">
        <w:rPr>
          <w:rFonts w:ascii="Times New Roman" w:eastAsia="Times New Roman" w:hAnsi="Times New Roman"/>
          <w:sz w:val="24"/>
          <w:szCs w:val="24"/>
          <w:lang w:eastAsia="ru-RU"/>
        </w:rPr>
        <w:t xml:space="preserve"> дата подписания протокола.</w:t>
      </w:r>
    </w:p>
    <w:bookmarkEnd w:id="68"/>
    <w:p w:rsidR="004C3FA1" w:rsidRPr="005A3C19"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5A3C19">
        <w:rPr>
          <w:rFonts w:ascii="Times New Roman" w:hAnsi="Times New Roman"/>
          <w:b/>
          <w:bCs/>
          <w:sz w:val="24"/>
          <w:szCs w:val="24"/>
        </w:rPr>
        <w:t>Заключение Договора</w:t>
      </w:r>
    </w:p>
    <w:p w:rsidR="00486896" w:rsidRPr="005A3C19"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4.12.1</w:t>
      </w:r>
      <w:r w:rsidR="004C3FA1" w:rsidRPr="005A3C19">
        <w:rPr>
          <w:rFonts w:ascii="Times New Roman" w:eastAsia="Times New Roman" w:hAnsi="Times New Roman"/>
          <w:sz w:val="24"/>
          <w:szCs w:val="24"/>
          <w:lang w:eastAsia="ru-RU"/>
        </w:rPr>
        <w:t xml:space="preserve"> </w:t>
      </w:r>
      <w:r w:rsidR="00486896" w:rsidRPr="005A3C19">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sidRPr="005A3C19">
        <w:rPr>
          <w:rFonts w:ascii="Times New Roman" w:hAnsi="Times New Roman"/>
          <w:bCs/>
          <w:iCs/>
          <w:snapToGrid w:val="0"/>
          <w:sz w:val="24"/>
          <w:szCs w:val="24"/>
        </w:rPr>
        <w:t xml:space="preserve">календарных </w:t>
      </w:r>
      <w:r w:rsidR="00486896" w:rsidRPr="005A3C19">
        <w:rPr>
          <w:rFonts w:ascii="Times New Roman" w:hAnsi="Times New Roman"/>
          <w:bCs/>
          <w:iCs/>
          <w:snapToGrid w:val="0"/>
          <w:sz w:val="24"/>
          <w:szCs w:val="24"/>
        </w:rPr>
        <w:t xml:space="preserve">дней и не позднее чем через 20 (двадцать) </w:t>
      </w:r>
      <w:r w:rsidR="00EE3FB5" w:rsidRPr="005A3C19">
        <w:rPr>
          <w:rFonts w:ascii="Times New Roman" w:hAnsi="Times New Roman"/>
          <w:bCs/>
          <w:iCs/>
          <w:snapToGrid w:val="0"/>
          <w:sz w:val="24"/>
          <w:szCs w:val="24"/>
        </w:rPr>
        <w:t>календарных</w:t>
      </w:r>
      <w:r w:rsidR="00486896" w:rsidRPr="005A3C19">
        <w:rPr>
          <w:rFonts w:ascii="Times New Roman" w:hAnsi="Times New Roman"/>
          <w:bCs/>
          <w:iCs/>
          <w:snapToGrid w:val="0"/>
          <w:sz w:val="24"/>
          <w:szCs w:val="24"/>
        </w:rPr>
        <w:t xml:space="preserve"> дней с даты размещения на ЭП</w:t>
      </w:r>
      <w:r w:rsidR="00486896" w:rsidRPr="005A3C19">
        <w:rPr>
          <w:rFonts w:ascii="Times New Roman" w:eastAsia="Times New Roman" w:hAnsi="Times New Roman"/>
          <w:sz w:val="24"/>
          <w:szCs w:val="24"/>
          <w:lang w:eastAsia="ru-RU"/>
        </w:rPr>
        <w:t xml:space="preserve"> и на сайте Общества </w:t>
      </w:r>
      <w:r w:rsidR="00486896" w:rsidRPr="005A3C19">
        <w:rPr>
          <w:rFonts w:ascii="Times New Roman" w:hAnsi="Times New Roman"/>
          <w:bCs/>
          <w:iCs/>
          <w:snapToGrid w:val="0"/>
          <w:sz w:val="24"/>
          <w:szCs w:val="24"/>
        </w:rPr>
        <w:t>итогового протокола, составленного по результатам закупки</w:t>
      </w:r>
      <w:r w:rsidR="00486896" w:rsidRPr="005A3C19">
        <w:rPr>
          <w:rFonts w:ascii="Times New Roman" w:hAnsi="Times New Roman"/>
        </w:rPr>
        <w:t xml:space="preserve"> </w:t>
      </w:r>
      <w:r w:rsidR="00486896" w:rsidRPr="005A3C19">
        <w:rPr>
          <w:rFonts w:ascii="Times New Roman" w:eastAsia="Times New Roman" w:hAnsi="Times New Roman"/>
          <w:snapToGrid w:val="0"/>
          <w:sz w:val="24"/>
          <w:szCs w:val="24"/>
          <w:lang w:eastAsia="ru-RU"/>
        </w:rPr>
        <w:t>в следующем порядке:</w:t>
      </w:r>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napToGrid w:val="0"/>
          <w:sz w:val="24"/>
          <w:szCs w:val="24"/>
          <w:lang w:eastAsia="ru-RU"/>
        </w:rPr>
        <w:t xml:space="preserve">- в течение </w:t>
      </w:r>
      <w:r w:rsidR="00486896" w:rsidRPr="005A3C19">
        <w:rPr>
          <w:rFonts w:ascii="Times New Roman" w:eastAsia="Times New Roman" w:hAnsi="Times New Roman"/>
          <w:snapToGrid w:val="0"/>
          <w:sz w:val="24"/>
          <w:szCs w:val="24"/>
          <w:lang w:eastAsia="ru-RU"/>
        </w:rPr>
        <w:t>5</w:t>
      </w:r>
      <w:r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Pr="005A3C19">
        <w:rPr>
          <w:rFonts w:ascii="Times New Roman" w:eastAsia="Times New Roman" w:hAnsi="Times New Roman"/>
          <w:snapToGrid w:val="0"/>
          <w:sz w:val="24"/>
          <w:szCs w:val="24"/>
          <w:lang w:eastAsia="ru-RU"/>
        </w:rPr>
        <w:t>дней от даты размещения</w:t>
      </w:r>
      <w:r w:rsidRPr="005A3C19">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A3C19">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sidRPr="005A3C19">
        <w:rPr>
          <w:rFonts w:ascii="Times New Roman" w:eastAsia="Times New Roman" w:hAnsi="Times New Roman" w:cs="Arial"/>
          <w:sz w:val="24"/>
          <w:szCs w:val="24"/>
          <w:lang w:eastAsia="ru-RU"/>
        </w:rPr>
        <w:t>,</w:t>
      </w:r>
      <w:r w:rsidRPr="005A3C19">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5A3C19">
        <w:rPr>
          <w:rFonts w:ascii="Times New Roman" w:eastAsia="Times New Roman" w:hAnsi="Times New Roman"/>
          <w:sz w:val="24"/>
          <w:szCs w:val="24"/>
          <w:lang w:eastAsia="ru-RU"/>
        </w:rPr>
        <w:t>;</w:t>
      </w:r>
    </w:p>
    <w:p w:rsidR="004C3FA1" w:rsidRPr="005A3C19"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в течение</w:t>
      </w:r>
      <w:r w:rsidR="004C3FA1" w:rsidRPr="005A3C19">
        <w:rPr>
          <w:rFonts w:ascii="Times New Roman" w:eastAsia="Times New Roman" w:hAnsi="Times New Roman"/>
          <w:sz w:val="24"/>
          <w:szCs w:val="24"/>
          <w:lang w:eastAsia="ru-RU"/>
        </w:rPr>
        <w:t xml:space="preserve"> </w:t>
      </w:r>
      <w:r w:rsidR="00486896" w:rsidRPr="005A3C19">
        <w:rPr>
          <w:rFonts w:ascii="Times New Roman" w:eastAsia="Times New Roman" w:hAnsi="Times New Roman"/>
          <w:snapToGrid w:val="0"/>
          <w:sz w:val="24"/>
          <w:szCs w:val="24"/>
          <w:lang w:eastAsia="ru-RU"/>
        </w:rPr>
        <w:t>5</w:t>
      </w:r>
      <w:r w:rsidR="004C3FA1"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004C3FA1"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004C3FA1" w:rsidRPr="005A3C19">
        <w:rPr>
          <w:rFonts w:ascii="Times New Roman" w:eastAsia="Times New Roman" w:hAnsi="Times New Roman"/>
          <w:snapToGrid w:val="0"/>
          <w:sz w:val="24"/>
          <w:szCs w:val="24"/>
          <w:lang w:eastAsia="ru-RU"/>
        </w:rPr>
        <w:t>дней от даты получения Победителем (</w:t>
      </w:r>
      <w:r w:rsidR="004C3FA1" w:rsidRPr="005A3C19">
        <w:rPr>
          <w:rFonts w:ascii="Times New Roman" w:eastAsia="Times New Roman" w:hAnsi="Times New Roman"/>
          <w:sz w:val="24"/>
          <w:szCs w:val="24"/>
          <w:lang w:eastAsia="ru-RU"/>
        </w:rPr>
        <w:t xml:space="preserve">дата «уведомления о доставке») </w:t>
      </w:r>
      <w:r w:rsidR="004C3FA1" w:rsidRPr="005A3C19">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5A3C19">
        <w:rPr>
          <w:rFonts w:ascii="Times New Roman" w:eastAsia="Times New Roman" w:hAnsi="Times New Roman"/>
          <w:sz w:val="24"/>
          <w:szCs w:val="24"/>
          <w:lang w:eastAsia="ru-RU"/>
        </w:rPr>
        <w:t xml:space="preserve"> </w:t>
      </w:r>
      <w:r w:rsidR="004C3FA1" w:rsidRPr="005A3C19">
        <w:rPr>
          <w:rFonts w:ascii="Times New Roman" w:eastAsia="Times New Roman" w:hAnsi="Times New Roman"/>
          <w:snapToGrid w:val="0"/>
          <w:sz w:val="24"/>
          <w:szCs w:val="24"/>
          <w:lang w:eastAsia="ru-RU"/>
        </w:rPr>
        <w:t xml:space="preserve">направляет </w:t>
      </w:r>
      <w:r w:rsidR="004C3FA1" w:rsidRPr="005A3C19">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CC4DB1">
        <w:rPr>
          <w:rFonts w:ascii="Times New Roman" w:hAnsi="Times New Roman"/>
          <w:color w:val="0000FF"/>
          <w:sz w:val="24"/>
          <w:szCs w:val="24"/>
          <w:lang w:val="en-US"/>
        </w:rPr>
        <w:t>kld</w:t>
      </w:r>
      <w:r w:rsidR="00616568" w:rsidRPr="008036E9">
        <w:rPr>
          <w:rFonts w:ascii="Times New Roman" w:hAnsi="Times New Roman"/>
          <w:color w:val="0000FF"/>
          <w:sz w:val="24"/>
          <w:szCs w:val="24"/>
        </w:rPr>
        <w:t>@</w:t>
      </w:r>
      <w:r w:rsidR="00616568" w:rsidRPr="008036E9">
        <w:rPr>
          <w:rFonts w:ascii="Times New Roman" w:hAnsi="Times New Roman"/>
          <w:color w:val="0000FF"/>
          <w:sz w:val="24"/>
          <w:szCs w:val="24"/>
          <w:lang w:val="en-US"/>
        </w:rPr>
        <w:t>ynp</w:t>
      </w:r>
      <w:r w:rsidR="00616568" w:rsidRPr="008036E9">
        <w:rPr>
          <w:rFonts w:ascii="Times New Roman" w:hAnsi="Times New Roman"/>
          <w:color w:val="0000FF"/>
          <w:sz w:val="24"/>
          <w:szCs w:val="24"/>
        </w:rPr>
        <w:t>.</w:t>
      </w:r>
      <w:r w:rsidR="00616568" w:rsidRPr="008036E9">
        <w:rPr>
          <w:rFonts w:ascii="Times New Roman" w:hAnsi="Times New Roman"/>
          <w:color w:val="0000FF"/>
          <w:sz w:val="24"/>
          <w:szCs w:val="24"/>
          <w:lang w:val="en-US"/>
        </w:rPr>
        <w:t>ru</w:t>
      </w:r>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5A3C19"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4.12.2.</w:t>
      </w:r>
      <w:r w:rsidRPr="005A3C19">
        <w:rPr>
          <w:rFonts w:ascii="Times New Roman" w:eastAsia="Times New Roman" w:hAnsi="Times New Roman"/>
          <w:sz w:val="24"/>
          <w:szCs w:val="24"/>
          <w:lang w:eastAsia="ru-RU"/>
        </w:rPr>
        <w:t xml:space="preserve"> В случае, если Участник</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A3C19">
        <w:rPr>
          <w:bCs/>
          <w:iCs/>
          <w:snapToGrid w:val="0"/>
          <w:sz w:val="24"/>
          <w:szCs w:val="24"/>
        </w:rPr>
        <w:t xml:space="preserve"> </w:t>
      </w:r>
      <w:r w:rsidRPr="005A3C19">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5A3C19"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4.12.3.</w:t>
      </w:r>
      <w:r w:rsidRPr="005A3C19">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sidRPr="005A3C19">
        <w:rPr>
          <w:rFonts w:ascii="Times New Roman" w:eastAsia="Times New Roman" w:hAnsi="Times New Roman"/>
          <w:sz w:val="24"/>
          <w:szCs w:val="24"/>
          <w:lang w:eastAsia="ru-RU"/>
        </w:rPr>
        <w:t>ора, Заказчик обязан отказаться</w:t>
      </w:r>
      <w:r w:rsidRPr="005A3C19">
        <w:rPr>
          <w:rFonts w:ascii="Times New Roman" w:eastAsia="Times New Roman" w:hAnsi="Times New Roman"/>
          <w:sz w:val="24"/>
          <w:szCs w:val="24"/>
          <w:lang w:eastAsia="ru-RU"/>
        </w:rPr>
        <w:t xml:space="preserve"> от заключения договора с таким Участником.  </w:t>
      </w:r>
    </w:p>
    <w:p w:rsidR="00486896" w:rsidRPr="005A3C19"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A3C19">
        <w:rPr>
          <w:rFonts w:ascii="Times New Roman" w:hAnsi="Times New Roman"/>
          <w:b/>
          <w:sz w:val="24"/>
          <w:szCs w:val="24"/>
        </w:rPr>
        <w:t>4.12.4</w:t>
      </w:r>
      <w:r w:rsidRPr="005A3C19">
        <w:rPr>
          <w:rFonts w:ascii="Times New Roman" w:hAnsi="Times New Roman"/>
          <w:b/>
          <w:sz w:val="24"/>
          <w:szCs w:val="24"/>
          <w:shd w:val="clear" w:color="auto" w:fill="FFFFFF"/>
        </w:rPr>
        <w:t>.</w:t>
      </w:r>
      <w:r w:rsidRPr="005A3C19">
        <w:rPr>
          <w:rFonts w:ascii="Times New Roman" w:hAnsi="Times New Roman"/>
          <w:sz w:val="24"/>
          <w:szCs w:val="24"/>
          <w:shd w:val="clear" w:color="auto" w:fill="FFFFFF"/>
        </w:rPr>
        <w:t xml:space="preserve"> </w:t>
      </w:r>
      <w:r w:rsidRPr="005A3C1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4.12.5.</w:t>
      </w:r>
      <w:r w:rsidRPr="005A3C19">
        <w:rPr>
          <w:rFonts w:ascii="Times New Roman" w:eastAsia="Times New Roman" w:hAnsi="Times New Roman"/>
          <w:bCs/>
          <w:iCs/>
          <w:sz w:val="24"/>
          <w:szCs w:val="24"/>
          <w:lang w:eastAsia="ru-RU"/>
        </w:rPr>
        <w:t xml:space="preserve"> </w:t>
      </w:r>
      <w:r w:rsidRPr="005A3C19">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A3C19">
        <w:rPr>
          <w:rFonts w:ascii="Times New Roman" w:eastAsia="Times New Roman" w:hAnsi="Times New Roman"/>
          <w:bCs/>
          <w:iCs/>
          <w:sz w:val="24"/>
          <w:szCs w:val="24"/>
          <w:shd w:val="clear" w:color="auto" w:fill="FFFFFF"/>
          <w:lang w:eastAsia="ru-RU"/>
        </w:rPr>
        <w:t>.</w:t>
      </w:r>
      <w:r w:rsidRPr="005A3C19">
        <w:rPr>
          <w:rFonts w:ascii="Times New Roman" w:eastAsia="Times New Roman" w:hAnsi="Times New Roman"/>
          <w:bCs/>
          <w:iCs/>
          <w:sz w:val="24"/>
          <w:szCs w:val="24"/>
          <w:lang w:eastAsia="ru-RU"/>
        </w:rPr>
        <w:t xml:space="preserve"> </w:t>
      </w:r>
    </w:p>
    <w:p w:rsidR="000A7BD1" w:rsidRPr="000A7BD1" w:rsidRDefault="00486896" w:rsidP="000A7BD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4.12.6.</w:t>
      </w:r>
      <w:r w:rsidRPr="005A3C19">
        <w:rPr>
          <w:rFonts w:ascii="Times New Roman" w:eastAsia="Times New Roman" w:hAnsi="Times New Roman"/>
          <w:bCs/>
          <w:iCs/>
          <w:sz w:val="24"/>
          <w:szCs w:val="24"/>
          <w:lang w:eastAsia="ru-RU"/>
        </w:rPr>
        <w:t xml:space="preserve"> </w:t>
      </w:r>
      <w:r w:rsidR="000A7BD1" w:rsidRPr="000A7BD1">
        <w:rPr>
          <w:rFonts w:ascii="Times New Roman" w:eastAsia="Times New Roman" w:hAnsi="Times New Roman"/>
          <w:bCs/>
          <w:iCs/>
          <w:sz w:val="24"/>
          <w:szCs w:val="24"/>
          <w:lang w:eastAsia="ru-RU"/>
        </w:rPr>
        <w:t>Преддоговорные переговоры допускаются:</w:t>
      </w:r>
    </w:p>
    <w:p w:rsidR="00A57BC3" w:rsidRPr="002075AA" w:rsidRDefault="00A57BC3" w:rsidP="00612F46">
      <w:pPr>
        <w:numPr>
          <w:ilvl w:val="0"/>
          <w:numId w:val="1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снижению цены договора без изменения остальных условий договора;</w:t>
      </w:r>
    </w:p>
    <w:p w:rsidR="00A57BC3" w:rsidRPr="002075AA" w:rsidRDefault="00A57BC3" w:rsidP="00612F46">
      <w:pPr>
        <w:numPr>
          <w:ilvl w:val="0"/>
          <w:numId w:val="1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A57BC3" w:rsidRPr="002075AA" w:rsidRDefault="00A57BC3" w:rsidP="00612F46">
      <w:pPr>
        <w:numPr>
          <w:ilvl w:val="0"/>
          <w:numId w:val="19"/>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по сокращению сроков выполнения договора;  </w:t>
      </w:r>
    </w:p>
    <w:p w:rsidR="00A57BC3" w:rsidRPr="002075AA" w:rsidRDefault="00A57BC3" w:rsidP="00612F46">
      <w:pPr>
        <w:numPr>
          <w:ilvl w:val="0"/>
          <w:numId w:val="19"/>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57BC3" w:rsidRPr="002075AA" w:rsidRDefault="00A57BC3" w:rsidP="00612F46">
      <w:pPr>
        <w:numPr>
          <w:ilvl w:val="0"/>
          <w:numId w:val="19"/>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57BC3" w:rsidRPr="002075AA" w:rsidRDefault="00A57BC3" w:rsidP="00A57BC3">
      <w:pPr>
        <w:shd w:val="clear" w:color="auto" w:fill="FFFFFF"/>
        <w:spacing w:after="0" w:line="240" w:lineRule="atLeast"/>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86896" w:rsidRPr="005A3C19" w:rsidRDefault="00A57BC3" w:rsidP="00A57BC3">
      <w:pPr>
        <w:shd w:val="clear" w:color="auto" w:fill="FFFFFF"/>
        <w:spacing w:after="0" w:line="240" w:lineRule="atLeast"/>
        <w:jc w:val="both"/>
        <w:rPr>
          <w:rFonts w:ascii="Times New Roman" w:hAnsi="Times New Roman"/>
          <w:sz w:val="24"/>
          <w:szCs w:val="24"/>
          <w:lang w:eastAsia="ru-RU"/>
        </w:rPr>
      </w:pPr>
      <w:r w:rsidRPr="002075AA">
        <w:rPr>
          <w:rFonts w:ascii="Times New Roman" w:hAnsi="Times New Roman"/>
          <w:sz w:val="24"/>
          <w:szCs w:val="24"/>
          <w:lang w:eastAsia="ru-RU"/>
        </w:rPr>
        <w:t xml:space="preserve">     </w:t>
      </w:r>
      <w:r w:rsidRPr="002075AA">
        <w:rPr>
          <w:rFonts w:ascii="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b/>
          <w:sz w:val="24"/>
          <w:szCs w:val="24"/>
          <w:lang w:eastAsia="ru-RU"/>
        </w:rPr>
        <w:t>4.12.7.</w:t>
      </w:r>
      <w:r w:rsidRPr="005A3C19">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w:t>
      </w:r>
      <w:r w:rsidR="0088138C" w:rsidRPr="005A3C19">
        <w:rPr>
          <w:rFonts w:ascii="Times New Roman" w:hAnsi="Times New Roman"/>
          <w:sz w:val="24"/>
          <w:szCs w:val="24"/>
          <w:lang w:eastAsia="ru-RU"/>
        </w:rPr>
        <w:t>,</w:t>
      </w:r>
      <w:r w:rsidR="00942A6E" w:rsidRPr="005A3C19">
        <w:rPr>
          <w:rFonts w:ascii="Times New Roman" w:hAnsi="Times New Roman"/>
          <w:sz w:val="24"/>
          <w:szCs w:val="24"/>
          <w:lang w:eastAsia="ru-RU"/>
        </w:rPr>
        <w:t xml:space="preserve"> указанных в п. 4.12.4.,</w:t>
      </w:r>
      <w:r w:rsidRPr="005A3C19">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5A3C19"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A3C19">
        <w:rPr>
          <w:rFonts w:ascii="Times New Roman" w:eastAsia="Times New Roman" w:hAnsi="Times New Roman"/>
          <w:b/>
          <w:bCs/>
          <w:iCs/>
          <w:sz w:val="24"/>
          <w:szCs w:val="24"/>
          <w:lang w:eastAsia="ru-RU"/>
        </w:rPr>
        <w:t>4.12.8.</w:t>
      </w:r>
      <w:r w:rsidRPr="005A3C19">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5A3C19"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73" w:name="_Ref297565397"/>
      <w:r w:rsidRPr="005A3C19">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3"/>
      <w:r w:rsidRPr="005A3C19">
        <w:rPr>
          <w:rFonts w:ascii="Times New Roman" w:hAnsi="Times New Roman"/>
          <w:sz w:val="24"/>
          <w:szCs w:val="24"/>
        </w:rPr>
        <w:t>Заявки;</w:t>
      </w:r>
    </w:p>
    <w:p w:rsidR="00486896" w:rsidRPr="005A3C19"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5A3C19">
        <w:rPr>
          <w:rFonts w:ascii="Times New Roman" w:hAnsi="Times New Roman"/>
          <w:sz w:val="24"/>
          <w:szCs w:val="24"/>
        </w:rPr>
        <w:t>-  провести повторную процедуру закупки;</w:t>
      </w:r>
    </w:p>
    <w:p w:rsidR="00486896" w:rsidRPr="005A3C19"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74" w:name="_Ref310532857"/>
      <w:r w:rsidRPr="005A3C19">
        <w:rPr>
          <w:rFonts w:ascii="Times New Roman" w:hAnsi="Times New Roman"/>
          <w:sz w:val="24"/>
          <w:szCs w:val="24"/>
        </w:rPr>
        <w:t>-  отказаться от заключения</w:t>
      </w:r>
      <w:r w:rsidR="00486896" w:rsidRPr="005A3C19">
        <w:rPr>
          <w:rFonts w:ascii="Times New Roman" w:hAnsi="Times New Roman"/>
          <w:sz w:val="24"/>
          <w:szCs w:val="24"/>
        </w:rPr>
        <w:t xml:space="preserve"> договора и прекратить процедуру закупки.</w:t>
      </w:r>
      <w:bookmarkEnd w:id="74"/>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4.12.9.</w:t>
      </w:r>
      <w:r w:rsidRPr="005A3C19">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sidRPr="005A3C19">
        <w:rPr>
          <w:rFonts w:ascii="Times New Roman" w:eastAsia="Times New Roman" w:hAnsi="Times New Roman"/>
          <w:bCs/>
          <w:iCs/>
          <w:sz w:val="24"/>
          <w:szCs w:val="24"/>
          <w:lang w:eastAsia="ru-RU"/>
        </w:rPr>
        <w:t>,</w:t>
      </w:r>
      <w:r w:rsidRPr="005A3C19">
        <w:rPr>
          <w:rFonts w:ascii="Times New Roman" w:eastAsia="Times New Roman" w:hAnsi="Times New Roman"/>
          <w:bCs/>
          <w:iCs/>
          <w:sz w:val="24"/>
          <w:szCs w:val="24"/>
          <w:lang w:eastAsia="ru-RU"/>
        </w:rPr>
        <w:t xml:space="preserve"> считается: </w:t>
      </w:r>
    </w:p>
    <w:p w:rsidR="00486896" w:rsidRPr="005A3C19" w:rsidRDefault="00486896" w:rsidP="00612F46">
      <w:pPr>
        <w:numPr>
          <w:ilvl w:val="0"/>
          <w:numId w:val="20"/>
        </w:numPr>
        <w:shd w:val="clear" w:color="auto" w:fill="FFFFFF"/>
        <w:tabs>
          <w:tab w:val="left" w:pos="426"/>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5A3C19" w:rsidRDefault="00486896" w:rsidP="00612F46">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5A3C19" w:rsidRDefault="00486896" w:rsidP="00612F46">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5A3C19" w:rsidRDefault="00486896" w:rsidP="00612F46">
      <w:pPr>
        <w:numPr>
          <w:ilvl w:val="0"/>
          <w:numId w:val="20"/>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0A7BD1" w:rsidRPr="000A7BD1" w:rsidRDefault="00486896" w:rsidP="000A7BD1">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hAnsi="Times New Roman"/>
          <w:sz w:val="24"/>
          <w:szCs w:val="24"/>
          <w:lang w:eastAsia="ru-RU"/>
        </w:rPr>
      </w:pPr>
      <w:r w:rsidRPr="005A3C19">
        <w:rPr>
          <w:rFonts w:ascii="Times New Roman" w:hAnsi="Times New Roman"/>
          <w:b/>
          <w:sz w:val="24"/>
          <w:szCs w:val="24"/>
          <w:lang w:eastAsia="ru-RU"/>
        </w:rPr>
        <w:t>4.12.10.</w:t>
      </w:r>
      <w:r w:rsidRPr="005A3C19">
        <w:rPr>
          <w:rFonts w:ascii="Times New Roman" w:hAnsi="Times New Roman"/>
          <w:sz w:val="24"/>
          <w:szCs w:val="24"/>
          <w:lang w:eastAsia="ru-RU"/>
        </w:rPr>
        <w:t xml:space="preserve"> </w:t>
      </w:r>
      <w:r w:rsidR="000A7BD1" w:rsidRPr="000A7BD1">
        <w:rPr>
          <w:rFonts w:ascii="Times New Roman" w:hAnsi="Times New Roman"/>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5A3C19" w:rsidRDefault="000A7BD1" w:rsidP="00486896">
      <w:pPr>
        <w:shd w:val="clear" w:color="auto" w:fill="FFFFFF"/>
        <w:spacing w:after="0" w:line="240" w:lineRule="atLeast"/>
        <w:jc w:val="both"/>
        <w:rPr>
          <w:rFonts w:ascii="Times New Roman" w:hAnsi="Times New Roman"/>
          <w:sz w:val="24"/>
          <w:szCs w:val="24"/>
          <w:lang w:eastAsia="ru-RU"/>
        </w:rPr>
      </w:pPr>
      <w:r w:rsidRPr="000A7BD1">
        <w:rPr>
          <w:rFonts w:ascii="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0A7BD1">
        <w:rPr>
          <w:rFonts w:ascii="Times New Roman" w:hAnsi="Times New Roman"/>
          <w:bCs/>
          <w:iCs/>
          <w:sz w:val="24"/>
          <w:szCs w:val="24"/>
          <w:shd w:val="clear" w:color="auto" w:fill="FFFFFF"/>
        </w:rPr>
        <w:t>не позднее чем через 3 (три) дня со дня принятия такого решения</w:t>
      </w:r>
      <w:r w:rsidRPr="000A7BD1">
        <w:rPr>
          <w:rFonts w:ascii="Times New Roman" w:hAnsi="Times New Roman"/>
          <w:sz w:val="24"/>
          <w:szCs w:val="24"/>
          <w:lang w:eastAsia="ru-RU"/>
        </w:rPr>
        <w:t>.</w:t>
      </w:r>
    </w:p>
    <w:p w:rsidR="00486896" w:rsidRPr="005A3C19" w:rsidRDefault="00486896" w:rsidP="00486896">
      <w:pPr>
        <w:shd w:val="clear" w:color="auto" w:fill="FFFFFF"/>
        <w:spacing w:after="0" w:line="240" w:lineRule="atLeast"/>
        <w:jc w:val="both"/>
        <w:rPr>
          <w:rFonts w:ascii="Times New Roman" w:hAnsi="Times New Roman"/>
          <w:b/>
          <w:sz w:val="24"/>
          <w:szCs w:val="24"/>
        </w:rPr>
      </w:pPr>
      <w:r w:rsidRPr="005A3C19">
        <w:rPr>
          <w:rFonts w:ascii="Times New Roman" w:hAnsi="Times New Roman"/>
          <w:b/>
          <w:sz w:val="24"/>
          <w:szCs w:val="24"/>
        </w:rPr>
        <w:t>4.13. Исполнение договора</w:t>
      </w:r>
    </w:p>
    <w:p w:rsidR="001A79B4" w:rsidRDefault="00486896" w:rsidP="00405C71">
      <w:pPr>
        <w:shd w:val="clear" w:color="auto" w:fill="FFFFFF"/>
        <w:spacing w:after="0" w:line="240" w:lineRule="auto"/>
        <w:jc w:val="both"/>
        <w:rPr>
          <w:rFonts w:ascii="Times New Roman" w:hAnsi="Times New Roman"/>
          <w:sz w:val="24"/>
          <w:szCs w:val="24"/>
        </w:rPr>
      </w:pPr>
      <w:r w:rsidRPr="005A3C19">
        <w:rPr>
          <w:rFonts w:ascii="Times New Roman" w:hAnsi="Times New Roman"/>
          <w:b/>
          <w:sz w:val="24"/>
          <w:szCs w:val="24"/>
        </w:rPr>
        <w:t>4.13.1.</w:t>
      </w:r>
      <w:r w:rsidRPr="005A3C19">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A79B4" w:rsidRDefault="001A79B4"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Default="003C6F13" w:rsidP="00405C71">
      <w:pPr>
        <w:shd w:val="clear" w:color="auto" w:fill="FFFFFF"/>
        <w:spacing w:after="0" w:line="240" w:lineRule="auto"/>
        <w:jc w:val="both"/>
        <w:rPr>
          <w:rFonts w:ascii="Times New Roman" w:hAnsi="Times New Roman"/>
          <w:sz w:val="24"/>
          <w:szCs w:val="24"/>
        </w:rPr>
      </w:pPr>
    </w:p>
    <w:p w:rsidR="003C6F13" w:rsidRPr="00405C71" w:rsidRDefault="003C6F13" w:rsidP="00405C71">
      <w:pPr>
        <w:shd w:val="clear" w:color="auto" w:fill="FFFFFF"/>
        <w:spacing w:after="0" w:line="240" w:lineRule="auto"/>
        <w:jc w:val="both"/>
        <w:rPr>
          <w:rFonts w:ascii="Times New Roman" w:hAnsi="Times New Roman"/>
          <w:sz w:val="24"/>
          <w:szCs w:val="24"/>
        </w:rPr>
      </w:pPr>
    </w:p>
    <w:p w:rsidR="00C770E9" w:rsidRPr="005A3C19"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A3C19">
        <w:rPr>
          <w:rFonts w:ascii="Times New Roman" w:eastAsia="Times New Roman" w:hAnsi="Times New Roman"/>
          <w:b/>
          <w:bCs/>
          <w:kern w:val="28"/>
          <w:sz w:val="24"/>
          <w:szCs w:val="24"/>
          <w:lang w:eastAsia="ru-RU"/>
        </w:rPr>
        <w:t>5.</w:t>
      </w:r>
      <w:r w:rsidR="00C770E9" w:rsidRPr="005A3C19">
        <w:rPr>
          <w:rFonts w:ascii="Times New Roman" w:eastAsia="Times New Roman" w:hAnsi="Times New Roman"/>
          <w:b/>
          <w:bCs/>
          <w:kern w:val="28"/>
          <w:sz w:val="24"/>
          <w:szCs w:val="24"/>
          <w:lang w:eastAsia="ru-RU"/>
        </w:rPr>
        <w:t xml:space="preserve"> </w:t>
      </w:r>
      <w:bookmarkEnd w:id="50"/>
      <w:bookmarkEnd w:id="51"/>
      <w:bookmarkEnd w:id="52"/>
      <w:r w:rsidRPr="005A3C19">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53"/>
      <w:r w:rsidR="00D05EF7" w:rsidRPr="005A3C19">
        <w:rPr>
          <w:rFonts w:ascii="Times New Roman" w:eastAsia="Times New Roman" w:hAnsi="Times New Roman"/>
          <w:b/>
          <w:bCs/>
          <w:kern w:val="28"/>
          <w:sz w:val="24"/>
          <w:szCs w:val="24"/>
          <w:lang w:eastAsia="ru-RU"/>
        </w:rPr>
        <w:t>Заявку</w:t>
      </w:r>
    </w:p>
    <w:p w:rsidR="00C61DF3" w:rsidRPr="005A3C19"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75" w:name="_Ref55336310"/>
      <w:bookmarkStart w:id="76" w:name="_Toc57314672"/>
      <w:bookmarkStart w:id="77" w:name="_Toc69728986"/>
      <w:bookmarkStart w:id="78" w:name="_Toc261535089"/>
      <w:bookmarkStart w:id="79" w:name="_Toc262557845"/>
      <w:bookmarkStart w:id="80" w:name="_Toc278971518"/>
      <w:bookmarkStart w:id="81" w:name="_Toc344124424"/>
      <w:bookmarkStart w:id="82" w:name="_Toc261535090"/>
      <w:bookmarkStart w:id="83" w:name="_Toc262557846"/>
      <w:bookmarkStart w:id="84" w:name="_Toc278971519"/>
      <w:r w:rsidRPr="005A3C19">
        <w:rPr>
          <w:rFonts w:ascii="Times New Roman" w:eastAsia="Times New Roman" w:hAnsi="Times New Roman"/>
          <w:b/>
          <w:bCs/>
          <w:sz w:val="24"/>
          <w:szCs w:val="24"/>
          <w:lang w:eastAsia="ru-RU"/>
        </w:rPr>
        <w:t>5.1.</w:t>
      </w:r>
      <w:r w:rsidR="00C770E9" w:rsidRPr="005A3C19">
        <w:rPr>
          <w:rFonts w:ascii="Times New Roman" w:eastAsia="Times New Roman" w:hAnsi="Times New Roman"/>
          <w:b/>
          <w:bCs/>
          <w:sz w:val="24"/>
          <w:szCs w:val="24"/>
          <w:lang w:eastAsia="ru-RU"/>
        </w:rPr>
        <w:t xml:space="preserve"> </w:t>
      </w:r>
      <w:bookmarkEnd w:id="75"/>
      <w:bookmarkEnd w:id="76"/>
      <w:bookmarkEnd w:id="77"/>
      <w:bookmarkEnd w:id="78"/>
      <w:bookmarkEnd w:id="79"/>
      <w:bookmarkEnd w:id="80"/>
      <w:bookmarkEnd w:id="81"/>
      <w:r w:rsidR="00181607" w:rsidRPr="005A3C19">
        <w:rPr>
          <w:rFonts w:ascii="Times New Roman" w:eastAsia="Times New Roman" w:hAnsi="Times New Roman"/>
          <w:b/>
          <w:bCs/>
          <w:sz w:val="24"/>
          <w:szCs w:val="24"/>
          <w:lang w:eastAsia="ru-RU"/>
        </w:rPr>
        <w:t xml:space="preserve">Заявка на участие в </w:t>
      </w:r>
      <w:r w:rsidR="00DE7900" w:rsidRPr="005A3C19">
        <w:rPr>
          <w:rFonts w:ascii="Times New Roman" w:eastAsia="Times New Roman" w:hAnsi="Times New Roman"/>
          <w:b/>
          <w:bCs/>
          <w:sz w:val="24"/>
          <w:szCs w:val="24"/>
          <w:lang w:eastAsia="ru-RU"/>
        </w:rPr>
        <w:t>закупке</w:t>
      </w:r>
      <w:r w:rsidR="0036721E" w:rsidRPr="005A3C19">
        <w:rPr>
          <w:rFonts w:ascii="Times New Roman" w:eastAsia="Times New Roman" w:hAnsi="Times New Roman"/>
          <w:b/>
          <w:bCs/>
          <w:sz w:val="24"/>
          <w:szCs w:val="24"/>
          <w:lang w:eastAsia="ru-RU"/>
        </w:rPr>
        <w:t xml:space="preserve"> (форма 1)</w:t>
      </w:r>
    </w:p>
    <w:p w:rsidR="00B612F1" w:rsidRPr="005A3C19"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 года</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w:t>
      </w:r>
      <w:r w:rsidRPr="005A3C19">
        <w:rPr>
          <w:rFonts w:ascii="Times New Roman" w:eastAsia="Times New Roman" w:hAnsi="Times New Roman"/>
          <w:sz w:val="24"/>
          <w:szCs w:val="24"/>
          <w:lang w:eastAsia="ru-RU"/>
        </w:rPr>
        <w:tab/>
        <w:t xml:space="preserve">                                          </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Заказчику: </w:t>
      </w:r>
    </w:p>
    <w:p w:rsidR="00C770E9" w:rsidRPr="005A3C19"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Г</w:t>
      </w:r>
      <w:r w:rsidR="00C770E9" w:rsidRPr="005A3C19">
        <w:rPr>
          <w:rFonts w:ascii="Times New Roman" w:eastAsia="Times New Roman" w:hAnsi="Times New Roman"/>
          <w:sz w:val="24"/>
          <w:szCs w:val="24"/>
          <w:lang w:eastAsia="ru-RU"/>
        </w:rPr>
        <w:t>енерально</w:t>
      </w:r>
      <w:r w:rsidRPr="005A3C19">
        <w:rPr>
          <w:rFonts w:ascii="Times New Roman" w:eastAsia="Times New Roman" w:hAnsi="Times New Roman"/>
          <w:sz w:val="24"/>
          <w:szCs w:val="24"/>
          <w:lang w:eastAsia="ru-RU"/>
        </w:rPr>
        <w:t>му</w:t>
      </w:r>
      <w:r w:rsidR="00C770E9" w:rsidRPr="005A3C19">
        <w:rPr>
          <w:rFonts w:ascii="Times New Roman" w:eastAsia="Times New Roman" w:hAnsi="Times New Roman"/>
          <w:sz w:val="24"/>
          <w:szCs w:val="24"/>
          <w:lang w:eastAsia="ru-RU"/>
        </w:rPr>
        <w:t xml:space="preserve"> директор</w:t>
      </w:r>
      <w:r w:rsidRPr="005A3C19">
        <w:rPr>
          <w:rFonts w:ascii="Times New Roman" w:eastAsia="Times New Roman" w:hAnsi="Times New Roman"/>
          <w:sz w:val="24"/>
          <w:szCs w:val="24"/>
          <w:lang w:eastAsia="ru-RU"/>
        </w:rPr>
        <w:t>у</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АО «Саханефтегазсбыт»</w:t>
      </w:r>
    </w:p>
    <w:p w:rsidR="00C770E9" w:rsidRPr="005A3C19"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Лебедеву В.Н.</w:t>
      </w:r>
    </w:p>
    <w:p w:rsidR="00C770E9" w:rsidRPr="005A3C19"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bookmarkEnd w:id="82"/>
    <w:bookmarkEnd w:id="83"/>
    <w:bookmarkEnd w:id="84"/>
    <w:p w:rsidR="00CC2C32" w:rsidRPr="005A3C19" w:rsidRDefault="00CC2C32" w:rsidP="00CC2C32">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Заявка</w:t>
      </w:r>
    </w:p>
    <w:p w:rsidR="00CC2C32" w:rsidRPr="00CC4DB1" w:rsidRDefault="00CC2C32" w:rsidP="00D77FAB">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CC4DB1">
        <w:rPr>
          <w:rFonts w:ascii="Times New Roman" w:eastAsia="Times New Roman" w:hAnsi="Times New Roman"/>
          <w:b/>
          <w:sz w:val="24"/>
          <w:szCs w:val="24"/>
          <w:lang w:eastAsia="ru-RU"/>
        </w:rPr>
        <w:t>на участие в состязательной закупке в электронной форме</w:t>
      </w:r>
    </w:p>
    <w:p w:rsidR="00CC4DB1" w:rsidRPr="00CC4DB1" w:rsidRDefault="00CC4DB1" w:rsidP="00CC4DB1">
      <w:pPr>
        <w:spacing w:after="0" w:line="240" w:lineRule="auto"/>
        <w:ind w:firstLine="567"/>
        <w:jc w:val="center"/>
        <w:rPr>
          <w:rFonts w:ascii="Times New Roman" w:eastAsia="Times New Roman" w:hAnsi="Times New Roman"/>
          <w:b/>
          <w:sz w:val="24"/>
          <w:szCs w:val="24"/>
          <w:lang w:eastAsia="ru-RU"/>
        </w:rPr>
      </w:pPr>
      <w:r w:rsidRPr="00CC4DB1">
        <w:rPr>
          <w:rFonts w:ascii="Times New Roman" w:eastAsia="Times New Roman" w:hAnsi="Times New Roman"/>
          <w:b/>
          <w:sz w:val="24"/>
          <w:szCs w:val="24"/>
          <w:lang w:eastAsia="ru-RU"/>
        </w:rPr>
        <w:t>на выполнение строительно-монтажных работ по объекту:</w:t>
      </w:r>
    </w:p>
    <w:p w:rsidR="00CC4DB1" w:rsidRPr="00CC4DB1" w:rsidRDefault="00CC4DB1" w:rsidP="00CC4DB1">
      <w:pPr>
        <w:spacing w:after="0" w:line="240" w:lineRule="auto"/>
        <w:ind w:firstLine="567"/>
        <w:jc w:val="center"/>
        <w:rPr>
          <w:rFonts w:ascii="Times New Roman" w:eastAsia="Times New Roman" w:hAnsi="Times New Roman"/>
          <w:b/>
          <w:sz w:val="24"/>
          <w:szCs w:val="24"/>
          <w:lang w:eastAsia="ru-RU"/>
        </w:rPr>
      </w:pPr>
      <w:r w:rsidRPr="00CC4DB1">
        <w:rPr>
          <w:rFonts w:ascii="Times New Roman" w:eastAsia="Times New Roman" w:hAnsi="Times New Roman"/>
          <w:b/>
          <w:sz w:val="24"/>
          <w:szCs w:val="24"/>
          <w:lang w:eastAsia="ru-RU"/>
        </w:rPr>
        <w:t>"Внедрение бренда "ОПТИ" на АЗС №31 АО "Саханефтегазсбыт"</w:t>
      </w:r>
    </w:p>
    <w:p w:rsidR="00CC4DB1" w:rsidRPr="00CC4DB1" w:rsidRDefault="00CC4DB1" w:rsidP="00CC4DB1">
      <w:pPr>
        <w:spacing w:after="0" w:line="240" w:lineRule="auto"/>
        <w:ind w:firstLine="567"/>
        <w:jc w:val="center"/>
        <w:rPr>
          <w:rFonts w:ascii="Times New Roman" w:eastAsia="Times New Roman" w:hAnsi="Times New Roman"/>
          <w:b/>
          <w:sz w:val="24"/>
          <w:szCs w:val="24"/>
          <w:lang w:eastAsia="ru-RU"/>
        </w:rPr>
      </w:pPr>
      <w:r w:rsidRPr="00CC4DB1">
        <w:rPr>
          <w:rFonts w:ascii="Times New Roman" w:eastAsia="Times New Roman" w:hAnsi="Times New Roman"/>
          <w:b/>
          <w:sz w:val="24"/>
          <w:szCs w:val="24"/>
          <w:lang w:eastAsia="ru-RU"/>
        </w:rPr>
        <w:t>в п. Серебряный Бор в 2023 г."</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Изучив Извещение о проведении состязательной закупки (далее по тексту - закупка), опубликованное [</w:t>
      </w:r>
      <w:r w:rsidRPr="005A3C19">
        <w:rPr>
          <w:rFonts w:ascii="Times New Roman" w:eastAsia="Times New Roman" w:hAnsi="Times New Roman"/>
          <w:b/>
          <w:bCs/>
          <w:i/>
          <w:iCs/>
          <w:sz w:val="24"/>
          <w:szCs w:val="24"/>
          <w:shd w:val="clear" w:color="auto" w:fill="FFFF99"/>
          <w:lang w:eastAsia="ru-RU"/>
        </w:rPr>
        <w:t>указывается источник и дата публикации</w:t>
      </w:r>
      <w:r w:rsidRPr="005A3C19">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________________________________________________________________________,</w:t>
      </w:r>
    </w:p>
    <w:p w:rsidR="00CC2C32" w:rsidRPr="005A3C19" w:rsidRDefault="00CC2C32" w:rsidP="00CC2C32">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зарегистрированное по адресу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w:t>
      </w:r>
    </w:p>
    <w:p w:rsidR="00CC2C32" w:rsidRPr="005A3C19" w:rsidRDefault="00CC2C32" w:rsidP="00CC2C32">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(юридический адрес Участника)</w:t>
      </w:r>
    </w:p>
    <w:p w:rsidR="00CC2C32" w:rsidRPr="005A3C19" w:rsidRDefault="003519B4" w:rsidP="00482049">
      <w:pPr>
        <w:spacing w:after="0" w:line="240" w:lineRule="auto"/>
        <w:ind w:firstLine="567"/>
        <w:jc w:val="both"/>
        <w:rPr>
          <w:rFonts w:ascii="Times New Roman" w:eastAsia="Times New Roman" w:hAnsi="Times New Roman"/>
          <w:sz w:val="24"/>
          <w:szCs w:val="24"/>
          <w:lang w:eastAsia="ru-RU"/>
        </w:rPr>
      </w:pPr>
      <w:r w:rsidRPr="003519B4">
        <w:rPr>
          <w:rFonts w:ascii="Times New Roman" w:eastAsia="Times New Roman" w:hAnsi="Times New Roman"/>
          <w:sz w:val="24"/>
          <w:szCs w:val="24"/>
          <w:lang w:eastAsia="ru-RU"/>
        </w:rPr>
        <w:t>предлагает заключить Договор на выполнение строительно-монтажных работ по объекту: "Внедрение бренда "ОПТИ" на АЗС №31 АО "Саханефтегазсбыт" в п. Серебряный Бор в 2023 г." на условиях</w:t>
      </w:r>
      <w:r w:rsidR="00CC2C32" w:rsidRPr="005A3C19">
        <w:rPr>
          <w:rFonts w:ascii="Times New Roman" w:eastAsia="Times New Roman" w:hAnsi="Times New Roman"/>
          <w:sz w:val="24"/>
          <w:szCs w:val="24"/>
          <w:lang w:eastAsia="ru-RU"/>
        </w:rPr>
        <w:t xml:space="preserve">, изложенных в Документации о закупке, в соответствии с </w:t>
      </w:r>
      <w:r w:rsidRPr="00627394">
        <w:rPr>
          <w:rFonts w:ascii="Times New Roman" w:eastAsia="Times New Roman" w:hAnsi="Times New Roman"/>
          <w:sz w:val="24"/>
          <w:szCs w:val="24"/>
          <w:lang w:eastAsia="ru-RU"/>
        </w:rPr>
        <w:t xml:space="preserve">(Техническим заданием и Договором) и настоящим письмом направляет предложение </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 Лоту № ___</w:t>
      </w:r>
    </w:p>
    <w:tbl>
      <w:tblPr>
        <w:tblStyle w:val="aff7"/>
        <w:tblW w:w="0" w:type="auto"/>
        <w:tblLook w:val="04A0" w:firstRow="1" w:lastRow="0" w:firstColumn="1" w:lastColumn="0" w:noHBand="0" w:noVBand="1"/>
      </w:tblPr>
      <w:tblGrid>
        <w:gridCol w:w="2513"/>
        <w:gridCol w:w="2513"/>
        <w:gridCol w:w="2513"/>
        <w:gridCol w:w="2514"/>
      </w:tblGrid>
      <w:tr w:rsidR="003519B4" w:rsidRPr="00627394" w:rsidTr="0086406D">
        <w:tc>
          <w:tcPr>
            <w:tcW w:w="2513" w:type="dxa"/>
            <w:vAlign w:val="center"/>
          </w:tcPr>
          <w:p w:rsidR="003519B4" w:rsidRPr="00627394" w:rsidRDefault="003519B4" w:rsidP="0086406D">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bCs/>
                <w:sz w:val="24"/>
                <w:szCs w:val="24"/>
                <w:lang w:eastAsia="ru-RU"/>
              </w:rPr>
              <w:t>Гарантийный срок на выполненные работы</w:t>
            </w:r>
          </w:p>
        </w:tc>
        <w:tc>
          <w:tcPr>
            <w:tcW w:w="2513" w:type="dxa"/>
            <w:vAlign w:val="center"/>
          </w:tcPr>
          <w:p w:rsidR="003519B4" w:rsidRPr="00627394" w:rsidRDefault="003519B4" w:rsidP="0086406D">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bCs/>
                <w:sz w:val="24"/>
                <w:szCs w:val="24"/>
                <w:lang w:eastAsia="ru-RU"/>
              </w:rPr>
              <w:t>Начальная (максимальная) цена договора без НДС, руб.</w:t>
            </w:r>
          </w:p>
        </w:tc>
        <w:tc>
          <w:tcPr>
            <w:tcW w:w="2513" w:type="dxa"/>
            <w:vAlign w:val="center"/>
          </w:tcPr>
          <w:p w:rsidR="003519B4" w:rsidRPr="00627394" w:rsidRDefault="003519B4" w:rsidP="0086406D">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Индекс понижения стоимости работ</w:t>
            </w:r>
          </w:p>
        </w:tc>
        <w:tc>
          <w:tcPr>
            <w:tcW w:w="2514" w:type="dxa"/>
            <w:vAlign w:val="center"/>
          </w:tcPr>
          <w:p w:rsidR="003519B4" w:rsidRPr="00627394" w:rsidRDefault="003519B4" w:rsidP="0086406D">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Стоимость договора без НДС, руб.</w:t>
            </w:r>
          </w:p>
        </w:tc>
      </w:tr>
      <w:tr w:rsidR="003519B4" w:rsidRPr="00627394" w:rsidTr="0086406D">
        <w:trPr>
          <w:trHeight w:val="61"/>
        </w:trPr>
        <w:tc>
          <w:tcPr>
            <w:tcW w:w="2513" w:type="dxa"/>
          </w:tcPr>
          <w:p w:rsidR="003519B4" w:rsidRPr="00627394" w:rsidRDefault="003519B4" w:rsidP="0086406D">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24 месяца</w:t>
            </w:r>
          </w:p>
        </w:tc>
        <w:tc>
          <w:tcPr>
            <w:tcW w:w="2513" w:type="dxa"/>
          </w:tcPr>
          <w:p w:rsidR="003519B4" w:rsidRPr="00627394" w:rsidRDefault="003519B4" w:rsidP="0086406D">
            <w:pPr>
              <w:spacing w:after="0" w:line="240" w:lineRule="auto"/>
              <w:ind w:firstLine="567"/>
              <w:jc w:val="both"/>
              <w:rPr>
                <w:rFonts w:ascii="Times New Roman" w:eastAsia="Times New Roman" w:hAnsi="Times New Roman"/>
                <w:sz w:val="24"/>
                <w:szCs w:val="24"/>
                <w:lang w:eastAsia="ru-RU"/>
              </w:rPr>
            </w:pPr>
            <w:r w:rsidRPr="001B1FEB">
              <w:rPr>
                <w:rFonts w:ascii="Times New Roman" w:eastAsia="Times New Roman" w:hAnsi="Times New Roman"/>
                <w:sz w:val="24"/>
                <w:szCs w:val="24"/>
                <w:lang w:eastAsia="ru-RU"/>
              </w:rPr>
              <w:t xml:space="preserve">15 553 870,29   </w:t>
            </w:r>
          </w:p>
        </w:tc>
        <w:tc>
          <w:tcPr>
            <w:tcW w:w="2513" w:type="dxa"/>
          </w:tcPr>
          <w:p w:rsidR="003519B4" w:rsidRPr="00627394" w:rsidRDefault="003519B4" w:rsidP="0086406D">
            <w:pPr>
              <w:spacing w:after="0" w:line="240" w:lineRule="auto"/>
              <w:ind w:firstLine="567"/>
              <w:jc w:val="both"/>
              <w:rPr>
                <w:rFonts w:ascii="Times New Roman" w:eastAsia="Times New Roman" w:hAnsi="Times New Roman"/>
                <w:sz w:val="24"/>
                <w:szCs w:val="24"/>
                <w:lang w:eastAsia="ru-RU"/>
              </w:rPr>
            </w:pPr>
          </w:p>
        </w:tc>
        <w:tc>
          <w:tcPr>
            <w:tcW w:w="2514" w:type="dxa"/>
          </w:tcPr>
          <w:p w:rsidR="003519B4" w:rsidRPr="00627394" w:rsidRDefault="003519B4" w:rsidP="0086406D">
            <w:pPr>
              <w:spacing w:after="0" w:line="240" w:lineRule="auto"/>
              <w:ind w:firstLine="567"/>
              <w:jc w:val="both"/>
              <w:rPr>
                <w:rFonts w:ascii="Times New Roman" w:eastAsia="Times New Roman" w:hAnsi="Times New Roman"/>
                <w:sz w:val="24"/>
                <w:szCs w:val="24"/>
                <w:lang w:eastAsia="ru-RU"/>
              </w:rPr>
            </w:pPr>
          </w:p>
        </w:tc>
      </w:tr>
    </w:tbl>
    <w:p w:rsidR="003519B4" w:rsidRPr="00627394" w:rsidRDefault="003519B4" w:rsidP="003519B4">
      <w:pPr>
        <w:spacing w:after="0" w:line="240" w:lineRule="auto"/>
        <w:ind w:firstLine="567"/>
        <w:jc w:val="both"/>
        <w:rPr>
          <w:rFonts w:ascii="Times New Roman" w:eastAsia="Times New Roman" w:hAnsi="Times New Roman"/>
          <w:sz w:val="24"/>
          <w:szCs w:val="24"/>
          <w:lang w:eastAsia="ru-RU"/>
        </w:rPr>
      </w:pPr>
    </w:p>
    <w:p w:rsidR="003519B4" w:rsidRPr="00627394" w:rsidRDefault="003519B4" w:rsidP="003519B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Стоимость договора без НДС, руб.: ____________________________</w:t>
      </w:r>
    </w:p>
    <w:p w:rsidR="003519B4" w:rsidRPr="00627394" w:rsidRDefault="003519B4" w:rsidP="003519B4">
      <w:pPr>
        <w:spacing w:after="0" w:line="240" w:lineRule="auto"/>
        <w:ind w:firstLine="567"/>
        <w:jc w:val="both"/>
        <w:rPr>
          <w:rFonts w:ascii="Times New Roman" w:eastAsia="Times New Roman" w:hAnsi="Times New Roman"/>
          <w:sz w:val="24"/>
          <w:szCs w:val="24"/>
          <w:vertAlign w:val="superscript"/>
          <w:lang w:eastAsia="ru-RU"/>
        </w:rPr>
      </w:pPr>
      <w:r w:rsidRPr="00627394">
        <w:rPr>
          <w:rFonts w:ascii="Times New Roman" w:eastAsia="Times New Roman" w:hAnsi="Times New Roman"/>
          <w:sz w:val="24"/>
          <w:szCs w:val="24"/>
          <w:lang w:eastAsia="ru-RU"/>
        </w:rPr>
        <w:t xml:space="preserve">                                                                                          </w:t>
      </w:r>
      <w:r w:rsidRPr="00627394">
        <w:rPr>
          <w:rFonts w:ascii="Times New Roman" w:eastAsia="Times New Roman" w:hAnsi="Times New Roman"/>
          <w:sz w:val="24"/>
          <w:szCs w:val="24"/>
          <w:vertAlign w:val="superscript"/>
          <w:lang w:eastAsia="ru-RU"/>
        </w:rPr>
        <w:t>(прописью)</w:t>
      </w:r>
    </w:p>
    <w:p w:rsidR="005A3C19" w:rsidRDefault="003519B4" w:rsidP="003519B4">
      <w:pPr>
        <w:shd w:val="clear" w:color="auto" w:fill="FFFFFF" w:themeFill="background1"/>
        <w:spacing w:after="0" w:line="240" w:lineRule="auto"/>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     Настоящая Заявка имеет правовой статус оферты и действует до «____»____________ года</w:t>
      </w:r>
      <w:r>
        <w:rPr>
          <w:rFonts w:ascii="Times New Roman" w:eastAsia="Times New Roman" w:hAnsi="Times New Roman"/>
          <w:sz w:val="24"/>
          <w:szCs w:val="24"/>
          <w:lang w:eastAsia="ru-RU"/>
        </w:rPr>
        <w:t>.</w:t>
      </w:r>
    </w:p>
    <w:p w:rsidR="00CC2C32" w:rsidRDefault="00CC2C32" w:rsidP="003519B4">
      <w:pPr>
        <w:shd w:val="clear" w:color="auto" w:fill="FFFFFF" w:themeFill="background1"/>
        <w:spacing w:after="0" w:line="240" w:lineRule="auto"/>
        <w:jc w:val="both"/>
        <w:rPr>
          <w:rFonts w:ascii="Times New Roman" w:hAnsi="Times New Roman"/>
          <w:sz w:val="24"/>
          <w:szCs w:val="24"/>
        </w:rPr>
      </w:pPr>
    </w:p>
    <w:p w:rsidR="003519B4" w:rsidRPr="00627394" w:rsidRDefault="003519B4" w:rsidP="003519B4">
      <w:pPr>
        <w:spacing w:after="0" w:line="240" w:lineRule="auto"/>
        <w:ind w:firstLine="567"/>
        <w:jc w:val="both"/>
        <w:rPr>
          <w:rFonts w:ascii="Times New Roman" w:eastAsia="Times New Roman" w:hAnsi="Times New Roman"/>
          <w:sz w:val="24"/>
          <w:szCs w:val="24"/>
          <w:lang w:eastAsia="ru-RU"/>
        </w:rPr>
      </w:pPr>
      <w:r w:rsidRPr="00627394">
        <w:rPr>
          <w:rFonts w:ascii="Times New Roman" w:eastAsia="Times New Roman" w:hAnsi="Times New Roman"/>
          <w:sz w:val="24"/>
          <w:szCs w:val="24"/>
          <w:lang w:eastAsia="ru-RU"/>
        </w:rPr>
        <w:t xml:space="preserve">Подтверждаем, что предложенная цена договора включает в себя </w:t>
      </w:r>
      <w:r w:rsidRPr="00627394">
        <w:rPr>
          <w:rFonts w:ascii="Times New Roman" w:eastAsia="Times New Roman" w:hAnsi="Times New Roman"/>
          <w:bCs/>
          <w:sz w:val="24"/>
          <w:szCs w:val="24"/>
          <w:lang w:eastAsia="ru-RU"/>
        </w:rPr>
        <w:t xml:space="preserve">стоимость использования и привлечения оборудования (техники), необходимого для выполнения работ, стоимость всех выполняемых </w:t>
      </w:r>
      <w:r w:rsidRPr="00494EDF">
        <w:rPr>
          <w:rFonts w:ascii="Times New Roman" w:eastAsia="Times New Roman" w:hAnsi="Times New Roman"/>
          <w:bCs/>
          <w:sz w:val="24"/>
          <w:szCs w:val="24"/>
          <w:lang w:eastAsia="ru-RU"/>
        </w:rPr>
        <w:t>Подрядчиком работ, в том числе стоимость материалов и оборудований кроме давальческих, прочие раб</w:t>
      </w:r>
      <w:r w:rsidRPr="00627394">
        <w:rPr>
          <w:rFonts w:ascii="Times New Roman" w:eastAsia="Times New Roman" w:hAnsi="Times New Roman"/>
          <w:bCs/>
          <w:sz w:val="24"/>
          <w:szCs w:val="24"/>
          <w:lang w:eastAsia="ru-RU"/>
        </w:rPr>
        <w:t>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3519B4" w:rsidRPr="00627394" w:rsidRDefault="003519B4" w:rsidP="003519B4">
      <w:pPr>
        <w:spacing w:after="0" w:line="240" w:lineRule="auto"/>
        <w:ind w:firstLine="567"/>
        <w:jc w:val="both"/>
        <w:rPr>
          <w:rFonts w:ascii="Times New Roman" w:eastAsia="Times New Roman" w:hAnsi="Times New Roman"/>
          <w:iCs/>
          <w:sz w:val="24"/>
          <w:szCs w:val="24"/>
          <w:lang w:eastAsia="ru-RU"/>
        </w:rPr>
      </w:pPr>
      <w:r w:rsidRPr="00627394">
        <w:rPr>
          <w:rFonts w:ascii="Times New Roman" w:eastAsia="Times New Roman" w:hAnsi="Times New Roman"/>
          <w:sz w:val="24"/>
          <w:szCs w:val="24"/>
          <w:lang w:eastAsia="ru-RU"/>
        </w:rPr>
        <w:t xml:space="preserve">         В соответствии с Федеральным законом от 27.07.2006 №152-ФЗ «О персональных данных» (далее – Закон 152-ФЗ), </w:t>
      </w:r>
      <w:r w:rsidRPr="00627394">
        <w:rPr>
          <w:rFonts w:ascii="Times New Roman" w:eastAsia="Times New Roman" w:hAnsi="Times New Roman"/>
          <w:iCs/>
          <w:sz w:val="24"/>
          <w:szCs w:val="24"/>
          <w:lang w:eastAsia="ru-RU"/>
        </w:rPr>
        <w:t>________________________________________________________</w:t>
      </w:r>
    </w:p>
    <w:p w:rsidR="003519B4" w:rsidRPr="00627394" w:rsidRDefault="003519B4" w:rsidP="003519B4">
      <w:pPr>
        <w:spacing w:after="0" w:line="240" w:lineRule="auto"/>
        <w:ind w:firstLine="567"/>
        <w:jc w:val="both"/>
        <w:rPr>
          <w:rFonts w:ascii="Times New Roman" w:eastAsia="Times New Roman" w:hAnsi="Times New Roman"/>
          <w:i/>
          <w:sz w:val="24"/>
          <w:szCs w:val="24"/>
          <w:lang w:eastAsia="ru-RU"/>
        </w:rPr>
      </w:pPr>
      <w:r w:rsidRPr="00627394">
        <w:rPr>
          <w:rFonts w:ascii="Times New Roman" w:eastAsia="Times New Roman" w:hAnsi="Times New Roman"/>
          <w:i/>
          <w:sz w:val="24"/>
          <w:szCs w:val="24"/>
          <w:lang w:eastAsia="ru-RU"/>
        </w:rPr>
        <w:t>(Наименование Участника процедуры закупки)</w:t>
      </w:r>
    </w:p>
    <w:p w:rsidR="003519B4" w:rsidRPr="00045F15" w:rsidRDefault="003519B4" w:rsidP="003519B4">
      <w:pPr>
        <w:spacing w:after="0" w:line="240" w:lineRule="auto"/>
        <w:ind w:firstLine="567"/>
        <w:jc w:val="both"/>
        <w:rPr>
          <w:rFonts w:ascii="Times New Roman" w:eastAsia="Times New Roman" w:hAnsi="Times New Roman"/>
          <w:iCs/>
          <w:sz w:val="24"/>
          <w:szCs w:val="24"/>
          <w:lang w:eastAsia="ru-RU"/>
        </w:rPr>
      </w:pPr>
      <w:r w:rsidRPr="00627394">
        <w:rPr>
          <w:rFonts w:ascii="Times New Roman" w:eastAsia="Times New Roman" w:hAnsi="Times New Roman"/>
          <w:iCs/>
          <w:sz w:val="24"/>
          <w:szCs w:val="24"/>
          <w:lang w:eastAsia="ru-RU"/>
        </w:rPr>
        <w:t>подтверждает получение в целях участия в настоящей закупке требуемых в соответствии с Законом</w:t>
      </w:r>
      <w:r w:rsidRPr="00627394">
        <w:rPr>
          <w:rFonts w:ascii="Times New Roman" w:eastAsia="Times New Roman" w:hAnsi="Times New Roman"/>
          <w:iCs/>
          <w:sz w:val="24"/>
          <w:szCs w:val="24"/>
          <w:lang w:val="en-US" w:eastAsia="ru-RU"/>
        </w:rPr>
        <w:t> </w:t>
      </w:r>
      <w:r w:rsidRPr="00627394">
        <w:rPr>
          <w:rFonts w:ascii="Times New Roman" w:eastAsia="Times New Roman" w:hAnsi="Times New Roman"/>
          <w:iCs/>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27394">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519B4" w:rsidRPr="00E84B01" w:rsidRDefault="003519B4" w:rsidP="003519B4">
      <w:pPr>
        <w:spacing w:after="0" w:line="240" w:lineRule="auto"/>
        <w:ind w:firstLine="567"/>
        <w:contextualSpacing/>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Заявляем, что в отношении нашей организации:</w:t>
      </w:r>
    </w:p>
    <w:p w:rsidR="003519B4" w:rsidRPr="006E192A" w:rsidRDefault="003519B4" w:rsidP="003519B4">
      <w:pPr>
        <w:shd w:val="clear" w:color="auto" w:fill="FFFFFF"/>
        <w:spacing w:after="0" w:line="240" w:lineRule="auto"/>
        <w:jc w:val="both"/>
        <w:rPr>
          <w:rFonts w:ascii="Times New Roman" w:eastAsia="Times New Roman" w:hAnsi="Times New Roman"/>
          <w:sz w:val="24"/>
          <w:szCs w:val="24"/>
          <w:lang w:eastAsia="ru-RU"/>
        </w:rPr>
      </w:pPr>
      <w:r w:rsidRPr="006E192A">
        <w:rPr>
          <w:rFonts w:ascii="Times New Roman" w:eastAsia="Times New Roman" w:hAnsi="Times New Roman"/>
          <w:sz w:val="24"/>
          <w:szCs w:val="24"/>
          <w:lang w:eastAsia="ru-RU"/>
        </w:rPr>
        <w:t xml:space="preserve">       а) отсутствуют сведения в реестрах недобросовестных поставщиков (РНП).</w:t>
      </w:r>
    </w:p>
    <w:p w:rsidR="003519B4" w:rsidRPr="006E192A" w:rsidRDefault="003519B4" w:rsidP="003519B4">
      <w:pPr>
        <w:shd w:val="clear" w:color="auto" w:fill="FFFFFF"/>
        <w:spacing w:after="0" w:line="240" w:lineRule="auto"/>
        <w:jc w:val="both"/>
        <w:rPr>
          <w:rFonts w:ascii="Times New Roman" w:eastAsia="Times New Roman" w:hAnsi="Times New Roman"/>
          <w:sz w:val="24"/>
          <w:szCs w:val="24"/>
          <w:lang w:eastAsia="ru-RU"/>
        </w:rPr>
      </w:pPr>
      <w:r w:rsidRPr="006E192A">
        <w:rPr>
          <w:rFonts w:ascii="Times New Roman" w:eastAsia="Times New Roman" w:hAnsi="Times New Roman"/>
          <w:sz w:val="24"/>
          <w:szCs w:val="24"/>
          <w:lang w:eastAsia="ru-RU"/>
        </w:rPr>
        <w:t xml:space="preserve">       б) не проводится ликвидация, отсутствует решение арбитражного суда о признании банкротом и об открытии конкурсного производства;</w:t>
      </w:r>
    </w:p>
    <w:p w:rsidR="003519B4" w:rsidRPr="006E192A" w:rsidRDefault="003519B4" w:rsidP="003519B4">
      <w:pPr>
        <w:shd w:val="clear" w:color="auto" w:fill="FFFFFF"/>
        <w:spacing w:after="0" w:line="240" w:lineRule="auto"/>
        <w:jc w:val="both"/>
        <w:rPr>
          <w:rFonts w:ascii="Times New Roman" w:eastAsia="Times New Roman" w:hAnsi="Times New Roman"/>
          <w:sz w:val="24"/>
          <w:szCs w:val="24"/>
          <w:lang w:eastAsia="ru-RU"/>
        </w:rPr>
      </w:pPr>
      <w:r w:rsidRPr="006E192A">
        <w:rPr>
          <w:rFonts w:ascii="Times New Roman" w:eastAsia="Times New Roman" w:hAnsi="Times New Roman"/>
          <w:sz w:val="24"/>
          <w:szCs w:val="24"/>
          <w:lang w:eastAsia="ru-RU"/>
        </w:rPr>
        <w:t xml:space="preserve">       в) </w:t>
      </w:r>
      <w:r w:rsidRPr="006E192A">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3519B4" w:rsidRPr="006E192A" w:rsidRDefault="003519B4" w:rsidP="003519B4">
      <w:pPr>
        <w:shd w:val="clear" w:color="auto" w:fill="FFFFFF"/>
        <w:spacing w:after="0" w:line="240" w:lineRule="auto"/>
        <w:jc w:val="both"/>
        <w:rPr>
          <w:sz w:val="24"/>
          <w:szCs w:val="24"/>
        </w:rPr>
      </w:pPr>
      <w:r w:rsidRPr="006E192A">
        <w:rPr>
          <w:rFonts w:ascii="Times New Roman" w:eastAsia="Times New Roman" w:hAnsi="Times New Roman"/>
          <w:sz w:val="24"/>
          <w:szCs w:val="24"/>
          <w:lang w:eastAsia="ru-RU"/>
        </w:rPr>
        <w:t xml:space="preserve">       г) </w:t>
      </w:r>
      <w:r w:rsidRPr="006E192A">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6E192A">
        <w:rPr>
          <w:sz w:val="24"/>
          <w:szCs w:val="24"/>
        </w:rPr>
        <w:t xml:space="preserve">   </w:t>
      </w:r>
    </w:p>
    <w:p w:rsidR="003519B4" w:rsidRPr="006E192A" w:rsidRDefault="003519B4" w:rsidP="003519B4">
      <w:pPr>
        <w:shd w:val="clear" w:color="auto" w:fill="FFFFFF"/>
        <w:spacing w:after="0" w:line="240" w:lineRule="auto"/>
        <w:jc w:val="both"/>
        <w:rPr>
          <w:rFonts w:ascii="Times New Roman" w:hAnsi="Times New Roman"/>
          <w:sz w:val="24"/>
          <w:szCs w:val="24"/>
        </w:rPr>
      </w:pPr>
      <w:r w:rsidRPr="006E192A">
        <w:rPr>
          <w:sz w:val="24"/>
          <w:szCs w:val="24"/>
        </w:rPr>
        <w:t xml:space="preserve">       </w:t>
      </w:r>
      <w:r w:rsidRPr="006E192A">
        <w:rPr>
          <w:rFonts w:ascii="Times New Roman" w:hAnsi="Times New Roman"/>
          <w:sz w:val="24"/>
          <w:szCs w:val="24"/>
        </w:rPr>
        <w:t>д)</w:t>
      </w:r>
      <w:r w:rsidRPr="006E192A">
        <w:rPr>
          <w:rFonts w:ascii="Times New Roman" w:hAnsi="Times New Roman"/>
          <w:b/>
          <w:sz w:val="24"/>
          <w:szCs w:val="24"/>
        </w:rPr>
        <w:t xml:space="preserve"> </w:t>
      </w:r>
      <w:r w:rsidRPr="006E192A">
        <w:rPr>
          <w:rFonts w:ascii="Times New Roman" w:hAnsi="Times New Roman"/>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p>
    <w:p w:rsidR="003519B4" w:rsidRPr="006E192A" w:rsidRDefault="003519B4" w:rsidP="003519B4">
      <w:pPr>
        <w:shd w:val="clear" w:color="auto" w:fill="FFFFFF"/>
        <w:spacing w:after="0" w:line="240" w:lineRule="auto"/>
        <w:jc w:val="both"/>
        <w:rPr>
          <w:sz w:val="24"/>
          <w:szCs w:val="24"/>
        </w:rPr>
      </w:pPr>
      <w:r w:rsidRPr="006E192A">
        <w:rPr>
          <w:rFonts w:ascii="Times New Roman" w:hAnsi="Times New Roman"/>
          <w:sz w:val="24"/>
          <w:szCs w:val="24"/>
        </w:rPr>
        <w:t xml:space="preserve">      е) не являемся иностранным агентом в соответствии с Федеральным </w:t>
      </w:r>
      <w:hyperlink r:id="rId21" w:history="1">
        <w:r w:rsidRPr="006E192A">
          <w:rPr>
            <w:rFonts w:ascii="Times New Roman" w:hAnsi="Times New Roman"/>
            <w:color w:val="0563C1"/>
            <w:sz w:val="24"/>
            <w:szCs w:val="24"/>
            <w:u w:val="single"/>
          </w:rPr>
          <w:t>законом</w:t>
        </w:r>
      </w:hyperlink>
      <w:r w:rsidRPr="006E192A">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3519B4" w:rsidRPr="00E84B01" w:rsidRDefault="003519B4" w:rsidP="003519B4">
      <w:pPr>
        <w:spacing w:after="0" w:line="240" w:lineRule="auto"/>
        <w:ind w:firstLine="567"/>
        <w:contextualSpacing/>
        <w:jc w:val="both"/>
        <w:rPr>
          <w:rFonts w:ascii="Times New Roman" w:eastAsia="Times New Roman" w:hAnsi="Times New Roman"/>
          <w:sz w:val="24"/>
          <w:szCs w:val="24"/>
          <w:lang w:eastAsia="ru-RU"/>
        </w:rPr>
      </w:pPr>
    </w:p>
    <w:p w:rsidR="003519B4" w:rsidRPr="00045F15" w:rsidRDefault="003519B4" w:rsidP="003519B4">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  </w:t>
      </w:r>
      <w:r w:rsidRPr="00045F15">
        <w:rPr>
          <w:rFonts w:ascii="Times New Roman" w:eastAsia="Times New Roman" w:hAnsi="Times New Roman"/>
          <w:sz w:val="24"/>
          <w:szCs w:val="24"/>
          <w:lang w:eastAsia="ru-RU"/>
        </w:rPr>
        <w:t xml:space="preserve">      </w:t>
      </w:r>
      <w:r w:rsidRPr="00045F15">
        <w:rPr>
          <w:rFonts w:ascii="Times New Roman" w:eastAsia="Times New Roman" w:hAnsi="Times New Roman"/>
          <w:iCs/>
          <w:sz w:val="24"/>
          <w:szCs w:val="24"/>
          <w:lang w:eastAsia="ru-RU"/>
        </w:rPr>
        <w:t xml:space="preserve">В случае признания нашей организации Победителем по данному лоту мы берем обязательства подписать договор на выполнение строительно-монтажных </w:t>
      </w:r>
      <w:r w:rsidRPr="00045F15">
        <w:rPr>
          <w:rFonts w:ascii="Times New Roman" w:eastAsia="Times New Roman" w:hAnsi="Times New Roman"/>
          <w:sz w:val="24"/>
          <w:szCs w:val="24"/>
          <w:lang w:eastAsia="ru-RU"/>
        </w:rPr>
        <w:t>работ по объекту: «Внедрение бренда "ОПТИ" на АЗС №31 АО "Саханефтегазсбыт" в п. Серебряный Бор в 202</w:t>
      </w:r>
      <w:r>
        <w:rPr>
          <w:rFonts w:ascii="Times New Roman" w:eastAsia="Times New Roman" w:hAnsi="Times New Roman"/>
          <w:sz w:val="24"/>
          <w:szCs w:val="24"/>
          <w:lang w:eastAsia="ru-RU"/>
        </w:rPr>
        <w:t>3</w:t>
      </w:r>
      <w:r w:rsidRPr="00045F15">
        <w:rPr>
          <w:rFonts w:ascii="Times New Roman" w:eastAsia="Times New Roman" w:hAnsi="Times New Roman"/>
          <w:sz w:val="24"/>
          <w:szCs w:val="24"/>
          <w:lang w:eastAsia="ru-RU"/>
        </w:rPr>
        <w:t xml:space="preserve"> году» и </w:t>
      </w:r>
      <w:r w:rsidRPr="00045F15">
        <w:rPr>
          <w:rFonts w:ascii="Times New Roman" w:eastAsia="Times New Roman" w:hAnsi="Times New Roman"/>
          <w:iCs/>
          <w:sz w:val="24"/>
          <w:szCs w:val="24"/>
          <w:lang w:eastAsia="ru-RU"/>
        </w:rPr>
        <w:t>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3519B4" w:rsidRPr="00E84B01" w:rsidRDefault="003519B4" w:rsidP="003519B4">
      <w:pPr>
        <w:spacing w:after="0" w:line="240" w:lineRule="auto"/>
        <w:ind w:firstLine="567"/>
        <w:jc w:val="both"/>
        <w:rPr>
          <w:rFonts w:ascii="Times New Roman" w:eastAsia="Times New Roman" w:hAnsi="Times New Roman"/>
          <w:sz w:val="24"/>
          <w:szCs w:val="24"/>
          <w:lang w:eastAsia="ru-RU"/>
        </w:rPr>
      </w:pPr>
    </w:p>
    <w:p w:rsidR="003519B4" w:rsidRPr="00E84B01" w:rsidRDefault="003519B4" w:rsidP="003519B4">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3519B4" w:rsidRPr="00E84B01" w:rsidRDefault="003519B4" w:rsidP="003519B4">
      <w:pPr>
        <w:numPr>
          <w:ilvl w:val="0"/>
          <w:numId w:val="41"/>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Сведения об опыте Участника (форма 2); </w:t>
      </w:r>
    </w:p>
    <w:p w:rsidR="003519B4" w:rsidRPr="00E84B01" w:rsidRDefault="003519B4" w:rsidP="003519B4">
      <w:pPr>
        <w:numPr>
          <w:ilvl w:val="0"/>
          <w:numId w:val="41"/>
        </w:numPr>
        <w:tabs>
          <w:tab w:val="left" w:pos="426"/>
        </w:tabs>
        <w:spacing w:after="0" w:line="240" w:lineRule="auto"/>
        <w:ind w:left="0" w:firstLine="0"/>
        <w:jc w:val="both"/>
        <w:rPr>
          <w:rFonts w:ascii="Times New Roman" w:eastAsia="Times New Roman" w:hAnsi="Times New Roman"/>
          <w:sz w:val="24"/>
          <w:szCs w:val="24"/>
          <w:lang w:eastAsia="ru-RU"/>
        </w:rPr>
      </w:pPr>
      <w:r w:rsidRPr="006E192A">
        <w:rPr>
          <w:rFonts w:ascii="Times New Roman" w:hAnsi="Times New Roman"/>
          <w:bCs/>
          <w:sz w:val="24"/>
          <w:szCs w:val="24"/>
        </w:rPr>
        <w:t>Сведения о наличии собственных ресурсов</w:t>
      </w:r>
      <w:r w:rsidRPr="006E192A">
        <w:rPr>
          <w:rFonts w:ascii="Times New Roman" w:hAnsi="Times New Roman"/>
          <w:b/>
          <w:bCs/>
          <w:sz w:val="24"/>
          <w:szCs w:val="24"/>
        </w:rPr>
        <w:t xml:space="preserve"> </w:t>
      </w:r>
      <w:r w:rsidRPr="00E84B01">
        <w:rPr>
          <w:rFonts w:ascii="Times New Roman" w:eastAsia="Times New Roman" w:hAnsi="Times New Roman"/>
          <w:sz w:val="24"/>
          <w:szCs w:val="24"/>
          <w:lang w:eastAsia="ru-RU"/>
        </w:rPr>
        <w:t xml:space="preserve">(форма 3); </w:t>
      </w:r>
    </w:p>
    <w:p w:rsidR="003519B4" w:rsidRPr="00E84B01" w:rsidRDefault="003519B4" w:rsidP="003519B4">
      <w:pPr>
        <w:numPr>
          <w:ilvl w:val="0"/>
          <w:numId w:val="41"/>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 xml:space="preserve">Анкета Участника (форма 4); </w:t>
      </w:r>
    </w:p>
    <w:p w:rsidR="003519B4" w:rsidRPr="00E84B01" w:rsidRDefault="003519B4" w:rsidP="003519B4">
      <w:pPr>
        <w:numPr>
          <w:ilvl w:val="0"/>
          <w:numId w:val="41"/>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Справка об отсутствии признаков крупной сделки (форма 5);</w:t>
      </w:r>
    </w:p>
    <w:p w:rsidR="003519B4" w:rsidRPr="00E84B01" w:rsidRDefault="003519B4" w:rsidP="003519B4">
      <w:pPr>
        <w:numPr>
          <w:ilvl w:val="0"/>
          <w:numId w:val="41"/>
        </w:numPr>
        <w:tabs>
          <w:tab w:val="left" w:pos="426"/>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Документы, подтверждающие соответствие Участника установленным требованиям (п.п.4.5.2.2. Документации).</w:t>
      </w:r>
    </w:p>
    <w:p w:rsidR="003519B4" w:rsidRPr="00E84B01" w:rsidRDefault="003519B4" w:rsidP="003519B4">
      <w:pPr>
        <w:spacing w:after="0" w:line="240" w:lineRule="auto"/>
        <w:ind w:firstLine="567"/>
        <w:jc w:val="both"/>
        <w:rPr>
          <w:rFonts w:ascii="Times New Roman" w:eastAsia="Times New Roman" w:hAnsi="Times New Roman"/>
          <w:sz w:val="24"/>
          <w:szCs w:val="24"/>
          <w:lang w:eastAsia="ru-RU"/>
        </w:rPr>
      </w:pPr>
    </w:p>
    <w:p w:rsidR="003519B4" w:rsidRPr="00E84B01" w:rsidRDefault="003519B4" w:rsidP="003519B4">
      <w:pPr>
        <w:tabs>
          <w:tab w:val="left" w:pos="993"/>
        </w:tabs>
        <w:spacing w:after="0" w:line="240" w:lineRule="auto"/>
        <w:ind w:left="567" w:firstLine="567"/>
        <w:jc w:val="both"/>
        <w:rPr>
          <w:rFonts w:ascii="Times New Roman" w:eastAsia="Times New Roman" w:hAnsi="Times New Roman"/>
          <w:sz w:val="24"/>
          <w:szCs w:val="24"/>
          <w:lang w:eastAsia="ru-RU"/>
        </w:rPr>
      </w:pPr>
    </w:p>
    <w:p w:rsidR="003519B4" w:rsidRPr="00E84B01" w:rsidRDefault="003519B4" w:rsidP="003519B4">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w:t>
      </w:r>
    </w:p>
    <w:p w:rsidR="003519B4" w:rsidRPr="00E84B01" w:rsidRDefault="003519B4" w:rsidP="003519B4">
      <w:pPr>
        <w:spacing w:after="0" w:line="240" w:lineRule="auto"/>
        <w:ind w:right="3684"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(подпись, М.П.)</w:t>
      </w:r>
    </w:p>
    <w:p w:rsidR="003519B4" w:rsidRPr="00E84B01" w:rsidRDefault="003519B4" w:rsidP="003519B4">
      <w:pPr>
        <w:spacing w:after="0" w:line="240" w:lineRule="auto"/>
        <w:ind w:firstLine="567"/>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____________________________________</w:t>
      </w:r>
    </w:p>
    <w:p w:rsidR="003519B4" w:rsidRPr="00E84B01" w:rsidRDefault="003519B4" w:rsidP="003519B4">
      <w:pPr>
        <w:spacing w:after="0" w:line="240" w:lineRule="auto"/>
        <w:ind w:right="3684" w:firstLine="567"/>
        <w:jc w:val="center"/>
        <w:rPr>
          <w:rFonts w:ascii="Times New Roman" w:eastAsia="Times New Roman" w:hAnsi="Times New Roman"/>
          <w:sz w:val="24"/>
          <w:szCs w:val="24"/>
          <w:vertAlign w:val="superscript"/>
          <w:lang w:eastAsia="ru-RU"/>
        </w:rPr>
      </w:pPr>
      <w:r w:rsidRPr="00E84B01">
        <w:rPr>
          <w:rFonts w:ascii="Times New Roman" w:eastAsia="Times New Roman" w:hAnsi="Times New Roman"/>
          <w:sz w:val="24"/>
          <w:szCs w:val="24"/>
          <w:vertAlign w:val="superscript"/>
          <w:lang w:eastAsia="ru-RU"/>
        </w:rPr>
        <w:t>(фамилия, имя, отчество подписавшего, должность)</w:t>
      </w:r>
    </w:p>
    <w:p w:rsidR="003519B4" w:rsidRPr="00E84B01" w:rsidRDefault="003519B4" w:rsidP="003519B4">
      <w:pPr>
        <w:spacing w:after="0" w:line="240" w:lineRule="auto"/>
        <w:ind w:firstLine="567"/>
        <w:jc w:val="both"/>
        <w:rPr>
          <w:rFonts w:ascii="Times New Roman" w:eastAsia="Times New Roman" w:hAnsi="Times New Roman"/>
          <w:sz w:val="24"/>
          <w:szCs w:val="24"/>
          <w:lang w:eastAsia="ru-RU"/>
        </w:rPr>
      </w:pPr>
    </w:p>
    <w:p w:rsidR="003519B4" w:rsidRPr="00E84B01" w:rsidRDefault="003519B4" w:rsidP="003519B4">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sectPr w:rsidR="003519B4" w:rsidRPr="00E84B01" w:rsidSect="00DC2896">
          <w:footerReference w:type="default" r:id="rId22"/>
          <w:pgSz w:w="11906" w:h="16838" w:code="9"/>
          <w:pgMar w:top="851" w:right="709" w:bottom="709" w:left="992" w:header="680" w:footer="0" w:gutter="0"/>
          <w:cols w:space="708"/>
          <w:titlePg/>
          <w:docGrid w:linePitch="381"/>
        </w:sectPr>
      </w:pPr>
      <w:r w:rsidRPr="00E84B01">
        <w:rPr>
          <w:rFonts w:ascii="Times New Roman" w:eastAsia="Times New Roman" w:hAnsi="Times New Roman"/>
          <w:b/>
          <w:spacing w:val="36"/>
          <w:sz w:val="24"/>
          <w:szCs w:val="24"/>
          <w:lang w:eastAsia="ru-RU"/>
        </w:rPr>
        <w:t>конец формы</w:t>
      </w:r>
    </w:p>
    <w:p w:rsidR="003C6F13" w:rsidRPr="00E84B01" w:rsidRDefault="003C6F13" w:rsidP="003C6F13">
      <w:pPr>
        <w:keepNext/>
        <w:pageBreakBefore/>
        <w:numPr>
          <w:ilvl w:val="2"/>
          <w:numId w:val="42"/>
        </w:numPr>
        <w:suppressAutoHyphens/>
        <w:spacing w:before="240" w:after="120" w:line="240" w:lineRule="auto"/>
        <w:ind w:left="0" w:firstLine="0"/>
        <w:jc w:val="both"/>
        <w:rPr>
          <w:rFonts w:ascii="Times New Roman" w:eastAsia="Times New Roman" w:hAnsi="Times New Roman"/>
          <w:b/>
          <w:bCs/>
          <w:sz w:val="24"/>
          <w:szCs w:val="24"/>
          <w:lang w:eastAsia="ru-RU"/>
        </w:rPr>
      </w:pPr>
      <w:bookmarkStart w:id="85" w:name="_Ref55335823"/>
      <w:bookmarkStart w:id="86" w:name="_Ref55336359"/>
      <w:bookmarkStart w:id="87" w:name="_Toc57314675"/>
      <w:bookmarkStart w:id="88" w:name="_Toc69728989"/>
      <w:bookmarkStart w:id="89" w:name="_Toc261535113"/>
      <w:bookmarkStart w:id="90" w:name="_Toc262557869"/>
      <w:bookmarkStart w:id="91" w:name="_Toc278971542"/>
      <w:r w:rsidRPr="00E84B01">
        <w:rPr>
          <w:rFonts w:ascii="Times New Roman" w:eastAsia="Times New Roman" w:hAnsi="Times New Roman"/>
          <w:b/>
          <w:bCs/>
          <w:sz w:val="24"/>
          <w:szCs w:val="24"/>
          <w:lang w:eastAsia="ru-RU"/>
        </w:rPr>
        <w:t>Инструкции по заполнению</w:t>
      </w:r>
    </w:p>
    <w:p w:rsidR="003C6F13" w:rsidRPr="00E84B01" w:rsidRDefault="003C6F13" w:rsidP="003C6F13">
      <w:pPr>
        <w:numPr>
          <w:ilvl w:val="3"/>
          <w:numId w:val="14"/>
        </w:numPr>
        <w:tabs>
          <w:tab w:val="clear" w:pos="720"/>
          <w:tab w:val="num" w:pos="0"/>
          <w:tab w:val="num" w:pos="1004"/>
        </w:tabs>
        <w:spacing w:after="0" w:line="240" w:lineRule="auto"/>
        <w:ind w:left="0" w:firstLine="0"/>
        <w:jc w:val="both"/>
        <w:rPr>
          <w:rFonts w:ascii="Times New Roman" w:eastAsia="Times New Roman" w:hAnsi="Times New Roman"/>
          <w:sz w:val="24"/>
          <w:szCs w:val="24"/>
          <w:lang w:eastAsia="ru-RU"/>
        </w:rPr>
      </w:pPr>
      <w:r w:rsidRPr="00E84B01">
        <w:rPr>
          <w:rFonts w:ascii="Times New Roman" w:eastAsia="Times New Roman" w:hAnsi="Times New Roman"/>
          <w:sz w:val="24"/>
          <w:szCs w:val="24"/>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3C6F13" w:rsidRPr="00E84B01" w:rsidRDefault="003C6F13" w:rsidP="003C6F13">
      <w:pPr>
        <w:tabs>
          <w:tab w:val="left" w:pos="1134"/>
        </w:tabs>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5.1.1.2.</w:t>
      </w:r>
      <w:r w:rsidRPr="00E84B01">
        <w:rPr>
          <w:rFonts w:ascii="Times New Roman" w:eastAsia="Times New Roman" w:hAnsi="Times New Roman"/>
          <w:sz w:val="24"/>
          <w:szCs w:val="24"/>
          <w:lang w:eastAsia="ru-RU"/>
        </w:rPr>
        <w:t xml:space="preserve"> Необходимо указать свое полное наименование (с указанием организационно-правовой формы) и юридический адрес.</w:t>
      </w:r>
    </w:p>
    <w:p w:rsidR="003C6F13" w:rsidRPr="00E84B01" w:rsidRDefault="003C6F13" w:rsidP="003C6F13">
      <w:pPr>
        <w:tabs>
          <w:tab w:val="left" w:pos="1134"/>
        </w:tabs>
        <w:spacing w:after="0" w:line="240" w:lineRule="auto"/>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5.1.1.3.</w:t>
      </w:r>
      <w:r w:rsidRPr="00E84B01">
        <w:rPr>
          <w:rFonts w:ascii="Times New Roman" w:eastAsia="Times New Roman" w:hAnsi="Times New Roman"/>
          <w:sz w:val="24"/>
          <w:szCs w:val="24"/>
          <w:lang w:eastAsia="ru-RU"/>
        </w:rPr>
        <w:t xml:space="preserve"> Стоимость по необходимо указать цифрами и словами, в рублях.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рублей 89 коп.)».</w:t>
      </w:r>
    </w:p>
    <w:p w:rsidR="003C6F13" w:rsidRPr="00E84B01" w:rsidRDefault="003C6F13" w:rsidP="003C6F13">
      <w:pPr>
        <w:tabs>
          <w:tab w:val="left" w:pos="1134"/>
        </w:tabs>
        <w:spacing w:after="0" w:line="240" w:lineRule="atLeast"/>
        <w:jc w:val="both"/>
        <w:rPr>
          <w:rFonts w:ascii="Times New Roman" w:eastAsia="Times New Roman" w:hAnsi="Times New Roman"/>
          <w:sz w:val="24"/>
          <w:szCs w:val="24"/>
          <w:lang w:eastAsia="ru-RU"/>
        </w:rPr>
      </w:pPr>
      <w:r w:rsidRPr="00E84B01">
        <w:rPr>
          <w:rFonts w:ascii="Times New Roman" w:eastAsia="Times New Roman" w:hAnsi="Times New Roman"/>
          <w:b/>
          <w:sz w:val="24"/>
          <w:szCs w:val="24"/>
          <w:lang w:eastAsia="ru-RU"/>
        </w:rPr>
        <w:t>5.1.1.4.</w:t>
      </w:r>
      <w:r w:rsidRPr="00E84B01">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3C6F13" w:rsidRPr="00E84B01" w:rsidRDefault="003C6F13" w:rsidP="003C6F13">
      <w:pPr>
        <w:tabs>
          <w:tab w:val="left" w:pos="1134"/>
        </w:tabs>
        <w:spacing w:after="0" w:line="240" w:lineRule="auto"/>
        <w:jc w:val="both"/>
        <w:rPr>
          <w:rFonts w:ascii="Times New Roman" w:eastAsia="Times New Roman" w:hAnsi="Times New Roman"/>
          <w:bCs/>
          <w:sz w:val="24"/>
          <w:szCs w:val="24"/>
          <w:lang w:eastAsia="ru-RU"/>
        </w:rPr>
      </w:pPr>
      <w:r w:rsidRPr="00E84B01">
        <w:rPr>
          <w:rFonts w:ascii="Times New Roman" w:eastAsia="Times New Roman" w:hAnsi="Times New Roman"/>
          <w:b/>
          <w:sz w:val="24"/>
          <w:szCs w:val="24"/>
          <w:lang w:eastAsia="ru-RU"/>
        </w:rPr>
        <w:t>5.1.1.</w:t>
      </w:r>
      <w:r w:rsidRPr="00F317FE">
        <w:rPr>
          <w:rFonts w:ascii="Times New Roman" w:eastAsia="Times New Roman" w:hAnsi="Times New Roman"/>
          <w:b/>
          <w:sz w:val="24"/>
          <w:szCs w:val="24"/>
          <w:lang w:eastAsia="ru-RU"/>
        </w:rPr>
        <w:t>5</w:t>
      </w:r>
      <w:r w:rsidRPr="00E84B01">
        <w:rPr>
          <w:rFonts w:ascii="Times New Roman" w:eastAsia="Times New Roman" w:hAnsi="Times New Roman"/>
          <w:b/>
          <w:sz w:val="24"/>
          <w:szCs w:val="24"/>
          <w:lang w:eastAsia="ru-RU"/>
        </w:rPr>
        <w:t>.</w:t>
      </w:r>
      <w:r w:rsidRPr="00E84B01">
        <w:rPr>
          <w:rFonts w:ascii="Times New Roman" w:eastAsia="Times New Roman" w:hAnsi="Times New Roman"/>
          <w:sz w:val="24"/>
          <w:szCs w:val="24"/>
          <w:lang w:eastAsia="ru-RU"/>
        </w:rPr>
        <w:t xml:space="preserve"> </w:t>
      </w:r>
      <w:r w:rsidRPr="00E84B01">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3C6F13" w:rsidRPr="00E84B01" w:rsidRDefault="003C6F13" w:rsidP="003C6F13">
      <w:pPr>
        <w:spacing w:after="0" w:line="240" w:lineRule="auto"/>
        <w:ind w:firstLine="709"/>
        <w:rPr>
          <w:rFonts w:ascii="Times New Roman" w:eastAsia="Times New Roman" w:hAnsi="Times New Roman"/>
          <w:bCs/>
          <w:sz w:val="24"/>
          <w:szCs w:val="24"/>
          <w:lang w:eastAsia="ru-RU"/>
        </w:rPr>
      </w:pPr>
      <w:r w:rsidRPr="00E84B01">
        <w:rPr>
          <w:rFonts w:ascii="Times New Roman" w:eastAsia="Times New Roman" w:hAnsi="Times New Roman"/>
          <w:bCs/>
          <w:sz w:val="24"/>
          <w:szCs w:val="24"/>
          <w:lang w:eastAsia="ru-RU"/>
        </w:rPr>
        <w:br w:type="page"/>
      </w:r>
    </w:p>
    <w:p w:rsidR="003C6F13" w:rsidRPr="00E84B01" w:rsidRDefault="003C6F13" w:rsidP="003C6F13">
      <w:pPr>
        <w:keepNext/>
        <w:numPr>
          <w:ilvl w:val="1"/>
          <w:numId w:val="14"/>
        </w:numPr>
        <w:tabs>
          <w:tab w:val="num" w:pos="142"/>
        </w:tabs>
        <w:suppressAutoHyphens/>
        <w:spacing w:before="360" w:after="120" w:line="240" w:lineRule="auto"/>
        <w:ind w:left="0" w:firstLine="0"/>
        <w:outlineLvl w:val="1"/>
        <w:rPr>
          <w:rFonts w:ascii="Times New Roman" w:eastAsia="Times New Roman" w:hAnsi="Times New Roman"/>
          <w:b/>
          <w:sz w:val="24"/>
          <w:szCs w:val="24"/>
          <w:lang w:eastAsia="ru-RU"/>
        </w:rPr>
      </w:pPr>
      <w:bookmarkStart w:id="92" w:name="_Toc322017073"/>
      <w:bookmarkStart w:id="93" w:name="_Toc329257458"/>
      <w:bookmarkStart w:id="94" w:name="_Toc344124426"/>
      <w:bookmarkStart w:id="95" w:name="_Toc117159002"/>
      <w:r w:rsidRPr="00E84B01">
        <w:rPr>
          <w:rFonts w:ascii="Times New Roman" w:eastAsia="Times New Roman" w:hAnsi="Times New Roman"/>
          <w:b/>
          <w:sz w:val="24"/>
          <w:szCs w:val="24"/>
          <w:lang w:eastAsia="ru-RU"/>
        </w:rPr>
        <w:t>Сведения об опыте Участника (Форма 2)</w:t>
      </w:r>
      <w:bookmarkEnd w:id="92"/>
      <w:bookmarkEnd w:id="93"/>
      <w:bookmarkEnd w:id="94"/>
      <w:bookmarkEnd w:id="95"/>
    </w:p>
    <w:p w:rsidR="003C6F13" w:rsidRPr="00E84B01" w:rsidRDefault="003C6F13" w:rsidP="003C6F13">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E84B01">
        <w:rPr>
          <w:rFonts w:ascii="Times New Roman" w:eastAsia="Times New Roman" w:hAnsi="Times New Roman"/>
          <w:b/>
          <w:spacing w:val="36"/>
          <w:sz w:val="24"/>
          <w:szCs w:val="24"/>
          <w:lang w:eastAsia="ru-RU"/>
        </w:rPr>
        <w:t>начало формы</w:t>
      </w:r>
    </w:p>
    <w:p w:rsidR="003C6F13" w:rsidRPr="00C64EEA" w:rsidRDefault="003C6F13" w:rsidP="003C6F13">
      <w:pPr>
        <w:spacing w:line="240" w:lineRule="auto"/>
        <w:contextualSpacing/>
        <w:rPr>
          <w:rFonts w:ascii="Times New Roman" w:hAnsi="Times New Roman"/>
          <w:sz w:val="24"/>
          <w:szCs w:val="24"/>
        </w:rPr>
      </w:pPr>
      <w:r w:rsidRPr="00C64EEA">
        <w:rPr>
          <w:rFonts w:ascii="Times New Roman" w:hAnsi="Times New Roman"/>
          <w:sz w:val="24"/>
          <w:szCs w:val="24"/>
        </w:rPr>
        <w:t xml:space="preserve">Приложение 1 </w:t>
      </w:r>
    </w:p>
    <w:p w:rsidR="003C6F13" w:rsidRPr="00C64EEA" w:rsidRDefault="003C6F13" w:rsidP="003C6F13">
      <w:pPr>
        <w:spacing w:line="240" w:lineRule="auto"/>
        <w:contextualSpacing/>
        <w:rPr>
          <w:rFonts w:ascii="Times New Roman" w:hAnsi="Times New Roman"/>
          <w:sz w:val="24"/>
          <w:szCs w:val="24"/>
        </w:rPr>
      </w:pPr>
      <w:r w:rsidRPr="00C64EEA">
        <w:rPr>
          <w:rFonts w:ascii="Times New Roman" w:hAnsi="Times New Roman"/>
          <w:sz w:val="24"/>
          <w:szCs w:val="24"/>
        </w:rPr>
        <w:t xml:space="preserve">к Заявке на участие в </w:t>
      </w:r>
      <w:r w:rsidR="00B9573D">
        <w:rPr>
          <w:rFonts w:ascii="Times New Roman" w:hAnsi="Times New Roman"/>
          <w:sz w:val="24"/>
          <w:szCs w:val="24"/>
        </w:rPr>
        <w:t>закупке</w:t>
      </w:r>
    </w:p>
    <w:p w:rsidR="003C6F13" w:rsidRPr="00C64EEA" w:rsidRDefault="003C6F13" w:rsidP="003C6F13">
      <w:pPr>
        <w:spacing w:line="240" w:lineRule="auto"/>
        <w:contextualSpacing/>
        <w:rPr>
          <w:rFonts w:ascii="Times New Roman" w:hAnsi="Times New Roman"/>
          <w:sz w:val="24"/>
          <w:szCs w:val="24"/>
        </w:rPr>
      </w:pPr>
      <w:r w:rsidRPr="00C64EEA">
        <w:rPr>
          <w:rFonts w:ascii="Times New Roman" w:hAnsi="Times New Roman"/>
          <w:sz w:val="24"/>
          <w:szCs w:val="24"/>
        </w:rPr>
        <w:t>от «____»_____________ г. №__________</w:t>
      </w:r>
    </w:p>
    <w:p w:rsidR="003C6F13" w:rsidRPr="00C64EEA" w:rsidRDefault="003C6F13" w:rsidP="003C6F13">
      <w:pPr>
        <w:spacing w:line="240" w:lineRule="auto"/>
        <w:contextualSpacing/>
        <w:rPr>
          <w:rFonts w:ascii="Times New Roman" w:hAnsi="Times New Roman"/>
          <w:sz w:val="24"/>
          <w:szCs w:val="24"/>
        </w:rPr>
      </w:pPr>
    </w:p>
    <w:p w:rsidR="003C6F13" w:rsidRPr="00C64EEA" w:rsidRDefault="003C6F13" w:rsidP="003C6F13">
      <w:pPr>
        <w:spacing w:line="240" w:lineRule="auto"/>
        <w:contextualSpacing/>
        <w:rPr>
          <w:rFonts w:ascii="Times New Roman" w:hAnsi="Times New Roman"/>
          <w:sz w:val="24"/>
          <w:szCs w:val="24"/>
        </w:rPr>
      </w:pPr>
    </w:p>
    <w:p w:rsidR="003C6F13" w:rsidRPr="00C64EEA" w:rsidRDefault="003C6F13" w:rsidP="003C6F13">
      <w:pPr>
        <w:spacing w:line="240" w:lineRule="auto"/>
        <w:contextualSpacing/>
        <w:rPr>
          <w:rFonts w:ascii="Times New Roman" w:hAnsi="Times New Roman"/>
          <w:sz w:val="24"/>
          <w:szCs w:val="24"/>
        </w:rPr>
      </w:pPr>
    </w:p>
    <w:p w:rsidR="003C6F13" w:rsidRPr="00C64EEA" w:rsidRDefault="003C6F13" w:rsidP="003C6F13">
      <w:pPr>
        <w:suppressAutoHyphens/>
        <w:spacing w:line="240" w:lineRule="auto"/>
        <w:contextualSpacing/>
        <w:jc w:val="center"/>
        <w:rPr>
          <w:rFonts w:ascii="Times New Roman" w:hAnsi="Times New Roman"/>
          <w:b/>
          <w:sz w:val="24"/>
          <w:szCs w:val="24"/>
        </w:rPr>
      </w:pPr>
      <w:r w:rsidRPr="00C64EEA">
        <w:rPr>
          <w:rFonts w:ascii="Times New Roman" w:hAnsi="Times New Roman"/>
          <w:b/>
          <w:sz w:val="24"/>
          <w:szCs w:val="24"/>
        </w:rPr>
        <w:t xml:space="preserve">Сведения об опыте выполнения строительно-монтажных работ на объектах капитального строительства </w:t>
      </w:r>
    </w:p>
    <w:p w:rsidR="003C6F13" w:rsidRPr="00C64EEA" w:rsidRDefault="003C6F13" w:rsidP="003C6F13">
      <w:pPr>
        <w:suppressAutoHyphens/>
        <w:spacing w:line="240" w:lineRule="auto"/>
        <w:contextualSpacing/>
        <w:jc w:val="center"/>
        <w:rPr>
          <w:rFonts w:ascii="Times New Roman" w:hAnsi="Times New Roman"/>
          <w:sz w:val="24"/>
          <w:szCs w:val="24"/>
        </w:rPr>
      </w:pPr>
    </w:p>
    <w:p w:rsidR="003C6F13" w:rsidRPr="00C64EEA" w:rsidRDefault="003C6F13" w:rsidP="003C6F13">
      <w:pPr>
        <w:spacing w:line="240" w:lineRule="auto"/>
        <w:contextualSpacing/>
        <w:rPr>
          <w:rFonts w:ascii="Times New Roman" w:hAnsi="Times New Roman"/>
          <w:color w:val="000000"/>
          <w:sz w:val="24"/>
          <w:szCs w:val="24"/>
        </w:rPr>
      </w:pPr>
      <w:r w:rsidRPr="00C64EEA">
        <w:rPr>
          <w:rFonts w:ascii="Times New Roman" w:hAnsi="Times New Roman"/>
          <w:color w:val="000000"/>
          <w:sz w:val="24"/>
          <w:szCs w:val="24"/>
        </w:rPr>
        <w:t>Наименование и адрес Участника: _________________________________</w:t>
      </w:r>
    </w:p>
    <w:p w:rsidR="003C6F13" w:rsidRPr="00C64EEA" w:rsidRDefault="003C6F13" w:rsidP="003C6F13">
      <w:pPr>
        <w:spacing w:line="240" w:lineRule="auto"/>
        <w:contextualSpacing/>
        <w:rPr>
          <w:rFonts w:ascii="Times New Roman" w:hAnsi="Times New Roman"/>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74"/>
        <w:gridCol w:w="1389"/>
      </w:tblGrid>
      <w:tr w:rsidR="003C6F13" w:rsidRPr="00C64EEA" w:rsidTr="0086406D">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3C6F13" w:rsidRPr="00C64EEA" w:rsidRDefault="003C6F13" w:rsidP="0086406D">
            <w:pPr>
              <w:suppressAutoHyphens/>
              <w:snapToGrid w:val="0"/>
              <w:spacing w:line="240" w:lineRule="auto"/>
              <w:ind w:firstLine="34"/>
              <w:contextualSpacing/>
              <w:jc w:val="center"/>
              <w:rPr>
                <w:rFonts w:ascii="Times New Roman" w:hAnsi="Times New Roman"/>
                <w:b/>
                <w:sz w:val="24"/>
                <w:szCs w:val="24"/>
                <w:lang w:eastAsia="ar-SA"/>
              </w:rPr>
            </w:pPr>
            <w:r w:rsidRPr="00C64EEA">
              <w:rPr>
                <w:rFonts w:ascii="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3C6F13" w:rsidRPr="00C64EEA" w:rsidRDefault="003C6F13" w:rsidP="0086406D">
            <w:pPr>
              <w:suppressAutoHyphens/>
              <w:snapToGrid w:val="0"/>
              <w:spacing w:line="240" w:lineRule="auto"/>
              <w:ind w:firstLine="176"/>
              <w:contextualSpacing/>
              <w:jc w:val="center"/>
              <w:rPr>
                <w:rFonts w:ascii="Times New Roman" w:hAnsi="Times New Roman"/>
                <w:b/>
                <w:sz w:val="24"/>
                <w:szCs w:val="24"/>
                <w:lang w:eastAsia="ar-SA"/>
              </w:rPr>
            </w:pPr>
            <w:r w:rsidRPr="00C64EEA">
              <w:rPr>
                <w:rFonts w:ascii="Times New Roman" w:hAnsi="Times New Roman"/>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3C6F13" w:rsidRPr="00C64EEA" w:rsidRDefault="003C6F13" w:rsidP="0086406D">
            <w:pPr>
              <w:suppressAutoHyphens/>
              <w:snapToGrid w:val="0"/>
              <w:spacing w:line="240" w:lineRule="auto"/>
              <w:contextualSpacing/>
              <w:jc w:val="center"/>
              <w:rPr>
                <w:rFonts w:ascii="Times New Roman" w:hAnsi="Times New Roman"/>
                <w:b/>
                <w:sz w:val="24"/>
                <w:szCs w:val="24"/>
                <w:lang w:eastAsia="ar-SA"/>
              </w:rPr>
            </w:pPr>
            <w:r w:rsidRPr="00C64EEA">
              <w:rPr>
                <w:rFonts w:ascii="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3C6F13" w:rsidRPr="00C64EEA" w:rsidRDefault="003C6F13" w:rsidP="0086406D">
            <w:pPr>
              <w:suppressAutoHyphens/>
              <w:snapToGrid w:val="0"/>
              <w:spacing w:line="240" w:lineRule="auto"/>
              <w:contextualSpacing/>
              <w:jc w:val="center"/>
              <w:rPr>
                <w:rFonts w:ascii="Times New Roman" w:hAnsi="Times New Roman"/>
                <w:b/>
                <w:sz w:val="24"/>
                <w:szCs w:val="24"/>
                <w:lang w:eastAsia="ar-SA"/>
              </w:rPr>
            </w:pPr>
            <w:r w:rsidRPr="00C64EEA">
              <w:rPr>
                <w:rFonts w:ascii="Times New Roman" w:hAnsi="Times New Roman"/>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3C6F13" w:rsidRPr="00C64EEA" w:rsidRDefault="003C6F13" w:rsidP="0086406D">
            <w:pPr>
              <w:spacing w:line="240" w:lineRule="auto"/>
              <w:jc w:val="center"/>
              <w:rPr>
                <w:rFonts w:ascii="Times New Roman" w:hAnsi="Times New Roman"/>
                <w:b/>
                <w:sz w:val="24"/>
                <w:szCs w:val="24"/>
                <w:lang w:eastAsia="ar-SA"/>
              </w:rPr>
            </w:pPr>
          </w:p>
          <w:p w:rsidR="003C6F13" w:rsidRPr="00C64EEA" w:rsidRDefault="003C6F13" w:rsidP="0086406D">
            <w:pPr>
              <w:spacing w:line="240" w:lineRule="auto"/>
              <w:jc w:val="center"/>
              <w:rPr>
                <w:rFonts w:ascii="Times New Roman" w:hAnsi="Times New Roman"/>
                <w:b/>
                <w:sz w:val="24"/>
                <w:szCs w:val="24"/>
                <w:lang w:eastAsia="ar-SA"/>
              </w:rPr>
            </w:pPr>
            <w:r w:rsidRPr="00C64EEA">
              <w:rPr>
                <w:rFonts w:ascii="Times New Roman" w:hAnsi="Times New Roman"/>
                <w:b/>
                <w:sz w:val="24"/>
                <w:szCs w:val="24"/>
                <w:lang w:eastAsia="ar-SA"/>
              </w:rPr>
              <w:t>Номер и дата Договора, руб.</w:t>
            </w:r>
          </w:p>
          <w:p w:rsidR="003C6F13" w:rsidRPr="00C64EEA" w:rsidRDefault="003C6F13" w:rsidP="0086406D">
            <w:pPr>
              <w:suppressAutoHyphens/>
              <w:snapToGrid w:val="0"/>
              <w:spacing w:line="240" w:lineRule="auto"/>
              <w:contextualSpacing/>
              <w:jc w:val="center"/>
              <w:rPr>
                <w:rFonts w:ascii="Times New Roman" w:hAnsi="Times New Roman"/>
                <w:b/>
                <w:sz w:val="24"/>
                <w:szCs w:val="24"/>
                <w:lang w:eastAsia="ar-SA"/>
              </w:rPr>
            </w:pPr>
          </w:p>
        </w:tc>
        <w:tc>
          <w:tcPr>
            <w:tcW w:w="1374" w:type="dxa"/>
            <w:tcBorders>
              <w:top w:val="single" w:sz="4" w:space="0" w:color="000000"/>
              <w:left w:val="single" w:sz="4" w:space="0" w:color="auto"/>
              <w:bottom w:val="single" w:sz="4" w:space="0" w:color="000000"/>
              <w:right w:val="nil"/>
            </w:tcBorders>
            <w:vAlign w:val="center"/>
          </w:tcPr>
          <w:p w:rsidR="003C6F13" w:rsidRPr="00C64EEA" w:rsidRDefault="003C6F13" w:rsidP="0086406D">
            <w:pPr>
              <w:spacing w:line="240" w:lineRule="auto"/>
              <w:jc w:val="center"/>
              <w:rPr>
                <w:rFonts w:ascii="Times New Roman" w:hAnsi="Times New Roman"/>
                <w:b/>
                <w:sz w:val="24"/>
                <w:szCs w:val="24"/>
                <w:lang w:eastAsia="ar-SA"/>
              </w:rPr>
            </w:pPr>
          </w:p>
          <w:p w:rsidR="003C6F13" w:rsidRPr="00C64EEA" w:rsidRDefault="003C6F13" w:rsidP="0086406D">
            <w:pPr>
              <w:suppressAutoHyphens/>
              <w:snapToGrid w:val="0"/>
              <w:spacing w:line="240" w:lineRule="auto"/>
              <w:contextualSpacing/>
              <w:jc w:val="center"/>
              <w:rPr>
                <w:rFonts w:ascii="Times New Roman" w:hAnsi="Times New Roman"/>
                <w:b/>
                <w:sz w:val="24"/>
                <w:szCs w:val="24"/>
                <w:lang w:eastAsia="ar-SA"/>
              </w:rPr>
            </w:pPr>
            <w:r w:rsidRPr="00C64EEA">
              <w:rPr>
                <w:rFonts w:ascii="Times New Roman" w:hAnsi="Times New Roman"/>
                <w:b/>
                <w:sz w:val="24"/>
                <w:szCs w:val="24"/>
                <w:lang w:eastAsia="ar-SA"/>
              </w:rPr>
              <w:t>Сумма принятого выполнения по форме КС3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3C6F13" w:rsidRPr="00C64EEA" w:rsidRDefault="003C6F13" w:rsidP="0086406D">
            <w:pPr>
              <w:suppressAutoHyphens/>
              <w:snapToGrid w:val="0"/>
              <w:spacing w:line="240" w:lineRule="auto"/>
              <w:contextualSpacing/>
              <w:jc w:val="center"/>
              <w:rPr>
                <w:rFonts w:ascii="Times New Roman" w:hAnsi="Times New Roman"/>
                <w:b/>
                <w:sz w:val="24"/>
                <w:szCs w:val="24"/>
                <w:lang w:eastAsia="ar-SA"/>
              </w:rPr>
            </w:pPr>
            <w:r w:rsidRPr="00C64EEA">
              <w:rPr>
                <w:rFonts w:ascii="Times New Roman" w:hAnsi="Times New Roman"/>
                <w:b/>
                <w:sz w:val="24"/>
                <w:szCs w:val="24"/>
                <w:lang w:eastAsia="ar-SA"/>
              </w:rPr>
              <w:t>Заказчик</w:t>
            </w:r>
          </w:p>
        </w:tc>
      </w:tr>
      <w:tr w:rsidR="003C6F13" w:rsidRPr="00C64EEA" w:rsidTr="0086406D">
        <w:trPr>
          <w:trHeight w:val="315"/>
        </w:trPr>
        <w:tc>
          <w:tcPr>
            <w:tcW w:w="567" w:type="dxa"/>
            <w:tcBorders>
              <w:top w:val="single" w:sz="4" w:space="0" w:color="000000"/>
              <w:left w:val="single" w:sz="4" w:space="0" w:color="000000"/>
              <w:bottom w:val="single" w:sz="4" w:space="0" w:color="000000"/>
              <w:right w:val="single" w:sz="4" w:space="0" w:color="000000"/>
            </w:tcBorders>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r>
      <w:tr w:rsidR="003C6F13" w:rsidRPr="00C64EEA" w:rsidTr="0086406D">
        <w:trPr>
          <w:trHeight w:val="315"/>
        </w:trPr>
        <w:tc>
          <w:tcPr>
            <w:tcW w:w="567" w:type="dxa"/>
            <w:tcBorders>
              <w:top w:val="single" w:sz="4" w:space="0" w:color="000000"/>
              <w:left w:val="single" w:sz="4" w:space="0" w:color="000000"/>
              <w:bottom w:val="single" w:sz="4" w:space="0" w:color="000000"/>
              <w:right w:val="single" w:sz="4" w:space="0" w:color="000000"/>
            </w:tcBorders>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r>
      <w:tr w:rsidR="003C6F13" w:rsidRPr="00C64EEA" w:rsidTr="0086406D">
        <w:trPr>
          <w:trHeight w:val="315"/>
        </w:trPr>
        <w:tc>
          <w:tcPr>
            <w:tcW w:w="567" w:type="dxa"/>
            <w:tcBorders>
              <w:top w:val="single" w:sz="4" w:space="0" w:color="000000"/>
              <w:left w:val="single" w:sz="4" w:space="0" w:color="000000"/>
              <w:bottom w:val="single" w:sz="4" w:space="0" w:color="000000"/>
              <w:right w:val="single" w:sz="4" w:space="0" w:color="000000"/>
            </w:tcBorders>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r>
      <w:tr w:rsidR="003C6F13" w:rsidRPr="00C64EEA" w:rsidTr="0086406D">
        <w:trPr>
          <w:trHeight w:val="315"/>
        </w:trPr>
        <w:tc>
          <w:tcPr>
            <w:tcW w:w="567" w:type="dxa"/>
            <w:tcBorders>
              <w:top w:val="single" w:sz="4" w:space="0" w:color="000000"/>
              <w:left w:val="single" w:sz="4" w:space="0" w:color="000000"/>
              <w:bottom w:val="single" w:sz="4" w:space="0" w:color="000000"/>
              <w:right w:val="single" w:sz="4" w:space="0" w:color="000000"/>
            </w:tcBorders>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C6F13" w:rsidRPr="00C64EEA" w:rsidRDefault="003C6F13" w:rsidP="0086406D">
            <w:pPr>
              <w:suppressAutoHyphens/>
              <w:snapToGrid w:val="0"/>
              <w:spacing w:line="240" w:lineRule="auto"/>
              <w:contextualSpacing/>
              <w:jc w:val="center"/>
              <w:rPr>
                <w:rFonts w:ascii="Times New Roman" w:hAnsi="Times New Roman"/>
                <w:b/>
                <w:sz w:val="24"/>
                <w:szCs w:val="24"/>
                <w:lang w:eastAsia="ar-SA"/>
              </w:rPr>
            </w:pPr>
            <w:r w:rsidRPr="00C64EEA">
              <w:rPr>
                <w:rFonts w:ascii="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3C6F13" w:rsidRPr="00C64EEA" w:rsidRDefault="003C6F13" w:rsidP="0086406D">
            <w:pPr>
              <w:suppressAutoHyphens/>
              <w:snapToGrid w:val="0"/>
              <w:spacing w:line="240" w:lineRule="auto"/>
              <w:contextualSpacing/>
              <w:jc w:val="center"/>
              <w:rPr>
                <w:rFonts w:ascii="Times New Roman" w:hAnsi="Times New Roman"/>
                <w:sz w:val="24"/>
                <w:szCs w:val="24"/>
                <w:lang w:eastAsia="ar-SA"/>
              </w:rPr>
            </w:pPr>
          </w:p>
        </w:tc>
      </w:tr>
    </w:tbl>
    <w:p w:rsidR="003C6F13" w:rsidRPr="00C64EEA" w:rsidRDefault="003C6F13" w:rsidP="003C6F13">
      <w:pPr>
        <w:spacing w:line="240" w:lineRule="auto"/>
        <w:contextualSpacing/>
        <w:rPr>
          <w:rFonts w:ascii="Times New Roman" w:hAnsi="Times New Roman"/>
          <w:b/>
          <w:bCs/>
          <w:sz w:val="24"/>
          <w:szCs w:val="24"/>
        </w:rPr>
      </w:pPr>
    </w:p>
    <w:p w:rsidR="003C6F13" w:rsidRPr="00C64EEA" w:rsidRDefault="003C6F13" w:rsidP="003C6F13">
      <w:pPr>
        <w:spacing w:line="240" w:lineRule="auto"/>
        <w:contextualSpacing/>
        <w:rPr>
          <w:rFonts w:ascii="Times New Roman" w:hAnsi="Times New Roman"/>
          <w:bCs/>
          <w:sz w:val="24"/>
          <w:szCs w:val="24"/>
        </w:rPr>
      </w:pPr>
      <w:r w:rsidRPr="00C64EEA">
        <w:rPr>
          <w:rFonts w:ascii="Times New Roman" w:hAnsi="Times New Roman"/>
          <w:bCs/>
          <w:sz w:val="24"/>
          <w:szCs w:val="24"/>
        </w:rPr>
        <w:t>с приложением документов, согласно требованиям</w:t>
      </w:r>
      <w:r w:rsidRPr="00C64EEA">
        <w:rPr>
          <w:rFonts w:ascii="Times New Roman" w:hAnsi="Times New Roman"/>
          <w:b/>
          <w:bCs/>
          <w:sz w:val="24"/>
          <w:szCs w:val="24"/>
        </w:rPr>
        <w:t xml:space="preserve"> </w:t>
      </w:r>
      <w:r w:rsidRPr="00C64EEA">
        <w:rPr>
          <w:rFonts w:ascii="Times New Roman" w:hAnsi="Times New Roman"/>
          <w:bCs/>
          <w:sz w:val="24"/>
          <w:szCs w:val="24"/>
        </w:rPr>
        <w:t>п.п. «</w:t>
      </w:r>
      <w:r>
        <w:rPr>
          <w:rFonts w:ascii="Times New Roman" w:hAnsi="Times New Roman"/>
          <w:bCs/>
          <w:sz w:val="24"/>
          <w:szCs w:val="24"/>
        </w:rPr>
        <w:t>о</w:t>
      </w:r>
      <w:r w:rsidRPr="00C64EEA">
        <w:rPr>
          <w:rFonts w:ascii="Times New Roman" w:hAnsi="Times New Roman"/>
          <w:bCs/>
          <w:sz w:val="24"/>
          <w:szCs w:val="24"/>
        </w:rPr>
        <w:t>» п.4.5.2.2. Документации.</w:t>
      </w:r>
    </w:p>
    <w:p w:rsidR="003C6F13" w:rsidRPr="00C64EEA" w:rsidRDefault="003C6F13" w:rsidP="003C6F13">
      <w:pPr>
        <w:spacing w:line="240" w:lineRule="auto"/>
        <w:contextualSpacing/>
        <w:rPr>
          <w:rFonts w:ascii="Times New Roman" w:hAnsi="Times New Roman"/>
          <w:b/>
          <w:bCs/>
          <w:sz w:val="24"/>
          <w:szCs w:val="24"/>
        </w:rPr>
      </w:pPr>
    </w:p>
    <w:p w:rsidR="003C6F13" w:rsidRPr="00C64EEA" w:rsidRDefault="003C6F13" w:rsidP="003C6F13">
      <w:pPr>
        <w:spacing w:line="240" w:lineRule="auto"/>
        <w:contextualSpacing/>
        <w:rPr>
          <w:rFonts w:ascii="Times New Roman" w:hAnsi="Times New Roman"/>
          <w:b/>
          <w:bCs/>
          <w:sz w:val="24"/>
          <w:szCs w:val="24"/>
        </w:rPr>
      </w:pPr>
    </w:p>
    <w:p w:rsidR="003C6F13" w:rsidRPr="00C64EEA" w:rsidRDefault="003C6F13" w:rsidP="003C6F13">
      <w:pPr>
        <w:spacing w:line="240" w:lineRule="auto"/>
        <w:contextualSpacing/>
        <w:rPr>
          <w:rFonts w:ascii="Times New Roman" w:hAnsi="Times New Roman"/>
          <w:b/>
          <w:bCs/>
          <w:sz w:val="24"/>
          <w:szCs w:val="24"/>
        </w:rPr>
      </w:pPr>
      <w:r w:rsidRPr="00C64EEA">
        <w:rPr>
          <w:rFonts w:ascii="Times New Roman" w:hAnsi="Times New Roman"/>
          <w:b/>
          <w:bCs/>
          <w:sz w:val="24"/>
          <w:szCs w:val="24"/>
        </w:rPr>
        <w:t>Руководитель организации ___________________________________________________</w:t>
      </w:r>
    </w:p>
    <w:p w:rsidR="003C6F13" w:rsidRPr="00C64EEA" w:rsidRDefault="003C6F13" w:rsidP="003C6F13">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(подпись)</w:t>
      </w:r>
    </w:p>
    <w:p w:rsidR="003C6F13" w:rsidRPr="00C64EEA" w:rsidRDefault="003C6F13" w:rsidP="003C6F13">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Печать</w:t>
      </w:r>
    </w:p>
    <w:p w:rsidR="003C6F13" w:rsidRPr="00C64EEA" w:rsidRDefault="003C6F13" w:rsidP="003C6F13">
      <w:pPr>
        <w:spacing w:line="240" w:lineRule="auto"/>
        <w:contextualSpacing/>
        <w:rPr>
          <w:rFonts w:ascii="Times New Roman" w:hAnsi="Times New Roman"/>
          <w:bCs/>
          <w:sz w:val="24"/>
          <w:szCs w:val="24"/>
        </w:rPr>
      </w:pPr>
    </w:p>
    <w:p w:rsidR="003C6F13" w:rsidRPr="00C64EEA" w:rsidRDefault="003C6F13" w:rsidP="003C6F13">
      <w:pPr>
        <w:pBdr>
          <w:bottom w:val="single" w:sz="4" w:space="1" w:color="auto"/>
        </w:pBdr>
        <w:shd w:val="clear" w:color="auto" w:fill="E0E0E0"/>
        <w:tabs>
          <w:tab w:val="center" w:pos="4950"/>
          <w:tab w:val="right" w:pos="9900"/>
        </w:tabs>
        <w:spacing w:line="240" w:lineRule="auto"/>
        <w:contextualSpacing/>
        <w:rPr>
          <w:rFonts w:ascii="Times New Roman" w:hAnsi="Times New Roman"/>
          <w:b/>
          <w:color w:val="000000"/>
          <w:spacing w:val="36"/>
          <w:sz w:val="24"/>
          <w:szCs w:val="24"/>
        </w:rPr>
      </w:pPr>
      <w:r w:rsidRPr="00C64EEA">
        <w:rPr>
          <w:rFonts w:ascii="Times New Roman" w:hAnsi="Times New Roman"/>
          <w:b/>
          <w:color w:val="000000"/>
          <w:spacing w:val="36"/>
          <w:sz w:val="24"/>
          <w:szCs w:val="24"/>
        </w:rPr>
        <w:tab/>
        <w:t>конец формы</w:t>
      </w:r>
      <w:r w:rsidRPr="00C64EEA">
        <w:rPr>
          <w:rFonts w:ascii="Times New Roman" w:hAnsi="Times New Roman"/>
          <w:b/>
          <w:color w:val="000000"/>
          <w:spacing w:val="36"/>
          <w:sz w:val="24"/>
          <w:szCs w:val="24"/>
        </w:rPr>
        <w:tab/>
      </w:r>
    </w:p>
    <w:p w:rsidR="003C6F13" w:rsidRPr="00C64EEA" w:rsidRDefault="003C6F13" w:rsidP="003C6F13">
      <w:pPr>
        <w:spacing w:line="240" w:lineRule="auto"/>
        <w:contextualSpacing/>
        <w:rPr>
          <w:rFonts w:ascii="Times New Roman" w:hAnsi="Times New Roman"/>
          <w:sz w:val="24"/>
          <w:szCs w:val="24"/>
        </w:rPr>
      </w:pPr>
    </w:p>
    <w:p w:rsidR="003C6F13" w:rsidRPr="00E84B01" w:rsidRDefault="003C6F13" w:rsidP="003C6F13">
      <w:pPr>
        <w:spacing w:after="0" w:line="240" w:lineRule="auto"/>
        <w:ind w:firstLine="567"/>
        <w:jc w:val="both"/>
        <w:rPr>
          <w:rFonts w:ascii="Times New Roman" w:eastAsia="Times New Roman" w:hAnsi="Times New Roman"/>
          <w:sz w:val="24"/>
          <w:szCs w:val="24"/>
          <w:lang w:eastAsia="ru-RU"/>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Default="003C6F13" w:rsidP="003C6F13">
      <w:pPr>
        <w:tabs>
          <w:tab w:val="left" w:pos="851"/>
        </w:tabs>
        <w:spacing w:after="0" w:line="240" w:lineRule="auto"/>
        <w:contextualSpacing/>
        <w:jc w:val="both"/>
        <w:rPr>
          <w:rFonts w:ascii="Times New Roman" w:hAnsi="Times New Roman"/>
          <w:sz w:val="24"/>
          <w:szCs w:val="24"/>
        </w:rPr>
      </w:pPr>
    </w:p>
    <w:p w:rsidR="003C6F13" w:rsidRPr="00784BE9" w:rsidRDefault="003C6F13" w:rsidP="003C6F13">
      <w:pPr>
        <w:tabs>
          <w:tab w:val="left" w:pos="851"/>
        </w:tabs>
        <w:spacing w:after="0" w:line="240" w:lineRule="auto"/>
        <w:contextualSpacing/>
        <w:jc w:val="both"/>
        <w:rPr>
          <w:rFonts w:ascii="Times New Roman" w:hAnsi="Times New Roman"/>
          <w:b/>
          <w:sz w:val="24"/>
          <w:szCs w:val="24"/>
        </w:rPr>
      </w:pPr>
      <w:r w:rsidRPr="00784BE9">
        <w:rPr>
          <w:rFonts w:ascii="Times New Roman" w:hAnsi="Times New Roman"/>
          <w:b/>
          <w:sz w:val="24"/>
          <w:szCs w:val="24"/>
        </w:rPr>
        <w:t>5.2.1.</w:t>
      </w:r>
      <w:r w:rsidRPr="00784BE9">
        <w:rPr>
          <w:rFonts w:ascii="Times New Roman" w:hAnsi="Times New Roman"/>
          <w:b/>
          <w:sz w:val="24"/>
          <w:szCs w:val="24"/>
        </w:rPr>
        <w:tab/>
        <w:t>Инструкции по заполнению</w:t>
      </w:r>
    </w:p>
    <w:p w:rsidR="003C6F13" w:rsidRPr="00784BE9" w:rsidRDefault="003C6F13" w:rsidP="003C6F13">
      <w:pPr>
        <w:tabs>
          <w:tab w:val="left" w:pos="851"/>
        </w:tabs>
        <w:spacing w:after="0" w:line="240" w:lineRule="auto"/>
        <w:contextualSpacing/>
        <w:jc w:val="both"/>
        <w:rPr>
          <w:rFonts w:ascii="Times New Roman" w:hAnsi="Times New Roman"/>
          <w:sz w:val="24"/>
          <w:szCs w:val="24"/>
        </w:rPr>
      </w:pPr>
      <w:r w:rsidRPr="00784BE9">
        <w:rPr>
          <w:rFonts w:ascii="Times New Roman" w:hAnsi="Times New Roman"/>
          <w:b/>
          <w:sz w:val="24"/>
          <w:szCs w:val="24"/>
        </w:rPr>
        <w:t>5.2.1.1.</w:t>
      </w:r>
      <w:r w:rsidRPr="00784BE9">
        <w:rPr>
          <w:rFonts w:ascii="Times New Roman" w:hAnsi="Times New Roman"/>
          <w:b/>
          <w:sz w:val="24"/>
          <w:szCs w:val="24"/>
        </w:rPr>
        <w:tab/>
      </w:r>
      <w:r w:rsidRPr="00784BE9">
        <w:rPr>
          <w:rFonts w:ascii="Times New Roman" w:hAnsi="Times New Roman"/>
          <w:sz w:val="24"/>
          <w:szCs w:val="24"/>
        </w:rPr>
        <w:t xml:space="preserve"> Участник указывает дату и номер Заявки на участие в </w:t>
      </w:r>
      <w:r w:rsidR="00B9573D">
        <w:rPr>
          <w:rFonts w:ascii="Times New Roman" w:hAnsi="Times New Roman"/>
          <w:sz w:val="24"/>
          <w:szCs w:val="24"/>
        </w:rPr>
        <w:t>закупке</w:t>
      </w:r>
      <w:r w:rsidRPr="00784BE9">
        <w:rPr>
          <w:rFonts w:ascii="Times New Roman" w:hAnsi="Times New Roman"/>
          <w:sz w:val="24"/>
          <w:szCs w:val="24"/>
        </w:rPr>
        <w:t xml:space="preserve"> (подраздел 5.1.).</w:t>
      </w:r>
    </w:p>
    <w:p w:rsidR="003C6F13" w:rsidRPr="00784BE9" w:rsidRDefault="003C6F13" w:rsidP="003C6F13">
      <w:pPr>
        <w:tabs>
          <w:tab w:val="left" w:pos="851"/>
        </w:tabs>
        <w:spacing w:after="0" w:line="240" w:lineRule="auto"/>
        <w:contextualSpacing/>
        <w:jc w:val="both"/>
        <w:rPr>
          <w:rFonts w:ascii="Times New Roman" w:hAnsi="Times New Roman"/>
          <w:sz w:val="24"/>
          <w:szCs w:val="24"/>
        </w:rPr>
      </w:pPr>
      <w:r w:rsidRPr="00784BE9">
        <w:rPr>
          <w:rFonts w:ascii="Times New Roman" w:hAnsi="Times New Roman"/>
          <w:b/>
          <w:sz w:val="24"/>
          <w:szCs w:val="24"/>
        </w:rPr>
        <w:t>5.2.1.2.</w:t>
      </w:r>
      <w:r w:rsidRPr="00784BE9">
        <w:rPr>
          <w:rFonts w:ascii="Times New Roman" w:hAnsi="Times New Roman"/>
          <w:sz w:val="24"/>
          <w:szCs w:val="24"/>
        </w:rPr>
        <w:tab/>
        <w:t>Участник указывает свое фирменное наименование (в т. ч. организационно-правовую форму) и свой адрес.</w:t>
      </w:r>
    </w:p>
    <w:p w:rsidR="003C6F13" w:rsidRPr="00784BE9" w:rsidRDefault="003C6F13" w:rsidP="003C6F13">
      <w:pPr>
        <w:tabs>
          <w:tab w:val="left" w:pos="851"/>
        </w:tabs>
        <w:spacing w:after="0" w:line="240" w:lineRule="auto"/>
        <w:contextualSpacing/>
        <w:jc w:val="both"/>
        <w:rPr>
          <w:rFonts w:ascii="Times New Roman" w:hAnsi="Times New Roman"/>
          <w:sz w:val="24"/>
          <w:szCs w:val="24"/>
        </w:rPr>
      </w:pPr>
      <w:r w:rsidRPr="00784BE9">
        <w:rPr>
          <w:rFonts w:ascii="Times New Roman" w:hAnsi="Times New Roman"/>
          <w:b/>
          <w:sz w:val="24"/>
          <w:szCs w:val="24"/>
        </w:rPr>
        <w:t>5.2.1.3.</w:t>
      </w:r>
      <w:r w:rsidRPr="00784BE9">
        <w:rPr>
          <w:rFonts w:ascii="Times New Roman" w:hAnsi="Times New Roman"/>
          <w:sz w:val="24"/>
          <w:szCs w:val="24"/>
        </w:rPr>
        <w:tab/>
        <w:t>Сведения об опыте работы приводятся согласно таблице. Также могут быть приведены примечания и комментарии.</w:t>
      </w:r>
    </w:p>
    <w:p w:rsidR="003C6F13" w:rsidRPr="00C64EEA" w:rsidRDefault="003C6F13" w:rsidP="003C6F13">
      <w:pPr>
        <w:tabs>
          <w:tab w:val="left" w:pos="851"/>
        </w:tabs>
        <w:spacing w:after="0" w:line="240" w:lineRule="auto"/>
        <w:contextualSpacing/>
        <w:jc w:val="both"/>
        <w:rPr>
          <w:rFonts w:ascii="Times New Roman" w:hAnsi="Times New Roman"/>
          <w:sz w:val="24"/>
          <w:szCs w:val="24"/>
        </w:rPr>
      </w:pPr>
      <w:r w:rsidRPr="00784BE9">
        <w:rPr>
          <w:rFonts w:ascii="Times New Roman" w:hAnsi="Times New Roman"/>
          <w:b/>
          <w:sz w:val="24"/>
          <w:szCs w:val="24"/>
        </w:rPr>
        <w:t>5.2.1.4.</w:t>
      </w:r>
      <w:r w:rsidRPr="00784BE9">
        <w:rPr>
          <w:rFonts w:ascii="Times New Roman" w:hAnsi="Times New Roman"/>
          <w:sz w:val="24"/>
          <w:szCs w:val="24"/>
        </w:rPr>
        <w:tab/>
        <w:t>Оценка по критерию «Опыт выполнения строительно-монтажных работ на объектах капитального строительства» будет производиться на основании представленных документов (п.п. «о» п. 4.5.2.2) за период 2020-2023 гг.</w:t>
      </w:r>
    </w:p>
    <w:p w:rsidR="003C6F13" w:rsidRPr="00E84B01" w:rsidRDefault="003C6F13" w:rsidP="003C6F13">
      <w:pPr>
        <w:tabs>
          <w:tab w:val="left" w:pos="851"/>
        </w:tabs>
        <w:spacing w:after="0" w:line="240" w:lineRule="auto"/>
        <w:jc w:val="both"/>
        <w:rPr>
          <w:rFonts w:ascii="Times New Roman" w:eastAsia="Times New Roman" w:hAnsi="Times New Roman"/>
          <w:sz w:val="24"/>
          <w:szCs w:val="24"/>
          <w:lang w:eastAsia="ru-RU"/>
        </w:rPr>
      </w:pPr>
    </w:p>
    <w:p w:rsidR="003C6F13" w:rsidRPr="00E84B01" w:rsidRDefault="003C6F13" w:rsidP="003C6F13">
      <w:pPr>
        <w:keepNext/>
        <w:spacing w:after="0" w:line="240" w:lineRule="auto"/>
        <w:ind w:firstLine="709"/>
        <w:jc w:val="both"/>
        <w:rPr>
          <w:rFonts w:ascii="Times New Roman" w:eastAsia="Times New Roman" w:hAnsi="Times New Roman"/>
          <w:b/>
          <w:sz w:val="24"/>
          <w:szCs w:val="24"/>
          <w:lang w:eastAsia="ru-RU"/>
        </w:rPr>
      </w:pPr>
    </w:p>
    <w:p w:rsidR="003C6F13" w:rsidRPr="00E84B01" w:rsidRDefault="003C6F13" w:rsidP="003C6F13">
      <w:pPr>
        <w:spacing w:after="0" w:line="240" w:lineRule="auto"/>
        <w:rPr>
          <w:rFonts w:ascii="Times New Roman" w:eastAsia="Times New Roman" w:hAnsi="Times New Roman"/>
          <w:b/>
          <w:sz w:val="24"/>
          <w:szCs w:val="24"/>
          <w:lang w:eastAsia="ru-RU"/>
        </w:rPr>
      </w:pPr>
      <w:r w:rsidRPr="00E84B01">
        <w:rPr>
          <w:rFonts w:ascii="Times New Roman" w:eastAsia="Times New Roman" w:hAnsi="Times New Roman"/>
          <w:b/>
          <w:sz w:val="24"/>
          <w:szCs w:val="24"/>
          <w:lang w:eastAsia="ru-RU"/>
        </w:rPr>
        <w:br w:type="page"/>
      </w:r>
    </w:p>
    <w:p w:rsidR="003C6F13" w:rsidRPr="00E84B01" w:rsidRDefault="003C6F13" w:rsidP="003C6F13">
      <w:pPr>
        <w:keepNext/>
        <w:numPr>
          <w:ilvl w:val="1"/>
          <w:numId w:val="43"/>
        </w:numPr>
        <w:suppressAutoHyphens/>
        <w:spacing w:before="240" w:after="120" w:line="240" w:lineRule="auto"/>
        <w:jc w:val="both"/>
        <w:rPr>
          <w:rFonts w:ascii="Times New Roman" w:eastAsia="Times New Roman" w:hAnsi="Times New Roman"/>
          <w:b/>
          <w:bCs/>
          <w:sz w:val="24"/>
          <w:szCs w:val="24"/>
          <w:lang w:eastAsia="ru-RU"/>
        </w:rPr>
        <w:sectPr w:rsidR="003C6F13" w:rsidRPr="00E84B01" w:rsidSect="00DC2896">
          <w:footerReference w:type="first" r:id="rId23"/>
          <w:pgSz w:w="11906" w:h="16838" w:code="9"/>
          <w:pgMar w:top="709" w:right="709" w:bottom="709" w:left="1134" w:header="680" w:footer="0" w:gutter="0"/>
          <w:cols w:space="708"/>
          <w:docGrid w:linePitch="381"/>
        </w:sectPr>
      </w:pPr>
    </w:p>
    <w:p w:rsidR="003C6F13" w:rsidRPr="00C64EEA" w:rsidRDefault="003C6F13" w:rsidP="003C6F13">
      <w:pPr>
        <w:keepNext/>
        <w:pageBreakBefore/>
        <w:suppressAutoHyphens/>
        <w:spacing w:before="360" w:after="120"/>
        <w:outlineLvl w:val="1"/>
        <w:rPr>
          <w:rFonts w:ascii="Times New Roman" w:hAnsi="Times New Roman"/>
          <w:b/>
          <w:bCs/>
          <w:sz w:val="24"/>
          <w:szCs w:val="24"/>
        </w:rPr>
      </w:pPr>
      <w:r w:rsidRPr="00C64EEA">
        <w:rPr>
          <w:rFonts w:ascii="Times New Roman" w:hAnsi="Times New Roman"/>
          <w:b/>
          <w:bCs/>
          <w:sz w:val="24"/>
          <w:szCs w:val="24"/>
        </w:rPr>
        <w:t>5.3. Сведения о наличии собственных ресурсов (форма 3)</w:t>
      </w:r>
    </w:p>
    <w:p w:rsidR="003C6F13" w:rsidRPr="00C64EEA" w:rsidRDefault="003C6F13" w:rsidP="003C6F13">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C64EEA">
        <w:rPr>
          <w:rFonts w:ascii="Times New Roman" w:hAnsi="Times New Roman"/>
          <w:b/>
          <w:color w:val="000000"/>
          <w:spacing w:val="36"/>
          <w:sz w:val="24"/>
          <w:szCs w:val="24"/>
        </w:rPr>
        <w:t>начало формы</w:t>
      </w:r>
    </w:p>
    <w:p w:rsidR="003C6F13" w:rsidRPr="00C64EEA" w:rsidRDefault="003C6F13" w:rsidP="003C6F13">
      <w:pPr>
        <w:spacing w:line="240" w:lineRule="auto"/>
        <w:contextualSpacing/>
        <w:rPr>
          <w:rFonts w:ascii="Times New Roman" w:hAnsi="Times New Roman"/>
          <w:sz w:val="24"/>
          <w:szCs w:val="24"/>
        </w:rPr>
      </w:pPr>
    </w:p>
    <w:p w:rsidR="003C6F13" w:rsidRPr="00C64EEA" w:rsidRDefault="003C6F13" w:rsidP="003C6F13">
      <w:pPr>
        <w:spacing w:line="240" w:lineRule="auto"/>
        <w:contextualSpacing/>
        <w:rPr>
          <w:rFonts w:ascii="Times New Roman" w:hAnsi="Times New Roman"/>
          <w:sz w:val="24"/>
          <w:szCs w:val="24"/>
        </w:rPr>
      </w:pPr>
      <w:r w:rsidRPr="00C64EEA">
        <w:rPr>
          <w:rFonts w:ascii="Times New Roman" w:hAnsi="Times New Roman"/>
          <w:sz w:val="24"/>
          <w:szCs w:val="24"/>
        </w:rPr>
        <w:t>Приложение № 2</w:t>
      </w:r>
    </w:p>
    <w:p w:rsidR="003C6F13" w:rsidRPr="00C64EEA" w:rsidRDefault="003C6F13" w:rsidP="003C6F13">
      <w:pPr>
        <w:spacing w:line="240" w:lineRule="auto"/>
        <w:contextualSpacing/>
        <w:rPr>
          <w:rFonts w:ascii="Times New Roman" w:hAnsi="Times New Roman"/>
          <w:sz w:val="24"/>
          <w:szCs w:val="24"/>
        </w:rPr>
      </w:pPr>
      <w:r w:rsidRPr="00C64EEA">
        <w:rPr>
          <w:rFonts w:ascii="Times New Roman" w:hAnsi="Times New Roman"/>
          <w:sz w:val="24"/>
          <w:szCs w:val="24"/>
        </w:rPr>
        <w:t xml:space="preserve">к Заявке на участие в </w:t>
      </w:r>
      <w:r w:rsidR="00B9573D">
        <w:rPr>
          <w:rFonts w:ascii="Times New Roman" w:hAnsi="Times New Roman"/>
          <w:sz w:val="24"/>
          <w:szCs w:val="24"/>
        </w:rPr>
        <w:t>закупке</w:t>
      </w:r>
      <w:r w:rsidRPr="00C64EEA">
        <w:rPr>
          <w:rFonts w:ascii="Times New Roman" w:hAnsi="Times New Roman"/>
          <w:sz w:val="24"/>
          <w:szCs w:val="24"/>
        </w:rPr>
        <w:t xml:space="preserve"> </w:t>
      </w:r>
    </w:p>
    <w:p w:rsidR="003C6F13" w:rsidRPr="00C64EEA" w:rsidRDefault="003C6F13" w:rsidP="003C6F13">
      <w:pPr>
        <w:spacing w:line="240" w:lineRule="auto"/>
        <w:contextualSpacing/>
        <w:rPr>
          <w:rFonts w:ascii="Times New Roman" w:hAnsi="Times New Roman"/>
          <w:sz w:val="24"/>
          <w:szCs w:val="24"/>
        </w:rPr>
      </w:pPr>
      <w:r w:rsidRPr="00C64EEA">
        <w:rPr>
          <w:rFonts w:ascii="Times New Roman" w:hAnsi="Times New Roman"/>
          <w:sz w:val="24"/>
          <w:szCs w:val="24"/>
        </w:rPr>
        <w:t>от «____»_____________ г. №__________</w:t>
      </w:r>
    </w:p>
    <w:tbl>
      <w:tblPr>
        <w:tblW w:w="11228" w:type="dxa"/>
        <w:tblInd w:w="-459" w:type="dxa"/>
        <w:tblLook w:val="04A0" w:firstRow="1" w:lastRow="0" w:firstColumn="1" w:lastColumn="0" w:noHBand="0" w:noVBand="1"/>
      </w:tblPr>
      <w:tblGrid>
        <w:gridCol w:w="11228"/>
      </w:tblGrid>
      <w:tr w:rsidR="003C6F13" w:rsidRPr="00C64EEA" w:rsidTr="0086406D">
        <w:trPr>
          <w:trHeight w:val="435"/>
        </w:trPr>
        <w:tc>
          <w:tcPr>
            <w:tcW w:w="11228" w:type="dxa"/>
            <w:tcBorders>
              <w:top w:val="nil"/>
              <w:left w:val="nil"/>
              <w:bottom w:val="nil"/>
              <w:right w:val="nil"/>
            </w:tcBorders>
            <w:shd w:val="clear" w:color="auto" w:fill="auto"/>
            <w:hideMark/>
          </w:tcPr>
          <w:p w:rsidR="003C6F13" w:rsidRPr="00C64EEA" w:rsidRDefault="003C6F13" w:rsidP="0086406D">
            <w:pPr>
              <w:spacing w:line="240" w:lineRule="auto"/>
              <w:jc w:val="center"/>
              <w:rPr>
                <w:rFonts w:ascii="Times New Roman" w:hAnsi="Times New Roman"/>
                <w:b/>
                <w:sz w:val="24"/>
                <w:szCs w:val="24"/>
              </w:rPr>
            </w:pPr>
          </w:p>
          <w:p w:rsidR="003C6F13" w:rsidRPr="00C64EEA" w:rsidRDefault="003C6F13" w:rsidP="0086406D">
            <w:pPr>
              <w:spacing w:line="240" w:lineRule="auto"/>
              <w:jc w:val="center"/>
              <w:rPr>
                <w:rFonts w:ascii="Times New Roman" w:hAnsi="Times New Roman"/>
                <w:b/>
                <w:sz w:val="24"/>
                <w:szCs w:val="24"/>
              </w:rPr>
            </w:pPr>
          </w:p>
          <w:p w:rsidR="003C6F13" w:rsidRPr="00C64EEA" w:rsidRDefault="003C6F13" w:rsidP="0086406D">
            <w:pPr>
              <w:spacing w:after="0" w:line="240" w:lineRule="atLeast"/>
              <w:jc w:val="center"/>
              <w:rPr>
                <w:rFonts w:ascii="Times New Roman" w:hAnsi="Times New Roman"/>
                <w:b/>
                <w:bCs/>
                <w:sz w:val="24"/>
                <w:szCs w:val="24"/>
              </w:rPr>
            </w:pPr>
            <w:r w:rsidRPr="00C64EEA">
              <w:rPr>
                <w:rFonts w:ascii="Times New Roman" w:hAnsi="Times New Roman"/>
                <w:b/>
                <w:bCs/>
                <w:sz w:val="24"/>
                <w:szCs w:val="24"/>
              </w:rPr>
              <w:t xml:space="preserve">Список штата сотрудников, которые будут </w:t>
            </w:r>
          </w:p>
          <w:p w:rsidR="003C6F13" w:rsidRPr="00C64EEA" w:rsidRDefault="003C6F13" w:rsidP="0086406D">
            <w:pPr>
              <w:spacing w:after="0" w:line="240" w:lineRule="atLeast"/>
              <w:jc w:val="center"/>
              <w:rPr>
                <w:rFonts w:ascii="Times New Roman" w:hAnsi="Times New Roman"/>
                <w:b/>
                <w:sz w:val="24"/>
                <w:szCs w:val="24"/>
              </w:rPr>
            </w:pPr>
            <w:r w:rsidRPr="00C64EEA">
              <w:rPr>
                <w:rFonts w:ascii="Times New Roman" w:hAnsi="Times New Roman"/>
                <w:b/>
                <w:bCs/>
                <w:sz w:val="24"/>
                <w:szCs w:val="24"/>
              </w:rPr>
              <w:t>выполнять работы по договору</w:t>
            </w:r>
          </w:p>
          <w:p w:rsidR="003C6F13" w:rsidRPr="00C64EEA" w:rsidRDefault="003C6F13" w:rsidP="0086406D">
            <w:pPr>
              <w:spacing w:line="240" w:lineRule="auto"/>
              <w:jc w:val="center"/>
              <w:rPr>
                <w:rFonts w:ascii="Times New Roman" w:hAnsi="Times New Roman"/>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3C6F13" w:rsidRPr="00C64EEA" w:rsidTr="0086406D">
              <w:trPr>
                <w:trHeight w:val="593"/>
              </w:trPr>
              <w:tc>
                <w:tcPr>
                  <w:tcW w:w="536" w:type="dxa"/>
                  <w:shd w:val="clear" w:color="auto" w:fill="auto"/>
                  <w:vAlign w:val="center"/>
                </w:tcPr>
                <w:p w:rsidR="003C6F13" w:rsidRPr="00C64EEA" w:rsidRDefault="003C6F13" w:rsidP="0086406D">
                  <w:pPr>
                    <w:shd w:val="clear" w:color="auto" w:fill="FFFFFF"/>
                    <w:spacing w:after="0" w:line="240" w:lineRule="atLeast"/>
                    <w:jc w:val="center"/>
                    <w:rPr>
                      <w:rFonts w:ascii="Times New Roman" w:hAnsi="Times New Roman"/>
                      <w:b/>
                      <w:sz w:val="24"/>
                      <w:szCs w:val="24"/>
                    </w:rPr>
                  </w:pPr>
                  <w:r w:rsidRPr="00C64EEA">
                    <w:rPr>
                      <w:rFonts w:ascii="Times New Roman" w:hAnsi="Times New Roman"/>
                      <w:b/>
                      <w:sz w:val="24"/>
                      <w:szCs w:val="24"/>
                    </w:rPr>
                    <w:t xml:space="preserve">№ </w:t>
                  </w:r>
                </w:p>
                <w:p w:rsidR="003C6F13" w:rsidRPr="00C64EEA" w:rsidRDefault="003C6F13" w:rsidP="0086406D">
                  <w:pPr>
                    <w:shd w:val="clear" w:color="auto" w:fill="FFFFFF"/>
                    <w:spacing w:after="0" w:line="240" w:lineRule="atLeast"/>
                    <w:jc w:val="center"/>
                    <w:rPr>
                      <w:rFonts w:ascii="Times New Roman" w:hAnsi="Times New Roman"/>
                      <w:b/>
                      <w:sz w:val="24"/>
                      <w:szCs w:val="24"/>
                    </w:rPr>
                  </w:pPr>
                  <w:r w:rsidRPr="00C64EEA">
                    <w:rPr>
                      <w:rFonts w:ascii="Times New Roman" w:hAnsi="Times New Roman"/>
                      <w:b/>
                      <w:sz w:val="24"/>
                      <w:szCs w:val="24"/>
                    </w:rPr>
                    <w:t>п/п</w:t>
                  </w:r>
                </w:p>
              </w:tc>
              <w:tc>
                <w:tcPr>
                  <w:tcW w:w="3184" w:type="dxa"/>
                  <w:shd w:val="clear" w:color="auto" w:fill="auto"/>
                  <w:vAlign w:val="center"/>
                </w:tcPr>
                <w:p w:rsidR="003C6F13" w:rsidRPr="00C64EEA" w:rsidRDefault="003C6F13" w:rsidP="0086406D">
                  <w:pPr>
                    <w:shd w:val="clear" w:color="auto" w:fill="FFFFFF"/>
                    <w:spacing w:line="240" w:lineRule="auto"/>
                    <w:jc w:val="center"/>
                    <w:rPr>
                      <w:rFonts w:ascii="Times New Roman" w:hAnsi="Times New Roman"/>
                      <w:b/>
                      <w:sz w:val="24"/>
                      <w:szCs w:val="24"/>
                    </w:rPr>
                  </w:pPr>
                  <w:r w:rsidRPr="00C64EEA">
                    <w:rPr>
                      <w:rFonts w:ascii="Times New Roman" w:hAnsi="Times New Roman"/>
                      <w:b/>
                      <w:sz w:val="24"/>
                      <w:szCs w:val="24"/>
                    </w:rPr>
                    <w:t>ФИО</w:t>
                  </w:r>
                </w:p>
              </w:tc>
              <w:tc>
                <w:tcPr>
                  <w:tcW w:w="1320" w:type="dxa"/>
                  <w:shd w:val="clear" w:color="auto" w:fill="auto"/>
                  <w:vAlign w:val="center"/>
                </w:tcPr>
                <w:p w:rsidR="003C6F13" w:rsidRPr="00C64EEA" w:rsidRDefault="003C6F13" w:rsidP="0086406D">
                  <w:pPr>
                    <w:shd w:val="clear" w:color="auto" w:fill="FFFFFF"/>
                    <w:spacing w:line="240" w:lineRule="auto"/>
                    <w:jc w:val="center"/>
                    <w:rPr>
                      <w:rFonts w:ascii="Times New Roman" w:hAnsi="Times New Roman"/>
                      <w:b/>
                      <w:sz w:val="24"/>
                      <w:szCs w:val="24"/>
                    </w:rPr>
                  </w:pPr>
                  <w:r w:rsidRPr="00C64EEA">
                    <w:rPr>
                      <w:rFonts w:ascii="Times New Roman" w:hAnsi="Times New Roman"/>
                      <w:b/>
                      <w:sz w:val="24"/>
                      <w:szCs w:val="24"/>
                    </w:rPr>
                    <w:t>Должность</w:t>
                  </w:r>
                </w:p>
              </w:tc>
              <w:tc>
                <w:tcPr>
                  <w:tcW w:w="2286" w:type="dxa"/>
                  <w:shd w:val="clear" w:color="auto" w:fill="auto"/>
                  <w:vAlign w:val="center"/>
                </w:tcPr>
                <w:p w:rsidR="003C6F13" w:rsidRPr="00C64EEA" w:rsidRDefault="003C6F13" w:rsidP="0086406D">
                  <w:pPr>
                    <w:shd w:val="clear" w:color="auto" w:fill="FFFFFF"/>
                    <w:spacing w:line="240" w:lineRule="auto"/>
                    <w:jc w:val="center"/>
                    <w:rPr>
                      <w:rFonts w:ascii="Times New Roman" w:hAnsi="Times New Roman"/>
                      <w:b/>
                      <w:sz w:val="24"/>
                      <w:szCs w:val="24"/>
                    </w:rPr>
                  </w:pPr>
                  <w:r w:rsidRPr="00C64EEA">
                    <w:rPr>
                      <w:rFonts w:ascii="Times New Roman" w:hAnsi="Times New Roman"/>
                      <w:b/>
                      <w:sz w:val="24"/>
                      <w:szCs w:val="24"/>
                    </w:rPr>
                    <w:t>Документ о трудовых взаимоотношениях (дата и номер)</w:t>
                  </w:r>
                </w:p>
              </w:tc>
              <w:tc>
                <w:tcPr>
                  <w:tcW w:w="2372" w:type="dxa"/>
                  <w:shd w:val="clear" w:color="auto" w:fill="auto"/>
                  <w:vAlign w:val="center"/>
                </w:tcPr>
                <w:p w:rsidR="003C6F13" w:rsidRPr="00C64EEA" w:rsidRDefault="003C6F13" w:rsidP="0086406D">
                  <w:pPr>
                    <w:shd w:val="clear" w:color="auto" w:fill="FFFFFF"/>
                    <w:spacing w:line="240" w:lineRule="auto"/>
                    <w:jc w:val="center"/>
                    <w:rPr>
                      <w:rFonts w:ascii="Times New Roman" w:hAnsi="Times New Roman"/>
                      <w:b/>
                      <w:sz w:val="24"/>
                      <w:szCs w:val="24"/>
                    </w:rPr>
                  </w:pPr>
                  <w:r w:rsidRPr="00C64EEA">
                    <w:rPr>
                      <w:rFonts w:ascii="Times New Roman" w:hAnsi="Times New Roman"/>
                      <w:b/>
                      <w:sz w:val="24"/>
                      <w:szCs w:val="24"/>
                    </w:rPr>
                    <w:t>Документ об образовании и квалификации (дата, номер и кем выдан)</w:t>
                  </w:r>
                </w:p>
              </w:tc>
            </w:tr>
            <w:tr w:rsidR="003C6F13" w:rsidRPr="00C64EEA" w:rsidTr="0086406D">
              <w:trPr>
                <w:trHeight w:val="403"/>
              </w:trPr>
              <w:tc>
                <w:tcPr>
                  <w:tcW w:w="536" w:type="dxa"/>
                  <w:shd w:val="clear" w:color="auto" w:fill="auto"/>
                  <w:vAlign w:val="center"/>
                </w:tcPr>
                <w:p w:rsidR="003C6F13" w:rsidRPr="00C64EEA" w:rsidRDefault="003C6F13" w:rsidP="0086406D">
                  <w:pPr>
                    <w:shd w:val="clear" w:color="auto" w:fill="FFFFFF"/>
                    <w:spacing w:line="240" w:lineRule="auto"/>
                    <w:jc w:val="center"/>
                    <w:rPr>
                      <w:rFonts w:ascii="Times New Roman" w:hAnsi="Times New Roman"/>
                      <w:sz w:val="24"/>
                      <w:szCs w:val="24"/>
                    </w:rPr>
                  </w:pPr>
                  <w:r w:rsidRPr="00C64EEA">
                    <w:rPr>
                      <w:rFonts w:ascii="Times New Roman" w:hAnsi="Times New Roman"/>
                      <w:sz w:val="24"/>
                      <w:szCs w:val="24"/>
                    </w:rPr>
                    <w:t>1</w:t>
                  </w:r>
                </w:p>
              </w:tc>
              <w:tc>
                <w:tcPr>
                  <w:tcW w:w="3184" w:type="dxa"/>
                  <w:shd w:val="clear" w:color="auto" w:fill="auto"/>
                  <w:vAlign w:val="center"/>
                </w:tcPr>
                <w:p w:rsidR="003C6F13" w:rsidRPr="00C64EEA" w:rsidRDefault="003C6F13" w:rsidP="0086406D">
                  <w:pPr>
                    <w:shd w:val="clear" w:color="auto" w:fill="FFFFFF"/>
                    <w:spacing w:line="240" w:lineRule="auto"/>
                    <w:rPr>
                      <w:rFonts w:ascii="Times New Roman" w:hAnsi="Times New Roman"/>
                      <w:sz w:val="24"/>
                      <w:szCs w:val="24"/>
                    </w:rPr>
                  </w:pPr>
                </w:p>
              </w:tc>
              <w:tc>
                <w:tcPr>
                  <w:tcW w:w="1320" w:type="dxa"/>
                  <w:shd w:val="clear" w:color="auto" w:fill="auto"/>
                  <w:vAlign w:val="center"/>
                </w:tcPr>
                <w:p w:rsidR="003C6F13" w:rsidRPr="00C64EEA" w:rsidRDefault="003C6F13" w:rsidP="0086406D">
                  <w:pPr>
                    <w:shd w:val="clear" w:color="auto" w:fill="FFFFFF"/>
                    <w:spacing w:line="240" w:lineRule="auto"/>
                    <w:rPr>
                      <w:rFonts w:ascii="Times New Roman" w:hAnsi="Times New Roman"/>
                      <w:sz w:val="24"/>
                      <w:szCs w:val="24"/>
                    </w:rPr>
                  </w:pPr>
                </w:p>
              </w:tc>
              <w:tc>
                <w:tcPr>
                  <w:tcW w:w="2286" w:type="dxa"/>
                  <w:shd w:val="clear" w:color="auto" w:fill="auto"/>
                </w:tcPr>
                <w:p w:rsidR="003C6F13" w:rsidRPr="00C64EEA" w:rsidRDefault="003C6F13" w:rsidP="0086406D">
                  <w:pPr>
                    <w:shd w:val="clear" w:color="auto" w:fill="FFFFFF"/>
                    <w:spacing w:line="240" w:lineRule="auto"/>
                    <w:ind w:left="-55"/>
                    <w:jc w:val="center"/>
                    <w:rPr>
                      <w:rFonts w:ascii="Times New Roman" w:hAnsi="Times New Roman"/>
                      <w:sz w:val="24"/>
                      <w:szCs w:val="24"/>
                    </w:rPr>
                  </w:pPr>
                </w:p>
              </w:tc>
              <w:tc>
                <w:tcPr>
                  <w:tcW w:w="2372" w:type="dxa"/>
                  <w:shd w:val="clear" w:color="auto" w:fill="auto"/>
                </w:tcPr>
                <w:p w:rsidR="003C6F13" w:rsidRPr="00C64EEA" w:rsidRDefault="003C6F13" w:rsidP="0086406D">
                  <w:pPr>
                    <w:shd w:val="clear" w:color="auto" w:fill="FFFFFF"/>
                    <w:spacing w:line="240" w:lineRule="auto"/>
                    <w:ind w:left="-55"/>
                    <w:jc w:val="center"/>
                    <w:rPr>
                      <w:rFonts w:ascii="Times New Roman" w:hAnsi="Times New Roman"/>
                      <w:sz w:val="24"/>
                      <w:szCs w:val="24"/>
                    </w:rPr>
                  </w:pPr>
                </w:p>
              </w:tc>
            </w:tr>
            <w:tr w:rsidR="003C6F13" w:rsidRPr="00C64EEA" w:rsidTr="0086406D">
              <w:trPr>
                <w:trHeight w:val="445"/>
              </w:trPr>
              <w:tc>
                <w:tcPr>
                  <w:tcW w:w="536" w:type="dxa"/>
                  <w:shd w:val="clear" w:color="auto" w:fill="auto"/>
                  <w:vAlign w:val="center"/>
                </w:tcPr>
                <w:p w:rsidR="003C6F13" w:rsidRPr="00C64EEA" w:rsidRDefault="003C6F13" w:rsidP="0086406D">
                  <w:pPr>
                    <w:shd w:val="clear" w:color="auto" w:fill="FFFFFF"/>
                    <w:spacing w:line="240" w:lineRule="auto"/>
                    <w:jc w:val="center"/>
                    <w:rPr>
                      <w:rFonts w:ascii="Times New Roman" w:hAnsi="Times New Roman"/>
                      <w:sz w:val="24"/>
                      <w:szCs w:val="24"/>
                    </w:rPr>
                  </w:pPr>
                  <w:r w:rsidRPr="00C64EEA">
                    <w:rPr>
                      <w:rFonts w:ascii="Times New Roman" w:hAnsi="Times New Roman"/>
                      <w:sz w:val="24"/>
                      <w:szCs w:val="24"/>
                    </w:rPr>
                    <w:t>2</w:t>
                  </w:r>
                </w:p>
              </w:tc>
              <w:tc>
                <w:tcPr>
                  <w:tcW w:w="3184" w:type="dxa"/>
                  <w:shd w:val="clear" w:color="auto" w:fill="auto"/>
                  <w:vAlign w:val="center"/>
                </w:tcPr>
                <w:p w:rsidR="003C6F13" w:rsidRPr="00C64EEA" w:rsidRDefault="003C6F13" w:rsidP="0086406D">
                  <w:pPr>
                    <w:autoSpaceDE w:val="0"/>
                    <w:autoSpaceDN w:val="0"/>
                    <w:adjustRightInd w:val="0"/>
                    <w:spacing w:line="240" w:lineRule="auto"/>
                    <w:rPr>
                      <w:rFonts w:ascii="Times New Roman" w:hAnsi="Times New Roman"/>
                      <w:sz w:val="24"/>
                      <w:szCs w:val="24"/>
                    </w:rPr>
                  </w:pPr>
                </w:p>
              </w:tc>
              <w:tc>
                <w:tcPr>
                  <w:tcW w:w="1320" w:type="dxa"/>
                  <w:shd w:val="clear" w:color="auto" w:fill="auto"/>
                  <w:vAlign w:val="center"/>
                </w:tcPr>
                <w:p w:rsidR="003C6F13" w:rsidRPr="00C64EEA" w:rsidRDefault="003C6F13" w:rsidP="0086406D">
                  <w:pPr>
                    <w:autoSpaceDE w:val="0"/>
                    <w:autoSpaceDN w:val="0"/>
                    <w:adjustRightInd w:val="0"/>
                    <w:spacing w:line="240" w:lineRule="auto"/>
                    <w:rPr>
                      <w:rFonts w:ascii="Times New Roman" w:hAnsi="Times New Roman"/>
                      <w:sz w:val="24"/>
                      <w:szCs w:val="24"/>
                    </w:rPr>
                  </w:pPr>
                </w:p>
              </w:tc>
              <w:tc>
                <w:tcPr>
                  <w:tcW w:w="2286" w:type="dxa"/>
                  <w:shd w:val="clear" w:color="auto" w:fill="auto"/>
                  <w:vAlign w:val="center"/>
                </w:tcPr>
                <w:p w:rsidR="003C6F13" w:rsidRPr="00C64EEA" w:rsidRDefault="003C6F13" w:rsidP="0086406D">
                  <w:pPr>
                    <w:shd w:val="clear" w:color="auto" w:fill="FFFFFF"/>
                    <w:spacing w:line="240" w:lineRule="auto"/>
                    <w:jc w:val="center"/>
                    <w:rPr>
                      <w:rFonts w:ascii="Times New Roman" w:hAnsi="Times New Roman"/>
                      <w:sz w:val="24"/>
                      <w:szCs w:val="24"/>
                    </w:rPr>
                  </w:pPr>
                </w:p>
              </w:tc>
              <w:tc>
                <w:tcPr>
                  <w:tcW w:w="2372" w:type="dxa"/>
                  <w:shd w:val="clear" w:color="auto" w:fill="auto"/>
                  <w:vAlign w:val="center"/>
                </w:tcPr>
                <w:p w:rsidR="003C6F13" w:rsidRPr="00C64EEA" w:rsidRDefault="003C6F13" w:rsidP="0086406D">
                  <w:pPr>
                    <w:shd w:val="clear" w:color="auto" w:fill="FFFFFF"/>
                    <w:spacing w:line="240" w:lineRule="auto"/>
                    <w:jc w:val="center"/>
                    <w:rPr>
                      <w:rFonts w:ascii="Times New Roman" w:hAnsi="Times New Roman"/>
                      <w:sz w:val="24"/>
                      <w:szCs w:val="24"/>
                    </w:rPr>
                  </w:pPr>
                </w:p>
              </w:tc>
            </w:tr>
            <w:tr w:rsidR="003C6F13" w:rsidRPr="00C64EEA" w:rsidTr="0086406D">
              <w:trPr>
                <w:trHeight w:val="454"/>
              </w:trPr>
              <w:tc>
                <w:tcPr>
                  <w:tcW w:w="536" w:type="dxa"/>
                  <w:shd w:val="clear" w:color="auto" w:fill="auto"/>
                  <w:vAlign w:val="center"/>
                </w:tcPr>
                <w:p w:rsidR="003C6F13" w:rsidRPr="00C64EEA" w:rsidRDefault="003C6F13" w:rsidP="0086406D">
                  <w:pPr>
                    <w:shd w:val="clear" w:color="auto" w:fill="FFFFFF"/>
                    <w:spacing w:line="240" w:lineRule="auto"/>
                    <w:jc w:val="center"/>
                    <w:rPr>
                      <w:rFonts w:ascii="Times New Roman" w:hAnsi="Times New Roman"/>
                      <w:sz w:val="24"/>
                      <w:szCs w:val="24"/>
                    </w:rPr>
                  </w:pPr>
                  <w:r w:rsidRPr="00C64EEA">
                    <w:rPr>
                      <w:rFonts w:ascii="Times New Roman" w:hAnsi="Times New Roman"/>
                      <w:sz w:val="24"/>
                      <w:szCs w:val="24"/>
                    </w:rPr>
                    <w:t>и т.д.</w:t>
                  </w:r>
                </w:p>
              </w:tc>
              <w:tc>
                <w:tcPr>
                  <w:tcW w:w="3184" w:type="dxa"/>
                  <w:shd w:val="clear" w:color="auto" w:fill="auto"/>
                  <w:vAlign w:val="center"/>
                </w:tcPr>
                <w:p w:rsidR="003C6F13" w:rsidRPr="00C64EEA" w:rsidRDefault="003C6F13" w:rsidP="0086406D">
                  <w:pPr>
                    <w:autoSpaceDE w:val="0"/>
                    <w:autoSpaceDN w:val="0"/>
                    <w:adjustRightInd w:val="0"/>
                    <w:spacing w:line="240" w:lineRule="auto"/>
                    <w:rPr>
                      <w:rFonts w:ascii="Times New Roman" w:hAnsi="Times New Roman"/>
                      <w:sz w:val="24"/>
                      <w:szCs w:val="24"/>
                    </w:rPr>
                  </w:pPr>
                </w:p>
              </w:tc>
              <w:tc>
                <w:tcPr>
                  <w:tcW w:w="1320" w:type="dxa"/>
                  <w:shd w:val="clear" w:color="auto" w:fill="auto"/>
                  <w:vAlign w:val="center"/>
                </w:tcPr>
                <w:p w:rsidR="003C6F13" w:rsidRPr="00C64EEA" w:rsidRDefault="003C6F13" w:rsidP="0086406D">
                  <w:pPr>
                    <w:autoSpaceDE w:val="0"/>
                    <w:autoSpaceDN w:val="0"/>
                    <w:adjustRightInd w:val="0"/>
                    <w:spacing w:line="240" w:lineRule="auto"/>
                    <w:rPr>
                      <w:rFonts w:ascii="Times New Roman" w:hAnsi="Times New Roman"/>
                      <w:sz w:val="24"/>
                      <w:szCs w:val="24"/>
                    </w:rPr>
                  </w:pPr>
                </w:p>
              </w:tc>
              <w:tc>
                <w:tcPr>
                  <w:tcW w:w="2286" w:type="dxa"/>
                  <w:shd w:val="clear" w:color="auto" w:fill="auto"/>
                  <w:vAlign w:val="center"/>
                </w:tcPr>
                <w:p w:rsidR="003C6F13" w:rsidRPr="00C64EEA" w:rsidRDefault="003C6F13" w:rsidP="0086406D">
                  <w:pPr>
                    <w:shd w:val="clear" w:color="auto" w:fill="FFFFFF"/>
                    <w:spacing w:line="240" w:lineRule="auto"/>
                    <w:jc w:val="center"/>
                    <w:rPr>
                      <w:rFonts w:ascii="Times New Roman" w:hAnsi="Times New Roman"/>
                      <w:sz w:val="24"/>
                      <w:szCs w:val="24"/>
                    </w:rPr>
                  </w:pPr>
                </w:p>
              </w:tc>
              <w:tc>
                <w:tcPr>
                  <w:tcW w:w="2372" w:type="dxa"/>
                  <w:shd w:val="clear" w:color="auto" w:fill="auto"/>
                  <w:vAlign w:val="center"/>
                </w:tcPr>
                <w:p w:rsidR="003C6F13" w:rsidRPr="00C64EEA" w:rsidRDefault="003C6F13" w:rsidP="0086406D">
                  <w:pPr>
                    <w:shd w:val="clear" w:color="auto" w:fill="FFFFFF"/>
                    <w:spacing w:line="240" w:lineRule="auto"/>
                    <w:jc w:val="center"/>
                    <w:rPr>
                      <w:rFonts w:ascii="Times New Roman" w:hAnsi="Times New Roman"/>
                      <w:sz w:val="24"/>
                      <w:szCs w:val="24"/>
                    </w:rPr>
                  </w:pPr>
                </w:p>
              </w:tc>
            </w:tr>
          </w:tbl>
          <w:p w:rsidR="003C6F13" w:rsidRPr="00C64EEA" w:rsidRDefault="003C6F13" w:rsidP="0086406D">
            <w:pPr>
              <w:spacing w:after="0" w:line="240" w:lineRule="atLeast"/>
              <w:jc w:val="center"/>
              <w:rPr>
                <w:rFonts w:ascii="Times New Roman" w:hAnsi="Times New Roman"/>
                <w:b/>
                <w:sz w:val="24"/>
                <w:szCs w:val="24"/>
              </w:rPr>
            </w:pPr>
            <w:r w:rsidRPr="00C64EEA">
              <w:rPr>
                <w:rFonts w:ascii="Times New Roman" w:hAnsi="Times New Roman"/>
                <w:b/>
                <w:sz w:val="24"/>
                <w:szCs w:val="24"/>
              </w:rPr>
              <w:t xml:space="preserve">      </w:t>
            </w:r>
          </w:p>
          <w:p w:rsidR="003C6F13" w:rsidRPr="00C64EEA" w:rsidRDefault="003C6F13" w:rsidP="0086406D">
            <w:pPr>
              <w:spacing w:after="0" w:line="240" w:lineRule="atLeast"/>
              <w:jc w:val="center"/>
              <w:rPr>
                <w:rFonts w:ascii="Times New Roman" w:hAnsi="Times New Roman"/>
                <w:b/>
                <w:bCs/>
                <w:sz w:val="24"/>
                <w:szCs w:val="24"/>
              </w:rPr>
            </w:pPr>
          </w:p>
          <w:p w:rsidR="003C6F13" w:rsidRPr="00C64EEA" w:rsidRDefault="003C6F13" w:rsidP="0086406D">
            <w:pPr>
              <w:spacing w:after="0" w:line="240" w:lineRule="atLeast"/>
              <w:jc w:val="center"/>
              <w:rPr>
                <w:rFonts w:ascii="Times New Roman" w:hAnsi="Times New Roman"/>
                <w:b/>
                <w:bCs/>
                <w:sz w:val="24"/>
                <w:szCs w:val="24"/>
              </w:rPr>
            </w:pPr>
          </w:p>
          <w:p w:rsidR="003C6F13" w:rsidRPr="00C64EEA" w:rsidRDefault="003C6F13" w:rsidP="0086406D">
            <w:pPr>
              <w:spacing w:after="0" w:line="240" w:lineRule="atLeast"/>
              <w:jc w:val="center"/>
              <w:rPr>
                <w:rFonts w:ascii="Times New Roman" w:hAnsi="Times New Roman"/>
                <w:b/>
                <w:bCs/>
                <w:sz w:val="24"/>
                <w:szCs w:val="24"/>
              </w:rPr>
            </w:pPr>
            <w:r w:rsidRPr="00C64EEA">
              <w:rPr>
                <w:rFonts w:ascii="Times New Roman" w:hAnsi="Times New Roman"/>
                <w:b/>
                <w:bCs/>
                <w:sz w:val="24"/>
                <w:szCs w:val="24"/>
              </w:rPr>
              <w:t>Список спецтехники, которые будут использоваться</w:t>
            </w:r>
          </w:p>
          <w:p w:rsidR="003C6F13" w:rsidRPr="00C64EEA" w:rsidRDefault="003C6F13" w:rsidP="0086406D">
            <w:pPr>
              <w:spacing w:line="240" w:lineRule="auto"/>
              <w:ind w:right="596"/>
              <w:jc w:val="center"/>
              <w:rPr>
                <w:rFonts w:ascii="Times New Roman" w:hAnsi="Times New Roman"/>
                <w:b/>
                <w:bCs/>
                <w:sz w:val="24"/>
                <w:szCs w:val="24"/>
              </w:rPr>
            </w:pPr>
            <w:r w:rsidRPr="00C64EEA">
              <w:rPr>
                <w:rFonts w:ascii="Times New Roman" w:hAnsi="Times New Roman"/>
                <w:b/>
                <w:bCs/>
                <w:sz w:val="24"/>
                <w:szCs w:val="24"/>
              </w:rPr>
              <w:t>для выполнения работ по договору</w:t>
            </w:r>
          </w:p>
          <w:tbl>
            <w:tblPr>
              <w:tblStyle w:val="516"/>
              <w:tblW w:w="9436" w:type="dxa"/>
              <w:tblInd w:w="624" w:type="dxa"/>
              <w:tblLook w:val="04A0" w:firstRow="1" w:lastRow="0" w:firstColumn="1" w:lastColumn="0" w:noHBand="0" w:noVBand="1"/>
            </w:tblPr>
            <w:tblGrid>
              <w:gridCol w:w="624"/>
              <w:gridCol w:w="2240"/>
              <w:gridCol w:w="2247"/>
              <w:gridCol w:w="1596"/>
              <w:gridCol w:w="2729"/>
            </w:tblGrid>
            <w:tr w:rsidR="003C6F13" w:rsidRPr="00C64EEA" w:rsidTr="0086406D">
              <w:tc>
                <w:tcPr>
                  <w:tcW w:w="629" w:type="dxa"/>
                </w:tcPr>
                <w:p w:rsidR="003C6F13" w:rsidRPr="00C64EEA" w:rsidRDefault="003C6F13" w:rsidP="0086406D">
                  <w:pPr>
                    <w:autoSpaceDE w:val="0"/>
                    <w:autoSpaceDN w:val="0"/>
                    <w:adjustRightInd w:val="0"/>
                    <w:spacing w:line="240" w:lineRule="atLeast"/>
                    <w:contextualSpacing/>
                    <w:jc w:val="center"/>
                    <w:rPr>
                      <w:rFonts w:ascii="Times New Roman" w:hAnsi="Times New Roman"/>
                      <w:b/>
                      <w:sz w:val="24"/>
                      <w:szCs w:val="24"/>
                    </w:rPr>
                  </w:pPr>
                  <w:r w:rsidRPr="00C64EEA">
                    <w:rPr>
                      <w:rFonts w:ascii="Times New Roman" w:hAnsi="Times New Roman"/>
                      <w:b/>
                      <w:sz w:val="24"/>
                      <w:szCs w:val="24"/>
                    </w:rPr>
                    <w:t>№ п/п</w:t>
                  </w:r>
                </w:p>
              </w:tc>
              <w:tc>
                <w:tcPr>
                  <w:tcW w:w="2271" w:type="dxa"/>
                </w:tcPr>
                <w:p w:rsidR="003C6F13" w:rsidRPr="00C64EEA" w:rsidRDefault="003C6F13" w:rsidP="0086406D">
                  <w:pPr>
                    <w:autoSpaceDE w:val="0"/>
                    <w:autoSpaceDN w:val="0"/>
                    <w:adjustRightInd w:val="0"/>
                    <w:spacing w:line="240" w:lineRule="atLeast"/>
                    <w:contextualSpacing/>
                    <w:jc w:val="center"/>
                    <w:rPr>
                      <w:rFonts w:ascii="Times New Roman" w:hAnsi="Times New Roman"/>
                      <w:b/>
                      <w:sz w:val="24"/>
                      <w:szCs w:val="24"/>
                    </w:rPr>
                  </w:pPr>
                  <w:r w:rsidRPr="00C64EEA">
                    <w:rPr>
                      <w:rFonts w:ascii="Times New Roman" w:hAnsi="Times New Roman"/>
                      <w:b/>
                      <w:sz w:val="24"/>
                      <w:szCs w:val="24"/>
                    </w:rPr>
                    <w:t>Наименование спецтехники</w:t>
                  </w:r>
                </w:p>
              </w:tc>
              <w:tc>
                <w:tcPr>
                  <w:tcW w:w="2330" w:type="dxa"/>
                </w:tcPr>
                <w:p w:rsidR="003C6F13" w:rsidRPr="00C64EEA" w:rsidRDefault="003C6F13" w:rsidP="0086406D">
                  <w:pPr>
                    <w:autoSpaceDE w:val="0"/>
                    <w:autoSpaceDN w:val="0"/>
                    <w:adjustRightInd w:val="0"/>
                    <w:spacing w:line="240" w:lineRule="atLeast"/>
                    <w:contextualSpacing/>
                    <w:jc w:val="center"/>
                    <w:rPr>
                      <w:rFonts w:ascii="Times New Roman" w:hAnsi="Times New Roman"/>
                      <w:b/>
                      <w:sz w:val="24"/>
                      <w:szCs w:val="24"/>
                    </w:rPr>
                  </w:pPr>
                  <w:r w:rsidRPr="00C64EEA">
                    <w:rPr>
                      <w:rFonts w:ascii="Times New Roman" w:hAnsi="Times New Roman"/>
                      <w:b/>
                      <w:sz w:val="24"/>
                      <w:szCs w:val="24"/>
                    </w:rPr>
                    <w:t xml:space="preserve">Паспорт техники </w:t>
                  </w:r>
                </w:p>
              </w:tc>
              <w:tc>
                <w:tcPr>
                  <w:tcW w:w="1380" w:type="dxa"/>
                </w:tcPr>
                <w:p w:rsidR="003C6F13" w:rsidRPr="00C64EEA" w:rsidRDefault="003C6F13" w:rsidP="0086406D">
                  <w:pPr>
                    <w:autoSpaceDE w:val="0"/>
                    <w:autoSpaceDN w:val="0"/>
                    <w:adjustRightInd w:val="0"/>
                    <w:spacing w:line="240" w:lineRule="atLeast"/>
                    <w:contextualSpacing/>
                    <w:jc w:val="center"/>
                    <w:rPr>
                      <w:rFonts w:ascii="Times New Roman" w:hAnsi="Times New Roman"/>
                      <w:b/>
                      <w:sz w:val="24"/>
                      <w:szCs w:val="24"/>
                    </w:rPr>
                  </w:pPr>
                  <w:r w:rsidRPr="00C64EEA">
                    <w:rPr>
                      <w:rFonts w:ascii="Times New Roman" w:hAnsi="Times New Roman"/>
                      <w:b/>
                      <w:sz w:val="24"/>
                      <w:szCs w:val="24"/>
                    </w:rPr>
                    <w:t>Документ о регистрации</w:t>
                  </w:r>
                </w:p>
              </w:tc>
              <w:tc>
                <w:tcPr>
                  <w:tcW w:w="2826" w:type="dxa"/>
                </w:tcPr>
                <w:p w:rsidR="003C6F13" w:rsidRPr="00C64EEA" w:rsidRDefault="003C6F13" w:rsidP="0086406D">
                  <w:pPr>
                    <w:autoSpaceDE w:val="0"/>
                    <w:autoSpaceDN w:val="0"/>
                    <w:adjustRightInd w:val="0"/>
                    <w:spacing w:line="240" w:lineRule="atLeast"/>
                    <w:contextualSpacing/>
                    <w:jc w:val="center"/>
                    <w:rPr>
                      <w:rFonts w:ascii="Times New Roman" w:hAnsi="Times New Roman"/>
                      <w:b/>
                      <w:sz w:val="24"/>
                      <w:szCs w:val="24"/>
                    </w:rPr>
                  </w:pPr>
                  <w:r w:rsidRPr="00C64EEA">
                    <w:rPr>
                      <w:rFonts w:ascii="Times New Roman" w:hAnsi="Times New Roman"/>
                      <w:b/>
                      <w:sz w:val="24"/>
                      <w:szCs w:val="24"/>
                    </w:rPr>
                    <w:t>Иные документы</w:t>
                  </w:r>
                </w:p>
              </w:tc>
            </w:tr>
            <w:tr w:rsidR="003C6F13" w:rsidRPr="00C64EEA" w:rsidTr="0086406D">
              <w:tc>
                <w:tcPr>
                  <w:tcW w:w="629" w:type="dxa"/>
                </w:tcPr>
                <w:p w:rsidR="003C6F13" w:rsidRPr="00C64EEA" w:rsidRDefault="003C6F13" w:rsidP="0086406D">
                  <w:pPr>
                    <w:autoSpaceDE w:val="0"/>
                    <w:autoSpaceDN w:val="0"/>
                    <w:adjustRightInd w:val="0"/>
                    <w:spacing w:line="240" w:lineRule="atLeast"/>
                    <w:contextualSpacing/>
                    <w:jc w:val="center"/>
                    <w:rPr>
                      <w:rFonts w:ascii="Times New Roman" w:hAnsi="Times New Roman"/>
                      <w:sz w:val="24"/>
                      <w:szCs w:val="24"/>
                    </w:rPr>
                  </w:pPr>
                  <w:r w:rsidRPr="00C64EEA">
                    <w:rPr>
                      <w:rFonts w:ascii="Times New Roman" w:hAnsi="Times New Roman"/>
                      <w:sz w:val="24"/>
                      <w:szCs w:val="24"/>
                    </w:rPr>
                    <w:t>1</w:t>
                  </w:r>
                </w:p>
              </w:tc>
              <w:tc>
                <w:tcPr>
                  <w:tcW w:w="2271" w:type="dxa"/>
                  <w:shd w:val="clear" w:color="auto" w:fill="auto"/>
                </w:tcPr>
                <w:p w:rsidR="003C6F13" w:rsidRPr="00C64EEA" w:rsidRDefault="003C6F13" w:rsidP="0086406D">
                  <w:pPr>
                    <w:autoSpaceDE w:val="0"/>
                    <w:autoSpaceDN w:val="0"/>
                    <w:adjustRightInd w:val="0"/>
                    <w:spacing w:line="240" w:lineRule="atLeast"/>
                    <w:contextualSpacing/>
                    <w:rPr>
                      <w:rFonts w:ascii="Times New Roman" w:hAnsi="Times New Roman"/>
                      <w:sz w:val="24"/>
                      <w:szCs w:val="24"/>
                    </w:rPr>
                  </w:pPr>
                </w:p>
              </w:tc>
              <w:tc>
                <w:tcPr>
                  <w:tcW w:w="2330" w:type="dxa"/>
                  <w:shd w:val="clear" w:color="auto" w:fill="auto"/>
                </w:tcPr>
                <w:p w:rsidR="003C6F13" w:rsidRPr="00C64EEA" w:rsidRDefault="003C6F13" w:rsidP="0086406D">
                  <w:pPr>
                    <w:autoSpaceDE w:val="0"/>
                    <w:autoSpaceDN w:val="0"/>
                    <w:adjustRightInd w:val="0"/>
                    <w:spacing w:line="240" w:lineRule="atLeast"/>
                    <w:contextualSpacing/>
                    <w:jc w:val="center"/>
                    <w:rPr>
                      <w:rFonts w:ascii="Times New Roman" w:hAnsi="Times New Roman"/>
                      <w:sz w:val="24"/>
                      <w:szCs w:val="24"/>
                    </w:rPr>
                  </w:pPr>
                </w:p>
              </w:tc>
              <w:tc>
                <w:tcPr>
                  <w:tcW w:w="1380" w:type="dxa"/>
                  <w:shd w:val="clear" w:color="auto" w:fill="auto"/>
                </w:tcPr>
                <w:p w:rsidR="003C6F13" w:rsidRPr="00C64EEA" w:rsidRDefault="003C6F13" w:rsidP="0086406D">
                  <w:pPr>
                    <w:autoSpaceDE w:val="0"/>
                    <w:autoSpaceDN w:val="0"/>
                    <w:adjustRightInd w:val="0"/>
                    <w:spacing w:line="240" w:lineRule="atLeast"/>
                    <w:contextualSpacing/>
                    <w:rPr>
                      <w:rFonts w:ascii="Times New Roman" w:hAnsi="Times New Roman"/>
                      <w:sz w:val="24"/>
                      <w:szCs w:val="24"/>
                    </w:rPr>
                  </w:pPr>
                </w:p>
              </w:tc>
              <w:tc>
                <w:tcPr>
                  <w:tcW w:w="2826" w:type="dxa"/>
                  <w:shd w:val="clear" w:color="auto" w:fill="auto"/>
                </w:tcPr>
                <w:p w:rsidR="003C6F13" w:rsidRPr="00C64EEA" w:rsidRDefault="003C6F13" w:rsidP="0086406D">
                  <w:pPr>
                    <w:autoSpaceDE w:val="0"/>
                    <w:autoSpaceDN w:val="0"/>
                    <w:adjustRightInd w:val="0"/>
                    <w:spacing w:line="240" w:lineRule="atLeast"/>
                    <w:contextualSpacing/>
                    <w:rPr>
                      <w:rFonts w:ascii="Times New Roman" w:hAnsi="Times New Roman"/>
                      <w:sz w:val="24"/>
                      <w:szCs w:val="24"/>
                    </w:rPr>
                  </w:pPr>
                </w:p>
              </w:tc>
            </w:tr>
            <w:tr w:rsidR="003C6F13" w:rsidRPr="00C64EEA" w:rsidTr="0086406D">
              <w:trPr>
                <w:trHeight w:val="111"/>
              </w:trPr>
              <w:tc>
                <w:tcPr>
                  <w:tcW w:w="629" w:type="dxa"/>
                </w:tcPr>
                <w:p w:rsidR="003C6F13" w:rsidRPr="00C64EEA" w:rsidRDefault="003C6F13" w:rsidP="0086406D">
                  <w:pPr>
                    <w:autoSpaceDE w:val="0"/>
                    <w:autoSpaceDN w:val="0"/>
                    <w:adjustRightInd w:val="0"/>
                    <w:spacing w:line="240" w:lineRule="atLeast"/>
                    <w:contextualSpacing/>
                    <w:jc w:val="center"/>
                    <w:rPr>
                      <w:rFonts w:ascii="Times New Roman" w:hAnsi="Times New Roman"/>
                      <w:sz w:val="24"/>
                      <w:szCs w:val="24"/>
                    </w:rPr>
                  </w:pPr>
                  <w:r w:rsidRPr="00C64EEA">
                    <w:rPr>
                      <w:rFonts w:ascii="Times New Roman" w:hAnsi="Times New Roman"/>
                      <w:sz w:val="24"/>
                      <w:szCs w:val="24"/>
                    </w:rPr>
                    <w:t>2</w:t>
                  </w:r>
                </w:p>
              </w:tc>
              <w:tc>
                <w:tcPr>
                  <w:tcW w:w="2271" w:type="dxa"/>
                  <w:shd w:val="clear" w:color="auto" w:fill="auto"/>
                </w:tcPr>
                <w:p w:rsidR="003C6F13" w:rsidRPr="00C64EEA" w:rsidRDefault="003C6F13" w:rsidP="0086406D">
                  <w:pPr>
                    <w:autoSpaceDE w:val="0"/>
                    <w:autoSpaceDN w:val="0"/>
                    <w:adjustRightInd w:val="0"/>
                    <w:spacing w:line="240" w:lineRule="atLeast"/>
                    <w:contextualSpacing/>
                    <w:rPr>
                      <w:rFonts w:ascii="Times New Roman" w:hAnsi="Times New Roman"/>
                      <w:sz w:val="24"/>
                      <w:szCs w:val="24"/>
                    </w:rPr>
                  </w:pPr>
                </w:p>
              </w:tc>
              <w:tc>
                <w:tcPr>
                  <w:tcW w:w="2330" w:type="dxa"/>
                  <w:shd w:val="clear" w:color="auto" w:fill="auto"/>
                </w:tcPr>
                <w:p w:rsidR="003C6F13" w:rsidRPr="00C64EEA" w:rsidRDefault="003C6F13" w:rsidP="0086406D">
                  <w:pPr>
                    <w:autoSpaceDE w:val="0"/>
                    <w:autoSpaceDN w:val="0"/>
                    <w:adjustRightInd w:val="0"/>
                    <w:spacing w:line="240" w:lineRule="atLeast"/>
                    <w:contextualSpacing/>
                    <w:jc w:val="center"/>
                    <w:rPr>
                      <w:rFonts w:ascii="Times New Roman" w:hAnsi="Times New Roman"/>
                      <w:sz w:val="24"/>
                      <w:szCs w:val="24"/>
                    </w:rPr>
                  </w:pPr>
                </w:p>
              </w:tc>
              <w:tc>
                <w:tcPr>
                  <w:tcW w:w="1380" w:type="dxa"/>
                  <w:shd w:val="clear" w:color="auto" w:fill="auto"/>
                </w:tcPr>
                <w:p w:rsidR="003C6F13" w:rsidRPr="00C64EEA" w:rsidRDefault="003C6F13" w:rsidP="0086406D">
                  <w:pPr>
                    <w:autoSpaceDE w:val="0"/>
                    <w:autoSpaceDN w:val="0"/>
                    <w:adjustRightInd w:val="0"/>
                    <w:spacing w:line="240" w:lineRule="atLeast"/>
                    <w:contextualSpacing/>
                    <w:rPr>
                      <w:rFonts w:ascii="Times New Roman" w:hAnsi="Times New Roman"/>
                      <w:sz w:val="24"/>
                      <w:szCs w:val="24"/>
                    </w:rPr>
                  </w:pPr>
                </w:p>
              </w:tc>
              <w:tc>
                <w:tcPr>
                  <w:tcW w:w="2826" w:type="dxa"/>
                  <w:shd w:val="clear" w:color="auto" w:fill="auto"/>
                </w:tcPr>
                <w:p w:rsidR="003C6F13" w:rsidRPr="00C64EEA" w:rsidRDefault="003C6F13" w:rsidP="0086406D">
                  <w:pPr>
                    <w:autoSpaceDE w:val="0"/>
                    <w:autoSpaceDN w:val="0"/>
                    <w:adjustRightInd w:val="0"/>
                    <w:spacing w:line="240" w:lineRule="atLeast"/>
                    <w:contextualSpacing/>
                    <w:rPr>
                      <w:rFonts w:ascii="Times New Roman" w:hAnsi="Times New Roman"/>
                      <w:sz w:val="24"/>
                      <w:szCs w:val="24"/>
                    </w:rPr>
                  </w:pPr>
                </w:p>
              </w:tc>
            </w:tr>
          </w:tbl>
          <w:p w:rsidR="003C6F13" w:rsidRDefault="003C6F13" w:rsidP="0086406D">
            <w:pPr>
              <w:spacing w:line="240" w:lineRule="auto"/>
              <w:ind w:right="596"/>
              <w:rPr>
                <w:rFonts w:ascii="Times New Roman" w:hAnsi="Times New Roman"/>
                <w:b/>
                <w:sz w:val="24"/>
                <w:szCs w:val="24"/>
              </w:rPr>
            </w:pPr>
            <w:r w:rsidRPr="00C64EEA">
              <w:rPr>
                <w:rFonts w:ascii="Times New Roman" w:hAnsi="Times New Roman"/>
                <w:b/>
                <w:sz w:val="24"/>
                <w:szCs w:val="24"/>
              </w:rPr>
              <w:t xml:space="preserve">         </w:t>
            </w:r>
          </w:p>
          <w:p w:rsidR="003C6F13" w:rsidRDefault="003C6F13" w:rsidP="0086406D">
            <w:pPr>
              <w:spacing w:line="240" w:lineRule="auto"/>
              <w:ind w:right="596"/>
              <w:rPr>
                <w:rFonts w:ascii="Times New Roman" w:hAnsi="Times New Roman"/>
                <w:b/>
                <w:sz w:val="24"/>
                <w:szCs w:val="24"/>
              </w:rPr>
            </w:pPr>
          </w:p>
          <w:p w:rsidR="003C6F13" w:rsidRPr="00C64EEA" w:rsidRDefault="003C6F13" w:rsidP="0086406D">
            <w:pPr>
              <w:spacing w:line="240" w:lineRule="auto"/>
              <w:ind w:right="596"/>
              <w:rPr>
                <w:rFonts w:ascii="Times New Roman" w:hAnsi="Times New Roman"/>
                <w:sz w:val="24"/>
                <w:szCs w:val="24"/>
              </w:rPr>
            </w:pPr>
            <w:r w:rsidRPr="00C64EEA">
              <w:rPr>
                <w:rFonts w:ascii="Times New Roman" w:hAnsi="Times New Roman"/>
                <w:b/>
                <w:sz w:val="24"/>
                <w:szCs w:val="24"/>
              </w:rPr>
              <w:t xml:space="preserve"> </w:t>
            </w:r>
            <w:r w:rsidRPr="00C64EEA">
              <w:rPr>
                <w:rFonts w:ascii="Times New Roman" w:hAnsi="Times New Roman"/>
                <w:sz w:val="24"/>
                <w:szCs w:val="24"/>
              </w:rPr>
              <w:t>С приложением подтверждающих документов, согласно п.п. «</w:t>
            </w:r>
            <w:r>
              <w:rPr>
                <w:rFonts w:ascii="Times New Roman" w:hAnsi="Times New Roman"/>
                <w:sz w:val="24"/>
                <w:szCs w:val="24"/>
              </w:rPr>
              <w:t>л</w:t>
            </w:r>
            <w:r w:rsidRPr="00C64EEA">
              <w:rPr>
                <w:rFonts w:ascii="Times New Roman" w:hAnsi="Times New Roman"/>
                <w:sz w:val="24"/>
                <w:szCs w:val="24"/>
              </w:rPr>
              <w:t xml:space="preserve">» </w:t>
            </w:r>
            <w:r>
              <w:rPr>
                <w:rFonts w:ascii="Times New Roman" w:hAnsi="Times New Roman"/>
                <w:sz w:val="24"/>
                <w:szCs w:val="24"/>
              </w:rPr>
              <w:t xml:space="preserve">«м» и «н» </w:t>
            </w:r>
            <w:r w:rsidRPr="00C64EEA">
              <w:rPr>
                <w:rFonts w:ascii="Times New Roman" w:hAnsi="Times New Roman"/>
                <w:sz w:val="24"/>
                <w:szCs w:val="24"/>
              </w:rPr>
              <w:t>п.4.5.2.2 Документации</w:t>
            </w:r>
          </w:p>
        </w:tc>
      </w:tr>
      <w:tr w:rsidR="003C6F13" w:rsidRPr="00C64EEA" w:rsidTr="0086406D">
        <w:trPr>
          <w:trHeight w:val="585"/>
        </w:trPr>
        <w:tc>
          <w:tcPr>
            <w:tcW w:w="11228" w:type="dxa"/>
            <w:tcBorders>
              <w:top w:val="nil"/>
              <w:left w:val="nil"/>
              <w:bottom w:val="nil"/>
              <w:right w:val="nil"/>
            </w:tcBorders>
            <w:shd w:val="clear" w:color="auto" w:fill="auto"/>
            <w:hideMark/>
          </w:tcPr>
          <w:p w:rsidR="003C6F13" w:rsidRPr="00C64EEA" w:rsidRDefault="003C6F13" w:rsidP="0086406D">
            <w:pPr>
              <w:jc w:val="center"/>
              <w:rPr>
                <w:rFonts w:ascii="Times New Roman" w:hAnsi="Times New Roman"/>
                <w:b/>
                <w:sz w:val="24"/>
                <w:szCs w:val="24"/>
              </w:rPr>
            </w:pPr>
          </w:p>
        </w:tc>
      </w:tr>
    </w:tbl>
    <w:p w:rsidR="003C6F13" w:rsidRPr="00C64EEA" w:rsidRDefault="003C6F13" w:rsidP="003C6F13">
      <w:pPr>
        <w:spacing w:line="240" w:lineRule="auto"/>
        <w:contextualSpacing/>
        <w:rPr>
          <w:rFonts w:ascii="Times New Roman" w:hAnsi="Times New Roman"/>
          <w:b/>
          <w:bCs/>
          <w:sz w:val="24"/>
          <w:szCs w:val="24"/>
        </w:rPr>
      </w:pPr>
      <w:r w:rsidRPr="00C64EEA">
        <w:rPr>
          <w:rFonts w:ascii="Times New Roman" w:hAnsi="Times New Roman"/>
          <w:b/>
          <w:bCs/>
          <w:sz w:val="24"/>
          <w:szCs w:val="24"/>
        </w:rPr>
        <w:t>Руководитель организации ___________________________________________________</w:t>
      </w:r>
    </w:p>
    <w:p w:rsidR="003C6F13" w:rsidRPr="00C64EEA" w:rsidRDefault="003C6F13" w:rsidP="003C6F13">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(подпись)</w:t>
      </w:r>
    </w:p>
    <w:p w:rsidR="003C6F13" w:rsidRPr="00C64EEA" w:rsidRDefault="003C6F13" w:rsidP="003C6F13">
      <w:pPr>
        <w:spacing w:line="240" w:lineRule="auto"/>
        <w:contextualSpacing/>
        <w:rPr>
          <w:rFonts w:ascii="Times New Roman" w:hAnsi="Times New Roman"/>
          <w:bCs/>
          <w:sz w:val="24"/>
          <w:szCs w:val="24"/>
        </w:rPr>
      </w:pPr>
      <w:r w:rsidRPr="00C64EEA">
        <w:rPr>
          <w:rFonts w:ascii="Times New Roman" w:hAnsi="Times New Roman"/>
          <w:bCs/>
          <w:sz w:val="24"/>
          <w:szCs w:val="24"/>
        </w:rPr>
        <w:t xml:space="preserve">                 Печать</w:t>
      </w:r>
    </w:p>
    <w:p w:rsidR="003C6F13" w:rsidRPr="00C64EEA" w:rsidRDefault="003C6F13" w:rsidP="003C6F13">
      <w:pPr>
        <w:spacing w:line="240" w:lineRule="auto"/>
        <w:contextualSpacing/>
        <w:rPr>
          <w:rFonts w:ascii="Times New Roman" w:hAnsi="Times New Roman"/>
          <w:bCs/>
          <w:sz w:val="24"/>
          <w:szCs w:val="24"/>
        </w:rPr>
      </w:pPr>
    </w:p>
    <w:p w:rsidR="003C6F13" w:rsidRPr="00C64EEA" w:rsidRDefault="003C6F13" w:rsidP="003C6F13">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C64EEA">
        <w:rPr>
          <w:rFonts w:ascii="Times New Roman" w:hAnsi="Times New Roman"/>
          <w:b/>
          <w:color w:val="000000"/>
          <w:spacing w:val="36"/>
          <w:sz w:val="24"/>
          <w:szCs w:val="24"/>
        </w:rPr>
        <w:t>конец формы</w:t>
      </w:r>
    </w:p>
    <w:p w:rsidR="003C6F13" w:rsidRPr="00C64EEA" w:rsidRDefault="003C6F13" w:rsidP="003C6F13">
      <w:pPr>
        <w:jc w:val="both"/>
        <w:rPr>
          <w:rFonts w:ascii="Times New Roman" w:hAnsi="Times New Roman"/>
          <w:sz w:val="24"/>
          <w:szCs w:val="24"/>
        </w:rPr>
      </w:pPr>
    </w:p>
    <w:p w:rsidR="003C6F13" w:rsidRPr="00C64EEA" w:rsidRDefault="003C6F13" w:rsidP="003C6F13">
      <w:pPr>
        <w:rPr>
          <w:rFonts w:ascii="Times New Roman" w:eastAsia="Times New Roman" w:hAnsi="Times New Roman"/>
          <w:sz w:val="24"/>
          <w:szCs w:val="24"/>
          <w:lang w:eastAsia="ru-RU"/>
        </w:rPr>
        <w:sectPr w:rsidR="003C6F13" w:rsidRPr="00C64EEA" w:rsidSect="00C64EEA">
          <w:pgSz w:w="11906" w:h="16838" w:code="9"/>
          <w:pgMar w:top="709" w:right="709" w:bottom="709" w:left="1134" w:header="680" w:footer="0" w:gutter="0"/>
          <w:cols w:space="708"/>
          <w:docGrid w:linePitch="381"/>
        </w:sectPr>
      </w:pPr>
    </w:p>
    <w:p w:rsidR="003C6F13" w:rsidRPr="00C64EEA" w:rsidRDefault="003C6F13" w:rsidP="003C6F13">
      <w:pPr>
        <w:keepNext/>
        <w:pageBreakBefore/>
        <w:suppressAutoHyphens/>
        <w:spacing w:before="240" w:after="120" w:line="240" w:lineRule="auto"/>
        <w:contextualSpacing/>
        <w:outlineLvl w:val="2"/>
        <w:rPr>
          <w:rFonts w:ascii="Times New Roman" w:hAnsi="Times New Roman"/>
          <w:b/>
          <w:bCs/>
          <w:sz w:val="24"/>
          <w:szCs w:val="24"/>
        </w:rPr>
      </w:pPr>
      <w:r w:rsidRPr="00C64EEA">
        <w:rPr>
          <w:rFonts w:ascii="Times New Roman" w:hAnsi="Times New Roman"/>
          <w:b/>
          <w:bCs/>
          <w:sz w:val="24"/>
          <w:szCs w:val="24"/>
        </w:rPr>
        <w:t>5.3.1.    Инструкции по заполнению</w:t>
      </w:r>
    </w:p>
    <w:p w:rsidR="003C6F13" w:rsidRPr="00C64EEA" w:rsidRDefault="003C6F13" w:rsidP="003C6F13">
      <w:pPr>
        <w:spacing w:after="160" w:line="240" w:lineRule="auto"/>
        <w:contextualSpacing/>
        <w:rPr>
          <w:rFonts w:ascii="Times New Roman" w:hAnsi="Times New Roman"/>
          <w:sz w:val="24"/>
          <w:szCs w:val="24"/>
        </w:rPr>
      </w:pPr>
      <w:r w:rsidRPr="00C64EEA">
        <w:rPr>
          <w:rFonts w:ascii="Times New Roman" w:hAnsi="Times New Roman"/>
          <w:b/>
          <w:sz w:val="24"/>
          <w:szCs w:val="24"/>
        </w:rPr>
        <w:t>5.3.1.1.</w:t>
      </w:r>
      <w:r w:rsidRPr="00C64EEA">
        <w:rPr>
          <w:rFonts w:ascii="Times New Roman" w:hAnsi="Times New Roman"/>
          <w:sz w:val="24"/>
          <w:szCs w:val="24"/>
        </w:rPr>
        <w:t xml:space="preserve"> Участник указывает дату и номер Заявки на участие в </w:t>
      </w:r>
      <w:r w:rsidR="00B9573D">
        <w:rPr>
          <w:rFonts w:ascii="Times New Roman" w:hAnsi="Times New Roman"/>
          <w:sz w:val="24"/>
          <w:szCs w:val="24"/>
        </w:rPr>
        <w:t>закупке</w:t>
      </w:r>
      <w:r w:rsidRPr="00C64EEA">
        <w:rPr>
          <w:rFonts w:ascii="Times New Roman" w:hAnsi="Times New Roman"/>
          <w:sz w:val="24"/>
          <w:szCs w:val="24"/>
        </w:rPr>
        <w:t xml:space="preserve"> (подраздел 5.</w:t>
      </w:r>
      <w:r w:rsidR="00B9573D">
        <w:rPr>
          <w:rFonts w:ascii="Times New Roman" w:hAnsi="Times New Roman"/>
          <w:sz w:val="24"/>
          <w:szCs w:val="24"/>
        </w:rPr>
        <w:t>1</w:t>
      </w:r>
      <w:r w:rsidRPr="00C64EEA">
        <w:rPr>
          <w:rFonts w:ascii="Times New Roman" w:hAnsi="Times New Roman"/>
          <w:sz w:val="24"/>
          <w:szCs w:val="24"/>
        </w:rPr>
        <w:t>). Форма должна быть подписана, заверена печатью, указаны фамилия, имя, отчество подписавшего и должность.</w:t>
      </w:r>
    </w:p>
    <w:p w:rsidR="003C6F13" w:rsidRPr="00C64EEA" w:rsidRDefault="003C6F13" w:rsidP="003C6F13">
      <w:pPr>
        <w:spacing w:after="160" w:line="240" w:lineRule="atLeast"/>
        <w:contextualSpacing/>
        <w:rPr>
          <w:rFonts w:ascii="Times New Roman" w:hAnsi="Times New Roman"/>
          <w:sz w:val="24"/>
          <w:szCs w:val="24"/>
        </w:rPr>
      </w:pPr>
      <w:r w:rsidRPr="00C64EEA">
        <w:rPr>
          <w:rFonts w:ascii="Times New Roman" w:hAnsi="Times New Roman"/>
          <w:b/>
          <w:sz w:val="24"/>
          <w:szCs w:val="24"/>
        </w:rPr>
        <w:t>5.3.1.2.</w:t>
      </w:r>
      <w:r w:rsidRPr="00C64EEA">
        <w:rPr>
          <w:rFonts w:ascii="Times New Roman" w:hAnsi="Times New Roman"/>
          <w:sz w:val="24"/>
          <w:szCs w:val="24"/>
        </w:rPr>
        <w:t xml:space="preserve"> Участник указывает свое фирменное наименование (в т.ч. организационно-правовую форму) и свой адрес.</w:t>
      </w:r>
    </w:p>
    <w:p w:rsidR="003C6F13" w:rsidRPr="00C64EEA" w:rsidRDefault="003C6F13" w:rsidP="003C6F13">
      <w:pPr>
        <w:spacing w:after="160" w:line="240" w:lineRule="auto"/>
        <w:contextualSpacing/>
        <w:rPr>
          <w:rFonts w:ascii="Times New Roman" w:hAnsi="Times New Roman"/>
          <w:sz w:val="24"/>
          <w:szCs w:val="24"/>
        </w:rPr>
      </w:pPr>
      <w:r w:rsidRPr="00C64EEA">
        <w:rPr>
          <w:rFonts w:ascii="Times New Roman" w:hAnsi="Times New Roman"/>
          <w:b/>
          <w:sz w:val="24"/>
          <w:szCs w:val="24"/>
        </w:rPr>
        <w:t>5.3.1.3.</w:t>
      </w:r>
      <w:r w:rsidRPr="00C64EEA">
        <w:rPr>
          <w:rFonts w:ascii="Times New Roman" w:hAnsi="Times New Roman"/>
          <w:sz w:val="24"/>
          <w:szCs w:val="24"/>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пп. «</w:t>
      </w:r>
      <w:r>
        <w:rPr>
          <w:rFonts w:ascii="Times New Roman" w:hAnsi="Times New Roman"/>
          <w:sz w:val="24"/>
          <w:szCs w:val="24"/>
        </w:rPr>
        <w:t>л</w:t>
      </w:r>
      <w:r w:rsidRPr="00C64EEA">
        <w:rPr>
          <w:rFonts w:ascii="Times New Roman" w:hAnsi="Times New Roman"/>
          <w:sz w:val="24"/>
          <w:szCs w:val="24"/>
        </w:rPr>
        <w:t>» «</w:t>
      </w:r>
      <w:r>
        <w:rPr>
          <w:rFonts w:ascii="Times New Roman" w:hAnsi="Times New Roman"/>
          <w:sz w:val="24"/>
          <w:szCs w:val="24"/>
        </w:rPr>
        <w:t>м</w:t>
      </w:r>
      <w:r w:rsidRPr="00C64EEA">
        <w:rPr>
          <w:rFonts w:ascii="Times New Roman" w:hAnsi="Times New Roman"/>
          <w:sz w:val="24"/>
          <w:szCs w:val="24"/>
        </w:rPr>
        <w:t>» п.4.5.2.2 Документации.</w:t>
      </w:r>
    </w:p>
    <w:p w:rsidR="003C6F13" w:rsidRPr="00C64EEA" w:rsidRDefault="003C6F13" w:rsidP="003C6F13">
      <w:pPr>
        <w:spacing w:after="160" w:line="240" w:lineRule="auto"/>
        <w:contextualSpacing/>
        <w:rPr>
          <w:sz w:val="24"/>
          <w:szCs w:val="24"/>
        </w:rPr>
      </w:pPr>
      <w:r w:rsidRPr="00C64EEA">
        <w:rPr>
          <w:rFonts w:ascii="Times New Roman" w:hAnsi="Times New Roman"/>
          <w:b/>
          <w:sz w:val="24"/>
          <w:szCs w:val="24"/>
        </w:rPr>
        <w:t>5.3.1.4.</w:t>
      </w:r>
      <w:r w:rsidRPr="00C64EEA">
        <w:rPr>
          <w:rFonts w:ascii="Times New Roman" w:hAnsi="Times New Roman"/>
          <w:sz w:val="24"/>
          <w:szCs w:val="24"/>
        </w:rPr>
        <w:t xml:space="preserve"> Участник предоставляет сведения о спецтехнике, которые будут выполнять работы, в случае победы Участника в закупке, с приложением подтверждающих документов, согласно пп. «</w:t>
      </w:r>
      <w:r>
        <w:rPr>
          <w:rFonts w:ascii="Times New Roman" w:hAnsi="Times New Roman"/>
          <w:sz w:val="24"/>
          <w:szCs w:val="24"/>
        </w:rPr>
        <w:t>н</w:t>
      </w:r>
      <w:r w:rsidRPr="00C64EEA">
        <w:rPr>
          <w:rFonts w:ascii="Times New Roman" w:hAnsi="Times New Roman"/>
          <w:sz w:val="24"/>
          <w:szCs w:val="24"/>
        </w:rPr>
        <w:t>» п.4.5.2.2 Документации.</w:t>
      </w: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99" w:name="_Toc344124428"/>
      <w:bookmarkEnd w:id="85"/>
      <w:bookmarkEnd w:id="86"/>
      <w:bookmarkEnd w:id="87"/>
      <w:bookmarkEnd w:id="88"/>
      <w:bookmarkEnd w:id="89"/>
      <w:bookmarkEnd w:id="90"/>
      <w:bookmarkEnd w:id="91"/>
      <w:r w:rsidRPr="005A3C19">
        <w:rPr>
          <w:rFonts w:ascii="Times New Roman" w:eastAsia="Times New Roman" w:hAnsi="Times New Roman"/>
          <w:b/>
          <w:bCs/>
          <w:sz w:val="24"/>
          <w:szCs w:val="24"/>
          <w:lang w:eastAsia="ru-RU"/>
        </w:rPr>
        <w:t>5.</w:t>
      </w:r>
      <w:r w:rsidR="00B9573D">
        <w:rPr>
          <w:rFonts w:ascii="Times New Roman" w:eastAsia="Times New Roman" w:hAnsi="Times New Roman"/>
          <w:b/>
          <w:bCs/>
          <w:sz w:val="24"/>
          <w:szCs w:val="24"/>
          <w:lang w:eastAsia="ru-RU"/>
        </w:rPr>
        <w:t>4</w:t>
      </w:r>
      <w:r w:rsidRPr="005A3C19">
        <w:rPr>
          <w:rFonts w:ascii="Times New Roman" w:eastAsia="Times New Roman" w:hAnsi="Times New Roman"/>
          <w:b/>
          <w:bCs/>
          <w:sz w:val="24"/>
          <w:szCs w:val="24"/>
          <w:lang w:eastAsia="ru-RU"/>
        </w:rPr>
        <w:t>. Анкета Участника</w:t>
      </w:r>
      <w:bookmarkEnd w:id="99"/>
      <w:r w:rsidRPr="005A3C19">
        <w:rPr>
          <w:rFonts w:ascii="Times New Roman" w:eastAsia="Times New Roman" w:hAnsi="Times New Roman"/>
          <w:b/>
          <w:bCs/>
          <w:sz w:val="24"/>
          <w:szCs w:val="24"/>
          <w:lang w:eastAsia="ru-RU"/>
        </w:rPr>
        <w:t xml:space="preserve"> (форма </w:t>
      </w:r>
      <w:r w:rsidR="00B9573D">
        <w:rPr>
          <w:rFonts w:ascii="Times New Roman" w:eastAsia="Times New Roman" w:hAnsi="Times New Roman"/>
          <w:b/>
          <w:bCs/>
          <w:sz w:val="24"/>
          <w:szCs w:val="24"/>
          <w:lang w:eastAsia="ru-RU"/>
        </w:rPr>
        <w:t>4</w:t>
      </w:r>
      <w:r w:rsidRPr="005A3C19">
        <w:rPr>
          <w:rFonts w:ascii="Times New Roman" w:eastAsia="Times New Roman" w:hAnsi="Times New Roman"/>
          <w:b/>
          <w:bCs/>
          <w:sz w:val="24"/>
          <w:szCs w:val="24"/>
          <w:lang w:eastAsia="ru-RU"/>
        </w:rPr>
        <w:t>)</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w:t>
      </w:r>
      <w:r w:rsidR="00B9573D">
        <w:rPr>
          <w:rFonts w:ascii="Times New Roman" w:hAnsi="Times New Roman"/>
          <w:sz w:val="24"/>
          <w:szCs w:val="24"/>
          <w:lang w:eastAsia="ru-RU"/>
        </w:rPr>
        <w:t>3</w:t>
      </w:r>
      <w:r w:rsidRPr="005A3C19">
        <w:rPr>
          <w:rFonts w:ascii="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Анкета Участника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20"/>
        <w:gridCol w:w="6120"/>
      </w:tblGrid>
      <w:tr w:rsidR="005A3C19" w:rsidRPr="005A3C19" w:rsidTr="00D22E96">
        <w:trPr>
          <w:cantSplit/>
          <w:trHeight w:val="240"/>
          <w:tblHeader/>
        </w:trPr>
        <w:tc>
          <w:tcPr>
            <w:tcW w:w="7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п/п</w:t>
            </w:r>
          </w:p>
        </w:tc>
        <w:tc>
          <w:tcPr>
            <w:tcW w:w="34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w:t>
            </w:r>
          </w:p>
        </w:tc>
        <w:tc>
          <w:tcPr>
            <w:tcW w:w="61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Сведения об Участнике</w:t>
            </w: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Фирменное наименование Участника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ИНН, КПП, ОГРН, ОКПО Участника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места нахождения</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Почтовый адрес</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Филиалы: перечислить наименования и почтовые адреса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Телефоны Участника (с указанием кода города)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Height w:val="116"/>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Факс Участника (с указанием кода города)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электронной почты Участника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61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главного бухгалтера Участника</w:t>
            </w:r>
          </w:p>
        </w:tc>
        <w:tc>
          <w:tcPr>
            <w:tcW w:w="61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100" w:name="_Toc261535115"/>
      <w:bookmarkStart w:id="101" w:name="_Toc262557871"/>
      <w:bookmarkStart w:id="102" w:name="_Toc278971544"/>
      <w:bookmarkStart w:id="103" w:name="_Toc322017076"/>
      <w:r w:rsidRPr="005A3C19">
        <w:rPr>
          <w:rFonts w:ascii="Times New Roman" w:eastAsia="Times New Roman" w:hAnsi="Times New Roman" w:cs="Arial"/>
          <w:b/>
          <w:bCs/>
          <w:sz w:val="24"/>
          <w:szCs w:val="24"/>
          <w:lang w:eastAsia="ru-RU"/>
        </w:rPr>
        <w:t>5.</w:t>
      </w:r>
      <w:r w:rsidR="00B9573D">
        <w:rPr>
          <w:rFonts w:ascii="Times New Roman" w:eastAsia="Times New Roman" w:hAnsi="Times New Roman" w:cs="Arial"/>
          <w:b/>
          <w:bCs/>
          <w:sz w:val="24"/>
          <w:szCs w:val="24"/>
          <w:lang w:eastAsia="ru-RU"/>
        </w:rPr>
        <w:t>4</w:t>
      </w:r>
      <w:r w:rsidRPr="005A3C19">
        <w:rPr>
          <w:rFonts w:ascii="Times New Roman" w:eastAsia="Times New Roman" w:hAnsi="Times New Roman" w:cs="Arial"/>
          <w:b/>
          <w:bCs/>
          <w:sz w:val="24"/>
          <w:szCs w:val="24"/>
          <w:lang w:eastAsia="ru-RU"/>
        </w:rPr>
        <w:t>.1 Инструкция по заполнению</w:t>
      </w:r>
      <w:bookmarkEnd w:id="100"/>
      <w:bookmarkEnd w:id="101"/>
      <w:bookmarkEnd w:id="102"/>
      <w:bookmarkEnd w:id="103"/>
    </w:p>
    <w:p w:rsidR="00405C71"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w:t>
      </w:r>
      <w:r w:rsidR="00B9573D">
        <w:rPr>
          <w:rFonts w:ascii="Times New Roman" w:hAnsi="Times New Roman"/>
          <w:b/>
          <w:sz w:val="24"/>
          <w:szCs w:val="24"/>
        </w:rPr>
        <w:t>4</w:t>
      </w:r>
      <w:r w:rsidRPr="005A3C19">
        <w:rPr>
          <w:rFonts w:ascii="Times New Roman" w:hAnsi="Times New Roman"/>
          <w:b/>
          <w:sz w:val="24"/>
          <w:szCs w:val="24"/>
        </w:rPr>
        <w:t>.1.1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w:t>
      </w:r>
      <w:r w:rsidR="00B9573D">
        <w:rPr>
          <w:rFonts w:ascii="Times New Roman" w:hAnsi="Times New Roman"/>
          <w:b/>
          <w:sz w:val="24"/>
          <w:szCs w:val="24"/>
          <w:lang w:eastAsia="ru-RU"/>
        </w:rPr>
        <w:t>4</w:t>
      </w:r>
      <w:r w:rsidRPr="005A3C19">
        <w:rPr>
          <w:rFonts w:ascii="Times New Roman" w:hAnsi="Times New Roman"/>
          <w:b/>
          <w:sz w:val="24"/>
          <w:szCs w:val="24"/>
          <w:lang w:eastAsia="ru-RU"/>
        </w:rPr>
        <w:t>.1.2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w:t>
      </w:r>
      <w:r w:rsidR="00B9573D">
        <w:rPr>
          <w:rFonts w:ascii="Times New Roman" w:hAnsi="Times New Roman"/>
          <w:b/>
          <w:sz w:val="24"/>
          <w:szCs w:val="24"/>
          <w:lang w:eastAsia="ru-RU"/>
        </w:rPr>
        <w:t>4</w:t>
      </w:r>
      <w:r w:rsidRPr="005A3C19">
        <w:rPr>
          <w:rFonts w:ascii="Times New Roman" w:hAnsi="Times New Roman"/>
          <w:b/>
          <w:sz w:val="24"/>
          <w:szCs w:val="24"/>
          <w:lang w:eastAsia="ru-RU"/>
        </w:rPr>
        <w:t>.1.3</w:t>
      </w:r>
      <w:r w:rsidRPr="005A3C19">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5A3C19" w:rsidRDefault="00CC2C32"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5.</w:t>
      </w:r>
      <w:r w:rsidR="00B9573D">
        <w:rPr>
          <w:rFonts w:ascii="Times New Roman" w:eastAsia="Times New Roman" w:hAnsi="Times New Roman" w:cs="Arial"/>
          <w:b/>
          <w:sz w:val="24"/>
          <w:szCs w:val="24"/>
          <w:lang w:eastAsia="ru-RU"/>
        </w:rPr>
        <w:t>4</w:t>
      </w:r>
      <w:r w:rsidRPr="005A3C19">
        <w:rPr>
          <w:rFonts w:ascii="Times New Roman" w:eastAsia="Times New Roman" w:hAnsi="Times New Roman" w:cs="Arial"/>
          <w:b/>
          <w:sz w:val="24"/>
          <w:szCs w:val="24"/>
          <w:lang w:eastAsia="ru-RU"/>
        </w:rPr>
        <w:t>.1.4</w:t>
      </w:r>
      <w:r w:rsidRPr="005A3C19">
        <w:rPr>
          <w:rFonts w:ascii="Times New Roman" w:eastAsia="Times New Roman" w:hAnsi="Times New Roman" w:cs="Arial"/>
          <w:sz w:val="24"/>
          <w:szCs w:val="24"/>
          <w:lang w:eastAsia="ru-RU"/>
        </w:rPr>
        <w:t xml:space="preserve"> В графе 9 «Банковские реквизиты…» указываются реквизиты, которые будут использованы при заключении Договора</w:t>
      </w:r>
      <w:r w:rsidR="00405C71">
        <w:rPr>
          <w:rFonts w:ascii="Times New Roman" w:eastAsia="Times New Roman" w:hAnsi="Times New Roman" w:cs="Arial"/>
          <w:sz w:val="24"/>
          <w:szCs w:val="24"/>
          <w:lang w:eastAsia="ru-RU"/>
        </w:rPr>
        <w:t>.</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RPr="005A3C19" w:rsidSect="001F2547">
          <w:pgSz w:w="11906" w:h="16838" w:code="9"/>
          <w:pgMar w:top="709" w:right="709" w:bottom="1134" w:left="1134" w:header="680" w:footer="0" w:gutter="0"/>
          <w:cols w:space="708"/>
          <w:titlePg/>
          <w:docGrid w:linePitch="381"/>
        </w:sectPr>
      </w:pPr>
    </w:p>
    <w:p w:rsidR="00CC2C32" w:rsidRPr="005A3C19" w:rsidRDefault="00CC2C32" w:rsidP="00CC2C32">
      <w:pPr>
        <w:pStyle w:val="ConsPlusNonformat"/>
        <w:shd w:val="clear" w:color="auto" w:fill="FFFFFF" w:themeFill="background1"/>
        <w:jc w:val="both"/>
        <w:rPr>
          <w:rFonts w:ascii="Times New Roman" w:hAnsi="Times New Roman" w:cs="Times New Roman"/>
          <w:b/>
          <w:sz w:val="24"/>
          <w:szCs w:val="24"/>
        </w:rPr>
      </w:pPr>
      <w:r w:rsidRPr="005A3C19">
        <w:rPr>
          <w:rFonts w:ascii="Times New Roman" w:hAnsi="Times New Roman" w:cs="Times New Roman"/>
          <w:b/>
          <w:sz w:val="24"/>
          <w:szCs w:val="24"/>
        </w:rPr>
        <w:t>5.</w:t>
      </w:r>
      <w:r w:rsidR="00B9573D">
        <w:rPr>
          <w:rFonts w:ascii="Times New Roman" w:hAnsi="Times New Roman" w:cs="Times New Roman"/>
          <w:b/>
          <w:sz w:val="24"/>
          <w:szCs w:val="24"/>
        </w:rPr>
        <w:t>5</w:t>
      </w:r>
      <w:r w:rsidRPr="005A3C19">
        <w:rPr>
          <w:rFonts w:ascii="Times New Roman" w:hAnsi="Times New Roman" w:cs="Times New Roman"/>
          <w:b/>
          <w:sz w:val="24"/>
          <w:szCs w:val="24"/>
        </w:rPr>
        <w:t xml:space="preserve">. </w:t>
      </w:r>
      <w:bookmarkStart w:id="104" w:name="_Toc465770142"/>
      <w:bookmarkStart w:id="105" w:name="_Toc419208689"/>
      <w:bookmarkStart w:id="106" w:name="_Toc418077958"/>
      <w:bookmarkStart w:id="107" w:name="_Ref418004386"/>
      <w:r w:rsidRPr="005A3C19">
        <w:rPr>
          <w:rFonts w:ascii="Times New Roman" w:hAnsi="Times New Roman" w:cs="Times New Roman"/>
          <w:b/>
          <w:sz w:val="24"/>
          <w:szCs w:val="24"/>
        </w:rPr>
        <w:t xml:space="preserve">Справка об отсутствии признаков крупной сделки (форма </w:t>
      </w:r>
      <w:r w:rsidR="00B9573D">
        <w:rPr>
          <w:rFonts w:ascii="Times New Roman" w:hAnsi="Times New Roman" w:cs="Times New Roman"/>
          <w:b/>
          <w:sz w:val="24"/>
          <w:szCs w:val="24"/>
        </w:rPr>
        <w:t>5</w:t>
      </w:r>
      <w:r w:rsidRPr="005A3C19">
        <w:rPr>
          <w:rFonts w:ascii="Times New Roman" w:hAnsi="Times New Roman" w:cs="Times New Roman"/>
          <w:b/>
          <w:sz w:val="24"/>
          <w:szCs w:val="24"/>
        </w:rPr>
        <w:t>)</w:t>
      </w:r>
      <w:bookmarkEnd w:id="104"/>
      <w:bookmarkEnd w:id="105"/>
      <w:bookmarkEnd w:id="106"/>
      <w:bookmarkEnd w:id="107"/>
    </w:p>
    <w:p w:rsidR="00CC2C32" w:rsidRPr="005A3C19" w:rsidRDefault="00CC2C32" w:rsidP="00CC2C32">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CC2C32" w:rsidRPr="005A3C19"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w:t>
      </w:r>
      <w:r w:rsidR="00B9573D">
        <w:rPr>
          <w:rFonts w:ascii="Times New Roman" w:hAnsi="Times New Roman"/>
          <w:sz w:val="24"/>
          <w:szCs w:val="24"/>
          <w:lang w:eastAsia="ru-RU"/>
        </w:rPr>
        <w:t>4</w:t>
      </w:r>
      <w:r w:rsidRPr="005A3C19">
        <w:rPr>
          <w:rFonts w:ascii="Times New Roman" w:hAnsi="Times New Roman"/>
          <w:sz w:val="24"/>
          <w:szCs w:val="24"/>
          <w:lang w:eastAsia="ru-RU"/>
        </w:rPr>
        <w:t xml:space="preserve"> к Заявке</w:t>
      </w:r>
      <w:r w:rsidRPr="005A3C19">
        <w:rPr>
          <w:rFonts w:ascii="Times New Roman" w:hAnsi="Times New Roman"/>
          <w:sz w:val="24"/>
          <w:szCs w:val="24"/>
          <w:lang w:eastAsia="ru-RU"/>
        </w:rPr>
        <w:br/>
        <w:t>от «____»_____________ г. №__________</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5A3C19">
        <w:rPr>
          <w:rFonts w:ascii="Times New Roman" w:hAnsi="Times New Roman"/>
          <w:b/>
          <w:sz w:val="24"/>
          <w:szCs w:val="24"/>
        </w:rPr>
        <w:t xml:space="preserve">Справка об отсутствии признаков крупной сделки </w:t>
      </w:r>
    </w:p>
    <w:p w:rsidR="00CC2C32" w:rsidRPr="005A3C19"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      Настоящим подтверждаю, что сделка между АО «Саханефтегазсбыт»  и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_____________________________________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5A3C19">
        <w:rPr>
          <w:rFonts w:ascii="Times New Roman" w:hAnsi="Times New Roman"/>
          <w:i/>
          <w:sz w:val="18"/>
          <w:szCs w:val="18"/>
        </w:rPr>
        <w:t>(указывается наименование Участника и адрес)</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5A3C19">
        <w:rPr>
          <w:rFonts w:ascii="Times New Roman" w:hAnsi="Times New Roman"/>
          <w:i/>
          <w:sz w:val="24"/>
          <w:szCs w:val="24"/>
        </w:rPr>
        <w:t xml:space="preserve"> </w:t>
      </w:r>
    </w:p>
    <w:p w:rsidR="00CC2C32" w:rsidRPr="00B9573D" w:rsidRDefault="009B4513" w:rsidP="005D7E69">
      <w:pPr>
        <w:shd w:val="clear" w:color="auto" w:fill="FFFFFF" w:themeFill="background1"/>
        <w:spacing w:after="0" w:line="240" w:lineRule="auto"/>
        <w:ind w:right="140"/>
        <w:jc w:val="both"/>
        <w:rPr>
          <w:rFonts w:ascii="Times New Roman" w:hAnsi="Times New Roman"/>
          <w:bCs/>
          <w:iCs/>
          <w:sz w:val="24"/>
          <w:szCs w:val="24"/>
        </w:rPr>
      </w:pPr>
      <w:r w:rsidRPr="009B4513">
        <w:rPr>
          <w:rFonts w:ascii="Times New Roman" w:hAnsi="Times New Roman"/>
          <w:sz w:val="24"/>
          <w:szCs w:val="24"/>
        </w:rPr>
        <w:tab/>
      </w:r>
      <w:r w:rsidR="00B9573D" w:rsidRPr="00B9573D">
        <w:rPr>
          <w:rFonts w:ascii="Times New Roman" w:hAnsi="Times New Roman"/>
          <w:iCs/>
          <w:sz w:val="24"/>
          <w:szCs w:val="24"/>
        </w:rPr>
        <w:t xml:space="preserve">на выполнение строительно-монтажных </w:t>
      </w:r>
      <w:r w:rsidR="00B9573D" w:rsidRPr="00B9573D">
        <w:rPr>
          <w:rFonts w:ascii="Times New Roman" w:hAnsi="Times New Roman"/>
          <w:sz w:val="24"/>
          <w:szCs w:val="24"/>
        </w:rPr>
        <w:t>работ по объекту: «Внедрение бренда "ОПТИ" на АЗС №31 АО "Саханефтегазсбыт" в п. Серебряный Бор в 2023 году»</w:t>
      </w:r>
      <w:r w:rsidR="00B9573D">
        <w:rPr>
          <w:rFonts w:ascii="Times New Roman" w:hAnsi="Times New Roman"/>
          <w:bCs/>
          <w:iCs/>
          <w:sz w:val="24"/>
          <w:szCs w:val="24"/>
        </w:rPr>
        <w:t>.</w:t>
      </w:r>
    </w:p>
    <w:p w:rsidR="00CC2C32" w:rsidRPr="005A3C19" w:rsidRDefault="00CC2C32"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5A3C19">
        <w:rPr>
          <w:rFonts w:ascii="Times New Roman" w:hAnsi="Times New Roman"/>
          <w:sz w:val="24"/>
          <w:szCs w:val="24"/>
        </w:rPr>
        <w:t>по Лоту № __________</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на сумму _______________________ руб.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5A3C19">
        <w:rPr>
          <w:rFonts w:ascii="Times New Roman" w:hAnsi="Times New Roman"/>
          <w:sz w:val="18"/>
          <w:szCs w:val="18"/>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5A3C19"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5A3C19">
        <w:rPr>
          <w:rFonts w:ascii="Times New Roman" w:hAnsi="Times New Roman"/>
          <w:sz w:val="24"/>
          <w:szCs w:val="24"/>
        </w:rPr>
        <w:t>не является крупной, поскольку:</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sz w:val="24"/>
          <w:szCs w:val="24"/>
        </w:rPr>
        <w:t xml:space="preserve"> ___________________________________________________________________________________ </w:t>
      </w:r>
      <w:r w:rsidRPr="005A3C19">
        <w:rPr>
          <w:rFonts w:ascii="Times New Roman" w:hAnsi="Times New Roman"/>
          <w:i/>
          <w:sz w:val="18"/>
          <w:szCs w:val="18"/>
        </w:rPr>
        <w:t>(указываются причины, по которым сделка не является для Участника крупной).</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5A3C19"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t>5.4.1. Инструкция по заполнению</w:t>
      </w:r>
    </w:p>
    <w:p w:rsidR="00CC2C32" w:rsidRPr="005A3C19" w:rsidRDefault="00CC2C32" w:rsidP="00CC2C32">
      <w:pPr>
        <w:shd w:val="clear" w:color="auto" w:fill="FFFFFF" w:themeFill="background1"/>
        <w:spacing w:after="0"/>
        <w:jc w:val="both"/>
        <w:rPr>
          <w:rFonts w:ascii="Times New Roman" w:hAnsi="Times New Roman"/>
          <w:sz w:val="24"/>
          <w:szCs w:val="24"/>
        </w:rPr>
      </w:pPr>
      <w:r w:rsidRPr="005A3C19">
        <w:rPr>
          <w:rFonts w:ascii="Times New Roman" w:hAnsi="Times New Roman"/>
          <w:b/>
          <w:sz w:val="24"/>
          <w:szCs w:val="24"/>
        </w:rPr>
        <w:t>5.4.1.1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5.4.1.3</w:t>
      </w:r>
      <w:r w:rsidRPr="005A3C19">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5A3C19">
        <w:rPr>
          <w:rFonts w:ascii="Times New Roman" w:hAnsi="Times New Roman"/>
          <w:sz w:val="24"/>
          <w:szCs w:val="24"/>
        </w:rPr>
        <w:t xml:space="preserve"> по которым сделка не является для Участника крупной</w:t>
      </w:r>
      <w:r w:rsidRPr="005A3C19">
        <w:rPr>
          <w:rFonts w:ascii="Times New Roman" w:hAnsi="Times New Roman"/>
          <w:sz w:val="24"/>
          <w:szCs w:val="24"/>
          <w:lang w:eastAsia="ru-RU"/>
        </w:rPr>
        <w:t>, при этом перечислить необходимо каждый Лот</w:t>
      </w:r>
    </w:p>
    <w:p w:rsidR="00CC2C32" w:rsidRPr="005A3C19" w:rsidRDefault="00CC2C32" w:rsidP="00CC2C32">
      <w:pPr>
        <w:shd w:val="clear" w:color="auto" w:fill="FFFFFF" w:themeFill="background1"/>
        <w:jc w:val="both"/>
        <w:rPr>
          <w:rFonts w:ascii="Times New Roman" w:hAnsi="Times New Roman"/>
          <w:sz w:val="24"/>
          <w:szCs w:val="24"/>
        </w:rPr>
      </w:pPr>
      <w:r w:rsidRPr="005A3C19">
        <w:rPr>
          <w:rFonts w:ascii="Times New Roman" w:hAnsi="Times New Roman"/>
          <w:b/>
          <w:sz w:val="24"/>
          <w:szCs w:val="24"/>
        </w:rPr>
        <w:t>5.4.1.4</w:t>
      </w:r>
      <w:r w:rsidRPr="005A3C19">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5A3C19"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5A3C19" w:rsidSect="001F2547">
      <w:pgSz w:w="11906" w:h="16838" w:code="9"/>
      <w:pgMar w:top="709" w:right="709" w:bottom="1134"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47" w:rsidRDefault="001F2547">
      <w:pPr>
        <w:spacing w:after="0" w:line="240" w:lineRule="auto"/>
      </w:pPr>
      <w:r>
        <w:separator/>
      </w:r>
    </w:p>
  </w:endnote>
  <w:endnote w:type="continuationSeparator" w:id="0">
    <w:p w:rsidR="001F2547" w:rsidRDefault="001F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47" w:rsidRDefault="001F254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B5431">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B5431">
      <w:rPr>
        <w:b/>
        <w:bCs/>
        <w:noProof/>
      </w:rPr>
      <w:t>65</w:t>
    </w:r>
    <w:r>
      <w:rPr>
        <w:b/>
        <w:bCs/>
        <w:sz w:val="24"/>
        <w:szCs w:val="24"/>
      </w:rPr>
      <w:fldChar w:fldCharType="end"/>
    </w:r>
  </w:p>
  <w:p w:rsidR="001F2547" w:rsidRDefault="001F2547" w:rsidP="001F2547">
    <w:pPr>
      <w:tabs>
        <w:tab w:val="right" w:pos="10205"/>
      </w:tabs>
      <w:jc w:val="right"/>
    </w:pPr>
  </w:p>
  <w:p w:rsidR="001F2547" w:rsidRDefault="001F254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52350"/>
      <w:docPartObj>
        <w:docPartGallery w:val="Page Numbers (Bottom of Page)"/>
        <w:docPartUnique/>
      </w:docPartObj>
    </w:sdtPr>
    <w:sdtEndPr/>
    <w:sdtContent>
      <w:sdt>
        <w:sdtPr>
          <w:id w:val="-915466017"/>
          <w:docPartObj>
            <w:docPartGallery w:val="Page Numbers (Top of Page)"/>
            <w:docPartUnique/>
          </w:docPartObj>
        </w:sdtPr>
        <w:sdtEndPr/>
        <w:sdtContent>
          <w:p w:rsidR="001F2547" w:rsidRDefault="001F254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B5431">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B5431">
              <w:rPr>
                <w:b/>
                <w:bCs/>
                <w:noProof/>
              </w:rPr>
              <w:t>65</w:t>
            </w:r>
            <w:r>
              <w:rPr>
                <w:b/>
                <w:bCs/>
                <w:sz w:val="24"/>
                <w:szCs w:val="24"/>
              </w:rPr>
              <w:fldChar w:fldCharType="end"/>
            </w:r>
          </w:p>
        </w:sdtContent>
      </w:sdt>
    </w:sdtContent>
  </w:sdt>
  <w:p w:rsidR="001F2547" w:rsidRDefault="001F2547">
    <w:pPr>
      <w:pStyle w:val="a6"/>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87556"/>
      <w:docPartObj>
        <w:docPartGallery w:val="Page Numbers (Bottom of Page)"/>
        <w:docPartUnique/>
      </w:docPartObj>
    </w:sdtPr>
    <w:sdtEndPr/>
    <w:sdtContent>
      <w:sdt>
        <w:sdtPr>
          <w:id w:val="-1547140549"/>
          <w:docPartObj>
            <w:docPartGallery w:val="Page Numbers (Top of Page)"/>
            <w:docPartUnique/>
          </w:docPartObj>
        </w:sdtPr>
        <w:sdtEndPr/>
        <w:sdtContent>
          <w:p w:rsidR="001F2547" w:rsidRDefault="001F254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07E29">
              <w:rPr>
                <w:b/>
                <w:bCs/>
                <w:noProof/>
              </w:rPr>
              <w:t>36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07E29">
              <w:rPr>
                <w:b/>
                <w:bCs/>
                <w:noProof/>
              </w:rPr>
              <w:t>65</w:t>
            </w:r>
            <w:r>
              <w:rPr>
                <w:b/>
                <w:bCs/>
                <w:sz w:val="24"/>
                <w:szCs w:val="24"/>
              </w:rPr>
              <w:fldChar w:fldCharType="end"/>
            </w:r>
          </w:p>
        </w:sdtContent>
      </w:sdt>
    </w:sdtContent>
  </w:sdt>
  <w:p w:rsidR="001F2547" w:rsidRDefault="001F254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987330"/>
      <w:docPartObj>
        <w:docPartGallery w:val="Page Numbers (Bottom of Page)"/>
        <w:docPartUnique/>
      </w:docPartObj>
    </w:sdtPr>
    <w:sdtEndPr/>
    <w:sdtContent>
      <w:sdt>
        <w:sdtPr>
          <w:id w:val="-20254019"/>
          <w:docPartObj>
            <w:docPartGallery w:val="Page Numbers (Top of Page)"/>
            <w:docPartUnique/>
          </w:docPartObj>
        </w:sdtPr>
        <w:sdtEndPr/>
        <w:sdtContent>
          <w:p w:rsidR="003519B4" w:rsidRDefault="003519B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07E29">
              <w:rPr>
                <w:b/>
                <w:bCs/>
                <w:noProof/>
              </w:rPr>
              <w:t>65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07E29">
              <w:rPr>
                <w:b/>
                <w:bCs/>
                <w:noProof/>
              </w:rPr>
              <w:t>65</w:t>
            </w:r>
            <w:r>
              <w:rPr>
                <w:b/>
                <w:bCs/>
                <w:sz w:val="24"/>
                <w:szCs w:val="24"/>
              </w:rPr>
              <w:fldChar w:fldCharType="end"/>
            </w:r>
          </w:p>
        </w:sdtContent>
      </w:sdt>
    </w:sdtContent>
  </w:sdt>
  <w:p w:rsidR="003519B4" w:rsidRDefault="003519B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13" w:rsidRPr="00C4329A" w:rsidRDefault="003C6F13" w:rsidP="00FB56A7">
    <w:pPr>
      <w:pStyle w:val="a6"/>
    </w:pPr>
    <w:bookmarkStart w:id="96" w:name="_Toc517582288"/>
    <w:bookmarkStart w:id="97" w:name="_Toc517582612"/>
    <w:bookmarkStart w:id="98" w:name="_Hlt447028322"/>
    <w:bookmarkEnd w:id="96"/>
    <w:bookmarkEnd w:id="97"/>
    <w:bookmarkEnd w:id="9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47" w:rsidRDefault="001F2547">
      <w:pPr>
        <w:spacing w:after="0" w:line="240" w:lineRule="auto"/>
      </w:pPr>
      <w:r>
        <w:separator/>
      </w:r>
    </w:p>
  </w:footnote>
  <w:footnote w:type="continuationSeparator" w:id="0">
    <w:p w:rsidR="001F2547" w:rsidRDefault="001F2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DE5552F"/>
    <w:multiLevelType w:val="multilevel"/>
    <w:tmpl w:val="942833CE"/>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1"/>
  </w:num>
  <w:num w:numId="3">
    <w:abstractNumId w:val="36"/>
  </w:num>
  <w:num w:numId="4">
    <w:abstractNumId w:val="25"/>
  </w:num>
  <w:num w:numId="5">
    <w:abstractNumId w:val="8"/>
  </w:num>
  <w:num w:numId="6">
    <w:abstractNumId w:val="37"/>
  </w:num>
  <w:num w:numId="7">
    <w:abstractNumId w:val="10"/>
  </w:num>
  <w:num w:numId="8">
    <w:abstractNumId w:val="33"/>
  </w:num>
  <w:num w:numId="9">
    <w:abstractNumId w:val="29"/>
  </w:num>
  <w:num w:numId="10">
    <w:abstractNumId w:val="41"/>
  </w:num>
  <w:num w:numId="11">
    <w:abstractNumId w:val="5"/>
  </w:num>
  <w:num w:numId="12">
    <w:abstractNumId w:val="6"/>
  </w:num>
  <w:num w:numId="13">
    <w:abstractNumId w:val="39"/>
  </w:num>
  <w:num w:numId="14">
    <w:abstractNumId w:val="34"/>
  </w:num>
  <w:num w:numId="15">
    <w:abstractNumId w:val="9"/>
  </w:num>
  <w:num w:numId="16">
    <w:abstractNumId w:val="17"/>
  </w:num>
  <w:num w:numId="17">
    <w:abstractNumId w:val="18"/>
  </w:num>
  <w:num w:numId="18">
    <w:abstractNumId w:val="19"/>
  </w:num>
  <w:num w:numId="19">
    <w:abstractNumId w:val="30"/>
  </w:num>
  <w:num w:numId="20">
    <w:abstractNumId w:val="40"/>
  </w:num>
  <w:num w:numId="21">
    <w:abstractNumId w:val="27"/>
  </w:num>
  <w:num w:numId="22">
    <w:abstractNumId w:val="38"/>
  </w:num>
  <w:num w:numId="23">
    <w:abstractNumId w:val="24"/>
  </w:num>
  <w:num w:numId="24">
    <w:abstractNumId w:val="4"/>
  </w:num>
  <w:num w:numId="25">
    <w:abstractNumId w:val="0"/>
  </w:num>
  <w:num w:numId="26">
    <w:abstractNumId w:val="7"/>
  </w:num>
  <w:num w:numId="27">
    <w:abstractNumId w:val="35"/>
  </w:num>
  <w:num w:numId="28">
    <w:abstractNumId w:val="42"/>
  </w:num>
  <w:num w:numId="29">
    <w:abstractNumId w:val="12"/>
  </w:num>
  <w:num w:numId="30">
    <w:abstractNumId w:val="13"/>
  </w:num>
  <w:num w:numId="31">
    <w:abstractNumId w:val="14"/>
  </w:num>
  <w:num w:numId="32">
    <w:abstractNumId w:val="28"/>
  </w:num>
  <w:num w:numId="33">
    <w:abstractNumId w:val="21"/>
  </w:num>
  <w:num w:numId="34">
    <w:abstractNumId w:val="1"/>
  </w:num>
  <w:num w:numId="35">
    <w:abstractNumId w:val="16"/>
  </w:num>
  <w:num w:numId="36">
    <w:abstractNumId w:val="20"/>
  </w:num>
  <w:num w:numId="37">
    <w:abstractNumId w:val="11"/>
  </w:num>
  <w:num w:numId="38">
    <w:abstractNumId w:val="2"/>
  </w:num>
  <w:num w:numId="39">
    <w:abstractNumId w:val="23"/>
  </w:num>
  <w:num w:numId="40">
    <w:abstractNumId w:val="26"/>
  </w:num>
  <w:num w:numId="41">
    <w:abstractNumId w:val="15"/>
  </w:num>
  <w:num w:numId="42">
    <w:abstractNumId w:val="3"/>
  </w:num>
  <w:num w:numId="43">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1958"/>
    <w:rsid w:val="00003F8A"/>
    <w:rsid w:val="000043FF"/>
    <w:rsid w:val="00005F74"/>
    <w:rsid w:val="00006F22"/>
    <w:rsid w:val="00014424"/>
    <w:rsid w:val="0001473E"/>
    <w:rsid w:val="000160D2"/>
    <w:rsid w:val="00020000"/>
    <w:rsid w:val="00023402"/>
    <w:rsid w:val="00023CE5"/>
    <w:rsid w:val="0002414C"/>
    <w:rsid w:val="000247C4"/>
    <w:rsid w:val="00024BD7"/>
    <w:rsid w:val="00026DD0"/>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57961"/>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A7BD1"/>
    <w:rsid w:val="000B0A42"/>
    <w:rsid w:val="000B0DAD"/>
    <w:rsid w:val="000B134F"/>
    <w:rsid w:val="000B185A"/>
    <w:rsid w:val="000B1F79"/>
    <w:rsid w:val="000B219E"/>
    <w:rsid w:val="000B2749"/>
    <w:rsid w:val="000B33A4"/>
    <w:rsid w:val="000B4947"/>
    <w:rsid w:val="000B502F"/>
    <w:rsid w:val="000B5934"/>
    <w:rsid w:val="000B6296"/>
    <w:rsid w:val="000B6842"/>
    <w:rsid w:val="000C0859"/>
    <w:rsid w:val="000C158A"/>
    <w:rsid w:val="000C3414"/>
    <w:rsid w:val="000C382C"/>
    <w:rsid w:val="000C3E4D"/>
    <w:rsid w:val="000C5466"/>
    <w:rsid w:val="000C5C3A"/>
    <w:rsid w:val="000C75E4"/>
    <w:rsid w:val="000C7821"/>
    <w:rsid w:val="000C7CFF"/>
    <w:rsid w:val="000D1655"/>
    <w:rsid w:val="000D1F1E"/>
    <w:rsid w:val="000D4A35"/>
    <w:rsid w:val="000D59CA"/>
    <w:rsid w:val="000D6718"/>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2A9"/>
    <w:rsid w:val="001178E0"/>
    <w:rsid w:val="001212BD"/>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39F3"/>
    <w:rsid w:val="00156169"/>
    <w:rsid w:val="00157E1E"/>
    <w:rsid w:val="00157FB7"/>
    <w:rsid w:val="00163F5B"/>
    <w:rsid w:val="0016444F"/>
    <w:rsid w:val="00164682"/>
    <w:rsid w:val="00165419"/>
    <w:rsid w:val="001657AD"/>
    <w:rsid w:val="001662C9"/>
    <w:rsid w:val="00167713"/>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1963"/>
    <w:rsid w:val="001936C9"/>
    <w:rsid w:val="00194A0F"/>
    <w:rsid w:val="0019553C"/>
    <w:rsid w:val="00197155"/>
    <w:rsid w:val="00197FC5"/>
    <w:rsid w:val="001A130A"/>
    <w:rsid w:val="001A46C9"/>
    <w:rsid w:val="001A580C"/>
    <w:rsid w:val="001A59D3"/>
    <w:rsid w:val="001A61D4"/>
    <w:rsid w:val="001A79B4"/>
    <w:rsid w:val="001A7CDB"/>
    <w:rsid w:val="001B052D"/>
    <w:rsid w:val="001B0714"/>
    <w:rsid w:val="001B2E96"/>
    <w:rsid w:val="001B338B"/>
    <w:rsid w:val="001B3A86"/>
    <w:rsid w:val="001C03F5"/>
    <w:rsid w:val="001C167F"/>
    <w:rsid w:val="001C1939"/>
    <w:rsid w:val="001C3EA3"/>
    <w:rsid w:val="001C4285"/>
    <w:rsid w:val="001C42AF"/>
    <w:rsid w:val="001C4B53"/>
    <w:rsid w:val="001C7248"/>
    <w:rsid w:val="001C7651"/>
    <w:rsid w:val="001C7B24"/>
    <w:rsid w:val="001D2BEE"/>
    <w:rsid w:val="001D4991"/>
    <w:rsid w:val="001D667B"/>
    <w:rsid w:val="001D7CA5"/>
    <w:rsid w:val="001E34FC"/>
    <w:rsid w:val="001E3589"/>
    <w:rsid w:val="001E3FC8"/>
    <w:rsid w:val="001F05AC"/>
    <w:rsid w:val="001F1179"/>
    <w:rsid w:val="001F2547"/>
    <w:rsid w:val="001F4AE6"/>
    <w:rsid w:val="001F5457"/>
    <w:rsid w:val="002003C8"/>
    <w:rsid w:val="00200F18"/>
    <w:rsid w:val="00201623"/>
    <w:rsid w:val="00206373"/>
    <w:rsid w:val="00206F82"/>
    <w:rsid w:val="002075AA"/>
    <w:rsid w:val="00207CBC"/>
    <w:rsid w:val="00210C9A"/>
    <w:rsid w:val="0021164F"/>
    <w:rsid w:val="00211B2B"/>
    <w:rsid w:val="00211C7D"/>
    <w:rsid w:val="0021236A"/>
    <w:rsid w:val="00212CC0"/>
    <w:rsid w:val="00212E5A"/>
    <w:rsid w:val="00212E61"/>
    <w:rsid w:val="00213CCD"/>
    <w:rsid w:val="00214896"/>
    <w:rsid w:val="002149C9"/>
    <w:rsid w:val="002153A5"/>
    <w:rsid w:val="00215F80"/>
    <w:rsid w:val="00216E78"/>
    <w:rsid w:val="00220CD6"/>
    <w:rsid w:val="002217BD"/>
    <w:rsid w:val="00221905"/>
    <w:rsid w:val="00223B7A"/>
    <w:rsid w:val="00224E13"/>
    <w:rsid w:val="0022540D"/>
    <w:rsid w:val="002258EE"/>
    <w:rsid w:val="00225CC9"/>
    <w:rsid w:val="00227783"/>
    <w:rsid w:val="0023048A"/>
    <w:rsid w:val="002314C8"/>
    <w:rsid w:val="00231F6A"/>
    <w:rsid w:val="00232540"/>
    <w:rsid w:val="002355A5"/>
    <w:rsid w:val="002355C5"/>
    <w:rsid w:val="00235A9F"/>
    <w:rsid w:val="00236110"/>
    <w:rsid w:val="0023636A"/>
    <w:rsid w:val="00236556"/>
    <w:rsid w:val="00236F92"/>
    <w:rsid w:val="00237415"/>
    <w:rsid w:val="00237C50"/>
    <w:rsid w:val="00241B42"/>
    <w:rsid w:val="00241FAD"/>
    <w:rsid w:val="0024255F"/>
    <w:rsid w:val="00242600"/>
    <w:rsid w:val="00244E43"/>
    <w:rsid w:val="00250F35"/>
    <w:rsid w:val="00250F98"/>
    <w:rsid w:val="002525B9"/>
    <w:rsid w:val="002558E7"/>
    <w:rsid w:val="00260CF7"/>
    <w:rsid w:val="00261D6F"/>
    <w:rsid w:val="00263D56"/>
    <w:rsid w:val="00265E9B"/>
    <w:rsid w:val="002724E1"/>
    <w:rsid w:val="0027352F"/>
    <w:rsid w:val="0027375B"/>
    <w:rsid w:val="0027402F"/>
    <w:rsid w:val="00274301"/>
    <w:rsid w:val="00275654"/>
    <w:rsid w:val="00275ECB"/>
    <w:rsid w:val="0027631B"/>
    <w:rsid w:val="002770EE"/>
    <w:rsid w:val="00277530"/>
    <w:rsid w:val="0027762F"/>
    <w:rsid w:val="002779E3"/>
    <w:rsid w:val="0028090C"/>
    <w:rsid w:val="00282256"/>
    <w:rsid w:val="00284CB0"/>
    <w:rsid w:val="002861F7"/>
    <w:rsid w:val="002907EA"/>
    <w:rsid w:val="00291442"/>
    <w:rsid w:val="0029214C"/>
    <w:rsid w:val="002957A3"/>
    <w:rsid w:val="002966FC"/>
    <w:rsid w:val="0029782D"/>
    <w:rsid w:val="00297FCB"/>
    <w:rsid w:val="002A0723"/>
    <w:rsid w:val="002A0BAE"/>
    <w:rsid w:val="002A2201"/>
    <w:rsid w:val="002A2DCD"/>
    <w:rsid w:val="002A3078"/>
    <w:rsid w:val="002A3A07"/>
    <w:rsid w:val="002A4FD2"/>
    <w:rsid w:val="002A684B"/>
    <w:rsid w:val="002A6FBF"/>
    <w:rsid w:val="002B22FD"/>
    <w:rsid w:val="002B32A7"/>
    <w:rsid w:val="002B4834"/>
    <w:rsid w:val="002B48FB"/>
    <w:rsid w:val="002B6A9B"/>
    <w:rsid w:val="002B79A5"/>
    <w:rsid w:val="002C0431"/>
    <w:rsid w:val="002C20E6"/>
    <w:rsid w:val="002C5B4E"/>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F0171"/>
    <w:rsid w:val="002F359E"/>
    <w:rsid w:val="0030005D"/>
    <w:rsid w:val="0030588F"/>
    <w:rsid w:val="00306D3A"/>
    <w:rsid w:val="003076BE"/>
    <w:rsid w:val="003124A6"/>
    <w:rsid w:val="00312D3A"/>
    <w:rsid w:val="00313A74"/>
    <w:rsid w:val="003152FE"/>
    <w:rsid w:val="0031673D"/>
    <w:rsid w:val="00320D60"/>
    <w:rsid w:val="00322278"/>
    <w:rsid w:val="00324AAF"/>
    <w:rsid w:val="003251B5"/>
    <w:rsid w:val="00327CC2"/>
    <w:rsid w:val="0033082D"/>
    <w:rsid w:val="00331C88"/>
    <w:rsid w:val="00331FBC"/>
    <w:rsid w:val="003323C7"/>
    <w:rsid w:val="0033259E"/>
    <w:rsid w:val="00332BEA"/>
    <w:rsid w:val="00336244"/>
    <w:rsid w:val="00337105"/>
    <w:rsid w:val="00337243"/>
    <w:rsid w:val="0033728C"/>
    <w:rsid w:val="00337709"/>
    <w:rsid w:val="0034219D"/>
    <w:rsid w:val="0034508F"/>
    <w:rsid w:val="003468C8"/>
    <w:rsid w:val="003471D1"/>
    <w:rsid w:val="003519B4"/>
    <w:rsid w:val="00352959"/>
    <w:rsid w:val="00355E79"/>
    <w:rsid w:val="003579BE"/>
    <w:rsid w:val="00361CD7"/>
    <w:rsid w:val="00363672"/>
    <w:rsid w:val="00364102"/>
    <w:rsid w:val="00365B78"/>
    <w:rsid w:val="0036661E"/>
    <w:rsid w:val="0036721E"/>
    <w:rsid w:val="003673CF"/>
    <w:rsid w:val="00367B29"/>
    <w:rsid w:val="00371AE6"/>
    <w:rsid w:val="003728AF"/>
    <w:rsid w:val="00373594"/>
    <w:rsid w:val="00374B30"/>
    <w:rsid w:val="003761F8"/>
    <w:rsid w:val="003773C4"/>
    <w:rsid w:val="00381D2C"/>
    <w:rsid w:val="003841F3"/>
    <w:rsid w:val="00384496"/>
    <w:rsid w:val="0038511C"/>
    <w:rsid w:val="00390CBF"/>
    <w:rsid w:val="00393454"/>
    <w:rsid w:val="00393608"/>
    <w:rsid w:val="00394E01"/>
    <w:rsid w:val="0039539E"/>
    <w:rsid w:val="00396898"/>
    <w:rsid w:val="00396B75"/>
    <w:rsid w:val="003A0352"/>
    <w:rsid w:val="003A1897"/>
    <w:rsid w:val="003A4844"/>
    <w:rsid w:val="003A4F2A"/>
    <w:rsid w:val="003A5374"/>
    <w:rsid w:val="003A5413"/>
    <w:rsid w:val="003A7491"/>
    <w:rsid w:val="003B1769"/>
    <w:rsid w:val="003B4058"/>
    <w:rsid w:val="003B50CE"/>
    <w:rsid w:val="003B5F68"/>
    <w:rsid w:val="003C0E0F"/>
    <w:rsid w:val="003C0E3B"/>
    <w:rsid w:val="003C20B9"/>
    <w:rsid w:val="003C5B83"/>
    <w:rsid w:val="003C6F13"/>
    <w:rsid w:val="003C7653"/>
    <w:rsid w:val="003D061F"/>
    <w:rsid w:val="003D0B4B"/>
    <w:rsid w:val="003D1DAF"/>
    <w:rsid w:val="003D1FB9"/>
    <w:rsid w:val="003D2814"/>
    <w:rsid w:val="003D2C74"/>
    <w:rsid w:val="003D53EB"/>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671"/>
    <w:rsid w:val="00402F8A"/>
    <w:rsid w:val="00403A47"/>
    <w:rsid w:val="00404758"/>
    <w:rsid w:val="00405938"/>
    <w:rsid w:val="00405C71"/>
    <w:rsid w:val="00412EBE"/>
    <w:rsid w:val="00413C77"/>
    <w:rsid w:val="00414A16"/>
    <w:rsid w:val="004160A7"/>
    <w:rsid w:val="00416753"/>
    <w:rsid w:val="004200A8"/>
    <w:rsid w:val="00420AE7"/>
    <w:rsid w:val="004232D9"/>
    <w:rsid w:val="004238B7"/>
    <w:rsid w:val="00426BAD"/>
    <w:rsid w:val="00427DE8"/>
    <w:rsid w:val="004310C1"/>
    <w:rsid w:val="004311AD"/>
    <w:rsid w:val="0043249A"/>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5626"/>
    <w:rsid w:val="00457C0B"/>
    <w:rsid w:val="0046207F"/>
    <w:rsid w:val="00462122"/>
    <w:rsid w:val="004625DB"/>
    <w:rsid w:val="00462609"/>
    <w:rsid w:val="00463E63"/>
    <w:rsid w:val="004645F0"/>
    <w:rsid w:val="00465653"/>
    <w:rsid w:val="004675C3"/>
    <w:rsid w:val="004677A4"/>
    <w:rsid w:val="00470ABE"/>
    <w:rsid w:val="00470D34"/>
    <w:rsid w:val="0047114F"/>
    <w:rsid w:val="004714E1"/>
    <w:rsid w:val="00472E14"/>
    <w:rsid w:val="0047608D"/>
    <w:rsid w:val="004760AB"/>
    <w:rsid w:val="00476379"/>
    <w:rsid w:val="00476C2D"/>
    <w:rsid w:val="00476F51"/>
    <w:rsid w:val="0048083D"/>
    <w:rsid w:val="00482049"/>
    <w:rsid w:val="00482A42"/>
    <w:rsid w:val="00483CF5"/>
    <w:rsid w:val="0048473A"/>
    <w:rsid w:val="004854BF"/>
    <w:rsid w:val="00486896"/>
    <w:rsid w:val="0048783D"/>
    <w:rsid w:val="00490DC0"/>
    <w:rsid w:val="00493FE8"/>
    <w:rsid w:val="00496B15"/>
    <w:rsid w:val="00496D82"/>
    <w:rsid w:val="004A0609"/>
    <w:rsid w:val="004A1F3B"/>
    <w:rsid w:val="004A4236"/>
    <w:rsid w:val="004A4754"/>
    <w:rsid w:val="004A4D35"/>
    <w:rsid w:val="004A57EA"/>
    <w:rsid w:val="004A5B4F"/>
    <w:rsid w:val="004A726C"/>
    <w:rsid w:val="004B0C85"/>
    <w:rsid w:val="004B0FC3"/>
    <w:rsid w:val="004B101A"/>
    <w:rsid w:val="004B2F0C"/>
    <w:rsid w:val="004B385B"/>
    <w:rsid w:val="004B5E52"/>
    <w:rsid w:val="004B7E3D"/>
    <w:rsid w:val="004C0013"/>
    <w:rsid w:val="004C0899"/>
    <w:rsid w:val="004C20E8"/>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4F7B2F"/>
    <w:rsid w:val="00500115"/>
    <w:rsid w:val="00500A1F"/>
    <w:rsid w:val="0050157E"/>
    <w:rsid w:val="00501ADC"/>
    <w:rsid w:val="00501D58"/>
    <w:rsid w:val="00502111"/>
    <w:rsid w:val="00502119"/>
    <w:rsid w:val="0050319D"/>
    <w:rsid w:val="00503BF1"/>
    <w:rsid w:val="00503F05"/>
    <w:rsid w:val="0050464D"/>
    <w:rsid w:val="0050483B"/>
    <w:rsid w:val="00504E5C"/>
    <w:rsid w:val="00505717"/>
    <w:rsid w:val="0050658B"/>
    <w:rsid w:val="005077E3"/>
    <w:rsid w:val="00510D52"/>
    <w:rsid w:val="005145FF"/>
    <w:rsid w:val="00517BA8"/>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672E"/>
    <w:rsid w:val="00547426"/>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6025"/>
    <w:rsid w:val="00587E37"/>
    <w:rsid w:val="00590A6F"/>
    <w:rsid w:val="00590C6B"/>
    <w:rsid w:val="00590DED"/>
    <w:rsid w:val="00592FDB"/>
    <w:rsid w:val="00593861"/>
    <w:rsid w:val="0059636D"/>
    <w:rsid w:val="005968BA"/>
    <w:rsid w:val="005975EF"/>
    <w:rsid w:val="005A00EB"/>
    <w:rsid w:val="005A032B"/>
    <w:rsid w:val="005A0650"/>
    <w:rsid w:val="005A289B"/>
    <w:rsid w:val="005A3BDE"/>
    <w:rsid w:val="005A3C19"/>
    <w:rsid w:val="005A60F3"/>
    <w:rsid w:val="005A6A5E"/>
    <w:rsid w:val="005A7C26"/>
    <w:rsid w:val="005B0604"/>
    <w:rsid w:val="005B28E1"/>
    <w:rsid w:val="005B3658"/>
    <w:rsid w:val="005B4C77"/>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D7E69"/>
    <w:rsid w:val="005E0764"/>
    <w:rsid w:val="005E1795"/>
    <w:rsid w:val="005E2610"/>
    <w:rsid w:val="005E4CFB"/>
    <w:rsid w:val="005E6592"/>
    <w:rsid w:val="005E764B"/>
    <w:rsid w:val="005E7BEB"/>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2F46"/>
    <w:rsid w:val="00614A3A"/>
    <w:rsid w:val="00616568"/>
    <w:rsid w:val="00616A94"/>
    <w:rsid w:val="00617E5B"/>
    <w:rsid w:val="006220D1"/>
    <w:rsid w:val="006222F3"/>
    <w:rsid w:val="006229EE"/>
    <w:rsid w:val="00622ED6"/>
    <w:rsid w:val="00625161"/>
    <w:rsid w:val="006256C8"/>
    <w:rsid w:val="00627D42"/>
    <w:rsid w:val="00630DB0"/>
    <w:rsid w:val="006322BC"/>
    <w:rsid w:val="00635096"/>
    <w:rsid w:val="0063742A"/>
    <w:rsid w:val="00637505"/>
    <w:rsid w:val="00640375"/>
    <w:rsid w:val="0064048F"/>
    <w:rsid w:val="00642C0E"/>
    <w:rsid w:val="0064380A"/>
    <w:rsid w:val="0064518D"/>
    <w:rsid w:val="0064544C"/>
    <w:rsid w:val="0064560A"/>
    <w:rsid w:val="00646D48"/>
    <w:rsid w:val="006471A2"/>
    <w:rsid w:val="006504EA"/>
    <w:rsid w:val="00651316"/>
    <w:rsid w:val="00651A46"/>
    <w:rsid w:val="00651B83"/>
    <w:rsid w:val="00651BEF"/>
    <w:rsid w:val="00653257"/>
    <w:rsid w:val="00653DCE"/>
    <w:rsid w:val="00655617"/>
    <w:rsid w:val="00656482"/>
    <w:rsid w:val="00656B41"/>
    <w:rsid w:val="00657174"/>
    <w:rsid w:val="00661234"/>
    <w:rsid w:val="0066198C"/>
    <w:rsid w:val="006624DA"/>
    <w:rsid w:val="00663565"/>
    <w:rsid w:val="00663C99"/>
    <w:rsid w:val="006662C6"/>
    <w:rsid w:val="00666D44"/>
    <w:rsid w:val="006713E5"/>
    <w:rsid w:val="006738EF"/>
    <w:rsid w:val="00675A08"/>
    <w:rsid w:val="00676008"/>
    <w:rsid w:val="00676030"/>
    <w:rsid w:val="00677372"/>
    <w:rsid w:val="00681D43"/>
    <w:rsid w:val="00682B16"/>
    <w:rsid w:val="00682F80"/>
    <w:rsid w:val="00683FE4"/>
    <w:rsid w:val="006849B6"/>
    <w:rsid w:val="006852AE"/>
    <w:rsid w:val="006857A7"/>
    <w:rsid w:val="00686B91"/>
    <w:rsid w:val="00687258"/>
    <w:rsid w:val="0069003C"/>
    <w:rsid w:val="00690D85"/>
    <w:rsid w:val="00691E97"/>
    <w:rsid w:val="006932A4"/>
    <w:rsid w:val="006952B3"/>
    <w:rsid w:val="00696DDA"/>
    <w:rsid w:val="00697321"/>
    <w:rsid w:val="00697BB9"/>
    <w:rsid w:val="006A063E"/>
    <w:rsid w:val="006A176E"/>
    <w:rsid w:val="006A324A"/>
    <w:rsid w:val="006A526C"/>
    <w:rsid w:val="006A6919"/>
    <w:rsid w:val="006B0253"/>
    <w:rsid w:val="006B0610"/>
    <w:rsid w:val="006B1F6C"/>
    <w:rsid w:val="006B1FBE"/>
    <w:rsid w:val="006B3589"/>
    <w:rsid w:val="006B3F7B"/>
    <w:rsid w:val="006B467C"/>
    <w:rsid w:val="006B48F5"/>
    <w:rsid w:val="006B49FE"/>
    <w:rsid w:val="006B53B8"/>
    <w:rsid w:val="006B64E1"/>
    <w:rsid w:val="006B64ED"/>
    <w:rsid w:val="006B6E8D"/>
    <w:rsid w:val="006C11FC"/>
    <w:rsid w:val="006C2F0D"/>
    <w:rsid w:val="006C35DB"/>
    <w:rsid w:val="006C477F"/>
    <w:rsid w:val="006C5DE4"/>
    <w:rsid w:val="006C7232"/>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2AF"/>
    <w:rsid w:val="006F3712"/>
    <w:rsid w:val="00700ABA"/>
    <w:rsid w:val="00700CB5"/>
    <w:rsid w:val="00701CE5"/>
    <w:rsid w:val="00701DA2"/>
    <w:rsid w:val="00701DA9"/>
    <w:rsid w:val="007039E1"/>
    <w:rsid w:val="007040B0"/>
    <w:rsid w:val="00705182"/>
    <w:rsid w:val="0070590E"/>
    <w:rsid w:val="007079ED"/>
    <w:rsid w:val="00713A0D"/>
    <w:rsid w:val="0071422A"/>
    <w:rsid w:val="007159AB"/>
    <w:rsid w:val="007159F7"/>
    <w:rsid w:val="00715B23"/>
    <w:rsid w:val="0071679A"/>
    <w:rsid w:val="0072123C"/>
    <w:rsid w:val="007215D5"/>
    <w:rsid w:val="007217C2"/>
    <w:rsid w:val="00721A1F"/>
    <w:rsid w:val="00722325"/>
    <w:rsid w:val="00727525"/>
    <w:rsid w:val="00727B19"/>
    <w:rsid w:val="007307EA"/>
    <w:rsid w:val="00730D3B"/>
    <w:rsid w:val="0073137C"/>
    <w:rsid w:val="00731BCF"/>
    <w:rsid w:val="00731E7C"/>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380"/>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24D4"/>
    <w:rsid w:val="00783B50"/>
    <w:rsid w:val="00784B02"/>
    <w:rsid w:val="0078535D"/>
    <w:rsid w:val="0078552A"/>
    <w:rsid w:val="0078622C"/>
    <w:rsid w:val="00786939"/>
    <w:rsid w:val="00790096"/>
    <w:rsid w:val="00790270"/>
    <w:rsid w:val="007907C7"/>
    <w:rsid w:val="007909D0"/>
    <w:rsid w:val="00792131"/>
    <w:rsid w:val="007928DE"/>
    <w:rsid w:val="00793269"/>
    <w:rsid w:val="00793EA7"/>
    <w:rsid w:val="00794702"/>
    <w:rsid w:val="00795927"/>
    <w:rsid w:val="00797E25"/>
    <w:rsid w:val="007A0251"/>
    <w:rsid w:val="007A3AC3"/>
    <w:rsid w:val="007A4390"/>
    <w:rsid w:val="007A5E67"/>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1A3B"/>
    <w:rsid w:val="007D2951"/>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7F7E0F"/>
    <w:rsid w:val="00801C69"/>
    <w:rsid w:val="008023D9"/>
    <w:rsid w:val="008036E9"/>
    <w:rsid w:val="00804DB8"/>
    <w:rsid w:val="00805678"/>
    <w:rsid w:val="00806F57"/>
    <w:rsid w:val="00810F9D"/>
    <w:rsid w:val="0081327E"/>
    <w:rsid w:val="008134D4"/>
    <w:rsid w:val="00813FAE"/>
    <w:rsid w:val="008147CB"/>
    <w:rsid w:val="00816099"/>
    <w:rsid w:val="00816B4E"/>
    <w:rsid w:val="00817044"/>
    <w:rsid w:val="00817D48"/>
    <w:rsid w:val="00820B90"/>
    <w:rsid w:val="00821267"/>
    <w:rsid w:val="008217CE"/>
    <w:rsid w:val="008225B8"/>
    <w:rsid w:val="00822639"/>
    <w:rsid w:val="00822C75"/>
    <w:rsid w:val="008232F3"/>
    <w:rsid w:val="008239BE"/>
    <w:rsid w:val="00823A18"/>
    <w:rsid w:val="00826459"/>
    <w:rsid w:val="00827A4D"/>
    <w:rsid w:val="00827A76"/>
    <w:rsid w:val="00827D90"/>
    <w:rsid w:val="008303DE"/>
    <w:rsid w:val="00830922"/>
    <w:rsid w:val="00830DAD"/>
    <w:rsid w:val="00830FDC"/>
    <w:rsid w:val="008323EF"/>
    <w:rsid w:val="00833345"/>
    <w:rsid w:val="0083487E"/>
    <w:rsid w:val="00835057"/>
    <w:rsid w:val="008356C1"/>
    <w:rsid w:val="00835D45"/>
    <w:rsid w:val="0083633A"/>
    <w:rsid w:val="008370D1"/>
    <w:rsid w:val="008371E5"/>
    <w:rsid w:val="00840043"/>
    <w:rsid w:val="0084028B"/>
    <w:rsid w:val="008417B4"/>
    <w:rsid w:val="00842812"/>
    <w:rsid w:val="0084395E"/>
    <w:rsid w:val="00844FDB"/>
    <w:rsid w:val="00845074"/>
    <w:rsid w:val="00845788"/>
    <w:rsid w:val="00846240"/>
    <w:rsid w:val="008468B0"/>
    <w:rsid w:val="00846A84"/>
    <w:rsid w:val="0084744F"/>
    <w:rsid w:val="00847969"/>
    <w:rsid w:val="0085172C"/>
    <w:rsid w:val="008525BC"/>
    <w:rsid w:val="00853011"/>
    <w:rsid w:val="008531DC"/>
    <w:rsid w:val="00855FA8"/>
    <w:rsid w:val="00856182"/>
    <w:rsid w:val="0086145B"/>
    <w:rsid w:val="00863801"/>
    <w:rsid w:val="00864DCE"/>
    <w:rsid w:val="00865117"/>
    <w:rsid w:val="00866053"/>
    <w:rsid w:val="00867312"/>
    <w:rsid w:val="00867DAA"/>
    <w:rsid w:val="0087118C"/>
    <w:rsid w:val="008711A8"/>
    <w:rsid w:val="008716CD"/>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30E1"/>
    <w:rsid w:val="008940F5"/>
    <w:rsid w:val="00894314"/>
    <w:rsid w:val="008A0300"/>
    <w:rsid w:val="008A0391"/>
    <w:rsid w:val="008A09F6"/>
    <w:rsid w:val="008A1063"/>
    <w:rsid w:val="008A1514"/>
    <w:rsid w:val="008A17A1"/>
    <w:rsid w:val="008A41E2"/>
    <w:rsid w:val="008A4DD4"/>
    <w:rsid w:val="008A583C"/>
    <w:rsid w:val="008A6547"/>
    <w:rsid w:val="008A6639"/>
    <w:rsid w:val="008A6730"/>
    <w:rsid w:val="008A7777"/>
    <w:rsid w:val="008A784E"/>
    <w:rsid w:val="008A7BB0"/>
    <w:rsid w:val="008B013A"/>
    <w:rsid w:val="008B390B"/>
    <w:rsid w:val="008B4C77"/>
    <w:rsid w:val="008B56EE"/>
    <w:rsid w:val="008B75F6"/>
    <w:rsid w:val="008C0689"/>
    <w:rsid w:val="008C187B"/>
    <w:rsid w:val="008C3AC7"/>
    <w:rsid w:val="008C3F75"/>
    <w:rsid w:val="008C40E0"/>
    <w:rsid w:val="008C4C17"/>
    <w:rsid w:val="008C4F7B"/>
    <w:rsid w:val="008C602E"/>
    <w:rsid w:val="008D0637"/>
    <w:rsid w:val="008D19A8"/>
    <w:rsid w:val="008D1A71"/>
    <w:rsid w:val="008D2D54"/>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326"/>
    <w:rsid w:val="008F293B"/>
    <w:rsid w:val="008F3897"/>
    <w:rsid w:val="008F4C23"/>
    <w:rsid w:val="008F6CDD"/>
    <w:rsid w:val="00901F83"/>
    <w:rsid w:val="00903298"/>
    <w:rsid w:val="00904407"/>
    <w:rsid w:val="00904D71"/>
    <w:rsid w:val="00906D45"/>
    <w:rsid w:val="00907E29"/>
    <w:rsid w:val="009101F4"/>
    <w:rsid w:val="009105E8"/>
    <w:rsid w:val="00910B6D"/>
    <w:rsid w:val="00910DCB"/>
    <w:rsid w:val="009134D5"/>
    <w:rsid w:val="0091395D"/>
    <w:rsid w:val="00916966"/>
    <w:rsid w:val="00916EA8"/>
    <w:rsid w:val="00922772"/>
    <w:rsid w:val="009234E7"/>
    <w:rsid w:val="009256D6"/>
    <w:rsid w:val="00926C3D"/>
    <w:rsid w:val="009278E4"/>
    <w:rsid w:val="00927912"/>
    <w:rsid w:val="00933A76"/>
    <w:rsid w:val="00934497"/>
    <w:rsid w:val="009359F3"/>
    <w:rsid w:val="009365C7"/>
    <w:rsid w:val="00936FFB"/>
    <w:rsid w:val="0094053C"/>
    <w:rsid w:val="00942A6E"/>
    <w:rsid w:val="00942FAA"/>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273F"/>
    <w:rsid w:val="00964699"/>
    <w:rsid w:val="00965D33"/>
    <w:rsid w:val="00966784"/>
    <w:rsid w:val="0097222F"/>
    <w:rsid w:val="009729B7"/>
    <w:rsid w:val="00972B4B"/>
    <w:rsid w:val="00974E4F"/>
    <w:rsid w:val="00975930"/>
    <w:rsid w:val="00980BE8"/>
    <w:rsid w:val="00980BEF"/>
    <w:rsid w:val="00981D53"/>
    <w:rsid w:val="00982CA6"/>
    <w:rsid w:val="00983B3F"/>
    <w:rsid w:val="00985AE1"/>
    <w:rsid w:val="00987615"/>
    <w:rsid w:val="009900F0"/>
    <w:rsid w:val="00990147"/>
    <w:rsid w:val="009905B1"/>
    <w:rsid w:val="009911AC"/>
    <w:rsid w:val="009922C8"/>
    <w:rsid w:val="00992B47"/>
    <w:rsid w:val="00994154"/>
    <w:rsid w:val="009946F8"/>
    <w:rsid w:val="009948B0"/>
    <w:rsid w:val="00996937"/>
    <w:rsid w:val="009A01C8"/>
    <w:rsid w:val="009A0965"/>
    <w:rsid w:val="009A2147"/>
    <w:rsid w:val="009A261E"/>
    <w:rsid w:val="009A3C64"/>
    <w:rsid w:val="009B053E"/>
    <w:rsid w:val="009B0837"/>
    <w:rsid w:val="009B2118"/>
    <w:rsid w:val="009B21A0"/>
    <w:rsid w:val="009B2522"/>
    <w:rsid w:val="009B39DD"/>
    <w:rsid w:val="009B4513"/>
    <w:rsid w:val="009B4F56"/>
    <w:rsid w:val="009B7ED2"/>
    <w:rsid w:val="009C17B8"/>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9F7286"/>
    <w:rsid w:val="009F786F"/>
    <w:rsid w:val="00A00D55"/>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3584"/>
    <w:rsid w:val="00A252BE"/>
    <w:rsid w:val="00A319C1"/>
    <w:rsid w:val="00A322C3"/>
    <w:rsid w:val="00A33259"/>
    <w:rsid w:val="00A35093"/>
    <w:rsid w:val="00A36552"/>
    <w:rsid w:val="00A36FEB"/>
    <w:rsid w:val="00A37752"/>
    <w:rsid w:val="00A37F08"/>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57BC3"/>
    <w:rsid w:val="00A60DF3"/>
    <w:rsid w:val="00A6258B"/>
    <w:rsid w:val="00A65AB2"/>
    <w:rsid w:val="00A66245"/>
    <w:rsid w:val="00A666F0"/>
    <w:rsid w:val="00A66980"/>
    <w:rsid w:val="00A71F71"/>
    <w:rsid w:val="00A7220F"/>
    <w:rsid w:val="00A72EFE"/>
    <w:rsid w:val="00A73166"/>
    <w:rsid w:val="00A74711"/>
    <w:rsid w:val="00A77179"/>
    <w:rsid w:val="00A77702"/>
    <w:rsid w:val="00A77AB1"/>
    <w:rsid w:val="00A80D40"/>
    <w:rsid w:val="00A811AC"/>
    <w:rsid w:val="00A83632"/>
    <w:rsid w:val="00A83C10"/>
    <w:rsid w:val="00A83DB8"/>
    <w:rsid w:val="00A841C1"/>
    <w:rsid w:val="00A8438D"/>
    <w:rsid w:val="00A84479"/>
    <w:rsid w:val="00A85BF3"/>
    <w:rsid w:val="00A904E9"/>
    <w:rsid w:val="00A90B02"/>
    <w:rsid w:val="00A926DA"/>
    <w:rsid w:val="00A9351F"/>
    <w:rsid w:val="00A93ADB"/>
    <w:rsid w:val="00A95912"/>
    <w:rsid w:val="00A9665A"/>
    <w:rsid w:val="00A96E84"/>
    <w:rsid w:val="00AA2910"/>
    <w:rsid w:val="00AA4151"/>
    <w:rsid w:val="00AA57A8"/>
    <w:rsid w:val="00AA6030"/>
    <w:rsid w:val="00AA66C5"/>
    <w:rsid w:val="00AB42E4"/>
    <w:rsid w:val="00AB6000"/>
    <w:rsid w:val="00AB6952"/>
    <w:rsid w:val="00AB75B5"/>
    <w:rsid w:val="00AC008F"/>
    <w:rsid w:val="00AC0F90"/>
    <w:rsid w:val="00AC1B88"/>
    <w:rsid w:val="00AC1F7B"/>
    <w:rsid w:val="00AC3E65"/>
    <w:rsid w:val="00AC4A1C"/>
    <w:rsid w:val="00AC637A"/>
    <w:rsid w:val="00AD0870"/>
    <w:rsid w:val="00AD12FE"/>
    <w:rsid w:val="00AD1D4C"/>
    <w:rsid w:val="00AD55B3"/>
    <w:rsid w:val="00AD5615"/>
    <w:rsid w:val="00AD6C70"/>
    <w:rsid w:val="00AE00ED"/>
    <w:rsid w:val="00AE0618"/>
    <w:rsid w:val="00AE2F06"/>
    <w:rsid w:val="00AE43CD"/>
    <w:rsid w:val="00AE45CA"/>
    <w:rsid w:val="00AE4FA6"/>
    <w:rsid w:val="00AF0ED0"/>
    <w:rsid w:val="00AF3427"/>
    <w:rsid w:val="00AF3B61"/>
    <w:rsid w:val="00AF4F52"/>
    <w:rsid w:val="00AF5379"/>
    <w:rsid w:val="00AF6845"/>
    <w:rsid w:val="00AF7D23"/>
    <w:rsid w:val="00B0167B"/>
    <w:rsid w:val="00B01D44"/>
    <w:rsid w:val="00B02646"/>
    <w:rsid w:val="00B02D79"/>
    <w:rsid w:val="00B02E8E"/>
    <w:rsid w:val="00B0388D"/>
    <w:rsid w:val="00B038A8"/>
    <w:rsid w:val="00B0393D"/>
    <w:rsid w:val="00B03C37"/>
    <w:rsid w:val="00B054F1"/>
    <w:rsid w:val="00B05A9D"/>
    <w:rsid w:val="00B060EA"/>
    <w:rsid w:val="00B06DD5"/>
    <w:rsid w:val="00B078BF"/>
    <w:rsid w:val="00B0794C"/>
    <w:rsid w:val="00B10F52"/>
    <w:rsid w:val="00B11262"/>
    <w:rsid w:val="00B11794"/>
    <w:rsid w:val="00B12BA0"/>
    <w:rsid w:val="00B1350B"/>
    <w:rsid w:val="00B13EF2"/>
    <w:rsid w:val="00B14233"/>
    <w:rsid w:val="00B15435"/>
    <w:rsid w:val="00B15569"/>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44506"/>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08FB"/>
    <w:rsid w:val="00B714A5"/>
    <w:rsid w:val="00B71F97"/>
    <w:rsid w:val="00B733BE"/>
    <w:rsid w:val="00B758E0"/>
    <w:rsid w:val="00B75F90"/>
    <w:rsid w:val="00B8112D"/>
    <w:rsid w:val="00B81B51"/>
    <w:rsid w:val="00B81FAD"/>
    <w:rsid w:val="00B82736"/>
    <w:rsid w:val="00B85B19"/>
    <w:rsid w:val="00B85DCA"/>
    <w:rsid w:val="00B92F65"/>
    <w:rsid w:val="00B9573D"/>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B5431"/>
    <w:rsid w:val="00BB5A95"/>
    <w:rsid w:val="00BC05A5"/>
    <w:rsid w:val="00BC28BC"/>
    <w:rsid w:val="00BC3FA0"/>
    <w:rsid w:val="00BC4B03"/>
    <w:rsid w:val="00BC4F84"/>
    <w:rsid w:val="00BC501F"/>
    <w:rsid w:val="00BC5E61"/>
    <w:rsid w:val="00BD2A1B"/>
    <w:rsid w:val="00BD356F"/>
    <w:rsid w:val="00BD3D91"/>
    <w:rsid w:val="00BD4D58"/>
    <w:rsid w:val="00BD71B8"/>
    <w:rsid w:val="00BE0083"/>
    <w:rsid w:val="00BE0088"/>
    <w:rsid w:val="00BE0474"/>
    <w:rsid w:val="00BE06B7"/>
    <w:rsid w:val="00BE0FBC"/>
    <w:rsid w:val="00BE13F2"/>
    <w:rsid w:val="00BE1652"/>
    <w:rsid w:val="00BE26E5"/>
    <w:rsid w:val="00BE27E5"/>
    <w:rsid w:val="00BE2B4F"/>
    <w:rsid w:val="00BE3108"/>
    <w:rsid w:val="00BE450C"/>
    <w:rsid w:val="00BE52A7"/>
    <w:rsid w:val="00BE5E61"/>
    <w:rsid w:val="00BE670D"/>
    <w:rsid w:val="00BE6777"/>
    <w:rsid w:val="00BE6EC5"/>
    <w:rsid w:val="00BE7535"/>
    <w:rsid w:val="00BF02C4"/>
    <w:rsid w:val="00BF0994"/>
    <w:rsid w:val="00BF0F69"/>
    <w:rsid w:val="00BF3B01"/>
    <w:rsid w:val="00BF3E0A"/>
    <w:rsid w:val="00BF45F8"/>
    <w:rsid w:val="00C0106A"/>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031C"/>
    <w:rsid w:val="00C21348"/>
    <w:rsid w:val="00C2282B"/>
    <w:rsid w:val="00C22920"/>
    <w:rsid w:val="00C22AF9"/>
    <w:rsid w:val="00C22E2A"/>
    <w:rsid w:val="00C243D0"/>
    <w:rsid w:val="00C31095"/>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78A"/>
    <w:rsid w:val="00C47C3C"/>
    <w:rsid w:val="00C50106"/>
    <w:rsid w:val="00C51912"/>
    <w:rsid w:val="00C529D2"/>
    <w:rsid w:val="00C5584C"/>
    <w:rsid w:val="00C57441"/>
    <w:rsid w:val="00C60D1D"/>
    <w:rsid w:val="00C61DF3"/>
    <w:rsid w:val="00C6397B"/>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D01"/>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5D8E"/>
    <w:rsid w:val="00C97A27"/>
    <w:rsid w:val="00CA000E"/>
    <w:rsid w:val="00CA1AB3"/>
    <w:rsid w:val="00CA1F2C"/>
    <w:rsid w:val="00CA2882"/>
    <w:rsid w:val="00CA46A7"/>
    <w:rsid w:val="00CB055C"/>
    <w:rsid w:val="00CB0ED8"/>
    <w:rsid w:val="00CB5D5E"/>
    <w:rsid w:val="00CC0E5B"/>
    <w:rsid w:val="00CC0FE9"/>
    <w:rsid w:val="00CC2C32"/>
    <w:rsid w:val="00CC4DB1"/>
    <w:rsid w:val="00CC6CDF"/>
    <w:rsid w:val="00CD3D11"/>
    <w:rsid w:val="00CD4A9E"/>
    <w:rsid w:val="00CD4C45"/>
    <w:rsid w:val="00CD68D6"/>
    <w:rsid w:val="00CD6C8B"/>
    <w:rsid w:val="00CD7B64"/>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6939"/>
    <w:rsid w:val="00CF74B0"/>
    <w:rsid w:val="00CF75CC"/>
    <w:rsid w:val="00D0035A"/>
    <w:rsid w:val="00D0055B"/>
    <w:rsid w:val="00D0282C"/>
    <w:rsid w:val="00D03CC6"/>
    <w:rsid w:val="00D04582"/>
    <w:rsid w:val="00D05940"/>
    <w:rsid w:val="00D059C5"/>
    <w:rsid w:val="00D05EF7"/>
    <w:rsid w:val="00D0604A"/>
    <w:rsid w:val="00D0639E"/>
    <w:rsid w:val="00D105E5"/>
    <w:rsid w:val="00D156D4"/>
    <w:rsid w:val="00D1581D"/>
    <w:rsid w:val="00D158C7"/>
    <w:rsid w:val="00D17106"/>
    <w:rsid w:val="00D2032F"/>
    <w:rsid w:val="00D22E96"/>
    <w:rsid w:val="00D23459"/>
    <w:rsid w:val="00D271C5"/>
    <w:rsid w:val="00D2724E"/>
    <w:rsid w:val="00D30720"/>
    <w:rsid w:val="00D327ED"/>
    <w:rsid w:val="00D3771B"/>
    <w:rsid w:val="00D42130"/>
    <w:rsid w:val="00D449A6"/>
    <w:rsid w:val="00D452C2"/>
    <w:rsid w:val="00D45BA0"/>
    <w:rsid w:val="00D46595"/>
    <w:rsid w:val="00D5263D"/>
    <w:rsid w:val="00D54DE6"/>
    <w:rsid w:val="00D5583E"/>
    <w:rsid w:val="00D571AA"/>
    <w:rsid w:val="00D5775B"/>
    <w:rsid w:val="00D603BC"/>
    <w:rsid w:val="00D61440"/>
    <w:rsid w:val="00D61E57"/>
    <w:rsid w:val="00D63026"/>
    <w:rsid w:val="00D63F35"/>
    <w:rsid w:val="00D6517B"/>
    <w:rsid w:val="00D677BB"/>
    <w:rsid w:val="00D70584"/>
    <w:rsid w:val="00D743ED"/>
    <w:rsid w:val="00D76296"/>
    <w:rsid w:val="00D77F7C"/>
    <w:rsid w:val="00D77FAB"/>
    <w:rsid w:val="00D825E5"/>
    <w:rsid w:val="00D868DE"/>
    <w:rsid w:val="00D90EBE"/>
    <w:rsid w:val="00D92BFE"/>
    <w:rsid w:val="00D9307D"/>
    <w:rsid w:val="00D93693"/>
    <w:rsid w:val="00D94E54"/>
    <w:rsid w:val="00D95CED"/>
    <w:rsid w:val="00D96144"/>
    <w:rsid w:val="00D9761B"/>
    <w:rsid w:val="00DA1CBC"/>
    <w:rsid w:val="00DA2254"/>
    <w:rsid w:val="00DA557B"/>
    <w:rsid w:val="00DA592C"/>
    <w:rsid w:val="00DB1385"/>
    <w:rsid w:val="00DB258F"/>
    <w:rsid w:val="00DB4958"/>
    <w:rsid w:val="00DB682A"/>
    <w:rsid w:val="00DB6BAF"/>
    <w:rsid w:val="00DB6F5D"/>
    <w:rsid w:val="00DB760F"/>
    <w:rsid w:val="00DB7870"/>
    <w:rsid w:val="00DC044F"/>
    <w:rsid w:val="00DC2083"/>
    <w:rsid w:val="00DC37C5"/>
    <w:rsid w:val="00DC6C19"/>
    <w:rsid w:val="00DC6C90"/>
    <w:rsid w:val="00DD0D49"/>
    <w:rsid w:val="00DD18C0"/>
    <w:rsid w:val="00DD1AB2"/>
    <w:rsid w:val="00DD1D82"/>
    <w:rsid w:val="00DD2EC8"/>
    <w:rsid w:val="00DD6A65"/>
    <w:rsid w:val="00DD7EC6"/>
    <w:rsid w:val="00DE06DC"/>
    <w:rsid w:val="00DE16BE"/>
    <w:rsid w:val="00DE2CE8"/>
    <w:rsid w:val="00DE2EE9"/>
    <w:rsid w:val="00DE3171"/>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4DD"/>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18A2"/>
    <w:rsid w:val="00E327EA"/>
    <w:rsid w:val="00E33158"/>
    <w:rsid w:val="00E33410"/>
    <w:rsid w:val="00E33527"/>
    <w:rsid w:val="00E34430"/>
    <w:rsid w:val="00E34747"/>
    <w:rsid w:val="00E34797"/>
    <w:rsid w:val="00E40191"/>
    <w:rsid w:val="00E4537F"/>
    <w:rsid w:val="00E45E10"/>
    <w:rsid w:val="00E467B4"/>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1FEA"/>
    <w:rsid w:val="00E7377E"/>
    <w:rsid w:val="00E73907"/>
    <w:rsid w:val="00E74CE4"/>
    <w:rsid w:val="00E7620E"/>
    <w:rsid w:val="00E7644F"/>
    <w:rsid w:val="00E77BD3"/>
    <w:rsid w:val="00E830EB"/>
    <w:rsid w:val="00E83B04"/>
    <w:rsid w:val="00E83F72"/>
    <w:rsid w:val="00E84526"/>
    <w:rsid w:val="00E906ED"/>
    <w:rsid w:val="00E926EE"/>
    <w:rsid w:val="00E94AAA"/>
    <w:rsid w:val="00E94AE0"/>
    <w:rsid w:val="00E94B36"/>
    <w:rsid w:val="00E95383"/>
    <w:rsid w:val="00E96A71"/>
    <w:rsid w:val="00EA1D41"/>
    <w:rsid w:val="00EA1E32"/>
    <w:rsid w:val="00EA2B6D"/>
    <w:rsid w:val="00EA2CBF"/>
    <w:rsid w:val="00EA320D"/>
    <w:rsid w:val="00EA37EF"/>
    <w:rsid w:val="00EA47F8"/>
    <w:rsid w:val="00EA4835"/>
    <w:rsid w:val="00EA490E"/>
    <w:rsid w:val="00EA4EF9"/>
    <w:rsid w:val="00EA5111"/>
    <w:rsid w:val="00EA54A8"/>
    <w:rsid w:val="00EA6AE7"/>
    <w:rsid w:val="00EA7099"/>
    <w:rsid w:val="00EB025B"/>
    <w:rsid w:val="00EB078D"/>
    <w:rsid w:val="00EB08EC"/>
    <w:rsid w:val="00EB14F0"/>
    <w:rsid w:val="00EB295F"/>
    <w:rsid w:val="00EB3F1F"/>
    <w:rsid w:val="00EB509E"/>
    <w:rsid w:val="00EB593D"/>
    <w:rsid w:val="00EB638E"/>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D05D5"/>
    <w:rsid w:val="00ED1ABC"/>
    <w:rsid w:val="00EE260A"/>
    <w:rsid w:val="00EE2F38"/>
    <w:rsid w:val="00EE3FB5"/>
    <w:rsid w:val="00EE46FE"/>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111F"/>
    <w:rsid w:val="00F22A47"/>
    <w:rsid w:val="00F23E35"/>
    <w:rsid w:val="00F2418E"/>
    <w:rsid w:val="00F2493C"/>
    <w:rsid w:val="00F2588C"/>
    <w:rsid w:val="00F26B93"/>
    <w:rsid w:val="00F30C11"/>
    <w:rsid w:val="00F32E3D"/>
    <w:rsid w:val="00F34122"/>
    <w:rsid w:val="00F34C10"/>
    <w:rsid w:val="00F35598"/>
    <w:rsid w:val="00F35734"/>
    <w:rsid w:val="00F361B3"/>
    <w:rsid w:val="00F3763F"/>
    <w:rsid w:val="00F43D9C"/>
    <w:rsid w:val="00F43F58"/>
    <w:rsid w:val="00F46000"/>
    <w:rsid w:val="00F47C35"/>
    <w:rsid w:val="00F5032C"/>
    <w:rsid w:val="00F51458"/>
    <w:rsid w:val="00F524E6"/>
    <w:rsid w:val="00F52F57"/>
    <w:rsid w:val="00F5454C"/>
    <w:rsid w:val="00F55E0C"/>
    <w:rsid w:val="00F60441"/>
    <w:rsid w:val="00F616CB"/>
    <w:rsid w:val="00F62654"/>
    <w:rsid w:val="00F62CCC"/>
    <w:rsid w:val="00F6711E"/>
    <w:rsid w:val="00F6719E"/>
    <w:rsid w:val="00F702D2"/>
    <w:rsid w:val="00F70D55"/>
    <w:rsid w:val="00F7144B"/>
    <w:rsid w:val="00F74F81"/>
    <w:rsid w:val="00F76472"/>
    <w:rsid w:val="00F76BC6"/>
    <w:rsid w:val="00F7764E"/>
    <w:rsid w:val="00F77DEA"/>
    <w:rsid w:val="00F8072F"/>
    <w:rsid w:val="00F807AC"/>
    <w:rsid w:val="00F811F2"/>
    <w:rsid w:val="00F8153E"/>
    <w:rsid w:val="00F83AB3"/>
    <w:rsid w:val="00F84876"/>
    <w:rsid w:val="00F84C02"/>
    <w:rsid w:val="00F859BE"/>
    <w:rsid w:val="00F87F6B"/>
    <w:rsid w:val="00F908DD"/>
    <w:rsid w:val="00F91A7E"/>
    <w:rsid w:val="00F927E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62E9"/>
    <w:rsid w:val="00FB72A8"/>
    <w:rsid w:val="00FB784E"/>
    <w:rsid w:val="00FC0207"/>
    <w:rsid w:val="00FC111E"/>
    <w:rsid w:val="00FC47BE"/>
    <w:rsid w:val="00FC6873"/>
    <w:rsid w:val="00FD0939"/>
    <w:rsid w:val="00FD1061"/>
    <w:rsid w:val="00FD215A"/>
    <w:rsid w:val="00FD2775"/>
    <w:rsid w:val="00FD2F4A"/>
    <w:rsid w:val="00FD3A10"/>
    <w:rsid w:val="00FD404E"/>
    <w:rsid w:val="00FD406E"/>
    <w:rsid w:val="00FD46C6"/>
    <w:rsid w:val="00FD52DF"/>
    <w:rsid w:val="00FD5C05"/>
    <w:rsid w:val="00FD749D"/>
    <w:rsid w:val="00FE1CF4"/>
    <w:rsid w:val="00FE2172"/>
    <w:rsid w:val="00FE5E2A"/>
    <w:rsid w:val="00FE5F80"/>
    <w:rsid w:val="00FF00C4"/>
    <w:rsid w:val="00FF0507"/>
    <w:rsid w:val="00FF0E75"/>
    <w:rsid w:val="00FF1D5D"/>
    <w:rsid w:val="00FF3E8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2C5F94D1"/>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7FAB"/>
    <w:pPr>
      <w:spacing w:after="200" w:line="276" w:lineRule="auto"/>
    </w:pPr>
    <w:rPr>
      <w:sz w:val="22"/>
      <w:szCs w:val="22"/>
      <w:lang w:eastAsia="en-US"/>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0"/>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
    <w:rsid w:val="00C770E9"/>
    <w:rPr>
      <w:rFonts w:ascii="Times New Roman" w:eastAsia="Times New Roman" w:hAnsi="Times New Roman"/>
      <w:b/>
      <w:bCs/>
      <w:sz w:val="28"/>
      <w:szCs w:val="28"/>
    </w:rPr>
  </w:style>
  <w:style w:type="character" w:customStyle="1" w:styleId="40">
    <w:name w:val="Заголовок 4 Знак"/>
    <w:link w:val="4"/>
    <w:uiPriority w:val="9"/>
    <w:rsid w:val="00C770E9"/>
    <w:rPr>
      <w:rFonts w:ascii="Times New Roman" w:eastAsia="Times New Roman" w:hAnsi="Times New Roman"/>
      <w:b/>
      <w:bCs/>
      <w:i/>
      <w:iCs/>
      <w:sz w:val="28"/>
      <w:szCs w:val="28"/>
    </w:rPr>
  </w:style>
  <w:style w:type="character" w:customStyle="1" w:styleId="50">
    <w:name w:val="Заголовок 5 Знак"/>
    <w:link w:val="5"/>
    <w:uiPriority w:val="9"/>
    <w:rsid w:val="00C770E9"/>
    <w:rPr>
      <w:rFonts w:ascii="Times New Roman" w:eastAsia="Times New Roman" w:hAnsi="Times New Roman"/>
      <w:b/>
      <w:bCs/>
      <w:sz w:val="26"/>
      <w:szCs w:val="26"/>
    </w:rPr>
  </w:style>
  <w:style w:type="character" w:customStyle="1" w:styleId="60">
    <w:name w:val="Заголовок 6 Знак"/>
    <w:link w:val="6"/>
    <w:uiPriority w:val="9"/>
    <w:rsid w:val="00C770E9"/>
    <w:rPr>
      <w:rFonts w:ascii="Times New Roman" w:eastAsia="Times New Roman" w:hAnsi="Times New Roman"/>
      <w:b/>
      <w:bCs/>
      <w:sz w:val="22"/>
      <w:szCs w:val="22"/>
    </w:rPr>
  </w:style>
  <w:style w:type="character" w:customStyle="1" w:styleId="70">
    <w:name w:val="Заголовок 7 Знак"/>
    <w:link w:val="7"/>
    <w:uiPriority w:val="9"/>
    <w:rsid w:val="00C770E9"/>
    <w:rPr>
      <w:rFonts w:ascii="Times New Roman" w:eastAsia="Times New Roman" w:hAnsi="Times New Roman"/>
      <w:sz w:val="26"/>
      <w:szCs w:val="26"/>
    </w:rPr>
  </w:style>
  <w:style w:type="character" w:customStyle="1" w:styleId="80">
    <w:name w:val="Заголовок 8 Знак"/>
    <w:link w:val="8"/>
    <w:uiPriority w:val="9"/>
    <w:rsid w:val="00C770E9"/>
    <w:rPr>
      <w:rFonts w:ascii="Times New Roman" w:eastAsia="Times New Roman" w:hAnsi="Times New Roman"/>
      <w:i/>
      <w:iCs/>
      <w:sz w:val="26"/>
      <w:szCs w:val="26"/>
    </w:rPr>
  </w:style>
  <w:style w:type="character" w:customStyle="1" w:styleId="90">
    <w:name w:val="Заголовок 9 Знак"/>
    <w:link w:val="9"/>
    <w:uiPriority w:val="9"/>
    <w:rsid w:val="00C770E9"/>
    <w:rPr>
      <w:rFonts w:ascii="Arial" w:eastAsia="Times New Roman" w:hAnsi="Arial" w:cs="Arial"/>
      <w:sz w:val="22"/>
      <w:szCs w:val="22"/>
    </w:rPr>
  </w:style>
  <w:style w:type="numbering" w:customStyle="1" w:styleId="12">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3">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35"/>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4"/>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4">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5">
    <w:name w:val="Стиль1"/>
    <w:basedOn w:val="af8"/>
    <w:uiPriority w:val="99"/>
    <w:qFormat/>
    <w:rsid w:val="00C770E9"/>
    <w:pPr>
      <w:numPr>
        <w:ilvl w:val="0"/>
      </w:numPr>
      <w:tabs>
        <w:tab w:val="num" w:pos="360"/>
      </w:tabs>
      <w:spacing w:line="240" w:lineRule="auto"/>
      <w:ind w:left="360" w:hanging="360"/>
    </w:pPr>
  </w:style>
  <w:style w:type="paragraph" w:customStyle="1" w:styleId="16">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7">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8">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0"/>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9">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qFormat/>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semiHidden/>
    <w:unhideWhenUsed/>
    <w:rsid w:val="0019553C"/>
    <w:pPr>
      <w:spacing w:after="120" w:line="480" w:lineRule="auto"/>
    </w:pPr>
  </w:style>
  <w:style w:type="character" w:customStyle="1" w:styleId="27">
    <w:name w:val="Основной текст 2 Знак"/>
    <w:basedOn w:val="a1"/>
    <w:link w:val="26"/>
    <w:semiHidden/>
    <w:rsid w:val="0019553C"/>
    <w:rPr>
      <w:sz w:val="22"/>
      <w:szCs w:val="22"/>
      <w:lang w:eastAsia="en-US"/>
    </w:rPr>
  </w:style>
  <w:style w:type="table" w:customStyle="1" w:styleId="42">
    <w:name w:val="Сетка таблицы4"/>
    <w:basedOn w:val="a2"/>
    <w:next w:val="aff7"/>
    <w:uiPriority w:val="59"/>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uiPriority w:val="59"/>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B48F5"/>
    <w:rPr>
      <w:rFonts w:ascii="Times New Roman" w:hAnsi="Times New Roman"/>
      <w:sz w:val="24"/>
      <w:szCs w:val="24"/>
    </w:rPr>
  </w:style>
  <w:style w:type="character" w:customStyle="1" w:styleId="aff9">
    <w:name w:val="Абзац списка Знак"/>
    <w:aliases w:val="СТ Знак,Bullet List Знак,FooterText Знак,numbered Знак,Paragraphe de liste1 Знак,lp1 Знак"/>
    <w:link w:val="aff8"/>
    <w:uiPriority w:val="34"/>
    <w:rsid w:val="00BE52A7"/>
    <w:rPr>
      <w:rFonts w:ascii="Arial" w:eastAsia="Times New Roman" w:hAnsi="Arial" w:cs="Arial"/>
    </w:rPr>
  </w:style>
  <w:style w:type="paragraph" w:customStyle="1" w:styleId="ConsNormal">
    <w:name w:val="ConsNormal"/>
    <w:link w:val="ConsNormal0"/>
    <w:qFormat/>
    <w:rsid w:val="001F2547"/>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1F2547"/>
    <w:rPr>
      <w:rFonts w:ascii="Arial" w:eastAsia="Times New Roman" w:hAnsi="Arial" w:cs="Arial"/>
    </w:rPr>
  </w:style>
  <w:style w:type="paragraph" w:customStyle="1" w:styleId="ConsNonformat">
    <w:name w:val="ConsNonformat"/>
    <w:qFormat/>
    <w:rsid w:val="001F2547"/>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1F2547"/>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1F2547"/>
    <w:rPr>
      <w:color w:val="008080"/>
      <w:sz w:val="20"/>
    </w:rPr>
  </w:style>
  <w:style w:type="paragraph" w:styleId="afff3">
    <w:name w:val="Subtitle"/>
    <w:basedOn w:val="a0"/>
    <w:next w:val="a0"/>
    <w:link w:val="afff4"/>
    <w:uiPriority w:val="11"/>
    <w:qFormat/>
    <w:rsid w:val="001F2547"/>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uiPriority w:val="11"/>
    <w:rsid w:val="001F2547"/>
    <w:rPr>
      <w:rFonts w:asciiTheme="majorHAnsi" w:eastAsiaTheme="majorEastAsia" w:hAnsiTheme="majorHAnsi" w:cstheme="majorBidi"/>
      <w:sz w:val="24"/>
      <w:szCs w:val="24"/>
      <w:lang w:eastAsia="en-US"/>
    </w:rPr>
  </w:style>
  <w:style w:type="paragraph" w:customStyle="1" w:styleId="xl63">
    <w:name w:val="xl63"/>
    <w:basedOn w:val="a0"/>
    <w:qFormat/>
    <w:rsid w:val="001F254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1F254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1F254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1F2547"/>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1F254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1F2547"/>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1F254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1F2547"/>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1F254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1F254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1F254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1F254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1F25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1F254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1F25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1F25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1F254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1F2547"/>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1F254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1F254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1F254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1F2547"/>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1F2547"/>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Title">
    <w:name w:val="ConsPlusTitle"/>
    <w:qFormat/>
    <w:rsid w:val="001F2547"/>
    <w:pPr>
      <w:widowControl w:val="0"/>
      <w:autoSpaceDE w:val="0"/>
      <w:autoSpaceDN w:val="0"/>
    </w:pPr>
    <w:rPr>
      <w:rFonts w:eastAsia="Times New Roman" w:cs="Calibri"/>
      <w:b/>
      <w:sz w:val="22"/>
    </w:rPr>
  </w:style>
  <w:style w:type="paragraph" w:customStyle="1" w:styleId="xl79">
    <w:name w:val="xl79"/>
    <w:basedOn w:val="a0"/>
    <w:qFormat/>
    <w:rsid w:val="001F254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TableParagraph">
    <w:name w:val="Table Paragraph"/>
    <w:basedOn w:val="a0"/>
    <w:uiPriority w:val="1"/>
    <w:qFormat/>
    <w:rsid w:val="001F2547"/>
    <w:pPr>
      <w:widowControl w:val="0"/>
      <w:autoSpaceDE w:val="0"/>
      <w:autoSpaceDN w:val="0"/>
      <w:spacing w:after="0" w:line="240" w:lineRule="auto"/>
      <w:ind w:left="107"/>
    </w:pPr>
    <w:rPr>
      <w:rFonts w:ascii="Times New Roman" w:eastAsia="Times New Roman" w:hAnsi="Times New Roman"/>
      <w:lang w:val="en-US" w:bidi="en-US"/>
    </w:rPr>
  </w:style>
  <w:style w:type="numbering" w:customStyle="1" w:styleId="28">
    <w:name w:val="Нет списка2"/>
    <w:next w:val="a3"/>
    <w:uiPriority w:val="99"/>
    <w:semiHidden/>
    <w:unhideWhenUsed/>
    <w:rsid w:val="001F2547"/>
  </w:style>
  <w:style w:type="table" w:customStyle="1" w:styleId="51">
    <w:name w:val="Сетка таблицы5"/>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10"/>
    <w:qFormat/>
    <w:rsid w:val="001F2547"/>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10"/>
    <w:rsid w:val="001F2547"/>
    <w:rPr>
      <w:rFonts w:ascii="Times New Roman" w:eastAsia="Times New Roman" w:hAnsi="Times New Roman"/>
      <w:b/>
      <w:bCs/>
      <w:sz w:val="24"/>
      <w:szCs w:val="24"/>
    </w:rPr>
  </w:style>
  <w:style w:type="paragraph" w:styleId="34">
    <w:name w:val="Body Text Indent 3"/>
    <w:basedOn w:val="a0"/>
    <w:link w:val="35"/>
    <w:semiHidden/>
    <w:unhideWhenUsed/>
    <w:rsid w:val="001F2547"/>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1F2547"/>
    <w:rPr>
      <w:rFonts w:ascii="Times New Roman" w:eastAsia="Times New Roman" w:hAnsi="Times New Roman"/>
      <w:sz w:val="22"/>
      <w:szCs w:val="22"/>
    </w:rPr>
  </w:style>
  <w:style w:type="paragraph" w:styleId="afff7">
    <w:name w:val="Block Text"/>
    <w:basedOn w:val="a0"/>
    <w:uiPriority w:val="99"/>
    <w:unhideWhenUsed/>
    <w:rsid w:val="001F2547"/>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1F2547"/>
    <w:rPr>
      <w:rFonts w:ascii="Times New Roman" w:hAnsi="Times New Roman"/>
      <w:i/>
      <w:spacing w:val="50"/>
      <w:sz w:val="36"/>
    </w:rPr>
  </w:style>
  <w:style w:type="character" w:customStyle="1" w:styleId="FontStyle12">
    <w:name w:val="Font Style12"/>
    <w:uiPriority w:val="99"/>
    <w:rsid w:val="001F2547"/>
    <w:rPr>
      <w:rFonts w:ascii="Times New Roman" w:hAnsi="Times New Roman"/>
      <w:b/>
      <w:sz w:val="22"/>
    </w:rPr>
  </w:style>
  <w:style w:type="paragraph" w:customStyle="1" w:styleId="-">
    <w:name w:val="Контракт-раздел"/>
    <w:basedOn w:val="a0"/>
    <w:uiPriority w:val="99"/>
    <w:qFormat/>
    <w:rsid w:val="001F2547"/>
    <w:pPr>
      <w:keepNext/>
      <w:keepLines/>
      <w:numPr>
        <w:numId w:val="35"/>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1F2547"/>
    <w:pPr>
      <w:numPr>
        <w:ilvl w:val="1"/>
        <w:numId w:val="35"/>
      </w:numPr>
      <w:spacing w:after="0" w:line="360" w:lineRule="auto"/>
      <w:jc w:val="both"/>
    </w:pPr>
    <w:rPr>
      <w:rFonts w:ascii="Times New Roman" w:eastAsia="Times New Roman" w:hAnsi="Times New Roman"/>
      <w:sz w:val="28"/>
      <w:szCs w:val="20"/>
      <w:lang w:eastAsia="ru-RU"/>
    </w:rPr>
  </w:style>
  <w:style w:type="paragraph" w:customStyle="1" w:styleId="1b">
    <w:name w:val="Без интервала1"/>
    <w:uiPriority w:val="99"/>
    <w:qFormat/>
    <w:rsid w:val="001F2547"/>
    <w:rPr>
      <w:rFonts w:eastAsia="Times New Roman" w:cs="Calibri"/>
      <w:sz w:val="22"/>
      <w:szCs w:val="22"/>
    </w:rPr>
  </w:style>
  <w:style w:type="paragraph" w:customStyle="1" w:styleId="120">
    <w:name w:val="Обычный + 12 пт"/>
    <w:basedOn w:val="a0"/>
    <w:uiPriority w:val="99"/>
    <w:qFormat/>
    <w:rsid w:val="001F2547"/>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1F2547"/>
    <w:rPr>
      <w:rFonts w:ascii="Times New Roman" w:hAnsi="Times New Roman"/>
      <w:sz w:val="30"/>
    </w:rPr>
  </w:style>
  <w:style w:type="paragraph" w:customStyle="1" w:styleId="29">
    <w:name w:val="Без интервала2"/>
    <w:uiPriority w:val="99"/>
    <w:qFormat/>
    <w:rsid w:val="001F2547"/>
    <w:rPr>
      <w:rFonts w:eastAsia="Times New Roman" w:cs="Calibri"/>
      <w:sz w:val="22"/>
      <w:szCs w:val="22"/>
    </w:rPr>
  </w:style>
  <w:style w:type="paragraph" w:customStyle="1" w:styleId="36">
    <w:name w:val="Без интервала3"/>
    <w:uiPriority w:val="99"/>
    <w:qFormat/>
    <w:rsid w:val="001F2547"/>
    <w:rPr>
      <w:rFonts w:eastAsia="Times New Roman" w:cs="Calibri"/>
      <w:sz w:val="22"/>
      <w:szCs w:val="22"/>
    </w:rPr>
  </w:style>
  <w:style w:type="character" w:customStyle="1" w:styleId="apple-style-span">
    <w:name w:val="apple-style-span"/>
    <w:uiPriority w:val="99"/>
    <w:rsid w:val="001F2547"/>
  </w:style>
  <w:style w:type="character" w:styleId="afff8">
    <w:name w:val="Emphasis"/>
    <w:uiPriority w:val="20"/>
    <w:qFormat/>
    <w:rsid w:val="001F2547"/>
    <w:rPr>
      <w:rFonts w:cs="Times New Roman"/>
      <w:i/>
    </w:rPr>
  </w:style>
  <w:style w:type="character" w:customStyle="1" w:styleId="FontStyle15">
    <w:name w:val="Font Style15"/>
    <w:rsid w:val="001F2547"/>
    <w:rPr>
      <w:rFonts w:ascii="Times New Roman" w:hAnsi="Times New Roman"/>
      <w:sz w:val="22"/>
    </w:rPr>
  </w:style>
  <w:style w:type="paragraph" w:customStyle="1" w:styleId="Style7">
    <w:name w:val="Style7"/>
    <w:basedOn w:val="a0"/>
    <w:uiPriority w:val="99"/>
    <w:qFormat/>
    <w:rsid w:val="001F2547"/>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19"/>
    <w:qFormat/>
    <w:rsid w:val="001F2547"/>
    <w:rPr>
      <w:rFonts w:cs="Times New Roman"/>
      <w:i/>
      <w:iCs/>
      <w:color w:val="808080"/>
    </w:rPr>
  </w:style>
  <w:style w:type="paragraph" w:customStyle="1" w:styleId="ConsPlusCell">
    <w:name w:val="ConsPlusCell"/>
    <w:uiPriority w:val="99"/>
    <w:qFormat/>
    <w:rsid w:val="001F2547"/>
    <w:pPr>
      <w:widowControl w:val="0"/>
      <w:autoSpaceDE w:val="0"/>
      <w:autoSpaceDN w:val="0"/>
      <w:adjustRightInd w:val="0"/>
    </w:pPr>
    <w:rPr>
      <w:rFonts w:ascii="Times New Roman" w:hAnsi="Times New Roman"/>
      <w:sz w:val="24"/>
      <w:szCs w:val="24"/>
    </w:rPr>
  </w:style>
  <w:style w:type="character" w:styleId="afffa">
    <w:name w:val="Strong"/>
    <w:uiPriority w:val="22"/>
    <w:qFormat/>
    <w:rsid w:val="001F2547"/>
    <w:rPr>
      <w:b/>
      <w:bCs/>
    </w:rPr>
  </w:style>
  <w:style w:type="paragraph" w:customStyle="1" w:styleId="Times12">
    <w:name w:val="Times 12"/>
    <w:basedOn w:val="a0"/>
    <w:qFormat/>
    <w:rsid w:val="001F2547"/>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1F2547"/>
  </w:style>
  <w:style w:type="numbering" w:customStyle="1" w:styleId="211">
    <w:name w:val="Нет списка21"/>
    <w:next w:val="a3"/>
    <w:uiPriority w:val="99"/>
    <w:semiHidden/>
    <w:unhideWhenUsed/>
    <w:rsid w:val="001F2547"/>
  </w:style>
  <w:style w:type="paragraph" w:customStyle="1" w:styleId="afffb">
    <w:name w:val="Таблицы (моноширинный)"/>
    <w:basedOn w:val="a0"/>
    <w:next w:val="a0"/>
    <w:qFormat/>
    <w:rsid w:val="001F254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1F2547"/>
  </w:style>
  <w:style w:type="table" w:customStyle="1" w:styleId="111">
    <w:name w:val="Сетка таблицы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1F2547"/>
  </w:style>
  <w:style w:type="character" w:customStyle="1" w:styleId="38">
    <w:name w:val="Основной текст (3)_"/>
    <w:link w:val="39"/>
    <w:rsid w:val="001F2547"/>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1F2547"/>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1F2547"/>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1F2547"/>
  </w:style>
  <w:style w:type="character" w:customStyle="1" w:styleId="bold1">
    <w:name w:val="bold1"/>
    <w:rsid w:val="001F2547"/>
    <w:rPr>
      <w:b/>
      <w:bCs/>
      <w:sz w:val="28"/>
      <w:szCs w:val="28"/>
    </w:rPr>
  </w:style>
  <w:style w:type="character" w:customStyle="1" w:styleId="punctleft1">
    <w:name w:val="punct_left1"/>
    <w:rsid w:val="001F2547"/>
    <w:rPr>
      <w:color w:val="878787"/>
    </w:rPr>
  </w:style>
  <w:style w:type="character" w:customStyle="1" w:styleId="punctright1">
    <w:name w:val="punct_right1"/>
    <w:rsid w:val="001F2547"/>
    <w:rPr>
      <w:color w:val="000000"/>
    </w:rPr>
  </w:style>
  <w:style w:type="character" w:customStyle="1" w:styleId="tbs">
    <w:name w:val="tbs"/>
    <w:basedOn w:val="a1"/>
    <w:rsid w:val="001F2547"/>
  </w:style>
  <w:style w:type="character" w:customStyle="1" w:styleId="tooltip">
    <w:name w:val="tooltip"/>
    <w:uiPriority w:val="99"/>
    <w:rsid w:val="001F2547"/>
    <w:rPr>
      <w:rFonts w:cs="Times New Roman"/>
    </w:rPr>
  </w:style>
  <w:style w:type="character" w:customStyle="1" w:styleId="apple-converted-space">
    <w:name w:val="apple-converted-space"/>
    <w:rsid w:val="001F2547"/>
    <w:rPr>
      <w:rFonts w:cs="Times New Roman"/>
    </w:rPr>
  </w:style>
  <w:style w:type="paragraph" w:styleId="afffc">
    <w:name w:val="No Spacing"/>
    <w:aliases w:val="Текст_ПЗ"/>
    <w:uiPriority w:val="1"/>
    <w:qFormat/>
    <w:rsid w:val="001F2547"/>
    <w:rPr>
      <w:sz w:val="22"/>
      <w:szCs w:val="22"/>
      <w:lang w:eastAsia="en-US"/>
    </w:rPr>
  </w:style>
  <w:style w:type="character" w:customStyle="1" w:styleId="FontStyle128">
    <w:name w:val="Font Style128"/>
    <w:rsid w:val="001F2547"/>
    <w:rPr>
      <w:rFonts w:ascii="Times New Roman" w:hAnsi="Times New Roman"/>
      <w:color w:val="000000"/>
      <w:sz w:val="26"/>
    </w:rPr>
  </w:style>
  <w:style w:type="paragraph" w:customStyle="1" w:styleId="afffd">
    <w:name w:val="Знак"/>
    <w:basedOn w:val="a0"/>
    <w:rsid w:val="001F2547"/>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1F2547"/>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1F2547"/>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1F2547"/>
  </w:style>
  <w:style w:type="table" w:customStyle="1" w:styleId="61">
    <w:name w:val="Сетка таблицы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1F2547"/>
  </w:style>
  <w:style w:type="numbering" w:customStyle="1" w:styleId="220">
    <w:name w:val="Нет списка22"/>
    <w:next w:val="a3"/>
    <w:uiPriority w:val="99"/>
    <w:semiHidden/>
    <w:unhideWhenUsed/>
    <w:rsid w:val="001F2547"/>
  </w:style>
  <w:style w:type="numbering" w:customStyle="1" w:styleId="311">
    <w:name w:val="Нет списка31"/>
    <w:next w:val="a3"/>
    <w:uiPriority w:val="99"/>
    <w:semiHidden/>
    <w:unhideWhenUsed/>
    <w:rsid w:val="001F2547"/>
  </w:style>
  <w:style w:type="table" w:customStyle="1" w:styleId="122">
    <w:name w:val="Сетка таблицы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1F2547"/>
  </w:style>
  <w:style w:type="paragraph" w:styleId="afffe">
    <w:name w:val="endnote text"/>
    <w:basedOn w:val="a0"/>
    <w:link w:val="affff"/>
    <w:uiPriority w:val="99"/>
    <w:semiHidden/>
    <w:unhideWhenUsed/>
    <w:rsid w:val="001F2547"/>
    <w:pPr>
      <w:spacing w:after="0" w:line="240" w:lineRule="auto"/>
    </w:pPr>
    <w:rPr>
      <w:sz w:val="20"/>
      <w:szCs w:val="20"/>
    </w:rPr>
  </w:style>
  <w:style w:type="character" w:customStyle="1" w:styleId="affff">
    <w:name w:val="Текст концевой сноски Знак"/>
    <w:basedOn w:val="a1"/>
    <w:link w:val="afffe"/>
    <w:uiPriority w:val="99"/>
    <w:semiHidden/>
    <w:rsid w:val="001F2547"/>
    <w:rPr>
      <w:lang w:eastAsia="en-US"/>
    </w:rPr>
  </w:style>
  <w:style w:type="character" w:styleId="affff0">
    <w:name w:val="endnote reference"/>
    <w:basedOn w:val="a1"/>
    <w:uiPriority w:val="99"/>
    <w:semiHidden/>
    <w:unhideWhenUsed/>
    <w:rsid w:val="001F2547"/>
    <w:rPr>
      <w:vertAlign w:val="superscript"/>
    </w:rPr>
  </w:style>
  <w:style w:type="numbering" w:customStyle="1" w:styleId="62">
    <w:name w:val="Нет списка6"/>
    <w:next w:val="a3"/>
    <w:uiPriority w:val="99"/>
    <w:semiHidden/>
    <w:unhideWhenUsed/>
    <w:rsid w:val="001F2547"/>
  </w:style>
  <w:style w:type="numbering" w:customStyle="1" w:styleId="130">
    <w:name w:val="Нет списка13"/>
    <w:next w:val="a3"/>
    <w:uiPriority w:val="99"/>
    <w:semiHidden/>
    <w:unhideWhenUsed/>
    <w:rsid w:val="001F2547"/>
  </w:style>
  <w:style w:type="table" w:customStyle="1" w:styleId="71">
    <w:name w:val="Сетка таблицы7"/>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rsid w:val="001F25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1">
    <w:name w:val="Нет списка23"/>
    <w:next w:val="a3"/>
    <w:uiPriority w:val="99"/>
    <w:semiHidden/>
    <w:unhideWhenUsed/>
    <w:rsid w:val="001F2547"/>
  </w:style>
  <w:style w:type="table" w:customStyle="1" w:styleId="510">
    <w:name w:val="Сетка таблицы5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1F2547"/>
    <w:rPr>
      <w:rFonts w:ascii="Times New Roman" w:hAnsi="Times New Roman" w:cs="Times New Roman" w:hint="default"/>
      <w:sz w:val="14"/>
      <w:szCs w:val="14"/>
    </w:rPr>
  </w:style>
  <w:style w:type="character" w:customStyle="1" w:styleId="blk">
    <w:name w:val="blk"/>
    <w:basedOn w:val="a1"/>
    <w:rsid w:val="001F2547"/>
  </w:style>
  <w:style w:type="character" w:customStyle="1" w:styleId="ListParagraphChar">
    <w:name w:val="List Paragraph Char"/>
    <w:link w:val="1a"/>
    <w:uiPriority w:val="99"/>
    <w:locked/>
    <w:rsid w:val="001F2547"/>
    <w:rPr>
      <w:rFonts w:eastAsia="Times New Roman"/>
      <w:sz w:val="22"/>
      <w:szCs w:val="22"/>
      <w:lang w:eastAsia="en-US"/>
    </w:rPr>
  </w:style>
  <w:style w:type="character" w:customStyle="1" w:styleId="Bodytext2">
    <w:name w:val="Body text (2)_"/>
    <w:link w:val="Bodytext20"/>
    <w:rsid w:val="001F2547"/>
    <w:rPr>
      <w:b/>
      <w:bCs/>
      <w:shd w:val="clear" w:color="auto" w:fill="FFFFFF"/>
    </w:rPr>
  </w:style>
  <w:style w:type="paragraph" w:customStyle="1" w:styleId="Bodytext20">
    <w:name w:val="Body text (2)"/>
    <w:basedOn w:val="a0"/>
    <w:link w:val="Bodytext2"/>
    <w:rsid w:val="001F25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1F25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1F2547"/>
    <w:rPr>
      <w:rFonts w:ascii="Arial" w:eastAsia="Arial" w:hAnsi="Arial" w:cs="Arial"/>
      <w:b w:val="0"/>
      <w:bCs w:val="0"/>
      <w:i w:val="0"/>
      <w:iCs w:val="0"/>
      <w:smallCaps w:val="0"/>
      <w:strike w:val="0"/>
      <w:spacing w:val="4"/>
      <w:sz w:val="21"/>
      <w:szCs w:val="21"/>
      <w:u w:val="none"/>
    </w:rPr>
  </w:style>
  <w:style w:type="paragraph" w:customStyle="1" w:styleId="44">
    <w:name w:val="Без интервала4"/>
    <w:next w:val="afffc"/>
    <w:link w:val="affff1"/>
    <w:uiPriority w:val="1"/>
    <w:qFormat/>
    <w:rsid w:val="001F2547"/>
    <w:rPr>
      <w:sz w:val="22"/>
      <w:szCs w:val="22"/>
      <w:lang w:eastAsia="en-US"/>
    </w:rPr>
  </w:style>
  <w:style w:type="paragraph" w:styleId="HTML">
    <w:name w:val="HTML Preformatted"/>
    <w:basedOn w:val="a0"/>
    <w:link w:val="HTML0"/>
    <w:rsid w:val="001F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F2547"/>
    <w:rPr>
      <w:rFonts w:ascii="Courier New" w:eastAsia="Times New Roman" w:hAnsi="Courier New" w:cs="Courier New"/>
    </w:rPr>
  </w:style>
  <w:style w:type="character" w:customStyle="1" w:styleId="value">
    <w:name w:val="value"/>
    <w:basedOn w:val="a1"/>
    <w:rsid w:val="001F2547"/>
  </w:style>
  <w:style w:type="numbering" w:customStyle="1" w:styleId="1111">
    <w:name w:val="Нет списка111"/>
    <w:next w:val="a3"/>
    <w:uiPriority w:val="99"/>
    <w:semiHidden/>
    <w:unhideWhenUsed/>
    <w:rsid w:val="001F2547"/>
  </w:style>
  <w:style w:type="character" w:customStyle="1" w:styleId="affff1">
    <w:name w:val="Без интервала Знак"/>
    <w:aliases w:val="Текст_ПЗ Знак"/>
    <w:link w:val="44"/>
    <w:uiPriority w:val="1"/>
    <w:locked/>
    <w:rsid w:val="001F2547"/>
    <w:rPr>
      <w:sz w:val="22"/>
      <w:szCs w:val="22"/>
      <w:lang w:eastAsia="en-US"/>
    </w:rPr>
  </w:style>
  <w:style w:type="numbering" w:customStyle="1" w:styleId="320">
    <w:name w:val="Нет списка32"/>
    <w:next w:val="a3"/>
    <w:uiPriority w:val="99"/>
    <w:semiHidden/>
    <w:unhideWhenUsed/>
    <w:rsid w:val="001F2547"/>
  </w:style>
  <w:style w:type="table" w:customStyle="1" w:styleId="610">
    <w:name w:val="Сетка таблицы6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1F2547"/>
  </w:style>
  <w:style w:type="numbering" w:customStyle="1" w:styleId="420">
    <w:name w:val="Нет списка42"/>
    <w:next w:val="a3"/>
    <w:uiPriority w:val="99"/>
    <w:semiHidden/>
    <w:unhideWhenUsed/>
    <w:rsid w:val="001F2547"/>
  </w:style>
  <w:style w:type="numbering" w:customStyle="1" w:styleId="1310">
    <w:name w:val="Нет списка131"/>
    <w:next w:val="a3"/>
    <w:uiPriority w:val="99"/>
    <w:semiHidden/>
    <w:unhideWhenUsed/>
    <w:rsid w:val="001F2547"/>
  </w:style>
  <w:style w:type="character" w:customStyle="1" w:styleId="delimiter">
    <w:name w:val="delimiter"/>
    <w:rsid w:val="001F2547"/>
  </w:style>
  <w:style w:type="character" w:customStyle="1" w:styleId="dfaq">
    <w:name w:val="dfaq"/>
    <w:rsid w:val="001F2547"/>
  </w:style>
  <w:style w:type="character" w:customStyle="1" w:styleId="delimiter1">
    <w:name w:val="delimiter1"/>
    <w:uiPriority w:val="99"/>
    <w:rsid w:val="001F2547"/>
  </w:style>
  <w:style w:type="character" w:customStyle="1" w:styleId="dfaq1">
    <w:name w:val="dfaq1"/>
    <w:uiPriority w:val="99"/>
    <w:rsid w:val="001F2547"/>
  </w:style>
  <w:style w:type="table" w:styleId="1c">
    <w:name w:val="Table Simple 1"/>
    <w:basedOn w:val="a2"/>
    <w:uiPriority w:val="99"/>
    <w:rsid w:val="001F25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1F2547"/>
    <w:rPr>
      <w:rFonts w:ascii="Times New Roman" w:hAnsi="Times New Roman"/>
      <w:shd w:val="clear" w:color="auto" w:fill="FFFFFF"/>
    </w:rPr>
  </w:style>
  <w:style w:type="character" w:customStyle="1" w:styleId="1d">
    <w:name w:val="Основной текст1"/>
    <w:uiPriority w:val="99"/>
    <w:rsid w:val="001F25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1F25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1F25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1F25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1F25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1F2547"/>
  </w:style>
  <w:style w:type="paragraph" w:customStyle="1" w:styleId="font5">
    <w:name w:val="font5"/>
    <w:basedOn w:val="a0"/>
    <w:rsid w:val="001F25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1F25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1F25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1F25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1F25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1F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1F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1F25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1F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1F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1F25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1F2547"/>
  </w:style>
  <w:style w:type="numbering" w:customStyle="1" w:styleId="140">
    <w:name w:val="Нет списка14"/>
    <w:next w:val="a3"/>
    <w:uiPriority w:val="99"/>
    <w:semiHidden/>
    <w:unhideWhenUsed/>
    <w:rsid w:val="001F2547"/>
  </w:style>
  <w:style w:type="table" w:customStyle="1" w:styleId="81">
    <w:name w:val="Сетка таблицы8"/>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1F25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1F2547"/>
  </w:style>
  <w:style w:type="table" w:customStyle="1" w:styleId="520">
    <w:name w:val="Сетка таблицы5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1F2547"/>
  </w:style>
  <w:style w:type="numbering" w:customStyle="1" w:styleId="330">
    <w:name w:val="Нет списка33"/>
    <w:next w:val="a3"/>
    <w:uiPriority w:val="99"/>
    <w:semiHidden/>
    <w:unhideWhenUsed/>
    <w:rsid w:val="001F2547"/>
  </w:style>
  <w:style w:type="table" w:customStyle="1" w:styleId="620">
    <w:name w:val="Сетка таблицы6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1F2547"/>
  </w:style>
  <w:style w:type="numbering" w:customStyle="1" w:styleId="430">
    <w:name w:val="Нет списка43"/>
    <w:next w:val="a3"/>
    <w:uiPriority w:val="99"/>
    <w:semiHidden/>
    <w:unhideWhenUsed/>
    <w:rsid w:val="001F2547"/>
  </w:style>
  <w:style w:type="table" w:customStyle="1" w:styleId="710">
    <w:name w:val="Сетка таблицы7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1F2547"/>
  </w:style>
  <w:style w:type="table" w:customStyle="1" w:styleId="133">
    <w:name w:val="Простая таблица 13"/>
    <w:basedOn w:val="a2"/>
    <w:next w:val="1c"/>
    <w:uiPriority w:val="99"/>
    <w:rsid w:val="001F25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1F25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2547"/>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F2547"/>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1F2547"/>
    <w:pPr>
      <w:ind w:left="566" w:hanging="283"/>
      <w:contextualSpacing/>
    </w:pPr>
  </w:style>
  <w:style w:type="table" w:customStyle="1" w:styleId="160">
    <w:name w:val="Сетка таблицы16"/>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F2547"/>
  </w:style>
  <w:style w:type="table" w:customStyle="1" w:styleId="170">
    <w:name w:val="Сетка таблицы1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F2547"/>
  </w:style>
  <w:style w:type="numbering" w:customStyle="1" w:styleId="250">
    <w:name w:val="Нет списка25"/>
    <w:next w:val="a3"/>
    <w:uiPriority w:val="99"/>
    <w:semiHidden/>
    <w:unhideWhenUsed/>
    <w:rsid w:val="001F2547"/>
  </w:style>
  <w:style w:type="numbering" w:customStyle="1" w:styleId="340">
    <w:name w:val="Нет списка34"/>
    <w:next w:val="a3"/>
    <w:uiPriority w:val="99"/>
    <w:semiHidden/>
    <w:unhideWhenUsed/>
    <w:rsid w:val="001F2547"/>
  </w:style>
  <w:style w:type="table" w:customStyle="1" w:styleId="180">
    <w:name w:val="Сетка таблицы18"/>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F2547"/>
    <w:pPr>
      <w:numPr>
        <w:numId w:val="36"/>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F2547"/>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F2547"/>
  </w:style>
  <w:style w:type="numbering" w:customStyle="1" w:styleId="1130">
    <w:name w:val="Нет списка113"/>
    <w:next w:val="a3"/>
    <w:uiPriority w:val="99"/>
    <w:semiHidden/>
    <w:unhideWhenUsed/>
    <w:rsid w:val="001F2547"/>
  </w:style>
  <w:style w:type="table" w:customStyle="1" w:styleId="TableGrid10">
    <w:name w:val="Table Grid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F2547"/>
  </w:style>
  <w:style w:type="table" w:customStyle="1" w:styleId="TableGrid2">
    <w:name w:val="Table Grid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F2547"/>
  </w:style>
  <w:style w:type="numbering" w:customStyle="1" w:styleId="2111">
    <w:name w:val="Нет списка211"/>
    <w:next w:val="a3"/>
    <w:uiPriority w:val="99"/>
    <w:semiHidden/>
    <w:unhideWhenUsed/>
    <w:rsid w:val="001F2547"/>
  </w:style>
  <w:style w:type="numbering" w:customStyle="1" w:styleId="3111">
    <w:name w:val="Нет списка311"/>
    <w:next w:val="a3"/>
    <w:uiPriority w:val="99"/>
    <w:semiHidden/>
    <w:unhideWhenUsed/>
    <w:rsid w:val="001F2547"/>
  </w:style>
  <w:style w:type="table" w:customStyle="1" w:styleId="1231">
    <w:name w:val="Сетка таблицы12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F2547"/>
  </w:style>
  <w:style w:type="numbering" w:customStyle="1" w:styleId="11110">
    <w:name w:val="Нет списка1111"/>
    <w:next w:val="a3"/>
    <w:uiPriority w:val="99"/>
    <w:semiHidden/>
    <w:unhideWhenUsed/>
    <w:rsid w:val="001F2547"/>
  </w:style>
  <w:style w:type="table" w:customStyle="1" w:styleId="TableGrid110">
    <w:name w:val="Table Grid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F25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F254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F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F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F2547"/>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F2547"/>
  </w:style>
  <w:style w:type="character" w:customStyle="1" w:styleId="tt">
    <w:name w:val="tt"/>
    <w:basedOn w:val="a1"/>
    <w:rsid w:val="001F2547"/>
  </w:style>
  <w:style w:type="character" w:customStyle="1" w:styleId="nw">
    <w:name w:val="nw"/>
    <w:basedOn w:val="a1"/>
    <w:rsid w:val="001F2547"/>
  </w:style>
  <w:style w:type="numbering" w:customStyle="1" w:styleId="440">
    <w:name w:val="Нет списка44"/>
    <w:next w:val="a3"/>
    <w:uiPriority w:val="99"/>
    <w:semiHidden/>
    <w:unhideWhenUsed/>
    <w:rsid w:val="001F2547"/>
  </w:style>
  <w:style w:type="numbering" w:customStyle="1" w:styleId="1330">
    <w:name w:val="Нет списка133"/>
    <w:next w:val="a3"/>
    <w:uiPriority w:val="99"/>
    <w:semiHidden/>
    <w:unhideWhenUsed/>
    <w:rsid w:val="001F2547"/>
  </w:style>
  <w:style w:type="table" w:customStyle="1" w:styleId="1321">
    <w:name w:val="Сетка таблицы13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F2547"/>
  </w:style>
  <w:style w:type="table" w:customStyle="1" w:styleId="53">
    <w:name w:val="Сетка таблицы5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F2547"/>
  </w:style>
  <w:style w:type="numbering" w:customStyle="1" w:styleId="2211">
    <w:name w:val="Нет списка221"/>
    <w:next w:val="a3"/>
    <w:uiPriority w:val="99"/>
    <w:semiHidden/>
    <w:unhideWhenUsed/>
    <w:rsid w:val="001F2547"/>
  </w:style>
  <w:style w:type="numbering" w:customStyle="1" w:styleId="3211">
    <w:name w:val="Нет списка321"/>
    <w:next w:val="a3"/>
    <w:uiPriority w:val="99"/>
    <w:semiHidden/>
    <w:unhideWhenUsed/>
    <w:rsid w:val="001F2547"/>
  </w:style>
  <w:style w:type="table" w:customStyle="1" w:styleId="1411">
    <w:name w:val="Сетка таблицы14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F2547"/>
  </w:style>
  <w:style w:type="numbering" w:customStyle="1" w:styleId="11210">
    <w:name w:val="Нет списка1121"/>
    <w:next w:val="a3"/>
    <w:uiPriority w:val="99"/>
    <w:semiHidden/>
    <w:unhideWhenUsed/>
    <w:rsid w:val="001F2547"/>
  </w:style>
  <w:style w:type="table" w:customStyle="1" w:styleId="TableGrid120">
    <w:name w:val="Table Grid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F2547"/>
  </w:style>
  <w:style w:type="table" w:customStyle="1" w:styleId="TableGrid21">
    <w:name w:val="Table Grid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F2547"/>
  </w:style>
  <w:style w:type="numbering" w:customStyle="1" w:styleId="21110">
    <w:name w:val="Нет списка2111"/>
    <w:next w:val="a3"/>
    <w:uiPriority w:val="99"/>
    <w:semiHidden/>
    <w:unhideWhenUsed/>
    <w:rsid w:val="001F2547"/>
  </w:style>
  <w:style w:type="numbering" w:customStyle="1" w:styleId="31110">
    <w:name w:val="Нет списка3111"/>
    <w:next w:val="a3"/>
    <w:uiPriority w:val="99"/>
    <w:semiHidden/>
    <w:unhideWhenUsed/>
    <w:rsid w:val="001F2547"/>
  </w:style>
  <w:style w:type="table" w:customStyle="1" w:styleId="12111">
    <w:name w:val="Сетка таблицы1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F2547"/>
  </w:style>
  <w:style w:type="numbering" w:customStyle="1" w:styleId="111110">
    <w:name w:val="Нет списка11111"/>
    <w:next w:val="a3"/>
    <w:uiPriority w:val="99"/>
    <w:semiHidden/>
    <w:unhideWhenUsed/>
    <w:rsid w:val="001F2547"/>
  </w:style>
  <w:style w:type="table" w:customStyle="1" w:styleId="TableGrid1110">
    <w:name w:val="Table Grid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F2547"/>
  </w:style>
  <w:style w:type="numbering" w:customStyle="1" w:styleId="1510">
    <w:name w:val="Нет списка151"/>
    <w:next w:val="a3"/>
    <w:uiPriority w:val="99"/>
    <w:semiHidden/>
    <w:unhideWhenUsed/>
    <w:rsid w:val="001F2547"/>
  </w:style>
  <w:style w:type="table" w:customStyle="1" w:styleId="63">
    <w:name w:val="Сетка таблицы6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F2547"/>
  </w:style>
  <w:style w:type="numbering" w:customStyle="1" w:styleId="161">
    <w:name w:val="Нет списка16"/>
    <w:next w:val="a3"/>
    <w:uiPriority w:val="99"/>
    <w:semiHidden/>
    <w:unhideWhenUsed/>
    <w:rsid w:val="001F2547"/>
  </w:style>
  <w:style w:type="table" w:customStyle="1" w:styleId="720">
    <w:name w:val="Сетка таблицы7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F2547"/>
  </w:style>
  <w:style w:type="numbering" w:customStyle="1" w:styleId="810">
    <w:name w:val="Нет списка81"/>
    <w:next w:val="a3"/>
    <w:uiPriority w:val="99"/>
    <w:semiHidden/>
    <w:unhideWhenUsed/>
    <w:rsid w:val="001F2547"/>
  </w:style>
  <w:style w:type="table" w:customStyle="1" w:styleId="811">
    <w:name w:val="Сетка таблицы8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F2547"/>
  </w:style>
  <w:style w:type="numbering" w:customStyle="1" w:styleId="2311">
    <w:name w:val="Нет списка231"/>
    <w:next w:val="a3"/>
    <w:uiPriority w:val="99"/>
    <w:semiHidden/>
    <w:unhideWhenUsed/>
    <w:rsid w:val="001F2547"/>
  </w:style>
  <w:style w:type="numbering" w:customStyle="1" w:styleId="3310">
    <w:name w:val="Нет списка331"/>
    <w:next w:val="a3"/>
    <w:uiPriority w:val="99"/>
    <w:semiHidden/>
    <w:unhideWhenUsed/>
    <w:rsid w:val="001F2547"/>
  </w:style>
  <w:style w:type="table" w:customStyle="1" w:styleId="270">
    <w:name w:val="Сетка таблицы27"/>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F2547"/>
  </w:style>
  <w:style w:type="numbering" w:customStyle="1" w:styleId="11310">
    <w:name w:val="Нет списка1131"/>
    <w:next w:val="a3"/>
    <w:uiPriority w:val="99"/>
    <w:semiHidden/>
    <w:unhideWhenUsed/>
    <w:rsid w:val="001F2547"/>
  </w:style>
  <w:style w:type="table" w:customStyle="1" w:styleId="TableGrid13">
    <w:name w:val="Table Grid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F2547"/>
  </w:style>
  <w:style w:type="table" w:customStyle="1" w:styleId="TableGrid22">
    <w:name w:val="Table Grid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F2547"/>
  </w:style>
  <w:style w:type="numbering" w:customStyle="1" w:styleId="2121">
    <w:name w:val="Нет списка212"/>
    <w:next w:val="a3"/>
    <w:uiPriority w:val="99"/>
    <w:semiHidden/>
    <w:unhideWhenUsed/>
    <w:rsid w:val="001F2547"/>
  </w:style>
  <w:style w:type="numbering" w:customStyle="1" w:styleId="3121">
    <w:name w:val="Нет списка312"/>
    <w:next w:val="a3"/>
    <w:uiPriority w:val="99"/>
    <w:semiHidden/>
    <w:unhideWhenUsed/>
    <w:rsid w:val="001F2547"/>
  </w:style>
  <w:style w:type="table" w:customStyle="1" w:styleId="12211">
    <w:name w:val="Сетка таблицы12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F2547"/>
  </w:style>
  <w:style w:type="numbering" w:customStyle="1" w:styleId="11120">
    <w:name w:val="Нет списка1112"/>
    <w:next w:val="a3"/>
    <w:uiPriority w:val="99"/>
    <w:semiHidden/>
    <w:unhideWhenUsed/>
    <w:rsid w:val="001F2547"/>
  </w:style>
  <w:style w:type="table" w:customStyle="1" w:styleId="TableGrid1120">
    <w:name w:val="Table Grid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F2547"/>
  </w:style>
  <w:style w:type="numbering" w:customStyle="1" w:styleId="13110">
    <w:name w:val="Нет списка1311"/>
    <w:next w:val="a3"/>
    <w:uiPriority w:val="99"/>
    <w:semiHidden/>
    <w:unhideWhenUsed/>
    <w:rsid w:val="001F2547"/>
  </w:style>
  <w:style w:type="table" w:customStyle="1" w:styleId="13111">
    <w:name w:val="Сетка таблицы13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F2547"/>
  </w:style>
  <w:style w:type="table" w:customStyle="1" w:styleId="5111">
    <w:name w:val="Сетка таблицы511"/>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F2547"/>
  </w:style>
  <w:style w:type="paragraph" w:customStyle="1" w:styleId="1e">
    <w:name w:val="Подзаголовок1"/>
    <w:basedOn w:val="a0"/>
    <w:next w:val="a0"/>
    <w:qFormat/>
    <w:rsid w:val="001F2547"/>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F2547"/>
  </w:style>
  <w:style w:type="numbering" w:customStyle="1" w:styleId="22110">
    <w:name w:val="Нет списка2211"/>
    <w:next w:val="a3"/>
    <w:uiPriority w:val="99"/>
    <w:semiHidden/>
    <w:unhideWhenUsed/>
    <w:rsid w:val="001F2547"/>
  </w:style>
  <w:style w:type="numbering" w:customStyle="1" w:styleId="32110">
    <w:name w:val="Нет списка3211"/>
    <w:next w:val="a3"/>
    <w:uiPriority w:val="99"/>
    <w:semiHidden/>
    <w:unhideWhenUsed/>
    <w:rsid w:val="001F2547"/>
  </w:style>
  <w:style w:type="table" w:customStyle="1" w:styleId="112111">
    <w:name w:val="Сетка таблицы11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1F25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F25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F25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F2547"/>
    <w:pPr>
      <w:spacing w:after="0" w:line="240" w:lineRule="auto"/>
    </w:pPr>
    <w:rPr>
      <w:rFonts w:cs="Calibri"/>
    </w:rPr>
  </w:style>
  <w:style w:type="character" w:customStyle="1" w:styleId="affff5">
    <w:name w:val="Текст Знак"/>
    <w:basedOn w:val="a1"/>
    <w:link w:val="affff4"/>
    <w:uiPriority w:val="99"/>
    <w:rsid w:val="001F2547"/>
    <w:rPr>
      <w:rFonts w:cs="Calibri"/>
      <w:sz w:val="22"/>
      <w:szCs w:val="22"/>
      <w:lang w:eastAsia="en-US"/>
    </w:rPr>
  </w:style>
  <w:style w:type="character" w:customStyle="1" w:styleId="1f">
    <w:name w:val="Заголовок Знак1"/>
    <w:basedOn w:val="a1"/>
    <w:rsid w:val="001F2547"/>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F2547"/>
    <w:rPr>
      <w:b/>
      <w:bCs/>
    </w:rPr>
  </w:style>
  <w:style w:type="table" w:customStyle="1" w:styleId="7110">
    <w:name w:val="Сетка таблицы7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одзаголовок Знак1"/>
    <w:basedOn w:val="a1"/>
    <w:uiPriority w:val="11"/>
    <w:rsid w:val="001F2547"/>
    <w:rPr>
      <w:rFonts w:eastAsia="Times New Roman"/>
      <w:color w:val="5A5A5A"/>
      <w:spacing w:val="15"/>
    </w:rPr>
  </w:style>
  <w:style w:type="table" w:customStyle="1" w:styleId="1412">
    <w:name w:val="Сетка таблицы 141"/>
    <w:basedOn w:val="a2"/>
    <w:next w:val="19"/>
    <w:uiPriority w:val="99"/>
    <w:semiHidden/>
    <w:unhideWhenUsed/>
    <w:rsid w:val="001F25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F2547"/>
  </w:style>
  <w:style w:type="numbering" w:customStyle="1" w:styleId="15110">
    <w:name w:val="Нет списка1511"/>
    <w:next w:val="a3"/>
    <w:uiPriority w:val="99"/>
    <w:semiHidden/>
    <w:unhideWhenUsed/>
    <w:rsid w:val="001F2547"/>
  </w:style>
  <w:style w:type="numbering" w:customStyle="1" w:styleId="23110">
    <w:name w:val="Нет списка2311"/>
    <w:next w:val="a3"/>
    <w:uiPriority w:val="99"/>
    <w:semiHidden/>
    <w:unhideWhenUsed/>
    <w:rsid w:val="001F2547"/>
  </w:style>
  <w:style w:type="numbering" w:customStyle="1" w:styleId="33110">
    <w:name w:val="Нет списка3311"/>
    <w:next w:val="a3"/>
    <w:uiPriority w:val="99"/>
    <w:semiHidden/>
    <w:unhideWhenUsed/>
    <w:rsid w:val="001F2547"/>
  </w:style>
  <w:style w:type="table" w:customStyle="1" w:styleId="15111">
    <w:name w:val="Сетка таблицы15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F2547"/>
  </w:style>
  <w:style w:type="numbering" w:customStyle="1" w:styleId="11311">
    <w:name w:val="Нет списка11311"/>
    <w:next w:val="a3"/>
    <w:uiPriority w:val="99"/>
    <w:semiHidden/>
    <w:unhideWhenUsed/>
    <w:rsid w:val="001F2547"/>
  </w:style>
  <w:style w:type="table" w:customStyle="1" w:styleId="TableGrid1210">
    <w:name w:val="Table Grid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F2547"/>
  </w:style>
  <w:style w:type="table" w:customStyle="1" w:styleId="TableGrid211">
    <w:name w:val="Table Grid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F2547"/>
  </w:style>
  <w:style w:type="numbering" w:customStyle="1" w:styleId="211110">
    <w:name w:val="Нет списка21111"/>
    <w:next w:val="a3"/>
    <w:uiPriority w:val="99"/>
    <w:semiHidden/>
    <w:unhideWhenUsed/>
    <w:rsid w:val="001F2547"/>
  </w:style>
  <w:style w:type="numbering" w:customStyle="1" w:styleId="311110">
    <w:name w:val="Нет списка31111"/>
    <w:next w:val="a3"/>
    <w:uiPriority w:val="99"/>
    <w:semiHidden/>
    <w:unhideWhenUsed/>
    <w:rsid w:val="001F2547"/>
  </w:style>
  <w:style w:type="table" w:customStyle="1" w:styleId="22111">
    <w:name w:val="Сетка таблицы22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F2547"/>
  </w:style>
  <w:style w:type="numbering" w:customStyle="1" w:styleId="1111110">
    <w:name w:val="Нет списка111111"/>
    <w:next w:val="a3"/>
    <w:uiPriority w:val="99"/>
    <w:semiHidden/>
    <w:unhideWhenUsed/>
    <w:rsid w:val="001F2547"/>
  </w:style>
  <w:style w:type="table" w:customStyle="1" w:styleId="TableGrid11110">
    <w:name w:val="Table Grid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F2547"/>
  </w:style>
  <w:style w:type="numbering" w:customStyle="1" w:styleId="131110">
    <w:name w:val="Нет списка13111"/>
    <w:next w:val="a3"/>
    <w:uiPriority w:val="99"/>
    <w:semiHidden/>
    <w:unhideWhenUsed/>
    <w:rsid w:val="001F2547"/>
  </w:style>
  <w:style w:type="numbering" w:customStyle="1" w:styleId="51111">
    <w:name w:val="Нет списка5111"/>
    <w:next w:val="a3"/>
    <w:uiPriority w:val="99"/>
    <w:semiHidden/>
    <w:unhideWhenUsed/>
    <w:rsid w:val="001F2547"/>
  </w:style>
  <w:style w:type="table" w:customStyle="1" w:styleId="521">
    <w:name w:val="Сетка таблицы5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F2547"/>
  </w:style>
  <w:style w:type="numbering" w:customStyle="1" w:styleId="221110">
    <w:name w:val="Нет списка22111"/>
    <w:next w:val="a3"/>
    <w:uiPriority w:val="99"/>
    <w:semiHidden/>
    <w:unhideWhenUsed/>
    <w:rsid w:val="001F2547"/>
  </w:style>
  <w:style w:type="numbering" w:customStyle="1" w:styleId="321110">
    <w:name w:val="Нет списка32111"/>
    <w:next w:val="a3"/>
    <w:uiPriority w:val="99"/>
    <w:semiHidden/>
    <w:unhideWhenUsed/>
    <w:rsid w:val="001F2547"/>
  </w:style>
  <w:style w:type="table" w:customStyle="1" w:styleId="141111">
    <w:name w:val="Сетка таблицы14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F2547"/>
  </w:style>
  <w:style w:type="numbering" w:customStyle="1" w:styleId="1121110">
    <w:name w:val="Нет списка112111"/>
    <w:next w:val="a3"/>
    <w:uiPriority w:val="99"/>
    <w:semiHidden/>
    <w:unhideWhenUsed/>
    <w:rsid w:val="001F2547"/>
  </w:style>
  <w:style w:type="table" w:customStyle="1" w:styleId="1121111">
    <w:name w:val="Сетка таблицы112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F2547"/>
  </w:style>
  <w:style w:type="numbering" w:customStyle="1" w:styleId="1211110">
    <w:name w:val="Нет списка121111"/>
    <w:next w:val="a3"/>
    <w:uiPriority w:val="99"/>
    <w:semiHidden/>
    <w:unhideWhenUsed/>
    <w:rsid w:val="001F2547"/>
  </w:style>
  <w:style w:type="numbering" w:customStyle="1" w:styleId="2111110">
    <w:name w:val="Нет списка211111"/>
    <w:next w:val="a3"/>
    <w:uiPriority w:val="99"/>
    <w:semiHidden/>
    <w:unhideWhenUsed/>
    <w:rsid w:val="001F2547"/>
  </w:style>
  <w:style w:type="numbering" w:customStyle="1" w:styleId="3111110">
    <w:name w:val="Нет списка311111"/>
    <w:next w:val="a3"/>
    <w:uiPriority w:val="99"/>
    <w:semiHidden/>
    <w:unhideWhenUsed/>
    <w:rsid w:val="001F2547"/>
  </w:style>
  <w:style w:type="table" w:customStyle="1" w:styleId="1211111">
    <w:name w:val="Сетка таблицы12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F2547"/>
  </w:style>
  <w:style w:type="numbering" w:customStyle="1" w:styleId="1111111">
    <w:name w:val="Нет списка1111111"/>
    <w:next w:val="a3"/>
    <w:uiPriority w:val="99"/>
    <w:semiHidden/>
    <w:unhideWhenUsed/>
    <w:rsid w:val="001F2547"/>
  </w:style>
  <w:style w:type="numbering" w:customStyle="1" w:styleId="61110">
    <w:name w:val="Нет списка6111"/>
    <w:next w:val="a3"/>
    <w:uiPriority w:val="99"/>
    <w:semiHidden/>
    <w:unhideWhenUsed/>
    <w:rsid w:val="001F2547"/>
  </w:style>
  <w:style w:type="numbering" w:customStyle="1" w:styleId="151110">
    <w:name w:val="Нет списка15111"/>
    <w:next w:val="a3"/>
    <w:uiPriority w:val="99"/>
    <w:semiHidden/>
    <w:unhideWhenUsed/>
    <w:rsid w:val="001F2547"/>
  </w:style>
  <w:style w:type="table" w:customStyle="1" w:styleId="151111">
    <w:name w:val="Сетка таблицы15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F2547"/>
  </w:style>
  <w:style w:type="numbering" w:customStyle="1" w:styleId="1611">
    <w:name w:val="Нет списка161"/>
    <w:next w:val="a3"/>
    <w:uiPriority w:val="99"/>
    <w:semiHidden/>
    <w:unhideWhenUsed/>
    <w:rsid w:val="001F2547"/>
  </w:style>
  <w:style w:type="table" w:customStyle="1" w:styleId="261">
    <w:name w:val="Сетка таблицы26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F2547"/>
  </w:style>
  <w:style w:type="table" w:customStyle="1" w:styleId="910">
    <w:name w:val="Сетка таблицы9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F2547"/>
  </w:style>
  <w:style w:type="numbering" w:customStyle="1" w:styleId="2411">
    <w:name w:val="Нет списка241"/>
    <w:next w:val="a3"/>
    <w:uiPriority w:val="99"/>
    <w:semiHidden/>
    <w:unhideWhenUsed/>
    <w:rsid w:val="001F2547"/>
  </w:style>
  <w:style w:type="numbering" w:customStyle="1" w:styleId="3411">
    <w:name w:val="Нет списка341"/>
    <w:next w:val="a3"/>
    <w:uiPriority w:val="99"/>
    <w:semiHidden/>
    <w:unhideWhenUsed/>
    <w:rsid w:val="001F2547"/>
  </w:style>
  <w:style w:type="table" w:customStyle="1" w:styleId="162">
    <w:name w:val="Сетка таблицы 16"/>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F2547"/>
  </w:style>
  <w:style w:type="numbering" w:customStyle="1" w:styleId="114">
    <w:name w:val="Нет списка114"/>
    <w:next w:val="a3"/>
    <w:uiPriority w:val="99"/>
    <w:semiHidden/>
    <w:unhideWhenUsed/>
    <w:rsid w:val="001F2547"/>
  </w:style>
  <w:style w:type="table" w:customStyle="1" w:styleId="1140">
    <w:name w:val="Сетка таблицы114"/>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F2547"/>
  </w:style>
  <w:style w:type="numbering" w:customStyle="1" w:styleId="122110">
    <w:name w:val="Нет списка12211"/>
    <w:next w:val="a3"/>
    <w:uiPriority w:val="99"/>
    <w:semiHidden/>
    <w:unhideWhenUsed/>
    <w:rsid w:val="001F2547"/>
  </w:style>
  <w:style w:type="numbering" w:customStyle="1" w:styleId="21211">
    <w:name w:val="Нет списка2121"/>
    <w:next w:val="a3"/>
    <w:uiPriority w:val="99"/>
    <w:semiHidden/>
    <w:unhideWhenUsed/>
    <w:rsid w:val="001F2547"/>
  </w:style>
  <w:style w:type="numbering" w:customStyle="1" w:styleId="31211">
    <w:name w:val="Нет списка3121"/>
    <w:next w:val="a3"/>
    <w:uiPriority w:val="99"/>
    <w:semiHidden/>
    <w:unhideWhenUsed/>
    <w:rsid w:val="001F2547"/>
  </w:style>
  <w:style w:type="numbering" w:customStyle="1" w:styleId="NoList1121">
    <w:name w:val="No List1121"/>
    <w:next w:val="a3"/>
    <w:uiPriority w:val="99"/>
    <w:semiHidden/>
    <w:unhideWhenUsed/>
    <w:rsid w:val="001F2547"/>
  </w:style>
  <w:style w:type="numbering" w:customStyle="1" w:styleId="111210">
    <w:name w:val="Нет списка11121"/>
    <w:next w:val="a3"/>
    <w:uiPriority w:val="99"/>
    <w:semiHidden/>
    <w:unhideWhenUsed/>
    <w:rsid w:val="001F2547"/>
  </w:style>
  <w:style w:type="table" w:customStyle="1" w:styleId="11130">
    <w:name w:val="Сетка таблицы1113"/>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F2547"/>
  </w:style>
  <w:style w:type="numbering" w:customStyle="1" w:styleId="13210">
    <w:name w:val="Нет списка1321"/>
    <w:next w:val="a3"/>
    <w:uiPriority w:val="99"/>
    <w:semiHidden/>
    <w:unhideWhenUsed/>
    <w:rsid w:val="001F2547"/>
  </w:style>
  <w:style w:type="table" w:customStyle="1" w:styleId="232">
    <w:name w:val="Сетка таблицы23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F2547"/>
  </w:style>
  <w:style w:type="paragraph" w:customStyle="1" w:styleId="Style1">
    <w:name w:val="Style1"/>
    <w:basedOn w:val="a0"/>
    <w:uiPriority w:val="99"/>
    <w:rsid w:val="001F2547"/>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F2547"/>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F2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Заголовок №1_"/>
    <w:link w:val="1f2"/>
    <w:rsid w:val="001F2547"/>
    <w:rPr>
      <w:rFonts w:ascii="Times New Roman" w:eastAsia="Times New Roman" w:hAnsi="Times New Roman"/>
      <w:b/>
      <w:bCs/>
      <w:sz w:val="27"/>
      <w:szCs w:val="27"/>
      <w:shd w:val="clear" w:color="auto" w:fill="FFFFFF"/>
    </w:rPr>
  </w:style>
  <w:style w:type="character" w:customStyle="1" w:styleId="affff7">
    <w:name w:val="Колонтитул_"/>
    <w:rsid w:val="001F2547"/>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F254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F2547"/>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F254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F2547"/>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F2547"/>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2">
    <w:name w:val="Заголовок №1"/>
    <w:basedOn w:val="a0"/>
    <w:link w:val="1f1"/>
    <w:rsid w:val="001F2547"/>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F2547"/>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F2547"/>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F254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F2547"/>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3">
    <w:name w:val="Продолжение списка1"/>
    <w:basedOn w:val="a0"/>
    <w:rsid w:val="001F2547"/>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F25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F2547"/>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F25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9"/>
    <w:uiPriority w:val="99"/>
    <w:semiHidden/>
    <w:unhideWhenUsed/>
    <w:rsid w:val="001F25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F2547"/>
    <w:rPr>
      <w:rFonts w:ascii="Calibri Light" w:eastAsia="Times New Roman" w:hAnsi="Calibri Light" w:cs="Times New Roman"/>
      <w:color w:val="2E74B5"/>
      <w:sz w:val="26"/>
      <w:szCs w:val="26"/>
    </w:rPr>
  </w:style>
  <w:style w:type="character" w:customStyle="1" w:styleId="1f4">
    <w:name w:val="Основной текст Знак1"/>
    <w:aliases w:val="Caaieiaie aeaau Знак1"/>
    <w:basedOn w:val="a1"/>
    <w:uiPriority w:val="99"/>
    <w:semiHidden/>
    <w:rsid w:val="001F2547"/>
    <w:rPr>
      <w:rFonts w:ascii="Times New Roman" w:eastAsia="Times New Roman" w:hAnsi="Times New Roman"/>
      <w:sz w:val="28"/>
      <w:szCs w:val="28"/>
    </w:rPr>
  </w:style>
  <w:style w:type="character" w:customStyle="1" w:styleId="1f5">
    <w:name w:val="Текст примечания Знак1"/>
    <w:basedOn w:val="a1"/>
    <w:uiPriority w:val="99"/>
    <w:semiHidden/>
    <w:rsid w:val="001F2547"/>
    <w:rPr>
      <w:rFonts w:ascii="Times New Roman" w:eastAsia="Times New Roman" w:hAnsi="Times New Roman"/>
      <w:sz w:val="20"/>
      <w:szCs w:val="20"/>
    </w:rPr>
  </w:style>
  <w:style w:type="paragraph" w:customStyle="1" w:styleId="xl60">
    <w:name w:val="xl60"/>
    <w:basedOn w:val="a0"/>
    <w:uiPriority w:val="99"/>
    <w:qFormat/>
    <w:rsid w:val="001F254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F2547"/>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F2547"/>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F2547"/>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F2547"/>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F2547"/>
    <w:rPr>
      <w:rFonts w:ascii="Calibri Light" w:eastAsia="Times New Roman" w:hAnsi="Calibri Light" w:cs="Times New Roman"/>
      <w:i/>
      <w:iCs/>
      <w:color w:val="272727"/>
      <w:sz w:val="21"/>
      <w:szCs w:val="21"/>
    </w:rPr>
  </w:style>
  <w:style w:type="character" w:customStyle="1" w:styleId="1f6">
    <w:name w:val="Верхний колонтитул Знак1"/>
    <w:basedOn w:val="a1"/>
    <w:uiPriority w:val="99"/>
    <w:semiHidden/>
    <w:rsid w:val="001F2547"/>
    <w:rPr>
      <w:rFonts w:ascii="Times New Roman" w:eastAsia="Times New Roman" w:hAnsi="Times New Roman"/>
      <w:sz w:val="28"/>
      <w:szCs w:val="28"/>
    </w:rPr>
  </w:style>
  <w:style w:type="character" w:customStyle="1" w:styleId="1f7">
    <w:name w:val="Нижний колонтитул Знак1"/>
    <w:basedOn w:val="a1"/>
    <w:uiPriority w:val="99"/>
    <w:semiHidden/>
    <w:rsid w:val="001F2547"/>
    <w:rPr>
      <w:rFonts w:ascii="Times New Roman" w:eastAsia="Times New Roman" w:hAnsi="Times New Roman"/>
      <w:sz w:val="28"/>
      <w:szCs w:val="28"/>
    </w:rPr>
  </w:style>
  <w:style w:type="character" w:customStyle="1" w:styleId="1f8">
    <w:name w:val="Схема документа Знак1"/>
    <w:basedOn w:val="a1"/>
    <w:uiPriority w:val="99"/>
    <w:semiHidden/>
    <w:rsid w:val="001F2547"/>
    <w:rPr>
      <w:rFonts w:ascii="Segoe UI" w:eastAsia="Times New Roman" w:hAnsi="Segoe UI" w:cs="Segoe UI"/>
      <w:sz w:val="16"/>
      <w:szCs w:val="16"/>
    </w:rPr>
  </w:style>
  <w:style w:type="character" w:customStyle="1" w:styleId="1f9">
    <w:name w:val="Текст сноски Знак1"/>
    <w:basedOn w:val="a1"/>
    <w:uiPriority w:val="99"/>
    <w:semiHidden/>
    <w:rsid w:val="001F2547"/>
    <w:rPr>
      <w:rFonts w:ascii="Times New Roman" w:eastAsia="Times New Roman" w:hAnsi="Times New Roman"/>
      <w:sz w:val="20"/>
      <w:szCs w:val="20"/>
    </w:rPr>
  </w:style>
  <w:style w:type="character" w:customStyle="1" w:styleId="1fa">
    <w:name w:val="Текст выноски Знак1"/>
    <w:basedOn w:val="a1"/>
    <w:uiPriority w:val="99"/>
    <w:semiHidden/>
    <w:rsid w:val="001F2547"/>
    <w:rPr>
      <w:rFonts w:ascii="Segoe UI" w:eastAsia="Times New Roman" w:hAnsi="Segoe UI" w:cs="Segoe UI"/>
      <w:sz w:val="18"/>
      <w:szCs w:val="18"/>
    </w:rPr>
  </w:style>
  <w:style w:type="character" w:customStyle="1" w:styleId="1fb">
    <w:name w:val="Тема примечания Знак1"/>
    <w:basedOn w:val="1f5"/>
    <w:uiPriority w:val="99"/>
    <w:semiHidden/>
    <w:rsid w:val="001F2547"/>
    <w:rPr>
      <w:rFonts w:ascii="Times New Roman" w:eastAsia="Times New Roman" w:hAnsi="Times New Roman"/>
      <w:b/>
      <w:bCs/>
      <w:sz w:val="20"/>
      <w:szCs w:val="20"/>
    </w:rPr>
  </w:style>
  <w:style w:type="character" w:customStyle="1" w:styleId="1fc">
    <w:name w:val="Основной текст с отступом Знак1"/>
    <w:basedOn w:val="a1"/>
    <w:semiHidden/>
    <w:rsid w:val="001F2547"/>
    <w:rPr>
      <w:rFonts w:ascii="Times New Roman" w:eastAsia="Times New Roman" w:hAnsi="Times New Roman"/>
      <w:sz w:val="28"/>
      <w:szCs w:val="28"/>
    </w:rPr>
  </w:style>
  <w:style w:type="character" w:customStyle="1" w:styleId="215">
    <w:name w:val="Основной текст 2 Знак1"/>
    <w:basedOn w:val="a1"/>
    <w:semiHidden/>
    <w:rsid w:val="001F2547"/>
    <w:rPr>
      <w:rFonts w:ascii="Times New Roman" w:eastAsia="Times New Roman" w:hAnsi="Times New Roman"/>
      <w:sz w:val="28"/>
      <w:szCs w:val="28"/>
    </w:rPr>
  </w:style>
  <w:style w:type="character" w:customStyle="1" w:styleId="315">
    <w:name w:val="Основной текст с отступом 3 Знак1"/>
    <w:basedOn w:val="a1"/>
    <w:semiHidden/>
    <w:rsid w:val="001F2547"/>
    <w:rPr>
      <w:rFonts w:ascii="Times New Roman" w:eastAsia="Times New Roman" w:hAnsi="Times New Roman"/>
      <w:sz w:val="16"/>
      <w:szCs w:val="16"/>
    </w:rPr>
  </w:style>
  <w:style w:type="numbering" w:customStyle="1" w:styleId="102">
    <w:name w:val="Нет списка10"/>
    <w:next w:val="a3"/>
    <w:uiPriority w:val="99"/>
    <w:semiHidden/>
    <w:unhideWhenUsed/>
    <w:rsid w:val="001F2547"/>
  </w:style>
  <w:style w:type="table" w:customStyle="1" w:styleId="190">
    <w:name w:val="Сетка таблицы19"/>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1F2547"/>
  </w:style>
  <w:style w:type="numbering" w:customStyle="1" w:styleId="262">
    <w:name w:val="Нет списка26"/>
    <w:next w:val="a3"/>
    <w:uiPriority w:val="99"/>
    <w:semiHidden/>
    <w:unhideWhenUsed/>
    <w:rsid w:val="001F2547"/>
  </w:style>
  <w:style w:type="numbering" w:customStyle="1" w:styleId="352">
    <w:name w:val="Нет списка35"/>
    <w:next w:val="a3"/>
    <w:uiPriority w:val="99"/>
    <w:semiHidden/>
    <w:unhideWhenUsed/>
    <w:rsid w:val="001F2547"/>
  </w:style>
  <w:style w:type="table" w:customStyle="1" w:styleId="1100">
    <w:name w:val="Сетка таблицы110"/>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1F2547"/>
  </w:style>
  <w:style w:type="numbering" w:customStyle="1" w:styleId="115">
    <w:name w:val="Нет списка115"/>
    <w:next w:val="a3"/>
    <w:uiPriority w:val="99"/>
    <w:semiHidden/>
    <w:unhideWhenUsed/>
    <w:rsid w:val="001F2547"/>
  </w:style>
  <w:style w:type="table" w:customStyle="1" w:styleId="TableGrid14">
    <w:name w:val="Table Grid1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1F2547"/>
  </w:style>
  <w:style w:type="table" w:customStyle="1" w:styleId="TableGrid23">
    <w:name w:val="Table Grid2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1F2547"/>
  </w:style>
  <w:style w:type="numbering" w:customStyle="1" w:styleId="2130">
    <w:name w:val="Нет списка213"/>
    <w:next w:val="a3"/>
    <w:uiPriority w:val="99"/>
    <w:semiHidden/>
    <w:unhideWhenUsed/>
    <w:rsid w:val="001F2547"/>
  </w:style>
  <w:style w:type="numbering" w:customStyle="1" w:styleId="3130">
    <w:name w:val="Нет списка313"/>
    <w:next w:val="a3"/>
    <w:uiPriority w:val="99"/>
    <w:semiHidden/>
    <w:unhideWhenUsed/>
    <w:rsid w:val="001F2547"/>
  </w:style>
  <w:style w:type="table" w:customStyle="1" w:styleId="1241">
    <w:name w:val="Сетка таблицы12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1F2547"/>
  </w:style>
  <w:style w:type="numbering" w:customStyle="1" w:styleId="11131">
    <w:name w:val="Нет списка1113"/>
    <w:next w:val="a3"/>
    <w:uiPriority w:val="99"/>
    <w:semiHidden/>
    <w:unhideWhenUsed/>
    <w:rsid w:val="001F2547"/>
  </w:style>
  <w:style w:type="table" w:customStyle="1" w:styleId="TableGrid1130">
    <w:name w:val="Table Grid1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1F2547"/>
  </w:style>
  <w:style w:type="numbering" w:customStyle="1" w:styleId="134">
    <w:name w:val="Нет списка134"/>
    <w:next w:val="a3"/>
    <w:uiPriority w:val="99"/>
    <w:semiHidden/>
    <w:unhideWhenUsed/>
    <w:rsid w:val="001F2547"/>
  </w:style>
  <w:style w:type="table" w:customStyle="1" w:styleId="1331">
    <w:name w:val="Сетка таблицы133"/>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1F2547"/>
  </w:style>
  <w:style w:type="numbering" w:customStyle="1" w:styleId="1101">
    <w:name w:val="Нет списка110"/>
    <w:next w:val="a3"/>
    <w:uiPriority w:val="99"/>
    <w:semiHidden/>
    <w:unhideWhenUsed/>
    <w:rsid w:val="001F2547"/>
  </w:style>
  <w:style w:type="numbering" w:customStyle="1" w:styleId="271">
    <w:name w:val="Нет списка27"/>
    <w:next w:val="a3"/>
    <w:uiPriority w:val="99"/>
    <w:semiHidden/>
    <w:unhideWhenUsed/>
    <w:rsid w:val="001F2547"/>
  </w:style>
  <w:style w:type="numbering" w:customStyle="1" w:styleId="361">
    <w:name w:val="Нет списка36"/>
    <w:next w:val="a3"/>
    <w:uiPriority w:val="99"/>
    <w:semiHidden/>
    <w:unhideWhenUsed/>
    <w:rsid w:val="001F2547"/>
  </w:style>
  <w:style w:type="table" w:customStyle="1" w:styleId="116">
    <w:name w:val="Сетка таблицы11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1F2547"/>
  </w:style>
  <w:style w:type="numbering" w:customStyle="1" w:styleId="1160">
    <w:name w:val="Нет списка116"/>
    <w:next w:val="a3"/>
    <w:uiPriority w:val="99"/>
    <w:semiHidden/>
    <w:unhideWhenUsed/>
    <w:rsid w:val="001F2547"/>
  </w:style>
  <w:style w:type="table" w:customStyle="1" w:styleId="117">
    <w:name w:val="Сетка таблицы117"/>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1F2547"/>
  </w:style>
  <w:style w:type="numbering" w:customStyle="1" w:styleId="125">
    <w:name w:val="Нет списка125"/>
    <w:next w:val="a3"/>
    <w:uiPriority w:val="99"/>
    <w:semiHidden/>
    <w:unhideWhenUsed/>
    <w:rsid w:val="001F2547"/>
  </w:style>
  <w:style w:type="numbering" w:customStyle="1" w:styleId="2140">
    <w:name w:val="Нет списка214"/>
    <w:next w:val="a3"/>
    <w:uiPriority w:val="99"/>
    <w:semiHidden/>
    <w:unhideWhenUsed/>
    <w:rsid w:val="001F2547"/>
  </w:style>
  <w:style w:type="numbering" w:customStyle="1" w:styleId="3140">
    <w:name w:val="Нет списка314"/>
    <w:next w:val="a3"/>
    <w:uiPriority w:val="99"/>
    <w:semiHidden/>
    <w:unhideWhenUsed/>
    <w:rsid w:val="001F2547"/>
  </w:style>
  <w:style w:type="table" w:customStyle="1" w:styleId="TableGrid124">
    <w:name w:val="Table Grid 124"/>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1F2547"/>
  </w:style>
  <w:style w:type="numbering" w:customStyle="1" w:styleId="11140">
    <w:name w:val="Нет списка1114"/>
    <w:next w:val="a3"/>
    <w:uiPriority w:val="99"/>
    <w:semiHidden/>
    <w:unhideWhenUsed/>
    <w:rsid w:val="001F2547"/>
  </w:style>
  <w:style w:type="numbering" w:customStyle="1" w:styleId="460">
    <w:name w:val="Нет списка46"/>
    <w:next w:val="a3"/>
    <w:uiPriority w:val="99"/>
    <w:semiHidden/>
    <w:unhideWhenUsed/>
    <w:rsid w:val="001F2547"/>
  </w:style>
  <w:style w:type="numbering" w:customStyle="1" w:styleId="135">
    <w:name w:val="Нет списка135"/>
    <w:next w:val="a3"/>
    <w:uiPriority w:val="99"/>
    <w:semiHidden/>
    <w:unhideWhenUsed/>
    <w:rsid w:val="001F2547"/>
  </w:style>
  <w:style w:type="numbering" w:customStyle="1" w:styleId="522">
    <w:name w:val="Нет списка52"/>
    <w:next w:val="a3"/>
    <w:uiPriority w:val="99"/>
    <w:semiHidden/>
    <w:unhideWhenUsed/>
    <w:rsid w:val="001F2547"/>
  </w:style>
  <w:style w:type="table" w:customStyle="1" w:styleId="200">
    <w:name w:val="Сетка таблицы20"/>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1F2547"/>
  </w:style>
  <w:style w:type="table" w:customStyle="1" w:styleId="300">
    <w:name w:val="Сетка таблицы30"/>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1F2547"/>
  </w:style>
  <w:style w:type="numbering" w:customStyle="1" w:styleId="281">
    <w:name w:val="Нет списка28"/>
    <w:next w:val="a3"/>
    <w:uiPriority w:val="99"/>
    <w:semiHidden/>
    <w:unhideWhenUsed/>
    <w:rsid w:val="001F2547"/>
  </w:style>
  <w:style w:type="numbering" w:customStyle="1" w:styleId="371">
    <w:name w:val="Нет списка37"/>
    <w:next w:val="a3"/>
    <w:uiPriority w:val="99"/>
    <w:semiHidden/>
    <w:unhideWhenUsed/>
    <w:rsid w:val="001F2547"/>
  </w:style>
  <w:style w:type="table" w:customStyle="1" w:styleId="118">
    <w:name w:val="Сетка таблицы118"/>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1F2547"/>
  </w:style>
  <w:style w:type="numbering" w:customStyle="1" w:styleId="1180">
    <w:name w:val="Нет списка118"/>
    <w:next w:val="a3"/>
    <w:uiPriority w:val="99"/>
    <w:semiHidden/>
    <w:unhideWhenUsed/>
    <w:rsid w:val="001F2547"/>
  </w:style>
  <w:style w:type="table" w:customStyle="1" w:styleId="TableGrid15">
    <w:name w:val="Table Grid15"/>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1F2547"/>
  </w:style>
  <w:style w:type="table" w:customStyle="1" w:styleId="TableGrid24">
    <w:name w:val="Table Grid2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1F2547"/>
  </w:style>
  <w:style w:type="numbering" w:customStyle="1" w:styleId="2151">
    <w:name w:val="Нет списка215"/>
    <w:next w:val="a3"/>
    <w:uiPriority w:val="99"/>
    <w:semiHidden/>
    <w:unhideWhenUsed/>
    <w:rsid w:val="001F2547"/>
  </w:style>
  <w:style w:type="numbering" w:customStyle="1" w:styleId="3151">
    <w:name w:val="Нет списка315"/>
    <w:next w:val="a3"/>
    <w:uiPriority w:val="99"/>
    <w:semiHidden/>
    <w:unhideWhenUsed/>
    <w:rsid w:val="001F2547"/>
  </w:style>
  <w:style w:type="table" w:customStyle="1" w:styleId="1250">
    <w:name w:val="Сетка таблицы125"/>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1F2547"/>
  </w:style>
  <w:style w:type="numbering" w:customStyle="1" w:styleId="1115">
    <w:name w:val="Нет списка1115"/>
    <w:next w:val="a3"/>
    <w:uiPriority w:val="99"/>
    <w:semiHidden/>
    <w:unhideWhenUsed/>
    <w:rsid w:val="001F2547"/>
  </w:style>
  <w:style w:type="table" w:customStyle="1" w:styleId="TableGrid1140">
    <w:name w:val="Table Grid11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1F2547"/>
  </w:style>
  <w:style w:type="numbering" w:customStyle="1" w:styleId="136">
    <w:name w:val="Нет списка136"/>
    <w:next w:val="a3"/>
    <w:uiPriority w:val="99"/>
    <w:semiHidden/>
    <w:unhideWhenUsed/>
    <w:rsid w:val="001F2547"/>
  </w:style>
  <w:style w:type="table" w:customStyle="1" w:styleId="1340">
    <w:name w:val="Сетка таблицы134"/>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1F2547"/>
  </w:style>
  <w:style w:type="table" w:customStyle="1" w:styleId="64">
    <w:name w:val="Сетка таблицы6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1F2547"/>
  </w:style>
  <w:style w:type="numbering" w:customStyle="1" w:styleId="1190">
    <w:name w:val="Нет списка119"/>
    <w:next w:val="a3"/>
    <w:uiPriority w:val="99"/>
    <w:semiHidden/>
    <w:unhideWhenUsed/>
    <w:rsid w:val="001F2547"/>
  </w:style>
  <w:style w:type="numbering" w:customStyle="1" w:styleId="2101">
    <w:name w:val="Нет списка210"/>
    <w:next w:val="a3"/>
    <w:uiPriority w:val="99"/>
    <w:semiHidden/>
    <w:unhideWhenUsed/>
    <w:rsid w:val="001F2547"/>
  </w:style>
  <w:style w:type="numbering" w:customStyle="1" w:styleId="381">
    <w:name w:val="Нет списка38"/>
    <w:next w:val="a3"/>
    <w:uiPriority w:val="99"/>
    <w:semiHidden/>
    <w:unhideWhenUsed/>
    <w:rsid w:val="001F2547"/>
  </w:style>
  <w:style w:type="table" w:customStyle="1" w:styleId="1200">
    <w:name w:val="Сетка таблицы120"/>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1F2547"/>
  </w:style>
  <w:style w:type="numbering" w:customStyle="1" w:styleId="11100">
    <w:name w:val="Нет списка1110"/>
    <w:next w:val="a3"/>
    <w:uiPriority w:val="99"/>
    <w:semiHidden/>
    <w:unhideWhenUsed/>
    <w:rsid w:val="001F2547"/>
  </w:style>
  <w:style w:type="table" w:customStyle="1" w:styleId="11101">
    <w:name w:val="Сетка таблицы1110"/>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1F2547"/>
  </w:style>
  <w:style w:type="numbering" w:customStyle="1" w:styleId="127">
    <w:name w:val="Нет списка127"/>
    <w:next w:val="a3"/>
    <w:uiPriority w:val="99"/>
    <w:semiHidden/>
    <w:unhideWhenUsed/>
    <w:rsid w:val="001F2547"/>
  </w:style>
  <w:style w:type="numbering" w:customStyle="1" w:styleId="2160">
    <w:name w:val="Нет списка216"/>
    <w:next w:val="a3"/>
    <w:uiPriority w:val="99"/>
    <w:semiHidden/>
    <w:unhideWhenUsed/>
    <w:rsid w:val="001F2547"/>
  </w:style>
  <w:style w:type="numbering" w:customStyle="1" w:styleId="3160">
    <w:name w:val="Нет списка316"/>
    <w:next w:val="a3"/>
    <w:uiPriority w:val="99"/>
    <w:semiHidden/>
    <w:unhideWhenUsed/>
    <w:rsid w:val="001F2547"/>
  </w:style>
  <w:style w:type="table" w:customStyle="1" w:styleId="TableGrid126">
    <w:name w:val="Table Grid 126"/>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1F2547"/>
  </w:style>
  <w:style w:type="numbering" w:customStyle="1" w:styleId="1116">
    <w:name w:val="Нет списка1116"/>
    <w:next w:val="a3"/>
    <w:uiPriority w:val="99"/>
    <w:semiHidden/>
    <w:unhideWhenUsed/>
    <w:rsid w:val="001F2547"/>
  </w:style>
  <w:style w:type="numbering" w:customStyle="1" w:styleId="480">
    <w:name w:val="Нет списка48"/>
    <w:next w:val="a3"/>
    <w:uiPriority w:val="99"/>
    <w:semiHidden/>
    <w:unhideWhenUsed/>
    <w:rsid w:val="001F2547"/>
  </w:style>
  <w:style w:type="numbering" w:customStyle="1" w:styleId="137">
    <w:name w:val="Нет списка137"/>
    <w:next w:val="a3"/>
    <w:uiPriority w:val="99"/>
    <w:semiHidden/>
    <w:unhideWhenUsed/>
    <w:rsid w:val="001F2547"/>
  </w:style>
  <w:style w:type="numbering" w:customStyle="1" w:styleId="540">
    <w:name w:val="Нет списка54"/>
    <w:next w:val="a3"/>
    <w:uiPriority w:val="99"/>
    <w:semiHidden/>
    <w:unhideWhenUsed/>
    <w:rsid w:val="001F2547"/>
  </w:style>
  <w:style w:type="numbering" w:customStyle="1" w:styleId="1422">
    <w:name w:val="Нет списка142"/>
    <w:next w:val="a3"/>
    <w:uiPriority w:val="99"/>
    <w:semiHidden/>
    <w:unhideWhenUsed/>
    <w:rsid w:val="001F2547"/>
  </w:style>
  <w:style w:type="numbering" w:customStyle="1" w:styleId="2220">
    <w:name w:val="Нет списка222"/>
    <w:next w:val="a3"/>
    <w:uiPriority w:val="99"/>
    <w:semiHidden/>
    <w:unhideWhenUsed/>
    <w:rsid w:val="001F2547"/>
  </w:style>
  <w:style w:type="numbering" w:customStyle="1" w:styleId="3220">
    <w:name w:val="Нет списка322"/>
    <w:next w:val="a3"/>
    <w:uiPriority w:val="99"/>
    <w:semiHidden/>
    <w:unhideWhenUsed/>
    <w:rsid w:val="001F2547"/>
  </w:style>
  <w:style w:type="table" w:customStyle="1" w:styleId="1430">
    <w:name w:val="Сетка таблицы14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1F2547"/>
  </w:style>
  <w:style w:type="numbering" w:customStyle="1" w:styleId="11222">
    <w:name w:val="Нет списка1122"/>
    <w:next w:val="a3"/>
    <w:uiPriority w:val="99"/>
    <w:semiHidden/>
    <w:unhideWhenUsed/>
    <w:rsid w:val="001F2547"/>
  </w:style>
  <w:style w:type="numbering" w:customStyle="1" w:styleId="NoList212">
    <w:name w:val="No List212"/>
    <w:next w:val="a3"/>
    <w:uiPriority w:val="99"/>
    <w:semiHidden/>
    <w:unhideWhenUsed/>
    <w:rsid w:val="001F2547"/>
  </w:style>
  <w:style w:type="numbering" w:customStyle="1" w:styleId="12122">
    <w:name w:val="Нет списка1212"/>
    <w:next w:val="a3"/>
    <w:uiPriority w:val="99"/>
    <w:semiHidden/>
    <w:unhideWhenUsed/>
    <w:rsid w:val="001F2547"/>
  </w:style>
  <w:style w:type="numbering" w:customStyle="1" w:styleId="21120">
    <w:name w:val="Нет списка2112"/>
    <w:next w:val="a3"/>
    <w:uiPriority w:val="99"/>
    <w:semiHidden/>
    <w:unhideWhenUsed/>
    <w:rsid w:val="001F2547"/>
  </w:style>
  <w:style w:type="numbering" w:customStyle="1" w:styleId="31120">
    <w:name w:val="Нет списка3112"/>
    <w:next w:val="a3"/>
    <w:uiPriority w:val="99"/>
    <w:semiHidden/>
    <w:unhideWhenUsed/>
    <w:rsid w:val="001F2547"/>
  </w:style>
  <w:style w:type="table" w:customStyle="1" w:styleId="12130">
    <w:name w:val="Сетка таблицы12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1F2547"/>
  </w:style>
  <w:style w:type="numbering" w:customStyle="1" w:styleId="111120">
    <w:name w:val="Нет списка11112"/>
    <w:next w:val="a3"/>
    <w:uiPriority w:val="99"/>
    <w:semiHidden/>
    <w:unhideWhenUsed/>
    <w:rsid w:val="001F2547"/>
  </w:style>
  <w:style w:type="numbering" w:customStyle="1" w:styleId="4120">
    <w:name w:val="Нет списка412"/>
    <w:next w:val="a3"/>
    <w:uiPriority w:val="99"/>
    <w:semiHidden/>
    <w:unhideWhenUsed/>
    <w:rsid w:val="001F2547"/>
  </w:style>
  <w:style w:type="numbering" w:customStyle="1" w:styleId="13120">
    <w:name w:val="Нет списка1312"/>
    <w:next w:val="a3"/>
    <w:uiPriority w:val="99"/>
    <w:semiHidden/>
    <w:unhideWhenUsed/>
    <w:rsid w:val="001F2547"/>
  </w:style>
  <w:style w:type="table" w:customStyle="1" w:styleId="65">
    <w:name w:val="Сетка таблицы65"/>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1F2547"/>
  </w:style>
  <w:style w:type="table" w:customStyle="1" w:styleId="500">
    <w:name w:val="Сетка таблицы50"/>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1F2547"/>
  </w:style>
  <w:style w:type="numbering" w:customStyle="1" w:styleId="2170">
    <w:name w:val="Нет списка217"/>
    <w:next w:val="a3"/>
    <w:uiPriority w:val="99"/>
    <w:semiHidden/>
    <w:unhideWhenUsed/>
    <w:rsid w:val="001F2547"/>
  </w:style>
  <w:style w:type="numbering" w:customStyle="1" w:styleId="391">
    <w:name w:val="Нет списка39"/>
    <w:next w:val="a3"/>
    <w:uiPriority w:val="99"/>
    <w:semiHidden/>
    <w:unhideWhenUsed/>
    <w:rsid w:val="001F2547"/>
  </w:style>
  <w:style w:type="table" w:customStyle="1" w:styleId="1260">
    <w:name w:val="Сетка таблицы12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
    <w:name w:val="Сетка таблицы41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1F2547"/>
  </w:style>
  <w:style w:type="numbering" w:customStyle="1" w:styleId="1117">
    <w:name w:val="Нет списка1117"/>
    <w:next w:val="a3"/>
    <w:uiPriority w:val="99"/>
    <w:semiHidden/>
    <w:unhideWhenUsed/>
    <w:rsid w:val="001F2547"/>
  </w:style>
  <w:style w:type="table" w:customStyle="1" w:styleId="TableGrid16">
    <w:name w:val="Table Grid1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 116"/>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1F2547"/>
  </w:style>
  <w:style w:type="table" w:customStyle="1" w:styleId="TableGrid25">
    <w:name w:val="Table Grid25"/>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1F2547"/>
  </w:style>
  <w:style w:type="numbering" w:customStyle="1" w:styleId="2180">
    <w:name w:val="Нет списка218"/>
    <w:next w:val="a3"/>
    <w:uiPriority w:val="99"/>
    <w:semiHidden/>
    <w:unhideWhenUsed/>
    <w:rsid w:val="001F2547"/>
  </w:style>
  <w:style w:type="numbering" w:customStyle="1" w:styleId="3170">
    <w:name w:val="Нет списка317"/>
    <w:next w:val="a3"/>
    <w:uiPriority w:val="99"/>
    <w:semiHidden/>
    <w:unhideWhenUsed/>
    <w:rsid w:val="001F2547"/>
  </w:style>
  <w:style w:type="table" w:customStyle="1" w:styleId="1270">
    <w:name w:val="Сетка таблицы12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3"/>
    <w:uiPriority w:val="99"/>
    <w:semiHidden/>
    <w:unhideWhenUsed/>
    <w:rsid w:val="001F2547"/>
  </w:style>
  <w:style w:type="numbering" w:customStyle="1" w:styleId="1118">
    <w:name w:val="Нет списка1118"/>
    <w:next w:val="a3"/>
    <w:uiPriority w:val="99"/>
    <w:semiHidden/>
    <w:unhideWhenUsed/>
    <w:rsid w:val="001F2547"/>
  </w:style>
  <w:style w:type="table" w:customStyle="1" w:styleId="TableGrid1150">
    <w:name w:val="Table Grid115"/>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3"/>
    <w:uiPriority w:val="99"/>
    <w:semiHidden/>
    <w:unhideWhenUsed/>
    <w:rsid w:val="001F2547"/>
  </w:style>
  <w:style w:type="numbering" w:customStyle="1" w:styleId="138">
    <w:name w:val="Нет списка138"/>
    <w:next w:val="a3"/>
    <w:uiPriority w:val="99"/>
    <w:semiHidden/>
    <w:unhideWhenUsed/>
    <w:rsid w:val="001F2547"/>
  </w:style>
  <w:style w:type="table" w:customStyle="1" w:styleId="1350">
    <w:name w:val="Сетка таблицы135"/>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1F2547"/>
  </w:style>
  <w:style w:type="table" w:customStyle="1" w:styleId="67">
    <w:name w:val="Сетка таблицы6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1F2547"/>
  </w:style>
  <w:style w:type="numbering" w:customStyle="1" w:styleId="129">
    <w:name w:val="Нет списка129"/>
    <w:next w:val="a3"/>
    <w:uiPriority w:val="99"/>
    <w:semiHidden/>
    <w:unhideWhenUsed/>
    <w:rsid w:val="001F2547"/>
  </w:style>
  <w:style w:type="table" w:customStyle="1" w:styleId="57">
    <w:name w:val="Сетка таблицы5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9"/>
    <w:uiPriority w:val="99"/>
    <w:unhideWhenUsed/>
    <w:rsid w:val="001F25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1F2547"/>
  </w:style>
  <w:style w:type="table" w:customStyle="1" w:styleId="58">
    <w:name w:val="Сетка таблицы58"/>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1F2547"/>
  </w:style>
  <w:style w:type="numbering" w:customStyle="1" w:styleId="21101">
    <w:name w:val="Нет списка2110"/>
    <w:next w:val="a3"/>
    <w:uiPriority w:val="99"/>
    <w:semiHidden/>
    <w:unhideWhenUsed/>
    <w:rsid w:val="001F2547"/>
  </w:style>
  <w:style w:type="numbering" w:customStyle="1" w:styleId="3101">
    <w:name w:val="Нет списка310"/>
    <w:next w:val="a3"/>
    <w:uiPriority w:val="99"/>
    <w:semiHidden/>
    <w:unhideWhenUsed/>
    <w:rsid w:val="001F2547"/>
  </w:style>
  <w:style w:type="table" w:customStyle="1" w:styleId="11180">
    <w:name w:val="Сетка таблицы1118"/>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3"/>
    <w:uiPriority w:val="99"/>
    <w:semiHidden/>
    <w:unhideWhenUsed/>
    <w:rsid w:val="001F2547"/>
  </w:style>
  <w:style w:type="numbering" w:customStyle="1" w:styleId="560">
    <w:name w:val="Нет списка56"/>
    <w:next w:val="a3"/>
    <w:uiPriority w:val="99"/>
    <w:semiHidden/>
    <w:unhideWhenUsed/>
    <w:rsid w:val="001F2547"/>
  </w:style>
  <w:style w:type="table" w:customStyle="1" w:styleId="68">
    <w:name w:val="Сетка таблицы68"/>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1F2547"/>
  </w:style>
  <w:style w:type="numbering" w:customStyle="1" w:styleId="2230">
    <w:name w:val="Нет списка223"/>
    <w:next w:val="a3"/>
    <w:uiPriority w:val="99"/>
    <w:semiHidden/>
    <w:unhideWhenUsed/>
    <w:rsid w:val="001F2547"/>
  </w:style>
  <w:style w:type="numbering" w:customStyle="1" w:styleId="3180">
    <w:name w:val="Нет списка318"/>
    <w:next w:val="a3"/>
    <w:uiPriority w:val="99"/>
    <w:semiHidden/>
    <w:unhideWhenUsed/>
    <w:rsid w:val="001F2547"/>
  </w:style>
  <w:style w:type="table" w:customStyle="1" w:styleId="1290">
    <w:name w:val="Сетка таблицы129"/>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1F2547"/>
  </w:style>
  <w:style w:type="numbering" w:customStyle="1" w:styleId="621">
    <w:name w:val="Нет списка62"/>
    <w:next w:val="a3"/>
    <w:uiPriority w:val="99"/>
    <w:semiHidden/>
    <w:unhideWhenUsed/>
    <w:rsid w:val="001F2547"/>
  </w:style>
  <w:style w:type="numbering" w:customStyle="1" w:styleId="139">
    <w:name w:val="Нет списка139"/>
    <w:next w:val="a3"/>
    <w:uiPriority w:val="99"/>
    <w:semiHidden/>
    <w:unhideWhenUsed/>
    <w:rsid w:val="001F2547"/>
  </w:style>
  <w:style w:type="table" w:customStyle="1" w:styleId="73">
    <w:name w:val="Сетка таблицы73"/>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next w:val="19"/>
    <w:uiPriority w:val="99"/>
    <w:unhideWhenUsed/>
    <w:rsid w:val="001F25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
    <w:name w:val="Сетка таблицы418"/>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1F2547"/>
  </w:style>
  <w:style w:type="table" w:customStyle="1" w:styleId="513">
    <w:name w:val="Сетка таблицы513"/>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1F2547"/>
  </w:style>
  <w:style w:type="numbering" w:customStyle="1" w:styleId="3230">
    <w:name w:val="Нет списка323"/>
    <w:next w:val="a3"/>
    <w:uiPriority w:val="99"/>
    <w:semiHidden/>
    <w:unhideWhenUsed/>
    <w:rsid w:val="001F2547"/>
  </w:style>
  <w:style w:type="table" w:customStyle="1" w:styleId="612">
    <w:name w:val="Сетка таблицы61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f7"/>
    <w:uiPriority w:val="9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3"/>
    <w:uiPriority w:val="99"/>
    <w:semiHidden/>
    <w:unhideWhenUsed/>
    <w:rsid w:val="001F2547"/>
  </w:style>
  <w:style w:type="numbering" w:customStyle="1" w:styleId="4220">
    <w:name w:val="Нет списка422"/>
    <w:next w:val="a3"/>
    <w:uiPriority w:val="99"/>
    <w:semiHidden/>
    <w:unhideWhenUsed/>
    <w:rsid w:val="001F2547"/>
  </w:style>
  <w:style w:type="numbering" w:customStyle="1" w:styleId="1313">
    <w:name w:val="Нет списка1313"/>
    <w:next w:val="a3"/>
    <w:uiPriority w:val="99"/>
    <w:semiHidden/>
    <w:unhideWhenUsed/>
    <w:rsid w:val="001F2547"/>
  </w:style>
  <w:style w:type="table" w:customStyle="1" w:styleId="153">
    <w:name w:val="Простая таблица 15"/>
    <w:basedOn w:val="a2"/>
    <w:next w:val="1c"/>
    <w:uiPriority w:val="99"/>
    <w:rsid w:val="001F25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
    <w:name w:val="Нет списка72"/>
    <w:next w:val="a3"/>
    <w:uiPriority w:val="99"/>
    <w:semiHidden/>
    <w:unhideWhenUsed/>
    <w:rsid w:val="001F2547"/>
  </w:style>
  <w:style w:type="numbering" w:customStyle="1" w:styleId="1431">
    <w:name w:val="Нет списка143"/>
    <w:next w:val="a3"/>
    <w:uiPriority w:val="99"/>
    <w:semiHidden/>
    <w:unhideWhenUsed/>
    <w:rsid w:val="001F2547"/>
  </w:style>
  <w:style w:type="table" w:customStyle="1" w:styleId="820">
    <w:name w:val="Сетка таблицы8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next w:val="aff7"/>
    <w:uiPriority w:val="99"/>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1F25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3"/>
    <w:uiPriority w:val="99"/>
    <w:semiHidden/>
    <w:unhideWhenUsed/>
    <w:rsid w:val="001F2547"/>
  </w:style>
  <w:style w:type="table" w:customStyle="1" w:styleId="5220">
    <w:name w:val="Сетка таблицы52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
    <w:next w:val="a3"/>
    <w:uiPriority w:val="99"/>
    <w:semiHidden/>
    <w:unhideWhenUsed/>
    <w:rsid w:val="001F2547"/>
  </w:style>
  <w:style w:type="numbering" w:customStyle="1" w:styleId="332">
    <w:name w:val="Нет списка332"/>
    <w:next w:val="a3"/>
    <w:uiPriority w:val="99"/>
    <w:semiHidden/>
    <w:unhideWhenUsed/>
    <w:rsid w:val="001F2547"/>
  </w:style>
  <w:style w:type="table" w:customStyle="1" w:styleId="6210">
    <w:name w:val="Сетка таблицы62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next w:val="aff7"/>
    <w:uiPriority w:val="9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1F2547"/>
  </w:style>
  <w:style w:type="numbering" w:customStyle="1" w:styleId="4312">
    <w:name w:val="Нет списка431"/>
    <w:next w:val="a3"/>
    <w:uiPriority w:val="99"/>
    <w:semiHidden/>
    <w:unhideWhenUsed/>
    <w:rsid w:val="001F2547"/>
  </w:style>
  <w:style w:type="table" w:customStyle="1" w:styleId="7120">
    <w:name w:val="Сетка таблицы71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3"/>
    <w:uiPriority w:val="99"/>
    <w:semiHidden/>
    <w:unhideWhenUsed/>
    <w:rsid w:val="001F2547"/>
  </w:style>
  <w:style w:type="table" w:customStyle="1" w:styleId="1314">
    <w:name w:val="Простая таблица 131"/>
    <w:basedOn w:val="a2"/>
    <w:next w:val="1c"/>
    <w:uiPriority w:val="99"/>
    <w:rsid w:val="001F25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3">
    <w:name w:val="Сетка таблицы 1122"/>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3">
    <w:name w:val="Простая таблица 111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2">
    <w:name w:val="Сетка таблицы 1213"/>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0">
    <w:name w:val="Сетка таблицы92"/>
    <w:basedOn w:val="a2"/>
    <w:next w:val="aff7"/>
    <w:uiPriority w:val="39"/>
    <w:rsid w:val="001F25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1F2547"/>
    <w:rPr>
      <w:rFonts w:eastAsia="Times New Roman"/>
      <w:sz w:val="22"/>
      <w:szCs w:val="22"/>
    </w:rPr>
    <w:tblPr>
      <w:tblCellMar>
        <w:top w:w="0" w:type="dxa"/>
        <w:left w:w="0" w:type="dxa"/>
        <w:bottom w:w="0" w:type="dxa"/>
        <w:right w:w="0" w:type="dxa"/>
      </w:tblCellMar>
    </w:tblPr>
  </w:style>
  <w:style w:type="table" w:customStyle="1" w:styleId="1020">
    <w:name w:val="Сетка таблицы102"/>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Grid11"/>
    <w:rsid w:val="001F2547"/>
    <w:rPr>
      <w:rFonts w:eastAsia="Times New Roman"/>
      <w:sz w:val="22"/>
      <w:szCs w:val="22"/>
    </w:rPr>
    <w:tblPr>
      <w:tblCellMar>
        <w:top w:w="0" w:type="dxa"/>
        <w:left w:w="0" w:type="dxa"/>
        <w:bottom w:w="0" w:type="dxa"/>
        <w:right w:w="0" w:type="dxa"/>
      </w:tblCellMar>
    </w:tblPr>
  </w:style>
  <w:style w:type="table" w:customStyle="1" w:styleId="1620">
    <w:name w:val="Сетка таблицы162"/>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3"/>
    <w:uiPriority w:val="99"/>
    <w:semiHidden/>
    <w:unhideWhenUsed/>
    <w:rsid w:val="001F2547"/>
  </w:style>
  <w:style w:type="table" w:customStyle="1" w:styleId="1711">
    <w:name w:val="Сетка таблицы17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1F2547"/>
  </w:style>
  <w:style w:type="numbering" w:customStyle="1" w:styleId="2513">
    <w:name w:val="Нет списка251"/>
    <w:next w:val="a3"/>
    <w:uiPriority w:val="99"/>
    <w:semiHidden/>
    <w:unhideWhenUsed/>
    <w:rsid w:val="001F2547"/>
  </w:style>
  <w:style w:type="numbering" w:customStyle="1" w:styleId="342">
    <w:name w:val="Нет списка342"/>
    <w:next w:val="a3"/>
    <w:uiPriority w:val="99"/>
    <w:semiHidden/>
    <w:unhideWhenUsed/>
    <w:rsid w:val="001F2547"/>
  </w:style>
  <w:style w:type="table" w:customStyle="1" w:styleId="1810">
    <w:name w:val="Сетка таблицы18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1F2547"/>
  </w:style>
  <w:style w:type="numbering" w:customStyle="1" w:styleId="11320">
    <w:name w:val="Нет списка1132"/>
    <w:next w:val="a3"/>
    <w:uiPriority w:val="99"/>
    <w:semiHidden/>
    <w:unhideWhenUsed/>
    <w:rsid w:val="001F2547"/>
  </w:style>
  <w:style w:type="table" w:customStyle="1" w:styleId="TableGrid17">
    <w:name w:val="Table Grid1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0">
    <w:name w:val="Table Grid 117"/>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1F2547"/>
  </w:style>
  <w:style w:type="table" w:customStyle="1" w:styleId="TableGrid26">
    <w:name w:val="Table Grid2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1F2547"/>
  </w:style>
  <w:style w:type="numbering" w:customStyle="1" w:styleId="21130">
    <w:name w:val="Нет списка2113"/>
    <w:next w:val="a3"/>
    <w:uiPriority w:val="99"/>
    <w:semiHidden/>
    <w:unhideWhenUsed/>
    <w:rsid w:val="001F2547"/>
  </w:style>
  <w:style w:type="numbering" w:customStyle="1" w:styleId="31130">
    <w:name w:val="Нет списка3113"/>
    <w:next w:val="a3"/>
    <w:uiPriority w:val="99"/>
    <w:semiHidden/>
    <w:unhideWhenUsed/>
    <w:rsid w:val="001F2547"/>
  </w:style>
  <w:style w:type="table" w:customStyle="1" w:styleId="12311">
    <w:name w:val="Сетка таблицы12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 128"/>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1F2547"/>
  </w:style>
  <w:style w:type="numbering" w:customStyle="1" w:styleId="111130">
    <w:name w:val="Нет списка11113"/>
    <w:next w:val="a3"/>
    <w:uiPriority w:val="99"/>
    <w:semiHidden/>
    <w:unhideWhenUsed/>
    <w:rsid w:val="001F2547"/>
  </w:style>
  <w:style w:type="table" w:customStyle="1" w:styleId="TableGrid1160">
    <w:name w:val="Table Grid11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
    <w:name w:val="Нет списка441"/>
    <w:next w:val="a3"/>
    <w:uiPriority w:val="99"/>
    <w:semiHidden/>
    <w:unhideWhenUsed/>
    <w:rsid w:val="001F2547"/>
  </w:style>
  <w:style w:type="numbering" w:customStyle="1" w:styleId="13310">
    <w:name w:val="Нет списка1331"/>
    <w:next w:val="a3"/>
    <w:uiPriority w:val="99"/>
    <w:semiHidden/>
    <w:unhideWhenUsed/>
    <w:rsid w:val="001F2547"/>
  </w:style>
  <w:style w:type="table" w:customStyle="1" w:styleId="13211">
    <w:name w:val="Сетка таблицы132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1F2547"/>
  </w:style>
  <w:style w:type="table" w:customStyle="1" w:styleId="532">
    <w:name w:val="Сетка таблицы5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1F2547"/>
  </w:style>
  <w:style w:type="numbering" w:customStyle="1" w:styleId="22120">
    <w:name w:val="Нет списка2212"/>
    <w:next w:val="a3"/>
    <w:uiPriority w:val="99"/>
    <w:semiHidden/>
    <w:unhideWhenUsed/>
    <w:rsid w:val="001F2547"/>
  </w:style>
  <w:style w:type="numbering" w:customStyle="1" w:styleId="32120">
    <w:name w:val="Нет списка3212"/>
    <w:next w:val="a3"/>
    <w:uiPriority w:val="99"/>
    <w:semiHidden/>
    <w:unhideWhenUsed/>
    <w:rsid w:val="001F2547"/>
  </w:style>
  <w:style w:type="table" w:customStyle="1" w:styleId="1413">
    <w:name w:val="Сетка таблицы14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 1132"/>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1F2547"/>
  </w:style>
  <w:style w:type="numbering" w:customStyle="1" w:styleId="112121">
    <w:name w:val="Нет списка11212"/>
    <w:next w:val="a3"/>
    <w:uiPriority w:val="99"/>
    <w:semiHidden/>
    <w:unhideWhenUsed/>
    <w:rsid w:val="001F2547"/>
  </w:style>
  <w:style w:type="table" w:customStyle="1" w:styleId="TableGrid1220">
    <w:name w:val="Table Grid1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1F2547"/>
  </w:style>
  <w:style w:type="table" w:customStyle="1" w:styleId="TableGrid212">
    <w:name w:val="Table Grid2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1F2547"/>
  </w:style>
  <w:style w:type="numbering" w:customStyle="1" w:styleId="21112">
    <w:name w:val="Нет списка21112"/>
    <w:next w:val="a3"/>
    <w:uiPriority w:val="99"/>
    <w:semiHidden/>
    <w:unhideWhenUsed/>
    <w:rsid w:val="001F2547"/>
  </w:style>
  <w:style w:type="numbering" w:customStyle="1" w:styleId="31112">
    <w:name w:val="Нет списка31112"/>
    <w:next w:val="a3"/>
    <w:uiPriority w:val="99"/>
    <w:semiHidden/>
    <w:unhideWhenUsed/>
    <w:rsid w:val="001F2547"/>
  </w:style>
  <w:style w:type="table" w:customStyle="1" w:styleId="121130">
    <w:name w:val="Сетка таблицы121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1F2547"/>
  </w:style>
  <w:style w:type="numbering" w:customStyle="1" w:styleId="1111120">
    <w:name w:val="Нет списка111112"/>
    <w:next w:val="a3"/>
    <w:uiPriority w:val="99"/>
    <w:semiHidden/>
    <w:unhideWhenUsed/>
    <w:rsid w:val="001F2547"/>
  </w:style>
  <w:style w:type="table" w:customStyle="1" w:styleId="TableGrid11120">
    <w:name w:val="Table Grid1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1F2547"/>
  </w:style>
  <w:style w:type="numbering" w:customStyle="1" w:styleId="15120">
    <w:name w:val="Нет списка1512"/>
    <w:next w:val="a3"/>
    <w:uiPriority w:val="99"/>
    <w:semiHidden/>
    <w:unhideWhenUsed/>
    <w:rsid w:val="001F2547"/>
  </w:style>
  <w:style w:type="table" w:customStyle="1" w:styleId="631">
    <w:name w:val="Сетка таблицы6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 122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0">
    <w:name w:val="Сетка таблицы45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1F2547"/>
  </w:style>
  <w:style w:type="numbering" w:customStyle="1" w:styleId="1621">
    <w:name w:val="Нет списка162"/>
    <w:next w:val="a3"/>
    <w:uiPriority w:val="99"/>
    <w:semiHidden/>
    <w:unhideWhenUsed/>
    <w:rsid w:val="001F2547"/>
  </w:style>
  <w:style w:type="table" w:customStyle="1" w:styleId="7210">
    <w:name w:val="Сетка таблицы7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
    <w:name w:val="Сетка таблицы46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1F2547"/>
  </w:style>
  <w:style w:type="table" w:customStyle="1" w:styleId="8111">
    <w:name w:val="Сетка таблицы8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3"/>
    <w:uiPriority w:val="99"/>
    <w:semiHidden/>
    <w:unhideWhenUsed/>
    <w:rsid w:val="001F2547"/>
  </w:style>
  <w:style w:type="numbering" w:customStyle="1" w:styleId="2312">
    <w:name w:val="Нет списка2312"/>
    <w:next w:val="a3"/>
    <w:uiPriority w:val="99"/>
    <w:semiHidden/>
    <w:unhideWhenUsed/>
    <w:rsid w:val="001F2547"/>
  </w:style>
  <w:style w:type="numbering" w:customStyle="1" w:styleId="3312">
    <w:name w:val="Нет списка3312"/>
    <w:next w:val="a3"/>
    <w:uiPriority w:val="99"/>
    <w:semiHidden/>
    <w:unhideWhenUsed/>
    <w:rsid w:val="001F2547"/>
  </w:style>
  <w:style w:type="table" w:customStyle="1" w:styleId="2710">
    <w:name w:val="Сетка таблицы27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1F2547"/>
  </w:style>
  <w:style w:type="numbering" w:customStyle="1" w:styleId="113120">
    <w:name w:val="Нет списка11312"/>
    <w:next w:val="a3"/>
    <w:uiPriority w:val="99"/>
    <w:semiHidden/>
    <w:unhideWhenUsed/>
    <w:rsid w:val="001F2547"/>
  </w:style>
  <w:style w:type="table" w:customStyle="1" w:styleId="TableGrid131">
    <w:name w:val="Table Grid1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1F2547"/>
  </w:style>
  <w:style w:type="table" w:customStyle="1" w:styleId="TableGrid221">
    <w:name w:val="Table Grid2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0">
    <w:name w:val="Нет списка12212"/>
    <w:next w:val="a3"/>
    <w:uiPriority w:val="99"/>
    <w:semiHidden/>
    <w:unhideWhenUsed/>
    <w:rsid w:val="001F2547"/>
  </w:style>
  <w:style w:type="numbering" w:customStyle="1" w:styleId="21220">
    <w:name w:val="Нет списка2122"/>
    <w:next w:val="a3"/>
    <w:uiPriority w:val="99"/>
    <w:semiHidden/>
    <w:unhideWhenUsed/>
    <w:rsid w:val="001F2547"/>
  </w:style>
  <w:style w:type="numbering" w:customStyle="1" w:styleId="31220">
    <w:name w:val="Нет списка3122"/>
    <w:next w:val="a3"/>
    <w:uiPriority w:val="99"/>
    <w:semiHidden/>
    <w:unhideWhenUsed/>
    <w:rsid w:val="001F2547"/>
  </w:style>
  <w:style w:type="table" w:customStyle="1" w:styleId="122112">
    <w:name w:val="Сетка таблицы12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1F2547"/>
  </w:style>
  <w:style w:type="numbering" w:customStyle="1" w:styleId="111220">
    <w:name w:val="Нет списка11122"/>
    <w:next w:val="a3"/>
    <w:uiPriority w:val="99"/>
    <w:semiHidden/>
    <w:unhideWhenUsed/>
    <w:rsid w:val="001F2547"/>
  </w:style>
  <w:style w:type="table" w:customStyle="1" w:styleId="TableGrid11210">
    <w:name w:val="Table Grid1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1F2547"/>
  </w:style>
  <w:style w:type="numbering" w:customStyle="1" w:styleId="131120">
    <w:name w:val="Нет списка13112"/>
    <w:next w:val="a3"/>
    <w:uiPriority w:val="99"/>
    <w:semiHidden/>
    <w:unhideWhenUsed/>
    <w:rsid w:val="001F2547"/>
  </w:style>
  <w:style w:type="table" w:customStyle="1" w:styleId="131111">
    <w:name w:val="Сетка таблицы13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2"/>
    <w:next w:val="a3"/>
    <w:uiPriority w:val="99"/>
    <w:semiHidden/>
    <w:unhideWhenUsed/>
    <w:rsid w:val="001F2547"/>
  </w:style>
  <w:style w:type="table" w:customStyle="1" w:styleId="51120">
    <w:name w:val="Сетка таблицы5112"/>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0">
    <w:name w:val="Нет списка14112"/>
    <w:next w:val="a3"/>
    <w:uiPriority w:val="99"/>
    <w:semiHidden/>
    <w:unhideWhenUsed/>
    <w:rsid w:val="001F2547"/>
  </w:style>
  <w:style w:type="numbering" w:customStyle="1" w:styleId="112112">
    <w:name w:val="Нет списка112112"/>
    <w:next w:val="a3"/>
    <w:uiPriority w:val="99"/>
    <w:semiHidden/>
    <w:unhideWhenUsed/>
    <w:rsid w:val="001F2547"/>
  </w:style>
  <w:style w:type="numbering" w:customStyle="1" w:styleId="22112">
    <w:name w:val="Нет списка22112"/>
    <w:next w:val="a3"/>
    <w:uiPriority w:val="99"/>
    <w:semiHidden/>
    <w:unhideWhenUsed/>
    <w:rsid w:val="001F2547"/>
  </w:style>
  <w:style w:type="numbering" w:customStyle="1" w:styleId="32112">
    <w:name w:val="Нет списка32112"/>
    <w:next w:val="a3"/>
    <w:uiPriority w:val="99"/>
    <w:semiHidden/>
    <w:unhideWhenUsed/>
    <w:rsid w:val="001F2547"/>
  </w:style>
  <w:style w:type="table" w:customStyle="1" w:styleId="1121120">
    <w:name w:val="Сетка таблицы112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 11112"/>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Простая таблица 141"/>
    <w:basedOn w:val="a2"/>
    <w:next w:val="1c"/>
    <w:uiPriority w:val="99"/>
    <w:locked/>
    <w:rsid w:val="001F25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
    <w:name w:val="Сетка таблицы111111"/>
    <w:uiPriority w:val="59"/>
    <w:rsid w:val="001F25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4">
    <w:name w:val="Простая таблица 112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59"/>
    <w:rsid w:val="001F25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 12112"/>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0">
    <w:name w:val="Сетка таблицы212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 1411"/>
    <w:basedOn w:val="a2"/>
    <w:next w:val="19"/>
    <w:uiPriority w:val="99"/>
    <w:semiHidden/>
    <w:unhideWhenUsed/>
    <w:rsid w:val="001F25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
    <w:name w:val="Нет списка6112"/>
    <w:next w:val="a3"/>
    <w:uiPriority w:val="99"/>
    <w:semiHidden/>
    <w:unhideWhenUsed/>
    <w:rsid w:val="001F2547"/>
  </w:style>
  <w:style w:type="numbering" w:customStyle="1" w:styleId="15112">
    <w:name w:val="Нет списка15112"/>
    <w:next w:val="a3"/>
    <w:uiPriority w:val="99"/>
    <w:semiHidden/>
    <w:unhideWhenUsed/>
    <w:rsid w:val="001F2547"/>
  </w:style>
  <w:style w:type="numbering" w:customStyle="1" w:styleId="231110">
    <w:name w:val="Нет списка23111"/>
    <w:next w:val="a3"/>
    <w:uiPriority w:val="99"/>
    <w:semiHidden/>
    <w:unhideWhenUsed/>
    <w:rsid w:val="001F2547"/>
  </w:style>
  <w:style w:type="numbering" w:customStyle="1" w:styleId="331110">
    <w:name w:val="Нет списка33111"/>
    <w:next w:val="a3"/>
    <w:uiPriority w:val="99"/>
    <w:semiHidden/>
    <w:unhideWhenUsed/>
    <w:rsid w:val="001F2547"/>
  </w:style>
  <w:style w:type="table" w:customStyle="1" w:styleId="151120">
    <w:name w:val="Сетка таблицы15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 15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1F2547"/>
  </w:style>
  <w:style w:type="numbering" w:customStyle="1" w:styleId="113111">
    <w:name w:val="Нет списка113111"/>
    <w:next w:val="a3"/>
    <w:uiPriority w:val="99"/>
    <w:semiHidden/>
    <w:unhideWhenUsed/>
    <w:rsid w:val="001F2547"/>
  </w:style>
  <w:style w:type="table" w:customStyle="1" w:styleId="TableGrid12110">
    <w:name w:val="Table Grid1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1F2547"/>
  </w:style>
  <w:style w:type="table" w:customStyle="1" w:styleId="TableGrid2111">
    <w:name w:val="Table Grid2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1F2547"/>
  </w:style>
  <w:style w:type="numbering" w:customStyle="1" w:styleId="211112">
    <w:name w:val="Нет списка211112"/>
    <w:next w:val="a3"/>
    <w:uiPriority w:val="99"/>
    <w:semiHidden/>
    <w:unhideWhenUsed/>
    <w:rsid w:val="001F2547"/>
  </w:style>
  <w:style w:type="numbering" w:customStyle="1" w:styleId="311112">
    <w:name w:val="Нет списка311112"/>
    <w:next w:val="a3"/>
    <w:uiPriority w:val="99"/>
    <w:semiHidden/>
    <w:unhideWhenUsed/>
    <w:rsid w:val="001F2547"/>
  </w:style>
  <w:style w:type="table" w:customStyle="1" w:styleId="221111">
    <w:name w:val="Сетка таблицы221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1F2547"/>
  </w:style>
  <w:style w:type="numbering" w:customStyle="1" w:styleId="11111120">
    <w:name w:val="Нет списка1111112"/>
    <w:next w:val="a3"/>
    <w:uiPriority w:val="99"/>
    <w:semiHidden/>
    <w:unhideWhenUsed/>
    <w:rsid w:val="001F2547"/>
  </w:style>
  <w:style w:type="table" w:customStyle="1" w:styleId="TableGrid111110">
    <w:name w:val="Table Grid1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3"/>
    <w:uiPriority w:val="99"/>
    <w:semiHidden/>
    <w:unhideWhenUsed/>
    <w:rsid w:val="001F2547"/>
  </w:style>
  <w:style w:type="numbering" w:customStyle="1" w:styleId="1311110">
    <w:name w:val="Нет списка131111"/>
    <w:next w:val="a3"/>
    <w:uiPriority w:val="99"/>
    <w:semiHidden/>
    <w:unhideWhenUsed/>
    <w:rsid w:val="001F2547"/>
  </w:style>
  <w:style w:type="numbering" w:customStyle="1" w:styleId="511111">
    <w:name w:val="Нет списка51111"/>
    <w:next w:val="a3"/>
    <w:uiPriority w:val="99"/>
    <w:semiHidden/>
    <w:unhideWhenUsed/>
    <w:rsid w:val="001F2547"/>
  </w:style>
  <w:style w:type="table" w:customStyle="1" w:styleId="5211">
    <w:name w:val="Сетка таблицы5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0">
    <w:name w:val="Нет списка141111"/>
    <w:next w:val="a3"/>
    <w:uiPriority w:val="99"/>
    <w:semiHidden/>
    <w:unhideWhenUsed/>
    <w:rsid w:val="001F2547"/>
  </w:style>
  <w:style w:type="numbering" w:customStyle="1" w:styleId="2211110">
    <w:name w:val="Нет списка221111"/>
    <w:next w:val="a3"/>
    <w:uiPriority w:val="99"/>
    <w:semiHidden/>
    <w:unhideWhenUsed/>
    <w:rsid w:val="001F2547"/>
  </w:style>
  <w:style w:type="numbering" w:customStyle="1" w:styleId="3211110">
    <w:name w:val="Нет списка321111"/>
    <w:next w:val="a3"/>
    <w:uiPriority w:val="99"/>
    <w:semiHidden/>
    <w:unhideWhenUsed/>
    <w:rsid w:val="001F2547"/>
  </w:style>
  <w:style w:type="table" w:customStyle="1" w:styleId="1411111">
    <w:name w:val="Сетка таблицы14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 1121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
    <w:name w:val="No List12111"/>
    <w:next w:val="a3"/>
    <w:uiPriority w:val="99"/>
    <w:semiHidden/>
    <w:unhideWhenUsed/>
    <w:rsid w:val="001F2547"/>
  </w:style>
  <w:style w:type="numbering" w:customStyle="1" w:styleId="11211110">
    <w:name w:val="Нет списка1121111"/>
    <w:next w:val="a3"/>
    <w:uiPriority w:val="99"/>
    <w:semiHidden/>
    <w:unhideWhenUsed/>
    <w:rsid w:val="001F2547"/>
  </w:style>
  <w:style w:type="table" w:customStyle="1" w:styleId="11211111">
    <w:name w:val="Сетка таблицы1121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1F2547"/>
  </w:style>
  <w:style w:type="numbering" w:customStyle="1" w:styleId="12111110">
    <w:name w:val="Нет списка1211111"/>
    <w:next w:val="a3"/>
    <w:uiPriority w:val="99"/>
    <w:semiHidden/>
    <w:unhideWhenUsed/>
    <w:rsid w:val="001F2547"/>
  </w:style>
  <w:style w:type="numbering" w:customStyle="1" w:styleId="21111110">
    <w:name w:val="Нет списка2111111"/>
    <w:next w:val="a3"/>
    <w:uiPriority w:val="99"/>
    <w:semiHidden/>
    <w:unhideWhenUsed/>
    <w:rsid w:val="001F2547"/>
  </w:style>
  <w:style w:type="numbering" w:customStyle="1" w:styleId="31111110">
    <w:name w:val="Нет списка3111111"/>
    <w:next w:val="a3"/>
    <w:uiPriority w:val="99"/>
    <w:semiHidden/>
    <w:unhideWhenUsed/>
    <w:rsid w:val="001F2547"/>
  </w:style>
  <w:style w:type="table" w:customStyle="1" w:styleId="12111111">
    <w:name w:val="Сетка таблицы121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1F2547"/>
  </w:style>
  <w:style w:type="numbering" w:customStyle="1" w:styleId="11111111">
    <w:name w:val="Нет списка11111111"/>
    <w:next w:val="a3"/>
    <w:uiPriority w:val="99"/>
    <w:semiHidden/>
    <w:unhideWhenUsed/>
    <w:rsid w:val="001F2547"/>
  </w:style>
  <w:style w:type="numbering" w:customStyle="1" w:styleId="611110">
    <w:name w:val="Нет списка61111"/>
    <w:next w:val="a3"/>
    <w:uiPriority w:val="99"/>
    <w:semiHidden/>
    <w:unhideWhenUsed/>
    <w:rsid w:val="001F2547"/>
  </w:style>
  <w:style w:type="numbering" w:customStyle="1" w:styleId="1511110">
    <w:name w:val="Нет списка151111"/>
    <w:next w:val="a3"/>
    <w:uiPriority w:val="99"/>
    <w:semiHidden/>
    <w:unhideWhenUsed/>
    <w:rsid w:val="001F2547"/>
  </w:style>
  <w:style w:type="table" w:customStyle="1" w:styleId="1511111">
    <w:name w:val="Сетка таблицы151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Сетка таблицы 121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
    <w:name w:val="Нет списка7111"/>
    <w:next w:val="a3"/>
    <w:uiPriority w:val="99"/>
    <w:semiHidden/>
    <w:unhideWhenUsed/>
    <w:rsid w:val="001F2547"/>
  </w:style>
  <w:style w:type="numbering" w:customStyle="1" w:styleId="16111">
    <w:name w:val="Нет списка1611"/>
    <w:next w:val="a3"/>
    <w:uiPriority w:val="99"/>
    <w:semiHidden/>
    <w:unhideWhenUsed/>
    <w:rsid w:val="001F2547"/>
  </w:style>
  <w:style w:type="table" w:customStyle="1" w:styleId="2611">
    <w:name w:val="Сетка таблицы26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3"/>
    <w:uiPriority w:val="99"/>
    <w:semiHidden/>
    <w:unhideWhenUsed/>
    <w:rsid w:val="001F2547"/>
  </w:style>
  <w:style w:type="table" w:customStyle="1" w:styleId="9110">
    <w:name w:val="Сетка таблицы9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uiPriority w:val="99"/>
    <w:semiHidden/>
    <w:unhideWhenUsed/>
    <w:rsid w:val="001F2547"/>
  </w:style>
  <w:style w:type="numbering" w:customStyle="1" w:styleId="24111">
    <w:name w:val="Нет списка2411"/>
    <w:next w:val="a3"/>
    <w:uiPriority w:val="99"/>
    <w:semiHidden/>
    <w:unhideWhenUsed/>
    <w:rsid w:val="001F2547"/>
  </w:style>
  <w:style w:type="numbering" w:customStyle="1" w:styleId="34111">
    <w:name w:val="Нет списка3411"/>
    <w:next w:val="a3"/>
    <w:uiPriority w:val="99"/>
    <w:semiHidden/>
    <w:unhideWhenUsed/>
    <w:rsid w:val="001F2547"/>
  </w:style>
  <w:style w:type="table" w:customStyle="1" w:styleId="1612">
    <w:name w:val="Сетка таблицы 16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
    <w:name w:val="No List1311"/>
    <w:next w:val="a3"/>
    <w:uiPriority w:val="99"/>
    <w:semiHidden/>
    <w:unhideWhenUsed/>
    <w:rsid w:val="001F2547"/>
  </w:style>
  <w:style w:type="numbering" w:customStyle="1" w:styleId="11410">
    <w:name w:val="Нет списка1141"/>
    <w:next w:val="a3"/>
    <w:uiPriority w:val="99"/>
    <w:semiHidden/>
    <w:unhideWhenUsed/>
    <w:rsid w:val="001F2547"/>
  </w:style>
  <w:style w:type="table" w:customStyle="1" w:styleId="11411">
    <w:name w:val="Сетка таблицы114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1F2547"/>
  </w:style>
  <w:style w:type="numbering" w:customStyle="1" w:styleId="1221110">
    <w:name w:val="Нет списка122111"/>
    <w:next w:val="a3"/>
    <w:uiPriority w:val="99"/>
    <w:semiHidden/>
    <w:unhideWhenUsed/>
    <w:rsid w:val="001F2547"/>
  </w:style>
  <w:style w:type="numbering" w:customStyle="1" w:styleId="212111">
    <w:name w:val="Нет списка21211"/>
    <w:next w:val="a3"/>
    <w:uiPriority w:val="99"/>
    <w:semiHidden/>
    <w:unhideWhenUsed/>
    <w:rsid w:val="001F2547"/>
  </w:style>
  <w:style w:type="numbering" w:customStyle="1" w:styleId="312111">
    <w:name w:val="Нет списка31211"/>
    <w:next w:val="a3"/>
    <w:uiPriority w:val="99"/>
    <w:semiHidden/>
    <w:unhideWhenUsed/>
    <w:rsid w:val="001F2547"/>
  </w:style>
  <w:style w:type="numbering" w:customStyle="1" w:styleId="NoList11211">
    <w:name w:val="No List11211"/>
    <w:next w:val="a3"/>
    <w:uiPriority w:val="99"/>
    <w:semiHidden/>
    <w:unhideWhenUsed/>
    <w:rsid w:val="001F2547"/>
  </w:style>
  <w:style w:type="numbering" w:customStyle="1" w:styleId="1112110">
    <w:name w:val="Нет списка111211"/>
    <w:next w:val="a3"/>
    <w:uiPriority w:val="99"/>
    <w:semiHidden/>
    <w:unhideWhenUsed/>
    <w:rsid w:val="001F2547"/>
  </w:style>
  <w:style w:type="table" w:customStyle="1" w:styleId="111310">
    <w:name w:val="Сетка таблицы1113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1F2547"/>
  </w:style>
  <w:style w:type="numbering" w:customStyle="1" w:styleId="132110">
    <w:name w:val="Нет списка13211"/>
    <w:next w:val="a3"/>
    <w:uiPriority w:val="99"/>
    <w:semiHidden/>
    <w:unhideWhenUsed/>
    <w:rsid w:val="001F2547"/>
  </w:style>
  <w:style w:type="table" w:customStyle="1" w:styleId="2321">
    <w:name w:val="Сетка таблицы23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3"/>
    <w:uiPriority w:val="99"/>
    <w:semiHidden/>
    <w:unhideWhenUsed/>
    <w:rsid w:val="001F2547"/>
  </w:style>
  <w:style w:type="table" w:customStyle="1" w:styleId="1011">
    <w:name w:val="Сетка таблицы1011"/>
    <w:basedOn w:val="a2"/>
    <w:next w:val="aff7"/>
    <w:uiPriority w:val="39"/>
    <w:rsid w:val="001F2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 1131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 1112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0">
    <w:name w:val="Сетка таблицы12122"/>
    <w:uiPriority w:val="59"/>
    <w:rsid w:val="001F25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
    <w:name w:val="Сетка таблицы 1421"/>
    <w:basedOn w:val="a2"/>
    <w:next w:val="19"/>
    <w:uiPriority w:val="99"/>
    <w:semiHidden/>
    <w:unhideWhenUsed/>
    <w:rsid w:val="001F25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0">
    <w:name w:val="Сетка таблицы15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етка таблицы1512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 1212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
    <w:name w:val="Сетка таблицы53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1F2547"/>
  </w:style>
  <w:style w:type="table" w:customStyle="1" w:styleId="1910">
    <w:name w:val="Сетка таблицы19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1F2547"/>
  </w:style>
  <w:style w:type="numbering" w:customStyle="1" w:styleId="2610">
    <w:name w:val="Нет списка261"/>
    <w:next w:val="a3"/>
    <w:uiPriority w:val="99"/>
    <w:semiHidden/>
    <w:unhideWhenUsed/>
    <w:rsid w:val="001F2547"/>
  </w:style>
  <w:style w:type="numbering" w:customStyle="1" w:styleId="3510">
    <w:name w:val="Нет списка351"/>
    <w:next w:val="a3"/>
    <w:uiPriority w:val="99"/>
    <w:semiHidden/>
    <w:unhideWhenUsed/>
    <w:rsid w:val="001F2547"/>
  </w:style>
  <w:style w:type="table" w:customStyle="1" w:styleId="11010">
    <w:name w:val="Сетка таблицы110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
    <w:name w:val="Сетка таблицы414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1F2547"/>
  </w:style>
  <w:style w:type="numbering" w:customStyle="1" w:styleId="1151">
    <w:name w:val="Нет списка1151"/>
    <w:next w:val="a3"/>
    <w:uiPriority w:val="99"/>
    <w:semiHidden/>
    <w:unhideWhenUsed/>
    <w:rsid w:val="001F2547"/>
  </w:style>
  <w:style w:type="table" w:customStyle="1" w:styleId="TableGrid141">
    <w:name w:val="Table Grid14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
    <w:name w:val="Сетка таблицы424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3"/>
    <w:uiPriority w:val="99"/>
    <w:semiHidden/>
    <w:unhideWhenUsed/>
    <w:rsid w:val="001F2547"/>
  </w:style>
  <w:style w:type="table" w:customStyle="1" w:styleId="TableGrid231">
    <w:name w:val="Table Grid2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1F2547"/>
  </w:style>
  <w:style w:type="numbering" w:customStyle="1" w:styleId="21310">
    <w:name w:val="Нет списка2131"/>
    <w:next w:val="a3"/>
    <w:uiPriority w:val="99"/>
    <w:semiHidden/>
    <w:unhideWhenUsed/>
    <w:rsid w:val="001F2547"/>
  </w:style>
  <w:style w:type="numbering" w:customStyle="1" w:styleId="31310">
    <w:name w:val="Нет списка3131"/>
    <w:next w:val="a3"/>
    <w:uiPriority w:val="99"/>
    <w:semiHidden/>
    <w:unhideWhenUsed/>
    <w:rsid w:val="001F2547"/>
  </w:style>
  <w:style w:type="table" w:customStyle="1" w:styleId="12411">
    <w:name w:val="Сетка таблицы124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a3"/>
    <w:uiPriority w:val="99"/>
    <w:semiHidden/>
    <w:unhideWhenUsed/>
    <w:rsid w:val="001F2547"/>
  </w:style>
  <w:style w:type="numbering" w:customStyle="1" w:styleId="111311">
    <w:name w:val="Нет списка11131"/>
    <w:next w:val="a3"/>
    <w:uiPriority w:val="99"/>
    <w:semiHidden/>
    <w:unhideWhenUsed/>
    <w:rsid w:val="001F2547"/>
  </w:style>
  <w:style w:type="table" w:customStyle="1" w:styleId="TableGrid11310">
    <w:name w:val="Table Grid11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1F2547"/>
  </w:style>
  <w:style w:type="numbering" w:customStyle="1" w:styleId="1341">
    <w:name w:val="Нет списка1341"/>
    <w:next w:val="a3"/>
    <w:uiPriority w:val="99"/>
    <w:semiHidden/>
    <w:unhideWhenUsed/>
    <w:rsid w:val="001F2547"/>
  </w:style>
  <w:style w:type="table" w:customStyle="1" w:styleId="13311">
    <w:name w:val="Сетка таблицы133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3"/>
    <w:uiPriority w:val="99"/>
    <w:semiHidden/>
    <w:unhideWhenUsed/>
    <w:rsid w:val="001F2547"/>
  </w:style>
  <w:style w:type="numbering" w:customStyle="1" w:styleId="11011">
    <w:name w:val="Нет списка1101"/>
    <w:next w:val="a3"/>
    <w:uiPriority w:val="99"/>
    <w:semiHidden/>
    <w:unhideWhenUsed/>
    <w:rsid w:val="001F2547"/>
  </w:style>
  <w:style w:type="numbering" w:customStyle="1" w:styleId="2711">
    <w:name w:val="Нет списка271"/>
    <w:next w:val="a3"/>
    <w:uiPriority w:val="99"/>
    <w:semiHidden/>
    <w:unhideWhenUsed/>
    <w:rsid w:val="001F2547"/>
  </w:style>
  <w:style w:type="numbering" w:customStyle="1" w:styleId="3611">
    <w:name w:val="Нет списка361"/>
    <w:next w:val="a3"/>
    <w:uiPriority w:val="99"/>
    <w:semiHidden/>
    <w:unhideWhenUsed/>
    <w:rsid w:val="001F2547"/>
  </w:style>
  <w:style w:type="table" w:customStyle="1" w:styleId="1161">
    <w:name w:val="Сетка таблицы11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1F2547"/>
  </w:style>
  <w:style w:type="numbering" w:customStyle="1" w:styleId="11610">
    <w:name w:val="Нет списка1161"/>
    <w:next w:val="a3"/>
    <w:uiPriority w:val="99"/>
    <w:semiHidden/>
    <w:unhideWhenUsed/>
    <w:rsid w:val="001F2547"/>
  </w:style>
  <w:style w:type="table" w:customStyle="1" w:styleId="1171">
    <w:name w:val="Сетка таблицы117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1F2547"/>
  </w:style>
  <w:style w:type="numbering" w:customStyle="1" w:styleId="1251">
    <w:name w:val="Нет списка1251"/>
    <w:next w:val="a3"/>
    <w:uiPriority w:val="99"/>
    <w:semiHidden/>
    <w:unhideWhenUsed/>
    <w:rsid w:val="001F2547"/>
  </w:style>
  <w:style w:type="numbering" w:customStyle="1" w:styleId="21410">
    <w:name w:val="Нет списка2141"/>
    <w:next w:val="a3"/>
    <w:uiPriority w:val="99"/>
    <w:semiHidden/>
    <w:unhideWhenUsed/>
    <w:rsid w:val="001F2547"/>
  </w:style>
  <w:style w:type="numbering" w:customStyle="1" w:styleId="31410">
    <w:name w:val="Нет списка3141"/>
    <w:next w:val="a3"/>
    <w:uiPriority w:val="99"/>
    <w:semiHidden/>
    <w:unhideWhenUsed/>
    <w:rsid w:val="001F2547"/>
  </w:style>
  <w:style w:type="table" w:customStyle="1" w:styleId="TableGrid1241">
    <w:name w:val="Table Grid 124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
    <w:name w:val="No List1141"/>
    <w:next w:val="a3"/>
    <w:uiPriority w:val="99"/>
    <w:semiHidden/>
    <w:unhideWhenUsed/>
    <w:rsid w:val="001F2547"/>
  </w:style>
  <w:style w:type="numbering" w:customStyle="1" w:styleId="111410">
    <w:name w:val="Нет списка11141"/>
    <w:next w:val="a3"/>
    <w:uiPriority w:val="99"/>
    <w:semiHidden/>
    <w:unhideWhenUsed/>
    <w:rsid w:val="001F2547"/>
  </w:style>
  <w:style w:type="numbering" w:customStyle="1" w:styleId="4610">
    <w:name w:val="Нет списка461"/>
    <w:next w:val="a3"/>
    <w:uiPriority w:val="99"/>
    <w:semiHidden/>
    <w:unhideWhenUsed/>
    <w:rsid w:val="001F2547"/>
  </w:style>
  <w:style w:type="numbering" w:customStyle="1" w:styleId="1351">
    <w:name w:val="Нет списка1351"/>
    <w:next w:val="a3"/>
    <w:uiPriority w:val="99"/>
    <w:semiHidden/>
    <w:unhideWhenUsed/>
    <w:rsid w:val="001F2547"/>
  </w:style>
  <w:style w:type="numbering" w:customStyle="1" w:styleId="5210">
    <w:name w:val="Нет списка521"/>
    <w:next w:val="a3"/>
    <w:uiPriority w:val="99"/>
    <w:semiHidden/>
    <w:unhideWhenUsed/>
    <w:rsid w:val="001F2547"/>
  </w:style>
  <w:style w:type="table" w:customStyle="1" w:styleId="2010">
    <w:name w:val="Сетка таблицы20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3"/>
    <w:uiPriority w:val="99"/>
    <w:semiHidden/>
    <w:unhideWhenUsed/>
    <w:rsid w:val="001F2547"/>
  </w:style>
  <w:style w:type="table" w:customStyle="1" w:styleId="3010">
    <w:name w:val="Сетка таблицы30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3"/>
    <w:uiPriority w:val="99"/>
    <w:semiHidden/>
    <w:unhideWhenUsed/>
    <w:rsid w:val="001F2547"/>
  </w:style>
  <w:style w:type="numbering" w:customStyle="1" w:styleId="2811">
    <w:name w:val="Нет списка281"/>
    <w:next w:val="a3"/>
    <w:uiPriority w:val="99"/>
    <w:semiHidden/>
    <w:unhideWhenUsed/>
    <w:rsid w:val="001F2547"/>
  </w:style>
  <w:style w:type="numbering" w:customStyle="1" w:styleId="3711">
    <w:name w:val="Нет списка371"/>
    <w:next w:val="a3"/>
    <w:uiPriority w:val="99"/>
    <w:semiHidden/>
    <w:unhideWhenUsed/>
    <w:rsid w:val="001F2547"/>
  </w:style>
  <w:style w:type="table" w:customStyle="1" w:styleId="1181">
    <w:name w:val="Сетка таблицы118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
    <w:name w:val="Сетка таблицы415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1F2547"/>
  </w:style>
  <w:style w:type="numbering" w:customStyle="1" w:styleId="11810">
    <w:name w:val="Нет списка1181"/>
    <w:next w:val="a3"/>
    <w:uiPriority w:val="99"/>
    <w:semiHidden/>
    <w:unhideWhenUsed/>
    <w:rsid w:val="001F2547"/>
  </w:style>
  <w:style w:type="table" w:customStyle="1" w:styleId="TableGrid151">
    <w:name w:val="Table Grid15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1F2547"/>
  </w:style>
  <w:style w:type="table" w:customStyle="1" w:styleId="TableGrid241">
    <w:name w:val="Table Grid24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3"/>
    <w:uiPriority w:val="99"/>
    <w:semiHidden/>
    <w:unhideWhenUsed/>
    <w:rsid w:val="001F2547"/>
  </w:style>
  <w:style w:type="numbering" w:customStyle="1" w:styleId="21511">
    <w:name w:val="Нет списка2151"/>
    <w:next w:val="a3"/>
    <w:uiPriority w:val="99"/>
    <w:semiHidden/>
    <w:unhideWhenUsed/>
    <w:rsid w:val="001F2547"/>
  </w:style>
  <w:style w:type="numbering" w:customStyle="1" w:styleId="31511">
    <w:name w:val="Нет списка3151"/>
    <w:next w:val="a3"/>
    <w:uiPriority w:val="99"/>
    <w:semiHidden/>
    <w:unhideWhenUsed/>
    <w:rsid w:val="001F2547"/>
  </w:style>
  <w:style w:type="table" w:customStyle="1" w:styleId="12510">
    <w:name w:val="Сетка таблицы125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3"/>
    <w:uiPriority w:val="99"/>
    <w:semiHidden/>
    <w:unhideWhenUsed/>
    <w:rsid w:val="001F2547"/>
  </w:style>
  <w:style w:type="numbering" w:customStyle="1" w:styleId="11151">
    <w:name w:val="Нет списка11151"/>
    <w:next w:val="a3"/>
    <w:uiPriority w:val="99"/>
    <w:semiHidden/>
    <w:unhideWhenUsed/>
    <w:rsid w:val="001F2547"/>
  </w:style>
  <w:style w:type="table" w:customStyle="1" w:styleId="TableGrid11410">
    <w:name w:val="Table Grid114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3"/>
    <w:uiPriority w:val="99"/>
    <w:semiHidden/>
    <w:unhideWhenUsed/>
    <w:rsid w:val="001F2547"/>
  </w:style>
  <w:style w:type="numbering" w:customStyle="1" w:styleId="1361">
    <w:name w:val="Нет списка1361"/>
    <w:next w:val="a3"/>
    <w:uiPriority w:val="99"/>
    <w:semiHidden/>
    <w:unhideWhenUsed/>
    <w:rsid w:val="001F2547"/>
  </w:style>
  <w:style w:type="table" w:customStyle="1" w:styleId="13410">
    <w:name w:val="Сетка таблицы134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1F2547"/>
  </w:style>
  <w:style w:type="table" w:customStyle="1" w:styleId="641">
    <w:name w:val="Сетка таблицы64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3"/>
    <w:uiPriority w:val="99"/>
    <w:semiHidden/>
    <w:unhideWhenUsed/>
    <w:rsid w:val="001F2547"/>
  </w:style>
  <w:style w:type="numbering" w:customStyle="1" w:styleId="11910">
    <w:name w:val="Нет списка1191"/>
    <w:next w:val="a3"/>
    <w:uiPriority w:val="99"/>
    <w:semiHidden/>
    <w:unhideWhenUsed/>
    <w:rsid w:val="001F2547"/>
  </w:style>
  <w:style w:type="numbering" w:customStyle="1" w:styleId="21011">
    <w:name w:val="Нет списка2101"/>
    <w:next w:val="a3"/>
    <w:uiPriority w:val="99"/>
    <w:semiHidden/>
    <w:unhideWhenUsed/>
    <w:rsid w:val="001F2547"/>
  </w:style>
  <w:style w:type="numbering" w:customStyle="1" w:styleId="3811">
    <w:name w:val="Нет списка381"/>
    <w:next w:val="a3"/>
    <w:uiPriority w:val="99"/>
    <w:semiHidden/>
    <w:unhideWhenUsed/>
    <w:rsid w:val="001F2547"/>
  </w:style>
  <w:style w:type="table" w:customStyle="1" w:styleId="12010">
    <w:name w:val="Сетка таблицы120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1F2547"/>
  </w:style>
  <w:style w:type="numbering" w:customStyle="1" w:styleId="111010">
    <w:name w:val="Нет списка11101"/>
    <w:next w:val="a3"/>
    <w:uiPriority w:val="99"/>
    <w:semiHidden/>
    <w:unhideWhenUsed/>
    <w:rsid w:val="001F2547"/>
  </w:style>
  <w:style w:type="table" w:customStyle="1" w:styleId="111011">
    <w:name w:val="Сетка таблицы1110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1F2547"/>
  </w:style>
  <w:style w:type="numbering" w:customStyle="1" w:styleId="1271">
    <w:name w:val="Нет списка1271"/>
    <w:next w:val="a3"/>
    <w:uiPriority w:val="99"/>
    <w:semiHidden/>
    <w:unhideWhenUsed/>
    <w:rsid w:val="001F2547"/>
  </w:style>
  <w:style w:type="numbering" w:customStyle="1" w:styleId="21610">
    <w:name w:val="Нет списка2161"/>
    <w:next w:val="a3"/>
    <w:uiPriority w:val="99"/>
    <w:semiHidden/>
    <w:unhideWhenUsed/>
    <w:rsid w:val="001F2547"/>
  </w:style>
  <w:style w:type="numbering" w:customStyle="1" w:styleId="31610">
    <w:name w:val="Нет списка3161"/>
    <w:next w:val="a3"/>
    <w:uiPriority w:val="99"/>
    <w:semiHidden/>
    <w:unhideWhenUsed/>
    <w:rsid w:val="001F2547"/>
  </w:style>
  <w:style w:type="table" w:customStyle="1" w:styleId="TableGrid1261">
    <w:name w:val="Table Grid 126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1F2547"/>
  </w:style>
  <w:style w:type="numbering" w:customStyle="1" w:styleId="11161">
    <w:name w:val="Нет списка11161"/>
    <w:next w:val="a3"/>
    <w:uiPriority w:val="99"/>
    <w:semiHidden/>
    <w:unhideWhenUsed/>
    <w:rsid w:val="001F2547"/>
  </w:style>
  <w:style w:type="numbering" w:customStyle="1" w:styleId="4810">
    <w:name w:val="Нет списка481"/>
    <w:next w:val="a3"/>
    <w:uiPriority w:val="99"/>
    <w:semiHidden/>
    <w:unhideWhenUsed/>
    <w:rsid w:val="001F2547"/>
  </w:style>
  <w:style w:type="numbering" w:customStyle="1" w:styleId="1371">
    <w:name w:val="Нет списка1371"/>
    <w:next w:val="a3"/>
    <w:uiPriority w:val="99"/>
    <w:semiHidden/>
    <w:unhideWhenUsed/>
    <w:rsid w:val="001F2547"/>
  </w:style>
  <w:style w:type="numbering" w:customStyle="1" w:styleId="5410">
    <w:name w:val="Нет списка541"/>
    <w:next w:val="a3"/>
    <w:uiPriority w:val="99"/>
    <w:semiHidden/>
    <w:unhideWhenUsed/>
    <w:rsid w:val="001F2547"/>
  </w:style>
  <w:style w:type="numbering" w:customStyle="1" w:styleId="14212">
    <w:name w:val="Нет списка1421"/>
    <w:next w:val="a3"/>
    <w:uiPriority w:val="99"/>
    <w:semiHidden/>
    <w:unhideWhenUsed/>
    <w:rsid w:val="001F2547"/>
  </w:style>
  <w:style w:type="numbering" w:customStyle="1" w:styleId="22210">
    <w:name w:val="Нет списка2221"/>
    <w:next w:val="a3"/>
    <w:uiPriority w:val="99"/>
    <w:semiHidden/>
    <w:unhideWhenUsed/>
    <w:rsid w:val="001F2547"/>
  </w:style>
  <w:style w:type="numbering" w:customStyle="1" w:styleId="32210">
    <w:name w:val="Нет списка3221"/>
    <w:next w:val="a3"/>
    <w:uiPriority w:val="99"/>
    <w:semiHidden/>
    <w:unhideWhenUsed/>
    <w:rsid w:val="001F2547"/>
  </w:style>
  <w:style w:type="table" w:customStyle="1" w:styleId="14310">
    <w:name w:val="Сетка таблицы14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1F2547"/>
  </w:style>
  <w:style w:type="numbering" w:customStyle="1" w:styleId="112210">
    <w:name w:val="Нет списка11221"/>
    <w:next w:val="a3"/>
    <w:uiPriority w:val="99"/>
    <w:semiHidden/>
    <w:unhideWhenUsed/>
    <w:rsid w:val="001F2547"/>
  </w:style>
  <w:style w:type="numbering" w:customStyle="1" w:styleId="NoList2121">
    <w:name w:val="No List2121"/>
    <w:next w:val="a3"/>
    <w:uiPriority w:val="99"/>
    <w:semiHidden/>
    <w:unhideWhenUsed/>
    <w:rsid w:val="001F2547"/>
  </w:style>
  <w:style w:type="numbering" w:customStyle="1" w:styleId="121212">
    <w:name w:val="Нет списка12121"/>
    <w:next w:val="a3"/>
    <w:uiPriority w:val="99"/>
    <w:semiHidden/>
    <w:unhideWhenUsed/>
    <w:rsid w:val="001F2547"/>
  </w:style>
  <w:style w:type="numbering" w:customStyle="1" w:styleId="211210">
    <w:name w:val="Нет списка21121"/>
    <w:next w:val="a3"/>
    <w:uiPriority w:val="99"/>
    <w:semiHidden/>
    <w:unhideWhenUsed/>
    <w:rsid w:val="001F2547"/>
  </w:style>
  <w:style w:type="numbering" w:customStyle="1" w:styleId="311210">
    <w:name w:val="Нет списка31121"/>
    <w:next w:val="a3"/>
    <w:uiPriority w:val="99"/>
    <w:semiHidden/>
    <w:unhideWhenUsed/>
    <w:rsid w:val="001F2547"/>
  </w:style>
  <w:style w:type="table" w:customStyle="1" w:styleId="121310">
    <w:name w:val="Сетка таблицы121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
    <w:name w:val="No List11121"/>
    <w:next w:val="a3"/>
    <w:uiPriority w:val="99"/>
    <w:semiHidden/>
    <w:unhideWhenUsed/>
    <w:rsid w:val="001F2547"/>
  </w:style>
  <w:style w:type="numbering" w:customStyle="1" w:styleId="1111210">
    <w:name w:val="Нет списка111121"/>
    <w:next w:val="a3"/>
    <w:uiPriority w:val="99"/>
    <w:semiHidden/>
    <w:unhideWhenUsed/>
    <w:rsid w:val="001F2547"/>
  </w:style>
  <w:style w:type="numbering" w:customStyle="1" w:styleId="41210">
    <w:name w:val="Нет списка4121"/>
    <w:next w:val="a3"/>
    <w:uiPriority w:val="99"/>
    <w:semiHidden/>
    <w:unhideWhenUsed/>
    <w:rsid w:val="001F2547"/>
  </w:style>
  <w:style w:type="numbering" w:customStyle="1" w:styleId="131210">
    <w:name w:val="Нет списка13121"/>
    <w:next w:val="a3"/>
    <w:uiPriority w:val="99"/>
    <w:semiHidden/>
    <w:unhideWhenUsed/>
    <w:rsid w:val="001F2547"/>
  </w:style>
  <w:style w:type="numbering" w:customStyle="1" w:styleId="3011">
    <w:name w:val="Нет списка301"/>
    <w:next w:val="a3"/>
    <w:uiPriority w:val="99"/>
    <w:semiHidden/>
    <w:unhideWhenUsed/>
    <w:rsid w:val="001F2547"/>
  </w:style>
  <w:style w:type="numbering" w:customStyle="1" w:styleId="12011">
    <w:name w:val="Нет списка1201"/>
    <w:next w:val="a3"/>
    <w:uiPriority w:val="99"/>
    <w:semiHidden/>
    <w:unhideWhenUsed/>
    <w:rsid w:val="001F2547"/>
  </w:style>
  <w:style w:type="numbering" w:customStyle="1" w:styleId="21710">
    <w:name w:val="Нет списка2171"/>
    <w:next w:val="a3"/>
    <w:uiPriority w:val="99"/>
    <w:semiHidden/>
    <w:unhideWhenUsed/>
    <w:rsid w:val="001F2547"/>
  </w:style>
  <w:style w:type="numbering" w:customStyle="1" w:styleId="3911">
    <w:name w:val="Нет списка391"/>
    <w:next w:val="a3"/>
    <w:uiPriority w:val="99"/>
    <w:semiHidden/>
    <w:unhideWhenUsed/>
    <w:rsid w:val="001F2547"/>
  </w:style>
  <w:style w:type="table" w:customStyle="1" w:styleId="12610">
    <w:name w:val="Сетка таблицы12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1F2547"/>
  </w:style>
  <w:style w:type="numbering" w:customStyle="1" w:styleId="11171">
    <w:name w:val="Нет списка11171"/>
    <w:next w:val="a3"/>
    <w:uiPriority w:val="99"/>
    <w:semiHidden/>
    <w:unhideWhenUsed/>
    <w:rsid w:val="001F2547"/>
  </w:style>
  <w:style w:type="table" w:customStyle="1" w:styleId="111610">
    <w:name w:val="Сетка таблицы1116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1F2547"/>
  </w:style>
  <w:style w:type="numbering" w:customStyle="1" w:styleId="1281">
    <w:name w:val="Нет списка1281"/>
    <w:next w:val="a3"/>
    <w:uiPriority w:val="99"/>
    <w:semiHidden/>
    <w:unhideWhenUsed/>
    <w:rsid w:val="001F2547"/>
  </w:style>
  <w:style w:type="numbering" w:customStyle="1" w:styleId="21810">
    <w:name w:val="Нет списка2181"/>
    <w:next w:val="a3"/>
    <w:uiPriority w:val="99"/>
    <w:semiHidden/>
    <w:unhideWhenUsed/>
    <w:rsid w:val="001F2547"/>
  </w:style>
  <w:style w:type="numbering" w:customStyle="1" w:styleId="3171">
    <w:name w:val="Нет списка3171"/>
    <w:next w:val="a3"/>
    <w:uiPriority w:val="99"/>
    <w:semiHidden/>
    <w:unhideWhenUsed/>
    <w:rsid w:val="001F2547"/>
  </w:style>
  <w:style w:type="table" w:customStyle="1" w:styleId="TableGrid1271">
    <w:name w:val="Table Grid 127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1F2547"/>
  </w:style>
  <w:style w:type="numbering" w:customStyle="1" w:styleId="11181">
    <w:name w:val="Нет списка11181"/>
    <w:next w:val="a3"/>
    <w:uiPriority w:val="99"/>
    <w:semiHidden/>
    <w:unhideWhenUsed/>
    <w:rsid w:val="001F2547"/>
  </w:style>
  <w:style w:type="numbering" w:customStyle="1" w:styleId="4910">
    <w:name w:val="Нет списка491"/>
    <w:next w:val="a3"/>
    <w:uiPriority w:val="99"/>
    <w:semiHidden/>
    <w:unhideWhenUsed/>
    <w:rsid w:val="001F2547"/>
  </w:style>
  <w:style w:type="numbering" w:customStyle="1" w:styleId="1381">
    <w:name w:val="Нет списка1381"/>
    <w:next w:val="a3"/>
    <w:uiPriority w:val="99"/>
    <w:semiHidden/>
    <w:unhideWhenUsed/>
    <w:rsid w:val="001F2547"/>
  </w:style>
  <w:style w:type="numbering" w:customStyle="1" w:styleId="5510">
    <w:name w:val="Нет списка551"/>
    <w:next w:val="a3"/>
    <w:uiPriority w:val="99"/>
    <w:semiHidden/>
    <w:unhideWhenUsed/>
    <w:rsid w:val="001F2547"/>
  </w:style>
  <w:style w:type="numbering" w:customStyle="1" w:styleId="6211">
    <w:name w:val="Нет списка621"/>
    <w:next w:val="a3"/>
    <w:uiPriority w:val="99"/>
    <w:semiHidden/>
    <w:unhideWhenUsed/>
    <w:rsid w:val="001F2547"/>
  </w:style>
  <w:style w:type="table" w:customStyle="1" w:styleId="4010">
    <w:name w:val="Сетка таблицы40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1F2547"/>
  </w:style>
  <w:style w:type="numbering" w:customStyle="1" w:styleId="1300">
    <w:name w:val="Нет списка130"/>
    <w:next w:val="a3"/>
    <w:uiPriority w:val="99"/>
    <w:semiHidden/>
    <w:unhideWhenUsed/>
    <w:rsid w:val="001F2547"/>
  </w:style>
  <w:style w:type="table" w:customStyle="1" w:styleId="600">
    <w:name w:val="Сетка таблицы60"/>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 115"/>
    <w:basedOn w:val="a2"/>
    <w:next w:val="19"/>
    <w:uiPriority w:val="99"/>
    <w:unhideWhenUsed/>
    <w:rsid w:val="001F25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1F2547"/>
  </w:style>
  <w:style w:type="table" w:customStyle="1" w:styleId="514">
    <w:name w:val="Сетка таблицы51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3"/>
    <w:uiPriority w:val="99"/>
    <w:semiHidden/>
    <w:unhideWhenUsed/>
    <w:rsid w:val="001F2547"/>
  </w:style>
  <w:style w:type="numbering" w:customStyle="1" w:styleId="21140">
    <w:name w:val="Нет списка2114"/>
    <w:next w:val="a3"/>
    <w:uiPriority w:val="99"/>
    <w:semiHidden/>
    <w:unhideWhenUsed/>
    <w:rsid w:val="001F2547"/>
  </w:style>
  <w:style w:type="numbering" w:customStyle="1" w:styleId="3190">
    <w:name w:val="Нет списка319"/>
    <w:next w:val="a3"/>
    <w:uiPriority w:val="99"/>
    <w:semiHidden/>
    <w:unhideWhenUsed/>
    <w:rsid w:val="001F2547"/>
  </w:style>
  <w:style w:type="table" w:customStyle="1" w:styleId="11201">
    <w:name w:val="Сетка таблицы1120"/>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1F2547"/>
  </w:style>
  <w:style w:type="numbering" w:customStyle="1" w:styleId="570">
    <w:name w:val="Нет списка57"/>
    <w:next w:val="a3"/>
    <w:uiPriority w:val="99"/>
    <w:semiHidden/>
    <w:unhideWhenUsed/>
    <w:rsid w:val="001F2547"/>
  </w:style>
  <w:style w:type="table" w:customStyle="1" w:styleId="69">
    <w:name w:val="Сетка таблицы69"/>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1F2547"/>
  </w:style>
  <w:style w:type="numbering" w:customStyle="1" w:styleId="2240">
    <w:name w:val="Нет списка224"/>
    <w:next w:val="a3"/>
    <w:uiPriority w:val="99"/>
    <w:semiHidden/>
    <w:unhideWhenUsed/>
    <w:rsid w:val="001F2547"/>
  </w:style>
  <w:style w:type="numbering" w:customStyle="1" w:styleId="31100">
    <w:name w:val="Нет списка3110"/>
    <w:next w:val="a3"/>
    <w:uiPriority w:val="99"/>
    <w:semiHidden/>
    <w:unhideWhenUsed/>
    <w:rsid w:val="001F2547"/>
  </w:style>
  <w:style w:type="table" w:customStyle="1" w:styleId="12101">
    <w:name w:val="Сетка таблицы1210"/>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1F2547"/>
  </w:style>
  <w:style w:type="numbering" w:customStyle="1" w:styleId="630">
    <w:name w:val="Нет списка63"/>
    <w:next w:val="a3"/>
    <w:uiPriority w:val="99"/>
    <w:semiHidden/>
    <w:unhideWhenUsed/>
    <w:rsid w:val="001F2547"/>
  </w:style>
  <w:style w:type="numbering" w:customStyle="1" w:styleId="13100">
    <w:name w:val="Нет списка1310"/>
    <w:next w:val="a3"/>
    <w:uiPriority w:val="99"/>
    <w:semiHidden/>
    <w:unhideWhenUsed/>
    <w:rsid w:val="001F2547"/>
  </w:style>
  <w:style w:type="table" w:customStyle="1" w:styleId="74">
    <w:name w:val="Сетка таблицы74"/>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 116"/>
    <w:basedOn w:val="a2"/>
    <w:next w:val="19"/>
    <w:uiPriority w:val="99"/>
    <w:unhideWhenUsed/>
    <w:rsid w:val="001F25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0">
    <w:name w:val="Сетка таблицы4110"/>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1F2547"/>
  </w:style>
  <w:style w:type="table" w:customStyle="1" w:styleId="515">
    <w:name w:val="Сетка таблицы515"/>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3"/>
    <w:uiPriority w:val="99"/>
    <w:semiHidden/>
    <w:unhideWhenUsed/>
    <w:rsid w:val="001F2547"/>
  </w:style>
  <w:style w:type="numbering" w:customStyle="1" w:styleId="3240">
    <w:name w:val="Нет списка324"/>
    <w:next w:val="a3"/>
    <w:uiPriority w:val="99"/>
    <w:semiHidden/>
    <w:unhideWhenUsed/>
    <w:rsid w:val="001F2547"/>
  </w:style>
  <w:style w:type="table" w:customStyle="1" w:styleId="613">
    <w:name w:val="Сетка таблицы613"/>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ff7"/>
    <w:uiPriority w:val="9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1F2547"/>
  </w:style>
  <w:style w:type="numbering" w:customStyle="1" w:styleId="4230">
    <w:name w:val="Нет списка423"/>
    <w:next w:val="a3"/>
    <w:uiPriority w:val="99"/>
    <w:semiHidden/>
    <w:unhideWhenUsed/>
    <w:rsid w:val="001F2547"/>
  </w:style>
  <w:style w:type="numbering" w:customStyle="1" w:styleId="13140">
    <w:name w:val="Нет списка1314"/>
    <w:next w:val="a3"/>
    <w:uiPriority w:val="99"/>
    <w:semiHidden/>
    <w:unhideWhenUsed/>
    <w:rsid w:val="001F2547"/>
  </w:style>
  <w:style w:type="table" w:customStyle="1" w:styleId="163">
    <w:name w:val="Простая таблица 16"/>
    <w:basedOn w:val="a2"/>
    <w:next w:val="1c"/>
    <w:uiPriority w:val="99"/>
    <w:rsid w:val="001F25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2">
    <w:name w:val="Сетка таблицы 1114"/>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2">
    <w:name w:val="Простая таблица 114"/>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42">
    <w:name w:val="Сетка таблицы 124"/>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30">
    <w:name w:val="Нет списка73"/>
    <w:next w:val="a3"/>
    <w:uiPriority w:val="99"/>
    <w:semiHidden/>
    <w:unhideWhenUsed/>
    <w:rsid w:val="001F2547"/>
  </w:style>
  <w:style w:type="numbering" w:customStyle="1" w:styleId="1440">
    <w:name w:val="Нет списка144"/>
    <w:next w:val="a3"/>
    <w:uiPriority w:val="99"/>
    <w:semiHidden/>
    <w:unhideWhenUsed/>
    <w:rsid w:val="001F2547"/>
  </w:style>
  <w:style w:type="table" w:customStyle="1" w:styleId="83">
    <w:name w:val="Сетка таблицы8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2"/>
    <w:next w:val="aff7"/>
    <w:uiPriority w:val="99"/>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rsid w:val="001F25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8">
    <w:name w:val="Сетка таблицы428"/>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1F2547"/>
  </w:style>
  <w:style w:type="table" w:customStyle="1" w:styleId="523">
    <w:name w:val="Сетка таблицы523"/>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3"/>
    <w:uiPriority w:val="99"/>
    <w:semiHidden/>
    <w:unhideWhenUsed/>
    <w:rsid w:val="001F2547"/>
  </w:style>
  <w:style w:type="numbering" w:customStyle="1" w:styleId="333">
    <w:name w:val="Нет списка333"/>
    <w:next w:val="a3"/>
    <w:uiPriority w:val="99"/>
    <w:semiHidden/>
    <w:unhideWhenUsed/>
    <w:rsid w:val="001F2547"/>
  </w:style>
  <w:style w:type="table" w:customStyle="1" w:styleId="622">
    <w:name w:val="Сетка таблицы62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2"/>
    <w:next w:val="aff7"/>
    <w:uiPriority w:val="9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1F2547"/>
  </w:style>
  <w:style w:type="numbering" w:customStyle="1" w:styleId="4320">
    <w:name w:val="Нет списка432"/>
    <w:next w:val="a3"/>
    <w:uiPriority w:val="99"/>
    <w:semiHidden/>
    <w:unhideWhenUsed/>
    <w:rsid w:val="001F2547"/>
  </w:style>
  <w:style w:type="table" w:customStyle="1" w:styleId="713">
    <w:name w:val="Сетка таблицы713"/>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3"/>
    <w:uiPriority w:val="99"/>
    <w:semiHidden/>
    <w:unhideWhenUsed/>
    <w:rsid w:val="001F2547"/>
  </w:style>
  <w:style w:type="table" w:customStyle="1" w:styleId="1324">
    <w:name w:val="Простая таблица 132"/>
    <w:basedOn w:val="a2"/>
    <w:next w:val="1c"/>
    <w:uiPriority w:val="99"/>
    <w:rsid w:val="001F25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32">
    <w:name w:val="Сетка таблицы 1123"/>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 1214"/>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3">
    <w:name w:val="Сетка таблицы93"/>
    <w:basedOn w:val="a2"/>
    <w:next w:val="aff7"/>
    <w:uiPriority w:val="39"/>
    <w:rsid w:val="001F25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1F2547"/>
    <w:rPr>
      <w:rFonts w:eastAsia="Times New Roman"/>
      <w:sz w:val="22"/>
      <w:szCs w:val="22"/>
    </w:rPr>
    <w:tblPr>
      <w:tblCellMar>
        <w:top w:w="0" w:type="dxa"/>
        <w:left w:w="0" w:type="dxa"/>
        <w:bottom w:w="0" w:type="dxa"/>
        <w:right w:w="0" w:type="dxa"/>
      </w:tblCellMar>
    </w:tblPr>
  </w:style>
  <w:style w:type="table" w:customStyle="1" w:styleId="103">
    <w:name w:val="Сетка таблицы103"/>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Grid12"/>
    <w:rsid w:val="001F2547"/>
    <w:rPr>
      <w:rFonts w:eastAsia="Times New Roman"/>
      <w:sz w:val="22"/>
      <w:szCs w:val="22"/>
    </w:rPr>
    <w:tblPr>
      <w:tblCellMar>
        <w:top w:w="0" w:type="dxa"/>
        <w:left w:w="0" w:type="dxa"/>
        <w:bottom w:w="0" w:type="dxa"/>
        <w:right w:w="0" w:type="dxa"/>
      </w:tblCellMar>
    </w:tblPr>
  </w:style>
  <w:style w:type="table" w:customStyle="1" w:styleId="1630">
    <w:name w:val="Сетка таблицы163"/>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1F2547"/>
  </w:style>
  <w:style w:type="table" w:customStyle="1" w:styleId="1721">
    <w:name w:val="Сетка таблицы17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3"/>
    <w:uiPriority w:val="99"/>
    <w:semiHidden/>
    <w:unhideWhenUsed/>
    <w:rsid w:val="001F2547"/>
  </w:style>
  <w:style w:type="numbering" w:customStyle="1" w:styleId="2520">
    <w:name w:val="Нет списка252"/>
    <w:next w:val="a3"/>
    <w:uiPriority w:val="99"/>
    <w:semiHidden/>
    <w:unhideWhenUsed/>
    <w:rsid w:val="001F2547"/>
  </w:style>
  <w:style w:type="numbering" w:customStyle="1" w:styleId="343">
    <w:name w:val="Нет списка343"/>
    <w:next w:val="a3"/>
    <w:uiPriority w:val="99"/>
    <w:semiHidden/>
    <w:unhideWhenUsed/>
    <w:rsid w:val="001F2547"/>
  </w:style>
  <w:style w:type="table" w:customStyle="1" w:styleId="1820">
    <w:name w:val="Сетка таблицы18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7">
    <w:name w:val="Сетка таблицы411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1F2547"/>
  </w:style>
  <w:style w:type="numbering" w:customStyle="1" w:styleId="11330">
    <w:name w:val="Нет списка1133"/>
    <w:next w:val="a3"/>
    <w:uiPriority w:val="99"/>
    <w:semiHidden/>
    <w:unhideWhenUsed/>
    <w:rsid w:val="001F2547"/>
  </w:style>
  <w:style w:type="table" w:customStyle="1" w:styleId="TableGrid18">
    <w:name w:val="Table Grid18"/>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1F2547"/>
  </w:style>
  <w:style w:type="table" w:customStyle="1" w:styleId="TableGrid27">
    <w:name w:val="Table Grid2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Нет списка1232"/>
    <w:next w:val="a3"/>
    <w:uiPriority w:val="99"/>
    <w:semiHidden/>
    <w:unhideWhenUsed/>
    <w:rsid w:val="001F2547"/>
  </w:style>
  <w:style w:type="numbering" w:customStyle="1" w:styleId="21150">
    <w:name w:val="Нет списка2115"/>
    <w:next w:val="a3"/>
    <w:uiPriority w:val="99"/>
    <w:semiHidden/>
    <w:unhideWhenUsed/>
    <w:rsid w:val="001F2547"/>
  </w:style>
  <w:style w:type="numbering" w:customStyle="1" w:styleId="31140">
    <w:name w:val="Нет списка3114"/>
    <w:next w:val="a3"/>
    <w:uiPriority w:val="99"/>
    <w:semiHidden/>
    <w:unhideWhenUsed/>
    <w:rsid w:val="001F2547"/>
  </w:style>
  <w:style w:type="table" w:customStyle="1" w:styleId="12321">
    <w:name w:val="Сетка таблицы12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0">
    <w:name w:val="Table Grid 129"/>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1F2547"/>
  </w:style>
  <w:style w:type="numbering" w:customStyle="1" w:styleId="11115">
    <w:name w:val="Нет списка11115"/>
    <w:next w:val="a3"/>
    <w:uiPriority w:val="99"/>
    <w:semiHidden/>
    <w:unhideWhenUsed/>
    <w:rsid w:val="001F2547"/>
  </w:style>
  <w:style w:type="table" w:customStyle="1" w:styleId="TableGrid1171">
    <w:name w:val="Table Grid117"/>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1F2547"/>
  </w:style>
  <w:style w:type="numbering" w:customStyle="1" w:styleId="13320">
    <w:name w:val="Нет списка1332"/>
    <w:next w:val="a3"/>
    <w:uiPriority w:val="99"/>
    <w:semiHidden/>
    <w:unhideWhenUsed/>
    <w:rsid w:val="001F2547"/>
  </w:style>
  <w:style w:type="table" w:customStyle="1" w:styleId="13221">
    <w:name w:val="Сетка таблицы132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3"/>
    <w:uiPriority w:val="99"/>
    <w:semiHidden/>
    <w:unhideWhenUsed/>
    <w:rsid w:val="001F2547"/>
  </w:style>
  <w:style w:type="table" w:customStyle="1" w:styleId="533">
    <w:name w:val="Сетка таблицы53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0">
    <w:name w:val="Нет списка1413"/>
    <w:next w:val="a3"/>
    <w:uiPriority w:val="99"/>
    <w:semiHidden/>
    <w:unhideWhenUsed/>
    <w:rsid w:val="001F2547"/>
  </w:style>
  <w:style w:type="numbering" w:customStyle="1" w:styleId="22130">
    <w:name w:val="Нет списка2213"/>
    <w:next w:val="a3"/>
    <w:uiPriority w:val="99"/>
    <w:semiHidden/>
    <w:unhideWhenUsed/>
    <w:rsid w:val="001F2547"/>
  </w:style>
  <w:style w:type="numbering" w:customStyle="1" w:styleId="32130">
    <w:name w:val="Нет списка3213"/>
    <w:next w:val="a3"/>
    <w:uiPriority w:val="99"/>
    <w:semiHidden/>
    <w:unhideWhenUsed/>
    <w:rsid w:val="001F2547"/>
  </w:style>
  <w:style w:type="table" w:customStyle="1" w:styleId="14140">
    <w:name w:val="Сетка таблицы141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1F2547"/>
  </w:style>
  <w:style w:type="numbering" w:customStyle="1" w:styleId="112130">
    <w:name w:val="Нет списка11213"/>
    <w:next w:val="a3"/>
    <w:uiPriority w:val="99"/>
    <w:semiHidden/>
    <w:unhideWhenUsed/>
    <w:rsid w:val="001F2547"/>
  </w:style>
  <w:style w:type="table" w:customStyle="1" w:styleId="TableGrid1230">
    <w:name w:val="Table Grid12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1F2547"/>
  </w:style>
  <w:style w:type="table" w:customStyle="1" w:styleId="TableGrid213">
    <w:name w:val="Table Grid2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1F2547"/>
  </w:style>
  <w:style w:type="numbering" w:customStyle="1" w:styleId="21113">
    <w:name w:val="Нет списка21113"/>
    <w:next w:val="a3"/>
    <w:uiPriority w:val="99"/>
    <w:semiHidden/>
    <w:unhideWhenUsed/>
    <w:rsid w:val="001F2547"/>
  </w:style>
  <w:style w:type="numbering" w:customStyle="1" w:styleId="31113">
    <w:name w:val="Нет списка31113"/>
    <w:next w:val="a3"/>
    <w:uiPriority w:val="99"/>
    <w:semiHidden/>
    <w:unhideWhenUsed/>
    <w:rsid w:val="001F2547"/>
  </w:style>
  <w:style w:type="table" w:customStyle="1" w:styleId="12114">
    <w:name w:val="Сетка таблицы12114"/>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1F2547"/>
  </w:style>
  <w:style w:type="numbering" w:customStyle="1" w:styleId="111113">
    <w:name w:val="Нет списка111113"/>
    <w:next w:val="a3"/>
    <w:uiPriority w:val="99"/>
    <w:semiHidden/>
    <w:unhideWhenUsed/>
    <w:rsid w:val="001F2547"/>
  </w:style>
  <w:style w:type="table" w:customStyle="1" w:styleId="TableGrid11130">
    <w:name w:val="Table Grid11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1F2547"/>
  </w:style>
  <w:style w:type="numbering" w:customStyle="1" w:styleId="15130">
    <w:name w:val="Нет списка1513"/>
    <w:next w:val="a3"/>
    <w:uiPriority w:val="99"/>
    <w:semiHidden/>
    <w:unhideWhenUsed/>
    <w:rsid w:val="001F2547"/>
  </w:style>
  <w:style w:type="table" w:customStyle="1" w:styleId="632">
    <w:name w:val="Сетка таблицы6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3">
    <w:name w:val="Сетка таблицы45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3"/>
    <w:uiPriority w:val="99"/>
    <w:semiHidden/>
    <w:unhideWhenUsed/>
    <w:rsid w:val="001F2547"/>
  </w:style>
  <w:style w:type="numbering" w:customStyle="1" w:styleId="1631">
    <w:name w:val="Нет списка163"/>
    <w:next w:val="a3"/>
    <w:uiPriority w:val="99"/>
    <w:semiHidden/>
    <w:unhideWhenUsed/>
    <w:rsid w:val="001F2547"/>
  </w:style>
  <w:style w:type="table" w:customStyle="1" w:styleId="722">
    <w:name w:val="Сетка таблицы7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3">
    <w:name w:val="Сетка таблицы46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3"/>
    <w:next w:val="a3"/>
    <w:uiPriority w:val="99"/>
    <w:semiHidden/>
    <w:unhideWhenUsed/>
    <w:rsid w:val="001F2547"/>
  </w:style>
  <w:style w:type="table" w:customStyle="1" w:styleId="8121">
    <w:name w:val="Сетка таблицы8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3"/>
    <w:uiPriority w:val="99"/>
    <w:semiHidden/>
    <w:unhideWhenUsed/>
    <w:rsid w:val="001F2547"/>
  </w:style>
  <w:style w:type="numbering" w:customStyle="1" w:styleId="2313">
    <w:name w:val="Нет списка2313"/>
    <w:next w:val="a3"/>
    <w:uiPriority w:val="99"/>
    <w:semiHidden/>
    <w:unhideWhenUsed/>
    <w:rsid w:val="001F2547"/>
  </w:style>
  <w:style w:type="numbering" w:customStyle="1" w:styleId="3313">
    <w:name w:val="Нет списка3313"/>
    <w:next w:val="a3"/>
    <w:uiPriority w:val="99"/>
    <w:semiHidden/>
    <w:unhideWhenUsed/>
    <w:rsid w:val="001F2547"/>
  </w:style>
  <w:style w:type="table" w:customStyle="1" w:styleId="272">
    <w:name w:val="Сетка таблицы27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3"/>
    <w:uiPriority w:val="99"/>
    <w:semiHidden/>
    <w:unhideWhenUsed/>
    <w:rsid w:val="001F2547"/>
  </w:style>
  <w:style w:type="numbering" w:customStyle="1" w:styleId="113130">
    <w:name w:val="Нет списка11313"/>
    <w:next w:val="a3"/>
    <w:uiPriority w:val="99"/>
    <w:semiHidden/>
    <w:unhideWhenUsed/>
    <w:rsid w:val="001F2547"/>
  </w:style>
  <w:style w:type="table" w:customStyle="1" w:styleId="TableGrid132">
    <w:name w:val="Table Grid1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3"/>
    <w:uiPriority w:val="99"/>
    <w:semiHidden/>
    <w:unhideWhenUsed/>
    <w:rsid w:val="001F2547"/>
  </w:style>
  <w:style w:type="table" w:customStyle="1" w:styleId="TableGrid222">
    <w:name w:val="Table Grid2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0">
    <w:name w:val="Нет списка12213"/>
    <w:next w:val="a3"/>
    <w:uiPriority w:val="99"/>
    <w:semiHidden/>
    <w:unhideWhenUsed/>
    <w:rsid w:val="001F2547"/>
  </w:style>
  <w:style w:type="numbering" w:customStyle="1" w:styleId="21230">
    <w:name w:val="Нет списка2123"/>
    <w:next w:val="a3"/>
    <w:uiPriority w:val="99"/>
    <w:semiHidden/>
    <w:unhideWhenUsed/>
    <w:rsid w:val="001F2547"/>
  </w:style>
  <w:style w:type="numbering" w:customStyle="1" w:styleId="31230">
    <w:name w:val="Нет списка3123"/>
    <w:next w:val="a3"/>
    <w:uiPriority w:val="99"/>
    <w:semiHidden/>
    <w:unhideWhenUsed/>
    <w:rsid w:val="001F2547"/>
  </w:style>
  <w:style w:type="table" w:customStyle="1" w:styleId="122122">
    <w:name w:val="Сетка таблицы122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1F2547"/>
  </w:style>
  <w:style w:type="numbering" w:customStyle="1" w:styleId="111230">
    <w:name w:val="Нет списка11123"/>
    <w:next w:val="a3"/>
    <w:uiPriority w:val="99"/>
    <w:semiHidden/>
    <w:unhideWhenUsed/>
    <w:rsid w:val="001F2547"/>
  </w:style>
  <w:style w:type="table" w:customStyle="1" w:styleId="TableGrid11220">
    <w:name w:val="Table Grid11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2">
    <w:name w:val="Нет списка4113"/>
    <w:next w:val="a3"/>
    <w:uiPriority w:val="99"/>
    <w:semiHidden/>
    <w:unhideWhenUsed/>
    <w:rsid w:val="001F2547"/>
  </w:style>
  <w:style w:type="numbering" w:customStyle="1" w:styleId="13113">
    <w:name w:val="Нет списка13113"/>
    <w:next w:val="a3"/>
    <w:uiPriority w:val="99"/>
    <w:semiHidden/>
    <w:unhideWhenUsed/>
    <w:rsid w:val="001F2547"/>
  </w:style>
  <w:style w:type="table" w:customStyle="1" w:styleId="131121">
    <w:name w:val="Сетка таблицы131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1F2547"/>
  </w:style>
  <w:style w:type="table" w:customStyle="1" w:styleId="51130">
    <w:name w:val="Сетка таблицы5113"/>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1F2547"/>
  </w:style>
  <w:style w:type="numbering" w:customStyle="1" w:styleId="1121130">
    <w:name w:val="Нет списка112113"/>
    <w:next w:val="a3"/>
    <w:uiPriority w:val="99"/>
    <w:semiHidden/>
    <w:unhideWhenUsed/>
    <w:rsid w:val="001F2547"/>
  </w:style>
  <w:style w:type="numbering" w:customStyle="1" w:styleId="22113">
    <w:name w:val="Нет списка22113"/>
    <w:next w:val="a3"/>
    <w:uiPriority w:val="99"/>
    <w:semiHidden/>
    <w:unhideWhenUsed/>
    <w:rsid w:val="001F2547"/>
  </w:style>
  <w:style w:type="numbering" w:customStyle="1" w:styleId="32113">
    <w:name w:val="Нет списка32113"/>
    <w:next w:val="a3"/>
    <w:uiPriority w:val="99"/>
    <w:semiHidden/>
    <w:unhideWhenUsed/>
    <w:rsid w:val="001F2547"/>
  </w:style>
  <w:style w:type="table" w:customStyle="1" w:styleId="1121131">
    <w:name w:val="Сетка таблицы1121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 11113"/>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locked/>
    <w:rsid w:val="001F25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1F25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 111112"/>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4">
    <w:name w:val="Простая таблица 1122"/>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3">
    <w:name w:val="Сетка таблицы121113"/>
    <w:uiPriority w:val="59"/>
    <w:rsid w:val="001F25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semiHidden/>
    <w:unhideWhenUsed/>
    <w:rsid w:val="001F25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3">
    <w:name w:val="Нет списка6113"/>
    <w:next w:val="a3"/>
    <w:uiPriority w:val="99"/>
    <w:semiHidden/>
    <w:unhideWhenUsed/>
    <w:rsid w:val="001F2547"/>
  </w:style>
  <w:style w:type="numbering" w:customStyle="1" w:styleId="15113">
    <w:name w:val="Нет списка15113"/>
    <w:next w:val="a3"/>
    <w:uiPriority w:val="99"/>
    <w:semiHidden/>
    <w:unhideWhenUsed/>
    <w:rsid w:val="001F2547"/>
  </w:style>
  <w:style w:type="numbering" w:customStyle="1" w:styleId="23112">
    <w:name w:val="Нет списка23112"/>
    <w:next w:val="a3"/>
    <w:uiPriority w:val="99"/>
    <w:semiHidden/>
    <w:unhideWhenUsed/>
    <w:rsid w:val="001F2547"/>
  </w:style>
  <w:style w:type="numbering" w:customStyle="1" w:styleId="33112">
    <w:name w:val="Нет списка33112"/>
    <w:next w:val="a3"/>
    <w:uiPriority w:val="99"/>
    <w:semiHidden/>
    <w:unhideWhenUsed/>
    <w:rsid w:val="001F2547"/>
  </w:style>
  <w:style w:type="table" w:customStyle="1" w:styleId="151130">
    <w:name w:val="Сетка таблицы1511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1F2547"/>
  </w:style>
  <w:style w:type="numbering" w:customStyle="1" w:styleId="113112">
    <w:name w:val="Нет списка113112"/>
    <w:next w:val="a3"/>
    <w:uiPriority w:val="99"/>
    <w:semiHidden/>
    <w:unhideWhenUsed/>
    <w:rsid w:val="001F2547"/>
  </w:style>
  <w:style w:type="table" w:customStyle="1" w:styleId="TableGrid12120">
    <w:name w:val="Table Grid12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a3"/>
    <w:uiPriority w:val="99"/>
    <w:semiHidden/>
    <w:unhideWhenUsed/>
    <w:rsid w:val="001F2547"/>
  </w:style>
  <w:style w:type="table" w:customStyle="1" w:styleId="TableGrid2112">
    <w:name w:val="Table Grid2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30">
    <w:name w:val="Нет списка121113"/>
    <w:next w:val="a3"/>
    <w:uiPriority w:val="99"/>
    <w:semiHidden/>
    <w:unhideWhenUsed/>
    <w:rsid w:val="001F2547"/>
  </w:style>
  <w:style w:type="numbering" w:customStyle="1" w:styleId="211113">
    <w:name w:val="Нет списка211113"/>
    <w:next w:val="a3"/>
    <w:uiPriority w:val="99"/>
    <w:semiHidden/>
    <w:unhideWhenUsed/>
    <w:rsid w:val="001F2547"/>
  </w:style>
  <w:style w:type="numbering" w:customStyle="1" w:styleId="311113">
    <w:name w:val="Нет списка311113"/>
    <w:next w:val="a3"/>
    <w:uiPriority w:val="99"/>
    <w:semiHidden/>
    <w:unhideWhenUsed/>
    <w:rsid w:val="001F2547"/>
  </w:style>
  <w:style w:type="table" w:customStyle="1" w:styleId="221120">
    <w:name w:val="Сетка таблицы2211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a3"/>
    <w:uiPriority w:val="99"/>
    <w:semiHidden/>
    <w:unhideWhenUsed/>
    <w:rsid w:val="001F2547"/>
  </w:style>
  <w:style w:type="numbering" w:customStyle="1" w:styleId="11111130">
    <w:name w:val="Нет списка1111113"/>
    <w:next w:val="a3"/>
    <w:uiPriority w:val="99"/>
    <w:semiHidden/>
    <w:unhideWhenUsed/>
    <w:rsid w:val="001F2547"/>
  </w:style>
  <w:style w:type="table" w:customStyle="1" w:styleId="TableGrid111120">
    <w:name w:val="Table Grid11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етка таблицы3111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3"/>
    <w:uiPriority w:val="99"/>
    <w:semiHidden/>
    <w:unhideWhenUsed/>
    <w:rsid w:val="001F2547"/>
  </w:style>
  <w:style w:type="numbering" w:customStyle="1" w:styleId="131112">
    <w:name w:val="Нет списка131112"/>
    <w:next w:val="a3"/>
    <w:uiPriority w:val="99"/>
    <w:semiHidden/>
    <w:unhideWhenUsed/>
    <w:rsid w:val="001F2547"/>
  </w:style>
  <w:style w:type="numbering" w:customStyle="1" w:styleId="511120">
    <w:name w:val="Нет списка51112"/>
    <w:next w:val="a3"/>
    <w:uiPriority w:val="99"/>
    <w:semiHidden/>
    <w:unhideWhenUsed/>
    <w:rsid w:val="001F2547"/>
  </w:style>
  <w:style w:type="table" w:customStyle="1" w:styleId="5212">
    <w:name w:val="Сетка таблицы52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Нет списка141112"/>
    <w:next w:val="a3"/>
    <w:uiPriority w:val="99"/>
    <w:semiHidden/>
    <w:unhideWhenUsed/>
    <w:rsid w:val="001F2547"/>
  </w:style>
  <w:style w:type="numbering" w:customStyle="1" w:styleId="221112">
    <w:name w:val="Нет списка221112"/>
    <w:next w:val="a3"/>
    <w:uiPriority w:val="99"/>
    <w:semiHidden/>
    <w:unhideWhenUsed/>
    <w:rsid w:val="001F2547"/>
  </w:style>
  <w:style w:type="numbering" w:customStyle="1" w:styleId="321112">
    <w:name w:val="Нет списка321112"/>
    <w:next w:val="a3"/>
    <w:uiPriority w:val="99"/>
    <w:semiHidden/>
    <w:unhideWhenUsed/>
    <w:rsid w:val="001F2547"/>
  </w:style>
  <w:style w:type="table" w:customStyle="1" w:styleId="1411120">
    <w:name w:val="Сетка таблицы141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1F2547"/>
  </w:style>
  <w:style w:type="numbering" w:customStyle="1" w:styleId="1121112">
    <w:name w:val="Нет списка1121112"/>
    <w:next w:val="a3"/>
    <w:uiPriority w:val="99"/>
    <w:semiHidden/>
    <w:unhideWhenUsed/>
    <w:rsid w:val="001F2547"/>
  </w:style>
  <w:style w:type="table" w:customStyle="1" w:styleId="11211120">
    <w:name w:val="Сетка таблицы11211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1F2547"/>
  </w:style>
  <w:style w:type="numbering" w:customStyle="1" w:styleId="12111120">
    <w:name w:val="Нет списка1211112"/>
    <w:next w:val="a3"/>
    <w:uiPriority w:val="99"/>
    <w:semiHidden/>
    <w:unhideWhenUsed/>
    <w:rsid w:val="001F2547"/>
  </w:style>
  <w:style w:type="numbering" w:customStyle="1" w:styleId="2111112">
    <w:name w:val="Нет списка2111112"/>
    <w:next w:val="a3"/>
    <w:uiPriority w:val="99"/>
    <w:semiHidden/>
    <w:unhideWhenUsed/>
    <w:rsid w:val="001F2547"/>
  </w:style>
  <w:style w:type="numbering" w:customStyle="1" w:styleId="3111112">
    <w:name w:val="Нет списка3111112"/>
    <w:next w:val="a3"/>
    <w:uiPriority w:val="99"/>
    <w:semiHidden/>
    <w:unhideWhenUsed/>
    <w:rsid w:val="001F2547"/>
  </w:style>
  <w:style w:type="table" w:customStyle="1" w:styleId="12111121">
    <w:name w:val="Сетка таблицы1211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1F2547"/>
  </w:style>
  <w:style w:type="numbering" w:customStyle="1" w:styleId="11111112">
    <w:name w:val="Нет списка11111112"/>
    <w:next w:val="a3"/>
    <w:uiPriority w:val="99"/>
    <w:semiHidden/>
    <w:unhideWhenUsed/>
    <w:rsid w:val="001F2547"/>
  </w:style>
  <w:style w:type="numbering" w:customStyle="1" w:styleId="61112">
    <w:name w:val="Нет списка61112"/>
    <w:next w:val="a3"/>
    <w:uiPriority w:val="99"/>
    <w:semiHidden/>
    <w:unhideWhenUsed/>
    <w:rsid w:val="001F2547"/>
  </w:style>
  <w:style w:type="numbering" w:customStyle="1" w:styleId="151112">
    <w:name w:val="Нет списка151112"/>
    <w:next w:val="a3"/>
    <w:uiPriority w:val="99"/>
    <w:semiHidden/>
    <w:unhideWhenUsed/>
    <w:rsid w:val="001F2547"/>
  </w:style>
  <w:style w:type="table" w:customStyle="1" w:styleId="1511120">
    <w:name w:val="Сетка таблицы1511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1F2547"/>
  </w:style>
  <w:style w:type="numbering" w:customStyle="1" w:styleId="16121">
    <w:name w:val="Нет списка1612"/>
    <w:next w:val="a3"/>
    <w:uiPriority w:val="99"/>
    <w:semiHidden/>
    <w:unhideWhenUsed/>
    <w:rsid w:val="001F2547"/>
  </w:style>
  <w:style w:type="table" w:customStyle="1" w:styleId="2612">
    <w:name w:val="Сетка таблицы26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1F2547"/>
  </w:style>
  <w:style w:type="table" w:customStyle="1" w:styleId="9120">
    <w:name w:val="Сетка таблицы9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3"/>
    <w:uiPriority w:val="99"/>
    <w:semiHidden/>
    <w:unhideWhenUsed/>
    <w:rsid w:val="001F2547"/>
  </w:style>
  <w:style w:type="numbering" w:customStyle="1" w:styleId="24120">
    <w:name w:val="Нет списка2412"/>
    <w:next w:val="a3"/>
    <w:uiPriority w:val="99"/>
    <w:semiHidden/>
    <w:unhideWhenUsed/>
    <w:rsid w:val="001F2547"/>
  </w:style>
  <w:style w:type="numbering" w:customStyle="1" w:styleId="34120">
    <w:name w:val="Нет списка3412"/>
    <w:next w:val="a3"/>
    <w:uiPriority w:val="99"/>
    <w:semiHidden/>
    <w:unhideWhenUsed/>
    <w:rsid w:val="001F2547"/>
  </w:style>
  <w:style w:type="table" w:customStyle="1" w:styleId="1622">
    <w:name w:val="Сетка таблицы 162"/>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2">
    <w:name w:val="No List1312"/>
    <w:next w:val="a3"/>
    <w:uiPriority w:val="99"/>
    <w:semiHidden/>
    <w:unhideWhenUsed/>
    <w:rsid w:val="001F2547"/>
  </w:style>
  <w:style w:type="numbering" w:customStyle="1" w:styleId="11420">
    <w:name w:val="Нет списка1142"/>
    <w:next w:val="a3"/>
    <w:uiPriority w:val="99"/>
    <w:semiHidden/>
    <w:unhideWhenUsed/>
    <w:rsid w:val="001F2547"/>
  </w:style>
  <w:style w:type="table" w:customStyle="1" w:styleId="11421">
    <w:name w:val="Сетка таблицы114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3"/>
    <w:uiPriority w:val="99"/>
    <w:semiHidden/>
    <w:unhideWhenUsed/>
    <w:rsid w:val="001F2547"/>
  </w:style>
  <w:style w:type="numbering" w:customStyle="1" w:styleId="1221120">
    <w:name w:val="Нет списка122112"/>
    <w:next w:val="a3"/>
    <w:uiPriority w:val="99"/>
    <w:semiHidden/>
    <w:unhideWhenUsed/>
    <w:rsid w:val="001F2547"/>
  </w:style>
  <w:style w:type="numbering" w:customStyle="1" w:styleId="212120">
    <w:name w:val="Нет списка21212"/>
    <w:next w:val="a3"/>
    <w:uiPriority w:val="99"/>
    <w:semiHidden/>
    <w:unhideWhenUsed/>
    <w:rsid w:val="001F2547"/>
  </w:style>
  <w:style w:type="numbering" w:customStyle="1" w:styleId="312120">
    <w:name w:val="Нет списка31212"/>
    <w:next w:val="a3"/>
    <w:uiPriority w:val="99"/>
    <w:semiHidden/>
    <w:unhideWhenUsed/>
    <w:rsid w:val="001F2547"/>
  </w:style>
  <w:style w:type="numbering" w:customStyle="1" w:styleId="NoList11212">
    <w:name w:val="No List11212"/>
    <w:next w:val="a3"/>
    <w:uiPriority w:val="99"/>
    <w:semiHidden/>
    <w:unhideWhenUsed/>
    <w:rsid w:val="001F2547"/>
  </w:style>
  <w:style w:type="numbering" w:customStyle="1" w:styleId="1112120">
    <w:name w:val="Нет списка111212"/>
    <w:next w:val="a3"/>
    <w:uiPriority w:val="99"/>
    <w:semiHidden/>
    <w:unhideWhenUsed/>
    <w:rsid w:val="001F2547"/>
  </w:style>
  <w:style w:type="table" w:customStyle="1" w:styleId="111320">
    <w:name w:val="Сетка таблицы1113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3"/>
    <w:uiPriority w:val="99"/>
    <w:semiHidden/>
    <w:unhideWhenUsed/>
    <w:rsid w:val="001F2547"/>
  </w:style>
  <w:style w:type="numbering" w:customStyle="1" w:styleId="13212">
    <w:name w:val="Нет списка13212"/>
    <w:next w:val="a3"/>
    <w:uiPriority w:val="99"/>
    <w:semiHidden/>
    <w:unhideWhenUsed/>
    <w:rsid w:val="001F2547"/>
  </w:style>
  <w:style w:type="table" w:customStyle="1" w:styleId="2322">
    <w:name w:val="Сетка таблицы232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3"/>
    <w:uiPriority w:val="99"/>
    <w:semiHidden/>
    <w:unhideWhenUsed/>
    <w:rsid w:val="001F2547"/>
  </w:style>
  <w:style w:type="table" w:customStyle="1" w:styleId="1012">
    <w:name w:val="Сетка таблицы1012"/>
    <w:basedOn w:val="a2"/>
    <w:next w:val="aff7"/>
    <w:uiPriority w:val="39"/>
    <w:rsid w:val="001F2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Сетка таблицы 11122"/>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0">
    <w:name w:val="Сетка таблицы12123"/>
    <w:uiPriority w:val="59"/>
    <w:rsid w:val="001F25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1">
    <w:name w:val="Сетка таблицы 1422"/>
    <w:basedOn w:val="a2"/>
    <w:next w:val="19"/>
    <w:uiPriority w:val="99"/>
    <w:semiHidden/>
    <w:unhideWhenUsed/>
    <w:rsid w:val="001F25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30">
    <w:name w:val="Сетка таблицы1523"/>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1">
    <w:name w:val="Нет списка102"/>
    <w:next w:val="a3"/>
    <w:uiPriority w:val="99"/>
    <w:semiHidden/>
    <w:unhideWhenUsed/>
    <w:rsid w:val="001F2547"/>
  </w:style>
  <w:style w:type="table" w:customStyle="1" w:styleId="1920">
    <w:name w:val="Сетка таблицы19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1F2547"/>
  </w:style>
  <w:style w:type="numbering" w:customStyle="1" w:styleId="2621">
    <w:name w:val="Нет списка262"/>
    <w:next w:val="a3"/>
    <w:uiPriority w:val="99"/>
    <w:semiHidden/>
    <w:unhideWhenUsed/>
    <w:rsid w:val="001F2547"/>
  </w:style>
  <w:style w:type="numbering" w:customStyle="1" w:styleId="3521">
    <w:name w:val="Нет списка352"/>
    <w:next w:val="a3"/>
    <w:uiPriority w:val="99"/>
    <w:semiHidden/>
    <w:unhideWhenUsed/>
    <w:rsid w:val="001F2547"/>
  </w:style>
  <w:style w:type="table" w:customStyle="1" w:styleId="11020">
    <w:name w:val="Сетка таблицы110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2">
    <w:name w:val="Сетка таблицы414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1F2547"/>
  </w:style>
  <w:style w:type="numbering" w:customStyle="1" w:styleId="11520">
    <w:name w:val="Нет списка1152"/>
    <w:next w:val="a3"/>
    <w:uiPriority w:val="99"/>
    <w:semiHidden/>
    <w:unhideWhenUsed/>
    <w:rsid w:val="001F2547"/>
  </w:style>
  <w:style w:type="table" w:customStyle="1" w:styleId="TableGrid142">
    <w:name w:val="Table Grid14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2">
    <w:name w:val="Сетка таблицы424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3"/>
    <w:uiPriority w:val="99"/>
    <w:semiHidden/>
    <w:unhideWhenUsed/>
    <w:rsid w:val="001F2547"/>
  </w:style>
  <w:style w:type="table" w:customStyle="1" w:styleId="TableGrid232">
    <w:name w:val="Table Grid2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Нет списка1242"/>
    <w:next w:val="a3"/>
    <w:uiPriority w:val="99"/>
    <w:semiHidden/>
    <w:unhideWhenUsed/>
    <w:rsid w:val="001F2547"/>
  </w:style>
  <w:style w:type="numbering" w:customStyle="1" w:styleId="21320">
    <w:name w:val="Нет списка2132"/>
    <w:next w:val="a3"/>
    <w:uiPriority w:val="99"/>
    <w:semiHidden/>
    <w:unhideWhenUsed/>
    <w:rsid w:val="001F2547"/>
  </w:style>
  <w:style w:type="numbering" w:customStyle="1" w:styleId="31320">
    <w:name w:val="Нет списка3132"/>
    <w:next w:val="a3"/>
    <w:uiPriority w:val="99"/>
    <w:semiHidden/>
    <w:unhideWhenUsed/>
    <w:rsid w:val="001F2547"/>
  </w:style>
  <w:style w:type="table" w:customStyle="1" w:styleId="12421">
    <w:name w:val="Сетка таблицы124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0">
    <w:name w:val="Сетка таблицы411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3"/>
    <w:uiPriority w:val="99"/>
    <w:semiHidden/>
    <w:unhideWhenUsed/>
    <w:rsid w:val="001F2547"/>
  </w:style>
  <w:style w:type="numbering" w:customStyle="1" w:styleId="111321">
    <w:name w:val="Нет списка11132"/>
    <w:next w:val="a3"/>
    <w:uiPriority w:val="99"/>
    <w:semiHidden/>
    <w:unhideWhenUsed/>
    <w:rsid w:val="001F2547"/>
  </w:style>
  <w:style w:type="table" w:customStyle="1" w:styleId="TableGrid11320">
    <w:name w:val="Table Grid11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
    <w:next w:val="a3"/>
    <w:uiPriority w:val="99"/>
    <w:semiHidden/>
    <w:unhideWhenUsed/>
    <w:rsid w:val="001F2547"/>
  </w:style>
  <w:style w:type="numbering" w:customStyle="1" w:styleId="1342">
    <w:name w:val="Нет списка1342"/>
    <w:next w:val="a3"/>
    <w:uiPriority w:val="99"/>
    <w:semiHidden/>
    <w:unhideWhenUsed/>
    <w:rsid w:val="001F2547"/>
  </w:style>
  <w:style w:type="table" w:customStyle="1" w:styleId="13321">
    <w:name w:val="Сетка таблицы133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
    <w:next w:val="a3"/>
    <w:uiPriority w:val="99"/>
    <w:semiHidden/>
    <w:unhideWhenUsed/>
    <w:rsid w:val="001F2547"/>
  </w:style>
  <w:style w:type="numbering" w:customStyle="1" w:styleId="11021">
    <w:name w:val="Нет списка1102"/>
    <w:next w:val="a3"/>
    <w:uiPriority w:val="99"/>
    <w:semiHidden/>
    <w:unhideWhenUsed/>
    <w:rsid w:val="001F2547"/>
  </w:style>
  <w:style w:type="numbering" w:customStyle="1" w:styleId="2720">
    <w:name w:val="Нет списка272"/>
    <w:next w:val="a3"/>
    <w:uiPriority w:val="99"/>
    <w:semiHidden/>
    <w:unhideWhenUsed/>
    <w:rsid w:val="001F2547"/>
  </w:style>
  <w:style w:type="numbering" w:customStyle="1" w:styleId="3620">
    <w:name w:val="Нет списка362"/>
    <w:next w:val="a3"/>
    <w:uiPriority w:val="99"/>
    <w:semiHidden/>
    <w:unhideWhenUsed/>
    <w:rsid w:val="001F2547"/>
  </w:style>
  <w:style w:type="table" w:customStyle="1" w:styleId="11620">
    <w:name w:val="Сетка таблицы116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1F2547"/>
  </w:style>
  <w:style w:type="numbering" w:customStyle="1" w:styleId="11621">
    <w:name w:val="Нет списка1162"/>
    <w:next w:val="a3"/>
    <w:uiPriority w:val="99"/>
    <w:semiHidden/>
    <w:unhideWhenUsed/>
    <w:rsid w:val="001F2547"/>
  </w:style>
  <w:style w:type="table" w:customStyle="1" w:styleId="1172">
    <w:name w:val="Сетка таблицы117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1F2547"/>
  </w:style>
  <w:style w:type="numbering" w:customStyle="1" w:styleId="1252">
    <w:name w:val="Нет списка1252"/>
    <w:next w:val="a3"/>
    <w:uiPriority w:val="99"/>
    <w:semiHidden/>
    <w:unhideWhenUsed/>
    <w:rsid w:val="001F2547"/>
  </w:style>
  <w:style w:type="numbering" w:customStyle="1" w:styleId="21420">
    <w:name w:val="Нет списка2142"/>
    <w:next w:val="a3"/>
    <w:uiPriority w:val="99"/>
    <w:semiHidden/>
    <w:unhideWhenUsed/>
    <w:rsid w:val="001F2547"/>
  </w:style>
  <w:style w:type="numbering" w:customStyle="1" w:styleId="31420">
    <w:name w:val="Нет списка3142"/>
    <w:next w:val="a3"/>
    <w:uiPriority w:val="99"/>
    <w:semiHidden/>
    <w:unhideWhenUsed/>
    <w:rsid w:val="001F2547"/>
  </w:style>
  <w:style w:type="table" w:customStyle="1" w:styleId="TableGrid1242">
    <w:name w:val="Table Grid 124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1F2547"/>
  </w:style>
  <w:style w:type="numbering" w:customStyle="1" w:styleId="111421">
    <w:name w:val="Нет списка11142"/>
    <w:next w:val="a3"/>
    <w:uiPriority w:val="99"/>
    <w:semiHidden/>
    <w:unhideWhenUsed/>
    <w:rsid w:val="001F2547"/>
  </w:style>
  <w:style w:type="numbering" w:customStyle="1" w:styleId="4620">
    <w:name w:val="Нет списка462"/>
    <w:next w:val="a3"/>
    <w:uiPriority w:val="99"/>
    <w:semiHidden/>
    <w:unhideWhenUsed/>
    <w:rsid w:val="001F2547"/>
  </w:style>
  <w:style w:type="numbering" w:customStyle="1" w:styleId="1352">
    <w:name w:val="Нет списка1352"/>
    <w:next w:val="a3"/>
    <w:uiPriority w:val="99"/>
    <w:semiHidden/>
    <w:unhideWhenUsed/>
    <w:rsid w:val="001F2547"/>
  </w:style>
  <w:style w:type="numbering" w:customStyle="1" w:styleId="5221">
    <w:name w:val="Нет списка522"/>
    <w:next w:val="a3"/>
    <w:uiPriority w:val="99"/>
    <w:semiHidden/>
    <w:unhideWhenUsed/>
    <w:rsid w:val="001F2547"/>
  </w:style>
  <w:style w:type="table" w:customStyle="1" w:styleId="202">
    <w:name w:val="Сетка таблицы20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3"/>
    <w:uiPriority w:val="99"/>
    <w:semiHidden/>
    <w:unhideWhenUsed/>
    <w:rsid w:val="001F2547"/>
  </w:style>
  <w:style w:type="table" w:customStyle="1" w:styleId="302">
    <w:name w:val="Сетка таблицы30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1F2547"/>
  </w:style>
  <w:style w:type="numbering" w:customStyle="1" w:styleId="2820">
    <w:name w:val="Нет списка282"/>
    <w:next w:val="a3"/>
    <w:uiPriority w:val="99"/>
    <w:semiHidden/>
    <w:unhideWhenUsed/>
    <w:rsid w:val="001F2547"/>
  </w:style>
  <w:style w:type="numbering" w:customStyle="1" w:styleId="3720">
    <w:name w:val="Нет списка372"/>
    <w:next w:val="a3"/>
    <w:uiPriority w:val="99"/>
    <w:semiHidden/>
    <w:unhideWhenUsed/>
    <w:rsid w:val="001F2547"/>
  </w:style>
  <w:style w:type="table" w:customStyle="1" w:styleId="1182">
    <w:name w:val="Сетка таблицы118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2">
    <w:name w:val="Сетка таблицы415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3"/>
    <w:uiPriority w:val="99"/>
    <w:semiHidden/>
    <w:unhideWhenUsed/>
    <w:rsid w:val="001F2547"/>
  </w:style>
  <w:style w:type="numbering" w:customStyle="1" w:styleId="11820">
    <w:name w:val="Нет списка1182"/>
    <w:next w:val="a3"/>
    <w:uiPriority w:val="99"/>
    <w:semiHidden/>
    <w:unhideWhenUsed/>
    <w:rsid w:val="001F2547"/>
  </w:style>
  <w:style w:type="table" w:customStyle="1" w:styleId="TableGrid152">
    <w:name w:val="Table Grid15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1F2547"/>
  </w:style>
  <w:style w:type="table" w:customStyle="1" w:styleId="TableGrid242">
    <w:name w:val="Table Grid24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3"/>
    <w:uiPriority w:val="99"/>
    <w:semiHidden/>
    <w:unhideWhenUsed/>
    <w:rsid w:val="001F2547"/>
  </w:style>
  <w:style w:type="numbering" w:customStyle="1" w:styleId="21520">
    <w:name w:val="Нет списка2152"/>
    <w:next w:val="a3"/>
    <w:uiPriority w:val="99"/>
    <w:semiHidden/>
    <w:unhideWhenUsed/>
    <w:rsid w:val="001F2547"/>
  </w:style>
  <w:style w:type="numbering" w:customStyle="1" w:styleId="31520">
    <w:name w:val="Нет списка3152"/>
    <w:next w:val="a3"/>
    <w:uiPriority w:val="99"/>
    <w:semiHidden/>
    <w:unhideWhenUsed/>
    <w:rsid w:val="001F2547"/>
  </w:style>
  <w:style w:type="table" w:customStyle="1" w:styleId="12520">
    <w:name w:val="Сетка таблицы125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1F2547"/>
  </w:style>
  <w:style w:type="numbering" w:customStyle="1" w:styleId="11152">
    <w:name w:val="Нет списка11152"/>
    <w:next w:val="a3"/>
    <w:uiPriority w:val="99"/>
    <w:semiHidden/>
    <w:unhideWhenUsed/>
    <w:rsid w:val="001F2547"/>
  </w:style>
  <w:style w:type="table" w:customStyle="1" w:styleId="TableGrid11420">
    <w:name w:val="Table Grid114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1F2547"/>
  </w:style>
  <w:style w:type="numbering" w:customStyle="1" w:styleId="1362">
    <w:name w:val="Нет списка1362"/>
    <w:next w:val="a3"/>
    <w:uiPriority w:val="99"/>
    <w:semiHidden/>
    <w:unhideWhenUsed/>
    <w:rsid w:val="001F2547"/>
  </w:style>
  <w:style w:type="table" w:customStyle="1" w:styleId="13420">
    <w:name w:val="Сетка таблицы134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1F2547"/>
  </w:style>
  <w:style w:type="table" w:customStyle="1" w:styleId="642">
    <w:name w:val="Сетка таблицы64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1F2547"/>
  </w:style>
  <w:style w:type="numbering" w:customStyle="1" w:styleId="11920">
    <w:name w:val="Нет списка1192"/>
    <w:next w:val="a3"/>
    <w:uiPriority w:val="99"/>
    <w:semiHidden/>
    <w:unhideWhenUsed/>
    <w:rsid w:val="001F2547"/>
  </w:style>
  <w:style w:type="numbering" w:customStyle="1" w:styleId="21020">
    <w:name w:val="Нет списка2102"/>
    <w:next w:val="a3"/>
    <w:uiPriority w:val="99"/>
    <w:semiHidden/>
    <w:unhideWhenUsed/>
    <w:rsid w:val="001F2547"/>
  </w:style>
  <w:style w:type="numbering" w:customStyle="1" w:styleId="3820">
    <w:name w:val="Нет списка382"/>
    <w:next w:val="a3"/>
    <w:uiPriority w:val="99"/>
    <w:semiHidden/>
    <w:unhideWhenUsed/>
    <w:rsid w:val="001F2547"/>
  </w:style>
  <w:style w:type="table" w:customStyle="1" w:styleId="1202">
    <w:name w:val="Сетка таблицы120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1F2547"/>
  </w:style>
  <w:style w:type="numbering" w:customStyle="1" w:styleId="11102">
    <w:name w:val="Нет списка11102"/>
    <w:next w:val="a3"/>
    <w:uiPriority w:val="99"/>
    <w:semiHidden/>
    <w:unhideWhenUsed/>
    <w:rsid w:val="001F2547"/>
  </w:style>
  <w:style w:type="table" w:customStyle="1" w:styleId="111020">
    <w:name w:val="Сетка таблицы1110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1F2547"/>
  </w:style>
  <w:style w:type="numbering" w:customStyle="1" w:styleId="1272">
    <w:name w:val="Нет списка1272"/>
    <w:next w:val="a3"/>
    <w:uiPriority w:val="99"/>
    <w:semiHidden/>
    <w:unhideWhenUsed/>
    <w:rsid w:val="001F2547"/>
  </w:style>
  <w:style w:type="numbering" w:customStyle="1" w:styleId="21620">
    <w:name w:val="Нет списка2162"/>
    <w:next w:val="a3"/>
    <w:uiPriority w:val="99"/>
    <w:semiHidden/>
    <w:unhideWhenUsed/>
    <w:rsid w:val="001F2547"/>
  </w:style>
  <w:style w:type="numbering" w:customStyle="1" w:styleId="31620">
    <w:name w:val="Нет списка3162"/>
    <w:next w:val="a3"/>
    <w:uiPriority w:val="99"/>
    <w:semiHidden/>
    <w:unhideWhenUsed/>
    <w:rsid w:val="001F2547"/>
  </w:style>
  <w:style w:type="table" w:customStyle="1" w:styleId="TableGrid1262">
    <w:name w:val="Table Grid 126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1F2547"/>
  </w:style>
  <w:style w:type="numbering" w:customStyle="1" w:styleId="11162">
    <w:name w:val="Нет списка11162"/>
    <w:next w:val="a3"/>
    <w:uiPriority w:val="99"/>
    <w:semiHidden/>
    <w:unhideWhenUsed/>
    <w:rsid w:val="001F2547"/>
  </w:style>
  <w:style w:type="numbering" w:customStyle="1" w:styleId="4820">
    <w:name w:val="Нет списка482"/>
    <w:next w:val="a3"/>
    <w:uiPriority w:val="99"/>
    <w:semiHidden/>
    <w:unhideWhenUsed/>
    <w:rsid w:val="001F2547"/>
  </w:style>
  <w:style w:type="numbering" w:customStyle="1" w:styleId="1372">
    <w:name w:val="Нет списка1372"/>
    <w:next w:val="a3"/>
    <w:uiPriority w:val="99"/>
    <w:semiHidden/>
    <w:unhideWhenUsed/>
    <w:rsid w:val="001F2547"/>
  </w:style>
  <w:style w:type="numbering" w:customStyle="1" w:styleId="5420">
    <w:name w:val="Нет списка542"/>
    <w:next w:val="a3"/>
    <w:uiPriority w:val="99"/>
    <w:semiHidden/>
    <w:unhideWhenUsed/>
    <w:rsid w:val="001F2547"/>
  </w:style>
  <w:style w:type="numbering" w:customStyle="1" w:styleId="14222">
    <w:name w:val="Нет списка1422"/>
    <w:next w:val="a3"/>
    <w:uiPriority w:val="99"/>
    <w:semiHidden/>
    <w:unhideWhenUsed/>
    <w:rsid w:val="001F2547"/>
  </w:style>
  <w:style w:type="numbering" w:customStyle="1" w:styleId="22220">
    <w:name w:val="Нет списка2222"/>
    <w:next w:val="a3"/>
    <w:uiPriority w:val="99"/>
    <w:semiHidden/>
    <w:unhideWhenUsed/>
    <w:rsid w:val="001F2547"/>
  </w:style>
  <w:style w:type="numbering" w:customStyle="1" w:styleId="32220">
    <w:name w:val="Нет списка3222"/>
    <w:next w:val="a3"/>
    <w:uiPriority w:val="99"/>
    <w:semiHidden/>
    <w:unhideWhenUsed/>
    <w:rsid w:val="001F2547"/>
  </w:style>
  <w:style w:type="table" w:customStyle="1" w:styleId="14320">
    <w:name w:val="Сетка таблицы14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3"/>
    <w:uiPriority w:val="99"/>
    <w:semiHidden/>
    <w:unhideWhenUsed/>
    <w:rsid w:val="001F2547"/>
  </w:style>
  <w:style w:type="numbering" w:customStyle="1" w:styleId="112221">
    <w:name w:val="Нет списка11222"/>
    <w:next w:val="a3"/>
    <w:uiPriority w:val="99"/>
    <w:semiHidden/>
    <w:unhideWhenUsed/>
    <w:rsid w:val="001F2547"/>
  </w:style>
  <w:style w:type="numbering" w:customStyle="1" w:styleId="NoList2122">
    <w:name w:val="No List2122"/>
    <w:next w:val="a3"/>
    <w:uiPriority w:val="99"/>
    <w:semiHidden/>
    <w:unhideWhenUsed/>
    <w:rsid w:val="001F2547"/>
  </w:style>
  <w:style w:type="numbering" w:customStyle="1" w:styleId="121222">
    <w:name w:val="Нет списка12122"/>
    <w:next w:val="a3"/>
    <w:uiPriority w:val="99"/>
    <w:semiHidden/>
    <w:unhideWhenUsed/>
    <w:rsid w:val="001F2547"/>
  </w:style>
  <w:style w:type="numbering" w:customStyle="1" w:styleId="211220">
    <w:name w:val="Нет списка21122"/>
    <w:next w:val="a3"/>
    <w:uiPriority w:val="99"/>
    <w:semiHidden/>
    <w:unhideWhenUsed/>
    <w:rsid w:val="001F2547"/>
  </w:style>
  <w:style w:type="numbering" w:customStyle="1" w:styleId="311220">
    <w:name w:val="Нет списка31122"/>
    <w:next w:val="a3"/>
    <w:uiPriority w:val="99"/>
    <w:semiHidden/>
    <w:unhideWhenUsed/>
    <w:rsid w:val="001F2547"/>
  </w:style>
  <w:style w:type="table" w:customStyle="1" w:styleId="121320">
    <w:name w:val="Сетка таблицы1213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 1212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1F2547"/>
  </w:style>
  <w:style w:type="numbering" w:customStyle="1" w:styleId="1111220">
    <w:name w:val="Нет списка111122"/>
    <w:next w:val="a3"/>
    <w:uiPriority w:val="99"/>
    <w:semiHidden/>
    <w:unhideWhenUsed/>
    <w:rsid w:val="001F2547"/>
  </w:style>
  <w:style w:type="numbering" w:customStyle="1" w:styleId="41220">
    <w:name w:val="Нет списка4122"/>
    <w:next w:val="a3"/>
    <w:uiPriority w:val="99"/>
    <w:semiHidden/>
    <w:unhideWhenUsed/>
    <w:rsid w:val="001F2547"/>
  </w:style>
  <w:style w:type="numbering" w:customStyle="1" w:styleId="131220">
    <w:name w:val="Нет списка13122"/>
    <w:next w:val="a3"/>
    <w:uiPriority w:val="99"/>
    <w:semiHidden/>
    <w:unhideWhenUsed/>
    <w:rsid w:val="001F2547"/>
  </w:style>
  <w:style w:type="table" w:customStyle="1" w:styleId="651">
    <w:name w:val="Сетка таблицы65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1F2547"/>
  </w:style>
  <w:style w:type="table" w:customStyle="1" w:styleId="5010">
    <w:name w:val="Сетка таблицы50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1F2547"/>
  </w:style>
  <w:style w:type="numbering" w:customStyle="1" w:styleId="21720">
    <w:name w:val="Нет списка2172"/>
    <w:next w:val="a3"/>
    <w:uiPriority w:val="99"/>
    <w:semiHidden/>
    <w:unhideWhenUsed/>
    <w:rsid w:val="001F2547"/>
  </w:style>
  <w:style w:type="numbering" w:customStyle="1" w:styleId="3920">
    <w:name w:val="Нет списка392"/>
    <w:next w:val="a3"/>
    <w:uiPriority w:val="99"/>
    <w:semiHidden/>
    <w:unhideWhenUsed/>
    <w:rsid w:val="001F2547"/>
  </w:style>
  <w:style w:type="table" w:customStyle="1" w:styleId="12620">
    <w:name w:val="Сетка таблицы126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0">
    <w:name w:val="Сетка таблицы410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1">
    <w:name w:val="Сетка таблицы41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a3"/>
    <w:uiPriority w:val="99"/>
    <w:semiHidden/>
    <w:unhideWhenUsed/>
    <w:rsid w:val="001F2547"/>
  </w:style>
  <w:style w:type="numbering" w:customStyle="1" w:styleId="11172">
    <w:name w:val="Нет списка11172"/>
    <w:next w:val="a3"/>
    <w:uiPriority w:val="99"/>
    <w:semiHidden/>
    <w:unhideWhenUsed/>
    <w:rsid w:val="001F2547"/>
  </w:style>
  <w:style w:type="table" w:customStyle="1" w:styleId="TableGrid161">
    <w:name w:val="Table Grid1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1F2547"/>
  </w:style>
  <w:style w:type="table" w:customStyle="1" w:styleId="TableGrid251">
    <w:name w:val="Table Grid25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1F2547"/>
  </w:style>
  <w:style w:type="numbering" w:customStyle="1" w:styleId="21820">
    <w:name w:val="Нет списка2182"/>
    <w:next w:val="a3"/>
    <w:uiPriority w:val="99"/>
    <w:semiHidden/>
    <w:unhideWhenUsed/>
    <w:rsid w:val="001F2547"/>
  </w:style>
  <w:style w:type="numbering" w:customStyle="1" w:styleId="3172">
    <w:name w:val="Нет списка3172"/>
    <w:next w:val="a3"/>
    <w:uiPriority w:val="99"/>
    <w:semiHidden/>
    <w:unhideWhenUsed/>
    <w:rsid w:val="001F2547"/>
  </w:style>
  <w:style w:type="table" w:customStyle="1" w:styleId="12710">
    <w:name w:val="Сетка таблицы127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1F2547"/>
  </w:style>
  <w:style w:type="numbering" w:customStyle="1" w:styleId="11182">
    <w:name w:val="Нет списка11182"/>
    <w:next w:val="a3"/>
    <w:uiPriority w:val="99"/>
    <w:semiHidden/>
    <w:unhideWhenUsed/>
    <w:rsid w:val="001F2547"/>
  </w:style>
  <w:style w:type="table" w:customStyle="1" w:styleId="TableGrid11510">
    <w:name w:val="Table Grid115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1F2547"/>
  </w:style>
  <w:style w:type="numbering" w:customStyle="1" w:styleId="1382">
    <w:name w:val="Нет списка1382"/>
    <w:next w:val="a3"/>
    <w:uiPriority w:val="99"/>
    <w:semiHidden/>
    <w:unhideWhenUsed/>
    <w:rsid w:val="001F2547"/>
  </w:style>
  <w:style w:type="table" w:customStyle="1" w:styleId="13510">
    <w:name w:val="Сетка таблицы135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1F2547"/>
  </w:style>
  <w:style w:type="table" w:customStyle="1" w:styleId="671">
    <w:name w:val="Сетка таблицы67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1F2547"/>
  </w:style>
  <w:style w:type="numbering" w:customStyle="1" w:styleId="1291">
    <w:name w:val="Нет списка1291"/>
    <w:next w:val="a3"/>
    <w:uiPriority w:val="99"/>
    <w:semiHidden/>
    <w:unhideWhenUsed/>
    <w:rsid w:val="001F2547"/>
  </w:style>
  <w:style w:type="table" w:customStyle="1" w:styleId="571">
    <w:name w:val="Сетка таблицы57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9"/>
    <w:uiPriority w:val="99"/>
    <w:unhideWhenUsed/>
    <w:rsid w:val="001F25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0">
    <w:name w:val="Нет списка2191"/>
    <w:next w:val="a3"/>
    <w:uiPriority w:val="99"/>
    <w:semiHidden/>
    <w:unhideWhenUsed/>
    <w:rsid w:val="001F2547"/>
  </w:style>
  <w:style w:type="table" w:customStyle="1" w:styleId="581">
    <w:name w:val="Сетка таблицы58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1F2547"/>
  </w:style>
  <w:style w:type="numbering" w:customStyle="1" w:styleId="211011">
    <w:name w:val="Нет списка21101"/>
    <w:next w:val="a3"/>
    <w:uiPriority w:val="99"/>
    <w:semiHidden/>
    <w:unhideWhenUsed/>
    <w:rsid w:val="001F2547"/>
  </w:style>
  <w:style w:type="numbering" w:customStyle="1" w:styleId="31011">
    <w:name w:val="Нет списка3101"/>
    <w:next w:val="a3"/>
    <w:uiPriority w:val="99"/>
    <w:semiHidden/>
    <w:unhideWhenUsed/>
    <w:rsid w:val="001F2547"/>
  </w:style>
  <w:style w:type="table" w:customStyle="1" w:styleId="111810">
    <w:name w:val="Сетка таблицы1118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
    <w:next w:val="a3"/>
    <w:uiPriority w:val="99"/>
    <w:semiHidden/>
    <w:unhideWhenUsed/>
    <w:rsid w:val="001F2547"/>
  </w:style>
  <w:style w:type="numbering" w:customStyle="1" w:styleId="5610">
    <w:name w:val="Нет списка561"/>
    <w:next w:val="a3"/>
    <w:uiPriority w:val="99"/>
    <w:semiHidden/>
    <w:unhideWhenUsed/>
    <w:rsid w:val="001F2547"/>
  </w:style>
  <w:style w:type="table" w:customStyle="1" w:styleId="681">
    <w:name w:val="Сетка таблицы68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1F2547"/>
  </w:style>
  <w:style w:type="numbering" w:customStyle="1" w:styleId="22310">
    <w:name w:val="Нет списка2231"/>
    <w:next w:val="a3"/>
    <w:uiPriority w:val="99"/>
    <w:semiHidden/>
    <w:unhideWhenUsed/>
    <w:rsid w:val="001F2547"/>
  </w:style>
  <w:style w:type="numbering" w:customStyle="1" w:styleId="31810">
    <w:name w:val="Нет списка3181"/>
    <w:next w:val="a3"/>
    <w:uiPriority w:val="99"/>
    <w:semiHidden/>
    <w:unhideWhenUsed/>
    <w:rsid w:val="001F2547"/>
  </w:style>
  <w:style w:type="table" w:customStyle="1" w:styleId="12910">
    <w:name w:val="Сетка таблицы129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1F2547"/>
  </w:style>
  <w:style w:type="numbering" w:customStyle="1" w:styleId="6220">
    <w:name w:val="Нет списка622"/>
    <w:next w:val="a3"/>
    <w:uiPriority w:val="99"/>
    <w:semiHidden/>
    <w:unhideWhenUsed/>
    <w:rsid w:val="001F2547"/>
  </w:style>
  <w:style w:type="numbering" w:customStyle="1" w:styleId="1391">
    <w:name w:val="Нет списка1391"/>
    <w:next w:val="a3"/>
    <w:uiPriority w:val="99"/>
    <w:semiHidden/>
    <w:unhideWhenUsed/>
    <w:rsid w:val="001F2547"/>
  </w:style>
  <w:style w:type="table" w:customStyle="1" w:styleId="731">
    <w:name w:val="Сетка таблицы73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0">
    <w:name w:val="Сетка таблицы136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Сетка таблицы319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rsid w:val="001F25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1">
    <w:name w:val="Сетка таблицы418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1F2547"/>
  </w:style>
  <w:style w:type="table" w:customStyle="1" w:styleId="5131">
    <w:name w:val="Сетка таблицы513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0">
    <w:name w:val="Сетка таблицы1119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1F2547"/>
  </w:style>
  <w:style w:type="numbering" w:customStyle="1" w:styleId="32310">
    <w:name w:val="Нет списка3231"/>
    <w:next w:val="a3"/>
    <w:uiPriority w:val="99"/>
    <w:semiHidden/>
    <w:unhideWhenUsed/>
    <w:rsid w:val="001F2547"/>
  </w:style>
  <w:style w:type="table" w:customStyle="1" w:styleId="6121">
    <w:name w:val="Сетка таблицы612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Сетка таблицы12141"/>
    <w:basedOn w:val="a2"/>
    <w:next w:val="aff7"/>
    <w:uiPriority w:val="9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Нет списка12131"/>
    <w:next w:val="a3"/>
    <w:uiPriority w:val="99"/>
    <w:semiHidden/>
    <w:unhideWhenUsed/>
    <w:rsid w:val="001F2547"/>
  </w:style>
  <w:style w:type="numbering" w:customStyle="1" w:styleId="42210">
    <w:name w:val="Нет списка4221"/>
    <w:next w:val="a3"/>
    <w:uiPriority w:val="99"/>
    <w:semiHidden/>
    <w:unhideWhenUsed/>
    <w:rsid w:val="001F2547"/>
  </w:style>
  <w:style w:type="numbering" w:customStyle="1" w:styleId="13131">
    <w:name w:val="Нет списка13131"/>
    <w:next w:val="a3"/>
    <w:uiPriority w:val="99"/>
    <w:semiHidden/>
    <w:unhideWhenUsed/>
    <w:rsid w:val="001F2547"/>
  </w:style>
  <w:style w:type="table" w:customStyle="1" w:styleId="1515">
    <w:name w:val="Простая таблица 151"/>
    <w:basedOn w:val="a2"/>
    <w:next w:val="1c"/>
    <w:uiPriority w:val="99"/>
    <w:rsid w:val="001F25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4">
    <w:name w:val="Простая таблица 113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1">
    <w:name w:val="Нет списка721"/>
    <w:next w:val="a3"/>
    <w:uiPriority w:val="99"/>
    <w:semiHidden/>
    <w:unhideWhenUsed/>
    <w:rsid w:val="001F2547"/>
  </w:style>
  <w:style w:type="numbering" w:customStyle="1" w:styleId="14311">
    <w:name w:val="Нет списка1431"/>
    <w:next w:val="a3"/>
    <w:uiPriority w:val="99"/>
    <w:semiHidden/>
    <w:unhideWhenUsed/>
    <w:rsid w:val="001F2547"/>
  </w:style>
  <w:style w:type="table" w:customStyle="1" w:styleId="8210">
    <w:name w:val="Сетка таблицы8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2"/>
    <w:next w:val="aff7"/>
    <w:uiPriority w:val="99"/>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Сетка таблицы326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 1321"/>
    <w:basedOn w:val="a2"/>
    <w:next w:val="19"/>
    <w:uiPriority w:val="99"/>
    <w:unhideWhenUsed/>
    <w:rsid w:val="001F25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1">
    <w:name w:val="Сетка таблицы427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1">
    <w:name w:val="Нет списка2421"/>
    <w:next w:val="a3"/>
    <w:uiPriority w:val="99"/>
    <w:semiHidden/>
    <w:unhideWhenUsed/>
    <w:rsid w:val="001F2547"/>
  </w:style>
  <w:style w:type="table" w:customStyle="1" w:styleId="52210">
    <w:name w:val="Сетка таблицы522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0">
    <w:name w:val="Сетка таблицы1123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Нет списка11231"/>
    <w:next w:val="a3"/>
    <w:uiPriority w:val="99"/>
    <w:semiHidden/>
    <w:unhideWhenUsed/>
    <w:rsid w:val="001F2547"/>
  </w:style>
  <w:style w:type="numbering" w:customStyle="1" w:styleId="3321">
    <w:name w:val="Нет списка3321"/>
    <w:next w:val="a3"/>
    <w:uiPriority w:val="99"/>
    <w:semiHidden/>
    <w:unhideWhenUsed/>
    <w:rsid w:val="001F2547"/>
  </w:style>
  <w:style w:type="table" w:customStyle="1" w:styleId="62110">
    <w:name w:val="Сетка таблицы62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етка таблицы12221"/>
    <w:basedOn w:val="a2"/>
    <w:next w:val="aff7"/>
    <w:uiPriority w:val="9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1F2547"/>
  </w:style>
  <w:style w:type="numbering" w:customStyle="1" w:styleId="43110">
    <w:name w:val="Нет списка4311"/>
    <w:next w:val="a3"/>
    <w:uiPriority w:val="99"/>
    <w:semiHidden/>
    <w:unhideWhenUsed/>
    <w:rsid w:val="001F2547"/>
  </w:style>
  <w:style w:type="table" w:customStyle="1" w:styleId="71210">
    <w:name w:val="Сетка таблицы712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1F2547"/>
  </w:style>
  <w:style w:type="table" w:customStyle="1" w:styleId="13114">
    <w:name w:val="Простая таблица 1311"/>
    <w:basedOn w:val="a2"/>
    <w:next w:val="1c"/>
    <w:uiPriority w:val="99"/>
    <w:rsid w:val="001F25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13">
    <w:name w:val="Сетка таблицы 1122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4">
    <w:name w:val="Простая таблица 1111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12">
    <w:name w:val="Сетка таблицы 1213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4">
    <w:name w:val="Простая таблица 1211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10">
    <w:name w:val="Сетка таблицы921"/>
    <w:basedOn w:val="a2"/>
    <w:next w:val="aff7"/>
    <w:uiPriority w:val="39"/>
    <w:rsid w:val="001F25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1F2547"/>
    <w:rPr>
      <w:rFonts w:eastAsia="Times New Roman"/>
      <w:sz w:val="22"/>
      <w:szCs w:val="22"/>
    </w:rPr>
    <w:tblPr>
      <w:tblCellMar>
        <w:top w:w="0" w:type="dxa"/>
        <w:left w:w="0" w:type="dxa"/>
        <w:bottom w:w="0" w:type="dxa"/>
        <w:right w:w="0" w:type="dxa"/>
      </w:tblCellMar>
    </w:tblPr>
  </w:style>
  <w:style w:type="table" w:customStyle="1" w:styleId="10210">
    <w:name w:val="Сетка таблицы1021"/>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Grid111"/>
    <w:rsid w:val="001F2547"/>
    <w:rPr>
      <w:rFonts w:eastAsia="Times New Roman"/>
      <w:sz w:val="22"/>
      <w:szCs w:val="22"/>
    </w:rPr>
    <w:tblPr>
      <w:tblCellMar>
        <w:top w:w="0" w:type="dxa"/>
        <w:left w:w="0" w:type="dxa"/>
        <w:bottom w:w="0" w:type="dxa"/>
        <w:right w:w="0" w:type="dxa"/>
      </w:tblCellMar>
    </w:tblPr>
  </w:style>
  <w:style w:type="table" w:customStyle="1" w:styleId="16210">
    <w:name w:val="Сетка таблицы1621"/>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
    <w:name w:val="Нет списка821"/>
    <w:next w:val="a3"/>
    <w:uiPriority w:val="99"/>
    <w:semiHidden/>
    <w:unhideWhenUsed/>
    <w:rsid w:val="001F2547"/>
  </w:style>
  <w:style w:type="table" w:customStyle="1" w:styleId="17111">
    <w:name w:val="Сетка таблицы17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Нет списка1521"/>
    <w:next w:val="a3"/>
    <w:uiPriority w:val="99"/>
    <w:semiHidden/>
    <w:unhideWhenUsed/>
    <w:rsid w:val="001F2547"/>
  </w:style>
  <w:style w:type="numbering" w:customStyle="1" w:styleId="25110">
    <w:name w:val="Нет списка2511"/>
    <w:next w:val="a3"/>
    <w:uiPriority w:val="99"/>
    <w:semiHidden/>
    <w:unhideWhenUsed/>
    <w:rsid w:val="001F2547"/>
  </w:style>
  <w:style w:type="numbering" w:customStyle="1" w:styleId="3421">
    <w:name w:val="Нет списка3421"/>
    <w:next w:val="a3"/>
    <w:uiPriority w:val="99"/>
    <w:semiHidden/>
    <w:unhideWhenUsed/>
    <w:rsid w:val="001F2547"/>
  </w:style>
  <w:style w:type="table" w:customStyle="1" w:styleId="18110">
    <w:name w:val="Сетка таблицы18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1">
    <w:name w:val="Сетка таблицы411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1F2547"/>
  </w:style>
  <w:style w:type="numbering" w:customStyle="1" w:styleId="113210">
    <w:name w:val="Нет списка11321"/>
    <w:next w:val="a3"/>
    <w:uiPriority w:val="99"/>
    <w:semiHidden/>
    <w:unhideWhenUsed/>
    <w:rsid w:val="001F2547"/>
  </w:style>
  <w:style w:type="table" w:customStyle="1" w:styleId="TableGrid171">
    <w:name w:val="Table Grid17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етка таблицы113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0">
    <w:name w:val="Table Grid 117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1F2547"/>
  </w:style>
  <w:style w:type="table" w:customStyle="1" w:styleId="TableGrid261">
    <w:name w:val="Table Grid2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Нет списка12311"/>
    <w:next w:val="a3"/>
    <w:uiPriority w:val="99"/>
    <w:semiHidden/>
    <w:unhideWhenUsed/>
    <w:rsid w:val="001F2547"/>
  </w:style>
  <w:style w:type="numbering" w:customStyle="1" w:styleId="211310">
    <w:name w:val="Нет списка21131"/>
    <w:next w:val="a3"/>
    <w:uiPriority w:val="99"/>
    <w:semiHidden/>
    <w:unhideWhenUsed/>
    <w:rsid w:val="001F2547"/>
  </w:style>
  <w:style w:type="numbering" w:customStyle="1" w:styleId="311310">
    <w:name w:val="Нет списка31131"/>
    <w:next w:val="a3"/>
    <w:uiPriority w:val="99"/>
    <w:semiHidden/>
    <w:unhideWhenUsed/>
    <w:rsid w:val="001F2547"/>
  </w:style>
  <w:style w:type="table" w:customStyle="1" w:styleId="123111">
    <w:name w:val="Сетка таблицы12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 128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1F2547"/>
  </w:style>
  <w:style w:type="numbering" w:customStyle="1" w:styleId="1111310">
    <w:name w:val="Нет списка111131"/>
    <w:next w:val="a3"/>
    <w:uiPriority w:val="99"/>
    <w:semiHidden/>
    <w:unhideWhenUsed/>
    <w:rsid w:val="001F2547"/>
  </w:style>
  <w:style w:type="table" w:customStyle="1" w:styleId="TableGrid11610">
    <w:name w:val="Table Grid116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1">
    <w:name w:val="Нет списка4411"/>
    <w:next w:val="a3"/>
    <w:uiPriority w:val="99"/>
    <w:semiHidden/>
    <w:unhideWhenUsed/>
    <w:rsid w:val="001F2547"/>
  </w:style>
  <w:style w:type="numbering" w:customStyle="1" w:styleId="133110">
    <w:name w:val="Нет списка13311"/>
    <w:next w:val="a3"/>
    <w:uiPriority w:val="99"/>
    <w:semiHidden/>
    <w:unhideWhenUsed/>
    <w:rsid w:val="001F2547"/>
  </w:style>
  <w:style w:type="table" w:customStyle="1" w:styleId="132111">
    <w:name w:val="Сетка таблицы132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3"/>
    <w:uiPriority w:val="99"/>
    <w:semiHidden/>
    <w:unhideWhenUsed/>
    <w:rsid w:val="001F2547"/>
  </w:style>
  <w:style w:type="table" w:customStyle="1" w:styleId="5321">
    <w:name w:val="Сетка таблицы53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1F2547"/>
  </w:style>
  <w:style w:type="numbering" w:customStyle="1" w:styleId="221210">
    <w:name w:val="Нет списка22121"/>
    <w:next w:val="a3"/>
    <w:uiPriority w:val="99"/>
    <w:semiHidden/>
    <w:unhideWhenUsed/>
    <w:rsid w:val="001F2547"/>
  </w:style>
  <w:style w:type="numbering" w:customStyle="1" w:styleId="321210">
    <w:name w:val="Нет списка32121"/>
    <w:next w:val="a3"/>
    <w:uiPriority w:val="99"/>
    <w:semiHidden/>
    <w:unhideWhenUsed/>
    <w:rsid w:val="001F2547"/>
  </w:style>
  <w:style w:type="table" w:customStyle="1" w:styleId="14131">
    <w:name w:val="Сетка таблицы141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a3"/>
    <w:uiPriority w:val="99"/>
    <w:semiHidden/>
    <w:unhideWhenUsed/>
    <w:rsid w:val="001F2547"/>
  </w:style>
  <w:style w:type="numbering" w:customStyle="1" w:styleId="1121211">
    <w:name w:val="Нет списка112121"/>
    <w:next w:val="a3"/>
    <w:uiPriority w:val="99"/>
    <w:semiHidden/>
    <w:unhideWhenUsed/>
    <w:rsid w:val="001F2547"/>
  </w:style>
  <w:style w:type="table" w:customStyle="1" w:styleId="TableGrid12210">
    <w:name w:val="Table Grid12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1F2547"/>
  </w:style>
  <w:style w:type="table" w:customStyle="1" w:styleId="TableGrid2121">
    <w:name w:val="Table Grid2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1">
    <w:name w:val="Нет списка121121"/>
    <w:next w:val="a3"/>
    <w:uiPriority w:val="99"/>
    <w:semiHidden/>
    <w:unhideWhenUsed/>
    <w:rsid w:val="001F2547"/>
  </w:style>
  <w:style w:type="numbering" w:customStyle="1" w:styleId="211121">
    <w:name w:val="Нет списка211121"/>
    <w:next w:val="a3"/>
    <w:uiPriority w:val="99"/>
    <w:semiHidden/>
    <w:unhideWhenUsed/>
    <w:rsid w:val="001F2547"/>
  </w:style>
  <w:style w:type="numbering" w:customStyle="1" w:styleId="311121">
    <w:name w:val="Нет списка311121"/>
    <w:next w:val="a3"/>
    <w:uiPriority w:val="99"/>
    <w:semiHidden/>
    <w:unhideWhenUsed/>
    <w:rsid w:val="001F2547"/>
  </w:style>
  <w:style w:type="table" w:customStyle="1" w:styleId="1211310">
    <w:name w:val="Сетка таблицы12113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a3"/>
    <w:uiPriority w:val="99"/>
    <w:semiHidden/>
    <w:unhideWhenUsed/>
    <w:rsid w:val="001F2547"/>
  </w:style>
  <w:style w:type="numbering" w:customStyle="1" w:styleId="11111210">
    <w:name w:val="Нет списка1111121"/>
    <w:next w:val="a3"/>
    <w:uiPriority w:val="99"/>
    <w:semiHidden/>
    <w:unhideWhenUsed/>
    <w:rsid w:val="001F2547"/>
  </w:style>
  <w:style w:type="table" w:customStyle="1" w:styleId="TableGrid111210">
    <w:name w:val="Table Grid11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етка таблицы2111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0">
    <w:name w:val="Нет списка6121"/>
    <w:next w:val="a3"/>
    <w:uiPriority w:val="99"/>
    <w:semiHidden/>
    <w:unhideWhenUsed/>
    <w:rsid w:val="001F2547"/>
  </w:style>
  <w:style w:type="numbering" w:customStyle="1" w:styleId="151210">
    <w:name w:val="Нет списка15121"/>
    <w:next w:val="a3"/>
    <w:uiPriority w:val="99"/>
    <w:semiHidden/>
    <w:unhideWhenUsed/>
    <w:rsid w:val="001F2547"/>
  </w:style>
  <w:style w:type="table" w:customStyle="1" w:styleId="6311">
    <w:name w:val="Сетка таблицы6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
    <w:name w:val="Сетка таблицы1513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10">
    <w:name w:val="Сетка таблицы45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3"/>
    <w:uiPriority w:val="99"/>
    <w:semiHidden/>
    <w:unhideWhenUsed/>
    <w:rsid w:val="001F2547"/>
  </w:style>
  <w:style w:type="numbering" w:customStyle="1" w:styleId="16211">
    <w:name w:val="Нет списка1621"/>
    <w:next w:val="a3"/>
    <w:uiPriority w:val="99"/>
    <w:semiHidden/>
    <w:unhideWhenUsed/>
    <w:rsid w:val="001F2547"/>
  </w:style>
  <w:style w:type="table" w:customStyle="1" w:styleId="72110">
    <w:name w:val="Сетка таблицы7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 13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1">
    <w:name w:val="Сетка таблицы46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1F2547"/>
  </w:style>
  <w:style w:type="table" w:customStyle="1" w:styleId="81111">
    <w:name w:val="Сетка таблицы8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Нет списка1721"/>
    <w:next w:val="a3"/>
    <w:uiPriority w:val="99"/>
    <w:semiHidden/>
    <w:unhideWhenUsed/>
    <w:rsid w:val="001F2547"/>
  </w:style>
  <w:style w:type="numbering" w:customStyle="1" w:styleId="23121">
    <w:name w:val="Нет списка23121"/>
    <w:next w:val="a3"/>
    <w:uiPriority w:val="99"/>
    <w:semiHidden/>
    <w:unhideWhenUsed/>
    <w:rsid w:val="001F2547"/>
  </w:style>
  <w:style w:type="numbering" w:customStyle="1" w:styleId="33121">
    <w:name w:val="Нет списка33121"/>
    <w:next w:val="a3"/>
    <w:uiPriority w:val="99"/>
    <w:semiHidden/>
    <w:unhideWhenUsed/>
    <w:rsid w:val="001F2547"/>
  </w:style>
  <w:style w:type="table" w:customStyle="1" w:styleId="27110">
    <w:name w:val="Сетка таблицы27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a3"/>
    <w:uiPriority w:val="99"/>
    <w:semiHidden/>
    <w:unhideWhenUsed/>
    <w:rsid w:val="001F2547"/>
  </w:style>
  <w:style w:type="numbering" w:customStyle="1" w:styleId="1131210">
    <w:name w:val="Нет списка113121"/>
    <w:next w:val="a3"/>
    <w:uiPriority w:val="99"/>
    <w:semiHidden/>
    <w:unhideWhenUsed/>
    <w:rsid w:val="001F2547"/>
  </w:style>
  <w:style w:type="table" w:customStyle="1" w:styleId="TableGrid1311">
    <w:name w:val="Table Grid1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a3"/>
    <w:uiPriority w:val="99"/>
    <w:semiHidden/>
    <w:unhideWhenUsed/>
    <w:rsid w:val="001F2547"/>
  </w:style>
  <w:style w:type="table" w:customStyle="1" w:styleId="TableGrid2211">
    <w:name w:val="Table Grid2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10">
    <w:name w:val="Нет списка122121"/>
    <w:next w:val="a3"/>
    <w:uiPriority w:val="99"/>
    <w:semiHidden/>
    <w:unhideWhenUsed/>
    <w:rsid w:val="001F2547"/>
  </w:style>
  <w:style w:type="numbering" w:customStyle="1" w:styleId="212210">
    <w:name w:val="Нет списка21221"/>
    <w:next w:val="a3"/>
    <w:uiPriority w:val="99"/>
    <w:semiHidden/>
    <w:unhideWhenUsed/>
    <w:rsid w:val="001F2547"/>
  </w:style>
  <w:style w:type="numbering" w:customStyle="1" w:styleId="312210">
    <w:name w:val="Нет списка31221"/>
    <w:next w:val="a3"/>
    <w:uiPriority w:val="99"/>
    <w:semiHidden/>
    <w:unhideWhenUsed/>
    <w:rsid w:val="001F2547"/>
  </w:style>
  <w:style w:type="table" w:customStyle="1" w:styleId="1221112">
    <w:name w:val="Сетка таблицы122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1F2547"/>
  </w:style>
  <w:style w:type="numbering" w:customStyle="1" w:styleId="1112210">
    <w:name w:val="Нет списка111221"/>
    <w:next w:val="a3"/>
    <w:uiPriority w:val="99"/>
    <w:semiHidden/>
    <w:unhideWhenUsed/>
    <w:rsid w:val="001F2547"/>
  </w:style>
  <w:style w:type="table" w:customStyle="1" w:styleId="TableGrid112110">
    <w:name w:val="Table Grid11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3"/>
    <w:uiPriority w:val="99"/>
    <w:semiHidden/>
    <w:unhideWhenUsed/>
    <w:rsid w:val="001F2547"/>
  </w:style>
  <w:style w:type="numbering" w:customStyle="1" w:styleId="1311210">
    <w:name w:val="Нет списка131121"/>
    <w:next w:val="a3"/>
    <w:uiPriority w:val="99"/>
    <w:semiHidden/>
    <w:unhideWhenUsed/>
    <w:rsid w:val="001F2547"/>
  </w:style>
  <w:style w:type="table" w:customStyle="1" w:styleId="1311111">
    <w:name w:val="Сетка таблицы131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1F2547"/>
  </w:style>
  <w:style w:type="table" w:customStyle="1" w:styleId="511210">
    <w:name w:val="Сетка таблицы51121"/>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0">
    <w:name w:val="Нет списка141121"/>
    <w:next w:val="a3"/>
    <w:uiPriority w:val="99"/>
    <w:semiHidden/>
    <w:unhideWhenUsed/>
    <w:rsid w:val="001F2547"/>
  </w:style>
  <w:style w:type="numbering" w:customStyle="1" w:styleId="1121121">
    <w:name w:val="Нет списка1121121"/>
    <w:next w:val="a3"/>
    <w:uiPriority w:val="99"/>
    <w:semiHidden/>
    <w:unhideWhenUsed/>
    <w:rsid w:val="001F2547"/>
  </w:style>
  <w:style w:type="numbering" w:customStyle="1" w:styleId="221121">
    <w:name w:val="Нет списка221121"/>
    <w:next w:val="a3"/>
    <w:uiPriority w:val="99"/>
    <w:semiHidden/>
    <w:unhideWhenUsed/>
    <w:rsid w:val="001F2547"/>
  </w:style>
  <w:style w:type="numbering" w:customStyle="1" w:styleId="321121">
    <w:name w:val="Нет списка321121"/>
    <w:next w:val="a3"/>
    <w:uiPriority w:val="99"/>
    <w:semiHidden/>
    <w:unhideWhenUsed/>
    <w:rsid w:val="001F2547"/>
  </w:style>
  <w:style w:type="table" w:customStyle="1" w:styleId="11211210">
    <w:name w:val="Сетка таблицы1121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Простая таблица 1411"/>
    <w:basedOn w:val="a2"/>
    <w:next w:val="1c"/>
    <w:uiPriority w:val="99"/>
    <w:locked/>
    <w:rsid w:val="001F25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0">
    <w:name w:val="Сетка таблицы1111111"/>
    <w:uiPriority w:val="59"/>
    <w:rsid w:val="001F25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 111111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4">
    <w:name w:val="Простая таблица 1121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10">
    <w:name w:val="Сетка таблицы1211121"/>
    <w:uiPriority w:val="59"/>
    <w:rsid w:val="001F25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1F25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0">
    <w:name w:val="Сетка таблицы212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 14111"/>
    <w:basedOn w:val="a2"/>
    <w:next w:val="19"/>
    <w:uiPriority w:val="99"/>
    <w:semiHidden/>
    <w:unhideWhenUsed/>
    <w:rsid w:val="001F25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1">
    <w:name w:val="Нет списка61121"/>
    <w:next w:val="a3"/>
    <w:uiPriority w:val="99"/>
    <w:semiHidden/>
    <w:unhideWhenUsed/>
    <w:rsid w:val="001F2547"/>
  </w:style>
  <w:style w:type="numbering" w:customStyle="1" w:styleId="151121">
    <w:name w:val="Нет списка151121"/>
    <w:next w:val="a3"/>
    <w:uiPriority w:val="99"/>
    <w:semiHidden/>
    <w:unhideWhenUsed/>
    <w:rsid w:val="001F2547"/>
  </w:style>
  <w:style w:type="numbering" w:customStyle="1" w:styleId="2311110">
    <w:name w:val="Нет списка231111"/>
    <w:next w:val="a3"/>
    <w:uiPriority w:val="99"/>
    <w:semiHidden/>
    <w:unhideWhenUsed/>
    <w:rsid w:val="001F2547"/>
  </w:style>
  <w:style w:type="numbering" w:customStyle="1" w:styleId="3311110">
    <w:name w:val="Нет списка331111"/>
    <w:next w:val="a3"/>
    <w:uiPriority w:val="99"/>
    <w:semiHidden/>
    <w:unhideWhenUsed/>
    <w:rsid w:val="001F2547"/>
  </w:style>
  <w:style w:type="table" w:customStyle="1" w:styleId="1511210">
    <w:name w:val="Сетка таблицы1511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 151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1F2547"/>
  </w:style>
  <w:style w:type="numbering" w:customStyle="1" w:styleId="1131111">
    <w:name w:val="Нет списка1131111"/>
    <w:next w:val="a3"/>
    <w:uiPriority w:val="99"/>
    <w:semiHidden/>
    <w:unhideWhenUsed/>
    <w:rsid w:val="001F2547"/>
  </w:style>
  <w:style w:type="table" w:customStyle="1" w:styleId="TableGrid121110">
    <w:name w:val="Table Grid12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a3"/>
    <w:uiPriority w:val="99"/>
    <w:semiHidden/>
    <w:unhideWhenUsed/>
    <w:rsid w:val="001F2547"/>
  </w:style>
  <w:style w:type="table" w:customStyle="1" w:styleId="TableGrid21111">
    <w:name w:val="Table Grid2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1">
    <w:name w:val="Нет списка1211121"/>
    <w:next w:val="a3"/>
    <w:uiPriority w:val="99"/>
    <w:semiHidden/>
    <w:unhideWhenUsed/>
    <w:rsid w:val="001F2547"/>
  </w:style>
  <w:style w:type="numbering" w:customStyle="1" w:styleId="2111121">
    <w:name w:val="Нет списка2111121"/>
    <w:next w:val="a3"/>
    <w:uiPriority w:val="99"/>
    <w:semiHidden/>
    <w:unhideWhenUsed/>
    <w:rsid w:val="001F2547"/>
  </w:style>
  <w:style w:type="numbering" w:customStyle="1" w:styleId="3111121">
    <w:name w:val="Нет списка3111121"/>
    <w:next w:val="a3"/>
    <w:uiPriority w:val="99"/>
    <w:semiHidden/>
    <w:unhideWhenUsed/>
    <w:rsid w:val="001F2547"/>
  </w:style>
  <w:style w:type="table" w:customStyle="1" w:styleId="2211111">
    <w:name w:val="Сетка таблицы2211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a3"/>
    <w:uiPriority w:val="99"/>
    <w:semiHidden/>
    <w:unhideWhenUsed/>
    <w:rsid w:val="001F2547"/>
  </w:style>
  <w:style w:type="numbering" w:customStyle="1" w:styleId="11111121">
    <w:name w:val="Нет списка11111121"/>
    <w:next w:val="a3"/>
    <w:uiPriority w:val="99"/>
    <w:semiHidden/>
    <w:unhideWhenUsed/>
    <w:rsid w:val="001F2547"/>
  </w:style>
  <w:style w:type="table" w:customStyle="1" w:styleId="TableGrid1111110">
    <w:name w:val="Table Grid11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
    <w:name w:val="Сетка таблицы3111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0">
    <w:name w:val="Нет списка411111"/>
    <w:next w:val="a3"/>
    <w:uiPriority w:val="99"/>
    <w:semiHidden/>
    <w:unhideWhenUsed/>
    <w:rsid w:val="001F2547"/>
  </w:style>
  <w:style w:type="numbering" w:customStyle="1" w:styleId="13111110">
    <w:name w:val="Нет списка1311111"/>
    <w:next w:val="a3"/>
    <w:uiPriority w:val="99"/>
    <w:semiHidden/>
    <w:unhideWhenUsed/>
    <w:rsid w:val="001F2547"/>
  </w:style>
  <w:style w:type="numbering" w:customStyle="1" w:styleId="5111111">
    <w:name w:val="Нет списка511111"/>
    <w:next w:val="a3"/>
    <w:uiPriority w:val="99"/>
    <w:semiHidden/>
    <w:unhideWhenUsed/>
    <w:rsid w:val="001F2547"/>
  </w:style>
  <w:style w:type="table" w:customStyle="1" w:styleId="52111">
    <w:name w:val="Сетка таблицы52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1F2547"/>
  </w:style>
  <w:style w:type="numbering" w:customStyle="1" w:styleId="22111110">
    <w:name w:val="Нет списка2211111"/>
    <w:next w:val="a3"/>
    <w:uiPriority w:val="99"/>
    <w:semiHidden/>
    <w:unhideWhenUsed/>
    <w:rsid w:val="001F2547"/>
  </w:style>
  <w:style w:type="numbering" w:customStyle="1" w:styleId="32111110">
    <w:name w:val="Нет списка3211111"/>
    <w:next w:val="a3"/>
    <w:uiPriority w:val="99"/>
    <w:semiHidden/>
    <w:unhideWhenUsed/>
    <w:rsid w:val="001F2547"/>
  </w:style>
  <w:style w:type="table" w:customStyle="1" w:styleId="14111111">
    <w:name w:val="Сетка таблицы141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1F2547"/>
  </w:style>
  <w:style w:type="numbering" w:customStyle="1" w:styleId="112111110">
    <w:name w:val="Нет списка11211111"/>
    <w:next w:val="a3"/>
    <w:uiPriority w:val="99"/>
    <w:semiHidden/>
    <w:unhideWhenUsed/>
    <w:rsid w:val="001F2547"/>
  </w:style>
  <w:style w:type="table" w:customStyle="1" w:styleId="112111111">
    <w:name w:val="Сетка таблицы11211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1F2547"/>
  </w:style>
  <w:style w:type="numbering" w:customStyle="1" w:styleId="121111110">
    <w:name w:val="Нет списка12111111"/>
    <w:next w:val="a3"/>
    <w:uiPriority w:val="99"/>
    <w:semiHidden/>
    <w:unhideWhenUsed/>
    <w:rsid w:val="001F2547"/>
  </w:style>
  <w:style w:type="numbering" w:customStyle="1" w:styleId="211111110">
    <w:name w:val="Нет списка21111111"/>
    <w:next w:val="a3"/>
    <w:uiPriority w:val="99"/>
    <w:semiHidden/>
    <w:unhideWhenUsed/>
    <w:rsid w:val="001F2547"/>
  </w:style>
  <w:style w:type="numbering" w:customStyle="1" w:styleId="311111110">
    <w:name w:val="Нет списка31111111"/>
    <w:next w:val="a3"/>
    <w:uiPriority w:val="99"/>
    <w:semiHidden/>
    <w:unhideWhenUsed/>
    <w:rsid w:val="001F2547"/>
  </w:style>
  <w:style w:type="table" w:customStyle="1" w:styleId="121111111">
    <w:name w:val="Сетка таблицы1211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1F2547"/>
  </w:style>
  <w:style w:type="numbering" w:customStyle="1" w:styleId="111111111">
    <w:name w:val="Нет списка111111111"/>
    <w:next w:val="a3"/>
    <w:uiPriority w:val="99"/>
    <w:semiHidden/>
    <w:unhideWhenUsed/>
    <w:rsid w:val="001F2547"/>
  </w:style>
  <w:style w:type="numbering" w:customStyle="1" w:styleId="6111110">
    <w:name w:val="Нет списка611111"/>
    <w:next w:val="a3"/>
    <w:uiPriority w:val="99"/>
    <w:semiHidden/>
    <w:unhideWhenUsed/>
    <w:rsid w:val="001F2547"/>
  </w:style>
  <w:style w:type="numbering" w:customStyle="1" w:styleId="15111110">
    <w:name w:val="Нет списка1511111"/>
    <w:next w:val="a3"/>
    <w:uiPriority w:val="99"/>
    <w:semiHidden/>
    <w:unhideWhenUsed/>
    <w:rsid w:val="001F2547"/>
  </w:style>
  <w:style w:type="table" w:customStyle="1" w:styleId="15111111">
    <w:name w:val="Сетка таблицы1511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1">
    <w:name w:val="Нет списка71111"/>
    <w:next w:val="a3"/>
    <w:uiPriority w:val="99"/>
    <w:semiHidden/>
    <w:unhideWhenUsed/>
    <w:rsid w:val="001F2547"/>
  </w:style>
  <w:style w:type="numbering" w:customStyle="1" w:styleId="161111">
    <w:name w:val="Нет списка16111"/>
    <w:next w:val="a3"/>
    <w:uiPriority w:val="99"/>
    <w:semiHidden/>
    <w:unhideWhenUsed/>
    <w:rsid w:val="001F2547"/>
  </w:style>
  <w:style w:type="table" w:customStyle="1" w:styleId="26111">
    <w:name w:val="Сетка таблицы26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0">
    <w:name w:val="Нет списка81111"/>
    <w:next w:val="a3"/>
    <w:uiPriority w:val="99"/>
    <w:semiHidden/>
    <w:unhideWhenUsed/>
    <w:rsid w:val="001F2547"/>
  </w:style>
  <w:style w:type="table" w:customStyle="1" w:styleId="9111">
    <w:name w:val="Сетка таблицы9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0">
    <w:name w:val="Нет списка17111"/>
    <w:next w:val="a3"/>
    <w:uiPriority w:val="99"/>
    <w:semiHidden/>
    <w:unhideWhenUsed/>
    <w:rsid w:val="001F2547"/>
  </w:style>
  <w:style w:type="numbering" w:customStyle="1" w:styleId="241111">
    <w:name w:val="Нет списка24111"/>
    <w:next w:val="a3"/>
    <w:uiPriority w:val="99"/>
    <w:semiHidden/>
    <w:unhideWhenUsed/>
    <w:rsid w:val="001F2547"/>
  </w:style>
  <w:style w:type="numbering" w:customStyle="1" w:styleId="341111">
    <w:name w:val="Нет списка34111"/>
    <w:next w:val="a3"/>
    <w:uiPriority w:val="99"/>
    <w:semiHidden/>
    <w:unhideWhenUsed/>
    <w:rsid w:val="001F2547"/>
  </w:style>
  <w:style w:type="table" w:customStyle="1" w:styleId="16112">
    <w:name w:val="Сетка таблицы 161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1">
    <w:name w:val="No List13111"/>
    <w:next w:val="a3"/>
    <w:uiPriority w:val="99"/>
    <w:semiHidden/>
    <w:unhideWhenUsed/>
    <w:rsid w:val="001F2547"/>
  </w:style>
  <w:style w:type="numbering" w:customStyle="1" w:styleId="114110">
    <w:name w:val="Нет списка11411"/>
    <w:next w:val="a3"/>
    <w:uiPriority w:val="99"/>
    <w:semiHidden/>
    <w:unhideWhenUsed/>
    <w:rsid w:val="001F2547"/>
  </w:style>
  <w:style w:type="table" w:customStyle="1" w:styleId="114111">
    <w:name w:val="Сетка таблицы114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a3"/>
    <w:uiPriority w:val="99"/>
    <w:semiHidden/>
    <w:unhideWhenUsed/>
    <w:rsid w:val="001F2547"/>
  </w:style>
  <w:style w:type="numbering" w:customStyle="1" w:styleId="12211110">
    <w:name w:val="Нет списка1221111"/>
    <w:next w:val="a3"/>
    <w:uiPriority w:val="99"/>
    <w:semiHidden/>
    <w:unhideWhenUsed/>
    <w:rsid w:val="001F2547"/>
  </w:style>
  <w:style w:type="numbering" w:customStyle="1" w:styleId="2121111">
    <w:name w:val="Нет списка212111"/>
    <w:next w:val="a3"/>
    <w:uiPriority w:val="99"/>
    <w:semiHidden/>
    <w:unhideWhenUsed/>
    <w:rsid w:val="001F2547"/>
  </w:style>
  <w:style w:type="numbering" w:customStyle="1" w:styleId="3121111">
    <w:name w:val="Нет списка312111"/>
    <w:next w:val="a3"/>
    <w:uiPriority w:val="99"/>
    <w:semiHidden/>
    <w:unhideWhenUsed/>
    <w:rsid w:val="001F2547"/>
  </w:style>
  <w:style w:type="numbering" w:customStyle="1" w:styleId="NoList112111">
    <w:name w:val="No List112111"/>
    <w:next w:val="a3"/>
    <w:uiPriority w:val="99"/>
    <w:semiHidden/>
    <w:unhideWhenUsed/>
    <w:rsid w:val="001F2547"/>
  </w:style>
  <w:style w:type="numbering" w:customStyle="1" w:styleId="11121110">
    <w:name w:val="Нет списка1112111"/>
    <w:next w:val="a3"/>
    <w:uiPriority w:val="99"/>
    <w:semiHidden/>
    <w:unhideWhenUsed/>
    <w:rsid w:val="001F2547"/>
  </w:style>
  <w:style w:type="table" w:customStyle="1" w:styleId="1113110">
    <w:name w:val="Сетка таблицы1113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0">
    <w:name w:val="Нет списка42111"/>
    <w:next w:val="a3"/>
    <w:uiPriority w:val="99"/>
    <w:semiHidden/>
    <w:unhideWhenUsed/>
    <w:rsid w:val="001F2547"/>
  </w:style>
  <w:style w:type="numbering" w:customStyle="1" w:styleId="1321110">
    <w:name w:val="Нет списка132111"/>
    <w:next w:val="a3"/>
    <w:uiPriority w:val="99"/>
    <w:semiHidden/>
    <w:unhideWhenUsed/>
    <w:rsid w:val="001F2547"/>
  </w:style>
  <w:style w:type="table" w:customStyle="1" w:styleId="23211">
    <w:name w:val="Сетка таблицы232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етка таблицы53121"/>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3"/>
    <w:uiPriority w:val="99"/>
    <w:semiHidden/>
    <w:unhideWhenUsed/>
    <w:rsid w:val="001F2547"/>
  </w:style>
  <w:style w:type="table" w:customStyle="1" w:styleId="10111">
    <w:name w:val="Сетка таблицы10111"/>
    <w:basedOn w:val="a2"/>
    <w:next w:val="aff7"/>
    <w:uiPriority w:val="39"/>
    <w:rsid w:val="001F2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2"/>
    <w:next w:val="aff7"/>
    <w:uiPriority w:val="3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0">
    <w:name w:val="Сетка таблицы1422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 11311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
    <w:name w:val="Сетка таблицы 11121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10">
    <w:name w:val="Сетка таблицы121221"/>
    <w:uiPriority w:val="59"/>
    <w:rsid w:val="001F25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1F25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1">
    <w:name w:val="Сетка таблицы 14211"/>
    <w:basedOn w:val="a2"/>
    <w:next w:val="19"/>
    <w:uiPriority w:val="99"/>
    <w:semiHidden/>
    <w:unhideWhenUsed/>
    <w:rsid w:val="001F25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1">
    <w:name w:val="Сетка таблицы1522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
    <w:name w:val="Сетка таблицы1512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1F2547"/>
  </w:style>
  <w:style w:type="table" w:customStyle="1" w:styleId="19110">
    <w:name w:val="Сетка таблицы19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1F2547"/>
  </w:style>
  <w:style w:type="numbering" w:customStyle="1" w:styleId="26110">
    <w:name w:val="Нет списка2611"/>
    <w:next w:val="a3"/>
    <w:uiPriority w:val="99"/>
    <w:semiHidden/>
    <w:unhideWhenUsed/>
    <w:rsid w:val="001F2547"/>
  </w:style>
  <w:style w:type="numbering" w:customStyle="1" w:styleId="35110">
    <w:name w:val="Нет списка3511"/>
    <w:next w:val="a3"/>
    <w:uiPriority w:val="99"/>
    <w:semiHidden/>
    <w:unhideWhenUsed/>
    <w:rsid w:val="001F2547"/>
  </w:style>
  <w:style w:type="table" w:customStyle="1" w:styleId="110110">
    <w:name w:val="Сетка таблицы110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1">
    <w:name w:val="Сетка таблицы414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1F2547"/>
  </w:style>
  <w:style w:type="numbering" w:customStyle="1" w:styleId="11511">
    <w:name w:val="Нет списка11511"/>
    <w:next w:val="a3"/>
    <w:uiPriority w:val="99"/>
    <w:semiHidden/>
    <w:unhideWhenUsed/>
    <w:rsid w:val="001F2547"/>
  </w:style>
  <w:style w:type="table" w:customStyle="1" w:styleId="TableGrid1411">
    <w:name w:val="Table Grid14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0">
    <w:name w:val="Сетка таблицы215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0">
    <w:name w:val="Сетка таблицы315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1">
    <w:name w:val="Сетка таблицы424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3"/>
    <w:uiPriority w:val="99"/>
    <w:semiHidden/>
    <w:unhideWhenUsed/>
    <w:rsid w:val="001F2547"/>
  </w:style>
  <w:style w:type="table" w:customStyle="1" w:styleId="TableGrid2311">
    <w:name w:val="Table Grid2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0">
    <w:name w:val="Нет списка12411"/>
    <w:next w:val="a3"/>
    <w:uiPriority w:val="99"/>
    <w:semiHidden/>
    <w:unhideWhenUsed/>
    <w:rsid w:val="001F2547"/>
  </w:style>
  <w:style w:type="numbering" w:customStyle="1" w:styleId="213110">
    <w:name w:val="Нет списка21311"/>
    <w:next w:val="a3"/>
    <w:uiPriority w:val="99"/>
    <w:semiHidden/>
    <w:unhideWhenUsed/>
    <w:rsid w:val="001F2547"/>
  </w:style>
  <w:style w:type="numbering" w:customStyle="1" w:styleId="313110">
    <w:name w:val="Нет списка31311"/>
    <w:next w:val="a3"/>
    <w:uiPriority w:val="99"/>
    <w:semiHidden/>
    <w:unhideWhenUsed/>
    <w:rsid w:val="001F2547"/>
  </w:style>
  <w:style w:type="table" w:customStyle="1" w:styleId="124111">
    <w:name w:val="Сетка таблицы124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a3"/>
    <w:uiPriority w:val="99"/>
    <w:semiHidden/>
    <w:unhideWhenUsed/>
    <w:rsid w:val="001F2547"/>
  </w:style>
  <w:style w:type="numbering" w:customStyle="1" w:styleId="1113111">
    <w:name w:val="Нет списка111311"/>
    <w:next w:val="a3"/>
    <w:uiPriority w:val="99"/>
    <w:semiHidden/>
    <w:unhideWhenUsed/>
    <w:rsid w:val="001F2547"/>
  </w:style>
  <w:style w:type="table" w:customStyle="1" w:styleId="TableGrid113110">
    <w:name w:val="Table Grid11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0">
    <w:name w:val="Нет списка4511"/>
    <w:next w:val="a3"/>
    <w:uiPriority w:val="99"/>
    <w:semiHidden/>
    <w:unhideWhenUsed/>
    <w:rsid w:val="001F2547"/>
  </w:style>
  <w:style w:type="numbering" w:customStyle="1" w:styleId="13411">
    <w:name w:val="Нет списка13411"/>
    <w:next w:val="a3"/>
    <w:uiPriority w:val="99"/>
    <w:semiHidden/>
    <w:unhideWhenUsed/>
    <w:rsid w:val="001F2547"/>
  </w:style>
  <w:style w:type="table" w:customStyle="1" w:styleId="133111">
    <w:name w:val="Сетка таблицы133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Нет списка1911"/>
    <w:next w:val="a3"/>
    <w:uiPriority w:val="99"/>
    <w:semiHidden/>
    <w:unhideWhenUsed/>
    <w:rsid w:val="001F2547"/>
  </w:style>
  <w:style w:type="numbering" w:customStyle="1" w:styleId="110111">
    <w:name w:val="Нет списка11011"/>
    <w:next w:val="a3"/>
    <w:uiPriority w:val="99"/>
    <w:semiHidden/>
    <w:unhideWhenUsed/>
    <w:rsid w:val="001F2547"/>
  </w:style>
  <w:style w:type="numbering" w:customStyle="1" w:styleId="27111">
    <w:name w:val="Нет списка2711"/>
    <w:next w:val="a3"/>
    <w:uiPriority w:val="99"/>
    <w:semiHidden/>
    <w:unhideWhenUsed/>
    <w:rsid w:val="001F2547"/>
  </w:style>
  <w:style w:type="numbering" w:customStyle="1" w:styleId="36111">
    <w:name w:val="Нет списка3611"/>
    <w:next w:val="a3"/>
    <w:uiPriority w:val="99"/>
    <w:semiHidden/>
    <w:unhideWhenUsed/>
    <w:rsid w:val="001F2547"/>
  </w:style>
  <w:style w:type="table" w:customStyle="1" w:styleId="11611">
    <w:name w:val="Сетка таблицы116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1F2547"/>
  </w:style>
  <w:style w:type="numbering" w:customStyle="1" w:styleId="116110">
    <w:name w:val="Нет списка11611"/>
    <w:next w:val="a3"/>
    <w:uiPriority w:val="99"/>
    <w:semiHidden/>
    <w:unhideWhenUsed/>
    <w:rsid w:val="001F2547"/>
  </w:style>
  <w:style w:type="table" w:customStyle="1" w:styleId="11711">
    <w:name w:val="Сетка таблицы117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1F2547"/>
  </w:style>
  <w:style w:type="numbering" w:customStyle="1" w:styleId="12511">
    <w:name w:val="Нет списка12511"/>
    <w:next w:val="a3"/>
    <w:uiPriority w:val="99"/>
    <w:semiHidden/>
    <w:unhideWhenUsed/>
    <w:rsid w:val="001F2547"/>
  </w:style>
  <w:style w:type="numbering" w:customStyle="1" w:styleId="214110">
    <w:name w:val="Нет списка21411"/>
    <w:next w:val="a3"/>
    <w:uiPriority w:val="99"/>
    <w:semiHidden/>
    <w:unhideWhenUsed/>
    <w:rsid w:val="001F2547"/>
  </w:style>
  <w:style w:type="numbering" w:customStyle="1" w:styleId="314110">
    <w:name w:val="Нет списка31411"/>
    <w:next w:val="a3"/>
    <w:uiPriority w:val="99"/>
    <w:semiHidden/>
    <w:unhideWhenUsed/>
    <w:rsid w:val="001F2547"/>
  </w:style>
  <w:style w:type="table" w:customStyle="1" w:styleId="TableGrid12411">
    <w:name w:val="Table Grid 124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1F2547"/>
  </w:style>
  <w:style w:type="numbering" w:customStyle="1" w:styleId="1114110">
    <w:name w:val="Нет списка111411"/>
    <w:next w:val="a3"/>
    <w:uiPriority w:val="99"/>
    <w:semiHidden/>
    <w:unhideWhenUsed/>
    <w:rsid w:val="001F2547"/>
  </w:style>
  <w:style w:type="numbering" w:customStyle="1" w:styleId="46110">
    <w:name w:val="Нет списка4611"/>
    <w:next w:val="a3"/>
    <w:uiPriority w:val="99"/>
    <w:semiHidden/>
    <w:unhideWhenUsed/>
    <w:rsid w:val="001F2547"/>
  </w:style>
  <w:style w:type="numbering" w:customStyle="1" w:styleId="13511">
    <w:name w:val="Нет списка13511"/>
    <w:next w:val="a3"/>
    <w:uiPriority w:val="99"/>
    <w:semiHidden/>
    <w:unhideWhenUsed/>
    <w:rsid w:val="001F2547"/>
  </w:style>
  <w:style w:type="numbering" w:customStyle="1" w:styleId="52110">
    <w:name w:val="Нет списка5211"/>
    <w:next w:val="a3"/>
    <w:uiPriority w:val="99"/>
    <w:semiHidden/>
    <w:unhideWhenUsed/>
    <w:rsid w:val="001F2547"/>
  </w:style>
  <w:style w:type="table" w:customStyle="1" w:styleId="20110">
    <w:name w:val="Сетка таблицы20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Нет списка2011"/>
    <w:next w:val="a3"/>
    <w:uiPriority w:val="99"/>
    <w:semiHidden/>
    <w:unhideWhenUsed/>
    <w:rsid w:val="001F2547"/>
  </w:style>
  <w:style w:type="table" w:customStyle="1" w:styleId="30110">
    <w:name w:val="Сетка таблицы30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0">
    <w:name w:val="Нет списка11711"/>
    <w:next w:val="a3"/>
    <w:uiPriority w:val="99"/>
    <w:semiHidden/>
    <w:unhideWhenUsed/>
    <w:rsid w:val="001F2547"/>
  </w:style>
  <w:style w:type="numbering" w:customStyle="1" w:styleId="28111">
    <w:name w:val="Нет списка2811"/>
    <w:next w:val="a3"/>
    <w:uiPriority w:val="99"/>
    <w:semiHidden/>
    <w:unhideWhenUsed/>
    <w:rsid w:val="001F2547"/>
  </w:style>
  <w:style w:type="numbering" w:customStyle="1" w:styleId="37111">
    <w:name w:val="Нет списка3711"/>
    <w:next w:val="a3"/>
    <w:uiPriority w:val="99"/>
    <w:semiHidden/>
    <w:unhideWhenUsed/>
    <w:rsid w:val="001F2547"/>
  </w:style>
  <w:style w:type="table" w:customStyle="1" w:styleId="11811">
    <w:name w:val="Сетка таблицы118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9"/>
    <w:uiPriority w:val="99"/>
    <w:unhideWhenUsed/>
    <w:lock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1">
    <w:name w:val="Сетка таблицы415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3"/>
    <w:uiPriority w:val="99"/>
    <w:semiHidden/>
    <w:unhideWhenUsed/>
    <w:rsid w:val="001F2547"/>
  </w:style>
  <w:style w:type="numbering" w:customStyle="1" w:styleId="118110">
    <w:name w:val="Нет списка11811"/>
    <w:next w:val="a3"/>
    <w:uiPriority w:val="99"/>
    <w:semiHidden/>
    <w:unhideWhenUsed/>
    <w:rsid w:val="001F2547"/>
  </w:style>
  <w:style w:type="table" w:customStyle="1" w:styleId="TableGrid1511">
    <w:name w:val="Table Grid15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1F2547"/>
  </w:style>
  <w:style w:type="table" w:customStyle="1" w:styleId="TableGrid2411">
    <w:name w:val="Table Grid24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3"/>
    <w:uiPriority w:val="99"/>
    <w:semiHidden/>
    <w:unhideWhenUsed/>
    <w:rsid w:val="001F2547"/>
  </w:style>
  <w:style w:type="numbering" w:customStyle="1" w:styleId="215111">
    <w:name w:val="Нет списка21511"/>
    <w:next w:val="a3"/>
    <w:uiPriority w:val="99"/>
    <w:semiHidden/>
    <w:unhideWhenUsed/>
    <w:rsid w:val="001F2547"/>
  </w:style>
  <w:style w:type="numbering" w:customStyle="1" w:styleId="315111">
    <w:name w:val="Нет списка31511"/>
    <w:next w:val="a3"/>
    <w:uiPriority w:val="99"/>
    <w:semiHidden/>
    <w:unhideWhenUsed/>
    <w:rsid w:val="001F2547"/>
  </w:style>
  <w:style w:type="table" w:customStyle="1" w:styleId="125110">
    <w:name w:val="Сетка таблицы125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1F2547"/>
  </w:style>
  <w:style w:type="numbering" w:customStyle="1" w:styleId="111511">
    <w:name w:val="Нет списка111511"/>
    <w:next w:val="a3"/>
    <w:uiPriority w:val="99"/>
    <w:semiHidden/>
    <w:unhideWhenUsed/>
    <w:rsid w:val="001F2547"/>
  </w:style>
  <w:style w:type="table" w:customStyle="1" w:styleId="TableGrid114110">
    <w:name w:val="Table Grid114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0">
    <w:name w:val="Сетка таблицы1115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1F2547"/>
  </w:style>
  <w:style w:type="numbering" w:customStyle="1" w:styleId="13611">
    <w:name w:val="Нет списка13611"/>
    <w:next w:val="a3"/>
    <w:uiPriority w:val="99"/>
    <w:semiHidden/>
    <w:unhideWhenUsed/>
    <w:rsid w:val="001F2547"/>
  </w:style>
  <w:style w:type="table" w:customStyle="1" w:styleId="134110">
    <w:name w:val="Сетка таблицы134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1F2547"/>
  </w:style>
  <w:style w:type="table" w:customStyle="1" w:styleId="6411">
    <w:name w:val="Сетка таблицы64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1">
    <w:name w:val="Нет списка2911"/>
    <w:next w:val="a3"/>
    <w:uiPriority w:val="99"/>
    <w:semiHidden/>
    <w:unhideWhenUsed/>
    <w:rsid w:val="001F2547"/>
  </w:style>
  <w:style w:type="numbering" w:customStyle="1" w:styleId="119110">
    <w:name w:val="Нет списка11911"/>
    <w:next w:val="a3"/>
    <w:uiPriority w:val="99"/>
    <w:semiHidden/>
    <w:unhideWhenUsed/>
    <w:rsid w:val="001F2547"/>
  </w:style>
  <w:style w:type="numbering" w:customStyle="1" w:styleId="210111">
    <w:name w:val="Нет списка21011"/>
    <w:next w:val="a3"/>
    <w:uiPriority w:val="99"/>
    <w:semiHidden/>
    <w:unhideWhenUsed/>
    <w:rsid w:val="001F2547"/>
  </w:style>
  <w:style w:type="numbering" w:customStyle="1" w:styleId="38111">
    <w:name w:val="Нет списка3811"/>
    <w:next w:val="a3"/>
    <w:uiPriority w:val="99"/>
    <w:semiHidden/>
    <w:unhideWhenUsed/>
    <w:rsid w:val="001F2547"/>
  </w:style>
  <w:style w:type="table" w:customStyle="1" w:styleId="120110">
    <w:name w:val="Сетка таблицы120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1F2547"/>
  </w:style>
  <w:style w:type="numbering" w:customStyle="1" w:styleId="1110110">
    <w:name w:val="Нет списка111011"/>
    <w:next w:val="a3"/>
    <w:uiPriority w:val="99"/>
    <w:semiHidden/>
    <w:unhideWhenUsed/>
    <w:rsid w:val="001F2547"/>
  </w:style>
  <w:style w:type="table" w:customStyle="1" w:styleId="1110111">
    <w:name w:val="Сетка таблицы1110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1F2547"/>
  </w:style>
  <w:style w:type="numbering" w:customStyle="1" w:styleId="12711">
    <w:name w:val="Нет списка12711"/>
    <w:next w:val="a3"/>
    <w:uiPriority w:val="99"/>
    <w:semiHidden/>
    <w:unhideWhenUsed/>
    <w:rsid w:val="001F2547"/>
  </w:style>
  <w:style w:type="numbering" w:customStyle="1" w:styleId="216110">
    <w:name w:val="Нет списка21611"/>
    <w:next w:val="a3"/>
    <w:uiPriority w:val="99"/>
    <w:semiHidden/>
    <w:unhideWhenUsed/>
    <w:rsid w:val="001F2547"/>
  </w:style>
  <w:style w:type="numbering" w:customStyle="1" w:styleId="316110">
    <w:name w:val="Нет списка31611"/>
    <w:next w:val="a3"/>
    <w:uiPriority w:val="99"/>
    <w:semiHidden/>
    <w:unhideWhenUsed/>
    <w:rsid w:val="001F2547"/>
  </w:style>
  <w:style w:type="table" w:customStyle="1" w:styleId="TableGrid12611">
    <w:name w:val="Table Grid 126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1F2547"/>
  </w:style>
  <w:style w:type="numbering" w:customStyle="1" w:styleId="111611">
    <w:name w:val="Нет списка111611"/>
    <w:next w:val="a3"/>
    <w:uiPriority w:val="99"/>
    <w:semiHidden/>
    <w:unhideWhenUsed/>
    <w:rsid w:val="001F2547"/>
  </w:style>
  <w:style w:type="numbering" w:customStyle="1" w:styleId="48110">
    <w:name w:val="Нет списка4811"/>
    <w:next w:val="a3"/>
    <w:uiPriority w:val="99"/>
    <w:semiHidden/>
    <w:unhideWhenUsed/>
    <w:rsid w:val="001F2547"/>
  </w:style>
  <w:style w:type="numbering" w:customStyle="1" w:styleId="13711">
    <w:name w:val="Нет списка13711"/>
    <w:next w:val="a3"/>
    <w:uiPriority w:val="99"/>
    <w:semiHidden/>
    <w:unhideWhenUsed/>
    <w:rsid w:val="001F2547"/>
  </w:style>
  <w:style w:type="numbering" w:customStyle="1" w:styleId="54110">
    <w:name w:val="Нет списка5411"/>
    <w:next w:val="a3"/>
    <w:uiPriority w:val="99"/>
    <w:semiHidden/>
    <w:unhideWhenUsed/>
    <w:rsid w:val="001F2547"/>
  </w:style>
  <w:style w:type="numbering" w:customStyle="1" w:styleId="142112">
    <w:name w:val="Нет списка14211"/>
    <w:next w:val="a3"/>
    <w:uiPriority w:val="99"/>
    <w:semiHidden/>
    <w:unhideWhenUsed/>
    <w:rsid w:val="001F2547"/>
  </w:style>
  <w:style w:type="numbering" w:customStyle="1" w:styleId="222110">
    <w:name w:val="Нет списка22211"/>
    <w:next w:val="a3"/>
    <w:uiPriority w:val="99"/>
    <w:semiHidden/>
    <w:unhideWhenUsed/>
    <w:rsid w:val="001F2547"/>
  </w:style>
  <w:style w:type="numbering" w:customStyle="1" w:styleId="322110">
    <w:name w:val="Нет списка32211"/>
    <w:next w:val="a3"/>
    <w:uiPriority w:val="99"/>
    <w:semiHidden/>
    <w:unhideWhenUsed/>
    <w:rsid w:val="001F2547"/>
  </w:style>
  <w:style w:type="table" w:customStyle="1" w:styleId="143110">
    <w:name w:val="Сетка таблицы14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a3"/>
    <w:uiPriority w:val="99"/>
    <w:semiHidden/>
    <w:unhideWhenUsed/>
    <w:rsid w:val="001F2547"/>
  </w:style>
  <w:style w:type="numbering" w:customStyle="1" w:styleId="1122110">
    <w:name w:val="Нет списка112211"/>
    <w:next w:val="a3"/>
    <w:uiPriority w:val="99"/>
    <w:semiHidden/>
    <w:unhideWhenUsed/>
    <w:rsid w:val="001F2547"/>
  </w:style>
  <w:style w:type="numbering" w:customStyle="1" w:styleId="NoList21211">
    <w:name w:val="No List21211"/>
    <w:next w:val="a3"/>
    <w:uiPriority w:val="99"/>
    <w:semiHidden/>
    <w:unhideWhenUsed/>
    <w:rsid w:val="001F2547"/>
  </w:style>
  <w:style w:type="numbering" w:customStyle="1" w:styleId="1212112">
    <w:name w:val="Нет списка121211"/>
    <w:next w:val="a3"/>
    <w:uiPriority w:val="99"/>
    <w:semiHidden/>
    <w:unhideWhenUsed/>
    <w:rsid w:val="001F2547"/>
  </w:style>
  <w:style w:type="numbering" w:customStyle="1" w:styleId="2112110">
    <w:name w:val="Нет списка211211"/>
    <w:next w:val="a3"/>
    <w:uiPriority w:val="99"/>
    <w:semiHidden/>
    <w:unhideWhenUsed/>
    <w:rsid w:val="001F2547"/>
  </w:style>
  <w:style w:type="numbering" w:customStyle="1" w:styleId="3112110">
    <w:name w:val="Нет списка311211"/>
    <w:next w:val="a3"/>
    <w:uiPriority w:val="99"/>
    <w:semiHidden/>
    <w:unhideWhenUsed/>
    <w:rsid w:val="001F2547"/>
  </w:style>
  <w:style w:type="table" w:customStyle="1" w:styleId="1213110">
    <w:name w:val="Сетка таблицы1213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 1212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1F2547"/>
  </w:style>
  <w:style w:type="numbering" w:customStyle="1" w:styleId="11112110">
    <w:name w:val="Нет списка1111211"/>
    <w:next w:val="a3"/>
    <w:uiPriority w:val="99"/>
    <w:semiHidden/>
    <w:unhideWhenUsed/>
    <w:rsid w:val="001F2547"/>
  </w:style>
  <w:style w:type="numbering" w:customStyle="1" w:styleId="412110">
    <w:name w:val="Нет списка41211"/>
    <w:next w:val="a3"/>
    <w:uiPriority w:val="99"/>
    <w:semiHidden/>
    <w:unhideWhenUsed/>
    <w:rsid w:val="001F2547"/>
  </w:style>
  <w:style w:type="numbering" w:customStyle="1" w:styleId="1312110">
    <w:name w:val="Нет списка131211"/>
    <w:next w:val="a3"/>
    <w:uiPriority w:val="99"/>
    <w:semiHidden/>
    <w:unhideWhenUsed/>
    <w:rsid w:val="001F2547"/>
  </w:style>
  <w:style w:type="numbering" w:customStyle="1" w:styleId="30111">
    <w:name w:val="Нет списка3011"/>
    <w:next w:val="a3"/>
    <w:uiPriority w:val="99"/>
    <w:semiHidden/>
    <w:unhideWhenUsed/>
    <w:rsid w:val="001F2547"/>
  </w:style>
  <w:style w:type="numbering" w:customStyle="1" w:styleId="120111">
    <w:name w:val="Нет списка12011"/>
    <w:next w:val="a3"/>
    <w:uiPriority w:val="99"/>
    <w:semiHidden/>
    <w:unhideWhenUsed/>
    <w:rsid w:val="001F2547"/>
  </w:style>
  <w:style w:type="numbering" w:customStyle="1" w:styleId="217110">
    <w:name w:val="Нет списка21711"/>
    <w:next w:val="a3"/>
    <w:uiPriority w:val="99"/>
    <w:semiHidden/>
    <w:unhideWhenUsed/>
    <w:rsid w:val="001F2547"/>
  </w:style>
  <w:style w:type="numbering" w:customStyle="1" w:styleId="39111">
    <w:name w:val="Нет списка3911"/>
    <w:next w:val="a3"/>
    <w:uiPriority w:val="99"/>
    <w:semiHidden/>
    <w:unhideWhenUsed/>
    <w:rsid w:val="001F2547"/>
  </w:style>
  <w:style w:type="table" w:customStyle="1" w:styleId="126110">
    <w:name w:val="Сетка таблицы126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1F2547"/>
  </w:style>
  <w:style w:type="numbering" w:customStyle="1" w:styleId="111711">
    <w:name w:val="Нет списка111711"/>
    <w:next w:val="a3"/>
    <w:uiPriority w:val="99"/>
    <w:semiHidden/>
    <w:unhideWhenUsed/>
    <w:rsid w:val="001F2547"/>
  </w:style>
  <w:style w:type="table" w:customStyle="1" w:styleId="1116110">
    <w:name w:val="Сетка таблицы111611"/>
    <w:basedOn w:val="a2"/>
    <w:next w:val="aff7"/>
    <w:uiPriority w:val="59"/>
    <w:rsid w:val="001F2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1F25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1F2547"/>
  </w:style>
  <w:style w:type="numbering" w:customStyle="1" w:styleId="12811">
    <w:name w:val="Нет списка12811"/>
    <w:next w:val="a3"/>
    <w:uiPriority w:val="99"/>
    <w:semiHidden/>
    <w:unhideWhenUsed/>
    <w:rsid w:val="001F2547"/>
  </w:style>
  <w:style w:type="numbering" w:customStyle="1" w:styleId="218110">
    <w:name w:val="Нет списка21811"/>
    <w:next w:val="a3"/>
    <w:uiPriority w:val="99"/>
    <w:semiHidden/>
    <w:unhideWhenUsed/>
    <w:rsid w:val="001F2547"/>
  </w:style>
  <w:style w:type="numbering" w:customStyle="1" w:styleId="31711">
    <w:name w:val="Нет списка31711"/>
    <w:next w:val="a3"/>
    <w:uiPriority w:val="99"/>
    <w:semiHidden/>
    <w:unhideWhenUsed/>
    <w:rsid w:val="001F2547"/>
  </w:style>
  <w:style w:type="table" w:customStyle="1" w:styleId="TableGrid12711">
    <w:name w:val="Table Grid 12711"/>
    <w:basedOn w:val="a2"/>
    <w:next w:val="19"/>
    <w:uiPriority w:val="99"/>
    <w:unhideWhenUsed/>
    <w:rsid w:val="001F25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1F2547"/>
  </w:style>
  <w:style w:type="numbering" w:customStyle="1" w:styleId="111811">
    <w:name w:val="Нет списка111811"/>
    <w:next w:val="a3"/>
    <w:uiPriority w:val="99"/>
    <w:semiHidden/>
    <w:unhideWhenUsed/>
    <w:rsid w:val="001F2547"/>
  </w:style>
  <w:style w:type="numbering" w:customStyle="1" w:styleId="49110">
    <w:name w:val="Нет списка4911"/>
    <w:next w:val="a3"/>
    <w:uiPriority w:val="99"/>
    <w:semiHidden/>
    <w:unhideWhenUsed/>
    <w:rsid w:val="001F2547"/>
  </w:style>
  <w:style w:type="numbering" w:customStyle="1" w:styleId="13811">
    <w:name w:val="Нет списка13811"/>
    <w:next w:val="a3"/>
    <w:uiPriority w:val="99"/>
    <w:semiHidden/>
    <w:unhideWhenUsed/>
    <w:rsid w:val="001F2547"/>
  </w:style>
  <w:style w:type="numbering" w:customStyle="1" w:styleId="55110">
    <w:name w:val="Нет списка5511"/>
    <w:next w:val="a3"/>
    <w:uiPriority w:val="99"/>
    <w:semiHidden/>
    <w:unhideWhenUsed/>
    <w:rsid w:val="001F2547"/>
  </w:style>
  <w:style w:type="numbering" w:customStyle="1" w:styleId="62111">
    <w:name w:val="Нет списка6211"/>
    <w:next w:val="a3"/>
    <w:uiPriority w:val="99"/>
    <w:semiHidden/>
    <w:unhideWhenUsed/>
    <w:rsid w:val="001F2547"/>
  </w:style>
  <w:style w:type="table" w:customStyle="1" w:styleId="40110">
    <w:name w:val="Сетка таблицы401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annotation reference"/>
    <w:basedOn w:val="a1"/>
    <w:uiPriority w:val="99"/>
    <w:semiHidden/>
    <w:unhideWhenUsed/>
    <w:rsid w:val="001F2547"/>
    <w:rPr>
      <w:sz w:val="16"/>
      <w:szCs w:val="16"/>
    </w:rPr>
  </w:style>
  <w:style w:type="table" w:customStyle="1" w:styleId="516">
    <w:name w:val="Сетка таблицы516"/>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1F2547"/>
    <w:pPr>
      <w:numPr>
        <w:numId w:val="38"/>
      </w:numPr>
    </w:pPr>
  </w:style>
  <w:style w:type="numbering" w:customStyle="1" w:styleId="11a">
    <w:name w:val="11"/>
    <w:rsid w:val="001F2547"/>
  </w:style>
  <w:style w:type="numbering" w:customStyle="1" w:styleId="1111111111">
    <w:name w:val="Нет списка1111111111"/>
    <w:next w:val="a3"/>
    <w:uiPriority w:val="99"/>
    <w:semiHidden/>
    <w:unhideWhenUsed/>
    <w:rsid w:val="001F2547"/>
  </w:style>
  <w:style w:type="character" w:customStyle="1" w:styleId="2f1">
    <w:name w:val="Подзаголовок Знак2"/>
    <w:basedOn w:val="a1"/>
    <w:uiPriority w:val="11"/>
    <w:rsid w:val="001F2547"/>
    <w:rPr>
      <w:rFonts w:eastAsiaTheme="minorEastAsia"/>
      <w:color w:val="5A5A5A" w:themeColor="text1" w:themeTint="A5"/>
      <w:spacing w:val="15"/>
    </w:rPr>
  </w:style>
  <w:style w:type="paragraph" w:styleId="affffb">
    <w:name w:val="Intense Quote"/>
    <w:basedOn w:val="a0"/>
    <w:next w:val="a0"/>
    <w:link w:val="affffc"/>
    <w:uiPriority w:val="30"/>
    <w:qFormat/>
    <w:rsid w:val="001F2547"/>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rPr>
  </w:style>
  <w:style w:type="character" w:customStyle="1" w:styleId="affffc">
    <w:name w:val="Выделенная цитата Знак"/>
    <w:basedOn w:val="a1"/>
    <w:link w:val="affffb"/>
    <w:uiPriority w:val="30"/>
    <w:rsid w:val="001F2547"/>
    <w:rPr>
      <w:rFonts w:asciiTheme="minorHAnsi" w:eastAsiaTheme="minorEastAsia" w:hAnsiTheme="minorHAnsi" w:cstheme="minorBidi"/>
      <w:i/>
      <w:iCs/>
      <w:color w:val="4F81BD" w:themeColor="accent1"/>
      <w:sz w:val="22"/>
      <w:szCs w:val="22"/>
      <w:lang w:eastAsia="en-US"/>
    </w:rPr>
  </w:style>
  <w:style w:type="character" w:styleId="affffd">
    <w:name w:val="Intense Emphasis"/>
    <w:basedOn w:val="a1"/>
    <w:uiPriority w:val="21"/>
    <w:qFormat/>
    <w:rsid w:val="001F2547"/>
    <w:rPr>
      <w:i/>
      <w:iCs/>
      <w:color w:val="4F81BD" w:themeColor="accent1"/>
    </w:rPr>
  </w:style>
  <w:style w:type="character" w:styleId="affffe">
    <w:name w:val="Subtle Reference"/>
    <w:basedOn w:val="a1"/>
    <w:uiPriority w:val="31"/>
    <w:qFormat/>
    <w:rsid w:val="001F2547"/>
    <w:rPr>
      <w:smallCaps/>
      <w:color w:val="404040" w:themeColor="text1" w:themeTint="BF"/>
    </w:rPr>
  </w:style>
  <w:style w:type="character" w:styleId="afffff">
    <w:name w:val="Intense Reference"/>
    <w:basedOn w:val="a1"/>
    <w:uiPriority w:val="32"/>
    <w:qFormat/>
    <w:rsid w:val="001F2547"/>
    <w:rPr>
      <w:b/>
      <w:bCs/>
      <w:smallCaps/>
      <w:color w:val="4F81BD" w:themeColor="accent1"/>
      <w:spacing w:val="5"/>
    </w:rPr>
  </w:style>
  <w:style w:type="character" w:styleId="afffff0">
    <w:name w:val="Book Title"/>
    <w:basedOn w:val="a1"/>
    <w:uiPriority w:val="33"/>
    <w:qFormat/>
    <w:rsid w:val="001F2547"/>
    <w:rPr>
      <w:b/>
      <w:bCs/>
      <w:i/>
      <w:iCs/>
      <w:spacing w:val="5"/>
    </w:rPr>
  </w:style>
  <w:style w:type="table" w:customStyle="1" w:styleId="582">
    <w:name w:val="Сетка таблицы582"/>
    <w:basedOn w:val="a2"/>
    <w:next w:val="aff7"/>
    <w:uiPriority w:val="59"/>
    <w:rsid w:val="001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1.emf"/><Relationship Id="rId18"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21" Type="http://schemas.openxmlformats.org/officeDocument/2006/relationships/hyperlink" Target="https://login.consultant.ru/link/?req=doc&amp;base=LAW&amp;n=435981&amp;date=11.01.202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pms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lanker.ru/doc/forma-kc-11" TargetMode="External"/><Relationship Id="rId23" Type="http://schemas.openxmlformats.org/officeDocument/2006/relationships/footer" Target="footer5.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2.emf"/><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7A38-F8C7-44DC-9985-00CDF738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23639</Words>
  <Characters>134747</Characters>
  <Application>Microsoft Office Word</Application>
  <DocSecurity>0</DocSecurity>
  <Lines>1122</Lines>
  <Paragraphs>316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158070</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Корякин Лев Дмитриевич</cp:lastModifiedBy>
  <cp:revision>2</cp:revision>
  <cp:lastPrinted>2021-09-11T04:00:00Z</cp:lastPrinted>
  <dcterms:created xsi:type="dcterms:W3CDTF">2023-05-12T08:34:00Z</dcterms:created>
  <dcterms:modified xsi:type="dcterms:W3CDTF">2023-05-12T08:34:00Z</dcterms:modified>
</cp:coreProperties>
</file>