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Утверждено</w:t>
      </w:r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8018F5" w:rsidRPr="007909AA" w:rsidRDefault="008018F5" w:rsidP="008018F5">
      <w:pPr>
        <w:widowControl w:val="0"/>
        <w:autoSpaceDE w:val="0"/>
        <w:jc w:val="right"/>
        <w:rPr>
          <w:b/>
          <w:i/>
        </w:rPr>
      </w:pPr>
      <w:r w:rsidRPr="007909AA">
        <w:rPr>
          <w:i/>
        </w:rPr>
        <w:t>от "</w:t>
      </w:r>
      <w:r w:rsidR="00093B23">
        <w:rPr>
          <w:i/>
        </w:rPr>
        <w:t>20</w:t>
      </w:r>
      <w:r w:rsidRPr="007909AA">
        <w:rPr>
          <w:i/>
        </w:rPr>
        <w:t>"</w:t>
      </w:r>
      <w:r>
        <w:rPr>
          <w:i/>
        </w:rPr>
        <w:t xml:space="preserve"> января</w:t>
      </w:r>
      <w:r w:rsidRPr="007909AA">
        <w:rPr>
          <w:i/>
        </w:rPr>
        <w:t xml:space="preserve"> 202</w:t>
      </w:r>
      <w:r>
        <w:rPr>
          <w:i/>
        </w:rPr>
        <w:t>3</w:t>
      </w:r>
      <w:r w:rsidRPr="007909AA">
        <w:rPr>
          <w:i/>
        </w:rPr>
        <w:t xml:space="preserve"> г. № Закуп-</w:t>
      </w:r>
      <w:r w:rsidR="00093B23">
        <w:rPr>
          <w:i/>
        </w:rPr>
        <w:t>203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Pr="000C574E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A02B8E" w:rsidRPr="00A95714">
        <w:rPr>
          <w:sz w:val="24"/>
          <w:szCs w:val="24"/>
        </w:rPr>
        <w:t>29.09.2022г. № 11-22</w:t>
      </w:r>
      <w:r w:rsidR="00507D18" w:rsidRPr="00507D18">
        <w:rPr>
          <w:sz w:val="24"/>
          <w:szCs w:val="24"/>
        </w:rPr>
        <w:t xml:space="preserve">,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214091" w:rsidRPr="00214091">
        <w:rPr>
          <w:sz w:val="24"/>
          <w:szCs w:val="24"/>
        </w:rPr>
        <w:t>только лиц</w:t>
      </w:r>
      <w:r w:rsidR="00214091">
        <w:rPr>
          <w:sz w:val="24"/>
          <w:szCs w:val="24"/>
        </w:rPr>
        <w:t>а</w:t>
      </w:r>
      <w:r w:rsidR="00214091" w:rsidRPr="00214091">
        <w:rPr>
          <w:sz w:val="24"/>
          <w:szCs w:val="24"/>
        </w:rPr>
        <w:t>, которые являются субъектами малого и среднего предпринимательст</w:t>
      </w:r>
      <w:r w:rsidR="00214091">
        <w:rPr>
          <w:sz w:val="24"/>
          <w:szCs w:val="24"/>
        </w:rPr>
        <w:t>ва, а также физические</w:t>
      </w:r>
      <w:r w:rsidR="00214091" w:rsidRPr="00214091">
        <w:rPr>
          <w:sz w:val="24"/>
          <w:szCs w:val="24"/>
        </w:rPr>
        <w:t xml:space="preserve"> лиц</w:t>
      </w:r>
      <w:r w:rsidR="00214091">
        <w:rPr>
          <w:sz w:val="24"/>
          <w:szCs w:val="24"/>
        </w:rPr>
        <w:t>а</w:t>
      </w:r>
      <w:r w:rsidR="00214091" w:rsidRPr="00214091">
        <w:rPr>
          <w:sz w:val="24"/>
          <w:szCs w:val="24"/>
        </w:rPr>
        <w:t>, не являющихся индивидуальными предпринимателями и применяющими специальный налоговый режим "Налог на профессиональный доход" (далее — Участники)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86"/>
      </w:tblGrid>
      <w:tr w:rsidR="00C4193C" w:rsidRPr="00C4193C" w:rsidTr="000C574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0C574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86" w:type="dxa"/>
            <w:shd w:val="clear" w:color="auto" w:fill="auto"/>
            <w:vAlign w:val="center"/>
          </w:tcPr>
          <w:p w:rsidR="00C4193C" w:rsidRPr="00B054B4" w:rsidRDefault="002546FB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5E1F1B" w:rsidRPr="00B83D85" w:rsidRDefault="00093B23" w:rsidP="00E30B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633CA">
              <w:rPr>
                <w:rFonts w:eastAsia="Calibri"/>
                <w:sz w:val="24"/>
                <w:szCs w:val="24"/>
                <w:lang w:eastAsia="en-US"/>
              </w:rPr>
              <w:t>Павлов Станислав Юрьевич</w:t>
            </w:r>
            <w:r w:rsidRPr="003A24E0">
              <w:rPr>
                <w:sz w:val="24"/>
                <w:szCs w:val="24"/>
              </w:rPr>
              <w:t xml:space="preserve"> </w:t>
            </w:r>
            <w:r w:rsidR="005E1F1B" w:rsidRPr="005E1F1B">
              <w:rPr>
                <w:rFonts w:eastAsia="Calibri"/>
                <w:sz w:val="24"/>
                <w:szCs w:val="24"/>
                <w:lang w:eastAsia="en-US"/>
              </w:rPr>
              <w:t>– 791427297</w:t>
            </w:r>
            <w:r w:rsidR="00491057">
              <w:rPr>
                <w:rFonts w:eastAsia="Calibri"/>
                <w:sz w:val="24"/>
                <w:szCs w:val="24"/>
                <w:lang w:val="en-US" w:eastAsia="en-US"/>
              </w:rPr>
              <w:t>48</w:t>
            </w:r>
            <w:r w:rsidR="00B83D85">
              <w:rPr>
                <w:rFonts w:eastAsia="Calibri"/>
                <w:sz w:val="24"/>
                <w:szCs w:val="24"/>
                <w:lang w:eastAsia="en-US"/>
              </w:rPr>
              <w:t>, доб. 2265</w:t>
            </w:r>
          </w:p>
          <w:p w:rsidR="00C4193C" w:rsidRPr="000714C7" w:rsidRDefault="00093B23" w:rsidP="00E30BC7">
            <w:pPr>
              <w:rPr>
                <w:sz w:val="24"/>
                <w:szCs w:val="24"/>
              </w:rPr>
            </w:pPr>
            <w:proofErr w:type="spellStart"/>
            <w:r w:rsidRPr="00093B23">
              <w:rPr>
                <w:sz w:val="24"/>
                <w:szCs w:val="24"/>
              </w:rPr>
              <w:t>Голокова</w:t>
            </w:r>
            <w:proofErr w:type="spellEnd"/>
            <w:r w:rsidRPr="00093B23">
              <w:rPr>
                <w:sz w:val="24"/>
                <w:szCs w:val="24"/>
              </w:rPr>
              <w:t xml:space="preserve"> Алена Владимировна – 79142729764, доб. 2396</w:t>
            </w:r>
          </w:p>
        </w:tc>
      </w:tr>
      <w:tr w:rsidR="004815A8" w:rsidRPr="00C4193C" w:rsidTr="000C574E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0714C7" w:rsidRDefault="004815A8" w:rsidP="00360FB5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>Предмет, наименование товара</w:t>
            </w:r>
            <w:r w:rsidR="00360FB5">
              <w:rPr>
                <w:b/>
                <w:sz w:val="24"/>
                <w:szCs w:val="24"/>
              </w:rPr>
              <w:t>, с</w:t>
            </w:r>
            <w:r w:rsidR="00360FB5" w:rsidRPr="00360FB5">
              <w:rPr>
                <w:b/>
                <w:sz w:val="24"/>
                <w:szCs w:val="24"/>
              </w:rPr>
              <w:t>ведения о начальной (максимальной) цене договора</w:t>
            </w:r>
          </w:p>
        </w:tc>
        <w:tc>
          <w:tcPr>
            <w:tcW w:w="12786" w:type="dxa"/>
            <w:shd w:val="clear" w:color="auto" w:fill="auto"/>
          </w:tcPr>
          <w:p w:rsidR="008D00CB" w:rsidRPr="00C53A58" w:rsidRDefault="003F2E56" w:rsidP="00C968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Поставка </w:t>
            </w:r>
            <w:r w:rsidR="00360FB5" w:rsidRPr="00360FB5">
              <w:rPr>
                <w:bCs/>
                <w:sz w:val="24"/>
                <w:szCs w:val="24"/>
              </w:rPr>
              <w:t>задвижек стальных для нужд филиалов АО «Саханефтегазсбыт» в 2023 году</w:t>
            </w:r>
            <w:r w:rsidR="00C96848" w:rsidRPr="00C96848">
              <w:rPr>
                <w:sz w:val="24"/>
                <w:szCs w:val="24"/>
              </w:rPr>
              <w:t>.</w:t>
            </w:r>
            <w:r w:rsidR="00C96848">
              <w:rPr>
                <w:sz w:val="24"/>
                <w:szCs w:val="24"/>
              </w:rPr>
              <w:t xml:space="preserve"> </w:t>
            </w:r>
            <w:r w:rsidR="008D00CB" w:rsidRPr="00DC4A5C">
              <w:rPr>
                <w:sz w:val="24"/>
                <w:szCs w:val="24"/>
              </w:rPr>
              <w:t xml:space="preserve">Закупка проводится по </w:t>
            </w:r>
            <w:r w:rsidR="008D00CB" w:rsidRPr="00BD75B8">
              <w:rPr>
                <w:rFonts w:eastAsia="Calibri"/>
                <w:b/>
                <w:sz w:val="24"/>
                <w:szCs w:val="24"/>
                <w:lang w:eastAsia="en-US"/>
              </w:rPr>
              <w:t>Лот</w:t>
            </w:r>
            <w:r w:rsidR="008D00CB">
              <w:rPr>
                <w:rFonts w:eastAsia="Calibri"/>
                <w:b/>
                <w:sz w:val="24"/>
                <w:szCs w:val="24"/>
                <w:lang w:eastAsia="en-US"/>
              </w:rPr>
              <w:t>у</w:t>
            </w:r>
            <w:r w:rsidR="008D00CB" w:rsidRPr="00BD75B8">
              <w:rPr>
                <w:rFonts w:eastAsia="Calibri"/>
                <w:b/>
                <w:sz w:val="24"/>
                <w:szCs w:val="24"/>
                <w:lang w:eastAsia="en-US"/>
              </w:rPr>
              <w:t xml:space="preserve"> №1</w:t>
            </w:r>
            <w:r w:rsidR="008D00CB" w:rsidRPr="00BD75B8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tbl>
            <w:tblPr>
              <w:tblW w:w="1034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2"/>
              <w:gridCol w:w="4111"/>
              <w:gridCol w:w="850"/>
              <w:gridCol w:w="1134"/>
              <w:gridCol w:w="3681"/>
            </w:tblGrid>
            <w:tr w:rsidR="00360FB5" w:rsidRPr="005A3C19" w:rsidTr="00EE0668">
              <w:trPr>
                <w:trHeight w:val="595"/>
                <w:jc w:val="center"/>
              </w:trPr>
              <w:tc>
                <w:tcPr>
                  <w:tcW w:w="572" w:type="dxa"/>
                </w:tcPr>
                <w:p w:rsidR="00360FB5" w:rsidRDefault="00360FB5" w:rsidP="00360FB5">
                  <w:pPr>
                    <w:shd w:val="clear" w:color="auto" w:fill="FFFFFF" w:themeFill="background1"/>
                    <w:ind w:left="2015" w:hanging="2015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</w:tc>
              <w:tc>
                <w:tcPr>
                  <w:tcW w:w="4111" w:type="dxa"/>
                  <w:vAlign w:val="center"/>
                </w:tcPr>
                <w:p w:rsidR="00360FB5" w:rsidRPr="00DE3882" w:rsidRDefault="00360FB5" w:rsidP="00360FB5">
                  <w:pPr>
                    <w:shd w:val="clear" w:color="auto" w:fill="FFFFFF" w:themeFill="background1"/>
                    <w:ind w:firstLine="312"/>
                    <w:rPr>
                      <w:b/>
                      <w:sz w:val="24"/>
                      <w:szCs w:val="24"/>
                    </w:rPr>
                  </w:pPr>
                  <w:r w:rsidRPr="00DE3882">
                    <w:rPr>
                      <w:b/>
                      <w:sz w:val="24"/>
                      <w:szCs w:val="24"/>
                    </w:rPr>
                    <w:t xml:space="preserve">                Наименование</w:t>
                  </w:r>
                </w:p>
              </w:tc>
              <w:tc>
                <w:tcPr>
                  <w:tcW w:w="850" w:type="dxa"/>
                  <w:vAlign w:val="center"/>
                </w:tcPr>
                <w:p w:rsidR="00360FB5" w:rsidRPr="00DE3882" w:rsidRDefault="00360FB5" w:rsidP="00360FB5">
                  <w:pPr>
                    <w:shd w:val="clear" w:color="auto" w:fill="FFFFFF" w:themeFill="background1"/>
                    <w:ind w:firstLine="176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E3882">
                    <w:rPr>
                      <w:b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1134" w:type="dxa"/>
                  <w:vAlign w:val="center"/>
                </w:tcPr>
                <w:p w:rsidR="00360FB5" w:rsidRPr="00DE3882" w:rsidRDefault="00360FB5" w:rsidP="00360FB5">
                  <w:pPr>
                    <w:shd w:val="clear" w:color="auto" w:fill="FFFFFF" w:themeFill="background1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E3882">
                    <w:rPr>
                      <w:b/>
                      <w:bCs/>
                      <w:sz w:val="24"/>
                      <w:szCs w:val="24"/>
                    </w:rPr>
                    <w:t>Кол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-в</w:t>
                  </w:r>
                  <w:r w:rsidRPr="00DE3882">
                    <w:rPr>
                      <w:b/>
                      <w:bCs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3681" w:type="dxa"/>
                </w:tcPr>
                <w:p w:rsidR="00360FB5" w:rsidRPr="006053A1" w:rsidRDefault="00360FB5" w:rsidP="00360FB5">
                  <w:pPr>
                    <w:shd w:val="clear" w:color="auto" w:fill="FFFFFF" w:themeFill="background1"/>
                    <w:ind w:firstLine="312"/>
                    <w:rPr>
                      <w:b/>
                      <w:bCs/>
                      <w:sz w:val="24"/>
                      <w:szCs w:val="24"/>
                    </w:rPr>
                  </w:pPr>
                  <w:r w:rsidRPr="006053A1">
                    <w:rPr>
                      <w:b/>
                      <w:sz w:val="24"/>
                      <w:szCs w:val="24"/>
                    </w:rPr>
                    <w:t>Начальная (максимальная) цена договора без НДС, руб.</w:t>
                  </w:r>
                </w:p>
              </w:tc>
            </w:tr>
            <w:tr w:rsidR="00360FB5" w:rsidRPr="005A3C19" w:rsidTr="00EE0668">
              <w:trPr>
                <w:trHeight w:val="638"/>
                <w:jc w:val="center"/>
              </w:trPr>
              <w:tc>
                <w:tcPr>
                  <w:tcW w:w="572" w:type="dxa"/>
                  <w:vAlign w:val="center"/>
                </w:tcPr>
                <w:p w:rsidR="00360FB5" w:rsidRDefault="00360FB5" w:rsidP="00360FB5">
                  <w:pPr>
                    <w:shd w:val="clear" w:color="auto" w:fill="FFFFFF" w:themeFill="background1"/>
                    <w:ind w:left="2015" w:hanging="20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  <w:p w:rsidR="00360FB5" w:rsidRDefault="00360FB5" w:rsidP="00360FB5">
                  <w:pPr>
                    <w:shd w:val="clear" w:color="auto" w:fill="FFFFFF" w:themeFill="background1"/>
                    <w:ind w:left="2015" w:hanging="20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360FB5" w:rsidRPr="00A96D74" w:rsidRDefault="00360FB5" w:rsidP="00360FB5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Задвижка стальная 30лс41нж Ду-50 ру16</w:t>
                  </w:r>
                </w:p>
              </w:tc>
              <w:tc>
                <w:tcPr>
                  <w:tcW w:w="850" w:type="dxa"/>
                  <w:vAlign w:val="center"/>
                </w:tcPr>
                <w:p w:rsidR="00360FB5" w:rsidRPr="002D13A9" w:rsidRDefault="00360FB5" w:rsidP="00360FB5">
                  <w:pPr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шт.</w:t>
                  </w:r>
                </w:p>
                <w:p w:rsidR="00360FB5" w:rsidRPr="002D13A9" w:rsidRDefault="00360FB5" w:rsidP="00360FB5">
                  <w:pPr>
                    <w:shd w:val="clear" w:color="auto" w:fill="FFFFFF" w:themeFill="background1"/>
                    <w:ind w:firstLine="3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60FB5" w:rsidRPr="002D13A9" w:rsidRDefault="00360FB5" w:rsidP="00360FB5">
                  <w:pPr>
                    <w:shd w:val="clear" w:color="auto" w:fill="FFFFFF" w:themeFill="background1"/>
                    <w:ind w:firstLine="3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3681" w:type="dxa"/>
                  <w:vAlign w:val="center"/>
                </w:tcPr>
                <w:p w:rsidR="00360FB5" w:rsidRDefault="00360FB5" w:rsidP="00360FB5">
                  <w:pPr>
                    <w:shd w:val="clear" w:color="auto" w:fill="FFFFFF" w:themeFill="background1"/>
                    <w:ind w:firstLine="312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595 866,67</w:t>
                  </w:r>
                </w:p>
              </w:tc>
            </w:tr>
            <w:tr w:rsidR="00360FB5" w:rsidRPr="005A3C19" w:rsidTr="00EE0668">
              <w:trPr>
                <w:trHeight w:val="638"/>
                <w:jc w:val="center"/>
              </w:trPr>
              <w:tc>
                <w:tcPr>
                  <w:tcW w:w="572" w:type="dxa"/>
                  <w:vAlign w:val="center"/>
                </w:tcPr>
                <w:p w:rsidR="00360FB5" w:rsidRDefault="00360FB5" w:rsidP="00360FB5">
                  <w:pPr>
                    <w:shd w:val="clear" w:color="auto" w:fill="FFFFFF" w:themeFill="background1"/>
                    <w:ind w:left="2015" w:hanging="20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111" w:type="dxa"/>
                  <w:vAlign w:val="center"/>
                </w:tcPr>
                <w:p w:rsidR="00360FB5" w:rsidRDefault="00360FB5" w:rsidP="00360FB5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Задвижка стальная 30лс41нж Ду-100 ру16</w:t>
                  </w:r>
                </w:p>
              </w:tc>
              <w:tc>
                <w:tcPr>
                  <w:tcW w:w="850" w:type="dxa"/>
                  <w:vAlign w:val="center"/>
                </w:tcPr>
                <w:p w:rsidR="00360FB5" w:rsidRDefault="00360FB5" w:rsidP="00360FB5">
                  <w:pPr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134" w:type="dxa"/>
                  <w:vAlign w:val="center"/>
                </w:tcPr>
                <w:p w:rsidR="00360FB5" w:rsidRDefault="00360FB5" w:rsidP="00360FB5">
                  <w:pPr>
                    <w:shd w:val="clear" w:color="auto" w:fill="FFFFFF" w:themeFill="background1"/>
                    <w:ind w:firstLine="3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81" w:type="dxa"/>
                  <w:vAlign w:val="center"/>
                </w:tcPr>
                <w:p w:rsidR="00360FB5" w:rsidRDefault="00360FB5" w:rsidP="00360FB5">
                  <w:pPr>
                    <w:shd w:val="clear" w:color="auto" w:fill="FFFFFF" w:themeFill="background1"/>
                    <w:ind w:firstLine="312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179 544,17</w:t>
                  </w:r>
                </w:p>
              </w:tc>
            </w:tr>
            <w:tr w:rsidR="00360FB5" w:rsidRPr="005A3C19" w:rsidTr="00EE0668">
              <w:trPr>
                <w:trHeight w:val="638"/>
                <w:jc w:val="center"/>
              </w:trPr>
              <w:tc>
                <w:tcPr>
                  <w:tcW w:w="572" w:type="dxa"/>
                  <w:vAlign w:val="center"/>
                </w:tcPr>
                <w:p w:rsidR="00360FB5" w:rsidRDefault="00360FB5" w:rsidP="00360FB5">
                  <w:pPr>
                    <w:shd w:val="clear" w:color="auto" w:fill="FFFFFF" w:themeFill="background1"/>
                    <w:ind w:left="2015" w:hanging="20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4111" w:type="dxa"/>
                  <w:vAlign w:val="center"/>
                </w:tcPr>
                <w:p w:rsidR="00360FB5" w:rsidRDefault="00360FB5" w:rsidP="00360FB5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Задвижка стальная 30лс41нж Ду-150 ру16</w:t>
                  </w:r>
                </w:p>
              </w:tc>
              <w:tc>
                <w:tcPr>
                  <w:tcW w:w="850" w:type="dxa"/>
                  <w:vAlign w:val="center"/>
                </w:tcPr>
                <w:p w:rsidR="00360FB5" w:rsidRDefault="00360FB5" w:rsidP="00360FB5">
                  <w:pPr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134" w:type="dxa"/>
                  <w:vAlign w:val="center"/>
                </w:tcPr>
                <w:p w:rsidR="00360FB5" w:rsidRDefault="00360FB5" w:rsidP="00360FB5">
                  <w:pPr>
                    <w:shd w:val="clear" w:color="auto" w:fill="FFFFFF" w:themeFill="background1"/>
                    <w:ind w:firstLine="3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3681" w:type="dxa"/>
                  <w:vAlign w:val="center"/>
                </w:tcPr>
                <w:p w:rsidR="00360FB5" w:rsidRDefault="00360FB5" w:rsidP="00360FB5">
                  <w:pPr>
                    <w:shd w:val="clear" w:color="auto" w:fill="FFFFFF" w:themeFill="background1"/>
                    <w:ind w:firstLine="312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2 978 273,33</w:t>
                  </w:r>
                </w:p>
              </w:tc>
            </w:tr>
            <w:tr w:rsidR="00360FB5" w:rsidRPr="005A3C19" w:rsidTr="00EE0668">
              <w:trPr>
                <w:trHeight w:val="638"/>
                <w:jc w:val="center"/>
              </w:trPr>
              <w:tc>
                <w:tcPr>
                  <w:tcW w:w="572" w:type="dxa"/>
                  <w:vAlign w:val="center"/>
                </w:tcPr>
                <w:p w:rsidR="00360FB5" w:rsidRDefault="00360FB5" w:rsidP="00360FB5">
                  <w:pPr>
                    <w:shd w:val="clear" w:color="auto" w:fill="FFFFFF" w:themeFill="background1"/>
                    <w:ind w:left="2015" w:hanging="20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111" w:type="dxa"/>
                  <w:vAlign w:val="center"/>
                </w:tcPr>
                <w:p w:rsidR="00360FB5" w:rsidRDefault="00360FB5" w:rsidP="00360FB5">
                  <w:pPr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Задвижка стальная 30лс41нж Ду-250 ру16</w:t>
                  </w:r>
                </w:p>
              </w:tc>
              <w:tc>
                <w:tcPr>
                  <w:tcW w:w="850" w:type="dxa"/>
                  <w:vAlign w:val="center"/>
                </w:tcPr>
                <w:p w:rsidR="00360FB5" w:rsidRDefault="00360FB5" w:rsidP="00360FB5">
                  <w:pPr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134" w:type="dxa"/>
                  <w:vAlign w:val="center"/>
                </w:tcPr>
                <w:p w:rsidR="00360FB5" w:rsidRDefault="00360FB5" w:rsidP="00360FB5">
                  <w:pPr>
                    <w:shd w:val="clear" w:color="auto" w:fill="FFFFFF" w:themeFill="background1"/>
                    <w:ind w:firstLine="3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681" w:type="dxa"/>
                  <w:vAlign w:val="center"/>
                </w:tcPr>
                <w:p w:rsidR="00360FB5" w:rsidRDefault="00360FB5" w:rsidP="00360FB5">
                  <w:pPr>
                    <w:shd w:val="clear" w:color="auto" w:fill="FFFFFF" w:themeFill="background1"/>
                    <w:ind w:firstLine="312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643 340,83</w:t>
                  </w:r>
                </w:p>
              </w:tc>
            </w:tr>
            <w:tr w:rsidR="00360FB5" w:rsidRPr="005A3C19" w:rsidTr="00EE0668">
              <w:trPr>
                <w:trHeight w:val="638"/>
                <w:jc w:val="center"/>
              </w:trPr>
              <w:tc>
                <w:tcPr>
                  <w:tcW w:w="572" w:type="dxa"/>
                  <w:vAlign w:val="center"/>
                </w:tcPr>
                <w:p w:rsidR="00360FB5" w:rsidRDefault="00360FB5" w:rsidP="00360FB5">
                  <w:pPr>
                    <w:shd w:val="clear" w:color="auto" w:fill="FFFFFF" w:themeFill="background1"/>
                    <w:ind w:left="2015" w:hanging="2015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360FB5" w:rsidRDefault="00360FB5" w:rsidP="00360FB5">
                  <w:pPr>
                    <w:shd w:val="clear" w:color="auto" w:fill="FFFFFF" w:themeFill="background1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850" w:type="dxa"/>
                  <w:vAlign w:val="center"/>
                </w:tcPr>
                <w:p w:rsidR="00360FB5" w:rsidRDefault="00360FB5" w:rsidP="00360FB5">
                  <w:pPr>
                    <w:ind w:firstLine="3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360FB5" w:rsidRDefault="00360FB5" w:rsidP="00360FB5">
                  <w:pPr>
                    <w:shd w:val="clear" w:color="auto" w:fill="FFFFFF" w:themeFill="background1"/>
                    <w:ind w:firstLine="34"/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81" w:type="dxa"/>
                  <w:vAlign w:val="center"/>
                </w:tcPr>
                <w:p w:rsidR="00360FB5" w:rsidRDefault="00360FB5" w:rsidP="00360FB5">
                  <w:pPr>
                    <w:shd w:val="clear" w:color="auto" w:fill="FFFFFF" w:themeFill="background1"/>
                    <w:ind w:firstLine="312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color w:val="000000"/>
                      <w:sz w:val="27"/>
                      <w:szCs w:val="27"/>
                    </w:rPr>
                    <w:t>4 397 025,00</w:t>
                  </w:r>
                </w:p>
              </w:tc>
            </w:tr>
          </w:tbl>
          <w:p w:rsidR="008D00CB" w:rsidRPr="002C0CB5" w:rsidRDefault="008D00C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E2829" w:rsidRPr="00C4193C" w:rsidTr="000C574E">
        <w:tc>
          <w:tcPr>
            <w:tcW w:w="2552" w:type="dxa"/>
            <w:shd w:val="clear" w:color="auto" w:fill="auto"/>
          </w:tcPr>
          <w:p w:rsidR="004E2829" w:rsidRPr="00D56239" w:rsidRDefault="00C96848" w:rsidP="004E2829">
            <w:pPr>
              <w:rPr>
                <w:sz w:val="24"/>
                <w:szCs w:val="24"/>
              </w:rPr>
            </w:pPr>
            <w:r w:rsidRPr="00DB1E08">
              <w:rPr>
                <w:b/>
                <w:sz w:val="24"/>
                <w:szCs w:val="24"/>
              </w:rPr>
              <w:lastRenderedPageBreak/>
              <w:t>Срок поставки товара</w:t>
            </w:r>
          </w:p>
        </w:tc>
        <w:tc>
          <w:tcPr>
            <w:tcW w:w="12786" w:type="dxa"/>
            <w:shd w:val="clear" w:color="auto" w:fill="auto"/>
          </w:tcPr>
          <w:p w:rsidR="004E2829" w:rsidRPr="00783FFD" w:rsidRDefault="00360FB5" w:rsidP="00BB6B4A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360FB5">
              <w:rPr>
                <w:bCs/>
                <w:sz w:val="24"/>
                <w:szCs w:val="24"/>
              </w:rPr>
              <w:t xml:space="preserve">е более 50 (пятидесяти) календарных дней от даты подписания договора поставки </w:t>
            </w:r>
          </w:p>
        </w:tc>
      </w:tr>
      <w:tr w:rsidR="004E2829" w:rsidRPr="00C4193C" w:rsidTr="000C574E">
        <w:trPr>
          <w:trHeight w:val="488"/>
        </w:trPr>
        <w:tc>
          <w:tcPr>
            <w:tcW w:w="2552" w:type="dxa"/>
            <w:shd w:val="clear" w:color="auto" w:fill="auto"/>
          </w:tcPr>
          <w:p w:rsidR="004E2829" w:rsidRPr="00D56239" w:rsidRDefault="004E2829" w:rsidP="004E2829">
            <w:pPr>
              <w:rPr>
                <w:b/>
                <w:sz w:val="24"/>
                <w:szCs w:val="24"/>
              </w:rPr>
            </w:pPr>
            <w:r w:rsidRPr="00D56239">
              <w:rPr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2786" w:type="dxa"/>
            <w:shd w:val="clear" w:color="auto" w:fill="auto"/>
          </w:tcPr>
          <w:p w:rsidR="004E2829" w:rsidRPr="00783FFD" w:rsidRDefault="003F2E56" w:rsidP="00783FFD">
            <w:pPr>
              <w:widowControl w:val="0"/>
              <w:tabs>
                <w:tab w:val="left" w:pos="0"/>
              </w:tabs>
              <w:spacing w:line="240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3F2E56">
              <w:rPr>
                <w:rFonts w:eastAsia="Calibri"/>
                <w:sz w:val="24"/>
                <w:szCs w:val="24"/>
                <w:lang w:eastAsia="en-US"/>
              </w:rPr>
              <w:t xml:space="preserve">клад Заказчика, расположенный по адресу: 677902, Российская Федерация, Республика Саха (Якутия), </w:t>
            </w:r>
            <w:proofErr w:type="spellStart"/>
            <w:r w:rsidRPr="003F2E56">
              <w:rPr>
                <w:rFonts w:eastAsia="Calibri"/>
                <w:sz w:val="24"/>
                <w:szCs w:val="24"/>
                <w:lang w:eastAsia="en-US"/>
              </w:rPr>
              <w:t>Жатай</w:t>
            </w:r>
            <w:proofErr w:type="spellEnd"/>
            <w:r w:rsidRPr="003F2E56">
              <w:rPr>
                <w:rFonts w:eastAsia="Calibri"/>
                <w:sz w:val="24"/>
                <w:szCs w:val="24"/>
                <w:lang w:eastAsia="en-US"/>
              </w:rPr>
              <w:t xml:space="preserve"> городской округ, </w:t>
            </w:r>
            <w:proofErr w:type="spellStart"/>
            <w:r w:rsidRPr="003F2E56">
              <w:rPr>
                <w:rFonts w:eastAsia="Calibri"/>
                <w:sz w:val="24"/>
                <w:szCs w:val="24"/>
                <w:lang w:eastAsia="en-US"/>
              </w:rPr>
              <w:t>пгт.Жатай</w:t>
            </w:r>
            <w:proofErr w:type="spellEnd"/>
            <w:r w:rsidRPr="003F2E56">
              <w:rPr>
                <w:rFonts w:eastAsia="Calibri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3F2E56">
              <w:rPr>
                <w:rFonts w:eastAsia="Calibri"/>
                <w:sz w:val="24"/>
                <w:szCs w:val="24"/>
                <w:lang w:eastAsia="en-US"/>
              </w:rPr>
              <w:t>Строда</w:t>
            </w:r>
            <w:proofErr w:type="spellEnd"/>
            <w:r w:rsidRPr="003F2E56">
              <w:rPr>
                <w:rFonts w:eastAsia="Calibri"/>
                <w:sz w:val="24"/>
                <w:szCs w:val="24"/>
                <w:lang w:eastAsia="en-US"/>
              </w:rPr>
              <w:t>, д.12, филиал Якутская нефтебаза АО «Саханефтегазсбыт».</w:t>
            </w:r>
          </w:p>
        </w:tc>
      </w:tr>
      <w:tr w:rsidR="006F3CEA" w:rsidRPr="00C4193C" w:rsidTr="000C574E">
        <w:tc>
          <w:tcPr>
            <w:tcW w:w="2552" w:type="dxa"/>
            <w:shd w:val="clear" w:color="auto" w:fill="auto"/>
          </w:tcPr>
          <w:p w:rsidR="006F3CEA" w:rsidRPr="007257E6" w:rsidRDefault="006F3CEA" w:rsidP="006F3CE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Pr="008553E7">
              <w:rPr>
                <w:b/>
                <w:sz w:val="24"/>
                <w:szCs w:val="24"/>
              </w:rPr>
              <w:t>состязательн</w:t>
            </w:r>
            <w:r>
              <w:rPr>
                <w:b/>
                <w:sz w:val="24"/>
                <w:szCs w:val="24"/>
              </w:rPr>
              <w:t>ая</w:t>
            </w:r>
            <w:r w:rsidRPr="008553E7">
              <w:rPr>
                <w:b/>
                <w:sz w:val="24"/>
                <w:szCs w:val="24"/>
              </w:rPr>
              <w:t xml:space="preserve"> закупк</w:t>
            </w:r>
            <w:r>
              <w:rPr>
                <w:b/>
                <w:sz w:val="24"/>
                <w:szCs w:val="24"/>
              </w:rPr>
              <w:t>а</w:t>
            </w:r>
            <w:r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86" w:type="dxa"/>
            <w:shd w:val="clear" w:color="auto" w:fill="auto"/>
            <w:vAlign w:val="center"/>
          </w:tcPr>
          <w:p w:rsidR="000C574E" w:rsidRDefault="003F2E56" w:rsidP="006F3CE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ЭТП "Торги-223» </w:t>
            </w:r>
            <w:r w:rsidRPr="003F2E56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F2E56" w:rsidRDefault="003F2E56" w:rsidP="006F3CEA">
            <w:pPr>
              <w:rPr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6F3CEA" w:rsidRPr="005C6595" w:rsidRDefault="006F3CEA" w:rsidP="006F3CEA">
            <w:pPr>
              <w:rPr>
                <w:sz w:val="24"/>
                <w:szCs w:val="24"/>
                <w:lang w:eastAsia="ru-RU"/>
              </w:rPr>
            </w:pPr>
            <w:r w:rsidRPr="002546FB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Pr="002546FB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2546FB" w:rsidRPr="002546FB">
              <w:rPr>
                <w:b/>
                <w:color w:val="333333"/>
                <w:sz w:val="24"/>
                <w:szCs w:val="24"/>
              </w:rPr>
              <w:t>6630</w:t>
            </w:r>
            <w:r w:rsidR="00C53A58" w:rsidRPr="00B61EA7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5B7697" w:rsidRPr="00B61EA7">
              <w:rPr>
                <w:sz w:val="24"/>
                <w:szCs w:val="24"/>
              </w:rPr>
              <w:t>на</w:t>
            </w:r>
            <w:r w:rsidRPr="00B61EA7">
              <w:rPr>
                <w:sz w:val="24"/>
                <w:szCs w:val="24"/>
              </w:rPr>
              <w:t xml:space="preserve"> </w:t>
            </w:r>
            <w:r w:rsidR="003F2E56" w:rsidRPr="00B61EA7">
              <w:rPr>
                <w:b/>
                <w:bCs/>
                <w:sz w:val="24"/>
                <w:szCs w:val="24"/>
                <w:lang w:eastAsia="ru-RU"/>
              </w:rPr>
              <w:t>ЭТП</w:t>
            </w:r>
            <w:r w:rsidR="003F2E56" w:rsidRPr="003F2E56">
              <w:rPr>
                <w:b/>
                <w:bCs/>
                <w:sz w:val="24"/>
                <w:szCs w:val="24"/>
                <w:lang w:eastAsia="ru-RU"/>
              </w:rPr>
              <w:t xml:space="preserve"> "Торги-223» </w:t>
            </w:r>
            <w:r w:rsidR="003F2E56" w:rsidRPr="003F2E56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</w:p>
          <w:p w:rsidR="006F3CEA" w:rsidRPr="005C6595" w:rsidRDefault="006F3CEA" w:rsidP="006F3CEA">
            <w:pPr>
              <w:rPr>
                <w:b/>
                <w:sz w:val="24"/>
                <w:szCs w:val="24"/>
              </w:rPr>
            </w:pPr>
          </w:p>
          <w:p w:rsidR="006F3CEA" w:rsidRPr="00A624F9" w:rsidRDefault="006F3CEA" w:rsidP="006F3CEA">
            <w:pPr>
              <w:rPr>
                <w:rStyle w:val="a3"/>
                <w:color w:val="auto"/>
                <w:sz w:val="24"/>
                <w:szCs w:val="24"/>
              </w:rPr>
            </w:pPr>
            <w:r w:rsidRPr="005C6595">
              <w:rPr>
                <w:b/>
                <w:sz w:val="24"/>
                <w:szCs w:val="24"/>
              </w:rPr>
              <w:t xml:space="preserve">№ </w:t>
            </w:r>
            <w:r w:rsidR="00F46941">
              <w:rPr>
                <w:b/>
                <w:sz w:val="24"/>
                <w:szCs w:val="24"/>
              </w:rPr>
              <w:t>6</w:t>
            </w:r>
            <w:r w:rsidRPr="005C6595">
              <w:rPr>
                <w:b/>
                <w:sz w:val="24"/>
                <w:szCs w:val="24"/>
              </w:rPr>
              <w:t xml:space="preserve"> </w:t>
            </w:r>
            <w:r w:rsidRPr="005C6595">
              <w:rPr>
                <w:sz w:val="24"/>
                <w:szCs w:val="24"/>
              </w:rPr>
              <w:t xml:space="preserve">на  </w:t>
            </w:r>
            <w:hyperlink r:id="rId7" w:history="1">
              <w:r w:rsidRPr="005C6595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5C659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Pr="005C6595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6F3CEA" w:rsidRPr="00A624F9" w:rsidRDefault="006F3CEA" w:rsidP="006F3CEA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6F3CEA" w:rsidRPr="00A624F9" w:rsidRDefault="006F3CEA" w:rsidP="006F3CEA">
            <w:pPr>
              <w:rPr>
                <w:b/>
                <w:sz w:val="24"/>
                <w:szCs w:val="24"/>
              </w:rPr>
            </w:pPr>
          </w:p>
        </w:tc>
      </w:tr>
      <w:tr w:rsidR="006F3CEA" w:rsidRPr="00C4193C" w:rsidTr="000C574E">
        <w:tc>
          <w:tcPr>
            <w:tcW w:w="2552" w:type="dxa"/>
            <w:shd w:val="clear" w:color="auto" w:fill="auto"/>
          </w:tcPr>
          <w:p w:rsidR="006F3CEA" w:rsidRPr="00C64312" w:rsidRDefault="006F3CEA" w:rsidP="006F3C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86" w:type="dxa"/>
            <w:shd w:val="clear" w:color="auto" w:fill="auto"/>
          </w:tcPr>
          <w:tbl>
            <w:tblPr>
              <w:tblW w:w="122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51"/>
            </w:tblGrid>
            <w:tr w:rsidR="006F3CEA" w:rsidRPr="00B6296E" w:rsidTr="001F55D0">
              <w:trPr>
                <w:trHeight w:val="247"/>
              </w:trPr>
              <w:tc>
                <w:tcPr>
                  <w:tcW w:w="12251" w:type="dxa"/>
                </w:tcPr>
                <w:p w:rsidR="006F3CEA" w:rsidRPr="00B6296E" w:rsidRDefault="006F3CEA" w:rsidP="006F3CEA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3F2E56" w:rsidRPr="003F2E56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ЭТП "Торги-223» </w:t>
                  </w:r>
                  <w:r w:rsidR="003F2E56" w:rsidRPr="003F2E56">
                    <w:rPr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https://www.torgi223.ru</w:t>
                  </w:r>
                </w:p>
                <w:p w:rsidR="006F3CEA" w:rsidRPr="00B6296E" w:rsidRDefault="006F3CEA" w:rsidP="006F3CEA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и на сайте Общества </w:t>
                  </w:r>
                  <w:hyperlink r:id="rId8" w:history="1">
                    <w:r w:rsidRPr="00B6296E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B6296E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B6296E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</w:p>
                <w:p w:rsidR="006F3CEA" w:rsidRPr="00B6296E" w:rsidRDefault="006F3CEA" w:rsidP="006F3C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</w:t>
                  </w:r>
                  <w:r w:rsidRPr="00122ED4">
                    <w:rPr>
                      <w:color w:val="000000"/>
                      <w:sz w:val="24"/>
                      <w:szCs w:val="24"/>
                    </w:rPr>
                    <w:t>срок с</w:t>
                  </w:r>
                  <w:r w:rsidRPr="00122ED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F46941">
                    <w:rPr>
                      <w:b/>
                      <w:color w:val="000000"/>
                      <w:sz w:val="24"/>
                      <w:szCs w:val="24"/>
                    </w:rPr>
                    <w:t>23</w:t>
                  </w:r>
                  <w:r w:rsidR="00A00BD1">
                    <w:rPr>
                      <w:b/>
                      <w:color w:val="000000"/>
                      <w:sz w:val="24"/>
                      <w:szCs w:val="24"/>
                    </w:rPr>
                    <w:t>.01</w:t>
                  </w:r>
                  <w:r w:rsidR="00C96848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A00BD1">
                    <w:rPr>
                      <w:b/>
                      <w:color w:val="000000"/>
                      <w:sz w:val="24"/>
                      <w:szCs w:val="24"/>
                    </w:rPr>
                    <w:t>2023</w:t>
                  </w:r>
                  <w:r w:rsidRPr="00122ED4">
                    <w:rPr>
                      <w:b/>
                    </w:rPr>
                    <w:t xml:space="preserve"> </w:t>
                  </w:r>
                  <w:r w:rsidRPr="00122ED4">
                    <w:rPr>
                      <w:b/>
                      <w:color w:val="000000"/>
                      <w:sz w:val="24"/>
                      <w:szCs w:val="24"/>
                    </w:rPr>
                    <w:t>г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09.00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6296E">
                    <w:rPr>
                      <w:sz w:val="24"/>
                      <w:szCs w:val="24"/>
                    </w:rPr>
                    <w:t>время местное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F46941">
                    <w:rPr>
                      <w:b/>
                      <w:color w:val="000000"/>
                      <w:sz w:val="24"/>
                      <w:szCs w:val="24"/>
                    </w:rPr>
                    <w:t>01.02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A134D5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6296E">
                    <w:rPr>
                      <w:b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F3CEA" w:rsidRPr="00B6296E" w:rsidRDefault="006F3CEA" w:rsidP="006F3C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состязательной закупки не установлена.   </w:t>
                  </w:r>
                </w:p>
              </w:tc>
            </w:tr>
          </w:tbl>
          <w:p w:rsidR="006F3CEA" w:rsidRPr="00B6296E" w:rsidRDefault="006F3CEA" w:rsidP="006F3CEA">
            <w:pPr>
              <w:jc w:val="both"/>
              <w:rPr>
                <w:sz w:val="24"/>
                <w:szCs w:val="24"/>
              </w:rPr>
            </w:pPr>
          </w:p>
        </w:tc>
      </w:tr>
      <w:tr w:rsidR="006F3CEA" w:rsidRPr="00C4193C" w:rsidTr="000C574E">
        <w:trPr>
          <w:trHeight w:val="103"/>
        </w:trPr>
        <w:tc>
          <w:tcPr>
            <w:tcW w:w="2552" w:type="dxa"/>
            <w:shd w:val="clear" w:color="auto" w:fill="auto"/>
          </w:tcPr>
          <w:p w:rsidR="006F3CEA" w:rsidRPr="00C4193C" w:rsidRDefault="006F3CEA" w:rsidP="006F3CE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>
              <w:rPr>
                <w:b/>
                <w:bCs/>
              </w:rPr>
              <w:t>,</w:t>
            </w:r>
            <w:r w:rsidRPr="00C4193C">
              <w:rPr>
                <w:b/>
                <w:bCs/>
              </w:rPr>
              <w:t xml:space="preserve"> дата и время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86" w:type="dxa"/>
            <w:shd w:val="clear" w:color="auto" w:fill="auto"/>
          </w:tcPr>
          <w:p w:rsidR="006F3CEA" w:rsidRPr="00B6296E" w:rsidRDefault="003F2E56" w:rsidP="006F3CEA">
            <w:pPr>
              <w:rPr>
                <w:rStyle w:val="a3"/>
                <w:color w:val="auto"/>
                <w:sz w:val="24"/>
                <w:szCs w:val="24"/>
              </w:rPr>
            </w:pP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ЭТП "Торги-223» </w:t>
            </w:r>
            <w:r w:rsidRPr="003F2E56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F3CEA" w:rsidRPr="00B6296E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6F3CEA" w:rsidRPr="00B6296E" w:rsidRDefault="006F3CEA" w:rsidP="006F3CEA">
            <w:pPr>
              <w:pStyle w:val="Default"/>
              <w:jc w:val="both"/>
            </w:pPr>
            <w:r w:rsidRPr="00B6296E">
              <w:t xml:space="preserve">Дата и время начала подачи Заявок </w:t>
            </w:r>
            <w:r w:rsidRPr="00B6296E">
              <w:rPr>
                <w:b/>
              </w:rPr>
              <w:t xml:space="preserve">с </w:t>
            </w:r>
            <w:r w:rsidR="00F46941">
              <w:rPr>
                <w:b/>
              </w:rPr>
              <w:t>23</w:t>
            </w:r>
            <w:r w:rsidR="00A00BD1">
              <w:rPr>
                <w:b/>
              </w:rPr>
              <w:t>.01.2023</w:t>
            </w:r>
            <w:r w:rsidRPr="00B6296E">
              <w:rPr>
                <w:b/>
              </w:rPr>
              <w:t xml:space="preserve"> года</w:t>
            </w:r>
          </w:p>
          <w:p w:rsidR="006F3CEA" w:rsidRPr="00B6296E" w:rsidRDefault="006F3CEA" w:rsidP="006F3CEA">
            <w:pPr>
              <w:pStyle w:val="Default"/>
              <w:jc w:val="both"/>
            </w:pPr>
            <w:r w:rsidRPr="00B6296E">
              <w:t xml:space="preserve">Дата и время окончания подачи и открытие доступа к Заявкам:  </w:t>
            </w:r>
          </w:p>
          <w:p w:rsidR="006F3CEA" w:rsidRPr="00B6296E" w:rsidRDefault="006F3CEA" w:rsidP="00F46941">
            <w:pPr>
              <w:pStyle w:val="Default"/>
              <w:jc w:val="both"/>
            </w:pPr>
            <w:r w:rsidRPr="00B6296E">
              <w:rPr>
                <w:b/>
              </w:rPr>
              <w:t>09.00 часов</w:t>
            </w:r>
            <w:r w:rsidRPr="00B6296E">
              <w:t xml:space="preserve"> (время местное</w:t>
            </w:r>
            <w:r w:rsidR="00F46941">
              <w:rPr>
                <w:b/>
              </w:rPr>
              <w:t>) 01.02</w:t>
            </w:r>
            <w:r w:rsidRPr="00B6296E">
              <w:rPr>
                <w:b/>
              </w:rPr>
              <w:t>.202</w:t>
            </w:r>
            <w:r w:rsidR="00A134D5">
              <w:rPr>
                <w:b/>
              </w:rPr>
              <w:t>3</w:t>
            </w:r>
            <w:r w:rsidRPr="00B6296E">
              <w:rPr>
                <w:b/>
              </w:rPr>
              <w:t xml:space="preserve"> года.</w:t>
            </w:r>
          </w:p>
        </w:tc>
      </w:tr>
      <w:tr w:rsidR="006F3CEA" w:rsidRPr="00C4193C" w:rsidTr="000C574E">
        <w:tc>
          <w:tcPr>
            <w:tcW w:w="2552" w:type="dxa"/>
            <w:shd w:val="clear" w:color="auto" w:fill="auto"/>
          </w:tcPr>
          <w:p w:rsidR="006F3CEA" w:rsidRPr="00D046A2" w:rsidRDefault="006F3CEA" w:rsidP="006F3CEA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 xml:space="preserve">и время рассмотрения </w:t>
            </w:r>
            <w:r>
              <w:rPr>
                <w:b/>
                <w:bCs/>
              </w:rPr>
              <w:lastRenderedPageBreak/>
              <w:t>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86" w:type="dxa"/>
            <w:shd w:val="clear" w:color="auto" w:fill="auto"/>
          </w:tcPr>
          <w:p w:rsidR="006F3CEA" w:rsidRPr="00B6296E" w:rsidRDefault="006F3CEA" w:rsidP="006F3CEA">
            <w:pPr>
              <w:pStyle w:val="Default"/>
              <w:jc w:val="both"/>
            </w:pPr>
            <w:r w:rsidRPr="00B6296E">
              <w:lastRenderedPageBreak/>
              <w:t>г. Якутск, ул. Чиряева, 3, кабинет № 216.</w:t>
            </w:r>
          </w:p>
          <w:p w:rsidR="006F3CEA" w:rsidRPr="00B6296E" w:rsidRDefault="006F3CEA" w:rsidP="008018F5">
            <w:pPr>
              <w:pStyle w:val="Default"/>
              <w:jc w:val="both"/>
              <w:rPr>
                <w:b/>
              </w:rPr>
            </w:pPr>
            <w:r w:rsidRPr="00B6296E">
              <w:t xml:space="preserve">Дата рассмотрения Заявок: </w:t>
            </w:r>
            <w:r w:rsidR="00F46941">
              <w:rPr>
                <w:b/>
              </w:rPr>
              <w:t>02.02</w:t>
            </w:r>
            <w:r w:rsidRPr="00B6296E">
              <w:rPr>
                <w:b/>
              </w:rPr>
              <w:t>.202</w:t>
            </w:r>
            <w:r w:rsidR="00A134D5">
              <w:rPr>
                <w:b/>
              </w:rPr>
              <w:t>3</w:t>
            </w:r>
            <w:r w:rsidRPr="00B6296E">
              <w:rPr>
                <w:b/>
              </w:rPr>
              <w:t xml:space="preserve"> года 12.00 часов </w:t>
            </w:r>
            <w:r w:rsidRPr="00B6296E">
              <w:t>(время местное)</w:t>
            </w:r>
          </w:p>
        </w:tc>
      </w:tr>
      <w:tr w:rsidR="006F3CEA" w:rsidRPr="00C4193C" w:rsidTr="000C574E">
        <w:trPr>
          <w:trHeight w:val="862"/>
        </w:trPr>
        <w:tc>
          <w:tcPr>
            <w:tcW w:w="2552" w:type="dxa"/>
            <w:shd w:val="clear" w:color="auto" w:fill="auto"/>
          </w:tcPr>
          <w:p w:rsidR="006F3CEA" w:rsidRPr="005D1CE3" w:rsidRDefault="006F3CEA" w:rsidP="006F3CEA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86" w:type="dxa"/>
            <w:shd w:val="clear" w:color="auto" w:fill="auto"/>
          </w:tcPr>
          <w:p w:rsidR="006F3CEA" w:rsidRPr="00B6296E" w:rsidRDefault="006F3CEA" w:rsidP="006F3CEA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6F3CEA" w:rsidRPr="00B6296E" w:rsidRDefault="006F3CEA" w:rsidP="00F46941">
            <w:pPr>
              <w:pStyle w:val="Default"/>
              <w:jc w:val="both"/>
              <w:rPr>
                <w:b/>
              </w:rPr>
            </w:pPr>
            <w:r w:rsidRPr="00B6296E">
              <w:t xml:space="preserve">Дата подведения итогов (ориентировочно): </w:t>
            </w:r>
            <w:r w:rsidR="00F46941">
              <w:rPr>
                <w:b/>
              </w:rPr>
              <w:t>03.02</w:t>
            </w:r>
            <w:r w:rsidRPr="00B6296E">
              <w:rPr>
                <w:b/>
              </w:rPr>
              <w:t>.202</w:t>
            </w:r>
            <w:r w:rsidR="00A134D5">
              <w:rPr>
                <w:b/>
              </w:rPr>
              <w:t>3</w:t>
            </w:r>
            <w:r w:rsidRPr="00B6296E">
              <w:rPr>
                <w:b/>
              </w:rPr>
              <w:t xml:space="preserve"> года 17.00 часов </w:t>
            </w:r>
            <w:r w:rsidRPr="00B6296E">
              <w:t>(время местное), но не позднее 15 рабочих дней со дня открытия доступа к Заявкам Участников.</w:t>
            </w:r>
            <w:r w:rsidRPr="00B6296E">
              <w:rPr>
                <w:b/>
              </w:rPr>
              <w:t xml:space="preserve"> </w:t>
            </w:r>
          </w:p>
        </w:tc>
      </w:tr>
      <w:tr w:rsidR="006F3CEA" w:rsidRPr="00C64312" w:rsidTr="000C57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EA" w:rsidRPr="00C4193C" w:rsidRDefault="006F3CEA" w:rsidP="006F3CE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Pr="008553E7">
              <w:rPr>
                <w:b/>
              </w:rPr>
              <w:t>состязательной закупки</w:t>
            </w:r>
          </w:p>
        </w:tc>
        <w:tc>
          <w:tcPr>
            <w:tcW w:w="1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EA" w:rsidRPr="00AD38AD" w:rsidRDefault="006F3CEA" w:rsidP="006F3CEA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Pr="00B95597">
              <w:t>.</w:t>
            </w:r>
          </w:p>
        </w:tc>
      </w:tr>
    </w:tbl>
    <w:p w:rsidR="00DC4352" w:rsidRDefault="00DC4352" w:rsidP="000C574E">
      <w:pPr>
        <w:tabs>
          <w:tab w:val="left" w:pos="1440"/>
          <w:tab w:val="left" w:pos="15309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0C574E">
      <w:footnotePr>
        <w:pos w:val="beneathText"/>
      </w:footnotePr>
      <w:pgSz w:w="16837" w:h="11905" w:orient="landscape"/>
      <w:pgMar w:top="1276" w:right="819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6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07087"/>
    <w:rsid w:val="00007A74"/>
    <w:rsid w:val="00012EE9"/>
    <w:rsid w:val="0001336E"/>
    <w:rsid w:val="00015491"/>
    <w:rsid w:val="00020168"/>
    <w:rsid w:val="00021AB1"/>
    <w:rsid w:val="000221FC"/>
    <w:rsid w:val="00023F1E"/>
    <w:rsid w:val="000248D8"/>
    <w:rsid w:val="0002653D"/>
    <w:rsid w:val="00026C68"/>
    <w:rsid w:val="0003069C"/>
    <w:rsid w:val="00035443"/>
    <w:rsid w:val="000372F1"/>
    <w:rsid w:val="00037686"/>
    <w:rsid w:val="000405B5"/>
    <w:rsid w:val="000419C4"/>
    <w:rsid w:val="0004308A"/>
    <w:rsid w:val="00062268"/>
    <w:rsid w:val="00063A15"/>
    <w:rsid w:val="00066B80"/>
    <w:rsid w:val="000714C7"/>
    <w:rsid w:val="0007174B"/>
    <w:rsid w:val="00075B3B"/>
    <w:rsid w:val="00076179"/>
    <w:rsid w:val="00077F53"/>
    <w:rsid w:val="0008787E"/>
    <w:rsid w:val="00087D83"/>
    <w:rsid w:val="000904A0"/>
    <w:rsid w:val="000905D8"/>
    <w:rsid w:val="00093B23"/>
    <w:rsid w:val="00094931"/>
    <w:rsid w:val="00095F15"/>
    <w:rsid w:val="00097450"/>
    <w:rsid w:val="000A2489"/>
    <w:rsid w:val="000A3E8D"/>
    <w:rsid w:val="000A73F6"/>
    <w:rsid w:val="000A74A8"/>
    <w:rsid w:val="000C2422"/>
    <w:rsid w:val="000C574E"/>
    <w:rsid w:val="000C68BB"/>
    <w:rsid w:val="000D1FDE"/>
    <w:rsid w:val="000D6DBA"/>
    <w:rsid w:val="000D7218"/>
    <w:rsid w:val="000E12F5"/>
    <w:rsid w:val="000E14A5"/>
    <w:rsid w:val="000E4FBE"/>
    <w:rsid w:val="000E7DCF"/>
    <w:rsid w:val="000F5DD3"/>
    <w:rsid w:val="00102A44"/>
    <w:rsid w:val="001041E4"/>
    <w:rsid w:val="0011175C"/>
    <w:rsid w:val="00113CA5"/>
    <w:rsid w:val="00122ED4"/>
    <w:rsid w:val="00126D01"/>
    <w:rsid w:val="00133540"/>
    <w:rsid w:val="00144A7F"/>
    <w:rsid w:val="00145006"/>
    <w:rsid w:val="00152508"/>
    <w:rsid w:val="00154636"/>
    <w:rsid w:val="00161BDE"/>
    <w:rsid w:val="00163985"/>
    <w:rsid w:val="0018245A"/>
    <w:rsid w:val="00186249"/>
    <w:rsid w:val="00191B6C"/>
    <w:rsid w:val="001927FE"/>
    <w:rsid w:val="001B6CB2"/>
    <w:rsid w:val="001D05E6"/>
    <w:rsid w:val="001D0D04"/>
    <w:rsid w:val="001D7A28"/>
    <w:rsid w:val="001E7C55"/>
    <w:rsid w:val="001F55D0"/>
    <w:rsid w:val="00200D09"/>
    <w:rsid w:val="00204C92"/>
    <w:rsid w:val="00204F93"/>
    <w:rsid w:val="00206EF9"/>
    <w:rsid w:val="0021214B"/>
    <w:rsid w:val="00214091"/>
    <w:rsid w:val="00216D71"/>
    <w:rsid w:val="002217A4"/>
    <w:rsid w:val="00230A17"/>
    <w:rsid w:val="00236EA5"/>
    <w:rsid w:val="0024228B"/>
    <w:rsid w:val="002546FB"/>
    <w:rsid w:val="0025470A"/>
    <w:rsid w:val="00261405"/>
    <w:rsid w:val="00263F7A"/>
    <w:rsid w:val="00265A00"/>
    <w:rsid w:val="0026685B"/>
    <w:rsid w:val="0027208D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B71EC"/>
    <w:rsid w:val="002C0CB5"/>
    <w:rsid w:val="002C0EA1"/>
    <w:rsid w:val="002C2B75"/>
    <w:rsid w:val="002C3E22"/>
    <w:rsid w:val="002C5671"/>
    <w:rsid w:val="002C58D8"/>
    <w:rsid w:val="002D029C"/>
    <w:rsid w:val="002D4AA3"/>
    <w:rsid w:val="002D4B03"/>
    <w:rsid w:val="002E645C"/>
    <w:rsid w:val="002F101F"/>
    <w:rsid w:val="002F2524"/>
    <w:rsid w:val="002F4069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15EF"/>
    <w:rsid w:val="00352450"/>
    <w:rsid w:val="00355E60"/>
    <w:rsid w:val="00356625"/>
    <w:rsid w:val="00360FB5"/>
    <w:rsid w:val="00363929"/>
    <w:rsid w:val="00366463"/>
    <w:rsid w:val="00370137"/>
    <w:rsid w:val="003764C0"/>
    <w:rsid w:val="003771DD"/>
    <w:rsid w:val="003834DD"/>
    <w:rsid w:val="00387FBA"/>
    <w:rsid w:val="00395F90"/>
    <w:rsid w:val="003A5094"/>
    <w:rsid w:val="003B0A04"/>
    <w:rsid w:val="003B0E28"/>
    <w:rsid w:val="003B78D2"/>
    <w:rsid w:val="003C19E6"/>
    <w:rsid w:val="003C3E3D"/>
    <w:rsid w:val="003D1A2B"/>
    <w:rsid w:val="003D35D5"/>
    <w:rsid w:val="003D6276"/>
    <w:rsid w:val="003E15FF"/>
    <w:rsid w:val="003E44C8"/>
    <w:rsid w:val="003F2E56"/>
    <w:rsid w:val="003F4119"/>
    <w:rsid w:val="003F53F7"/>
    <w:rsid w:val="003F5592"/>
    <w:rsid w:val="003F6F34"/>
    <w:rsid w:val="0040134B"/>
    <w:rsid w:val="00412E06"/>
    <w:rsid w:val="00415F07"/>
    <w:rsid w:val="00417673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6659"/>
    <w:rsid w:val="00487D2E"/>
    <w:rsid w:val="00490297"/>
    <w:rsid w:val="00491057"/>
    <w:rsid w:val="00491573"/>
    <w:rsid w:val="00492261"/>
    <w:rsid w:val="00496DF1"/>
    <w:rsid w:val="004A20BA"/>
    <w:rsid w:val="004A7483"/>
    <w:rsid w:val="004B2434"/>
    <w:rsid w:val="004B5CE3"/>
    <w:rsid w:val="004C09DA"/>
    <w:rsid w:val="004C2332"/>
    <w:rsid w:val="004C312A"/>
    <w:rsid w:val="004C419F"/>
    <w:rsid w:val="004D0BAB"/>
    <w:rsid w:val="004D1AB3"/>
    <w:rsid w:val="004D3888"/>
    <w:rsid w:val="004E176C"/>
    <w:rsid w:val="004E1D0B"/>
    <w:rsid w:val="004E2829"/>
    <w:rsid w:val="004E7626"/>
    <w:rsid w:val="004E7FF0"/>
    <w:rsid w:val="005008A0"/>
    <w:rsid w:val="005033DA"/>
    <w:rsid w:val="00507345"/>
    <w:rsid w:val="00507D18"/>
    <w:rsid w:val="005147FD"/>
    <w:rsid w:val="00516604"/>
    <w:rsid w:val="005235A2"/>
    <w:rsid w:val="00526E4D"/>
    <w:rsid w:val="00531835"/>
    <w:rsid w:val="00533EF0"/>
    <w:rsid w:val="005365C7"/>
    <w:rsid w:val="00537293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358"/>
    <w:rsid w:val="005A0DD1"/>
    <w:rsid w:val="005A2D2C"/>
    <w:rsid w:val="005A313C"/>
    <w:rsid w:val="005A3A7C"/>
    <w:rsid w:val="005B26C3"/>
    <w:rsid w:val="005B63C1"/>
    <w:rsid w:val="005B7120"/>
    <w:rsid w:val="005B7697"/>
    <w:rsid w:val="005C6595"/>
    <w:rsid w:val="005C662A"/>
    <w:rsid w:val="005D1CE3"/>
    <w:rsid w:val="005D302A"/>
    <w:rsid w:val="005D7327"/>
    <w:rsid w:val="005E1F1B"/>
    <w:rsid w:val="005E2092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30FEF"/>
    <w:rsid w:val="00651E16"/>
    <w:rsid w:val="00654EDB"/>
    <w:rsid w:val="006569CF"/>
    <w:rsid w:val="00656DAF"/>
    <w:rsid w:val="0066441D"/>
    <w:rsid w:val="00670134"/>
    <w:rsid w:val="00672D9A"/>
    <w:rsid w:val="00677247"/>
    <w:rsid w:val="0068050C"/>
    <w:rsid w:val="00681C7D"/>
    <w:rsid w:val="006824E9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6F3CEA"/>
    <w:rsid w:val="007000DB"/>
    <w:rsid w:val="00702BD6"/>
    <w:rsid w:val="0070641B"/>
    <w:rsid w:val="00712AE3"/>
    <w:rsid w:val="00716D13"/>
    <w:rsid w:val="00717BFE"/>
    <w:rsid w:val="007257E6"/>
    <w:rsid w:val="00730A02"/>
    <w:rsid w:val="0073121D"/>
    <w:rsid w:val="00733E61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754BA"/>
    <w:rsid w:val="00783FFD"/>
    <w:rsid w:val="00784646"/>
    <w:rsid w:val="00787BD5"/>
    <w:rsid w:val="0079313A"/>
    <w:rsid w:val="00793BC0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C68FF"/>
    <w:rsid w:val="007D0CAD"/>
    <w:rsid w:val="007D1A00"/>
    <w:rsid w:val="007D330B"/>
    <w:rsid w:val="007E1B4B"/>
    <w:rsid w:val="007E69B2"/>
    <w:rsid w:val="007F3DD8"/>
    <w:rsid w:val="007F41D9"/>
    <w:rsid w:val="007F5E1A"/>
    <w:rsid w:val="00800EB1"/>
    <w:rsid w:val="008018F5"/>
    <w:rsid w:val="008048DE"/>
    <w:rsid w:val="00804B46"/>
    <w:rsid w:val="00804E54"/>
    <w:rsid w:val="00811705"/>
    <w:rsid w:val="008161EA"/>
    <w:rsid w:val="00817643"/>
    <w:rsid w:val="00821BE9"/>
    <w:rsid w:val="008249A5"/>
    <w:rsid w:val="00825B0F"/>
    <w:rsid w:val="008274C0"/>
    <w:rsid w:val="00827828"/>
    <w:rsid w:val="00827E3D"/>
    <w:rsid w:val="00830F46"/>
    <w:rsid w:val="00832A14"/>
    <w:rsid w:val="00836D8E"/>
    <w:rsid w:val="00845470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417A"/>
    <w:rsid w:val="008915D4"/>
    <w:rsid w:val="008937EC"/>
    <w:rsid w:val="008A123B"/>
    <w:rsid w:val="008A57E6"/>
    <w:rsid w:val="008B58D8"/>
    <w:rsid w:val="008B7275"/>
    <w:rsid w:val="008B7CC8"/>
    <w:rsid w:val="008C422A"/>
    <w:rsid w:val="008D00CB"/>
    <w:rsid w:val="008D5D8E"/>
    <w:rsid w:val="008E2F79"/>
    <w:rsid w:val="008E518E"/>
    <w:rsid w:val="008E7C16"/>
    <w:rsid w:val="009024F4"/>
    <w:rsid w:val="00904A90"/>
    <w:rsid w:val="0090688E"/>
    <w:rsid w:val="009073DA"/>
    <w:rsid w:val="00912A7C"/>
    <w:rsid w:val="00921876"/>
    <w:rsid w:val="009235C5"/>
    <w:rsid w:val="00924A79"/>
    <w:rsid w:val="0093448D"/>
    <w:rsid w:val="009355A5"/>
    <w:rsid w:val="00935C7A"/>
    <w:rsid w:val="00941C3E"/>
    <w:rsid w:val="0094467B"/>
    <w:rsid w:val="009477DA"/>
    <w:rsid w:val="00954AB4"/>
    <w:rsid w:val="009562D8"/>
    <w:rsid w:val="00963A89"/>
    <w:rsid w:val="00965181"/>
    <w:rsid w:val="009663B3"/>
    <w:rsid w:val="00975935"/>
    <w:rsid w:val="00976B33"/>
    <w:rsid w:val="009834F9"/>
    <w:rsid w:val="009843AD"/>
    <w:rsid w:val="00985D31"/>
    <w:rsid w:val="009905A0"/>
    <w:rsid w:val="0099444C"/>
    <w:rsid w:val="00997860"/>
    <w:rsid w:val="009A23D0"/>
    <w:rsid w:val="009A5579"/>
    <w:rsid w:val="009A5F1D"/>
    <w:rsid w:val="009A67F4"/>
    <w:rsid w:val="009B02DD"/>
    <w:rsid w:val="009C2A1C"/>
    <w:rsid w:val="009C38E2"/>
    <w:rsid w:val="009C6A92"/>
    <w:rsid w:val="009D326E"/>
    <w:rsid w:val="009E0F94"/>
    <w:rsid w:val="009E354E"/>
    <w:rsid w:val="009F2949"/>
    <w:rsid w:val="009F308D"/>
    <w:rsid w:val="00A003DB"/>
    <w:rsid w:val="00A00BD1"/>
    <w:rsid w:val="00A01013"/>
    <w:rsid w:val="00A02B8E"/>
    <w:rsid w:val="00A045DF"/>
    <w:rsid w:val="00A04D75"/>
    <w:rsid w:val="00A134D5"/>
    <w:rsid w:val="00A1598A"/>
    <w:rsid w:val="00A15EE2"/>
    <w:rsid w:val="00A32840"/>
    <w:rsid w:val="00A3392B"/>
    <w:rsid w:val="00A4055B"/>
    <w:rsid w:val="00A43DC0"/>
    <w:rsid w:val="00A525E1"/>
    <w:rsid w:val="00A61707"/>
    <w:rsid w:val="00A624F9"/>
    <w:rsid w:val="00A6393A"/>
    <w:rsid w:val="00A65739"/>
    <w:rsid w:val="00A66194"/>
    <w:rsid w:val="00A7378A"/>
    <w:rsid w:val="00A74FCC"/>
    <w:rsid w:val="00A854A4"/>
    <w:rsid w:val="00A855E2"/>
    <w:rsid w:val="00A87FCA"/>
    <w:rsid w:val="00A96BD4"/>
    <w:rsid w:val="00AB19A1"/>
    <w:rsid w:val="00AB3ADD"/>
    <w:rsid w:val="00AC17F9"/>
    <w:rsid w:val="00AC1CFB"/>
    <w:rsid w:val="00AC20C9"/>
    <w:rsid w:val="00AD1796"/>
    <w:rsid w:val="00AD2D09"/>
    <w:rsid w:val="00AD38AD"/>
    <w:rsid w:val="00AD3FA0"/>
    <w:rsid w:val="00AD5E02"/>
    <w:rsid w:val="00AE0B1E"/>
    <w:rsid w:val="00AE34AD"/>
    <w:rsid w:val="00AE5A04"/>
    <w:rsid w:val="00AF0469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1EA7"/>
    <w:rsid w:val="00B6296E"/>
    <w:rsid w:val="00B62E53"/>
    <w:rsid w:val="00B700AB"/>
    <w:rsid w:val="00B81D82"/>
    <w:rsid w:val="00B83D85"/>
    <w:rsid w:val="00B84037"/>
    <w:rsid w:val="00B92827"/>
    <w:rsid w:val="00B95597"/>
    <w:rsid w:val="00B9705C"/>
    <w:rsid w:val="00BA02E9"/>
    <w:rsid w:val="00BA10C5"/>
    <w:rsid w:val="00BA2620"/>
    <w:rsid w:val="00BB4E3D"/>
    <w:rsid w:val="00BB6B4A"/>
    <w:rsid w:val="00BB7B80"/>
    <w:rsid w:val="00BC589C"/>
    <w:rsid w:val="00BD6370"/>
    <w:rsid w:val="00BE02A5"/>
    <w:rsid w:val="00BE62A3"/>
    <w:rsid w:val="00BE6B6F"/>
    <w:rsid w:val="00BF389C"/>
    <w:rsid w:val="00C0520A"/>
    <w:rsid w:val="00C12E04"/>
    <w:rsid w:val="00C138A0"/>
    <w:rsid w:val="00C225CC"/>
    <w:rsid w:val="00C237D4"/>
    <w:rsid w:val="00C25CF4"/>
    <w:rsid w:val="00C2799E"/>
    <w:rsid w:val="00C30E66"/>
    <w:rsid w:val="00C32B34"/>
    <w:rsid w:val="00C34AC8"/>
    <w:rsid w:val="00C35275"/>
    <w:rsid w:val="00C36612"/>
    <w:rsid w:val="00C4193C"/>
    <w:rsid w:val="00C43F32"/>
    <w:rsid w:val="00C4479B"/>
    <w:rsid w:val="00C456E9"/>
    <w:rsid w:val="00C45A1E"/>
    <w:rsid w:val="00C521A0"/>
    <w:rsid w:val="00C53A58"/>
    <w:rsid w:val="00C55F41"/>
    <w:rsid w:val="00C601E4"/>
    <w:rsid w:val="00C632AF"/>
    <w:rsid w:val="00C70A6E"/>
    <w:rsid w:val="00C71322"/>
    <w:rsid w:val="00C80BE1"/>
    <w:rsid w:val="00C82F77"/>
    <w:rsid w:val="00C85C79"/>
    <w:rsid w:val="00C87C31"/>
    <w:rsid w:val="00C909B8"/>
    <w:rsid w:val="00C94595"/>
    <w:rsid w:val="00C96848"/>
    <w:rsid w:val="00CA083E"/>
    <w:rsid w:val="00CB1CC8"/>
    <w:rsid w:val="00CB4B85"/>
    <w:rsid w:val="00CB6E4A"/>
    <w:rsid w:val="00CC15BC"/>
    <w:rsid w:val="00CC3CB0"/>
    <w:rsid w:val="00CC3E6C"/>
    <w:rsid w:val="00CC7588"/>
    <w:rsid w:val="00CD3D61"/>
    <w:rsid w:val="00CD7EB3"/>
    <w:rsid w:val="00CE1228"/>
    <w:rsid w:val="00CE163C"/>
    <w:rsid w:val="00CE1F26"/>
    <w:rsid w:val="00CF436C"/>
    <w:rsid w:val="00CF7334"/>
    <w:rsid w:val="00D01AAB"/>
    <w:rsid w:val="00D05600"/>
    <w:rsid w:val="00D13269"/>
    <w:rsid w:val="00D13484"/>
    <w:rsid w:val="00D1528C"/>
    <w:rsid w:val="00D177D7"/>
    <w:rsid w:val="00D2171A"/>
    <w:rsid w:val="00D32693"/>
    <w:rsid w:val="00D4576A"/>
    <w:rsid w:val="00D565BE"/>
    <w:rsid w:val="00D6277F"/>
    <w:rsid w:val="00D63964"/>
    <w:rsid w:val="00D65206"/>
    <w:rsid w:val="00D65C84"/>
    <w:rsid w:val="00D67731"/>
    <w:rsid w:val="00D705EB"/>
    <w:rsid w:val="00D76F1A"/>
    <w:rsid w:val="00D84E46"/>
    <w:rsid w:val="00D91BBD"/>
    <w:rsid w:val="00D96F01"/>
    <w:rsid w:val="00DA1D69"/>
    <w:rsid w:val="00DA2FAB"/>
    <w:rsid w:val="00DB6578"/>
    <w:rsid w:val="00DC15D6"/>
    <w:rsid w:val="00DC37F9"/>
    <w:rsid w:val="00DC4352"/>
    <w:rsid w:val="00DC60B6"/>
    <w:rsid w:val="00DC7C87"/>
    <w:rsid w:val="00DD1257"/>
    <w:rsid w:val="00DD4A87"/>
    <w:rsid w:val="00DD6343"/>
    <w:rsid w:val="00DE1158"/>
    <w:rsid w:val="00DE702C"/>
    <w:rsid w:val="00DF4296"/>
    <w:rsid w:val="00DF4F19"/>
    <w:rsid w:val="00DF678E"/>
    <w:rsid w:val="00E04247"/>
    <w:rsid w:val="00E10C32"/>
    <w:rsid w:val="00E244B4"/>
    <w:rsid w:val="00E30BC7"/>
    <w:rsid w:val="00E33EDF"/>
    <w:rsid w:val="00E35429"/>
    <w:rsid w:val="00E35E26"/>
    <w:rsid w:val="00E3743A"/>
    <w:rsid w:val="00E45552"/>
    <w:rsid w:val="00E46F61"/>
    <w:rsid w:val="00E5680A"/>
    <w:rsid w:val="00E62D18"/>
    <w:rsid w:val="00E7556B"/>
    <w:rsid w:val="00E80E08"/>
    <w:rsid w:val="00E80EB3"/>
    <w:rsid w:val="00E95590"/>
    <w:rsid w:val="00E9672C"/>
    <w:rsid w:val="00E9749D"/>
    <w:rsid w:val="00EB0E03"/>
    <w:rsid w:val="00EB158A"/>
    <w:rsid w:val="00EB3CF2"/>
    <w:rsid w:val="00EC4954"/>
    <w:rsid w:val="00EF4456"/>
    <w:rsid w:val="00EF5CF4"/>
    <w:rsid w:val="00EF63D2"/>
    <w:rsid w:val="00F01D42"/>
    <w:rsid w:val="00F145FD"/>
    <w:rsid w:val="00F15C12"/>
    <w:rsid w:val="00F17521"/>
    <w:rsid w:val="00F21B12"/>
    <w:rsid w:val="00F221F9"/>
    <w:rsid w:val="00F224BE"/>
    <w:rsid w:val="00F23132"/>
    <w:rsid w:val="00F25F4C"/>
    <w:rsid w:val="00F3133C"/>
    <w:rsid w:val="00F31731"/>
    <w:rsid w:val="00F449FF"/>
    <w:rsid w:val="00F46941"/>
    <w:rsid w:val="00F52717"/>
    <w:rsid w:val="00F53750"/>
    <w:rsid w:val="00F572DE"/>
    <w:rsid w:val="00F61B61"/>
    <w:rsid w:val="00F705A4"/>
    <w:rsid w:val="00F71AB9"/>
    <w:rsid w:val="00F81A1D"/>
    <w:rsid w:val="00F82902"/>
    <w:rsid w:val="00F84D13"/>
    <w:rsid w:val="00F93A6E"/>
    <w:rsid w:val="00FA0ECC"/>
    <w:rsid w:val="00FA3479"/>
    <w:rsid w:val="00FB003C"/>
    <w:rsid w:val="00FB14B6"/>
    <w:rsid w:val="00FB7388"/>
    <w:rsid w:val="00FC01B6"/>
    <w:rsid w:val="00FC0505"/>
    <w:rsid w:val="00FD1F24"/>
    <w:rsid w:val="00FD5993"/>
    <w:rsid w:val="00FE6B56"/>
    <w:rsid w:val="00FF28AB"/>
    <w:rsid w:val="00FF3372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954B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aliases w:val="СТ,Bullet List,FooterText,numbered,Paragraphe de liste1,lp1"/>
    <w:basedOn w:val="a"/>
    <w:link w:val="ac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d">
    <w:name w:val="Выделение жирным"/>
    <w:qFormat/>
    <w:rsid w:val="009663B3"/>
    <w:rPr>
      <w:b/>
      <w:bCs/>
    </w:rPr>
  </w:style>
  <w:style w:type="paragraph" w:styleId="ae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table" w:customStyle="1" w:styleId="281">
    <w:name w:val="Сетка таблицы281"/>
    <w:basedOn w:val="a1"/>
    <w:next w:val="aa"/>
    <w:rsid w:val="008D0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СТ Знак,Bullet List Знак,FooterText Знак,numbered Знак,Paragraphe de liste1 Знак,lp1 Знак"/>
    <w:link w:val="ab"/>
    <w:uiPriority w:val="34"/>
    <w:rsid w:val="00C96848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TableStyle03">
    <w:name w:val="TableStyle03"/>
    <w:rsid w:val="003F2E56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6140D-C649-4BCC-8A5A-C60A8E70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6</cp:revision>
  <cp:lastPrinted>2021-12-09T02:35:00Z</cp:lastPrinted>
  <dcterms:created xsi:type="dcterms:W3CDTF">2023-01-23T07:10:00Z</dcterms:created>
  <dcterms:modified xsi:type="dcterms:W3CDTF">2023-01-23T08:29:00Z</dcterms:modified>
</cp:coreProperties>
</file>