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8" w:rsidRDefault="00EA4478" w:rsidP="00EA4478">
      <w:pPr>
        <w:jc w:val="right"/>
        <w:rPr>
          <w:i/>
        </w:rPr>
      </w:pPr>
      <w:r>
        <w:rPr>
          <w:i/>
        </w:rPr>
        <w:t>Утверждено</w:t>
      </w:r>
    </w:p>
    <w:p w:rsidR="00EA4478" w:rsidRDefault="00EA4478" w:rsidP="00EA4478">
      <w:pPr>
        <w:jc w:val="right"/>
        <w:rPr>
          <w:i/>
        </w:rPr>
      </w:pPr>
      <w:r>
        <w:rPr>
          <w:i/>
        </w:rPr>
        <w:t>Приказом АО «Саханефтегазсбыт»</w:t>
      </w:r>
    </w:p>
    <w:p w:rsidR="00493657" w:rsidRPr="00493657" w:rsidRDefault="00493657" w:rsidP="00493657">
      <w:pPr>
        <w:jc w:val="right"/>
        <w:rPr>
          <w:b/>
          <w:bCs/>
          <w:i/>
        </w:rPr>
      </w:pPr>
      <w:r w:rsidRPr="00493657">
        <w:rPr>
          <w:i/>
        </w:rPr>
        <w:t>от "</w:t>
      </w:r>
      <w:r w:rsidR="0066104B">
        <w:rPr>
          <w:i/>
        </w:rPr>
        <w:t>19</w:t>
      </w:r>
      <w:r w:rsidRPr="00493657">
        <w:rPr>
          <w:i/>
        </w:rPr>
        <w:t xml:space="preserve">" </w:t>
      </w:r>
      <w:r w:rsidR="001961BD">
        <w:rPr>
          <w:i/>
        </w:rPr>
        <w:t>марта</w:t>
      </w:r>
      <w:r w:rsidRPr="00493657">
        <w:rPr>
          <w:i/>
        </w:rPr>
        <w:t xml:space="preserve"> 202</w:t>
      </w:r>
      <w:r w:rsidR="001961BD">
        <w:rPr>
          <w:i/>
        </w:rPr>
        <w:t>4</w:t>
      </w:r>
      <w:r w:rsidRPr="00493657">
        <w:rPr>
          <w:i/>
        </w:rPr>
        <w:t xml:space="preserve"> г. № Закуп-</w:t>
      </w:r>
      <w:r w:rsidR="001961BD">
        <w:rPr>
          <w:i/>
        </w:rPr>
        <w:t>1</w:t>
      </w:r>
      <w:r w:rsidR="0066104B">
        <w:rPr>
          <w:i/>
        </w:rPr>
        <w:t>287</w:t>
      </w: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="00C62DCC" w:rsidRPr="00507D18">
        <w:rPr>
          <w:sz w:val="24"/>
          <w:szCs w:val="24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493657" w:rsidRPr="00493657">
        <w:rPr>
          <w:sz w:val="24"/>
          <w:szCs w:val="24"/>
        </w:rPr>
        <w:t>27.10.2023 г. № 12-23</w:t>
      </w:r>
      <w:r w:rsidRPr="00493657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503"/>
      </w:tblGrid>
      <w:tr w:rsidR="00C4193C" w:rsidRPr="00C4193C" w:rsidTr="004F68C2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4F68C2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4F68C2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F68C2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F68C2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50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66104B" w:rsidRPr="0066104B" w:rsidRDefault="0066104B" w:rsidP="0066104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6104B">
              <w:rPr>
                <w:sz w:val="24"/>
                <w:szCs w:val="24"/>
              </w:rPr>
              <w:t>- по техническим вопросам Захаров Егор Александрович– 79142729753, доб. 2311</w:t>
            </w:r>
          </w:p>
          <w:p w:rsidR="0066104B" w:rsidRDefault="0066104B" w:rsidP="0066104B">
            <w:pPr>
              <w:jc w:val="both"/>
              <w:rPr>
                <w:sz w:val="24"/>
                <w:szCs w:val="24"/>
              </w:rPr>
            </w:pPr>
            <w:r w:rsidRPr="0066104B">
              <w:rPr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F466B" w:rsidRPr="00D2736E" w:rsidRDefault="00CF466B" w:rsidP="0066104B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DF1010" w:rsidTr="004F68C2">
        <w:trPr>
          <w:trHeight w:val="698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503" w:type="dxa"/>
            <w:shd w:val="clear" w:color="auto" w:fill="auto"/>
          </w:tcPr>
          <w:p w:rsidR="00C4193C" w:rsidRPr="00B054B4" w:rsidRDefault="0066104B" w:rsidP="0066104B">
            <w:pPr>
              <w:pStyle w:val="ab"/>
              <w:widowControl w:val="0"/>
              <w:autoSpaceDE w:val="0"/>
              <w:ind w:left="0"/>
              <w:jc w:val="both"/>
            </w:pPr>
            <w:r w:rsidRPr="0066104B">
              <w:t>Перевозка речным транспортом нефтепродуктов наливом с г. Усть-Кут в навигацию 2024 года.</w:t>
            </w:r>
            <w:r w:rsidR="00A41665">
              <w:t xml:space="preserve"> Закупка осуществляется по следующим Лотам:</w:t>
            </w:r>
          </w:p>
        </w:tc>
      </w:tr>
      <w:tr w:rsidR="00087D83" w:rsidRPr="00C4193C" w:rsidTr="004F68C2">
        <w:trPr>
          <w:trHeight w:val="1270"/>
        </w:trPr>
        <w:tc>
          <w:tcPr>
            <w:tcW w:w="2943" w:type="dxa"/>
            <w:shd w:val="clear" w:color="auto" w:fill="auto"/>
          </w:tcPr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t xml:space="preserve">Количество нефтепродуктов к </w:t>
            </w:r>
            <w:r w:rsidR="005272C1">
              <w:rPr>
                <w:b/>
                <w:sz w:val="24"/>
                <w:szCs w:val="24"/>
              </w:rPr>
              <w:t>перевозке</w:t>
            </w:r>
            <w:r w:rsidRPr="00AB619A">
              <w:rPr>
                <w:b/>
                <w:sz w:val="24"/>
                <w:szCs w:val="24"/>
              </w:rPr>
              <w:t xml:space="preserve"> по лотам, </w:t>
            </w:r>
            <w:r w:rsidR="005272C1">
              <w:rPr>
                <w:b/>
                <w:sz w:val="24"/>
                <w:szCs w:val="24"/>
              </w:rPr>
              <w:t xml:space="preserve">пункты отправления, назначения </w:t>
            </w:r>
            <w:r w:rsidRPr="00AB619A">
              <w:rPr>
                <w:b/>
                <w:sz w:val="24"/>
                <w:szCs w:val="24"/>
              </w:rPr>
              <w:t xml:space="preserve">и сведения о начальной </w:t>
            </w:r>
            <w:r w:rsidRPr="00AB619A">
              <w:rPr>
                <w:b/>
                <w:sz w:val="24"/>
                <w:szCs w:val="24"/>
              </w:rPr>
              <w:lastRenderedPageBreak/>
              <w:t xml:space="preserve">(максимальной) цене договора. </w:t>
            </w:r>
          </w:p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</w:p>
          <w:p w:rsidR="00087D83" w:rsidRPr="00D2736E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t>Описание предмета закупки смотри Приложение № 1 к Документации</w:t>
            </w:r>
          </w:p>
        </w:tc>
        <w:tc>
          <w:tcPr>
            <w:tcW w:w="12503" w:type="dxa"/>
            <w:shd w:val="clear" w:color="auto" w:fill="auto"/>
          </w:tcPr>
          <w:tbl>
            <w:tblPr>
              <w:tblW w:w="12386" w:type="dxa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1701"/>
              <w:gridCol w:w="2552"/>
              <w:gridCol w:w="2268"/>
              <w:gridCol w:w="850"/>
              <w:gridCol w:w="1134"/>
              <w:gridCol w:w="1559"/>
              <w:gridCol w:w="1843"/>
            </w:tblGrid>
            <w:tr w:rsidR="0066104B" w:rsidRPr="0066104B" w:rsidTr="008D10D4">
              <w:trPr>
                <w:trHeight w:val="1365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№ Лота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Пункт отправления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Пункт назначения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Марка нефтепродуктов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Количество, тн.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Провозная плата всего, руб/тонна                                                                   с НДС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 xml:space="preserve">Начальная (максимальная) цена договора (лота)                                                                  с НДС, руб.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Срок доставки                     в пункт назначения</w:t>
                  </w:r>
                </w:p>
              </w:tc>
            </w:tr>
            <w:tr w:rsidR="0066104B" w:rsidRPr="0066104B" w:rsidTr="008D10D4">
              <w:trPr>
                <w:trHeight w:val="870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"Ленская нефтебаза", Ленский улус, г. Ленск, ул. Победы 82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1 200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8 372,40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10 046 880,00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31.05.2024 года</w:t>
                  </w:r>
                </w:p>
              </w:tc>
            </w:tr>
            <w:tr w:rsidR="0066104B" w:rsidRPr="0066104B" w:rsidTr="008D10D4">
              <w:trPr>
                <w:trHeight w:val="106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"Олекминская нефтебаза", Олекминский улус, г.Олекминск,                                                                   п. Нефтебаза, ул. Набережная 2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1 300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11 811,60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15 355 080,00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05.06.2024 года</w:t>
                  </w:r>
                </w:p>
              </w:tc>
            </w:tr>
            <w:tr w:rsidR="0066104B" w:rsidRPr="0066104B" w:rsidTr="008D10D4">
              <w:trPr>
                <w:trHeight w:val="39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25 401 960,00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104B" w:rsidRPr="0066104B" w:rsidTr="008D10D4">
              <w:trPr>
                <w:trHeight w:val="1095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"Нюрбинская нефтебаза", Нюрбинский улус,                                                                                     с. Антоновка, мкр. Нефтебаза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14 367,60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21 551 400,00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15.06.2024 года</w:t>
                  </w:r>
                </w:p>
              </w:tc>
            </w:tr>
            <w:tr w:rsidR="0066104B" w:rsidRPr="0066104B" w:rsidTr="008D10D4">
              <w:trPr>
                <w:trHeight w:val="142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Сунтарский нефтесклад филиала "Нюрбинская нефтебаза", Сунтарский улус,                                                                               с.Сунтар, ул. Вилюйская 1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15 022,80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22 534 200,00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66104B" w:rsidRPr="0066104B" w:rsidTr="008D10D4">
              <w:trPr>
                <w:trHeight w:val="39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3 000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44 085 600,00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104B" w:rsidRPr="0066104B" w:rsidTr="008D10D4">
              <w:trPr>
                <w:trHeight w:val="960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"Ленская нефтебаза", Ленский улус, г. Ленск, ул. Победы 82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8 372,40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107 166 720,00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31.08.2024 года</w:t>
                  </w:r>
                </w:p>
              </w:tc>
            </w:tr>
            <w:tr w:rsidR="0066104B" w:rsidRPr="0066104B" w:rsidTr="008D10D4">
              <w:trPr>
                <w:trHeight w:val="115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"Олекминская нефтебаза", Олекминский улус, г.Олекминск,                                                                   п. Нефтебаза, ул. Набережная 2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11 811,60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23 623 200,00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30.09.2024 года</w:t>
                  </w:r>
                </w:p>
              </w:tc>
            </w:tr>
            <w:tr w:rsidR="0066104B" w:rsidRPr="0066104B" w:rsidTr="008D10D4">
              <w:trPr>
                <w:trHeight w:val="39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14 800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130 789 920,00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104B" w:rsidRPr="0066104B" w:rsidTr="008D10D4">
              <w:trPr>
                <w:trHeight w:val="855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"Якутская нефтебаза",                              г.Якутск, п.Жатай, ул.Строда 12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9 090,00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22 725 000,00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31.05.2024 года</w:t>
                  </w:r>
                </w:p>
              </w:tc>
            </w:tr>
            <w:tr w:rsidR="0066104B" w:rsidRPr="0066104B" w:rsidTr="008D10D4">
              <w:trPr>
                <w:trHeight w:val="85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9 090,00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36 360 000,00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20.09.2024 года</w:t>
                  </w:r>
                </w:p>
              </w:tc>
            </w:tr>
            <w:tr w:rsidR="0066104B" w:rsidRPr="0066104B" w:rsidTr="008D10D4">
              <w:trPr>
                <w:trHeight w:val="39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6 500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59 085 000,00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104B" w:rsidRPr="0066104B" w:rsidTr="008D10D4">
              <w:trPr>
                <w:trHeight w:val="1170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"Хандыгская нефтебаза", Томпонский улус, п.Хандыга, ул.Кычкина 46 "б"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1 700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14 468,40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24 596 280,00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15.08.2024 года</w:t>
                  </w:r>
                </w:p>
              </w:tc>
            </w:tr>
            <w:tr w:rsidR="0066104B" w:rsidRPr="0066104B" w:rsidTr="008D10D4">
              <w:trPr>
                <w:trHeight w:val="117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"Эльдиканская нефтебаза", Усть-Майский улус, п.Эльдикан, ул.Чкалова 79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18 456,00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12 919 200,00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66104B" w:rsidRPr="0066104B" w:rsidTr="008D10D4">
              <w:trPr>
                <w:trHeight w:val="39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37 515 480,00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104B" w:rsidRPr="0066104B" w:rsidTr="008D10D4">
              <w:trPr>
                <w:trHeight w:val="1110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"Сангарская нефтебаза", Кобяйский улус, п. Сангар,                                                                   мкр. Нефтебаза 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17 947,20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13 460 400,00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31.08.2024 года</w:t>
                  </w:r>
                </w:p>
              </w:tc>
            </w:tr>
            <w:tr w:rsidR="0066104B" w:rsidRPr="0066104B" w:rsidTr="008D10D4">
              <w:trPr>
                <w:trHeight w:val="105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"Жиганская нефтебаза", Жиганский улус, п. Жиганск,                                                                   ул. Молодёжная 24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20 464,80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15 348 600,00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66104B" w:rsidRPr="0066104B" w:rsidTr="008D10D4">
              <w:trPr>
                <w:trHeight w:val="39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28 809 000,00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104B" w:rsidRPr="0066104B" w:rsidTr="008D10D4">
              <w:trPr>
                <w:trHeight w:val="1230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"Олекминская нефтебаза", Олекминский улус, г.Олекминск,                                                                   п. Нефтебаза, ул. Набережная 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13 959,60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6 979 800,00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31.05.2024 года</w:t>
                  </w:r>
                </w:p>
              </w:tc>
            </w:tr>
            <w:tr w:rsidR="0066104B" w:rsidRPr="0066104B" w:rsidTr="008D10D4">
              <w:trPr>
                <w:trHeight w:val="124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"Ленская нефтебаза", Ленский улус, г. Ленск, ул. Победы 82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8 372,40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16 744 800,00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66104B" w:rsidRPr="0066104B" w:rsidTr="008D10D4">
              <w:trPr>
                <w:trHeight w:val="36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23 724 600,00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104B" w:rsidRPr="0066104B" w:rsidTr="008D10D4">
              <w:trPr>
                <w:trHeight w:val="840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"Якутская нефтебаза",                              г.Якутск, п.Жатай, ул.Строда 12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9 090,00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22 725 000,00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31.05.2024 года</w:t>
                  </w:r>
                </w:p>
              </w:tc>
            </w:tr>
            <w:tr w:rsidR="0066104B" w:rsidRPr="0066104B" w:rsidTr="008D10D4">
              <w:trPr>
                <w:trHeight w:val="60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6 500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9 090,00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59 085 000,00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31.08.2024 года</w:t>
                  </w:r>
                </w:p>
              </w:tc>
            </w:tr>
            <w:tr w:rsidR="0066104B" w:rsidRPr="0066104B" w:rsidTr="008D10D4">
              <w:trPr>
                <w:trHeight w:val="42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9 000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81 810 000,00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104B" w:rsidRPr="0066104B" w:rsidTr="008D10D4">
              <w:trPr>
                <w:trHeight w:val="1065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"Нюрбинская нефтебаза", Нюрбинский улус,                                                                                     с. Антоновка, мкр. Нефтебаза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1 550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14 367,60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22 269 780,00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15.06.2024 года</w:t>
                  </w:r>
                </w:p>
              </w:tc>
            </w:tr>
            <w:tr w:rsidR="0066104B" w:rsidRPr="0066104B" w:rsidTr="008D10D4">
              <w:trPr>
                <w:trHeight w:val="139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Сунтарский нефтесклад филиала "Нюрбинская нефтебаза", Сунтарский улус,                                                                               с.Сунтар, ул. Вилюйская 1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15 022,80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14 271 660,00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66104B" w:rsidRPr="0066104B" w:rsidTr="008D10D4">
              <w:trPr>
                <w:trHeight w:val="42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36 541 440,00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104B" w:rsidRPr="0066104B" w:rsidTr="008D10D4">
              <w:trPr>
                <w:trHeight w:val="1140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"Олекминская нефтебаза", Олекминский улус, г.Олекминск,                                                                   п. Нефтебаза, ул. Набережная 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13 959,60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5 583 840,00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30.09.2024 года</w:t>
                  </w:r>
                </w:p>
              </w:tc>
            </w:tr>
            <w:tr w:rsidR="0066104B" w:rsidRPr="0066104B" w:rsidTr="008D10D4">
              <w:trPr>
                <w:trHeight w:val="84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"Ленская нефтебаза", Ленский улус, г. Ленск, ул. Победы 82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8 372,40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41 862 000,00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31.08.2024 года</w:t>
                  </w:r>
                </w:p>
              </w:tc>
            </w:tr>
            <w:tr w:rsidR="0066104B" w:rsidRPr="0066104B" w:rsidTr="008D10D4">
              <w:trPr>
                <w:trHeight w:val="39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47 445 840,00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104B" w:rsidRPr="0066104B" w:rsidTr="008D10D4">
              <w:trPr>
                <w:trHeight w:val="840"/>
              </w:trPr>
              <w:tc>
                <w:tcPr>
                  <w:tcW w:w="4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 xml:space="preserve">пр.Витим, нефтебаза Витимского района водных путей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Топливо дизельное ЕВРО, Сорт C, вид III (ДТ-Л-К5) / Топливо дизельное ЕВРО, Экологического класса К5, летнее,                                                            сорт 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9 361,20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4 680 600,00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31.05.2024 года</w:t>
                  </w:r>
                </w:p>
              </w:tc>
            </w:tr>
            <w:tr w:rsidR="0066104B" w:rsidRPr="0066104B" w:rsidTr="008D10D4">
              <w:trPr>
                <w:trHeight w:val="1035"/>
              </w:trPr>
              <w:tc>
                <w:tcPr>
                  <w:tcW w:w="4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"Ленская нефтебаза", Ленский улус, г. Ленск, ул. Победы 82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8 372,40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16 744 800,00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66104B" w:rsidRPr="0066104B" w:rsidTr="008D10D4">
              <w:trPr>
                <w:trHeight w:val="420"/>
              </w:trPr>
              <w:tc>
                <w:tcPr>
                  <w:tcW w:w="4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21 425 400,00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104B" w:rsidRPr="0066104B" w:rsidTr="008D10D4">
              <w:trPr>
                <w:trHeight w:val="780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"Якутская нефтебаза",                              г.Якутск, п.Жатай, ул.Строда 12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Топливо дизельное ЕВРО, Сорт C, вид III (ДТ-Л-К5) / Топливо дизельное ЕВРО, Экологического класса К5, летнее,                                                            сорт 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9 090,00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22 725 000,00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31.05.2024 года</w:t>
                  </w:r>
                </w:p>
              </w:tc>
            </w:tr>
            <w:tr w:rsidR="0066104B" w:rsidRPr="0066104B" w:rsidTr="008D10D4">
              <w:trPr>
                <w:trHeight w:val="78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3 000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9 090,00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27 270 000,00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10.09.2024 года</w:t>
                  </w:r>
                </w:p>
              </w:tc>
            </w:tr>
            <w:tr w:rsidR="0066104B" w:rsidRPr="0066104B" w:rsidTr="008D10D4">
              <w:trPr>
                <w:trHeight w:val="42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49 995 000,00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104B" w:rsidRPr="0066104B" w:rsidTr="008D10D4">
              <w:trPr>
                <w:trHeight w:val="1275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"Нюрбинская нефтебаза", Нюрбинский улус,                                                                                     с. Антоновка, мкр. Нефтебаза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Топливо дизельное ЕВРО, Сорт C, вид III (ДТ-Л-К5) / Топливо дизельное ЕВРО, Экологического класса К5, летнее,                                                            сорт 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16 851,60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4 212 900,00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15.06.2024 года</w:t>
                  </w:r>
                </w:p>
              </w:tc>
            </w:tr>
            <w:tr w:rsidR="0066104B" w:rsidRPr="0066104B" w:rsidTr="008D10D4">
              <w:trPr>
                <w:trHeight w:val="159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Сунтарский нефтесклад филиала "Нюрбинская нефтебаза", Сунтарский улус,                                                                               с.Сунтар, ул. Вилюйская 1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17 644,80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13 233 600,00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66104B" w:rsidRPr="0066104B" w:rsidTr="008D10D4">
              <w:trPr>
                <w:trHeight w:val="42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17 446 500,00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104B" w:rsidRPr="0066104B" w:rsidTr="008D10D4">
              <w:trPr>
                <w:trHeight w:val="1410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"Олекминская нефтебаза", Олекминский улус, г.Олекминск,                                                                   п. Нефтебаза, ул. Набережная 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Топливо дизельное ЕВРО, Сорт C, вид III (ДТ-Л-К5) / Топливо дизельное ЕВРО, Экологического класса К5, летнее,                                                            сорт 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11 468,40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17 202 600,00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30.06.2024 года</w:t>
                  </w:r>
                </w:p>
              </w:tc>
            </w:tr>
            <w:tr w:rsidR="0066104B" w:rsidRPr="0066104B" w:rsidTr="008D10D4">
              <w:trPr>
                <w:trHeight w:val="114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"Ленская нефтебаза", Ленский улус, г. Ленск, ул. Победы 82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8 372,40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41 862 000,00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15.07.2024 года</w:t>
                  </w:r>
                </w:p>
              </w:tc>
            </w:tr>
            <w:tr w:rsidR="0066104B" w:rsidRPr="0066104B" w:rsidTr="008D10D4">
              <w:trPr>
                <w:trHeight w:val="42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6 500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59 064 600,00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104B" w:rsidRPr="0066104B" w:rsidTr="008D10D4">
              <w:trPr>
                <w:trHeight w:val="1425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"Хандыгская нефтебаза", Томпонский улус, п.Хандыга, ул.Кычкина 46 "б"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Топливо дизельное ЕВРО, Сорт C, вид III (ДТ-Л-К5) / Топливо дизельное ЕВРО, Экологического класса К5, летнее,                                                            сорт 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14 247,60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21 371 400,00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31.08.2024 года</w:t>
                  </w:r>
                </w:p>
              </w:tc>
            </w:tr>
            <w:tr w:rsidR="0066104B" w:rsidRPr="0066104B" w:rsidTr="008D10D4">
              <w:trPr>
                <w:trHeight w:val="139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"Эльдиканская нефтебаза", Усть-Майский улус, п.Эльдикан, ул.Чкалова 79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18 235,20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3 647 040,00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66104B" w:rsidRPr="0066104B" w:rsidTr="008D10D4">
              <w:trPr>
                <w:trHeight w:val="40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1 700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25 018 440,00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104B" w:rsidRPr="0066104B" w:rsidTr="008D10D4">
              <w:trPr>
                <w:trHeight w:val="1155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"Нюрбинская нефтебаза", Нюрбинский улус,                                                                                     с. Антоновка, мкр. Нефтебаза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16 851,60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8 425 800,00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15.06.2024 года</w:t>
                  </w:r>
                </w:p>
              </w:tc>
            </w:tr>
            <w:tr w:rsidR="0066104B" w:rsidRPr="0066104B" w:rsidTr="008D10D4">
              <w:trPr>
                <w:trHeight w:val="142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Сунтарский нефтесклад филиала "Нюрбинская нефтебаза", Сунтарский улус,                                                                               с.Сунтар, ул. Вилюйская 1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17 644,80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8 822 400,00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66104B" w:rsidRPr="0066104B" w:rsidTr="008D10D4">
              <w:trPr>
                <w:trHeight w:val="43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17 248 200,00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104B" w:rsidRPr="0066104B" w:rsidTr="008D10D4">
              <w:trPr>
                <w:trHeight w:val="810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"Ленская нефтебаза", Ленский улус, г. Ленск, ул. Победы 82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8 372,40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20 931 000,00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30.06.2024 года</w:t>
                  </w:r>
                </w:p>
              </w:tc>
            </w:tr>
            <w:tr w:rsidR="0066104B" w:rsidRPr="0066104B" w:rsidTr="008D10D4">
              <w:trPr>
                <w:trHeight w:val="81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9 500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8 372,40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79 537 800,00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30.09.2024 года</w:t>
                  </w:r>
                </w:p>
              </w:tc>
            </w:tr>
            <w:tr w:rsidR="0066104B" w:rsidRPr="0066104B" w:rsidTr="008D10D4">
              <w:trPr>
                <w:trHeight w:val="114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"Олекминская нефтебаза", Олекминский улус, г.Олекминск,                                                                   п. Нефтебаза, ул. Набережная 2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11 468,40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17 202 600,00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31.07.2024 года</w:t>
                  </w:r>
                </w:p>
              </w:tc>
            </w:tr>
            <w:tr w:rsidR="0066104B" w:rsidRPr="0066104B" w:rsidTr="008D10D4">
              <w:trPr>
                <w:trHeight w:val="42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13 500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117 671 400,00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104B" w:rsidRPr="0066104B" w:rsidTr="008D10D4">
              <w:trPr>
                <w:trHeight w:val="1455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"Якутская нефтебаза",                              г.Якутск, п.Жатай, ул.Строда 12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9 090,00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22 725 000,00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31.07.2024 года</w:t>
                  </w:r>
                </w:p>
              </w:tc>
            </w:tr>
            <w:tr w:rsidR="0066104B" w:rsidRPr="0066104B" w:rsidTr="008D10D4">
              <w:trPr>
                <w:trHeight w:val="1020"/>
              </w:trPr>
              <w:tc>
                <w:tcPr>
                  <w:tcW w:w="4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"Хандыгская нефтебаза", Томпонский улус, п.Хандыга, ул.Кычкина 46 "б"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1 200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14 247,60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17 097 120,00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31.08.2024 года</w:t>
                  </w:r>
                </w:p>
              </w:tc>
            </w:tr>
            <w:tr w:rsidR="0066104B" w:rsidRPr="0066104B" w:rsidTr="008D10D4">
              <w:trPr>
                <w:trHeight w:val="1110"/>
              </w:trPr>
              <w:tc>
                <w:tcPr>
                  <w:tcW w:w="4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"Эльдиканская нефтебаза", Усть-Майский улус, п.Эльдикан, ул.Чкалова 79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18 235,20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9 117 600,00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66104B" w:rsidRPr="0066104B" w:rsidTr="008D10D4">
              <w:trPr>
                <w:trHeight w:val="450"/>
              </w:trPr>
              <w:tc>
                <w:tcPr>
                  <w:tcW w:w="4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1 700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26 214 720,00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104B" w:rsidRPr="0066104B" w:rsidTr="008D10D4">
              <w:trPr>
                <w:trHeight w:val="153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"Ленская нефтебаза", Ленский улус, г. Ленск, ул. Победы 82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8 372,40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12 558 600,00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31.05.2024 года</w:t>
                  </w:r>
                </w:p>
              </w:tc>
            </w:tr>
            <w:tr w:rsidR="0066104B" w:rsidRPr="0066104B" w:rsidTr="008D10D4">
              <w:trPr>
                <w:trHeight w:val="1125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"Нюрбинская нефтебаза", Нюрбинский улус,                                                                                     с. Антоновка, мкр. Нефтебаза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16 851,60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9 268 380,00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15.06.2024 года</w:t>
                  </w:r>
                </w:p>
              </w:tc>
            </w:tr>
            <w:tr w:rsidR="0066104B" w:rsidRPr="0066104B" w:rsidTr="008D10D4">
              <w:trPr>
                <w:trHeight w:val="145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Сунтарский нефтесклад филиала "Нюрбинская нефтебаза", Сунтарский улус,                                                                               с.Сунтар, ул. Вилюйская 1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17 644,80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16 762 560,00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66104B" w:rsidRPr="0066104B" w:rsidTr="008D10D4">
              <w:trPr>
                <w:trHeight w:val="40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26 030 940,00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104B" w:rsidRPr="0066104B" w:rsidTr="008D10D4">
              <w:trPr>
                <w:trHeight w:val="780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"Якутская нефтебаза",                              г.Якутск, п.Жатай, ул.Строда 12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5 400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9 090,00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49 086 000,00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30.06.2024 года</w:t>
                  </w:r>
                </w:p>
              </w:tc>
            </w:tr>
            <w:tr w:rsidR="0066104B" w:rsidRPr="0066104B" w:rsidTr="008D10D4">
              <w:trPr>
                <w:trHeight w:val="112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"Олекминская нефтебаза", Олекминский улус, г.Олекминск,                                                                   п. Нефтебаза, ул. Набережная 2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11 468,40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17 202 600,00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66104B" w:rsidRPr="0066104B" w:rsidTr="008D10D4">
              <w:trPr>
                <w:trHeight w:val="39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6 900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66 288 600,00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104B" w:rsidRPr="0066104B" w:rsidTr="008D10D4">
              <w:trPr>
                <w:trHeight w:val="1110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"Хандыгская нефтебаза", Томпонский улус, п.Хандыга, ул.Кычкина 46 "б"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1 950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14 247,60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27 782 820,00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31.08.2024 года</w:t>
                  </w:r>
                </w:p>
              </w:tc>
            </w:tr>
            <w:tr w:rsidR="0066104B" w:rsidRPr="0066104B" w:rsidTr="008D10D4">
              <w:trPr>
                <w:trHeight w:val="112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"Эльдиканская нефтебаза", Усть-Майский улус, п.Эльдикан, ул.Чкалова 79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18 235,20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4 558 800,00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66104B" w:rsidRPr="0066104B" w:rsidTr="008D10D4">
              <w:trPr>
                <w:trHeight w:val="39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2 200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32 341 620,00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104B" w:rsidRPr="0066104B" w:rsidTr="008D10D4">
              <w:trPr>
                <w:trHeight w:val="144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"Ленская нефтебаза", Ленский улус, г. Ленск, ул. Победы 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11 000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8 372,40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92 096 400,00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31.07.2024 года</w:t>
                  </w:r>
                </w:p>
              </w:tc>
            </w:tr>
            <w:tr w:rsidR="0066104B" w:rsidRPr="0066104B" w:rsidTr="008D10D4">
              <w:trPr>
                <w:trHeight w:val="153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Филиал "Ленская нефтебаза", Ленский улус, г. Ленск, ул. Победы 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6 500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color w:val="000000"/>
                      <w:sz w:val="18"/>
                      <w:szCs w:val="24"/>
                      <w:lang w:eastAsia="ru-RU"/>
                    </w:rPr>
                    <w:t>8 372,40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54 420 600,00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104B" w:rsidRPr="0066104B" w:rsidRDefault="0066104B" w:rsidP="0066104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66104B">
                    <w:rPr>
                      <w:sz w:val="18"/>
                      <w:szCs w:val="24"/>
                      <w:lang w:eastAsia="ru-RU"/>
                    </w:rPr>
                    <w:t>до 30.09.2024 года</w:t>
                  </w:r>
                </w:p>
              </w:tc>
            </w:tr>
          </w:tbl>
          <w:p w:rsidR="00087D83" w:rsidRPr="003A4A7D" w:rsidRDefault="00087D83" w:rsidP="004F68C2">
            <w:pPr>
              <w:spacing w:after="120"/>
              <w:ind w:right="597"/>
              <w:jc w:val="both"/>
              <w:rPr>
                <w:szCs w:val="24"/>
              </w:rPr>
            </w:pPr>
          </w:p>
        </w:tc>
      </w:tr>
      <w:tr w:rsidR="00D44607" w:rsidRPr="00C4193C" w:rsidTr="004F68C2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D44607" w:rsidRPr="00D2736E" w:rsidRDefault="00D44607" w:rsidP="00BD4923">
            <w:pPr>
              <w:rPr>
                <w:b/>
                <w:sz w:val="24"/>
                <w:szCs w:val="24"/>
              </w:rPr>
            </w:pPr>
            <w:r w:rsidRPr="00D44607">
              <w:rPr>
                <w:b/>
                <w:sz w:val="24"/>
                <w:szCs w:val="24"/>
              </w:rPr>
              <w:lastRenderedPageBreak/>
              <w:t>Обеспечение исполнения обязательств по договору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D44607" w:rsidRPr="002C1813" w:rsidRDefault="00A41665" w:rsidP="00AC272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1E793B" w:rsidRPr="00C4193C" w:rsidTr="004F68C2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0B74CE" w:rsidRPr="00365420" w:rsidRDefault="009D3AFF" w:rsidP="003671FA">
            <w:pPr>
              <w:rPr>
                <w:rStyle w:val="a3"/>
                <w:sz w:val="24"/>
                <w:szCs w:val="24"/>
              </w:rPr>
            </w:pPr>
            <w:r w:rsidRPr="00365420">
              <w:rPr>
                <w:b/>
                <w:bCs/>
                <w:sz w:val="24"/>
                <w:szCs w:val="24"/>
              </w:rPr>
              <w:t xml:space="preserve"> </w:t>
            </w:r>
            <w:r w:rsidR="00472917" w:rsidRPr="00365420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AC101D" w:rsidRPr="00493657" w:rsidRDefault="00AC101D" w:rsidP="003671FA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:rsidR="00926D6B" w:rsidRPr="00B27CC2" w:rsidRDefault="00930E57" w:rsidP="003671FA">
            <w:pPr>
              <w:rPr>
                <w:rStyle w:val="a3"/>
                <w:sz w:val="24"/>
                <w:szCs w:val="24"/>
              </w:rPr>
            </w:pPr>
            <w:r w:rsidRPr="00DF1010">
              <w:rPr>
                <w:b/>
                <w:sz w:val="24"/>
                <w:szCs w:val="24"/>
              </w:rPr>
              <w:t xml:space="preserve"> </w:t>
            </w:r>
            <w:r w:rsidR="004152C8" w:rsidRPr="00B27CC2">
              <w:rPr>
                <w:b/>
                <w:sz w:val="24"/>
                <w:szCs w:val="24"/>
              </w:rPr>
              <w:t>№</w:t>
            </w:r>
            <w:r w:rsidR="00783B6B" w:rsidRPr="00B27CC2">
              <w:rPr>
                <w:b/>
                <w:sz w:val="24"/>
                <w:szCs w:val="24"/>
              </w:rPr>
              <w:t xml:space="preserve"> </w:t>
            </w:r>
            <w:r w:rsidR="005272C1">
              <w:rPr>
                <w:b/>
                <w:sz w:val="24"/>
                <w:szCs w:val="24"/>
              </w:rPr>
              <w:t>22</w:t>
            </w:r>
            <w:r w:rsidR="00926D6B" w:rsidRPr="00B27CC2">
              <w:rPr>
                <w:b/>
                <w:sz w:val="24"/>
                <w:szCs w:val="24"/>
              </w:rPr>
              <w:t xml:space="preserve"> </w:t>
            </w:r>
            <w:r w:rsidR="00125417" w:rsidRPr="00B27CC2">
              <w:rPr>
                <w:sz w:val="24"/>
                <w:szCs w:val="24"/>
              </w:rPr>
              <w:t>на</w:t>
            </w:r>
            <w:r w:rsidR="008E0F1C" w:rsidRPr="00B27CC2">
              <w:rPr>
                <w:sz w:val="24"/>
                <w:szCs w:val="24"/>
              </w:rPr>
              <w:t xml:space="preserve"> </w:t>
            </w:r>
            <w:hyperlink r:id="rId9" w:history="1">
              <w:r w:rsidR="008E0F1C" w:rsidRPr="00B27CC2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  <w:hyperlink r:id="rId10" w:history="1"/>
            <w:r w:rsidR="008E0F1C" w:rsidRPr="00B27CC2">
              <w:rPr>
                <w:rStyle w:val="a3"/>
                <w:sz w:val="24"/>
                <w:szCs w:val="24"/>
              </w:rPr>
              <w:t xml:space="preserve"> </w:t>
            </w:r>
          </w:p>
          <w:p w:rsidR="000B74CE" w:rsidRPr="00B27CC2" w:rsidRDefault="00863A35" w:rsidP="003671FA">
            <w:pPr>
              <w:rPr>
                <w:b/>
                <w:bCs/>
                <w:sz w:val="24"/>
                <w:szCs w:val="24"/>
              </w:rPr>
            </w:pPr>
            <w:r w:rsidRPr="00B27CC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E793B" w:rsidRPr="00B27CC2" w:rsidRDefault="00C243A2" w:rsidP="003671FA">
            <w:pPr>
              <w:rPr>
                <w:rStyle w:val="a3"/>
                <w:sz w:val="24"/>
                <w:szCs w:val="24"/>
              </w:rPr>
            </w:pPr>
            <w:r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B27CC2">
              <w:rPr>
                <w:b/>
                <w:bCs/>
                <w:sz w:val="24"/>
                <w:szCs w:val="24"/>
              </w:rPr>
              <w:t>№</w:t>
            </w:r>
            <w:r w:rsidR="006F23FD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A60125" w:rsidRPr="00A60125">
              <w:rPr>
                <w:b/>
                <w:bCs/>
                <w:sz w:val="24"/>
                <w:szCs w:val="24"/>
              </w:rPr>
              <w:t>32413399883</w:t>
            </w:r>
            <w:r w:rsidR="00BC7769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B27CC2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125417" w:rsidRPr="00B27CC2">
              <w:rPr>
                <w:rStyle w:val="a3"/>
                <w:color w:val="auto"/>
                <w:sz w:val="24"/>
                <w:szCs w:val="24"/>
                <w:u w:val="none"/>
              </w:rPr>
              <w:t>а</w:t>
            </w:r>
            <w:r w:rsidR="00A76CCA" w:rsidRPr="00B27CC2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472917" w:rsidRPr="00B27CC2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6031D9" w:rsidRPr="00B27CC2" w:rsidRDefault="006031D9" w:rsidP="003671FA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1E793B" w:rsidRPr="00DF1010" w:rsidRDefault="00266734" w:rsidP="003671FA">
            <w:pPr>
              <w:rPr>
                <w:sz w:val="24"/>
                <w:szCs w:val="24"/>
                <w:u w:val="single"/>
              </w:rPr>
            </w:pPr>
            <w:r w:rsidRPr="00B27CC2">
              <w:rPr>
                <w:b/>
                <w:sz w:val="24"/>
                <w:szCs w:val="24"/>
              </w:rPr>
              <w:t xml:space="preserve"> </w:t>
            </w:r>
            <w:r w:rsidR="004152C8" w:rsidRPr="00A60125">
              <w:rPr>
                <w:b/>
                <w:sz w:val="24"/>
                <w:szCs w:val="24"/>
              </w:rPr>
              <w:t>№</w:t>
            </w:r>
            <w:r w:rsidR="00D81181" w:rsidRPr="00A60125">
              <w:rPr>
                <w:b/>
                <w:bCs/>
                <w:sz w:val="24"/>
                <w:szCs w:val="24"/>
              </w:rPr>
              <w:t xml:space="preserve"> </w:t>
            </w:r>
            <w:r w:rsidR="00A60125" w:rsidRPr="00A60125">
              <w:rPr>
                <w:b/>
                <w:bCs/>
                <w:sz w:val="24"/>
                <w:szCs w:val="24"/>
              </w:rPr>
              <w:t>324133998</w:t>
            </w:r>
            <w:bookmarkStart w:id="0" w:name="_GoBack"/>
            <w:bookmarkEnd w:id="0"/>
            <w:r w:rsidR="00A60125" w:rsidRPr="00A60125">
              <w:rPr>
                <w:b/>
                <w:bCs/>
                <w:sz w:val="24"/>
                <w:szCs w:val="24"/>
              </w:rPr>
              <w:t>83</w:t>
            </w:r>
            <w:r w:rsidR="009214D5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F1123E" w:rsidRPr="00B27CC2">
              <w:rPr>
                <w:b/>
                <w:bCs/>
                <w:sz w:val="24"/>
                <w:szCs w:val="24"/>
              </w:rPr>
              <w:t xml:space="preserve"> в</w:t>
            </w:r>
            <w:r w:rsidR="001C702C" w:rsidRPr="00DF1010">
              <w:rPr>
                <w:b/>
                <w:bCs/>
                <w:sz w:val="24"/>
                <w:szCs w:val="24"/>
              </w:rPr>
              <w:t xml:space="preserve"> </w:t>
            </w:r>
            <w:r w:rsidR="009D3AFF" w:rsidRPr="00DF1010">
              <w:rPr>
                <w:b/>
                <w:sz w:val="24"/>
                <w:szCs w:val="24"/>
              </w:rPr>
              <w:t>ЕИС</w:t>
            </w:r>
            <w:r w:rsidR="009D3AFF" w:rsidRPr="00DF1010">
              <w:rPr>
                <w:sz w:val="24"/>
                <w:szCs w:val="24"/>
              </w:rPr>
              <w:t xml:space="preserve"> </w:t>
            </w:r>
            <w:hyperlink r:id="rId11" w:history="1">
              <w:r w:rsidR="00C62E8A" w:rsidRPr="00DF101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DF1010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DF1010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197585" w:rsidRDefault="00266734" w:rsidP="004C6446">
            <w:pPr>
              <w:rPr>
                <w:sz w:val="24"/>
                <w:szCs w:val="24"/>
                <w:highlight w:val="yellow"/>
                <w:u w:val="single"/>
              </w:rPr>
            </w:pPr>
            <w:r w:rsidRPr="0019758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E793B" w:rsidRPr="00C4193C" w:rsidTr="004F68C2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50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1E793B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472917" w:rsidRPr="00472917">
                    <w:rPr>
                      <w:sz w:val="24"/>
                      <w:szCs w:val="24"/>
                    </w:rPr>
                    <w:t>ЭТП АО «ТЭК-Торг» https://www.tektorg.ru/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r w:rsidR="008E0F1C" w:rsidRPr="0008787E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8E0F1C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B27CC2">
                    <w:rPr>
                      <w:color w:val="000000"/>
                      <w:sz w:val="24"/>
                      <w:szCs w:val="24"/>
                    </w:rPr>
                    <w:t xml:space="preserve">срок </w:t>
                  </w:r>
                  <w:r w:rsidRPr="00A41665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A416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5272C1">
                    <w:rPr>
                      <w:b/>
                      <w:color w:val="000000"/>
                      <w:sz w:val="24"/>
                      <w:szCs w:val="24"/>
                    </w:rPr>
                    <w:t>19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="00AF5CD3" w:rsidRPr="00A416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B27CC2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3E291F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3E291F">
                    <w:rPr>
                      <w:sz w:val="24"/>
                      <w:szCs w:val="24"/>
                    </w:rPr>
                    <w:t>м</w:t>
                  </w:r>
                  <w:r w:rsidR="00A16CCC" w:rsidRPr="003E291F">
                    <w:rPr>
                      <w:sz w:val="24"/>
                      <w:szCs w:val="24"/>
                    </w:rPr>
                    <w:t>осковск</w:t>
                  </w:r>
                  <w:r w:rsidRPr="003E291F">
                    <w:rPr>
                      <w:sz w:val="24"/>
                      <w:szCs w:val="24"/>
                    </w:rPr>
                    <w:t>ое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5272C1">
                    <w:rPr>
                      <w:b/>
                      <w:color w:val="000000"/>
                      <w:sz w:val="24"/>
                      <w:szCs w:val="24"/>
                    </w:rPr>
                    <w:t>26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.03.2024</w:t>
                  </w:r>
                  <w:r w:rsidR="00A41665" w:rsidRPr="00B27CC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101D"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29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E291F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3E291F">
                    <w:rPr>
                      <w:color w:val="000000"/>
                      <w:sz w:val="24"/>
                      <w:szCs w:val="24"/>
                    </w:rPr>
                    <w:t xml:space="preserve"> запроса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4F68C2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Заявки на участие в закупке представляются согласно требованиям к содержанию, оформлени</w:t>
            </w:r>
            <w:r w:rsidR="00125417">
              <w:rPr>
                <w:sz w:val="24"/>
                <w:szCs w:val="24"/>
              </w:rPr>
              <w:t>ю и составу заявки на участие в</w:t>
            </w:r>
            <w:r w:rsidRPr="00D2736E">
              <w:rPr>
                <w:sz w:val="24"/>
                <w:szCs w:val="24"/>
              </w:rPr>
              <w:t xml:space="preserve">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472917" w:rsidRPr="00472917">
              <w:rPr>
                <w:bCs/>
                <w:iCs/>
                <w:snapToGrid w:val="0"/>
                <w:sz w:val="24"/>
                <w:szCs w:val="24"/>
              </w:rPr>
              <w:t>ЭТП АО «ТЭК-Торг» https://www.tektorg.ru/</w:t>
            </w:r>
            <w:r w:rsidRPr="00D2736E">
              <w:rPr>
                <w:rStyle w:val="a3"/>
                <w:sz w:val="24"/>
                <w:szCs w:val="24"/>
              </w:rPr>
              <w:t xml:space="preserve"> </w:t>
            </w:r>
            <w:r w:rsidRPr="00D2736E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Pr="00D2736E">
              <w:rPr>
                <w:b/>
              </w:rPr>
              <w:t xml:space="preserve">с </w:t>
            </w:r>
            <w:r w:rsidR="005272C1">
              <w:rPr>
                <w:b/>
              </w:rPr>
              <w:t>19</w:t>
            </w:r>
            <w:r w:rsidR="00A41665" w:rsidRPr="00A41665">
              <w:rPr>
                <w:b/>
              </w:rPr>
              <w:t>.03.2024</w:t>
            </w:r>
            <w:r w:rsidR="00A41665" w:rsidRPr="00B27CC2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</w:p>
          <w:p w:rsidR="001E793B" w:rsidRPr="00D2736E" w:rsidRDefault="001E793B" w:rsidP="00A41665">
            <w:pPr>
              <w:pStyle w:val="Default"/>
            </w:pPr>
            <w:r w:rsidRPr="00D2736E">
              <w:t>Дата и время окончания подач</w:t>
            </w:r>
            <w:r w:rsidR="00125417">
              <w:t>и и открытие доступа к Заявкам:</w:t>
            </w:r>
            <w:r w:rsidRPr="00D2736E">
              <w:t xml:space="preserve">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5272C1">
              <w:rPr>
                <w:b/>
              </w:rPr>
              <w:t>26</w:t>
            </w:r>
            <w:r w:rsidR="00A41665" w:rsidRPr="00A41665">
              <w:rPr>
                <w:b/>
              </w:rPr>
              <w:t>.03.2024</w:t>
            </w:r>
            <w:r w:rsidR="00A41665" w:rsidRPr="00B27CC2">
              <w:rPr>
                <w:b/>
              </w:rPr>
              <w:t xml:space="preserve"> </w:t>
            </w:r>
            <w:r w:rsidR="00D44607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4F68C2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lastRenderedPageBreak/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>орядок определен в п.4.9. Документации по запросу цен.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5272C1">
              <w:rPr>
                <w:b/>
              </w:rPr>
              <w:t>26</w:t>
            </w:r>
            <w:r w:rsidR="00A41665" w:rsidRPr="00A41665">
              <w:rPr>
                <w:b/>
              </w:rPr>
              <w:t xml:space="preserve">.03.2024 </w:t>
            </w:r>
            <w:r w:rsidR="00AC101D" w:rsidRPr="00B054B4">
              <w:rPr>
                <w:b/>
              </w:rPr>
              <w:t>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4F68C2">
        <w:trPr>
          <w:trHeight w:val="1008"/>
        </w:trPr>
        <w:tc>
          <w:tcPr>
            <w:tcW w:w="2943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4B" w:rsidRDefault="0066104B" w:rsidP="00F128CF">
      <w:r>
        <w:separator/>
      </w:r>
    </w:p>
  </w:endnote>
  <w:endnote w:type="continuationSeparator" w:id="0">
    <w:p w:rsidR="0066104B" w:rsidRDefault="0066104B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4B" w:rsidRDefault="0066104B" w:rsidP="00F128CF">
      <w:r>
        <w:separator/>
      </w:r>
    </w:p>
  </w:footnote>
  <w:footnote w:type="continuationSeparator" w:id="0">
    <w:p w:rsidR="0066104B" w:rsidRDefault="0066104B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20EAD"/>
    <w:rsid w:val="000219CF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3379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60B"/>
    <w:rsid w:val="000A7721"/>
    <w:rsid w:val="000A7BD5"/>
    <w:rsid w:val="000B0F90"/>
    <w:rsid w:val="000B32DF"/>
    <w:rsid w:val="000B3867"/>
    <w:rsid w:val="000B74CE"/>
    <w:rsid w:val="000C0391"/>
    <w:rsid w:val="000C720E"/>
    <w:rsid w:val="000C78F9"/>
    <w:rsid w:val="000C7AB1"/>
    <w:rsid w:val="000D1FDE"/>
    <w:rsid w:val="000D2F52"/>
    <w:rsid w:val="000D3F4F"/>
    <w:rsid w:val="000D5967"/>
    <w:rsid w:val="000D6DBA"/>
    <w:rsid w:val="000D7218"/>
    <w:rsid w:val="000E12F5"/>
    <w:rsid w:val="000E13A8"/>
    <w:rsid w:val="000E1610"/>
    <w:rsid w:val="000E2A08"/>
    <w:rsid w:val="000E49C6"/>
    <w:rsid w:val="000E5C31"/>
    <w:rsid w:val="000F05D3"/>
    <w:rsid w:val="000F7299"/>
    <w:rsid w:val="001040A9"/>
    <w:rsid w:val="00106780"/>
    <w:rsid w:val="0011175C"/>
    <w:rsid w:val="0011216D"/>
    <w:rsid w:val="00125417"/>
    <w:rsid w:val="00125D42"/>
    <w:rsid w:val="001262FC"/>
    <w:rsid w:val="00133540"/>
    <w:rsid w:val="00137529"/>
    <w:rsid w:val="00145006"/>
    <w:rsid w:val="001473ED"/>
    <w:rsid w:val="00147DF9"/>
    <w:rsid w:val="001511F6"/>
    <w:rsid w:val="001568CF"/>
    <w:rsid w:val="00160A00"/>
    <w:rsid w:val="00161BDE"/>
    <w:rsid w:val="00164A83"/>
    <w:rsid w:val="00164DD7"/>
    <w:rsid w:val="00175050"/>
    <w:rsid w:val="00175B5C"/>
    <w:rsid w:val="00177A73"/>
    <w:rsid w:val="001811B5"/>
    <w:rsid w:val="001819C0"/>
    <w:rsid w:val="00184A7A"/>
    <w:rsid w:val="00184B57"/>
    <w:rsid w:val="00191EEE"/>
    <w:rsid w:val="001927FE"/>
    <w:rsid w:val="001934C5"/>
    <w:rsid w:val="00194B7E"/>
    <w:rsid w:val="001961BD"/>
    <w:rsid w:val="00197585"/>
    <w:rsid w:val="001A7C74"/>
    <w:rsid w:val="001B56DA"/>
    <w:rsid w:val="001B751A"/>
    <w:rsid w:val="001C0C54"/>
    <w:rsid w:val="001C4201"/>
    <w:rsid w:val="001C4A97"/>
    <w:rsid w:val="001C702C"/>
    <w:rsid w:val="001D05E6"/>
    <w:rsid w:val="001D509A"/>
    <w:rsid w:val="001D5547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3EDE"/>
    <w:rsid w:val="0020431A"/>
    <w:rsid w:val="00204B1D"/>
    <w:rsid w:val="00204E12"/>
    <w:rsid w:val="00211A10"/>
    <w:rsid w:val="002126A4"/>
    <w:rsid w:val="00212983"/>
    <w:rsid w:val="00221B70"/>
    <w:rsid w:val="00225ABE"/>
    <w:rsid w:val="00230A17"/>
    <w:rsid w:val="002318A1"/>
    <w:rsid w:val="002322FB"/>
    <w:rsid w:val="00235989"/>
    <w:rsid w:val="00235BD7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1813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42E4"/>
    <w:rsid w:val="00365245"/>
    <w:rsid w:val="00365420"/>
    <w:rsid w:val="00366463"/>
    <w:rsid w:val="003671FA"/>
    <w:rsid w:val="00372179"/>
    <w:rsid w:val="00372816"/>
    <w:rsid w:val="00375ECD"/>
    <w:rsid w:val="00377B84"/>
    <w:rsid w:val="00377E59"/>
    <w:rsid w:val="003806CA"/>
    <w:rsid w:val="00381DEA"/>
    <w:rsid w:val="00382BEE"/>
    <w:rsid w:val="003834DD"/>
    <w:rsid w:val="003A1AF1"/>
    <w:rsid w:val="003A2629"/>
    <w:rsid w:val="003A4052"/>
    <w:rsid w:val="003A4A7D"/>
    <w:rsid w:val="003B0E28"/>
    <w:rsid w:val="003B0FAF"/>
    <w:rsid w:val="003B1024"/>
    <w:rsid w:val="003B5264"/>
    <w:rsid w:val="003B5F9D"/>
    <w:rsid w:val="003B7070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291F"/>
    <w:rsid w:val="003E44C8"/>
    <w:rsid w:val="003E5A20"/>
    <w:rsid w:val="003E6493"/>
    <w:rsid w:val="003F327A"/>
    <w:rsid w:val="003F4119"/>
    <w:rsid w:val="003F53F7"/>
    <w:rsid w:val="003F6F34"/>
    <w:rsid w:val="0040299E"/>
    <w:rsid w:val="00406DDE"/>
    <w:rsid w:val="0041126D"/>
    <w:rsid w:val="00412123"/>
    <w:rsid w:val="00413A51"/>
    <w:rsid w:val="004152C8"/>
    <w:rsid w:val="00415F07"/>
    <w:rsid w:val="00416BCA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47720"/>
    <w:rsid w:val="004519B2"/>
    <w:rsid w:val="00463E7D"/>
    <w:rsid w:val="0046445F"/>
    <w:rsid w:val="00465A20"/>
    <w:rsid w:val="00472917"/>
    <w:rsid w:val="00473001"/>
    <w:rsid w:val="00473578"/>
    <w:rsid w:val="004771C5"/>
    <w:rsid w:val="0048049D"/>
    <w:rsid w:val="00481825"/>
    <w:rsid w:val="00483A6B"/>
    <w:rsid w:val="00483D5E"/>
    <w:rsid w:val="00483F65"/>
    <w:rsid w:val="00484654"/>
    <w:rsid w:val="00486659"/>
    <w:rsid w:val="00486F02"/>
    <w:rsid w:val="00490297"/>
    <w:rsid w:val="00491EBA"/>
    <w:rsid w:val="00491FFC"/>
    <w:rsid w:val="00493657"/>
    <w:rsid w:val="00494322"/>
    <w:rsid w:val="0049722C"/>
    <w:rsid w:val="004A00D1"/>
    <w:rsid w:val="004A102E"/>
    <w:rsid w:val="004A7483"/>
    <w:rsid w:val="004B0DEA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4F68C2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272C1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478F"/>
    <w:rsid w:val="005873F7"/>
    <w:rsid w:val="00590484"/>
    <w:rsid w:val="00592329"/>
    <w:rsid w:val="0059309E"/>
    <w:rsid w:val="005945A9"/>
    <w:rsid w:val="005950C0"/>
    <w:rsid w:val="00595FF9"/>
    <w:rsid w:val="0059688E"/>
    <w:rsid w:val="005974EB"/>
    <w:rsid w:val="005A07EF"/>
    <w:rsid w:val="005A242C"/>
    <w:rsid w:val="005A2D2C"/>
    <w:rsid w:val="005A3460"/>
    <w:rsid w:val="005A5E97"/>
    <w:rsid w:val="005A6297"/>
    <w:rsid w:val="005A6ABA"/>
    <w:rsid w:val="005A71C6"/>
    <w:rsid w:val="005B1A54"/>
    <w:rsid w:val="005B20D8"/>
    <w:rsid w:val="005B26C3"/>
    <w:rsid w:val="005C0FD0"/>
    <w:rsid w:val="005C662A"/>
    <w:rsid w:val="005C7F39"/>
    <w:rsid w:val="005D109C"/>
    <w:rsid w:val="005D404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03DDA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30BFC"/>
    <w:rsid w:val="00635B5E"/>
    <w:rsid w:val="00635F7D"/>
    <w:rsid w:val="0064066A"/>
    <w:rsid w:val="00645597"/>
    <w:rsid w:val="00646954"/>
    <w:rsid w:val="00650C90"/>
    <w:rsid w:val="00651E16"/>
    <w:rsid w:val="00653BAD"/>
    <w:rsid w:val="00654EDB"/>
    <w:rsid w:val="00655381"/>
    <w:rsid w:val="006569CF"/>
    <w:rsid w:val="0066029B"/>
    <w:rsid w:val="00660469"/>
    <w:rsid w:val="0066104B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B04EC"/>
    <w:rsid w:val="006C083D"/>
    <w:rsid w:val="006C2752"/>
    <w:rsid w:val="006C2BCE"/>
    <w:rsid w:val="006C593A"/>
    <w:rsid w:val="006C6E33"/>
    <w:rsid w:val="006D02A1"/>
    <w:rsid w:val="006D05FC"/>
    <w:rsid w:val="006D0E43"/>
    <w:rsid w:val="006D1BC9"/>
    <w:rsid w:val="006D2C7B"/>
    <w:rsid w:val="006D2CD4"/>
    <w:rsid w:val="006D65F5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6F5F5A"/>
    <w:rsid w:val="0070155B"/>
    <w:rsid w:val="007065E6"/>
    <w:rsid w:val="007067FE"/>
    <w:rsid w:val="00706C30"/>
    <w:rsid w:val="00713E9D"/>
    <w:rsid w:val="00715916"/>
    <w:rsid w:val="00716D13"/>
    <w:rsid w:val="007209CA"/>
    <w:rsid w:val="00722D16"/>
    <w:rsid w:val="00726DF7"/>
    <w:rsid w:val="00730200"/>
    <w:rsid w:val="0074300F"/>
    <w:rsid w:val="00744528"/>
    <w:rsid w:val="00744894"/>
    <w:rsid w:val="00746023"/>
    <w:rsid w:val="007462C9"/>
    <w:rsid w:val="00747753"/>
    <w:rsid w:val="0075114A"/>
    <w:rsid w:val="007513CF"/>
    <w:rsid w:val="0075545D"/>
    <w:rsid w:val="00756ED9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0D77"/>
    <w:rsid w:val="00783B6B"/>
    <w:rsid w:val="00784646"/>
    <w:rsid w:val="00784B28"/>
    <w:rsid w:val="00787AD9"/>
    <w:rsid w:val="0079448B"/>
    <w:rsid w:val="00796F55"/>
    <w:rsid w:val="00797020"/>
    <w:rsid w:val="00797877"/>
    <w:rsid w:val="007A2A72"/>
    <w:rsid w:val="007A564A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3BF4"/>
    <w:rsid w:val="007D633C"/>
    <w:rsid w:val="007E1B4B"/>
    <w:rsid w:val="007E69B2"/>
    <w:rsid w:val="007F3C79"/>
    <w:rsid w:val="007F5E1A"/>
    <w:rsid w:val="007F758E"/>
    <w:rsid w:val="00803D6B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5565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095E"/>
    <w:rsid w:val="008D10D4"/>
    <w:rsid w:val="008D19EB"/>
    <w:rsid w:val="008D264B"/>
    <w:rsid w:val="008D608B"/>
    <w:rsid w:val="008D664D"/>
    <w:rsid w:val="008E0F1C"/>
    <w:rsid w:val="008E375F"/>
    <w:rsid w:val="008E5F99"/>
    <w:rsid w:val="008E7C16"/>
    <w:rsid w:val="008F1494"/>
    <w:rsid w:val="00903A44"/>
    <w:rsid w:val="00910AD9"/>
    <w:rsid w:val="0091162B"/>
    <w:rsid w:val="00911844"/>
    <w:rsid w:val="00913289"/>
    <w:rsid w:val="00913335"/>
    <w:rsid w:val="009176EA"/>
    <w:rsid w:val="009214D5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0BE5"/>
    <w:rsid w:val="009834F9"/>
    <w:rsid w:val="00990A78"/>
    <w:rsid w:val="00995682"/>
    <w:rsid w:val="009A03ED"/>
    <w:rsid w:val="009A3241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605E"/>
    <w:rsid w:val="009D780F"/>
    <w:rsid w:val="009E3C19"/>
    <w:rsid w:val="009E51DC"/>
    <w:rsid w:val="009F258F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35983"/>
    <w:rsid w:val="00A41665"/>
    <w:rsid w:val="00A43DC0"/>
    <w:rsid w:val="00A44379"/>
    <w:rsid w:val="00A60125"/>
    <w:rsid w:val="00A61F78"/>
    <w:rsid w:val="00A62B4E"/>
    <w:rsid w:val="00A62F21"/>
    <w:rsid w:val="00A63F5E"/>
    <w:rsid w:val="00A65739"/>
    <w:rsid w:val="00A66194"/>
    <w:rsid w:val="00A75A86"/>
    <w:rsid w:val="00A76CCA"/>
    <w:rsid w:val="00A80E3B"/>
    <w:rsid w:val="00A957CF"/>
    <w:rsid w:val="00A9661A"/>
    <w:rsid w:val="00A96BD4"/>
    <w:rsid w:val="00AB39C8"/>
    <w:rsid w:val="00AB3ADD"/>
    <w:rsid w:val="00AB5376"/>
    <w:rsid w:val="00AB576C"/>
    <w:rsid w:val="00AB619A"/>
    <w:rsid w:val="00AB65B9"/>
    <w:rsid w:val="00AC101D"/>
    <w:rsid w:val="00AC272B"/>
    <w:rsid w:val="00AC613C"/>
    <w:rsid w:val="00AD0308"/>
    <w:rsid w:val="00AD0BFB"/>
    <w:rsid w:val="00AD0D73"/>
    <w:rsid w:val="00AD1DF0"/>
    <w:rsid w:val="00AD1FD9"/>
    <w:rsid w:val="00AD22E9"/>
    <w:rsid w:val="00AD2554"/>
    <w:rsid w:val="00AD2FCF"/>
    <w:rsid w:val="00AD3A30"/>
    <w:rsid w:val="00AD3FA0"/>
    <w:rsid w:val="00AD63E0"/>
    <w:rsid w:val="00AE0D8C"/>
    <w:rsid w:val="00AE3E53"/>
    <w:rsid w:val="00AE5A04"/>
    <w:rsid w:val="00AE6C61"/>
    <w:rsid w:val="00AE7B2F"/>
    <w:rsid w:val="00AF0F67"/>
    <w:rsid w:val="00AF5CD3"/>
    <w:rsid w:val="00AF7AAB"/>
    <w:rsid w:val="00B000F7"/>
    <w:rsid w:val="00B03E7C"/>
    <w:rsid w:val="00B0479F"/>
    <w:rsid w:val="00B054B4"/>
    <w:rsid w:val="00B06878"/>
    <w:rsid w:val="00B069CF"/>
    <w:rsid w:val="00B07736"/>
    <w:rsid w:val="00B109DB"/>
    <w:rsid w:val="00B116D0"/>
    <w:rsid w:val="00B2378F"/>
    <w:rsid w:val="00B26058"/>
    <w:rsid w:val="00B27CC2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778DB"/>
    <w:rsid w:val="00B80659"/>
    <w:rsid w:val="00B815A0"/>
    <w:rsid w:val="00B81D82"/>
    <w:rsid w:val="00B83BCC"/>
    <w:rsid w:val="00B90EAB"/>
    <w:rsid w:val="00B91657"/>
    <w:rsid w:val="00B91FE3"/>
    <w:rsid w:val="00B92827"/>
    <w:rsid w:val="00B9573A"/>
    <w:rsid w:val="00B9584B"/>
    <w:rsid w:val="00B95DE1"/>
    <w:rsid w:val="00B9705C"/>
    <w:rsid w:val="00BA2620"/>
    <w:rsid w:val="00BB1690"/>
    <w:rsid w:val="00BB4989"/>
    <w:rsid w:val="00BC589C"/>
    <w:rsid w:val="00BC70F1"/>
    <w:rsid w:val="00BC7769"/>
    <w:rsid w:val="00BD4923"/>
    <w:rsid w:val="00BD514B"/>
    <w:rsid w:val="00BD6370"/>
    <w:rsid w:val="00BD7AFB"/>
    <w:rsid w:val="00BE4B3B"/>
    <w:rsid w:val="00BF2013"/>
    <w:rsid w:val="00BF20CC"/>
    <w:rsid w:val="00BF2DC7"/>
    <w:rsid w:val="00C0074B"/>
    <w:rsid w:val="00C07DEE"/>
    <w:rsid w:val="00C10721"/>
    <w:rsid w:val="00C1139D"/>
    <w:rsid w:val="00C12E04"/>
    <w:rsid w:val="00C138A0"/>
    <w:rsid w:val="00C13A42"/>
    <w:rsid w:val="00C15844"/>
    <w:rsid w:val="00C160D7"/>
    <w:rsid w:val="00C21B2C"/>
    <w:rsid w:val="00C237D4"/>
    <w:rsid w:val="00C243A2"/>
    <w:rsid w:val="00C24DEC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51930"/>
    <w:rsid w:val="00C521A0"/>
    <w:rsid w:val="00C62DCC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45DE"/>
    <w:rsid w:val="00CA52AF"/>
    <w:rsid w:val="00CA57F8"/>
    <w:rsid w:val="00CB12F6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5425"/>
    <w:rsid w:val="00CE7023"/>
    <w:rsid w:val="00CF466B"/>
    <w:rsid w:val="00CF64CC"/>
    <w:rsid w:val="00D046A2"/>
    <w:rsid w:val="00D05600"/>
    <w:rsid w:val="00D12F25"/>
    <w:rsid w:val="00D15204"/>
    <w:rsid w:val="00D1528C"/>
    <w:rsid w:val="00D25255"/>
    <w:rsid w:val="00D26581"/>
    <w:rsid w:val="00D2736E"/>
    <w:rsid w:val="00D337D1"/>
    <w:rsid w:val="00D36234"/>
    <w:rsid w:val="00D44457"/>
    <w:rsid w:val="00D44607"/>
    <w:rsid w:val="00D447D9"/>
    <w:rsid w:val="00D44F59"/>
    <w:rsid w:val="00D4576A"/>
    <w:rsid w:val="00D46BFD"/>
    <w:rsid w:val="00D504A8"/>
    <w:rsid w:val="00D50AFE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0002"/>
    <w:rsid w:val="00D724BE"/>
    <w:rsid w:val="00D75170"/>
    <w:rsid w:val="00D759FA"/>
    <w:rsid w:val="00D76F1A"/>
    <w:rsid w:val="00D81181"/>
    <w:rsid w:val="00D85041"/>
    <w:rsid w:val="00D91BBD"/>
    <w:rsid w:val="00D91E0E"/>
    <w:rsid w:val="00D93F0A"/>
    <w:rsid w:val="00D9603A"/>
    <w:rsid w:val="00DA0BDB"/>
    <w:rsid w:val="00DA1D9A"/>
    <w:rsid w:val="00DA6B37"/>
    <w:rsid w:val="00DB2E3D"/>
    <w:rsid w:val="00DB43D9"/>
    <w:rsid w:val="00DB5783"/>
    <w:rsid w:val="00DC37F9"/>
    <w:rsid w:val="00DC4352"/>
    <w:rsid w:val="00DC483A"/>
    <w:rsid w:val="00DC6732"/>
    <w:rsid w:val="00DD33DF"/>
    <w:rsid w:val="00DD4C29"/>
    <w:rsid w:val="00DE1AA6"/>
    <w:rsid w:val="00DE6D8E"/>
    <w:rsid w:val="00DE6FE5"/>
    <w:rsid w:val="00DF1010"/>
    <w:rsid w:val="00DF2AD2"/>
    <w:rsid w:val="00DF4F19"/>
    <w:rsid w:val="00DF66EB"/>
    <w:rsid w:val="00E02ECB"/>
    <w:rsid w:val="00E03F85"/>
    <w:rsid w:val="00E04247"/>
    <w:rsid w:val="00E05262"/>
    <w:rsid w:val="00E0665F"/>
    <w:rsid w:val="00E10C32"/>
    <w:rsid w:val="00E179C6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872FF"/>
    <w:rsid w:val="00E90BFF"/>
    <w:rsid w:val="00E922C3"/>
    <w:rsid w:val="00E95590"/>
    <w:rsid w:val="00EA2A25"/>
    <w:rsid w:val="00EA4478"/>
    <w:rsid w:val="00EA6338"/>
    <w:rsid w:val="00EB158A"/>
    <w:rsid w:val="00EB5654"/>
    <w:rsid w:val="00EC6AC8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23E"/>
    <w:rsid w:val="00F11A3F"/>
    <w:rsid w:val="00F1271F"/>
    <w:rsid w:val="00F128CF"/>
    <w:rsid w:val="00F12C11"/>
    <w:rsid w:val="00F145FD"/>
    <w:rsid w:val="00F14608"/>
    <w:rsid w:val="00F15C12"/>
    <w:rsid w:val="00F17521"/>
    <w:rsid w:val="00F202EB"/>
    <w:rsid w:val="00F224BE"/>
    <w:rsid w:val="00F2346E"/>
    <w:rsid w:val="00F240DF"/>
    <w:rsid w:val="00F36CD7"/>
    <w:rsid w:val="00F37AFC"/>
    <w:rsid w:val="00F4491A"/>
    <w:rsid w:val="00F449FF"/>
    <w:rsid w:val="00F556E0"/>
    <w:rsid w:val="00F55D56"/>
    <w:rsid w:val="00F60217"/>
    <w:rsid w:val="00F60950"/>
    <w:rsid w:val="00F708A5"/>
    <w:rsid w:val="00F71AB9"/>
    <w:rsid w:val="00F767C3"/>
    <w:rsid w:val="00F9042F"/>
    <w:rsid w:val="00F9202A"/>
    <w:rsid w:val="00F9208A"/>
    <w:rsid w:val="00FA53BC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3C60"/>
    <w:rsid w:val="00FF52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9AA8"/>
  <w15:chartTrackingRefBased/>
  <w15:docId w15:val="{B4FE43DC-B356-4407-8BEE-AE3275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CBF9-D06A-400B-8A23-49D9BC85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4</cp:revision>
  <cp:lastPrinted>2022-03-23T07:47:00Z</cp:lastPrinted>
  <dcterms:created xsi:type="dcterms:W3CDTF">2024-03-19T00:41:00Z</dcterms:created>
  <dcterms:modified xsi:type="dcterms:W3CDTF">2024-03-19T07:21:00Z</dcterms:modified>
</cp:coreProperties>
</file>