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3D1D7B" w:rsidRPr="003D1D7B" w:rsidRDefault="003D1D7B" w:rsidP="003D1D7B">
      <w:pPr>
        <w:pStyle w:val="ad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3D1D7B">
        <w:rPr>
          <w:rFonts w:eastAsia="Calibri"/>
          <w:i/>
          <w:sz w:val="24"/>
          <w:szCs w:val="24"/>
          <w:lang w:eastAsia="en-US"/>
        </w:rPr>
        <w:t>от "</w:t>
      </w:r>
      <w:r w:rsidR="005E3202">
        <w:rPr>
          <w:rFonts w:eastAsia="Calibri"/>
          <w:i/>
          <w:sz w:val="24"/>
          <w:szCs w:val="24"/>
          <w:lang w:eastAsia="en-US"/>
        </w:rPr>
        <w:t>0</w:t>
      </w:r>
      <w:r w:rsidR="00546530">
        <w:rPr>
          <w:rFonts w:eastAsia="Calibri"/>
          <w:i/>
          <w:sz w:val="24"/>
          <w:szCs w:val="24"/>
          <w:lang w:eastAsia="en-US"/>
        </w:rPr>
        <w:t>2</w:t>
      </w:r>
      <w:r w:rsidRPr="003D1D7B">
        <w:rPr>
          <w:rFonts w:eastAsia="Calibri"/>
          <w:i/>
          <w:sz w:val="24"/>
          <w:szCs w:val="24"/>
          <w:lang w:eastAsia="en-US"/>
        </w:rPr>
        <w:t xml:space="preserve">" </w:t>
      </w:r>
      <w:r w:rsidR="000E61A7">
        <w:rPr>
          <w:rFonts w:eastAsia="Calibri"/>
          <w:i/>
          <w:sz w:val="24"/>
          <w:szCs w:val="24"/>
          <w:lang w:eastAsia="en-US"/>
        </w:rPr>
        <w:t>ию</w:t>
      </w:r>
      <w:r w:rsidR="00546530">
        <w:rPr>
          <w:rFonts w:eastAsia="Calibri"/>
          <w:i/>
          <w:sz w:val="24"/>
          <w:szCs w:val="24"/>
          <w:lang w:eastAsia="en-US"/>
        </w:rPr>
        <w:t>л</w:t>
      </w:r>
      <w:r w:rsidR="000E61A7">
        <w:rPr>
          <w:rFonts w:eastAsia="Calibri"/>
          <w:i/>
          <w:sz w:val="24"/>
          <w:szCs w:val="24"/>
          <w:lang w:eastAsia="en-US"/>
        </w:rPr>
        <w:t>я</w:t>
      </w:r>
      <w:r w:rsidRPr="003D1D7B">
        <w:rPr>
          <w:rFonts w:eastAsia="Calibri"/>
          <w:i/>
          <w:sz w:val="24"/>
          <w:szCs w:val="24"/>
          <w:lang w:eastAsia="en-US"/>
        </w:rPr>
        <w:t xml:space="preserve"> 2024 г. № Закуп-</w:t>
      </w:r>
      <w:r w:rsidR="005E3202">
        <w:rPr>
          <w:rFonts w:eastAsia="Calibri"/>
          <w:i/>
          <w:sz w:val="24"/>
          <w:szCs w:val="24"/>
          <w:lang w:eastAsia="en-US"/>
        </w:rPr>
        <w:t>2</w:t>
      </w:r>
      <w:r w:rsidR="00546530">
        <w:rPr>
          <w:rFonts w:eastAsia="Calibri"/>
          <w:i/>
          <w:sz w:val="24"/>
          <w:szCs w:val="24"/>
          <w:lang w:eastAsia="en-US"/>
        </w:rPr>
        <w:t>851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0E61A7">
        <w:rPr>
          <w:sz w:val="24"/>
          <w:szCs w:val="24"/>
          <w:shd w:val="clear" w:color="auto" w:fill="FFFFFF"/>
        </w:rPr>
        <w:t>25.04</w:t>
      </w:r>
      <w:r w:rsidR="000E61A7" w:rsidRPr="00C420D0">
        <w:rPr>
          <w:sz w:val="24"/>
          <w:szCs w:val="24"/>
          <w:shd w:val="clear" w:color="auto" w:fill="FFFFFF"/>
        </w:rPr>
        <w:t>.202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 xml:space="preserve"> г. № 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>-2</w:t>
      </w:r>
      <w:r w:rsidR="000E61A7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065F20" w:rsidRPr="00065F20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A764BC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993248" w:rsidRPr="00163E74" w:rsidRDefault="00993248" w:rsidP="0099324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63E74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163E74">
              <w:rPr>
                <w:rFonts w:eastAsia="Calibri"/>
                <w:sz w:val="24"/>
                <w:szCs w:val="24"/>
                <w:lang w:eastAsia="en-US"/>
              </w:rPr>
              <w:t xml:space="preserve">Корякин Лев Дмитриевич, </w:t>
            </w:r>
            <w:r w:rsidRPr="00163E74">
              <w:rPr>
                <w:rFonts w:eastAsia="Calibri"/>
                <w:bCs/>
                <w:sz w:val="24"/>
                <w:szCs w:val="24"/>
              </w:rPr>
              <w:t>телефон 89142729746</w:t>
            </w:r>
          </w:p>
          <w:p w:rsidR="00993248" w:rsidRPr="00163E74" w:rsidRDefault="00993248" w:rsidP="0099324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63E74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163E7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993248">
              <w:rPr>
                <w:b/>
                <w:sz w:val="24"/>
                <w:szCs w:val="24"/>
              </w:rPr>
              <w:t>, виды работ, НМЦД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Default="00A60C90" w:rsidP="00A60C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3C82">
              <w:rPr>
                <w:sz w:val="24"/>
                <w:szCs w:val="24"/>
              </w:rPr>
              <w:t xml:space="preserve">Выполнение </w:t>
            </w:r>
            <w:r w:rsidR="00993248" w:rsidRPr="00993248">
              <w:rPr>
                <w:bCs/>
                <w:sz w:val="24"/>
                <w:szCs w:val="24"/>
              </w:rPr>
              <w:t xml:space="preserve">строительно-монтажных работ по объекту: «Учебный класс АО «Саханефтегазсбыт» в </w:t>
            </w:r>
            <w:proofErr w:type="spellStart"/>
            <w:r w:rsidR="00993248" w:rsidRPr="00993248">
              <w:rPr>
                <w:bCs/>
                <w:sz w:val="24"/>
                <w:szCs w:val="24"/>
              </w:rPr>
              <w:t>Таттинском</w:t>
            </w:r>
            <w:proofErr w:type="spellEnd"/>
            <w:r w:rsidR="00993248" w:rsidRPr="00993248">
              <w:rPr>
                <w:bCs/>
                <w:sz w:val="24"/>
                <w:szCs w:val="24"/>
              </w:rPr>
              <w:t xml:space="preserve"> лицее им. А.Е. </w:t>
            </w:r>
            <w:proofErr w:type="spellStart"/>
            <w:r w:rsidR="00993248" w:rsidRPr="00993248">
              <w:rPr>
                <w:bCs/>
                <w:sz w:val="24"/>
                <w:szCs w:val="24"/>
              </w:rPr>
              <w:t>Мординова</w:t>
            </w:r>
            <w:proofErr w:type="spellEnd"/>
            <w:r w:rsidR="00993248" w:rsidRPr="00993248">
              <w:rPr>
                <w:bCs/>
                <w:sz w:val="24"/>
                <w:szCs w:val="24"/>
              </w:rPr>
              <w:t xml:space="preserve"> в с. Ытык-Кюель, </w:t>
            </w:r>
            <w:proofErr w:type="spellStart"/>
            <w:r w:rsidR="00993248" w:rsidRPr="00993248">
              <w:rPr>
                <w:bCs/>
                <w:sz w:val="24"/>
                <w:szCs w:val="24"/>
              </w:rPr>
              <w:t>Таттинского</w:t>
            </w:r>
            <w:proofErr w:type="spellEnd"/>
            <w:r w:rsidR="00993248" w:rsidRPr="00993248">
              <w:rPr>
                <w:bCs/>
                <w:sz w:val="24"/>
                <w:szCs w:val="24"/>
              </w:rPr>
              <w:t xml:space="preserve"> улуса»</w:t>
            </w:r>
            <w:r w:rsidRPr="003A3C82">
              <w:rPr>
                <w:sz w:val="24"/>
                <w:szCs w:val="24"/>
              </w:rPr>
              <w:t>.</w:t>
            </w:r>
            <w:r w:rsidRPr="003A3C82">
              <w:rPr>
                <w:rFonts w:eastAsia="Calibri"/>
                <w:sz w:val="24"/>
                <w:szCs w:val="24"/>
                <w:lang w:eastAsia="en-US"/>
              </w:rPr>
              <w:t xml:space="preserve"> (далее по тексту – Объект). Закупка осуществляется по следующим видам работ:</w:t>
            </w:r>
          </w:p>
          <w:tbl>
            <w:tblPr>
              <w:tblW w:w="11507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3960"/>
              <w:gridCol w:w="1200"/>
              <w:gridCol w:w="1890"/>
              <w:gridCol w:w="3857"/>
            </w:tblGrid>
            <w:tr w:rsidR="00993248" w:rsidRPr="00163E74" w:rsidTr="00993248">
              <w:trPr>
                <w:trHeight w:val="7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 xml:space="preserve">Виды работ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№ локальной сметы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Шифр проекта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993248" w:rsidRPr="00163E74" w:rsidTr="00993248">
              <w:trPr>
                <w:trHeight w:val="507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r w:rsidRPr="00163E74">
                    <w:t>Отделочные работы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 xml:space="preserve">02-01-01 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Дизайн проект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5 495 855,69</w:t>
                  </w:r>
                </w:p>
              </w:tc>
            </w:tr>
            <w:tr w:rsidR="00993248" w:rsidRPr="00163E74" w:rsidTr="00993248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r w:rsidRPr="00163E74">
                    <w:t>Внутреннее электроосвещение и силовое оборудование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02-01-02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1624-ЭОМ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944 403,94</w:t>
                  </w:r>
                </w:p>
              </w:tc>
            </w:tr>
            <w:tr w:rsidR="00993248" w:rsidRPr="00163E74" w:rsidTr="00993248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lastRenderedPageBreak/>
                    <w:t>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r w:rsidRPr="00163E74">
                    <w:t>Структурированные кабельные сети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 xml:space="preserve">02-01-03 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1624-СКС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788 226,31</w:t>
                  </w:r>
                </w:p>
              </w:tc>
            </w:tr>
            <w:tr w:rsidR="00993248" w:rsidRPr="00163E74" w:rsidTr="00993248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7 228 485,94</w:t>
                  </w:r>
                </w:p>
              </w:tc>
            </w:tr>
            <w:tr w:rsidR="00993248" w:rsidRPr="00163E74" w:rsidTr="00993248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r w:rsidRPr="00163E74">
                    <w:t>Непредвиденные затраты 2%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</w:pPr>
                  <w:r w:rsidRPr="00163E74">
                    <w:t>144 569,72</w:t>
                  </w:r>
                </w:p>
              </w:tc>
            </w:tr>
            <w:tr w:rsidR="00993248" w:rsidRPr="00163E74" w:rsidTr="00993248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r w:rsidRPr="00163E74"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3248" w:rsidRPr="00163E74" w:rsidRDefault="00993248" w:rsidP="00993248">
                  <w:pPr>
                    <w:jc w:val="center"/>
                    <w:rPr>
                      <w:b/>
                      <w:bCs/>
                    </w:rPr>
                  </w:pPr>
                  <w:r w:rsidRPr="00163E74">
                    <w:rPr>
                      <w:b/>
                      <w:bCs/>
                    </w:rPr>
                    <w:t>7 373 055,66</w:t>
                  </w:r>
                </w:p>
              </w:tc>
            </w:tr>
          </w:tbl>
          <w:p w:rsidR="00993248" w:rsidRPr="00A60C90" w:rsidRDefault="00993248" w:rsidP="00A60C9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9E499D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Срок </w:t>
            </w:r>
            <w:r w:rsidR="009E499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выполнения </w:t>
            </w:r>
            <w:r w:rsidR="003A0C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93248" w:rsidRPr="00163E74" w:rsidRDefault="00993248" w:rsidP="0099324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163E74">
              <w:rPr>
                <w:sz w:val="24"/>
                <w:szCs w:val="24"/>
              </w:rPr>
              <w:t xml:space="preserve">Начало выполнения работ – с момента заключения Договора. </w:t>
            </w:r>
          </w:p>
          <w:p w:rsidR="00620CF4" w:rsidRPr="00A60C90" w:rsidRDefault="00993248" w:rsidP="0099324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163E74">
              <w:rPr>
                <w:sz w:val="24"/>
                <w:szCs w:val="24"/>
              </w:rPr>
              <w:t>Окончание выполнения работ –</w:t>
            </w:r>
            <w:r w:rsidRPr="00163E74">
              <w:rPr>
                <w:rFonts w:eastAsia="Calibri"/>
                <w:sz w:val="24"/>
                <w:szCs w:val="24"/>
              </w:rPr>
              <w:t xml:space="preserve"> </w:t>
            </w:r>
            <w:r w:rsidRPr="00163E74">
              <w:rPr>
                <w:sz w:val="24"/>
                <w:szCs w:val="24"/>
              </w:rPr>
              <w:t>15 сентября 2024 года</w:t>
            </w:r>
            <w:r w:rsidRPr="00163E7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60C90" w:rsidRPr="00C4193C" w:rsidTr="009D0D41">
        <w:tc>
          <w:tcPr>
            <w:tcW w:w="2581" w:type="dxa"/>
            <w:shd w:val="clear" w:color="auto" w:fill="auto"/>
            <w:vAlign w:val="center"/>
          </w:tcPr>
          <w:p w:rsidR="00A60C90" w:rsidRPr="00A8066E" w:rsidRDefault="00A60C90" w:rsidP="009E499D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60C90" w:rsidRPr="00993248" w:rsidRDefault="00993248" w:rsidP="00A60C90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993248">
              <w:rPr>
                <w:rFonts w:eastAsia="Calibri"/>
                <w:sz w:val="24"/>
                <w:szCs w:val="24"/>
              </w:rPr>
              <w:t xml:space="preserve">Российская Федерация, Республика Саха (Якутия) с. Ытык-Кюель, </w:t>
            </w:r>
            <w:proofErr w:type="spellStart"/>
            <w:r w:rsidRPr="00993248">
              <w:rPr>
                <w:rFonts w:eastAsia="Calibri"/>
                <w:sz w:val="24"/>
                <w:szCs w:val="24"/>
              </w:rPr>
              <w:t>Таттинского</w:t>
            </w:r>
            <w:proofErr w:type="spellEnd"/>
            <w:r w:rsidRPr="00993248">
              <w:rPr>
                <w:rFonts w:eastAsia="Calibri"/>
                <w:sz w:val="24"/>
                <w:szCs w:val="24"/>
              </w:rPr>
              <w:t xml:space="preserve"> улуса. </w:t>
            </w:r>
          </w:p>
        </w:tc>
      </w:tr>
      <w:tr w:rsidR="00A60C90" w:rsidRPr="00C4193C" w:rsidTr="009D0D41">
        <w:tc>
          <w:tcPr>
            <w:tcW w:w="2581" w:type="dxa"/>
            <w:shd w:val="clear" w:color="auto" w:fill="auto"/>
            <w:vAlign w:val="center"/>
          </w:tcPr>
          <w:p w:rsidR="00A60C90" w:rsidRDefault="00A60C90" w:rsidP="009E499D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0C9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Обеспечение исполнения </w:t>
            </w:r>
            <w:r w:rsidRPr="00A60C90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60C90" w:rsidRPr="00993248" w:rsidRDefault="00993248" w:rsidP="00A60C90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993248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993248">
              <w:rPr>
                <w:b/>
                <w:bCs/>
                <w:iCs/>
                <w:sz w:val="24"/>
                <w:szCs w:val="24"/>
              </w:rPr>
              <w:t>30% (тридцать процентов)</w:t>
            </w:r>
            <w:r w:rsidRPr="00993248">
              <w:rPr>
                <w:bCs/>
                <w:iCs/>
                <w:sz w:val="24"/>
                <w:szCs w:val="24"/>
              </w:rPr>
              <w:t xml:space="preserve"> от цены договора,</w:t>
            </w:r>
            <w:r w:rsidRPr="00993248">
              <w:rPr>
                <w:sz w:val="24"/>
                <w:szCs w:val="24"/>
              </w:rPr>
              <w:t xml:space="preserve"> заключенного по итогам проведенной закупки. Если в указанный срок, </w:t>
            </w:r>
            <w:r w:rsidRPr="00993248">
              <w:rPr>
                <w:bCs/>
                <w:iCs/>
                <w:sz w:val="24"/>
                <w:szCs w:val="24"/>
              </w:rPr>
              <w:t xml:space="preserve">Участник </w:t>
            </w:r>
            <w:r w:rsidRPr="00993248">
              <w:rPr>
                <w:sz w:val="24"/>
                <w:szCs w:val="24"/>
              </w:rPr>
              <w:t xml:space="preserve">не представил обеспечение, то Договор не заключается, а </w:t>
            </w:r>
            <w:r w:rsidRPr="00993248">
              <w:rPr>
                <w:bCs/>
                <w:iCs/>
                <w:sz w:val="24"/>
                <w:szCs w:val="24"/>
              </w:rPr>
              <w:t>Участник закупки будет считаться уклонившимся от заключения договора.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8066E" w:rsidRPr="00762F65" w:rsidRDefault="00A8066E" w:rsidP="00A8066E">
            <w:pPr>
              <w:rPr>
                <w:b/>
                <w:bCs/>
                <w:sz w:val="24"/>
                <w:szCs w:val="24"/>
              </w:rPr>
            </w:pPr>
            <w:r w:rsidRPr="001E5069">
              <w:rPr>
                <w:b/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/>
                <w:bCs/>
                <w:sz w:val="24"/>
                <w:szCs w:val="24"/>
              </w:rPr>
              <w:t>АО «ТЭК-Торг» https://www.tektorg.ru/</w:t>
            </w: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A8066E" w:rsidRPr="00B141C3" w:rsidRDefault="00A8066E" w:rsidP="00A8066E">
            <w:pPr>
              <w:rPr>
                <w:b/>
                <w:sz w:val="24"/>
                <w:szCs w:val="24"/>
              </w:rPr>
            </w:pPr>
            <w:r w:rsidRPr="00B141C3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A764BC" w:rsidRPr="00A764BC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ЗП407108</w:t>
            </w:r>
            <w:r w:rsidR="00CA4FF8" w:rsidRPr="00CA4FF8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B141C3">
              <w:rPr>
                <w:sz w:val="24"/>
                <w:szCs w:val="24"/>
              </w:rPr>
              <w:t xml:space="preserve">на  </w:t>
            </w:r>
            <w:r w:rsidRPr="00B141C3">
              <w:rPr>
                <w:b/>
                <w:sz w:val="24"/>
                <w:szCs w:val="24"/>
              </w:rPr>
              <w:t>ЭП</w:t>
            </w:r>
            <w:proofErr w:type="gramEnd"/>
            <w:r w:rsidRPr="00B141C3">
              <w:rPr>
                <w:b/>
                <w:sz w:val="24"/>
                <w:szCs w:val="24"/>
              </w:rPr>
              <w:t xml:space="preserve"> </w:t>
            </w:r>
            <w:r w:rsidR="00065F20" w:rsidRPr="00B141C3">
              <w:rPr>
                <w:b/>
                <w:bCs/>
                <w:sz w:val="24"/>
                <w:szCs w:val="24"/>
              </w:rPr>
              <w:t xml:space="preserve">АО «ТЭК-Торг» </w:t>
            </w:r>
            <w:r w:rsidR="00065F20" w:rsidRPr="00B141C3">
              <w:rPr>
                <w:b/>
                <w:sz w:val="24"/>
                <w:szCs w:val="24"/>
              </w:rPr>
              <w:t>https://www.tektorg.ru/</w:t>
            </w:r>
          </w:p>
          <w:p w:rsidR="00A8066E" w:rsidRPr="00B141C3" w:rsidRDefault="00A8066E" w:rsidP="00A8066E">
            <w:pPr>
              <w:rPr>
                <w:rStyle w:val="a3"/>
                <w:sz w:val="24"/>
                <w:szCs w:val="24"/>
              </w:rPr>
            </w:pP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B141C3">
              <w:rPr>
                <w:b/>
                <w:sz w:val="24"/>
                <w:szCs w:val="24"/>
              </w:rPr>
              <w:t xml:space="preserve">№ </w:t>
            </w:r>
            <w:r w:rsidR="00993248">
              <w:rPr>
                <w:b/>
                <w:sz w:val="24"/>
                <w:szCs w:val="24"/>
              </w:rPr>
              <w:t>6</w:t>
            </w:r>
            <w:r w:rsidR="00D50BDB">
              <w:rPr>
                <w:b/>
                <w:sz w:val="24"/>
                <w:szCs w:val="24"/>
              </w:rPr>
              <w:t>3</w:t>
            </w:r>
            <w:r w:rsidRPr="00B141C3">
              <w:rPr>
                <w:b/>
                <w:sz w:val="24"/>
                <w:szCs w:val="24"/>
              </w:rPr>
              <w:t xml:space="preserve"> </w:t>
            </w:r>
            <w:r w:rsidRPr="00B141C3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7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93248" w:rsidRPr="00C4193C" w:rsidTr="009D0D41">
        <w:tc>
          <w:tcPr>
            <w:tcW w:w="2581" w:type="dxa"/>
            <w:shd w:val="clear" w:color="auto" w:fill="auto"/>
          </w:tcPr>
          <w:p w:rsidR="00993248" w:rsidRPr="00C64312" w:rsidRDefault="00993248" w:rsidP="00993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993248" w:rsidRPr="002408B6" w:rsidTr="0035124E">
              <w:trPr>
                <w:trHeight w:val="247"/>
              </w:trPr>
              <w:tc>
                <w:tcPr>
                  <w:tcW w:w="11699" w:type="dxa"/>
                </w:tcPr>
                <w:p w:rsidR="00993248" w:rsidRPr="00443E4E" w:rsidRDefault="00993248" w:rsidP="00993248">
                  <w:pPr>
                    <w:rPr>
                      <w:rStyle w:val="a3"/>
                      <w:b/>
                      <w:bCs/>
                      <w:color w:val="auto"/>
                      <w:sz w:val="24"/>
                      <w:szCs w:val="24"/>
                      <w:u w:val="none"/>
                    </w:rPr>
                  </w:pPr>
                  <w:r w:rsidRPr="002408B6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>
                    <w:rPr>
                      <w:sz w:val="24"/>
                      <w:szCs w:val="24"/>
                    </w:rPr>
                    <w:t xml:space="preserve">ЭТП </w:t>
                  </w:r>
                  <w:r w:rsidRPr="0022474F">
                    <w:rPr>
                      <w:bCs/>
                      <w:sz w:val="24"/>
                      <w:szCs w:val="24"/>
                    </w:rPr>
                    <w:t xml:space="preserve">ТЭК Торг </w:t>
                  </w:r>
                  <w:hyperlink r:id="rId8" w:history="1">
                    <w:r w:rsidRPr="0022474F">
                      <w:rPr>
                        <w:rStyle w:val="a3"/>
                        <w:bCs/>
                        <w:sz w:val="24"/>
                        <w:szCs w:val="24"/>
                      </w:rPr>
                      <w:t>https://www.tektorg.ru</w:t>
                    </w:r>
                  </w:hyperlink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08B6">
                    <w:rPr>
                      <w:sz w:val="24"/>
                      <w:szCs w:val="24"/>
                    </w:rPr>
                    <w:t xml:space="preserve">и на сайте Общества </w:t>
                  </w:r>
                  <w:r w:rsidRPr="002408B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9" w:history="1">
                    <w:r w:rsidRPr="002408B6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993248" w:rsidRPr="002408B6" w:rsidRDefault="00993248" w:rsidP="009932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9E766E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9E766E">
                    <w:rPr>
                      <w:b/>
                      <w:color w:val="000000"/>
                      <w:sz w:val="24"/>
                      <w:szCs w:val="24"/>
                    </w:rPr>
                    <w:t xml:space="preserve"> 02.07.2024</w:t>
                  </w:r>
                  <w:r w:rsidRPr="009E766E">
                    <w:rPr>
                      <w:b/>
                    </w:rPr>
                    <w:t xml:space="preserve"> </w:t>
                  </w:r>
                  <w:r w:rsidRPr="009E76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9E766E">
                    <w:rPr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2408B6">
                    <w:rPr>
                      <w:sz w:val="24"/>
                      <w:szCs w:val="24"/>
                    </w:rPr>
                    <w:t>время местное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10.07.2024</w:t>
                  </w:r>
                  <w:r w:rsidRPr="002408B6">
                    <w:rPr>
                      <w:b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93248" w:rsidRPr="002408B6" w:rsidRDefault="00993248" w:rsidP="009932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993248" w:rsidRPr="002408B6" w:rsidRDefault="00993248" w:rsidP="00993248">
            <w:pPr>
              <w:jc w:val="both"/>
              <w:rPr>
                <w:sz w:val="24"/>
                <w:szCs w:val="24"/>
              </w:rPr>
            </w:pPr>
          </w:p>
        </w:tc>
      </w:tr>
      <w:tr w:rsidR="00993248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993248" w:rsidRPr="00C4193C" w:rsidRDefault="00993248" w:rsidP="0099324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 xml:space="preserve">ачи </w:t>
            </w:r>
            <w:r>
              <w:rPr>
                <w:b/>
                <w:bCs/>
              </w:rPr>
              <w:lastRenderedPageBreak/>
              <w:t>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993248" w:rsidRPr="00AB6635" w:rsidRDefault="00993248" w:rsidP="00993248">
            <w:pPr>
              <w:rPr>
                <w:rStyle w:val="a3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ЭТП </w:t>
            </w:r>
            <w:r w:rsidRPr="0022474F">
              <w:rPr>
                <w:bCs/>
                <w:sz w:val="24"/>
                <w:szCs w:val="24"/>
              </w:rPr>
              <w:t xml:space="preserve">ТЭК Торг </w:t>
            </w:r>
            <w:hyperlink r:id="rId10" w:history="1">
              <w:r w:rsidRPr="0022474F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993248" w:rsidRPr="00AB6635" w:rsidRDefault="00993248" w:rsidP="00993248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Pr="00AB6635">
              <w:rPr>
                <w:b/>
              </w:rPr>
              <w:t xml:space="preserve">с </w:t>
            </w:r>
            <w:r>
              <w:rPr>
                <w:b/>
              </w:rPr>
              <w:t>02.07.2024</w:t>
            </w:r>
            <w:r w:rsidRPr="00AB6635">
              <w:rPr>
                <w:b/>
              </w:rPr>
              <w:t xml:space="preserve"> года</w:t>
            </w:r>
            <w:r w:rsidRPr="00AB6635">
              <w:t xml:space="preserve"> </w:t>
            </w:r>
          </w:p>
          <w:p w:rsidR="00993248" w:rsidRPr="00AB6635" w:rsidRDefault="00993248" w:rsidP="00993248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993248" w:rsidRPr="00AB6635" w:rsidRDefault="00993248" w:rsidP="00993248">
            <w:pPr>
              <w:pStyle w:val="Default"/>
              <w:jc w:val="both"/>
            </w:pPr>
            <w:r w:rsidRPr="00AB6635">
              <w:rPr>
                <w:b/>
              </w:rPr>
              <w:t>09.00 часов</w:t>
            </w:r>
            <w:r w:rsidRPr="00AB6635">
              <w:t xml:space="preserve"> (время местное</w:t>
            </w:r>
            <w:r w:rsidRPr="00AB6635">
              <w:rPr>
                <w:b/>
              </w:rPr>
              <w:t xml:space="preserve">) </w:t>
            </w:r>
            <w:r>
              <w:rPr>
                <w:b/>
              </w:rPr>
              <w:t>10.07.2024</w:t>
            </w:r>
            <w:r w:rsidRPr="00AB6635">
              <w:rPr>
                <w:b/>
              </w:rPr>
              <w:t xml:space="preserve"> года.</w:t>
            </w:r>
          </w:p>
        </w:tc>
      </w:tr>
      <w:tr w:rsidR="00993248" w:rsidRPr="00C4193C" w:rsidTr="009D0D41">
        <w:tc>
          <w:tcPr>
            <w:tcW w:w="2581" w:type="dxa"/>
            <w:shd w:val="clear" w:color="auto" w:fill="auto"/>
          </w:tcPr>
          <w:p w:rsidR="00993248" w:rsidRPr="00D046A2" w:rsidRDefault="00993248" w:rsidP="00993248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993248" w:rsidRPr="00AB6635" w:rsidRDefault="00993248" w:rsidP="00993248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993248" w:rsidRPr="00AB6635" w:rsidRDefault="00993248" w:rsidP="00993248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>
              <w:rPr>
                <w:b/>
              </w:rPr>
              <w:t>11.07.2024</w:t>
            </w:r>
            <w:r w:rsidRPr="00AB6635">
              <w:rPr>
                <w:b/>
              </w:rPr>
              <w:t xml:space="preserve"> года</w:t>
            </w:r>
            <w:r w:rsidRPr="00AB6635">
              <w:t xml:space="preserve"> </w:t>
            </w:r>
            <w:r w:rsidRPr="00AB6635">
              <w:rPr>
                <w:b/>
              </w:rPr>
              <w:t xml:space="preserve">12.00 часов </w:t>
            </w:r>
            <w:r w:rsidRPr="00AB6635">
              <w:t>(время местное)</w:t>
            </w:r>
          </w:p>
        </w:tc>
      </w:tr>
      <w:tr w:rsidR="00993248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993248" w:rsidRPr="005D1CE3" w:rsidRDefault="00993248" w:rsidP="00993248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993248" w:rsidRPr="00AB6635" w:rsidRDefault="00993248" w:rsidP="00993248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993248" w:rsidRPr="00AB6635" w:rsidRDefault="00993248" w:rsidP="00993248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>
              <w:rPr>
                <w:b/>
              </w:rPr>
              <w:t xml:space="preserve">12.07.2024 </w:t>
            </w:r>
            <w:r w:rsidRPr="00AB6635">
              <w:rPr>
                <w:b/>
              </w:rPr>
              <w:t>года</w:t>
            </w:r>
            <w:r w:rsidRPr="00AB6635">
              <w:t xml:space="preserve"> </w:t>
            </w:r>
            <w:r w:rsidRPr="00AB6635">
              <w:rPr>
                <w:b/>
              </w:rPr>
              <w:t xml:space="preserve">16.00 часов </w:t>
            </w:r>
            <w:r w:rsidRPr="00AB6635">
              <w:t>(время местное), но не позднее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A5A247C"/>
    <w:multiLevelType w:val="hybridMultilevel"/>
    <w:tmpl w:val="ACFE35A0"/>
    <w:lvl w:ilvl="0" w:tplc="85F814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AB1"/>
    <w:rsid w:val="000221FC"/>
    <w:rsid w:val="00023F1E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E61A7"/>
    <w:rsid w:val="000F5DD3"/>
    <w:rsid w:val="001011FB"/>
    <w:rsid w:val="00102A44"/>
    <w:rsid w:val="001041E4"/>
    <w:rsid w:val="0011175C"/>
    <w:rsid w:val="00126D01"/>
    <w:rsid w:val="0013230B"/>
    <w:rsid w:val="00133540"/>
    <w:rsid w:val="00133547"/>
    <w:rsid w:val="00145006"/>
    <w:rsid w:val="00152508"/>
    <w:rsid w:val="00154636"/>
    <w:rsid w:val="00161BDE"/>
    <w:rsid w:val="00163985"/>
    <w:rsid w:val="00191B6C"/>
    <w:rsid w:val="001927FE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6DEA"/>
    <w:rsid w:val="001F752C"/>
    <w:rsid w:val="00200D09"/>
    <w:rsid w:val="00204718"/>
    <w:rsid w:val="00210BA9"/>
    <w:rsid w:val="00211102"/>
    <w:rsid w:val="0021214B"/>
    <w:rsid w:val="00215B53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86725"/>
    <w:rsid w:val="00290D9A"/>
    <w:rsid w:val="00291637"/>
    <w:rsid w:val="002A0C73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1453"/>
    <w:rsid w:val="002D4AA3"/>
    <w:rsid w:val="002D4B03"/>
    <w:rsid w:val="002E645C"/>
    <w:rsid w:val="002F101F"/>
    <w:rsid w:val="002F2524"/>
    <w:rsid w:val="002F477F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9E6"/>
    <w:rsid w:val="003C3E3D"/>
    <w:rsid w:val="003D1A2B"/>
    <w:rsid w:val="003D1D7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110E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4D7A"/>
    <w:rsid w:val="00546530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202"/>
    <w:rsid w:val="005E3493"/>
    <w:rsid w:val="005E4ACE"/>
    <w:rsid w:val="005E74E8"/>
    <w:rsid w:val="005F477A"/>
    <w:rsid w:val="0060169C"/>
    <w:rsid w:val="00604EC3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61E3"/>
    <w:rsid w:val="006C62E4"/>
    <w:rsid w:val="006D1D0A"/>
    <w:rsid w:val="006D2CD4"/>
    <w:rsid w:val="006D375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D4776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3248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43DC0"/>
    <w:rsid w:val="00A525E1"/>
    <w:rsid w:val="00A60C90"/>
    <w:rsid w:val="00A65739"/>
    <w:rsid w:val="00A66194"/>
    <w:rsid w:val="00A74FCC"/>
    <w:rsid w:val="00A764B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41C3"/>
    <w:rsid w:val="00B26498"/>
    <w:rsid w:val="00B32483"/>
    <w:rsid w:val="00B33059"/>
    <w:rsid w:val="00B35473"/>
    <w:rsid w:val="00B35DE1"/>
    <w:rsid w:val="00B51DC3"/>
    <w:rsid w:val="00B562BA"/>
    <w:rsid w:val="00B61597"/>
    <w:rsid w:val="00B62E53"/>
    <w:rsid w:val="00B66ECC"/>
    <w:rsid w:val="00B700AB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A4FF8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600"/>
    <w:rsid w:val="00D13269"/>
    <w:rsid w:val="00D13484"/>
    <w:rsid w:val="00D14FFB"/>
    <w:rsid w:val="00D15184"/>
    <w:rsid w:val="00D1528C"/>
    <w:rsid w:val="00D33AF7"/>
    <w:rsid w:val="00D34956"/>
    <w:rsid w:val="00D4576A"/>
    <w:rsid w:val="00D50BDB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7BD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44DB"/>
    <w:rsid w:val="00EF4456"/>
    <w:rsid w:val="00EF63D2"/>
    <w:rsid w:val="00EF640C"/>
    <w:rsid w:val="00EF7425"/>
    <w:rsid w:val="00F01D42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0410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next w:val="aa"/>
    <w:rsid w:val="007D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a"/>
    <w:rsid w:val="0021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6B6C-F35A-4E84-B7B9-53CF93D1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2021-11-22T08:19:00Z</cp:lastPrinted>
  <dcterms:created xsi:type="dcterms:W3CDTF">2024-07-02T01:59:00Z</dcterms:created>
  <dcterms:modified xsi:type="dcterms:W3CDTF">2024-07-02T07:33:00Z</dcterms:modified>
</cp:coreProperties>
</file>