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310D58" w:rsidRPr="00310D58" w:rsidRDefault="00310D58" w:rsidP="00310D58">
      <w:pPr>
        <w:jc w:val="right"/>
        <w:rPr>
          <w:b/>
          <w:bCs/>
          <w:i/>
        </w:rPr>
      </w:pPr>
      <w:r w:rsidRPr="00310D58">
        <w:rPr>
          <w:i/>
        </w:rPr>
        <w:t>от "26" июля 2024 г. № Закуп-3414</w:t>
      </w:r>
    </w:p>
    <w:p w:rsidR="00763D73" w:rsidRPr="00763D73" w:rsidRDefault="00763D73" w:rsidP="00763D73">
      <w:pPr>
        <w:jc w:val="right"/>
        <w:rPr>
          <w:b/>
          <w:bCs/>
          <w:i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524FA9">
        <w:rPr>
          <w:b/>
          <w:sz w:val="24"/>
          <w:szCs w:val="24"/>
        </w:rPr>
        <w:t>цен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C4193C" w:rsidRDefault="00C4193C" w:rsidP="003D1A2B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3B0D59">
        <w:rPr>
          <w:sz w:val="24"/>
          <w:szCs w:val="24"/>
          <w:shd w:val="clear" w:color="auto" w:fill="FFFFFF"/>
        </w:rPr>
        <w:t>25.04</w:t>
      </w:r>
      <w:r w:rsidR="003B0D59" w:rsidRPr="00C420D0">
        <w:rPr>
          <w:sz w:val="24"/>
          <w:szCs w:val="24"/>
          <w:shd w:val="clear" w:color="auto" w:fill="FFFFFF"/>
        </w:rPr>
        <w:t>.202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 xml:space="preserve"> г. № 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>-2</w:t>
      </w:r>
      <w:r w:rsidR="003B0D59">
        <w:rPr>
          <w:sz w:val="24"/>
          <w:szCs w:val="24"/>
          <w:shd w:val="clear" w:color="auto" w:fill="FFFFFF"/>
        </w:rPr>
        <w:t>4</w:t>
      </w:r>
      <w:r w:rsidRPr="00493657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проведении процедуры запроса </w:t>
      </w:r>
      <w:r w:rsidR="00524FA9">
        <w:rPr>
          <w:sz w:val="24"/>
          <w:szCs w:val="24"/>
        </w:rPr>
        <w:t>цен</w:t>
      </w:r>
      <w:r w:rsidR="00F556E0" w:rsidRPr="00F75CE2">
        <w:t xml:space="preserve"> </w:t>
      </w:r>
      <w:r w:rsidR="00F556E0" w:rsidRPr="004E1BE4">
        <w:rPr>
          <w:sz w:val="24"/>
          <w:szCs w:val="24"/>
        </w:rPr>
        <w:t>в электронной форме</w:t>
      </w:r>
      <w:r w:rsidR="00F556E0" w:rsidRPr="00F75CE2">
        <w:rPr>
          <w:sz w:val="24"/>
          <w:szCs w:val="24"/>
        </w:rPr>
        <w:t xml:space="preserve"> и приглашает к участию юридических лиц</w:t>
      </w:r>
      <w:r w:rsidR="00524FA9">
        <w:rPr>
          <w:sz w:val="24"/>
          <w:szCs w:val="24"/>
        </w:rPr>
        <w:t>,</w:t>
      </w:r>
      <w:r w:rsidR="00524FA9" w:rsidRPr="00D2736E">
        <w:rPr>
          <w:rFonts w:eastAsia="Calibri"/>
          <w:sz w:val="24"/>
          <w:szCs w:val="24"/>
        </w:rPr>
        <w:t xml:space="preserve"> физических лиц</w:t>
      </w:r>
      <w:r w:rsidR="00F556E0" w:rsidRPr="00F75CE2">
        <w:rPr>
          <w:sz w:val="24"/>
          <w:szCs w:val="24"/>
        </w:rPr>
        <w:t xml:space="preserve"> и </w:t>
      </w:r>
      <w:r w:rsidR="00F37AFC">
        <w:rPr>
          <w:sz w:val="24"/>
          <w:szCs w:val="24"/>
        </w:rPr>
        <w:t>индивидуальных предпринимателей</w:t>
      </w:r>
      <w:r w:rsidR="00AB65B9" w:rsidRPr="00AB65B9">
        <w:rPr>
          <w:sz w:val="24"/>
          <w:szCs w:val="24"/>
        </w:rPr>
        <w:t>, а также субъекты малого и среднего предпринимательства</w:t>
      </w:r>
      <w:r w:rsidR="00AB65B9">
        <w:rPr>
          <w:sz w:val="24"/>
          <w:szCs w:val="24"/>
        </w:rPr>
        <w:t>.</w:t>
      </w:r>
    </w:p>
    <w:p w:rsidR="00AD2554" w:rsidRPr="00764646" w:rsidRDefault="00AD2554" w:rsidP="003D1A2B">
      <w:pPr>
        <w:ind w:firstLine="851"/>
        <w:jc w:val="both"/>
        <w:rPr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503"/>
      </w:tblGrid>
      <w:tr w:rsidR="00C4193C" w:rsidRPr="00C4193C" w:rsidTr="00D73822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524FA9" w:rsidRPr="00D2736E">
              <w:rPr>
                <w:sz w:val="24"/>
                <w:szCs w:val="24"/>
              </w:rPr>
              <w:t>цен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73822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D73822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73822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73822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50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66104B" w:rsidRPr="0066104B" w:rsidRDefault="0066104B" w:rsidP="0066104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техническим вопросам Захаров Егор Александрович– 79142729753, доб. 2311</w:t>
            </w:r>
          </w:p>
          <w:p w:rsidR="0066104B" w:rsidRDefault="0066104B" w:rsidP="0066104B">
            <w:pPr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вопросам процедуры закупки Кучеров Михаил Дмитриевич – 79142729764, доб. 2393</w:t>
            </w:r>
          </w:p>
          <w:p w:rsidR="00CF466B" w:rsidRPr="00D2736E" w:rsidRDefault="00CF466B" w:rsidP="0066104B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DF1010" w:rsidTr="00D73822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503" w:type="dxa"/>
            <w:shd w:val="clear" w:color="auto" w:fill="auto"/>
          </w:tcPr>
          <w:p w:rsidR="00C4193C" w:rsidRPr="00B054B4" w:rsidRDefault="00D73822" w:rsidP="00D73822">
            <w:pPr>
              <w:pStyle w:val="ab"/>
              <w:widowControl w:val="0"/>
              <w:autoSpaceDE w:val="0"/>
              <w:ind w:left="0" w:right="604"/>
              <w:jc w:val="both"/>
            </w:pPr>
            <w:r>
              <w:t>П</w:t>
            </w:r>
            <w:r w:rsidRPr="00D73822">
              <w:t>оставк</w:t>
            </w:r>
            <w:r>
              <w:t>а</w:t>
            </w:r>
            <w:r w:rsidRPr="00D73822">
              <w:t xml:space="preserve"> бензина авиационного АVGAS 100LL фасованного, предназначенного для нужд АО "Саханефтегазсбыт" во втором полугодии 2024 года</w:t>
            </w:r>
            <w:r w:rsidR="0066104B" w:rsidRPr="0066104B">
              <w:t>.</w:t>
            </w:r>
            <w:r w:rsidR="00A41665">
              <w:t xml:space="preserve"> Закупка осуществляется по следующ</w:t>
            </w:r>
            <w:r>
              <w:t>ему</w:t>
            </w:r>
            <w:r w:rsidR="00A41665">
              <w:t xml:space="preserve"> Лот</w:t>
            </w:r>
            <w:r>
              <w:t>у</w:t>
            </w:r>
            <w:r w:rsidR="00A41665">
              <w:t>:</w:t>
            </w:r>
          </w:p>
        </w:tc>
      </w:tr>
      <w:tr w:rsidR="00087D83" w:rsidRPr="00C4193C" w:rsidTr="0008018C">
        <w:trPr>
          <w:trHeight w:val="278"/>
        </w:trPr>
        <w:tc>
          <w:tcPr>
            <w:tcW w:w="2943" w:type="dxa"/>
            <w:shd w:val="clear" w:color="auto" w:fill="auto"/>
          </w:tcPr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 xml:space="preserve">Количество нефтепродуктов к </w:t>
            </w:r>
            <w:r w:rsidR="00D73822">
              <w:rPr>
                <w:b/>
                <w:sz w:val="24"/>
                <w:szCs w:val="24"/>
              </w:rPr>
              <w:t>поставке</w:t>
            </w:r>
            <w:r w:rsidRPr="00AB619A">
              <w:rPr>
                <w:b/>
                <w:sz w:val="24"/>
                <w:szCs w:val="24"/>
              </w:rPr>
              <w:t xml:space="preserve"> по лотам</w:t>
            </w:r>
            <w:r w:rsidR="005272C1">
              <w:rPr>
                <w:b/>
                <w:sz w:val="24"/>
                <w:szCs w:val="24"/>
              </w:rPr>
              <w:t xml:space="preserve"> </w:t>
            </w:r>
            <w:r w:rsidRPr="00AB619A">
              <w:rPr>
                <w:b/>
                <w:sz w:val="24"/>
                <w:szCs w:val="24"/>
              </w:rPr>
              <w:t xml:space="preserve">и сведения о начальной (максимальной) цене договора. </w:t>
            </w:r>
          </w:p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</w:p>
          <w:p w:rsidR="00087D83" w:rsidRPr="00D2736E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>Описание предмета закупки смотри Приложение № 1 к Документации</w:t>
            </w:r>
          </w:p>
        </w:tc>
        <w:tc>
          <w:tcPr>
            <w:tcW w:w="12503" w:type="dxa"/>
            <w:shd w:val="clear" w:color="auto" w:fill="auto"/>
          </w:tcPr>
          <w:tbl>
            <w:tblPr>
              <w:tblW w:w="12383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1687"/>
              <w:gridCol w:w="1560"/>
              <w:gridCol w:w="992"/>
              <w:gridCol w:w="1134"/>
              <w:gridCol w:w="1417"/>
              <w:gridCol w:w="1053"/>
              <w:gridCol w:w="1357"/>
              <w:gridCol w:w="1418"/>
              <w:gridCol w:w="1417"/>
            </w:tblGrid>
            <w:tr w:rsidR="00C8424A" w:rsidTr="001E5CE0">
              <w:trPr>
                <w:trHeight w:val="355"/>
                <w:jc w:val="center"/>
              </w:trPr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№ лота</w:t>
                  </w:r>
                </w:p>
              </w:tc>
              <w:tc>
                <w:tcPr>
                  <w:tcW w:w="168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Место поставки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Фасовка, бочка                                          1/145 кг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Кол-во бочек, шт.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Кол-во контейнеров, шт</w:t>
                  </w: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Количество по лоту, тонн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Цена за тонну с НДС, руб.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цена договора с НДС, руб.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Срок поставки  в пункте назначения</w:t>
                  </w:r>
                </w:p>
              </w:tc>
            </w:tr>
            <w:tr w:rsidR="00C8424A" w:rsidTr="001E5CE0">
              <w:trPr>
                <w:trHeight w:val="235"/>
                <w:jc w:val="center"/>
              </w:trPr>
              <w:tc>
                <w:tcPr>
                  <w:tcW w:w="34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424A" w:rsidTr="001E5CE0">
              <w:trPr>
                <w:trHeight w:val="1818"/>
                <w:jc w:val="center"/>
              </w:trPr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 xml:space="preserve">Филиал «Якутская нефтебаза» АО «Саханефтегазсбыт» пгт.Жатай , ул.Строда 12 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 xml:space="preserve">Бензин авиационный марки AVGAS 100LL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 xml:space="preserve">Бочка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225 177,64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5 224 121,25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33B4A" w:rsidRDefault="00233B4A" w:rsidP="00233B4A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до 15.10.2024г.</w:t>
                  </w:r>
                </w:p>
              </w:tc>
            </w:tr>
          </w:tbl>
          <w:p w:rsidR="00087D83" w:rsidRPr="003A4A7D" w:rsidRDefault="00087D83" w:rsidP="004F68C2">
            <w:pPr>
              <w:spacing w:after="120"/>
              <w:ind w:right="597"/>
              <w:jc w:val="both"/>
              <w:rPr>
                <w:szCs w:val="24"/>
              </w:rPr>
            </w:pPr>
          </w:p>
        </w:tc>
      </w:tr>
      <w:tr w:rsidR="00D44607" w:rsidRPr="00C4193C" w:rsidTr="00D73822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lastRenderedPageBreak/>
              <w:t>Обеспечение исполнения обязательств по договору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D44607" w:rsidRPr="002C1813" w:rsidRDefault="00A41665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1E793B" w:rsidRPr="00C4193C" w:rsidTr="00D73822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7B0E06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7B0E06" w:rsidRPr="001F2B0A">
              <w:rPr>
                <w:b/>
                <w:sz w:val="24"/>
                <w:szCs w:val="24"/>
              </w:rPr>
              <w:t>цен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0B74CE" w:rsidRPr="0027090B" w:rsidRDefault="009D3AFF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365420">
              <w:rPr>
                <w:b/>
                <w:bCs/>
                <w:sz w:val="24"/>
                <w:szCs w:val="24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AC101D" w:rsidRPr="0027090B" w:rsidRDefault="00AC101D" w:rsidP="003671FA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926D6B" w:rsidRPr="0027090B" w:rsidRDefault="00930E57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83B6B"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84E46">
              <w:rPr>
                <w:b/>
                <w:color w:val="000000" w:themeColor="text1"/>
                <w:sz w:val="24"/>
                <w:szCs w:val="24"/>
              </w:rPr>
              <w:t>72</w:t>
            </w:r>
            <w:r w:rsidR="00926D6B" w:rsidRPr="009861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5417" w:rsidRPr="009861D4">
              <w:rPr>
                <w:color w:val="000000" w:themeColor="text1"/>
                <w:sz w:val="24"/>
                <w:szCs w:val="24"/>
              </w:rPr>
              <w:t>н</w:t>
            </w:r>
            <w:r w:rsidR="00125417" w:rsidRPr="0027090B">
              <w:rPr>
                <w:color w:val="000000" w:themeColor="text1"/>
                <w:sz w:val="24"/>
                <w:szCs w:val="24"/>
              </w:rPr>
              <w:t>а</w:t>
            </w:r>
            <w:r w:rsidR="008E0F1C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8E0F1C" w:rsidRPr="0027090B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7090B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</w:p>
          <w:p w:rsidR="000B74CE" w:rsidRPr="0027090B" w:rsidRDefault="00863A35" w:rsidP="003671F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E793B" w:rsidRPr="0027090B" w:rsidRDefault="00C243A2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F7599B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6F23FD" w:rsidRPr="00F7599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7599B" w:rsidRPr="00F7599B">
              <w:rPr>
                <w:b/>
                <w:bCs/>
                <w:color w:val="000000" w:themeColor="text1"/>
                <w:sz w:val="24"/>
                <w:szCs w:val="24"/>
              </w:rPr>
              <w:t>32413843789</w:t>
            </w:r>
            <w:r w:rsidR="00F7599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н</w:t>
            </w:r>
            <w:r w:rsidR="00125417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а</w:t>
            </w:r>
            <w:r w:rsidR="00A76CCA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6031D9" w:rsidRPr="0027090B" w:rsidRDefault="006031D9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1E793B" w:rsidRPr="0027090B" w:rsidRDefault="00266734" w:rsidP="003671FA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D81181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7599B" w:rsidRPr="00F7599B">
              <w:rPr>
                <w:b/>
                <w:bCs/>
                <w:color w:val="000000" w:themeColor="text1"/>
                <w:sz w:val="24"/>
                <w:szCs w:val="24"/>
              </w:rPr>
              <w:t>32413843789</w:t>
            </w:r>
            <w:r w:rsidR="009214D5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123E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="001C702C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3AFF" w:rsidRPr="0027090B">
              <w:rPr>
                <w:b/>
                <w:color w:val="000000" w:themeColor="text1"/>
                <w:sz w:val="24"/>
                <w:szCs w:val="24"/>
              </w:rPr>
              <w:t>ЕИС</w:t>
            </w:r>
            <w:r w:rsidR="009D3AFF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</w:rPr>
                <w:t>.zakupki.gov.ru</w:t>
              </w:r>
            </w:hyperlink>
            <w:r w:rsidR="00926D6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1E793B" w:rsidRPr="00197585" w:rsidRDefault="00266734" w:rsidP="004C6446">
            <w:pPr>
              <w:rPr>
                <w:sz w:val="24"/>
                <w:szCs w:val="24"/>
                <w:highlight w:val="yellow"/>
                <w:u w:val="single"/>
              </w:rPr>
            </w:pPr>
            <w:r w:rsidRPr="00197585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E793B" w:rsidRPr="00C4193C" w:rsidTr="00D73822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5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472917" w:rsidRPr="00472917">
                    <w:rPr>
                      <w:sz w:val="24"/>
                      <w:szCs w:val="24"/>
                    </w:rPr>
                    <w:t>ЭТП АО «ТЭК-Торг» https://www.tektorg.ru/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B27CC2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A4166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A416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96916">
                    <w:rPr>
                      <w:b/>
                      <w:color w:val="000000"/>
                      <w:sz w:val="24"/>
                      <w:szCs w:val="24"/>
                    </w:rPr>
                    <w:t>26</w:t>
                  </w:r>
                  <w:r w:rsidR="00A77B2E" w:rsidRPr="00DC1AF2">
                    <w:rPr>
                      <w:b/>
                      <w:color w:val="000000"/>
                      <w:sz w:val="24"/>
                      <w:szCs w:val="24"/>
                    </w:rPr>
                    <w:t>.07</w:t>
                  </w:r>
                  <w:r w:rsidR="00AF5CD3" w:rsidRPr="00DC1AF2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41665" w:rsidRPr="00DC1AF2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DC1AF2">
                    <w:rPr>
                      <w:b/>
                      <w:color w:val="000000"/>
                      <w:sz w:val="24"/>
                      <w:szCs w:val="24"/>
                    </w:rPr>
                    <w:t xml:space="preserve"> г</w:t>
                  </w:r>
                  <w:r w:rsidRPr="009861D4">
                    <w:rPr>
                      <w:b/>
                      <w:color w:val="000000"/>
                      <w:sz w:val="24"/>
                      <w:szCs w:val="24"/>
                    </w:rPr>
                    <w:t>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A96916">
                    <w:rPr>
                      <w:b/>
                      <w:color w:val="000000"/>
                      <w:sz w:val="24"/>
                      <w:szCs w:val="24"/>
                    </w:rPr>
                    <w:t>02.08</w:t>
                  </w:r>
                  <w:r w:rsidR="00A41665" w:rsidRPr="00A41665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A41665" w:rsidRPr="00B27CC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4C5F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C5FD7">
                    <w:rPr>
                      <w:color w:val="000000"/>
                      <w:sz w:val="24"/>
                      <w:szCs w:val="24"/>
                    </w:rPr>
                    <w:t>цен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73822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>ЭТП АО «ТЭК-Торг» https://www.tektorg.ru/</w:t>
            </w:r>
            <w:r w:rsidRPr="00D2736E">
              <w:rPr>
                <w:rStyle w:val="a3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Pr="00D2736E">
              <w:rPr>
                <w:b/>
              </w:rPr>
              <w:t xml:space="preserve">с </w:t>
            </w:r>
            <w:r w:rsidR="00A96916">
              <w:rPr>
                <w:b/>
              </w:rPr>
              <w:t>26</w:t>
            </w:r>
            <w:r w:rsidR="00DC1AF2">
              <w:rPr>
                <w:b/>
              </w:rPr>
              <w:t>.07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A41665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A96916">
              <w:rPr>
                <w:b/>
              </w:rPr>
              <w:t>02.08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D44607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73822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>орядок определен в п.4.9. Документации по запросу цен.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A96916">
              <w:rPr>
                <w:b/>
              </w:rPr>
              <w:t>02.08</w:t>
            </w:r>
            <w:r w:rsidR="00A41665" w:rsidRPr="00A41665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 xml:space="preserve"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</w:t>
            </w:r>
            <w:r w:rsidRPr="00D2736E">
              <w:rPr>
                <w:bCs/>
                <w:iCs/>
              </w:rPr>
              <w:lastRenderedPageBreak/>
              <w:t>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1E793B" w:rsidRPr="00C4193C" w:rsidTr="00D73822">
        <w:trPr>
          <w:trHeight w:val="1008"/>
        </w:trPr>
        <w:tc>
          <w:tcPr>
            <w:tcW w:w="2943" w:type="dxa"/>
            <w:shd w:val="clear" w:color="auto" w:fill="auto"/>
          </w:tcPr>
          <w:p w:rsidR="001E793B" w:rsidRPr="00D2736E" w:rsidRDefault="001E793B" w:rsidP="00EC7FFD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 xml:space="preserve">Отказ от проведения </w:t>
            </w:r>
            <w:r w:rsidR="00EC7FFD" w:rsidRPr="00D2736E">
              <w:rPr>
                <w:b/>
                <w:bCs/>
              </w:rPr>
              <w:t>закупки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1E793B" w:rsidRPr="00D2736E" w:rsidRDefault="001473ED" w:rsidP="004E1BE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 w:rsidRPr="00A74C3A">
              <w:t>Заказчик вправе отменить запрос цен по одному и более предмету закупки (лоту) до наступления даты и времени окончания срока подачи заявок на участие в запросе цен,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цен</w:t>
            </w:r>
            <w:r>
              <w:t>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4B" w:rsidRDefault="0066104B" w:rsidP="00F128CF">
      <w:r>
        <w:separator/>
      </w:r>
    </w:p>
  </w:endnote>
  <w:endnote w:type="continuationSeparator" w:id="0">
    <w:p w:rsidR="0066104B" w:rsidRDefault="0066104B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4B" w:rsidRDefault="0066104B" w:rsidP="00F128CF">
      <w:r>
        <w:separator/>
      </w:r>
    </w:p>
  </w:footnote>
  <w:footnote w:type="continuationSeparator" w:id="0">
    <w:p w:rsidR="0066104B" w:rsidRDefault="0066104B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9CF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018C"/>
    <w:rsid w:val="00087D83"/>
    <w:rsid w:val="000904A0"/>
    <w:rsid w:val="00091A74"/>
    <w:rsid w:val="00091BE5"/>
    <w:rsid w:val="00095C69"/>
    <w:rsid w:val="00097450"/>
    <w:rsid w:val="000A0E0B"/>
    <w:rsid w:val="000A3E8D"/>
    <w:rsid w:val="000A760B"/>
    <w:rsid w:val="000A7721"/>
    <w:rsid w:val="000A7BD5"/>
    <w:rsid w:val="000B0F90"/>
    <w:rsid w:val="000B32DF"/>
    <w:rsid w:val="000B3867"/>
    <w:rsid w:val="000B74CE"/>
    <w:rsid w:val="000C0391"/>
    <w:rsid w:val="000C720E"/>
    <w:rsid w:val="000C78F9"/>
    <w:rsid w:val="000C7AB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05D3"/>
    <w:rsid w:val="000F4175"/>
    <w:rsid w:val="000F7299"/>
    <w:rsid w:val="001040A9"/>
    <w:rsid w:val="00106780"/>
    <w:rsid w:val="0011175C"/>
    <w:rsid w:val="0011216D"/>
    <w:rsid w:val="00117D4E"/>
    <w:rsid w:val="00125417"/>
    <w:rsid w:val="00125D42"/>
    <w:rsid w:val="001262FC"/>
    <w:rsid w:val="00133540"/>
    <w:rsid w:val="00137529"/>
    <w:rsid w:val="00145006"/>
    <w:rsid w:val="001473ED"/>
    <w:rsid w:val="00147DF9"/>
    <w:rsid w:val="001511F6"/>
    <w:rsid w:val="001568CF"/>
    <w:rsid w:val="00160A00"/>
    <w:rsid w:val="00161BDE"/>
    <w:rsid w:val="00164A83"/>
    <w:rsid w:val="00164DD7"/>
    <w:rsid w:val="00175050"/>
    <w:rsid w:val="00175B5C"/>
    <w:rsid w:val="00177A73"/>
    <w:rsid w:val="001811B5"/>
    <w:rsid w:val="001819C0"/>
    <w:rsid w:val="00184A7A"/>
    <w:rsid w:val="00184B57"/>
    <w:rsid w:val="00191EEE"/>
    <w:rsid w:val="001927FE"/>
    <w:rsid w:val="001934C5"/>
    <w:rsid w:val="00194B7E"/>
    <w:rsid w:val="001961BD"/>
    <w:rsid w:val="00197585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5547"/>
    <w:rsid w:val="001D6328"/>
    <w:rsid w:val="001E179B"/>
    <w:rsid w:val="001E35E5"/>
    <w:rsid w:val="001E5CE0"/>
    <w:rsid w:val="001E793B"/>
    <w:rsid w:val="001E7CED"/>
    <w:rsid w:val="001F0143"/>
    <w:rsid w:val="001F2B0A"/>
    <w:rsid w:val="001F51FF"/>
    <w:rsid w:val="00201C97"/>
    <w:rsid w:val="00203EDE"/>
    <w:rsid w:val="0020431A"/>
    <w:rsid w:val="00204B1D"/>
    <w:rsid w:val="00204E12"/>
    <w:rsid w:val="00211A10"/>
    <w:rsid w:val="002126A4"/>
    <w:rsid w:val="00212983"/>
    <w:rsid w:val="00221B70"/>
    <w:rsid w:val="00225ABE"/>
    <w:rsid w:val="00230A17"/>
    <w:rsid w:val="002318A1"/>
    <w:rsid w:val="002322FB"/>
    <w:rsid w:val="00233B4A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090B"/>
    <w:rsid w:val="00272F92"/>
    <w:rsid w:val="00274DB8"/>
    <w:rsid w:val="00275A1B"/>
    <w:rsid w:val="0027762F"/>
    <w:rsid w:val="00282CA4"/>
    <w:rsid w:val="00284E46"/>
    <w:rsid w:val="00296CA1"/>
    <w:rsid w:val="002A2A29"/>
    <w:rsid w:val="002A3CD1"/>
    <w:rsid w:val="002A5E3F"/>
    <w:rsid w:val="002B06DB"/>
    <w:rsid w:val="002B3303"/>
    <w:rsid w:val="002B62FA"/>
    <w:rsid w:val="002B674D"/>
    <w:rsid w:val="002C1813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237E"/>
    <w:rsid w:val="00302C89"/>
    <w:rsid w:val="003055DC"/>
    <w:rsid w:val="00310D58"/>
    <w:rsid w:val="00313192"/>
    <w:rsid w:val="00313D2C"/>
    <w:rsid w:val="00316921"/>
    <w:rsid w:val="00321730"/>
    <w:rsid w:val="003225A8"/>
    <w:rsid w:val="0032414C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51F"/>
    <w:rsid w:val="003642E4"/>
    <w:rsid w:val="00365245"/>
    <w:rsid w:val="00365420"/>
    <w:rsid w:val="00366463"/>
    <w:rsid w:val="003671FA"/>
    <w:rsid w:val="00372179"/>
    <w:rsid w:val="00372816"/>
    <w:rsid w:val="003728FC"/>
    <w:rsid w:val="00375ECD"/>
    <w:rsid w:val="00377B84"/>
    <w:rsid w:val="00377E59"/>
    <w:rsid w:val="003806CA"/>
    <w:rsid w:val="00381DEA"/>
    <w:rsid w:val="00382BEE"/>
    <w:rsid w:val="003834DD"/>
    <w:rsid w:val="003A1AF1"/>
    <w:rsid w:val="003A2629"/>
    <w:rsid w:val="003A4052"/>
    <w:rsid w:val="003A4A7D"/>
    <w:rsid w:val="003B0D59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7720"/>
    <w:rsid w:val="004519B2"/>
    <w:rsid w:val="00462E39"/>
    <w:rsid w:val="00463E7D"/>
    <w:rsid w:val="0046445F"/>
    <w:rsid w:val="00465A20"/>
    <w:rsid w:val="00472917"/>
    <w:rsid w:val="00473001"/>
    <w:rsid w:val="00473578"/>
    <w:rsid w:val="004771C5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3657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4F68C2"/>
    <w:rsid w:val="0050045F"/>
    <w:rsid w:val="00500C4B"/>
    <w:rsid w:val="00504832"/>
    <w:rsid w:val="00507345"/>
    <w:rsid w:val="00512BA9"/>
    <w:rsid w:val="00516A4F"/>
    <w:rsid w:val="00517B0C"/>
    <w:rsid w:val="0052293C"/>
    <w:rsid w:val="00524FA9"/>
    <w:rsid w:val="00525BB6"/>
    <w:rsid w:val="00526E4D"/>
    <w:rsid w:val="005272C1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0F74"/>
    <w:rsid w:val="0058478F"/>
    <w:rsid w:val="005873F7"/>
    <w:rsid w:val="00590484"/>
    <w:rsid w:val="00592329"/>
    <w:rsid w:val="0059309E"/>
    <w:rsid w:val="005945A9"/>
    <w:rsid w:val="005950C0"/>
    <w:rsid w:val="00595FF9"/>
    <w:rsid w:val="0059688E"/>
    <w:rsid w:val="005974EB"/>
    <w:rsid w:val="005A07EF"/>
    <w:rsid w:val="005A242C"/>
    <w:rsid w:val="005A2D2C"/>
    <w:rsid w:val="005A3460"/>
    <w:rsid w:val="005A5E97"/>
    <w:rsid w:val="005A6297"/>
    <w:rsid w:val="005A6ABA"/>
    <w:rsid w:val="005A71C6"/>
    <w:rsid w:val="005B1A54"/>
    <w:rsid w:val="005B20D8"/>
    <w:rsid w:val="005B26C3"/>
    <w:rsid w:val="005C0FD0"/>
    <w:rsid w:val="005C6394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104B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04EC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5F5"/>
    <w:rsid w:val="006D68DE"/>
    <w:rsid w:val="006D6983"/>
    <w:rsid w:val="006D785E"/>
    <w:rsid w:val="006E3AFA"/>
    <w:rsid w:val="006E48E4"/>
    <w:rsid w:val="006F237A"/>
    <w:rsid w:val="006F23FD"/>
    <w:rsid w:val="006F3EC9"/>
    <w:rsid w:val="006F4E0B"/>
    <w:rsid w:val="006F5F5A"/>
    <w:rsid w:val="0070155B"/>
    <w:rsid w:val="00706563"/>
    <w:rsid w:val="007065E6"/>
    <w:rsid w:val="007067FE"/>
    <w:rsid w:val="00706C30"/>
    <w:rsid w:val="00713E9D"/>
    <w:rsid w:val="00715916"/>
    <w:rsid w:val="00716D13"/>
    <w:rsid w:val="007209CA"/>
    <w:rsid w:val="00722D16"/>
    <w:rsid w:val="00726DF7"/>
    <w:rsid w:val="00730200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3D7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80D77"/>
    <w:rsid w:val="00783B6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C136F"/>
    <w:rsid w:val="007C2BD9"/>
    <w:rsid w:val="007C32DC"/>
    <w:rsid w:val="007C3DEA"/>
    <w:rsid w:val="007C4904"/>
    <w:rsid w:val="007D0CAD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282F"/>
    <w:rsid w:val="00836D8E"/>
    <w:rsid w:val="00850DA0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095E"/>
    <w:rsid w:val="008D10D4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903A44"/>
    <w:rsid w:val="00910AD9"/>
    <w:rsid w:val="0091162B"/>
    <w:rsid w:val="00911844"/>
    <w:rsid w:val="00913289"/>
    <w:rsid w:val="00913335"/>
    <w:rsid w:val="009176EA"/>
    <w:rsid w:val="009214D5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405FC"/>
    <w:rsid w:val="00941C3E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BE5"/>
    <w:rsid w:val="009834F9"/>
    <w:rsid w:val="009861D4"/>
    <w:rsid w:val="00990A78"/>
    <w:rsid w:val="00995682"/>
    <w:rsid w:val="009A03ED"/>
    <w:rsid w:val="009A3241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8FA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35983"/>
    <w:rsid w:val="00A41665"/>
    <w:rsid w:val="00A43DC0"/>
    <w:rsid w:val="00A44379"/>
    <w:rsid w:val="00A60125"/>
    <w:rsid w:val="00A61BD1"/>
    <w:rsid w:val="00A61F78"/>
    <w:rsid w:val="00A62B4E"/>
    <w:rsid w:val="00A62F21"/>
    <w:rsid w:val="00A63F5E"/>
    <w:rsid w:val="00A65739"/>
    <w:rsid w:val="00A66194"/>
    <w:rsid w:val="00A75A86"/>
    <w:rsid w:val="00A76CCA"/>
    <w:rsid w:val="00A77B2E"/>
    <w:rsid w:val="00A80E3B"/>
    <w:rsid w:val="00A957CF"/>
    <w:rsid w:val="00A9661A"/>
    <w:rsid w:val="00A96916"/>
    <w:rsid w:val="00A96BD4"/>
    <w:rsid w:val="00AB39C8"/>
    <w:rsid w:val="00AB3ADD"/>
    <w:rsid w:val="00AB5376"/>
    <w:rsid w:val="00AB576C"/>
    <w:rsid w:val="00AB619A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A30"/>
    <w:rsid w:val="00AD3FA0"/>
    <w:rsid w:val="00AD63E0"/>
    <w:rsid w:val="00AE0D8C"/>
    <w:rsid w:val="00AE3E53"/>
    <w:rsid w:val="00AE5A04"/>
    <w:rsid w:val="00AE6C61"/>
    <w:rsid w:val="00AE7B2F"/>
    <w:rsid w:val="00AF0F67"/>
    <w:rsid w:val="00AF5CD3"/>
    <w:rsid w:val="00AF7AAB"/>
    <w:rsid w:val="00B000F7"/>
    <w:rsid w:val="00B03E7C"/>
    <w:rsid w:val="00B0479F"/>
    <w:rsid w:val="00B054B4"/>
    <w:rsid w:val="00B06878"/>
    <w:rsid w:val="00B069CF"/>
    <w:rsid w:val="00B07736"/>
    <w:rsid w:val="00B109DB"/>
    <w:rsid w:val="00B116D0"/>
    <w:rsid w:val="00B2378F"/>
    <w:rsid w:val="00B26058"/>
    <w:rsid w:val="00B27CC2"/>
    <w:rsid w:val="00B27F63"/>
    <w:rsid w:val="00B3468E"/>
    <w:rsid w:val="00B35473"/>
    <w:rsid w:val="00B408F7"/>
    <w:rsid w:val="00B434A4"/>
    <w:rsid w:val="00B51DC3"/>
    <w:rsid w:val="00B548EB"/>
    <w:rsid w:val="00B54A82"/>
    <w:rsid w:val="00B562BA"/>
    <w:rsid w:val="00B576D1"/>
    <w:rsid w:val="00B629EA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73A"/>
    <w:rsid w:val="00B9584B"/>
    <w:rsid w:val="00B95DE1"/>
    <w:rsid w:val="00B9705C"/>
    <w:rsid w:val="00BA2620"/>
    <w:rsid w:val="00BB1690"/>
    <w:rsid w:val="00BB4989"/>
    <w:rsid w:val="00BC589C"/>
    <w:rsid w:val="00BC70F1"/>
    <w:rsid w:val="00BC7769"/>
    <w:rsid w:val="00BD4923"/>
    <w:rsid w:val="00BD514B"/>
    <w:rsid w:val="00BD6370"/>
    <w:rsid w:val="00BD7AFB"/>
    <w:rsid w:val="00BE4B3B"/>
    <w:rsid w:val="00BF2013"/>
    <w:rsid w:val="00BF20CC"/>
    <w:rsid w:val="00BF2DC7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1B2C"/>
    <w:rsid w:val="00C237D4"/>
    <w:rsid w:val="00C243A2"/>
    <w:rsid w:val="00C24DEC"/>
    <w:rsid w:val="00C25CF4"/>
    <w:rsid w:val="00C27817"/>
    <w:rsid w:val="00C30E66"/>
    <w:rsid w:val="00C341A8"/>
    <w:rsid w:val="00C36612"/>
    <w:rsid w:val="00C4193C"/>
    <w:rsid w:val="00C43B65"/>
    <w:rsid w:val="00C4479B"/>
    <w:rsid w:val="00C45FFB"/>
    <w:rsid w:val="00C51930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24A"/>
    <w:rsid w:val="00C84D82"/>
    <w:rsid w:val="00C85C79"/>
    <w:rsid w:val="00C86132"/>
    <w:rsid w:val="00C87C31"/>
    <w:rsid w:val="00C909B8"/>
    <w:rsid w:val="00C91B91"/>
    <w:rsid w:val="00CA0632"/>
    <w:rsid w:val="00CA129F"/>
    <w:rsid w:val="00CA45DE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5425"/>
    <w:rsid w:val="00CE7023"/>
    <w:rsid w:val="00CF466B"/>
    <w:rsid w:val="00CF64CC"/>
    <w:rsid w:val="00D046A2"/>
    <w:rsid w:val="00D05600"/>
    <w:rsid w:val="00D12F25"/>
    <w:rsid w:val="00D15204"/>
    <w:rsid w:val="00D1528C"/>
    <w:rsid w:val="00D25255"/>
    <w:rsid w:val="00D26581"/>
    <w:rsid w:val="00D2736E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0AFE"/>
    <w:rsid w:val="00D52E86"/>
    <w:rsid w:val="00D53888"/>
    <w:rsid w:val="00D538B3"/>
    <w:rsid w:val="00D6277F"/>
    <w:rsid w:val="00D62C53"/>
    <w:rsid w:val="00D63B60"/>
    <w:rsid w:val="00D65C84"/>
    <w:rsid w:val="00D65E82"/>
    <w:rsid w:val="00D67A62"/>
    <w:rsid w:val="00D70002"/>
    <w:rsid w:val="00D724BE"/>
    <w:rsid w:val="00D73822"/>
    <w:rsid w:val="00D75170"/>
    <w:rsid w:val="00D759FA"/>
    <w:rsid w:val="00D76F1A"/>
    <w:rsid w:val="00D81181"/>
    <w:rsid w:val="00D85041"/>
    <w:rsid w:val="00D91BBD"/>
    <w:rsid w:val="00D91E0E"/>
    <w:rsid w:val="00D93F0A"/>
    <w:rsid w:val="00D9603A"/>
    <w:rsid w:val="00DA0BDB"/>
    <w:rsid w:val="00DA1D9A"/>
    <w:rsid w:val="00DA6B37"/>
    <w:rsid w:val="00DB2E3D"/>
    <w:rsid w:val="00DB43D9"/>
    <w:rsid w:val="00DB5783"/>
    <w:rsid w:val="00DC1AF2"/>
    <w:rsid w:val="00DC37F9"/>
    <w:rsid w:val="00DC4352"/>
    <w:rsid w:val="00DC483A"/>
    <w:rsid w:val="00DC6732"/>
    <w:rsid w:val="00DD33DF"/>
    <w:rsid w:val="00DD4C29"/>
    <w:rsid w:val="00DE1AA6"/>
    <w:rsid w:val="00DE6D8E"/>
    <w:rsid w:val="00DE6FE5"/>
    <w:rsid w:val="00DF1010"/>
    <w:rsid w:val="00DF2AD2"/>
    <w:rsid w:val="00DF4F19"/>
    <w:rsid w:val="00DF66EB"/>
    <w:rsid w:val="00E02ECB"/>
    <w:rsid w:val="00E03F85"/>
    <w:rsid w:val="00E04247"/>
    <w:rsid w:val="00E05262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70738"/>
    <w:rsid w:val="00E71EC8"/>
    <w:rsid w:val="00E72F78"/>
    <w:rsid w:val="00E827B9"/>
    <w:rsid w:val="00E872FF"/>
    <w:rsid w:val="00E90BFF"/>
    <w:rsid w:val="00E922C3"/>
    <w:rsid w:val="00E95590"/>
    <w:rsid w:val="00EA2A25"/>
    <w:rsid w:val="00EA4478"/>
    <w:rsid w:val="00EA6338"/>
    <w:rsid w:val="00EB158A"/>
    <w:rsid w:val="00EB508A"/>
    <w:rsid w:val="00EB5654"/>
    <w:rsid w:val="00EC6AC8"/>
    <w:rsid w:val="00EC786B"/>
    <w:rsid w:val="00EC7FFD"/>
    <w:rsid w:val="00ED23C9"/>
    <w:rsid w:val="00ED2F35"/>
    <w:rsid w:val="00EE1D7E"/>
    <w:rsid w:val="00EE20C3"/>
    <w:rsid w:val="00EE512C"/>
    <w:rsid w:val="00EF06D1"/>
    <w:rsid w:val="00EF1224"/>
    <w:rsid w:val="00EF2329"/>
    <w:rsid w:val="00EF443B"/>
    <w:rsid w:val="00EF4456"/>
    <w:rsid w:val="00F01D42"/>
    <w:rsid w:val="00F021D5"/>
    <w:rsid w:val="00F049D9"/>
    <w:rsid w:val="00F1123E"/>
    <w:rsid w:val="00F11A3F"/>
    <w:rsid w:val="00F1271F"/>
    <w:rsid w:val="00F128CF"/>
    <w:rsid w:val="00F12C11"/>
    <w:rsid w:val="00F145FD"/>
    <w:rsid w:val="00F14608"/>
    <w:rsid w:val="00F15C12"/>
    <w:rsid w:val="00F17521"/>
    <w:rsid w:val="00F202EB"/>
    <w:rsid w:val="00F224BE"/>
    <w:rsid w:val="00F2346E"/>
    <w:rsid w:val="00F240DF"/>
    <w:rsid w:val="00F36CD7"/>
    <w:rsid w:val="00F37AFC"/>
    <w:rsid w:val="00F4491A"/>
    <w:rsid w:val="00F449FF"/>
    <w:rsid w:val="00F556E0"/>
    <w:rsid w:val="00F55D56"/>
    <w:rsid w:val="00F60217"/>
    <w:rsid w:val="00F60950"/>
    <w:rsid w:val="00F663F7"/>
    <w:rsid w:val="00F708A5"/>
    <w:rsid w:val="00F71AB9"/>
    <w:rsid w:val="00F7599B"/>
    <w:rsid w:val="00F767C3"/>
    <w:rsid w:val="00F9042F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97CF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C0EC-93C9-4027-90BC-878F8B16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2022-03-23T07:47:00Z</cp:lastPrinted>
  <dcterms:created xsi:type="dcterms:W3CDTF">2024-07-26T06:20:00Z</dcterms:created>
  <dcterms:modified xsi:type="dcterms:W3CDTF">2024-07-26T06:52:00Z</dcterms:modified>
</cp:coreProperties>
</file>