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660469" w:rsidRDefault="008668ED" w:rsidP="008668ED">
      <w:pPr>
        <w:jc w:val="right"/>
        <w:rPr>
          <w:b/>
          <w:sz w:val="24"/>
          <w:szCs w:val="24"/>
        </w:rPr>
      </w:pPr>
      <w:r w:rsidRPr="008668ED">
        <w:rPr>
          <w:i/>
        </w:rPr>
        <w:t>от "</w:t>
      </w:r>
      <w:r w:rsidR="003B6985">
        <w:rPr>
          <w:i/>
        </w:rPr>
        <w:t>1</w:t>
      </w:r>
      <w:r w:rsidR="0047243A">
        <w:rPr>
          <w:i/>
        </w:rPr>
        <w:t>1</w:t>
      </w:r>
      <w:r w:rsidRPr="008668ED">
        <w:rPr>
          <w:i/>
        </w:rPr>
        <w:t xml:space="preserve">" </w:t>
      </w:r>
      <w:r w:rsidR="003B6985">
        <w:rPr>
          <w:i/>
        </w:rPr>
        <w:t>марта</w:t>
      </w:r>
      <w:r w:rsidRPr="008668ED">
        <w:rPr>
          <w:i/>
        </w:rPr>
        <w:t xml:space="preserve"> 202</w:t>
      </w:r>
      <w:r w:rsidR="0047243A">
        <w:rPr>
          <w:i/>
        </w:rPr>
        <w:t>5</w:t>
      </w:r>
      <w:r w:rsidRPr="008668ED">
        <w:rPr>
          <w:i/>
        </w:rPr>
        <w:t xml:space="preserve"> г. № Закуп-</w:t>
      </w:r>
      <w:r w:rsidR="003B6985">
        <w:rPr>
          <w:i/>
        </w:rPr>
        <w:t>1</w:t>
      </w:r>
      <w:r w:rsidR="0047243A">
        <w:rPr>
          <w:i/>
        </w:rPr>
        <w:t>613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F914BB">
        <w:rPr>
          <w:b/>
          <w:sz w:val="24"/>
          <w:szCs w:val="24"/>
        </w:rPr>
        <w:t>предложений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47243A" w:rsidRPr="0047243A">
        <w:rPr>
          <w:sz w:val="24"/>
          <w:szCs w:val="24"/>
        </w:rPr>
        <w:t>28.11.2024 г. № 10-24</w:t>
      </w:r>
      <w:r w:rsidRPr="008E0F1C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C4193C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F914BB">
              <w:rPr>
                <w:sz w:val="24"/>
                <w:szCs w:val="24"/>
              </w:rPr>
              <w:t>предложений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50003D" w:rsidRPr="00FB346F" w:rsidRDefault="0050003D" w:rsidP="0050003D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Э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лектронный адрес: </w:t>
            </w:r>
            <w:hyperlink r:id="rId8" w:history="1">
              <w:r w:rsidRPr="00FB346F">
                <w:rPr>
                  <w:rStyle w:val="a3"/>
                  <w:bCs/>
                  <w:sz w:val="24"/>
                  <w:szCs w:val="24"/>
                  <w:lang w:eastAsia="ru-RU"/>
                </w:rPr>
                <w:t>torgi.sngs@mail.ru</w:t>
              </w:r>
            </w:hyperlink>
            <w:r w:rsidRPr="00FB346F">
              <w:rPr>
                <w:bCs/>
                <w:sz w:val="24"/>
                <w:szCs w:val="24"/>
                <w:lang w:eastAsia="ru-RU"/>
              </w:rPr>
              <w:t>.</w:t>
            </w:r>
          </w:p>
          <w:p w:rsidR="0047243A" w:rsidRPr="001E5D95" w:rsidRDefault="0047243A" w:rsidP="0047243A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1E5D95">
              <w:rPr>
                <w:bCs/>
                <w:sz w:val="24"/>
                <w:szCs w:val="24"/>
              </w:rPr>
              <w:t>- по техническим вопросам</w:t>
            </w:r>
            <w:r w:rsidRPr="001E5D95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Винокуров Николай Николаевич</w:t>
            </w:r>
            <w:r w:rsidRPr="001E5D95">
              <w:rPr>
                <w:sz w:val="24"/>
                <w:szCs w:val="24"/>
              </w:rPr>
              <w:t xml:space="preserve">, </w:t>
            </w:r>
            <w:r w:rsidRPr="001E5D95">
              <w:rPr>
                <w:bCs/>
                <w:sz w:val="24"/>
                <w:szCs w:val="24"/>
                <w:lang w:eastAsia="ru-RU"/>
              </w:rPr>
              <w:t>телефон - 8(914)</w:t>
            </w:r>
            <w:r>
              <w:rPr>
                <w:bCs/>
                <w:sz w:val="24"/>
                <w:szCs w:val="24"/>
                <w:lang w:eastAsia="ru-RU"/>
              </w:rPr>
              <w:t>272-97-46</w:t>
            </w:r>
            <w:r w:rsidRPr="001E5D95">
              <w:rPr>
                <w:bCs/>
                <w:sz w:val="24"/>
                <w:szCs w:val="24"/>
                <w:lang w:eastAsia="ru-RU"/>
              </w:rPr>
              <w:t xml:space="preserve">, доб. </w:t>
            </w:r>
            <w:r>
              <w:rPr>
                <w:bCs/>
                <w:sz w:val="24"/>
                <w:szCs w:val="24"/>
                <w:lang w:eastAsia="ru-RU"/>
              </w:rPr>
              <w:t>2286</w:t>
            </w:r>
          </w:p>
          <w:p w:rsidR="0047243A" w:rsidRPr="001E5D95" w:rsidRDefault="0047243A" w:rsidP="0047243A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1E5D95">
              <w:rPr>
                <w:bCs/>
                <w:sz w:val="24"/>
                <w:szCs w:val="24"/>
                <w:lang w:eastAsia="ru-RU"/>
              </w:rPr>
              <w:t>- по вопросам процедуры закупки Кучеров Михаил Дмитриевич - 8(914)272-97-64, доб. 2393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2736E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 w:rsidR="000C72D0">
              <w:rPr>
                <w:b/>
                <w:sz w:val="24"/>
                <w:szCs w:val="24"/>
              </w:rPr>
              <w:t>,</w:t>
            </w:r>
            <w:r w:rsidR="003C7356">
              <w:rPr>
                <w:b/>
                <w:sz w:val="24"/>
                <w:szCs w:val="24"/>
              </w:rPr>
              <w:t xml:space="preserve"> наименование работ,</w:t>
            </w:r>
            <w:r w:rsidR="000C72D0">
              <w:rPr>
                <w:b/>
                <w:sz w:val="24"/>
                <w:szCs w:val="24"/>
              </w:rPr>
              <w:t xml:space="preserve"> </w:t>
            </w:r>
            <w:r w:rsidR="00B43F94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="000C72D0"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333" w:type="dxa"/>
            <w:shd w:val="clear" w:color="auto" w:fill="auto"/>
          </w:tcPr>
          <w:p w:rsidR="00C4193C" w:rsidRDefault="003C7356" w:rsidP="008C10ED">
            <w:pPr>
              <w:pStyle w:val="ab"/>
              <w:widowControl w:val="0"/>
              <w:autoSpaceDE w:val="0"/>
              <w:ind w:left="0"/>
              <w:jc w:val="both"/>
              <w:rPr>
                <w:lang w:eastAsia="ru-RU"/>
              </w:rPr>
            </w:pPr>
            <w:r w:rsidRPr="00D707FC">
              <w:rPr>
                <w:lang w:eastAsia="ru-RU"/>
              </w:rPr>
              <w:t>Выполнение работ по оформлению внешнего вида АЗС в фирменном стиле на объекте: «Реконструкция АЗС №71 АО «Саханефтегазсбыт» в с. Ытык-Кюель, Республика Саха (Якутия)» (далее по тексту – Объект). Закупка проводится по Лоту № 1:</w:t>
            </w:r>
          </w:p>
          <w:tbl>
            <w:tblPr>
              <w:tblW w:w="11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5103"/>
              <w:gridCol w:w="960"/>
              <w:gridCol w:w="13"/>
              <w:gridCol w:w="947"/>
              <w:gridCol w:w="13"/>
              <w:gridCol w:w="1806"/>
              <w:gridCol w:w="2410"/>
            </w:tblGrid>
            <w:tr w:rsidR="003C7356" w:rsidRPr="003C7356" w:rsidTr="007D5AA6">
              <w:trPr>
                <w:trHeight w:val="309"/>
              </w:trPr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№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Наименование работ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Ед. изм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Кол-во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Цена за единицу без учета НДС,  руб.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Начальная (максимальная) цена без учета НДС, руб.</w:t>
                  </w:r>
                </w:p>
              </w:tc>
            </w:tr>
            <w:tr w:rsidR="003C7356" w:rsidRPr="003C7356" w:rsidTr="007D5AA6">
              <w:trPr>
                <w:trHeight w:val="603"/>
              </w:trPr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Оформление внешнего вида здания сервисного обслуживания водителей и пассажиров (операторской) в фирменном стиле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</w:tr>
            <w:tr w:rsidR="003C7356" w:rsidRPr="003C7356" w:rsidTr="007D5AA6">
              <w:trPr>
                <w:trHeight w:val="406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1.1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Облицовка АКП Алюминиевый композит Г1, 4 мм  (Задник) АКП BDX(F) 4-04 Ral 9003 Белый  2000х750 мм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145,5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8 701,88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1 266 122,81</w:t>
                  </w:r>
                </w:p>
              </w:tc>
            </w:tr>
            <w:tr w:rsidR="003C7356" w:rsidRPr="003C7356" w:rsidTr="007D5AA6">
              <w:trPr>
                <w:trHeight w:val="291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lastRenderedPageBreak/>
                    <w:t>1.2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Облицовка АКП Алюминиевый композит Г1, 4 мм  Ral 5005 Синий 4000х1500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24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8 701,88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208 845,00</w:t>
                  </w:r>
                </w:p>
              </w:tc>
            </w:tr>
            <w:tr w:rsidR="003C7356" w:rsidRPr="003C7356" w:rsidTr="007D5AA6">
              <w:trPr>
                <w:trHeight w:val="357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1.3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АКП Алюминиевый композит Г1, 4 мм . АКП BDX(F) 4-04 Ral 9003 Белый 4000х1500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36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8 701,88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313 267,50</w:t>
                  </w:r>
                </w:p>
              </w:tc>
            </w:tr>
            <w:tr w:rsidR="003C7356" w:rsidRPr="003C7356" w:rsidTr="007D5AA6">
              <w:trPr>
                <w:trHeight w:val="594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1.4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Алюминиевая подсистема типовая  с учетом, включая крепежные элементы (несущий уголок, паронитовая прокладка, Г-образные горизонтальные направляющие, несущий п-образный профиль, Z-образный, промежуточный профиль, заклепки, саморезы ). толщина 1,75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248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1 535,63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380 835,00</w:t>
                  </w:r>
                </w:p>
              </w:tc>
            </w:tr>
            <w:tr w:rsidR="003C7356" w:rsidRPr="003C7356" w:rsidTr="007D5AA6">
              <w:trPr>
                <w:trHeight w:val="90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1.5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Полосы АКП Алюминиевый композит Г1, 4 мм  АКП BDX(F) 4-04 Ral 5005 Синий 4000х1500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54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8 712,50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470 475,00</w:t>
                  </w:r>
                </w:p>
              </w:tc>
            </w:tr>
            <w:tr w:rsidR="003C7356" w:rsidRPr="003C7356" w:rsidTr="007D5AA6">
              <w:trPr>
                <w:trHeight w:val="70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1.6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Каркас входной группа Профильные трубы 25х25х2мм, 40х20х2мм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пог.м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89,2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460,69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41 093,33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1.7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Обьемные световые буквы "Магазин"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компл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93 161,25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93 161,25</w:t>
                  </w:r>
                </w:p>
              </w:tc>
            </w:tr>
            <w:tr w:rsidR="003C7356" w:rsidRPr="003C7356" w:rsidTr="007D5AA6">
              <w:trPr>
                <w:trHeight w:val="70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1.8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 xml:space="preserve">АКП Алюминиевый композит Г1, 4 мм  АКП BDX(F) 4-04 Ral 5005 синий, Ral 5015 голубой дополнительные элементы фасада 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61,2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8 701,88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532 554,75</w:t>
                  </w:r>
                </w:p>
              </w:tc>
            </w:tr>
            <w:tr w:rsidR="003C7356" w:rsidRPr="003C7356" w:rsidTr="007D5AA6">
              <w:trPr>
                <w:trHeight w:val="70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1.9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Фасад профилированный листы Волна МП-18 0,7 RAL 7004 цвет металик. Задник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64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3 583,13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229 320,00</w:t>
                  </w:r>
                </w:p>
              </w:tc>
            </w:tr>
            <w:tr w:rsidR="003C7356" w:rsidRPr="003C7356" w:rsidTr="007D5AA6">
              <w:trPr>
                <w:trHeight w:val="227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1.10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Фасад профилированный листы  Волна МП-18 0,7 RAL 7004 цвет металик. Боковая.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80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3 583,13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286 650,00</w:t>
                  </w:r>
                </w:p>
              </w:tc>
            </w:tr>
            <w:tr w:rsidR="003C7356" w:rsidRPr="003C7356" w:rsidTr="007D5AA6">
              <w:trPr>
                <w:trHeight w:val="333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1.11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Фасад профилированный листы  Волна МП-18 0,7 RAL 7004 цвет металик. Перед.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24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3 583,13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85 995,00</w:t>
                  </w:r>
                </w:p>
              </w:tc>
            </w:tr>
            <w:tr w:rsidR="003C7356" w:rsidRPr="003C7356" w:rsidTr="007D5AA6">
              <w:trPr>
                <w:trHeight w:val="600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1.12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Изготовление Парапета из крашеной  оцинкованной стали, Ral 9003 Белый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п.м.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68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1 382,06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93 980,25</w:t>
                  </w:r>
                </w:p>
              </w:tc>
            </w:tr>
            <w:tr w:rsidR="003C7356" w:rsidRPr="003C7356" w:rsidTr="007D5AA6">
              <w:trPr>
                <w:trHeight w:val="74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1.13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Изготовление Фартука из крашеной  оцинкованной стали, Ral 9003 Белый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85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1 382,06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117 475,31</w:t>
                  </w:r>
                </w:p>
              </w:tc>
            </w:tr>
            <w:tr w:rsidR="003C7356" w:rsidRPr="003C7356" w:rsidTr="007D5AA6">
              <w:trPr>
                <w:trHeight w:val="139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1.14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Подстветка по периметру фасада Синяя лента светодиодная IP 67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пог.м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48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2 559,38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122 850,00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1.15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Кабель КГХЛ 2х1,5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пог.м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150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153,56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23 034,38</w:t>
                  </w:r>
                </w:p>
              </w:tc>
            </w:tr>
            <w:tr w:rsidR="003C7356" w:rsidRPr="003C7356" w:rsidTr="007D5AA6">
              <w:trPr>
                <w:trHeight w:val="564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1.16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Световые короба Габарит короба в стандартном исполнении: 1390мм х 1990мм х 200мм (ШхВхГ); - 2 шт. Размер видимого поля 1200х1800 мм. И его можно менять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шт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127 431,28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254 862,56</w:t>
                  </w:r>
                </w:p>
              </w:tc>
            </w:tr>
            <w:tr w:rsidR="003C7356" w:rsidRPr="003C7356" w:rsidTr="007D5AA6">
              <w:trPr>
                <w:trHeight w:val="27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1.17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Световые короба Габарит короба в стандартном исполнении: 3000мм х 1600мм х 200мм (ШхВхГ); - 3 шт. размер видимого поля 2800х1400 мм. И его можно менять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шт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221 130,00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663 390,00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Итого: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5 183 912,14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 xml:space="preserve">Монтажные работы 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1 897 118,55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ВСЕГО по п.1: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7 081 030,69</w:t>
                  </w:r>
                </w:p>
              </w:tc>
            </w:tr>
            <w:tr w:rsidR="003C7356" w:rsidRPr="003C7356" w:rsidTr="007D5AA6">
              <w:trPr>
                <w:trHeight w:val="70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lastRenderedPageBreak/>
                    <w:t>2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Оформление ограждения поддона резервуарного парка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/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</w:tr>
            <w:tr w:rsidR="003C7356" w:rsidRPr="003C7356" w:rsidTr="007D5AA6">
              <w:trPr>
                <w:trHeight w:val="461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2.1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Облицовка фасада, АКП Алюминиевый композит Г1, 4 мм  (Фасад) АКП BDX(F) 4-04 Белый 9003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165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8 701,88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1 435 809,38</w:t>
                  </w:r>
                </w:p>
              </w:tc>
            </w:tr>
            <w:tr w:rsidR="003C7356" w:rsidRPr="003C7356" w:rsidTr="007D5AA6">
              <w:trPr>
                <w:trHeight w:val="992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2.2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Алюминиевая подсистема типовая  с учетом, включая крепежные элементы (несущий уголок, паронитовая прокладка, Г-образные горизонтальные направляющие, несущий п-образный профиль, Z-образный, промежуточный профиль, заклепки, саморезы ). толщина 1,75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165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1 535,63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253 378,13</w:t>
                  </w:r>
                </w:p>
              </w:tc>
            </w:tr>
            <w:tr w:rsidR="003C7356" w:rsidRPr="003C7356" w:rsidTr="007D5AA6">
              <w:trPr>
                <w:trHeight w:val="406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2.3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Брендирование ограждения - накатка пленкой согласно макета RAL 5005 6500х1000 мм.-1шт., 5500х2000 мм.-2 шт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30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2 559,38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76 781,25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Итого: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1 765 968,75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 xml:space="preserve">Монтажные работы 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712 980,25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ВСЕГО по п.2: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2 478 949,00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Изготовление колоннады островков ТРК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/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</w:tr>
            <w:tr w:rsidR="003C7356" w:rsidRPr="003C7356" w:rsidTr="007D5AA6">
              <w:trPr>
                <w:trHeight w:val="419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3.1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Колонна Облицовка Алюминиевый лист 1 мм. Полимерная порошковая краска Ral 9003 Белый 4000х1500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38,4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8 701,88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334 152,00</w:t>
                  </w:r>
                </w:p>
              </w:tc>
            </w:tr>
            <w:tr w:rsidR="003C7356" w:rsidRPr="003C7356" w:rsidTr="007D5AA6">
              <w:trPr>
                <w:trHeight w:val="433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3.2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Колонна Облицовка АКП Алюминиевый композит Г1, 4 мм  Колон . АКП BDX(F) 4-04 Синий BX RAL 5005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48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8 701,88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417 690,00</w:t>
                  </w:r>
                </w:p>
              </w:tc>
            </w:tr>
            <w:tr w:rsidR="003C7356" w:rsidRPr="003C7356" w:rsidTr="007D5AA6">
              <w:trPr>
                <w:trHeight w:val="398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3.3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каркас колонны. Профильные трубы 25х25х2мм, 40х20х2мм, Покраска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п.м.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149,8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460,69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69 010,99</w:t>
                  </w:r>
                </w:p>
              </w:tc>
            </w:tr>
            <w:tr w:rsidR="003C7356" w:rsidRPr="003C7356" w:rsidTr="007D5AA6">
              <w:trPr>
                <w:trHeight w:val="451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3.4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 xml:space="preserve">Облицовка колонады с видом топлива и номера колон основа  АКП Алюминиевый композит Г1, 4 мм  Колон . АКП BDX(F) 4-04 Белый BX RAL 9003 Белый по брендбуку 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18,6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8 190,00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152 334,00</w:t>
                  </w:r>
                </w:p>
              </w:tc>
            </w:tr>
            <w:tr w:rsidR="003C7356" w:rsidRPr="003C7356" w:rsidTr="007D5AA6">
              <w:trPr>
                <w:trHeight w:val="371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3.5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 xml:space="preserve">Облицовка колонады с видом топлива и номера колон АКП Алюминиевый композит Г1, 4 мм  Колон . АКП BDX(F) 4-04 Синий BX RAL 5005 с накаткой пленки 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32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8 701,88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278 460,00</w:t>
                  </w:r>
                </w:p>
              </w:tc>
            </w:tr>
            <w:tr w:rsidR="003C7356" w:rsidRPr="003C7356" w:rsidTr="007D5AA6">
              <w:trPr>
                <w:trHeight w:val="70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3.6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Каркас короба колонны. Профильные трубы 25х25х2мм, 40х20х2мм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п.м.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109,6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460,69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50 491,35</w:t>
                  </w:r>
                </w:p>
              </w:tc>
            </w:tr>
            <w:tr w:rsidR="003C7356" w:rsidRPr="003C7356" w:rsidTr="007D5AA6">
              <w:trPr>
                <w:trHeight w:val="70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3.7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Прорезной Световой Логотип. Д. 780 мм Лицевая часть Акриловое стекло с накаткой пленки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шт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18 685,49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74 741,94</w:t>
                  </w:r>
                </w:p>
              </w:tc>
            </w:tr>
            <w:tr w:rsidR="003C7356" w:rsidRPr="003C7356" w:rsidTr="007D5AA6">
              <w:trPr>
                <w:trHeight w:val="231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3.8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Прорезной световой  номер колонки. высота 600 мм Лицевая часть Акриловое стекло с накаткой пленки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шт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9 213,75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36 855,00</w:t>
                  </w:r>
                </w:p>
              </w:tc>
            </w:tr>
            <w:tr w:rsidR="003C7356" w:rsidRPr="003C7356" w:rsidTr="007D5AA6">
              <w:trPr>
                <w:trHeight w:val="46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3.9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Прорезной световой короб с видом топлива "ДТ" 160х 230 мм Лицевая часть Акриловое стекло с накаткой пленки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шт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7 678,13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30 712,50</w:t>
                  </w:r>
                </w:p>
              </w:tc>
            </w:tr>
            <w:tr w:rsidR="003C7356" w:rsidRPr="003C7356" w:rsidTr="007D5AA6">
              <w:trPr>
                <w:trHeight w:val="70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3.10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Световой Короб 100х 2800 мм Лицевая часть Молочное акриловое стекло.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шт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8 599,50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17 199,00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Итого: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1 461 646,78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lastRenderedPageBreak/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 xml:space="preserve">Монтажные работы 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477 827,22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ВСЕГО по п.3: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1 939 474,00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Пожарные резервуары 2х100м3 с техническим помещением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</w:tr>
            <w:tr w:rsidR="003C7356" w:rsidRPr="003C7356" w:rsidTr="007D5AA6">
              <w:trPr>
                <w:trHeight w:val="52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4.1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Облицовка Задняя часть Технического помещения АКП Алюминиевый композит Г1, 4 мм АКП BDX(F) 4-04 Белый 9003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21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8 687,00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182 427,00</w:t>
                  </w:r>
                </w:p>
              </w:tc>
            </w:tr>
            <w:tr w:rsidR="003C7356" w:rsidRPr="003C7356" w:rsidTr="007D5AA6">
              <w:trPr>
                <w:trHeight w:val="412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4.2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Облицовка Передняя часть Технического помещения АКП Алюминиевый композит Г1, 4 мм  АКП BDX(F) 4-04 Белый 9003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22,5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8 687,00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195 457,50</w:t>
                  </w:r>
                </w:p>
              </w:tc>
            </w:tr>
            <w:tr w:rsidR="003C7356" w:rsidRPr="003C7356" w:rsidTr="007D5AA6">
              <w:trPr>
                <w:trHeight w:val="878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4.3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Алюминиевая подсистема типовая с учетом, включая крепежные элементы ( несущий уголок, паронитовая прокладка, Г-образные горизонтальные направляющие, несущий п-образный профиль, Z-образный, промежуточный профиль, заклепки, саморезы ). толщина 1,75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43,5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1 379,70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60 016,95</w:t>
                  </w:r>
                </w:p>
              </w:tc>
            </w:tr>
            <w:tr w:rsidR="003C7356" w:rsidRPr="003C7356" w:rsidTr="007D5AA6">
              <w:trPr>
                <w:trHeight w:val="371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4.4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Облицовка пожарных резервуарвов 2х100м3 АКП Алюминиевый композит Г1, 4 мм АКП BDX(F) 4-04 Белый 9003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177,86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8 687,00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1 545 069,82</w:t>
                  </w:r>
                </w:p>
              </w:tc>
            </w:tr>
            <w:tr w:rsidR="003C7356" w:rsidRPr="003C7356" w:rsidTr="007D5AA6">
              <w:trPr>
                <w:trHeight w:val="630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4.5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 xml:space="preserve">Ветро-влагозащитная мембрана пожарных резервуарвов 2х100м3 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177,86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86,87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15 450,70</w:t>
                  </w:r>
                </w:p>
              </w:tc>
            </w:tr>
            <w:tr w:rsidR="003C7356" w:rsidRPr="003C7356" w:rsidTr="007D5AA6">
              <w:trPr>
                <w:trHeight w:val="46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4.6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Алюминиевая подсистема типовая  с учетом, включая крепежные элементы (несущий уголок, паронитовая прокладка, Г-образные горизонтальные направляющие, несущий п-образный профиль, Z-образный, промежуточный профиль, заклепки, саморезы ). толщина 1,75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177,86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1 533,00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272 659,38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4.7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Фасонные элементы 150х150х2500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п.м.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29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2 044,00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59 276,00</w:t>
                  </w:r>
                </w:p>
              </w:tc>
            </w:tr>
            <w:tr w:rsidR="003C7356" w:rsidRPr="003C7356" w:rsidTr="007D5AA6">
              <w:trPr>
                <w:trHeight w:val="630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4.8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Доска 25мм настил-обрешетка по брускам 50х40мм на крышу пожарных резервуаров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м3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1,27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28 616,00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36 342,32</w:t>
                  </w:r>
                </w:p>
              </w:tc>
            </w:tr>
            <w:tr w:rsidR="003C7356" w:rsidRPr="003C7356" w:rsidTr="007D5AA6">
              <w:trPr>
                <w:trHeight w:val="264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4.9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Изготовление настила на крышу Цистерн из крашеной  оцинкованной стали, Ral 9003 Белый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53,125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1 379,70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73 296,57</w:t>
                  </w:r>
                </w:p>
              </w:tc>
            </w:tr>
            <w:tr w:rsidR="003C7356" w:rsidRPr="003C7356" w:rsidTr="007D5AA6">
              <w:trPr>
                <w:trHeight w:val="150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4.10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 xml:space="preserve">Двери наружние утепленные промышленные 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шт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66 430,00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66 430,00</w:t>
                  </w:r>
                </w:p>
              </w:tc>
            </w:tr>
            <w:tr w:rsidR="003C7356" w:rsidRPr="003C7356" w:rsidTr="007D5AA6">
              <w:trPr>
                <w:trHeight w:val="539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4.11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Резка и накатка пленки с монтажной лентой согласно макета RAL 5005 3300х1200 мм.-6 шт, 4080х1400 мм-6 шт. 4200х620 мм -2 шт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63,3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2 555,00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161 731,50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Итого: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2 668 157,73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 xml:space="preserve">Монтажные работы 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1 361 964,13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ВСЕГО по п.4: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4 030 121,86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Оформление стелы - табло в фирменном стиле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</w:tr>
            <w:tr w:rsidR="003C7356" w:rsidRPr="003C7356" w:rsidTr="007D5AA6">
              <w:trPr>
                <w:trHeight w:val="543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lastRenderedPageBreak/>
                    <w:t>5.1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 xml:space="preserve">Облицовка стелы белый, овальной формы, Материал: алюминий 1,8мм, порошковая покраска ral 9003, лазерная сварка 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кв.м.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12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10 575,00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126 900,00</w:t>
                  </w:r>
                </w:p>
              </w:tc>
            </w:tr>
            <w:tr w:rsidR="003C7356" w:rsidRPr="003C7356" w:rsidTr="007D5AA6">
              <w:trPr>
                <w:trHeight w:val="726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5.2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Облицовка стелы белый , прямоугольной формы, материал: алюминий 1,8мм, порошковая покраска ral 9003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кв.м.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2,8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8 988,75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25 168,50</w:t>
                  </w:r>
                </w:p>
              </w:tc>
            </w:tr>
            <w:tr w:rsidR="003C7356" w:rsidRPr="003C7356" w:rsidTr="007D5AA6">
              <w:trPr>
                <w:trHeight w:val="343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5.3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Облицовка стелы синий, Материал: АКП 4 мм ral 5005, группа горючести Г1, белый, синий ral 5005, фрезеровка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кв.м.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25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8 460,00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211 500,00</w:t>
                  </w:r>
                </w:p>
              </w:tc>
            </w:tr>
            <w:tr w:rsidR="003C7356" w:rsidRPr="003C7356" w:rsidTr="007D5AA6">
              <w:trPr>
                <w:trHeight w:val="719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5.4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Световой короб логотип 1,22х1,22 м, материал: акрил молочный 3 мм, сверхяркие светодиоды, пленка Оракал 641, пленка транслюсцентная, ПВХ 3мм.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кв.м.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3,125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31 725,00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99 140,63</w:t>
                  </w:r>
                </w:p>
              </w:tc>
            </w:tr>
            <w:tr w:rsidR="003C7356" w:rsidRPr="003C7356" w:rsidTr="007D5AA6">
              <w:trPr>
                <w:trHeight w:val="673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5.5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Световой  короб "СНГС" 1,64х0,16 м (напрорезь), материал: акрил молочный 3 мм, сверхяркие светодиоды, пленка Оракал 641, пленка транслюсцентная, ПВХ 3мм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кв.м.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0,6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31 725,00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19 035,00</w:t>
                  </w:r>
                </w:p>
              </w:tc>
            </w:tr>
            <w:tr w:rsidR="003C7356" w:rsidRPr="003C7356" w:rsidTr="007D5AA6">
              <w:trPr>
                <w:trHeight w:val="331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5.6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Световой  короб "АЗС" 1,3х0,3 м (напрорезь), материал: акрил молочный 3 мм, сверхяркие светодиоды, пленка Оракал 641, пленка транслюсцентная, ПВХ 3мм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кв.м.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1,05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31 725,00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33 311,25</w:t>
                  </w:r>
                </w:p>
              </w:tc>
            </w:tr>
            <w:tr w:rsidR="003C7356" w:rsidRPr="003C7356" w:rsidTr="007D5AA6">
              <w:trPr>
                <w:trHeight w:val="689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5.7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Световой  короб "Надписи и тд" 1х0,7 м (напрорезь), материал: акрил молочный 3 мм, сверхяркие светодиоды, пленка Оракал 641, пленка транслюсцентная, ПВХ 3мм. Профильная Рама системы клик-кляк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кв.м.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1,8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31 725,00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57 105,00</w:t>
                  </w:r>
                </w:p>
              </w:tc>
            </w:tr>
            <w:tr w:rsidR="003C7356" w:rsidRPr="003C7356" w:rsidTr="007D5AA6">
              <w:trPr>
                <w:trHeight w:val="371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5.8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Подсветка на боку стеллы, материал: светодиодная лента IP67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пог.м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12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2 643,75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31 725,00</w:t>
                  </w:r>
                </w:p>
              </w:tc>
            </w:tr>
            <w:tr w:rsidR="003C7356" w:rsidRPr="003C7356" w:rsidTr="007D5AA6">
              <w:trPr>
                <w:trHeight w:val="309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5.9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Каркас под облицовку стеллы, материал: труба профильная 25х25, антикорозийная краска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п.м.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265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475,88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126 106,88</w:t>
                  </w:r>
                </w:p>
              </w:tc>
            </w:tr>
            <w:tr w:rsidR="003C7356" w:rsidRPr="003C7356" w:rsidTr="007D5AA6">
              <w:trPr>
                <w:trHeight w:val="621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5.10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 xml:space="preserve">Электро табло для АЗС " цена" 0,88х0,34 м, материал: белый цвет IP67, блок питания, обогреватель с термодатчиком, Пульт ДУ, блок стационарного управления 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шт.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44 679,38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268 076,25</w:t>
                  </w:r>
                </w:p>
              </w:tc>
            </w:tr>
            <w:tr w:rsidR="003C7356" w:rsidRPr="003C7356" w:rsidTr="007D5AA6">
              <w:trPr>
                <w:trHeight w:val="199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5.11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Трансформатор IP 67 (уличный/влагозащищенный), 300 Ватт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шт.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8 988,75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26 966,25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5.12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Основной каркас труба стальная Д159мм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п.м.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22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4 326,23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95 177,12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Итого: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1 120 211,87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Монтажные работы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374 100,00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ВСЕГО по п.5: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1 494 311,87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Оформление внешнего вида навеса в фирменном стиле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0,00</w:t>
                  </w:r>
                </w:p>
              </w:tc>
            </w:tr>
            <w:tr w:rsidR="003C7356" w:rsidRPr="003C7356" w:rsidTr="007D5AA6">
              <w:trPr>
                <w:trHeight w:val="487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6.1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Фриз навеса -   АКП Алюминиевый композит Г1, 4 мм  АКП BDX(F) 4-04 Ral 5005 Синий 4000х1500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111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8 701,88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965 908,13</w:t>
                  </w:r>
                </w:p>
              </w:tc>
            </w:tr>
            <w:tr w:rsidR="003C7356" w:rsidRPr="003C7356" w:rsidTr="007D5AA6">
              <w:trPr>
                <w:trHeight w:val="387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6.2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Угол вставка навеса -   АКП Алюминиевый композит Г1, 4 мм  АКП BDX(F) 4-04 Ral 5005 Синий 4000х1500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37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8 701,88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321 969,38</w:t>
                  </w:r>
                </w:p>
              </w:tc>
            </w:tr>
            <w:tr w:rsidR="003C7356" w:rsidRPr="003C7356" w:rsidTr="007D5AA6">
              <w:trPr>
                <w:trHeight w:val="70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lastRenderedPageBreak/>
                    <w:t>6.3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Каркас Фриза,  Профильные трубы 25х25х2мм, покраска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пог.м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521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460,69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240 018,19</w:t>
                  </w:r>
                </w:p>
              </w:tc>
            </w:tr>
            <w:tr w:rsidR="003C7356" w:rsidRPr="003C7356" w:rsidTr="007D5AA6">
              <w:trPr>
                <w:trHeight w:val="47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6.4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 xml:space="preserve">Световые буквы Саханефтегазсбыт  высота 332 мм. Борт Алюминий крашеный RAL 9003 комплект 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комп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147 420,00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442 260,00</w:t>
                  </w:r>
                </w:p>
              </w:tc>
            </w:tr>
            <w:tr w:rsidR="003C7356" w:rsidRPr="003C7356" w:rsidTr="007D5AA6">
              <w:trPr>
                <w:trHeight w:val="122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6.5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 xml:space="preserve">Световые ЛОГОТИП Саханефтегазсбыт  д. 595 мм Борт Алюминий крашеный RAL 9003 комплект 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комп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12 899,25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38 697,75</w:t>
                  </w:r>
                </w:p>
              </w:tc>
            </w:tr>
            <w:tr w:rsidR="003C7356" w:rsidRPr="003C7356" w:rsidTr="007D5AA6">
              <w:trPr>
                <w:trHeight w:val="291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6.6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Подстветка по периметру фасада Белая неоновая лента светодиодная IP 67 с алюминиевым профилем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пог.м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72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2 252,25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162 162,00</w:t>
                  </w:r>
                </w:p>
              </w:tc>
            </w:tr>
            <w:tr w:rsidR="003C7356" w:rsidRPr="003C7356" w:rsidTr="007D5AA6">
              <w:trPr>
                <w:trHeight w:val="206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6.7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Колонна Облицовка  Алюминий крашенный  белый RAL 9003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96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8 701,88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835 380,00</w:t>
                  </w:r>
                </w:p>
              </w:tc>
            </w:tr>
            <w:tr w:rsidR="003C7356" w:rsidRPr="003C7356" w:rsidTr="007D5AA6">
              <w:trPr>
                <w:trHeight w:val="399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6.8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Колонна Облицовка АКП Алюминиевый композит Г1, 4 мм  Колон . АКП BDX(F) 4-04 Синий BX 5007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120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8 701,88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1 044 225,00</w:t>
                  </w:r>
                </w:p>
              </w:tc>
            </w:tr>
            <w:tr w:rsidR="003C7356" w:rsidRPr="003C7356" w:rsidTr="007D5AA6">
              <w:trPr>
                <w:trHeight w:val="440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6.9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Колонна Облицовка АКП Алюминиевый композит Г1, 4 мм  Колон . АКП BDX(F) 4-04 Синий BX 5005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24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8 701,88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208 845,00</w:t>
                  </w:r>
                </w:p>
              </w:tc>
            </w:tr>
            <w:tr w:rsidR="003C7356" w:rsidRPr="003C7356" w:rsidTr="007D5AA6">
              <w:trPr>
                <w:trHeight w:val="483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6.10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Каркас колонны Профильные трубы 25х25х2мм, покраска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пог.м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434,4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460,69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200 122,65</w:t>
                  </w:r>
                </w:p>
              </w:tc>
            </w:tr>
            <w:tr w:rsidR="003C7356" w:rsidRPr="003C7356" w:rsidTr="007D5AA6">
              <w:trPr>
                <w:trHeight w:val="407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6.11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Изготовление Фартука из крашеной  оцинкованной стали, Ral 9003 Белый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146,3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1 689,19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247 128,13</w:t>
                  </w:r>
                </w:p>
              </w:tc>
            </w:tr>
            <w:tr w:rsidR="003C7356" w:rsidRPr="003C7356" w:rsidTr="007D5AA6">
              <w:trPr>
                <w:trHeight w:val="614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6.12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 xml:space="preserve">Облицовка колонады с видом топлива и номера колон основа  АКП Алюминиевый композит Г1, 4 мм  АКП BDX(F) 4-04 Ral 5005 Синий 4000х1500 по брендбуку 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96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8 701,88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835 380,00</w:t>
                  </w:r>
                </w:p>
              </w:tc>
            </w:tr>
            <w:tr w:rsidR="003C7356" w:rsidRPr="003C7356" w:rsidTr="007D5AA6">
              <w:trPr>
                <w:trHeight w:val="633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6.13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 xml:space="preserve">Облицовка колонады с видом топлива и номера основа  АКП Алюминиевый композит Г1, 4 мм  АКП BDX(F) 4-04 Ral 5005 Синий 4000х1500  с накаткой пленки 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64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8 701,88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556 920,00</w:t>
                  </w:r>
                </w:p>
              </w:tc>
            </w:tr>
            <w:tr w:rsidR="003C7356" w:rsidRPr="003C7356" w:rsidTr="007D5AA6">
              <w:trPr>
                <w:trHeight w:val="630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6.14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каркас Короба колонны, Профильные трубы 25х25х2мм, покраска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пог.м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160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460,69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73 710,00</w:t>
                  </w:r>
                </w:p>
              </w:tc>
            </w:tr>
            <w:tr w:rsidR="003C7356" w:rsidRPr="003C7356" w:rsidTr="007D5AA6">
              <w:trPr>
                <w:trHeight w:val="689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6.15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Резка и накатка пленки с монтажной пленкой согласно макета RAL 5005 на Бензоколонки Логотип по Бренд Буку 680х950 мм- 12 шт Номера на Колонны 500х600 мм -4 шт.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9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2 559,38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23 034,38</w:t>
                  </w:r>
                </w:p>
              </w:tc>
            </w:tr>
            <w:tr w:rsidR="003C7356" w:rsidRPr="003C7356" w:rsidTr="007D5AA6">
              <w:trPr>
                <w:trHeight w:val="65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6.16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Печать и накатка пленки с монтажной лентой согласно макета RAL 5005 на Бензоколонки Логотип по Бренд Буку120х600 мм- 20 шт, 200х200 мм - 20 шт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2,2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3 071,25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6 756,75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Итого: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6 202 517,35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 xml:space="preserve">Монтажные работы 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2 147 815,37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ВСЕГО по п.6: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8 350 332,72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7</w:t>
                  </w:r>
                </w:p>
              </w:tc>
              <w:tc>
                <w:tcPr>
                  <w:tcW w:w="6076" w:type="dxa"/>
                  <w:gridSpan w:val="3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Внутреннее оформление операторской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/>
              </w:tc>
              <w:tc>
                <w:tcPr>
                  <w:tcW w:w="1806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</w:tr>
            <w:tr w:rsidR="003C7356" w:rsidRPr="003C7356" w:rsidTr="007D5AA6">
              <w:trPr>
                <w:trHeight w:val="630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7.1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Изготовление объемных букв "НАПИТКИ ***" + основа акрил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шт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10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2 658,50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26 585,00</w:t>
                  </w:r>
                </w:p>
              </w:tc>
            </w:tr>
            <w:tr w:rsidR="003C7356" w:rsidRPr="003C7356" w:rsidTr="007D5AA6">
              <w:trPr>
                <w:trHeight w:val="417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7.2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Изготовление объемных букв "АВТОАКСЕССУАРЫ" + основа акрил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шт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14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2 658,50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37 219,00</w:t>
                  </w:r>
                </w:p>
              </w:tc>
            </w:tr>
            <w:tr w:rsidR="003C7356" w:rsidRPr="003C7356" w:rsidTr="007D5AA6">
              <w:trPr>
                <w:trHeight w:val="523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lastRenderedPageBreak/>
                    <w:t>7.3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Изготовление объемных букв "АВТОТОВАРЫ" + основа акрил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шт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10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2 658,50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26 585,00</w:t>
                  </w:r>
                </w:p>
              </w:tc>
            </w:tr>
            <w:tr w:rsidR="003C7356" w:rsidRPr="003C7356" w:rsidTr="007D5AA6">
              <w:trPr>
                <w:trHeight w:val="137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7.4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Изготовление объемных букв "WC" + основа акрил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шт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2 658,50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5 317,00</w:t>
                  </w:r>
                </w:p>
              </w:tc>
            </w:tr>
            <w:tr w:rsidR="003C7356" w:rsidRPr="003C7356" w:rsidTr="007D5AA6">
              <w:trPr>
                <w:trHeight w:val="32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7.5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Изготовление Логотипа цветовой 750х750 мм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0,5625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25 562,50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14 378,91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7.6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Изготовление Кристалайт 1400х1100 мм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1,54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42 945,00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66 135,30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 xml:space="preserve"> 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 xml:space="preserve">Изготовление Кристалайт 900х1100 мм 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0,99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42 945,00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42 515,55</w:t>
                  </w:r>
                </w:p>
              </w:tc>
            </w:tr>
            <w:tr w:rsidR="003C7356" w:rsidRPr="003C7356" w:rsidTr="007D5AA6">
              <w:trPr>
                <w:trHeight w:val="33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7.8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Изготовление Картины из холста 1800х1200 мм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2,16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5 623,75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12 147,30</w:t>
                  </w:r>
                </w:p>
              </w:tc>
            </w:tr>
            <w:tr w:rsidR="003C7356" w:rsidRPr="003C7356" w:rsidTr="007D5AA6">
              <w:trPr>
                <w:trHeight w:val="274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7.9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Изготовление Картины из холста 1100х1000 мм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1,1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5 623,75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6 186,13</w:t>
                  </w:r>
                </w:p>
              </w:tc>
            </w:tr>
            <w:tr w:rsidR="003C7356" w:rsidRPr="003C7356" w:rsidTr="007D5AA6">
              <w:trPr>
                <w:trHeight w:val="481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7.10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Резка наклеек с монтажкой 300х90 мм. (Комната персонала 2шт.), 500х360 мм (WC)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м2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0,25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3 987,75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996,94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Итого: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238 066,12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Монтажные работы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220 740,78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ВСЕГО по п.7: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458 806,90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Указатели  движения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8.1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Указатель въезда и выезда световой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шт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94 070,00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188 140,00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 xml:space="preserve">Монтажные работы/подключение 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шт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27 417,00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54 834,00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ВСЕГО по п.8: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bottom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242 974,00</w:t>
                  </w:r>
                </w:p>
              </w:tc>
            </w:tr>
            <w:tr w:rsidR="003C7356" w:rsidRPr="003C7356" w:rsidTr="007D5AA6">
              <w:trPr>
                <w:trHeight w:val="150"/>
              </w:trPr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9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Доставка материала, работа вспомогательной техники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bottom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1 472 500,00</w:t>
                  </w:r>
                </w:p>
              </w:tc>
            </w:tr>
            <w:tr w:rsidR="003C7356" w:rsidRPr="003C7356" w:rsidTr="007D5AA6">
              <w:trPr>
                <w:trHeight w:val="315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noWrap/>
                  <w:vAlign w:val="bottom"/>
                  <w:hideMark/>
                </w:tcPr>
                <w:p w:rsidR="003C7356" w:rsidRPr="003C7356" w:rsidRDefault="003C7356" w:rsidP="003C7356">
                  <w:r w:rsidRPr="003C7356">
                    <w:t>ИТОГО: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96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1819" w:type="dxa"/>
                  <w:gridSpan w:val="2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3C7356" w:rsidRPr="003C7356" w:rsidRDefault="003C7356" w:rsidP="003C7356">
                  <w:r w:rsidRPr="003C7356">
                    <w:t>27 548 501,03</w:t>
                  </w:r>
                </w:p>
              </w:tc>
            </w:tr>
          </w:tbl>
          <w:p w:rsidR="003C7356" w:rsidRPr="00B054B4" w:rsidRDefault="003C7356" w:rsidP="008C10ED">
            <w:pPr>
              <w:pStyle w:val="ab"/>
              <w:widowControl w:val="0"/>
              <w:autoSpaceDE w:val="0"/>
              <w:ind w:left="0"/>
              <w:jc w:val="both"/>
            </w:pPr>
          </w:p>
        </w:tc>
      </w:tr>
      <w:tr w:rsidR="00B43F9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B43F94" w:rsidRPr="00F57618" w:rsidRDefault="002F2C69" w:rsidP="00BD492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Pr="00533902">
              <w:rPr>
                <w:b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B43F94" w:rsidRPr="00B43F94" w:rsidRDefault="00AC684D" w:rsidP="002F2C69">
            <w:pPr>
              <w:suppressAutoHyphens w:val="0"/>
              <w:spacing w:line="240" w:lineRule="atLeast"/>
              <w:jc w:val="both"/>
              <w:rPr>
                <w:color w:val="262626"/>
                <w:sz w:val="24"/>
                <w:szCs w:val="24"/>
                <w:lang w:eastAsia="ru-RU"/>
              </w:rPr>
            </w:pPr>
            <w:r w:rsidRPr="00AC684D">
              <w:rPr>
                <w:bCs/>
                <w:color w:val="262626"/>
                <w:sz w:val="24"/>
                <w:szCs w:val="24"/>
                <w:lang w:eastAsia="ru-RU"/>
              </w:rPr>
              <w:t>Начало выполнения работ – с момента заключения Договора. Окончание выполнения работ – «30» мая 2025 года.</w:t>
            </w:r>
          </w:p>
        </w:tc>
      </w:tr>
      <w:tr w:rsidR="002F2C69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2F2C69" w:rsidRDefault="002F2C69" w:rsidP="00BD4923">
            <w:pPr>
              <w:rPr>
                <w:b/>
                <w:sz w:val="24"/>
                <w:szCs w:val="24"/>
                <w:lang w:eastAsia="ru-RU"/>
              </w:rPr>
            </w:pPr>
            <w:r w:rsidRPr="002F2C69">
              <w:rPr>
                <w:b/>
                <w:sz w:val="24"/>
                <w:szCs w:val="24"/>
                <w:lang w:eastAsia="ru-RU"/>
              </w:rPr>
              <w:t>Место выполнения работ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2F2C69" w:rsidRPr="002F2C69" w:rsidRDefault="00AC684D" w:rsidP="002F2C69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AC684D">
              <w:rPr>
                <w:bCs/>
                <w:color w:val="262626"/>
                <w:sz w:val="24"/>
                <w:szCs w:val="24"/>
                <w:lang w:eastAsia="ru-RU"/>
              </w:rPr>
              <w:t>Российская Федерация, Республика Саха (Якутия), Таттинский улус, с. Ытык-Кюель, Р-504 258 километр, 1, АЗС №71 АО «Саханефтегазсбыт».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851413" w:rsidRDefault="002D4CEC" w:rsidP="0085141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2D4CEC">
              <w:rPr>
                <w:bCs/>
                <w:iCs/>
                <w:snapToGrid w:val="0"/>
                <w:sz w:val="24"/>
                <w:szCs w:val="24"/>
                <w:lang w:eastAsia="ru-RU"/>
              </w:rPr>
              <w:t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20% (двадцать процентов) от цены договора, заключенного 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1E793B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C3259C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C3259C">
              <w:rPr>
                <w:b/>
                <w:sz w:val="24"/>
                <w:szCs w:val="24"/>
              </w:rPr>
              <w:t>предложений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</w:t>
            </w:r>
            <w:r w:rsidRPr="001F2B0A">
              <w:rPr>
                <w:b/>
                <w:sz w:val="24"/>
                <w:szCs w:val="24"/>
              </w:rPr>
              <w:lastRenderedPageBreak/>
              <w:t>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B74CE" w:rsidRPr="007D3BF4" w:rsidRDefault="009D3AFF" w:rsidP="003671FA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D55B11" w:rsidRPr="00555371">
              <w:rPr>
                <w:bCs/>
                <w:sz w:val="24"/>
                <w:szCs w:val="24"/>
              </w:rPr>
              <w:t>Электронн</w:t>
            </w:r>
            <w:r w:rsidR="00D55B11">
              <w:rPr>
                <w:bCs/>
                <w:sz w:val="24"/>
                <w:szCs w:val="24"/>
              </w:rPr>
              <w:t>ая</w:t>
            </w:r>
            <w:r w:rsidR="00D55B11" w:rsidRPr="00555371">
              <w:rPr>
                <w:bCs/>
                <w:sz w:val="24"/>
                <w:szCs w:val="24"/>
              </w:rPr>
              <w:t xml:space="preserve"> площадк</w:t>
            </w:r>
            <w:r w:rsidR="00D55B11">
              <w:rPr>
                <w:bCs/>
                <w:sz w:val="24"/>
                <w:szCs w:val="24"/>
              </w:rPr>
              <w:t>а</w:t>
            </w:r>
            <w:r w:rsidR="00D55B11" w:rsidRPr="00555371">
              <w:rPr>
                <w:bCs/>
                <w:sz w:val="24"/>
                <w:szCs w:val="24"/>
              </w:rPr>
              <w:t xml:space="preserve"> </w:t>
            </w:r>
            <w:r w:rsidR="00AC684D" w:rsidRPr="00AC684D">
              <w:rPr>
                <w:bCs/>
                <w:sz w:val="24"/>
                <w:szCs w:val="24"/>
              </w:rPr>
              <w:t>ЭТП ГПБ https://etpgpb.ru</w:t>
            </w:r>
          </w:p>
          <w:p w:rsidR="00AC101D" w:rsidRPr="001F2B0A" w:rsidRDefault="00AC101D" w:rsidP="003671FA">
            <w:pPr>
              <w:rPr>
                <w:b/>
                <w:bCs/>
                <w:sz w:val="24"/>
                <w:szCs w:val="24"/>
              </w:rPr>
            </w:pPr>
          </w:p>
          <w:p w:rsidR="00926D6B" w:rsidRPr="00485F4C" w:rsidRDefault="00930E57" w:rsidP="003671FA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  <w:r w:rsidR="004152C8" w:rsidRPr="00485F4C">
              <w:rPr>
                <w:b/>
                <w:sz w:val="24"/>
                <w:szCs w:val="24"/>
              </w:rPr>
              <w:t>№</w:t>
            </w:r>
            <w:r w:rsidR="00783B6B" w:rsidRPr="00485F4C">
              <w:rPr>
                <w:b/>
                <w:sz w:val="24"/>
                <w:szCs w:val="24"/>
              </w:rPr>
              <w:t xml:space="preserve"> </w:t>
            </w:r>
            <w:r w:rsidR="00D746B6" w:rsidRPr="00485F4C">
              <w:rPr>
                <w:b/>
                <w:sz w:val="24"/>
                <w:szCs w:val="24"/>
              </w:rPr>
              <w:t>14</w:t>
            </w:r>
            <w:r w:rsidR="00250124" w:rsidRPr="00485F4C">
              <w:rPr>
                <w:b/>
                <w:sz w:val="24"/>
                <w:szCs w:val="24"/>
              </w:rPr>
              <w:t xml:space="preserve"> </w:t>
            </w:r>
            <w:r w:rsidR="00125417" w:rsidRPr="00485F4C">
              <w:rPr>
                <w:sz w:val="24"/>
                <w:szCs w:val="24"/>
              </w:rPr>
              <w:t>на</w:t>
            </w:r>
            <w:r w:rsidR="008E0F1C" w:rsidRPr="00485F4C">
              <w:rPr>
                <w:sz w:val="24"/>
                <w:szCs w:val="24"/>
              </w:rPr>
              <w:t xml:space="preserve"> </w:t>
            </w:r>
            <w:hyperlink r:id="rId9" w:history="1">
              <w:r w:rsidR="008E0F1C" w:rsidRPr="00485F4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485F4C">
              <w:rPr>
                <w:rStyle w:val="a3"/>
                <w:sz w:val="24"/>
                <w:szCs w:val="24"/>
              </w:rPr>
              <w:t xml:space="preserve"> </w:t>
            </w:r>
          </w:p>
          <w:p w:rsidR="000B74CE" w:rsidRPr="00485F4C" w:rsidRDefault="00863A35" w:rsidP="003671FA">
            <w:pPr>
              <w:rPr>
                <w:b/>
                <w:bCs/>
                <w:sz w:val="24"/>
                <w:szCs w:val="24"/>
              </w:rPr>
            </w:pPr>
            <w:r w:rsidRPr="00485F4C">
              <w:rPr>
                <w:b/>
                <w:bCs/>
                <w:sz w:val="24"/>
                <w:szCs w:val="24"/>
              </w:rPr>
              <w:t xml:space="preserve"> </w:t>
            </w:r>
          </w:p>
          <w:p w:rsidR="001E793B" w:rsidRPr="00485F4C" w:rsidRDefault="00C243A2" w:rsidP="003671FA">
            <w:pPr>
              <w:rPr>
                <w:rStyle w:val="a3"/>
                <w:sz w:val="24"/>
                <w:szCs w:val="24"/>
              </w:rPr>
            </w:pPr>
            <w:r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485F4C">
              <w:rPr>
                <w:b/>
                <w:bCs/>
                <w:sz w:val="24"/>
                <w:szCs w:val="24"/>
              </w:rPr>
              <w:t>№</w:t>
            </w:r>
            <w:r w:rsidR="006F23FD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485F4C" w:rsidRPr="00485F4C">
              <w:rPr>
                <w:b/>
                <w:bCs/>
                <w:sz w:val="24"/>
                <w:szCs w:val="24"/>
              </w:rPr>
              <w:t>32514599377</w:t>
            </w:r>
            <w:r w:rsidR="00A957CF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485F4C">
              <w:rPr>
                <w:rStyle w:val="a3"/>
                <w:color w:val="auto"/>
                <w:sz w:val="24"/>
                <w:szCs w:val="24"/>
                <w:u w:val="none"/>
              </w:rPr>
              <w:t>н</w:t>
            </w:r>
            <w:r w:rsidR="00125417" w:rsidRPr="00485F4C">
              <w:rPr>
                <w:rStyle w:val="a3"/>
                <w:color w:val="auto"/>
                <w:sz w:val="24"/>
                <w:szCs w:val="24"/>
                <w:u w:val="none"/>
              </w:rPr>
              <w:t>а</w:t>
            </w:r>
            <w:r w:rsidR="00A76CCA" w:rsidRPr="00485F4C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D55B11" w:rsidRPr="00485F4C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="00AC684D" w:rsidRPr="00485F4C">
              <w:rPr>
                <w:bCs/>
                <w:sz w:val="24"/>
                <w:szCs w:val="24"/>
              </w:rPr>
              <w:t>ЭТП ГПБ https://etpgpb.ru</w:t>
            </w:r>
          </w:p>
          <w:p w:rsidR="006031D9" w:rsidRPr="00485F4C" w:rsidRDefault="006031D9" w:rsidP="003671FA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1E793B" w:rsidRPr="001F2B0A" w:rsidRDefault="00266734" w:rsidP="003671FA">
            <w:pPr>
              <w:rPr>
                <w:sz w:val="24"/>
                <w:szCs w:val="24"/>
                <w:u w:val="single"/>
              </w:rPr>
            </w:pPr>
            <w:r w:rsidRPr="00485F4C">
              <w:rPr>
                <w:b/>
                <w:sz w:val="24"/>
                <w:szCs w:val="24"/>
              </w:rPr>
              <w:t xml:space="preserve"> </w:t>
            </w:r>
            <w:r w:rsidR="004152C8" w:rsidRPr="00485F4C">
              <w:rPr>
                <w:b/>
                <w:sz w:val="24"/>
                <w:szCs w:val="24"/>
              </w:rPr>
              <w:t>№</w:t>
            </w:r>
            <w:r w:rsidR="00D81181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485F4C" w:rsidRPr="00485F4C">
              <w:rPr>
                <w:b/>
                <w:bCs/>
                <w:sz w:val="24"/>
                <w:szCs w:val="24"/>
              </w:rPr>
              <w:t>32514599377</w:t>
            </w:r>
            <w:r w:rsidR="006E3FD0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F1123E" w:rsidRPr="00485F4C">
              <w:rPr>
                <w:b/>
                <w:bCs/>
                <w:sz w:val="24"/>
                <w:szCs w:val="24"/>
              </w:rPr>
              <w:t>в</w:t>
            </w:r>
            <w:r w:rsidR="001C702C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9D3AFF" w:rsidRPr="00485F4C">
              <w:rPr>
                <w:b/>
                <w:sz w:val="24"/>
                <w:szCs w:val="24"/>
              </w:rPr>
              <w:t>ЕИС</w:t>
            </w:r>
            <w:r w:rsidR="009D3AFF" w:rsidRPr="00485F4C">
              <w:rPr>
                <w:sz w:val="24"/>
                <w:szCs w:val="24"/>
              </w:rPr>
              <w:t xml:space="preserve"> </w:t>
            </w:r>
            <w:hyperlink r:id="rId11" w:history="1">
              <w:r w:rsidR="00C62E8A" w:rsidRPr="00485F4C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62E8A" w:rsidRPr="00485F4C">
                <w:rPr>
                  <w:rStyle w:val="a3"/>
                  <w:sz w:val="24"/>
                  <w:szCs w:val="24"/>
                </w:rPr>
                <w:t>.zakupki.gov.ru</w:t>
              </w:r>
            </w:hyperlink>
            <w:bookmarkStart w:id="0" w:name="_GoBack"/>
            <w:bookmarkEnd w:id="0"/>
            <w:r w:rsidR="00926D6B" w:rsidRPr="001F2B0A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793B" w:rsidRPr="001F2B0A" w:rsidRDefault="00266734" w:rsidP="004C6446">
            <w:pPr>
              <w:rPr>
                <w:sz w:val="24"/>
                <w:szCs w:val="24"/>
                <w:u w:val="single"/>
              </w:rPr>
            </w:pPr>
            <w:r w:rsidRPr="001F2B0A">
              <w:rPr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lastRenderedPageBreak/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AC684D" w:rsidRPr="00AC684D">
                    <w:rPr>
                      <w:bCs/>
                      <w:sz w:val="24"/>
                      <w:szCs w:val="24"/>
                    </w:rPr>
                    <w:t>ЭТП ГПБ https://etpgpb.ru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3668DE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D746B6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D746B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D746B6" w:rsidRPr="00D746B6">
                    <w:rPr>
                      <w:b/>
                      <w:color w:val="000000"/>
                      <w:sz w:val="24"/>
                      <w:szCs w:val="24"/>
                    </w:rPr>
                    <w:t>11</w:t>
                  </w:r>
                  <w:r w:rsidR="002F2C69" w:rsidRPr="00D746B6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AF5CD3" w:rsidRPr="00D746B6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D746B6" w:rsidRPr="00D746B6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D746B6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2F2C69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D746B6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2F2C69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D746B6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AC684D" w:rsidRPr="00AC684D">
              <w:rPr>
                <w:bCs/>
                <w:iCs/>
                <w:snapToGrid w:val="0"/>
                <w:sz w:val="24"/>
                <w:szCs w:val="24"/>
              </w:rPr>
              <w:t>ЭТП ГПБ https://etpgpb.ru</w:t>
            </w:r>
            <w:r w:rsidR="000E260A">
              <w:rPr>
                <w:bCs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503C2E">
              <w:rPr>
                <w:b/>
              </w:rPr>
              <w:t xml:space="preserve">с </w:t>
            </w:r>
            <w:r w:rsidR="00D746B6">
              <w:rPr>
                <w:b/>
              </w:rPr>
              <w:t>11</w:t>
            </w:r>
            <w:r w:rsidR="002F2C69">
              <w:rPr>
                <w:b/>
              </w:rPr>
              <w:t>.03</w:t>
            </w:r>
            <w:r w:rsidR="00250124">
              <w:rPr>
                <w:b/>
              </w:rPr>
              <w:t>.202</w:t>
            </w:r>
            <w:r w:rsidR="00D746B6">
              <w:rPr>
                <w:b/>
              </w:rPr>
              <w:t>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D746B6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2F2C69">
              <w:rPr>
                <w:b/>
              </w:rPr>
              <w:t>2</w:t>
            </w:r>
            <w:r w:rsidR="00D746B6">
              <w:rPr>
                <w:b/>
              </w:rPr>
              <w:t>1</w:t>
            </w:r>
            <w:r w:rsidR="002F2C69">
              <w:rPr>
                <w:b/>
              </w:rPr>
              <w:t>.03</w:t>
            </w:r>
            <w:r w:rsidR="00250124">
              <w:rPr>
                <w:b/>
              </w:rPr>
              <w:t>.202</w:t>
            </w:r>
            <w:r w:rsidR="00D746B6">
              <w:rPr>
                <w:b/>
              </w:rPr>
              <w:t>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запросу </w:t>
            </w:r>
            <w:r w:rsidR="00C3259C">
              <w:t>предложений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2F2C69">
              <w:rPr>
                <w:b/>
              </w:rPr>
              <w:t>2</w:t>
            </w:r>
            <w:r w:rsidR="00D746B6">
              <w:rPr>
                <w:b/>
              </w:rPr>
              <w:t>1</w:t>
            </w:r>
            <w:r w:rsidR="00250124">
              <w:rPr>
                <w:b/>
              </w:rPr>
              <w:t>.0</w:t>
            </w:r>
            <w:r w:rsidR="002F2C69">
              <w:rPr>
                <w:b/>
              </w:rPr>
              <w:t>3</w:t>
            </w:r>
            <w:r w:rsidR="00250124">
              <w:rPr>
                <w:b/>
              </w:rPr>
              <w:t>.202</w:t>
            </w:r>
            <w:r w:rsidR="00D746B6">
              <w:rPr>
                <w:b/>
              </w:rPr>
              <w:t>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F914BB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F914BB" w:rsidRPr="00D2736E" w:rsidRDefault="00F914BB" w:rsidP="00F914BB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Отказ от проведения закупки</w:t>
            </w:r>
          </w:p>
        </w:tc>
        <w:tc>
          <w:tcPr>
            <w:tcW w:w="12333" w:type="dxa"/>
            <w:shd w:val="clear" w:color="auto" w:fill="auto"/>
          </w:tcPr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6D66E0"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6D66E0">
      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2D4CEC" w:rsidRPr="00C4193C" w:rsidTr="00FB3328">
        <w:trPr>
          <w:trHeight w:val="10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EC" w:rsidRPr="00032B5E" w:rsidRDefault="002D4CEC" w:rsidP="002D4CE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Постановлением Правительства РФ от 23.12.2024 № 1875: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EC" w:rsidRPr="00B75B79" w:rsidRDefault="002D4CEC" w:rsidP="002D4CE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 xml:space="preserve">Не предусмотрено. 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2D4CEC" w:rsidRPr="00C4193C" w:rsidTr="00FB3328">
        <w:trPr>
          <w:trHeight w:val="10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EC" w:rsidRPr="00032B5E" w:rsidRDefault="002D4CEC" w:rsidP="002D4CE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EC" w:rsidRPr="00B75B79" w:rsidRDefault="002D4CEC" w:rsidP="002D4CE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2D4CEC" w:rsidRPr="00C4193C" w:rsidTr="00FB3328">
        <w:trPr>
          <w:trHeight w:val="10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EC" w:rsidRPr="00032B5E" w:rsidRDefault="002D4CEC" w:rsidP="002D4CE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EC" w:rsidRPr="00B75B79" w:rsidRDefault="002D4CEC" w:rsidP="002D4CE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56" w:rsidRDefault="003C7356" w:rsidP="00F128CF">
      <w:r>
        <w:separator/>
      </w:r>
    </w:p>
  </w:endnote>
  <w:endnote w:type="continuationSeparator" w:id="0">
    <w:p w:rsidR="003C7356" w:rsidRDefault="003C7356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56" w:rsidRDefault="003C7356" w:rsidP="00F128CF">
      <w:r>
        <w:separator/>
      </w:r>
    </w:p>
  </w:footnote>
  <w:footnote w:type="continuationSeparator" w:id="0">
    <w:p w:rsidR="003C7356" w:rsidRDefault="003C7356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2A7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74CE"/>
    <w:rsid w:val="000C0391"/>
    <w:rsid w:val="000C720E"/>
    <w:rsid w:val="000C72D0"/>
    <w:rsid w:val="000C78F9"/>
    <w:rsid w:val="000C7CEC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50124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CA4"/>
    <w:rsid w:val="00296CA1"/>
    <w:rsid w:val="002A2A29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4CEC"/>
    <w:rsid w:val="002D66AC"/>
    <w:rsid w:val="002D7C68"/>
    <w:rsid w:val="002E2D3A"/>
    <w:rsid w:val="002E645C"/>
    <w:rsid w:val="002F2C69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91D94"/>
    <w:rsid w:val="003A1AF1"/>
    <w:rsid w:val="003A2629"/>
    <w:rsid w:val="003A4052"/>
    <w:rsid w:val="003B0E28"/>
    <w:rsid w:val="003B0FAF"/>
    <w:rsid w:val="003B1024"/>
    <w:rsid w:val="003B5264"/>
    <w:rsid w:val="003B5F9D"/>
    <w:rsid w:val="003B6985"/>
    <w:rsid w:val="003B7070"/>
    <w:rsid w:val="003C0239"/>
    <w:rsid w:val="003C214F"/>
    <w:rsid w:val="003C27F2"/>
    <w:rsid w:val="003C3E3D"/>
    <w:rsid w:val="003C6BDC"/>
    <w:rsid w:val="003C7356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10C8F"/>
    <w:rsid w:val="0041126D"/>
    <w:rsid w:val="00412123"/>
    <w:rsid w:val="00413A51"/>
    <w:rsid w:val="004152C8"/>
    <w:rsid w:val="00415F07"/>
    <w:rsid w:val="00416BCA"/>
    <w:rsid w:val="00420058"/>
    <w:rsid w:val="00422759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43A"/>
    <w:rsid w:val="00472917"/>
    <w:rsid w:val="00473001"/>
    <w:rsid w:val="00473578"/>
    <w:rsid w:val="0048049D"/>
    <w:rsid w:val="00481825"/>
    <w:rsid w:val="00483A6B"/>
    <w:rsid w:val="00483D5E"/>
    <w:rsid w:val="00483F65"/>
    <w:rsid w:val="00484654"/>
    <w:rsid w:val="00485F4C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264C"/>
    <w:rsid w:val="004D3888"/>
    <w:rsid w:val="004E0250"/>
    <w:rsid w:val="004E176C"/>
    <w:rsid w:val="004E1BE4"/>
    <w:rsid w:val="004E57E8"/>
    <w:rsid w:val="004F225E"/>
    <w:rsid w:val="004F2F27"/>
    <w:rsid w:val="0050003D"/>
    <w:rsid w:val="0050045F"/>
    <w:rsid w:val="00500C4B"/>
    <w:rsid w:val="00503C2E"/>
    <w:rsid w:val="00504758"/>
    <w:rsid w:val="00504832"/>
    <w:rsid w:val="00507345"/>
    <w:rsid w:val="0051586E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B26E6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57685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1774"/>
    <w:rsid w:val="007D2CC3"/>
    <w:rsid w:val="007D3BF4"/>
    <w:rsid w:val="007D5AA6"/>
    <w:rsid w:val="007D633C"/>
    <w:rsid w:val="007E1B4B"/>
    <w:rsid w:val="007E3AE5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6D8E"/>
    <w:rsid w:val="00850DA0"/>
    <w:rsid w:val="00851413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8ED"/>
    <w:rsid w:val="00866E37"/>
    <w:rsid w:val="00872BAC"/>
    <w:rsid w:val="00875565"/>
    <w:rsid w:val="00877EF7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D19EB"/>
    <w:rsid w:val="008D264B"/>
    <w:rsid w:val="008D608B"/>
    <w:rsid w:val="008D664D"/>
    <w:rsid w:val="008E0F1C"/>
    <w:rsid w:val="008E1A42"/>
    <w:rsid w:val="008E375F"/>
    <w:rsid w:val="008E5F99"/>
    <w:rsid w:val="008E7C16"/>
    <w:rsid w:val="008F015B"/>
    <w:rsid w:val="008F1494"/>
    <w:rsid w:val="008F563C"/>
    <w:rsid w:val="00902F25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0C6B"/>
    <w:rsid w:val="009A3241"/>
    <w:rsid w:val="009A4719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7BD4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C684D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43F9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37D4"/>
    <w:rsid w:val="00C243A2"/>
    <w:rsid w:val="00C24DEC"/>
    <w:rsid w:val="00C25B54"/>
    <w:rsid w:val="00C25CF4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61C1"/>
    <w:rsid w:val="00CE7023"/>
    <w:rsid w:val="00CF00DD"/>
    <w:rsid w:val="00CF466B"/>
    <w:rsid w:val="00CF64CC"/>
    <w:rsid w:val="00CF6F01"/>
    <w:rsid w:val="00D046A2"/>
    <w:rsid w:val="00D05600"/>
    <w:rsid w:val="00D12F25"/>
    <w:rsid w:val="00D15204"/>
    <w:rsid w:val="00D1528C"/>
    <w:rsid w:val="00D25255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46B6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0C1C"/>
    <w:rsid w:val="00E525E5"/>
    <w:rsid w:val="00E61E16"/>
    <w:rsid w:val="00E70738"/>
    <w:rsid w:val="00E71EC8"/>
    <w:rsid w:val="00E72F78"/>
    <w:rsid w:val="00E827B9"/>
    <w:rsid w:val="00E90BFF"/>
    <w:rsid w:val="00E922C3"/>
    <w:rsid w:val="00E95590"/>
    <w:rsid w:val="00EA2A25"/>
    <w:rsid w:val="00EA4478"/>
    <w:rsid w:val="00EA6338"/>
    <w:rsid w:val="00EB158A"/>
    <w:rsid w:val="00EB5654"/>
    <w:rsid w:val="00EC1924"/>
    <w:rsid w:val="00EC6AC8"/>
    <w:rsid w:val="00EC786B"/>
    <w:rsid w:val="00EC7FFD"/>
    <w:rsid w:val="00ED0A2E"/>
    <w:rsid w:val="00ED23C9"/>
    <w:rsid w:val="00ED2F35"/>
    <w:rsid w:val="00ED79AC"/>
    <w:rsid w:val="00EE1D7E"/>
    <w:rsid w:val="00EE20C3"/>
    <w:rsid w:val="00EE512C"/>
    <w:rsid w:val="00EE6664"/>
    <w:rsid w:val="00EF06D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71AB9"/>
    <w:rsid w:val="00F767C3"/>
    <w:rsid w:val="00F9042F"/>
    <w:rsid w:val="00F914BB"/>
    <w:rsid w:val="00F9202A"/>
    <w:rsid w:val="00F9208A"/>
    <w:rsid w:val="00FA53BC"/>
    <w:rsid w:val="00FA5896"/>
    <w:rsid w:val="00FB21F2"/>
    <w:rsid w:val="00FB6936"/>
    <w:rsid w:val="00FC1728"/>
    <w:rsid w:val="00FC2C3F"/>
    <w:rsid w:val="00FC6145"/>
    <w:rsid w:val="00FD18A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0720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2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2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">
    <w:name w:val="1"/>
    <w:rsid w:val="002501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5672-911B-4B06-977D-1F20C950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2023-07-12T05:48:00Z</cp:lastPrinted>
  <dcterms:created xsi:type="dcterms:W3CDTF">2025-03-11T01:06:00Z</dcterms:created>
  <dcterms:modified xsi:type="dcterms:W3CDTF">2025-03-11T06:37:00Z</dcterms:modified>
</cp:coreProperties>
</file>