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феврал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я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B440C0">
        <w:rPr>
          <w:rFonts w:cs="Arial"/>
          <w:bCs/>
          <w:kern w:val="28"/>
          <w:sz w:val="24"/>
          <w:szCs w:val="24"/>
          <w:lang w:eastAsia="ru-RU"/>
        </w:rPr>
        <w:t>7</w:t>
      </w:r>
      <w:r w:rsidR="00AF3A5A">
        <w:rPr>
          <w:rFonts w:cs="Arial"/>
          <w:bCs/>
          <w:kern w:val="28"/>
          <w:sz w:val="24"/>
          <w:szCs w:val="24"/>
          <w:lang w:eastAsia="ru-RU"/>
        </w:rPr>
        <w:t>88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28.11.2024 г. № 10-24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394A0C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54529F">
        <w:trPr>
          <w:trHeight w:val="566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9525AD" w:rsidRDefault="00AF3A5A" w:rsidP="009525AD">
            <w:pPr>
              <w:suppressAutoHyphens w:val="0"/>
              <w:spacing w:line="240" w:lineRule="atLeast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514161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tbl>
            <w:tblPr>
              <w:tblW w:w="11826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693"/>
              <w:gridCol w:w="1701"/>
              <w:gridCol w:w="1134"/>
              <w:gridCol w:w="1701"/>
              <w:gridCol w:w="1985"/>
              <w:gridCol w:w="2126"/>
            </w:tblGrid>
            <w:tr w:rsidR="00AF3A5A" w:rsidRPr="00AF3A5A" w:rsidTr="0054529F">
              <w:trPr>
                <w:trHeight w:val="82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 xml:space="preserve">Цена за 1 </w:t>
                  </w:r>
                  <w:proofErr w:type="spellStart"/>
                  <w:r w:rsidRPr="00AF3A5A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AF3A5A">
                    <w:rPr>
                      <w:b/>
                      <w:bCs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AF3A5A">
                    <w:rPr>
                      <w:b/>
                      <w:bCs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AF3A5A" w:rsidRPr="00AF3A5A" w:rsidTr="0054529F">
              <w:trPr>
                <w:trHeight w:val="103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Усть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AF3A5A">
                    <w:rPr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98 466,72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196 933 440,00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0A0A17">
              <w:trPr>
                <w:trHeight w:val="126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Усть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AF3A5A">
                    <w:rPr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131 931,42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65 965 710,00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0A0A17">
              <w:trPr>
                <w:trHeight w:val="113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Нижнеянская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Усть</w:t>
                  </w:r>
                  <w:proofErr w:type="spellEnd"/>
                  <w:r w:rsidRPr="00AF3A5A">
                    <w:rPr>
                      <w:lang w:eastAsia="ru-RU"/>
                    </w:rPr>
                    <w:t>-Янский район,                                                                        п. Н-</w:t>
                  </w:r>
                  <w:proofErr w:type="spellStart"/>
                  <w:r w:rsidRPr="00AF3A5A">
                    <w:rPr>
                      <w:lang w:eastAsia="ru-RU"/>
                    </w:rPr>
                    <w:t>Янск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94 180,95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37 672 380,00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0A0A17">
              <w:trPr>
                <w:trHeight w:val="8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Белогорская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Абыйский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107 141,52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64 284 912,00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0A0A17">
              <w:trPr>
                <w:trHeight w:val="105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Белогорская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Абыйский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1 900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127 676,56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242 585 464,00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0A0A17">
              <w:trPr>
                <w:trHeight w:val="826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Белогорская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Абыйский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121 135,17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84 794 619,00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0A0A17">
              <w:trPr>
                <w:trHeight w:val="1037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Белогорская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Абыйский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141 210,07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70 605 035,00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98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Чокурдахская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Аллайховский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AF3A5A">
                    <w:rPr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103 267,52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61 960 512,00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AF3A5A" w:rsidRPr="00AF3A5A" w:rsidTr="0054529F">
              <w:trPr>
                <w:trHeight w:val="8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Чокурдахская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Аллайховский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AF3A5A">
                    <w:rPr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124 530,05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62 265 025,00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26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Чокурдахская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Аллайховский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AF3A5A">
                    <w:rPr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137 336,47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68 668 235,00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69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109 956,42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98 960 778,00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977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124 420,15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99 536 120,00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1091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AF3A5A">
                    <w:rPr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143 303,48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71 651 740,00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AF3A5A" w:rsidRPr="00AF3A5A" w:rsidTr="0054529F">
              <w:trPr>
                <w:trHeight w:val="93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105 067,35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105 067 350,00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91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119 311,97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238 623 940,00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73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125 968,73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251 937 460,00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71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Нижнеколымская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AF3A5A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138 887,11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83 332 266,00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834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AF3A5A">
                    <w:rPr>
                      <w:lang w:eastAsia="ru-RU"/>
                    </w:rPr>
                    <w:t>Булунский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92 031,75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36 812 700,00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691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AF3A5A">
                    <w:rPr>
                      <w:lang w:eastAsia="ru-RU"/>
                    </w:rPr>
                    <w:t>Булунский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106 039,97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53 019 985,00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AF3A5A" w:rsidRPr="00AF3A5A" w:rsidTr="0054529F">
              <w:trPr>
                <w:trHeight w:val="69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Франко-резервуар склад ГСМ п. </w:t>
                  </w:r>
                  <w:proofErr w:type="spellStart"/>
                  <w:r w:rsidRPr="00AF3A5A">
                    <w:rPr>
                      <w:lang w:eastAsia="ru-RU"/>
                    </w:rPr>
                    <w:t>Юрюнг</w:t>
                  </w:r>
                  <w:proofErr w:type="spellEnd"/>
                  <w:r w:rsidRPr="00AF3A5A">
                    <w:rPr>
                      <w:lang w:eastAsia="ru-RU"/>
                    </w:rPr>
                    <w:t xml:space="preserve">-Хая АО "Алмазы </w:t>
                  </w:r>
                  <w:proofErr w:type="spellStart"/>
                  <w:r w:rsidRPr="00AF3A5A">
                    <w:rPr>
                      <w:lang w:eastAsia="ru-RU"/>
                    </w:rPr>
                    <w:t>Анабара</w:t>
                  </w:r>
                  <w:proofErr w:type="spellEnd"/>
                  <w:r w:rsidRPr="00AF3A5A">
                    <w:rPr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111 227,80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11 122 780,00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A5A" w:rsidRPr="00AF3A5A" w:rsidRDefault="00AF3A5A" w:rsidP="00AF3A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AF3A5A">
                    <w:rPr>
                      <w:lang w:eastAsia="ru-RU"/>
                    </w:rPr>
                    <w:t>до 30.09.2025 г.</w:t>
                  </w:r>
                </w:p>
              </w:tc>
            </w:tr>
          </w:tbl>
          <w:p w:rsidR="00AF3A5A" w:rsidRPr="00A8643E" w:rsidRDefault="00AF3A5A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 xml:space="preserve">Электронная площадка, на которой будет проводиться закупка в электронной форме и </w:t>
            </w:r>
            <w:r w:rsidRPr="00CD6E6A">
              <w:rPr>
                <w:b/>
                <w:sz w:val="24"/>
                <w:szCs w:val="24"/>
              </w:rPr>
              <w:lastRenderedPageBreak/>
              <w:t>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lastRenderedPageBreak/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394A0C" w:rsidRPr="00394A0C">
              <w:rPr>
                <w:b/>
                <w:sz w:val="24"/>
                <w:szCs w:val="24"/>
              </w:rPr>
              <w:t xml:space="preserve">32514614431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394A0C" w:rsidRPr="00394A0C">
              <w:rPr>
                <w:b/>
                <w:sz w:val="24"/>
                <w:szCs w:val="24"/>
              </w:rPr>
              <w:t>32514614431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54529F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C71239" w:rsidRPr="00C71239">
              <w:rPr>
                <w:b/>
                <w:sz w:val="24"/>
                <w:szCs w:val="24"/>
              </w:rPr>
              <w:t>1</w:t>
            </w:r>
            <w:r w:rsidR="0054529F">
              <w:rPr>
                <w:b/>
                <w:sz w:val="24"/>
                <w:szCs w:val="24"/>
              </w:rPr>
              <w:t>8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</w:t>
              </w:r>
              <w:bookmarkStart w:id="0" w:name="_GoBack"/>
              <w:bookmarkEnd w:id="0"/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76B2B" w:rsidRPr="00965C07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120A2" w:rsidRPr="00965C07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376B2B" w:rsidRPr="00965C0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120A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376B2B">
              <w:rPr>
                <w:b/>
              </w:rPr>
              <w:t>1</w:t>
            </w:r>
            <w:r w:rsidR="00A120A2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A120A2" w:rsidRPr="00A120A2">
              <w:rPr>
                <w:b/>
              </w:rPr>
              <w:t>21</w:t>
            </w:r>
            <w:r w:rsidR="00376B2B" w:rsidRPr="00A120A2">
              <w:rPr>
                <w:b/>
              </w:rPr>
              <w:t>.</w:t>
            </w:r>
            <w:r w:rsidR="00376B2B">
              <w:rPr>
                <w:b/>
              </w:rPr>
              <w:t>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376B2B">
              <w:rPr>
                <w:b/>
              </w:rPr>
              <w:t>2</w:t>
            </w:r>
            <w:r w:rsidR="00A120A2">
              <w:rPr>
                <w:b/>
              </w:rPr>
              <w:t>1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8F63-CAAB-4CEA-8574-56F8E616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2023-11-07T08:08:00Z</cp:lastPrinted>
  <dcterms:created xsi:type="dcterms:W3CDTF">2025-03-14T01:27:00Z</dcterms:created>
  <dcterms:modified xsi:type="dcterms:W3CDTF">2025-03-14T06:03:00Z</dcterms:modified>
</cp:coreProperties>
</file>