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BC79DD" w:rsidRPr="00AA79D1" w:rsidRDefault="00EF21EC" w:rsidP="00454384">
      <w:pPr>
        <w:jc w:val="right"/>
        <w:rPr>
          <w:b/>
          <w:sz w:val="24"/>
          <w:szCs w:val="24"/>
        </w:rPr>
      </w:pPr>
      <w:r w:rsidRPr="00EF21EC">
        <w:rPr>
          <w:i/>
        </w:rPr>
        <w:t>от "</w:t>
      </w:r>
      <w:r w:rsidR="0091485D">
        <w:rPr>
          <w:i/>
        </w:rPr>
        <w:t>26</w:t>
      </w:r>
      <w:r w:rsidRPr="00EF21EC">
        <w:rPr>
          <w:i/>
        </w:rPr>
        <w:t xml:space="preserve">" </w:t>
      </w:r>
      <w:r w:rsidR="0091485D">
        <w:rPr>
          <w:i/>
        </w:rPr>
        <w:t>марта</w:t>
      </w:r>
      <w:r w:rsidRPr="00EF21EC">
        <w:rPr>
          <w:i/>
        </w:rPr>
        <w:t xml:space="preserve"> 2025 г. № Закуп</w:t>
      </w:r>
      <w:r w:rsidRPr="004A7251">
        <w:rPr>
          <w:i/>
        </w:rPr>
        <w:t>-</w:t>
      </w:r>
      <w:r w:rsidR="0091485D">
        <w:rPr>
          <w:i/>
        </w:rPr>
        <w:t>2048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91485D">
        <w:rPr>
          <w:sz w:val="24"/>
          <w:szCs w:val="24"/>
          <w:shd w:val="clear" w:color="auto" w:fill="FFFFFF"/>
        </w:rPr>
        <w:t>0.03.2025</w:t>
      </w:r>
      <w:r w:rsidR="00850FD4" w:rsidRPr="00850FD4">
        <w:rPr>
          <w:sz w:val="24"/>
          <w:szCs w:val="24"/>
          <w:shd w:val="clear" w:color="auto" w:fill="FFFFFF"/>
        </w:rPr>
        <w:t xml:space="preserve"> г. № 4</w:t>
      </w:r>
      <w:r w:rsidR="0091485D">
        <w:rPr>
          <w:sz w:val="24"/>
          <w:szCs w:val="24"/>
          <w:shd w:val="clear" w:color="auto" w:fill="FFFFFF"/>
        </w:rPr>
        <w:t>-25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</w:t>
      </w:r>
      <w:bookmarkStart w:id="0" w:name="_GoBack"/>
      <w:bookmarkEnd w:id="0"/>
      <w:r w:rsidR="00507D18" w:rsidRPr="00507D18">
        <w:rPr>
          <w:sz w:val="24"/>
          <w:szCs w:val="24"/>
        </w:rPr>
        <w:t>а</w:t>
      </w:r>
      <w:r w:rsidR="00DB6A0D">
        <w:rPr>
          <w:sz w:val="24"/>
          <w:szCs w:val="24"/>
        </w:rPr>
        <w:t>ет</w:t>
      </w:r>
      <w:r w:rsidR="00507D18" w:rsidRPr="00507D18">
        <w:rPr>
          <w:sz w:val="24"/>
          <w:szCs w:val="24"/>
        </w:rPr>
        <w:t xml:space="preserve"> к </w:t>
      </w:r>
      <w:r w:rsidR="00417673">
        <w:rPr>
          <w:sz w:val="24"/>
          <w:szCs w:val="24"/>
        </w:rPr>
        <w:t xml:space="preserve">участию </w:t>
      </w:r>
      <w:r w:rsidR="0091485D" w:rsidRPr="0091485D">
        <w:rPr>
          <w:bCs/>
          <w:sz w:val="24"/>
          <w:szCs w:val="24"/>
        </w:rPr>
        <w:t>юридически</w:t>
      </w:r>
      <w:r w:rsidR="0091485D">
        <w:rPr>
          <w:bCs/>
          <w:sz w:val="24"/>
          <w:szCs w:val="24"/>
        </w:rPr>
        <w:t>е</w:t>
      </w:r>
      <w:r w:rsidR="0091485D" w:rsidRPr="0091485D">
        <w:rPr>
          <w:bCs/>
          <w:sz w:val="24"/>
          <w:szCs w:val="24"/>
        </w:rPr>
        <w:t xml:space="preserve"> лиц</w:t>
      </w:r>
      <w:r w:rsidR="0091485D">
        <w:rPr>
          <w:bCs/>
          <w:sz w:val="24"/>
          <w:szCs w:val="24"/>
        </w:rPr>
        <w:t>а</w:t>
      </w:r>
      <w:r w:rsidR="0091485D" w:rsidRPr="0091485D">
        <w:rPr>
          <w:bCs/>
          <w:sz w:val="24"/>
          <w:szCs w:val="24"/>
        </w:rPr>
        <w:t xml:space="preserve"> и индивидуальных предпринимателей (далее — </w:t>
      </w:r>
      <w:r w:rsidR="0091485D">
        <w:rPr>
          <w:bCs/>
          <w:sz w:val="24"/>
          <w:szCs w:val="24"/>
        </w:rPr>
        <w:t>Участники), в том числе субъектов</w:t>
      </w:r>
      <w:r w:rsidR="0091485D" w:rsidRPr="0091485D">
        <w:rPr>
          <w:bCs/>
          <w:sz w:val="24"/>
          <w:szCs w:val="24"/>
        </w:rPr>
        <w:t xml:space="preserve"> малого и среднего предпринимательства</w:t>
      </w:r>
      <w:r w:rsidR="00DB6A0D" w:rsidRPr="0091485D">
        <w:rPr>
          <w:bCs/>
          <w:sz w:val="24"/>
          <w:szCs w:val="24"/>
        </w:rPr>
        <w:t>.</w:t>
      </w:r>
    </w:p>
    <w:tbl>
      <w:tblPr>
        <w:tblW w:w="157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13070"/>
      </w:tblGrid>
      <w:tr w:rsidR="00C4193C" w:rsidRPr="00C4193C" w:rsidTr="0091485D">
        <w:tc>
          <w:tcPr>
            <w:tcW w:w="2665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070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91485D">
        <w:trPr>
          <w:trHeight w:val="354"/>
        </w:trPr>
        <w:tc>
          <w:tcPr>
            <w:tcW w:w="2665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070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91485D">
        <w:tc>
          <w:tcPr>
            <w:tcW w:w="266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070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1485D">
        <w:tc>
          <w:tcPr>
            <w:tcW w:w="2665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070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91485D">
        <w:tc>
          <w:tcPr>
            <w:tcW w:w="2665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070" w:type="dxa"/>
            <w:shd w:val="clear" w:color="auto" w:fill="auto"/>
            <w:vAlign w:val="center"/>
          </w:tcPr>
          <w:p w:rsidR="00C4193C" w:rsidRPr="00B054B4" w:rsidRDefault="00372040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91485D" w:rsidRPr="0091485D" w:rsidRDefault="0091485D" w:rsidP="0091485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91485D">
              <w:rPr>
                <w:bCs/>
                <w:sz w:val="24"/>
                <w:szCs w:val="24"/>
              </w:rPr>
              <w:t>- по техническим вопросам Максимов Дмитрий Семенович – 79142729748, доб. 2265</w:t>
            </w:r>
          </w:p>
          <w:p w:rsidR="0091485D" w:rsidRPr="0091485D" w:rsidRDefault="0091485D" w:rsidP="0091485D">
            <w:pPr>
              <w:shd w:val="clear" w:color="auto" w:fill="FFFFFF" w:themeFill="background1"/>
              <w:rPr>
                <w:bCs/>
                <w:sz w:val="24"/>
                <w:szCs w:val="24"/>
              </w:rPr>
            </w:pPr>
            <w:r w:rsidRPr="0091485D">
              <w:rPr>
                <w:bCs/>
                <w:sz w:val="24"/>
                <w:szCs w:val="24"/>
              </w:rPr>
              <w:t>- по вопросам процедуры закупки Кучеров Михаил Дмитриевич -79142729764, доб. 2393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</w:p>
        </w:tc>
      </w:tr>
      <w:tr w:rsidR="004815A8" w:rsidRPr="00C4193C" w:rsidTr="0091485D">
        <w:trPr>
          <w:trHeight w:val="70"/>
        </w:trPr>
        <w:tc>
          <w:tcPr>
            <w:tcW w:w="2665" w:type="dxa"/>
            <w:shd w:val="clear" w:color="auto" w:fill="auto"/>
          </w:tcPr>
          <w:p w:rsidR="004815A8" w:rsidRPr="000714C7" w:rsidRDefault="004815A8" w:rsidP="00F17310">
            <w:pPr>
              <w:rPr>
                <w:b/>
                <w:sz w:val="24"/>
                <w:szCs w:val="24"/>
              </w:rPr>
            </w:pPr>
            <w:r w:rsidRPr="00417673">
              <w:rPr>
                <w:b/>
                <w:sz w:val="24"/>
                <w:szCs w:val="24"/>
              </w:rPr>
              <w:t>Предмет, наименование</w:t>
            </w:r>
            <w:r w:rsidR="00F17310">
              <w:rPr>
                <w:b/>
                <w:sz w:val="24"/>
                <w:szCs w:val="24"/>
              </w:rPr>
              <w:t xml:space="preserve"> услуг</w:t>
            </w:r>
            <w:r w:rsidR="00454384">
              <w:rPr>
                <w:b/>
                <w:sz w:val="24"/>
                <w:szCs w:val="24"/>
              </w:rPr>
              <w:t>, с</w:t>
            </w:r>
            <w:r w:rsidR="00454384" w:rsidRPr="00281361">
              <w:rPr>
                <w:b/>
                <w:sz w:val="24"/>
                <w:szCs w:val="24"/>
              </w:rPr>
              <w:t>ведения о начальной (максимальной) цене договора</w:t>
            </w:r>
          </w:p>
        </w:tc>
        <w:tc>
          <w:tcPr>
            <w:tcW w:w="13070" w:type="dxa"/>
            <w:shd w:val="clear" w:color="auto" w:fill="auto"/>
          </w:tcPr>
          <w:p w:rsidR="0091485D" w:rsidRPr="0091485D" w:rsidRDefault="0091485D" w:rsidP="0091485D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91485D">
              <w:rPr>
                <w:sz w:val="24"/>
                <w:szCs w:val="24"/>
              </w:rPr>
              <w:t>Проведение технического обслуживания и метрологического обеспечения средств измерения и автоматизации филиалов АО «Саханефтегазсбыт» в 2025 году, проводится по следующим лотам:</w:t>
            </w:r>
          </w:p>
          <w:tbl>
            <w:tblPr>
              <w:tblStyle w:val="aa"/>
              <w:tblW w:w="12813" w:type="dxa"/>
              <w:tblLayout w:type="fixed"/>
              <w:tblLook w:val="04A0" w:firstRow="1" w:lastRow="0" w:firstColumn="1" w:lastColumn="0" w:noHBand="0" w:noVBand="1"/>
            </w:tblPr>
            <w:tblGrid>
              <w:gridCol w:w="711"/>
              <w:gridCol w:w="2406"/>
              <w:gridCol w:w="2129"/>
              <w:gridCol w:w="5299"/>
              <w:gridCol w:w="2268"/>
            </w:tblGrid>
            <w:tr w:rsidR="0091485D" w:rsidRPr="0091485D" w:rsidTr="0091485D">
              <w:tc>
                <w:tcPr>
                  <w:tcW w:w="711" w:type="dxa"/>
                </w:tcPr>
                <w:p w:rsidR="0091485D" w:rsidRPr="0091485D" w:rsidRDefault="0091485D" w:rsidP="0091485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1485D">
                    <w:rPr>
                      <w:sz w:val="24"/>
                      <w:szCs w:val="24"/>
                    </w:rPr>
                    <w:t>№ Лота</w:t>
                  </w:r>
                </w:p>
              </w:tc>
              <w:tc>
                <w:tcPr>
                  <w:tcW w:w="2406" w:type="dxa"/>
                </w:tcPr>
                <w:p w:rsidR="0091485D" w:rsidRPr="0091485D" w:rsidRDefault="0091485D" w:rsidP="0091485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1485D">
                    <w:rPr>
                      <w:sz w:val="24"/>
                      <w:szCs w:val="24"/>
                    </w:rPr>
                    <w:t>Наименование объекта</w:t>
                  </w:r>
                </w:p>
              </w:tc>
              <w:tc>
                <w:tcPr>
                  <w:tcW w:w="2129" w:type="dxa"/>
                </w:tcPr>
                <w:p w:rsidR="0091485D" w:rsidRPr="0091485D" w:rsidRDefault="0091485D" w:rsidP="0091485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1485D">
                    <w:rPr>
                      <w:sz w:val="24"/>
                      <w:szCs w:val="24"/>
                    </w:rPr>
                    <w:t>Место оказания услуги:</w:t>
                  </w:r>
                </w:p>
              </w:tc>
              <w:tc>
                <w:tcPr>
                  <w:tcW w:w="5299" w:type="dxa"/>
                </w:tcPr>
                <w:p w:rsidR="0091485D" w:rsidRPr="0091485D" w:rsidRDefault="0091485D" w:rsidP="0091485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1485D">
                    <w:rPr>
                      <w:sz w:val="24"/>
                      <w:szCs w:val="24"/>
                    </w:rPr>
                    <w:t>Состав услуг</w:t>
                  </w:r>
                </w:p>
              </w:tc>
              <w:tc>
                <w:tcPr>
                  <w:tcW w:w="2268" w:type="dxa"/>
                </w:tcPr>
                <w:p w:rsidR="0091485D" w:rsidRPr="0091485D" w:rsidRDefault="0091485D" w:rsidP="0091485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1485D">
                    <w:rPr>
                      <w:sz w:val="24"/>
                      <w:szCs w:val="24"/>
                    </w:rPr>
                    <w:t>Сведения о начальной (максимальной) цене договора без НДС, руб.</w:t>
                  </w:r>
                </w:p>
              </w:tc>
            </w:tr>
            <w:tr w:rsidR="0091485D" w:rsidRPr="0091485D" w:rsidTr="0091485D">
              <w:tc>
                <w:tcPr>
                  <w:tcW w:w="711" w:type="dxa"/>
                </w:tcPr>
                <w:p w:rsidR="0091485D" w:rsidRPr="0091485D" w:rsidRDefault="0091485D" w:rsidP="0091485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1485D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2406" w:type="dxa"/>
                </w:tcPr>
                <w:p w:rsidR="0091485D" w:rsidRPr="0091485D" w:rsidRDefault="0091485D" w:rsidP="0091485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1485D">
                    <w:rPr>
                      <w:sz w:val="24"/>
                      <w:szCs w:val="24"/>
                    </w:rPr>
                    <w:t>Проведение технического обслуживания и метрологического обеспечения средств измерения и автоматизации СИКН №1012.</w:t>
                  </w:r>
                </w:p>
                <w:p w:rsidR="0091485D" w:rsidRPr="0091485D" w:rsidRDefault="0091485D" w:rsidP="0091485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129" w:type="dxa"/>
                </w:tcPr>
                <w:p w:rsidR="0091485D" w:rsidRPr="0091485D" w:rsidRDefault="0091485D" w:rsidP="0091485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1485D">
                    <w:rPr>
                      <w:sz w:val="24"/>
                      <w:szCs w:val="24"/>
                    </w:rPr>
                    <w:t>Россия, Республика Саха (Якутия),  СИКН № 1012, ПСП «</w:t>
                  </w:r>
                  <w:proofErr w:type="spellStart"/>
                  <w:r w:rsidRPr="0091485D">
                    <w:rPr>
                      <w:sz w:val="24"/>
                      <w:szCs w:val="24"/>
                    </w:rPr>
                    <w:t>Олёкминск</w:t>
                  </w:r>
                  <w:proofErr w:type="spellEnd"/>
                  <w:r w:rsidRPr="0091485D">
                    <w:rPr>
                      <w:sz w:val="24"/>
                      <w:szCs w:val="24"/>
                    </w:rPr>
                    <w:t>» АО «Саханефтегазсбыт».</w:t>
                  </w:r>
                </w:p>
              </w:tc>
              <w:tc>
                <w:tcPr>
                  <w:tcW w:w="5299" w:type="dxa"/>
                </w:tcPr>
                <w:p w:rsidR="0091485D" w:rsidRPr="0091485D" w:rsidRDefault="0091485D" w:rsidP="0091485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1485D">
                    <w:rPr>
                      <w:sz w:val="24"/>
                      <w:szCs w:val="24"/>
                    </w:rPr>
                    <w:t>1)</w:t>
                  </w:r>
                  <w:r w:rsidRPr="0091485D">
                    <w:rPr>
                      <w:sz w:val="24"/>
                      <w:szCs w:val="24"/>
                    </w:rPr>
                    <w:tab/>
                    <w:t>Подготовка к поверке средств измерений согласно графиков.</w:t>
                  </w:r>
                </w:p>
                <w:p w:rsidR="0091485D" w:rsidRPr="0091485D" w:rsidRDefault="0091485D" w:rsidP="0091485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1485D">
                    <w:rPr>
                      <w:sz w:val="24"/>
                      <w:szCs w:val="24"/>
                    </w:rPr>
                    <w:t>2)</w:t>
                  </w:r>
                  <w:r w:rsidRPr="0091485D">
                    <w:rPr>
                      <w:sz w:val="24"/>
                      <w:szCs w:val="24"/>
                    </w:rPr>
                    <w:tab/>
                    <w:t>Контроль за оформлением свидетельств о поверке, протоколов поверки.</w:t>
                  </w:r>
                </w:p>
                <w:p w:rsidR="0091485D" w:rsidRPr="0091485D" w:rsidRDefault="0091485D" w:rsidP="0091485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1485D">
                    <w:rPr>
                      <w:sz w:val="24"/>
                      <w:szCs w:val="24"/>
                    </w:rPr>
                    <w:t>3)</w:t>
                  </w:r>
                  <w:r w:rsidRPr="0091485D">
                    <w:rPr>
                      <w:sz w:val="24"/>
                      <w:szCs w:val="24"/>
                    </w:rPr>
                    <w:tab/>
                    <w:t>Выполнение технического обслуживания согласно утвержденных тех. карт, заявок и графиков.</w:t>
                  </w:r>
                </w:p>
                <w:p w:rsidR="0091485D" w:rsidRPr="0091485D" w:rsidRDefault="0091485D" w:rsidP="0091485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1485D">
                    <w:rPr>
                      <w:sz w:val="24"/>
                      <w:szCs w:val="24"/>
                    </w:rPr>
                    <w:t>4)</w:t>
                  </w:r>
                  <w:r w:rsidRPr="0091485D">
                    <w:rPr>
                      <w:sz w:val="24"/>
                      <w:szCs w:val="24"/>
                    </w:rPr>
                    <w:tab/>
                    <w:t xml:space="preserve">Проведение контроля метрологических </w:t>
                  </w:r>
                  <w:proofErr w:type="gramStart"/>
                  <w:r w:rsidRPr="0091485D">
                    <w:rPr>
                      <w:sz w:val="24"/>
                      <w:szCs w:val="24"/>
                    </w:rPr>
                    <w:t>характеристик..</w:t>
                  </w:r>
                  <w:proofErr w:type="gramEnd"/>
                </w:p>
                <w:p w:rsidR="0091485D" w:rsidRPr="0091485D" w:rsidRDefault="0091485D" w:rsidP="0091485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1485D">
                    <w:rPr>
                      <w:sz w:val="24"/>
                      <w:szCs w:val="24"/>
                    </w:rPr>
                    <w:t>5)</w:t>
                  </w:r>
                  <w:r w:rsidRPr="0091485D">
                    <w:rPr>
                      <w:sz w:val="24"/>
                      <w:szCs w:val="24"/>
                    </w:rPr>
                    <w:tab/>
                    <w:t>Ведение эксплуатационной документации, согласно утверждённой инструкции.</w:t>
                  </w:r>
                </w:p>
                <w:p w:rsidR="0091485D" w:rsidRPr="0091485D" w:rsidRDefault="0091485D" w:rsidP="0091485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:rsidR="0091485D" w:rsidRPr="0091485D" w:rsidRDefault="0091485D" w:rsidP="0091485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1485D">
                    <w:rPr>
                      <w:sz w:val="24"/>
                      <w:szCs w:val="24"/>
                    </w:rPr>
                    <w:t xml:space="preserve"> 5 958 000,00</w:t>
                  </w:r>
                </w:p>
              </w:tc>
            </w:tr>
            <w:tr w:rsidR="0091485D" w:rsidRPr="0091485D" w:rsidTr="0091485D">
              <w:tc>
                <w:tcPr>
                  <w:tcW w:w="711" w:type="dxa"/>
                </w:tcPr>
                <w:p w:rsidR="0091485D" w:rsidRPr="0091485D" w:rsidRDefault="0091485D" w:rsidP="0091485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1485D">
                    <w:rPr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406" w:type="dxa"/>
                </w:tcPr>
                <w:p w:rsidR="0091485D" w:rsidRPr="0091485D" w:rsidRDefault="0091485D" w:rsidP="0091485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1485D">
                    <w:rPr>
                      <w:sz w:val="24"/>
                      <w:szCs w:val="24"/>
                    </w:rPr>
                    <w:t xml:space="preserve">Проведение технического обслуживания и метрологического обеспечения Узлов коммерческого учета нефтепродуктов (УКУН) на базе </w:t>
                  </w:r>
                  <w:proofErr w:type="spellStart"/>
                  <w:r w:rsidRPr="0091485D">
                    <w:rPr>
                      <w:sz w:val="24"/>
                      <w:szCs w:val="24"/>
                    </w:rPr>
                    <w:t>массомеров</w:t>
                  </w:r>
                  <w:proofErr w:type="spellEnd"/>
                  <w:r w:rsidRPr="0091485D">
                    <w:rPr>
                      <w:sz w:val="24"/>
                      <w:szCs w:val="24"/>
                    </w:rPr>
                    <w:t xml:space="preserve"> в количестве 5шт.</w:t>
                  </w:r>
                </w:p>
              </w:tc>
              <w:tc>
                <w:tcPr>
                  <w:tcW w:w="2129" w:type="dxa"/>
                </w:tcPr>
                <w:p w:rsidR="0091485D" w:rsidRPr="0091485D" w:rsidRDefault="0091485D" w:rsidP="0091485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1485D">
                    <w:rPr>
                      <w:sz w:val="24"/>
                      <w:szCs w:val="24"/>
                    </w:rPr>
                    <w:t xml:space="preserve">Россия, Республика Саха (Якутия), Ленский улус, </w:t>
                  </w:r>
                  <w:proofErr w:type="spellStart"/>
                  <w:r w:rsidRPr="0091485D">
                    <w:rPr>
                      <w:sz w:val="24"/>
                      <w:szCs w:val="24"/>
                    </w:rPr>
                    <w:t>г.Ленск</w:t>
                  </w:r>
                  <w:proofErr w:type="spellEnd"/>
                  <w:r w:rsidRPr="0091485D">
                    <w:rPr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91485D">
                    <w:rPr>
                      <w:sz w:val="24"/>
                      <w:szCs w:val="24"/>
                    </w:rPr>
                    <w:t>ул.Победы</w:t>
                  </w:r>
                  <w:proofErr w:type="spellEnd"/>
                  <w:r w:rsidRPr="0091485D">
                    <w:rPr>
                      <w:sz w:val="24"/>
                      <w:szCs w:val="24"/>
                    </w:rPr>
                    <w:t>, дом №82 - филиал «Ленская нефтебаза» АО «Саханефтегазсбыт».</w:t>
                  </w:r>
                </w:p>
              </w:tc>
              <w:tc>
                <w:tcPr>
                  <w:tcW w:w="5299" w:type="dxa"/>
                </w:tcPr>
                <w:p w:rsidR="0091485D" w:rsidRPr="0091485D" w:rsidRDefault="0091485D" w:rsidP="0091485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1485D">
                    <w:rPr>
                      <w:sz w:val="24"/>
                      <w:szCs w:val="24"/>
                    </w:rPr>
                    <w:t>1)</w:t>
                  </w:r>
                  <w:r w:rsidRPr="0091485D">
                    <w:rPr>
                      <w:sz w:val="24"/>
                      <w:szCs w:val="24"/>
                    </w:rPr>
                    <w:tab/>
                    <w:t>Подготовка к поверке средств измерений согласно графиков.</w:t>
                  </w:r>
                </w:p>
                <w:p w:rsidR="0091485D" w:rsidRPr="0091485D" w:rsidRDefault="0091485D" w:rsidP="0091485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1485D">
                    <w:rPr>
                      <w:sz w:val="24"/>
                      <w:szCs w:val="24"/>
                    </w:rPr>
                    <w:t>2)</w:t>
                  </w:r>
                  <w:r w:rsidRPr="0091485D">
                    <w:rPr>
                      <w:sz w:val="24"/>
                      <w:szCs w:val="24"/>
                    </w:rPr>
                    <w:tab/>
                    <w:t>Контроль за оформлением свидетельств о поверке, протоколов поверки.</w:t>
                  </w:r>
                </w:p>
                <w:p w:rsidR="0091485D" w:rsidRPr="0091485D" w:rsidRDefault="0091485D" w:rsidP="0091485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1485D">
                    <w:rPr>
                      <w:sz w:val="24"/>
                      <w:szCs w:val="24"/>
                    </w:rPr>
                    <w:t>3)</w:t>
                  </w:r>
                  <w:r w:rsidRPr="0091485D">
                    <w:rPr>
                      <w:sz w:val="24"/>
                      <w:szCs w:val="24"/>
                    </w:rPr>
                    <w:tab/>
                    <w:t>Выполнение технического обслуживания согласно утвержденных тех. карт, заявок и графиков.</w:t>
                  </w:r>
                </w:p>
                <w:p w:rsidR="0091485D" w:rsidRPr="0091485D" w:rsidRDefault="0091485D" w:rsidP="0091485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1485D">
                    <w:rPr>
                      <w:sz w:val="24"/>
                      <w:szCs w:val="24"/>
                    </w:rPr>
                    <w:t>4)</w:t>
                  </w:r>
                  <w:r w:rsidRPr="0091485D">
                    <w:rPr>
                      <w:sz w:val="24"/>
                      <w:szCs w:val="24"/>
                    </w:rPr>
                    <w:tab/>
                    <w:t>Проведение контроля метрологических характеристик.</w:t>
                  </w:r>
                </w:p>
                <w:p w:rsidR="0091485D" w:rsidRPr="0091485D" w:rsidRDefault="0091485D" w:rsidP="0091485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1485D">
                    <w:rPr>
                      <w:sz w:val="24"/>
                      <w:szCs w:val="24"/>
                    </w:rPr>
                    <w:t>5)</w:t>
                  </w:r>
                  <w:r w:rsidRPr="0091485D">
                    <w:rPr>
                      <w:sz w:val="24"/>
                      <w:szCs w:val="24"/>
                    </w:rPr>
                    <w:tab/>
                    <w:t>Ведение эксплуатационной документации, согласно утверждённой инструкции.</w:t>
                  </w:r>
                </w:p>
              </w:tc>
              <w:tc>
                <w:tcPr>
                  <w:tcW w:w="2268" w:type="dxa"/>
                </w:tcPr>
                <w:p w:rsidR="0091485D" w:rsidRPr="0091485D" w:rsidRDefault="0091485D" w:rsidP="0091485D">
                  <w:pPr>
                    <w:widowControl w:val="0"/>
                    <w:tabs>
                      <w:tab w:val="num" w:pos="0"/>
                    </w:tabs>
                    <w:autoSpaceDE w:val="0"/>
                    <w:autoSpaceDN w:val="0"/>
                    <w:adjustRightInd w:val="0"/>
                    <w:contextualSpacing/>
                    <w:jc w:val="both"/>
                    <w:rPr>
                      <w:sz w:val="24"/>
                      <w:szCs w:val="24"/>
                    </w:rPr>
                  </w:pPr>
                  <w:r w:rsidRPr="0091485D">
                    <w:rPr>
                      <w:sz w:val="24"/>
                      <w:szCs w:val="24"/>
                    </w:rPr>
                    <w:t>5 557 840,00</w:t>
                  </w:r>
                </w:p>
              </w:tc>
            </w:tr>
          </w:tbl>
          <w:p w:rsidR="008430E8" w:rsidRPr="002C0CB5" w:rsidRDefault="008430E8" w:rsidP="00F17310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9024F4" w:rsidRPr="00C4193C" w:rsidTr="0091485D">
        <w:tc>
          <w:tcPr>
            <w:tcW w:w="2665" w:type="dxa"/>
            <w:shd w:val="clear" w:color="auto" w:fill="auto"/>
          </w:tcPr>
          <w:p w:rsidR="009024F4" w:rsidRPr="000714C7" w:rsidRDefault="007E4034" w:rsidP="00E7556B">
            <w:pPr>
              <w:rPr>
                <w:sz w:val="24"/>
                <w:szCs w:val="24"/>
              </w:rPr>
            </w:pPr>
            <w:r w:rsidRPr="007E4034">
              <w:rPr>
                <w:b/>
                <w:sz w:val="24"/>
                <w:szCs w:val="24"/>
              </w:rPr>
              <w:t>Сроки оказания услуг</w:t>
            </w:r>
          </w:p>
        </w:tc>
        <w:tc>
          <w:tcPr>
            <w:tcW w:w="13070" w:type="dxa"/>
            <w:shd w:val="clear" w:color="auto" w:fill="auto"/>
          </w:tcPr>
          <w:p w:rsidR="000419C4" w:rsidRPr="0027208D" w:rsidRDefault="0091485D" w:rsidP="0091485D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 w:rsidRPr="00AC6FFE">
              <w:rPr>
                <w:rFonts w:eastAsia="Calibri"/>
                <w:sz w:val="24"/>
                <w:szCs w:val="24"/>
                <w:lang w:eastAsia="en-US"/>
              </w:rPr>
              <w:t>с 01.05.2025 по 30.09.2025 г.</w:t>
            </w:r>
          </w:p>
        </w:tc>
      </w:tr>
      <w:tr w:rsidR="008F1850" w:rsidRPr="00C4193C" w:rsidTr="0091485D">
        <w:trPr>
          <w:trHeight w:val="488"/>
        </w:trPr>
        <w:tc>
          <w:tcPr>
            <w:tcW w:w="2665" w:type="dxa"/>
            <w:shd w:val="clear" w:color="auto" w:fill="auto"/>
          </w:tcPr>
          <w:p w:rsidR="008F1850" w:rsidRPr="00DA6DF6" w:rsidRDefault="008F1850" w:rsidP="00491573">
            <w:pPr>
              <w:rPr>
                <w:b/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070" w:type="dxa"/>
            <w:shd w:val="clear" w:color="auto" w:fill="auto"/>
          </w:tcPr>
          <w:p w:rsidR="008F1850" w:rsidRPr="00B66AA9" w:rsidRDefault="00700AB3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  <w:r w:rsidRPr="00B66AA9"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AD38AD" w:rsidRPr="00C4193C" w:rsidTr="0091485D">
        <w:tc>
          <w:tcPr>
            <w:tcW w:w="2665" w:type="dxa"/>
            <w:shd w:val="clear" w:color="auto" w:fill="auto"/>
          </w:tcPr>
          <w:p w:rsidR="00AD38AD" w:rsidRPr="00A86451" w:rsidRDefault="00AD38AD" w:rsidP="00CB6E4A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 xml:space="preserve">Электронная площадка, на которой будет проводиться </w:t>
            </w:r>
            <w:r w:rsidR="008553E7" w:rsidRPr="00A86451">
              <w:rPr>
                <w:b/>
                <w:sz w:val="24"/>
                <w:szCs w:val="24"/>
              </w:rPr>
              <w:t xml:space="preserve">состязательная закупка </w:t>
            </w:r>
            <w:r w:rsidRPr="00A86451">
              <w:rPr>
                <w:b/>
                <w:sz w:val="24"/>
                <w:szCs w:val="24"/>
              </w:rPr>
              <w:t xml:space="preserve">в электронной форме и номер процедуры </w:t>
            </w:r>
            <w:r w:rsidR="00CB6E4A" w:rsidRPr="00A86451">
              <w:rPr>
                <w:b/>
                <w:sz w:val="24"/>
                <w:szCs w:val="24"/>
              </w:rPr>
              <w:t xml:space="preserve">на </w:t>
            </w:r>
            <w:r w:rsidR="002839EE" w:rsidRPr="00A86451">
              <w:rPr>
                <w:b/>
                <w:sz w:val="24"/>
                <w:szCs w:val="24"/>
              </w:rPr>
              <w:t>сайте Общества</w:t>
            </w:r>
          </w:p>
        </w:tc>
        <w:tc>
          <w:tcPr>
            <w:tcW w:w="13070" w:type="dxa"/>
            <w:shd w:val="clear" w:color="auto" w:fill="auto"/>
            <w:vAlign w:val="center"/>
          </w:tcPr>
          <w:p w:rsidR="00454384" w:rsidRPr="00D22226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D22226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91485D" w:rsidRPr="0091485D">
              <w:rPr>
                <w:b/>
                <w:sz w:val="24"/>
                <w:szCs w:val="24"/>
                <w:lang w:eastAsia="ru-RU"/>
              </w:rPr>
              <w:t>ЭТП "Торги-223» https://www.torgi223.ru</w:t>
            </w:r>
          </w:p>
          <w:p w:rsidR="00FE7722" w:rsidRPr="00D22226" w:rsidRDefault="00FE7722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454384" w:rsidRPr="00D22226" w:rsidRDefault="00AD38AD" w:rsidP="00597685">
            <w:pPr>
              <w:rPr>
                <w:b/>
                <w:sz w:val="24"/>
                <w:szCs w:val="24"/>
                <w:lang w:eastAsia="ru-RU"/>
              </w:rPr>
            </w:pPr>
            <w:r w:rsidRPr="00D22226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="006E5B9A" w:rsidRPr="00D22226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372040" w:rsidRPr="00372040">
              <w:rPr>
                <w:b/>
                <w:color w:val="333333"/>
                <w:sz w:val="24"/>
                <w:szCs w:val="24"/>
              </w:rPr>
              <w:t>27482</w:t>
            </w:r>
            <w:r w:rsidR="007522A5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770D8C" w:rsidRPr="00D22226">
              <w:rPr>
                <w:sz w:val="24"/>
                <w:szCs w:val="24"/>
              </w:rPr>
              <w:t xml:space="preserve">на </w:t>
            </w:r>
            <w:r w:rsidR="00FE7722" w:rsidRPr="00D22226">
              <w:rPr>
                <w:b/>
                <w:sz w:val="24"/>
                <w:szCs w:val="24"/>
                <w:lang w:eastAsia="ru-RU"/>
              </w:rPr>
              <w:t xml:space="preserve">Электронной площадке </w:t>
            </w:r>
            <w:r w:rsidR="0091485D" w:rsidRPr="0091485D">
              <w:rPr>
                <w:b/>
                <w:sz w:val="24"/>
                <w:szCs w:val="24"/>
                <w:lang w:eastAsia="ru-RU"/>
              </w:rPr>
              <w:t>ЭТП "Торги-223» https://www.torgi223.ru</w:t>
            </w:r>
          </w:p>
          <w:p w:rsidR="000544BE" w:rsidRPr="00D22226" w:rsidRDefault="000544BE" w:rsidP="00261405">
            <w:pPr>
              <w:rPr>
                <w:b/>
                <w:sz w:val="24"/>
                <w:szCs w:val="24"/>
              </w:rPr>
            </w:pPr>
          </w:p>
          <w:p w:rsidR="00261405" w:rsidRPr="00D22226" w:rsidRDefault="003B78D2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C12C36">
              <w:rPr>
                <w:b/>
                <w:sz w:val="24"/>
                <w:szCs w:val="24"/>
              </w:rPr>
              <w:t xml:space="preserve">№ </w:t>
            </w:r>
            <w:r w:rsidR="0091485D">
              <w:rPr>
                <w:b/>
                <w:sz w:val="24"/>
                <w:szCs w:val="24"/>
              </w:rPr>
              <w:t>24</w:t>
            </w:r>
            <w:r w:rsidR="00D705EB" w:rsidRPr="004249D1">
              <w:rPr>
                <w:b/>
                <w:sz w:val="24"/>
                <w:szCs w:val="24"/>
              </w:rPr>
              <w:t xml:space="preserve"> </w:t>
            </w:r>
            <w:r w:rsidR="00261405" w:rsidRPr="004249D1">
              <w:rPr>
                <w:sz w:val="24"/>
                <w:szCs w:val="24"/>
              </w:rPr>
              <w:t>на</w:t>
            </w:r>
            <w:r w:rsidR="00261405" w:rsidRPr="00D22226">
              <w:rPr>
                <w:sz w:val="24"/>
                <w:szCs w:val="24"/>
              </w:rPr>
              <w:t xml:space="preserve">  </w:t>
            </w:r>
            <w:hyperlink r:id="rId7" w:history="1">
              <w:r w:rsidR="00612B7D" w:rsidRPr="00D22226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612B7D" w:rsidRPr="00D22226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="00612B7D" w:rsidRPr="00D22226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261405" w:rsidRPr="00D22226" w:rsidRDefault="00261405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AD38AD" w:rsidRPr="00D22226" w:rsidRDefault="00AD38AD" w:rsidP="003B0A04">
            <w:pPr>
              <w:rPr>
                <w:b/>
                <w:sz w:val="24"/>
                <w:szCs w:val="24"/>
              </w:rPr>
            </w:pPr>
          </w:p>
        </w:tc>
      </w:tr>
      <w:tr w:rsidR="00AD38AD" w:rsidRPr="00C4193C" w:rsidTr="0091485D">
        <w:tc>
          <w:tcPr>
            <w:tcW w:w="2665" w:type="dxa"/>
            <w:shd w:val="clear" w:color="auto" w:fill="auto"/>
          </w:tcPr>
          <w:p w:rsidR="00AD38AD" w:rsidRPr="00C64312" w:rsidRDefault="00AD38A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070" w:type="dxa"/>
            <w:shd w:val="clear" w:color="auto" w:fill="auto"/>
          </w:tcPr>
          <w:tbl>
            <w:tblPr>
              <w:tblW w:w="1296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960"/>
            </w:tblGrid>
            <w:tr w:rsidR="00AD38AD" w:rsidRPr="00B6296E" w:rsidTr="0091485D">
              <w:trPr>
                <w:trHeight w:val="247"/>
              </w:trPr>
              <w:tc>
                <w:tcPr>
                  <w:tcW w:w="12960" w:type="dxa"/>
                </w:tcPr>
                <w:p w:rsidR="00AD38AD" w:rsidRPr="00B6296E" w:rsidRDefault="00AD38A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 w:rsidR="00FE7722">
                    <w:rPr>
                      <w:sz w:val="24"/>
                      <w:szCs w:val="24"/>
                    </w:rPr>
                    <w:t xml:space="preserve"> на 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Э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>лектронной площадк</w:t>
                  </w:r>
                  <w:r w:rsidR="00FE7722">
                    <w:rPr>
                      <w:b/>
                      <w:sz w:val="24"/>
                      <w:szCs w:val="24"/>
                      <w:lang w:eastAsia="ru-RU"/>
                    </w:rPr>
                    <w:t>е</w:t>
                  </w:r>
                  <w:r w:rsidR="00FE7722" w:rsidRPr="00FE7722">
                    <w:rPr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1485D" w:rsidRPr="0091485D">
                    <w:rPr>
                      <w:b/>
                      <w:sz w:val="24"/>
                      <w:szCs w:val="24"/>
                      <w:lang w:eastAsia="ru-RU"/>
                    </w:rPr>
                    <w:t xml:space="preserve">ЭТП "Торги-223» https://www.torgi223.ru </w:t>
                  </w:r>
                  <w:r w:rsidRPr="00B6296E">
                    <w:rPr>
                      <w:sz w:val="24"/>
                      <w:szCs w:val="24"/>
                    </w:rPr>
                    <w:t xml:space="preserve">и на сайте </w:t>
                  </w:r>
                  <w:r w:rsidR="002839EE" w:rsidRPr="00B6296E">
                    <w:rPr>
                      <w:sz w:val="24"/>
                      <w:szCs w:val="24"/>
                    </w:rPr>
                    <w:t>Общества</w:t>
                  </w:r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1A64FD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1A64F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91485D">
                    <w:rPr>
                      <w:b/>
                      <w:color w:val="000000"/>
                      <w:sz w:val="24"/>
                      <w:szCs w:val="24"/>
                    </w:rPr>
                    <w:t>26.03</w:t>
                  </w:r>
                  <w:r w:rsidR="006A2862" w:rsidRPr="001A64FD">
                    <w:rPr>
                      <w:b/>
                      <w:color w:val="000000"/>
                      <w:sz w:val="24"/>
                      <w:szCs w:val="24"/>
                    </w:rPr>
                    <w:t>.</w:t>
                  </w:r>
                  <w:r w:rsidR="00E80EB3" w:rsidRPr="001A64FD">
                    <w:rPr>
                      <w:b/>
                      <w:color w:val="000000"/>
                      <w:sz w:val="24"/>
                      <w:szCs w:val="24"/>
                    </w:rPr>
                    <w:t>202</w:t>
                  </w:r>
                  <w:r w:rsidR="006A2862" w:rsidRPr="001A64FD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612B7D" w:rsidRPr="008818C5">
                    <w:rPr>
                      <w:b/>
                    </w:rPr>
                    <w:t xml:space="preserve"> </w:t>
                  </w:r>
                  <w:r w:rsidR="00612B7D" w:rsidRPr="008818C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="00965181" w:rsidRPr="00B6296E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8553E7" w:rsidRPr="00B6296E">
                    <w:rPr>
                      <w:b/>
                      <w:color w:val="000000"/>
                      <w:sz w:val="24"/>
                      <w:szCs w:val="24"/>
                    </w:rPr>
                    <w:t>9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</w:t>
                  </w:r>
                  <w:r w:rsidR="0045523C" w:rsidRPr="00B6296E">
                    <w:rPr>
                      <w:sz w:val="24"/>
                      <w:szCs w:val="24"/>
                    </w:rPr>
                    <w:t>естно</w:t>
                  </w:r>
                  <w:r w:rsidRPr="00B6296E">
                    <w:rPr>
                      <w:sz w:val="24"/>
                      <w:szCs w:val="24"/>
                    </w:rPr>
                    <w:t>е</w:t>
                  </w:r>
                  <w:r w:rsidR="0008654B">
                    <w:rPr>
                      <w:color w:val="000000"/>
                      <w:sz w:val="24"/>
                      <w:szCs w:val="24"/>
                    </w:rPr>
                    <w:t>)</w:t>
                  </w:r>
                  <w:r w:rsidR="0091485D">
                    <w:rPr>
                      <w:b/>
                      <w:color w:val="000000"/>
                      <w:sz w:val="24"/>
                      <w:szCs w:val="24"/>
                    </w:rPr>
                    <w:t xml:space="preserve"> 01.04</w:t>
                  </w:r>
                  <w:r w:rsidR="00597685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="00FA02AB" w:rsidRPr="00B6296E">
                    <w:rPr>
                      <w:b/>
                    </w:rPr>
                    <w:t xml:space="preserve"> </w:t>
                  </w:r>
                  <w:r w:rsidR="00E7556B"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AD38AD" w:rsidRPr="00B6296E" w:rsidRDefault="00AD38A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</w:t>
                  </w:r>
                  <w:r w:rsidR="008553E7" w:rsidRPr="00B6296E">
                    <w:rPr>
                      <w:color w:val="000000"/>
                      <w:sz w:val="24"/>
                      <w:szCs w:val="24"/>
                    </w:rPr>
                    <w:t>состязательной закупки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AD38AD" w:rsidRPr="00B6296E" w:rsidRDefault="00AD38AD" w:rsidP="003B0A04">
            <w:pPr>
              <w:jc w:val="both"/>
              <w:rPr>
                <w:sz w:val="24"/>
                <w:szCs w:val="24"/>
              </w:rPr>
            </w:pPr>
          </w:p>
        </w:tc>
      </w:tr>
      <w:tr w:rsidR="00AD38AD" w:rsidRPr="00C4193C" w:rsidTr="0091485D">
        <w:trPr>
          <w:trHeight w:val="103"/>
        </w:trPr>
        <w:tc>
          <w:tcPr>
            <w:tcW w:w="2665" w:type="dxa"/>
            <w:shd w:val="clear" w:color="auto" w:fill="auto"/>
          </w:tcPr>
          <w:p w:rsidR="00AD38AD" w:rsidRPr="00C4193C" w:rsidRDefault="00AD38AD" w:rsidP="00712AE3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 w:rsidR="00712AE3">
              <w:rPr>
                <w:b/>
                <w:bCs/>
              </w:rPr>
              <w:t>,</w:t>
            </w:r>
            <w:r w:rsidR="00712AE3" w:rsidRPr="00C4193C">
              <w:rPr>
                <w:b/>
                <w:bCs/>
              </w:rPr>
              <w:t xml:space="preserve"> дата и время</w:t>
            </w:r>
            <w:r w:rsidRPr="00C4193C">
              <w:rPr>
                <w:b/>
                <w:bCs/>
              </w:rPr>
              <w:t xml:space="preserve">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3070" w:type="dxa"/>
            <w:shd w:val="clear" w:color="auto" w:fill="auto"/>
          </w:tcPr>
          <w:p w:rsidR="00AD38AD" w:rsidRPr="00454384" w:rsidRDefault="00FE7722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="0091485D" w:rsidRPr="0091485D">
              <w:rPr>
                <w:b/>
                <w:bCs/>
                <w:sz w:val="24"/>
                <w:szCs w:val="24"/>
                <w:lang w:eastAsia="ru-RU"/>
              </w:rPr>
              <w:t xml:space="preserve">ЭТП "Торги-223» </w:t>
            </w:r>
            <w:proofErr w:type="gramStart"/>
            <w:r w:rsidR="0091485D" w:rsidRPr="0091485D">
              <w:rPr>
                <w:b/>
                <w:bCs/>
                <w:sz w:val="24"/>
                <w:szCs w:val="24"/>
                <w:u w:val="single"/>
                <w:lang w:eastAsia="ru-RU"/>
              </w:rPr>
              <w:t>https://www.torgi223.ru</w:t>
            </w:r>
            <w:r w:rsidR="007E4034">
              <w:rPr>
                <w:b/>
                <w:sz w:val="24"/>
                <w:szCs w:val="24"/>
                <w:lang w:eastAsia="ru-RU"/>
              </w:rPr>
              <w:t xml:space="preserve">  </w:t>
            </w:r>
            <w:r w:rsidR="005D7327" w:rsidRPr="00B6296E">
              <w:rPr>
                <w:rStyle w:val="a3"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="005D7327" w:rsidRPr="00B6296E">
              <w:rPr>
                <w:rStyle w:val="a3"/>
                <w:color w:val="auto"/>
                <w:sz w:val="24"/>
                <w:szCs w:val="24"/>
                <w:u w:val="none"/>
              </w:rPr>
              <w:t xml:space="preserve"> порядке, установленном данной ЭП</w:t>
            </w:r>
          </w:p>
          <w:p w:rsidR="00AD38AD" w:rsidRPr="0003737B" w:rsidRDefault="00AD38A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="00A74FCC" w:rsidRPr="0008654B">
              <w:rPr>
                <w:b/>
              </w:rPr>
              <w:t xml:space="preserve">с </w:t>
            </w:r>
            <w:r w:rsidR="0091485D">
              <w:rPr>
                <w:b/>
              </w:rPr>
              <w:t>26.03</w:t>
            </w:r>
            <w:r w:rsidR="006A2862">
              <w:rPr>
                <w:b/>
              </w:rPr>
              <w:t>.</w:t>
            </w:r>
            <w:r w:rsidR="006A2862" w:rsidRPr="00C854C9">
              <w:rPr>
                <w:b/>
              </w:rPr>
              <w:t>202</w:t>
            </w:r>
            <w:r w:rsidR="006A2862">
              <w:rPr>
                <w:b/>
              </w:rPr>
              <w:t>5</w:t>
            </w:r>
            <w:r w:rsidR="006A2862" w:rsidRPr="0076725B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</w:p>
          <w:p w:rsidR="00AD38AD" w:rsidRPr="00B6296E" w:rsidRDefault="00AD38AD" w:rsidP="003B0A04">
            <w:pPr>
              <w:pStyle w:val="Default"/>
              <w:jc w:val="both"/>
            </w:pPr>
            <w:r w:rsidRPr="00B6296E">
              <w:t xml:space="preserve">Дата и время окончания подачи и открытие доступа к Заявкам:  </w:t>
            </w:r>
          </w:p>
          <w:p w:rsidR="00AD38AD" w:rsidRPr="00B6296E" w:rsidRDefault="00F23132" w:rsidP="0003737B">
            <w:pPr>
              <w:pStyle w:val="Default"/>
              <w:jc w:val="both"/>
            </w:pPr>
            <w:r w:rsidRPr="00B6296E">
              <w:rPr>
                <w:b/>
              </w:rPr>
              <w:t>09</w:t>
            </w:r>
            <w:r w:rsidR="00AD38AD" w:rsidRPr="00B6296E">
              <w:rPr>
                <w:b/>
              </w:rPr>
              <w:t>.00 час</w:t>
            </w:r>
            <w:r w:rsidR="00B95597" w:rsidRPr="00B6296E">
              <w:rPr>
                <w:b/>
              </w:rPr>
              <w:t>ов</w:t>
            </w:r>
            <w:r w:rsidR="00AD38AD" w:rsidRPr="00B6296E">
              <w:t xml:space="preserve"> (время м</w:t>
            </w:r>
            <w:r w:rsidRPr="00B6296E">
              <w:t>естное</w:t>
            </w:r>
            <w:r w:rsidR="00BE6B6F" w:rsidRPr="00B6296E">
              <w:rPr>
                <w:b/>
              </w:rPr>
              <w:t xml:space="preserve">) </w:t>
            </w:r>
            <w:r w:rsidR="00AA10EE">
              <w:rPr>
                <w:b/>
              </w:rPr>
              <w:t>01.04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="00AD38AD" w:rsidRPr="00B6296E">
              <w:rPr>
                <w:b/>
              </w:rPr>
              <w:t>.</w:t>
            </w:r>
          </w:p>
        </w:tc>
      </w:tr>
      <w:tr w:rsidR="00AD38AD" w:rsidRPr="00C4193C" w:rsidTr="0091485D">
        <w:tc>
          <w:tcPr>
            <w:tcW w:w="2665" w:type="dxa"/>
            <w:shd w:val="clear" w:color="auto" w:fill="auto"/>
          </w:tcPr>
          <w:p w:rsidR="00AD38AD" w:rsidRPr="00D046A2" w:rsidRDefault="00AD38AD" w:rsidP="003B0A04">
            <w:pPr>
              <w:pStyle w:val="Default"/>
            </w:pPr>
            <w:r>
              <w:rPr>
                <w:b/>
                <w:bCs/>
              </w:rPr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070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762F65" w:rsidP="008818C5">
            <w:pPr>
              <w:pStyle w:val="Default"/>
              <w:jc w:val="both"/>
              <w:rPr>
                <w:b/>
              </w:rPr>
            </w:pPr>
            <w:r w:rsidRPr="00B6296E">
              <w:t>Дата рассмотрения Заявок:</w:t>
            </w:r>
            <w:r w:rsidR="00370137" w:rsidRPr="00B6296E">
              <w:t xml:space="preserve"> </w:t>
            </w:r>
            <w:r w:rsidR="00AA10EE">
              <w:rPr>
                <w:b/>
              </w:rPr>
              <w:t>02.04</w:t>
            </w:r>
            <w:r w:rsidR="00FA02AB">
              <w:rPr>
                <w:b/>
              </w:rPr>
              <w:t>.</w:t>
            </w:r>
            <w:r w:rsidR="00FA02AB" w:rsidRPr="00B6296E">
              <w:rPr>
                <w:b/>
              </w:rPr>
              <w:t>202</w:t>
            </w:r>
            <w:r w:rsidR="006C0A79">
              <w:rPr>
                <w:b/>
              </w:rPr>
              <w:t>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 xml:space="preserve">года </w:t>
            </w:r>
            <w:r w:rsidR="00B95597" w:rsidRPr="00B6296E">
              <w:rPr>
                <w:b/>
              </w:rPr>
              <w:t>12</w:t>
            </w:r>
            <w:r w:rsidR="00F23132" w:rsidRPr="00B6296E">
              <w:rPr>
                <w:b/>
              </w:rPr>
              <w:t>.0</w:t>
            </w:r>
            <w:r w:rsidR="00B95597" w:rsidRPr="00B6296E">
              <w:rPr>
                <w:b/>
              </w:rPr>
              <w:t>0</w:t>
            </w:r>
            <w:r w:rsidR="00F23132" w:rsidRPr="00B6296E">
              <w:rPr>
                <w:b/>
              </w:rPr>
              <w:t xml:space="preserve"> часов </w:t>
            </w:r>
            <w:r w:rsidR="00F23132" w:rsidRPr="00B6296E">
              <w:t>(время местное)</w:t>
            </w:r>
          </w:p>
        </w:tc>
      </w:tr>
      <w:tr w:rsidR="00AD38AD" w:rsidRPr="00C4193C" w:rsidTr="0091485D">
        <w:trPr>
          <w:trHeight w:val="862"/>
        </w:trPr>
        <w:tc>
          <w:tcPr>
            <w:tcW w:w="2665" w:type="dxa"/>
            <w:shd w:val="clear" w:color="auto" w:fill="auto"/>
          </w:tcPr>
          <w:p w:rsidR="00AD38AD" w:rsidRPr="005D1CE3" w:rsidRDefault="00AD38AD" w:rsidP="003B0A04">
            <w:pPr>
              <w:pStyle w:val="Default"/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070" w:type="dxa"/>
            <w:shd w:val="clear" w:color="auto" w:fill="auto"/>
          </w:tcPr>
          <w:p w:rsidR="00AD38AD" w:rsidRPr="00B6296E" w:rsidRDefault="00AD38AD" w:rsidP="003B0A04">
            <w:pPr>
              <w:pStyle w:val="Default"/>
              <w:jc w:val="both"/>
            </w:pPr>
            <w:r w:rsidRPr="00B6296E">
              <w:t>г. Якутск, ул. Чиряева, 3, кабинет № 216.</w:t>
            </w:r>
          </w:p>
          <w:p w:rsidR="00AD38AD" w:rsidRPr="00B6296E" w:rsidRDefault="00AD38AD" w:rsidP="001A64FD">
            <w:pPr>
              <w:pStyle w:val="Default"/>
              <w:jc w:val="both"/>
              <w:rPr>
                <w:b/>
              </w:rPr>
            </w:pPr>
            <w:r w:rsidRPr="00B6296E">
              <w:t xml:space="preserve">Дата подведения итогов (ориентировочно): </w:t>
            </w:r>
            <w:r w:rsidR="00AA10EE">
              <w:rPr>
                <w:b/>
              </w:rPr>
              <w:t>03.04</w:t>
            </w:r>
            <w:r w:rsidR="006C0A79">
              <w:rPr>
                <w:b/>
              </w:rPr>
              <w:t>.2025</w:t>
            </w:r>
            <w:r w:rsidR="00FA02AB" w:rsidRPr="00B6296E">
              <w:rPr>
                <w:b/>
              </w:rPr>
              <w:t xml:space="preserve"> </w:t>
            </w:r>
            <w:r w:rsidR="00E7556B" w:rsidRPr="00B6296E">
              <w:rPr>
                <w:b/>
              </w:rPr>
              <w:t>года</w:t>
            </w:r>
            <w:r w:rsidRPr="00B6296E">
              <w:rPr>
                <w:b/>
              </w:rPr>
              <w:t xml:space="preserve"> </w:t>
            </w:r>
            <w:r w:rsidR="00B95597" w:rsidRPr="00B6296E">
              <w:rPr>
                <w:b/>
              </w:rPr>
              <w:t>1</w:t>
            </w:r>
            <w:r w:rsidR="001A64FD">
              <w:rPr>
                <w:b/>
              </w:rPr>
              <w:t>8</w:t>
            </w:r>
            <w:r w:rsidR="00B95597" w:rsidRPr="00B6296E">
              <w:rPr>
                <w:b/>
              </w:rPr>
              <w:t>.00</w:t>
            </w:r>
            <w:r w:rsidRPr="00B6296E">
              <w:rPr>
                <w:b/>
              </w:rPr>
              <w:t xml:space="preserve"> часов </w:t>
            </w:r>
            <w:r w:rsidRPr="00B6296E">
              <w:t xml:space="preserve">(время </w:t>
            </w:r>
            <w:r w:rsidR="00F23132" w:rsidRPr="00B6296E">
              <w:t>местное</w:t>
            </w:r>
            <w:r w:rsidRPr="00B6296E">
              <w:t>)</w:t>
            </w:r>
            <w:r w:rsidR="000419C4" w:rsidRPr="00B6296E">
              <w:t>, но не позднее</w:t>
            </w:r>
            <w:r w:rsidRPr="00B6296E">
              <w:t xml:space="preserve"> 15 рабочих дней со дня открытия доступа к Заявкам Участников.</w:t>
            </w:r>
            <w:r w:rsidRPr="00B6296E">
              <w:rPr>
                <w:b/>
              </w:rPr>
              <w:t xml:space="preserve"> </w:t>
            </w:r>
          </w:p>
        </w:tc>
      </w:tr>
      <w:tr w:rsidR="00AD38AD" w:rsidRPr="00C64312" w:rsidTr="009148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C4193C" w:rsidRDefault="00AD38AD" w:rsidP="003B0A04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="008553E7" w:rsidRPr="008553E7">
              <w:rPr>
                <w:b/>
              </w:rPr>
              <w:t>состязательной закупки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8AD" w:rsidRPr="00AD38AD" w:rsidRDefault="000C68BB" w:rsidP="008553E7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="00B95597" w:rsidRPr="00B95597">
              <w:t>.</w:t>
            </w:r>
          </w:p>
        </w:tc>
      </w:tr>
      <w:tr w:rsidR="00AA10EE" w:rsidRPr="00700AB3" w:rsidTr="0050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EE" w:rsidRPr="00032B5E" w:rsidRDefault="00AA10EE" w:rsidP="00AA10EE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0EE" w:rsidRPr="00B75B79" w:rsidRDefault="00AA10EE" w:rsidP="00AA10EE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AA10EE" w:rsidRPr="00B75B79" w:rsidRDefault="00AA10EE" w:rsidP="00AA10EE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AA10EE" w:rsidRPr="00B75B79" w:rsidRDefault="00AA10EE" w:rsidP="00AA10EE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AA10EE" w:rsidRPr="00700AB3" w:rsidTr="0050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EE" w:rsidRPr="00032B5E" w:rsidRDefault="00AA10EE" w:rsidP="00AA10EE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0EE" w:rsidRPr="00B75B79" w:rsidRDefault="00AA10EE" w:rsidP="00AA10EE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AA10EE" w:rsidRPr="00B75B79" w:rsidRDefault="00AA10EE" w:rsidP="00AA10EE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AA10EE" w:rsidRPr="00B75B79" w:rsidRDefault="00AA10EE" w:rsidP="00AA10EE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AA10EE" w:rsidRPr="00700AB3" w:rsidTr="005005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EE" w:rsidRPr="00032B5E" w:rsidRDefault="00AA10EE" w:rsidP="00AA10EE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0EE" w:rsidRPr="00622BD9" w:rsidRDefault="00AA10EE" w:rsidP="00AA10EE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  <w:lang w:val="en-US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AA10EE" w:rsidRPr="00B75B79" w:rsidRDefault="00AA10EE" w:rsidP="00AA10EE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AA10EE" w:rsidRPr="00B75B79" w:rsidRDefault="00AA10EE" w:rsidP="00AA10EE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91485D">
      <w:footnotePr>
        <w:pos w:val="beneathText"/>
      </w:footnotePr>
      <w:pgSz w:w="16837" w:h="11905" w:orient="landscape"/>
      <w:pgMar w:top="709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5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50915"/>
    <w:rsid w:val="00152508"/>
    <w:rsid w:val="001545B2"/>
    <w:rsid w:val="00154636"/>
    <w:rsid w:val="00161BDE"/>
    <w:rsid w:val="00163985"/>
    <w:rsid w:val="001668F9"/>
    <w:rsid w:val="00186249"/>
    <w:rsid w:val="00191B6C"/>
    <w:rsid w:val="001927FE"/>
    <w:rsid w:val="001A2E05"/>
    <w:rsid w:val="001A64FD"/>
    <w:rsid w:val="001B6CB2"/>
    <w:rsid w:val="001D05E6"/>
    <w:rsid w:val="001D0D04"/>
    <w:rsid w:val="001E7C55"/>
    <w:rsid w:val="001F55D0"/>
    <w:rsid w:val="00200D09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040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9D1"/>
    <w:rsid w:val="00432D7E"/>
    <w:rsid w:val="00433EE0"/>
    <w:rsid w:val="004354E2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7D2E"/>
    <w:rsid w:val="00490297"/>
    <w:rsid w:val="00491573"/>
    <w:rsid w:val="00496DF1"/>
    <w:rsid w:val="004A20BA"/>
    <w:rsid w:val="004A7251"/>
    <w:rsid w:val="004A7483"/>
    <w:rsid w:val="004B02ED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5003C5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662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2BD9"/>
    <w:rsid w:val="0062725A"/>
    <w:rsid w:val="00627BE9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3AFD"/>
    <w:rsid w:val="007000DB"/>
    <w:rsid w:val="00700AB3"/>
    <w:rsid w:val="00702BD6"/>
    <w:rsid w:val="0070641B"/>
    <w:rsid w:val="00712AE3"/>
    <w:rsid w:val="00716D13"/>
    <w:rsid w:val="00717BFE"/>
    <w:rsid w:val="007257E6"/>
    <w:rsid w:val="00730A02"/>
    <w:rsid w:val="0073121D"/>
    <w:rsid w:val="00733E61"/>
    <w:rsid w:val="0074114F"/>
    <w:rsid w:val="0074238D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4034"/>
    <w:rsid w:val="007E69B2"/>
    <w:rsid w:val="007F5E1A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8D8"/>
    <w:rsid w:val="008B7275"/>
    <w:rsid w:val="008B7CC8"/>
    <w:rsid w:val="008C422A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485D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54A4"/>
    <w:rsid w:val="00A855E2"/>
    <w:rsid w:val="00A86451"/>
    <w:rsid w:val="00A87FCA"/>
    <w:rsid w:val="00A96BD4"/>
    <w:rsid w:val="00AA049F"/>
    <w:rsid w:val="00AA10EE"/>
    <w:rsid w:val="00AA486E"/>
    <w:rsid w:val="00AA79D1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6878"/>
    <w:rsid w:val="00B07CDD"/>
    <w:rsid w:val="00B1188A"/>
    <w:rsid w:val="00B1377A"/>
    <w:rsid w:val="00B26498"/>
    <w:rsid w:val="00B33059"/>
    <w:rsid w:val="00B35473"/>
    <w:rsid w:val="00B35DE1"/>
    <w:rsid w:val="00B4488A"/>
    <w:rsid w:val="00B46C28"/>
    <w:rsid w:val="00B4704F"/>
    <w:rsid w:val="00B51DC3"/>
    <w:rsid w:val="00B562BA"/>
    <w:rsid w:val="00B6193E"/>
    <w:rsid w:val="00B6296E"/>
    <w:rsid w:val="00B62E53"/>
    <w:rsid w:val="00B66AA9"/>
    <w:rsid w:val="00B700AB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B6A0D"/>
    <w:rsid w:val="00DC37F9"/>
    <w:rsid w:val="00DC4352"/>
    <w:rsid w:val="00DC60B6"/>
    <w:rsid w:val="00DC7C87"/>
    <w:rsid w:val="00DD1257"/>
    <w:rsid w:val="00DD6343"/>
    <w:rsid w:val="00DE702C"/>
    <w:rsid w:val="00DF4296"/>
    <w:rsid w:val="00DF4F19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F21EC"/>
    <w:rsid w:val="00EF4456"/>
    <w:rsid w:val="00EF63D2"/>
    <w:rsid w:val="00F01D42"/>
    <w:rsid w:val="00F145FD"/>
    <w:rsid w:val="00F15C12"/>
    <w:rsid w:val="00F17310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6AE9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12">
    <w:name w:val="Обычный1"/>
    <w:qFormat/>
    <w:rsid w:val="00F17310"/>
    <w:rPr>
      <w:rFonts w:ascii="Times New Roman" w:eastAsia="Times New Roman" w:hAnsi="Times New Roman"/>
      <w:sz w:val="24"/>
    </w:rPr>
  </w:style>
  <w:style w:type="character" w:customStyle="1" w:styleId="13">
    <w:name w:val="Основной шрифт абзаца1"/>
    <w:rsid w:val="00F1731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2;&#1093;&#1072;&#1085;&#1077;&#1092;&#1090;&#1077;&#1075;&#1072;&#1079;&#1089;&#1073;&#1099;&#1090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0BC0E-8B7C-40DD-BC2C-F2EC74CB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5</cp:revision>
  <cp:lastPrinted>2021-12-09T02:35:00Z</cp:lastPrinted>
  <dcterms:created xsi:type="dcterms:W3CDTF">2025-03-05T06:51:00Z</dcterms:created>
  <dcterms:modified xsi:type="dcterms:W3CDTF">2025-03-26T08:11:00Z</dcterms:modified>
</cp:coreProperties>
</file>