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BD0F21" w:rsidRPr="00B012E8" w:rsidRDefault="00BD0F21" w:rsidP="00BD0F21">
      <w:pPr>
        <w:jc w:val="right"/>
        <w:rPr>
          <w:i/>
        </w:rPr>
      </w:pPr>
      <w:r w:rsidRPr="00BD0F21">
        <w:rPr>
          <w:i/>
        </w:rPr>
        <w:t>от "</w:t>
      </w:r>
      <w:r w:rsidR="006861BA">
        <w:rPr>
          <w:i/>
        </w:rPr>
        <w:t>22</w:t>
      </w:r>
      <w:r w:rsidRPr="00BD0F21">
        <w:rPr>
          <w:i/>
        </w:rPr>
        <w:t xml:space="preserve">" </w:t>
      </w:r>
      <w:r w:rsidR="00CD547E">
        <w:rPr>
          <w:i/>
        </w:rPr>
        <w:t>сентября</w:t>
      </w:r>
      <w:r w:rsidRPr="00BD0F21">
        <w:rPr>
          <w:i/>
        </w:rPr>
        <w:t xml:space="preserve"> 202</w:t>
      </w:r>
      <w:r w:rsidR="00F34C9D">
        <w:rPr>
          <w:i/>
        </w:rPr>
        <w:t>6</w:t>
      </w:r>
      <w:r w:rsidRPr="00BD0F21">
        <w:rPr>
          <w:i/>
        </w:rPr>
        <w:t xml:space="preserve"> г. № Закуп-</w:t>
      </w:r>
      <w:r w:rsidR="006861BA">
        <w:rPr>
          <w:i/>
        </w:rPr>
        <w:t>5081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8D7499" w:rsidRPr="008D7499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</w:t>
      </w:r>
      <w:r w:rsidR="006C6B4D" w:rsidRPr="006C6B4D">
        <w:rPr>
          <w:sz w:val="24"/>
          <w:szCs w:val="24"/>
        </w:rPr>
        <w:t xml:space="preserve">Приглашает к участию </w:t>
      </w:r>
      <w:r w:rsidR="00CD547E" w:rsidRPr="00CD547E">
        <w:rPr>
          <w:sz w:val="24"/>
          <w:szCs w:val="24"/>
        </w:rPr>
        <w:t>только лиц, которые являются субъектами малого и среднего предпринимательства, а также физических лиц, не являющихся индивидуальными предпринимателями и применяющими специальный налоговый режим "Налог на профессиональный доход"</w:t>
      </w:r>
      <w:r w:rsidR="00DB6A0D" w:rsidRPr="00DB6A0D">
        <w:rPr>
          <w:sz w:val="24"/>
          <w:szCs w:val="24"/>
        </w:rPr>
        <w:t>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F34C9D">
        <w:trPr>
          <w:trHeight w:val="70"/>
        </w:trPr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112667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CD547E" w:rsidRPr="0033158B" w:rsidRDefault="00CD547E" w:rsidP="00CD547E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3158B">
              <w:rPr>
                <w:bCs/>
                <w:sz w:val="24"/>
                <w:szCs w:val="24"/>
              </w:rPr>
              <w:t xml:space="preserve">- по техническим вопросам </w:t>
            </w:r>
            <w:r w:rsidRPr="00A35FD7">
              <w:rPr>
                <w:rFonts w:eastAsia="Calibri"/>
                <w:sz w:val="24"/>
                <w:szCs w:val="24"/>
                <w:lang w:eastAsia="en-US"/>
              </w:rPr>
              <w:t>Андреев Василий Павлович</w:t>
            </w:r>
            <w:r w:rsidRPr="0033158B">
              <w:rPr>
                <w:rFonts w:eastAsia="Calibri"/>
                <w:sz w:val="24"/>
                <w:szCs w:val="24"/>
                <w:lang w:eastAsia="en-US"/>
              </w:rPr>
              <w:t xml:space="preserve"> – 89</w:t>
            </w:r>
            <w:r>
              <w:rPr>
                <w:rFonts w:eastAsia="Calibri"/>
                <w:sz w:val="24"/>
                <w:szCs w:val="24"/>
                <w:lang w:eastAsia="en-US"/>
              </w:rPr>
              <w:t>142729745 доб.2273</w:t>
            </w:r>
          </w:p>
          <w:p w:rsidR="00CD547E" w:rsidRPr="0033158B" w:rsidRDefault="00CD547E" w:rsidP="00CD547E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3158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proofErr w:type="spellStart"/>
            <w:r>
              <w:rPr>
                <w:sz w:val="24"/>
                <w:szCs w:val="24"/>
              </w:rPr>
              <w:t>Голокова</w:t>
            </w:r>
            <w:proofErr w:type="spellEnd"/>
            <w:r>
              <w:rPr>
                <w:sz w:val="24"/>
                <w:szCs w:val="24"/>
              </w:rPr>
              <w:t xml:space="preserve"> Елена Владимировна</w:t>
            </w:r>
            <w:r w:rsidRPr="0033158B">
              <w:rPr>
                <w:sz w:val="24"/>
                <w:szCs w:val="24"/>
              </w:rPr>
              <w:t xml:space="preserve"> -79142729764, доб. 239</w:t>
            </w:r>
            <w:r>
              <w:rPr>
                <w:sz w:val="24"/>
                <w:szCs w:val="24"/>
              </w:rPr>
              <w:t>6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F34C9D">
        <w:trPr>
          <w:trHeight w:val="2677"/>
        </w:trPr>
        <w:tc>
          <w:tcPr>
            <w:tcW w:w="2552" w:type="dxa"/>
            <w:shd w:val="clear" w:color="auto" w:fill="auto"/>
          </w:tcPr>
          <w:p w:rsidR="004815A8" w:rsidRPr="000714C7" w:rsidRDefault="0064714D" w:rsidP="006262A6">
            <w:pPr>
              <w:rPr>
                <w:b/>
                <w:sz w:val="24"/>
                <w:szCs w:val="24"/>
              </w:rPr>
            </w:pPr>
            <w:r w:rsidRPr="0064714D">
              <w:rPr>
                <w:b/>
                <w:sz w:val="24"/>
                <w:szCs w:val="24"/>
              </w:rPr>
              <w:lastRenderedPageBreak/>
              <w:t>Предмет, наименование</w:t>
            </w:r>
            <w:r w:rsidR="00A81DA3">
              <w:rPr>
                <w:b/>
                <w:sz w:val="24"/>
                <w:szCs w:val="24"/>
              </w:rPr>
              <w:t xml:space="preserve"> и технические характеристики</w:t>
            </w:r>
            <w:r w:rsidRPr="0064714D">
              <w:rPr>
                <w:b/>
                <w:sz w:val="24"/>
                <w:szCs w:val="24"/>
              </w:rPr>
              <w:t>,</w:t>
            </w:r>
            <w:r w:rsidR="00EC127B">
              <w:rPr>
                <w:b/>
                <w:sz w:val="24"/>
                <w:szCs w:val="24"/>
              </w:rPr>
              <w:t xml:space="preserve"> количество,</w:t>
            </w:r>
            <w:r w:rsidRPr="0064714D">
              <w:rPr>
                <w:b/>
                <w:sz w:val="24"/>
                <w:szCs w:val="24"/>
              </w:rPr>
              <w:t xml:space="preserve"> 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374368" w:rsidRDefault="00CD547E" w:rsidP="006861B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861BA">
              <w:rPr>
                <w:sz w:val="24"/>
                <w:szCs w:val="24"/>
              </w:rPr>
              <w:t>Н</w:t>
            </w:r>
            <w:r w:rsidR="006861BA" w:rsidRPr="006861BA">
              <w:rPr>
                <w:sz w:val="24"/>
                <w:szCs w:val="24"/>
              </w:rPr>
              <w:t>а поставку пенообразователя для нужд филиалов АО «</w:t>
            </w:r>
            <w:proofErr w:type="spellStart"/>
            <w:r w:rsidR="006861BA" w:rsidRPr="006861BA">
              <w:rPr>
                <w:sz w:val="24"/>
                <w:szCs w:val="24"/>
              </w:rPr>
              <w:t>Саханефтегазсбыт</w:t>
            </w:r>
            <w:proofErr w:type="spellEnd"/>
            <w:r w:rsidR="006861BA" w:rsidRPr="006861BA">
              <w:rPr>
                <w:sz w:val="24"/>
                <w:szCs w:val="24"/>
              </w:rPr>
              <w:t>» в 2026-2027 годах</w:t>
            </w:r>
            <w:r w:rsidR="006861BA">
              <w:rPr>
                <w:sz w:val="24"/>
                <w:szCs w:val="24"/>
              </w:rPr>
              <w:t>.</w:t>
            </w:r>
            <w:r w:rsidR="006861BA" w:rsidRPr="006861BA">
              <w:rPr>
                <w:sz w:val="24"/>
                <w:szCs w:val="24"/>
              </w:rPr>
              <w:t xml:space="preserve"> </w:t>
            </w:r>
            <w:r w:rsidRPr="00CD547E">
              <w:rPr>
                <w:sz w:val="24"/>
                <w:szCs w:val="24"/>
              </w:rPr>
              <w:t>Закупка осуществляется по следующему Лоту:</w:t>
            </w:r>
          </w:p>
          <w:tbl>
            <w:tblPr>
              <w:tblStyle w:val="95"/>
              <w:tblpPr w:leftFromText="180" w:rightFromText="180" w:vertAnchor="page" w:horzAnchor="margin" w:tblpY="661"/>
              <w:tblOverlap w:val="never"/>
              <w:tblW w:w="10065" w:type="dxa"/>
              <w:tblLayout w:type="fixed"/>
              <w:tblLook w:val="04A0" w:firstRow="1" w:lastRow="0" w:firstColumn="1" w:lastColumn="0" w:noHBand="0" w:noVBand="1"/>
            </w:tblPr>
            <w:tblGrid>
              <w:gridCol w:w="835"/>
              <w:gridCol w:w="4520"/>
              <w:gridCol w:w="1052"/>
              <w:gridCol w:w="1816"/>
              <w:gridCol w:w="1842"/>
            </w:tblGrid>
            <w:tr w:rsidR="000C2118" w:rsidRPr="00204786" w:rsidTr="000C2118">
              <w:tc>
                <w:tcPr>
                  <w:tcW w:w="835" w:type="dxa"/>
                </w:tcPr>
                <w:p w:rsidR="000C2118" w:rsidRPr="00204786" w:rsidRDefault="000C2118" w:rsidP="000C2118">
                  <w:pPr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520" w:type="dxa"/>
                </w:tcPr>
                <w:p w:rsidR="000C2118" w:rsidRPr="00204786" w:rsidRDefault="000C2118" w:rsidP="000C2118">
                  <w:pPr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b/>
                      <w:sz w:val="24"/>
                      <w:szCs w:val="24"/>
                    </w:rPr>
                    <w:t>Наименование товара и технические характеристики товара</w:t>
                  </w:r>
                </w:p>
              </w:tc>
              <w:tc>
                <w:tcPr>
                  <w:tcW w:w="1052" w:type="dxa"/>
                </w:tcPr>
                <w:p w:rsidR="000C2118" w:rsidRPr="00204786" w:rsidRDefault="000C2118" w:rsidP="000C2118">
                  <w:pPr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b/>
                      <w:sz w:val="24"/>
                      <w:szCs w:val="24"/>
                    </w:rPr>
                    <w:t>Кол-во, в тоннах</w:t>
                  </w:r>
                </w:p>
              </w:tc>
              <w:tc>
                <w:tcPr>
                  <w:tcW w:w="1816" w:type="dxa"/>
                </w:tcPr>
                <w:p w:rsidR="000C2118" w:rsidRPr="00204786" w:rsidRDefault="000C2118" w:rsidP="000C2118">
                  <w:pPr>
                    <w:rPr>
                      <w:rFonts w:eastAsia="Calibri"/>
                      <w:b/>
                      <w:iCs/>
                      <w:sz w:val="24"/>
                      <w:szCs w:val="24"/>
                    </w:rPr>
                  </w:pPr>
                  <w:r w:rsidRPr="00BB46F3">
                    <w:rPr>
                      <w:rFonts w:eastAsia="Calibri"/>
                      <w:b/>
                      <w:iCs/>
                      <w:sz w:val="24"/>
                      <w:szCs w:val="24"/>
                    </w:rPr>
                    <w:t xml:space="preserve">Начальная максимальная цена </w:t>
                  </w:r>
                  <w:r w:rsidRPr="00204786">
                    <w:rPr>
                      <w:rFonts w:eastAsia="Calibri"/>
                      <w:b/>
                      <w:iCs/>
                      <w:sz w:val="24"/>
                      <w:szCs w:val="24"/>
                    </w:rPr>
                    <w:t>за одну тонну товара без НДС,</w:t>
                  </w:r>
                </w:p>
                <w:p w:rsidR="000C2118" w:rsidRPr="00204786" w:rsidRDefault="000C2118" w:rsidP="000C2118">
                  <w:pPr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b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1842" w:type="dxa"/>
                </w:tcPr>
                <w:p w:rsidR="000C2118" w:rsidRPr="00204786" w:rsidRDefault="000C2118" w:rsidP="000C2118">
                  <w:pPr>
                    <w:rPr>
                      <w:rFonts w:eastAsia="Calibri"/>
                      <w:b/>
                      <w:iCs/>
                      <w:sz w:val="24"/>
                      <w:szCs w:val="24"/>
                    </w:rPr>
                  </w:pPr>
                  <w:r w:rsidRPr="00BB46F3">
                    <w:rPr>
                      <w:rFonts w:eastAsia="Calibri"/>
                      <w:b/>
                      <w:iCs/>
                      <w:sz w:val="24"/>
                      <w:szCs w:val="24"/>
                    </w:rPr>
                    <w:t xml:space="preserve">Начальная максимальная цена </w:t>
                  </w:r>
                  <w:r w:rsidRPr="00204786">
                    <w:rPr>
                      <w:rFonts w:eastAsia="Calibri"/>
                      <w:b/>
                      <w:iCs/>
                      <w:sz w:val="24"/>
                      <w:szCs w:val="24"/>
                    </w:rPr>
                    <w:t>за общее количество товара в тоннах</w:t>
                  </w:r>
                </w:p>
                <w:p w:rsidR="000C2118" w:rsidRPr="00204786" w:rsidRDefault="000C2118" w:rsidP="000C2118">
                  <w:pPr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b/>
                      <w:iCs/>
                      <w:sz w:val="24"/>
                      <w:szCs w:val="24"/>
                    </w:rPr>
                    <w:t>без НДС, руб.</w:t>
                  </w:r>
                </w:p>
              </w:tc>
            </w:tr>
            <w:tr w:rsidR="000C2118" w:rsidRPr="00204786" w:rsidTr="000C2118">
              <w:trPr>
                <w:trHeight w:val="635"/>
              </w:trPr>
              <w:tc>
                <w:tcPr>
                  <w:tcW w:w="835" w:type="dxa"/>
                </w:tcPr>
                <w:p w:rsidR="000C2118" w:rsidRPr="00204786" w:rsidRDefault="000C2118" w:rsidP="000C2118">
                  <w:pPr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04786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4520" w:type="dxa"/>
                </w:tcPr>
                <w:p w:rsidR="000C2118" w:rsidRPr="00204786" w:rsidRDefault="000C2118" w:rsidP="000C2118">
                  <w:pPr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b/>
                      <w:sz w:val="24"/>
                      <w:szCs w:val="24"/>
                    </w:rPr>
                    <w:t>Пенообразователь ПО-6РЗ (6%), темп. застывания</w:t>
                  </w:r>
                </w:p>
                <w:p w:rsidR="000C2118" w:rsidRPr="00204786" w:rsidRDefault="000C2118" w:rsidP="000C2118">
                  <w:pPr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b/>
                      <w:sz w:val="24"/>
                      <w:szCs w:val="24"/>
                    </w:rPr>
                    <w:t>-3°C (в бочках)</w:t>
                  </w:r>
                </w:p>
                <w:p w:rsidR="000C2118" w:rsidRPr="00204786" w:rsidRDefault="000C2118" w:rsidP="000C2118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sz w:val="24"/>
                      <w:szCs w:val="24"/>
                    </w:rPr>
                    <w:t xml:space="preserve">Пенообразователь ПО-6РЗ, тип S – синтетический углеводородный </w:t>
                  </w:r>
                  <w:proofErr w:type="spellStart"/>
                  <w:r w:rsidRPr="00204786">
                    <w:rPr>
                      <w:rFonts w:eastAsia="Calibri"/>
                      <w:sz w:val="24"/>
                      <w:szCs w:val="24"/>
                    </w:rPr>
                    <w:t>биоразлагаемый</w:t>
                  </w:r>
                  <w:proofErr w:type="spellEnd"/>
                  <w:r w:rsidRPr="00204786">
                    <w:rPr>
                      <w:rFonts w:eastAsia="Calibri"/>
                      <w:sz w:val="24"/>
                      <w:szCs w:val="24"/>
                    </w:rPr>
                    <w:t xml:space="preserve"> общего назначения. Гарантийный срок </w:t>
                  </w:r>
                  <w:r w:rsidRPr="0065229F">
                    <w:rPr>
                      <w:rFonts w:eastAsia="Calibri"/>
                      <w:sz w:val="24"/>
                      <w:szCs w:val="24"/>
                    </w:rPr>
                    <w:t>хранения не менее 12 лет, соответствует ГОСТ Р</w:t>
                  </w:r>
                  <w:r w:rsidRPr="00204786">
                    <w:rPr>
                      <w:rFonts w:eastAsia="Calibri"/>
                      <w:sz w:val="24"/>
                      <w:szCs w:val="24"/>
                    </w:rPr>
                    <w:t xml:space="preserve"> 50588-2012.</w:t>
                  </w:r>
                </w:p>
                <w:p w:rsidR="000C2118" w:rsidRPr="00204786" w:rsidRDefault="000C2118" w:rsidP="000C2118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04786">
                    <w:rPr>
                      <w:rFonts w:eastAsia="Calibri"/>
                      <w:sz w:val="24"/>
                      <w:szCs w:val="24"/>
                    </w:rPr>
                    <w:t>ГОСТ Р 50588-2012</w:t>
                  </w:r>
                </w:p>
              </w:tc>
              <w:tc>
                <w:tcPr>
                  <w:tcW w:w="1052" w:type="dxa"/>
                  <w:vAlign w:val="center"/>
                </w:tcPr>
                <w:p w:rsidR="000C2118" w:rsidRPr="00204786" w:rsidRDefault="000C2118" w:rsidP="000C2118">
                  <w:pPr>
                    <w:jc w:val="center"/>
                    <w:rPr>
                      <w:rFonts w:eastAsia="Calibri"/>
                      <w:sz w:val="24"/>
                      <w:szCs w:val="24"/>
                      <w:highlight w:val="yellow"/>
                    </w:rPr>
                  </w:pPr>
                  <w:r w:rsidRPr="00204786">
                    <w:rPr>
                      <w:rFonts w:eastAsia="Calibri"/>
                      <w:sz w:val="24"/>
                      <w:szCs w:val="24"/>
                    </w:rPr>
                    <w:t>35,0</w:t>
                  </w:r>
                </w:p>
              </w:tc>
              <w:tc>
                <w:tcPr>
                  <w:tcW w:w="1816" w:type="dxa"/>
                  <w:vAlign w:val="center"/>
                </w:tcPr>
                <w:p w:rsidR="000C2118" w:rsidRPr="00204786" w:rsidRDefault="000C2118" w:rsidP="000C2118">
                  <w:pPr>
                    <w:jc w:val="center"/>
                    <w:rPr>
                      <w:rFonts w:eastAsia="Calibri"/>
                      <w:iCs/>
                      <w:sz w:val="24"/>
                      <w:szCs w:val="24"/>
                      <w:highlight w:val="yellow"/>
                    </w:rPr>
                  </w:pPr>
                  <w:r w:rsidRPr="00204786">
                    <w:rPr>
                      <w:rFonts w:eastAsia="Calibri"/>
                      <w:iCs/>
                      <w:sz w:val="24"/>
                      <w:szCs w:val="24"/>
                    </w:rPr>
                    <w:t>135 194,28</w:t>
                  </w:r>
                </w:p>
              </w:tc>
              <w:tc>
                <w:tcPr>
                  <w:tcW w:w="1842" w:type="dxa"/>
                  <w:vAlign w:val="center"/>
                </w:tcPr>
                <w:p w:rsidR="000C2118" w:rsidRPr="00204786" w:rsidRDefault="000C2118" w:rsidP="000C2118">
                  <w:pPr>
                    <w:jc w:val="center"/>
                    <w:rPr>
                      <w:rFonts w:eastAsia="Calibri"/>
                      <w:iCs/>
                      <w:sz w:val="24"/>
                      <w:szCs w:val="24"/>
                      <w:highlight w:val="yellow"/>
                    </w:rPr>
                  </w:pPr>
                  <w:r w:rsidRPr="00204786">
                    <w:rPr>
                      <w:rFonts w:eastAsia="Calibri"/>
                      <w:iCs/>
                      <w:sz w:val="24"/>
                      <w:szCs w:val="24"/>
                    </w:rPr>
                    <w:t>4 731 799,67</w:t>
                  </w:r>
                </w:p>
              </w:tc>
            </w:tr>
          </w:tbl>
          <w:p w:rsidR="00CD547E" w:rsidRPr="006262A6" w:rsidRDefault="00CD547E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6C0A79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t xml:space="preserve">Срок </w:t>
            </w:r>
            <w:r w:rsidR="009046E5" w:rsidRPr="009046E5">
              <w:rPr>
                <w:b/>
                <w:sz w:val="24"/>
                <w:szCs w:val="24"/>
              </w:rPr>
              <w:t>поставки товара</w:t>
            </w:r>
          </w:p>
        </w:tc>
        <w:tc>
          <w:tcPr>
            <w:tcW w:w="13183" w:type="dxa"/>
            <w:shd w:val="clear" w:color="auto" w:fill="auto"/>
          </w:tcPr>
          <w:p w:rsidR="00A83D73" w:rsidRPr="00D35D40" w:rsidRDefault="00BB46F3" w:rsidP="00A83D7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 12.02</w:t>
            </w:r>
            <w:r w:rsidRPr="00204786">
              <w:rPr>
                <w:bCs/>
                <w:sz w:val="24"/>
                <w:szCs w:val="24"/>
              </w:rPr>
              <w:t>.202</w:t>
            </w:r>
            <w:r>
              <w:rPr>
                <w:bCs/>
                <w:sz w:val="24"/>
                <w:szCs w:val="24"/>
              </w:rPr>
              <w:t>7г.</w:t>
            </w:r>
          </w:p>
        </w:tc>
      </w:tr>
      <w:tr w:rsidR="009046E5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9046E5" w:rsidRPr="00A83D73" w:rsidRDefault="00CD547E" w:rsidP="006C0A79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9046E5" w:rsidRPr="00C97E22" w:rsidRDefault="000C2118" w:rsidP="009046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0C2118">
              <w:rPr>
                <w:snapToGrid w:val="0"/>
                <w:sz w:val="24"/>
                <w:szCs w:val="24"/>
              </w:rPr>
              <w:t xml:space="preserve">Российская Федерация, Республика Саха (Якутия), г. Якутск, п. </w:t>
            </w:r>
            <w:proofErr w:type="spellStart"/>
            <w:r w:rsidRPr="000C2118">
              <w:rPr>
                <w:snapToGrid w:val="0"/>
                <w:sz w:val="24"/>
                <w:szCs w:val="24"/>
              </w:rPr>
              <w:t>Жатай</w:t>
            </w:r>
            <w:proofErr w:type="spellEnd"/>
            <w:r w:rsidRPr="000C2118">
              <w:rPr>
                <w:snapToGrid w:val="0"/>
                <w:sz w:val="24"/>
                <w:szCs w:val="24"/>
              </w:rPr>
              <w:t xml:space="preserve">, ул. </w:t>
            </w:r>
            <w:proofErr w:type="spellStart"/>
            <w:r w:rsidRPr="000C2118">
              <w:rPr>
                <w:snapToGrid w:val="0"/>
                <w:sz w:val="24"/>
                <w:szCs w:val="24"/>
              </w:rPr>
              <w:t>Строда</w:t>
            </w:r>
            <w:proofErr w:type="spellEnd"/>
            <w:r w:rsidRPr="000C2118">
              <w:rPr>
                <w:snapToGrid w:val="0"/>
                <w:sz w:val="24"/>
                <w:szCs w:val="24"/>
              </w:rPr>
              <w:t>, дом № 12, филиал «Якутская нефтебаза» АО «</w:t>
            </w:r>
            <w:proofErr w:type="spellStart"/>
            <w:r w:rsidRPr="000C2118">
              <w:rPr>
                <w:snapToGrid w:val="0"/>
                <w:sz w:val="24"/>
                <w:szCs w:val="24"/>
              </w:rPr>
              <w:t>Саханефтегазсбыт</w:t>
            </w:r>
            <w:proofErr w:type="spellEnd"/>
            <w:r w:rsidRPr="000C2118">
              <w:rPr>
                <w:snapToGrid w:val="0"/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0031B5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 xml:space="preserve">Электронная площадка, на которой будет проводиться состязательная закупка в электронной форме </w:t>
            </w:r>
            <w:r w:rsidRPr="00A86451">
              <w:rPr>
                <w:b/>
                <w:sz w:val="24"/>
                <w:szCs w:val="24"/>
              </w:rPr>
              <w:lastRenderedPageBreak/>
              <w:t>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5A29F1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5A29F1">
              <w:rPr>
                <w:b/>
                <w:sz w:val="24"/>
                <w:szCs w:val="24"/>
                <w:lang w:eastAsia="ru-RU"/>
              </w:rPr>
              <w:lastRenderedPageBreak/>
              <w:t xml:space="preserve">Электронная площадка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</w:p>
          <w:p w:rsidR="0064714D" w:rsidRPr="005A29F1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C75F03" w:rsidRDefault="0064714D" w:rsidP="00C97E22">
            <w:pPr>
              <w:rPr>
                <w:b/>
                <w:sz w:val="24"/>
                <w:szCs w:val="24"/>
                <w:lang w:eastAsia="ru-RU"/>
              </w:rPr>
            </w:pPr>
            <w:r w:rsidRPr="00C97E22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C97E22" w:rsidRPr="00C97E22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112667" w:rsidRPr="00112667">
              <w:rPr>
                <w:b/>
                <w:color w:val="333333"/>
                <w:sz w:val="24"/>
                <w:szCs w:val="24"/>
              </w:rPr>
              <w:t>ЗП6092000</w:t>
            </w:r>
            <w:bookmarkStart w:id="0" w:name="_GoBack"/>
            <w:bookmarkEnd w:id="0"/>
            <w:r w:rsidR="00C75F03" w:rsidRPr="00C75F03">
              <w:rPr>
                <w:b/>
                <w:color w:val="333333"/>
                <w:sz w:val="24"/>
                <w:szCs w:val="24"/>
              </w:rPr>
              <w:t xml:space="preserve"> </w:t>
            </w:r>
            <w:r w:rsidRPr="00C75F03">
              <w:rPr>
                <w:sz w:val="24"/>
                <w:szCs w:val="24"/>
              </w:rPr>
              <w:t xml:space="preserve">на </w:t>
            </w:r>
            <w:r w:rsidRPr="00C75F03">
              <w:rPr>
                <w:b/>
                <w:sz w:val="24"/>
                <w:szCs w:val="24"/>
                <w:lang w:eastAsia="ru-RU"/>
              </w:rPr>
              <w:t xml:space="preserve">Электронной площадке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</w:p>
          <w:p w:rsidR="0064714D" w:rsidRPr="00C75F03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5A29F1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C75F03">
              <w:rPr>
                <w:b/>
                <w:sz w:val="24"/>
                <w:szCs w:val="24"/>
              </w:rPr>
              <w:t xml:space="preserve">№ </w:t>
            </w:r>
            <w:r w:rsidR="00CD547E">
              <w:rPr>
                <w:b/>
                <w:sz w:val="24"/>
                <w:szCs w:val="24"/>
              </w:rPr>
              <w:t>10</w:t>
            </w:r>
            <w:r w:rsidR="000C2118">
              <w:rPr>
                <w:b/>
                <w:sz w:val="24"/>
                <w:szCs w:val="24"/>
              </w:rPr>
              <w:t>5</w:t>
            </w:r>
            <w:r w:rsidRPr="00C75F03">
              <w:rPr>
                <w:b/>
                <w:sz w:val="24"/>
                <w:szCs w:val="24"/>
              </w:rPr>
              <w:t xml:space="preserve"> </w:t>
            </w:r>
            <w:r w:rsidRPr="00C75F03">
              <w:rPr>
                <w:sz w:val="24"/>
                <w:szCs w:val="24"/>
              </w:rPr>
              <w:t>на</w:t>
            </w:r>
            <w:r w:rsidRPr="005A29F1">
              <w:rPr>
                <w:sz w:val="24"/>
                <w:szCs w:val="24"/>
              </w:rPr>
              <w:t xml:space="preserve">  </w:t>
            </w:r>
            <w:hyperlink r:id="rId7" w:history="1">
              <w:r w:rsidRPr="005A29F1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5A29F1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5A29F1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5A29F1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5A29F1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="00CD547E" w:rsidRPr="00CD547E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ЭП ТЭК Торг https://www.tektorg.ru</w:t>
                  </w:r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8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374368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374368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EC127B">
                    <w:rPr>
                      <w:b/>
                      <w:color w:val="000000"/>
                      <w:sz w:val="24"/>
                      <w:szCs w:val="24"/>
                    </w:rPr>
                    <w:t>23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>.09</w:t>
                  </w:r>
                  <w:r w:rsidR="00F34C9D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62760F">
                    <w:rPr>
                      <w:b/>
                    </w:rPr>
                    <w:t xml:space="preserve"> </w:t>
                  </w:r>
                  <w:r w:rsidRPr="0062760F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EC127B">
                    <w:rPr>
                      <w:b/>
                      <w:color w:val="000000"/>
                      <w:sz w:val="24"/>
                      <w:szCs w:val="24"/>
                    </w:rPr>
                    <w:t>29</w:t>
                  </w:r>
                  <w:r w:rsidR="00BE209C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374368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374368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  <w:r w:rsidR="00B012E8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EC127B">
              <w:rPr>
                <w:b/>
              </w:rPr>
              <w:t>23</w:t>
            </w:r>
            <w:r w:rsidR="00CD547E">
              <w:rPr>
                <w:b/>
              </w:rPr>
              <w:t>.09</w:t>
            </w:r>
            <w:r w:rsidR="00F34C9D" w:rsidRPr="00F34C9D">
              <w:rPr>
                <w:b/>
              </w:rPr>
              <w:t xml:space="preserve">.2026 </w:t>
            </w:r>
            <w:r w:rsidRPr="002470AC">
              <w:rPr>
                <w:b/>
              </w:rPr>
              <w:t>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3923BE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CD547E">
              <w:rPr>
                <w:b/>
                <w:sz w:val="24"/>
                <w:szCs w:val="24"/>
              </w:rPr>
              <w:t xml:space="preserve">) </w:t>
            </w:r>
            <w:r w:rsidR="00EC127B">
              <w:rPr>
                <w:b/>
                <w:sz w:val="24"/>
                <w:szCs w:val="24"/>
              </w:rPr>
              <w:t>29</w:t>
            </w:r>
            <w:r w:rsidR="00BE209C">
              <w:rPr>
                <w:b/>
                <w:sz w:val="24"/>
                <w:szCs w:val="24"/>
              </w:rPr>
              <w:t>.</w:t>
            </w:r>
            <w:r w:rsidR="00374368">
              <w:rPr>
                <w:b/>
                <w:sz w:val="24"/>
                <w:szCs w:val="24"/>
              </w:rPr>
              <w:t>0</w:t>
            </w:r>
            <w:r w:rsidR="00CD547E">
              <w:rPr>
                <w:b/>
                <w:sz w:val="24"/>
                <w:szCs w:val="24"/>
              </w:rPr>
              <w:t>9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374368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3923BE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EC127B">
              <w:rPr>
                <w:b/>
                <w:sz w:val="24"/>
                <w:szCs w:val="24"/>
              </w:rPr>
              <w:t>30</w:t>
            </w:r>
            <w:r w:rsidR="00CD547E">
              <w:rPr>
                <w:b/>
                <w:sz w:val="24"/>
                <w:szCs w:val="24"/>
              </w:rPr>
              <w:t>.09</w:t>
            </w:r>
            <w:r w:rsidR="00BE209C" w:rsidRPr="00F34C9D">
              <w:rPr>
                <w:b/>
                <w:sz w:val="24"/>
                <w:szCs w:val="24"/>
              </w:rPr>
              <w:t>.2026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374368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EC127B">
              <w:rPr>
                <w:b/>
              </w:rPr>
              <w:t>01</w:t>
            </w:r>
            <w:r w:rsidR="00CD547E">
              <w:rPr>
                <w:b/>
              </w:rPr>
              <w:t>.</w:t>
            </w:r>
            <w:r w:rsidR="00EC127B">
              <w:rPr>
                <w:b/>
              </w:rPr>
              <w:t>1</w:t>
            </w:r>
            <w:r w:rsidR="00CD547E">
              <w:rPr>
                <w:b/>
              </w:rPr>
              <w:t>0</w:t>
            </w:r>
            <w:r w:rsidR="00BE209C">
              <w:rPr>
                <w:b/>
              </w:rPr>
              <w:t>.2026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 xml:space="preserve">Не предусмотрено. 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Запрет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B6296E" w:rsidRDefault="0064714D" w:rsidP="007C538B">
            <w:pPr>
              <w:pStyle w:val="Default"/>
              <w:jc w:val="both"/>
              <w:rPr>
                <w:b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п.п. «м» Постановления Правительства РФ от 23.12.2024 № 1875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F34C9D">
      <w:footnotePr>
        <w:pos w:val="beneathText"/>
      </w:footnotePr>
      <w:pgSz w:w="16837" w:h="11905" w:orient="landscape"/>
      <w:pgMar w:top="567" w:right="284" w:bottom="156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1B5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C2118"/>
    <w:rsid w:val="000C2422"/>
    <w:rsid w:val="000C68BB"/>
    <w:rsid w:val="000D1FDE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667"/>
    <w:rsid w:val="001225E0"/>
    <w:rsid w:val="00126D01"/>
    <w:rsid w:val="00132607"/>
    <w:rsid w:val="00133540"/>
    <w:rsid w:val="00141D99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6249"/>
    <w:rsid w:val="00191B6C"/>
    <w:rsid w:val="001927FE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61405"/>
    <w:rsid w:val="00263F7A"/>
    <w:rsid w:val="00265A00"/>
    <w:rsid w:val="0026685B"/>
    <w:rsid w:val="0027208D"/>
    <w:rsid w:val="00273B0E"/>
    <w:rsid w:val="00275DDB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0409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1625D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4368"/>
    <w:rsid w:val="003764C0"/>
    <w:rsid w:val="003771DD"/>
    <w:rsid w:val="003834DD"/>
    <w:rsid w:val="00387FBA"/>
    <w:rsid w:val="003923BE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10DE0"/>
    <w:rsid w:val="00412E06"/>
    <w:rsid w:val="00415507"/>
    <w:rsid w:val="00415F07"/>
    <w:rsid w:val="00417673"/>
    <w:rsid w:val="00420058"/>
    <w:rsid w:val="00422E99"/>
    <w:rsid w:val="00424403"/>
    <w:rsid w:val="004249D1"/>
    <w:rsid w:val="0043256B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4009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66763"/>
    <w:rsid w:val="00572342"/>
    <w:rsid w:val="00575AB3"/>
    <w:rsid w:val="00575FC2"/>
    <w:rsid w:val="005777A0"/>
    <w:rsid w:val="005873F7"/>
    <w:rsid w:val="005905E1"/>
    <w:rsid w:val="00591DC9"/>
    <w:rsid w:val="005974EB"/>
    <w:rsid w:val="00597685"/>
    <w:rsid w:val="005A0DD1"/>
    <w:rsid w:val="005A29F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57F7"/>
    <w:rsid w:val="005D7327"/>
    <w:rsid w:val="005E2092"/>
    <w:rsid w:val="005E3493"/>
    <w:rsid w:val="005E4ACE"/>
    <w:rsid w:val="005E74E8"/>
    <w:rsid w:val="005F0F3D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62A6"/>
    <w:rsid w:val="0062725A"/>
    <w:rsid w:val="0062760F"/>
    <w:rsid w:val="00627BE9"/>
    <w:rsid w:val="0064714D"/>
    <w:rsid w:val="00651E16"/>
    <w:rsid w:val="00654EDB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861BA"/>
    <w:rsid w:val="00691A05"/>
    <w:rsid w:val="006A2862"/>
    <w:rsid w:val="006A4C0D"/>
    <w:rsid w:val="006A55E5"/>
    <w:rsid w:val="006B32DA"/>
    <w:rsid w:val="006B464E"/>
    <w:rsid w:val="006B4987"/>
    <w:rsid w:val="006C0880"/>
    <w:rsid w:val="006C0A79"/>
    <w:rsid w:val="006C62E4"/>
    <w:rsid w:val="006C62E6"/>
    <w:rsid w:val="006C6B4D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47F7B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297A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5D8E"/>
    <w:rsid w:val="008D7499"/>
    <w:rsid w:val="008E0E5A"/>
    <w:rsid w:val="008E2F79"/>
    <w:rsid w:val="008E518E"/>
    <w:rsid w:val="008E7C16"/>
    <w:rsid w:val="008F1850"/>
    <w:rsid w:val="009024F4"/>
    <w:rsid w:val="009046E5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03FD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598A"/>
    <w:rsid w:val="00A15EE2"/>
    <w:rsid w:val="00A227A4"/>
    <w:rsid w:val="00A306E7"/>
    <w:rsid w:val="00A31983"/>
    <w:rsid w:val="00A31CD2"/>
    <w:rsid w:val="00A32840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1DA3"/>
    <w:rsid w:val="00A83D73"/>
    <w:rsid w:val="00A854A4"/>
    <w:rsid w:val="00A855E2"/>
    <w:rsid w:val="00A86451"/>
    <w:rsid w:val="00A87FCA"/>
    <w:rsid w:val="00A96BD4"/>
    <w:rsid w:val="00AA049F"/>
    <w:rsid w:val="00AA486E"/>
    <w:rsid w:val="00AB19A1"/>
    <w:rsid w:val="00AB1DDD"/>
    <w:rsid w:val="00AB3ADD"/>
    <w:rsid w:val="00AB3FEC"/>
    <w:rsid w:val="00AC17F9"/>
    <w:rsid w:val="00AC20C9"/>
    <w:rsid w:val="00AD1796"/>
    <w:rsid w:val="00AD2D09"/>
    <w:rsid w:val="00AD38AD"/>
    <w:rsid w:val="00AD3FA0"/>
    <w:rsid w:val="00AE0B1E"/>
    <w:rsid w:val="00AE2708"/>
    <w:rsid w:val="00AE34AD"/>
    <w:rsid w:val="00AE5A04"/>
    <w:rsid w:val="00AF2215"/>
    <w:rsid w:val="00AF60CD"/>
    <w:rsid w:val="00B012E8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62BA"/>
    <w:rsid w:val="00B613BD"/>
    <w:rsid w:val="00B6193E"/>
    <w:rsid w:val="00B6296E"/>
    <w:rsid w:val="00B62E53"/>
    <w:rsid w:val="00B700AB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6F3"/>
    <w:rsid w:val="00BB4E3D"/>
    <w:rsid w:val="00BB7B80"/>
    <w:rsid w:val="00BC589C"/>
    <w:rsid w:val="00BC79DD"/>
    <w:rsid w:val="00BD0F21"/>
    <w:rsid w:val="00BD6370"/>
    <w:rsid w:val="00BE02A5"/>
    <w:rsid w:val="00BE209C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75F03"/>
    <w:rsid w:val="00C80BE1"/>
    <w:rsid w:val="00C82F77"/>
    <w:rsid w:val="00C854C9"/>
    <w:rsid w:val="00C85C79"/>
    <w:rsid w:val="00C87C31"/>
    <w:rsid w:val="00C87F97"/>
    <w:rsid w:val="00C909B8"/>
    <w:rsid w:val="00C94595"/>
    <w:rsid w:val="00C9467C"/>
    <w:rsid w:val="00C97E22"/>
    <w:rsid w:val="00CA083E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6F6C"/>
    <w:rsid w:val="00CC7588"/>
    <w:rsid w:val="00CD3D61"/>
    <w:rsid w:val="00CD547E"/>
    <w:rsid w:val="00CD7EB3"/>
    <w:rsid w:val="00CE1228"/>
    <w:rsid w:val="00CE163C"/>
    <w:rsid w:val="00CE1F26"/>
    <w:rsid w:val="00CF436C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127B"/>
    <w:rsid w:val="00EC4954"/>
    <w:rsid w:val="00EE5443"/>
    <w:rsid w:val="00EF21EC"/>
    <w:rsid w:val="00EF4456"/>
    <w:rsid w:val="00EF63D2"/>
    <w:rsid w:val="00F01D42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32666"/>
    <w:rsid w:val="00F34C9D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  <w:rsid w:val="00FF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Обычный1"/>
    <w:qFormat/>
    <w:rsid w:val="00CC6F6C"/>
    <w:rPr>
      <w:rFonts w:ascii="Times New Roman" w:eastAsia="Times New Roman" w:hAnsi="Times New Roman"/>
      <w:sz w:val="24"/>
    </w:rPr>
  </w:style>
  <w:style w:type="character" w:customStyle="1" w:styleId="13">
    <w:name w:val="Основной шрифт абзаца1"/>
    <w:rsid w:val="00CC6F6C"/>
    <w:rPr>
      <w:sz w:val="22"/>
    </w:rPr>
  </w:style>
  <w:style w:type="table" w:customStyle="1" w:styleId="95">
    <w:name w:val="Сетка таблицы95"/>
    <w:basedOn w:val="a1"/>
    <w:next w:val="aa"/>
    <w:uiPriority w:val="39"/>
    <w:rsid w:val="00BB46F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72;&#1093;&#1072;&#1085;&#1077;&#1092;&#1090;&#1077;&#1075;&#1072;&#1079;&#1089;&#1073;&#1099;&#1090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1B27D-B38E-44CE-B9AD-7338B19A5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6</cp:revision>
  <cp:lastPrinted>2021-12-09T02:35:00Z</cp:lastPrinted>
  <dcterms:created xsi:type="dcterms:W3CDTF">2026-09-23T05:53:00Z</dcterms:created>
  <dcterms:modified xsi:type="dcterms:W3CDTF">2026-09-23T07:27:00Z</dcterms:modified>
</cp:coreProperties>
</file>