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0FE32" w14:textId="77777777" w:rsidR="00487ACC" w:rsidRPr="0033158B" w:rsidRDefault="00487ACC" w:rsidP="00487ACC">
      <w:pPr>
        <w:spacing w:line="240" w:lineRule="auto"/>
        <w:ind w:left="6381" w:firstLine="0"/>
        <w:jc w:val="right"/>
        <w:rPr>
          <w:sz w:val="24"/>
          <w:szCs w:val="24"/>
        </w:rPr>
      </w:pPr>
      <w:r w:rsidRPr="0033158B">
        <w:rPr>
          <w:sz w:val="24"/>
          <w:szCs w:val="24"/>
        </w:rPr>
        <w:t>Утверждено</w:t>
      </w:r>
    </w:p>
    <w:p w14:paraId="2C64ADF7" w14:textId="77777777" w:rsidR="00487ACC" w:rsidRPr="007375EC" w:rsidRDefault="00487ACC" w:rsidP="00487ACC">
      <w:pPr>
        <w:spacing w:line="240" w:lineRule="auto"/>
        <w:ind w:left="6381" w:firstLine="0"/>
        <w:jc w:val="right"/>
        <w:rPr>
          <w:sz w:val="24"/>
          <w:szCs w:val="24"/>
        </w:rPr>
      </w:pPr>
      <w:r w:rsidRPr="007375EC">
        <w:rPr>
          <w:sz w:val="24"/>
          <w:szCs w:val="24"/>
        </w:rPr>
        <w:t>Приказом АО «</w:t>
      </w:r>
      <w:proofErr w:type="spellStart"/>
      <w:r w:rsidRPr="007375EC">
        <w:rPr>
          <w:sz w:val="24"/>
          <w:szCs w:val="24"/>
        </w:rPr>
        <w:t>Саханефтегазсбыт</w:t>
      </w:r>
      <w:proofErr w:type="spellEnd"/>
      <w:r w:rsidRPr="007375EC">
        <w:rPr>
          <w:sz w:val="24"/>
          <w:szCs w:val="24"/>
        </w:rPr>
        <w:t>»</w:t>
      </w:r>
    </w:p>
    <w:p w14:paraId="2D72A27D" w14:textId="79E2AF8C" w:rsidR="00487ACC" w:rsidRPr="00871D14" w:rsidRDefault="00487ACC" w:rsidP="00487ACC">
      <w:pPr>
        <w:spacing w:line="240" w:lineRule="auto"/>
        <w:ind w:firstLine="0"/>
        <w:jc w:val="right"/>
        <w:rPr>
          <w:color w:val="000000" w:themeColor="text1"/>
          <w:sz w:val="24"/>
          <w:szCs w:val="24"/>
        </w:rPr>
      </w:pPr>
      <w:r w:rsidRPr="006977DE">
        <w:rPr>
          <w:color w:val="000000" w:themeColor="text1"/>
          <w:sz w:val="24"/>
          <w:szCs w:val="24"/>
        </w:rPr>
        <w:t xml:space="preserve">от </w:t>
      </w:r>
      <w:r w:rsidR="005E033F" w:rsidRPr="006977DE">
        <w:rPr>
          <w:color w:val="000000" w:themeColor="text1"/>
          <w:sz w:val="24"/>
          <w:szCs w:val="24"/>
        </w:rPr>
        <w:t>«</w:t>
      </w:r>
      <w:r w:rsidR="00D05323" w:rsidRPr="006977DE">
        <w:rPr>
          <w:color w:val="000000" w:themeColor="text1"/>
          <w:sz w:val="24"/>
          <w:szCs w:val="24"/>
        </w:rPr>
        <w:t>28</w:t>
      </w:r>
      <w:r w:rsidR="005E033F" w:rsidRPr="006977DE">
        <w:rPr>
          <w:color w:val="000000" w:themeColor="text1"/>
          <w:sz w:val="24"/>
          <w:szCs w:val="24"/>
        </w:rPr>
        <w:t>»</w:t>
      </w:r>
      <w:r w:rsidRPr="006977DE">
        <w:rPr>
          <w:color w:val="000000" w:themeColor="text1"/>
          <w:sz w:val="24"/>
          <w:szCs w:val="24"/>
        </w:rPr>
        <w:t xml:space="preserve"> </w:t>
      </w:r>
      <w:r w:rsidR="00D05323" w:rsidRPr="006977DE">
        <w:rPr>
          <w:color w:val="000000" w:themeColor="text1"/>
          <w:sz w:val="24"/>
          <w:szCs w:val="24"/>
        </w:rPr>
        <w:t>сентября</w:t>
      </w:r>
      <w:r w:rsidR="006C42A0" w:rsidRPr="006977DE">
        <w:rPr>
          <w:color w:val="000000" w:themeColor="text1"/>
          <w:sz w:val="24"/>
          <w:szCs w:val="24"/>
        </w:rPr>
        <w:t xml:space="preserve"> </w:t>
      </w:r>
      <w:r w:rsidRPr="006977DE">
        <w:rPr>
          <w:color w:val="000000" w:themeColor="text1"/>
          <w:sz w:val="24"/>
          <w:szCs w:val="24"/>
        </w:rPr>
        <w:t>202</w:t>
      </w:r>
      <w:r w:rsidR="009C60D1" w:rsidRPr="006977DE">
        <w:rPr>
          <w:color w:val="000000" w:themeColor="text1"/>
          <w:sz w:val="24"/>
          <w:szCs w:val="24"/>
        </w:rPr>
        <w:t>6</w:t>
      </w:r>
      <w:r w:rsidRPr="006977DE">
        <w:rPr>
          <w:color w:val="000000" w:themeColor="text1"/>
          <w:sz w:val="24"/>
          <w:szCs w:val="24"/>
        </w:rPr>
        <w:t xml:space="preserve"> г. № Закуп</w:t>
      </w:r>
      <w:r w:rsidR="00C420D0" w:rsidRPr="006977DE">
        <w:rPr>
          <w:color w:val="000000" w:themeColor="text1"/>
          <w:sz w:val="24"/>
          <w:szCs w:val="24"/>
        </w:rPr>
        <w:t xml:space="preserve"> </w:t>
      </w:r>
      <w:r w:rsidRPr="006977DE">
        <w:rPr>
          <w:color w:val="000000" w:themeColor="text1"/>
          <w:sz w:val="24"/>
          <w:szCs w:val="24"/>
        </w:rPr>
        <w:t>-</w:t>
      </w:r>
      <w:r w:rsidR="005E033F" w:rsidRPr="006977DE">
        <w:rPr>
          <w:color w:val="000000" w:themeColor="text1"/>
          <w:sz w:val="24"/>
          <w:szCs w:val="24"/>
        </w:rPr>
        <w:t xml:space="preserve"> </w:t>
      </w:r>
      <w:r w:rsidR="006977DE" w:rsidRPr="006977DE">
        <w:rPr>
          <w:color w:val="000000" w:themeColor="text1"/>
          <w:sz w:val="24"/>
          <w:szCs w:val="24"/>
        </w:rPr>
        <w:t>518</w:t>
      </w:r>
      <w:r w:rsidR="00D11FB4" w:rsidRPr="006977DE">
        <w:rPr>
          <w:color w:val="000000" w:themeColor="text1"/>
          <w:sz w:val="24"/>
          <w:szCs w:val="24"/>
        </w:rPr>
        <w:t>7</w:t>
      </w:r>
      <w:r w:rsidR="00C76571" w:rsidRPr="00871D14">
        <w:rPr>
          <w:color w:val="000000" w:themeColor="text1"/>
          <w:sz w:val="24"/>
          <w:szCs w:val="24"/>
        </w:rPr>
        <w:t xml:space="preserve"> </w:t>
      </w:r>
      <w:r w:rsidR="00C607D4" w:rsidRPr="00871D14">
        <w:rPr>
          <w:color w:val="000000" w:themeColor="text1"/>
          <w:sz w:val="24"/>
          <w:szCs w:val="24"/>
        </w:rPr>
        <w:t xml:space="preserve"> </w:t>
      </w:r>
    </w:p>
    <w:p w14:paraId="21D0735F" w14:textId="77777777" w:rsidR="007D50BE" w:rsidRPr="0033158B" w:rsidRDefault="007D50BE" w:rsidP="006965E2">
      <w:pPr>
        <w:spacing w:line="240" w:lineRule="auto"/>
        <w:ind w:left="6379" w:firstLine="0"/>
        <w:jc w:val="right"/>
        <w:rPr>
          <w:sz w:val="24"/>
          <w:szCs w:val="24"/>
        </w:rPr>
      </w:pPr>
    </w:p>
    <w:p w14:paraId="54E6D4CF" w14:textId="77777777" w:rsidR="007D50BE" w:rsidRPr="0033158B" w:rsidRDefault="007D50BE" w:rsidP="00707AC6">
      <w:pPr>
        <w:spacing w:line="240" w:lineRule="auto"/>
        <w:ind w:firstLine="0"/>
        <w:jc w:val="center"/>
        <w:outlineLvl w:val="0"/>
        <w:rPr>
          <w:sz w:val="24"/>
          <w:szCs w:val="24"/>
        </w:rPr>
      </w:pPr>
    </w:p>
    <w:p w14:paraId="367EE61C" w14:textId="77777777" w:rsidR="007D50BE" w:rsidRPr="0033158B" w:rsidRDefault="007D50BE" w:rsidP="00707AC6">
      <w:pPr>
        <w:spacing w:line="240" w:lineRule="auto"/>
        <w:ind w:firstLine="0"/>
        <w:jc w:val="center"/>
        <w:outlineLvl w:val="0"/>
        <w:rPr>
          <w:b/>
          <w:bCs/>
          <w:sz w:val="24"/>
          <w:szCs w:val="24"/>
        </w:rPr>
      </w:pPr>
    </w:p>
    <w:p w14:paraId="3D4EA301" w14:textId="77777777" w:rsidR="007D50BE" w:rsidRPr="0033158B" w:rsidRDefault="007D50BE" w:rsidP="00707AC6">
      <w:pPr>
        <w:spacing w:line="240" w:lineRule="auto"/>
        <w:ind w:firstLine="0"/>
        <w:jc w:val="center"/>
        <w:outlineLvl w:val="0"/>
        <w:rPr>
          <w:b/>
          <w:bCs/>
          <w:sz w:val="24"/>
          <w:szCs w:val="24"/>
        </w:rPr>
      </w:pPr>
    </w:p>
    <w:p w14:paraId="0CD0273F" w14:textId="77777777" w:rsidR="007D50BE" w:rsidRPr="0033158B" w:rsidRDefault="007D50BE" w:rsidP="00707AC6">
      <w:pPr>
        <w:spacing w:line="240" w:lineRule="auto"/>
        <w:ind w:firstLine="0"/>
        <w:jc w:val="center"/>
        <w:outlineLvl w:val="0"/>
        <w:rPr>
          <w:b/>
          <w:bCs/>
          <w:sz w:val="24"/>
          <w:szCs w:val="24"/>
        </w:rPr>
      </w:pPr>
    </w:p>
    <w:p w14:paraId="287E531C" w14:textId="77777777" w:rsidR="007D50BE" w:rsidRPr="0033158B" w:rsidRDefault="007D50BE" w:rsidP="00707AC6">
      <w:pPr>
        <w:spacing w:line="240" w:lineRule="auto"/>
        <w:ind w:firstLine="0"/>
        <w:jc w:val="center"/>
        <w:outlineLvl w:val="0"/>
        <w:rPr>
          <w:b/>
          <w:bCs/>
          <w:sz w:val="24"/>
          <w:szCs w:val="24"/>
        </w:rPr>
      </w:pPr>
    </w:p>
    <w:p w14:paraId="11472DFE" w14:textId="77777777" w:rsidR="007D50BE" w:rsidRPr="0033158B" w:rsidRDefault="007D50BE" w:rsidP="00707AC6">
      <w:pPr>
        <w:spacing w:line="240" w:lineRule="auto"/>
        <w:ind w:firstLine="0"/>
        <w:jc w:val="center"/>
        <w:outlineLvl w:val="0"/>
        <w:rPr>
          <w:b/>
          <w:bCs/>
          <w:sz w:val="24"/>
          <w:szCs w:val="24"/>
        </w:rPr>
      </w:pPr>
    </w:p>
    <w:p w14:paraId="72BC346C" w14:textId="77777777" w:rsidR="0018578A" w:rsidRPr="0033158B" w:rsidRDefault="0018578A" w:rsidP="00707AC6">
      <w:pPr>
        <w:spacing w:line="240" w:lineRule="auto"/>
        <w:ind w:firstLine="0"/>
        <w:jc w:val="center"/>
        <w:outlineLvl w:val="0"/>
        <w:rPr>
          <w:b/>
          <w:bCs/>
          <w:sz w:val="24"/>
          <w:szCs w:val="24"/>
        </w:rPr>
      </w:pPr>
    </w:p>
    <w:p w14:paraId="39341A8E" w14:textId="77777777" w:rsidR="0018578A" w:rsidRPr="0033158B" w:rsidRDefault="0018578A" w:rsidP="00707AC6">
      <w:pPr>
        <w:spacing w:line="240" w:lineRule="auto"/>
        <w:ind w:firstLine="0"/>
        <w:jc w:val="center"/>
        <w:outlineLvl w:val="0"/>
        <w:rPr>
          <w:b/>
          <w:bCs/>
          <w:sz w:val="24"/>
          <w:szCs w:val="24"/>
        </w:rPr>
      </w:pPr>
    </w:p>
    <w:p w14:paraId="1EEB953A" w14:textId="77777777" w:rsidR="0018578A" w:rsidRPr="0033158B" w:rsidRDefault="0018578A" w:rsidP="00707AC6">
      <w:pPr>
        <w:spacing w:line="240" w:lineRule="auto"/>
        <w:ind w:firstLine="0"/>
        <w:jc w:val="center"/>
        <w:outlineLvl w:val="0"/>
        <w:rPr>
          <w:b/>
          <w:bCs/>
          <w:sz w:val="24"/>
          <w:szCs w:val="24"/>
        </w:rPr>
      </w:pPr>
    </w:p>
    <w:p w14:paraId="4EC88B2A" w14:textId="77777777" w:rsidR="0018578A" w:rsidRPr="0033158B" w:rsidRDefault="0018578A" w:rsidP="00707AC6">
      <w:pPr>
        <w:spacing w:line="240" w:lineRule="auto"/>
        <w:ind w:firstLine="0"/>
        <w:jc w:val="center"/>
        <w:outlineLvl w:val="0"/>
        <w:rPr>
          <w:b/>
          <w:bCs/>
          <w:sz w:val="24"/>
          <w:szCs w:val="24"/>
        </w:rPr>
      </w:pPr>
    </w:p>
    <w:p w14:paraId="7E8FB3D4" w14:textId="77777777" w:rsidR="007D50BE" w:rsidRPr="0033158B" w:rsidRDefault="007D50BE" w:rsidP="00707AC6">
      <w:pPr>
        <w:spacing w:line="240" w:lineRule="auto"/>
        <w:ind w:firstLine="0"/>
        <w:jc w:val="center"/>
        <w:outlineLvl w:val="0"/>
        <w:rPr>
          <w:b/>
          <w:bCs/>
          <w:sz w:val="24"/>
          <w:szCs w:val="24"/>
        </w:rPr>
      </w:pPr>
    </w:p>
    <w:p w14:paraId="69F2C998" w14:textId="77777777" w:rsidR="0018578A" w:rsidRPr="0033158B" w:rsidRDefault="0018578A" w:rsidP="00707AC6">
      <w:pPr>
        <w:spacing w:line="240" w:lineRule="auto"/>
        <w:ind w:firstLine="0"/>
        <w:jc w:val="center"/>
        <w:outlineLvl w:val="0"/>
        <w:rPr>
          <w:b/>
          <w:bCs/>
          <w:sz w:val="24"/>
          <w:szCs w:val="24"/>
        </w:rPr>
      </w:pPr>
    </w:p>
    <w:p w14:paraId="222CB68B" w14:textId="77777777" w:rsidR="0018578A" w:rsidRPr="0033158B" w:rsidRDefault="0018578A" w:rsidP="00707AC6">
      <w:pPr>
        <w:spacing w:line="240" w:lineRule="auto"/>
        <w:ind w:firstLine="0"/>
        <w:jc w:val="center"/>
        <w:outlineLvl w:val="0"/>
        <w:rPr>
          <w:b/>
          <w:bCs/>
          <w:sz w:val="24"/>
          <w:szCs w:val="24"/>
        </w:rPr>
      </w:pPr>
    </w:p>
    <w:p w14:paraId="2863C2AC" w14:textId="77777777" w:rsidR="009C3C4E" w:rsidRPr="0033158B" w:rsidRDefault="005A73F6" w:rsidP="00317EBC">
      <w:pPr>
        <w:spacing w:line="240" w:lineRule="auto"/>
        <w:ind w:firstLine="0"/>
        <w:jc w:val="center"/>
        <w:outlineLvl w:val="0"/>
        <w:rPr>
          <w:b/>
          <w:bCs/>
          <w:sz w:val="32"/>
          <w:szCs w:val="32"/>
        </w:rPr>
      </w:pPr>
      <w:r w:rsidRPr="0033158B">
        <w:rPr>
          <w:b/>
          <w:bCs/>
          <w:sz w:val="32"/>
          <w:szCs w:val="32"/>
        </w:rPr>
        <w:t>ДОКУМЕНТАЦИЯ</w:t>
      </w:r>
    </w:p>
    <w:p w14:paraId="1630019A" w14:textId="77777777" w:rsidR="005A73F6" w:rsidRPr="0033158B" w:rsidRDefault="00933C17" w:rsidP="00317EBC">
      <w:pPr>
        <w:spacing w:line="240" w:lineRule="auto"/>
        <w:ind w:firstLine="0"/>
        <w:jc w:val="center"/>
        <w:outlineLvl w:val="0"/>
        <w:rPr>
          <w:b/>
          <w:bCs/>
          <w:sz w:val="32"/>
          <w:szCs w:val="32"/>
        </w:rPr>
      </w:pPr>
      <w:r w:rsidRPr="0033158B">
        <w:rPr>
          <w:b/>
          <w:bCs/>
          <w:sz w:val="32"/>
          <w:szCs w:val="32"/>
        </w:rPr>
        <w:t>О</w:t>
      </w:r>
      <w:r w:rsidR="005A73F6" w:rsidRPr="0033158B">
        <w:rPr>
          <w:b/>
          <w:bCs/>
          <w:sz w:val="32"/>
          <w:szCs w:val="32"/>
        </w:rPr>
        <w:t xml:space="preserve"> </w:t>
      </w:r>
      <w:r w:rsidR="0071168B" w:rsidRPr="0033158B">
        <w:rPr>
          <w:b/>
          <w:bCs/>
          <w:sz w:val="32"/>
          <w:szCs w:val="32"/>
        </w:rPr>
        <w:t>СОСТЯЗАТЕЛЬНОЙ ЗАКУПКЕ</w:t>
      </w:r>
    </w:p>
    <w:p w14:paraId="4ABA1E80" w14:textId="77777777" w:rsidR="00AC7455" w:rsidRPr="0033158B" w:rsidRDefault="00E42DDE" w:rsidP="00AC7455">
      <w:pPr>
        <w:spacing w:line="240" w:lineRule="auto"/>
        <w:ind w:firstLine="0"/>
        <w:jc w:val="center"/>
        <w:outlineLvl w:val="0"/>
        <w:rPr>
          <w:b/>
          <w:bCs/>
          <w:sz w:val="32"/>
          <w:szCs w:val="32"/>
        </w:rPr>
      </w:pPr>
      <w:r w:rsidRPr="0033158B">
        <w:rPr>
          <w:b/>
          <w:bCs/>
          <w:sz w:val="32"/>
          <w:szCs w:val="32"/>
        </w:rPr>
        <w:t>в электронной форме</w:t>
      </w:r>
    </w:p>
    <w:p w14:paraId="6130FF1F" w14:textId="77777777" w:rsidR="008A5D26" w:rsidRPr="0033158B" w:rsidRDefault="008A5D26" w:rsidP="00AC7455">
      <w:pPr>
        <w:spacing w:line="240" w:lineRule="auto"/>
        <w:ind w:firstLine="0"/>
        <w:jc w:val="center"/>
        <w:outlineLvl w:val="0"/>
        <w:rPr>
          <w:b/>
          <w:bCs/>
          <w:sz w:val="32"/>
          <w:szCs w:val="32"/>
        </w:rPr>
      </w:pPr>
    </w:p>
    <w:p w14:paraId="2FB8344F" w14:textId="77777777" w:rsidR="00812700" w:rsidRPr="0033158B" w:rsidRDefault="00812700" w:rsidP="00317EBC">
      <w:pPr>
        <w:spacing w:line="240" w:lineRule="auto"/>
        <w:ind w:firstLine="0"/>
        <w:jc w:val="center"/>
        <w:outlineLvl w:val="0"/>
        <w:rPr>
          <w:b/>
          <w:bCs/>
          <w:sz w:val="32"/>
          <w:szCs w:val="32"/>
        </w:rPr>
      </w:pPr>
    </w:p>
    <w:p w14:paraId="14485762" w14:textId="41A760BC" w:rsidR="007D50BE" w:rsidRPr="00B83E8B" w:rsidRDefault="00D05323" w:rsidP="00D90ABF">
      <w:pPr>
        <w:spacing w:line="240" w:lineRule="auto"/>
        <w:jc w:val="center"/>
        <w:outlineLvl w:val="0"/>
        <w:rPr>
          <w:b/>
          <w:szCs w:val="24"/>
        </w:rPr>
      </w:pPr>
      <w:r>
        <w:rPr>
          <w:b/>
        </w:rPr>
        <w:t>на п</w:t>
      </w:r>
      <w:r w:rsidRPr="00D05323">
        <w:rPr>
          <w:b/>
        </w:rPr>
        <w:t>оставк</w:t>
      </w:r>
      <w:r>
        <w:rPr>
          <w:b/>
        </w:rPr>
        <w:t>у</w:t>
      </w:r>
      <w:r w:rsidRPr="00D05323">
        <w:rPr>
          <w:b/>
        </w:rPr>
        <w:t xml:space="preserve"> оборудования для систем видеонаблюдения</w:t>
      </w:r>
      <w:r w:rsidRPr="00D05323">
        <w:rPr>
          <w:b/>
          <w:bCs/>
        </w:rPr>
        <w:t xml:space="preserve"> для нужд филиалов АО «</w:t>
      </w:r>
      <w:proofErr w:type="spellStart"/>
      <w:r w:rsidRPr="00D05323">
        <w:rPr>
          <w:b/>
          <w:bCs/>
        </w:rPr>
        <w:t>Саханефтегазсбыт</w:t>
      </w:r>
      <w:proofErr w:type="spellEnd"/>
      <w:r w:rsidRPr="00D05323">
        <w:rPr>
          <w:b/>
          <w:bCs/>
        </w:rPr>
        <w:t>» в 2027 году</w:t>
      </w:r>
    </w:p>
    <w:p w14:paraId="5E58646F" w14:textId="5BBFB4E5" w:rsidR="00350CE0" w:rsidRDefault="00350CE0" w:rsidP="000738CC">
      <w:pPr>
        <w:spacing w:line="240" w:lineRule="auto"/>
        <w:jc w:val="center"/>
        <w:outlineLvl w:val="0"/>
        <w:rPr>
          <w:b/>
          <w:szCs w:val="24"/>
        </w:rPr>
      </w:pPr>
    </w:p>
    <w:p w14:paraId="364D0A97" w14:textId="77777777" w:rsidR="007D50BE" w:rsidRPr="0033158B" w:rsidRDefault="007D50BE" w:rsidP="00707AC6">
      <w:pPr>
        <w:spacing w:line="240" w:lineRule="auto"/>
        <w:ind w:firstLine="0"/>
        <w:rPr>
          <w:sz w:val="24"/>
          <w:szCs w:val="24"/>
        </w:rPr>
      </w:pPr>
    </w:p>
    <w:p w14:paraId="449C2157" w14:textId="77777777" w:rsidR="005004FB" w:rsidRPr="0033158B" w:rsidRDefault="005004FB" w:rsidP="00707AC6">
      <w:pPr>
        <w:spacing w:line="240" w:lineRule="auto"/>
        <w:ind w:firstLine="0"/>
        <w:rPr>
          <w:sz w:val="24"/>
          <w:szCs w:val="24"/>
        </w:rPr>
      </w:pPr>
    </w:p>
    <w:p w14:paraId="34B7E252" w14:textId="77777777" w:rsidR="007D50BE" w:rsidRPr="0033158B" w:rsidRDefault="007D50BE" w:rsidP="00707AC6">
      <w:pPr>
        <w:spacing w:line="240" w:lineRule="auto"/>
        <w:ind w:firstLine="0"/>
        <w:rPr>
          <w:sz w:val="24"/>
          <w:szCs w:val="24"/>
        </w:rPr>
      </w:pPr>
    </w:p>
    <w:p w14:paraId="0D7223DB" w14:textId="77777777" w:rsidR="007D50BE" w:rsidRPr="0033158B" w:rsidRDefault="007D50BE" w:rsidP="00707AC6">
      <w:pPr>
        <w:spacing w:line="240" w:lineRule="auto"/>
        <w:ind w:firstLine="0"/>
        <w:rPr>
          <w:sz w:val="24"/>
          <w:szCs w:val="24"/>
        </w:rPr>
      </w:pPr>
    </w:p>
    <w:p w14:paraId="6ED647A5" w14:textId="77777777" w:rsidR="007D50BE" w:rsidRPr="0033158B" w:rsidRDefault="007D50BE" w:rsidP="00707AC6">
      <w:pPr>
        <w:spacing w:line="240" w:lineRule="auto"/>
        <w:ind w:firstLine="0"/>
        <w:rPr>
          <w:sz w:val="24"/>
          <w:szCs w:val="24"/>
        </w:rPr>
      </w:pPr>
    </w:p>
    <w:p w14:paraId="2D8782E6" w14:textId="77777777" w:rsidR="007D50BE" w:rsidRPr="0033158B" w:rsidRDefault="007D50BE" w:rsidP="00707AC6">
      <w:pPr>
        <w:spacing w:line="240" w:lineRule="auto"/>
        <w:ind w:firstLine="0"/>
        <w:rPr>
          <w:sz w:val="24"/>
          <w:szCs w:val="24"/>
        </w:rPr>
      </w:pPr>
    </w:p>
    <w:p w14:paraId="42B57211" w14:textId="77777777" w:rsidR="007D50BE" w:rsidRPr="0033158B" w:rsidRDefault="007D50BE" w:rsidP="00707AC6">
      <w:pPr>
        <w:spacing w:line="240" w:lineRule="auto"/>
        <w:ind w:firstLine="0"/>
        <w:rPr>
          <w:sz w:val="24"/>
          <w:szCs w:val="24"/>
        </w:rPr>
      </w:pPr>
    </w:p>
    <w:p w14:paraId="45E5DF13" w14:textId="77777777" w:rsidR="007D50BE" w:rsidRPr="0033158B" w:rsidRDefault="007D50BE" w:rsidP="00707AC6">
      <w:pPr>
        <w:spacing w:line="240" w:lineRule="auto"/>
        <w:ind w:firstLine="0"/>
        <w:rPr>
          <w:sz w:val="24"/>
          <w:szCs w:val="24"/>
        </w:rPr>
      </w:pPr>
    </w:p>
    <w:p w14:paraId="1EABC122" w14:textId="77777777" w:rsidR="007D50BE" w:rsidRPr="0033158B" w:rsidRDefault="007D50BE" w:rsidP="00707AC6">
      <w:pPr>
        <w:spacing w:line="240" w:lineRule="auto"/>
        <w:ind w:firstLine="0"/>
        <w:rPr>
          <w:sz w:val="24"/>
          <w:szCs w:val="24"/>
        </w:rPr>
      </w:pPr>
    </w:p>
    <w:p w14:paraId="3E1CF80A" w14:textId="77777777" w:rsidR="007D50BE" w:rsidRPr="0033158B" w:rsidRDefault="007D50BE" w:rsidP="00707AC6">
      <w:pPr>
        <w:spacing w:line="240" w:lineRule="auto"/>
        <w:ind w:firstLine="0"/>
        <w:rPr>
          <w:sz w:val="24"/>
          <w:szCs w:val="24"/>
        </w:rPr>
      </w:pPr>
    </w:p>
    <w:p w14:paraId="7864646E" w14:textId="77777777" w:rsidR="001D6D16" w:rsidRPr="0033158B" w:rsidRDefault="001D6D16" w:rsidP="00707AC6">
      <w:pPr>
        <w:spacing w:line="240" w:lineRule="auto"/>
        <w:ind w:firstLine="0"/>
        <w:rPr>
          <w:sz w:val="24"/>
          <w:szCs w:val="24"/>
        </w:rPr>
      </w:pPr>
    </w:p>
    <w:p w14:paraId="3E6DD722" w14:textId="77777777" w:rsidR="00777F0F" w:rsidRPr="0033158B" w:rsidRDefault="00777F0F" w:rsidP="00707AC6">
      <w:pPr>
        <w:spacing w:line="240" w:lineRule="auto"/>
        <w:ind w:firstLine="0"/>
        <w:rPr>
          <w:sz w:val="24"/>
          <w:szCs w:val="24"/>
        </w:rPr>
      </w:pPr>
    </w:p>
    <w:p w14:paraId="16E300E8" w14:textId="77777777" w:rsidR="00777F0F" w:rsidRPr="0033158B" w:rsidRDefault="00777F0F" w:rsidP="00707AC6">
      <w:pPr>
        <w:spacing w:line="240" w:lineRule="auto"/>
        <w:ind w:firstLine="0"/>
        <w:rPr>
          <w:sz w:val="24"/>
          <w:szCs w:val="24"/>
        </w:rPr>
      </w:pPr>
    </w:p>
    <w:p w14:paraId="1DA677AF" w14:textId="77777777" w:rsidR="00777F0F" w:rsidRPr="0033158B" w:rsidRDefault="00777F0F" w:rsidP="00707AC6">
      <w:pPr>
        <w:spacing w:line="240" w:lineRule="auto"/>
        <w:ind w:firstLine="0"/>
        <w:rPr>
          <w:sz w:val="24"/>
          <w:szCs w:val="24"/>
        </w:rPr>
      </w:pPr>
    </w:p>
    <w:p w14:paraId="164A3F48" w14:textId="77777777" w:rsidR="00944640" w:rsidRPr="0033158B" w:rsidRDefault="00944640" w:rsidP="00707AC6">
      <w:pPr>
        <w:spacing w:line="240" w:lineRule="auto"/>
        <w:ind w:firstLine="0"/>
        <w:rPr>
          <w:sz w:val="24"/>
          <w:szCs w:val="24"/>
        </w:rPr>
      </w:pPr>
    </w:p>
    <w:p w14:paraId="396A644E" w14:textId="77777777" w:rsidR="00A8281E" w:rsidRPr="0033158B" w:rsidRDefault="00A8281E" w:rsidP="00707AC6">
      <w:pPr>
        <w:spacing w:line="240" w:lineRule="auto"/>
        <w:ind w:firstLine="0"/>
        <w:rPr>
          <w:sz w:val="24"/>
          <w:szCs w:val="24"/>
        </w:rPr>
      </w:pPr>
    </w:p>
    <w:p w14:paraId="4196D230" w14:textId="77777777" w:rsidR="00495694" w:rsidRPr="0033158B" w:rsidRDefault="00495694" w:rsidP="00707AC6">
      <w:pPr>
        <w:spacing w:line="240" w:lineRule="auto"/>
        <w:ind w:firstLine="0"/>
        <w:rPr>
          <w:sz w:val="24"/>
          <w:szCs w:val="24"/>
        </w:rPr>
      </w:pPr>
    </w:p>
    <w:p w14:paraId="3F17D12D" w14:textId="77777777" w:rsidR="008B14D2" w:rsidRPr="0033158B" w:rsidRDefault="008B14D2" w:rsidP="00707AC6">
      <w:pPr>
        <w:spacing w:line="240" w:lineRule="auto"/>
        <w:ind w:firstLine="0"/>
        <w:rPr>
          <w:sz w:val="24"/>
          <w:szCs w:val="24"/>
        </w:rPr>
      </w:pPr>
    </w:p>
    <w:p w14:paraId="0FC07574" w14:textId="77777777" w:rsidR="008B14D2" w:rsidRPr="0033158B" w:rsidRDefault="008B14D2" w:rsidP="00707AC6">
      <w:pPr>
        <w:spacing w:line="240" w:lineRule="auto"/>
        <w:ind w:firstLine="0"/>
        <w:rPr>
          <w:sz w:val="24"/>
          <w:szCs w:val="24"/>
        </w:rPr>
      </w:pPr>
    </w:p>
    <w:p w14:paraId="5580C75B" w14:textId="77777777" w:rsidR="003B5CB5" w:rsidRDefault="003B5CB5" w:rsidP="00707AC6">
      <w:pPr>
        <w:spacing w:line="240" w:lineRule="auto"/>
        <w:ind w:firstLine="0"/>
        <w:rPr>
          <w:sz w:val="24"/>
          <w:szCs w:val="24"/>
        </w:rPr>
      </w:pPr>
    </w:p>
    <w:p w14:paraId="7FD98B20" w14:textId="77777777" w:rsidR="00BC3775" w:rsidRPr="0033158B" w:rsidRDefault="00BC3775" w:rsidP="00707AC6">
      <w:pPr>
        <w:spacing w:line="240" w:lineRule="auto"/>
        <w:ind w:firstLine="0"/>
        <w:rPr>
          <w:sz w:val="24"/>
          <w:szCs w:val="24"/>
        </w:rPr>
      </w:pPr>
    </w:p>
    <w:p w14:paraId="486CC367" w14:textId="77777777" w:rsidR="003B5CB5" w:rsidRPr="0033158B" w:rsidRDefault="003B5CB5" w:rsidP="00707AC6">
      <w:pPr>
        <w:spacing w:line="240" w:lineRule="auto"/>
        <w:ind w:firstLine="0"/>
        <w:rPr>
          <w:sz w:val="24"/>
          <w:szCs w:val="24"/>
        </w:rPr>
      </w:pPr>
    </w:p>
    <w:p w14:paraId="6FE108B2" w14:textId="77777777" w:rsidR="00FB6ED7" w:rsidRPr="0033158B" w:rsidRDefault="00FB6ED7" w:rsidP="00707AC6">
      <w:pPr>
        <w:spacing w:line="240" w:lineRule="auto"/>
        <w:ind w:firstLine="0"/>
        <w:rPr>
          <w:sz w:val="24"/>
          <w:szCs w:val="24"/>
        </w:rPr>
      </w:pPr>
    </w:p>
    <w:p w14:paraId="27179A0A" w14:textId="77777777" w:rsidR="007D50BE" w:rsidRPr="0033158B" w:rsidRDefault="007D50BE" w:rsidP="00707AC6">
      <w:pPr>
        <w:spacing w:line="240" w:lineRule="auto"/>
        <w:ind w:firstLine="0"/>
        <w:rPr>
          <w:sz w:val="24"/>
          <w:szCs w:val="24"/>
        </w:rPr>
      </w:pPr>
    </w:p>
    <w:p w14:paraId="4F7D3165" w14:textId="67B222ED" w:rsidR="008076BA" w:rsidRDefault="007D50BE" w:rsidP="008076BA">
      <w:pPr>
        <w:spacing w:line="240" w:lineRule="auto"/>
        <w:ind w:firstLine="0"/>
        <w:jc w:val="center"/>
        <w:rPr>
          <w:sz w:val="24"/>
          <w:szCs w:val="24"/>
        </w:rPr>
      </w:pPr>
      <w:r w:rsidRPr="0033158B">
        <w:rPr>
          <w:sz w:val="24"/>
          <w:szCs w:val="24"/>
        </w:rPr>
        <w:t xml:space="preserve">Якутск </w:t>
      </w:r>
      <w:r w:rsidR="000A0F88" w:rsidRPr="0033158B">
        <w:rPr>
          <w:sz w:val="24"/>
          <w:szCs w:val="24"/>
        </w:rPr>
        <w:t>–</w:t>
      </w:r>
      <w:r w:rsidRPr="0033158B">
        <w:rPr>
          <w:sz w:val="24"/>
          <w:szCs w:val="24"/>
        </w:rPr>
        <w:t xml:space="preserve"> 20</w:t>
      </w:r>
      <w:r w:rsidR="00C6575A" w:rsidRPr="0033158B">
        <w:rPr>
          <w:sz w:val="24"/>
          <w:szCs w:val="24"/>
        </w:rPr>
        <w:t>2</w:t>
      </w:r>
      <w:r w:rsidR="009C60D1">
        <w:rPr>
          <w:sz w:val="24"/>
          <w:szCs w:val="24"/>
        </w:rPr>
        <w:t>6</w:t>
      </w:r>
    </w:p>
    <w:p w14:paraId="0260C84C" w14:textId="77777777" w:rsidR="00B5747B" w:rsidRDefault="00B5747B" w:rsidP="008076BA">
      <w:pPr>
        <w:spacing w:line="240" w:lineRule="auto"/>
        <w:ind w:firstLine="0"/>
        <w:jc w:val="center"/>
        <w:rPr>
          <w:sz w:val="24"/>
          <w:szCs w:val="24"/>
        </w:rPr>
      </w:pPr>
    </w:p>
    <w:p w14:paraId="55F0AE74" w14:textId="77777777" w:rsidR="00B5747B" w:rsidRDefault="00B5747B" w:rsidP="008076BA">
      <w:pPr>
        <w:spacing w:line="240" w:lineRule="auto"/>
        <w:ind w:firstLine="0"/>
        <w:jc w:val="center"/>
        <w:rPr>
          <w:sz w:val="24"/>
          <w:szCs w:val="24"/>
        </w:rPr>
      </w:pPr>
    </w:p>
    <w:p w14:paraId="38A31BEF" w14:textId="77777777" w:rsidR="0025643D" w:rsidRDefault="0025643D" w:rsidP="008076BA">
      <w:pPr>
        <w:spacing w:line="240" w:lineRule="auto"/>
        <w:ind w:firstLine="0"/>
        <w:jc w:val="center"/>
        <w:rPr>
          <w:sz w:val="24"/>
          <w:szCs w:val="24"/>
        </w:rPr>
      </w:pPr>
    </w:p>
    <w:p w14:paraId="0D617460" w14:textId="77777777" w:rsidR="00B5747B" w:rsidRDefault="00B5747B" w:rsidP="008076BA">
      <w:pPr>
        <w:spacing w:line="240" w:lineRule="auto"/>
        <w:ind w:firstLine="0"/>
        <w:jc w:val="center"/>
        <w:rPr>
          <w:sz w:val="24"/>
          <w:szCs w:val="24"/>
        </w:rPr>
      </w:pPr>
    </w:p>
    <w:p w14:paraId="0E098177" w14:textId="77777777" w:rsidR="007E35A3" w:rsidRPr="0033158B" w:rsidRDefault="007E35A3" w:rsidP="007E35A3">
      <w:pPr>
        <w:spacing w:line="240" w:lineRule="auto"/>
        <w:ind w:firstLine="0"/>
        <w:jc w:val="center"/>
        <w:rPr>
          <w:sz w:val="24"/>
          <w:szCs w:val="24"/>
        </w:rPr>
      </w:pPr>
      <w:r w:rsidRPr="00812ABD">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33158B" w:rsidRPr="0033158B" w14:paraId="74DDB1B8" w14:textId="77777777" w:rsidTr="00505DCD">
        <w:trPr>
          <w:trHeight w:val="360"/>
        </w:trPr>
        <w:tc>
          <w:tcPr>
            <w:tcW w:w="10207" w:type="dxa"/>
            <w:gridSpan w:val="3"/>
            <w:vAlign w:val="bottom"/>
            <w:hideMark/>
          </w:tcPr>
          <w:p w14:paraId="1DB863D6" w14:textId="77777777" w:rsidR="009F3EFE" w:rsidRPr="0033158B" w:rsidRDefault="009F3EFE" w:rsidP="00505DCD">
            <w:pPr>
              <w:spacing w:line="240" w:lineRule="auto"/>
              <w:ind w:left="176" w:right="-533" w:firstLine="34"/>
              <w:rPr>
                <w:b/>
                <w:bCs/>
                <w:sz w:val="24"/>
                <w:szCs w:val="24"/>
              </w:rPr>
            </w:pPr>
            <w:r w:rsidRPr="0033158B">
              <w:rPr>
                <w:b/>
                <w:bCs/>
                <w:sz w:val="24"/>
                <w:szCs w:val="24"/>
              </w:rPr>
              <w:t xml:space="preserve">1. Общие положения . . . . . . . . . . . . . . . . . . . . . . . . . . . . . . . . . . . . . . . . . . . . . . . . . . . . . . . . . . . . </w:t>
            </w:r>
            <w:proofErr w:type="gramStart"/>
            <w:r w:rsidRPr="0033158B">
              <w:rPr>
                <w:b/>
                <w:bCs/>
                <w:sz w:val="24"/>
                <w:szCs w:val="24"/>
              </w:rPr>
              <w:t>. . . .</w:t>
            </w:r>
            <w:proofErr w:type="gramEnd"/>
          </w:p>
        </w:tc>
        <w:tc>
          <w:tcPr>
            <w:tcW w:w="15169" w:type="dxa"/>
            <w:gridSpan w:val="2"/>
            <w:vAlign w:val="bottom"/>
            <w:hideMark/>
          </w:tcPr>
          <w:p w14:paraId="45DAC5A9"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FCF60DB" w14:textId="77777777" w:rsidTr="00505DCD">
        <w:trPr>
          <w:trHeight w:val="360"/>
        </w:trPr>
        <w:tc>
          <w:tcPr>
            <w:tcW w:w="10207" w:type="dxa"/>
            <w:gridSpan w:val="3"/>
            <w:vAlign w:val="bottom"/>
            <w:hideMark/>
          </w:tcPr>
          <w:p w14:paraId="77F7CB10" w14:textId="77777777" w:rsidR="009F3EFE" w:rsidRPr="0033158B" w:rsidRDefault="009F3EFE" w:rsidP="00505DCD">
            <w:pPr>
              <w:spacing w:line="240" w:lineRule="auto"/>
              <w:ind w:left="176" w:right="-533" w:firstLine="34"/>
              <w:rPr>
                <w:sz w:val="24"/>
                <w:szCs w:val="24"/>
              </w:rPr>
            </w:pPr>
            <w:r w:rsidRPr="0033158B">
              <w:rPr>
                <w:sz w:val="24"/>
                <w:szCs w:val="24"/>
              </w:rPr>
              <w:t xml:space="preserve">1.1. Общие сведения о процедуре состязательной закупки.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78362250"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12E193C7" w14:textId="77777777" w:rsidTr="00505DCD">
        <w:trPr>
          <w:trHeight w:val="360"/>
        </w:trPr>
        <w:tc>
          <w:tcPr>
            <w:tcW w:w="10207" w:type="dxa"/>
            <w:gridSpan w:val="3"/>
            <w:vAlign w:val="bottom"/>
            <w:hideMark/>
          </w:tcPr>
          <w:p w14:paraId="61C38CE5" w14:textId="77777777" w:rsidR="009F3EFE" w:rsidRPr="0033158B" w:rsidRDefault="009F3EFE" w:rsidP="00505DCD">
            <w:pPr>
              <w:spacing w:line="240" w:lineRule="auto"/>
              <w:ind w:left="176" w:right="-533" w:firstLine="34"/>
              <w:rPr>
                <w:sz w:val="24"/>
                <w:szCs w:val="24"/>
              </w:rPr>
            </w:pPr>
            <w:r w:rsidRPr="0033158B">
              <w:rPr>
                <w:sz w:val="24"/>
                <w:szCs w:val="24"/>
              </w:rPr>
              <w:t xml:space="preserve">1.2. Правовой статус процедур и документов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6011724"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71424A3" w14:textId="77777777" w:rsidTr="00505DCD">
        <w:trPr>
          <w:trHeight w:val="360"/>
        </w:trPr>
        <w:tc>
          <w:tcPr>
            <w:tcW w:w="10207" w:type="dxa"/>
            <w:gridSpan w:val="3"/>
            <w:vAlign w:val="bottom"/>
            <w:hideMark/>
          </w:tcPr>
          <w:p w14:paraId="72EEE8A5" w14:textId="77777777" w:rsidR="009F3EFE" w:rsidRPr="0033158B" w:rsidRDefault="009F3EFE" w:rsidP="00505DCD">
            <w:pPr>
              <w:spacing w:line="240" w:lineRule="auto"/>
              <w:ind w:left="176" w:right="-533" w:firstLine="34"/>
              <w:rPr>
                <w:sz w:val="24"/>
                <w:szCs w:val="24"/>
              </w:rPr>
            </w:pPr>
            <w:r w:rsidRPr="0033158B">
              <w:rPr>
                <w:sz w:val="24"/>
                <w:szCs w:val="24"/>
              </w:rPr>
              <w:t xml:space="preserve">1.3. Обжалование. . . . . . . . . . . . . . . . . . . . . . . . </w:t>
            </w:r>
            <w:proofErr w:type="gramStart"/>
            <w:r w:rsidRPr="0033158B">
              <w:rPr>
                <w:sz w:val="24"/>
                <w:szCs w:val="24"/>
              </w:rPr>
              <w:t>. . . .</w:t>
            </w:r>
            <w:proofErr w:type="gramEnd"/>
            <w:r w:rsidRPr="0033158B">
              <w:rPr>
                <w:sz w:val="24"/>
                <w:szCs w:val="24"/>
              </w:rPr>
              <w:t xml:space="preserve">  . . . . . . . . . . . . . . . . .  . . . . . . . . . . . . . . .  . . . . . . . . . . </w:t>
            </w:r>
          </w:p>
        </w:tc>
        <w:tc>
          <w:tcPr>
            <w:tcW w:w="15169" w:type="dxa"/>
            <w:gridSpan w:val="2"/>
            <w:vAlign w:val="bottom"/>
            <w:hideMark/>
          </w:tcPr>
          <w:p w14:paraId="525FFA5A"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22A7C3CF" w14:textId="77777777" w:rsidTr="00505DCD">
        <w:trPr>
          <w:trHeight w:val="360"/>
        </w:trPr>
        <w:tc>
          <w:tcPr>
            <w:tcW w:w="10207" w:type="dxa"/>
            <w:gridSpan w:val="3"/>
            <w:vAlign w:val="bottom"/>
            <w:hideMark/>
          </w:tcPr>
          <w:p w14:paraId="6ACE682A" w14:textId="77777777" w:rsidR="009F3EFE" w:rsidRPr="0033158B" w:rsidRDefault="009F3EFE" w:rsidP="00505DCD">
            <w:pPr>
              <w:spacing w:line="240" w:lineRule="auto"/>
              <w:ind w:left="176" w:right="-533" w:firstLine="34"/>
              <w:rPr>
                <w:sz w:val="24"/>
                <w:szCs w:val="24"/>
              </w:rPr>
            </w:pPr>
            <w:r w:rsidRPr="0033158B">
              <w:rPr>
                <w:sz w:val="24"/>
                <w:szCs w:val="24"/>
              </w:rPr>
              <w:t xml:space="preserve">1.4. Досудебный порядок рассмотрения споров.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7F0321"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BFC95CC" w14:textId="77777777" w:rsidTr="00505DCD">
        <w:trPr>
          <w:trHeight w:val="360"/>
        </w:trPr>
        <w:tc>
          <w:tcPr>
            <w:tcW w:w="10207" w:type="dxa"/>
            <w:gridSpan w:val="3"/>
            <w:vAlign w:val="bottom"/>
            <w:hideMark/>
          </w:tcPr>
          <w:p w14:paraId="190FA63B" w14:textId="77777777" w:rsidR="009F3EFE" w:rsidRPr="0033158B" w:rsidRDefault="009F3EFE" w:rsidP="00505DCD">
            <w:pPr>
              <w:spacing w:line="240" w:lineRule="auto"/>
              <w:ind w:left="176" w:right="-533" w:firstLine="34"/>
              <w:rPr>
                <w:sz w:val="24"/>
                <w:szCs w:val="24"/>
              </w:rPr>
            </w:pPr>
            <w:r w:rsidRPr="0033158B">
              <w:rPr>
                <w:sz w:val="24"/>
                <w:szCs w:val="24"/>
              </w:rPr>
              <w:t xml:space="preserve">1.5. Прочие положения . . . . . . . . . . . . . . . . . . . . . . . . . . . . . . . . . . . . . . . . . . . . . . . . . . . . . . . . . . . . . . . </w:t>
            </w:r>
          </w:p>
        </w:tc>
        <w:tc>
          <w:tcPr>
            <w:tcW w:w="15169" w:type="dxa"/>
            <w:gridSpan w:val="2"/>
            <w:vAlign w:val="bottom"/>
            <w:hideMark/>
          </w:tcPr>
          <w:p w14:paraId="0868EA99"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319AF01" w14:textId="77777777" w:rsidTr="00505DCD">
        <w:trPr>
          <w:trHeight w:val="360"/>
        </w:trPr>
        <w:tc>
          <w:tcPr>
            <w:tcW w:w="10207" w:type="dxa"/>
            <w:gridSpan w:val="3"/>
            <w:vAlign w:val="bottom"/>
            <w:hideMark/>
          </w:tcPr>
          <w:p w14:paraId="640B7F03" w14:textId="77777777" w:rsidR="009F3EFE" w:rsidRPr="0033158B" w:rsidRDefault="009F3EFE" w:rsidP="00505DCD">
            <w:pPr>
              <w:spacing w:line="240" w:lineRule="auto"/>
              <w:ind w:left="176" w:right="-533" w:firstLine="34"/>
              <w:rPr>
                <w:sz w:val="24"/>
                <w:szCs w:val="24"/>
              </w:rPr>
            </w:pPr>
            <w:r w:rsidRPr="0033158B">
              <w:rPr>
                <w:sz w:val="24"/>
                <w:szCs w:val="24"/>
              </w:rPr>
              <w:t xml:space="preserve">1.6. Конфликт интересов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8147001" w14:textId="73F141DC" w:rsidR="009F3EFE" w:rsidRPr="0033158B" w:rsidRDefault="00685CE5" w:rsidP="00254469">
            <w:pPr>
              <w:spacing w:line="240" w:lineRule="auto"/>
              <w:ind w:left="176" w:right="-533" w:hanging="149"/>
              <w:rPr>
                <w:sz w:val="24"/>
                <w:szCs w:val="24"/>
              </w:rPr>
            </w:pPr>
            <w:r w:rsidRPr="0033158B">
              <w:rPr>
                <w:sz w:val="24"/>
                <w:szCs w:val="24"/>
              </w:rPr>
              <w:t xml:space="preserve">    </w:t>
            </w:r>
            <w:r w:rsidR="00254469">
              <w:rPr>
                <w:sz w:val="24"/>
                <w:szCs w:val="24"/>
              </w:rPr>
              <w:t>6</w:t>
            </w:r>
          </w:p>
        </w:tc>
      </w:tr>
      <w:tr w:rsidR="0033158B" w:rsidRPr="0033158B" w14:paraId="5D6D4972" w14:textId="77777777" w:rsidTr="00505DCD">
        <w:trPr>
          <w:trHeight w:val="360"/>
        </w:trPr>
        <w:tc>
          <w:tcPr>
            <w:tcW w:w="10207" w:type="dxa"/>
            <w:gridSpan w:val="3"/>
            <w:vAlign w:val="bottom"/>
            <w:hideMark/>
          </w:tcPr>
          <w:p w14:paraId="7B5B8EA1" w14:textId="77777777" w:rsidR="009F3EFE" w:rsidRPr="0033158B" w:rsidRDefault="009F3EFE" w:rsidP="00505DCD">
            <w:pPr>
              <w:spacing w:line="240" w:lineRule="auto"/>
              <w:ind w:left="176" w:right="-533" w:firstLine="34"/>
              <w:rPr>
                <w:b/>
                <w:bCs/>
                <w:sz w:val="24"/>
                <w:szCs w:val="24"/>
              </w:rPr>
            </w:pPr>
            <w:r w:rsidRPr="0033158B">
              <w:rPr>
                <w:b/>
                <w:bCs/>
                <w:sz w:val="24"/>
                <w:szCs w:val="24"/>
              </w:rPr>
              <w:t xml:space="preserve">2. Техническое задание . . . . . . . . . . . . . . . . . . . . . . . . . . . . . . . . . . . . . . . . . . . . . . . . . . . . . . . . . </w:t>
            </w:r>
            <w:proofErr w:type="gramStart"/>
            <w:r w:rsidRPr="0033158B">
              <w:rPr>
                <w:b/>
                <w:bCs/>
                <w:sz w:val="24"/>
                <w:szCs w:val="24"/>
              </w:rPr>
              <w:t>. . . .</w:t>
            </w:r>
            <w:proofErr w:type="gramEnd"/>
            <w:r w:rsidRPr="0033158B">
              <w:rPr>
                <w:b/>
                <w:bCs/>
                <w:sz w:val="24"/>
                <w:szCs w:val="24"/>
              </w:rPr>
              <w:t xml:space="preserve"> </w:t>
            </w:r>
          </w:p>
        </w:tc>
        <w:tc>
          <w:tcPr>
            <w:tcW w:w="15169" w:type="dxa"/>
            <w:gridSpan w:val="2"/>
            <w:vAlign w:val="bottom"/>
            <w:hideMark/>
          </w:tcPr>
          <w:p w14:paraId="027BAB75" w14:textId="1CA194BA" w:rsidR="009F3EFE" w:rsidRPr="0033158B" w:rsidRDefault="009F3EFE" w:rsidP="00685CE5">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8F6435A" w14:textId="77777777" w:rsidTr="00505DCD">
        <w:trPr>
          <w:trHeight w:val="360"/>
        </w:trPr>
        <w:tc>
          <w:tcPr>
            <w:tcW w:w="10207" w:type="dxa"/>
            <w:gridSpan w:val="3"/>
            <w:vAlign w:val="bottom"/>
            <w:hideMark/>
          </w:tcPr>
          <w:p w14:paraId="44A77F1F" w14:textId="4E9494FD" w:rsidR="009F3EFE" w:rsidRPr="0033158B" w:rsidRDefault="009F3EFE" w:rsidP="00685CE5">
            <w:pPr>
              <w:spacing w:line="240" w:lineRule="auto"/>
              <w:ind w:left="176" w:right="-533" w:firstLine="34"/>
              <w:rPr>
                <w:sz w:val="24"/>
                <w:szCs w:val="24"/>
              </w:rPr>
            </w:pPr>
            <w:r w:rsidRPr="0033158B">
              <w:rPr>
                <w:sz w:val="24"/>
                <w:szCs w:val="24"/>
              </w:rPr>
              <w:t xml:space="preserve">2.1. Предмет закупки. . .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68C49789" w14:textId="66629E09" w:rsidR="009F3EFE" w:rsidRPr="0033158B" w:rsidRDefault="00BA7D75" w:rsidP="003548F1">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FBE7CF8" w14:textId="77777777" w:rsidTr="00505DCD">
        <w:trPr>
          <w:trHeight w:val="360"/>
        </w:trPr>
        <w:tc>
          <w:tcPr>
            <w:tcW w:w="10207" w:type="dxa"/>
            <w:gridSpan w:val="3"/>
            <w:vAlign w:val="bottom"/>
          </w:tcPr>
          <w:p w14:paraId="7A82B2B3" w14:textId="6E57E051" w:rsidR="009F3EFE" w:rsidRPr="0033158B" w:rsidRDefault="009F3EFE" w:rsidP="00A51FDF">
            <w:pPr>
              <w:spacing w:line="240" w:lineRule="auto"/>
              <w:ind w:left="176" w:right="-533" w:firstLine="34"/>
              <w:rPr>
                <w:sz w:val="24"/>
                <w:szCs w:val="24"/>
              </w:rPr>
            </w:pPr>
            <w:r w:rsidRPr="0033158B">
              <w:rPr>
                <w:sz w:val="24"/>
                <w:szCs w:val="24"/>
              </w:rPr>
              <w:t>2.2</w:t>
            </w:r>
            <w:r w:rsidRPr="00812ABD">
              <w:rPr>
                <w:sz w:val="24"/>
                <w:szCs w:val="24"/>
              </w:rPr>
              <w:t xml:space="preserve">. </w:t>
            </w:r>
            <w:r w:rsidR="00812ABD" w:rsidRPr="00812ABD">
              <w:rPr>
                <w:sz w:val="24"/>
                <w:szCs w:val="24"/>
              </w:rPr>
              <w:t>Срок поставки</w:t>
            </w:r>
            <w:r w:rsidRPr="00812ABD">
              <w:rPr>
                <w:sz w:val="24"/>
                <w:szCs w:val="24"/>
              </w:rPr>
              <w:t>. .</w:t>
            </w:r>
            <w:r w:rsidRPr="0033158B">
              <w:rPr>
                <w:sz w:val="24"/>
                <w:szCs w:val="24"/>
              </w:rPr>
              <w:t xml:space="preserve"> . . . . . . . . . . . . . . . . . . . . . </w:t>
            </w:r>
            <w:r w:rsidR="0063115F" w:rsidRPr="0033158B">
              <w:rPr>
                <w:sz w:val="24"/>
                <w:szCs w:val="24"/>
              </w:rPr>
              <w:t xml:space="preserve">. . . . . . . . . . . . . . . . . . . . . . . . . . </w:t>
            </w:r>
            <w:r w:rsidR="00812ABD" w:rsidRPr="0033158B">
              <w:rPr>
                <w:sz w:val="24"/>
                <w:szCs w:val="24"/>
              </w:rPr>
              <w:t>. . . . . . . . . . . . . . . . . . . .</w:t>
            </w:r>
          </w:p>
        </w:tc>
        <w:tc>
          <w:tcPr>
            <w:tcW w:w="15169" w:type="dxa"/>
            <w:gridSpan w:val="2"/>
            <w:vAlign w:val="bottom"/>
          </w:tcPr>
          <w:p w14:paraId="030E8986" w14:textId="441E0607" w:rsidR="009F3EFE" w:rsidRPr="0033158B" w:rsidRDefault="00F45B79" w:rsidP="00505DCD">
            <w:pPr>
              <w:spacing w:line="240" w:lineRule="auto"/>
              <w:ind w:left="176" w:right="-533" w:hanging="149"/>
              <w:rPr>
                <w:sz w:val="24"/>
                <w:szCs w:val="24"/>
              </w:rPr>
            </w:pPr>
            <w:r>
              <w:rPr>
                <w:sz w:val="24"/>
                <w:szCs w:val="24"/>
              </w:rPr>
              <w:t xml:space="preserve">    </w:t>
            </w:r>
            <w:r w:rsidR="00734B42">
              <w:rPr>
                <w:sz w:val="24"/>
                <w:szCs w:val="24"/>
              </w:rPr>
              <w:t>8</w:t>
            </w:r>
          </w:p>
        </w:tc>
      </w:tr>
      <w:tr w:rsidR="0033158B" w:rsidRPr="0033158B" w14:paraId="063409E2" w14:textId="77777777" w:rsidTr="00505DCD">
        <w:trPr>
          <w:trHeight w:val="360"/>
        </w:trPr>
        <w:tc>
          <w:tcPr>
            <w:tcW w:w="10207" w:type="dxa"/>
            <w:gridSpan w:val="3"/>
            <w:vAlign w:val="bottom"/>
          </w:tcPr>
          <w:p w14:paraId="29CD2524" w14:textId="6FEC1531" w:rsidR="009F3EFE" w:rsidRPr="00812ABD" w:rsidRDefault="009F3EFE" w:rsidP="00A51FDF">
            <w:pPr>
              <w:spacing w:line="240" w:lineRule="auto"/>
              <w:ind w:left="176" w:right="-533" w:firstLine="34"/>
              <w:rPr>
                <w:sz w:val="24"/>
                <w:szCs w:val="24"/>
              </w:rPr>
            </w:pPr>
            <w:r w:rsidRPr="00812ABD">
              <w:rPr>
                <w:sz w:val="24"/>
                <w:szCs w:val="24"/>
              </w:rPr>
              <w:t xml:space="preserve">2.3. </w:t>
            </w:r>
            <w:r w:rsidR="00812ABD" w:rsidRPr="00812ABD">
              <w:rPr>
                <w:sz w:val="24"/>
                <w:szCs w:val="24"/>
              </w:rPr>
              <w:t>Место поставки</w:t>
            </w:r>
            <w:r w:rsidRPr="00812ABD">
              <w:rPr>
                <w:sz w:val="24"/>
                <w:szCs w:val="24"/>
              </w:rPr>
              <w:t xml:space="preserve">. . . . . . . . . . . . . . . . . . . . . . . . . . . </w:t>
            </w:r>
            <w:r w:rsidR="00812ABD" w:rsidRPr="0033158B">
              <w:rPr>
                <w:sz w:val="24"/>
                <w:szCs w:val="24"/>
              </w:rPr>
              <w:t xml:space="preserve">. . . . . . . . . . . . . . . . . . . . . . . . . . . . . . . . . . . . </w:t>
            </w:r>
            <w:proofErr w:type="gramStart"/>
            <w:r w:rsidR="00812ABD" w:rsidRPr="0033158B">
              <w:rPr>
                <w:sz w:val="24"/>
                <w:szCs w:val="24"/>
              </w:rPr>
              <w:t>. . . .</w:t>
            </w:r>
            <w:proofErr w:type="gramEnd"/>
          </w:p>
        </w:tc>
        <w:tc>
          <w:tcPr>
            <w:tcW w:w="15169" w:type="dxa"/>
            <w:gridSpan w:val="2"/>
            <w:vAlign w:val="bottom"/>
          </w:tcPr>
          <w:p w14:paraId="3E16A7E6" w14:textId="1E7DCE96" w:rsidR="009F3EFE" w:rsidRPr="0033158B" w:rsidRDefault="003548F1" w:rsidP="00254469">
            <w:pPr>
              <w:spacing w:line="240" w:lineRule="auto"/>
              <w:ind w:left="176" w:right="-533" w:hanging="149"/>
              <w:rPr>
                <w:sz w:val="24"/>
                <w:szCs w:val="24"/>
              </w:rPr>
            </w:pPr>
            <w:r w:rsidRPr="0033158B">
              <w:rPr>
                <w:sz w:val="24"/>
                <w:szCs w:val="24"/>
              </w:rPr>
              <w:t xml:space="preserve">  </w:t>
            </w:r>
            <w:r w:rsidR="00F45B79">
              <w:rPr>
                <w:sz w:val="24"/>
                <w:szCs w:val="24"/>
              </w:rPr>
              <w:t xml:space="preserve">  </w:t>
            </w:r>
            <w:r w:rsidR="00734B42">
              <w:rPr>
                <w:sz w:val="24"/>
                <w:szCs w:val="24"/>
              </w:rPr>
              <w:t>8</w:t>
            </w:r>
          </w:p>
        </w:tc>
      </w:tr>
      <w:tr w:rsidR="0033158B" w:rsidRPr="0033158B" w14:paraId="27477613" w14:textId="77777777" w:rsidTr="00505DCD">
        <w:trPr>
          <w:trHeight w:val="360"/>
        </w:trPr>
        <w:tc>
          <w:tcPr>
            <w:tcW w:w="10207" w:type="dxa"/>
            <w:gridSpan w:val="3"/>
            <w:vAlign w:val="bottom"/>
            <w:hideMark/>
          </w:tcPr>
          <w:p w14:paraId="156BE916" w14:textId="504EAC93" w:rsidR="009F3EFE" w:rsidRPr="00812ABD" w:rsidRDefault="009F3EFE" w:rsidP="0063115F">
            <w:pPr>
              <w:spacing w:line="240" w:lineRule="auto"/>
              <w:ind w:left="176" w:right="-533" w:firstLine="34"/>
              <w:rPr>
                <w:sz w:val="24"/>
                <w:szCs w:val="24"/>
              </w:rPr>
            </w:pPr>
            <w:r w:rsidRPr="00812ABD">
              <w:rPr>
                <w:sz w:val="24"/>
                <w:szCs w:val="24"/>
              </w:rPr>
              <w:t xml:space="preserve">2.4. </w:t>
            </w:r>
            <w:r w:rsidR="00812ABD" w:rsidRPr="00812ABD">
              <w:rPr>
                <w:sz w:val="24"/>
                <w:szCs w:val="24"/>
              </w:rPr>
              <w:t>Условия поставки</w:t>
            </w:r>
            <w:r w:rsidR="007806F4" w:rsidRPr="00812ABD">
              <w:rPr>
                <w:sz w:val="24"/>
                <w:szCs w:val="24"/>
              </w:rPr>
              <w:t xml:space="preserve">. . . . . . . . . . . . . . . . . </w:t>
            </w:r>
            <w:r w:rsidR="0063115F" w:rsidRPr="00812ABD">
              <w:rPr>
                <w:sz w:val="24"/>
                <w:szCs w:val="24"/>
              </w:rPr>
              <w:t>. . . . . .</w:t>
            </w:r>
            <w:r w:rsidR="00812ABD">
              <w:rPr>
                <w:sz w:val="24"/>
                <w:szCs w:val="24"/>
              </w:rPr>
              <w:t xml:space="preserve"> </w:t>
            </w:r>
            <w:r w:rsidR="007806F4" w:rsidRPr="00812ABD">
              <w:rPr>
                <w:sz w:val="24"/>
                <w:szCs w:val="24"/>
              </w:rPr>
              <w:t>. . . . . .</w:t>
            </w:r>
            <w:r w:rsidR="00812ABD">
              <w:rPr>
                <w:sz w:val="24"/>
                <w:szCs w:val="24"/>
              </w:rPr>
              <w:t xml:space="preserve"> </w:t>
            </w:r>
            <w:r w:rsidR="00812ABD" w:rsidRPr="0033158B">
              <w:rPr>
                <w:sz w:val="24"/>
                <w:szCs w:val="24"/>
              </w:rPr>
              <w:t xml:space="preserve">. . . . . . . . . . . . . . . . . . . . . . . . . . . . . . </w:t>
            </w:r>
            <w:r w:rsidR="00812ABD">
              <w:rPr>
                <w:sz w:val="24"/>
                <w:szCs w:val="24"/>
              </w:rPr>
              <w:t xml:space="preserve">. . . . </w:t>
            </w:r>
            <w:proofErr w:type="gramStart"/>
            <w:r w:rsidR="00812ABD">
              <w:rPr>
                <w:sz w:val="24"/>
                <w:szCs w:val="24"/>
              </w:rPr>
              <w:t>. . . .</w:t>
            </w:r>
            <w:proofErr w:type="gramEnd"/>
            <w:r w:rsidR="00812ABD">
              <w:rPr>
                <w:sz w:val="24"/>
                <w:szCs w:val="24"/>
              </w:rPr>
              <w:t xml:space="preserve"> </w:t>
            </w:r>
          </w:p>
        </w:tc>
        <w:tc>
          <w:tcPr>
            <w:tcW w:w="15169" w:type="dxa"/>
            <w:gridSpan w:val="2"/>
            <w:vAlign w:val="bottom"/>
            <w:hideMark/>
          </w:tcPr>
          <w:p w14:paraId="67D9BD7E" w14:textId="37ABA2EA" w:rsidR="009F3EFE" w:rsidRPr="0033158B" w:rsidRDefault="00F45B79" w:rsidP="00254469">
            <w:pPr>
              <w:spacing w:line="240" w:lineRule="auto"/>
              <w:ind w:left="176" w:right="-533" w:hanging="149"/>
              <w:rPr>
                <w:sz w:val="24"/>
                <w:szCs w:val="24"/>
              </w:rPr>
            </w:pPr>
            <w:r>
              <w:rPr>
                <w:sz w:val="24"/>
                <w:szCs w:val="24"/>
              </w:rPr>
              <w:t xml:space="preserve">    </w:t>
            </w:r>
            <w:r w:rsidR="00734B42">
              <w:rPr>
                <w:sz w:val="24"/>
                <w:szCs w:val="24"/>
              </w:rPr>
              <w:t>8</w:t>
            </w:r>
          </w:p>
        </w:tc>
      </w:tr>
      <w:tr w:rsidR="0033158B" w:rsidRPr="0033158B" w14:paraId="7197EFF8" w14:textId="77777777" w:rsidTr="00505DCD">
        <w:trPr>
          <w:trHeight w:val="360"/>
        </w:trPr>
        <w:tc>
          <w:tcPr>
            <w:tcW w:w="10207" w:type="dxa"/>
            <w:gridSpan w:val="3"/>
            <w:vAlign w:val="bottom"/>
          </w:tcPr>
          <w:p w14:paraId="0DA26298" w14:textId="48D18B38" w:rsidR="009F3EFE" w:rsidRPr="00812ABD" w:rsidRDefault="009F3EFE" w:rsidP="00A51FDF">
            <w:pPr>
              <w:spacing w:line="240" w:lineRule="auto"/>
              <w:ind w:left="176" w:right="-533" w:firstLine="34"/>
              <w:rPr>
                <w:sz w:val="24"/>
                <w:szCs w:val="24"/>
              </w:rPr>
            </w:pPr>
            <w:r w:rsidRPr="00812ABD">
              <w:rPr>
                <w:sz w:val="24"/>
                <w:szCs w:val="24"/>
              </w:rPr>
              <w:t>2.</w:t>
            </w:r>
            <w:r w:rsidR="00734B42">
              <w:rPr>
                <w:sz w:val="24"/>
                <w:szCs w:val="24"/>
              </w:rPr>
              <w:t>5</w:t>
            </w:r>
            <w:r w:rsidRPr="00812ABD">
              <w:rPr>
                <w:sz w:val="24"/>
                <w:szCs w:val="24"/>
              </w:rPr>
              <w:t xml:space="preserve">. </w:t>
            </w:r>
            <w:r w:rsidR="00812ABD" w:rsidRPr="00812ABD">
              <w:rPr>
                <w:sz w:val="24"/>
                <w:szCs w:val="24"/>
              </w:rPr>
              <w:t>Обоснование начальной (максимальной) цены договора (НМЦД)</w:t>
            </w:r>
            <w:r w:rsidR="0063115F" w:rsidRPr="00812ABD">
              <w:rPr>
                <w:sz w:val="24"/>
                <w:szCs w:val="24"/>
              </w:rPr>
              <w:t xml:space="preserve">. . . . . . . </w:t>
            </w:r>
            <w:r w:rsidR="00B66D5A" w:rsidRPr="00812ABD">
              <w:rPr>
                <w:sz w:val="24"/>
                <w:szCs w:val="24"/>
              </w:rPr>
              <w:t xml:space="preserve">. </w:t>
            </w:r>
            <w:r w:rsidR="00812ABD" w:rsidRPr="0033158B">
              <w:rPr>
                <w:sz w:val="24"/>
                <w:szCs w:val="24"/>
              </w:rPr>
              <w:t xml:space="preserve">. . . . . . . . . . </w:t>
            </w:r>
            <w:r w:rsidR="00812ABD">
              <w:rPr>
                <w:sz w:val="24"/>
                <w:szCs w:val="24"/>
              </w:rPr>
              <w:t xml:space="preserve">. . . . . . . . . </w:t>
            </w:r>
          </w:p>
        </w:tc>
        <w:tc>
          <w:tcPr>
            <w:tcW w:w="15169" w:type="dxa"/>
            <w:gridSpan w:val="2"/>
            <w:vAlign w:val="bottom"/>
          </w:tcPr>
          <w:p w14:paraId="29AD1F56" w14:textId="0EEDE626" w:rsidR="009F3EFE" w:rsidRPr="0033158B" w:rsidRDefault="009F3EFE" w:rsidP="00254469">
            <w:pPr>
              <w:spacing w:line="240" w:lineRule="auto"/>
              <w:ind w:left="176" w:right="-533" w:hanging="149"/>
              <w:rPr>
                <w:sz w:val="24"/>
                <w:szCs w:val="24"/>
              </w:rPr>
            </w:pPr>
            <w:r w:rsidRPr="0033158B">
              <w:rPr>
                <w:sz w:val="24"/>
                <w:szCs w:val="24"/>
              </w:rPr>
              <w:t xml:space="preserve"> </w:t>
            </w:r>
            <w:r w:rsidR="00BA7D75" w:rsidRPr="0033158B">
              <w:rPr>
                <w:sz w:val="24"/>
                <w:szCs w:val="24"/>
              </w:rPr>
              <w:t xml:space="preserve"> </w:t>
            </w:r>
            <w:r w:rsidR="00812ABD">
              <w:rPr>
                <w:sz w:val="24"/>
                <w:szCs w:val="24"/>
              </w:rPr>
              <w:t xml:space="preserve">  </w:t>
            </w:r>
            <w:r w:rsidR="00734B42">
              <w:rPr>
                <w:sz w:val="24"/>
                <w:szCs w:val="24"/>
              </w:rPr>
              <w:t>8</w:t>
            </w:r>
          </w:p>
        </w:tc>
      </w:tr>
      <w:tr w:rsidR="00734B42" w:rsidRPr="0033158B" w14:paraId="6CA3350E" w14:textId="77777777" w:rsidTr="00505DCD">
        <w:trPr>
          <w:trHeight w:val="360"/>
        </w:trPr>
        <w:tc>
          <w:tcPr>
            <w:tcW w:w="10207" w:type="dxa"/>
            <w:gridSpan w:val="3"/>
            <w:vAlign w:val="bottom"/>
          </w:tcPr>
          <w:p w14:paraId="41AA5595" w14:textId="038189A2" w:rsidR="00734B42" w:rsidRPr="00812ABD" w:rsidRDefault="00734B42" w:rsidP="00734B42">
            <w:pPr>
              <w:spacing w:line="240" w:lineRule="auto"/>
              <w:ind w:left="176" w:right="-533" w:firstLine="34"/>
              <w:rPr>
                <w:sz w:val="24"/>
                <w:szCs w:val="24"/>
              </w:rPr>
            </w:pPr>
            <w:r w:rsidRPr="00812ABD">
              <w:rPr>
                <w:sz w:val="24"/>
                <w:szCs w:val="24"/>
              </w:rPr>
              <w:t>2.</w:t>
            </w:r>
            <w:r>
              <w:rPr>
                <w:sz w:val="24"/>
                <w:szCs w:val="24"/>
              </w:rPr>
              <w:t>6</w:t>
            </w:r>
            <w:r w:rsidRPr="00812ABD">
              <w:rPr>
                <w:sz w:val="24"/>
                <w:szCs w:val="24"/>
              </w:rPr>
              <w:t xml:space="preserve">. </w:t>
            </w:r>
            <w:r w:rsidRPr="00734B42">
              <w:rPr>
                <w:sz w:val="24"/>
                <w:szCs w:val="24"/>
              </w:rPr>
              <w:t>Форма, сроки и порядок оплаты товара</w:t>
            </w:r>
            <w:r w:rsidRPr="00812ABD">
              <w:rPr>
                <w:sz w:val="24"/>
                <w:szCs w:val="24"/>
              </w:rPr>
              <w:t xml:space="preserve"> . . . . . . . . . . . . . </w:t>
            </w:r>
            <w:r w:rsidRPr="0033158B">
              <w:rPr>
                <w:sz w:val="24"/>
                <w:szCs w:val="24"/>
              </w:rPr>
              <w:t xml:space="preserve">. . . . . . . . . . . . . . . . . . . . . . . . . . </w:t>
            </w:r>
            <w:proofErr w:type="gramStart"/>
            <w:r w:rsidRPr="0033158B">
              <w:rPr>
                <w:sz w:val="24"/>
                <w:szCs w:val="24"/>
              </w:rPr>
              <w:t>. . . .</w:t>
            </w:r>
            <w:proofErr w:type="gramEnd"/>
          </w:p>
        </w:tc>
        <w:tc>
          <w:tcPr>
            <w:tcW w:w="15169" w:type="dxa"/>
            <w:gridSpan w:val="2"/>
            <w:vAlign w:val="bottom"/>
          </w:tcPr>
          <w:p w14:paraId="3EA21F9A" w14:textId="2033D027" w:rsidR="00734B42" w:rsidRDefault="00734B42" w:rsidP="00734B42">
            <w:pPr>
              <w:spacing w:line="240" w:lineRule="auto"/>
              <w:ind w:left="176" w:right="-533" w:hanging="149"/>
              <w:rPr>
                <w:sz w:val="24"/>
                <w:szCs w:val="24"/>
              </w:rPr>
            </w:pPr>
            <w:r w:rsidRPr="0033158B">
              <w:rPr>
                <w:sz w:val="24"/>
                <w:szCs w:val="24"/>
              </w:rPr>
              <w:t xml:space="preserve"> </w:t>
            </w:r>
            <w:r>
              <w:rPr>
                <w:sz w:val="24"/>
                <w:szCs w:val="24"/>
              </w:rPr>
              <w:t xml:space="preserve">   8</w:t>
            </w:r>
          </w:p>
        </w:tc>
      </w:tr>
      <w:tr w:rsidR="00734B42" w:rsidRPr="0033158B" w14:paraId="417CB4BF" w14:textId="77777777" w:rsidTr="00505DCD">
        <w:trPr>
          <w:trHeight w:val="360"/>
        </w:trPr>
        <w:tc>
          <w:tcPr>
            <w:tcW w:w="10207" w:type="dxa"/>
            <w:gridSpan w:val="3"/>
            <w:vAlign w:val="bottom"/>
          </w:tcPr>
          <w:p w14:paraId="0AC5A0E8" w14:textId="2160690F" w:rsidR="00734B42" w:rsidRPr="00812ABD" w:rsidRDefault="00734B42" w:rsidP="00734B42">
            <w:pPr>
              <w:spacing w:line="240" w:lineRule="auto"/>
              <w:ind w:left="176" w:right="-533" w:firstLine="34"/>
              <w:rPr>
                <w:sz w:val="24"/>
                <w:szCs w:val="24"/>
              </w:rPr>
            </w:pPr>
            <w:r w:rsidRPr="00812ABD">
              <w:rPr>
                <w:sz w:val="24"/>
                <w:szCs w:val="24"/>
              </w:rPr>
              <w:t xml:space="preserve">2.7. </w:t>
            </w:r>
            <w:r w:rsidRPr="00734B42">
              <w:rPr>
                <w:sz w:val="24"/>
                <w:szCs w:val="24"/>
              </w:rPr>
              <w:t>Требования к качеству товара, техническим, эксплуатационным характеристикам товара</w:t>
            </w:r>
            <w:r w:rsidRPr="0033158B">
              <w:rPr>
                <w:sz w:val="24"/>
                <w:szCs w:val="24"/>
              </w:rPr>
              <w:t xml:space="preserve"> . . . . . .</w:t>
            </w:r>
          </w:p>
        </w:tc>
        <w:tc>
          <w:tcPr>
            <w:tcW w:w="15169" w:type="dxa"/>
            <w:gridSpan w:val="2"/>
            <w:vAlign w:val="bottom"/>
          </w:tcPr>
          <w:p w14:paraId="5ABA8B3E" w14:textId="6B0FF71F" w:rsidR="00734B42" w:rsidRPr="0033158B" w:rsidRDefault="00734B42" w:rsidP="00734B42">
            <w:pPr>
              <w:spacing w:line="240" w:lineRule="auto"/>
              <w:ind w:left="176" w:right="-533" w:hanging="149"/>
              <w:rPr>
                <w:sz w:val="24"/>
                <w:szCs w:val="24"/>
              </w:rPr>
            </w:pPr>
            <w:r>
              <w:rPr>
                <w:sz w:val="24"/>
                <w:szCs w:val="24"/>
              </w:rPr>
              <w:t xml:space="preserve">    9</w:t>
            </w:r>
          </w:p>
        </w:tc>
      </w:tr>
      <w:tr w:rsidR="00734B42" w:rsidRPr="0033158B" w14:paraId="3624E0A9" w14:textId="77777777" w:rsidTr="007806F4">
        <w:trPr>
          <w:trHeight w:val="373"/>
        </w:trPr>
        <w:tc>
          <w:tcPr>
            <w:tcW w:w="10207" w:type="dxa"/>
            <w:gridSpan w:val="3"/>
            <w:vAlign w:val="bottom"/>
          </w:tcPr>
          <w:p w14:paraId="67C93C44" w14:textId="16FCEA45" w:rsidR="00734B42" w:rsidRPr="0033158B" w:rsidRDefault="00734B42" w:rsidP="00734B42">
            <w:pPr>
              <w:spacing w:line="240" w:lineRule="auto"/>
              <w:ind w:left="176" w:right="-533" w:firstLine="34"/>
              <w:rPr>
                <w:sz w:val="24"/>
                <w:szCs w:val="24"/>
              </w:rPr>
            </w:pPr>
            <w:r w:rsidRPr="0033158B">
              <w:rPr>
                <w:b/>
                <w:bCs/>
                <w:sz w:val="24"/>
                <w:szCs w:val="24"/>
              </w:rPr>
              <w:t xml:space="preserve">3. Проект договора . . . . . . . . . . . . . . . . . . . . . . . . . . . . . . . . . . . . . . . . . . . . . . . . . . . . . . . . . . . . </w:t>
            </w:r>
            <w:proofErr w:type="gramStart"/>
            <w:r w:rsidRPr="0033158B">
              <w:rPr>
                <w:b/>
                <w:bCs/>
                <w:sz w:val="24"/>
                <w:szCs w:val="24"/>
              </w:rPr>
              <w:t>. . . .</w:t>
            </w:r>
            <w:proofErr w:type="gramEnd"/>
            <w:r w:rsidRPr="0033158B">
              <w:rPr>
                <w:b/>
                <w:bCs/>
                <w:sz w:val="24"/>
                <w:szCs w:val="24"/>
              </w:rPr>
              <w:t xml:space="preserve"> . </w:t>
            </w:r>
          </w:p>
        </w:tc>
        <w:tc>
          <w:tcPr>
            <w:tcW w:w="15169" w:type="dxa"/>
            <w:gridSpan w:val="2"/>
            <w:vAlign w:val="bottom"/>
          </w:tcPr>
          <w:p w14:paraId="2E19FDA8" w14:textId="447ED666" w:rsidR="00734B42" w:rsidRPr="0033158B" w:rsidRDefault="00734B42" w:rsidP="00734B42">
            <w:pPr>
              <w:spacing w:line="240" w:lineRule="auto"/>
              <w:ind w:left="176" w:right="-533" w:hanging="149"/>
              <w:rPr>
                <w:sz w:val="24"/>
                <w:szCs w:val="24"/>
              </w:rPr>
            </w:pPr>
            <w:r>
              <w:rPr>
                <w:sz w:val="24"/>
                <w:szCs w:val="24"/>
              </w:rPr>
              <w:t xml:space="preserve">  10</w:t>
            </w:r>
          </w:p>
        </w:tc>
      </w:tr>
      <w:tr w:rsidR="00734B42" w:rsidRPr="0033158B" w14:paraId="4B9589CB" w14:textId="77777777" w:rsidTr="00505DCD">
        <w:trPr>
          <w:trHeight w:val="360"/>
        </w:trPr>
        <w:tc>
          <w:tcPr>
            <w:tcW w:w="10207" w:type="dxa"/>
            <w:gridSpan w:val="3"/>
            <w:vAlign w:val="bottom"/>
            <w:hideMark/>
          </w:tcPr>
          <w:p w14:paraId="3FCB89F0" w14:textId="382FAF3B" w:rsidR="00734B42" w:rsidRPr="0033158B" w:rsidRDefault="00734B42" w:rsidP="00734B42">
            <w:pPr>
              <w:spacing w:line="240" w:lineRule="auto"/>
              <w:ind w:left="176" w:right="-533" w:firstLine="34"/>
              <w:rPr>
                <w:b/>
                <w:bCs/>
                <w:sz w:val="24"/>
                <w:szCs w:val="24"/>
              </w:rPr>
            </w:pPr>
            <w:r w:rsidRPr="0033158B">
              <w:rPr>
                <w:b/>
                <w:bCs/>
                <w:sz w:val="24"/>
                <w:szCs w:val="24"/>
              </w:rPr>
              <w:t xml:space="preserve">4. Порядок проведения закупки. Инструкции по подготовке </w:t>
            </w:r>
            <w:proofErr w:type="gramStart"/>
            <w:r w:rsidRPr="0033158B">
              <w:rPr>
                <w:b/>
                <w:bCs/>
                <w:sz w:val="24"/>
                <w:szCs w:val="24"/>
              </w:rPr>
              <w:t>Заявок .</w:t>
            </w:r>
            <w:proofErr w:type="gramEnd"/>
            <w:r w:rsidRPr="0033158B">
              <w:rPr>
                <w:b/>
                <w:bCs/>
                <w:sz w:val="24"/>
                <w:szCs w:val="24"/>
              </w:rPr>
              <w:t xml:space="preserve">  . . . . . . . . . . . . . . . . . . . . . . .</w:t>
            </w:r>
          </w:p>
        </w:tc>
        <w:tc>
          <w:tcPr>
            <w:tcW w:w="15169" w:type="dxa"/>
            <w:gridSpan w:val="2"/>
            <w:vAlign w:val="bottom"/>
            <w:hideMark/>
          </w:tcPr>
          <w:p w14:paraId="7E778E28" w14:textId="3C0FCA8B" w:rsidR="00734B42" w:rsidRPr="0033158B" w:rsidRDefault="00734B42" w:rsidP="00734B42">
            <w:pPr>
              <w:spacing w:line="240" w:lineRule="auto"/>
              <w:ind w:left="176" w:right="-533" w:hanging="149"/>
              <w:rPr>
                <w:sz w:val="24"/>
                <w:szCs w:val="24"/>
                <w:lang w:val="en-US"/>
              </w:rPr>
            </w:pPr>
            <w:r w:rsidRPr="0033158B">
              <w:rPr>
                <w:sz w:val="24"/>
                <w:szCs w:val="24"/>
              </w:rPr>
              <w:t xml:space="preserve">  </w:t>
            </w:r>
            <w:r>
              <w:rPr>
                <w:sz w:val="24"/>
                <w:szCs w:val="24"/>
              </w:rPr>
              <w:t>25</w:t>
            </w:r>
          </w:p>
        </w:tc>
      </w:tr>
      <w:tr w:rsidR="00734B42" w:rsidRPr="0033158B" w14:paraId="2000AF90" w14:textId="77777777" w:rsidTr="00505DCD">
        <w:trPr>
          <w:trHeight w:val="360"/>
        </w:trPr>
        <w:tc>
          <w:tcPr>
            <w:tcW w:w="10207" w:type="dxa"/>
            <w:gridSpan w:val="3"/>
            <w:vAlign w:val="bottom"/>
            <w:hideMark/>
          </w:tcPr>
          <w:p w14:paraId="42D414ED" w14:textId="0BF64DB6" w:rsidR="00734B42" w:rsidRPr="0033158B" w:rsidRDefault="00734B42" w:rsidP="00734B42">
            <w:pPr>
              <w:spacing w:line="240" w:lineRule="auto"/>
              <w:ind w:left="176" w:right="-533" w:firstLine="34"/>
              <w:rPr>
                <w:b/>
                <w:bCs/>
                <w:sz w:val="24"/>
                <w:szCs w:val="24"/>
              </w:rPr>
            </w:pPr>
            <w:r w:rsidRPr="0033158B">
              <w:rPr>
                <w:sz w:val="24"/>
                <w:szCs w:val="24"/>
              </w:rPr>
              <w:t xml:space="preserve">4.1. Общий порядок проведения закупки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D339C51" w14:textId="194EE66F"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4283FAF6" w14:textId="77777777" w:rsidTr="00505DCD">
        <w:trPr>
          <w:trHeight w:val="360"/>
        </w:trPr>
        <w:tc>
          <w:tcPr>
            <w:tcW w:w="10207" w:type="dxa"/>
            <w:gridSpan w:val="3"/>
            <w:vAlign w:val="bottom"/>
            <w:hideMark/>
          </w:tcPr>
          <w:p w14:paraId="555BDC83" w14:textId="14AF9058" w:rsidR="00734B42" w:rsidRPr="0033158B" w:rsidRDefault="00734B42" w:rsidP="00734B42">
            <w:pPr>
              <w:spacing w:line="240" w:lineRule="auto"/>
              <w:ind w:left="176" w:right="-533" w:firstLine="34"/>
              <w:rPr>
                <w:sz w:val="24"/>
                <w:szCs w:val="24"/>
              </w:rPr>
            </w:pPr>
            <w:r w:rsidRPr="0033158B">
              <w:rPr>
                <w:sz w:val="24"/>
                <w:szCs w:val="24"/>
              </w:rPr>
              <w:t xml:space="preserve">4.2. Публикация Извещения о проведении закупки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40276615" w14:textId="1F2B0B8E"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88DDCDC" w14:textId="77777777" w:rsidTr="00505DCD">
        <w:trPr>
          <w:trHeight w:val="360"/>
        </w:trPr>
        <w:tc>
          <w:tcPr>
            <w:tcW w:w="10207" w:type="dxa"/>
            <w:gridSpan w:val="3"/>
            <w:vAlign w:val="bottom"/>
            <w:hideMark/>
          </w:tcPr>
          <w:p w14:paraId="5C3F8635" w14:textId="174B3A7D" w:rsidR="00734B42" w:rsidRPr="0033158B" w:rsidRDefault="00734B42" w:rsidP="00734B42">
            <w:pPr>
              <w:spacing w:line="240" w:lineRule="auto"/>
              <w:ind w:left="176" w:right="-533" w:firstLine="34"/>
              <w:rPr>
                <w:sz w:val="24"/>
                <w:szCs w:val="24"/>
              </w:rPr>
            </w:pPr>
            <w:r w:rsidRPr="0033158B">
              <w:rPr>
                <w:sz w:val="24"/>
                <w:szCs w:val="24"/>
              </w:rPr>
              <w:t xml:space="preserve">4.3. Предоставление закупочной документации Участникам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0C0C8D1A" w14:textId="19072764"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3FC72D0" w14:textId="77777777" w:rsidTr="00505DCD">
        <w:trPr>
          <w:trHeight w:val="360"/>
        </w:trPr>
        <w:tc>
          <w:tcPr>
            <w:tcW w:w="10207" w:type="dxa"/>
            <w:gridSpan w:val="3"/>
            <w:vAlign w:val="bottom"/>
            <w:hideMark/>
          </w:tcPr>
          <w:p w14:paraId="555EC986" w14:textId="397CF9E3" w:rsidR="00734B42" w:rsidRPr="0033158B" w:rsidRDefault="00734B42" w:rsidP="00734B42">
            <w:pPr>
              <w:spacing w:line="240" w:lineRule="auto"/>
              <w:ind w:left="176" w:right="-533" w:firstLine="34"/>
              <w:rPr>
                <w:sz w:val="24"/>
                <w:szCs w:val="24"/>
              </w:rPr>
            </w:pPr>
            <w:r w:rsidRPr="0033158B">
              <w:rPr>
                <w:sz w:val="24"/>
                <w:szCs w:val="24"/>
              </w:rPr>
              <w:t xml:space="preserve">4.4. Подготовка Заявки.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3065FF35" w14:textId="2AD90039"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DADDED7" w14:textId="77777777" w:rsidTr="00505DCD">
        <w:trPr>
          <w:trHeight w:val="360"/>
        </w:trPr>
        <w:tc>
          <w:tcPr>
            <w:tcW w:w="10207" w:type="dxa"/>
            <w:gridSpan w:val="3"/>
            <w:vAlign w:val="bottom"/>
            <w:hideMark/>
          </w:tcPr>
          <w:p w14:paraId="16CD783F" w14:textId="1EA00228" w:rsidR="00734B42" w:rsidRPr="0033158B" w:rsidRDefault="00734B42" w:rsidP="00734B42">
            <w:pPr>
              <w:spacing w:line="240" w:lineRule="auto"/>
              <w:ind w:left="176" w:right="-533" w:firstLine="34"/>
              <w:rPr>
                <w:sz w:val="24"/>
                <w:szCs w:val="24"/>
              </w:rPr>
            </w:pPr>
            <w:r w:rsidRPr="0033158B">
              <w:rPr>
                <w:sz w:val="24"/>
                <w:szCs w:val="24"/>
              </w:rPr>
              <w:t>4.4.1. Общие требования к Заявке . . . . . . . . . . . . . . . . . . . . . . . . . . . . . . . . . . . . . . . . . . . . . . . . . . . . . .</w:t>
            </w:r>
          </w:p>
        </w:tc>
        <w:tc>
          <w:tcPr>
            <w:tcW w:w="15169" w:type="dxa"/>
            <w:gridSpan w:val="2"/>
            <w:vAlign w:val="bottom"/>
            <w:hideMark/>
          </w:tcPr>
          <w:p w14:paraId="638AC4D4" w14:textId="754654D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15809266" w14:textId="77777777" w:rsidTr="00505DCD">
        <w:trPr>
          <w:trHeight w:val="360"/>
        </w:trPr>
        <w:tc>
          <w:tcPr>
            <w:tcW w:w="10207" w:type="dxa"/>
            <w:gridSpan w:val="3"/>
            <w:vAlign w:val="bottom"/>
            <w:hideMark/>
          </w:tcPr>
          <w:p w14:paraId="724AD889" w14:textId="641166DE" w:rsidR="00734B42" w:rsidRPr="0033158B" w:rsidRDefault="00734B42" w:rsidP="00734B42">
            <w:pPr>
              <w:spacing w:line="240" w:lineRule="auto"/>
              <w:ind w:left="176" w:right="-533" w:firstLine="34"/>
              <w:rPr>
                <w:sz w:val="24"/>
                <w:szCs w:val="24"/>
              </w:rPr>
            </w:pPr>
            <w:r w:rsidRPr="0033158B">
              <w:rPr>
                <w:sz w:val="24"/>
                <w:szCs w:val="24"/>
              </w:rPr>
              <w:t xml:space="preserve">4.4.2. Требования к сроку действия Заявки . . . . . . . . . </w:t>
            </w:r>
            <w:proofErr w:type="gramStart"/>
            <w:r w:rsidRPr="0033158B">
              <w:rPr>
                <w:sz w:val="24"/>
                <w:szCs w:val="24"/>
              </w:rPr>
              <w:t>. . . .</w:t>
            </w:r>
            <w:proofErr w:type="gramEnd"/>
            <w:r w:rsidRPr="0033158B">
              <w:rPr>
                <w:sz w:val="24"/>
                <w:szCs w:val="24"/>
              </w:rPr>
              <w:t>. . . . . . . . . . . . . . . . . . . . . . . . . . . . . . . . .</w:t>
            </w:r>
          </w:p>
        </w:tc>
        <w:tc>
          <w:tcPr>
            <w:tcW w:w="15169" w:type="dxa"/>
            <w:gridSpan w:val="2"/>
            <w:vAlign w:val="bottom"/>
            <w:hideMark/>
          </w:tcPr>
          <w:p w14:paraId="3C61F854" w14:textId="748E9355"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0D29F88E" w14:textId="77777777" w:rsidTr="00505DCD">
        <w:trPr>
          <w:trHeight w:val="360"/>
        </w:trPr>
        <w:tc>
          <w:tcPr>
            <w:tcW w:w="10207" w:type="dxa"/>
            <w:gridSpan w:val="3"/>
            <w:vAlign w:val="bottom"/>
            <w:hideMark/>
          </w:tcPr>
          <w:p w14:paraId="007D0B68" w14:textId="5BB81620" w:rsidR="00734B42" w:rsidRPr="0033158B" w:rsidRDefault="00734B42" w:rsidP="00734B42">
            <w:pPr>
              <w:spacing w:line="240" w:lineRule="auto"/>
              <w:ind w:left="176" w:right="-533" w:firstLine="34"/>
              <w:rPr>
                <w:sz w:val="24"/>
                <w:szCs w:val="24"/>
              </w:rPr>
            </w:pPr>
            <w:r w:rsidRPr="0033158B">
              <w:rPr>
                <w:sz w:val="24"/>
                <w:szCs w:val="24"/>
              </w:rPr>
              <w:t>4.4.3. Требования к языку Заявки . . . . . . . . . . . . . . . . . . . . . . . . . . . . . . . . . . . . . . . . . . . . . . . . . . . . . .</w:t>
            </w:r>
          </w:p>
        </w:tc>
        <w:tc>
          <w:tcPr>
            <w:tcW w:w="15169" w:type="dxa"/>
            <w:gridSpan w:val="2"/>
            <w:vAlign w:val="bottom"/>
            <w:hideMark/>
          </w:tcPr>
          <w:p w14:paraId="582B38AC" w14:textId="09A0B532"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4632719" w14:textId="77777777" w:rsidTr="00505DCD">
        <w:trPr>
          <w:trHeight w:val="360"/>
        </w:trPr>
        <w:tc>
          <w:tcPr>
            <w:tcW w:w="10207" w:type="dxa"/>
            <w:gridSpan w:val="3"/>
            <w:vAlign w:val="bottom"/>
            <w:hideMark/>
          </w:tcPr>
          <w:p w14:paraId="1E3104E7" w14:textId="689E31EE" w:rsidR="00734B42" w:rsidRPr="0033158B" w:rsidRDefault="00734B42" w:rsidP="00734B42">
            <w:pPr>
              <w:spacing w:line="240" w:lineRule="auto"/>
              <w:ind w:left="176" w:right="-533" w:firstLine="34"/>
              <w:rPr>
                <w:sz w:val="24"/>
                <w:szCs w:val="24"/>
              </w:rPr>
            </w:pPr>
            <w:r w:rsidRPr="0033158B">
              <w:rPr>
                <w:sz w:val="24"/>
                <w:szCs w:val="24"/>
              </w:rPr>
              <w:t xml:space="preserve">4.4.4. Требования к валюте Заявки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995D6ED" w14:textId="32DFD656"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C2AF57F" w14:textId="77777777" w:rsidTr="00505DCD">
        <w:trPr>
          <w:trHeight w:val="360"/>
        </w:trPr>
        <w:tc>
          <w:tcPr>
            <w:tcW w:w="10207" w:type="dxa"/>
            <w:gridSpan w:val="3"/>
            <w:vAlign w:val="bottom"/>
            <w:hideMark/>
          </w:tcPr>
          <w:p w14:paraId="4ADFE497" w14:textId="2F5DE9DE" w:rsidR="00734B42" w:rsidRPr="0033158B" w:rsidRDefault="00734B42" w:rsidP="00734B42">
            <w:pPr>
              <w:spacing w:line="240" w:lineRule="auto"/>
              <w:ind w:left="176" w:right="-533" w:firstLine="34"/>
              <w:rPr>
                <w:sz w:val="24"/>
                <w:szCs w:val="24"/>
              </w:rPr>
            </w:pPr>
            <w:r w:rsidRPr="0033158B">
              <w:rPr>
                <w:sz w:val="24"/>
                <w:szCs w:val="24"/>
              </w:rPr>
              <w:t xml:space="preserve">4.4.5. Порядок, место, дата начала и дата и время окончания срока подачи Заявок. . . . . . . . . </w:t>
            </w:r>
            <w:proofErr w:type="gramStart"/>
            <w:r w:rsidRPr="0033158B">
              <w:rPr>
                <w:sz w:val="24"/>
                <w:szCs w:val="24"/>
              </w:rPr>
              <w:t>. . . .</w:t>
            </w:r>
            <w:proofErr w:type="gramEnd"/>
          </w:p>
        </w:tc>
        <w:tc>
          <w:tcPr>
            <w:tcW w:w="15169" w:type="dxa"/>
            <w:gridSpan w:val="2"/>
            <w:vAlign w:val="bottom"/>
            <w:hideMark/>
          </w:tcPr>
          <w:p w14:paraId="0A514E06" w14:textId="25E37C5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6F799B2" w14:textId="77777777" w:rsidTr="00505DCD">
        <w:trPr>
          <w:trHeight w:val="360"/>
        </w:trPr>
        <w:tc>
          <w:tcPr>
            <w:tcW w:w="10207" w:type="dxa"/>
            <w:gridSpan w:val="3"/>
            <w:vAlign w:val="bottom"/>
            <w:hideMark/>
          </w:tcPr>
          <w:p w14:paraId="4719079E" w14:textId="2CC28A5D" w:rsidR="00734B42" w:rsidRPr="0033158B" w:rsidRDefault="00734B42" w:rsidP="00734B42">
            <w:pPr>
              <w:spacing w:line="240" w:lineRule="atLeast"/>
              <w:ind w:left="176" w:right="-533" w:firstLine="34"/>
              <w:rPr>
                <w:sz w:val="24"/>
                <w:szCs w:val="24"/>
              </w:rPr>
            </w:pPr>
            <w:r w:rsidRPr="0033158B">
              <w:rPr>
                <w:sz w:val="24"/>
                <w:szCs w:val="24"/>
              </w:rPr>
              <w:t xml:space="preserve">4.4.6. </w:t>
            </w:r>
            <w:r w:rsidRPr="0033158B">
              <w:rPr>
                <w:bCs/>
                <w:sz w:val="24"/>
                <w:szCs w:val="24"/>
              </w:rPr>
              <w:t>Форма, порядок, даты начала и окончания срока предоставления Участникам разъяснений положений закупочной Документации</w:t>
            </w:r>
            <w:r w:rsidRPr="0033158B">
              <w:rPr>
                <w:sz w:val="24"/>
                <w:szCs w:val="24"/>
              </w:rPr>
              <w:t>. . .. . . . . . . . . . . . . . . . . . . . . . . . . . . . . . . . . . . . . . . . . . . . . . . . . . .</w:t>
            </w:r>
          </w:p>
        </w:tc>
        <w:tc>
          <w:tcPr>
            <w:tcW w:w="15169" w:type="dxa"/>
            <w:gridSpan w:val="2"/>
            <w:vAlign w:val="bottom"/>
            <w:hideMark/>
          </w:tcPr>
          <w:p w14:paraId="26460341" w14:textId="6979AB0A"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26</w:t>
            </w:r>
          </w:p>
        </w:tc>
      </w:tr>
      <w:tr w:rsidR="00734B42" w:rsidRPr="0033158B" w14:paraId="01577BB4" w14:textId="77777777" w:rsidTr="00505DCD">
        <w:trPr>
          <w:trHeight w:val="360"/>
        </w:trPr>
        <w:tc>
          <w:tcPr>
            <w:tcW w:w="10207" w:type="dxa"/>
            <w:gridSpan w:val="3"/>
            <w:vAlign w:val="bottom"/>
            <w:hideMark/>
          </w:tcPr>
          <w:p w14:paraId="43D02DA3" w14:textId="2719F906" w:rsidR="00734B42" w:rsidRPr="0033158B" w:rsidRDefault="00734B42" w:rsidP="00734B42">
            <w:pPr>
              <w:keepNext/>
              <w:suppressAutoHyphens/>
              <w:spacing w:before="240" w:line="240" w:lineRule="atLeast"/>
              <w:ind w:left="210" w:right="-533" w:firstLine="0"/>
              <w:outlineLvl w:val="2"/>
              <w:rPr>
                <w:bCs/>
                <w:sz w:val="24"/>
                <w:szCs w:val="24"/>
              </w:rPr>
            </w:pPr>
            <w:r w:rsidRPr="0033158B">
              <w:rPr>
                <w:sz w:val="24"/>
                <w:szCs w:val="24"/>
              </w:rPr>
              <w:t xml:space="preserve">4.4.7. Порядок внесения изменений в закупочную Документацию, отмены закупки.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473963E" w14:textId="5B115486"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26</w:t>
            </w:r>
          </w:p>
        </w:tc>
      </w:tr>
      <w:tr w:rsidR="00734B42" w:rsidRPr="0033158B" w14:paraId="5C91724A" w14:textId="77777777" w:rsidTr="00505DCD">
        <w:trPr>
          <w:trHeight w:val="360"/>
        </w:trPr>
        <w:tc>
          <w:tcPr>
            <w:tcW w:w="10207" w:type="dxa"/>
            <w:gridSpan w:val="3"/>
            <w:vAlign w:val="bottom"/>
            <w:hideMark/>
          </w:tcPr>
          <w:p w14:paraId="14315E31" w14:textId="1FA65F6C" w:rsidR="00734B42" w:rsidRPr="0033158B" w:rsidRDefault="00734B42" w:rsidP="00734B42">
            <w:pPr>
              <w:spacing w:line="240" w:lineRule="atLeast"/>
              <w:ind w:left="176" w:right="-533" w:firstLine="34"/>
              <w:rPr>
                <w:sz w:val="24"/>
                <w:szCs w:val="24"/>
              </w:rPr>
            </w:pPr>
            <w:r w:rsidRPr="0033158B">
              <w:rPr>
                <w:sz w:val="24"/>
                <w:szCs w:val="24"/>
              </w:rPr>
              <w:t xml:space="preserve">4.4.8. Дата рассмотрения Заявок Участников и подведения итогов </w:t>
            </w:r>
            <w:proofErr w:type="gramStart"/>
            <w:r w:rsidRPr="0033158B">
              <w:rPr>
                <w:sz w:val="24"/>
                <w:szCs w:val="24"/>
              </w:rPr>
              <w:t>закупки  . . .</w:t>
            </w:r>
            <w:proofErr w:type="gramEnd"/>
            <w:r w:rsidRPr="0033158B">
              <w:rPr>
                <w:sz w:val="24"/>
                <w:szCs w:val="24"/>
              </w:rPr>
              <w:t xml:space="preserve"> . . . . . . . . . . . . . . </w:t>
            </w:r>
          </w:p>
        </w:tc>
        <w:tc>
          <w:tcPr>
            <w:tcW w:w="15169" w:type="dxa"/>
            <w:gridSpan w:val="2"/>
            <w:vAlign w:val="bottom"/>
            <w:hideMark/>
          </w:tcPr>
          <w:p w14:paraId="44F74150" w14:textId="0371F3B4"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27</w:t>
            </w:r>
          </w:p>
        </w:tc>
      </w:tr>
      <w:tr w:rsidR="00734B42" w:rsidRPr="0033158B" w14:paraId="64EA05CE" w14:textId="77777777" w:rsidTr="00505DCD">
        <w:trPr>
          <w:trHeight w:val="360"/>
        </w:trPr>
        <w:tc>
          <w:tcPr>
            <w:tcW w:w="10207" w:type="dxa"/>
            <w:gridSpan w:val="3"/>
            <w:vAlign w:val="bottom"/>
            <w:hideMark/>
          </w:tcPr>
          <w:p w14:paraId="52DA6955" w14:textId="5128D86C" w:rsidR="00734B42" w:rsidRPr="0033158B" w:rsidRDefault="00734B42" w:rsidP="00734B42">
            <w:pPr>
              <w:spacing w:line="240" w:lineRule="auto"/>
              <w:ind w:left="176" w:right="-533" w:firstLine="34"/>
              <w:rPr>
                <w:sz w:val="24"/>
                <w:szCs w:val="24"/>
              </w:rPr>
            </w:pPr>
            <w:r w:rsidRPr="0033158B">
              <w:rPr>
                <w:sz w:val="24"/>
                <w:szCs w:val="24"/>
              </w:rPr>
              <w:t>4.4.9. Требования к предоставлению Заявок . . . . . . . . .  . . . . . . . . . . . . . . . . . . . . . . . . . . . . . . . . . . .</w:t>
            </w:r>
          </w:p>
        </w:tc>
        <w:tc>
          <w:tcPr>
            <w:tcW w:w="15169" w:type="dxa"/>
            <w:gridSpan w:val="2"/>
            <w:vAlign w:val="bottom"/>
            <w:hideMark/>
          </w:tcPr>
          <w:p w14:paraId="2007C3AA" w14:textId="65AAD043" w:rsidR="00734B42" w:rsidRPr="0033158B" w:rsidRDefault="00734B42" w:rsidP="00734B42">
            <w:pPr>
              <w:spacing w:line="240" w:lineRule="auto"/>
              <w:ind w:right="-533" w:hanging="149"/>
              <w:rPr>
                <w:sz w:val="24"/>
                <w:szCs w:val="24"/>
              </w:rPr>
            </w:pPr>
            <w:r>
              <w:rPr>
                <w:sz w:val="24"/>
                <w:szCs w:val="24"/>
              </w:rPr>
              <w:t xml:space="preserve">     </w:t>
            </w:r>
            <w:r w:rsidR="00BE245A">
              <w:rPr>
                <w:sz w:val="24"/>
                <w:szCs w:val="24"/>
              </w:rPr>
              <w:t>27</w:t>
            </w:r>
          </w:p>
        </w:tc>
      </w:tr>
      <w:tr w:rsidR="00734B42" w:rsidRPr="0033158B" w14:paraId="34C4C508" w14:textId="77777777" w:rsidTr="00505DCD">
        <w:trPr>
          <w:trHeight w:val="360"/>
        </w:trPr>
        <w:tc>
          <w:tcPr>
            <w:tcW w:w="10207" w:type="dxa"/>
            <w:gridSpan w:val="3"/>
            <w:vAlign w:val="bottom"/>
            <w:hideMark/>
          </w:tcPr>
          <w:p w14:paraId="00EDA0C2" w14:textId="4B6793FD" w:rsidR="00734B42" w:rsidRPr="0033158B" w:rsidRDefault="00734B42" w:rsidP="00734B42">
            <w:pPr>
              <w:spacing w:line="240" w:lineRule="auto"/>
              <w:ind w:left="176" w:right="-533" w:firstLine="34"/>
              <w:rPr>
                <w:sz w:val="24"/>
                <w:szCs w:val="24"/>
              </w:rPr>
            </w:pPr>
            <w:r w:rsidRPr="0033158B">
              <w:rPr>
                <w:sz w:val="24"/>
                <w:szCs w:val="24"/>
              </w:rPr>
              <w:t>4.5. Требования к Участникам. Подтверждение соответствия предъявляемым</w:t>
            </w:r>
          </w:p>
        </w:tc>
        <w:tc>
          <w:tcPr>
            <w:tcW w:w="15169" w:type="dxa"/>
            <w:gridSpan w:val="2"/>
            <w:vAlign w:val="bottom"/>
            <w:hideMark/>
          </w:tcPr>
          <w:p w14:paraId="373CDBB0" w14:textId="7A376FA5" w:rsidR="00734B42" w:rsidRPr="0033158B" w:rsidRDefault="00734B42" w:rsidP="00734B42">
            <w:pPr>
              <w:spacing w:line="240" w:lineRule="auto"/>
              <w:ind w:left="176" w:right="-533" w:hanging="149"/>
              <w:rPr>
                <w:sz w:val="24"/>
                <w:szCs w:val="24"/>
              </w:rPr>
            </w:pPr>
            <w:r>
              <w:rPr>
                <w:sz w:val="24"/>
                <w:szCs w:val="24"/>
              </w:rPr>
              <w:t xml:space="preserve"> </w:t>
            </w:r>
          </w:p>
        </w:tc>
      </w:tr>
      <w:tr w:rsidR="00734B42" w:rsidRPr="0033158B" w14:paraId="2E133E9F" w14:textId="77777777" w:rsidTr="00505DCD">
        <w:trPr>
          <w:trHeight w:val="360"/>
        </w:trPr>
        <w:tc>
          <w:tcPr>
            <w:tcW w:w="10207" w:type="dxa"/>
            <w:gridSpan w:val="3"/>
            <w:vAlign w:val="bottom"/>
            <w:hideMark/>
          </w:tcPr>
          <w:p w14:paraId="7BC79DE4" w14:textId="60208581" w:rsidR="00734B42" w:rsidRPr="0033158B" w:rsidRDefault="00734B42" w:rsidP="00734B42">
            <w:pPr>
              <w:spacing w:line="240" w:lineRule="auto"/>
              <w:ind w:left="176" w:right="-533" w:firstLine="34"/>
              <w:rPr>
                <w:sz w:val="24"/>
                <w:szCs w:val="24"/>
              </w:rPr>
            </w:pPr>
            <w:r w:rsidRPr="0033158B">
              <w:rPr>
                <w:sz w:val="24"/>
                <w:szCs w:val="24"/>
              </w:rPr>
              <w:t xml:space="preserve">требованиям . . . . . .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tcPr>
          <w:p w14:paraId="340139CD" w14:textId="36E74F8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27</w:t>
            </w:r>
          </w:p>
        </w:tc>
      </w:tr>
      <w:tr w:rsidR="00734B42" w:rsidRPr="0033158B" w14:paraId="549FC8A4" w14:textId="77777777" w:rsidTr="00505DCD">
        <w:trPr>
          <w:trHeight w:val="360"/>
        </w:trPr>
        <w:tc>
          <w:tcPr>
            <w:tcW w:w="10207" w:type="dxa"/>
            <w:gridSpan w:val="3"/>
            <w:vAlign w:val="bottom"/>
            <w:hideMark/>
          </w:tcPr>
          <w:p w14:paraId="335628BD" w14:textId="75F55093" w:rsidR="00734B42" w:rsidRPr="0033158B" w:rsidRDefault="00734B42" w:rsidP="00734B42">
            <w:pPr>
              <w:spacing w:line="240" w:lineRule="auto"/>
              <w:ind w:left="176" w:right="-533" w:firstLine="34"/>
              <w:rPr>
                <w:sz w:val="24"/>
                <w:szCs w:val="24"/>
              </w:rPr>
            </w:pPr>
            <w:r w:rsidRPr="0033158B">
              <w:rPr>
                <w:sz w:val="24"/>
                <w:szCs w:val="24"/>
              </w:rPr>
              <w:t xml:space="preserve">4.5.1. Требования к Участникам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659F5F" w14:textId="143B5902"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27</w:t>
            </w:r>
          </w:p>
        </w:tc>
      </w:tr>
      <w:tr w:rsidR="00734B42" w:rsidRPr="0033158B" w14:paraId="5CCEED24" w14:textId="77777777" w:rsidTr="00505DCD">
        <w:trPr>
          <w:trHeight w:val="360"/>
        </w:trPr>
        <w:tc>
          <w:tcPr>
            <w:tcW w:w="10207" w:type="dxa"/>
            <w:gridSpan w:val="3"/>
            <w:vAlign w:val="bottom"/>
            <w:hideMark/>
          </w:tcPr>
          <w:p w14:paraId="10E12036" w14:textId="10ADC86D" w:rsidR="00734B42" w:rsidRPr="0033158B" w:rsidRDefault="00734B42" w:rsidP="00734B42">
            <w:pPr>
              <w:spacing w:line="240" w:lineRule="auto"/>
              <w:ind w:left="176" w:right="-533" w:firstLine="34"/>
              <w:rPr>
                <w:sz w:val="24"/>
                <w:szCs w:val="24"/>
              </w:rPr>
            </w:pPr>
            <w:r w:rsidRPr="0033158B">
              <w:rPr>
                <w:sz w:val="24"/>
                <w:szCs w:val="24"/>
              </w:rPr>
              <w:t>4.5.2. Требования к документам, подтверждающим соответствие Участника</w:t>
            </w:r>
          </w:p>
        </w:tc>
        <w:tc>
          <w:tcPr>
            <w:tcW w:w="15169" w:type="dxa"/>
            <w:gridSpan w:val="2"/>
            <w:vAlign w:val="bottom"/>
            <w:hideMark/>
          </w:tcPr>
          <w:p w14:paraId="279D68EC" w14:textId="5B65E8FC" w:rsidR="00734B42" w:rsidRPr="0033158B" w:rsidRDefault="00734B42" w:rsidP="00734B42">
            <w:pPr>
              <w:spacing w:line="240" w:lineRule="auto"/>
              <w:ind w:left="176" w:right="-533" w:hanging="149"/>
              <w:rPr>
                <w:sz w:val="24"/>
                <w:szCs w:val="24"/>
              </w:rPr>
            </w:pPr>
            <w:r w:rsidRPr="0033158B">
              <w:rPr>
                <w:sz w:val="24"/>
                <w:szCs w:val="24"/>
              </w:rPr>
              <w:t xml:space="preserve">  </w:t>
            </w:r>
          </w:p>
        </w:tc>
      </w:tr>
      <w:tr w:rsidR="00734B42" w:rsidRPr="0033158B" w14:paraId="3CB6FF97" w14:textId="77777777" w:rsidTr="00505DCD">
        <w:trPr>
          <w:trHeight w:val="360"/>
        </w:trPr>
        <w:tc>
          <w:tcPr>
            <w:tcW w:w="10207" w:type="dxa"/>
            <w:gridSpan w:val="3"/>
            <w:vAlign w:val="bottom"/>
            <w:hideMark/>
          </w:tcPr>
          <w:p w14:paraId="096C5BE4" w14:textId="60625F34" w:rsidR="00734B42" w:rsidRPr="0033158B" w:rsidRDefault="00734B42" w:rsidP="00734B42">
            <w:pPr>
              <w:spacing w:line="240" w:lineRule="auto"/>
              <w:ind w:left="176" w:right="-533" w:firstLine="34"/>
              <w:rPr>
                <w:sz w:val="24"/>
                <w:szCs w:val="24"/>
              </w:rPr>
            </w:pPr>
            <w:r w:rsidRPr="0033158B">
              <w:rPr>
                <w:sz w:val="24"/>
                <w:szCs w:val="24"/>
              </w:rPr>
              <w:t>установленным требованиям . . . . . . . . . . . . . . . . . . . . . . . . . . . . . . . . . . . . . . . . . . . . . . . . . . . . . . . . .</w:t>
            </w:r>
          </w:p>
        </w:tc>
        <w:tc>
          <w:tcPr>
            <w:tcW w:w="15169" w:type="dxa"/>
            <w:gridSpan w:val="2"/>
            <w:vAlign w:val="bottom"/>
          </w:tcPr>
          <w:p w14:paraId="1D0DFD31" w14:textId="0FDFC404"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28</w:t>
            </w:r>
          </w:p>
        </w:tc>
      </w:tr>
      <w:tr w:rsidR="00734B42" w:rsidRPr="0033158B" w14:paraId="111FC79C" w14:textId="77777777" w:rsidTr="00505DCD">
        <w:trPr>
          <w:trHeight w:val="360"/>
        </w:trPr>
        <w:tc>
          <w:tcPr>
            <w:tcW w:w="10207" w:type="dxa"/>
            <w:gridSpan w:val="3"/>
            <w:vAlign w:val="bottom"/>
            <w:hideMark/>
          </w:tcPr>
          <w:p w14:paraId="537825F0" w14:textId="3242ECE1" w:rsidR="00734B42" w:rsidRPr="0033158B" w:rsidRDefault="00734B42" w:rsidP="00734B42">
            <w:pPr>
              <w:spacing w:line="240" w:lineRule="auto"/>
              <w:ind w:left="176" w:right="-533" w:firstLine="34"/>
              <w:rPr>
                <w:sz w:val="24"/>
                <w:szCs w:val="24"/>
              </w:rPr>
            </w:pPr>
            <w:r w:rsidRPr="0033158B">
              <w:rPr>
                <w:sz w:val="24"/>
                <w:szCs w:val="24"/>
              </w:rPr>
              <w:t xml:space="preserve">4.6. Подача Заявок и их прием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4354391C" w14:textId="4F5B9480" w:rsidR="00734B42" w:rsidRPr="0033158B" w:rsidRDefault="00734B42" w:rsidP="00734B42">
            <w:pPr>
              <w:spacing w:line="240" w:lineRule="auto"/>
              <w:ind w:left="176" w:right="-533" w:hanging="149"/>
              <w:rPr>
                <w:sz w:val="24"/>
                <w:szCs w:val="24"/>
              </w:rPr>
            </w:pPr>
            <w:r>
              <w:rPr>
                <w:sz w:val="24"/>
                <w:szCs w:val="24"/>
              </w:rPr>
              <w:t xml:space="preserve">  3</w:t>
            </w:r>
            <w:r w:rsidR="00BE245A">
              <w:rPr>
                <w:sz w:val="24"/>
                <w:szCs w:val="24"/>
              </w:rPr>
              <w:t>0</w:t>
            </w:r>
          </w:p>
        </w:tc>
      </w:tr>
      <w:tr w:rsidR="00734B42" w:rsidRPr="0033158B" w14:paraId="564AEA80" w14:textId="77777777" w:rsidTr="00505DCD">
        <w:trPr>
          <w:trHeight w:val="360"/>
        </w:trPr>
        <w:tc>
          <w:tcPr>
            <w:tcW w:w="10207" w:type="dxa"/>
            <w:gridSpan w:val="3"/>
            <w:vAlign w:val="bottom"/>
            <w:hideMark/>
          </w:tcPr>
          <w:p w14:paraId="0B395662" w14:textId="5704BC51" w:rsidR="00734B42" w:rsidRPr="0033158B" w:rsidRDefault="00734B42" w:rsidP="00734B42">
            <w:pPr>
              <w:spacing w:line="240" w:lineRule="auto"/>
              <w:ind w:left="176" w:right="-533" w:firstLine="34"/>
              <w:rPr>
                <w:sz w:val="24"/>
                <w:szCs w:val="24"/>
              </w:rPr>
            </w:pPr>
            <w:r w:rsidRPr="0033158B">
              <w:rPr>
                <w:sz w:val="24"/>
                <w:szCs w:val="24"/>
              </w:rPr>
              <w:t xml:space="preserve">4.7. Изменение условий Заявки . . . . . . . . . . . . . . . . . . . . . . . . . . . . . . . . . . . . . . . . . . . . . . . . . . . </w:t>
            </w:r>
            <w:proofErr w:type="gramStart"/>
            <w:r w:rsidRPr="0033158B">
              <w:rPr>
                <w:sz w:val="24"/>
                <w:szCs w:val="24"/>
              </w:rPr>
              <w:t>. . . .</w:t>
            </w:r>
            <w:proofErr w:type="gramEnd"/>
          </w:p>
        </w:tc>
        <w:tc>
          <w:tcPr>
            <w:tcW w:w="15169" w:type="dxa"/>
            <w:gridSpan w:val="2"/>
            <w:vAlign w:val="bottom"/>
            <w:hideMark/>
          </w:tcPr>
          <w:p w14:paraId="31B3B59C" w14:textId="11D52C37"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1E705F22" w14:textId="77777777" w:rsidTr="00505DCD">
        <w:trPr>
          <w:trHeight w:val="360"/>
        </w:trPr>
        <w:tc>
          <w:tcPr>
            <w:tcW w:w="10207" w:type="dxa"/>
            <w:gridSpan w:val="3"/>
            <w:vAlign w:val="bottom"/>
            <w:hideMark/>
          </w:tcPr>
          <w:p w14:paraId="13131F9F" w14:textId="3F72F968" w:rsidR="00734B42" w:rsidRPr="0033158B" w:rsidRDefault="00734B42" w:rsidP="00734B42">
            <w:pPr>
              <w:spacing w:line="240" w:lineRule="auto"/>
              <w:ind w:left="176" w:right="-533" w:firstLine="34"/>
              <w:rPr>
                <w:sz w:val="24"/>
                <w:szCs w:val="24"/>
              </w:rPr>
            </w:pPr>
            <w:r w:rsidRPr="0033158B">
              <w:rPr>
                <w:sz w:val="24"/>
                <w:szCs w:val="24"/>
              </w:rPr>
              <w:t xml:space="preserve">4.8. </w:t>
            </w:r>
            <w:r w:rsidRPr="0033158B">
              <w:rPr>
                <w:rFonts w:eastAsia="Calibri"/>
                <w:bCs/>
                <w:sz w:val="24"/>
                <w:szCs w:val="24"/>
                <w:lang w:eastAsia="en-US"/>
              </w:rPr>
              <w:t>Открытие доступа к поступившим Заявкам Участников закупки</w:t>
            </w:r>
            <w:r w:rsidRPr="0033158B">
              <w:rPr>
                <w:sz w:val="24"/>
                <w:szCs w:val="24"/>
              </w:rPr>
              <w:t xml:space="preserve">. . . . . . . . . . . . . . . . . . . . . . . . </w:t>
            </w:r>
          </w:p>
        </w:tc>
        <w:tc>
          <w:tcPr>
            <w:tcW w:w="15169" w:type="dxa"/>
            <w:gridSpan w:val="2"/>
            <w:vAlign w:val="bottom"/>
            <w:hideMark/>
          </w:tcPr>
          <w:p w14:paraId="5FB0D88C" w14:textId="449A84D2"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7128A4F9" w14:textId="77777777" w:rsidTr="00505DCD">
        <w:trPr>
          <w:trHeight w:val="360"/>
        </w:trPr>
        <w:tc>
          <w:tcPr>
            <w:tcW w:w="10207" w:type="dxa"/>
            <w:gridSpan w:val="3"/>
            <w:vAlign w:val="bottom"/>
            <w:hideMark/>
          </w:tcPr>
          <w:p w14:paraId="57FE60E2" w14:textId="294C5F92" w:rsidR="00734B42" w:rsidRPr="0033158B" w:rsidRDefault="00734B42" w:rsidP="00734B42">
            <w:pPr>
              <w:spacing w:line="240" w:lineRule="auto"/>
              <w:ind w:left="176" w:right="-533" w:firstLine="34"/>
              <w:rPr>
                <w:sz w:val="24"/>
                <w:szCs w:val="24"/>
              </w:rPr>
            </w:pPr>
            <w:r w:rsidRPr="0033158B">
              <w:rPr>
                <w:sz w:val="24"/>
                <w:szCs w:val="24"/>
              </w:rPr>
              <w:t xml:space="preserve">4.9. Закупочная комиссия. Отбор и оценка Заявок.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4D7AD85" w14:textId="7B7C0D64" w:rsidR="00734B42" w:rsidRPr="0033158B" w:rsidRDefault="00734B42" w:rsidP="00734B42">
            <w:pPr>
              <w:spacing w:line="240" w:lineRule="auto"/>
              <w:ind w:left="-74" w:right="-533" w:firstLine="101"/>
              <w:rPr>
                <w:sz w:val="24"/>
                <w:szCs w:val="24"/>
                <w:lang w:val="en-US"/>
              </w:rPr>
            </w:pPr>
            <w:r>
              <w:rPr>
                <w:sz w:val="24"/>
                <w:szCs w:val="24"/>
              </w:rPr>
              <w:t xml:space="preserve">  3</w:t>
            </w:r>
            <w:r w:rsidR="00BE245A">
              <w:rPr>
                <w:sz w:val="24"/>
                <w:szCs w:val="24"/>
              </w:rPr>
              <w:t>0</w:t>
            </w:r>
          </w:p>
        </w:tc>
      </w:tr>
      <w:tr w:rsidR="00734B42" w:rsidRPr="0033158B" w14:paraId="260E7B98" w14:textId="77777777" w:rsidTr="00505DCD">
        <w:trPr>
          <w:trHeight w:val="360"/>
        </w:trPr>
        <w:tc>
          <w:tcPr>
            <w:tcW w:w="10207" w:type="dxa"/>
            <w:gridSpan w:val="3"/>
            <w:vAlign w:val="bottom"/>
            <w:hideMark/>
          </w:tcPr>
          <w:p w14:paraId="3F4DE69C" w14:textId="4BA79342" w:rsidR="00734B42" w:rsidRPr="0033158B" w:rsidRDefault="00734B42" w:rsidP="00734B42">
            <w:pPr>
              <w:spacing w:line="240" w:lineRule="auto"/>
              <w:ind w:left="176" w:right="-533" w:firstLine="34"/>
              <w:rPr>
                <w:sz w:val="24"/>
                <w:szCs w:val="24"/>
              </w:rPr>
            </w:pPr>
            <w:r w:rsidRPr="0033158B">
              <w:rPr>
                <w:sz w:val="24"/>
                <w:szCs w:val="24"/>
              </w:rPr>
              <w:t xml:space="preserve">4.9.1. Общие положения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A94B5C8" w14:textId="558298E1"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61466465" w14:textId="77777777" w:rsidTr="00505DCD">
        <w:trPr>
          <w:trHeight w:val="360"/>
        </w:trPr>
        <w:tc>
          <w:tcPr>
            <w:tcW w:w="10207" w:type="dxa"/>
            <w:gridSpan w:val="3"/>
            <w:vAlign w:val="bottom"/>
            <w:hideMark/>
          </w:tcPr>
          <w:p w14:paraId="14A84A11" w14:textId="1F28A57F" w:rsidR="00734B42" w:rsidRPr="0033158B" w:rsidRDefault="00734B42" w:rsidP="00734B42">
            <w:pPr>
              <w:spacing w:line="240" w:lineRule="auto"/>
              <w:ind w:left="176" w:right="-533" w:firstLine="34"/>
              <w:rPr>
                <w:sz w:val="24"/>
                <w:szCs w:val="24"/>
              </w:rPr>
            </w:pPr>
            <w:r w:rsidRPr="0033158B">
              <w:rPr>
                <w:sz w:val="24"/>
                <w:szCs w:val="24"/>
              </w:rPr>
              <w:t xml:space="preserve">4.9.2. Этап отбора Заявок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172E2B78" w14:textId="5E3A778F"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31362E61" w14:textId="77777777" w:rsidTr="00505DCD">
        <w:trPr>
          <w:trHeight w:val="360"/>
        </w:trPr>
        <w:tc>
          <w:tcPr>
            <w:tcW w:w="10207" w:type="dxa"/>
            <w:gridSpan w:val="3"/>
            <w:vAlign w:val="bottom"/>
            <w:hideMark/>
          </w:tcPr>
          <w:p w14:paraId="648673AB" w14:textId="3EE2D7D0" w:rsidR="00734B42" w:rsidRPr="0033158B" w:rsidRDefault="00734B42" w:rsidP="00734B42">
            <w:pPr>
              <w:spacing w:line="240" w:lineRule="auto"/>
              <w:ind w:left="176" w:right="-533" w:firstLine="34"/>
              <w:rPr>
                <w:sz w:val="24"/>
                <w:szCs w:val="24"/>
              </w:rPr>
            </w:pPr>
            <w:r w:rsidRPr="0033158B">
              <w:rPr>
                <w:sz w:val="24"/>
                <w:szCs w:val="24"/>
              </w:rPr>
              <w:lastRenderedPageBreak/>
              <w:t xml:space="preserve">4.9.3. Этап оценки Заявок . . . . . . . . . . . . . . . . . . . . . . . . . . . . . . . . . . . . . . . . . . . . . . . . . . . . . . . . . </w:t>
            </w:r>
            <w:proofErr w:type="gramStart"/>
            <w:r w:rsidRPr="0033158B">
              <w:rPr>
                <w:sz w:val="24"/>
                <w:szCs w:val="24"/>
              </w:rPr>
              <w:t>. . . .</w:t>
            </w:r>
            <w:proofErr w:type="gramEnd"/>
          </w:p>
        </w:tc>
        <w:tc>
          <w:tcPr>
            <w:tcW w:w="15169" w:type="dxa"/>
            <w:gridSpan w:val="2"/>
            <w:vAlign w:val="bottom"/>
            <w:hideMark/>
          </w:tcPr>
          <w:p w14:paraId="1510666D" w14:textId="000481DB"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2</w:t>
            </w:r>
          </w:p>
        </w:tc>
      </w:tr>
      <w:tr w:rsidR="00734B42" w:rsidRPr="0033158B" w14:paraId="78A0F607" w14:textId="77777777" w:rsidTr="00505DCD">
        <w:trPr>
          <w:trHeight w:val="360"/>
        </w:trPr>
        <w:tc>
          <w:tcPr>
            <w:tcW w:w="10207" w:type="dxa"/>
            <w:gridSpan w:val="3"/>
            <w:vAlign w:val="bottom"/>
            <w:hideMark/>
          </w:tcPr>
          <w:p w14:paraId="069DFD5C" w14:textId="42F74641" w:rsidR="00734B42" w:rsidRPr="0033158B" w:rsidRDefault="00734B42" w:rsidP="00734B42">
            <w:pPr>
              <w:spacing w:line="240" w:lineRule="auto"/>
              <w:ind w:left="176" w:right="-533" w:firstLine="34"/>
              <w:rPr>
                <w:sz w:val="24"/>
                <w:szCs w:val="24"/>
              </w:rPr>
            </w:pPr>
            <w:r>
              <w:rPr>
                <w:sz w:val="24"/>
                <w:szCs w:val="24"/>
              </w:rPr>
              <w:t>4.10</w:t>
            </w:r>
            <w:r w:rsidRPr="0033158B">
              <w:rPr>
                <w:sz w:val="24"/>
                <w:szCs w:val="24"/>
              </w:rPr>
              <w:t xml:space="preserve">. Определение Победителя закупки . . . . . . . . . . . . . . . . . . . . . . . . . . . . . . . . . . . . . . . . . . . . . </w:t>
            </w:r>
            <w:proofErr w:type="gramStart"/>
            <w:r w:rsidRPr="0033158B">
              <w:rPr>
                <w:sz w:val="24"/>
                <w:szCs w:val="24"/>
              </w:rPr>
              <w:t>. . . .</w:t>
            </w:r>
            <w:proofErr w:type="gramEnd"/>
          </w:p>
        </w:tc>
        <w:tc>
          <w:tcPr>
            <w:tcW w:w="15169" w:type="dxa"/>
            <w:gridSpan w:val="2"/>
            <w:vAlign w:val="bottom"/>
            <w:hideMark/>
          </w:tcPr>
          <w:p w14:paraId="760D55C9" w14:textId="01638EF1"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023872E7" w14:textId="77777777" w:rsidTr="00505DCD">
        <w:trPr>
          <w:trHeight w:val="360"/>
        </w:trPr>
        <w:tc>
          <w:tcPr>
            <w:tcW w:w="10207" w:type="dxa"/>
            <w:gridSpan w:val="3"/>
            <w:vAlign w:val="bottom"/>
            <w:hideMark/>
          </w:tcPr>
          <w:p w14:paraId="520B6E0B" w14:textId="4BB9BF44" w:rsidR="00734B42" w:rsidRPr="0033158B" w:rsidRDefault="00734B42" w:rsidP="00734B42">
            <w:pPr>
              <w:spacing w:line="240" w:lineRule="auto"/>
              <w:ind w:left="176" w:right="-533" w:firstLine="34"/>
              <w:rPr>
                <w:sz w:val="24"/>
                <w:szCs w:val="24"/>
              </w:rPr>
            </w:pPr>
            <w:r>
              <w:rPr>
                <w:sz w:val="24"/>
                <w:szCs w:val="24"/>
              </w:rPr>
              <w:t>4.11</w:t>
            </w:r>
            <w:r w:rsidRPr="0033158B">
              <w:rPr>
                <w:sz w:val="24"/>
                <w:szCs w:val="24"/>
              </w:rPr>
              <w:t xml:space="preserve">. Уведомление Участников о результатах закупки . . . . . . . . .  . . . . . . . . . . . . . . . . . . . . . . . . . . . </w:t>
            </w:r>
          </w:p>
        </w:tc>
        <w:tc>
          <w:tcPr>
            <w:tcW w:w="15169" w:type="dxa"/>
            <w:gridSpan w:val="2"/>
            <w:vAlign w:val="bottom"/>
            <w:hideMark/>
          </w:tcPr>
          <w:p w14:paraId="1B896D72" w14:textId="7099D0BC"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39587A16" w14:textId="77777777" w:rsidTr="00505DCD">
        <w:trPr>
          <w:trHeight w:val="360"/>
        </w:trPr>
        <w:tc>
          <w:tcPr>
            <w:tcW w:w="10207" w:type="dxa"/>
            <w:gridSpan w:val="3"/>
            <w:vAlign w:val="bottom"/>
            <w:hideMark/>
          </w:tcPr>
          <w:p w14:paraId="4A9CBC25" w14:textId="0F4E3C45" w:rsidR="00734B42" w:rsidRPr="0033158B" w:rsidRDefault="00734B42" w:rsidP="00734B42">
            <w:pPr>
              <w:spacing w:line="240" w:lineRule="auto"/>
              <w:ind w:left="176" w:right="-533" w:firstLine="34"/>
              <w:rPr>
                <w:sz w:val="24"/>
                <w:szCs w:val="24"/>
              </w:rPr>
            </w:pPr>
            <w:r>
              <w:rPr>
                <w:sz w:val="24"/>
                <w:szCs w:val="24"/>
              </w:rPr>
              <w:t>4.12</w:t>
            </w:r>
            <w:r w:rsidRPr="0033158B">
              <w:rPr>
                <w:sz w:val="24"/>
                <w:szCs w:val="24"/>
              </w:rPr>
              <w:t xml:space="preserve">. Заключение Договора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79EAA212" w14:textId="2C396F88"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32C93C9B" w14:textId="77777777" w:rsidTr="0063115F">
        <w:trPr>
          <w:trHeight w:val="360"/>
        </w:trPr>
        <w:tc>
          <w:tcPr>
            <w:tcW w:w="10207" w:type="dxa"/>
            <w:gridSpan w:val="3"/>
            <w:tcBorders>
              <w:top w:val="nil"/>
              <w:left w:val="nil"/>
              <w:bottom w:val="nil"/>
              <w:right w:val="nil"/>
            </w:tcBorders>
            <w:shd w:val="clear" w:color="auto" w:fill="auto"/>
            <w:vAlign w:val="bottom"/>
            <w:hideMark/>
          </w:tcPr>
          <w:p w14:paraId="1250670D" w14:textId="0C5003C7" w:rsidR="00734B42" w:rsidRPr="0033158B" w:rsidRDefault="00734B42" w:rsidP="00734B42">
            <w:pPr>
              <w:spacing w:line="240" w:lineRule="auto"/>
              <w:ind w:left="176" w:right="-533" w:firstLine="34"/>
              <w:rPr>
                <w:sz w:val="24"/>
                <w:szCs w:val="24"/>
              </w:rPr>
            </w:pPr>
            <w:r w:rsidRPr="0033158B">
              <w:rPr>
                <w:b/>
                <w:bCs/>
                <w:sz w:val="24"/>
                <w:szCs w:val="24"/>
              </w:rPr>
              <w:t xml:space="preserve">5. Образцы основных форм документов, включаемых в Заявку </w:t>
            </w:r>
            <w:r w:rsidRPr="0033158B">
              <w:rPr>
                <w:sz w:val="24"/>
                <w:szCs w:val="24"/>
              </w:rPr>
              <w:t xml:space="preserve">. . . . . . . . . . . . . . . . . . </w:t>
            </w:r>
            <w:proofErr w:type="gramStart"/>
            <w:r w:rsidRPr="0033158B">
              <w:rPr>
                <w:sz w:val="24"/>
                <w:szCs w:val="24"/>
              </w:rPr>
              <w:t>. . . .</w:t>
            </w:r>
            <w:proofErr w:type="gramEnd"/>
          </w:p>
        </w:tc>
        <w:tc>
          <w:tcPr>
            <w:tcW w:w="15169" w:type="dxa"/>
            <w:gridSpan w:val="2"/>
            <w:vAlign w:val="bottom"/>
            <w:hideMark/>
          </w:tcPr>
          <w:p w14:paraId="318E1505" w14:textId="790407C0"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37</w:t>
            </w:r>
          </w:p>
        </w:tc>
      </w:tr>
      <w:tr w:rsidR="00734B42" w:rsidRPr="0033158B" w14:paraId="1826C63B" w14:textId="77777777"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14:paraId="6D26CD57" w14:textId="41BA9661" w:rsidR="00734B42" w:rsidRPr="0033158B" w:rsidRDefault="00734B42" w:rsidP="00734B42">
            <w:pPr>
              <w:shd w:val="clear" w:color="auto" w:fill="FFFFFF"/>
              <w:ind w:right="-250" w:firstLine="34"/>
              <w:jc w:val="left"/>
              <w:rPr>
                <w:b/>
                <w:bCs/>
                <w:sz w:val="24"/>
                <w:szCs w:val="24"/>
              </w:rPr>
            </w:pPr>
            <w:r w:rsidRPr="0033158B">
              <w:rPr>
                <w:sz w:val="24"/>
                <w:szCs w:val="24"/>
              </w:rPr>
              <w:t xml:space="preserve">5.1. Заявка на участие в закупке (Форма </w:t>
            </w:r>
            <w:proofErr w:type="gramStart"/>
            <w:r w:rsidRPr="0033158B">
              <w:rPr>
                <w:sz w:val="24"/>
                <w:szCs w:val="24"/>
              </w:rPr>
              <w:t>1). . .</w:t>
            </w:r>
            <w:proofErr w:type="gramEnd"/>
            <w:r w:rsidRPr="0033158B">
              <w:rPr>
                <w:sz w:val="24"/>
                <w:szCs w:val="24"/>
              </w:rPr>
              <w:t xml:space="preserve"> . . . . . . . . . . . . . . . . . . . . . . . . . . . . . . . . . . . . . . . . .</w:t>
            </w:r>
          </w:p>
        </w:tc>
        <w:tc>
          <w:tcPr>
            <w:tcW w:w="567" w:type="dxa"/>
            <w:gridSpan w:val="2"/>
            <w:vAlign w:val="bottom"/>
          </w:tcPr>
          <w:p w14:paraId="04A063F1" w14:textId="0B2E41A9" w:rsidR="00734B42" w:rsidRPr="0033158B" w:rsidRDefault="00734B42" w:rsidP="00734B42">
            <w:pPr>
              <w:shd w:val="clear" w:color="auto" w:fill="FFFFFF"/>
              <w:ind w:right="-235" w:firstLine="0"/>
              <w:jc w:val="center"/>
              <w:rPr>
                <w:sz w:val="24"/>
                <w:szCs w:val="24"/>
              </w:rPr>
            </w:pPr>
            <w:r>
              <w:rPr>
                <w:sz w:val="24"/>
                <w:szCs w:val="24"/>
              </w:rPr>
              <w:t xml:space="preserve">  </w:t>
            </w:r>
            <w:r w:rsidR="00BE245A">
              <w:rPr>
                <w:sz w:val="24"/>
                <w:szCs w:val="24"/>
              </w:rPr>
              <w:t>37</w:t>
            </w:r>
          </w:p>
        </w:tc>
      </w:tr>
      <w:tr w:rsidR="00734B42" w:rsidRPr="0033158B" w14:paraId="7DD216DE"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28F8952" w14:textId="4A51952E" w:rsidR="00734B42" w:rsidRPr="0033158B" w:rsidRDefault="00734B42" w:rsidP="00734B42">
            <w:pPr>
              <w:shd w:val="clear" w:color="auto" w:fill="FFFFFF"/>
              <w:ind w:right="-250" w:firstLine="34"/>
              <w:jc w:val="left"/>
              <w:rPr>
                <w:sz w:val="24"/>
                <w:szCs w:val="24"/>
              </w:rPr>
            </w:pPr>
            <w:r w:rsidRPr="0033158B">
              <w:rPr>
                <w:sz w:val="24"/>
                <w:szCs w:val="24"/>
              </w:rPr>
              <w:t>5.1.1. Инструкции по заполнению . . . . . . . . . . . . . . . . . . . . . . . . . . . . . . . . . . . . . . . . . . . . . . . . . . .</w:t>
            </w:r>
          </w:p>
        </w:tc>
        <w:tc>
          <w:tcPr>
            <w:tcW w:w="567" w:type="dxa"/>
            <w:gridSpan w:val="2"/>
            <w:vAlign w:val="bottom"/>
          </w:tcPr>
          <w:p w14:paraId="7793D7FE" w14:textId="0C2191CE"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0</w:t>
            </w:r>
          </w:p>
        </w:tc>
      </w:tr>
      <w:tr w:rsidR="00734B42" w:rsidRPr="0033158B" w14:paraId="43FDA33C"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5EEA504" w14:textId="13C3F1D6" w:rsidR="00734B42" w:rsidRPr="0033158B" w:rsidRDefault="00734B42" w:rsidP="00734B42">
            <w:pPr>
              <w:shd w:val="clear" w:color="auto" w:fill="FFFFFF"/>
              <w:ind w:right="-249" w:firstLine="34"/>
              <w:jc w:val="left"/>
              <w:rPr>
                <w:sz w:val="24"/>
                <w:szCs w:val="24"/>
              </w:rPr>
            </w:pPr>
            <w:r w:rsidRPr="0033158B">
              <w:rPr>
                <w:sz w:val="24"/>
                <w:szCs w:val="24"/>
              </w:rPr>
              <w:t>5.</w:t>
            </w:r>
            <w:r>
              <w:rPr>
                <w:sz w:val="24"/>
                <w:szCs w:val="24"/>
              </w:rPr>
              <w:t>2</w:t>
            </w:r>
            <w:r w:rsidRPr="0033158B">
              <w:rPr>
                <w:sz w:val="24"/>
                <w:szCs w:val="24"/>
              </w:rPr>
              <w:t xml:space="preserve">. Анкета участника (Форма </w:t>
            </w:r>
            <w:proofErr w:type="gramStart"/>
            <w:r>
              <w:rPr>
                <w:sz w:val="24"/>
                <w:szCs w:val="24"/>
              </w:rPr>
              <w:t>2</w:t>
            </w:r>
            <w:r w:rsidRPr="0033158B">
              <w:rPr>
                <w:sz w:val="24"/>
                <w:szCs w:val="24"/>
              </w:rPr>
              <w:t>). . .</w:t>
            </w:r>
            <w:proofErr w:type="gramEnd"/>
            <w:r w:rsidRPr="0033158B">
              <w:rPr>
                <w:sz w:val="24"/>
                <w:szCs w:val="24"/>
              </w:rPr>
              <w:t xml:space="preserve"> . . . . . . . . . . . . . . . . . . . . . . . . . . . . . . . . . . . . . . . . . . . . . . . . . </w:t>
            </w:r>
          </w:p>
        </w:tc>
        <w:tc>
          <w:tcPr>
            <w:tcW w:w="567" w:type="dxa"/>
            <w:gridSpan w:val="2"/>
            <w:vAlign w:val="bottom"/>
          </w:tcPr>
          <w:p w14:paraId="0F3D76A7" w14:textId="6E1ABC14"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1</w:t>
            </w:r>
          </w:p>
        </w:tc>
      </w:tr>
      <w:tr w:rsidR="00734B42" w:rsidRPr="0033158B" w14:paraId="539B7A68"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46C01F8" w14:textId="480D3FA7" w:rsidR="00734B42" w:rsidRPr="0033158B" w:rsidRDefault="00734B42" w:rsidP="00734B42">
            <w:pPr>
              <w:shd w:val="clear" w:color="auto" w:fill="FFFFFF"/>
              <w:ind w:right="-250" w:firstLine="34"/>
              <w:jc w:val="left"/>
              <w:rPr>
                <w:sz w:val="24"/>
                <w:szCs w:val="24"/>
              </w:rPr>
            </w:pPr>
            <w:r>
              <w:rPr>
                <w:sz w:val="24"/>
                <w:szCs w:val="24"/>
              </w:rPr>
              <w:t>5.2</w:t>
            </w:r>
            <w:r w:rsidRPr="0033158B">
              <w:rPr>
                <w:sz w:val="24"/>
                <w:szCs w:val="24"/>
              </w:rPr>
              <w:t>.1. Инструкции по заполнению . . . . . . . . . . . . . . . . . . . . . . . . . . . . . . . . . . . . . . . . . . . . . . . . . . .</w:t>
            </w:r>
          </w:p>
        </w:tc>
        <w:tc>
          <w:tcPr>
            <w:tcW w:w="567" w:type="dxa"/>
            <w:gridSpan w:val="2"/>
            <w:vAlign w:val="bottom"/>
          </w:tcPr>
          <w:p w14:paraId="6E948ABE" w14:textId="4130A7C2"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3</w:t>
            </w:r>
          </w:p>
        </w:tc>
      </w:tr>
      <w:tr w:rsidR="00734B42" w:rsidRPr="0033158B" w14:paraId="7BFFC4CF"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EB3CA77" w14:textId="1E2D06BE" w:rsidR="00734B42" w:rsidRPr="0033158B" w:rsidRDefault="00734B42" w:rsidP="00734B42">
            <w:pPr>
              <w:shd w:val="clear" w:color="auto" w:fill="FFFFFF"/>
              <w:ind w:right="-249" w:firstLine="34"/>
              <w:jc w:val="left"/>
              <w:rPr>
                <w:sz w:val="24"/>
                <w:szCs w:val="24"/>
              </w:rPr>
            </w:pPr>
            <w:r>
              <w:rPr>
                <w:sz w:val="24"/>
                <w:szCs w:val="24"/>
              </w:rPr>
              <w:t>5.3</w:t>
            </w:r>
            <w:r w:rsidRPr="0033158B">
              <w:rPr>
                <w:sz w:val="24"/>
                <w:szCs w:val="24"/>
              </w:rPr>
              <w:t xml:space="preserve">.  </w:t>
            </w:r>
            <w:r w:rsidRPr="0033158B">
              <w:rPr>
                <w:rFonts w:eastAsia="Calibri"/>
                <w:sz w:val="24"/>
                <w:szCs w:val="24"/>
                <w:lang w:eastAsia="en-US"/>
              </w:rPr>
              <w:t>Справка об отсутствии п</w:t>
            </w:r>
            <w:r>
              <w:rPr>
                <w:rFonts w:eastAsia="Calibri"/>
                <w:sz w:val="24"/>
                <w:szCs w:val="24"/>
                <w:lang w:eastAsia="en-US"/>
              </w:rPr>
              <w:t xml:space="preserve">ризнаков крупной сделки (Форма </w:t>
            </w:r>
            <w:proofErr w:type="gramStart"/>
            <w:r>
              <w:rPr>
                <w:rFonts w:eastAsia="Calibri"/>
                <w:sz w:val="24"/>
                <w:szCs w:val="24"/>
                <w:lang w:eastAsia="en-US"/>
              </w:rPr>
              <w:t>3</w:t>
            </w:r>
            <w:r w:rsidRPr="0033158B">
              <w:rPr>
                <w:rFonts w:eastAsia="Calibri"/>
                <w:sz w:val="24"/>
                <w:szCs w:val="24"/>
                <w:lang w:eastAsia="en-US"/>
              </w:rPr>
              <w:t>). . .</w:t>
            </w:r>
            <w:proofErr w:type="gramEnd"/>
            <w:r w:rsidRPr="0033158B">
              <w:rPr>
                <w:rFonts w:eastAsia="Calibri"/>
                <w:sz w:val="24"/>
                <w:szCs w:val="24"/>
                <w:lang w:eastAsia="en-US"/>
              </w:rPr>
              <w:t xml:space="preserve"> . . . . . . . . . . . . . . . . . . . . . </w:t>
            </w:r>
          </w:p>
        </w:tc>
        <w:tc>
          <w:tcPr>
            <w:tcW w:w="567" w:type="dxa"/>
            <w:gridSpan w:val="2"/>
            <w:vAlign w:val="bottom"/>
          </w:tcPr>
          <w:p w14:paraId="226AF32D" w14:textId="658673D9"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4</w:t>
            </w:r>
          </w:p>
        </w:tc>
      </w:tr>
      <w:tr w:rsidR="00734B42" w:rsidRPr="0033158B" w14:paraId="54318FE8"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E2E33A2" w14:textId="75606387" w:rsidR="00734B42" w:rsidRPr="0033158B" w:rsidRDefault="00734B42" w:rsidP="00734B42">
            <w:pPr>
              <w:shd w:val="clear" w:color="auto" w:fill="FFFFFF"/>
              <w:ind w:right="-250" w:firstLine="34"/>
              <w:jc w:val="left"/>
              <w:rPr>
                <w:sz w:val="24"/>
                <w:szCs w:val="24"/>
              </w:rPr>
            </w:pPr>
            <w:r>
              <w:rPr>
                <w:sz w:val="24"/>
                <w:szCs w:val="24"/>
              </w:rPr>
              <w:t>5.3</w:t>
            </w:r>
            <w:r w:rsidRPr="0033158B">
              <w:rPr>
                <w:sz w:val="24"/>
                <w:szCs w:val="24"/>
              </w:rPr>
              <w:t xml:space="preserve">.1. Инструкции по заполнению. . . . . . . . . . . . . . . . . . . . . . . . . . . . . . . . . . . . . . . . . . . . . . . . . . . </w:t>
            </w:r>
          </w:p>
        </w:tc>
        <w:tc>
          <w:tcPr>
            <w:tcW w:w="567" w:type="dxa"/>
            <w:gridSpan w:val="2"/>
            <w:vAlign w:val="bottom"/>
          </w:tcPr>
          <w:p w14:paraId="6D7FA032" w14:textId="3016AEF5" w:rsidR="00734B42" w:rsidRPr="0033158B" w:rsidRDefault="00734B42" w:rsidP="00734B42">
            <w:pPr>
              <w:shd w:val="clear" w:color="auto" w:fill="FFFFFF"/>
              <w:tabs>
                <w:tab w:val="left" w:pos="0"/>
              </w:tabs>
              <w:ind w:right="-290" w:firstLine="0"/>
              <w:jc w:val="left"/>
              <w:rPr>
                <w:sz w:val="24"/>
                <w:szCs w:val="24"/>
              </w:rPr>
            </w:pPr>
            <w:r w:rsidRPr="0033158B">
              <w:rPr>
                <w:sz w:val="24"/>
                <w:szCs w:val="24"/>
              </w:rPr>
              <w:t xml:space="preserve">    </w:t>
            </w:r>
            <w:r w:rsidR="00BE245A">
              <w:rPr>
                <w:sz w:val="24"/>
                <w:szCs w:val="24"/>
              </w:rPr>
              <w:t>45</w:t>
            </w:r>
          </w:p>
        </w:tc>
      </w:tr>
      <w:tr w:rsidR="00734B42" w:rsidRPr="0033158B" w14:paraId="31F39C43"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EDD08AB" w14:textId="44849A6A"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40A26B1A" w14:textId="4A791033" w:rsidR="00734B42" w:rsidRPr="0033158B" w:rsidRDefault="00734B42" w:rsidP="00734B42">
            <w:pPr>
              <w:shd w:val="clear" w:color="auto" w:fill="FFFFFF"/>
              <w:ind w:right="-235" w:firstLine="0"/>
              <w:jc w:val="center"/>
              <w:rPr>
                <w:sz w:val="24"/>
                <w:szCs w:val="24"/>
              </w:rPr>
            </w:pPr>
          </w:p>
        </w:tc>
      </w:tr>
      <w:tr w:rsidR="00734B42" w:rsidRPr="0033158B" w14:paraId="2CB6E58D"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9BE8BAE" w14:textId="2E24ACC6"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4E018E24" w14:textId="216F52F0" w:rsidR="00734B42" w:rsidRPr="0033158B" w:rsidRDefault="00734B42" w:rsidP="00734B42">
            <w:pPr>
              <w:shd w:val="clear" w:color="auto" w:fill="FFFFFF"/>
              <w:ind w:right="-235" w:firstLine="0"/>
              <w:jc w:val="center"/>
              <w:rPr>
                <w:sz w:val="24"/>
                <w:szCs w:val="24"/>
              </w:rPr>
            </w:pPr>
          </w:p>
        </w:tc>
      </w:tr>
      <w:tr w:rsidR="00734B42" w:rsidRPr="0033158B" w14:paraId="7FD61D2A"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FC43C8E" w14:textId="12252797"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265401CF" w14:textId="4C4F1D55" w:rsidR="00734B42" w:rsidRPr="0033158B" w:rsidRDefault="00734B42" w:rsidP="00734B42">
            <w:pPr>
              <w:shd w:val="clear" w:color="auto" w:fill="FFFFFF"/>
              <w:ind w:right="-235" w:firstLine="0"/>
              <w:jc w:val="center"/>
              <w:rPr>
                <w:sz w:val="24"/>
                <w:szCs w:val="24"/>
              </w:rPr>
            </w:pPr>
          </w:p>
        </w:tc>
      </w:tr>
      <w:tr w:rsidR="00734B42" w:rsidRPr="0033158B" w14:paraId="73714CD0"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FE6F313" w14:textId="7A8EBADC"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0A081744" w14:textId="366C79F0" w:rsidR="00734B42" w:rsidRPr="0033158B" w:rsidRDefault="00734B42" w:rsidP="00734B42">
            <w:pPr>
              <w:shd w:val="clear" w:color="auto" w:fill="FFFFFF"/>
              <w:ind w:right="-235" w:firstLine="0"/>
              <w:jc w:val="center"/>
              <w:rPr>
                <w:sz w:val="24"/>
                <w:szCs w:val="24"/>
              </w:rPr>
            </w:pPr>
          </w:p>
        </w:tc>
      </w:tr>
      <w:tr w:rsidR="00734B42" w:rsidRPr="0033158B" w14:paraId="23EA6C67"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C9CC1D8" w14:textId="2B5E91BD"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04C56618" w14:textId="50A37F7C" w:rsidR="00734B42" w:rsidRPr="0033158B" w:rsidRDefault="00734B42" w:rsidP="00734B42">
            <w:pPr>
              <w:shd w:val="clear" w:color="auto" w:fill="FFFFFF"/>
              <w:ind w:right="-235" w:firstLine="0"/>
              <w:jc w:val="center"/>
              <w:rPr>
                <w:sz w:val="24"/>
                <w:szCs w:val="24"/>
              </w:rPr>
            </w:pPr>
          </w:p>
        </w:tc>
      </w:tr>
      <w:tr w:rsidR="00734B42" w:rsidRPr="0033158B" w14:paraId="70DE2FD9"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34D8268" w14:textId="1F99DB53"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7F90CB8F" w14:textId="6609C365" w:rsidR="00734B42" w:rsidRPr="0033158B" w:rsidRDefault="00734B42" w:rsidP="00734B42">
            <w:pPr>
              <w:shd w:val="clear" w:color="auto" w:fill="FFFFFF"/>
              <w:tabs>
                <w:tab w:val="left" w:pos="0"/>
              </w:tabs>
              <w:ind w:right="-290" w:firstLine="0"/>
              <w:jc w:val="left"/>
              <w:rPr>
                <w:sz w:val="24"/>
                <w:szCs w:val="24"/>
              </w:rPr>
            </w:pPr>
          </w:p>
        </w:tc>
      </w:tr>
      <w:tr w:rsidR="00734B42" w:rsidRPr="0033158B" w14:paraId="0DF4266D"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6DE7E43" w14:textId="1C2D0A97"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709E8F80" w14:textId="2AE48773" w:rsidR="00734B42" w:rsidRPr="0033158B" w:rsidRDefault="00734B42" w:rsidP="00734B42">
            <w:pPr>
              <w:shd w:val="clear" w:color="auto" w:fill="FFFFFF"/>
              <w:tabs>
                <w:tab w:val="left" w:pos="0"/>
              </w:tabs>
              <w:ind w:right="-290" w:firstLine="0"/>
              <w:jc w:val="left"/>
              <w:rPr>
                <w:sz w:val="24"/>
                <w:szCs w:val="24"/>
              </w:rPr>
            </w:pPr>
          </w:p>
        </w:tc>
      </w:tr>
    </w:tbl>
    <w:p w14:paraId="6A72E010" w14:textId="77777777" w:rsidR="009F3EFE" w:rsidRPr="0033158B" w:rsidRDefault="009F3EFE" w:rsidP="009F3EFE">
      <w:pPr>
        <w:tabs>
          <w:tab w:val="left" w:pos="3990"/>
        </w:tabs>
        <w:spacing w:line="240" w:lineRule="auto"/>
        <w:ind w:firstLine="0"/>
        <w:jc w:val="left"/>
        <w:rPr>
          <w:sz w:val="24"/>
          <w:szCs w:val="24"/>
        </w:rPr>
      </w:pPr>
    </w:p>
    <w:p w14:paraId="540AB60E" w14:textId="77777777" w:rsidR="00EA30D5" w:rsidRPr="0033158B" w:rsidRDefault="00EA30D5" w:rsidP="00777F0F">
      <w:pPr>
        <w:spacing w:line="240" w:lineRule="auto"/>
        <w:ind w:firstLine="0"/>
        <w:jc w:val="center"/>
        <w:rPr>
          <w:sz w:val="24"/>
          <w:szCs w:val="24"/>
        </w:rPr>
      </w:pPr>
    </w:p>
    <w:p w14:paraId="39F714AC" w14:textId="77777777" w:rsidR="007D50BE" w:rsidRPr="0033158B" w:rsidRDefault="007D50BE" w:rsidP="00C438E8">
      <w:pPr>
        <w:pStyle w:val="1"/>
        <w:tabs>
          <w:tab w:val="clear" w:pos="1134"/>
        </w:tabs>
        <w:ind w:left="0" w:firstLine="0"/>
        <w:rPr>
          <w:rFonts w:ascii="Times New Roman" w:hAnsi="Times New Roman" w:cs="Times New Roman"/>
          <w:sz w:val="24"/>
          <w:szCs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261535034"/>
      <w:bookmarkStart w:id="15" w:name="_Toc262557790"/>
      <w:bookmarkStart w:id="16" w:name="_Toc321748155"/>
      <w:r w:rsidRPr="0033158B">
        <w:rPr>
          <w:rFonts w:ascii="Times New Roman" w:hAnsi="Times New Roman" w:cs="Times New Roman"/>
          <w:sz w:val="24"/>
          <w:szCs w:val="24"/>
        </w:rPr>
        <w:lastRenderedPageBreak/>
        <w:t>1.</w:t>
      </w:r>
      <w:r w:rsidRPr="0033158B">
        <w:rPr>
          <w:rFonts w:ascii="Times New Roman" w:hAnsi="Times New Roman" w:cs="Times New Roman"/>
          <w:sz w:val="24"/>
          <w:szCs w:val="24"/>
        </w:rPr>
        <w:tab/>
        <w:t xml:space="preserve">Общие </w:t>
      </w:r>
      <w:bookmarkEnd w:id="0"/>
      <w:bookmarkEnd w:id="1"/>
      <w:bookmarkEnd w:id="2"/>
      <w:bookmarkEnd w:id="3"/>
      <w:r w:rsidRPr="0033158B">
        <w:rPr>
          <w:rFonts w:ascii="Times New Roman" w:hAnsi="Times New Roman" w:cs="Times New Roman"/>
          <w:sz w:val="24"/>
          <w:szCs w:val="24"/>
        </w:rPr>
        <w:t>положения</w:t>
      </w:r>
      <w:bookmarkEnd w:id="4"/>
      <w:bookmarkEnd w:id="5"/>
      <w:bookmarkEnd w:id="6"/>
      <w:bookmarkEnd w:id="7"/>
      <w:bookmarkEnd w:id="8"/>
      <w:bookmarkEnd w:id="9"/>
      <w:bookmarkEnd w:id="10"/>
      <w:bookmarkEnd w:id="11"/>
      <w:bookmarkEnd w:id="12"/>
      <w:bookmarkEnd w:id="13"/>
      <w:bookmarkEnd w:id="14"/>
      <w:bookmarkEnd w:id="15"/>
      <w:bookmarkEnd w:id="16"/>
    </w:p>
    <w:p w14:paraId="56E0DF4D" w14:textId="77777777" w:rsidR="00456E01" w:rsidRPr="0033158B"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7" w:name="_Toc55285335"/>
      <w:bookmarkStart w:id="18" w:name="_Toc55305369"/>
      <w:bookmarkStart w:id="19" w:name="_Toc57314615"/>
      <w:bookmarkStart w:id="20" w:name="_Toc69728941"/>
      <w:bookmarkStart w:id="21" w:name="_Toc261535035"/>
      <w:bookmarkStart w:id="22" w:name="_Toc262557791"/>
      <w:bookmarkStart w:id="23" w:name="_Toc322701679"/>
      <w:bookmarkStart w:id="24" w:name="_Toc322017039"/>
      <w:bookmarkStart w:id="25" w:name="_Toc57314623"/>
      <w:bookmarkStart w:id="26" w:name="_Toc69728948"/>
      <w:bookmarkStart w:id="27" w:name="_Toc245703661"/>
      <w:r w:rsidRPr="0033158B">
        <w:rPr>
          <w:b/>
          <w:bCs/>
          <w:sz w:val="24"/>
          <w:szCs w:val="24"/>
        </w:rPr>
        <w:t xml:space="preserve">1.1. Общие сведения о </w:t>
      </w:r>
      <w:bookmarkEnd w:id="17"/>
      <w:bookmarkEnd w:id="18"/>
      <w:bookmarkEnd w:id="19"/>
      <w:bookmarkEnd w:id="20"/>
      <w:r w:rsidRPr="0033158B">
        <w:rPr>
          <w:b/>
          <w:bCs/>
          <w:sz w:val="24"/>
          <w:szCs w:val="24"/>
        </w:rPr>
        <w:t xml:space="preserve">процедуре </w:t>
      </w:r>
      <w:bookmarkEnd w:id="21"/>
      <w:bookmarkEnd w:id="22"/>
      <w:bookmarkEnd w:id="23"/>
      <w:r w:rsidRPr="0033158B">
        <w:rPr>
          <w:b/>
          <w:bCs/>
          <w:sz w:val="24"/>
          <w:szCs w:val="24"/>
        </w:rPr>
        <w:t>состязательной закупки</w:t>
      </w:r>
    </w:p>
    <w:p w14:paraId="53755DF3" w14:textId="14E30364" w:rsidR="009A06EC" w:rsidRPr="00D05323" w:rsidRDefault="00456E01" w:rsidP="00D05323">
      <w:pPr>
        <w:numPr>
          <w:ilvl w:val="2"/>
          <w:numId w:val="11"/>
        </w:numPr>
        <w:suppressAutoHyphens/>
        <w:spacing w:line="240" w:lineRule="auto"/>
        <w:ind w:left="11" w:hanging="11"/>
        <w:rPr>
          <w:rFonts w:eastAsia="Calibri"/>
          <w:b/>
          <w:bCs/>
          <w:sz w:val="24"/>
          <w:szCs w:val="24"/>
          <w:lang w:eastAsia="en-US"/>
        </w:rPr>
      </w:pPr>
      <w:bookmarkStart w:id="28" w:name="_Ref55193512"/>
      <w:bookmarkStart w:id="29" w:name="Общие_сведения"/>
      <w:bookmarkStart w:id="30" w:name="_Ref93209175"/>
      <w:r w:rsidRPr="0033158B">
        <w:rPr>
          <w:sz w:val="24"/>
          <w:szCs w:val="24"/>
        </w:rPr>
        <w:t xml:space="preserve"> Акционерное общество «</w:t>
      </w:r>
      <w:proofErr w:type="spellStart"/>
      <w:r w:rsidRPr="0033158B">
        <w:rPr>
          <w:sz w:val="24"/>
          <w:szCs w:val="24"/>
        </w:rPr>
        <w:t>Саханефтегазсбыт</w:t>
      </w:r>
      <w:proofErr w:type="spellEnd"/>
      <w:r w:rsidRPr="0033158B">
        <w:rPr>
          <w:sz w:val="24"/>
          <w:szCs w:val="24"/>
        </w:rPr>
        <w:t xml:space="preserve">», расположенное по адресу: 677000, г. Якутск, ул. </w:t>
      </w:r>
      <w:proofErr w:type="spellStart"/>
      <w:r w:rsidRPr="0033158B">
        <w:rPr>
          <w:sz w:val="24"/>
          <w:szCs w:val="24"/>
        </w:rPr>
        <w:t>Чиряева</w:t>
      </w:r>
      <w:proofErr w:type="spellEnd"/>
      <w:r w:rsidRPr="0033158B">
        <w:rPr>
          <w:sz w:val="24"/>
          <w:szCs w:val="24"/>
        </w:rPr>
        <w:t xml:space="preserve">, </w:t>
      </w:r>
      <w:r w:rsidR="005B4E43" w:rsidRPr="0033158B">
        <w:rPr>
          <w:sz w:val="24"/>
          <w:szCs w:val="24"/>
        </w:rPr>
        <w:t>д.</w:t>
      </w:r>
      <w:r w:rsidRPr="0033158B">
        <w:rPr>
          <w:sz w:val="24"/>
          <w:szCs w:val="24"/>
        </w:rPr>
        <w:t xml:space="preserve">3 (далее – Заказчик), Извещением о проведении </w:t>
      </w:r>
      <w:r w:rsidRPr="0033158B">
        <w:rPr>
          <w:b/>
          <w:bCs/>
          <w:sz w:val="24"/>
          <w:szCs w:val="24"/>
        </w:rPr>
        <w:t>состязательной закупки</w:t>
      </w:r>
      <w:r w:rsidRPr="0033158B">
        <w:rPr>
          <w:b/>
          <w:sz w:val="24"/>
          <w:szCs w:val="24"/>
        </w:rPr>
        <w:t xml:space="preserve"> в электронной форме</w:t>
      </w:r>
      <w:r w:rsidR="005E7AE0" w:rsidRPr="0033158B">
        <w:rPr>
          <w:b/>
          <w:sz w:val="24"/>
          <w:szCs w:val="24"/>
        </w:rPr>
        <w:t xml:space="preserve"> </w:t>
      </w:r>
      <w:r w:rsidR="005E7AE0" w:rsidRPr="0033158B">
        <w:rPr>
          <w:sz w:val="24"/>
          <w:szCs w:val="24"/>
        </w:rPr>
        <w:t xml:space="preserve">(далее — </w:t>
      </w:r>
      <w:r w:rsidR="005E7AE0" w:rsidRPr="0033158B">
        <w:rPr>
          <w:bCs/>
          <w:sz w:val="24"/>
          <w:szCs w:val="24"/>
        </w:rPr>
        <w:t>закупка</w:t>
      </w:r>
      <w:r w:rsidR="005E7AE0" w:rsidRPr="0033158B">
        <w:rPr>
          <w:sz w:val="24"/>
          <w:szCs w:val="24"/>
        </w:rPr>
        <w:t>)</w:t>
      </w:r>
      <w:r w:rsidRPr="0033158B">
        <w:rPr>
          <w:sz w:val="24"/>
          <w:szCs w:val="24"/>
        </w:rPr>
        <w:t xml:space="preserve">, размещенным на сайте Заказчика </w:t>
      </w:r>
      <w:hyperlink r:id="rId8" w:history="1">
        <w:r w:rsidRPr="0033158B">
          <w:rPr>
            <w:rStyle w:val="a8"/>
            <w:color w:val="auto"/>
            <w:sz w:val="24"/>
            <w:szCs w:val="24"/>
            <w:lang w:val="en-US"/>
          </w:rPr>
          <w:t>www</w:t>
        </w:r>
        <w:r w:rsidRPr="0033158B">
          <w:rPr>
            <w:rStyle w:val="a8"/>
            <w:color w:val="auto"/>
            <w:sz w:val="24"/>
            <w:szCs w:val="24"/>
          </w:rPr>
          <w:t>.саханефтегазсбыт.рф</w:t>
        </w:r>
      </w:hyperlink>
      <w:r w:rsidRPr="0033158B">
        <w:rPr>
          <w:sz w:val="24"/>
          <w:szCs w:val="24"/>
        </w:rPr>
        <w:t xml:space="preserve"> </w:t>
      </w:r>
      <w:bookmarkEnd w:id="28"/>
      <w:bookmarkEnd w:id="29"/>
      <w:r w:rsidR="00103577" w:rsidRPr="0033158B">
        <w:rPr>
          <w:rFonts w:eastAsia="Calibri"/>
          <w:bCs/>
          <w:sz w:val="24"/>
          <w:szCs w:val="24"/>
          <w:lang w:eastAsia="en-US"/>
        </w:rPr>
        <w:t xml:space="preserve">и на сайте оператора электронной площадки </w:t>
      </w:r>
      <w:r w:rsidR="00176A16" w:rsidRPr="0033158B">
        <w:rPr>
          <w:rFonts w:eastAsia="Calibri"/>
          <w:b/>
          <w:bCs/>
          <w:sz w:val="24"/>
          <w:szCs w:val="24"/>
          <w:lang w:eastAsia="en-US"/>
        </w:rPr>
        <w:t xml:space="preserve">ЭП ТЭК Торг </w:t>
      </w:r>
      <w:hyperlink r:id="rId9" w:history="1">
        <w:r w:rsidR="00176A16" w:rsidRPr="0033158B">
          <w:rPr>
            <w:rStyle w:val="a8"/>
            <w:rFonts w:eastAsia="Calibri"/>
            <w:b/>
            <w:bCs/>
            <w:color w:val="auto"/>
            <w:sz w:val="24"/>
            <w:szCs w:val="24"/>
            <w:lang w:eastAsia="en-US"/>
          </w:rPr>
          <w:t>https://www.tektorg.ru</w:t>
        </w:r>
      </w:hyperlink>
      <w:r w:rsidR="00176A16" w:rsidRPr="0033158B">
        <w:rPr>
          <w:rFonts w:eastAsia="Calibri"/>
          <w:b/>
          <w:bCs/>
          <w:sz w:val="24"/>
          <w:szCs w:val="24"/>
          <w:lang w:eastAsia="en-US"/>
        </w:rPr>
        <w:t xml:space="preserve"> </w:t>
      </w:r>
      <w:r w:rsidR="00103577" w:rsidRPr="0033158B">
        <w:rPr>
          <w:rFonts w:eastAsia="Calibri"/>
          <w:bCs/>
          <w:sz w:val="24"/>
          <w:szCs w:val="24"/>
          <w:lang w:eastAsia="en-US"/>
        </w:rPr>
        <w:t xml:space="preserve">(далее – </w:t>
      </w:r>
      <w:r w:rsidR="00103577" w:rsidRPr="000142D8">
        <w:rPr>
          <w:rFonts w:eastAsia="Calibri"/>
          <w:bCs/>
          <w:sz w:val="24"/>
          <w:szCs w:val="24"/>
          <w:lang w:eastAsia="en-US"/>
        </w:rPr>
        <w:t>ЭП</w:t>
      </w:r>
      <w:r w:rsidR="00103577" w:rsidRPr="007D4A8D">
        <w:rPr>
          <w:rFonts w:eastAsia="Calibri"/>
          <w:bCs/>
          <w:sz w:val="24"/>
          <w:szCs w:val="24"/>
          <w:lang w:eastAsia="en-US"/>
        </w:rPr>
        <w:t>)</w:t>
      </w:r>
      <w:r w:rsidR="002D1702" w:rsidRPr="007D4A8D">
        <w:rPr>
          <w:sz w:val="24"/>
          <w:szCs w:val="24"/>
        </w:rPr>
        <w:t xml:space="preserve">, </w:t>
      </w:r>
      <w:r w:rsidR="004F793F" w:rsidRPr="00087A4C">
        <w:rPr>
          <w:rFonts w:eastAsia="Calibri"/>
          <w:bCs/>
          <w:sz w:val="24"/>
          <w:szCs w:val="24"/>
          <w:lang w:eastAsia="en-US"/>
        </w:rPr>
        <w:t>пригласило юридических лиц и индивидуальных предпринимателей (далее — Участники), в том числе субъекты малого и среднего предпринимательства</w:t>
      </w:r>
      <w:r w:rsidR="004F793F" w:rsidRPr="00087A4C">
        <w:rPr>
          <w:bCs/>
          <w:sz w:val="24"/>
          <w:szCs w:val="24"/>
        </w:rPr>
        <w:t xml:space="preserve"> </w:t>
      </w:r>
      <w:r w:rsidR="004F793F" w:rsidRPr="003444EB">
        <w:rPr>
          <w:bCs/>
          <w:sz w:val="24"/>
          <w:szCs w:val="24"/>
        </w:rPr>
        <w:t xml:space="preserve">к участию в процедуре </w:t>
      </w:r>
      <w:r w:rsidR="0061107C" w:rsidRPr="0033158B">
        <w:rPr>
          <w:rFonts w:eastAsia="Calibri"/>
          <w:bCs/>
          <w:sz w:val="24"/>
          <w:szCs w:val="24"/>
          <w:lang w:eastAsia="en-US"/>
        </w:rPr>
        <w:t xml:space="preserve">состязательной закупки в электронной </w:t>
      </w:r>
      <w:r w:rsidR="0061107C" w:rsidRPr="00D90ABF">
        <w:rPr>
          <w:rFonts w:eastAsia="Calibri"/>
          <w:bCs/>
          <w:sz w:val="24"/>
          <w:szCs w:val="24"/>
          <w:lang w:eastAsia="en-US"/>
        </w:rPr>
        <w:t>форме</w:t>
      </w:r>
      <w:r w:rsidR="006D0CD1" w:rsidRPr="00D90ABF">
        <w:rPr>
          <w:rFonts w:eastAsia="Calibri"/>
          <w:bCs/>
          <w:sz w:val="24"/>
          <w:szCs w:val="24"/>
          <w:lang w:eastAsia="en-US"/>
        </w:rPr>
        <w:t xml:space="preserve"> </w:t>
      </w:r>
      <w:r w:rsidR="00D05323" w:rsidRPr="00D05323">
        <w:rPr>
          <w:rFonts w:eastAsia="Calibri"/>
          <w:bCs/>
          <w:sz w:val="24"/>
          <w:szCs w:val="24"/>
          <w:lang w:eastAsia="en-US"/>
        </w:rPr>
        <w:t>на поставку оборудования для систем видеонаблюдения для нужд филиалов АО «</w:t>
      </w:r>
      <w:proofErr w:type="spellStart"/>
      <w:r w:rsidR="00D05323" w:rsidRPr="00D05323">
        <w:rPr>
          <w:rFonts w:eastAsia="Calibri"/>
          <w:bCs/>
          <w:sz w:val="24"/>
          <w:szCs w:val="24"/>
          <w:lang w:eastAsia="en-US"/>
        </w:rPr>
        <w:t>Саханефтегазсбыт</w:t>
      </w:r>
      <w:proofErr w:type="spellEnd"/>
      <w:r w:rsidR="00D05323" w:rsidRPr="00D05323">
        <w:rPr>
          <w:rFonts w:eastAsia="Calibri"/>
          <w:bCs/>
          <w:sz w:val="24"/>
          <w:szCs w:val="24"/>
          <w:lang w:eastAsia="en-US"/>
        </w:rPr>
        <w:t>» в 2027 году.</w:t>
      </w:r>
    </w:p>
    <w:p w14:paraId="3178625E" w14:textId="7EAF4023" w:rsidR="00456E01" w:rsidRPr="0033158B" w:rsidRDefault="00456E01" w:rsidP="00791C8F">
      <w:pPr>
        <w:numPr>
          <w:ilvl w:val="2"/>
          <w:numId w:val="11"/>
        </w:numPr>
        <w:suppressAutoHyphens/>
        <w:spacing w:line="240" w:lineRule="auto"/>
        <w:ind w:left="0" w:firstLine="0"/>
        <w:rPr>
          <w:sz w:val="24"/>
          <w:szCs w:val="24"/>
        </w:rPr>
      </w:pPr>
      <w:r w:rsidRPr="0033158B">
        <w:rPr>
          <w:sz w:val="24"/>
          <w:szCs w:val="24"/>
        </w:rPr>
        <w:t>Для справок обращаться к представителю инициатора закупки:</w:t>
      </w:r>
      <w:bookmarkEnd w:id="30"/>
      <w:r w:rsidRPr="0033158B">
        <w:rPr>
          <w:sz w:val="24"/>
          <w:szCs w:val="24"/>
        </w:rPr>
        <w:t xml:space="preserve"> </w:t>
      </w:r>
    </w:p>
    <w:p w14:paraId="72628BA2" w14:textId="6E13BDBF" w:rsidR="00255332" w:rsidRPr="0033158B" w:rsidRDefault="006D0CD1" w:rsidP="00255332">
      <w:pPr>
        <w:shd w:val="clear" w:color="auto" w:fill="FFFFFF" w:themeFill="background1"/>
        <w:suppressAutoHyphens/>
        <w:spacing w:line="240" w:lineRule="auto"/>
        <w:ind w:firstLine="0"/>
        <w:rPr>
          <w:sz w:val="24"/>
          <w:szCs w:val="24"/>
        </w:rPr>
      </w:pPr>
      <w:r w:rsidRPr="0033158B">
        <w:rPr>
          <w:bCs/>
          <w:sz w:val="24"/>
          <w:szCs w:val="24"/>
        </w:rPr>
        <w:t xml:space="preserve">- по техническим вопросам </w:t>
      </w:r>
      <w:r w:rsidR="003B5CB5" w:rsidRPr="0033158B">
        <w:rPr>
          <w:sz w:val="24"/>
          <w:szCs w:val="24"/>
        </w:rPr>
        <w:t>Шилов Артем Александрович</w:t>
      </w:r>
      <w:r w:rsidR="00F45F0E" w:rsidRPr="0033158B">
        <w:rPr>
          <w:rFonts w:eastAsia="Calibri"/>
          <w:sz w:val="24"/>
          <w:szCs w:val="24"/>
          <w:lang w:eastAsia="en-US"/>
        </w:rPr>
        <w:t xml:space="preserve"> </w:t>
      </w:r>
      <w:r w:rsidR="00505DCD" w:rsidRPr="0033158B">
        <w:rPr>
          <w:rFonts w:eastAsia="Calibri"/>
          <w:sz w:val="24"/>
          <w:szCs w:val="24"/>
          <w:lang w:eastAsia="en-US"/>
        </w:rPr>
        <w:t xml:space="preserve">– </w:t>
      </w:r>
      <w:r w:rsidR="000561A9" w:rsidRPr="0033158B">
        <w:rPr>
          <w:rFonts w:eastAsia="Calibri"/>
          <w:sz w:val="24"/>
          <w:szCs w:val="24"/>
          <w:lang w:eastAsia="en-US"/>
        </w:rPr>
        <w:t>89241738616</w:t>
      </w:r>
    </w:p>
    <w:p w14:paraId="4993BDBD" w14:textId="5BC88D4E" w:rsidR="00456E01" w:rsidRPr="0033158B" w:rsidRDefault="006D0CD1" w:rsidP="00456E01">
      <w:pPr>
        <w:shd w:val="clear" w:color="auto" w:fill="FFFFFF" w:themeFill="background1"/>
        <w:suppressAutoHyphens/>
        <w:spacing w:line="240" w:lineRule="auto"/>
        <w:ind w:firstLine="0"/>
        <w:rPr>
          <w:sz w:val="24"/>
          <w:szCs w:val="24"/>
        </w:rPr>
      </w:pPr>
      <w:r w:rsidRPr="0033158B">
        <w:rPr>
          <w:bCs/>
          <w:sz w:val="24"/>
          <w:szCs w:val="24"/>
        </w:rPr>
        <w:t xml:space="preserve">- по вопросам процедуры закупки </w:t>
      </w:r>
      <w:r w:rsidR="00B9097D">
        <w:rPr>
          <w:sz w:val="24"/>
          <w:szCs w:val="24"/>
        </w:rPr>
        <w:t>Кучеров Михаил Дмитриевич</w:t>
      </w:r>
      <w:r w:rsidR="00F80A42" w:rsidRPr="0033158B">
        <w:rPr>
          <w:sz w:val="24"/>
          <w:szCs w:val="24"/>
        </w:rPr>
        <w:t xml:space="preserve"> -79142729764, доб. 239</w:t>
      </w:r>
      <w:r w:rsidR="00B9097D">
        <w:rPr>
          <w:sz w:val="24"/>
          <w:szCs w:val="24"/>
        </w:rPr>
        <w:t>3</w:t>
      </w:r>
    </w:p>
    <w:p w14:paraId="43E2C71D" w14:textId="77777777" w:rsidR="00456E01" w:rsidRPr="0033158B" w:rsidRDefault="00456E01" w:rsidP="00456E01">
      <w:pPr>
        <w:shd w:val="clear" w:color="auto" w:fill="FFFFFF" w:themeFill="background1"/>
        <w:suppressAutoHyphens/>
        <w:spacing w:line="240" w:lineRule="auto"/>
        <w:ind w:firstLine="0"/>
        <w:rPr>
          <w:sz w:val="24"/>
          <w:szCs w:val="24"/>
        </w:rPr>
      </w:pPr>
      <w:r w:rsidRPr="0033158B">
        <w:rPr>
          <w:sz w:val="24"/>
          <w:szCs w:val="24"/>
        </w:rPr>
        <w:t xml:space="preserve">электронный адрес: </w:t>
      </w:r>
      <w:hyperlink r:id="rId10" w:history="1">
        <w:r w:rsidRPr="0033158B">
          <w:rPr>
            <w:rStyle w:val="a8"/>
            <w:color w:val="auto"/>
            <w:sz w:val="24"/>
            <w:szCs w:val="24"/>
            <w:lang w:val="en-US"/>
          </w:rPr>
          <w:t>torgi</w:t>
        </w:r>
        <w:r w:rsidRPr="0033158B">
          <w:rPr>
            <w:rStyle w:val="a8"/>
            <w:color w:val="auto"/>
            <w:sz w:val="24"/>
            <w:szCs w:val="24"/>
          </w:rPr>
          <w:t>.</w:t>
        </w:r>
        <w:r w:rsidRPr="0033158B">
          <w:rPr>
            <w:rStyle w:val="a8"/>
            <w:color w:val="auto"/>
            <w:sz w:val="24"/>
            <w:szCs w:val="24"/>
            <w:lang w:val="en-US"/>
          </w:rPr>
          <w:t>sngs</w:t>
        </w:r>
        <w:r w:rsidRPr="0033158B">
          <w:rPr>
            <w:rStyle w:val="a8"/>
            <w:color w:val="auto"/>
            <w:sz w:val="24"/>
            <w:szCs w:val="24"/>
          </w:rPr>
          <w:t>@</w:t>
        </w:r>
        <w:r w:rsidRPr="0033158B">
          <w:rPr>
            <w:rStyle w:val="a8"/>
            <w:color w:val="auto"/>
            <w:sz w:val="24"/>
            <w:szCs w:val="24"/>
            <w:lang w:val="en-US"/>
          </w:rPr>
          <w:t>mail</w:t>
        </w:r>
        <w:r w:rsidRPr="0033158B">
          <w:rPr>
            <w:rStyle w:val="a8"/>
            <w:color w:val="auto"/>
            <w:sz w:val="24"/>
            <w:szCs w:val="24"/>
          </w:rPr>
          <w:t>.</w:t>
        </w:r>
        <w:proofErr w:type="spellStart"/>
        <w:r w:rsidRPr="0033158B">
          <w:rPr>
            <w:rStyle w:val="a8"/>
            <w:color w:val="auto"/>
            <w:sz w:val="24"/>
            <w:szCs w:val="24"/>
          </w:rPr>
          <w:t>ru</w:t>
        </w:r>
        <w:proofErr w:type="spellEnd"/>
      </w:hyperlink>
      <w:r w:rsidRPr="0033158B">
        <w:rPr>
          <w:sz w:val="24"/>
          <w:szCs w:val="24"/>
        </w:rPr>
        <w:t xml:space="preserve">. </w:t>
      </w:r>
    </w:p>
    <w:p w14:paraId="6DFD7A00" w14:textId="77777777" w:rsidR="00456E01" w:rsidRPr="0033158B" w:rsidRDefault="00456E01" w:rsidP="00791C8F">
      <w:pPr>
        <w:numPr>
          <w:ilvl w:val="2"/>
          <w:numId w:val="11"/>
        </w:numPr>
        <w:shd w:val="clear" w:color="auto" w:fill="FFFFFF" w:themeFill="background1"/>
        <w:spacing w:line="240" w:lineRule="auto"/>
        <w:ind w:left="0" w:firstLine="0"/>
        <w:rPr>
          <w:sz w:val="24"/>
          <w:szCs w:val="24"/>
        </w:rPr>
      </w:pPr>
      <w:r w:rsidRPr="0033158B">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3E435E" w14:textId="77777777" w:rsidR="00456E01" w:rsidRPr="0033158B"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1" w:name="_Toc55285336"/>
      <w:bookmarkStart w:id="32" w:name="_Toc55305370"/>
      <w:bookmarkStart w:id="33" w:name="_Ref55313246"/>
      <w:bookmarkStart w:id="34" w:name="_Ref56231140"/>
      <w:bookmarkStart w:id="35" w:name="_Ref56231144"/>
      <w:bookmarkStart w:id="36" w:name="_Toc57314617"/>
      <w:bookmarkStart w:id="37" w:name="_Toc69728943"/>
      <w:bookmarkStart w:id="38" w:name="_Toc261535036"/>
      <w:bookmarkStart w:id="39" w:name="_Toc262557792"/>
      <w:bookmarkStart w:id="40" w:name="_Toc322701680"/>
      <w:r w:rsidRPr="0033158B">
        <w:rPr>
          <w:b/>
          <w:bCs/>
          <w:sz w:val="24"/>
          <w:szCs w:val="24"/>
        </w:rPr>
        <w:t>Правовой статус процедур и документов</w:t>
      </w:r>
      <w:bookmarkEnd w:id="31"/>
      <w:bookmarkEnd w:id="32"/>
      <w:bookmarkEnd w:id="33"/>
      <w:bookmarkEnd w:id="34"/>
      <w:bookmarkEnd w:id="35"/>
      <w:bookmarkEnd w:id="36"/>
      <w:bookmarkEnd w:id="37"/>
      <w:bookmarkEnd w:id="38"/>
      <w:bookmarkEnd w:id="39"/>
      <w:bookmarkEnd w:id="40"/>
    </w:p>
    <w:p w14:paraId="5FAB403E" w14:textId="77777777" w:rsidR="00456E01" w:rsidRPr="0033158B" w:rsidRDefault="00456E01" w:rsidP="00456E01">
      <w:pPr>
        <w:numPr>
          <w:ilvl w:val="2"/>
          <w:numId w:val="3"/>
        </w:numPr>
        <w:shd w:val="clear" w:color="auto" w:fill="FFFFFF"/>
        <w:tabs>
          <w:tab w:val="left" w:pos="709"/>
        </w:tabs>
        <w:spacing w:line="240" w:lineRule="auto"/>
        <w:ind w:left="0" w:firstLine="0"/>
        <w:rPr>
          <w:bCs/>
          <w:iCs/>
          <w:sz w:val="24"/>
          <w:szCs w:val="24"/>
        </w:rPr>
      </w:pPr>
      <w:r w:rsidRPr="0033158B">
        <w:rPr>
          <w:sz w:val="24"/>
          <w:szCs w:val="24"/>
        </w:rPr>
        <w:t xml:space="preserve">Данная процедура </w:t>
      </w:r>
      <w:r w:rsidRPr="0033158B">
        <w:rPr>
          <w:bCs/>
          <w:sz w:val="24"/>
          <w:szCs w:val="24"/>
        </w:rPr>
        <w:t>состязательной закупки</w:t>
      </w:r>
      <w:r w:rsidRPr="0033158B">
        <w:rPr>
          <w:sz w:val="24"/>
          <w:szCs w:val="24"/>
        </w:rPr>
        <w:t xml:space="preserve"> является неконкурентным способом закупки. Также </w:t>
      </w:r>
      <w:r w:rsidRPr="0033158B">
        <w:rPr>
          <w:bCs/>
          <w:sz w:val="24"/>
          <w:szCs w:val="24"/>
        </w:rPr>
        <w:t>состязательная закупка</w:t>
      </w:r>
      <w:r w:rsidRPr="0033158B">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33158B">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33158B">
        <w:rPr>
          <w:bCs/>
          <w:iCs/>
          <w:sz w:val="24"/>
          <w:szCs w:val="24"/>
        </w:rPr>
        <w:t>.</w:t>
      </w:r>
    </w:p>
    <w:p w14:paraId="47CC7539"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Опубликованное </w:t>
      </w:r>
      <w:r w:rsidRPr="0033158B">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14:paraId="09B9D85D"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14:paraId="39AE144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Заключенный по результатам закупки Договор фиксирует все достигнутые сторонами договоренности.</w:t>
      </w:r>
    </w:p>
    <w:p w14:paraId="664D5709"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4010F3A6" w14:textId="77777777" w:rsidR="00456E01" w:rsidRPr="0033158B" w:rsidRDefault="00456E01" w:rsidP="00456E01">
      <w:pPr>
        <w:shd w:val="clear" w:color="auto" w:fill="FFFFFF"/>
        <w:tabs>
          <w:tab w:val="num" w:pos="0"/>
          <w:tab w:val="num" w:pos="1134"/>
        </w:tabs>
        <w:spacing w:line="240" w:lineRule="auto"/>
        <w:rPr>
          <w:sz w:val="24"/>
          <w:szCs w:val="24"/>
        </w:rPr>
      </w:pPr>
      <w:r w:rsidRPr="0033158B">
        <w:rPr>
          <w:b/>
          <w:sz w:val="24"/>
          <w:szCs w:val="24"/>
        </w:rPr>
        <w:t>а)</w:t>
      </w:r>
      <w:r w:rsidRPr="0033158B">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14:paraId="655FF90D"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t>б)</w:t>
      </w:r>
      <w:r w:rsidRPr="0033158B">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14:paraId="2DE24815"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t>в)</w:t>
      </w:r>
      <w:r w:rsidRPr="0033158B">
        <w:rPr>
          <w:sz w:val="24"/>
          <w:szCs w:val="24"/>
        </w:rPr>
        <w:t xml:space="preserve"> Заявка Победителя закупки со всеми дополнениями и разъяснениями, соответствующими требованиям Заказчика.</w:t>
      </w:r>
    </w:p>
    <w:p w14:paraId="5CF417B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Иные документы Заказчика и Участников не определяют права и обязанности сторон в связи с данной закупкой.</w:t>
      </w:r>
    </w:p>
    <w:p w14:paraId="1B3F536D" w14:textId="416498C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lastRenderedPageBreak/>
        <w:t xml:space="preserve"> Во всем, что не урегулировано Извещением о проведении закупки и настоящей Документацией стороны руководствуются </w:t>
      </w:r>
      <w:hyperlink r:id="rId11" w:history="1">
        <w:r w:rsidRPr="0033158B">
          <w:rPr>
            <w:sz w:val="24"/>
            <w:szCs w:val="24"/>
          </w:rPr>
          <w:t>Конституцией</w:t>
        </w:r>
      </w:hyperlink>
      <w:r w:rsidRPr="0033158B">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w:t>
      </w:r>
      <w:proofErr w:type="spellStart"/>
      <w:r w:rsidRPr="0033158B">
        <w:rPr>
          <w:sz w:val="24"/>
          <w:szCs w:val="24"/>
        </w:rPr>
        <w:t>Саханефтегазсбыт</w:t>
      </w:r>
      <w:proofErr w:type="spellEnd"/>
      <w:r w:rsidRPr="0033158B">
        <w:rPr>
          <w:sz w:val="24"/>
          <w:szCs w:val="24"/>
        </w:rPr>
        <w:t>», утвержденного Советом директоров АО «</w:t>
      </w:r>
      <w:proofErr w:type="spellStart"/>
      <w:r w:rsidRPr="0033158B">
        <w:rPr>
          <w:sz w:val="24"/>
          <w:szCs w:val="24"/>
        </w:rPr>
        <w:t>Саханефтегазсбыт</w:t>
      </w:r>
      <w:proofErr w:type="spellEnd"/>
      <w:r w:rsidRPr="0033158B">
        <w:rPr>
          <w:sz w:val="24"/>
          <w:szCs w:val="24"/>
        </w:rPr>
        <w:t xml:space="preserve">» на основании протокола </w:t>
      </w:r>
      <w:r w:rsidRPr="0033158B">
        <w:rPr>
          <w:sz w:val="24"/>
          <w:szCs w:val="24"/>
          <w:shd w:val="clear" w:color="auto" w:fill="FFFFFF"/>
        </w:rPr>
        <w:t xml:space="preserve">от </w:t>
      </w:r>
      <w:r w:rsidR="00324A42">
        <w:rPr>
          <w:sz w:val="24"/>
          <w:szCs w:val="24"/>
          <w:shd w:val="clear" w:color="auto" w:fill="FFFFFF"/>
        </w:rPr>
        <w:t>29</w:t>
      </w:r>
      <w:r w:rsidR="009E5782" w:rsidRPr="0033158B">
        <w:rPr>
          <w:sz w:val="24"/>
          <w:szCs w:val="24"/>
          <w:shd w:val="clear" w:color="auto" w:fill="FFFFFF"/>
        </w:rPr>
        <w:t>.</w:t>
      </w:r>
      <w:r w:rsidR="00324A42">
        <w:rPr>
          <w:sz w:val="24"/>
          <w:szCs w:val="24"/>
          <w:shd w:val="clear" w:color="auto" w:fill="FFFFFF"/>
        </w:rPr>
        <w:t>10</w:t>
      </w:r>
      <w:r w:rsidRPr="0033158B">
        <w:rPr>
          <w:sz w:val="24"/>
          <w:szCs w:val="24"/>
          <w:shd w:val="clear" w:color="auto" w:fill="FFFFFF"/>
        </w:rPr>
        <w:t>.202</w:t>
      </w:r>
      <w:r w:rsidR="00F80096" w:rsidRPr="0033158B">
        <w:rPr>
          <w:sz w:val="24"/>
          <w:szCs w:val="24"/>
          <w:shd w:val="clear" w:color="auto" w:fill="FFFFFF"/>
        </w:rPr>
        <w:t>5</w:t>
      </w:r>
      <w:r w:rsidRPr="0033158B">
        <w:rPr>
          <w:sz w:val="24"/>
          <w:szCs w:val="24"/>
          <w:shd w:val="clear" w:color="auto" w:fill="FFFFFF"/>
        </w:rPr>
        <w:t xml:space="preserve"> г. № </w:t>
      </w:r>
      <w:r w:rsidR="00324A42">
        <w:rPr>
          <w:sz w:val="24"/>
          <w:szCs w:val="24"/>
          <w:shd w:val="clear" w:color="auto" w:fill="FFFFFF"/>
        </w:rPr>
        <w:t>1</w:t>
      </w:r>
      <w:r w:rsidR="00F80096" w:rsidRPr="0033158B">
        <w:rPr>
          <w:sz w:val="24"/>
          <w:szCs w:val="24"/>
          <w:shd w:val="clear" w:color="auto" w:fill="FFFFFF"/>
        </w:rPr>
        <w:t>4</w:t>
      </w:r>
      <w:r w:rsidRPr="0033158B">
        <w:rPr>
          <w:sz w:val="24"/>
          <w:szCs w:val="24"/>
          <w:shd w:val="clear" w:color="auto" w:fill="FFFFFF"/>
        </w:rPr>
        <w:t>-2</w:t>
      </w:r>
      <w:r w:rsidR="00F80096" w:rsidRPr="0033158B">
        <w:rPr>
          <w:sz w:val="24"/>
          <w:szCs w:val="24"/>
          <w:shd w:val="clear" w:color="auto" w:fill="FFFFFF"/>
        </w:rPr>
        <w:t>5</w:t>
      </w:r>
      <w:r w:rsidRPr="0033158B">
        <w:rPr>
          <w:sz w:val="24"/>
          <w:szCs w:val="24"/>
        </w:rPr>
        <w:t xml:space="preserve"> (далее - Положение о закупке)</w:t>
      </w:r>
      <w:r w:rsidRPr="0033158B">
        <w:rPr>
          <w:sz w:val="24"/>
          <w:szCs w:val="24"/>
          <w:shd w:val="clear" w:color="auto" w:fill="FFFFFF"/>
        </w:rPr>
        <w:t>.</w:t>
      </w:r>
    </w:p>
    <w:p w14:paraId="6770450D" w14:textId="77777777" w:rsidR="00456E01" w:rsidRPr="0033158B"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33158B">
        <w:rPr>
          <w:b/>
          <w:bCs/>
          <w:sz w:val="24"/>
          <w:szCs w:val="24"/>
        </w:rPr>
        <w:t xml:space="preserve"> </w:t>
      </w:r>
      <w:bookmarkStart w:id="41" w:name="_Toc322017037"/>
      <w:r w:rsidRPr="0033158B">
        <w:rPr>
          <w:b/>
          <w:bCs/>
          <w:sz w:val="24"/>
          <w:szCs w:val="24"/>
        </w:rPr>
        <w:t>Обжалование</w:t>
      </w:r>
      <w:bookmarkEnd w:id="41"/>
    </w:p>
    <w:p w14:paraId="5915F65D"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33158B">
        <w:rPr>
          <w:sz w:val="24"/>
          <w:szCs w:val="24"/>
          <w:shd w:val="clear" w:color="auto" w:fill="FFFFFF"/>
        </w:rPr>
        <w:t>в случаях</w:t>
      </w:r>
      <w:r w:rsidRPr="0033158B">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33158B">
        <w:rPr>
          <w:sz w:val="24"/>
          <w:szCs w:val="24"/>
        </w:rPr>
        <w:t xml:space="preserve">. </w:t>
      </w:r>
    </w:p>
    <w:p w14:paraId="3A99242E"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200DBCC0" w14:textId="77777777" w:rsidR="00456E01" w:rsidRPr="0033158B" w:rsidRDefault="00456E01" w:rsidP="00456E01">
      <w:pPr>
        <w:shd w:val="clear" w:color="auto" w:fill="FFFFFF"/>
        <w:tabs>
          <w:tab w:val="left" w:pos="0"/>
        </w:tabs>
        <w:spacing w:line="240" w:lineRule="auto"/>
        <w:rPr>
          <w:sz w:val="24"/>
          <w:szCs w:val="24"/>
        </w:rPr>
      </w:pPr>
    </w:p>
    <w:p w14:paraId="4A0EC287" w14:textId="77777777" w:rsidR="00456E01" w:rsidRPr="0033158B" w:rsidRDefault="00456E01" w:rsidP="00113E6B">
      <w:pPr>
        <w:shd w:val="clear" w:color="auto" w:fill="FFFFFF"/>
        <w:tabs>
          <w:tab w:val="left" w:pos="0"/>
        </w:tabs>
        <w:spacing w:line="240" w:lineRule="auto"/>
        <w:ind w:firstLine="0"/>
        <w:rPr>
          <w:b/>
          <w:sz w:val="24"/>
          <w:szCs w:val="24"/>
        </w:rPr>
      </w:pPr>
      <w:bookmarkStart w:id="42" w:name="_Toc322017038"/>
      <w:r w:rsidRPr="0033158B">
        <w:rPr>
          <w:b/>
          <w:sz w:val="24"/>
          <w:szCs w:val="24"/>
        </w:rPr>
        <w:t>1.4. Досудебный порядок рассмотрения споров</w:t>
      </w:r>
    </w:p>
    <w:p w14:paraId="33499866"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1.4.1</w:t>
      </w:r>
      <w:r w:rsidRPr="0033158B">
        <w:rPr>
          <w:sz w:val="24"/>
          <w:szCs w:val="24"/>
        </w:rPr>
        <w:t xml:space="preserve"> Д</w:t>
      </w:r>
      <w:r w:rsidRPr="0033158B">
        <w:rPr>
          <w:bCs/>
          <w:iCs/>
          <w:sz w:val="24"/>
          <w:szCs w:val="24"/>
        </w:rPr>
        <w:t>ля разрешения разногласий по взаимному согласию</w:t>
      </w:r>
      <w:r w:rsidRPr="0033158B">
        <w:rPr>
          <w:sz w:val="24"/>
          <w:szCs w:val="24"/>
        </w:rPr>
        <w:t xml:space="preserve">, Заказчик предлагает официально оформленную претензию, направить в закупочную комиссию </w:t>
      </w:r>
      <w:r w:rsidRPr="0033158B">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33158B">
        <w:rPr>
          <w:sz w:val="24"/>
          <w:szCs w:val="24"/>
        </w:rPr>
        <w:t xml:space="preserve"> </w:t>
      </w:r>
    </w:p>
    <w:p w14:paraId="2968555A" w14:textId="77777777" w:rsidR="00456E01" w:rsidRPr="0033158B" w:rsidRDefault="00456E01" w:rsidP="00113E6B">
      <w:pPr>
        <w:shd w:val="clear" w:color="auto" w:fill="FFFFFF"/>
        <w:tabs>
          <w:tab w:val="left" w:pos="0"/>
        </w:tabs>
        <w:spacing w:line="240" w:lineRule="auto"/>
        <w:ind w:firstLine="0"/>
        <w:rPr>
          <w:sz w:val="24"/>
          <w:szCs w:val="24"/>
        </w:rPr>
      </w:pPr>
      <w:bookmarkStart w:id="43" w:name="_Ref301961104"/>
      <w:r w:rsidRPr="0033158B">
        <w:rPr>
          <w:sz w:val="24"/>
          <w:szCs w:val="24"/>
        </w:rPr>
        <w:t xml:space="preserve">    </w:t>
      </w:r>
      <w:bookmarkEnd w:id="43"/>
      <w:r w:rsidRPr="0033158B">
        <w:rPr>
          <w:sz w:val="24"/>
          <w:szCs w:val="24"/>
        </w:rPr>
        <w:t xml:space="preserve"> </w:t>
      </w:r>
      <w:r w:rsidRPr="0033158B">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33158B">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229F1E6F" w14:textId="77777777" w:rsidR="00456E01" w:rsidRPr="0033158B" w:rsidRDefault="00456E01" w:rsidP="00113E6B">
      <w:pPr>
        <w:shd w:val="clear" w:color="auto" w:fill="FFFFFF"/>
        <w:tabs>
          <w:tab w:val="left" w:pos="0"/>
        </w:tabs>
        <w:spacing w:line="240" w:lineRule="auto"/>
        <w:ind w:firstLine="0"/>
        <w:rPr>
          <w:sz w:val="24"/>
          <w:szCs w:val="24"/>
        </w:rPr>
      </w:pPr>
      <w:r w:rsidRPr="0033158B">
        <w:rPr>
          <w:bCs/>
          <w:iCs/>
          <w:snapToGrid w:val="0"/>
          <w:sz w:val="24"/>
          <w:szCs w:val="24"/>
        </w:rPr>
        <w:t xml:space="preserve">     На время рассмотрения </w:t>
      </w:r>
      <w:r w:rsidRPr="0033158B">
        <w:rPr>
          <w:snapToGrid w:val="0"/>
          <w:sz w:val="24"/>
          <w:szCs w:val="24"/>
        </w:rPr>
        <w:t>претензии</w:t>
      </w:r>
      <w:r w:rsidRPr="0033158B">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4D5F5FC4"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1.4.2</w:t>
      </w:r>
      <w:r w:rsidRPr="0033158B">
        <w:rPr>
          <w:sz w:val="24"/>
          <w:szCs w:val="24"/>
        </w:rPr>
        <w:t xml:space="preserve"> </w:t>
      </w:r>
      <w:r w:rsidRPr="0033158B">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33158B">
        <w:rPr>
          <w:sz w:val="24"/>
          <w:szCs w:val="24"/>
          <w:shd w:val="clear" w:color="auto" w:fill="F2DBDB"/>
        </w:rPr>
        <w:t xml:space="preserve"> </w:t>
      </w:r>
    </w:p>
    <w:p w14:paraId="5EE9BB11" w14:textId="77777777" w:rsidR="00456E01" w:rsidRPr="0033158B" w:rsidRDefault="00456E01" w:rsidP="00456E01">
      <w:pPr>
        <w:keepNext/>
        <w:shd w:val="clear" w:color="auto" w:fill="FFFFFF"/>
        <w:suppressAutoHyphens/>
        <w:spacing w:before="360" w:after="120" w:line="240" w:lineRule="auto"/>
        <w:ind w:left="426" w:hanging="426"/>
        <w:outlineLvl w:val="1"/>
        <w:rPr>
          <w:b/>
          <w:bCs/>
          <w:sz w:val="24"/>
          <w:szCs w:val="24"/>
        </w:rPr>
      </w:pPr>
      <w:r w:rsidRPr="0033158B">
        <w:rPr>
          <w:b/>
          <w:bCs/>
          <w:sz w:val="24"/>
          <w:szCs w:val="24"/>
        </w:rPr>
        <w:t>1.5.</w:t>
      </w:r>
      <w:r w:rsidRPr="0033158B">
        <w:rPr>
          <w:b/>
          <w:bCs/>
          <w:sz w:val="24"/>
          <w:szCs w:val="24"/>
        </w:rPr>
        <w:tab/>
        <w:t>Прочие положения</w:t>
      </w:r>
      <w:bookmarkEnd w:id="42"/>
    </w:p>
    <w:p w14:paraId="47BA6559"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54CEEFE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21D76D2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14:paraId="608450E1"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14:paraId="58CA1493" w14:textId="77777777" w:rsidR="00E61C16" w:rsidRPr="0033158B" w:rsidRDefault="00E61C16" w:rsidP="00735AE6">
      <w:pPr>
        <w:shd w:val="clear" w:color="auto" w:fill="FFFFFF"/>
        <w:spacing w:line="240" w:lineRule="auto"/>
        <w:ind w:firstLine="0"/>
        <w:rPr>
          <w:sz w:val="24"/>
          <w:szCs w:val="24"/>
        </w:rPr>
      </w:pPr>
    </w:p>
    <w:p w14:paraId="4DCEA3F8" w14:textId="77777777" w:rsidR="009E5782" w:rsidRPr="0033158B" w:rsidRDefault="009E5782" w:rsidP="00791C8F">
      <w:pPr>
        <w:numPr>
          <w:ilvl w:val="1"/>
          <w:numId w:val="13"/>
        </w:numPr>
        <w:shd w:val="clear" w:color="auto" w:fill="FFFFFF"/>
        <w:tabs>
          <w:tab w:val="num" w:pos="360"/>
        </w:tabs>
        <w:spacing w:line="240" w:lineRule="atLeast"/>
        <w:ind w:hanging="644"/>
        <w:jc w:val="left"/>
        <w:rPr>
          <w:b/>
          <w:sz w:val="24"/>
          <w:szCs w:val="24"/>
        </w:rPr>
      </w:pPr>
      <w:r w:rsidRPr="0033158B">
        <w:rPr>
          <w:b/>
          <w:bCs/>
          <w:iCs/>
          <w:sz w:val="24"/>
          <w:szCs w:val="24"/>
        </w:rPr>
        <w:lastRenderedPageBreak/>
        <w:t xml:space="preserve"> Конфликт интересов </w:t>
      </w:r>
    </w:p>
    <w:p w14:paraId="0B754BDF" w14:textId="10E250C9" w:rsidR="009E5782" w:rsidRPr="0033158B" w:rsidRDefault="009E5782"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r w:rsidRPr="0033158B">
        <w:rPr>
          <w:rFonts w:cs="Arial"/>
          <w:bCs/>
          <w:iCs/>
          <w:sz w:val="24"/>
          <w:szCs w:val="24"/>
        </w:rPr>
        <w:t xml:space="preserve">       </w:t>
      </w:r>
      <w:r w:rsidRPr="0033158B">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2F5E6144" w14:textId="1122A30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8D4AA97" w14:textId="7DFDF1C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31092E" w14:textId="58AF0E07"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BA16C2" w14:textId="6770DD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EF1DBE" w14:textId="2658E2F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08D9C8" w14:textId="28F7CA4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16F987" w14:textId="14B7C7A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9722E06" w14:textId="4A9CFEB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3E5623E" w14:textId="1BD71D7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691D0AC" w14:textId="223E97E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6558F7E" w14:textId="709156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B698A5" w14:textId="32A3BF5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F0BE41" w14:textId="6CFBB64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F8BA678" w14:textId="6C0235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BBD8623" w14:textId="685DE0B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482158E" w14:textId="0FBCD37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A09C1AA" w14:textId="5FF5BF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1B2AE0E" w14:textId="29BD608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2BFAEB" w14:textId="51F09759"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5EB1151" w14:textId="66C4E45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A7969DA" w14:textId="0BA55C8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DB3F51" w14:textId="1C438F3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6DAD234" w14:textId="6ADF116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AAA6F7D" w14:textId="606CABC8"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406F4B8" w14:textId="5061D86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4B7AA07" w14:textId="3054ADC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9AC551" w14:textId="6B48C97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266311F" w14:textId="1EAF14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DB2FFCB" w14:textId="5E8C853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FDEC3D4" w14:textId="314AB77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A6C10A4" w14:textId="6D2F7B1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1917FDD" w14:textId="0914E1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21F4CD" w14:textId="421D866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B933D9" w14:textId="059DB5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E5028DC" w14:textId="417DFE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9A0D4AC" w14:textId="41A0813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8AA1C1" w14:textId="6ED3715F"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0B14572" w14:textId="500B3446" w:rsidR="007073E6"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33BD6DA"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9AE2477"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063CBBF"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F8C4A49"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40A9B94"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5FF3411"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A7D2599"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C4A6A2A" w14:textId="77777777" w:rsidR="00B5747B" w:rsidRDefault="00B5747B"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9BD957" w14:textId="77777777" w:rsidR="008069DA" w:rsidRDefault="008069DA" w:rsidP="00BA6C1F">
      <w:pPr>
        <w:pStyle w:val="afffc"/>
        <w:jc w:val="both"/>
        <w:rPr>
          <w:rFonts w:ascii="Times New Roman" w:eastAsia="Times New Roman" w:hAnsi="Times New Roman"/>
          <w:sz w:val="24"/>
          <w:szCs w:val="24"/>
          <w:lang w:eastAsia="ru-RU"/>
        </w:rPr>
      </w:pPr>
    </w:p>
    <w:p w14:paraId="36FCF9C9" w14:textId="77777777" w:rsidR="00B5747B" w:rsidRDefault="00B5747B" w:rsidP="00BA6C1F">
      <w:pPr>
        <w:pStyle w:val="afffc"/>
        <w:jc w:val="both"/>
        <w:rPr>
          <w:rFonts w:ascii="Times New Roman" w:hAnsi="Times New Roman"/>
          <w:sz w:val="24"/>
        </w:rPr>
      </w:pPr>
    </w:p>
    <w:p w14:paraId="6405DFE7" w14:textId="77777777" w:rsidR="004F793F" w:rsidRDefault="004F793F" w:rsidP="00BA6C1F">
      <w:pPr>
        <w:pStyle w:val="afffc"/>
        <w:jc w:val="both"/>
        <w:rPr>
          <w:rFonts w:ascii="Times New Roman" w:hAnsi="Times New Roman"/>
          <w:sz w:val="24"/>
        </w:rPr>
      </w:pPr>
    </w:p>
    <w:p w14:paraId="506B932F" w14:textId="77777777" w:rsidR="004F793F" w:rsidRDefault="004F793F" w:rsidP="00BA6C1F">
      <w:pPr>
        <w:pStyle w:val="afffc"/>
        <w:jc w:val="both"/>
        <w:rPr>
          <w:rFonts w:ascii="Times New Roman" w:hAnsi="Times New Roman"/>
          <w:sz w:val="24"/>
        </w:rPr>
      </w:pPr>
    </w:p>
    <w:p w14:paraId="48EDDB96" w14:textId="77777777" w:rsidR="008069DA" w:rsidRDefault="008069DA" w:rsidP="00BA6C1F">
      <w:pPr>
        <w:pStyle w:val="afffc"/>
        <w:jc w:val="both"/>
        <w:rPr>
          <w:rFonts w:ascii="Times New Roman" w:hAnsi="Times New Roman"/>
          <w:sz w:val="24"/>
        </w:rPr>
      </w:pPr>
    </w:p>
    <w:p w14:paraId="18485A1E" w14:textId="77777777" w:rsidR="00D05323" w:rsidRPr="00DF6E00" w:rsidRDefault="00D05323" w:rsidP="00D05323">
      <w:pPr>
        <w:tabs>
          <w:tab w:val="left" w:pos="0"/>
        </w:tabs>
        <w:spacing w:line="240" w:lineRule="auto"/>
        <w:ind w:firstLine="709"/>
        <w:rPr>
          <w:b/>
          <w:bCs/>
          <w:kern w:val="28"/>
          <w:sz w:val="24"/>
          <w:szCs w:val="24"/>
        </w:rPr>
      </w:pPr>
      <w:r w:rsidRPr="00DF6E00">
        <w:rPr>
          <w:b/>
          <w:bCs/>
          <w:kern w:val="28"/>
          <w:sz w:val="24"/>
          <w:szCs w:val="24"/>
        </w:rPr>
        <w:lastRenderedPageBreak/>
        <w:t>2.</w:t>
      </w:r>
      <w:r>
        <w:rPr>
          <w:b/>
          <w:bCs/>
          <w:kern w:val="28"/>
          <w:sz w:val="24"/>
          <w:szCs w:val="24"/>
        </w:rPr>
        <w:t xml:space="preserve"> </w:t>
      </w:r>
      <w:r w:rsidRPr="00DF6E00">
        <w:rPr>
          <w:b/>
          <w:bCs/>
          <w:kern w:val="28"/>
          <w:sz w:val="24"/>
          <w:szCs w:val="24"/>
        </w:rPr>
        <w:t>Техническое задание</w:t>
      </w:r>
    </w:p>
    <w:p w14:paraId="2AB5E6D9" w14:textId="77777777" w:rsidR="00D05323" w:rsidRPr="009E50DF" w:rsidRDefault="00D05323" w:rsidP="00D05323">
      <w:pPr>
        <w:pStyle w:val="1f0"/>
        <w:jc w:val="both"/>
        <w:rPr>
          <w:szCs w:val="24"/>
        </w:rPr>
      </w:pPr>
      <w:r>
        <w:rPr>
          <w:b/>
          <w:szCs w:val="24"/>
        </w:rPr>
        <w:tab/>
      </w:r>
      <w:r w:rsidRPr="00425BED">
        <w:rPr>
          <w:b/>
          <w:szCs w:val="24"/>
        </w:rPr>
        <w:t xml:space="preserve">2.1. </w:t>
      </w:r>
      <w:r w:rsidRPr="00425BED">
        <w:rPr>
          <w:b/>
          <w:bCs/>
          <w:szCs w:val="24"/>
        </w:rPr>
        <w:t>Предмет закупки:</w:t>
      </w:r>
      <w:r w:rsidRPr="00425BED">
        <w:rPr>
          <w:b/>
          <w:szCs w:val="24"/>
        </w:rPr>
        <w:t xml:space="preserve"> </w:t>
      </w:r>
      <w:r w:rsidRPr="00002D08">
        <w:rPr>
          <w:szCs w:val="24"/>
        </w:rPr>
        <w:t>Поставка оборудования для систем видеонаблюдения</w:t>
      </w:r>
      <w:r w:rsidRPr="0033158B">
        <w:rPr>
          <w:rFonts w:eastAsia="Calibri"/>
          <w:bCs/>
          <w:szCs w:val="24"/>
          <w:lang w:eastAsia="en-US"/>
        </w:rPr>
        <w:t xml:space="preserve"> </w:t>
      </w:r>
      <w:r w:rsidRPr="007F287F">
        <w:rPr>
          <w:rFonts w:eastAsia="Calibri"/>
          <w:bCs/>
          <w:szCs w:val="24"/>
          <w:lang w:eastAsia="en-US"/>
        </w:rPr>
        <w:t>для нужд филиалов АО «</w:t>
      </w:r>
      <w:proofErr w:type="spellStart"/>
      <w:r w:rsidRPr="007F287F">
        <w:rPr>
          <w:rFonts w:eastAsia="Calibri"/>
          <w:bCs/>
          <w:szCs w:val="24"/>
          <w:lang w:eastAsia="en-US"/>
        </w:rPr>
        <w:t>Саханефтегазсбыт</w:t>
      </w:r>
      <w:proofErr w:type="spellEnd"/>
      <w:r w:rsidRPr="007F287F">
        <w:rPr>
          <w:rFonts w:eastAsia="Calibri"/>
          <w:bCs/>
          <w:szCs w:val="24"/>
          <w:lang w:eastAsia="en-US"/>
        </w:rPr>
        <w:t>» в 2027 году.</w:t>
      </w:r>
    </w:p>
    <w:p w14:paraId="1F65E448" w14:textId="77777777" w:rsidR="00D05323" w:rsidRDefault="00D05323" w:rsidP="00D05323">
      <w:pPr>
        <w:spacing w:line="240" w:lineRule="auto"/>
        <w:ind w:firstLine="0"/>
        <w:jc w:val="left"/>
        <w:rPr>
          <w:rFonts w:eastAsia="Calibri"/>
          <w:b/>
          <w:sz w:val="24"/>
          <w:szCs w:val="24"/>
          <w:lang w:eastAsia="en-US"/>
        </w:rPr>
      </w:pPr>
      <w:r w:rsidRPr="00940AC8">
        <w:rPr>
          <w:rFonts w:eastAsia="Calibri"/>
          <w:b/>
          <w:sz w:val="24"/>
          <w:szCs w:val="24"/>
          <w:lang w:eastAsia="en-US"/>
        </w:rPr>
        <w:t>Закупка осуществляется по Лоту №1:</w:t>
      </w:r>
    </w:p>
    <w:tbl>
      <w:tblPr>
        <w:tblStyle w:val="aff7"/>
        <w:tblW w:w="10195" w:type="dxa"/>
        <w:tblLayout w:type="fixed"/>
        <w:tblLook w:val="04A0" w:firstRow="1" w:lastRow="0" w:firstColumn="1" w:lastColumn="0" w:noHBand="0" w:noVBand="1"/>
      </w:tblPr>
      <w:tblGrid>
        <w:gridCol w:w="456"/>
        <w:gridCol w:w="3225"/>
        <w:gridCol w:w="1559"/>
        <w:gridCol w:w="1143"/>
        <w:gridCol w:w="614"/>
        <w:gridCol w:w="1255"/>
        <w:gridCol w:w="1943"/>
      </w:tblGrid>
      <w:tr w:rsidR="00D05323" w:rsidRPr="00002D08" w14:paraId="2F4CAB5C" w14:textId="77777777" w:rsidTr="00D05323">
        <w:trPr>
          <w:trHeight w:val="259"/>
        </w:trPr>
        <w:tc>
          <w:tcPr>
            <w:tcW w:w="456" w:type="dxa"/>
            <w:noWrap/>
            <w:hideMark/>
          </w:tcPr>
          <w:p w14:paraId="22F362A5"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w:t>
            </w:r>
          </w:p>
        </w:tc>
        <w:tc>
          <w:tcPr>
            <w:tcW w:w="3225" w:type="dxa"/>
            <w:noWrap/>
            <w:hideMark/>
          </w:tcPr>
          <w:p w14:paraId="6E1C082A"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Наименование</w:t>
            </w:r>
          </w:p>
        </w:tc>
        <w:tc>
          <w:tcPr>
            <w:tcW w:w="1559" w:type="dxa"/>
          </w:tcPr>
          <w:p w14:paraId="44722440" w14:textId="77777777" w:rsidR="00D05323" w:rsidRPr="00002D08" w:rsidRDefault="00D05323" w:rsidP="00D05323">
            <w:pPr>
              <w:pStyle w:val="afffc"/>
              <w:jc w:val="center"/>
              <w:rPr>
                <w:rFonts w:ascii="Times New Roman" w:hAnsi="Times New Roman"/>
                <w:b/>
                <w:sz w:val="24"/>
                <w:szCs w:val="24"/>
              </w:rPr>
            </w:pPr>
            <w:r>
              <w:rPr>
                <w:rFonts w:ascii="Times New Roman" w:hAnsi="Times New Roman"/>
                <w:b/>
                <w:sz w:val="24"/>
                <w:szCs w:val="24"/>
              </w:rPr>
              <w:t>ОКПД2</w:t>
            </w:r>
          </w:p>
        </w:tc>
        <w:tc>
          <w:tcPr>
            <w:tcW w:w="1143" w:type="dxa"/>
            <w:noWrap/>
            <w:hideMark/>
          </w:tcPr>
          <w:p w14:paraId="69E581CA"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Кол-во</w:t>
            </w:r>
          </w:p>
        </w:tc>
        <w:tc>
          <w:tcPr>
            <w:tcW w:w="614" w:type="dxa"/>
            <w:noWrap/>
            <w:hideMark/>
          </w:tcPr>
          <w:p w14:paraId="24B11AB8"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Ед.</w:t>
            </w:r>
          </w:p>
        </w:tc>
        <w:tc>
          <w:tcPr>
            <w:tcW w:w="1255" w:type="dxa"/>
            <w:noWrap/>
            <w:hideMark/>
          </w:tcPr>
          <w:p w14:paraId="395AD3BE" w14:textId="77777777" w:rsidR="00D05323" w:rsidRPr="00E16C27" w:rsidRDefault="00D05323" w:rsidP="00D05323">
            <w:pPr>
              <w:pStyle w:val="afffc"/>
              <w:jc w:val="center"/>
              <w:rPr>
                <w:rFonts w:ascii="Times New Roman" w:hAnsi="Times New Roman"/>
                <w:b/>
                <w:sz w:val="24"/>
                <w:szCs w:val="24"/>
              </w:rPr>
            </w:pPr>
            <w:r w:rsidRPr="00E16C27">
              <w:rPr>
                <w:rFonts w:ascii="Times New Roman" w:hAnsi="Times New Roman"/>
                <w:b/>
                <w:sz w:val="24"/>
                <w:szCs w:val="24"/>
              </w:rPr>
              <w:t>Цена</w:t>
            </w:r>
          </w:p>
          <w:p w14:paraId="6C7A0420" w14:textId="77777777" w:rsidR="00D05323" w:rsidRPr="00E16C27" w:rsidRDefault="00D05323" w:rsidP="00D05323">
            <w:pPr>
              <w:pStyle w:val="afffc"/>
              <w:jc w:val="center"/>
              <w:rPr>
                <w:rFonts w:ascii="Times New Roman" w:hAnsi="Times New Roman"/>
                <w:b/>
                <w:sz w:val="24"/>
                <w:szCs w:val="24"/>
              </w:rPr>
            </w:pPr>
            <w:r w:rsidRPr="00E16C27">
              <w:rPr>
                <w:rFonts w:ascii="Times New Roman" w:hAnsi="Times New Roman"/>
                <w:b/>
                <w:sz w:val="24"/>
                <w:szCs w:val="24"/>
              </w:rPr>
              <w:t xml:space="preserve">за ед. </w:t>
            </w:r>
          </w:p>
          <w:p w14:paraId="1FFD333E" w14:textId="77777777" w:rsidR="00D05323" w:rsidRPr="00E16C27" w:rsidRDefault="00D05323" w:rsidP="00D05323">
            <w:pPr>
              <w:pStyle w:val="afffc"/>
              <w:jc w:val="center"/>
              <w:rPr>
                <w:rFonts w:ascii="Times New Roman" w:hAnsi="Times New Roman"/>
                <w:b/>
                <w:sz w:val="24"/>
                <w:szCs w:val="24"/>
              </w:rPr>
            </w:pPr>
            <w:r w:rsidRPr="00E16C27">
              <w:rPr>
                <w:rFonts w:ascii="Times New Roman" w:hAnsi="Times New Roman"/>
                <w:b/>
                <w:sz w:val="24"/>
                <w:szCs w:val="24"/>
              </w:rPr>
              <w:t>(руб.)</w:t>
            </w:r>
          </w:p>
          <w:p w14:paraId="4FA38F7D" w14:textId="77777777" w:rsidR="00D05323" w:rsidRPr="00002D08" w:rsidRDefault="00D05323" w:rsidP="00D05323">
            <w:pPr>
              <w:pStyle w:val="afffc"/>
              <w:jc w:val="center"/>
              <w:rPr>
                <w:rFonts w:ascii="Times New Roman" w:hAnsi="Times New Roman"/>
                <w:b/>
                <w:sz w:val="24"/>
                <w:szCs w:val="24"/>
              </w:rPr>
            </w:pPr>
            <w:r w:rsidRPr="00E16C27">
              <w:rPr>
                <w:rFonts w:ascii="Times New Roman" w:hAnsi="Times New Roman"/>
                <w:b/>
                <w:sz w:val="24"/>
                <w:szCs w:val="24"/>
              </w:rPr>
              <w:t>без НДС</w:t>
            </w:r>
          </w:p>
        </w:tc>
        <w:tc>
          <w:tcPr>
            <w:tcW w:w="1943" w:type="dxa"/>
            <w:noWrap/>
            <w:hideMark/>
          </w:tcPr>
          <w:p w14:paraId="50C49091" w14:textId="77777777" w:rsidR="00D05323" w:rsidRPr="00E16C27" w:rsidRDefault="00D05323" w:rsidP="00D05323">
            <w:pPr>
              <w:pStyle w:val="afffc"/>
              <w:jc w:val="center"/>
              <w:rPr>
                <w:rFonts w:ascii="Times New Roman" w:hAnsi="Times New Roman"/>
                <w:b/>
                <w:sz w:val="24"/>
                <w:szCs w:val="24"/>
              </w:rPr>
            </w:pPr>
            <w:r w:rsidRPr="00E16C27">
              <w:rPr>
                <w:rFonts w:ascii="Times New Roman" w:hAnsi="Times New Roman"/>
                <w:b/>
                <w:sz w:val="24"/>
                <w:szCs w:val="24"/>
              </w:rPr>
              <w:t>Начальная максимальная цена договора</w:t>
            </w:r>
          </w:p>
          <w:p w14:paraId="1FEAE292" w14:textId="77777777" w:rsidR="00D05323" w:rsidRPr="00E16C27" w:rsidRDefault="00D05323" w:rsidP="00D05323">
            <w:pPr>
              <w:pStyle w:val="afffc"/>
              <w:jc w:val="center"/>
              <w:rPr>
                <w:rFonts w:ascii="Times New Roman" w:hAnsi="Times New Roman"/>
                <w:b/>
                <w:sz w:val="24"/>
                <w:szCs w:val="24"/>
              </w:rPr>
            </w:pPr>
            <w:r w:rsidRPr="00E16C27">
              <w:rPr>
                <w:rFonts w:ascii="Times New Roman" w:hAnsi="Times New Roman"/>
                <w:b/>
                <w:sz w:val="24"/>
                <w:szCs w:val="24"/>
              </w:rPr>
              <w:t xml:space="preserve">без НДС </w:t>
            </w:r>
          </w:p>
          <w:p w14:paraId="1102B0FE" w14:textId="77777777" w:rsidR="00D05323" w:rsidRPr="00002D08" w:rsidRDefault="00D05323" w:rsidP="00D05323">
            <w:pPr>
              <w:pStyle w:val="afffc"/>
              <w:jc w:val="center"/>
              <w:rPr>
                <w:rFonts w:ascii="Times New Roman" w:hAnsi="Times New Roman"/>
                <w:b/>
                <w:sz w:val="24"/>
                <w:szCs w:val="24"/>
              </w:rPr>
            </w:pPr>
            <w:r w:rsidRPr="00E16C27">
              <w:rPr>
                <w:rFonts w:ascii="Times New Roman" w:hAnsi="Times New Roman"/>
                <w:b/>
                <w:sz w:val="24"/>
                <w:szCs w:val="24"/>
              </w:rPr>
              <w:t>(руб.)</w:t>
            </w:r>
          </w:p>
        </w:tc>
      </w:tr>
      <w:tr w:rsidR="00D05323" w:rsidRPr="00002D08" w14:paraId="7A0D46D0" w14:textId="77777777" w:rsidTr="00D05323">
        <w:trPr>
          <w:trHeight w:val="259"/>
        </w:trPr>
        <w:tc>
          <w:tcPr>
            <w:tcW w:w="456" w:type="dxa"/>
            <w:noWrap/>
            <w:hideMark/>
          </w:tcPr>
          <w:p w14:paraId="2B56ACE8"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1</w:t>
            </w:r>
          </w:p>
        </w:tc>
        <w:tc>
          <w:tcPr>
            <w:tcW w:w="3225" w:type="dxa"/>
            <w:hideMark/>
          </w:tcPr>
          <w:p w14:paraId="37341ADF" w14:textId="77777777" w:rsidR="00D05323" w:rsidRPr="00002D08" w:rsidRDefault="00D05323" w:rsidP="00D05323">
            <w:pPr>
              <w:pStyle w:val="afffc"/>
              <w:rPr>
                <w:rFonts w:ascii="Times New Roman" w:hAnsi="Times New Roman"/>
                <w:sz w:val="24"/>
                <w:szCs w:val="24"/>
                <w:lang w:val="en-US"/>
              </w:rPr>
            </w:pPr>
            <w:r w:rsidRPr="00002D08">
              <w:rPr>
                <w:rFonts w:ascii="Times New Roman" w:hAnsi="Times New Roman"/>
                <w:sz w:val="24"/>
                <w:szCs w:val="24"/>
                <w:lang w:val="en-US"/>
              </w:rPr>
              <w:t>TR-D8251WDIR3 v3 2.8 IP-</w:t>
            </w:r>
            <w:r w:rsidRPr="00002D08">
              <w:rPr>
                <w:rFonts w:ascii="Times New Roman" w:hAnsi="Times New Roman"/>
                <w:sz w:val="24"/>
                <w:szCs w:val="24"/>
              </w:rPr>
              <w:t>камера</w:t>
            </w:r>
            <w:r w:rsidRPr="00002D08">
              <w:rPr>
                <w:rFonts w:ascii="Times New Roman" w:hAnsi="Times New Roman"/>
                <w:sz w:val="24"/>
                <w:szCs w:val="24"/>
                <w:lang w:val="en-US"/>
              </w:rPr>
              <w:t xml:space="preserve"> TRASSIR</w:t>
            </w:r>
          </w:p>
        </w:tc>
        <w:tc>
          <w:tcPr>
            <w:tcW w:w="1559" w:type="dxa"/>
          </w:tcPr>
          <w:p w14:paraId="64F7A7A3" w14:textId="77777777" w:rsidR="00D05323" w:rsidRPr="00002D08" w:rsidRDefault="00D05323" w:rsidP="00D05323">
            <w:pPr>
              <w:pStyle w:val="afffc"/>
              <w:jc w:val="center"/>
              <w:rPr>
                <w:rFonts w:ascii="Times New Roman" w:hAnsi="Times New Roman"/>
                <w:sz w:val="24"/>
                <w:szCs w:val="24"/>
              </w:rPr>
            </w:pPr>
            <w:r w:rsidRPr="00FB52AF">
              <w:rPr>
                <w:rFonts w:ascii="Times New Roman" w:hAnsi="Times New Roman"/>
                <w:sz w:val="24"/>
                <w:szCs w:val="24"/>
              </w:rPr>
              <w:t>26.40.33.111.</w:t>
            </w:r>
          </w:p>
        </w:tc>
        <w:tc>
          <w:tcPr>
            <w:tcW w:w="1143" w:type="dxa"/>
            <w:noWrap/>
            <w:hideMark/>
          </w:tcPr>
          <w:p w14:paraId="0BE71520"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200</w:t>
            </w:r>
          </w:p>
        </w:tc>
        <w:tc>
          <w:tcPr>
            <w:tcW w:w="614" w:type="dxa"/>
            <w:noWrap/>
            <w:hideMark/>
          </w:tcPr>
          <w:p w14:paraId="3B22183C"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260884B3"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23 051,40</w:t>
            </w:r>
          </w:p>
        </w:tc>
        <w:tc>
          <w:tcPr>
            <w:tcW w:w="1943" w:type="dxa"/>
            <w:noWrap/>
            <w:hideMark/>
          </w:tcPr>
          <w:p w14:paraId="2FD784C5"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4 610 280,00</w:t>
            </w:r>
          </w:p>
        </w:tc>
      </w:tr>
      <w:tr w:rsidR="00D05323" w:rsidRPr="00002D08" w14:paraId="7F26AB1A" w14:textId="77777777" w:rsidTr="00D05323">
        <w:trPr>
          <w:trHeight w:val="259"/>
        </w:trPr>
        <w:tc>
          <w:tcPr>
            <w:tcW w:w="456" w:type="dxa"/>
            <w:noWrap/>
            <w:hideMark/>
          </w:tcPr>
          <w:p w14:paraId="6A62A42D"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2</w:t>
            </w:r>
          </w:p>
        </w:tc>
        <w:tc>
          <w:tcPr>
            <w:tcW w:w="3225" w:type="dxa"/>
            <w:hideMark/>
          </w:tcPr>
          <w:p w14:paraId="6541540C"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TR-D2281WDDL4 v3 2.8 IP видеокамера TRASSIR</w:t>
            </w:r>
          </w:p>
        </w:tc>
        <w:tc>
          <w:tcPr>
            <w:tcW w:w="1559" w:type="dxa"/>
          </w:tcPr>
          <w:p w14:paraId="16423A50"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26.40.33.111.</w:t>
            </w:r>
          </w:p>
        </w:tc>
        <w:tc>
          <w:tcPr>
            <w:tcW w:w="1143" w:type="dxa"/>
            <w:noWrap/>
            <w:hideMark/>
          </w:tcPr>
          <w:p w14:paraId="05C3BC66"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50</w:t>
            </w:r>
          </w:p>
        </w:tc>
        <w:tc>
          <w:tcPr>
            <w:tcW w:w="614" w:type="dxa"/>
            <w:noWrap/>
            <w:hideMark/>
          </w:tcPr>
          <w:p w14:paraId="411F4469"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67904230"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32 558,30</w:t>
            </w:r>
          </w:p>
        </w:tc>
        <w:tc>
          <w:tcPr>
            <w:tcW w:w="1943" w:type="dxa"/>
            <w:noWrap/>
            <w:hideMark/>
          </w:tcPr>
          <w:p w14:paraId="244827AC"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1 627 915,00</w:t>
            </w:r>
          </w:p>
        </w:tc>
      </w:tr>
      <w:tr w:rsidR="00D05323" w:rsidRPr="00002D08" w14:paraId="71CFAE8E" w14:textId="77777777" w:rsidTr="00D05323">
        <w:trPr>
          <w:trHeight w:val="259"/>
        </w:trPr>
        <w:tc>
          <w:tcPr>
            <w:tcW w:w="456" w:type="dxa"/>
            <w:noWrap/>
            <w:hideMark/>
          </w:tcPr>
          <w:p w14:paraId="097EF870"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3</w:t>
            </w:r>
          </w:p>
        </w:tc>
        <w:tc>
          <w:tcPr>
            <w:tcW w:w="3225" w:type="dxa"/>
            <w:hideMark/>
          </w:tcPr>
          <w:p w14:paraId="670D9B0E"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TR-D2281WDDL4 v3 2.8 IP видеокамера TRASSIR</w:t>
            </w:r>
          </w:p>
        </w:tc>
        <w:tc>
          <w:tcPr>
            <w:tcW w:w="1559" w:type="dxa"/>
          </w:tcPr>
          <w:p w14:paraId="10025509"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26.40.33.111.</w:t>
            </w:r>
          </w:p>
        </w:tc>
        <w:tc>
          <w:tcPr>
            <w:tcW w:w="1143" w:type="dxa"/>
            <w:noWrap/>
            <w:hideMark/>
          </w:tcPr>
          <w:p w14:paraId="4484F1CB"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20</w:t>
            </w:r>
          </w:p>
        </w:tc>
        <w:tc>
          <w:tcPr>
            <w:tcW w:w="614" w:type="dxa"/>
            <w:noWrap/>
            <w:hideMark/>
          </w:tcPr>
          <w:p w14:paraId="3B3CC313"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251490F0"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32 558,30</w:t>
            </w:r>
          </w:p>
        </w:tc>
        <w:tc>
          <w:tcPr>
            <w:tcW w:w="1943" w:type="dxa"/>
            <w:noWrap/>
            <w:hideMark/>
          </w:tcPr>
          <w:p w14:paraId="21090348"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651 166,00</w:t>
            </w:r>
          </w:p>
        </w:tc>
      </w:tr>
      <w:tr w:rsidR="00D05323" w:rsidRPr="00002D08" w14:paraId="5EE0845B" w14:textId="77777777" w:rsidTr="00D05323">
        <w:trPr>
          <w:trHeight w:val="882"/>
        </w:trPr>
        <w:tc>
          <w:tcPr>
            <w:tcW w:w="456" w:type="dxa"/>
            <w:noWrap/>
            <w:hideMark/>
          </w:tcPr>
          <w:p w14:paraId="47686FC7"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4</w:t>
            </w:r>
          </w:p>
        </w:tc>
        <w:tc>
          <w:tcPr>
            <w:tcW w:w="3225" w:type="dxa"/>
            <w:hideMark/>
          </w:tcPr>
          <w:p w14:paraId="0C94F83E"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EC-UU004-5E-PE-SW-BK- Кабель NETLAN U/UTP 4 пары, Кат.5e (Класс D), 100МГц, одножильный, BC (чистая медь), внешний, PE до -40C, с одножильным тросом, черный, 305м</w:t>
            </w:r>
          </w:p>
        </w:tc>
        <w:tc>
          <w:tcPr>
            <w:tcW w:w="1559" w:type="dxa"/>
          </w:tcPr>
          <w:p w14:paraId="4A0418EC"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27.32.12.000</w:t>
            </w:r>
          </w:p>
        </w:tc>
        <w:tc>
          <w:tcPr>
            <w:tcW w:w="1143" w:type="dxa"/>
            <w:noWrap/>
            <w:hideMark/>
          </w:tcPr>
          <w:p w14:paraId="1A3CEAA1"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50</w:t>
            </w:r>
          </w:p>
        </w:tc>
        <w:tc>
          <w:tcPr>
            <w:tcW w:w="614" w:type="dxa"/>
            <w:noWrap/>
            <w:hideMark/>
          </w:tcPr>
          <w:p w14:paraId="2E01F49C"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1C11E183"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12 916,20</w:t>
            </w:r>
          </w:p>
        </w:tc>
        <w:tc>
          <w:tcPr>
            <w:tcW w:w="1943" w:type="dxa"/>
            <w:noWrap/>
            <w:hideMark/>
          </w:tcPr>
          <w:p w14:paraId="75051416"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645 810,00</w:t>
            </w:r>
          </w:p>
        </w:tc>
      </w:tr>
      <w:tr w:rsidR="00D05323" w:rsidRPr="00002D08" w14:paraId="040B7CD1" w14:textId="77777777" w:rsidTr="00D05323">
        <w:trPr>
          <w:trHeight w:val="660"/>
        </w:trPr>
        <w:tc>
          <w:tcPr>
            <w:tcW w:w="456" w:type="dxa"/>
            <w:noWrap/>
            <w:hideMark/>
          </w:tcPr>
          <w:p w14:paraId="66427458"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5</w:t>
            </w:r>
          </w:p>
        </w:tc>
        <w:tc>
          <w:tcPr>
            <w:tcW w:w="3225" w:type="dxa"/>
            <w:hideMark/>
          </w:tcPr>
          <w:p w14:paraId="1E763348"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 xml:space="preserve">EC-UU004-5E-PVC-GY - Кабель NETLAN U/UTP 4 пары, Кат.5e (Класс D), 100МГц, одножильный, BC (чистая медь), внутренний, PVC </w:t>
            </w:r>
            <w:proofErr w:type="spellStart"/>
            <w:r w:rsidRPr="00002D08">
              <w:rPr>
                <w:rFonts w:ascii="Times New Roman" w:hAnsi="Times New Roman"/>
                <w:sz w:val="24"/>
                <w:szCs w:val="24"/>
              </w:rPr>
              <w:t>нг</w:t>
            </w:r>
            <w:proofErr w:type="spellEnd"/>
            <w:r w:rsidRPr="00002D08">
              <w:rPr>
                <w:rFonts w:ascii="Times New Roman" w:hAnsi="Times New Roman"/>
                <w:sz w:val="24"/>
                <w:szCs w:val="24"/>
              </w:rPr>
              <w:t>(B), серый, 305м</w:t>
            </w:r>
          </w:p>
        </w:tc>
        <w:tc>
          <w:tcPr>
            <w:tcW w:w="1559" w:type="dxa"/>
          </w:tcPr>
          <w:p w14:paraId="379A066E"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27.32.12.000</w:t>
            </w:r>
          </w:p>
        </w:tc>
        <w:tc>
          <w:tcPr>
            <w:tcW w:w="1143" w:type="dxa"/>
            <w:noWrap/>
            <w:hideMark/>
          </w:tcPr>
          <w:p w14:paraId="2AF5896C"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50</w:t>
            </w:r>
          </w:p>
        </w:tc>
        <w:tc>
          <w:tcPr>
            <w:tcW w:w="614" w:type="dxa"/>
            <w:noWrap/>
            <w:hideMark/>
          </w:tcPr>
          <w:p w14:paraId="28A5B772"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787B67A1"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8 967,18</w:t>
            </w:r>
          </w:p>
        </w:tc>
        <w:tc>
          <w:tcPr>
            <w:tcW w:w="1943" w:type="dxa"/>
            <w:noWrap/>
            <w:hideMark/>
          </w:tcPr>
          <w:p w14:paraId="314375D0"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448 359,00</w:t>
            </w:r>
          </w:p>
        </w:tc>
      </w:tr>
      <w:tr w:rsidR="00D05323" w:rsidRPr="00002D08" w14:paraId="370D4D15" w14:textId="77777777" w:rsidTr="00D05323">
        <w:trPr>
          <w:trHeight w:val="439"/>
        </w:trPr>
        <w:tc>
          <w:tcPr>
            <w:tcW w:w="456" w:type="dxa"/>
            <w:noWrap/>
            <w:hideMark/>
          </w:tcPr>
          <w:p w14:paraId="47BFFFA5"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6</w:t>
            </w:r>
          </w:p>
        </w:tc>
        <w:tc>
          <w:tcPr>
            <w:tcW w:w="3225" w:type="dxa"/>
            <w:hideMark/>
          </w:tcPr>
          <w:p w14:paraId="2BBF2CBE" w14:textId="77777777" w:rsidR="00D05323" w:rsidRPr="00002D08" w:rsidRDefault="00D05323" w:rsidP="00D05323">
            <w:pPr>
              <w:pStyle w:val="afffc"/>
              <w:rPr>
                <w:rFonts w:ascii="Times New Roman" w:hAnsi="Times New Roman"/>
                <w:sz w:val="24"/>
                <w:szCs w:val="24"/>
                <w:lang w:val="en-US"/>
              </w:rPr>
            </w:pPr>
            <w:r w:rsidRPr="00002D08">
              <w:rPr>
                <w:rFonts w:ascii="Times New Roman" w:hAnsi="Times New Roman"/>
                <w:sz w:val="24"/>
                <w:szCs w:val="24"/>
              </w:rPr>
              <w:t>Жесткий</w:t>
            </w:r>
            <w:r w:rsidRPr="00002D08">
              <w:rPr>
                <w:rFonts w:ascii="Times New Roman" w:hAnsi="Times New Roman"/>
                <w:sz w:val="24"/>
                <w:szCs w:val="24"/>
                <w:lang w:val="en-US"/>
              </w:rPr>
              <w:t xml:space="preserve"> </w:t>
            </w:r>
            <w:r w:rsidRPr="00002D08">
              <w:rPr>
                <w:rFonts w:ascii="Times New Roman" w:hAnsi="Times New Roman"/>
                <w:sz w:val="24"/>
                <w:szCs w:val="24"/>
              </w:rPr>
              <w:t>диск</w:t>
            </w:r>
            <w:r w:rsidRPr="00002D08">
              <w:rPr>
                <w:rFonts w:ascii="Times New Roman" w:hAnsi="Times New Roman"/>
                <w:sz w:val="24"/>
                <w:szCs w:val="24"/>
                <w:lang w:val="en-US"/>
              </w:rPr>
              <w:t xml:space="preserve"> HDD Seagate SATA 6Tb Skyhawk 6Gb/s 3.5" 5400rpm 256MB 24x7, ST6000VX009</w:t>
            </w:r>
          </w:p>
        </w:tc>
        <w:tc>
          <w:tcPr>
            <w:tcW w:w="1559" w:type="dxa"/>
          </w:tcPr>
          <w:p w14:paraId="602439A8"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26.20.21.110</w:t>
            </w:r>
          </w:p>
        </w:tc>
        <w:tc>
          <w:tcPr>
            <w:tcW w:w="1143" w:type="dxa"/>
            <w:noWrap/>
            <w:hideMark/>
          </w:tcPr>
          <w:p w14:paraId="68C4CA8E"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60</w:t>
            </w:r>
          </w:p>
        </w:tc>
        <w:tc>
          <w:tcPr>
            <w:tcW w:w="614" w:type="dxa"/>
            <w:noWrap/>
            <w:hideMark/>
          </w:tcPr>
          <w:p w14:paraId="609B9256"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4B49C489"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26 926,00</w:t>
            </w:r>
          </w:p>
        </w:tc>
        <w:tc>
          <w:tcPr>
            <w:tcW w:w="1943" w:type="dxa"/>
            <w:noWrap/>
            <w:hideMark/>
          </w:tcPr>
          <w:p w14:paraId="680586B2"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1 615 560,00</w:t>
            </w:r>
          </w:p>
        </w:tc>
      </w:tr>
      <w:tr w:rsidR="00D05323" w:rsidRPr="00002D08" w14:paraId="48850F3E" w14:textId="77777777" w:rsidTr="00D05323">
        <w:trPr>
          <w:trHeight w:val="439"/>
        </w:trPr>
        <w:tc>
          <w:tcPr>
            <w:tcW w:w="456" w:type="dxa"/>
            <w:noWrap/>
            <w:hideMark/>
          </w:tcPr>
          <w:p w14:paraId="1452E01F"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7</w:t>
            </w:r>
          </w:p>
        </w:tc>
        <w:tc>
          <w:tcPr>
            <w:tcW w:w="3225" w:type="dxa"/>
            <w:hideMark/>
          </w:tcPr>
          <w:p w14:paraId="4A6CAF4C" w14:textId="77777777" w:rsidR="00D05323" w:rsidRPr="00002D08" w:rsidRDefault="00D05323" w:rsidP="00D05323">
            <w:pPr>
              <w:pStyle w:val="afffc"/>
              <w:rPr>
                <w:rFonts w:ascii="Times New Roman" w:hAnsi="Times New Roman"/>
                <w:sz w:val="24"/>
                <w:szCs w:val="24"/>
                <w:lang w:val="en-US"/>
              </w:rPr>
            </w:pPr>
            <w:r w:rsidRPr="00002D08">
              <w:rPr>
                <w:rFonts w:ascii="Times New Roman" w:hAnsi="Times New Roman"/>
                <w:sz w:val="24"/>
                <w:szCs w:val="24"/>
              </w:rPr>
              <w:t>Жесткий</w:t>
            </w:r>
            <w:r w:rsidRPr="00002D08">
              <w:rPr>
                <w:rFonts w:ascii="Times New Roman" w:hAnsi="Times New Roman"/>
                <w:sz w:val="24"/>
                <w:szCs w:val="24"/>
                <w:lang w:val="en-US"/>
              </w:rPr>
              <w:t xml:space="preserve"> </w:t>
            </w:r>
            <w:r w:rsidRPr="00002D08">
              <w:rPr>
                <w:rFonts w:ascii="Times New Roman" w:hAnsi="Times New Roman"/>
                <w:sz w:val="24"/>
                <w:szCs w:val="24"/>
              </w:rPr>
              <w:t>диск</w:t>
            </w:r>
            <w:r w:rsidRPr="00002D08">
              <w:rPr>
                <w:rFonts w:ascii="Times New Roman" w:hAnsi="Times New Roman"/>
                <w:sz w:val="24"/>
                <w:szCs w:val="24"/>
                <w:lang w:val="en-US"/>
              </w:rPr>
              <w:t xml:space="preserve"> HDD WD SATA III 18Tb Purple Pro 3.5" 7200rpm 512MB, WD181PURP</w:t>
            </w:r>
          </w:p>
        </w:tc>
        <w:tc>
          <w:tcPr>
            <w:tcW w:w="1559" w:type="dxa"/>
          </w:tcPr>
          <w:p w14:paraId="468DCCA1"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26.20.21.110-00000003</w:t>
            </w:r>
          </w:p>
        </w:tc>
        <w:tc>
          <w:tcPr>
            <w:tcW w:w="1143" w:type="dxa"/>
            <w:noWrap/>
            <w:hideMark/>
          </w:tcPr>
          <w:p w14:paraId="48F0040B"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15</w:t>
            </w:r>
          </w:p>
        </w:tc>
        <w:tc>
          <w:tcPr>
            <w:tcW w:w="614" w:type="dxa"/>
            <w:noWrap/>
            <w:hideMark/>
          </w:tcPr>
          <w:p w14:paraId="3AD805BE"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0C612B82"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98 176,00</w:t>
            </w:r>
          </w:p>
        </w:tc>
        <w:tc>
          <w:tcPr>
            <w:tcW w:w="1943" w:type="dxa"/>
            <w:noWrap/>
            <w:hideMark/>
          </w:tcPr>
          <w:p w14:paraId="06CED9C5"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1 472 640,00</w:t>
            </w:r>
          </w:p>
        </w:tc>
      </w:tr>
      <w:tr w:rsidR="00D05323" w:rsidRPr="00002D08" w14:paraId="0D7F8E50" w14:textId="77777777" w:rsidTr="00D05323">
        <w:trPr>
          <w:trHeight w:val="259"/>
        </w:trPr>
        <w:tc>
          <w:tcPr>
            <w:tcW w:w="456" w:type="dxa"/>
            <w:noWrap/>
            <w:hideMark/>
          </w:tcPr>
          <w:p w14:paraId="33A68B9A"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8</w:t>
            </w:r>
          </w:p>
        </w:tc>
        <w:tc>
          <w:tcPr>
            <w:tcW w:w="3225" w:type="dxa"/>
            <w:hideMark/>
          </w:tcPr>
          <w:p w14:paraId="174650C4"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NSW3000-17GT1GP1GC-LPOE-IN Коммутатор UNV.</w:t>
            </w:r>
          </w:p>
        </w:tc>
        <w:tc>
          <w:tcPr>
            <w:tcW w:w="1559" w:type="dxa"/>
          </w:tcPr>
          <w:p w14:paraId="7F951D0E"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26.30.11.110</w:t>
            </w:r>
          </w:p>
        </w:tc>
        <w:tc>
          <w:tcPr>
            <w:tcW w:w="1143" w:type="dxa"/>
            <w:noWrap/>
            <w:hideMark/>
          </w:tcPr>
          <w:p w14:paraId="1688A896"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25</w:t>
            </w:r>
          </w:p>
        </w:tc>
        <w:tc>
          <w:tcPr>
            <w:tcW w:w="614" w:type="dxa"/>
            <w:noWrap/>
            <w:hideMark/>
          </w:tcPr>
          <w:p w14:paraId="13B837C5"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1D4039AA"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23 930,30</w:t>
            </w:r>
          </w:p>
        </w:tc>
        <w:tc>
          <w:tcPr>
            <w:tcW w:w="1943" w:type="dxa"/>
            <w:noWrap/>
            <w:hideMark/>
          </w:tcPr>
          <w:p w14:paraId="43F0F1F8"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598 257,50</w:t>
            </w:r>
          </w:p>
        </w:tc>
      </w:tr>
      <w:tr w:rsidR="00D05323" w:rsidRPr="00002D08" w14:paraId="24574E08" w14:textId="77777777" w:rsidTr="00D05323">
        <w:trPr>
          <w:trHeight w:val="439"/>
        </w:trPr>
        <w:tc>
          <w:tcPr>
            <w:tcW w:w="456" w:type="dxa"/>
            <w:noWrap/>
            <w:hideMark/>
          </w:tcPr>
          <w:p w14:paraId="71835705"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9</w:t>
            </w:r>
          </w:p>
        </w:tc>
        <w:tc>
          <w:tcPr>
            <w:tcW w:w="3225" w:type="dxa"/>
            <w:hideMark/>
          </w:tcPr>
          <w:p w14:paraId="56AE515A"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NSW3000-25GT1GP1GC-</w:t>
            </w:r>
            <w:proofErr w:type="gramStart"/>
            <w:r w:rsidRPr="00002D08">
              <w:rPr>
                <w:rFonts w:ascii="Times New Roman" w:hAnsi="Times New Roman"/>
                <w:sz w:val="24"/>
                <w:szCs w:val="24"/>
              </w:rPr>
              <w:t>IN  -</w:t>
            </w:r>
            <w:proofErr w:type="gramEnd"/>
            <w:r w:rsidRPr="00002D08">
              <w:rPr>
                <w:rFonts w:ascii="Times New Roman" w:hAnsi="Times New Roman"/>
                <w:sz w:val="24"/>
                <w:szCs w:val="24"/>
              </w:rPr>
              <w:t xml:space="preserve"> L2, Управляемый коммутатор UNV</w:t>
            </w:r>
          </w:p>
        </w:tc>
        <w:tc>
          <w:tcPr>
            <w:tcW w:w="1559" w:type="dxa"/>
          </w:tcPr>
          <w:p w14:paraId="7873D151"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26.30.11.110</w:t>
            </w:r>
          </w:p>
        </w:tc>
        <w:tc>
          <w:tcPr>
            <w:tcW w:w="1143" w:type="dxa"/>
            <w:noWrap/>
            <w:hideMark/>
          </w:tcPr>
          <w:p w14:paraId="0E3218A6"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20</w:t>
            </w:r>
          </w:p>
        </w:tc>
        <w:tc>
          <w:tcPr>
            <w:tcW w:w="614" w:type="dxa"/>
            <w:noWrap/>
            <w:hideMark/>
          </w:tcPr>
          <w:p w14:paraId="32E85479"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15FD7A54"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22 490,93</w:t>
            </w:r>
          </w:p>
        </w:tc>
        <w:tc>
          <w:tcPr>
            <w:tcW w:w="1943" w:type="dxa"/>
            <w:noWrap/>
            <w:hideMark/>
          </w:tcPr>
          <w:p w14:paraId="384AB039"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449 818,60</w:t>
            </w:r>
          </w:p>
        </w:tc>
      </w:tr>
      <w:tr w:rsidR="00D05323" w:rsidRPr="00002D08" w14:paraId="0966F810" w14:textId="77777777" w:rsidTr="00D05323">
        <w:trPr>
          <w:trHeight w:val="259"/>
        </w:trPr>
        <w:tc>
          <w:tcPr>
            <w:tcW w:w="456" w:type="dxa"/>
            <w:noWrap/>
            <w:hideMark/>
          </w:tcPr>
          <w:p w14:paraId="44593BC8"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10</w:t>
            </w:r>
          </w:p>
        </w:tc>
        <w:tc>
          <w:tcPr>
            <w:tcW w:w="3225" w:type="dxa"/>
            <w:hideMark/>
          </w:tcPr>
          <w:p w14:paraId="2E574E4F"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 xml:space="preserve">Видеорегистратор TRASSIR </w:t>
            </w:r>
            <w:proofErr w:type="spellStart"/>
            <w:r w:rsidRPr="00002D08">
              <w:rPr>
                <w:rFonts w:ascii="Times New Roman" w:hAnsi="Times New Roman"/>
                <w:sz w:val="24"/>
                <w:szCs w:val="24"/>
              </w:rPr>
              <w:t>MiniNVR</w:t>
            </w:r>
            <w:proofErr w:type="spellEnd"/>
            <w:r w:rsidRPr="00002D08">
              <w:rPr>
                <w:rFonts w:ascii="Times New Roman" w:hAnsi="Times New Roman"/>
                <w:sz w:val="24"/>
                <w:szCs w:val="24"/>
              </w:rPr>
              <w:t xml:space="preserve"> PACS AF 16</w:t>
            </w:r>
          </w:p>
        </w:tc>
        <w:tc>
          <w:tcPr>
            <w:tcW w:w="1559" w:type="dxa"/>
          </w:tcPr>
          <w:p w14:paraId="666400B1"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26.40.33.114</w:t>
            </w:r>
          </w:p>
        </w:tc>
        <w:tc>
          <w:tcPr>
            <w:tcW w:w="1143" w:type="dxa"/>
            <w:noWrap/>
            <w:hideMark/>
          </w:tcPr>
          <w:p w14:paraId="257B77E5"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15</w:t>
            </w:r>
          </w:p>
        </w:tc>
        <w:tc>
          <w:tcPr>
            <w:tcW w:w="614" w:type="dxa"/>
            <w:noWrap/>
            <w:hideMark/>
          </w:tcPr>
          <w:p w14:paraId="0CB34DC2"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55BABC7B"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73 016,70</w:t>
            </w:r>
          </w:p>
        </w:tc>
        <w:tc>
          <w:tcPr>
            <w:tcW w:w="1943" w:type="dxa"/>
            <w:noWrap/>
            <w:hideMark/>
          </w:tcPr>
          <w:p w14:paraId="77DD8C94"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1 095 250,50</w:t>
            </w:r>
          </w:p>
        </w:tc>
      </w:tr>
      <w:tr w:rsidR="00D05323" w:rsidRPr="00002D08" w14:paraId="08BEBFB7" w14:textId="77777777" w:rsidTr="00D05323">
        <w:trPr>
          <w:trHeight w:val="259"/>
        </w:trPr>
        <w:tc>
          <w:tcPr>
            <w:tcW w:w="456" w:type="dxa"/>
            <w:noWrap/>
            <w:hideMark/>
          </w:tcPr>
          <w:p w14:paraId="4E473FAD"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11</w:t>
            </w:r>
          </w:p>
        </w:tc>
        <w:tc>
          <w:tcPr>
            <w:tcW w:w="3225" w:type="dxa"/>
            <w:hideMark/>
          </w:tcPr>
          <w:p w14:paraId="1E629CBA"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 xml:space="preserve">Видеорегистратор TRASSIR </w:t>
            </w:r>
            <w:proofErr w:type="spellStart"/>
            <w:r w:rsidRPr="00002D08">
              <w:rPr>
                <w:rFonts w:ascii="Times New Roman" w:hAnsi="Times New Roman"/>
                <w:sz w:val="24"/>
                <w:szCs w:val="24"/>
              </w:rPr>
              <w:t>NeuroStation</w:t>
            </w:r>
            <w:proofErr w:type="spellEnd"/>
            <w:r w:rsidRPr="00002D08">
              <w:rPr>
                <w:rFonts w:ascii="Times New Roman" w:hAnsi="Times New Roman"/>
                <w:sz w:val="24"/>
                <w:szCs w:val="24"/>
              </w:rPr>
              <w:t xml:space="preserve"> 9800R/128</w:t>
            </w:r>
          </w:p>
        </w:tc>
        <w:tc>
          <w:tcPr>
            <w:tcW w:w="1559" w:type="dxa"/>
          </w:tcPr>
          <w:p w14:paraId="48234CFC"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26.40.33.114</w:t>
            </w:r>
          </w:p>
        </w:tc>
        <w:tc>
          <w:tcPr>
            <w:tcW w:w="1143" w:type="dxa"/>
            <w:noWrap/>
            <w:hideMark/>
          </w:tcPr>
          <w:p w14:paraId="0D4D28FB"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3</w:t>
            </w:r>
          </w:p>
        </w:tc>
        <w:tc>
          <w:tcPr>
            <w:tcW w:w="614" w:type="dxa"/>
            <w:noWrap/>
            <w:hideMark/>
          </w:tcPr>
          <w:p w14:paraId="6429D8F5"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34751C8D"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468 639,70</w:t>
            </w:r>
          </w:p>
        </w:tc>
        <w:tc>
          <w:tcPr>
            <w:tcW w:w="1943" w:type="dxa"/>
            <w:noWrap/>
            <w:hideMark/>
          </w:tcPr>
          <w:p w14:paraId="0BD51622"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1 405 919,10</w:t>
            </w:r>
          </w:p>
        </w:tc>
      </w:tr>
      <w:tr w:rsidR="00D05323" w:rsidRPr="00002D08" w14:paraId="6609641E" w14:textId="77777777" w:rsidTr="00D05323">
        <w:trPr>
          <w:trHeight w:val="439"/>
        </w:trPr>
        <w:tc>
          <w:tcPr>
            <w:tcW w:w="456" w:type="dxa"/>
            <w:noWrap/>
            <w:hideMark/>
          </w:tcPr>
          <w:p w14:paraId="18CD8D26"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12</w:t>
            </w:r>
          </w:p>
        </w:tc>
        <w:tc>
          <w:tcPr>
            <w:tcW w:w="3225" w:type="dxa"/>
            <w:hideMark/>
          </w:tcPr>
          <w:p w14:paraId="20ACB117"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 xml:space="preserve">05-1021-6 - </w:t>
            </w:r>
            <w:proofErr w:type="spellStart"/>
            <w:r w:rsidRPr="00002D08">
              <w:rPr>
                <w:rFonts w:ascii="Times New Roman" w:hAnsi="Times New Roman"/>
                <w:sz w:val="24"/>
                <w:szCs w:val="24"/>
              </w:rPr>
              <w:t>PROconnect</w:t>
            </w:r>
            <w:proofErr w:type="spellEnd"/>
            <w:r w:rsidRPr="00002D08">
              <w:rPr>
                <w:rFonts w:ascii="Times New Roman" w:hAnsi="Times New Roman"/>
                <w:sz w:val="24"/>
                <w:szCs w:val="24"/>
              </w:rPr>
              <w:t xml:space="preserve"> </w:t>
            </w:r>
            <w:proofErr w:type="spellStart"/>
            <w:r w:rsidRPr="00002D08">
              <w:rPr>
                <w:rFonts w:ascii="Times New Roman" w:hAnsi="Times New Roman"/>
                <w:sz w:val="24"/>
                <w:szCs w:val="24"/>
              </w:rPr>
              <w:t>Light</w:t>
            </w:r>
            <w:proofErr w:type="spellEnd"/>
            <w:r w:rsidRPr="00002D08">
              <w:rPr>
                <w:rFonts w:ascii="Times New Roman" w:hAnsi="Times New Roman"/>
                <w:sz w:val="24"/>
                <w:szCs w:val="24"/>
              </w:rPr>
              <w:t xml:space="preserve"> Разъем RJ-45(8P8C) под витую пару, UTP, категория 5e (1 </w:t>
            </w:r>
            <w:proofErr w:type="spellStart"/>
            <w:r w:rsidRPr="00002D08">
              <w:rPr>
                <w:rFonts w:ascii="Times New Roman" w:hAnsi="Times New Roman"/>
                <w:sz w:val="24"/>
                <w:szCs w:val="24"/>
              </w:rPr>
              <w:t>шт</w:t>
            </w:r>
            <w:proofErr w:type="spellEnd"/>
            <w:r w:rsidRPr="00002D08">
              <w:rPr>
                <w:rFonts w:ascii="Times New Roman" w:hAnsi="Times New Roman"/>
                <w:sz w:val="24"/>
                <w:szCs w:val="24"/>
              </w:rPr>
              <w:t>)</w:t>
            </w:r>
          </w:p>
        </w:tc>
        <w:tc>
          <w:tcPr>
            <w:tcW w:w="1559" w:type="dxa"/>
          </w:tcPr>
          <w:p w14:paraId="1C12815F"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27.33.13.110</w:t>
            </w:r>
          </w:p>
        </w:tc>
        <w:tc>
          <w:tcPr>
            <w:tcW w:w="1143" w:type="dxa"/>
            <w:noWrap/>
            <w:hideMark/>
          </w:tcPr>
          <w:p w14:paraId="0CF9CDF7"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1 000</w:t>
            </w:r>
          </w:p>
        </w:tc>
        <w:tc>
          <w:tcPr>
            <w:tcW w:w="614" w:type="dxa"/>
            <w:noWrap/>
            <w:hideMark/>
          </w:tcPr>
          <w:p w14:paraId="665F35E6"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6DA3A918"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4,91</w:t>
            </w:r>
          </w:p>
        </w:tc>
        <w:tc>
          <w:tcPr>
            <w:tcW w:w="1943" w:type="dxa"/>
            <w:noWrap/>
            <w:hideMark/>
          </w:tcPr>
          <w:p w14:paraId="3A9AF72E"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4 913,10</w:t>
            </w:r>
          </w:p>
        </w:tc>
      </w:tr>
      <w:tr w:rsidR="00D05323" w:rsidRPr="00002D08" w14:paraId="35CB73EC" w14:textId="77777777" w:rsidTr="00D05323">
        <w:trPr>
          <w:trHeight w:val="882"/>
        </w:trPr>
        <w:tc>
          <w:tcPr>
            <w:tcW w:w="456" w:type="dxa"/>
            <w:noWrap/>
            <w:hideMark/>
          </w:tcPr>
          <w:p w14:paraId="1152CCE3"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13</w:t>
            </w:r>
          </w:p>
        </w:tc>
        <w:tc>
          <w:tcPr>
            <w:tcW w:w="3225" w:type="dxa"/>
            <w:hideMark/>
          </w:tcPr>
          <w:p w14:paraId="308AC8DA"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Mastermann-5УТП+ (</w:t>
            </w:r>
            <w:proofErr w:type="spellStart"/>
            <w:r w:rsidRPr="00002D08">
              <w:rPr>
                <w:rFonts w:ascii="Times New Roman" w:hAnsi="Times New Roman"/>
                <w:sz w:val="24"/>
                <w:szCs w:val="24"/>
              </w:rPr>
              <w:t>Ver</w:t>
            </w:r>
            <w:proofErr w:type="spellEnd"/>
            <w:r w:rsidRPr="00002D08">
              <w:rPr>
                <w:rFonts w:ascii="Times New Roman" w:hAnsi="Times New Roman"/>
                <w:sz w:val="24"/>
                <w:szCs w:val="24"/>
              </w:rPr>
              <w:t>. 2.0) - Климатический навесной шкаф IP66. Габариты (внешние): 600х800х300 (</w:t>
            </w:r>
            <w:proofErr w:type="spellStart"/>
            <w:r w:rsidRPr="00002D08">
              <w:rPr>
                <w:rFonts w:ascii="Times New Roman" w:hAnsi="Times New Roman"/>
                <w:sz w:val="24"/>
                <w:szCs w:val="24"/>
              </w:rPr>
              <w:t>ШхВхГ</w:t>
            </w:r>
            <w:proofErr w:type="spellEnd"/>
            <w:r w:rsidRPr="00002D08">
              <w:rPr>
                <w:rFonts w:ascii="Times New Roman" w:hAnsi="Times New Roman"/>
                <w:sz w:val="24"/>
                <w:szCs w:val="24"/>
              </w:rPr>
              <w:t>). Габариты (внутренние): 577х777х270 (</w:t>
            </w:r>
            <w:proofErr w:type="spellStart"/>
            <w:r w:rsidRPr="00002D08">
              <w:rPr>
                <w:rFonts w:ascii="Times New Roman" w:hAnsi="Times New Roman"/>
                <w:sz w:val="24"/>
                <w:szCs w:val="24"/>
              </w:rPr>
              <w:t>ШхВхГ</w:t>
            </w:r>
            <w:proofErr w:type="spellEnd"/>
            <w:r w:rsidRPr="00002D08">
              <w:rPr>
                <w:rFonts w:ascii="Times New Roman" w:hAnsi="Times New Roman"/>
                <w:sz w:val="24"/>
                <w:szCs w:val="24"/>
              </w:rPr>
              <w:t>).</w:t>
            </w:r>
          </w:p>
        </w:tc>
        <w:tc>
          <w:tcPr>
            <w:tcW w:w="1559" w:type="dxa"/>
          </w:tcPr>
          <w:p w14:paraId="5748295D"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27.51.15.120</w:t>
            </w:r>
          </w:p>
        </w:tc>
        <w:tc>
          <w:tcPr>
            <w:tcW w:w="1143" w:type="dxa"/>
            <w:noWrap/>
            <w:hideMark/>
          </w:tcPr>
          <w:p w14:paraId="0667AA48"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6</w:t>
            </w:r>
          </w:p>
        </w:tc>
        <w:tc>
          <w:tcPr>
            <w:tcW w:w="614" w:type="dxa"/>
            <w:noWrap/>
            <w:hideMark/>
          </w:tcPr>
          <w:p w14:paraId="51FC494C"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5694CAD7"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49 955,00</w:t>
            </w:r>
          </w:p>
        </w:tc>
        <w:tc>
          <w:tcPr>
            <w:tcW w:w="1943" w:type="dxa"/>
            <w:noWrap/>
            <w:hideMark/>
          </w:tcPr>
          <w:p w14:paraId="253678F7"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299 730,00</w:t>
            </w:r>
          </w:p>
        </w:tc>
      </w:tr>
      <w:tr w:rsidR="00D05323" w:rsidRPr="00002D08" w14:paraId="65B0F1E7" w14:textId="77777777" w:rsidTr="00D05323">
        <w:trPr>
          <w:trHeight w:val="439"/>
        </w:trPr>
        <w:tc>
          <w:tcPr>
            <w:tcW w:w="456" w:type="dxa"/>
            <w:noWrap/>
            <w:hideMark/>
          </w:tcPr>
          <w:p w14:paraId="592AF68E"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lastRenderedPageBreak/>
              <w:t>14</w:t>
            </w:r>
          </w:p>
        </w:tc>
        <w:tc>
          <w:tcPr>
            <w:tcW w:w="3225" w:type="dxa"/>
            <w:hideMark/>
          </w:tcPr>
          <w:p w14:paraId="60418CE9"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Источник бесперебойного питания SKAT-UPS 800/500 DIN Бастион 220В, 800 ВА, (500 Вт)</w:t>
            </w:r>
          </w:p>
        </w:tc>
        <w:tc>
          <w:tcPr>
            <w:tcW w:w="1559" w:type="dxa"/>
          </w:tcPr>
          <w:p w14:paraId="4DC7B2FE"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26.20.40.111</w:t>
            </w:r>
          </w:p>
        </w:tc>
        <w:tc>
          <w:tcPr>
            <w:tcW w:w="1143" w:type="dxa"/>
            <w:noWrap/>
            <w:hideMark/>
          </w:tcPr>
          <w:p w14:paraId="012A86C8"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10</w:t>
            </w:r>
          </w:p>
        </w:tc>
        <w:tc>
          <w:tcPr>
            <w:tcW w:w="614" w:type="dxa"/>
            <w:noWrap/>
            <w:hideMark/>
          </w:tcPr>
          <w:p w14:paraId="5781453A"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1549A01C"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49 749,00</w:t>
            </w:r>
          </w:p>
        </w:tc>
        <w:tc>
          <w:tcPr>
            <w:tcW w:w="1943" w:type="dxa"/>
            <w:noWrap/>
            <w:hideMark/>
          </w:tcPr>
          <w:p w14:paraId="44900F8A"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497 490,00</w:t>
            </w:r>
          </w:p>
        </w:tc>
      </w:tr>
      <w:tr w:rsidR="00D05323" w:rsidRPr="00002D08" w14:paraId="08097F61" w14:textId="77777777" w:rsidTr="00D05323">
        <w:trPr>
          <w:trHeight w:val="439"/>
        </w:trPr>
        <w:tc>
          <w:tcPr>
            <w:tcW w:w="456" w:type="dxa"/>
            <w:noWrap/>
            <w:hideMark/>
          </w:tcPr>
          <w:p w14:paraId="503D23C7"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15</w:t>
            </w:r>
          </w:p>
        </w:tc>
        <w:tc>
          <w:tcPr>
            <w:tcW w:w="3225" w:type="dxa"/>
            <w:hideMark/>
          </w:tcPr>
          <w:p w14:paraId="5492629B"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 xml:space="preserve">GX 12-17 (12V / 17Ah) - Герметизированный VRLA </w:t>
            </w:r>
            <w:proofErr w:type="spellStart"/>
            <w:r w:rsidRPr="00002D08">
              <w:rPr>
                <w:rFonts w:ascii="Times New Roman" w:hAnsi="Times New Roman"/>
                <w:sz w:val="24"/>
                <w:szCs w:val="24"/>
              </w:rPr>
              <w:t>cвинцово</w:t>
            </w:r>
            <w:proofErr w:type="spellEnd"/>
            <w:r w:rsidRPr="00002D08">
              <w:rPr>
                <w:rFonts w:ascii="Times New Roman" w:hAnsi="Times New Roman"/>
                <w:sz w:val="24"/>
                <w:szCs w:val="24"/>
              </w:rPr>
              <w:t xml:space="preserve">-кислотный аккумулятор </w:t>
            </w:r>
            <w:proofErr w:type="spellStart"/>
            <w:r w:rsidRPr="00002D08">
              <w:rPr>
                <w:rFonts w:ascii="Times New Roman" w:hAnsi="Times New Roman"/>
                <w:sz w:val="24"/>
                <w:szCs w:val="24"/>
              </w:rPr>
              <w:t>Delta</w:t>
            </w:r>
            <w:proofErr w:type="spellEnd"/>
          </w:p>
        </w:tc>
        <w:tc>
          <w:tcPr>
            <w:tcW w:w="1559" w:type="dxa"/>
          </w:tcPr>
          <w:p w14:paraId="0EDDC1EF"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27.20.22.000</w:t>
            </w:r>
          </w:p>
        </w:tc>
        <w:tc>
          <w:tcPr>
            <w:tcW w:w="1143" w:type="dxa"/>
            <w:noWrap/>
            <w:hideMark/>
          </w:tcPr>
          <w:p w14:paraId="6C659755"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10</w:t>
            </w:r>
          </w:p>
        </w:tc>
        <w:tc>
          <w:tcPr>
            <w:tcW w:w="614" w:type="dxa"/>
            <w:noWrap/>
            <w:hideMark/>
          </w:tcPr>
          <w:p w14:paraId="106B89D9"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089407F4"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8 209,10</w:t>
            </w:r>
          </w:p>
        </w:tc>
        <w:tc>
          <w:tcPr>
            <w:tcW w:w="1943" w:type="dxa"/>
            <w:noWrap/>
            <w:hideMark/>
          </w:tcPr>
          <w:p w14:paraId="3201BF02"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82 091,00</w:t>
            </w:r>
          </w:p>
        </w:tc>
      </w:tr>
      <w:tr w:rsidR="00D05323" w:rsidRPr="00002D08" w14:paraId="4191CF05" w14:textId="77777777" w:rsidTr="00D05323">
        <w:trPr>
          <w:trHeight w:val="439"/>
        </w:trPr>
        <w:tc>
          <w:tcPr>
            <w:tcW w:w="456" w:type="dxa"/>
            <w:noWrap/>
            <w:hideMark/>
          </w:tcPr>
          <w:p w14:paraId="6F6862EF" w14:textId="77777777" w:rsidR="00D05323" w:rsidRPr="00002D08" w:rsidRDefault="00D05323" w:rsidP="00D05323">
            <w:pPr>
              <w:pStyle w:val="afffc"/>
              <w:jc w:val="center"/>
              <w:rPr>
                <w:rFonts w:ascii="Times New Roman" w:hAnsi="Times New Roman"/>
                <w:b/>
                <w:sz w:val="24"/>
                <w:szCs w:val="24"/>
              </w:rPr>
            </w:pPr>
            <w:r w:rsidRPr="00002D08">
              <w:rPr>
                <w:rFonts w:ascii="Times New Roman" w:hAnsi="Times New Roman"/>
                <w:b/>
                <w:sz w:val="24"/>
                <w:szCs w:val="24"/>
              </w:rPr>
              <w:t>16</w:t>
            </w:r>
          </w:p>
        </w:tc>
        <w:tc>
          <w:tcPr>
            <w:tcW w:w="3225" w:type="dxa"/>
            <w:hideMark/>
          </w:tcPr>
          <w:p w14:paraId="12A85B98" w14:textId="77777777" w:rsidR="00D05323" w:rsidRPr="00002D08" w:rsidRDefault="00D05323" w:rsidP="00D05323">
            <w:pPr>
              <w:pStyle w:val="afffc"/>
              <w:rPr>
                <w:rFonts w:ascii="Times New Roman" w:hAnsi="Times New Roman"/>
                <w:sz w:val="24"/>
                <w:szCs w:val="24"/>
              </w:rPr>
            </w:pPr>
            <w:r w:rsidRPr="00002D08">
              <w:rPr>
                <w:rFonts w:ascii="Times New Roman" w:hAnsi="Times New Roman"/>
                <w:sz w:val="24"/>
                <w:szCs w:val="24"/>
              </w:rPr>
              <w:t xml:space="preserve">Реле напряжения с дисплеем MRV 63А </w:t>
            </w:r>
            <w:proofErr w:type="spellStart"/>
            <w:r w:rsidRPr="00002D08">
              <w:rPr>
                <w:rFonts w:ascii="Times New Roman" w:hAnsi="Times New Roman"/>
                <w:sz w:val="24"/>
                <w:szCs w:val="24"/>
              </w:rPr>
              <w:t>PROxima</w:t>
            </w:r>
            <w:proofErr w:type="spellEnd"/>
            <w:r w:rsidRPr="00002D08">
              <w:rPr>
                <w:rFonts w:ascii="Times New Roman" w:hAnsi="Times New Roman"/>
                <w:sz w:val="24"/>
                <w:szCs w:val="24"/>
              </w:rPr>
              <w:t xml:space="preserve"> MRV-63A EKF </w:t>
            </w:r>
          </w:p>
        </w:tc>
        <w:tc>
          <w:tcPr>
            <w:tcW w:w="1559" w:type="dxa"/>
          </w:tcPr>
          <w:p w14:paraId="5FCE97EE" w14:textId="77777777" w:rsidR="00D05323" w:rsidRPr="00002D08" w:rsidRDefault="00D05323" w:rsidP="00D05323">
            <w:pPr>
              <w:pStyle w:val="afffc"/>
              <w:jc w:val="center"/>
              <w:rPr>
                <w:rFonts w:ascii="Times New Roman" w:hAnsi="Times New Roman"/>
                <w:sz w:val="24"/>
                <w:szCs w:val="24"/>
              </w:rPr>
            </w:pPr>
            <w:r w:rsidRPr="004E582A">
              <w:rPr>
                <w:rFonts w:ascii="Times New Roman" w:hAnsi="Times New Roman"/>
                <w:sz w:val="24"/>
                <w:szCs w:val="24"/>
              </w:rPr>
              <w:t>27.12.24.120</w:t>
            </w:r>
          </w:p>
        </w:tc>
        <w:tc>
          <w:tcPr>
            <w:tcW w:w="1143" w:type="dxa"/>
            <w:noWrap/>
            <w:hideMark/>
          </w:tcPr>
          <w:p w14:paraId="13A76AC4"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70</w:t>
            </w:r>
          </w:p>
        </w:tc>
        <w:tc>
          <w:tcPr>
            <w:tcW w:w="614" w:type="dxa"/>
            <w:noWrap/>
            <w:hideMark/>
          </w:tcPr>
          <w:p w14:paraId="18B7AADC" w14:textId="77777777" w:rsidR="00D05323" w:rsidRPr="00002D08" w:rsidRDefault="00D05323"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1255" w:type="dxa"/>
            <w:noWrap/>
            <w:hideMark/>
          </w:tcPr>
          <w:p w14:paraId="5922829A"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1 411,10</w:t>
            </w:r>
          </w:p>
        </w:tc>
        <w:tc>
          <w:tcPr>
            <w:tcW w:w="1943" w:type="dxa"/>
            <w:noWrap/>
            <w:hideMark/>
          </w:tcPr>
          <w:p w14:paraId="1BF92F21" w14:textId="77777777" w:rsidR="00D05323" w:rsidRPr="00002D08" w:rsidRDefault="00D05323" w:rsidP="00D05323">
            <w:pPr>
              <w:pStyle w:val="afffc"/>
              <w:jc w:val="center"/>
              <w:rPr>
                <w:rFonts w:ascii="Times New Roman" w:hAnsi="Times New Roman"/>
                <w:sz w:val="24"/>
                <w:szCs w:val="24"/>
              </w:rPr>
            </w:pPr>
            <w:r w:rsidRPr="00002D08">
              <w:rPr>
                <w:rFonts w:ascii="Times New Roman" w:hAnsi="Times New Roman"/>
                <w:sz w:val="24"/>
                <w:szCs w:val="24"/>
              </w:rPr>
              <w:t>98 777,00</w:t>
            </w:r>
          </w:p>
        </w:tc>
      </w:tr>
      <w:tr w:rsidR="00D05323" w:rsidRPr="00002D08" w14:paraId="070102ED" w14:textId="77777777" w:rsidTr="00D05323">
        <w:trPr>
          <w:trHeight w:val="53"/>
        </w:trPr>
        <w:tc>
          <w:tcPr>
            <w:tcW w:w="8252" w:type="dxa"/>
            <w:gridSpan w:val="6"/>
          </w:tcPr>
          <w:p w14:paraId="0301BE67" w14:textId="77777777" w:rsidR="00D05323" w:rsidRPr="00002D08" w:rsidRDefault="00D05323" w:rsidP="00D05323">
            <w:pPr>
              <w:pStyle w:val="afffc"/>
              <w:jc w:val="right"/>
              <w:rPr>
                <w:rFonts w:ascii="Times New Roman" w:hAnsi="Times New Roman"/>
                <w:b/>
                <w:sz w:val="24"/>
                <w:szCs w:val="24"/>
              </w:rPr>
            </w:pPr>
            <w:r w:rsidRPr="00002D08">
              <w:rPr>
                <w:rFonts w:ascii="Times New Roman" w:hAnsi="Times New Roman"/>
                <w:b/>
                <w:sz w:val="24"/>
                <w:szCs w:val="24"/>
              </w:rPr>
              <w:t>ИТОГО:</w:t>
            </w:r>
          </w:p>
        </w:tc>
        <w:tc>
          <w:tcPr>
            <w:tcW w:w="1943" w:type="dxa"/>
            <w:noWrap/>
          </w:tcPr>
          <w:p w14:paraId="74F21AF4" w14:textId="77777777" w:rsidR="00D05323" w:rsidRPr="00B65159" w:rsidRDefault="00D05323" w:rsidP="00D05323">
            <w:pPr>
              <w:pStyle w:val="afffc"/>
              <w:jc w:val="center"/>
              <w:rPr>
                <w:rFonts w:ascii="Times New Roman" w:hAnsi="Times New Roman"/>
                <w:b/>
                <w:sz w:val="24"/>
                <w:szCs w:val="24"/>
              </w:rPr>
            </w:pPr>
            <w:r w:rsidRPr="00B65159">
              <w:rPr>
                <w:rFonts w:ascii="Times New Roman" w:hAnsi="Times New Roman"/>
                <w:b/>
                <w:sz w:val="24"/>
                <w:szCs w:val="24"/>
              </w:rPr>
              <w:t>12 435 486,56</w:t>
            </w:r>
          </w:p>
        </w:tc>
      </w:tr>
    </w:tbl>
    <w:p w14:paraId="4CD9E117" w14:textId="7546578A" w:rsidR="00D05323" w:rsidRPr="00425BED" w:rsidRDefault="00D05323" w:rsidP="00D05323">
      <w:pPr>
        <w:autoSpaceDE w:val="0"/>
        <w:autoSpaceDN w:val="0"/>
        <w:spacing w:line="240" w:lineRule="auto"/>
        <w:rPr>
          <w:sz w:val="24"/>
          <w:szCs w:val="24"/>
        </w:rPr>
      </w:pPr>
      <w:r w:rsidRPr="00425BED">
        <w:rPr>
          <w:rStyle w:val="1f1"/>
          <w:b/>
          <w:sz w:val="24"/>
          <w:szCs w:val="24"/>
        </w:rPr>
        <w:t>2.</w:t>
      </w:r>
      <w:r>
        <w:rPr>
          <w:rStyle w:val="1f1"/>
          <w:b/>
          <w:sz w:val="24"/>
          <w:szCs w:val="24"/>
        </w:rPr>
        <w:t>2</w:t>
      </w:r>
      <w:r w:rsidRPr="00425BED">
        <w:rPr>
          <w:rStyle w:val="1f1"/>
          <w:b/>
          <w:sz w:val="24"/>
          <w:szCs w:val="24"/>
        </w:rPr>
        <w:t>. Срок поставки:</w:t>
      </w:r>
      <w:r w:rsidRPr="00425BED">
        <w:rPr>
          <w:rStyle w:val="1f1"/>
          <w:sz w:val="24"/>
          <w:szCs w:val="24"/>
        </w:rPr>
        <w:t xml:space="preserve"> </w:t>
      </w:r>
      <w:r w:rsidR="00416089" w:rsidRPr="00190F6F">
        <w:rPr>
          <w:rStyle w:val="1f1"/>
          <w:sz w:val="24"/>
          <w:szCs w:val="24"/>
        </w:rPr>
        <w:t>в</w:t>
      </w:r>
      <w:r>
        <w:rPr>
          <w:rStyle w:val="1f1"/>
          <w:sz w:val="24"/>
          <w:szCs w:val="24"/>
        </w:rPr>
        <w:t xml:space="preserve"> период с 01 </w:t>
      </w:r>
      <w:r w:rsidRPr="007F287F">
        <w:rPr>
          <w:rStyle w:val="1f1"/>
          <w:sz w:val="24"/>
          <w:szCs w:val="24"/>
        </w:rPr>
        <w:t>января 2027</w:t>
      </w:r>
      <w:r>
        <w:rPr>
          <w:rStyle w:val="1f1"/>
          <w:sz w:val="24"/>
          <w:szCs w:val="24"/>
        </w:rPr>
        <w:t xml:space="preserve"> г. по 31 января 2027 г., без возможности досрочной поставки. </w:t>
      </w:r>
    </w:p>
    <w:p w14:paraId="5D9D0286" w14:textId="77777777" w:rsidR="00D05323" w:rsidRPr="00DF6E00" w:rsidRDefault="00D05323" w:rsidP="00D05323">
      <w:pPr>
        <w:pStyle w:val="1f0"/>
        <w:ind w:firstLine="567"/>
        <w:jc w:val="both"/>
        <w:rPr>
          <w:szCs w:val="24"/>
        </w:rPr>
      </w:pPr>
      <w:r w:rsidRPr="00425BED">
        <w:rPr>
          <w:rStyle w:val="1f1"/>
          <w:b/>
          <w:sz w:val="24"/>
          <w:szCs w:val="24"/>
        </w:rPr>
        <w:t>2.</w:t>
      </w:r>
      <w:r>
        <w:rPr>
          <w:rStyle w:val="1f1"/>
          <w:b/>
          <w:sz w:val="24"/>
          <w:szCs w:val="24"/>
        </w:rPr>
        <w:t>3</w:t>
      </w:r>
      <w:r w:rsidRPr="00425BED">
        <w:rPr>
          <w:rStyle w:val="1f1"/>
          <w:b/>
          <w:sz w:val="24"/>
          <w:szCs w:val="24"/>
        </w:rPr>
        <w:t>.</w:t>
      </w:r>
      <w:r w:rsidRPr="00425BED">
        <w:rPr>
          <w:rStyle w:val="1f1"/>
          <w:sz w:val="24"/>
          <w:szCs w:val="24"/>
        </w:rPr>
        <w:t xml:space="preserve"> </w:t>
      </w:r>
      <w:r w:rsidRPr="00425BED">
        <w:rPr>
          <w:b/>
          <w:szCs w:val="24"/>
        </w:rPr>
        <w:t xml:space="preserve">Место поставки: </w:t>
      </w:r>
      <w:r w:rsidRPr="00425BED">
        <w:rPr>
          <w:szCs w:val="24"/>
        </w:rPr>
        <w:t>склад Заказчика,</w:t>
      </w:r>
      <w:r>
        <w:rPr>
          <w:szCs w:val="24"/>
        </w:rPr>
        <w:t xml:space="preserve"> расположенный по адресу: 677000</w:t>
      </w:r>
      <w:r w:rsidRPr="00425BED">
        <w:rPr>
          <w:szCs w:val="24"/>
        </w:rPr>
        <w:t>, Российская Федерация, Республика Са</w:t>
      </w:r>
      <w:r>
        <w:rPr>
          <w:szCs w:val="24"/>
        </w:rPr>
        <w:t xml:space="preserve">ха (Якутия), г. Якутск, ул. </w:t>
      </w:r>
      <w:proofErr w:type="spellStart"/>
      <w:r>
        <w:rPr>
          <w:szCs w:val="24"/>
        </w:rPr>
        <w:t>Чиряева</w:t>
      </w:r>
      <w:proofErr w:type="spellEnd"/>
      <w:r>
        <w:rPr>
          <w:szCs w:val="24"/>
        </w:rPr>
        <w:t xml:space="preserve">, д. 3, </w:t>
      </w:r>
      <w:r w:rsidRPr="00425BED">
        <w:rPr>
          <w:szCs w:val="24"/>
        </w:rPr>
        <w:t>А</w:t>
      </w:r>
      <w:r w:rsidRPr="00DF6E00">
        <w:rPr>
          <w:szCs w:val="24"/>
        </w:rPr>
        <w:t>О «</w:t>
      </w:r>
      <w:proofErr w:type="spellStart"/>
      <w:r w:rsidRPr="00DF6E00">
        <w:rPr>
          <w:szCs w:val="24"/>
        </w:rPr>
        <w:t>Саханефтегазсбыт</w:t>
      </w:r>
      <w:proofErr w:type="spellEnd"/>
      <w:r w:rsidRPr="00DF6E00">
        <w:rPr>
          <w:szCs w:val="24"/>
        </w:rPr>
        <w:t>».</w:t>
      </w:r>
      <w:r w:rsidRPr="00DF6E00">
        <w:rPr>
          <w:bCs/>
          <w:szCs w:val="24"/>
          <w:lang w:eastAsia="ar-SA"/>
        </w:rPr>
        <w:t xml:space="preserve"> </w:t>
      </w:r>
    </w:p>
    <w:p w14:paraId="6B76C058" w14:textId="77777777" w:rsidR="00D05323" w:rsidRPr="00DF6E00" w:rsidRDefault="00D05323" w:rsidP="00D05323">
      <w:pPr>
        <w:pStyle w:val="1f0"/>
        <w:ind w:firstLine="567"/>
        <w:jc w:val="both"/>
        <w:rPr>
          <w:szCs w:val="24"/>
        </w:rPr>
      </w:pPr>
      <w:r w:rsidRPr="00DF6E00">
        <w:rPr>
          <w:b/>
          <w:szCs w:val="24"/>
        </w:rPr>
        <w:t>2.</w:t>
      </w:r>
      <w:r>
        <w:rPr>
          <w:b/>
          <w:szCs w:val="24"/>
        </w:rPr>
        <w:t>4</w:t>
      </w:r>
      <w:r w:rsidRPr="00DF6E00">
        <w:rPr>
          <w:b/>
          <w:szCs w:val="24"/>
        </w:rPr>
        <w:t xml:space="preserve">. Условия поставки: </w:t>
      </w:r>
      <w:r w:rsidRPr="00DF6E00">
        <w:rPr>
          <w:szCs w:val="24"/>
        </w:rPr>
        <w:t xml:space="preserve">доставка товара до места поставки осуществляется силами и средствами </w:t>
      </w:r>
      <w:r w:rsidRPr="00DF6E00">
        <w:rPr>
          <w:bCs/>
          <w:szCs w:val="24"/>
          <w:lang w:eastAsia="ar-SA"/>
        </w:rPr>
        <w:t xml:space="preserve">Поставщика в рабочее время с понедельника по </w:t>
      </w:r>
      <w:r>
        <w:rPr>
          <w:bCs/>
          <w:szCs w:val="24"/>
          <w:lang w:eastAsia="ar-SA"/>
        </w:rPr>
        <w:t>пятницу</w:t>
      </w:r>
      <w:r w:rsidRPr="00DF6E00">
        <w:rPr>
          <w:bCs/>
          <w:szCs w:val="24"/>
          <w:lang w:eastAsia="ar-SA"/>
        </w:rPr>
        <w:t xml:space="preserve"> с 09.00 до 18.15, в пятницу с 09.00 до 17.00, исключая время обеда с 13.00 до 14.00 часов по местному времени.</w:t>
      </w:r>
    </w:p>
    <w:p w14:paraId="45BDDEDD" w14:textId="77777777" w:rsidR="00D05323" w:rsidRPr="00DF6E00" w:rsidRDefault="00D05323" w:rsidP="00D05323">
      <w:pPr>
        <w:autoSpaceDE w:val="0"/>
        <w:autoSpaceDN w:val="0"/>
        <w:spacing w:line="240" w:lineRule="auto"/>
        <w:rPr>
          <w:sz w:val="24"/>
          <w:szCs w:val="24"/>
        </w:rPr>
      </w:pPr>
      <w:r w:rsidRPr="00DF6E00">
        <w:rPr>
          <w:sz w:val="24"/>
          <w:szCs w:val="24"/>
        </w:rPr>
        <w:t>О готовности к отгрузке товаров Поставщик извещает Заказчика телеграммой, по почте или по электронной почте,</w:t>
      </w:r>
      <w:r>
        <w:rPr>
          <w:sz w:val="24"/>
          <w:szCs w:val="24"/>
        </w:rPr>
        <w:t xml:space="preserve"> по номеру сотового телефона</w:t>
      </w:r>
      <w:r w:rsidRPr="00DF6E00">
        <w:rPr>
          <w:sz w:val="24"/>
          <w:szCs w:val="24"/>
        </w:rPr>
        <w:t xml:space="preserve"> указанной в разделе 1</w:t>
      </w:r>
      <w:r>
        <w:rPr>
          <w:sz w:val="24"/>
          <w:szCs w:val="24"/>
        </w:rPr>
        <w:t>4</w:t>
      </w:r>
      <w:r w:rsidRPr="00DF6E00">
        <w:rPr>
          <w:sz w:val="24"/>
          <w:szCs w:val="24"/>
        </w:rPr>
        <w:t xml:space="preserve"> договора за 5 (пять) рабочих дней до предполагаемой даты отгрузки.</w:t>
      </w:r>
    </w:p>
    <w:p w14:paraId="201B9788" w14:textId="77777777" w:rsidR="00D05323" w:rsidRDefault="00D05323" w:rsidP="00D05323">
      <w:pPr>
        <w:spacing w:line="240" w:lineRule="auto"/>
        <w:ind w:left="34" w:firstLine="0"/>
        <w:rPr>
          <w:sz w:val="24"/>
          <w:szCs w:val="24"/>
        </w:rPr>
      </w:pPr>
      <w:r>
        <w:rPr>
          <w:b/>
          <w:sz w:val="24"/>
          <w:szCs w:val="24"/>
        </w:rPr>
        <w:t xml:space="preserve">         </w:t>
      </w:r>
      <w:r w:rsidRPr="00E019D0">
        <w:rPr>
          <w:b/>
          <w:sz w:val="24"/>
          <w:szCs w:val="24"/>
        </w:rPr>
        <w:t>2.</w:t>
      </w:r>
      <w:r>
        <w:rPr>
          <w:b/>
          <w:sz w:val="24"/>
          <w:szCs w:val="24"/>
        </w:rPr>
        <w:t>5</w:t>
      </w:r>
      <w:r w:rsidRPr="00E019D0">
        <w:rPr>
          <w:b/>
          <w:sz w:val="24"/>
          <w:szCs w:val="24"/>
        </w:rPr>
        <w:t>.</w:t>
      </w:r>
      <w:r w:rsidRPr="00E019D0">
        <w:rPr>
          <w:sz w:val="24"/>
          <w:szCs w:val="24"/>
        </w:rPr>
        <w:t xml:space="preserve"> </w:t>
      </w:r>
      <w:r w:rsidRPr="00E019D0">
        <w:rPr>
          <w:b/>
          <w:color w:val="000000"/>
          <w:sz w:val="24"/>
          <w:szCs w:val="24"/>
          <w:shd w:val="clear" w:color="auto" w:fill="FBFBFB"/>
        </w:rPr>
        <w:t>Обоснование начальной (максимальной) цены договора (НМЦД):</w:t>
      </w:r>
      <w:r w:rsidRPr="00E019D0">
        <w:rPr>
          <w:sz w:val="24"/>
          <w:szCs w:val="24"/>
        </w:rPr>
        <w:t xml:space="preserve"> </w:t>
      </w:r>
    </w:p>
    <w:p w14:paraId="5D910EAD" w14:textId="77777777" w:rsidR="00D05323" w:rsidRPr="00B65159" w:rsidRDefault="00D05323" w:rsidP="00D05323">
      <w:pPr>
        <w:pStyle w:val="afffc"/>
        <w:jc w:val="both"/>
        <w:rPr>
          <w:rFonts w:ascii="Times New Roman" w:hAnsi="Times New Roman"/>
          <w:sz w:val="24"/>
        </w:rPr>
      </w:pPr>
      <w:r>
        <w:rPr>
          <w:rFonts w:ascii="Times New Roman" w:hAnsi="Times New Roman"/>
        </w:rPr>
        <w:tab/>
      </w:r>
      <w:r w:rsidRPr="00B65159">
        <w:rPr>
          <w:rFonts w:ascii="Times New Roman" w:hAnsi="Times New Roman"/>
          <w:sz w:val="24"/>
        </w:rPr>
        <w:t>В соответствии с п. В соответствии с п. 9.2.1.1. Положения о закупке определение и обоснование НМЦД настоящей закупки осуществляется на основе метода «Анализ рынка».</w:t>
      </w:r>
    </w:p>
    <w:p w14:paraId="20ECED9F"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rPr>
        <w:tab/>
        <w:t xml:space="preserve">Для определения НМЦД использовано 3 (три) коммерческих предложения, полученных в соответствии с </w:t>
      </w:r>
      <w:proofErr w:type="spellStart"/>
      <w:r w:rsidRPr="00B65159">
        <w:rPr>
          <w:rFonts w:ascii="Times New Roman" w:hAnsi="Times New Roman"/>
          <w:sz w:val="24"/>
        </w:rPr>
        <w:t>п.п</w:t>
      </w:r>
      <w:proofErr w:type="spellEnd"/>
      <w:r w:rsidRPr="00B65159">
        <w:rPr>
          <w:rFonts w:ascii="Times New Roman" w:hAnsi="Times New Roman"/>
          <w:sz w:val="24"/>
        </w:rPr>
        <w:t xml:space="preserve">. «б» п. 1 п. 9.2.1.1 Положения о закупке. </w:t>
      </w:r>
    </w:p>
    <w:p w14:paraId="3C64C062"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rPr>
        <w:tab/>
        <w:t xml:space="preserve">НМЦД рассчитана путем сравнения цен, полученных по запросам коммерческих предложений, и выбора наименьшей из них, согласно </w:t>
      </w:r>
      <w:proofErr w:type="spellStart"/>
      <w:r w:rsidRPr="00B65159">
        <w:rPr>
          <w:rFonts w:ascii="Times New Roman" w:hAnsi="Times New Roman"/>
          <w:sz w:val="24"/>
        </w:rPr>
        <w:t>п.п</w:t>
      </w:r>
      <w:proofErr w:type="spellEnd"/>
      <w:r w:rsidRPr="00B65159">
        <w:rPr>
          <w:rFonts w:ascii="Times New Roman" w:hAnsi="Times New Roman"/>
          <w:sz w:val="24"/>
        </w:rPr>
        <w:t xml:space="preserve">. «а» п. 2 п. 9.2.1.1, Положения о закупке.      </w:t>
      </w:r>
    </w:p>
    <w:p w14:paraId="00353E5B" w14:textId="77777777" w:rsidR="00D05323" w:rsidRPr="00B65159" w:rsidRDefault="00D05323" w:rsidP="00D05323">
      <w:pPr>
        <w:pStyle w:val="afffc"/>
        <w:jc w:val="both"/>
        <w:rPr>
          <w:rFonts w:ascii="Times New Roman" w:hAnsi="Times New Roman"/>
          <w:sz w:val="24"/>
          <w:shd w:val="clear" w:color="auto" w:fill="FBFBFB"/>
        </w:rPr>
      </w:pPr>
      <w:r w:rsidRPr="00B65159">
        <w:rPr>
          <w:rFonts w:ascii="Times New Roman" w:hAnsi="Times New Roman"/>
          <w:sz w:val="24"/>
          <w:shd w:val="clear" w:color="auto" w:fill="FBFBFB"/>
        </w:rPr>
        <w:tab/>
        <w:t xml:space="preserve"> КП 1 – 13 020 011,80</w:t>
      </w:r>
      <w:r w:rsidRPr="00B65159">
        <w:rPr>
          <w:rFonts w:ascii="Times New Roman" w:hAnsi="Times New Roman"/>
          <w:sz w:val="24"/>
        </w:rPr>
        <w:t xml:space="preserve"> руб., без НДС.</w:t>
      </w:r>
    </w:p>
    <w:tbl>
      <w:tblPr>
        <w:tblW w:w="0" w:type="auto"/>
        <w:tblLayout w:type="fixed"/>
        <w:tblLook w:val="0000" w:firstRow="0" w:lastRow="0" w:firstColumn="0" w:lastColumn="0" w:noHBand="0" w:noVBand="0"/>
      </w:tblPr>
      <w:tblGrid>
        <w:gridCol w:w="8452"/>
      </w:tblGrid>
      <w:tr w:rsidR="00D05323" w:rsidRPr="00B65159" w14:paraId="167D6BC8" w14:textId="77777777" w:rsidTr="00D05323">
        <w:trPr>
          <w:trHeight w:val="50"/>
        </w:trPr>
        <w:tc>
          <w:tcPr>
            <w:tcW w:w="8452" w:type="dxa"/>
          </w:tcPr>
          <w:p w14:paraId="15A5D8DE"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shd w:val="clear" w:color="auto" w:fill="FBFBFB"/>
              </w:rPr>
              <w:t xml:space="preserve">           КП 2 – 12 435 486,56</w:t>
            </w:r>
            <w:r>
              <w:rPr>
                <w:rFonts w:ascii="Times New Roman" w:hAnsi="Times New Roman"/>
                <w:sz w:val="24"/>
                <w:shd w:val="clear" w:color="auto" w:fill="FBFBFB"/>
              </w:rPr>
              <w:t xml:space="preserve"> </w:t>
            </w:r>
            <w:r w:rsidRPr="00B65159">
              <w:rPr>
                <w:rFonts w:ascii="Times New Roman" w:hAnsi="Times New Roman"/>
                <w:sz w:val="24"/>
              </w:rPr>
              <w:t>руб., без НДС.</w:t>
            </w:r>
          </w:p>
        </w:tc>
      </w:tr>
    </w:tbl>
    <w:p w14:paraId="649CA32A"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shd w:val="clear" w:color="auto" w:fill="FBFBFB"/>
        </w:rPr>
        <w:t xml:space="preserve">            КП 3 – 12 790 144,92 </w:t>
      </w:r>
      <w:r w:rsidRPr="00B65159">
        <w:rPr>
          <w:rFonts w:ascii="Times New Roman" w:hAnsi="Times New Roman"/>
          <w:sz w:val="24"/>
        </w:rPr>
        <w:t>руб., без НДС.</w:t>
      </w:r>
    </w:p>
    <w:p w14:paraId="682C678A" w14:textId="77777777" w:rsidR="00D05323" w:rsidRPr="00B65159" w:rsidRDefault="00D05323" w:rsidP="00D05323">
      <w:pPr>
        <w:pStyle w:val="afffc"/>
        <w:jc w:val="both"/>
        <w:rPr>
          <w:rFonts w:ascii="Times New Roman" w:hAnsi="Times New Roman"/>
          <w:sz w:val="24"/>
          <w:shd w:val="clear" w:color="auto" w:fill="FBFBFB"/>
        </w:rPr>
      </w:pPr>
      <w:r w:rsidRPr="00B65159">
        <w:rPr>
          <w:rFonts w:ascii="Times New Roman" w:hAnsi="Times New Roman"/>
          <w:sz w:val="24"/>
        </w:rPr>
        <w:tab/>
        <w:t>Принятая начальная максимальная цена договора 12 435 486,56 руб., без НДС.</w:t>
      </w:r>
    </w:p>
    <w:p w14:paraId="0A8D1106"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 xml:space="preserve">        </w:t>
      </w:r>
      <w:r w:rsidRPr="00B65159">
        <w:rPr>
          <w:rFonts w:ascii="Times New Roman" w:hAnsi="Times New Roman"/>
          <w:color w:val="000000"/>
          <w:sz w:val="24"/>
          <w:szCs w:val="24"/>
          <w:shd w:val="clear" w:color="auto" w:fill="FBFBFB"/>
        </w:rPr>
        <w:tab/>
        <w:t>Цена договора является фиксированной на период проведения состязательной закупки и в период исполнения обязательств по договору.</w:t>
      </w:r>
    </w:p>
    <w:p w14:paraId="60D2B844"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ab/>
        <w:t>Цена договора должна включать в себя не только стоимость Товара, но и все затраты, связанные с исполнением обязательств по Договору в полном объеме, в том числе: расходы, связанные с доставкой Товара к месту передачи Заказчику,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0EF40589"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ab/>
        <w:t>Неучтенные затраты Участника, связанные с исполнением Договора, но не включенные в стоимость поставки товара, определенную по результатам проведенной закупки на основании протокола заседания закупочной комиссии, не подлежат оплате Заказчиком.</w:t>
      </w:r>
    </w:p>
    <w:p w14:paraId="428523C6"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ab/>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14:paraId="08BA35F4" w14:textId="77777777" w:rsidR="00D05323" w:rsidRPr="00AE2029" w:rsidRDefault="00D05323" w:rsidP="00D05323">
      <w:pPr>
        <w:pStyle w:val="afffc"/>
        <w:jc w:val="both"/>
        <w:rPr>
          <w:rFonts w:ascii="Times New Roman" w:hAnsi="Times New Roman"/>
          <w:b/>
          <w:bCs/>
          <w:sz w:val="24"/>
          <w:szCs w:val="24"/>
        </w:rPr>
      </w:pPr>
      <w:r w:rsidRPr="00AE2029">
        <w:rPr>
          <w:rFonts w:ascii="Times New Roman" w:hAnsi="Times New Roman"/>
          <w:b/>
          <w:bCs/>
          <w:sz w:val="24"/>
          <w:szCs w:val="24"/>
        </w:rPr>
        <w:tab/>
        <w:t xml:space="preserve">2.6. Форма, сроки и порядок оплаты товара: </w:t>
      </w:r>
    </w:p>
    <w:p w14:paraId="6AB48F01" w14:textId="11507A57" w:rsidR="00D05323" w:rsidRPr="00485F15" w:rsidRDefault="00D05323" w:rsidP="00D05323">
      <w:pPr>
        <w:shd w:val="clear" w:color="auto" w:fill="FFFFFF"/>
        <w:spacing w:line="240" w:lineRule="auto"/>
        <w:mirrorIndents/>
        <w:rPr>
          <w:sz w:val="24"/>
          <w:szCs w:val="24"/>
          <w:lang w:eastAsia="ar-SA"/>
        </w:rPr>
      </w:pPr>
      <w:r w:rsidRPr="00485F15">
        <w:rPr>
          <w:sz w:val="24"/>
          <w:szCs w:val="24"/>
          <w:lang w:eastAsia="ar-SA"/>
        </w:rPr>
        <w:t>Безналичный расчет. Аванс не предусмотрен. Оплата в размере 100 % (сто процентов) по факту п</w:t>
      </w:r>
      <w:r>
        <w:rPr>
          <w:sz w:val="24"/>
          <w:szCs w:val="24"/>
          <w:lang w:eastAsia="ar-SA"/>
        </w:rPr>
        <w:t>е</w:t>
      </w:r>
      <w:r w:rsidRPr="00485F15">
        <w:rPr>
          <w:sz w:val="24"/>
          <w:szCs w:val="24"/>
          <w:lang w:eastAsia="ar-SA"/>
        </w:rPr>
        <w:t xml:space="preserve">редачи Товара на складе Поставщика в течение 30 (тридцати) календарных дней, а в случае заключения договора с субъектом малого </w:t>
      </w:r>
      <w:r w:rsidRPr="007F287F">
        <w:rPr>
          <w:sz w:val="24"/>
          <w:szCs w:val="24"/>
          <w:lang w:eastAsia="ar-SA"/>
        </w:rPr>
        <w:t>и среднего</w:t>
      </w:r>
      <w:r>
        <w:rPr>
          <w:sz w:val="24"/>
          <w:szCs w:val="24"/>
          <w:lang w:eastAsia="ar-SA"/>
        </w:rPr>
        <w:t xml:space="preserve"> </w:t>
      </w:r>
      <w:r w:rsidRPr="00485F15">
        <w:rPr>
          <w:sz w:val="24"/>
          <w:szCs w:val="24"/>
          <w:lang w:eastAsia="ar-SA"/>
        </w:rPr>
        <w:t xml:space="preserve">предпринимательства в течение 7 (семи) рабочих дней после подписания акта-приема передачи Товара </w:t>
      </w:r>
      <w:r>
        <w:rPr>
          <w:sz w:val="24"/>
          <w:szCs w:val="24"/>
          <w:lang w:eastAsia="ar-SA"/>
        </w:rPr>
        <w:t xml:space="preserve">Заказчику на складе Заказчика </w:t>
      </w:r>
      <w:r w:rsidRPr="00485F15">
        <w:rPr>
          <w:sz w:val="24"/>
          <w:szCs w:val="24"/>
          <w:lang w:eastAsia="ar-SA"/>
        </w:rPr>
        <w:t>и получения Заказчиком подтверждающих документов (товарную накладную (ТОРГ-12) и счет-фактуру либо УПД).</w:t>
      </w:r>
    </w:p>
    <w:p w14:paraId="2BDF1080" w14:textId="77777777" w:rsidR="00D05323" w:rsidRDefault="00D05323" w:rsidP="00D05323">
      <w:pPr>
        <w:shd w:val="clear" w:color="auto" w:fill="FFFFFF"/>
        <w:spacing w:line="240" w:lineRule="auto"/>
        <w:mirrorIndents/>
        <w:rPr>
          <w:sz w:val="24"/>
          <w:szCs w:val="24"/>
          <w:lang w:eastAsia="ar-SA"/>
        </w:rPr>
      </w:pPr>
      <w:r w:rsidRPr="00485F15">
        <w:rPr>
          <w:sz w:val="24"/>
          <w:szCs w:val="24"/>
          <w:lang w:eastAsia="ar-SA"/>
        </w:rPr>
        <w:t>В случае поставки Товара на склад частями, оплата производится после поставки последней части.</w:t>
      </w:r>
    </w:p>
    <w:p w14:paraId="2788D0FF" w14:textId="77777777" w:rsidR="00D05323" w:rsidRPr="00DF6E00" w:rsidRDefault="00D05323" w:rsidP="00D05323">
      <w:pPr>
        <w:shd w:val="clear" w:color="auto" w:fill="FFFFFF"/>
        <w:spacing w:line="240" w:lineRule="auto"/>
        <w:mirrorIndents/>
        <w:rPr>
          <w:sz w:val="24"/>
          <w:szCs w:val="24"/>
        </w:rPr>
      </w:pPr>
      <w:r w:rsidRPr="008F2D4F">
        <w:rPr>
          <w:b/>
          <w:sz w:val="24"/>
          <w:szCs w:val="24"/>
        </w:rPr>
        <w:lastRenderedPageBreak/>
        <w:t>2.7.</w:t>
      </w:r>
      <w:r w:rsidRPr="008F2D4F">
        <w:rPr>
          <w:sz w:val="24"/>
          <w:szCs w:val="24"/>
        </w:rPr>
        <w:t xml:space="preserve"> </w:t>
      </w:r>
      <w:r w:rsidRPr="008F2D4F">
        <w:rPr>
          <w:b/>
          <w:sz w:val="24"/>
          <w:szCs w:val="24"/>
        </w:rPr>
        <w:t xml:space="preserve">Требования к качеству товара, </w:t>
      </w:r>
      <w:r>
        <w:rPr>
          <w:b/>
          <w:sz w:val="24"/>
          <w:szCs w:val="24"/>
        </w:rPr>
        <w:t>техническим, эксплуатационным характеристикам т</w:t>
      </w:r>
      <w:r w:rsidRPr="008F2D4F">
        <w:rPr>
          <w:b/>
          <w:sz w:val="24"/>
          <w:szCs w:val="24"/>
        </w:rPr>
        <w:t>овара:</w:t>
      </w:r>
      <w:r>
        <w:rPr>
          <w:b/>
          <w:sz w:val="24"/>
          <w:szCs w:val="24"/>
        </w:rPr>
        <w:t xml:space="preserve">  </w:t>
      </w:r>
    </w:p>
    <w:p w14:paraId="46C69FF3" w14:textId="77777777" w:rsidR="00D05323" w:rsidRPr="00DF6E00" w:rsidRDefault="00D05323" w:rsidP="00D05323">
      <w:pPr>
        <w:pStyle w:val="1f0"/>
        <w:ind w:firstLine="567"/>
        <w:jc w:val="both"/>
        <w:rPr>
          <w:bCs/>
          <w:szCs w:val="24"/>
          <w:lang w:eastAsia="ar-SA"/>
        </w:rPr>
      </w:pPr>
      <w:r w:rsidRPr="00DF6E00">
        <w:rPr>
          <w:bCs/>
          <w:szCs w:val="24"/>
          <w:lang w:eastAsia="ar-SA"/>
        </w:rPr>
        <w:t xml:space="preserve">1. Качество оборудования должно соответствовать стандартам и техническим условиям производителя оборудования. </w:t>
      </w:r>
    </w:p>
    <w:p w14:paraId="4CF31AE6" w14:textId="77777777" w:rsidR="00D05323" w:rsidRPr="00DF6E00" w:rsidRDefault="00D05323" w:rsidP="00D05323">
      <w:pPr>
        <w:pStyle w:val="1f0"/>
        <w:ind w:firstLine="567"/>
        <w:jc w:val="both"/>
        <w:rPr>
          <w:bCs/>
          <w:szCs w:val="24"/>
          <w:lang w:eastAsia="ar-SA"/>
        </w:rPr>
      </w:pPr>
      <w:r w:rsidRPr="00DF6E00">
        <w:rPr>
          <w:bCs/>
          <w:szCs w:val="24"/>
          <w:lang w:eastAsia="ar-SA"/>
        </w:rPr>
        <w:t xml:space="preserve">2. Поставляемый Товар должен принадлежать Поставщику на праве собственности, не состоять в судебном споре, быть никому не проданным, не подаренным, не находиться под залогом, свободным от обременения третьими лицами, под арестом или иным запретом не состоять и должен быть передан Заказчику прошедшим предпродажную подготовку в соответствии с законодательством РФ. Поставляемый товар должен быть новым, не находившимся ранее в эксплуатации, (не находился в консервации и/или на длительном хранении (более 6 месяцев до даты поставки), не был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14:paraId="255BB96E" w14:textId="77777777" w:rsidR="00D05323" w:rsidRPr="00DF6E00" w:rsidRDefault="00D05323" w:rsidP="00D05323">
      <w:pPr>
        <w:pStyle w:val="1f0"/>
        <w:ind w:firstLine="567"/>
        <w:jc w:val="both"/>
        <w:rPr>
          <w:bCs/>
          <w:szCs w:val="24"/>
          <w:lang w:eastAsia="ar-SA"/>
        </w:rPr>
      </w:pPr>
      <w:r w:rsidRPr="00DF6E00">
        <w:rPr>
          <w:bCs/>
          <w:szCs w:val="24"/>
          <w:lang w:eastAsia="ar-SA"/>
        </w:rPr>
        <w:t>3.</w:t>
      </w:r>
      <w:r>
        <w:rPr>
          <w:bCs/>
          <w:szCs w:val="24"/>
          <w:lang w:eastAsia="ar-SA"/>
        </w:rPr>
        <w:t xml:space="preserve"> </w:t>
      </w:r>
      <w:r w:rsidRPr="00DF6E00">
        <w:rPr>
          <w:bCs/>
          <w:szCs w:val="24"/>
          <w:lang w:eastAsia="ar-SA"/>
        </w:rPr>
        <w:t>Поставщик должен представить заказчику все товарно-сопроводительные документы, требуемые законодательством РФ документы, регламентирующие качество товара и подтверждающие его соответствие требованиям безопасности на русском языке. Поставляемый Товар по качеству должен соответствовать требованиям ГОСТов, ТУ, сертификатов на товар.</w:t>
      </w:r>
      <w:r w:rsidRPr="001B6920">
        <w:rPr>
          <w:bCs/>
        </w:rPr>
        <w:t xml:space="preserve"> </w:t>
      </w:r>
      <w:r>
        <w:rPr>
          <w:bCs/>
        </w:rPr>
        <w:t>Вся сопроводительная документация должна быть на русском языке.</w:t>
      </w:r>
    </w:p>
    <w:p w14:paraId="4AE57C90" w14:textId="77777777" w:rsidR="00D05323" w:rsidRPr="00DF6E00" w:rsidRDefault="00D05323" w:rsidP="00D05323">
      <w:pPr>
        <w:pStyle w:val="1f0"/>
        <w:ind w:firstLine="567"/>
        <w:jc w:val="both"/>
        <w:rPr>
          <w:bCs/>
          <w:szCs w:val="24"/>
          <w:lang w:eastAsia="ar-SA"/>
        </w:rPr>
      </w:pPr>
      <w:r w:rsidRPr="00DF6E00">
        <w:rPr>
          <w:bCs/>
          <w:szCs w:val="24"/>
          <w:lang w:eastAsia="ar-SA"/>
        </w:rPr>
        <w:t>4. Товар должен быть упакован в оригинальную упаковку производителя с маркировкой (название товара, артикул, количество) обеспечивающей защиту Товара от его повреждения или порчи во время транспортировки и хранения. При передаче Товара в упаковке, не обеспечивающей возможность его хранения, Покупатель вправе требовать замены ненадлежащее упакованного Товара.</w:t>
      </w:r>
    </w:p>
    <w:p w14:paraId="60E884B7" w14:textId="77777777" w:rsidR="00D05323" w:rsidRPr="00DF6E00" w:rsidRDefault="00D05323" w:rsidP="00D05323">
      <w:pPr>
        <w:pStyle w:val="1f0"/>
        <w:ind w:firstLine="567"/>
        <w:jc w:val="both"/>
        <w:rPr>
          <w:bCs/>
          <w:szCs w:val="24"/>
          <w:lang w:eastAsia="ar-SA"/>
        </w:rPr>
      </w:pPr>
      <w:r w:rsidRPr="00DF6E00">
        <w:rPr>
          <w:bCs/>
          <w:szCs w:val="24"/>
          <w:lang w:eastAsia="ar-SA"/>
        </w:rPr>
        <w:t>5. Гарантия на оборудование составляет 12 (двенадцать) месяцев с момента подписания Сторонами товарно-транспортной накладной на все оборудование (далее – Гарантийный срок).</w:t>
      </w:r>
    </w:p>
    <w:p w14:paraId="5338499B" w14:textId="77777777" w:rsidR="00D05323" w:rsidRPr="00DF6E00" w:rsidRDefault="00D05323" w:rsidP="00D05323">
      <w:pPr>
        <w:pStyle w:val="1f0"/>
        <w:ind w:firstLine="567"/>
        <w:jc w:val="both"/>
        <w:rPr>
          <w:bCs/>
          <w:szCs w:val="24"/>
          <w:lang w:eastAsia="ar-SA"/>
        </w:rPr>
      </w:pPr>
      <w:r w:rsidRPr="00DF6E00">
        <w:rPr>
          <w:bCs/>
          <w:szCs w:val="24"/>
          <w:lang w:eastAsia="ar-SA"/>
        </w:rPr>
        <w:t xml:space="preserve">6. При поставке товара на склад Заказчика необходимо предоставить заверенные копии сертификатов (деклараций) соответствия товара ГОСТам, техническому регламенту таможенного союза 012/2011 «О безопасности оборудования для работ во взрывобезопасных средах» и международным стандартам. </w:t>
      </w:r>
    </w:p>
    <w:p w14:paraId="316C9314" w14:textId="77777777" w:rsidR="00D05323" w:rsidRPr="00DF6E00" w:rsidRDefault="00D05323" w:rsidP="00D05323">
      <w:pPr>
        <w:pStyle w:val="1f0"/>
        <w:ind w:firstLine="567"/>
        <w:jc w:val="both"/>
        <w:rPr>
          <w:bCs/>
          <w:szCs w:val="24"/>
          <w:lang w:eastAsia="ar-SA"/>
        </w:rPr>
      </w:pPr>
      <w:r>
        <w:rPr>
          <w:bCs/>
          <w:szCs w:val="24"/>
          <w:lang w:eastAsia="ar-SA"/>
        </w:rPr>
        <w:t>7</w:t>
      </w:r>
      <w:r w:rsidRPr="00DF6E00">
        <w:rPr>
          <w:bCs/>
          <w:szCs w:val="24"/>
          <w:lang w:eastAsia="ar-SA"/>
        </w:rPr>
        <w:t>. В течение Гарантийного срока Поставщик гарантирует исправную и полнофункциональную работу оборудования, подлежащего гарантийному обслуживанию, в соответствии с техническим описанием производителя оборудования.</w:t>
      </w:r>
    </w:p>
    <w:p w14:paraId="2D5342F4" w14:textId="77777777" w:rsidR="00D05323" w:rsidRDefault="00D05323" w:rsidP="00D05323">
      <w:pPr>
        <w:pStyle w:val="1f0"/>
        <w:ind w:firstLine="567"/>
        <w:jc w:val="both"/>
        <w:rPr>
          <w:bCs/>
          <w:szCs w:val="24"/>
          <w:lang w:eastAsia="ar-SA"/>
        </w:rPr>
      </w:pPr>
      <w:r>
        <w:rPr>
          <w:bCs/>
          <w:szCs w:val="24"/>
          <w:lang w:eastAsia="ar-SA"/>
        </w:rPr>
        <w:t>8</w:t>
      </w:r>
      <w:r w:rsidRPr="00DF6E00">
        <w:rPr>
          <w:bCs/>
          <w:szCs w:val="24"/>
          <w:lang w:eastAsia="ar-SA"/>
        </w:rPr>
        <w:t>. После произведенного ремонта или замены оборудования в рамках гарантии в Гарантийный период оборудование должно работать в полном соответствии с заявленными в техническом описании производителя оборудования характеристиками. В отношении отремонтированного/замененного оборудования устанавливается новый гарантийный срок до окончания перв</w:t>
      </w:r>
      <w:r>
        <w:rPr>
          <w:bCs/>
          <w:szCs w:val="24"/>
          <w:lang w:eastAsia="ar-SA"/>
        </w:rPr>
        <w:t>оначального Гарантийного срока.</w:t>
      </w:r>
    </w:p>
    <w:p w14:paraId="6FA14EF0" w14:textId="323B9913" w:rsidR="00F4699A" w:rsidRPr="006C42A0" w:rsidRDefault="00F4699A" w:rsidP="009B1D35">
      <w:pPr>
        <w:pStyle w:val="afffc"/>
        <w:jc w:val="both"/>
        <w:rPr>
          <w:rFonts w:ascii="Times New Roman" w:hAnsi="Times New Roman"/>
          <w:sz w:val="24"/>
        </w:rPr>
      </w:pPr>
    </w:p>
    <w:p w14:paraId="7CE5D1FF" w14:textId="06E846F6" w:rsidR="00F4699A" w:rsidRPr="00F4699A" w:rsidRDefault="00F4699A" w:rsidP="00F4699A">
      <w:pPr>
        <w:pStyle w:val="35"/>
        <w:ind w:left="360"/>
        <w:jc w:val="both"/>
        <w:rPr>
          <w:rFonts w:ascii="Times New Roman" w:hAnsi="Times New Roman" w:cs="Times New Roman"/>
          <w:b/>
          <w:color w:val="000000" w:themeColor="text1"/>
          <w:sz w:val="24"/>
        </w:rPr>
      </w:pPr>
    </w:p>
    <w:p w14:paraId="17B6203F" w14:textId="77777777" w:rsidR="00F4699A" w:rsidRPr="006D6EA4" w:rsidRDefault="00F4699A" w:rsidP="00B5747B">
      <w:pPr>
        <w:pStyle w:val="35"/>
        <w:ind w:firstLine="567"/>
        <w:jc w:val="both"/>
        <w:rPr>
          <w:rFonts w:ascii="Times New Roman" w:hAnsi="Times New Roman" w:cs="Times New Roman"/>
          <w:color w:val="000000" w:themeColor="text1"/>
          <w:sz w:val="24"/>
        </w:rPr>
      </w:pPr>
    </w:p>
    <w:p w14:paraId="680DE26E" w14:textId="77777777" w:rsidR="008069DA" w:rsidRDefault="008069DA" w:rsidP="00BA6C1F">
      <w:pPr>
        <w:pStyle w:val="afffc"/>
        <w:jc w:val="both"/>
        <w:rPr>
          <w:rFonts w:ascii="Times New Roman" w:hAnsi="Times New Roman"/>
          <w:sz w:val="24"/>
        </w:rPr>
      </w:pPr>
    </w:p>
    <w:p w14:paraId="77B48719" w14:textId="77777777" w:rsidR="008069DA" w:rsidRDefault="008069DA" w:rsidP="00BA6C1F">
      <w:pPr>
        <w:pStyle w:val="afffc"/>
        <w:jc w:val="both"/>
        <w:rPr>
          <w:rFonts w:ascii="Times New Roman" w:hAnsi="Times New Roman"/>
          <w:sz w:val="24"/>
        </w:rPr>
      </w:pPr>
    </w:p>
    <w:p w14:paraId="63AFD4EC" w14:textId="77777777" w:rsidR="008069DA" w:rsidRDefault="008069DA" w:rsidP="00BA6C1F">
      <w:pPr>
        <w:pStyle w:val="afffc"/>
        <w:jc w:val="both"/>
        <w:rPr>
          <w:rFonts w:ascii="Times New Roman" w:hAnsi="Times New Roman"/>
          <w:sz w:val="24"/>
        </w:rPr>
      </w:pPr>
    </w:p>
    <w:p w14:paraId="6B8851E6" w14:textId="77777777" w:rsidR="008069DA" w:rsidRDefault="008069DA" w:rsidP="00BA6C1F">
      <w:pPr>
        <w:pStyle w:val="afffc"/>
        <w:jc w:val="both"/>
        <w:rPr>
          <w:rFonts w:ascii="Times New Roman" w:hAnsi="Times New Roman"/>
          <w:sz w:val="24"/>
        </w:rPr>
      </w:pPr>
    </w:p>
    <w:p w14:paraId="20D0B678" w14:textId="77777777" w:rsidR="00D13E36" w:rsidRDefault="00D13E36" w:rsidP="00BA6C1F">
      <w:pPr>
        <w:pStyle w:val="afffc"/>
        <w:jc w:val="both"/>
        <w:rPr>
          <w:rFonts w:ascii="Times New Roman" w:hAnsi="Times New Roman"/>
          <w:sz w:val="24"/>
        </w:rPr>
      </w:pPr>
    </w:p>
    <w:p w14:paraId="19EACBE8" w14:textId="77777777" w:rsidR="00D13E36" w:rsidRDefault="00D13E36" w:rsidP="00BA6C1F">
      <w:pPr>
        <w:pStyle w:val="afffc"/>
        <w:jc w:val="both"/>
        <w:rPr>
          <w:rFonts w:ascii="Times New Roman" w:hAnsi="Times New Roman"/>
          <w:sz w:val="24"/>
        </w:rPr>
      </w:pPr>
    </w:p>
    <w:p w14:paraId="4DBDF914" w14:textId="77777777" w:rsidR="00D13E36" w:rsidRDefault="00D13E36" w:rsidP="00BA6C1F">
      <w:pPr>
        <w:pStyle w:val="afffc"/>
        <w:jc w:val="both"/>
        <w:rPr>
          <w:rFonts w:ascii="Times New Roman" w:hAnsi="Times New Roman"/>
          <w:sz w:val="24"/>
        </w:rPr>
      </w:pPr>
    </w:p>
    <w:p w14:paraId="0C094C76" w14:textId="77777777" w:rsidR="00D13E36" w:rsidRDefault="00D13E36" w:rsidP="00BA6C1F">
      <w:pPr>
        <w:pStyle w:val="afffc"/>
        <w:jc w:val="both"/>
        <w:rPr>
          <w:rFonts w:ascii="Times New Roman" w:hAnsi="Times New Roman"/>
          <w:sz w:val="24"/>
        </w:rPr>
      </w:pPr>
    </w:p>
    <w:p w14:paraId="5BC6F653" w14:textId="77777777" w:rsidR="00D13E36" w:rsidRDefault="00D13E36" w:rsidP="00BA6C1F">
      <w:pPr>
        <w:pStyle w:val="afffc"/>
        <w:jc w:val="both"/>
        <w:rPr>
          <w:rFonts w:ascii="Times New Roman" w:hAnsi="Times New Roman"/>
          <w:sz w:val="24"/>
        </w:rPr>
      </w:pPr>
    </w:p>
    <w:p w14:paraId="46018F1D" w14:textId="77777777" w:rsidR="004F793F" w:rsidRDefault="004F793F" w:rsidP="00BA6C1F">
      <w:pPr>
        <w:pStyle w:val="afffc"/>
        <w:jc w:val="both"/>
        <w:rPr>
          <w:rFonts w:ascii="Times New Roman" w:hAnsi="Times New Roman"/>
          <w:sz w:val="24"/>
        </w:rPr>
      </w:pPr>
    </w:p>
    <w:p w14:paraId="44DC133E" w14:textId="77777777" w:rsidR="004F793F" w:rsidRDefault="004F793F" w:rsidP="00BA6C1F">
      <w:pPr>
        <w:pStyle w:val="afffc"/>
        <w:jc w:val="both"/>
        <w:rPr>
          <w:rFonts w:ascii="Times New Roman" w:hAnsi="Times New Roman"/>
          <w:sz w:val="24"/>
        </w:rPr>
      </w:pPr>
    </w:p>
    <w:p w14:paraId="49DB04D8" w14:textId="77777777" w:rsidR="004F793F" w:rsidRDefault="004F793F" w:rsidP="00BA6C1F">
      <w:pPr>
        <w:pStyle w:val="afffc"/>
        <w:jc w:val="both"/>
        <w:rPr>
          <w:rFonts w:ascii="Times New Roman" w:hAnsi="Times New Roman"/>
          <w:sz w:val="24"/>
        </w:rPr>
      </w:pPr>
    </w:p>
    <w:p w14:paraId="7255ABB5" w14:textId="77777777" w:rsidR="004F793F" w:rsidRDefault="004F793F" w:rsidP="00BA6C1F">
      <w:pPr>
        <w:pStyle w:val="afffc"/>
        <w:jc w:val="both"/>
        <w:rPr>
          <w:rFonts w:ascii="Times New Roman" w:hAnsi="Times New Roman"/>
          <w:sz w:val="24"/>
        </w:rPr>
      </w:pPr>
    </w:p>
    <w:p w14:paraId="5BA92568" w14:textId="77777777" w:rsidR="004F793F" w:rsidRDefault="004F793F" w:rsidP="00BA6C1F">
      <w:pPr>
        <w:pStyle w:val="afffc"/>
        <w:jc w:val="both"/>
        <w:rPr>
          <w:rFonts w:ascii="Times New Roman" w:hAnsi="Times New Roman"/>
          <w:sz w:val="24"/>
        </w:rPr>
      </w:pPr>
    </w:p>
    <w:p w14:paraId="030CDAEE" w14:textId="77777777" w:rsidR="004F793F" w:rsidRDefault="004F793F" w:rsidP="00BA6C1F">
      <w:pPr>
        <w:pStyle w:val="afffc"/>
        <w:jc w:val="both"/>
        <w:rPr>
          <w:rFonts w:ascii="Times New Roman" w:hAnsi="Times New Roman"/>
          <w:sz w:val="24"/>
        </w:rPr>
      </w:pPr>
    </w:p>
    <w:p w14:paraId="1F378F44" w14:textId="77777777" w:rsidR="004F793F" w:rsidRDefault="004F793F" w:rsidP="00BA6C1F">
      <w:pPr>
        <w:pStyle w:val="afffc"/>
        <w:jc w:val="both"/>
        <w:rPr>
          <w:rFonts w:ascii="Times New Roman" w:hAnsi="Times New Roman"/>
          <w:sz w:val="24"/>
        </w:rPr>
      </w:pPr>
    </w:p>
    <w:p w14:paraId="317FDD07" w14:textId="77777777" w:rsidR="004F793F" w:rsidRDefault="004F793F" w:rsidP="00BA6C1F">
      <w:pPr>
        <w:pStyle w:val="afffc"/>
        <w:jc w:val="both"/>
        <w:rPr>
          <w:rFonts w:ascii="Times New Roman" w:hAnsi="Times New Roman"/>
          <w:sz w:val="24"/>
        </w:rPr>
      </w:pPr>
    </w:p>
    <w:p w14:paraId="496FB933" w14:textId="2945BB09" w:rsidR="008069DA" w:rsidRDefault="00142201" w:rsidP="00F53CC8">
      <w:pPr>
        <w:pStyle w:val="afffc"/>
        <w:numPr>
          <w:ilvl w:val="0"/>
          <w:numId w:val="36"/>
        </w:numPr>
        <w:jc w:val="both"/>
        <w:rPr>
          <w:rFonts w:ascii="Times New Roman" w:hAnsi="Times New Roman"/>
          <w:b/>
          <w:bCs/>
          <w:kern w:val="28"/>
          <w:sz w:val="24"/>
          <w:szCs w:val="24"/>
        </w:rPr>
      </w:pPr>
      <w:bookmarkStart w:id="44" w:name="_Ref175752415"/>
      <w:bookmarkStart w:id="45" w:name="_Toc261535088"/>
      <w:bookmarkStart w:id="46" w:name="_Toc262557844"/>
      <w:bookmarkStart w:id="47" w:name="_Toc321748162"/>
      <w:bookmarkStart w:id="48" w:name="_Toc322017068"/>
      <w:bookmarkEnd w:id="24"/>
      <w:bookmarkEnd w:id="25"/>
      <w:bookmarkEnd w:id="26"/>
      <w:bookmarkEnd w:id="27"/>
      <w:r w:rsidRPr="008069DA">
        <w:rPr>
          <w:rFonts w:ascii="Times New Roman" w:hAnsi="Times New Roman"/>
          <w:b/>
          <w:bCs/>
          <w:kern w:val="28"/>
          <w:sz w:val="24"/>
          <w:szCs w:val="24"/>
        </w:rPr>
        <w:lastRenderedPageBreak/>
        <w:t>Проект Договора</w:t>
      </w:r>
    </w:p>
    <w:p w14:paraId="0FBEA6DC" w14:textId="77777777" w:rsidR="00D05323" w:rsidRDefault="00D05323" w:rsidP="00D05323">
      <w:pPr>
        <w:pStyle w:val="afffc"/>
        <w:jc w:val="both"/>
        <w:rPr>
          <w:rFonts w:ascii="Times New Roman" w:hAnsi="Times New Roman"/>
          <w:b/>
          <w:bCs/>
          <w:kern w:val="28"/>
          <w:sz w:val="24"/>
          <w:szCs w:val="24"/>
        </w:rPr>
      </w:pPr>
    </w:p>
    <w:p w14:paraId="01927B13"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ДОГОВОР № ________________</w:t>
      </w:r>
    </w:p>
    <w:p w14:paraId="6B883AA0"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поставки оборудования для систем видеонаблюдения</w:t>
      </w:r>
    </w:p>
    <w:p w14:paraId="643E0B34" w14:textId="77777777" w:rsidR="00D05323" w:rsidRPr="00D05323" w:rsidRDefault="00D05323" w:rsidP="00D05323">
      <w:pPr>
        <w:spacing w:line="240" w:lineRule="auto"/>
        <w:ind w:firstLine="0"/>
        <w:jc w:val="center"/>
        <w:rPr>
          <w:rFonts w:eastAsia="Batang"/>
          <w:b/>
          <w:sz w:val="24"/>
          <w:szCs w:val="24"/>
          <w:lang w:eastAsia="ko-KR"/>
        </w:rPr>
      </w:pPr>
    </w:p>
    <w:p w14:paraId="3B40B1AB"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г. Якутск</w:t>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t xml:space="preserve">                 </w:t>
      </w:r>
      <w:proofErr w:type="gramStart"/>
      <w:r w:rsidRPr="00D05323">
        <w:rPr>
          <w:rFonts w:eastAsia="Batang"/>
          <w:sz w:val="24"/>
          <w:szCs w:val="24"/>
          <w:lang w:eastAsia="ko-KR"/>
        </w:rPr>
        <w:t xml:space="preserve">   «</w:t>
      </w:r>
      <w:proofErr w:type="gramEnd"/>
      <w:r w:rsidRPr="00D05323">
        <w:rPr>
          <w:rFonts w:eastAsia="Batang"/>
          <w:sz w:val="24"/>
          <w:szCs w:val="24"/>
          <w:lang w:eastAsia="ko-KR"/>
        </w:rPr>
        <w:t>_____» __________ 20 ___ г.</w:t>
      </w:r>
    </w:p>
    <w:p w14:paraId="3BECB68D" w14:textId="77777777" w:rsidR="00D05323" w:rsidRPr="00D05323" w:rsidRDefault="00D05323" w:rsidP="00D05323">
      <w:pPr>
        <w:spacing w:line="240" w:lineRule="auto"/>
        <w:ind w:firstLine="0"/>
        <w:rPr>
          <w:rFonts w:eastAsia="Batang"/>
          <w:sz w:val="24"/>
          <w:szCs w:val="24"/>
          <w:lang w:eastAsia="ko-KR"/>
        </w:rPr>
      </w:pPr>
    </w:p>
    <w:p w14:paraId="0324195E"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ab/>
      </w:r>
      <w:r w:rsidRPr="00D05323">
        <w:rPr>
          <w:rFonts w:eastAsia="Batang"/>
          <w:b/>
          <w:sz w:val="24"/>
          <w:szCs w:val="24"/>
          <w:lang w:eastAsia="ko-KR"/>
        </w:rPr>
        <w:t>Акционерное общество «</w:t>
      </w:r>
      <w:proofErr w:type="spellStart"/>
      <w:r w:rsidRPr="00D05323">
        <w:rPr>
          <w:rFonts w:eastAsia="Batang"/>
          <w:b/>
          <w:sz w:val="24"/>
          <w:szCs w:val="24"/>
          <w:lang w:eastAsia="ko-KR"/>
        </w:rPr>
        <w:t>Саханефтегазсбыт</w:t>
      </w:r>
      <w:proofErr w:type="spellEnd"/>
      <w:r w:rsidRPr="00D05323">
        <w:rPr>
          <w:rFonts w:eastAsia="Batang"/>
          <w:b/>
          <w:sz w:val="24"/>
          <w:szCs w:val="24"/>
          <w:lang w:eastAsia="ko-KR"/>
        </w:rPr>
        <w:t>»</w:t>
      </w:r>
      <w:r w:rsidRPr="00D05323">
        <w:rPr>
          <w:rFonts w:eastAsia="Batang"/>
          <w:sz w:val="24"/>
          <w:szCs w:val="24"/>
          <w:lang w:eastAsia="ko-KR"/>
        </w:rPr>
        <w:t xml:space="preserve">, именуемое в дальнейшем «Заказчик», в лице Генерального директора Лебедева Виктора Николаевича, действующего на основании Устава, с одной стороны, и </w:t>
      </w:r>
    </w:p>
    <w:p w14:paraId="1AEDCBF8"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 xml:space="preserve">               ___________________________________________________________________________</w:t>
      </w:r>
    </w:p>
    <w:p w14:paraId="2FB6B201"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__________________________________________________________________________________</w:t>
      </w:r>
    </w:p>
    <w:p w14:paraId="0ED790BB"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именуемое в дальнейшем «Поставщик», в лице директора _________________________________, действующего на основании Устава, с другой стороны, на основании Протокола заседания закупочной комиссии от «___» _________ 20 ___ № ___ по состязательной закупке на поставку оборудования для систем видеонаблюдения, заключили настоящий Договор о нижеследующем:</w:t>
      </w:r>
      <w:r w:rsidRPr="00D05323">
        <w:rPr>
          <w:szCs w:val="24"/>
        </w:rPr>
        <w:t xml:space="preserve"> </w:t>
      </w:r>
    </w:p>
    <w:p w14:paraId="7ED80A88" w14:textId="77777777" w:rsidR="00D05323" w:rsidRPr="00D05323" w:rsidRDefault="00D05323" w:rsidP="00D05323">
      <w:pPr>
        <w:keepNext/>
        <w:tabs>
          <w:tab w:val="left" w:pos="2940"/>
        </w:tabs>
        <w:spacing w:line="240" w:lineRule="auto"/>
        <w:ind w:firstLine="0"/>
        <w:jc w:val="left"/>
        <w:outlineLvl w:val="0"/>
        <w:rPr>
          <w:b/>
          <w:bCs/>
          <w:sz w:val="24"/>
          <w:szCs w:val="24"/>
        </w:rPr>
      </w:pPr>
      <w:r w:rsidRPr="00D05323">
        <w:rPr>
          <w:b/>
          <w:bCs/>
          <w:sz w:val="24"/>
          <w:szCs w:val="24"/>
        </w:rPr>
        <w:t>1. ПРЕДМЕТ ДОГОВОРА</w:t>
      </w:r>
    </w:p>
    <w:p w14:paraId="4118F0E0"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1.1. Поставщик обязуется в течение срока, предусмотренного настоящим договором, передать в собственность Заказчика ________________________ (далее по тексту – Товар) в количестве, ассортименте и комплектности, цене, указанной в Спецификации (Приложение № 1 к настоящему договору), а Заказчик обязуется надлежащим образом принять Товар и оплатить его по ценам и в сроки, предусмотренные в настоящем Договоре. Приложения № 1, № 2 являются неотъемлемой частью настоящего договора. </w:t>
      </w:r>
    </w:p>
    <w:p w14:paraId="74DDA9B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1.2. Спецификация к настоящему договору подписывается уполномоченными представителями сторон и является неотъемлемой частью настоящего договора. В спецификации к настоящему договору могут указываться качественные характеристики Товара, а также другие условия, признаваемые сторонами настоящего договора существенными. </w:t>
      </w:r>
    </w:p>
    <w:p w14:paraId="76C6058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1.3.Поставщик гарантирует, что на момент заключения настоящего договора Товар в споре и под арестом не состоит, не является предметом залога и не обременен правами третьих лиц.</w:t>
      </w:r>
    </w:p>
    <w:p w14:paraId="25D044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1.4.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 годом выпуска не ранее 2025 года.</w:t>
      </w:r>
    </w:p>
    <w:p w14:paraId="41EE031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1.5. Поставщик обязан до момента отгрузки Товара направить Заказчику на электронную почту, указанную в разделе 12 настоящего Договора, следующие сканированные документы: паспорта, формуляры, сертификаты, руководство по эксплуатации, описание типа, методики и инструкции, перечень запасных частей, инструментов и принадлежностей, использующиеся в эксплуатационной документации на любую технику согласно ГОСТ 2.601-2019 «Единая система конструкторской документации. В случае если данные документы изложены на иностранном языке, данный текст должен быть переведен на русский язык и изложен в читаемом виде.  </w:t>
      </w:r>
    </w:p>
    <w:p w14:paraId="62F93D0E"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1.6.• Договор заключен на основании протокола № _______________ от «____» ______ 202___г. (•</w:t>
      </w:r>
      <w:r w:rsidRPr="00D05323">
        <w:rPr>
          <w:i/>
          <w:noProof/>
          <w:sz w:val="24"/>
          <w:szCs w:val="24"/>
        </w:rPr>
        <w:t>данный пункт добовляется, если договор заключается по результатам закупочных процедур</w:t>
      </w:r>
      <w:r w:rsidRPr="00D05323">
        <w:rPr>
          <w:noProof/>
          <w:sz w:val="24"/>
          <w:szCs w:val="24"/>
        </w:rPr>
        <w:t xml:space="preserve">). </w:t>
      </w:r>
    </w:p>
    <w:p w14:paraId="0EA828AB"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noProof/>
          <w:sz w:val="24"/>
          <w:szCs w:val="24"/>
        </w:rPr>
        <w:t>2.</w:t>
      </w:r>
      <w:r w:rsidRPr="00D05323">
        <w:rPr>
          <w:b/>
          <w:bCs/>
          <w:sz w:val="24"/>
          <w:szCs w:val="24"/>
        </w:rPr>
        <w:t xml:space="preserve"> ЦЕНА ДОГОВОРА И ПОРЯДОК РАСЧЕТА</w:t>
      </w:r>
    </w:p>
    <w:p w14:paraId="642CCEC8" w14:textId="77777777" w:rsidR="00D05323" w:rsidRPr="00D05323" w:rsidRDefault="00D05323" w:rsidP="00D05323">
      <w:pPr>
        <w:widowControl w:val="0"/>
        <w:autoSpaceDE w:val="0"/>
        <w:autoSpaceDN w:val="0"/>
        <w:spacing w:line="240" w:lineRule="auto"/>
        <w:ind w:firstLine="709"/>
        <w:rPr>
          <w:sz w:val="24"/>
          <w:szCs w:val="24"/>
        </w:rPr>
      </w:pPr>
      <w:r w:rsidRPr="00D05323">
        <w:rPr>
          <w:noProof/>
          <w:sz w:val="24"/>
          <w:szCs w:val="24"/>
        </w:rPr>
        <w:t xml:space="preserve">2.1. Стоимость товара </w:t>
      </w:r>
      <w:r w:rsidRPr="00D05323">
        <w:rPr>
          <w:sz w:val="24"/>
          <w:szCs w:val="24"/>
        </w:rPr>
        <w:t xml:space="preserve">поставляемого по настоящему договору составляет ____________________ (___________________________) рублей, 00 копеек, с/без НДС 22% _________________ (_______________________) рублей, 00 копеек. </w:t>
      </w:r>
    </w:p>
    <w:p w14:paraId="2605C45F" w14:textId="77777777" w:rsidR="00D05323" w:rsidRPr="00D05323" w:rsidRDefault="00D05323" w:rsidP="00D05323">
      <w:pPr>
        <w:autoSpaceDE w:val="0"/>
        <w:autoSpaceDN w:val="0"/>
        <w:spacing w:line="240" w:lineRule="auto"/>
        <w:ind w:firstLine="709"/>
        <w:rPr>
          <w:sz w:val="24"/>
          <w:szCs w:val="24"/>
        </w:rPr>
      </w:pPr>
      <w:r w:rsidRPr="00D05323">
        <w:rPr>
          <w:sz w:val="24"/>
          <w:szCs w:val="24"/>
        </w:rPr>
        <w:t xml:space="preserve">2.2. </w:t>
      </w:r>
      <w:r w:rsidRPr="00D05323">
        <w:rPr>
          <w:sz w:val="24"/>
          <w:shd w:val="clear" w:color="auto" w:fill="FBFBFB"/>
        </w:rPr>
        <w:t xml:space="preserve">Цена договора включает в себя не только стоимость Товара, но и все затраты, связанные с исполнением обязательств по Договору </w:t>
      </w:r>
      <w:r w:rsidRPr="00D05323">
        <w:rPr>
          <w:sz w:val="24"/>
          <w:szCs w:val="24"/>
        </w:rPr>
        <w:t>в полном объеме</w:t>
      </w:r>
      <w:r w:rsidRPr="00D05323">
        <w:rPr>
          <w:sz w:val="24"/>
          <w:shd w:val="clear" w:color="auto" w:fill="FBFBFB"/>
        </w:rPr>
        <w:t xml:space="preserve">, в том числе: расходы, связанные с доставкой Товара к месту передачи Заказчику, </w:t>
      </w:r>
      <w:r w:rsidRPr="00D05323">
        <w:rPr>
          <w:sz w:val="24"/>
          <w:szCs w:val="24"/>
        </w:rPr>
        <w:t>стоимость тары и упаковки</w:t>
      </w:r>
      <w:r w:rsidRPr="00D05323">
        <w:rPr>
          <w:sz w:val="24"/>
          <w:shd w:val="clear" w:color="auto" w:fill="FBFBFB"/>
        </w:rPr>
        <w:t>, погрузочно-разгрузочными работами, а также расходы на перевозку, страхование, уплату таможенных пошлин, налогов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r w:rsidRPr="00D05323">
        <w:rPr>
          <w:sz w:val="24"/>
          <w:szCs w:val="24"/>
        </w:rPr>
        <w:t>.</w:t>
      </w:r>
    </w:p>
    <w:p w14:paraId="464B31B3" w14:textId="77777777" w:rsidR="00D05323" w:rsidRPr="00D05323" w:rsidRDefault="00D05323" w:rsidP="00D05323">
      <w:pPr>
        <w:autoSpaceDE w:val="0"/>
        <w:autoSpaceDN w:val="0"/>
        <w:spacing w:line="240" w:lineRule="auto"/>
        <w:ind w:firstLine="709"/>
        <w:rPr>
          <w:sz w:val="24"/>
          <w:szCs w:val="24"/>
        </w:rPr>
      </w:pPr>
      <w:r w:rsidRPr="00D05323">
        <w:rPr>
          <w:sz w:val="24"/>
          <w:szCs w:val="24"/>
        </w:rPr>
        <w:t>2.3. Цена на Товар указывается в спецификации, счете, счет-фактуре и товарной накладной в валюте Российской Федерации. Валюта платежа рубль РФ.</w:t>
      </w:r>
    </w:p>
    <w:p w14:paraId="4DBE7AEA" w14:textId="77777777" w:rsidR="00D05323" w:rsidRPr="00D05323" w:rsidRDefault="00D05323" w:rsidP="00D05323">
      <w:pPr>
        <w:widowControl w:val="0"/>
        <w:autoSpaceDE w:val="0"/>
        <w:autoSpaceDN w:val="0"/>
        <w:spacing w:line="240" w:lineRule="auto"/>
        <w:ind w:firstLine="708"/>
        <w:rPr>
          <w:noProof/>
          <w:sz w:val="24"/>
          <w:szCs w:val="24"/>
        </w:rPr>
      </w:pPr>
      <w:r w:rsidRPr="00D05323">
        <w:rPr>
          <w:bCs/>
          <w:noProof/>
          <w:sz w:val="24"/>
          <w:szCs w:val="24"/>
        </w:rPr>
        <w:t>2.4</w:t>
      </w:r>
      <w:r w:rsidRPr="00D05323">
        <w:rPr>
          <w:noProof/>
          <w:sz w:val="24"/>
          <w:szCs w:val="24"/>
        </w:rPr>
        <w:t xml:space="preserve">. Оплата Товара по настоящему договору осуществляется Заказчиком в следующем </w:t>
      </w:r>
      <w:r w:rsidRPr="00D05323">
        <w:rPr>
          <w:noProof/>
          <w:sz w:val="24"/>
          <w:szCs w:val="24"/>
        </w:rPr>
        <w:lastRenderedPageBreak/>
        <w:t>порядке:</w:t>
      </w:r>
    </w:p>
    <w:p w14:paraId="1F7E4983" w14:textId="77777777" w:rsidR="00D05323" w:rsidRPr="00D05323" w:rsidRDefault="00D05323" w:rsidP="00D05323">
      <w:pPr>
        <w:shd w:val="clear" w:color="auto" w:fill="FFFFFF"/>
        <w:spacing w:line="240" w:lineRule="auto"/>
        <w:mirrorIndents/>
        <w:rPr>
          <w:sz w:val="24"/>
          <w:szCs w:val="24"/>
          <w:lang w:eastAsia="ar-SA"/>
        </w:rPr>
      </w:pPr>
      <w:r w:rsidRPr="00D05323">
        <w:rPr>
          <w:noProof/>
          <w:sz w:val="24"/>
          <w:szCs w:val="24"/>
        </w:rPr>
        <w:t xml:space="preserve">- </w:t>
      </w:r>
      <w:r w:rsidRPr="00D05323">
        <w:rPr>
          <w:sz w:val="24"/>
          <w:szCs w:val="24"/>
          <w:lang w:eastAsia="ar-SA"/>
        </w:rPr>
        <w:t>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r w:rsidRPr="00D05323">
        <w:t xml:space="preserve"> </w:t>
      </w:r>
      <w:r w:rsidRPr="00D05323">
        <w:rPr>
          <w:sz w:val="24"/>
          <w:szCs w:val="24"/>
          <w:lang w:eastAsia="ar-SA"/>
        </w:rPr>
        <w:t>В случае поставки Товара на склад частями, оплата производится после поставки последней части</w:t>
      </w:r>
    </w:p>
    <w:p w14:paraId="4AD6ECA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2.5. Заказчик производит расчет с Поставщиком путем перечисления причитающихся денежных средств платежным поручением на расчетный счет Поставщика. </w:t>
      </w:r>
    </w:p>
    <w:p w14:paraId="32416FC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2.6. Датой оплаты считается дата списания денежных средств с расчетного счета Заказчика.</w:t>
      </w:r>
    </w:p>
    <w:p w14:paraId="1369E61C"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2.7.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включая счета-фактуры, оформляемые на предоплату, если она осуществлялась.</w:t>
      </w:r>
    </w:p>
    <w:p w14:paraId="60AD783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2.8. Документы,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w:t>
      </w:r>
    </w:p>
    <w:p w14:paraId="79E9D11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2.9. Документы,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Поставщик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и документы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Поставщик обязуется незамедлительно сообщить об этом Заказчику и предоставить указанные в настоящем абзаце документы в отношении указанных лиц. Документы передаются посредством почтовой связи с сопроводительным письмом.  Вместе с оригиналами документов, подтверждающих оказание услуг, направляются надлежащим образом заверенные копии документов, подтверждающих полномочия лиц подписывать документы (за исключением случаев, когда соответствующие документы были представлены ранее).</w:t>
      </w:r>
    </w:p>
    <w:p w14:paraId="1A07238B"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2.10. При подписании документов не допускается использование факсимильного воспроизведения подписи, либо иного аналога собственноручной подписи.</w:t>
      </w:r>
    </w:p>
    <w:p w14:paraId="1EEB4A5D"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14:paraId="4390947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наименование документа;</w:t>
      </w:r>
    </w:p>
    <w:p w14:paraId="1C9CB2C3"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дату составления документа;</w:t>
      </w:r>
    </w:p>
    <w:p w14:paraId="42829D4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наименование экономического субъекта, составившего документ;</w:t>
      </w:r>
    </w:p>
    <w:p w14:paraId="27D8C71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содержание факта хозяйственной жизни;</w:t>
      </w:r>
    </w:p>
    <w:p w14:paraId="4259D74E"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номер и дату договора;</w:t>
      </w:r>
    </w:p>
    <w:p w14:paraId="0BA5960B"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величину натурального и (или) денежного измерения факта хозяйственной жизни с указанием единиц измерения;</w:t>
      </w:r>
    </w:p>
    <w:p w14:paraId="6A79DB24"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5FD8E84A"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2.11. </w:t>
      </w:r>
      <w:r w:rsidRPr="00D05323">
        <w:rPr>
          <w:bCs/>
          <w:sz w:val="24"/>
          <w:szCs w:val="24"/>
          <w:lang w:eastAsia="ar-SA"/>
        </w:rPr>
        <w:t>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поставленный Товар не является коммерческим кредитом для Заказчика, проценты за пользование денежными средствами не начисляются.</w:t>
      </w:r>
    </w:p>
    <w:p w14:paraId="1F545486" w14:textId="77777777" w:rsidR="00D05323" w:rsidRPr="00D05323" w:rsidRDefault="00D05323" w:rsidP="00D05323">
      <w:pPr>
        <w:spacing w:line="240" w:lineRule="auto"/>
        <w:ind w:firstLine="0"/>
        <w:jc w:val="left"/>
        <w:rPr>
          <w:rFonts w:eastAsia="Batang"/>
          <w:b/>
          <w:sz w:val="24"/>
          <w:szCs w:val="24"/>
        </w:rPr>
      </w:pPr>
      <w:r w:rsidRPr="00D05323">
        <w:rPr>
          <w:rFonts w:eastAsia="Batang"/>
          <w:b/>
          <w:sz w:val="24"/>
          <w:szCs w:val="24"/>
        </w:rPr>
        <w:lastRenderedPageBreak/>
        <w:t>3. КАЧЕСТВО И КОМПЛЕКТНОСТЬ</w:t>
      </w:r>
    </w:p>
    <w:p w14:paraId="013B52E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3.1.Качество Товара должно соответствовать обязательным требованиям стандартов и норм, установленным законодательством Российской Федерации, предъявляемым к подобному виду товаров, ГОСТам, ТУ, Санитарным правилам и нормам, стандартам и нормам организации изготовителя, а также соответствовать целям, для которых товары такого рода обычно используются, что подтверждается сертификатами качества, соответствия, паспортами качества и иными документами, которые передаются вместе с Товаром. Вместе с Товаром Поставщик направляет оригиналы отгрузочных и иных товаросопроводительных документов, указанных в п. 4.6. настоящего договора.</w:t>
      </w:r>
    </w:p>
    <w:p w14:paraId="5BE82090"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3.2. При отсутствии документов указанных в п.3.1. договора Товар считается некомплектным.</w:t>
      </w:r>
    </w:p>
    <w:p w14:paraId="73361A70"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3.3. В случае несоответствия качества и комплектности поставляемого Товара, согласно п.3.1 настоящего договора и возврата его Поставщику, все расходы, связанные с возвратом этого товара или заменой несет Поставщик.</w:t>
      </w:r>
    </w:p>
    <w:p w14:paraId="7DA13617"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3.4. </w:t>
      </w:r>
      <w:r w:rsidRPr="00D05323">
        <w:rPr>
          <w:sz w:val="24"/>
          <w:szCs w:val="24"/>
        </w:rPr>
        <w:t>Маркировка и упаковка поставляемого товара должна соответствовать требованиям, предъявляемым для данного вида Товара. Товар отгружается в таре, соответствующей характеру поставляемого Товара, обеспечивающей его сохранность при обычных условиях хранения и транспортировки.</w:t>
      </w:r>
    </w:p>
    <w:p w14:paraId="2CA516DA"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3.5. На поставляемый по настоящему договору Товар устанавливается гарантийный срок 12 месяцев со дня передачи товара со склада Поставщика по акту приема-передачи, товарной накладной. При установлении гарантийного случая, Поставщик обязуется устранить неисправности за свой счет.                                                                                                         </w:t>
      </w:r>
    </w:p>
    <w:p w14:paraId="546A84D5" w14:textId="77777777" w:rsidR="00D05323" w:rsidRPr="00D05323" w:rsidRDefault="00D05323" w:rsidP="00D05323">
      <w:pPr>
        <w:autoSpaceDE w:val="0"/>
        <w:autoSpaceDN w:val="0"/>
        <w:spacing w:line="240" w:lineRule="auto"/>
        <w:ind w:firstLine="0"/>
        <w:rPr>
          <w:sz w:val="24"/>
          <w:szCs w:val="24"/>
        </w:rPr>
      </w:pPr>
      <w:r w:rsidRPr="00D05323">
        <w:rPr>
          <w:sz w:val="24"/>
          <w:szCs w:val="24"/>
        </w:rPr>
        <w:t xml:space="preserve">             3.6. Рекламации Заказчика по работоспособности (качеству) Товаров, полученных по спецификации к настоящему договору в течение гарантийного срока должны приниматься Поставщиком к исполнению в течение 1 (одного) рабочего дня. В течение 1(одного) рабочего дня Поставщик обязан определить способ, место и срок устранения неполадок и известить об этом Заказчика любым способом. В особых случаях Поставщик высылает специалистов для определения сложности ремонта (или самого ремонта) на месте нахождения Товара, о чем извещает Заказчика, в этом случае срок ремонта согласовывается дополнительно с учетом наиболее приемлемых сроков для Заказчика. </w:t>
      </w:r>
    </w:p>
    <w:p w14:paraId="1576BED7" w14:textId="77777777" w:rsidR="00D05323" w:rsidRPr="00D05323" w:rsidRDefault="00D05323" w:rsidP="00D05323">
      <w:pPr>
        <w:spacing w:line="240" w:lineRule="auto"/>
        <w:ind w:firstLine="0"/>
        <w:jc w:val="left"/>
        <w:rPr>
          <w:rFonts w:eastAsia="Batang"/>
          <w:b/>
          <w:sz w:val="24"/>
          <w:szCs w:val="24"/>
        </w:rPr>
      </w:pPr>
      <w:r w:rsidRPr="00D05323">
        <w:rPr>
          <w:rFonts w:eastAsia="Batang"/>
          <w:b/>
          <w:sz w:val="24"/>
          <w:szCs w:val="24"/>
        </w:rPr>
        <w:t>4. УСЛОВИЯ ПОСТАВКИ</w:t>
      </w:r>
    </w:p>
    <w:p w14:paraId="07840152" w14:textId="77777777" w:rsidR="00D05323" w:rsidRPr="00D05323" w:rsidRDefault="00D05323" w:rsidP="00D05323">
      <w:pPr>
        <w:widowControl w:val="0"/>
        <w:autoSpaceDE w:val="0"/>
        <w:autoSpaceDN w:val="0"/>
        <w:spacing w:line="240" w:lineRule="auto"/>
        <w:ind w:firstLine="709"/>
        <w:rPr>
          <w:sz w:val="24"/>
          <w:szCs w:val="24"/>
        </w:rPr>
      </w:pPr>
      <w:r w:rsidRPr="00D05323">
        <w:rPr>
          <w:noProof/>
          <w:sz w:val="24"/>
          <w:szCs w:val="24"/>
        </w:rPr>
        <w:t>4.1. Поставка Товара осуществляется силами и средствами Поставщика и за его счет на склад Заказчика расположенного по адресу:</w:t>
      </w:r>
      <w:r w:rsidRPr="00D05323">
        <w:rPr>
          <w:sz w:val="24"/>
          <w:szCs w:val="24"/>
        </w:rPr>
        <w:t xml:space="preserve"> 677000, Российская Федерация, Республика Саха (Якутия), г. Якутск, ул. </w:t>
      </w:r>
      <w:proofErr w:type="spellStart"/>
      <w:r w:rsidRPr="00D05323">
        <w:rPr>
          <w:sz w:val="24"/>
          <w:szCs w:val="24"/>
        </w:rPr>
        <w:t>Чиряева</w:t>
      </w:r>
      <w:proofErr w:type="spellEnd"/>
      <w:r w:rsidRPr="00D05323">
        <w:rPr>
          <w:sz w:val="24"/>
          <w:szCs w:val="24"/>
        </w:rPr>
        <w:t>, д. 3, АО «</w:t>
      </w:r>
      <w:proofErr w:type="spellStart"/>
      <w:r w:rsidRPr="00D05323">
        <w:rPr>
          <w:sz w:val="24"/>
          <w:szCs w:val="24"/>
        </w:rPr>
        <w:t>Саханефтегазсбыт</w:t>
      </w:r>
      <w:proofErr w:type="spellEnd"/>
      <w:r w:rsidRPr="00D05323">
        <w:rPr>
          <w:sz w:val="24"/>
          <w:szCs w:val="24"/>
        </w:rPr>
        <w:t>».</w:t>
      </w:r>
    </w:p>
    <w:p w14:paraId="6E3357A4" w14:textId="77777777" w:rsidR="00D05323" w:rsidRPr="00D05323" w:rsidRDefault="00D05323" w:rsidP="00D05323">
      <w:pPr>
        <w:autoSpaceDE w:val="0"/>
        <w:autoSpaceDN w:val="0"/>
        <w:spacing w:line="240" w:lineRule="auto"/>
        <w:ind w:firstLine="0"/>
        <w:rPr>
          <w:sz w:val="24"/>
          <w:szCs w:val="24"/>
        </w:rPr>
      </w:pPr>
      <w:r w:rsidRPr="00D05323">
        <w:rPr>
          <w:sz w:val="24"/>
          <w:szCs w:val="24"/>
        </w:rPr>
        <w:t xml:space="preserve">4.2. Срок поставки: В период с 01 января 2027г. по 31 января 2027 г., без возможности досрочной поставки. </w:t>
      </w:r>
    </w:p>
    <w:p w14:paraId="42B618E7" w14:textId="77777777" w:rsidR="00D05323" w:rsidRPr="00D05323" w:rsidRDefault="00D05323" w:rsidP="00D05323">
      <w:pPr>
        <w:spacing w:line="240" w:lineRule="auto"/>
        <w:rPr>
          <w:sz w:val="24"/>
          <w:szCs w:val="24"/>
        </w:rPr>
      </w:pPr>
      <w:r w:rsidRPr="00D05323">
        <w:rPr>
          <w:sz w:val="24"/>
          <w:szCs w:val="24"/>
        </w:rPr>
        <w:t xml:space="preserve">   4.3. Доставка товара до места поставки осуществляется силами и средствами </w:t>
      </w:r>
      <w:r w:rsidRPr="00D05323">
        <w:rPr>
          <w:bCs/>
          <w:sz w:val="24"/>
          <w:szCs w:val="24"/>
          <w:lang w:eastAsia="ar-SA"/>
        </w:rPr>
        <w:t>Поставщика в рабочее время с понедельника по пятницу с 09.00 до 18.15, в пятницу с 09.00 до 17.00, исключая время обеда с 13.00 до 14.00 часов по местному времени.</w:t>
      </w:r>
    </w:p>
    <w:p w14:paraId="5EE6262A" w14:textId="77777777" w:rsidR="00D05323" w:rsidRPr="00D05323" w:rsidRDefault="00D05323" w:rsidP="00D05323">
      <w:pPr>
        <w:autoSpaceDE w:val="0"/>
        <w:autoSpaceDN w:val="0"/>
        <w:spacing w:line="240" w:lineRule="auto"/>
        <w:rPr>
          <w:sz w:val="24"/>
          <w:szCs w:val="24"/>
        </w:rPr>
      </w:pPr>
      <w:r w:rsidRPr="00D05323">
        <w:rPr>
          <w:sz w:val="24"/>
          <w:szCs w:val="24"/>
        </w:rPr>
        <w:t>О готовности к отгрузке товаров Поставщик извещает Заказчика телеграммой, по почте или по электронной почте, по номеру сотового телефона указанной в разделе 14 договора за 5 (пять) рабочих дней до предполагаемой даты отгрузки.</w:t>
      </w:r>
    </w:p>
    <w:p w14:paraId="3E5307B4" w14:textId="77777777" w:rsidR="00D05323" w:rsidRPr="00D05323" w:rsidRDefault="00D05323" w:rsidP="00D05323">
      <w:pPr>
        <w:autoSpaceDE w:val="0"/>
        <w:autoSpaceDN w:val="0"/>
        <w:spacing w:line="240" w:lineRule="auto"/>
        <w:ind w:firstLine="720"/>
        <w:rPr>
          <w:sz w:val="24"/>
          <w:szCs w:val="24"/>
        </w:rPr>
      </w:pPr>
      <w:r w:rsidRPr="00D05323">
        <w:rPr>
          <w:sz w:val="24"/>
          <w:szCs w:val="24"/>
        </w:rPr>
        <w:t>4.4. В случае возникновения обстоятельств, которые могут влиять на сроки поставки, Поставщик немедленно ставит об этом в известность Заказчика, при этом Заказчик имеет право расторгнуть настоящий договор на условиях, указываемых в п. 11.16. настоящего договора.</w:t>
      </w:r>
    </w:p>
    <w:p w14:paraId="125B5431" w14:textId="77777777" w:rsidR="00D05323" w:rsidRPr="00D05323" w:rsidRDefault="00D05323" w:rsidP="00D05323">
      <w:pPr>
        <w:autoSpaceDE w:val="0"/>
        <w:autoSpaceDN w:val="0"/>
        <w:spacing w:line="240" w:lineRule="auto"/>
        <w:ind w:firstLine="720"/>
        <w:rPr>
          <w:sz w:val="24"/>
          <w:szCs w:val="24"/>
        </w:rPr>
      </w:pPr>
      <w:r w:rsidRPr="00D05323">
        <w:rPr>
          <w:sz w:val="24"/>
          <w:szCs w:val="24"/>
        </w:rPr>
        <w:t>4.5. Датой поставки Товара по настоящему договору считается дата подписания сторонами акта приема-передачи в соответствии со спецификацией к настоящему договору.</w:t>
      </w:r>
    </w:p>
    <w:p w14:paraId="54B9A06F"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4.6. </w:t>
      </w:r>
      <w:r w:rsidRPr="00D05323">
        <w:rPr>
          <w:sz w:val="24"/>
          <w:szCs w:val="24"/>
        </w:rPr>
        <w:t>Вместе с Товаром Поставщик обязан передать заказчику товаросопроводительные документы: универсальный передаточный документ (УПД) или товарную накладную (ТОРГ-12) и счет-фактуру, а также гарантийные талоны и сертификаты соответствия на товар согласно условиям настоящего договора, если таковые предусмотрены заводом изготовителем.</w:t>
      </w:r>
    </w:p>
    <w:p w14:paraId="704CAA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Если сопроводительные документы на Товар не были предоставлены  Поставщиком при передаче Товара, то Заказчик вправе отказаться от его приемки, а Поставщик обязан возместить Заказчику понесенные расходы. </w:t>
      </w:r>
    </w:p>
    <w:p w14:paraId="48432F95"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4.7. </w:t>
      </w:r>
      <w:r w:rsidRPr="00D05323">
        <w:rPr>
          <w:sz w:val="24"/>
          <w:szCs w:val="24"/>
        </w:rPr>
        <w:t xml:space="preserve">Право собственности, а также риски, связанные с гибелью или ухудшением качества, поставляемого по настоящему договору Товара, переходят с Поставщика на Заказчика с даты </w:t>
      </w:r>
      <w:r w:rsidRPr="00D05323">
        <w:rPr>
          <w:sz w:val="24"/>
          <w:szCs w:val="24"/>
        </w:rPr>
        <w:lastRenderedPageBreak/>
        <w:t>подписания сторонами акта приема-передачи товара на складе Заказчика в соответствии со спецификацией к настоящему договору.</w:t>
      </w:r>
    </w:p>
    <w:p w14:paraId="54853E92" w14:textId="77777777" w:rsidR="00D05323" w:rsidRPr="00D05323" w:rsidRDefault="00D05323" w:rsidP="00D05323">
      <w:pPr>
        <w:spacing w:line="240" w:lineRule="auto"/>
        <w:ind w:firstLine="0"/>
        <w:jc w:val="left"/>
        <w:rPr>
          <w:rFonts w:eastAsia="Batang"/>
          <w:b/>
          <w:bCs/>
          <w:sz w:val="24"/>
          <w:szCs w:val="22"/>
        </w:rPr>
      </w:pPr>
      <w:r w:rsidRPr="00D05323">
        <w:rPr>
          <w:rFonts w:eastAsia="Batang"/>
          <w:b/>
          <w:bCs/>
          <w:sz w:val="24"/>
          <w:szCs w:val="22"/>
        </w:rPr>
        <w:t>5.ПОРЯДОК ПРИЕМКИ ТОВАРА</w:t>
      </w:r>
    </w:p>
    <w:p w14:paraId="16BE3FE8"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 Приемка Товара по количеству, качеству и комплектности осуществляется уполномоченным представителем Заказчика в указанных в соответствующей Спецификации месте приемки Товара по количеству и месте приемки Товара по качеству. </w:t>
      </w:r>
    </w:p>
    <w:p w14:paraId="1BA66B18" w14:textId="77777777" w:rsidR="00D05323" w:rsidRPr="00D05323" w:rsidRDefault="00D05323" w:rsidP="00D05323">
      <w:pPr>
        <w:autoSpaceDE w:val="0"/>
        <w:autoSpaceDN w:val="0"/>
        <w:spacing w:line="240" w:lineRule="auto"/>
        <w:ind w:firstLine="720"/>
        <w:rPr>
          <w:sz w:val="24"/>
          <w:szCs w:val="24"/>
        </w:rPr>
      </w:pPr>
      <w:r w:rsidRPr="00D05323">
        <w:rPr>
          <w:sz w:val="24"/>
          <w:szCs w:val="24"/>
        </w:rPr>
        <w:t>5.2. Приемка Товара по количеству, качеству и комплектности должна быть осуществлена Заказчиком в течение 5 (пяти) календарных дней с момента исполнения Поставщиком обязанности по передаче Товара. Разрешается выборочная (частичная) проверка количества и качества Товара с распространением результатов проверки какой-либо части Товара на весь поступивший Товар.</w:t>
      </w:r>
    </w:p>
    <w:p w14:paraId="5A6739F4" w14:textId="77777777" w:rsidR="00D05323" w:rsidRPr="00D05323" w:rsidRDefault="00D05323" w:rsidP="00D05323">
      <w:pPr>
        <w:autoSpaceDE w:val="0"/>
        <w:autoSpaceDN w:val="0"/>
        <w:spacing w:line="240" w:lineRule="auto"/>
        <w:ind w:firstLine="720"/>
        <w:rPr>
          <w:sz w:val="24"/>
          <w:szCs w:val="24"/>
        </w:rPr>
      </w:pPr>
      <w:r w:rsidRPr="00D05323">
        <w:rPr>
          <w:sz w:val="24"/>
          <w:szCs w:val="24"/>
        </w:rPr>
        <w:t>5.3. Претензии в части скрытых недостатков Товара могут быть заявлены в течение гарантийного срока. Если гарантийный срок на Товар не установлен, претензии могут быть заявлены в срок, установленный действующим законодательством.</w:t>
      </w:r>
    </w:p>
    <w:p w14:paraId="4527355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5.4. Если в ходе приемки будет обнаружено несоответствие Товара по количеству, качеству или комплектности условиям Договора и/или сопроводительным документам, а также иным требованиям, обычно предъявляемым к Товару такого рода, такой Товар/часть Товара считается не принятым Заказчиком, а обязанность Поставщика по поставке считается не исполненной в части такого Товара. </w:t>
      </w:r>
    </w:p>
    <w:p w14:paraId="0C36DD99" w14:textId="77777777" w:rsidR="00D05323" w:rsidRPr="00D05323" w:rsidRDefault="00D05323" w:rsidP="00D05323">
      <w:pPr>
        <w:autoSpaceDE w:val="0"/>
        <w:autoSpaceDN w:val="0"/>
        <w:spacing w:line="240" w:lineRule="auto"/>
        <w:ind w:firstLine="720"/>
        <w:rPr>
          <w:sz w:val="24"/>
          <w:szCs w:val="24"/>
        </w:rPr>
      </w:pPr>
      <w:r w:rsidRPr="00D05323">
        <w:rPr>
          <w:sz w:val="24"/>
          <w:szCs w:val="24"/>
        </w:rPr>
        <w:t>5.5. В этом случае, Заказчик обязан приостановить приёмку, оформить соответствующий Акт и принять Товар либо часть Товара, не соответствующую по количеству или качеству, на ответственное хранение, о чем письменно (по факсу, электронной почте) уведомляет Поставщика. После получения указанного уведомления Поставщик подписывает данный Акт, а в случае несогласия в течение 5 (пяти) календарных дней направляет своего представителя для осмотра Товара и оформления двустороннего акта, удостоверяющего качественное и (или) количественное состояние Товара.</w:t>
      </w:r>
    </w:p>
    <w:p w14:paraId="2FDFDB86" w14:textId="77777777" w:rsidR="00D05323" w:rsidRPr="00D05323" w:rsidRDefault="00D05323" w:rsidP="00D05323">
      <w:pPr>
        <w:autoSpaceDE w:val="0"/>
        <w:autoSpaceDN w:val="0"/>
        <w:spacing w:line="240" w:lineRule="auto"/>
        <w:ind w:firstLine="720"/>
        <w:rPr>
          <w:sz w:val="24"/>
          <w:szCs w:val="24"/>
        </w:rPr>
      </w:pPr>
      <w:r w:rsidRPr="00D05323">
        <w:rPr>
          <w:sz w:val="24"/>
          <w:szCs w:val="24"/>
        </w:rPr>
        <w:t>5.6. При неявке уполномоченного представителя Поставщика в установленный срок приёмка Товара производится Заказчиком в одностороннем порядке, по результатам которой составляется Акт приёмки (соответственно по количеству и/или качеству и/или комплектности), который является надлежащим и обязательным документом для Поставщика и основанием для предъявления претензий Поставщику.</w:t>
      </w:r>
    </w:p>
    <w:p w14:paraId="39F56C36" w14:textId="77777777" w:rsidR="00D05323" w:rsidRPr="00D05323" w:rsidRDefault="00D05323" w:rsidP="00D05323">
      <w:pPr>
        <w:autoSpaceDE w:val="0"/>
        <w:autoSpaceDN w:val="0"/>
        <w:spacing w:line="240" w:lineRule="auto"/>
        <w:ind w:firstLine="720"/>
        <w:rPr>
          <w:sz w:val="24"/>
          <w:szCs w:val="24"/>
        </w:rPr>
      </w:pPr>
      <w:r w:rsidRPr="00D05323">
        <w:rPr>
          <w:sz w:val="24"/>
          <w:szCs w:val="24"/>
        </w:rPr>
        <w:t>5.7. Если при приёмке Товара, производимой обеими Сторонами, будет выявлено несоответствие Товара по количеству, качеству, комплектности условиям Договора и (или)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 В случае отказа представителя Поставщика от подписания двустороннего Акта приёмки Заказчик вправе осуществить приёмку Товара в одностороннем порядке согласно п. 5.6. настоящего Договора.</w:t>
      </w:r>
    </w:p>
    <w:p w14:paraId="174526DE" w14:textId="77777777" w:rsidR="00D05323" w:rsidRPr="00D05323" w:rsidRDefault="00D05323" w:rsidP="00D05323">
      <w:pPr>
        <w:autoSpaceDE w:val="0"/>
        <w:autoSpaceDN w:val="0"/>
        <w:spacing w:line="240" w:lineRule="auto"/>
        <w:ind w:firstLine="720"/>
        <w:rPr>
          <w:sz w:val="24"/>
          <w:szCs w:val="24"/>
        </w:rPr>
      </w:pPr>
      <w:r w:rsidRPr="00D05323">
        <w:rPr>
          <w:sz w:val="24"/>
          <w:szCs w:val="24"/>
        </w:rPr>
        <w:t>5.8. В случае обнаружения несоответствия Товара по качеству требованиям настоящего договора, Заказчик обеспечивает приемку Товара лишь в том количестве, качество которого соответствует Договору.</w:t>
      </w:r>
    </w:p>
    <w:p w14:paraId="52F0BE8E" w14:textId="77777777" w:rsidR="00D05323" w:rsidRPr="00D05323" w:rsidRDefault="00D05323" w:rsidP="00D05323">
      <w:pPr>
        <w:autoSpaceDE w:val="0"/>
        <w:autoSpaceDN w:val="0"/>
        <w:spacing w:line="240" w:lineRule="auto"/>
        <w:ind w:firstLine="720"/>
        <w:rPr>
          <w:sz w:val="24"/>
          <w:szCs w:val="24"/>
        </w:rPr>
      </w:pPr>
      <w:r w:rsidRPr="00D05323">
        <w:rPr>
          <w:sz w:val="24"/>
          <w:szCs w:val="24"/>
        </w:rPr>
        <w:t>5.9. Поставщик обязуется в течение 7 (семи) календарных дней (если иной срок не определен Заказчиком в претензии) с момента получения Акта в соответствии с п. 5.7 Договора за свой счет принять обратно Товар, поставленный с нарушением требований, предусмотренных настоящим Договором и действующим законодательством РФ и в отношении которого составлен Акт, или по согласованию с Заказчиком, за свой счет заменить ненадлежащий Товар надлежащим Товаром. Забракованные Заказчиком или его уполномоченным представителем Товары подлежат замене за счет Поставщика в наиболее приемлемые для Заказчика сроки, согласованные сторонами в письменном виде.</w:t>
      </w:r>
    </w:p>
    <w:p w14:paraId="78CB385B" w14:textId="77777777" w:rsidR="00D05323" w:rsidRPr="00D05323" w:rsidRDefault="00D05323" w:rsidP="00D05323">
      <w:pPr>
        <w:autoSpaceDE w:val="0"/>
        <w:autoSpaceDN w:val="0"/>
        <w:spacing w:line="240" w:lineRule="auto"/>
        <w:ind w:firstLine="720"/>
        <w:rPr>
          <w:sz w:val="24"/>
          <w:szCs w:val="24"/>
        </w:rPr>
      </w:pPr>
      <w:r w:rsidRPr="00D05323">
        <w:rPr>
          <w:sz w:val="24"/>
          <w:szCs w:val="24"/>
        </w:rPr>
        <w:t>Вывоз Товара со склада Заказчика осуществляется силами Поставщика и за его счет.</w:t>
      </w:r>
    </w:p>
    <w:p w14:paraId="273DF50B"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5.10. По истечении срока, указанного в п. 5.9. Договора, задолженность Заказчика перед Поставщиком уменьшается на стоимость Товара, в отношении которого составлен Акт, за исключением случая, когда Поставщик заменил такой Товар надлежащим Товаром в срок, указанный в п. 5.9 Договора. В случае если к моменту составления Акта и/или направления </w:t>
      </w:r>
      <w:r w:rsidRPr="00D05323">
        <w:rPr>
          <w:sz w:val="24"/>
          <w:szCs w:val="24"/>
        </w:rPr>
        <w:lastRenderedPageBreak/>
        <w:t>претензии Товар уже оплачен, то Поставщик обязан возвратить Заказчику стоимость Товара, не замененного на Товар надлежащего качества.</w:t>
      </w:r>
    </w:p>
    <w:p w14:paraId="0EEE75C0" w14:textId="77777777" w:rsidR="00D05323" w:rsidRPr="00D05323" w:rsidRDefault="00D05323" w:rsidP="00D05323">
      <w:pPr>
        <w:autoSpaceDE w:val="0"/>
        <w:autoSpaceDN w:val="0"/>
        <w:spacing w:line="240" w:lineRule="auto"/>
        <w:ind w:firstLine="720"/>
        <w:rPr>
          <w:sz w:val="24"/>
          <w:szCs w:val="24"/>
        </w:rPr>
      </w:pPr>
      <w:r w:rsidRPr="00D05323">
        <w:rPr>
          <w:sz w:val="24"/>
          <w:szCs w:val="24"/>
        </w:rPr>
        <w:t>5.11. В случае обнаружения при приемке Товара превышения количества Товара по сравнению с тем, которое указано в Спецификации, Заказчик обязан известить Поставщика не позднее 24 (Двадцати четырех) часов с даты обнаружения. Поставщик обязан незамедлительно забрать излишне поставленный Товар. Излишне поставленный Товар считается не принятым Заказчиком и не перешедшим в его собственность. Такой Товар переходит к Заказчику на ответственное хранение. Стоимость одних суток ответственного хранения Товара составляет 1 (Один) % от стоимости Товара, принятого на ответственное хранение.</w:t>
      </w:r>
    </w:p>
    <w:p w14:paraId="6D27F68D" w14:textId="77777777" w:rsidR="00D05323" w:rsidRPr="00D05323" w:rsidRDefault="00D05323" w:rsidP="00D05323">
      <w:pPr>
        <w:autoSpaceDE w:val="0"/>
        <w:autoSpaceDN w:val="0"/>
        <w:spacing w:line="240" w:lineRule="auto"/>
        <w:ind w:firstLine="720"/>
        <w:rPr>
          <w:sz w:val="24"/>
          <w:szCs w:val="24"/>
        </w:rPr>
      </w:pPr>
      <w:r w:rsidRPr="00D05323">
        <w:rPr>
          <w:sz w:val="24"/>
          <w:szCs w:val="24"/>
        </w:rPr>
        <w:t>5.12. Поставщик обязан вывезти Товар, принятый Заказчиком на ответственное хранение, или распорядиться им в разумный срок. Разумным сроком для целей настоящего пункта стороны признают срок в 5 (пять) календарных дней даты с получения Поставщиком письменного уведомления Заказчиком. Если в указанный срок Поставщик не распорядится Товаром, Заказчик вправе реализовать Товар или возвратить его Поставщику.</w:t>
      </w:r>
    </w:p>
    <w:p w14:paraId="312A7B15" w14:textId="77777777" w:rsidR="00D05323" w:rsidRPr="00D05323" w:rsidRDefault="00D05323" w:rsidP="00D05323">
      <w:pPr>
        <w:autoSpaceDE w:val="0"/>
        <w:autoSpaceDN w:val="0"/>
        <w:spacing w:line="240" w:lineRule="auto"/>
        <w:ind w:firstLine="720"/>
        <w:rPr>
          <w:sz w:val="24"/>
          <w:szCs w:val="24"/>
        </w:rPr>
      </w:pPr>
      <w:r w:rsidRPr="00D05323">
        <w:rPr>
          <w:sz w:val="24"/>
          <w:szCs w:val="24"/>
        </w:rPr>
        <w:t>5.13. Поставщик обязан возместить Заказчику расходы, понесенные последним в связи с принятием Товара на ответственное хранение, реализацией Товара, или его возвратом Поставщику в течение 5 (пяти) календарных дней с момента выставления счета Заказчиком. В случае реализации Товара согласно условий настоящего Договора, Заказчик перечисляет Поставщику денежные средства, вырученные от реализации, за вычетом причитающегося Заказчику, в том числе в счет возмещения понесенных затрат.</w:t>
      </w:r>
    </w:p>
    <w:p w14:paraId="45C091D8" w14:textId="77777777" w:rsidR="00D05323" w:rsidRPr="00D05323" w:rsidRDefault="00D05323" w:rsidP="00D05323">
      <w:pPr>
        <w:autoSpaceDE w:val="0"/>
        <w:autoSpaceDN w:val="0"/>
        <w:spacing w:line="240" w:lineRule="auto"/>
        <w:ind w:firstLine="720"/>
        <w:rPr>
          <w:sz w:val="24"/>
          <w:szCs w:val="24"/>
        </w:rPr>
      </w:pPr>
      <w:r w:rsidRPr="00D05323">
        <w:rPr>
          <w:sz w:val="24"/>
          <w:szCs w:val="24"/>
        </w:rPr>
        <w:t> 5.14. В случае, если товарно-сопроводительные документы оформлены Поставщиком с нарушением действующего законодательства или не соответствуют условиям спецификации, Заказчик вправе потребовать от Поставщика замены товарно-сопроводительных документов с указанием выявленных нарушений.</w:t>
      </w:r>
    </w:p>
    <w:p w14:paraId="07A7F4AC" w14:textId="77777777" w:rsidR="00D05323" w:rsidRPr="00D05323" w:rsidRDefault="00D05323" w:rsidP="00D05323">
      <w:pPr>
        <w:autoSpaceDE w:val="0"/>
        <w:autoSpaceDN w:val="0"/>
        <w:spacing w:line="240" w:lineRule="auto"/>
        <w:ind w:firstLine="720"/>
        <w:rPr>
          <w:sz w:val="24"/>
          <w:szCs w:val="24"/>
        </w:rPr>
      </w:pPr>
      <w:r w:rsidRPr="00D05323">
        <w:rPr>
          <w:sz w:val="24"/>
          <w:szCs w:val="24"/>
        </w:rPr>
        <w:t>5.15.</w:t>
      </w:r>
      <w:r w:rsidRPr="00D05323">
        <w:rPr>
          <w:sz w:val="24"/>
          <w:szCs w:val="24"/>
        </w:rPr>
        <w:tab/>
        <w:t>В целях оперативного взаимодействия стороны допускают согласование всех вопросов и признают действительной переписку, переданной посредством факсимильной связи и электронной почты.</w:t>
      </w:r>
    </w:p>
    <w:p w14:paraId="51621ED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5.16. </w:t>
      </w:r>
      <w:r w:rsidRPr="00D05323">
        <w:rPr>
          <w:sz w:val="24"/>
          <w:szCs w:val="24"/>
        </w:rPr>
        <w:tab/>
        <w:t>В случае передачи товара ненадлежащего качества Заказчик также вправе предъявить Поставщику требования, предусмотренные статьей 475 ГК РФ.</w:t>
      </w:r>
    </w:p>
    <w:p w14:paraId="3C46B67D"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5.17. </w:t>
      </w:r>
      <w:r w:rsidRPr="00D05323">
        <w:rPr>
          <w:sz w:val="24"/>
          <w:szCs w:val="24"/>
        </w:rPr>
        <w:tab/>
        <w:t>В случае поставки товара, не соответствующего условиям о комплектности, таре и упаковке, Заказчик вправе предъявить Поставщику требования, предусмотренные статьей 480, 482 ГК РФ.</w:t>
      </w:r>
    </w:p>
    <w:p w14:paraId="7FD3A7B5"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sz w:val="24"/>
          <w:szCs w:val="24"/>
        </w:rPr>
        <w:t>6. ОТВЕТСТВЕННОСТЬ СТОРОН</w:t>
      </w:r>
    </w:p>
    <w:p w14:paraId="75D5C3D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  Поставщик обязан:</w:t>
      </w:r>
    </w:p>
    <w:p w14:paraId="24C6D6F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6.1.1.Передать Заказчику Товар надлежащего качества по цене, в количестве и ассортименте, определенных Спецификацией.</w:t>
      </w:r>
    </w:p>
    <w:p w14:paraId="7B317CB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6.1.2.Принять Товар в случае его возврата Заказчиком по основаниям, предусмотренным договором. Расходы на выезд и оплату труда представителя, на возврат (пересылку) Товара и иные расходы, связанные с устранением недостатков Товара или заменой Товара несет Поставщик.</w:t>
      </w:r>
    </w:p>
    <w:p w14:paraId="3489B6F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6.1.3.Гарантировать соответствие поставляемого Товара стандартам, техническим условиям, сертификатам соответствия, в случае, если поставляемый Товар подлежит обязательной сертификации, при его использовании и хранении и нести все расходы по замене Товара.</w:t>
      </w:r>
    </w:p>
    <w:p w14:paraId="223E11B5"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6.1.4.В случае нарушения сроков поставки Товара уплатить Заказчику пени в размере 0,1% от стоимости </w:t>
      </w:r>
      <w:r w:rsidRPr="00D05323">
        <w:rPr>
          <w:sz w:val="24"/>
          <w:szCs w:val="24"/>
        </w:rPr>
        <w:t>не поставленного/недопоставленного</w:t>
      </w:r>
      <w:r w:rsidRPr="00D05323">
        <w:rPr>
          <w:noProof/>
          <w:sz w:val="24"/>
          <w:szCs w:val="24"/>
        </w:rPr>
        <w:t xml:space="preserve"> Товара, за  каждый день просрочки.</w:t>
      </w:r>
    </w:p>
    <w:p w14:paraId="423A01A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6.1.5.В случае поставки Товара с недостатками или ненадлежащего качества (подлежащего замене, ремонту и т.п.) уплатить Заказчику штраф в размере 10% (десяти процентов) от стоимости Товара (общей цены договора, указанной в п.2.1 насятощего Договора).</w:t>
      </w:r>
    </w:p>
    <w:p w14:paraId="465E46A6" w14:textId="77777777" w:rsidR="00D05323" w:rsidRPr="00D05323" w:rsidRDefault="00D05323" w:rsidP="00D05323">
      <w:pPr>
        <w:widowControl w:val="0"/>
        <w:autoSpaceDE w:val="0"/>
        <w:autoSpaceDN w:val="0"/>
        <w:spacing w:line="240" w:lineRule="auto"/>
        <w:ind w:firstLine="720"/>
        <w:rPr>
          <w:bCs/>
          <w:sz w:val="24"/>
          <w:szCs w:val="24"/>
        </w:rPr>
      </w:pPr>
      <w:r w:rsidRPr="00D05323">
        <w:rPr>
          <w:bCs/>
          <w:sz w:val="24"/>
          <w:szCs w:val="24"/>
        </w:rPr>
        <w:t>6.1.6. В случае нарушения условий пункта 3.3 настоящего договора, в части обязательства по замене или ремонту в соответствующие сроки забракованного в процессе приемки товара уплатить Заказчику пени в размере 0,04 % от стоимости не поставленного/ недопоставленного товара, за каждый день просрочки.</w:t>
      </w:r>
    </w:p>
    <w:p w14:paraId="29C9261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6.1.7. В случае не предоставления оригиналов документов, предусмотренных п. 3.1., 4.6. настоящего Договора, Поставщик обязуется оплатить Заказчику штраф в размере 20 % от стоимости поставленного Товара. </w:t>
      </w:r>
    </w:p>
    <w:p w14:paraId="24C8489B"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6.1.8. В случае одностороннего немотивированного отказа от Договора, Поставщик обязан оплатить Заказчику компенсацию (п. 3 ст. 310 ГК РФ) в размере 20 % от общей цены договора, </w:t>
      </w:r>
      <w:r w:rsidRPr="00D05323">
        <w:rPr>
          <w:noProof/>
          <w:sz w:val="24"/>
          <w:szCs w:val="24"/>
        </w:rPr>
        <w:lastRenderedPageBreak/>
        <w:t>установленной в спецификации.</w:t>
      </w:r>
    </w:p>
    <w:p w14:paraId="329637E1"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6.1.9. Осуществлять иные действия в порядке, предусмотренном договором, а также действующим законодательством Российской Федерации.</w:t>
      </w:r>
    </w:p>
    <w:p w14:paraId="47EA76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6.2. Заказчик обязан:</w:t>
      </w:r>
    </w:p>
    <w:p w14:paraId="08DE40F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6.2.1.Принять и оплатить поставленный Товар в соответствии с условиями договора.</w:t>
      </w:r>
    </w:p>
    <w:p w14:paraId="516E3CC9"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6.2.2. </w:t>
      </w:r>
      <w:r w:rsidRPr="00D05323">
        <w:rPr>
          <w:sz w:val="24"/>
          <w:szCs w:val="24"/>
        </w:rPr>
        <w:t>В случае нарушения сроков оплаты согласно спецификации к настоящему договору за поставленный Товар, Заказчик несет ответственность перед Поставщиком в виде выплаты неустойки в размере 0,1 % в день от стоимости поставленного Товара.</w:t>
      </w:r>
    </w:p>
    <w:p w14:paraId="0D1EBFB1"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6.2.3.Осуществлять иные действия в порядке, предусмотренном договором, а также действующим законодательством Российской Федерации.</w:t>
      </w:r>
    </w:p>
    <w:p w14:paraId="6FACA684" w14:textId="77777777" w:rsidR="00D05323" w:rsidRPr="00D05323" w:rsidRDefault="00D05323" w:rsidP="00D05323">
      <w:pPr>
        <w:autoSpaceDE w:val="0"/>
        <w:autoSpaceDN w:val="0"/>
        <w:spacing w:line="240" w:lineRule="auto"/>
        <w:ind w:firstLine="720"/>
        <w:rPr>
          <w:sz w:val="24"/>
          <w:szCs w:val="24"/>
        </w:rPr>
      </w:pPr>
      <w:r w:rsidRPr="00D05323">
        <w:rPr>
          <w:sz w:val="24"/>
          <w:szCs w:val="24"/>
        </w:rPr>
        <w:t>6.3. Заказчик имеет право в одностороннем порядке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провидения зачета суммы неустойки (штрафа, пени), понесенных убытков, в счет оплаты по Договору. Настоящим, Поставщик заявляет, что дает безусловное и безотзывное согласие на проведение указанного зачета Заказчиком никакого дополнительного соглашения, и согласия Поставщика далее не требуется.</w:t>
      </w:r>
    </w:p>
    <w:p w14:paraId="4D7CFF2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6.4. К отношениям Сторон, возникающим из настоящего договора, не применяется ст.317.1 Гражданского кодекса Российской Федерации, и кредитор по денежному обязательству не имеет права на получение с должника процентов на сумму долга за период пользования денежными средствами.</w:t>
      </w:r>
    </w:p>
    <w:p w14:paraId="4F5555E8"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При этом в случае нарушения Сторонами обязательств, в том числе, денежных, по настоящему Договору Стороны несут ответственность в соответствии с настоящим Договором и действующим законодательством</w:t>
      </w:r>
    </w:p>
    <w:p w14:paraId="17CD7D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6.5. Возмещение убытков и уплата неустойки не освобождает виновную Сторону от исполнения обязательства по договору.</w:t>
      </w:r>
    </w:p>
    <w:p w14:paraId="4161BC2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6.6. При осуществлении доставки товара непосредственно на склад Заказчика, Поставщик (привлекаемые им к исполнению обязанностей по договору третьи лица – грузоотправители, грузоперевозчики и т.д.) обязаны соблюдать требования Заказчика Требования по нахождению представителей и работников сторонних организаций на территории Заказчика.</w:t>
      </w:r>
    </w:p>
    <w:p w14:paraId="5D7B3712"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sz w:val="24"/>
          <w:szCs w:val="24"/>
        </w:rPr>
        <w:t>7. ФОРС-МАЖОРНЫЕ ОБСТОЯТЕЛЬСТВА</w:t>
      </w:r>
    </w:p>
    <w:p w14:paraId="5AFC9BC2" w14:textId="77777777" w:rsidR="00D05323" w:rsidRPr="00D05323" w:rsidRDefault="00D05323" w:rsidP="00D05323">
      <w:pPr>
        <w:autoSpaceDE w:val="0"/>
        <w:autoSpaceDN w:val="0"/>
        <w:spacing w:line="240" w:lineRule="auto"/>
        <w:ind w:firstLine="720"/>
        <w:rPr>
          <w:sz w:val="24"/>
          <w:szCs w:val="24"/>
        </w:rPr>
      </w:pPr>
      <w:r w:rsidRPr="00D05323">
        <w:rPr>
          <w:sz w:val="24"/>
          <w:szCs w:val="24"/>
        </w:rPr>
        <w:t>7.1.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вывоза грузов, стихийных бедствий, военных событий и иных проявлений действия непреодолимой силы.</w:t>
      </w:r>
    </w:p>
    <w:p w14:paraId="27F042BC" w14:textId="77777777" w:rsidR="00D05323" w:rsidRPr="00D05323" w:rsidRDefault="00D05323" w:rsidP="00D05323">
      <w:pPr>
        <w:autoSpaceDE w:val="0"/>
        <w:autoSpaceDN w:val="0"/>
        <w:spacing w:line="240" w:lineRule="auto"/>
        <w:ind w:firstLine="720"/>
        <w:rPr>
          <w:sz w:val="24"/>
          <w:szCs w:val="24"/>
        </w:rPr>
      </w:pPr>
      <w:r w:rsidRPr="00D05323">
        <w:rPr>
          <w:sz w:val="24"/>
          <w:szCs w:val="24"/>
        </w:rPr>
        <w:t>7.2. Сторона настоящего договора, для которой создалась невозможность выполнения обязательств по настоящему договору, должна немедленно сообщить об этом другой стороне настоящего договора, а также в течение 3-х календарных дней направить другой стороне настоящего договора письменно по электронной почте и (или) заказным письмом с уведомлением информацию о наступлении форс–мажорных обстоятельств, приложив при этом подтверждающую справку компетентного государственного органа.</w:t>
      </w:r>
    </w:p>
    <w:p w14:paraId="473CF74B" w14:textId="77777777" w:rsidR="00D05323" w:rsidRPr="00D05323" w:rsidRDefault="00D05323" w:rsidP="00D05323">
      <w:pPr>
        <w:autoSpaceDE w:val="0"/>
        <w:autoSpaceDN w:val="0"/>
        <w:spacing w:line="240" w:lineRule="auto"/>
        <w:ind w:firstLine="720"/>
        <w:rPr>
          <w:sz w:val="24"/>
          <w:szCs w:val="24"/>
        </w:rPr>
      </w:pPr>
      <w:r w:rsidRPr="00D05323">
        <w:rPr>
          <w:sz w:val="24"/>
          <w:szCs w:val="24"/>
        </w:rPr>
        <w:t>7.3.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п.7.2 настоящего договора, она не вправе будет ссылаться на наступление форс–мажорных обстоятельств и требовать освобождения от ответственности.</w:t>
      </w:r>
    </w:p>
    <w:p w14:paraId="08E7DFA7" w14:textId="77777777" w:rsidR="00D05323" w:rsidRPr="00D05323" w:rsidRDefault="00D05323" w:rsidP="00D05323">
      <w:pPr>
        <w:autoSpaceDE w:val="0"/>
        <w:autoSpaceDN w:val="0"/>
        <w:spacing w:line="240" w:lineRule="auto"/>
        <w:ind w:firstLine="720"/>
        <w:rPr>
          <w:sz w:val="24"/>
          <w:szCs w:val="24"/>
        </w:rPr>
      </w:pPr>
      <w:r w:rsidRPr="00D05323">
        <w:rPr>
          <w:sz w:val="24"/>
          <w:szCs w:val="24"/>
        </w:rPr>
        <w:t>7.4.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14:paraId="427BB042" w14:textId="77777777" w:rsidR="00D05323" w:rsidRPr="00D05323" w:rsidRDefault="00D05323" w:rsidP="00D05323">
      <w:pPr>
        <w:autoSpaceDE w:val="0"/>
        <w:autoSpaceDN w:val="0"/>
        <w:spacing w:line="240" w:lineRule="auto"/>
        <w:ind w:firstLine="709"/>
        <w:rPr>
          <w:rFonts w:cs="Aharoni"/>
          <w:sz w:val="24"/>
          <w:szCs w:val="24"/>
          <w:lang w:bidi="he-IL"/>
        </w:rPr>
      </w:pPr>
      <w:r w:rsidRPr="00D05323">
        <w:rPr>
          <w:sz w:val="24"/>
          <w:szCs w:val="24"/>
        </w:rPr>
        <w:t xml:space="preserve">7.5.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7.2 </w:t>
      </w:r>
      <w:r w:rsidRPr="00D05323">
        <w:rPr>
          <w:rFonts w:cs="Aharoni"/>
          <w:sz w:val="24"/>
          <w:szCs w:val="24"/>
          <w:lang w:bidi="he-IL"/>
        </w:rPr>
        <w:t>настоящего договора.</w:t>
      </w:r>
    </w:p>
    <w:p w14:paraId="1E259C5C" w14:textId="77777777" w:rsidR="00D05323" w:rsidRPr="00D05323" w:rsidRDefault="00D05323" w:rsidP="00D05323">
      <w:pPr>
        <w:widowControl w:val="0"/>
        <w:autoSpaceDE w:val="0"/>
        <w:autoSpaceDN w:val="0"/>
        <w:adjustRightInd w:val="0"/>
        <w:spacing w:after="200" w:line="240" w:lineRule="auto"/>
        <w:ind w:firstLine="0"/>
        <w:contextualSpacing/>
        <w:jc w:val="left"/>
        <w:rPr>
          <w:b/>
          <w:sz w:val="24"/>
          <w:szCs w:val="24"/>
        </w:rPr>
      </w:pPr>
      <w:r w:rsidRPr="00D05323">
        <w:rPr>
          <w:b/>
          <w:sz w:val="24"/>
          <w:szCs w:val="24"/>
        </w:rPr>
        <w:t>8. НАЛОГОВАЯ ОГОВОРКА</w:t>
      </w:r>
    </w:p>
    <w:p w14:paraId="23EC3ABC" w14:textId="77777777" w:rsidR="00D05323" w:rsidRPr="00D05323" w:rsidRDefault="00D05323" w:rsidP="00D05323">
      <w:pPr>
        <w:autoSpaceDE w:val="0"/>
        <w:autoSpaceDN w:val="0"/>
        <w:spacing w:line="240" w:lineRule="auto"/>
        <w:ind w:firstLine="720"/>
        <w:rPr>
          <w:sz w:val="24"/>
          <w:szCs w:val="24"/>
        </w:rPr>
      </w:pPr>
      <w:r w:rsidRPr="00D05323">
        <w:rPr>
          <w:sz w:val="24"/>
          <w:szCs w:val="24"/>
        </w:rPr>
        <w:lastRenderedPageBreak/>
        <w:t>8.1. Гарантии Поставщика:</w:t>
      </w:r>
    </w:p>
    <w:p w14:paraId="3895F273" w14:textId="77777777" w:rsidR="00D05323" w:rsidRPr="00D05323" w:rsidRDefault="00D05323" w:rsidP="00D05323">
      <w:pPr>
        <w:autoSpaceDE w:val="0"/>
        <w:autoSpaceDN w:val="0"/>
        <w:spacing w:line="240" w:lineRule="auto"/>
        <w:ind w:firstLine="720"/>
        <w:rPr>
          <w:sz w:val="24"/>
          <w:szCs w:val="24"/>
        </w:rPr>
      </w:pPr>
      <w:r w:rsidRPr="00D05323">
        <w:rPr>
          <w:sz w:val="24"/>
          <w:szCs w:val="24"/>
        </w:rPr>
        <w:t>8.1.1 Поставщик гарантирует, что на момент заключения Договора:</w:t>
      </w:r>
    </w:p>
    <w:p w14:paraId="6B82E96F" w14:textId="77777777" w:rsidR="00D05323" w:rsidRPr="00D05323" w:rsidRDefault="00D05323" w:rsidP="00D05323">
      <w:pPr>
        <w:autoSpaceDE w:val="0"/>
        <w:autoSpaceDN w:val="0"/>
        <w:spacing w:line="240" w:lineRule="auto"/>
        <w:ind w:firstLine="720"/>
        <w:rPr>
          <w:sz w:val="24"/>
          <w:szCs w:val="24"/>
        </w:rPr>
      </w:pPr>
      <w:r w:rsidRPr="00D05323">
        <w:rPr>
          <w:sz w:val="24"/>
          <w:szCs w:val="24"/>
        </w:rPr>
        <w:t>- зарегистрирован в ЕГРЮЛ надлежащим образом;</w:t>
      </w:r>
    </w:p>
    <w:p w14:paraId="1842485A"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 составе его руководства нет дисквалифицированных лиц;</w:t>
      </w:r>
    </w:p>
    <w:p w14:paraId="41DE7671"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ведет деятельность по месту регистрации;</w:t>
      </w:r>
    </w:p>
    <w:p w14:paraId="0E72AD69" w14:textId="77777777" w:rsidR="00D05323" w:rsidRPr="00D05323" w:rsidRDefault="00D05323" w:rsidP="00D05323">
      <w:pPr>
        <w:autoSpaceDE w:val="0"/>
        <w:autoSpaceDN w:val="0"/>
        <w:spacing w:line="240" w:lineRule="auto"/>
        <w:ind w:firstLine="720"/>
        <w:rPr>
          <w:sz w:val="24"/>
          <w:szCs w:val="24"/>
        </w:rPr>
      </w:pPr>
      <w:r w:rsidRPr="00D05323">
        <w:rPr>
          <w:sz w:val="24"/>
          <w:szCs w:val="24"/>
        </w:rPr>
        <w:t>- у него есть все необходимые разрешения и лицензии для исполнения обязательств, являющихся предметом Договора;</w:t>
      </w:r>
    </w:p>
    <w:p w14:paraId="60735F3F" w14:textId="77777777" w:rsidR="00D05323" w:rsidRPr="00D05323" w:rsidRDefault="00D05323" w:rsidP="00D05323">
      <w:pPr>
        <w:autoSpaceDE w:val="0"/>
        <w:autoSpaceDN w:val="0"/>
        <w:spacing w:line="240" w:lineRule="auto"/>
        <w:ind w:firstLine="720"/>
        <w:rPr>
          <w:sz w:val="24"/>
          <w:szCs w:val="24"/>
        </w:rPr>
      </w:pPr>
      <w:r w:rsidRPr="00D05323">
        <w:rPr>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4519E661" w14:textId="77777777" w:rsidR="00D05323" w:rsidRPr="00D05323" w:rsidRDefault="00D05323" w:rsidP="00D05323">
      <w:pPr>
        <w:autoSpaceDE w:val="0"/>
        <w:autoSpaceDN w:val="0"/>
        <w:spacing w:line="240" w:lineRule="auto"/>
        <w:ind w:firstLine="720"/>
        <w:rPr>
          <w:sz w:val="24"/>
          <w:szCs w:val="24"/>
        </w:rPr>
      </w:pPr>
      <w:r w:rsidRPr="00D05323">
        <w:rPr>
          <w:sz w:val="24"/>
          <w:szCs w:val="24"/>
        </w:rPr>
        <w:t>- уплачивает налоги и сдает отчетность;</w:t>
      </w:r>
    </w:p>
    <w:p w14:paraId="0DA7DFB3" w14:textId="77777777" w:rsidR="00D05323" w:rsidRPr="00D05323" w:rsidRDefault="00D05323" w:rsidP="00D05323">
      <w:pPr>
        <w:autoSpaceDE w:val="0"/>
        <w:autoSpaceDN w:val="0"/>
        <w:spacing w:line="240" w:lineRule="auto"/>
        <w:ind w:firstLine="720"/>
        <w:rPr>
          <w:sz w:val="24"/>
          <w:szCs w:val="24"/>
        </w:rPr>
      </w:pPr>
      <w:r w:rsidRPr="00D05323">
        <w:rPr>
          <w:sz w:val="24"/>
          <w:szCs w:val="24"/>
        </w:rPr>
        <w:t>- отражает все сделки в первичной документации;</w:t>
      </w:r>
    </w:p>
    <w:p w14:paraId="7C3D7BF0"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5DC8A2F1" w14:textId="77777777" w:rsidR="00D05323" w:rsidRPr="00D05323" w:rsidRDefault="00D05323" w:rsidP="00D05323">
      <w:pPr>
        <w:autoSpaceDE w:val="0"/>
        <w:autoSpaceDN w:val="0"/>
        <w:spacing w:line="240" w:lineRule="auto"/>
        <w:ind w:firstLine="720"/>
        <w:rPr>
          <w:sz w:val="24"/>
          <w:szCs w:val="24"/>
        </w:rPr>
      </w:pPr>
      <w:bookmarkStart w:id="49" w:name="100082"/>
      <w:bookmarkEnd w:id="49"/>
      <w:r w:rsidRPr="00D05323">
        <w:rPr>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751FE205"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все налоги и сборы уплачиваются им в установленном законодательством порядке;</w:t>
      </w:r>
    </w:p>
    <w:p w14:paraId="632EDE4A" w14:textId="77777777" w:rsidR="00D05323" w:rsidRPr="00D05323" w:rsidRDefault="00D05323" w:rsidP="00D05323">
      <w:pPr>
        <w:autoSpaceDE w:val="0"/>
        <w:autoSpaceDN w:val="0"/>
        <w:spacing w:line="240" w:lineRule="auto"/>
        <w:ind w:firstLine="720"/>
        <w:rPr>
          <w:sz w:val="24"/>
          <w:szCs w:val="24"/>
        </w:rPr>
      </w:pPr>
      <w:r w:rsidRPr="00D05323">
        <w:rPr>
          <w:sz w:val="24"/>
          <w:szCs w:val="24"/>
        </w:rPr>
        <w:t>-лица, подписывающие от его имени первичные документы и счета-фактуры, имеют на это все необходимые полномочия и доверенности;</w:t>
      </w:r>
    </w:p>
    <w:p w14:paraId="18129C1F" w14:textId="77777777" w:rsidR="00D05323" w:rsidRPr="00D05323" w:rsidRDefault="00D05323" w:rsidP="00D05323">
      <w:pPr>
        <w:autoSpaceDE w:val="0"/>
        <w:autoSpaceDN w:val="0"/>
        <w:spacing w:line="240" w:lineRule="auto"/>
        <w:ind w:firstLine="720"/>
        <w:rPr>
          <w:sz w:val="24"/>
          <w:szCs w:val="24"/>
        </w:rPr>
      </w:pPr>
      <w:r w:rsidRPr="00D05323">
        <w:rPr>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1CFBFF92" w14:textId="77777777" w:rsidR="00D05323" w:rsidRPr="00D05323" w:rsidRDefault="00D05323" w:rsidP="00D05323">
      <w:pPr>
        <w:autoSpaceDE w:val="0"/>
        <w:autoSpaceDN w:val="0"/>
        <w:spacing w:line="240" w:lineRule="auto"/>
        <w:ind w:firstLine="720"/>
        <w:rPr>
          <w:sz w:val="24"/>
          <w:szCs w:val="24"/>
        </w:rPr>
      </w:pPr>
      <w:r w:rsidRPr="00D05323">
        <w:rPr>
          <w:sz w:val="24"/>
          <w:szCs w:val="24"/>
        </w:rPr>
        <w:t>- не совершает сделки (операции) с основной целью неуплаты (неполной уплаты) и (или) зачета (возврата) суммы налога;</w:t>
      </w:r>
    </w:p>
    <w:p w14:paraId="0A884142" w14:textId="77777777" w:rsidR="00D05323" w:rsidRPr="00D05323" w:rsidRDefault="00D05323" w:rsidP="00D05323">
      <w:pPr>
        <w:autoSpaceDE w:val="0"/>
        <w:autoSpaceDN w:val="0"/>
        <w:spacing w:line="240" w:lineRule="auto"/>
        <w:ind w:firstLine="720"/>
        <w:rPr>
          <w:sz w:val="24"/>
          <w:szCs w:val="24"/>
        </w:rPr>
      </w:pPr>
      <w:r w:rsidRPr="00D05323">
        <w:rPr>
          <w:sz w:val="24"/>
          <w:szCs w:val="24"/>
        </w:rPr>
        <w:t>- с его стороны нет препятствий для заключения и исполнения Договора;</w:t>
      </w:r>
    </w:p>
    <w:p w14:paraId="283C43D0" w14:textId="77777777" w:rsidR="00D05323" w:rsidRPr="00D05323" w:rsidRDefault="00D05323" w:rsidP="00D05323">
      <w:pPr>
        <w:autoSpaceDE w:val="0"/>
        <w:autoSpaceDN w:val="0"/>
        <w:spacing w:line="240" w:lineRule="auto"/>
        <w:ind w:firstLine="720"/>
        <w:rPr>
          <w:sz w:val="24"/>
          <w:szCs w:val="24"/>
        </w:rPr>
      </w:pPr>
      <w:r w:rsidRPr="00D05323">
        <w:rPr>
          <w:sz w:val="24"/>
          <w:szCs w:val="24"/>
        </w:rPr>
        <w:t>- перечислит НДС по Договору в бюджет и отразит налог в декларации;</w:t>
      </w:r>
    </w:p>
    <w:p w14:paraId="2B025D4D"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выдаст все первичные документы по Договору в сроки, указанные в Договоре;</w:t>
      </w:r>
    </w:p>
    <w:p w14:paraId="14C22B8A"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 случае встречной налоговой проверки Заказчика, передаст контролерам все документы, которые они потребуют.</w:t>
      </w:r>
    </w:p>
    <w:p w14:paraId="780D1B6E" w14:textId="77777777" w:rsidR="00D05323" w:rsidRPr="00D05323" w:rsidRDefault="00D05323" w:rsidP="00D05323">
      <w:pPr>
        <w:autoSpaceDE w:val="0"/>
        <w:autoSpaceDN w:val="0"/>
        <w:spacing w:line="240" w:lineRule="auto"/>
        <w:ind w:firstLine="720"/>
        <w:rPr>
          <w:sz w:val="24"/>
          <w:szCs w:val="24"/>
        </w:rPr>
      </w:pPr>
      <w:r w:rsidRPr="00D05323">
        <w:rPr>
          <w:sz w:val="24"/>
          <w:szCs w:val="24"/>
        </w:rPr>
        <w:t>8.2. Заверения об обстоятельствах:</w:t>
      </w:r>
    </w:p>
    <w:p w14:paraId="29E2440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8.2.1. В соответствии со ст. 406.1 и 431.2 Гражданского кодекса Российской Федерации Поставщик с целью </w:t>
      </w:r>
      <w:proofErr w:type="spellStart"/>
      <w:r w:rsidRPr="00D05323">
        <w:rPr>
          <w:sz w:val="24"/>
          <w:szCs w:val="24"/>
        </w:rPr>
        <w:t>избежания</w:t>
      </w:r>
      <w:proofErr w:type="spellEnd"/>
      <w:r w:rsidRPr="00D05323">
        <w:rPr>
          <w:sz w:val="24"/>
          <w:szCs w:val="24"/>
        </w:rPr>
        <w:t xml:space="preserve"> нарушений ст. 54.1 Налогового кодекса Российской Федерации заверяет Заказчика, что на момент заключения Договора:</w:t>
      </w:r>
    </w:p>
    <w:p w14:paraId="68594837" w14:textId="77777777" w:rsidR="00D05323" w:rsidRPr="00D05323" w:rsidRDefault="00D05323" w:rsidP="00D05323">
      <w:pPr>
        <w:autoSpaceDE w:val="0"/>
        <w:autoSpaceDN w:val="0"/>
        <w:spacing w:line="240" w:lineRule="auto"/>
        <w:ind w:firstLine="720"/>
        <w:rPr>
          <w:sz w:val="24"/>
          <w:szCs w:val="24"/>
        </w:rPr>
      </w:pPr>
      <w:r w:rsidRPr="00D05323">
        <w:rPr>
          <w:sz w:val="24"/>
          <w:szCs w:val="24"/>
        </w:rPr>
        <w:t>a)</w:t>
      </w:r>
      <w:r w:rsidRPr="00D05323">
        <w:rPr>
          <w:sz w:val="24"/>
          <w:szCs w:val="24"/>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4434473D" w14:textId="77777777" w:rsidR="00D05323" w:rsidRPr="00D05323" w:rsidRDefault="00D05323" w:rsidP="00D05323">
      <w:pPr>
        <w:autoSpaceDE w:val="0"/>
        <w:autoSpaceDN w:val="0"/>
        <w:spacing w:line="240" w:lineRule="auto"/>
        <w:ind w:firstLine="720"/>
        <w:rPr>
          <w:sz w:val="24"/>
          <w:szCs w:val="24"/>
        </w:rPr>
      </w:pPr>
      <w:r w:rsidRPr="00D05323">
        <w:rPr>
          <w:sz w:val="24"/>
          <w:szCs w:val="24"/>
        </w:rPr>
        <w:t>b)</w:t>
      </w:r>
      <w:r w:rsidRPr="00D05323">
        <w:rPr>
          <w:sz w:val="24"/>
          <w:szCs w:val="24"/>
        </w:rPr>
        <w:tab/>
        <w:t xml:space="preserve">Поставщик, а также привлекаемые им в целях исполнения Договора лица (субподрядчики, </w:t>
      </w:r>
      <w:proofErr w:type="spellStart"/>
      <w:r w:rsidRPr="00D05323">
        <w:rPr>
          <w:sz w:val="24"/>
          <w:szCs w:val="24"/>
        </w:rPr>
        <w:t>субисполнители</w:t>
      </w:r>
      <w:proofErr w:type="spellEnd"/>
      <w:r w:rsidRPr="00D05323">
        <w:rPr>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249DC029" w14:textId="77777777" w:rsidR="00D05323" w:rsidRPr="00D05323" w:rsidRDefault="00D05323" w:rsidP="00D05323">
      <w:pPr>
        <w:autoSpaceDE w:val="0"/>
        <w:autoSpaceDN w:val="0"/>
        <w:spacing w:line="240" w:lineRule="auto"/>
        <w:ind w:firstLine="720"/>
        <w:rPr>
          <w:sz w:val="24"/>
          <w:szCs w:val="24"/>
        </w:rPr>
      </w:pPr>
      <w:r w:rsidRPr="00D05323">
        <w:rPr>
          <w:sz w:val="24"/>
          <w:szCs w:val="24"/>
        </w:rPr>
        <w:t>c)</w:t>
      </w:r>
      <w:r w:rsidRPr="00D05323">
        <w:rPr>
          <w:sz w:val="24"/>
          <w:szCs w:val="24"/>
        </w:rPr>
        <w:tab/>
        <w:t xml:space="preserve">Поставщик, а также привлекаемые им в целях исполнения Договора лица (субподрядчики, </w:t>
      </w:r>
      <w:proofErr w:type="spellStart"/>
      <w:r w:rsidRPr="00D05323">
        <w:rPr>
          <w:sz w:val="24"/>
          <w:szCs w:val="24"/>
        </w:rPr>
        <w:t>субисполнители</w:t>
      </w:r>
      <w:proofErr w:type="spellEnd"/>
      <w:r w:rsidRPr="00D05323">
        <w:rPr>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D05323">
        <w:rPr>
          <w:sz w:val="24"/>
          <w:szCs w:val="24"/>
        </w:rPr>
        <w:t>субисполнителя</w:t>
      </w:r>
      <w:proofErr w:type="spellEnd"/>
      <w:r w:rsidRPr="00D05323">
        <w:rPr>
          <w:sz w:val="24"/>
          <w:szCs w:val="24"/>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52E1A5EE" w14:textId="77777777" w:rsidR="00D05323" w:rsidRPr="00D05323" w:rsidRDefault="00D05323" w:rsidP="00D05323">
      <w:pPr>
        <w:autoSpaceDE w:val="0"/>
        <w:autoSpaceDN w:val="0"/>
        <w:spacing w:line="240" w:lineRule="auto"/>
        <w:ind w:firstLine="720"/>
        <w:rPr>
          <w:sz w:val="24"/>
          <w:szCs w:val="24"/>
        </w:rPr>
      </w:pPr>
      <w:r w:rsidRPr="00D05323">
        <w:rPr>
          <w:sz w:val="24"/>
          <w:szCs w:val="24"/>
        </w:rPr>
        <w:t>d)</w:t>
      </w:r>
      <w:r w:rsidRPr="00D05323">
        <w:rPr>
          <w:sz w:val="24"/>
          <w:szCs w:val="24"/>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14:paraId="35A78EC7"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w:t>
      </w:r>
      <w:r w:rsidRPr="00D05323">
        <w:rPr>
          <w:sz w:val="24"/>
          <w:szCs w:val="24"/>
        </w:rPr>
        <w:lastRenderedPageBreak/>
        <w:t>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781D30AC" w14:textId="77777777" w:rsidR="00D05323" w:rsidRPr="00D05323" w:rsidRDefault="00D05323" w:rsidP="00D05323">
      <w:pPr>
        <w:autoSpaceDE w:val="0"/>
        <w:autoSpaceDN w:val="0"/>
        <w:spacing w:line="240" w:lineRule="auto"/>
        <w:ind w:firstLine="720"/>
        <w:rPr>
          <w:sz w:val="24"/>
          <w:szCs w:val="24"/>
        </w:rPr>
      </w:pPr>
      <w:r w:rsidRPr="00D05323">
        <w:rPr>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14:paraId="12E12229" w14:textId="77777777" w:rsidR="00D05323" w:rsidRPr="00D05323" w:rsidRDefault="00D05323" w:rsidP="00D05323">
      <w:pPr>
        <w:autoSpaceDE w:val="0"/>
        <w:autoSpaceDN w:val="0"/>
        <w:spacing w:line="240" w:lineRule="auto"/>
        <w:ind w:firstLine="720"/>
        <w:rPr>
          <w:sz w:val="24"/>
          <w:szCs w:val="24"/>
        </w:rPr>
      </w:pPr>
      <w:r w:rsidRPr="00D05323">
        <w:rPr>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61E8331E"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D05323">
        <w:rPr>
          <w:sz w:val="24"/>
          <w:szCs w:val="24"/>
        </w:rPr>
        <w:t>субисполнителей</w:t>
      </w:r>
      <w:proofErr w:type="spellEnd"/>
      <w:r w:rsidRPr="00D05323">
        <w:rPr>
          <w:sz w:val="24"/>
          <w:szCs w:val="24"/>
        </w:rPr>
        <w:t xml:space="preserve">, субпоставщиков и т.п.) условиям, указанным в </w:t>
      </w:r>
      <w:proofErr w:type="spellStart"/>
      <w:r w:rsidRPr="00D05323">
        <w:rPr>
          <w:sz w:val="24"/>
          <w:szCs w:val="24"/>
        </w:rPr>
        <w:t>п.п</w:t>
      </w:r>
      <w:proofErr w:type="spellEnd"/>
      <w:r w:rsidRPr="00D05323">
        <w:rPr>
          <w:sz w:val="24"/>
          <w:szCs w:val="24"/>
        </w:rPr>
        <w:t xml:space="preserve">.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w:t>
      </w:r>
      <w:proofErr w:type="spellStart"/>
      <w:r w:rsidRPr="00D05323">
        <w:rPr>
          <w:sz w:val="24"/>
          <w:szCs w:val="24"/>
        </w:rPr>
        <w:t>п.п</w:t>
      </w:r>
      <w:proofErr w:type="spellEnd"/>
      <w:r w:rsidRPr="00D05323">
        <w:rPr>
          <w:sz w:val="24"/>
          <w:szCs w:val="24"/>
        </w:rPr>
        <w:t>.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14:paraId="23FDF6E4" w14:textId="77777777" w:rsidR="00D05323" w:rsidRPr="00D05323" w:rsidRDefault="00D05323" w:rsidP="00D05323">
      <w:pPr>
        <w:autoSpaceDE w:val="0"/>
        <w:autoSpaceDN w:val="0"/>
        <w:spacing w:line="240" w:lineRule="auto"/>
        <w:ind w:firstLine="720"/>
        <w:rPr>
          <w:sz w:val="24"/>
          <w:szCs w:val="24"/>
        </w:rPr>
      </w:pPr>
      <w:r w:rsidRPr="00D05323">
        <w:rPr>
          <w:sz w:val="24"/>
          <w:szCs w:val="24"/>
        </w:rPr>
        <w:t>8.3. Возмещение имущественных потерь:</w:t>
      </w:r>
    </w:p>
    <w:p w14:paraId="60F55F5E" w14:textId="77777777" w:rsidR="00D05323" w:rsidRPr="00D05323" w:rsidRDefault="00D05323" w:rsidP="00D05323">
      <w:pPr>
        <w:autoSpaceDE w:val="0"/>
        <w:autoSpaceDN w:val="0"/>
        <w:spacing w:line="240" w:lineRule="auto"/>
        <w:ind w:firstLine="720"/>
        <w:rPr>
          <w:sz w:val="24"/>
          <w:szCs w:val="24"/>
        </w:rPr>
      </w:pPr>
      <w:r w:rsidRPr="00D05323">
        <w:rPr>
          <w:sz w:val="24"/>
          <w:szCs w:val="24"/>
        </w:rPr>
        <w:t>8.3.1. В случае, если Поставщик нарушит гарантии и заверения, указанные в пунктах 8.1.1, 8.2.1 Договора (любую одну, несколько или все вместе) и это повлечет:</w:t>
      </w:r>
    </w:p>
    <w:p w14:paraId="4058917C" w14:textId="77777777" w:rsidR="00D05323" w:rsidRPr="00D05323" w:rsidRDefault="00D05323" w:rsidP="00D05323">
      <w:pPr>
        <w:autoSpaceDE w:val="0"/>
        <w:autoSpaceDN w:val="0"/>
        <w:spacing w:line="240" w:lineRule="auto"/>
        <w:ind w:firstLine="720"/>
        <w:rPr>
          <w:sz w:val="24"/>
          <w:szCs w:val="24"/>
        </w:rPr>
      </w:pPr>
      <w:r w:rsidRPr="00D05323">
        <w:rPr>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14:paraId="20D210F3" w14:textId="77777777" w:rsidR="00D05323" w:rsidRPr="00D05323" w:rsidRDefault="00D05323" w:rsidP="00D05323">
      <w:pPr>
        <w:autoSpaceDE w:val="0"/>
        <w:autoSpaceDN w:val="0"/>
        <w:spacing w:line="240" w:lineRule="auto"/>
        <w:ind w:firstLine="720"/>
        <w:rPr>
          <w:sz w:val="24"/>
          <w:szCs w:val="24"/>
        </w:rPr>
      </w:pPr>
      <w:r w:rsidRPr="00D05323">
        <w:rPr>
          <w:sz w:val="24"/>
          <w:szCs w:val="24"/>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14:paraId="35E0F805"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1297A512"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D05323">
        <w:rPr>
          <w:sz w:val="24"/>
          <w:szCs w:val="24"/>
        </w:rPr>
        <w:t>безакцептном</w:t>
      </w:r>
      <w:proofErr w:type="spellEnd"/>
      <w:r w:rsidRPr="00D05323">
        <w:rPr>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14:paraId="5EA4616E" w14:textId="77777777" w:rsidR="00D05323" w:rsidRPr="00D05323" w:rsidRDefault="00D05323" w:rsidP="00D05323">
      <w:pPr>
        <w:autoSpaceDE w:val="0"/>
        <w:autoSpaceDN w:val="0"/>
        <w:spacing w:line="240" w:lineRule="auto"/>
        <w:ind w:firstLine="720"/>
        <w:rPr>
          <w:sz w:val="24"/>
          <w:szCs w:val="24"/>
        </w:rPr>
      </w:pPr>
      <w:r w:rsidRPr="00D05323">
        <w:rPr>
          <w:sz w:val="24"/>
          <w:szCs w:val="24"/>
        </w:rPr>
        <w:t>Размер имущественных потерь Заказчика определяется как совокупность следующих сумм:</w:t>
      </w:r>
    </w:p>
    <w:p w14:paraId="633A9426" w14:textId="77777777" w:rsidR="00D05323" w:rsidRPr="00D05323" w:rsidRDefault="00D05323" w:rsidP="00D05323">
      <w:pPr>
        <w:autoSpaceDE w:val="0"/>
        <w:autoSpaceDN w:val="0"/>
        <w:spacing w:line="240" w:lineRule="auto"/>
        <w:ind w:firstLine="720"/>
        <w:rPr>
          <w:sz w:val="24"/>
          <w:szCs w:val="24"/>
        </w:rPr>
      </w:pPr>
      <w:r w:rsidRPr="00D05323">
        <w:rPr>
          <w:sz w:val="24"/>
          <w:szCs w:val="24"/>
        </w:rPr>
        <w:t>- суммы налога на прибыль и/или НДС, доначисленного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(«Доначисленные налоги») в соответствии с Решением налогового органа; плюс</w:t>
      </w:r>
    </w:p>
    <w:p w14:paraId="595251D1" w14:textId="77777777" w:rsidR="00D05323" w:rsidRPr="00D05323" w:rsidRDefault="00D05323" w:rsidP="00D05323">
      <w:pPr>
        <w:autoSpaceDE w:val="0"/>
        <w:autoSpaceDN w:val="0"/>
        <w:spacing w:line="240" w:lineRule="auto"/>
        <w:ind w:firstLine="720"/>
        <w:rPr>
          <w:sz w:val="24"/>
          <w:szCs w:val="24"/>
        </w:rPr>
      </w:pPr>
      <w:r w:rsidRPr="00D05323">
        <w:rPr>
          <w:sz w:val="24"/>
          <w:szCs w:val="24"/>
        </w:rPr>
        <w:t>- суммы начисленных Заказчику пеней на сумму Доначисленных налогов в соответствии с Решением налогового органа («Пени»); плюс</w:t>
      </w:r>
    </w:p>
    <w:p w14:paraId="46199ADD" w14:textId="77777777" w:rsidR="00D05323" w:rsidRPr="00D05323" w:rsidRDefault="00D05323" w:rsidP="00D05323">
      <w:pPr>
        <w:autoSpaceDE w:val="0"/>
        <w:autoSpaceDN w:val="0"/>
        <w:spacing w:line="240" w:lineRule="auto"/>
        <w:ind w:firstLine="720"/>
        <w:rPr>
          <w:sz w:val="24"/>
          <w:szCs w:val="24"/>
        </w:rPr>
      </w:pPr>
      <w:r w:rsidRPr="00D05323">
        <w:rPr>
          <w:sz w:val="24"/>
          <w:szCs w:val="24"/>
        </w:rPr>
        <w:lastRenderedPageBreak/>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14:paraId="5F56E541" w14:textId="77777777" w:rsidR="00D05323" w:rsidRPr="00D05323" w:rsidRDefault="00D05323" w:rsidP="00D05323">
      <w:pPr>
        <w:autoSpaceDE w:val="0"/>
        <w:autoSpaceDN w:val="0"/>
        <w:spacing w:line="240" w:lineRule="auto"/>
        <w:ind w:firstLine="720"/>
        <w:rPr>
          <w:sz w:val="24"/>
          <w:szCs w:val="24"/>
        </w:rPr>
      </w:pPr>
      <w:r w:rsidRPr="00D05323">
        <w:rPr>
          <w:sz w:val="24"/>
          <w:szCs w:val="24"/>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23A5C7B4" w14:textId="77777777" w:rsidR="00D05323" w:rsidRPr="00D05323" w:rsidRDefault="00D05323" w:rsidP="00D05323">
      <w:pPr>
        <w:autoSpaceDE w:val="0"/>
        <w:autoSpaceDN w:val="0"/>
        <w:spacing w:line="240" w:lineRule="auto"/>
        <w:ind w:firstLine="720"/>
        <w:rPr>
          <w:sz w:val="24"/>
          <w:szCs w:val="24"/>
        </w:rPr>
      </w:pPr>
      <w:r w:rsidRPr="00D05323">
        <w:rPr>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29EB1D1B" w14:textId="77777777" w:rsidR="00D05323" w:rsidRPr="00D05323" w:rsidRDefault="00D05323" w:rsidP="00D05323">
      <w:pPr>
        <w:autoSpaceDE w:val="0"/>
        <w:autoSpaceDN w:val="0"/>
        <w:spacing w:line="240" w:lineRule="auto"/>
        <w:ind w:firstLine="720"/>
        <w:rPr>
          <w:sz w:val="24"/>
          <w:szCs w:val="24"/>
        </w:rPr>
      </w:pPr>
      <w:r w:rsidRPr="00D05323">
        <w:rPr>
          <w:sz w:val="24"/>
          <w:szCs w:val="24"/>
        </w:rPr>
        <w:t>8.4. Стороны согласовали следующую процедуру взаимодействия сторон по минимизации имущественных потерь:</w:t>
      </w:r>
    </w:p>
    <w:p w14:paraId="3BC8710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D05323">
        <w:rPr>
          <w:sz w:val="24"/>
          <w:szCs w:val="24"/>
        </w:rPr>
        <w:t>субконтрагентов</w:t>
      </w:r>
      <w:proofErr w:type="spellEnd"/>
      <w:r w:rsidRPr="00D05323">
        <w:rPr>
          <w:sz w:val="24"/>
          <w:szCs w:val="24"/>
        </w:rPr>
        <w:t xml:space="preserve"> (например, субподрядчиков, </w:t>
      </w:r>
      <w:proofErr w:type="spellStart"/>
      <w:r w:rsidRPr="00D05323">
        <w:rPr>
          <w:sz w:val="24"/>
          <w:szCs w:val="24"/>
        </w:rPr>
        <w:t>субисполнителей</w:t>
      </w:r>
      <w:proofErr w:type="spellEnd"/>
      <w:r w:rsidRPr="00D05323">
        <w:rPr>
          <w:sz w:val="24"/>
          <w:szCs w:val="24"/>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14:paraId="13A5A3D7" w14:textId="77777777" w:rsidR="00D05323" w:rsidRPr="00D05323" w:rsidRDefault="00D05323" w:rsidP="00D05323">
      <w:pPr>
        <w:autoSpaceDE w:val="0"/>
        <w:autoSpaceDN w:val="0"/>
        <w:spacing w:line="240" w:lineRule="auto"/>
        <w:ind w:firstLine="720"/>
        <w:rPr>
          <w:sz w:val="24"/>
          <w:szCs w:val="24"/>
        </w:rPr>
      </w:pPr>
      <w:r w:rsidRPr="00D05323">
        <w:rPr>
          <w:sz w:val="24"/>
          <w:szCs w:val="24"/>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548B37B6" w14:textId="77777777" w:rsidR="00D05323" w:rsidRPr="00D05323" w:rsidRDefault="00D05323" w:rsidP="00D05323">
      <w:pPr>
        <w:autoSpaceDE w:val="0"/>
        <w:autoSpaceDN w:val="0"/>
        <w:spacing w:line="240" w:lineRule="auto"/>
        <w:ind w:firstLine="720"/>
        <w:rPr>
          <w:sz w:val="24"/>
          <w:szCs w:val="24"/>
        </w:rPr>
      </w:pPr>
      <w:r w:rsidRPr="00D05323">
        <w:rPr>
          <w:sz w:val="24"/>
          <w:szCs w:val="24"/>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14:paraId="7BE51B54"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8.5. Заказчик вправе потребовать с Поставщика возмещения имущественных потерь, связанных с наступлением обстоятельств, указанных в </w:t>
      </w:r>
      <w:proofErr w:type="spellStart"/>
      <w:r w:rsidRPr="00D05323">
        <w:rPr>
          <w:sz w:val="24"/>
          <w:szCs w:val="24"/>
        </w:rPr>
        <w:t>п.п</w:t>
      </w:r>
      <w:proofErr w:type="spellEnd"/>
      <w:r w:rsidRPr="00D05323">
        <w:rPr>
          <w:sz w:val="24"/>
          <w:szCs w:val="24"/>
        </w:rPr>
        <w:t>. 8.1.1, 8.2.1, 8.3.2. Договора, в течение срока действия Договора и в течение пяти лет после окончания срока действия Договора.</w:t>
      </w:r>
    </w:p>
    <w:p w14:paraId="1F565A08"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noProof/>
          <w:sz w:val="24"/>
          <w:szCs w:val="24"/>
        </w:rPr>
        <w:t>9.</w:t>
      </w:r>
      <w:r w:rsidRPr="00D05323">
        <w:rPr>
          <w:b/>
          <w:bCs/>
          <w:sz w:val="24"/>
          <w:szCs w:val="24"/>
        </w:rPr>
        <w:t xml:space="preserve"> ПОРЯДОК РАЗРЕШЕНИЯ СПОРОВ</w:t>
      </w:r>
    </w:p>
    <w:p w14:paraId="4EC8A9C4" w14:textId="77777777" w:rsidR="00D05323" w:rsidRPr="00D05323" w:rsidRDefault="00D05323" w:rsidP="00D05323">
      <w:pPr>
        <w:shd w:val="clear" w:color="auto" w:fill="FFFFFF"/>
        <w:spacing w:line="240" w:lineRule="auto"/>
        <w:rPr>
          <w:sz w:val="24"/>
          <w:szCs w:val="24"/>
        </w:rPr>
      </w:pPr>
      <w:r w:rsidRPr="00D05323">
        <w:rPr>
          <w:noProof/>
          <w:sz w:val="24"/>
          <w:szCs w:val="24"/>
        </w:rPr>
        <w:t xml:space="preserve">9.1. </w:t>
      </w:r>
      <w:r w:rsidRPr="00D05323">
        <w:rPr>
          <w:sz w:val="24"/>
          <w:szCs w:val="24"/>
        </w:rPr>
        <w:t>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РС (Я).</w:t>
      </w:r>
    </w:p>
    <w:p w14:paraId="03259B46" w14:textId="77777777" w:rsidR="00D05323" w:rsidRPr="00D05323" w:rsidRDefault="00D05323" w:rsidP="00D05323">
      <w:pPr>
        <w:shd w:val="clear" w:color="auto" w:fill="FFFFFF"/>
        <w:spacing w:line="240" w:lineRule="auto"/>
        <w:rPr>
          <w:sz w:val="24"/>
          <w:szCs w:val="24"/>
        </w:rPr>
      </w:pPr>
      <w:r w:rsidRPr="00D05323">
        <w:rPr>
          <w:sz w:val="24"/>
          <w:szCs w:val="24"/>
        </w:rPr>
        <w:t>9.2.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14:paraId="54C28274" w14:textId="77777777" w:rsidR="00D05323" w:rsidRPr="00D05323" w:rsidRDefault="00D05323" w:rsidP="00D05323">
      <w:pPr>
        <w:shd w:val="clear" w:color="auto" w:fill="FFFFFF"/>
        <w:spacing w:line="240" w:lineRule="auto"/>
        <w:rPr>
          <w:sz w:val="24"/>
          <w:szCs w:val="24"/>
        </w:rPr>
      </w:pPr>
      <w:r w:rsidRPr="00D05323">
        <w:rPr>
          <w:sz w:val="24"/>
          <w:szCs w:val="24"/>
        </w:rPr>
        <w:t>9.3. Надлежащим порядком направления претензии признается любой из следующих способов: по электронной почте, указанной в разделе 12 настоящего Договора, через почтовую или курьерскую службу, либо доставка в приемного адресата Стороны по адресам, указанным в Договоре или ЕГРЮЛ.</w:t>
      </w:r>
    </w:p>
    <w:p w14:paraId="4513748F" w14:textId="77777777" w:rsidR="00D05323" w:rsidRPr="00D05323" w:rsidRDefault="00D05323" w:rsidP="00D05323">
      <w:pPr>
        <w:shd w:val="clear" w:color="auto" w:fill="FFFFFF"/>
        <w:spacing w:line="240" w:lineRule="auto"/>
        <w:rPr>
          <w:sz w:val="24"/>
          <w:szCs w:val="24"/>
        </w:rPr>
      </w:pPr>
      <w:r w:rsidRPr="00D05323">
        <w:rPr>
          <w:sz w:val="24"/>
          <w:szCs w:val="24"/>
        </w:rPr>
        <w:t>9.4.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отклонения уведомления о прочтении сообщения от направляющей Стороны.</w:t>
      </w:r>
    </w:p>
    <w:p w14:paraId="166B6952" w14:textId="77777777" w:rsidR="00D05323" w:rsidRPr="00D05323" w:rsidRDefault="00D05323" w:rsidP="00D05323">
      <w:pPr>
        <w:spacing w:line="240" w:lineRule="auto"/>
        <w:ind w:firstLine="0"/>
        <w:jc w:val="left"/>
        <w:rPr>
          <w:b/>
          <w:bCs/>
          <w:sz w:val="24"/>
          <w:szCs w:val="24"/>
        </w:rPr>
      </w:pPr>
      <w:r w:rsidRPr="00D05323">
        <w:rPr>
          <w:b/>
          <w:bCs/>
          <w:sz w:val="24"/>
          <w:szCs w:val="24"/>
        </w:rPr>
        <w:t>10. АНТИКОРРУПЦИОННЫЕ УСЛОВИЯ</w:t>
      </w:r>
    </w:p>
    <w:p w14:paraId="31B41A53" w14:textId="77777777" w:rsidR="00D05323" w:rsidRPr="00D05323" w:rsidRDefault="00D05323" w:rsidP="00D05323">
      <w:pPr>
        <w:spacing w:line="240" w:lineRule="auto"/>
        <w:ind w:firstLine="709"/>
        <w:rPr>
          <w:sz w:val="24"/>
          <w:szCs w:val="24"/>
        </w:rPr>
      </w:pPr>
      <w:r w:rsidRPr="00D05323">
        <w:rPr>
          <w:sz w:val="24"/>
          <w:szCs w:val="24"/>
        </w:rPr>
        <w:t>10.1. Общество довело до сведения Поставщика информацию о размещении Антикоррупционной политики акционерного общества «</w:t>
      </w:r>
      <w:proofErr w:type="spellStart"/>
      <w:r w:rsidRPr="00D05323">
        <w:rPr>
          <w:sz w:val="24"/>
          <w:szCs w:val="24"/>
        </w:rPr>
        <w:t>Саханефтегазсбыт</w:t>
      </w:r>
      <w:proofErr w:type="spellEnd"/>
      <w:r w:rsidRPr="00D05323">
        <w:rPr>
          <w:sz w:val="24"/>
          <w:szCs w:val="24"/>
        </w:rPr>
        <w:t>», утвержденной решением Совета директоров Общества, на официальном сайте Общества (</w:t>
      </w:r>
      <w:proofErr w:type="spellStart"/>
      <w:r w:rsidRPr="00D05323">
        <w:rPr>
          <w:color w:val="0000FF"/>
          <w:sz w:val="24"/>
          <w:szCs w:val="24"/>
          <w:u w:val="single"/>
        </w:rPr>
        <w:fldChar w:fldCharType="begin"/>
      </w:r>
      <w:r w:rsidRPr="00D05323">
        <w:rPr>
          <w:color w:val="0000FF"/>
          <w:sz w:val="24"/>
          <w:szCs w:val="24"/>
          <w:u w:val="single"/>
        </w:rPr>
        <w:instrText xml:space="preserve"> HYPERLINK "http://corpmsp.ru/" </w:instrText>
      </w:r>
      <w:r w:rsidRPr="00D05323">
        <w:rPr>
          <w:color w:val="0000FF"/>
          <w:sz w:val="24"/>
          <w:szCs w:val="24"/>
          <w:u w:val="single"/>
        </w:rPr>
        <w:fldChar w:fldCharType="separate"/>
      </w:r>
      <w:r w:rsidRPr="00D05323">
        <w:rPr>
          <w:color w:val="0000FF"/>
          <w:sz w:val="24"/>
          <w:szCs w:val="24"/>
          <w:u w:val="single"/>
        </w:rPr>
        <w:t>саханефтегазсбыт.рф</w:t>
      </w:r>
      <w:proofErr w:type="spellEnd"/>
      <w:r w:rsidRPr="00D05323">
        <w:rPr>
          <w:color w:val="0000FF"/>
          <w:sz w:val="24"/>
          <w:szCs w:val="24"/>
          <w:u w:val="single"/>
        </w:rPr>
        <w:t xml:space="preserve">) </w:t>
      </w:r>
      <w:r w:rsidRPr="00D05323">
        <w:rPr>
          <w:color w:val="0000FF"/>
          <w:sz w:val="24"/>
          <w:szCs w:val="24"/>
          <w:u w:val="single"/>
        </w:rPr>
        <w:fldChar w:fldCharType="end"/>
      </w:r>
      <w:r w:rsidRPr="00D05323">
        <w:rPr>
          <w:sz w:val="24"/>
          <w:szCs w:val="24"/>
        </w:rPr>
        <w:t>в разделе «Антикоррупционная политика».</w:t>
      </w:r>
    </w:p>
    <w:p w14:paraId="6562AA15" w14:textId="77777777" w:rsidR="00D05323" w:rsidRPr="00D05323" w:rsidRDefault="00D05323" w:rsidP="00D05323">
      <w:pPr>
        <w:spacing w:line="240" w:lineRule="auto"/>
        <w:ind w:firstLine="709"/>
        <w:rPr>
          <w:sz w:val="24"/>
          <w:szCs w:val="24"/>
        </w:rPr>
      </w:pPr>
      <w:r w:rsidRPr="00D05323">
        <w:rPr>
          <w:sz w:val="24"/>
          <w:szCs w:val="24"/>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D05323">
        <w:rPr>
          <w:sz w:val="24"/>
          <w:szCs w:val="24"/>
        </w:rPr>
        <w:t>Саханефтегазсбыт</w:t>
      </w:r>
      <w:proofErr w:type="spellEnd"/>
      <w:r w:rsidRPr="00D05323">
        <w:rPr>
          <w:sz w:val="24"/>
          <w:szCs w:val="24"/>
        </w:rPr>
        <w:t xml:space="preserve">». </w:t>
      </w:r>
    </w:p>
    <w:p w14:paraId="1523CFDB" w14:textId="77777777" w:rsidR="00D05323" w:rsidRPr="00D05323" w:rsidRDefault="00D05323" w:rsidP="00D05323">
      <w:pPr>
        <w:spacing w:line="240" w:lineRule="auto"/>
        <w:ind w:firstLine="709"/>
        <w:rPr>
          <w:sz w:val="24"/>
          <w:szCs w:val="24"/>
        </w:rPr>
      </w:pPr>
      <w:r w:rsidRPr="00D05323">
        <w:rPr>
          <w:sz w:val="24"/>
          <w:szCs w:val="24"/>
        </w:rPr>
        <w:lastRenderedPageBreak/>
        <w:t xml:space="preserve">10.2.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19E9D170" w14:textId="77777777" w:rsidR="00D05323" w:rsidRPr="00D05323" w:rsidRDefault="00D05323" w:rsidP="00D05323">
      <w:pPr>
        <w:spacing w:line="240" w:lineRule="auto"/>
        <w:ind w:firstLine="709"/>
        <w:rPr>
          <w:sz w:val="24"/>
          <w:szCs w:val="24"/>
        </w:rPr>
      </w:pPr>
      <w:r w:rsidRPr="00D05323">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3A14771A" w14:textId="77777777" w:rsidR="00D05323" w:rsidRPr="00D05323" w:rsidRDefault="00D05323" w:rsidP="00D05323">
      <w:pPr>
        <w:spacing w:line="240" w:lineRule="auto"/>
        <w:ind w:firstLine="708"/>
        <w:rPr>
          <w:sz w:val="24"/>
          <w:szCs w:val="24"/>
        </w:rPr>
      </w:pPr>
      <w:r w:rsidRPr="00D05323">
        <w:rPr>
          <w:sz w:val="24"/>
          <w:szCs w:val="24"/>
        </w:rPr>
        <w:t>10.3.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3E29E9E0" w14:textId="77777777" w:rsidR="00D05323" w:rsidRPr="00D05323" w:rsidRDefault="00D05323" w:rsidP="00D05323">
      <w:pPr>
        <w:spacing w:line="240" w:lineRule="auto"/>
        <w:ind w:firstLine="708"/>
        <w:rPr>
          <w:sz w:val="24"/>
          <w:szCs w:val="24"/>
        </w:rPr>
      </w:pPr>
      <w:r w:rsidRPr="00D05323">
        <w:rPr>
          <w:sz w:val="24"/>
          <w:szCs w:val="24"/>
        </w:rPr>
        <w:t>10.4.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68FE1083" w14:textId="77777777" w:rsidR="00D05323" w:rsidRPr="00D05323" w:rsidRDefault="00D05323" w:rsidP="00D05323">
      <w:pPr>
        <w:spacing w:line="240" w:lineRule="auto"/>
        <w:ind w:firstLine="709"/>
        <w:rPr>
          <w:sz w:val="24"/>
          <w:szCs w:val="24"/>
        </w:rPr>
      </w:pPr>
      <w:r w:rsidRPr="00D05323">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50" w:name="page3"/>
      <w:bookmarkEnd w:id="50"/>
      <w:r w:rsidRPr="00D05323">
        <w:rPr>
          <w:sz w:val="24"/>
          <w:szCs w:val="24"/>
        </w:rPr>
        <w:t xml:space="preserve"> рассмотрения в течение 10 (десяти) рабочих дней со дня получения письменного уведомления.</w:t>
      </w:r>
    </w:p>
    <w:p w14:paraId="75CC5F22" w14:textId="77777777" w:rsidR="00D05323" w:rsidRPr="00D05323" w:rsidRDefault="00D05323" w:rsidP="00D05323">
      <w:pPr>
        <w:tabs>
          <w:tab w:val="left" w:pos="709"/>
        </w:tabs>
        <w:spacing w:line="240" w:lineRule="auto"/>
        <w:rPr>
          <w:sz w:val="24"/>
          <w:szCs w:val="24"/>
        </w:rPr>
      </w:pPr>
      <w:r w:rsidRPr="00D05323">
        <w:rPr>
          <w:sz w:val="24"/>
          <w:szCs w:val="24"/>
        </w:rPr>
        <w:tab/>
        <w:t>10.5.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3C6A8A9F" w14:textId="77777777" w:rsidR="00D05323" w:rsidRPr="00D05323" w:rsidRDefault="00D05323" w:rsidP="00D05323">
      <w:pPr>
        <w:tabs>
          <w:tab w:val="left" w:pos="709"/>
        </w:tabs>
        <w:spacing w:line="240" w:lineRule="auto"/>
        <w:rPr>
          <w:sz w:val="24"/>
          <w:szCs w:val="24"/>
        </w:rPr>
      </w:pPr>
      <w:r w:rsidRPr="00D05323">
        <w:rPr>
          <w:sz w:val="24"/>
          <w:szCs w:val="24"/>
        </w:rPr>
        <w:tab/>
        <w:t>10.6.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5E54C58F" w14:textId="77777777" w:rsidR="00D05323" w:rsidRPr="00D05323" w:rsidRDefault="00D05323" w:rsidP="00D05323">
      <w:pPr>
        <w:autoSpaceDE w:val="0"/>
        <w:autoSpaceDN w:val="0"/>
        <w:spacing w:line="240" w:lineRule="auto"/>
        <w:ind w:firstLine="0"/>
        <w:jc w:val="left"/>
        <w:rPr>
          <w:b/>
          <w:bCs/>
          <w:sz w:val="24"/>
          <w:szCs w:val="24"/>
        </w:rPr>
      </w:pPr>
      <w:r w:rsidRPr="00D05323">
        <w:rPr>
          <w:b/>
          <w:bCs/>
          <w:noProof/>
          <w:sz w:val="24"/>
          <w:szCs w:val="24"/>
        </w:rPr>
        <w:t>11.</w:t>
      </w:r>
      <w:r w:rsidRPr="00D05323">
        <w:rPr>
          <w:b/>
          <w:bCs/>
          <w:sz w:val="24"/>
          <w:szCs w:val="24"/>
        </w:rPr>
        <w:t xml:space="preserve"> ПРОЧИЕ УСЛОВИЯ</w:t>
      </w:r>
    </w:p>
    <w:p w14:paraId="752BE9F2"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 Срок действия настоящего договора устанавливается с момента его подписания сторонами и действует до полного окончания выполнения обязательств.</w:t>
      </w:r>
    </w:p>
    <w:p w14:paraId="30BAD171"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11.2. </w:t>
      </w:r>
      <w:r w:rsidRPr="00D05323">
        <w:rPr>
          <w:sz w:val="24"/>
          <w:szCs w:val="24"/>
        </w:rPr>
        <w:t>Во всем остальном, что не предусмотрено настоящим договором, стороны руководствуются действующим гражданским законодательством Российской Федерации.</w:t>
      </w:r>
    </w:p>
    <w:p w14:paraId="0A019E84"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11.3. </w:t>
      </w:r>
      <w:r w:rsidRPr="00D05323">
        <w:rPr>
          <w:sz w:val="24"/>
          <w:szCs w:val="24"/>
        </w:rPr>
        <w:t>Все приложения, дополнения и соглашения к настоящему договору являются его неотъемлемой частью, при условии, что они совершены в письменном виде и подписаны уполномоченными на то представителями сторон настоящего договора.</w:t>
      </w:r>
    </w:p>
    <w:p w14:paraId="7B2AE5D9"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lastRenderedPageBreak/>
        <w:t xml:space="preserve">11.4. </w:t>
      </w:r>
      <w:r w:rsidRPr="00D05323">
        <w:rPr>
          <w:sz w:val="24"/>
          <w:szCs w:val="24"/>
        </w:rPr>
        <w:t>Внесение изменений и дополнений в приложения (в том числе к спецификациям) к настоящему договору после их подписания допускается только по письменному соглашению сторон настоящего договора, оформленному в соответствии с п. 11.3. настоящего договора.</w:t>
      </w:r>
    </w:p>
    <w:p w14:paraId="37C0A301" w14:textId="77777777" w:rsidR="00D05323" w:rsidRPr="00D05323" w:rsidRDefault="00D05323" w:rsidP="00D05323">
      <w:pPr>
        <w:autoSpaceDE w:val="0"/>
        <w:autoSpaceDN w:val="0"/>
        <w:spacing w:line="240" w:lineRule="auto"/>
        <w:ind w:firstLine="709"/>
        <w:rPr>
          <w:sz w:val="24"/>
          <w:szCs w:val="24"/>
        </w:rPr>
      </w:pPr>
      <w:r w:rsidRPr="00D05323">
        <w:rPr>
          <w:sz w:val="24"/>
          <w:szCs w:val="24"/>
        </w:rPr>
        <w:t xml:space="preserve">11.5. Ни одна из Сторон не вправе передавать свои права и обязанности по настоящему договору третьей стороне без письменного согласия другой стороны, за исключением случаев правопреемства. </w:t>
      </w:r>
    </w:p>
    <w:p w14:paraId="743A29DD"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11.6. </w:t>
      </w:r>
      <w:r w:rsidRPr="00D05323">
        <w:rPr>
          <w:sz w:val="24"/>
          <w:szCs w:val="24"/>
        </w:rPr>
        <w:t>Настоящий договор составлен в двух экземплярах, имеющих равную юридическую силу, по одному экземпляру для каждой из сторон настоящего договора.</w:t>
      </w:r>
    </w:p>
    <w:p w14:paraId="7664EE94"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11.7. Условия настоящего договора и всех, относящихся к нему документов, являются конфиденциальными и не подлежат разглашению и раскрытию третьим лицам, за исключением случаев, предусмотренных законодательством Российской Федерации. </w:t>
      </w:r>
    </w:p>
    <w:p w14:paraId="1921A82B" w14:textId="77777777" w:rsidR="00D05323" w:rsidRPr="00D05323" w:rsidRDefault="00D05323" w:rsidP="00D05323">
      <w:pPr>
        <w:autoSpaceDE w:val="0"/>
        <w:autoSpaceDN w:val="0"/>
        <w:spacing w:line="240" w:lineRule="auto"/>
        <w:ind w:firstLine="720"/>
        <w:rPr>
          <w:sz w:val="24"/>
          <w:szCs w:val="24"/>
        </w:rPr>
      </w:pPr>
      <w:r w:rsidRPr="00D05323">
        <w:rPr>
          <w:sz w:val="24"/>
          <w:szCs w:val="24"/>
        </w:rPr>
        <w:t>11.8. Документы, переданные с использованием факсимильных средств связи, имеют юридическую силу с обязательным последующим направлением оригиналов документов другой стороне в течение 5-ти рабочих дней.</w:t>
      </w:r>
    </w:p>
    <w:p w14:paraId="3B3D2B99"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11.9. Каждая из Сторон заключила настоящий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подписывающей договор:</w:t>
      </w:r>
    </w:p>
    <w:p w14:paraId="34BE6C57"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11.10.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14:paraId="084F24B1"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11.11. Представитель другой Стороны, подписывающий договор, имеет все полномочия, необходимые для заключения им договора от ее имени;</w:t>
      </w:r>
    </w:p>
    <w:p w14:paraId="5F3F6108"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11.12. Получены все необходимые разрешения, одобрения и согласования органов и должностных лиц другой Стороны и ее вышестоящих организаций (в том числе ее основных обществ), требующиеся для заключения и исполнения ею договора.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14:paraId="1D7A5BBB"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11.13. Не существует никаких других зависящих от другой Стороны препятствий для заключения и исполнения ею договора;</w:t>
      </w:r>
    </w:p>
    <w:p w14:paraId="7A1DD704"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11.14. Все указанные выше сведения имеют существенное значение, в связи с чем, если окажется, что они не соответствуют действительности, основывавшаяся на них Сторона вправе потребовать признания договора недействительным по причине заключения его под влиянием заблуждения или обмана.</w:t>
      </w:r>
    </w:p>
    <w:p w14:paraId="65CEBC99"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11.15. В случае изменения реквизитов (почтовых, банковских, отправительских и т.п.), регистрационных сведений (юридический адрес, ИНН, КПП, ОКПО и т.п.), реорганизации, изменения наименования, формы собственности, организационно-правовой формы Стороны обязаны сообщить друг другу об этом в течение 5 (пяти) календарных дней с момента возникновения таких обстоятельств. Сторона, не сообщившая другой стороне об указанных обстоятельствах, несет риск вызванных этим неблагоприятных последствий.</w:t>
      </w:r>
    </w:p>
    <w:p w14:paraId="47261512"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11.16. Заказчик вправе в одностороннем порядке расторгнуть настоящий договор по основаниям, предусмотренным гражданским законодательством РФ, а также при нарушении существенных условий договора, к которым стороны относят следующее:</w:t>
      </w:r>
    </w:p>
    <w:p w14:paraId="1B032510"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 xml:space="preserve"> - поставка некачественного товара, в том числе, если недостатки являются устранимыми;</w:t>
      </w:r>
    </w:p>
    <w:p w14:paraId="62B1A243"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 xml:space="preserve"> - нарушение сроков поставки более чем на 10 (десять) календарных дней;</w:t>
      </w:r>
    </w:p>
    <w:p w14:paraId="53AAE12B"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 xml:space="preserve"> - поставка товара (партии товара) в неполном объеме (недопоставка). </w:t>
      </w:r>
    </w:p>
    <w:p w14:paraId="5D8D1FF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Договор считается расторгнутым с момента получения Поставщиком письменного уведомления.  </w:t>
      </w:r>
    </w:p>
    <w:p w14:paraId="0A10FFEF" w14:textId="77777777" w:rsidR="00D05323" w:rsidRPr="00D05323" w:rsidRDefault="00D05323" w:rsidP="00D05323">
      <w:pPr>
        <w:autoSpaceDE w:val="0"/>
        <w:autoSpaceDN w:val="0"/>
        <w:spacing w:line="240" w:lineRule="auto"/>
        <w:ind w:firstLine="720"/>
        <w:rPr>
          <w:sz w:val="24"/>
          <w:szCs w:val="24"/>
        </w:rPr>
      </w:pPr>
      <w:r w:rsidRPr="00D05323">
        <w:rPr>
          <w:sz w:val="24"/>
          <w:szCs w:val="24"/>
        </w:rPr>
        <w:t>11.17.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14:paraId="49373131" w14:textId="77777777" w:rsidR="00D05323" w:rsidRPr="00D05323" w:rsidRDefault="00D05323" w:rsidP="00D05323">
      <w:pPr>
        <w:autoSpaceDE w:val="0"/>
        <w:autoSpaceDN w:val="0"/>
        <w:spacing w:line="240" w:lineRule="auto"/>
        <w:ind w:firstLine="0"/>
        <w:jc w:val="left"/>
        <w:rPr>
          <w:b/>
          <w:bCs/>
          <w:sz w:val="24"/>
          <w:szCs w:val="24"/>
        </w:rPr>
      </w:pPr>
      <w:r w:rsidRPr="00D05323">
        <w:rPr>
          <w:b/>
          <w:bCs/>
          <w:sz w:val="24"/>
          <w:szCs w:val="24"/>
        </w:rPr>
        <w:t>12. РЕКВИЗИТЫ СТОРОН</w:t>
      </w:r>
    </w:p>
    <w:p w14:paraId="6566F592" w14:textId="77777777" w:rsidR="00D05323" w:rsidRPr="00D05323" w:rsidRDefault="00D05323" w:rsidP="00D05323">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D05323" w:rsidRPr="00D05323" w14:paraId="3B16F121" w14:textId="77777777" w:rsidTr="00D05323">
        <w:trPr>
          <w:trHeight w:val="3958"/>
        </w:trPr>
        <w:tc>
          <w:tcPr>
            <w:tcW w:w="4725" w:type="dxa"/>
          </w:tcPr>
          <w:p w14:paraId="39E7DAE6" w14:textId="77777777" w:rsidR="00D05323" w:rsidRPr="00D05323" w:rsidRDefault="00D05323" w:rsidP="00D05323">
            <w:pPr>
              <w:autoSpaceDE w:val="0"/>
              <w:snapToGrid w:val="0"/>
              <w:spacing w:line="240" w:lineRule="auto"/>
              <w:ind w:hanging="4"/>
              <w:rPr>
                <w:b/>
                <w:bCs/>
                <w:sz w:val="24"/>
                <w:szCs w:val="24"/>
              </w:rPr>
            </w:pPr>
            <w:r w:rsidRPr="00D05323">
              <w:rPr>
                <w:b/>
                <w:sz w:val="24"/>
                <w:szCs w:val="24"/>
              </w:rPr>
              <w:lastRenderedPageBreak/>
              <w:tab/>
            </w:r>
            <w:r w:rsidRPr="00D05323">
              <w:rPr>
                <w:b/>
                <w:bCs/>
                <w:sz w:val="24"/>
                <w:szCs w:val="24"/>
              </w:rPr>
              <w:t xml:space="preserve">Заказчик: </w:t>
            </w:r>
          </w:p>
          <w:p w14:paraId="0EC582DF" w14:textId="77777777" w:rsidR="00D05323" w:rsidRPr="00D05323" w:rsidRDefault="00D05323" w:rsidP="00D05323">
            <w:pPr>
              <w:autoSpaceDE w:val="0"/>
              <w:snapToGrid w:val="0"/>
              <w:spacing w:line="240" w:lineRule="auto"/>
              <w:ind w:hanging="4"/>
              <w:rPr>
                <w:b/>
                <w:bCs/>
                <w:sz w:val="24"/>
                <w:szCs w:val="24"/>
              </w:rPr>
            </w:pPr>
            <w:r w:rsidRPr="00D05323">
              <w:rPr>
                <w:b/>
                <w:bCs/>
                <w:sz w:val="24"/>
                <w:szCs w:val="24"/>
              </w:rPr>
              <w:t>АО «</w:t>
            </w:r>
            <w:proofErr w:type="spellStart"/>
            <w:r w:rsidRPr="00D05323">
              <w:rPr>
                <w:b/>
                <w:bCs/>
                <w:sz w:val="24"/>
                <w:szCs w:val="24"/>
              </w:rPr>
              <w:t>Саханефтегазсбыт</w:t>
            </w:r>
            <w:proofErr w:type="spellEnd"/>
            <w:r w:rsidRPr="00D05323">
              <w:rPr>
                <w:b/>
                <w:bCs/>
                <w:sz w:val="24"/>
                <w:szCs w:val="24"/>
              </w:rPr>
              <w:t>»</w:t>
            </w:r>
          </w:p>
          <w:p w14:paraId="4A3A6C45" w14:textId="77777777" w:rsidR="00D05323" w:rsidRPr="00D05323" w:rsidRDefault="00D05323" w:rsidP="00D05323">
            <w:pPr>
              <w:autoSpaceDE w:val="0"/>
              <w:snapToGrid w:val="0"/>
              <w:spacing w:line="240" w:lineRule="auto"/>
              <w:ind w:hanging="4"/>
              <w:jc w:val="left"/>
              <w:rPr>
                <w:bCs/>
                <w:sz w:val="24"/>
                <w:szCs w:val="24"/>
              </w:rPr>
            </w:pPr>
            <w:r w:rsidRPr="00D05323">
              <w:rPr>
                <w:bCs/>
                <w:sz w:val="24"/>
                <w:szCs w:val="24"/>
              </w:rPr>
              <w:t xml:space="preserve">Юридический адрес: Республика </w:t>
            </w:r>
            <w:proofErr w:type="gramStart"/>
            <w:r w:rsidRPr="00D05323">
              <w:rPr>
                <w:bCs/>
                <w:sz w:val="24"/>
                <w:szCs w:val="24"/>
              </w:rPr>
              <w:t>Саха  (</w:t>
            </w:r>
            <w:proofErr w:type="gramEnd"/>
            <w:r w:rsidRPr="00D05323">
              <w:rPr>
                <w:bCs/>
                <w:sz w:val="24"/>
                <w:szCs w:val="24"/>
              </w:rPr>
              <w:t xml:space="preserve">Якутия), 677000, г. Якутск, ул. </w:t>
            </w:r>
            <w:proofErr w:type="spellStart"/>
            <w:r w:rsidRPr="00D05323">
              <w:rPr>
                <w:bCs/>
                <w:sz w:val="24"/>
                <w:szCs w:val="24"/>
              </w:rPr>
              <w:t>Чиряева</w:t>
            </w:r>
            <w:proofErr w:type="spellEnd"/>
            <w:r w:rsidRPr="00D05323">
              <w:rPr>
                <w:bCs/>
                <w:sz w:val="24"/>
                <w:szCs w:val="24"/>
              </w:rPr>
              <w:t>, д. 3</w:t>
            </w:r>
          </w:p>
          <w:p w14:paraId="3E5862F1"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ИНН 1435115270</w:t>
            </w:r>
          </w:p>
          <w:p w14:paraId="5FD88327"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КПП 546050001</w:t>
            </w:r>
          </w:p>
          <w:p w14:paraId="102C5393"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р/с 40702810776020101432</w:t>
            </w:r>
          </w:p>
          <w:p w14:paraId="0F8EF12B"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в филиале № 8603 Якутское отделение</w:t>
            </w:r>
          </w:p>
          <w:p w14:paraId="79C6AC06"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г. Якутск</w:t>
            </w:r>
          </w:p>
          <w:p w14:paraId="55C2653A"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к/с 30101810400000000609</w:t>
            </w:r>
          </w:p>
          <w:p w14:paraId="1DB25670"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БИК 049805609</w:t>
            </w:r>
          </w:p>
          <w:p w14:paraId="5DAABD89"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 xml:space="preserve">Эл. почта: </w:t>
            </w:r>
            <w:hyperlink r:id="rId12" w:history="1">
              <w:r w:rsidRPr="00D05323">
                <w:rPr>
                  <w:bCs/>
                  <w:color w:val="0000FF"/>
                  <w:sz w:val="24"/>
                  <w:szCs w:val="24"/>
                  <w:u w:val="single"/>
                  <w:lang w:val="en-US"/>
                </w:rPr>
                <w:t>oil</w:t>
              </w:r>
              <w:r w:rsidRPr="00D05323">
                <w:rPr>
                  <w:bCs/>
                  <w:color w:val="0000FF"/>
                  <w:sz w:val="24"/>
                  <w:szCs w:val="24"/>
                  <w:u w:val="single"/>
                </w:rPr>
                <w:t>@</w:t>
              </w:r>
              <w:proofErr w:type="spellStart"/>
              <w:r w:rsidRPr="00D05323">
                <w:rPr>
                  <w:bCs/>
                  <w:color w:val="0000FF"/>
                  <w:sz w:val="24"/>
                  <w:szCs w:val="24"/>
                  <w:u w:val="single"/>
                  <w:lang w:val="en-US"/>
                </w:rPr>
                <w:t>ynp</w:t>
              </w:r>
              <w:proofErr w:type="spellEnd"/>
              <w:r w:rsidRPr="00D05323">
                <w:rPr>
                  <w:bCs/>
                  <w:color w:val="0000FF"/>
                  <w:sz w:val="24"/>
                  <w:szCs w:val="24"/>
                  <w:u w:val="single"/>
                </w:rPr>
                <w:t>.</w:t>
              </w:r>
              <w:proofErr w:type="spellStart"/>
              <w:r w:rsidRPr="00D05323">
                <w:rPr>
                  <w:bCs/>
                  <w:color w:val="0000FF"/>
                  <w:sz w:val="24"/>
                  <w:szCs w:val="24"/>
                  <w:u w:val="single"/>
                  <w:lang w:val="en-US"/>
                </w:rPr>
                <w:t>ru</w:t>
              </w:r>
              <w:proofErr w:type="spellEnd"/>
            </w:hyperlink>
          </w:p>
          <w:p w14:paraId="7A36091B" w14:textId="77777777" w:rsidR="00D05323" w:rsidRPr="00D05323" w:rsidRDefault="00D05323" w:rsidP="00D05323">
            <w:pPr>
              <w:autoSpaceDE w:val="0"/>
              <w:snapToGrid w:val="0"/>
              <w:spacing w:line="240" w:lineRule="auto"/>
              <w:ind w:firstLine="0"/>
              <w:rPr>
                <w:bCs/>
                <w:sz w:val="24"/>
                <w:szCs w:val="24"/>
              </w:rPr>
            </w:pPr>
          </w:p>
          <w:p w14:paraId="060856EF" w14:textId="77777777" w:rsidR="00D05323" w:rsidRPr="00D05323" w:rsidRDefault="00D05323" w:rsidP="00D05323">
            <w:pPr>
              <w:autoSpaceDE w:val="0"/>
              <w:snapToGrid w:val="0"/>
              <w:spacing w:line="240" w:lineRule="auto"/>
              <w:ind w:firstLine="0"/>
              <w:rPr>
                <w:b/>
                <w:bCs/>
                <w:sz w:val="24"/>
                <w:szCs w:val="24"/>
              </w:rPr>
            </w:pPr>
          </w:p>
          <w:p w14:paraId="08FBC7B3" w14:textId="77777777" w:rsidR="00D05323" w:rsidRPr="00D05323" w:rsidRDefault="00D05323" w:rsidP="00D05323">
            <w:pPr>
              <w:autoSpaceDE w:val="0"/>
              <w:snapToGrid w:val="0"/>
              <w:spacing w:line="240" w:lineRule="auto"/>
              <w:ind w:firstLine="0"/>
              <w:rPr>
                <w:b/>
                <w:bCs/>
                <w:sz w:val="24"/>
                <w:szCs w:val="24"/>
              </w:rPr>
            </w:pPr>
          </w:p>
          <w:p w14:paraId="3E28CC55" w14:textId="77777777" w:rsidR="00D05323" w:rsidRPr="00D05323" w:rsidRDefault="00D05323" w:rsidP="00D05323">
            <w:pPr>
              <w:autoSpaceDE w:val="0"/>
              <w:snapToGrid w:val="0"/>
              <w:spacing w:line="240" w:lineRule="auto"/>
              <w:ind w:firstLine="0"/>
              <w:rPr>
                <w:b/>
                <w:bCs/>
                <w:sz w:val="24"/>
                <w:szCs w:val="24"/>
              </w:rPr>
            </w:pPr>
          </w:p>
          <w:p w14:paraId="3E33BC76" w14:textId="77777777" w:rsidR="00D05323" w:rsidRPr="00D05323" w:rsidRDefault="00D05323" w:rsidP="00D05323">
            <w:pPr>
              <w:autoSpaceDE w:val="0"/>
              <w:snapToGrid w:val="0"/>
              <w:spacing w:line="240" w:lineRule="auto"/>
              <w:ind w:firstLine="0"/>
              <w:rPr>
                <w:b/>
                <w:bCs/>
                <w:sz w:val="24"/>
                <w:szCs w:val="24"/>
              </w:rPr>
            </w:pPr>
            <w:r w:rsidRPr="00D05323">
              <w:rPr>
                <w:b/>
                <w:bCs/>
                <w:sz w:val="24"/>
                <w:szCs w:val="24"/>
              </w:rPr>
              <w:t>__________________ В.Н. Лебедев</w:t>
            </w:r>
          </w:p>
          <w:p w14:paraId="61D1BDB4" w14:textId="77777777" w:rsidR="00D05323" w:rsidRPr="00D05323" w:rsidRDefault="00D05323" w:rsidP="00D05323">
            <w:pPr>
              <w:autoSpaceDE w:val="0"/>
              <w:snapToGrid w:val="0"/>
              <w:spacing w:line="240" w:lineRule="auto"/>
              <w:ind w:firstLine="0"/>
              <w:rPr>
                <w:b/>
                <w:bCs/>
                <w:sz w:val="24"/>
                <w:szCs w:val="24"/>
              </w:rPr>
            </w:pPr>
            <w:r w:rsidRPr="00D05323">
              <w:rPr>
                <w:b/>
                <w:bCs/>
                <w:sz w:val="24"/>
                <w:szCs w:val="24"/>
              </w:rPr>
              <w:t>М.П.</w:t>
            </w:r>
          </w:p>
          <w:p w14:paraId="46677D21" w14:textId="77777777" w:rsidR="00D05323" w:rsidRPr="00D05323" w:rsidRDefault="00D05323" w:rsidP="00D05323">
            <w:pPr>
              <w:autoSpaceDE w:val="0"/>
              <w:snapToGrid w:val="0"/>
              <w:spacing w:line="240" w:lineRule="auto"/>
              <w:ind w:hanging="4"/>
              <w:rPr>
                <w:b/>
                <w:bCs/>
                <w:sz w:val="24"/>
                <w:szCs w:val="24"/>
              </w:rPr>
            </w:pPr>
            <w:r w:rsidRPr="00D05323">
              <w:rPr>
                <w:b/>
                <w:bCs/>
                <w:sz w:val="24"/>
                <w:szCs w:val="24"/>
              </w:rPr>
              <w:t>«_____» ________________ 202__</w:t>
            </w:r>
          </w:p>
          <w:p w14:paraId="0B38338F" w14:textId="77777777" w:rsidR="00D05323" w:rsidRPr="00D05323" w:rsidRDefault="00D05323" w:rsidP="00D05323">
            <w:pPr>
              <w:autoSpaceDE w:val="0"/>
              <w:snapToGrid w:val="0"/>
              <w:spacing w:line="240" w:lineRule="auto"/>
              <w:ind w:hanging="4"/>
              <w:rPr>
                <w:bCs/>
                <w:i/>
                <w:sz w:val="24"/>
                <w:szCs w:val="24"/>
              </w:rPr>
            </w:pPr>
            <w:r w:rsidRPr="00D05323">
              <w:rPr>
                <w:bCs/>
                <w:i/>
                <w:sz w:val="24"/>
                <w:szCs w:val="24"/>
              </w:rPr>
              <w:t>(заполнять обязательно.</w:t>
            </w:r>
          </w:p>
          <w:p w14:paraId="061E9CE4" w14:textId="77777777" w:rsidR="00D05323" w:rsidRPr="00D05323" w:rsidRDefault="00D05323" w:rsidP="00D05323">
            <w:pPr>
              <w:autoSpaceDE w:val="0"/>
              <w:snapToGrid w:val="0"/>
              <w:spacing w:line="240" w:lineRule="auto"/>
              <w:ind w:hanging="4"/>
              <w:rPr>
                <w:bCs/>
                <w:i/>
                <w:sz w:val="24"/>
                <w:szCs w:val="24"/>
              </w:rPr>
            </w:pPr>
            <w:r w:rsidRPr="00D05323">
              <w:rPr>
                <w:bCs/>
                <w:i/>
                <w:sz w:val="24"/>
                <w:szCs w:val="24"/>
              </w:rPr>
              <w:t>При распечатывании удалить)</w:t>
            </w:r>
          </w:p>
        </w:tc>
        <w:tc>
          <w:tcPr>
            <w:tcW w:w="5299" w:type="dxa"/>
          </w:tcPr>
          <w:p w14:paraId="5F75832F" w14:textId="77777777" w:rsidR="00D05323" w:rsidRPr="00D05323" w:rsidRDefault="00D05323" w:rsidP="00D05323">
            <w:pPr>
              <w:keepNext/>
              <w:autoSpaceDE w:val="0"/>
              <w:snapToGrid w:val="0"/>
              <w:spacing w:line="240" w:lineRule="auto"/>
              <w:rPr>
                <w:b/>
                <w:bCs/>
                <w:sz w:val="24"/>
                <w:szCs w:val="24"/>
              </w:rPr>
            </w:pPr>
            <w:r w:rsidRPr="00D05323">
              <w:rPr>
                <w:b/>
                <w:bCs/>
                <w:sz w:val="24"/>
                <w:szCs w:val="24"/>
              </w:rPr>
              <w:t>Поставщик:</w:t>
            </w:r>
          </w:p>
          <w:p w14:paraId="3A36904B" w14:textId="77777777" w:rsidR="00D05323" w:rsidRPr="00D05323" w:rsidRDefault="00D05323" w:rsidP="00D05323">
            <w:pPr>
              <w:keepNext/>
              <w:autoSpaceDE w:val="0"/>
              <w:snapToGrid w:val="0"/>
              <w:spacing w:line="240" w:lineRule="auto"/>
              <w:rPr>
                <w:bCs/>
                <w:sz w:val="24"/>
                <w:szCs w:val="24"/>
              </w:rPr>
            </w:pPr>
          </w:p>
          <w:p w14:paraId="5A4A6E80" w14:textId="77777777" w:rsidR="00D05323" w:rsidRPr="00D05323" w:rsidRDefault="00D05323" w:rsidP="00D05323">
            <w:pPr>
              <w:keepNext/>
              <w:autoSpaceDE w:val="0"/>
              <w:snapToGrid w:val="0"/>
              <w:spacing w:line="240" w:lineRule="auto"/>
              <w:rPr>
                <w:bCs/>
                <w:sz w:val="24"/>
                <w:szCs w:val="24"/>
              </w:rPr>
            </w:pPr>
          </w:p>
          <w:p w14:paraId="747E1BDC" w14:textId="77777777" w:rsidR="00D05323" w:rsidRPr="00D05323" w:rsidRDefault="00D05323" w:rsidP="00D05323">
            <w:pPr>
              <w:keepNext/>
              <w:autoSpaceDE w:val="0"/>
              <w:snapToGrid w:val="0"/>
              <w:spacing w:line="240" w:lineRule="auto"/>
              <w:rPr>
                <w:bCs/>
                <w:sz w:val="24"/>
                <w:szCs w:val="24"/>
              </w:rPr>
            </w:pPr>
          </w:p>
          <w:p w14:paraId="24FFAE53" w14:textId="77777777" w:rsidR="00D05323" w:rsidRPr="00D05323" w:rsidRDefault="00D05323" w:rsidP="00D05323">
            <w:pPr>
              <w:keepNext/>
              <w:autoSpaceDE w:val="0"/>
              <w:snapToGrid w:val="0"/>
              <w:spacing w:line="240" w:lineRule="auto"/>
              <w:rPr>
                <w:bCs/>
                <w:sz w:val="24"/>
                <w:szCs w:val="24"/>
              </w:rPr>
            </w:pPr>
          </w:p>
          <w:p w14:paraId="7FCF731A" w14:textId="77777777" w:rsidR="00D05323" w:rsidRPr="00D05323" w:rsidRDefault="00D05323" w:rsidP="00D05323">
            <w:pPr>
              <w:keepNext/>
              <w:autoSpaceDE w:val="0"/>
              <w:snapToGrid w:val="0"/>
              <w:spacing w:line="240" w:lineRule="auto"/>
              <w:rPr>
                <w:bCs/>
                <w:sz w:val="24"/>
                <w:szCs w:val="24"/>
              </w:rPr>
            </w:pPr>
          </w:p>
          <w:p w14:paraId="547F9B30" w14:textId="77777777" w:rsidR="00D05323" w:rsidRPr="00D05323" w:rsidRDefault="00D05323" w:rsidP="00D05323">
            <w:pPr>
              <w:keepNext/>
              <w:autoSpaceDE w:val="0"/>
              <w:snapToGrid w:val="0"/>
              <w:spacing w:line="240" w:lineRule="auto"/>
              <w:rPr>
                <w:bCs/>
                <w:sz w:val="24"/>
                <w:szCs w:val="24"/>
              </w:rPr>
            </w:pPr>
          </w:p>
          <w:p w14:paraId="3E716C42" w14:textId="77777777" w:rsidR="00D05323" w:rsidRPr="00D05323" w:rsidRDefault="00D05323" w:rsidP="00D05323">
            <w:pPr>
              <w:keepNext/>
              <w:autoSpaceDE w:val="0"/>
              <w:snapToGrid w:val="0"/>
              <w:spacing w:line="240" w:lineRule="auto"/>
              <w:rPr>
                <w:bCs/>
                <w:sz w:val="24"/>
                <w:szCs w:val="24"/>
              </w:rPr>
            </w:pPr>
          </w:p>
          <w:p w14:paraId="2053086E" w14:textId="77777777" w:rsidR="00D05323" w:rsidRPr="00D05323" w:rsidRDefault="00D05323" w:rsidP="00D05323">
            <w:pPr>
              <w:keepNext/>
              <w:autoSpaceDE w:val="0"/>
              <w:snapToGrid w:val="0"/>
              <w:spacing w:line="240" w:lineRule="auto"/>
              <w:rPr>
                <w:bCs/>
                <w:sz w:val="24"/>
                <w:szCs w:val="24"/>
              </w:rPr>
            </w:pPr>
          </w:p>
          <w:p w14:paraId="2C771F61" w14:textId="77777777" w:rsidR="00D05323" w:rsidRPr="00D05323" w:rsidRDefault="00D05323" w:rsidP="00D05323">
            <w:pPr>
              <w:keepNext/>
              <w:autoSpaceDE w:val="0"/>
              <w:snapToGrid w:val="0"/>
              <w:spacing w:line="240" w:lineRule="auto"/>
              <w:rPr>
                <w:bCs/>
                <w:sz w:val="24"/>
                <w:szCs w:val="24"/>
              </w:rPr>
            </w:pPr>
          </w:p>
          <w:p w14:paraId="70FBA7A6" w14:textId="77777777" w:rsidR="00D05323" w:rsidRPr="00D05323" w:rsidRDefault="00D05323" w:rsidP="00D05323">
            <w:pPr>
              <w:keepNext/>
              <w:autoSpaceDE w:val="0"/>
              <w:snapToGrid w:val="0"/>
              <w:spacing w:line="240" w:lineRule="auto"/>
              <w:rPr>
                <w:bCs/>
                <w:sz w:val="24"/>
                <w:szCs w:val="24"/>
              </w:rPr>
            </w:pPr>
          </w:p>
          <w:p w14:paraId="015B7C3A" w14:textId="77777777" w:rsidR="00D05323" w:rsidRPr="00D05323" w:rsidRDefault="00D05323" w:rsidP="00D05323">
            <w:pPr>
              <w:keepNext/>
              <w:autoSpaceDE w:val="0"/>
              <w:snapToGrid w:val="0"/>
              <w:spacing w:line="240" w:lineRule="auto"/>
              <w:rPr>
                <w:bCs/>
                <w:sz w:val="24"/>
                <w:szCs w:val="24"/>
              </w:rPr>
            </w:pPr>
          </w:p>
          <w:p w14:paraId="2DB9665B" w14:textId="77777777" w:rsidR="00D05323" w:rsidRPr="00D05323" w:rsidRDefault="00D05323" w:rsidP="00D05323">
            <w:pPr>
              <w:keepNext/>
              <w:autoSpaceDE w:val="0"/>
              <w:snapToGrid w:val="0"/>
              <w:spacing w:line="240" w:lineRule="auto"/>
              <w:rPr>
                <w:bCs/>
                <w:sz w:val="24"/>
                <w:szCs w:val="24"/>
              </w:rPr>
            </w:pPr>
          </w:p>
          <w:p w14:paraId="3C988E1F" w14:textId="77777777" w:rsidR="00D05323" w:rsidRPr="00D05323" w:rsidRDefault="00D05323" w:rsidP="00D05323">
            <w:pPr>
              <w:keepNext/>
              <w:autoSpaceDE w:val="0"/>
              <w:snapToGrid w:val="0"/>
              <w:spacing w:line="240" w:lineRule="auto"/>
              <w:rPr>
                <w:bCs/>
                <w:sz w:val="24"/>
                <w:szCs w:val="24"/>
              </w:rPr>
            </w:pPr>
          </w:p>
          <w:p w14:paraId="4391112B" w14:textId="77777777" w:rsidR="00D05323" w:rsidRPr="00D05323" w:rsidRDefault="00D05323" w:rsidP="00D05323">
            <w:pPr>
              <w:keepNext/>
              <w:autoSpaceDE w:val="0"/>
              <w:snapToGrid w:val="0"/>
              <w:spacing w:line="240" w:lineRule="auto"/>
              <w:rPr>
                <w:bCs/>
                <w:sz w:val="24"/>
                <w:szCs w:val="24"/>
              </w:rPr>
            </w:pPr>
          </w:p>
          <w:p w14:paraId="2F4C6EF2" w14:textId="77777777" w:rsidR="00D05323" w:rsidRPr="00D05323" w:rsidRDefault="00D05323" w:rsidP="00D05323">
            <w:pPr>
              <w:keepNext/>
              <w:autoSpaceDE w:val="0"/>
              <w:snapToGrid w:val="0"/>
              <w:spacing w:line="240" w:lineRule="auto"/>
              <w:ind w:firstLine="0"/>
              <w:rPr>
                <w:bCs/>
                <w:sz w:val="24"/>
                <w:szCs w:val="24"/>
              </w:rPr>
            </w:pPr>
          </w:p>
          <w:p w14:paraId="224908F7" w14:textId="77777777" w:rsidR="00D05323" w:rsidRPr="00D05323" w:rsidRDefault="00D05323" w:rsidP="00D05323">
            <w:pPr>
              <w:keepNext/>
              <w:autoSpaceDE w:val="0"/>
              <w:snapToGrid w:val="0"/>
              <w:spacing w:line="240" w:lineRule="auto"/>
              <w:rPr>
                <w:b/>
                <w:bCs/>
                <w:sz w:val="24"/>
                <w:szCs w:val="24"/>
              </w:rPr>
            </w:pPr>
            <w:r w:rsidRPr="00D05323">
              <w:rPr>
                <w:b/>
                <w:bCs/>
                <w:sz w:val="24"/>
                <w:szCs w:val="24"/>
              </w:rPr>
              <w:t xml:space="preserve">__________________ /________/ </w:t>
            </w:r>
          </w:p>
          <w:p w14:paraId="66E9B768" w14:textId="77777777" w:rsidR="00D05323" w:rsidRPr="00D05323" w:rsidRDefault="00D05323" w:rsidP="00D05323">
            <w:pPr>
              <w:keepNext/>
              <w:autoSpaceDE w:val="0"/>
              <w:snapToGrid w:val="0"/>
              <w:spacing w:line="240" w:lineRule="auto"/>
              <w:ind w:firstLine="0"/>
              <w:rPr>
                <w:b/>
                <w:bCs/>
                <w:sz w:val="24"/>
                <w:szCs w:val="24"/>
              </w:rPr>
            </w:pPr>
            <w:r w:rsidRPr="00D05323">
              <w:rPr>
                <w:b/>
                <w:bCs/>
                <w:sz w:val="24"/>
                <w:szCs w:val="24"/>
              </w:rPr>
              <w:t xml:space="preserve">          М.П.</w:t>
            </w:r>
          </w:p>
          <w:p w14:paraId="2F2DFC28" w14:textId="77777777" w:rsidR="00D05323" w:rsidRPr="00D05323" w:rsidRDefault="00D05323" w:rsidP="00D05323">
            <w:pPr>
              <w:keepNext/>
              <w:autoSpaceDE w:val="0"/>
              <w:snapToGrid w:val="0"/>
              <w:spacing w:line="240" w:lineRule="auto"/>
              <w:ind w:firstLine="0"/>
              <w:rPr>
                <w:b/>
                <w:bCs/>
                <w:sz w:val="24"/>
                <w:szCs w:val="24"/>
              </w:rPr>
            </w:pPr>
            <w:r w:rsidRPr="00D05323">
              <w:rPr>
                <w:b/>
                <w:bCs/>
                <w:sz w:val="24"/>
                <w:szCs w:val="24"/>
              </w:rPr>
              <w:br/>
              <w:t>«______» _____________________ 202__</w:t>
            </w:r>
          </w:p>
          <w:p w14:paraId="122F492D" w14:textId="77777777" w:rsidR="00D05323" w:rsidRPr="00D05323" w:rsidRDefault="00D05323" w:rsidP="00D05323">
            <w:pPr>
              <w:keepNext/>
              <w:autoSpaceDE w:val="0"/>
              <w:snapToGrid w:val="0"/>
              <w:spacing w:line="240" w:lineRule="auto"/>
              <w:ind w:firstLine="0"/>
              <w:rPr>
                <w:b/>
                <w:bCs/>
                <w:sz w:val="24"/>
                <w:szCs w:val="24"/>
              </w:rPr>
            </w:pPr>
          </w:p>
        </w:tc>
      </w:tr>
    </w:tbl>
    <w:p w14:paraId="7A2D5826" w14:textId="77777777" w:rsidR="00D05323" w:rsidRPr="00D05323" w:rsidRDefault="00D05323" w:rsidP="00D05323">
      <w:pPr>
        <w:autoSpaceDE w:val="0"/>
        <w:spacing w:line="240" w:lineRule="auto"/>
        <w:jc w:val="right"/>
        <w:rPr>
          <w:sz w:val="20"/>
          <w:szCs w:val="20"/>
        </w:rPr>
      </w:pPr>
    </w:p>
    <w:p w14:paraId="389BAFDA" w14:textId="77777777" w:rsidR="00D05323" w:rsidRPr="00D05323" w:rsidRDefault="00D05323" w:rsidP="00D05323">
      <w:pPr>
        <w:autoSpaceDE w:val="0"/>
        <w:spacing w:line="240" w:lineRule="auto"/>
        <w:jc w:val="right"/>
        <w:rPr>
          <w:sz w:val="20"/>
          <w:szCs w:val="20"/>
        </w:rPr>
      </w:pPr>
    </w:p>
    <w:p w14:paraId="47B61663" w14:textId="77777777" w:rsidR="00D05323" w:rsidRPr="00D05323" w:rsidRDefault="00D05323" w:rsidP="00D05323">
      <w:pPr>
        <w:autoSpaceDE w:val="0"/>
        <w:spacing w:line="240" w:lineRule="auto"/>
        <w:jc w:val="right"/>
        <w:rPr>
          <w:sz w:val="20"/>
          <w:szCs w:val="20"/>
        </w:rPr>
      </w:pPr>
    </w:p>
    <w:p w14:paraId="2F85A5CA" w14:textId="77777777" w:rsidR="00D05323" w:rsidRPr="00D05323" w:rsidRDefault="00D05323" w:rsidP="00D05323">
      <w:pPr>
        <w:autoSpaceDE w:val="0"/>
        <w:spacing w:line="240" w:lineRule="auto"/>
        <w:jc w:val="right"/>
        <w:rPr>
          <w:sz w:val="20"/>
          <w:szCs w:val="20"/>
        </w:rPr>
      </w:pPr>
    </w:p>
    <w:p w14:paraId="3535F759" w14:textId="77777777" w:rsidR="00D05323" w:rsidRPr="00D05323" w:rsidRDefault="00D05323" w:rsidP="00D05323">
      <w:pPr>
        <w:autoSpaceDE w:val="0"/>
        <w:spacing w:line="240" w:lineRule="auto"/>
        <w:jc w:val="right"/>
        <w:rPr>
          <w:sz w:val="20"/>
          <w:szCs w:val="20"/>
        </w:rPr>
      </w:pPr>
    </w:p>
    <w:p w14:paraId="725ED750" w14:textId="77777777" w:rsidR="00D05323" w:rsidRPr="00D05323" w:rsidRDefault="00D05323" w:rsidP="00D05323">
      <w:pPr>
        <w:autoSpaceDE w:val="0"/>
        <w:spacing w:line="240" w:lineRule="auto"/>
        <w:jc w:val="right"/>
        <w:rPr>
          <w:sz w:val="20"/>
          <w:szCs w:val="20"/>
        </w:rPr>
      </w:pPr>
    </w:p>
    <w:p w14:paraId="3B770AEE" w14:textId="77777777" w:rsidR="00D05323" w:rsidRPr="00D05323" w:rsidRDefault="00D05323" w:rsidP="00D05323">
      <w:pPr>
        <w:autoSpaceDE w:val="0"/>
        <w:spacing w:line="240" w:lineRule="auto"/>
        <w:jc w:val="right"/>
        <w:rPr>
          <w:sz w:val="20"/>
          <w:szCs w:val="20"/>
        </w:rPr>
      </w:pPr>
    </w:p>
    <w:p w14:paraId="60EB1178" w14:textId="77777777" w:rsidR="00D05323" w:rsidRPr="00D05323" w:rsidRDefault="00D05323" w:rsidP="00D05323">
      <w:pPr>
        <w:autoSpaceDE w:val="0"/>
        <w:spacing w:line="240" w:lineRule="auto"/>
        <w:jc w:val="right"/>
        <w:rPr>
          <w:sz w:val="20"/>
          <w:szCs w:val="20"/>
        </w:rPr>
      </w:pPr>
    </w:p>
    <w:p w14:paraId="350A0D99" w14:textId="77777777" w:rsidR="00D05323" w:rsidRPr="00D05323" w:rsidRDefault="00D05323" w:rsidP="00D05323">
      <w:pPr>
        <w:autoSpaceDE w:val="0"/>
        <w:spacing w:line="240" w:lineRule="auto"/>
        <w:jc w:val="right"/>
        <w:rPr>
          <w:sz w:val="20"/>
          <w:szCs w:val="20"/>
        </w:rPr>
      </w:pPr>
    </w:p>
    <w:p w14:paraId="5DB87ABA" w14:textId="77777777" w:rsidR="00D05323" w:rsidRPr="00D05323" w:rsidRDefault="00D05323" w:rsidP="00D05323">
      <w:pPr>
        <w:autoSpaceDE w:val="0"/>
        <w:spacing w:line="240" w:lineRule="auto"/>
        <w:jc w:val="right"/>
        <w:rPr>
          <w:sz w:val="20"/>
          <w:szCs w:val="20"/>
        </w:rPr>
      </w:pPr>
    </w:p>
    <w:p w14:paraId="09490ABD" w14:textId="77777777" w:rsidR="00D05323" w:rsidRPr="00D05323" w:rsidRDefault="00D05323" w:rsidP="00D05323">
      <w:pPr>
        <w:autoSpaceDE w:val="0"/>
        <w:spacing w:line="240" w:lineRule="auto"/>
        <w:jc w:val="right"/>
        <w:rPr>
          <w:sz w:val="20"/>
          <w:szCs w:val="20"/>
        </w:rPr>
      </w:pPr>
    </w:p>
    <w:p w14:paraId="522DADFB" w14:textId="77777777" w:rsidR="00D05323" w:rsidRPr="00D05323" w:rsidRDefault="00D05323" w:rsidP="00D05323">
      <w:pPr>
        <w:autoSpaceDE w:val="0"/>
        <w:spacing w:line="240" w:lineRule="auto"/>
        <w:jc w:val="right"/>
        <w:rPr>
          <w:sz w:val="20"/>
          <w:szCs w:val="20"/>
        </w:rPr>
      </w:pPr>
    </w:p>
    <w:p w14:paraId="3D784E4D" w14:textId="77777777" w:rsidR="00D05323" w:rsidRPr="00D05323" w:rsidRDefault="00D05323" w:rsidP="00D05323">
      <w:pPr>
        <w:autoSpaceDE w:val="0"/>
        <w:spacing w:line="240" w:lineRule="auto"/>
        <w:jc w:val="right"/>
        <w:rPr>
          <w:sz w:val="20"/>
          <w:szCs w:val="20"/>
        </w:rPr>
      </w:pPr>
    </w:p>
    <w:p w14:paraId="4B60AAD3" w14:textId="77777777" w:rsidR="00D05323" w:rsidRPr="00D05323" w:rsidRDefault="00D05323" w:rsidP="00D05323">
      <w:pPr>
        <w:autoSpaceDE w:val="0"/>
        <w:spacing w:line="240" w:lineRule="auto"/>
        <w:jc w:val="right"/>
        <w:rPr>
          <w:sz w:val="20"/>
          <w:szCs w:val="20"/>
        </w:rPr>
      </w:pPr>
    </w:p>
    <w:p w14:paraId="56864C19" w14:textId="77777777" w:rsidR="00D05323" w:rsidRPr="00D05323" w:rsidRDefault="00D05323" w:rsidP="00D05323">
      <w:pPr>
        <w:autoSpaceDE w:val="0"/>
        <w:spacing w:line="240" w:lineRule="auto"/>
        <w:jc w:val="right"/>
        <w:rPr>
          <w:sz w:val="20"/>
          <w:szCs w:val="20"/>
        </w:rPr>
      </w:pPr>
    </w:p>
    <w:p w14:paraId="7922470D" w14:textId="77777777" w:rsidR="00D05323" w:rsidRPr="00D05323" w:rsidRDefault="00D05323" w:rsidP="00D05323">
      <w:pPr>
        <w:autoSpaceDE w:val="0"/>
        <w:spacing w:line="240" w:lineRule="auto"/>
        <w:jc w:val="right"/>
        <w:rPr>
          <w:sz w:val="20"/>
          <w:szCs w:val="20"/>
        </w:rPr>
      </w:pPr>
    </w:p>
    <w:p w14:paraId="330CB41C" w14:textId="77777777" w:rsidR="00D05323" w:rsidRPr="00D05323" w:rsidRDefault="00D05323" w:rsidP="00D05323">
      <w:pPr>
        <w:autoSpaceDE w:val="0"/>
        <w:spacing w:line="240" w:lineRule="auto"/>
        <w:jc w:val="right"/>
        <w:rPr>
          <w:sz w:val="20"/>
          <w:szCs w:val="20"/>
        </w:rPr>
      </w:pPr>
    </w:p>
    <w:p w14:paraId="09666FB7" w14:textId="77777777" w:rsidR="00D05323" w:rsidRPr="00D05323" w:rsidRDefault="00D05323" w:rsidP="00D05323">
      <w:pPr>
        <w:autoSpaceDE w:val="0"/>
        <w:spacing w:line="240" w:lineRule="auto"/>
        <w:jc w:val="right"/>
        <w:rPr>
          <w:sz w:val="20"/>
          <w:szCs w:val="20"/>
        </w:rPr>
      </w:pPr>
    </w:p>
    <w:p w14:paraId="39D87548" w14:textId="77777777" w:rsidR="00D05323" w:rsidRPr="00D05323" w:rsidRDefault="00D05323" w:rsidP="00D05323">
      <w:pPr>
        <w:autoSpaceDE w:val="0"/>
        <w:spacing w:line="240" w:lineRule="auto"/>
        <w:jc w:val="right"/>
        <w:rPr>
          <w:sz w:val="20"/>
          <w:szCs w:val="20"/>
        </w:rPr>
      </w:pPr>
    </w:p>
    <w:p w14:paraId="40180EAB" w14:textId="77777777" w:rsidR="00D05323" w:rsidRPr="00D05323" w:rsidRDefault="00D05323" w:rsidP="00D05323">
      <w:pPr>
        <w:autoSpaceDE w:val="0"/>
        <w:spacing w:line="240" w:lineRule="auto"/>
        <w:jc w:val="right"/>
        <w:rPr>
          <w:sz w:val="20"/>
          <w:szCs w:val="20"/>
        </w:rPr>
      </w:pPr>
    </w:p>
    <w:p w14:paraId="75F782D8" w14:textId="77777777" w:rsidR="00D05323" w:rsidRPr="00D05323" w:rsidRDefault="00D05323" w:rsidP="00D05323">
      <w:pPr>
        <w:autoSpaceDE w:val="0"/>
        <w:spacing w:line="240" w:lineRule="auto"/>
        <w:jc w:val="right"/>
        <w:rPr>
          <w:sz w:val="20"/>
          <w:szCs w:val="20"/>
        </w:rPr>
      </w:pPr>
    </w:p>
    <w:p w14:paraId="336398AC" w14:textId="77777777" w:rsidR="00D05323" w:rsidRPr="00D05323" w:rsidRDefault="00D05323" w:rsidP="00D05323">
      <w:pPr>
        <w:autoSpaceDE w:val="0"/>
        <w:spacing w:line="240" w:lineRule="auto"/>
        <w:jc w:val="right"/>
        <w:rPr>
          <w:sz w:val="20"/>
          <w:szCs w:val="20"/>
        </w:rPr>
      </w:pPr>
    </w:p>
    <w:p w14:paraId="0EE4D03C" w14:textId="77777777" w:rsidR="00D05323" w:rsidRPr="00D05323" w:rsidRDefault="00D05323" w:rsidP="00D05323">
      <w:pPr>
        <w:autoSpaceDE w:val="0"/>
        <w:spacing w:line="240" w:lineRule="auto"/>
        <w:jc w:val="right"/>
        <w:rPr>
          <w:sz w:val="20"/>
          <w:szCs w:val="20"/>
        </w:rPr>
      </w:pPr>
    </w:p>
    <w:p w14:paraId="7B1547CA" w14:textId="77777777" w:rsidR="00D05323" w:rsidRPr="00D05323" w:rsidRDefault="00D05323" w:rsidP="00D05323">
      <w:pPr>
        <w:autoSpaceDE w:val="0"/>
        <w:spacing w:line="240" w:lineRule="auto"/>
        <w:jc w:val="right"/>
        <w:rPr>
          <w:sz w:val="20"/>
          <w:szCs w:val="20"/>
        </w:rPr>
      </w:pPr>
    </w:p>
    <w:p w14:paraId="7A7000D9" w14:textId="77777777" w:rsidR="00D05323" w:rsidRPr="00D05323" w:rsidRDefault="00D05323" w:rsidP="00D05323">
      <w:pPr>
        <w:autoSpaceDE w:val="0"/>
        <w:spacing w:line="240" w:lineRule="auto"/>
        <w:jc w:val="right"/>
        <w:rPr>
          <w:sz w:val="20"/>
          <w:szCs w:val="20"/>
        </w:rPr>
      </w:pPr>
    </w:p>
    <w:p w14:paraId="35DD7766" w14:textId="77777777" w:rsidR="00D05323" w:rsidRPr="00D05323" w:rsidRDefault="00D05323" w:rsidP="00D05323">
      <w:pPr>
        <w:autoSpaceDE w:val="0"/>
        <w:spacing w:line="240" w:lineRule="auto"/>
        <w:jc w:val="right"/>
        <w:rPr>
          <w:sz w:val="20"/>
          <w:szCs w:val="20"/>
        </w:rPr>
      </w:pPr>
    </w:p>
    <w:p w14:paraId="0C3A538F" w14:textId="77777777" w:rsidR="00D05323" w:rsidRPr="00D05323" w:rsidRDefault="00D05323" w:rsidP="00D05323">
      <w:pPr>
        <w:autoSpaceDE w:val="0"/>
        <w:spacing w:line="240" w:lineRule="auto"/>
        <w:jc w:val="right"/>
        <w:rPr>
          <w:sz w:val="20"/>
          <w:szCs w:val="20"/>
        </w:rPr>
      </w:pPr>
    </w:p>
    <w:p w14:paraId="34A43DB6" w14:textId="77777777" w:rsidR="00D05323" w:rsidRPr="00D05323" w:rsidRDefault="00D05323" w:rsidP="00D05323">
      <w:pPr>
        <w:autoSpaceDE w:val="0"/>
        <w:spacing w:line="240" w:lineRule="auto"/>
        <w:jc w:val="right"/>
        <w:rPr>
          <w:sz w:val="20"/>
          <w:szCs w:val="20"/>
        </w:rPr>
      </w:pPr>
    </w:p>
    <w:p w14:paraId="1BE041C4" w14:textId="77777777" w:rsidR="00D05323" w:rsidRPr="00D05323" w:rsidRDefault="00D05323" w:rsidP="00D05323">
      <w:pPr>
        <w:autoSpaceDE w:val="0"/>
        <w:spacing w:line="240" w:lineRule="auto"/>
        <w:jc w:val="right"/>
        <w:rPr>
          <w:sz w:val="20"/>
          <w:szCs w:val="20"/>
        </w:rPr>
      </w:pPr>
    </w:p>
    <w:p w14:paraId="0547BD18" w14:textId="77777777" w:rsidR="00D05323" w:rsidRPr="00D05323" w:rsidRDefault="00D05323" w:rsidP="00D05323">
      <w:pPr>
        <w:autoSpaceDE w:val="0"/>
        <w:spacing w:line="240" w:lineRule="auto"/>
        <w:jc w:val="right"/>
        <w:rPr>
          <w:sz w:val="20"/>
          <w:szCs w:val="20"/>
        </w:rPr>
      </w:pPr>
    </w:p>
    <w:p w14:paraId="2C2E00BC" w14:textId="77777777" w:rsidR="00D05323" w:rsidRDefault="00D05323" w:rsidP="00D05323">
      <w:pPr>
        <w:autoSpaceDE w:val="0"/>
        <w:spacing w:line="240" w:lineRule="auto"/>
        <w:jc w:val="right"/>
        <w:rPr>
          <w:sz w:val="20"/>
          <w:szCs w:val="20"/>
        </w:rPr>
      </w:pPr>
    </w:p>
    <w:p w14:paraId="2F8C3F74" w14:textId="77777777" w:rsidR="00D05323" w:rsidRDefault="00D05323" w:rsidP="00D05323">
      <w:pPr>
        <w:autoSpaceDE w:val="0"/>
        <w:spacing w:line="240" w:lineRule="auto"/>
        <w:jc w:val="right"/>
        <w:rPr>
          <w:sz w:val="20"/>
          <w:szCs w:val="20"/>
        </w:rPr>
      </w:pPr>
    </w:p>
    <w:p w14:paraId="326B0581" w14:textId="77777777" w:rsidR="00D05323" w:rsidRDefault="00D05323" w:rsidP="00D05323">
      <w:pPr>
        <w:autoSpaceDE w:val="0"/>
        <w:spacing w:line="240" w:lineRule="auto"/>
        <w:jc w:val="right"/>
        <w:rPr>
          <w:sz w:val="20"/>
          <w:szCs w:val="20"/>
        </w:rPr>
      </w:pPr>
    </w:p>
    <w:p w14:paraId="4EBF00D3" w14:textId="77777777" w:rsidR="00D05323" w:rsidRDefault="00D05323" w:rsidP="00D05323">
      <w:pPr>
        <w:autoSpaceDE w:val="0"/>
        <w:spacing w:line="240" w:lineRule="auto"/>
        <w:jc w:val="right"/>
        <w:rPr>
          <w:sz w:val="20"/>
          <w:szCs w:val="20"/>
        </w:rPr>
      </w:pPr>
    </w:p>
    <w:p w14:paraId="108F8C20" w14:textId="77777777" w:rsidR="00D05323" w:rsidRDefault="00D05323" w:rsidP="00D05323">
      <w:pPr>
        <w:autoSpaceDE w:val="0"/>
        <w:spacing w:line="240" w:lineRule="auto"/>
        <w:jc w:val="right"/>
        <w:rPr>
          <w:sz w:val="20"/>
          <w:szCs w:val="20"/>
        </w:rPr>
      </w:pPr>
    </w:p>
    <w:p w14:paraId="6DFF698F" w14:textId="77777777" w:rsidR="00D05323" w:rsidRDefault="00D05323" w:rsidP="00D05323">
      <w:pPr>
        <w:autoSpaceDE w:val="0"/>
        <w:spacing w:line="240" w:lineRule="auto"/>
        <w:jc w:val="right"/>
        <w:rPr>
          <w:sz w:val="20"/>
          <w:szCs w:val="20"/>
        </w:rPr>
      </w:pPr>
    </w:p>
    <w:p w14:paraId="7A818D27" w14:textId="77777777" w:rsidR="00D05323" w:rsidRDefault="00D05323" w:rsidP="00D05323">
      <w:pPr>
        <w:autoSpaceDE w:val="0"/>
        <w:spacing w:line="240" w:lineRule="auto"/>
        <w:jc w:val="right"/>
        <w:rPr>
          <w:sz w:val="20"/>
          <w:szCs w:val="20"/>
        </w:rPr>
      </w:pPr>
    </w:p>
    <w:p w14:paraId="57111B42" w14:textId="77777777" w:rsidR="00D05323" w:rsidRPr="00D05323" w:rsidRDefault="00D05323" w:rsidP="00D05323">
      <w:pPr>
        <w:autoSpaceDE w:val="0"/>
        <w:spacing w:line="240" w:lineRule="auto"/>
        <w:jc w:val="right"/>
        <w:rPr>
          <w:sz w:val="20"/>
          <w:szCs w:val="20"/>
        </w:rPr>
      </w:pPr>
    </w:p>
    <w:p w14:paraId="7BDEFCEB" w14:textId="77777777" w:rsidR="00D05323" w:rsidRPr="00D05323" w:rsidRDefault="00D05323" w:rsidP="00D05323">
      <w:pPr>
        <w:autoSpaceDE w:val="0"/>
        <w:spacing w:line="240" w:lineRule="auto"/>
        <w:jc w:val="right"/>
        <w:rPr>
          <w:sz w:val="20"/>
          <w:szCs w:val="20"/>
        </w:rPr>
      </w:pPr>
    </w:p>
    <w:p w14:paraId="3499AE4B" w14:textId="77777777" w:rsidR="00D05323" w:rsidRPr="00D05323" w:rsidRDefault="00D05323" w:rsidP="00D05323">
      <w:pPr>
        <w:autoSpaceDE w:val="0"/>
        <w:spacing w:line="240" w:lineRule="auto"/>
        <w:jc w:val="right"/>
        <w:rPr>
          <w:sz w:val="20"/>
          <w:szCs w:val="20"/>
        </w:rPr>
      </w:pPr>
    </w:p>
    <w:p w14:paraId="06C054E2" w14:textId="77777777" w:rsidR="00D05323" w:rsidRPr="00D05323" w:rsidRDefault="00D05323" w:rsidP="00D05323">
      <w:pPr>
        <w:autoSpaceDE w:val="0"/>
        <w:spacing w:line="240" w:lineRule="auto"/>
        <w:jc w:val="right"/>
        <w:rPr>
          <w:sz w:val="20"/>
          <w:szCs w:val="20"/>
        </w:rPr>
      </w:pPr>
    </w:p>
    <w:p w14:paraId="1B850937" w14:textId="77777777" w:rsidR="00D05323" w:rsidRPr="00D05323" w:rsidRDefault="00D05323" w:rsidP="00D05323">
      <w:pPr>
        <w:autoSpaceDE w:val="0"/>
        <w:spacing w:line="240" w:lineRule="auto"/>
        <w:jc w:val="right"/>
        <w:rPr>
          <w:sz w:val="20"/>
          <w:szCs w:val="20"/>
        </w:rPr>
      </w:pPr>
      <w:r w:rsidRPr="00D05323">
        <w:rPr>
          <w:sz w:val="20"/>
          <w:szCs w:val="20"/>
        </w:rPr>
        <w:lastRenderedPageBreak/>
        <w:t>Приложение №1</w:t>
      </w:r>
    </w:p>
    <w:p w14:paraId="59BF55C6" w14:textId="77777777" w:rsidR="00D05323" w:rsidRPr="00D05323" w:rsidRDefault="00D05323" w:rsidP="00D05323">
      <w:pPr>
        <w:spacing w:line="240" w:lineRule="auto"/>
        <w:ind w:left="-540"/>
        <w:jc w:val="right"/>
        <w:rPr>
          <w:sz w:val="20"/>
          <w:szCs w:val="20"/>
        </w:rPr>
      </w:pPr>
      <w:r w:rsidRPr="00D05323">
        <w:rPr>
          <w:sz w:val="20"/>
          <w:szCs w:val="20"/>
        </w:rPr>
        <w:t xml:space="preserve">к договору поставки </w:t>
      </w:r>
    </w:p>
    <w:p w14:paraId="1C4A821F" w14:textId="77777777" w:rsidR="00D05323" w:rsidRPr="00D05323" w:rsidRDefault="00D05323" w:rsidP="00D05323">
      <w:pPr>
        <w:spacing w:line="240" w:lineRule="auto"/>
        <w:ind w:left="-540"/>
        <w:jc w:val="right"/>
        <w:rPr>
          <w:sz w:val="20"/>
          <w:szCs w:val="20"/>
        </w:rPr>
      </w:pPr>
      <w:r w:rsidRPr="00D05323">
        <w:rPr>
          <w:sz w:val="20"/>
          <w:szCs w:val="20"/>
        </w:rPr>
        <w:t>№СНГС-________________ от «___» __________ 202__ года</w:t>
      </w:r>
    </w:p>
    <w:p w14:paraId="716E9608" w14:textId="77777777" w:rsidR="00D05323" w:rsidRPr="00D05323" w:rsidRDefault="00D05323" w:rsidP="00D05323">
      <w:pPr>
        <w:spacing w:line="240" w:lineRule="auto"/>
        <w:ind w:left="-540"/>
        <w:jc w:val="right"/>
      </w:pPr>
    </w:p>
    <w:p w14:paraId="3A7EA8A4" w14:textId="77777777" w:rsidR="00D05323" w:rsidRPr="00D05323" w:rsidRDefault="00D05323" w:rsidP="00D05323">
      <w:pPr>
        <w:spacing w:line="240" w:lineRule="auto"/>
        <w:ind w:left="-540"/>
        <w:jc w:val="center"/>
        <w:rPr>
          <w:b/>
        </w:rPr>
      </w:pPr>
    </w:p>
    <w:p w14:paraId="28187F9C" w14:textId="77777777" w:rsidR="00D05323" w:rsidRPr="00D05323" w:rsidRDefault="00D05323" w:rsidP="00D05323">
      <w:pPr>
        <w:keepNext/>
        <w:widowControl w:val="0"/>
        <w:autoSpaceDE w:val="0"/>
        <w:autoSpaceDN w:val="0"/>
        <w:spacing w:line="240" w:lineRule="auto"/>
        <w:ind w:left="-709"/>
        <w:jc w:val="center"/>
        <w:outlineLvl w:val="0"/>
        <w:rPr>
          <w:b/>
        </w:rPr>
      </w:pPr>
      <w:r w:rsidRPr="00D05323">
        <w:rPr>
          <w:b/>
        </w:rPr>
        <w:t>СПЕЦИФИКАЦИЯ</w:t>
      </w:r>
    </w:p>
    <w:p w14:paraId="4EE449F4" w14:textId="77777777" w:rsidR="00D05323" w:rsidRPr="00D05323" w:rsidRDefault="00D05323" w:rsidP="00D05323">
      <w:pPr>
        <w:keepNext/>
        <w:widowControl w:val="0"/>
        <w:autoSpaceDE w:val="0"/>
        <w:autoSpaceDN w:val="0"/>
        <w:spacing w:line="240" w:lineRule="auto"/>
        <w:ind w:left="-709"/>
        <w:jc w:val="center"/>
        <w:outlineLvl w:val="0"/>
        <w:rPr>
          <w:b/>
          <w:bCs/>
          <w:sz w:val="24"/>
          <w:szCs w:val="24"/>
        </w:rPr>
      </w:pPr>
      <w:r w:rsidRPr="00D05323">
        <w:rPr>
          <w:b/>
        </w:rPr>
        <w:t xml:space="preserve">к </w:t>
      </w:r>
      <w:r w:rsidRPr="00D05323">
        <w:rPr>
          <w:b/>
          <w:bCs/>
          <w:sz w:val="24"/>
          <w:szCs w:val="24"/>
        </w:rPr>
        <w:t>Договору поставки</w:t>
      </w:r>
    </w:p>
    <w:p w14:paraId="26F5FE05" w14:textId="77777777" w:rsidR="00D05323" w:rsidRPr="00D05323" w:rsidRDefault="00D05323" w:rsidP="00D05323">
      <w:pPr>
        <w:keepNext/>
        <w:widowControl w:val="0"/>
        <w:autoSpaceDE w:val="0"/>
        <w:autoSpaceDN w:val="0"/>
        <w:spacing w:line="240" w:lineRule="auto"/>
        <w:ind w:left="-709"/>
        <w:jc w:val="center"/>
        <w:outlineLvl w:val="0"/>
        <w:rPr>
          <w:b/>
          <w:bCs/>
          <w:sz w:val="24"/>
          <w:szCs w:val="24"/>
        </w:rPr>
      </w:pPr>
    </w:p>
    <w:p w14:paraId="461EBA44" w14:textId="77777777" w:rsidR="00D05323" w:rsidRPr="00D05323" w:rsidRDefault="00D05323" w:rsidP="00D05323">
      <w:pPr>
        <w:numPr>
          <w:ilvl w:val="0"/>
          <w:numId w:val="59"/>
        </w:numPr>
        <w:tabs>
          <w:tab w:val="left" w:pos="0"/>
        </w:tabs>
        <w:suppressAutoHyphens/>
        <w:spacing w:line="240" w:lineRule="auto"/>
        <w:ind w:left="0" w:firstLine="0"/>
        <w:jc w:val="center"/>
        <w:rPr>
          <w:b/>
          <w:sz w:val="22"/>
          <w:szCs w:val="22"/>
          <w:lang w:eastAsia="ar-SA"/>
        </w:rPr>
      </w:pPr>
      <w:r w:rsidRPr="00D05323">
        <w:rPr>
          <w:sz w:val="22"/>
          <w:szCs w:val="22"/>
          <w:lang w:eastAsia="ar-SA"/>
        </w:rPr>
        <w:t>Поставщик обязуется поставить Товар, а Заказчик принять и оплатить его в соответствии с настоящей   спецификацией:</w:t>
      </w:r>
    </w:p>
    <w:tbl>
      <w:tblPr>
        <w:tblStyle w:val="600"/>
        <w:tblW w:w="0" w:type="auto"/>
        <w:tblLook w:val="04A0" w:firstRow="1" w:lastRow="0" w:firstColumn="1" w:lastColumn="0" w:noHBand="0" w:noVBand="1"/>
      </w:tblPr>
      <w:tblGrid>
        <w:gridCol w:w="497"/>
        <w:gridCol w:w="3969"/>
        <w:gridCol w:w="999"/>
        <w:gridCol w:w="767"/>
        <w:gridCol w:w="1843"/>
        <w:gridCol w:w="1836"/>
      </w:tblGrid>
      <w:tr w:rsidR="00D05323" w:rsidRPr="00D05323" w14:paraId="06C0F003" w14:textId="77777777" w:rsidTr="00D05323">
        <w:trPr>
          <w:trHeight w:val="259"/>
        </w:trPr>
        <w:tc>
          <w:tcPr>
            <w:tcW w:w="497" w:type="dxa"/>
            <w:noWrap/>
            <w:hideMark/>
          </w:tcPr>
          <w:p w14:paraId="23DCA23D"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w:t>
            </w:r>
          </w:p>
        </w:tc>
        <w:tc>
          <w:tcPr>
            <w:tcW w:w="3969" w:type="dxa"/>
            <w:noWrap/>
            <w:hideMark/>
          </w:tcPr>
          <w:p w14:paraId="6248C856"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Наименование</w:t>
            </w:r>
          </w:p>
        </w:tc>
        <w:tc>
          <w:tcPr>
            <w:tcW w:w="999" w:type="dxa"/>
            <w:noWrap/>
            <w:hideMark/>
          </w:tcPr>
          <w:p w14:paraId="1D3A84B4"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Кол-во</w:t>
            </w:r>
          </w:p>
        </w:tc>
        <w:tc>
          <w:tcPr>
            <w:tcW w:w="767" w:type="dxa"/>
            <w:noWrap/>
            <w:hideMark/>
          </w:tcPr>
          <w:p w14:paraId="6901B1B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Ед.</w:t>
            </w:r>
          </w:p>
        </w:tc>
        <w:tc>
          <w:tcPr>
            <w:tcW w:w="1843" w:type="dxa"/>
            <w:noWrap/>
            <w:hideMark/>
          </w:tcPr>
          <w:p w14:paraId="010BF93A"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Цена</w:t>
            </w:r>
          </w:p>
          <w:p w14:paraId="4364D294"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 xml:space="preserve">за ед. </w:t>
            </w:r>
          </w:p>
          <w:p w14:paraId="0DEF4D90"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(руб.)</w:t>
            </w:r>
          </w:p>
          <w:p w14:paraId="307F4B6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ko-KR"/>
              </w:rPr>
              <w:t>с/без НДС</w:t>
            </w:r>
          </w:p>
        </w:tc>
        <w:tc>
          <w:tcPr>
            <w:tcW w:w="1836" w:type="dxa"/>
            <w:noWrap/>
            <w:hideMark/>
          </w:tcPr>
          <w:p w14:paraId="1E7D84B1" w14:textId="77777777" w:rsidR="00D05323" w:rsidRPr="00D05323" w:rsidRDefault="00D05323" w:rsidP="00D05323">
            <w:pPr>
              <w:spacing w:line="240" w:lineRule="auto"/>
              <w:ind w:firstLine="0"/>
              <w:jc w:val="center"/>
              <w:rPr>
                <w:rFonts w:eastAsia="Batang"/>
                <w:b/>
                <w:sz w:val="24"/>
                <w:szCs w:val="24"/>
                <w:lang w:eastAsia="en-US"/>
              </w:rPr>
            </w:pPr>
            <w:r w:rsidRPr="00D05323">
              <w:rPr>
                <w:rFonts w:eastAsia="Batang"/>
                <w:b/>
                <w:sz w:val="24"/>
                <w:szCs w:val="24"/>
                <w:lang w:eastAsia="en-US"/>
              </w:rPr>
              <w:t>Стоимость</w:t>
            </w:r>
          </w:p>
          <w:p w14:paraId="505849F3" w14:textId="77777777" w:rsidR="00D05323" w:rsidRPr="00D05323" w:rsidRDefault="00D05323" w:rsidP="00D05323">
            <w:pPr>
              <w:spacing w:line="240" w:lineRule="auto"/>
              <w:ind w:firstLine="0"/>
              <w:jc w:val="center"/>
              <w:rPr>
                <w:rFonts w:eastAsia="Batang"/>
                <w:b/>
                <w:sz w:val="24"/>
                <w:szCs w:val="24"/>
                <w:lang w:eastAsia="en-US"/>
              </w:rPr>
            </w:pPr>
            <w:r w:rsidRPr="00D05323">
              <w:rPr>
                <w:rFonts w:eastAsia="Batang"/>
                <w:b/>
                <w:sz w:val="24"/>
                <w:szCs w:val="24"/>
                <w:lang w:eastAsia="en-US"/>
              </w:rPr>
              <w:t xml:space="preserve">с/без НДС </w:t>
            </w:r>
          </w:p>
          <w:p w14:paraId="6619CC56" w14:textId="77777777" w:rsidR="00D05323" w:rsidRPr="00D05323" w:rsidRDefault="00D05323" w:rsidP="00D05323">
            <w:pPr>
              <w:spacing w:line="240" w:lineRule="auto"/>
              <w:ind w:firstLine="0"/>
              <w:jc w:val="center"/>
              <w:rPr>
                <w:rFonts w:eastAsia="Batang"/>
                <w:b/>
                <w:sz w:val="24"/>
                <w:szCs w:val="24"/>
                <w:lang w:eastAsia="ar-SA"/>
              </w:rPr>
            </w:pPr>
            <w:r w:rsidRPr="00D05323">
              <w:rPr>
                <w:b/>
                <w:sz w:val="24"/>
                <w:szCs w:val="24"/>
              </w:rPr>
              <w:t>(руб.)</w:t>
            </w:r>
          </w:p>
        </w:tc>
      </w:tr>
      <w:tr w:rsidR="00D05323" w:rsidRPr="00D05323" w14:paraId="7942937C" w14:textId="77777777" w:rsidTr="00D05323">
        <w:trPr>
          <w:trHeight w:val="259"/>
        </w:trPr>
        <w:tc>
          <w:tcPr>
            <w:tcW w:w="497" w:type="dxa"/>
            <w:noWrap/>
            <w:hideMark/>
          </w:tcPr>
          <w:p w14:paraId="32C464B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w:t>
            </w:r>
          </w:p>
        </w:tc>
        <w:tc>
          <w:tcPr>
            <w:tcW w:w="3969" w:type="dxa"/>
            <w:hideMark/>
          </w:tcPr>
          <w:p w14:paraId="335911E8" w14:textId="77777777" w:rsidR="00D05323" w:rsidRPr="00D05323" w:rsidRDefault="00D05323" w:rsidP="00D05323">
            <w:pPr>
              <w:spacing w:line="240" w:lineRule="auto"/>
              <w:ind w:firstLine="0"/>
              <w:jc w:val="left"/>
              <w:rPr>
                <w:rFonts w:eastAsia="Batang"/>
                <w:sz w:val="24"/>
                <w:szCs w:val="24"/>
                <w:lang w:val="en-US" w:eastAsia="ar-SA"/>
              </w:rPr>
            </w:pPr>
            <w:r w:rsidRPr="00D05323">
              <w:rPr>
                <w:rFonts w:eastAsia="Batang"/>
                <w:sz w:val="24"/>
                <w:szCs w:val="24"/>
                <w:lang w:val="en-US" w:eastAsia="ko-KR"/>
              </w:rPr>
              <w:t>TR-D8251WDIR3 v3 2.8 IP-</w:t>
            </w:r>
            <w:r w:rsidRPr="00D05323">
              <w:rPr>
                <w:rFonts w:eastAsia="Batang"/>
                <w:sz w:val="24"/>
                <w:szCs w:val="24"/>
                <w:lang w:eastAsia="ko-KR"/>
              </w:rPr>
              <w:t>камера</w:t>
            </w:r>
            <w:r w:rsidRPr="00D05323">
              <w:rPr>
                <w:rFonts w:eastAsia="Batang"/>
                <w:sz w:val="24"/>
                <w:szCs w:val="24"/>
                <w:lang w:val="en-US" w:eastAsia="ko-KR"/>
              </w:rPr>
              <w:t xml:space="preserve"> TRASSIR</w:t>
            </w:r>
          </w:p>
        </w:tc>
        <w:tc>
          <w:tcPr>
            <w:tcW w:w="999" w:type="dxa"/>
            <w:noWrap/>
            <w:hideMark/>
          </w:tcPr>
          <w:p w14:paraId="7B10BF0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200</w:t>
            </w:r>
          </w:p>
        </w:tc>
        <w:tc>
          <w:tcPr>
            <w:tcW w:w="767" w:type="dxa"/>
            <w:noWrap/>
            <w:hideMark/>
          </w:tcPr>
          <w:p w14:paraId="4C7E6AC1"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8D252E5"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27C2DA6F"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E277A1D" w14:textId="77777777" w:rsidTr="00D05323">
        <w:trPr>
          <w:trHeight w:val="259"/>
        </w:trPr>
        <w:tc>
          <w:tcPr>
            <w:tcW w:w="497" w:type="dxa"/>
            <w:noWrap/>
            <w:hideMark/>
          </w:tcPr>
          <w:p w14:paraId="0A2100F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2</w:t>
            </w:r>
          </w:p>
        </w:tc>
        <w:tc>
          <w:tcPr>
            <w:tcW w:w="3969" w:type="dxa"/>
            <w:hideMark/>
          </w:tcPr>
          <w:p w14:paraId="2F2F0CE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TR-D2281WDDL4 v3 2.8 IP видеокамера TRASSIR</w:t>
            </w:r>
          </w:p>
        </w:tc>
        <w:tc>
          <w:tcPr>
            <w:tcW w:w="999" w:type="dxa"/>
            <w:noWrap/>
            <w:hideMark/>
          </w:tcPr>
          <w:p w14:paraId="3B0FA9FA"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50</w:t>
            </w:r>
          </w:p>
        </w:tc>
        <w:tc>
          <w:tcPr>
            <w:tcW w:w="767" w:type="dxa"/>
            <w:noWrap/>
            <w:hideMark/>
          </w:tcPr>
          <w:p w14:paraId="62F8B96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AED9F99"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0910A21A"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27844763" w14:textId="77777777" w:rsidTr="00D05323">
        <w:trPr>
          <w:trHeight w:val="259"/>
        </w:trPr>
        <w:tc>
          <w:tcPr>
            <w:tcW w:w="497" w:type="dxa"/>
            <w:noWrap/>
            <w:hideMark/>
          </w:tcPr>
          <w:p w14:paraId="2B848CF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3</w:t>
            </w:r>
          </w:p>
        </w:tc>
        <w:tc>
          <w:tcPr>
            <w:tcW w:w="3969" w:type="dxa"/>
            <w:hideMark/>
          </w:tcPr>
          <w:p w14:paraId="1721B9A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TR-D2281WDDL4 v3 2.8 IP видеокамера TRASSIR</w:t>
            </w:r>
          </w:p>
        </w:tc>
        <w:tc>
          <w:tcPr>
            <w:tcW w:w="999" w:type="dxa"/>
            <w:noWrap/>
            <w:hideMark/>
          </w:tcPr>
          <w:p w14:paraId="03DCEDA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20</w:t>
            </w:r>
          </w:p>
        </w:tc>
        <w:tc>
          <w:tcPr>
            <w:tcW w:w="767" w:type="dxa"/>
            <w:noWrap/>
            <w:hideMark/>
          </w:tcPr>
          <w:p w14:paraId="4D96D8CB"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F07C082"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771101F"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FE51D75" w14:textId="77777777" w:rsidTr="00D05323">
        <w:trPr>
          <w:trHeight w:val="882"/>
        </w:trPr>
        <w:tc>
          <w:tcPr>
            <w:tcW w:w="497" w:type="dxa"/>
            <w:noWrap/>
            <w:hideMark/>
          </w:tcPr>
          <w:p w14:paraId="18B35771"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4</w:t>
            </w:r>
          </w:p>
        </w:tc>
        <w:tc>
          <w:tcPr>
            <w:tcW w:w="3969" w:type="dxa"/>
            <w:hideMark/>
          </w:tcPr>
          <w:p w14:paraId="332E3F8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EC-UU004-5E-PE-SW-BK- Кабель NETLAN U/UTP 4 пары, Кат.5e (Класс D), 100МГц, одножильный, BC (чистая медь), внешний, PE до -40C, с одножильным тросом, черный, 305м</w:t>
            </w:r>
          </w:p>
        </w:tc>
        <w:tc>
          <w:tcPr>
            <w:tcW w:w="999" w:type="dxa"/>
            <w:noWrap/>
            <w:hideMark/>
          </w:tcPr>
          <w:p w14:paraId="1048D23A"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50</w:t>
            </w:r>
          </w:p>
        </w:tc>
        <w:tc>
          <w:tcPr>
            <w:tcW w:w="767" w:type="dxa"/>
            <w:noWrap/>
            <w:hideMark/>
          </w:tcPr>
          <w:p w14:paraId="54B5B1EB"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59775CB6"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32C91E0"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943D56E" w14:textId="77777777" w:rsidTr="00D05323">
        <w:trPr>
          <w:trHeight w:val="660"/>
        </w:trPr>
        <w:tc>
          <w:tcPr>
            <w:tcW w:w="497" w:type="dxa"/>
            <w:noWrap/>
            <w:hideMark/>
          </w:tcPr>
          <w:p w14:paraId="43A7FE9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5</w:t>
            </w:r>
          </w:p>
        </w:tc>
        <w:tc>
          <w:tcPr>
            <w:tcW w:w="3969" w:type="dxa"/>
            <w:hideMark/>
          </w:tcPr>
          <w:p w14:paraId="1EDF1F68"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EC-UU004-5E-PVC-GY - Кабель NETLAN U/UTP 4 пары, Кат.5e (Класс D), 100МГц, одножильный, BC (чистая медь), внутренний, PVC </w:t>
            </w:r>
            <w:proofErr w:type="spellStart"/>
            <w:r w:rsidRPr="00D05323">
              <w:rPr>
                <w:rFonts w:eastAsia="Batang"/>
                <w:sz w:val="24"/>
                <w:szCs w:val="24"/>
                <w:lang w:eastAsia="ko-KR"/>
              </w:rPr>
              <w:t>нг</w:t>
            </w:r>
            <w:proofErr w:type="spellEnd"/>
            <w:r w:rsidRPr="00D05323">
              <w:rPr>
                <w:rFonts w:eastAsia="Batang"/>
                <w:sz w:val="24"/>
                <w:szCs w:val="24"/>
                <w:lang w:eastAsia="ko-KR"/>
              </w:rPr>
              <w:t>(B), серый, 305м</w:t>
            </w:r>
          </w:p>
        </w:tc>
        <w:tc>
          <w:tcPr>
            <w:tcW w:w="999" w:type="dxa"/>
            <w:noWrap/>
            <w:hideMark/>
          </w:tcPr>
          <w:p w14:paraId="70C49AD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50</w:t>
            </w:r>
          </w:p>
        </w:tc>
        <w:tc>
          <w:tcPr>
            <w:tcW w:w="767" w:type="dxa"/>
            <w:noWrap/>
            <w:hideMark/>
          </w:tcPr>
          <w:p w14:paraId="4176186E"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6A940F72"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D21804D"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C131C0C" w14:textId="77777777" w:rsidTr="00D05323">
        <w:trPr>
          <w:trHeight w:val="439"/>
        </w:trPr>
        <w:tc>
          <w:tcPr>
            <w:tcW w:w="497" w:type="dxa"/>
            <w:noWrap/>
            <w:hideMark/>
          </w:tcPr>
          <w:p w14:paraId="5A5F8D10"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6</w:t>
            </w:r>
          </w:p>
        </w:tc>
        <w:tc>
          <w:tcPr>
            <w:tcW w:w="3969" w:type="dxa"/>
            <w:hideMark/>
          </w:tcPr>
          <w:p w14:paraId="1EB3902E" w14:textId="77777777" w:rsidR="00D05323" w:rsidRPr="00D05323" w:rsidRDefault="00D05323" w:rsidP="00D05323">
            <w:pPr>
              <w:spacing w:line="240" w:lineRule="auto"/>
              <w:ind w:firstLine="0"/>
              <w:jc w:val="left"/>
              <w:rPr>
                <w:rFonts w:eastAsia="Batang"/>
                <w:sz w:val="24"/>
                <w:szCs w:val="24"/>
                <w:lang w:val="en-US" w:eastAsia="ar-SA"/>
              </w:rPr>
            </w:pPr>
            <w:r w:rsidRPr="00D05323">
              <w:rPr>
                <w:rFonts w:eastAsia="Batang"/>
                <w:sz w:val="24"/>
                <w:szCs w:val="24"/>
                <w:lang w:eastAsia="ko-KR"/>
              </w:rPr>
              <w:t>Жесткий</w:t>
            </w:r>
            <w:r w:rsidRPr="00D05323">
              <w:rPr>
                <w:rFonts w:eastAsia="Batang"/>
                <w:sz w:val="24"/>
                <w:szCs w:val="24"/>
                <w:lang w:val="en-US" w:eastAsia="ko-KR"/>
              </w:rPr>
              <w:t xml:space="preserve"> </w:t>
            </w:r>
            <w:r w:rsidRPr="00D05323">
              <w:rPr>
                <w:rFonts w:eastAsia="Batang"/>
                <w:sz w:val="24"/>
                <w:szCs w:val="24"/>
                <w:lang w:eastAsia="ko-KR"/>
              </w:rPr>
              <w:t>диск</w:t>
            </w:r>
            <w:r w:rsidRPr="00D05323">
              <w:rPr>
                <w:rFonts w:eastAsia="Batang"/>
                <w:sz w:val="24"/>
                <w:szCs w:val="24"/>
                <w:lang w:val="en-US" w:eastAsia="ko-KR"/>
              </w:rPr>
              <w:t xml:space="preserve"> HDD Seagate SATA 6Tb Skyhawk 6Gb/s 3.5" 5400rpm 256MB 24x7, ST6000VX009</w:t>
            </w:r>
          </w:p>
        </w:tc>
        <w:tc>
          <w:tcPr>
            <w:tcW w:w="999" w:type="dxa"/>
            <w:noWrap/>
            <w:hideMark/>
          </w:tcPr>
          <w:p w14:paraId="69AF07BB"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60</w:t>
            </w:r>
          </w:p>
        </w:tc>
        <w:tc>
          <w:tcPr>
            <w:tcW w:w="767" w:type="dxa"/>
            <w:noWrap/>
            <w:hideMark/>
          </w:tcPr>
          <w:p w14:paraId="7AC874A9"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7306E87"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80D2A0E"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8046561" w14:textId="77777777" w:rsidTr="00D05323">
        <w:trPr>
          <w:trHeight w:val="439"/>
        </w:trPr>
        <w:tc>
          <w:tcPr>
            <w:tcW w:w="497" w:type="dxa"/>
            <w:noWrap/>
            <w:hideMark/>
          </w:tcPr>
          <w:p w14:paraId="1427E4B5"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7</w:t>
            </w:r>
          </w:p>
        </w:tc>
        <w:tc>
          <w:tcPr>
            <w:tcW w:w="3969" w:type="dxa"/>
            <w:hideMark/>
          </w:tcPr>
          <w:p w14:paraId="597DC041" w14:textId="77777777" w:rsidR="00D05323" w:rsidRPr="00D05323" w:rsidRDefault="00D05323" w:rsidP="00D05323">
            <w:pPr>
              <w:spacing w:line="240" w:lineRule="auto"/>
              <w:ind w:firstLine="0"/>
              <w:jc w:val="left"/>
              <w:rPr>
                <w:rFonts w:eastAsia="Batang"/>
                <w:sz w:val="24"/>
                <w:szCs w:val="24"/>
                <w:lang w:val="en-US" w:eastAsia="ar-SA"/>
              </w:rPr>
            </w:pPr>
            <w:r w:rsidRPr="00D05323">
              <w:rPr>
                <w:rFonts w:eastAsia="Batang"/>
                <w:sz w:val="24"/>
                <w:szCs w:val="24"/>
                <w:lang w:eastAsia="ko-KR"/>
              </w:rPr>
              <w:t>Жесткий</w:t>
            </w:r>
            <w:r w:rsidRPr="00D05323">
              <w:rPr>
                <w:rFonts w:eastAsia="Batang"/>
                <w:sz w:val="24"/>
                <w:szCs w:val="24"/>
                <w:lang w:val="en-US" w:eastAsia="ko-KR"/>
              </w:rPr>
              <w:t xml:space="preserve"> </w:t>
            </w:r>
            <w:r w:rsidRPr="00D05323">
              <w:rPr>
                <w:rFonts w:eastAsia="Batang"/>
                <w:sz w:val="24"/>
                <w:szCs w:val="24"/>
                <w:lang w:eastAsia="ko-KR"/>
              </w:rPr>
              <w:t>диск</w:t>
            </w:r>
            <w:r w:rsidRPr="00D05323">
              <w:rPr>
                <w:rFonts w:eastAsia="Batang"/>
                <w:sz w:val="24"/>
                <w:szCs w:val="24"/>
                <w:lang w:val="en-US" w:eastAsia="ko-KR"/>
              </w:rPr>
              <w:t xml:space="preserve"> HDD WD SATA III 18Tb Purple Pro 3.5" 7200rpm 512MB, WD181PURP</w:t>
            </w:r>
          </w:p>
        </w:tc>
        <w:tc>
          <w:tcPr>
            <w:tcW w:w="999" w:type="dxa"/>
            <w:noWrap/>
            <w:hideMark/>
          </w:tcPr>
          <w:p w14:paraId="484568E9"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15</w:t>
            </w:r>
          </w:p>
        </w:tc>
        <w:tc>
          <w:tcPr>
            <w:tcW w:w="767" w:type="dxa"/>
            <w:noWrap/>
            <w:hideMark/>
          </w:tcPr>
          <w:p w14:paraId="29D690AE"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7793B7A"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0EB901C"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E6614FB" w14:textId="77777777" w:rsidTr="00D05323">
        <w:trPr>
          <w:trHeight w:val="259"/>
        </w:trPr>
        <w:tc>
          <w:tcPr>
            <w:tcW w:w="497" w:type="dxa"/>
            <w:noWrap/>
            <w:hideMark/>
          </w:tcPr>
          <w:p w14:paraId="7BB20098"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8</w:t>
            </w:r>
          </w:p>
        </w:tc>
        <w:tc>
          <w:tcPr>
            <w:tcW w:w="3969" w:type="dxa"/>
            <w:hideMark/>
          </w:tcPr>
          <w:p w14:paraId="76CDB68F"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NSW3000-17GT1GP1GC-LPOE-IN Коммутатор UNV.</w:t>
            </w:r>
          </w:p>
        </w:tc>
        <w:tc>
          <w:tcPr>
            <w:tcW w:w="999" w:type="dxa"/>
            <w:noWrap/>
            <w:hideMark/>
          </w:tcPr>
          <w:p w14:paraId="4CE18927"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25</w:t>
            </w:r>
          </w:p>
        </w:tc>
        <w:tc>
          <w:tcPr>
            <w:tcW w:w="767" w:type="dxa"/>
            <w:noWrap/>
            <w:hideMark/>
          </w:tcPr>
          <w:p w14:paraId="03578B18"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507FB6BD"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E92522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26B2E73" w14:textId="77777777" w:rsidTr="00D05323">
        <w:trPr>
          <w:trHeight w:val="439"/>
        </w:trPr>
        <w:tc>
          <w:tcPr>
            <w:tcW w:w="497" w:type="dxa"/>
            <w:noWrap/>
            <w:hideMark/>
          </w:tcPr>
          <w:p w14:paraId="0D3FBC3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9</w:t>
            </w:r>
          </w:p>
        </w:tc>
        <w:tc>
          <w:tcPr>
            <w:tcW w:w="3969" w:type="dxa"/>
            <w:hideMark/>
          </w:tcPr>
          <w:p w14:paraId="6124A4C8"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NSW3000-25GT1GP1GC-</w:t>
            </w:r>
            <w:proofErr w:type="gramStart"/>
            <w:r w:rsidRPr="00D05323">
              <w:rPr>
                <w:rFonts w:eastAsia="Batang"/>
                <w:sz w:val="24"/>
                <w:szCs w:val="24"/>
                <w:lang w:eastAsia="ko-KR"/>
              </w:rPr>
              <w:t>IN  -</w:t>
            </w:r>
            <w:proofErr w:type="gramEnd"/>
            <w:r w:rsidRPr="00D05323">
              <w:rPr>
                <w:rFonts w:eastAsia="Batang"/>
                <w:sz w:val="24"/>
                <w:szCs w:val="24"/>
                <w:lang w:eastAsia="ko-KR"/>
              </w:rPr>
              <w:t xml:space="preserve"> L2, Управляемый коммутатор UNV</w:t>
            </w:r>
          </w:p>
        </w:tc>
        <w:tc>
          <w:tcPr>
            <w:tcW w:w="999" w:type="dxa"/>
            <w:noWrap/>
            <w:hideMark/>
          </w:tcPr>
          <w:p w14:paraId="55D270D6"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20</w:t>
            </w:r>
          </w:p>
        </w:tc>
        <w:tc>
          <w:tcPr>
            <w:tcW w:w="767" w:type="dxa"/>
            <w:noWrap/>
            <w:hideMark/>
          </w:tcPr>
          <w:p w14:paraId="053F95F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368DE7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92CB011"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1F4D069" w14:textId="77777777" w:rsidTr="00D05323">
        <w:trPr>
          <w:trHeight w:val="259"/>
        </w:trPr>
        <w:tc>
          <w:tcPr>
            <w:tcW w:w="497" w:type="dxa"/>
            <w:noWrap/>
            <w:hideMark/>
          </w:tcPr>
          <w:p w14:paraId="44E1ED6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10</w:t>
            </w:r>
          </w:p>
        </w:tc>
        <w:tc>
          <w:tcPr>
            <w:tcW w:w="3969" w:type="dxa"/>
            <w:hideMark/>
          </w:tcPr>
          <w:p w14:paraId="2A5DA3BF"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Видеорегистратор TRASSIR </w:t>
            </w:r>
            <w:proofErr w:type="spellStart"/>
            <w:r w:rsidRPr="00D05323">
              <w:rPr>
                <w:rFonts w:eastAsia="Batang"/>
                <w:sz w:val="24"/>
                <w:szCs w:val="24"/>
                <w:lang w:eastAsia="ko-KR"/>
              </w:rPr>
              <w:t>MiniNVR</w:t>
            </w:r>
            <w:proofErr w:type="spellEnd"/>
            <w:r w:rsidRPr="00D05323">
              <w:rPr>
                <w:rFonts w:eastAsia="Batang"/>
                <w:sz w:val="24"/>
                <w:szCs w:val="24"/>
                <w:lang w:eastAsia="ko-KR"/>
              </w:rPr>
              <w:t xml:space="preserve"> PACS AF 16</w:t>
            </w:r>
          </w:p>
        </w:tc>
        <w:tc>
          <w:tcPr>
            <w:tcW w:w="999" w:type="dxa"/>
            <w:noWrap/>
            <w:hideMark/>
          </w:tcPr>
          <w:p w14:paraId="655F9E9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15</w:t>
            </w:r>
          </w:p>
        </w:tc>
        <w:tc>
          <w:tcPr>
            <w:tcW w:w="767" w:type="dxa"/>
            <w:noWrap/>
            <w:hideMark/>
          </w:tcPr>
          <w:p w14:paraId="2054F123"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5B3881B"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03795D1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55F4118" w14:textId="77777777" w:rsidTr="00D05323">
        <w:trPr>
          <w:trHeight w:val="259"/>
        </w:trPr>
        <w:tc>
          <w:tcPr>
            <w:tcW w:w="497" w:type="dxa"/>
            <w:noWrap/>
            <w:hideMark/>
          </w:tcPr>
          <w:p w14:paraId="07EC2790"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11</w:t>
            </w:r>
          </w:p>
        </w:tc>
        <w:tc>
          <w:tcPr>
            <w:tcW w:w="3969" w:type="dxa"/>
            <w:hideMark/>
          </w:tcPr>
          <w:p w14:paraId="09B66382"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Видеорегистратор TRASSIR </w:t>
            </w:r>
            <w:proofErr w:type="spellStart"/>
            <w:r w:rsidRPr="00D05323">
              <w:rPr>
                <w:rFonts w:eastAsia="Batang"/>
                <w:sz w:val="24"/>
                <w:szCs w:val="24"/>
                <w:lang w:eastAsia="ko-KR"/>
              </w:rPr>
              <w:t>NeuroStation</w:t>
            </w:r>
            <w:proofErr w:type="spellEnd"/>
            <w:r w:rsidRPr="00D05323">
              <w:rPr>
                <w:rFonts w:eastAsia="Batang"/>
                <w:sz w:val="24"/>
                <w:szCs w:val="24"/>
                <w:lang w:eastAsia="ko-KR"/>
              </w:rPr>
              <w:t xml:space="preserve"> 9800R/128</w:t>
            </w:r>
          </w:p>
        </w:tc>
        <w:tc>
          <w:tcPr>
            <w:tcW w:w="999" w:type="dxa"/>
            <w:noWrap/>
            <w:hideMark/>
          </w:tcPr>
          <w:p w14:paraId="35141B70"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3</w:t>
            </w:r>
          </w:p>
        </w:tc>
        <w:tc>
          <w:tcPr>
            <w:tcW w:w="767" w:type="dxa"/>
            <w:noWrap/>
            <w:hideMark/>
          </w:tcPr>
          <w:p w14:paraId="5F6D6DC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0419602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C8BAC5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B174AB2" w14:textId="77777777" w:rsidTr="00D05323">
        <w:trPr>
          <w:trHeight w:val="439"/>
        </w:trPr>
        <w:tc>
          <w:tcPr>
            <w:tcW w:w="497" w:type="dxa"/>
            <w:noWrap/>
            <w:hideMark/>
          </w:tcPr>
          <w:p w14:paraId="62513E76"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12</w:t>
            </w:r>
          </w:p>
        </w:tc>
        <w:tc>
          <w:tcPr>
            <w:tcW w:w="3969" w:type="dxa"/>
            <w:hideMark/>
          </w:tcPr>
          <w:p w14:paraId="61D621BC"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05-1021-6 - </w:t>
            </w:r>
            <w:proofErr w:type="spellStart"/>
            <w:r w:rsidRPr="00D05323">
              <w:rPr>
                <w:rFonts w:eastAsia="Batang"/>
                <w:sz w:val="24"/>
                <w:szCs w:val="24"/>
                <w:lang w:eastAsia="ko-KR"/>
              </w:rPr>
              <w:t>PROconnect</w:t>
            </w:r>
            <w:proofErr w:type="spellEnd"/>
            <w:r w:rsidRPr="00D05323">
              <w:rPr>
                <w:rFonts w:eastAsia="Batang"/>
                <w:sz w:val="24"/>
                <w:szCs w:val="24"/>
                <w:lang w:eastAsia="ko-KR"/>
              </w:rPr>
              <w:t xml:space="preserve"> </w:t>
            </w:r>
            <w:proofErr w:type="spellStart"/>
            <w:r w:rsidRPr="00D05323">
              <w:rPr>
                <w:rFonts w:eastAsia="Batang"/>
                <w:sz w:val="24"/>
                <w:szCs w:val="24"/>
                <w:lang w:eastAsia="ko-KR"/>
              </w:rPr>
              <w:t>Light</w:t>
            </w:r>
            <w:proofErr w:type="spellEnd"/>
            <w:r w:rsidRPr="00D05323">
              <w:rPr>
                <w:rFonts w:eastAsia="Batang"/>
                <w:sz w:val="24"/>
                <w:szCs w:val="24"/>
                <w:lang w:eastAsia="ko-KR"/>
              </w:rPr>
              <w:t xml:space="preserve"> Разъем RJ-45(8P8C) под витую пару, UTP, категория 5e (1 </w:t>
            </w:r>
            <w:proofErr w:type="spellStart"/>
            <w:r w:rsidRPr="00D05323">
              <w:rPr>
                <w:rFonts w:eastAsia="Batang"/>
                <w:sz w:val="24"/>
                <w:szCs w:val="24"/>
                <w:lang w:eastAsia="ko-KR"/>
              </w:rPr>
              <w:t>шт</w:t>
            </w:r>
            <w:proofErr w:type="spellEnd"/>
            <w:r w:rsidRPr="00D05323">
              <w:rPr>
                <w:rFonts w:eastAsia="Batang"/>
                <w:sz w:val="24"/>
                <w:szCs w:val="24"/>
                <w:lang w:eastAsia="ko-KR"/>
              </w:rPr>
              <w:t>)</w:t>
            </w:r>
          </w:p>
        </w:tc>
        <w:tc>
          <w:tcPr>
            <w:tcW w:w="999" w:type="dxa"/>
            <w:noWrap/>
            <w:hideMark/>
          </w:tcPr>
          <w:p w14:paraId="6ED92693"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1 000</w:t>
            </w:r>
          </w:p>
        </w:tc>
        <w:tc>
          <w:tcPr>
            <w:tcW w:w="767" w:type="dxa"/>
            <w:noWrap/>
            <w:hideMark/>
          </w:tcPr>
          <w:p w14:paraId="1BA9CA38"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5BBF80B6"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CB9B310"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974FC06" w14:textId="77777777" w:rsidTr="00D05323">
        <w:trPr>
          <w:trHeight w:val="882"/>
        </w:trPr>
        <w:tc>
          <w:tcPr>
            <w:tcW w:w="497" w:type="dxa"/>
            <w:noWrap/>
            <w:hideMark/>
          </w:tcPr>
          <w:p w14:paraId="27997F5C"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13</w:t>
            </w:r>
          </w:p>
        </w:tc>
        <w:tc>
          <w:tcPr>
            <w:tcW w:w="3969" w:type="dxa"/>
            <w:hideMark/>
          </w:tcPr>
          <w:p w14:paraId="46B7A717"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Mastermann-5УТП+ (</w:t>
            </w:r>
            <w:proofErr w:type="spellStart"/>
            <w:r w:rsidRPr="00D05323">
              <w:rPr>
                <w:rFonts w:eastAsia="Batang"/>
                <w:sz w:val="24"/>
                <w:szCs w:val="24"/>
                <w:lang w:eastAsia="ko-KR"/>
              </w:rPr>
              <w:t>Ver</w:t>
            </w:r>
            <w:proofErr w:type="spellEnd"/>
            <w:r w:rsidRPr="00D05323">
              <w:rPr>
                <w:rFonts w:eastAsia="Batang"/>
                <w:sz w:val="24"/>
                <w:szCs w:val="24"/>
                <w:lang w:eastAsia="ko-KR"/>
              </w:rPr>
              <w:t>. 2.0) - Климатический навесной шкаф IP66. Габариты (внешние): 600х800х300 (</w:t>
            </w:r>
            <w:proofErr w:type="spellStart"/>
            <w:r w:rsidRPr="00D05323">
              <w:rPr>
                <w:rFonts w:eastAsia="Batang"/>
                <w:sz w:val="24"/>
                <w:szCs w:val="24"/>
                <w:lang w:eastAsia="ko-KR"/>
              </w:rPr>
              <w:t>ШхВхГ</w:t>
            </w:r>
            <w:proofErr w:type="spellEnd"/>
            <w:r w:rsidRPr="00D05323">
              <w:rPr>
                <w:rFonts w:eastAsia="Batang"/>
                <w:sz w:val="24"/>
                <w:szCs w:val="24"/>
                <w:lang w:eastAsia="ko-KR"/>
              </w:rPr>
              <w:t>). Габариты (внутренние): 577х777х270 (</w:t>
            </w:r>
            <w:proofErr w:type="spellStart"/>
            <w:r w:rsidRPr="00D05323">
              <w:rPr>
                <w:rFonts w:eastAsia="Batang"/>
                <w:sz w:val="24"/>
                <w:szCs w:val="24"/>
                <w:lang w:eastAsia="ko-KR"/>
              </w:rPr>
              <w:t>ШхВхГ</w:t>
            </w:r>
            <w:proofErr w:type="spellEnd"/>
            <w:r w:rsidRPr="00D05323">
              <w:rPr>
                <w:rFonts w:eastAsia="Batang"/>
                <w:sz w:val="24"/>
                <w:szCs w:val="24"/>
                <w:lang w:eastAsia="ko-KR"/>
              </w:rPr>
              <w:t>).</w:t>
            </w:r>
          </w:p>
        </w:tc>
        <w:tc>
          <w:tcPr>
            <w:tcW w:w="999" w:type="dxa"/>
            <w:noWrap/>
            <w:hideMark/>
          </w:tcPr>
          <w:p w14:paraId="0E91FFD1"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6</w:t>
            </w:r>
          </w:p>
        </w:tc>
        <w:tc>
          <w:tcPr>
            <w:tcW w:w="767" w:type="dxa"/>
            <w:noWrap/>
            <w:hideMark/>
          </w:tcPr>
          <w:p w14:paraId="120F9BF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BDF1E8E"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39A426E5"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0E1B81E2" w14:textId="77777777" w:rsidTr="00D05323">
        <w:trPr>
          <w:trHeight w:val="439"/>
        </w:trPr>
        <w:tc>
          <w:tcPr>
            <w:tcW w:w="497" w:type="dxa"/>
            <w:noWrap/>
            <w:hideMark/>
          </w:tcPr>
          <w:p w14:paraId="47F57468"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lastRenderedPageBreak/>
              <w:t>14</w:t>
            </w:r>
          </w:p>
        </w:tc>
        <w:tc>
          <w:tcPr>
            <w:tcW w:w="3969" w:type="dxa"/>
            <w:hideMark/>
          </w:tcPr>
          <w:p w14:paraId="2E7F87C8"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Источник бесперебойного питания SKAT-UPS 800/500 DIN Бастион 220В, 800 ВА, (500 Вт)</w:t>
            </w:r>
          </w:p>
        </w:tc>
        <w:tc>
          <w:tcPr>
            <w:tcW w:w="999" w:type="dxa"/>
            <w:noWrap/>
            <w:hideMark/>
          </w:tcPr>
          <w:p w14:paraId="6D88E0DD"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10</w:t>
            </w:r>
          </w:p>
        </w:tc>
        <w:tc>
          <w:tcPr>
            <w:tcW w:w="767" w:type="dxa"/>
            <w:noWrap/>
            <w:hideMark/>
          </w:tcPr>
          <w:p w14:paraId="37277CFD"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00F2D5B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EFEC012"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078AE359" w14:textId="77777777" w:rsidTr="00D05323">
        <w:trPr>
          <w:trHeight w:val="439"/>
        </w:trPr>
        <w:tc>
          <w:tcPr>
            <w:tcW w:w="497" w:type="dxa"/>
            <w:noWrap/>
            <w:hideMark/>
          </w:tcPr>
          <w:p w14:paraId="5052662F"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15</w:t>
            </w:r>
          </w:p>
        </w:tc>
        <w:tc>
          <w:tcPr>
            <w:tcW w:w="3969" w:type="dxa"/>
            <w:hideMark/>
          </w:tcPr>
          <w:p w14:paraId="042703E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GX 12-17 (12V / 17Ah) - Герметизированный VRLA </w:t>
            </w:r>
            <w:proofErr w:type="spellStart"/>
            <w:r w:rsidRPr="00D05323">
              <w:rPr>
                <w:rFonts w:eastAsia="Batang"/>
                <w:sz w:val="24"/>
                <w:szCs w:val="24"/>
                <w:lang w:eastAsia="ko-KR"/>
              </w:rPr>
              <w:t>cвинцово</w:t>
            </w:r>
            <w:proofErr w:type="spellEnd"/>
            <w:r w:rsidRPr="00D05323">
              <w:rPr>
                <w:rFonts w:eastAsia="Batang"/>
                <w:sz w:val="24"/>
                <w:szCs w:val="24"/>
                <w:lang w:eastAsia="ko-KR"/>
              </w:rPr>
              <w:t xml:space="preserve">-кислотный аккумулятор </w:t>
            </w:r>
            <w:proofErr w:type="spellStart"/>
            <w:r w:rsidRPr="00D05323">
              <w:rPr>
                <w:rFonts w:eastAsia="Batang"/>
                <w:sz w:val="24"/>
                <w:szCs w:val="24"/>
                <w:lang w:eastAsia="ko-KR"/>
              </w:rPr>
              <w:t>Delta</w:t>
            </w:r>
            <w:proofErr w:type="spellEnd"/>
          </w:p>
        </w:tc>
        <w:tc>
          <w:tcPr>
            <w:tcW w:w="999" w:type="dxa"/>
            <w:noWrap/>
            <w:hideMark/>
          </w:tcPr>
          <w:p w14:paraId="67CE4F52"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10</w:t>
            </w:r>
          </w:p>
        </w:tc>
        <w:tc>
          <w:tcPr>
            <w:tcW w:w="767" w:type="dxa"/>
            <w:noWrap/>
            <w:hideMark/>
          </w:tcPr>
          <w:p w14:paraId="70C5EDC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43FE832"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2BBBE93"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2A22FF03" w14:textId="77777777" w:rsidTr="00D05323">
        <w:trPr>
          <w:trHeight w:val="439"/>
        </w:trPr>
        <w:tc>
          <w:tcPr>
            <w:tcW w:w="497" w:type="dxa"/>
            <w:noWrap/>
            <w:hideMark/>
          </w:tcPr>
          <w:p w14:paraId="76408DEB"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16</w:t>
            </w:r>
          </w:p>
        </w:tc>
        <w:tc>
          <w:tcPr>
            <w:tcW w:w="3969" w:type="dxa"/>
            <w:hideMark/>
          </w:tcPr>
          <w:p w14:paraId="2591603E"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Реле напряжения с дисплеем MRV 63А </w:t>
            </w:r>
            <w:proofErr w:type="spellStart"/>
            <w:r w:rsidRPr="00D05323">
              <w:rPr>
                <w:rFonts w:eastAsia="Batang"/>
                <w:sz w:val="24"/>
                <w:szCs w:val="24"/>
                <w:lang w:eastAsia="ko-KR"/>
              </w:rPr>
              <w:t>PROxima</w:t>
            </w:r>
            <w:proofErr w:type="spellEnd"/>
            <w:r w:rsidRPr="00D05323">
              <w:rPr>
                <w:rFonts w:eastAsia="Batang"/>
                <w:sz w:val="24"/>
                <w:szCs w:val="24"/>
                <w:lang w:eastAsia="ko-KR"/>
              </w:rPr>
              <w:t xml:space="preserve"> MRV-63A EKF </w:t>
            </w:r>
          </w:p>
        </w:tc>
        <w:tc>
          <w:tcPr>
            <w:tcW w:w="999" w:type="dxa"/>
            <w:noWrap/>
            <w:hideMark/>
          </w:tcPr>
          <w:p w14:paraId="5525E557"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70</w:t>
            </w:r>
          </w:p>
        </w:tc>
        <w:tc>
          <w:tcPr>
            <w:tcW w:w="767" w:type="dxa"/>
            <w:noWrap/>
            <w:hideMark/>
          </w:tcPr>
          <w:p w14:paraId="29DC2B00"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E6A6428"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2914578"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8263646" w14:textId="77777777" w:rsidTr="00D05323">
        <w:trPr>
          <w:trHeight w:val="160"/>
        </w:trPr>
        <w:tc>
          <w:tcPr>
            <w:tcW w:w="8075" w:type="dxa"/>
            <w:gridSpan w:val="5"/>
            <w:noWrap/>
          </w:tcPr>
          <w:p w14:paraId="1B9DD794" w14:textId="77777777" w:rsidR="00D05323" w:rsidRPr="00D05323" w:rsidRDefault="00D05323" w:rsidP="00D05323">
            <w:pPr>
              <w:spacing w:line="240" w:lineRule="auto"/>
              <w:ind w:firstLine="0"/>
              <w:jc w:val="right"/>
              <w:rPr>
                <w:rFonts w:eastAsia="Batang"/>
                <w:b/>
                <w:sz w:val="24"/>
                <w:szCs w:val="24"/>
                <w:lang w:eastAsia="ar-SA"/>
              </w:rPr>
            </w:pPr>
            <w:r w:rsidRPr="00D05323">
              <w:rPr>
                <w:rFonts w:eastAsia="Batang"/>
                <w:b/>
                <w:sz w:val="24"/>
                <w:szCs w:val="24"/>
                <w:lang w:eastAsia="ar-SA"/>
              </w:rPr>
              <w:t>ИТОГО:</w:t>
            </w:r>
          </w:p>
        </w:tc>
        <w:tc>
          <w:tcPr>
            <w:tcW w:w="1836" w:type="dxa"/>
            <w:noWrap/>
          </w:tcPr>
          <w:p w14:paraId="1164192B" w14:textId="77777777" w:rsidR="00D05323" w:rsidRPr="00D05323" w:rsidRDefault="00D05323" w:rsidP="00D05323">
            <w:pPr>
              <w:spacing w:line="240" w:lineRule="auto"/>
              <w:ind w:firstLine="0"/>
              <w:jc w:val="left"/>
              <w:rPr>
                <w:rFonts w:eastAsia="Batang"/>
                <w:sz w:val="24"/>
                <w:szCs w:val="24"/>
                <w:lang w:eastAsia="ar-SA"/>
              </w:rPr>
            </w:pPr>
          </w:p>
        </w:tc>
      </w:tr>
    </w:tbl>
    <w:p w14:paraId="7CFD0959" w14:textId="77777777" w:rsidR="00D05323" w:rsidRPr="00D05323" w:rsidRDefault="00D05323" w:rsidP="00D05323">
      <w:pPr>
        <w:tabs>
          <w:tab w:val="left" w:pos="0"/>
        </w:tabs>
        <w:suppressAutoHyphens/>
        <w:spacing w:line="240" w:lineRule="auto"/>
        <w:ind w:firstLine="0"/>
        <w:rPr>
          <w:sz w:val="22"/>
          <w:szCs w:val="22"/>
          <w:lang w:eastAsia="ar-SA"/>
        </w:rPr>
      </w:pPr>
    </w:p>
    <w:p w14:paraId="125C8715" w14:textId="77777777" w:rsidR="00D05323" w:rsidRPr="00D05323" w:rsidRDefault="00D05323" w:rsidP="00D05323">
      <w:pPr>
        <w:numPr>
          <w:ilvl w:val="0"/>
          <w:numId w:val="59"/>
        </w:numPr>
        <w:shd w:val="clear" w:color="auto" w:fill="FFFFFF"/>
        <w:spacing w:line="240" w:lineRule="auto"/>
        <w:ind w:left="0" w:firstLine="0"/>
        <w:contextualSpacing/>
        <w:jc w:val="left"/>
        <w:rPr>
          <w:b/>
          <w:bCs/>
          <w:sz w:val="24"/>
          <w:szCs w:val="24"/>
        </w:rPr>
      </w:pPr>
      <w:r w:rsidRPr="00D05323">
        <w:rPr>
          <w:b/>
          <w:bCs/>
          <w:sz w:val="24"/>
          <w:szCs w:val="24"/>
        </w:rPr>
        <w:t>Страна производитель товара: РОССИЯ</w:t>
      </w:r>
    </w:p>
    <w:p w14:paraId="02B6EBE7" w14:textId="77777777" w:rsidR="00D05323" w:rsidRPr="00D05323" w:rsidRDefault="00D05323" w:rsidP="00D05323">
      <w:pPr>
        <w:numPr>
          <w:ilvl w:val="0"/>
          <w:numId w:val="59"/>
        </w:numPr>
        <w:shd w:val="clear" w:color="auto" w:fill="FFFFFF"/>
        <w:spacing w:line="240" w:lineRule="auto"/>
        <w:ind w:left="0" w:firstLine="0"/>
        <w:contextualSpacing/>
        <w:jc w:val="left"/>
        <w:rPr>
          <w:b/>
          <w:bCs/>
          <w:sz w:val="24"/>
          <w:szCs w:val="24"/>
        </w:rPr>
      </w:pPr>
      <w:r w:rsidRPr="00D05323">
        <w:rPr>
          <w:b/>
          <w:sz w:val="24"/>
          <w:szCs w:val="24"/>
        </w:rPr>
        <w:t xml:space="preserve">Сроки оплаты товара: </w:t>
      </w:r>
      <w:r w:rsidRPr="00D05323">
        <w:rPr>
          <w:rFonts w:ascii="Times New Roman CYR" w:hAnsi="Times New Roman CYR" w:cs="Times New Roman CYR"/>
          <w:sz w:val="24"/>
          <w:szCs w:val="24"/>
        </w:rPr>
        <w:t>Оплата Товара по настоящему договору осуществляется Заказчиком в следующем порядке:</w:t>
      </w:r>
    </w:p>
    <w:p w14:paraId="3E84A408" w14:textId="77777777" w:rsidR="00D05323" w:rsidRPr="00D05323" w:rsidRDefault="00D05323" w:rsidP="00D05323">
      <w:pPr>
        <w:shd w:val="clear" w:color="auto" w:fill="FFFFFF"/>
        <w:spacing w:line="240" w:lineRule="auto"/>
        <w:ind w:firstLine="0"/>
        <w:rPr>
          <w:rFonts w:ascii="Times New Roman CYR" w:hAnsi="Times New Roman CYR" w:cs="Times New Roman CYR"/>
          <w:sz w:val="24"/>
          <w:szCs w:val="24"/>
        </w:rPr>
      </w:pPr>
      <w:r w:rsidRPr="00D05323">
        <w:rPr>
          <w:rFonts w:ascii="Times New Roman CYR" w:hAnsi="Times New Roman CYR" w:cs="Times New Roman CYR"/>
          <w:sz w:val="24"/>
          <w:szCs w:val="24"/>
        </w:rPr>
        <w:t>- 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p>
    <w:p w14:paraId="019599B5" w14:textId="62F54AAC" w:rsidR="00D05323" w:rsidRPr="00D05323" w:rsidRDefault="00D05323" w:rsidP="00D05323">
      <w:pPr>
        <w:numPr>
          <w:ilvl w:val="0"/>
          <w:numId w:val="59"/>
        </w:numPr>
        <w:autoSpaceDE w:val="0"/>
        <w:autoSpaceDN w:val="0"/>
        <w:spacing w:line="240" w:lineRule="auto"/>
        <w:ind w:left="-142" w:firstLine="142"/>
        <w:contextualSpacing/>
        <w:jc w:val="left"/>
        <w:rPr>
          <w:sz w:val="24"/>
          <w:szCs w:val="24"/>
        </w:rPr>
      </w:pPr>
      <w:r w:rsidRPr="00D05323">
        <w:rPr>
          <w:b/>
          <w:sz w:val="24"/>
          <w:szCs w:val="24"/>
        </w:rPr>
        <w:t xml:space="preserve">Сроки поставки: </w:t>
      </w:r>
      <w:r w:rsidR="00416089" w:rsidRPr="00D05323">
        <w:rPr>
          <w:sz w:val="24"/>
          <w:szCs w:val="24"/>
        </w:rPr>
        <w:t>в</w:t>
      </w:r>
      <w:r w:rsidRPr="00D05323">
        <w:rPr>
          <w:sz w:val="24"/>
          <w:szCs w:val="24"/>
        </w:rPr>
        <w:t xml:space="preserve"> период с 01 января 2027г. по 31 января 2027 г., без возможности досрочной поставки.</w:t>
      </w:r>
    </w:p>
    <w:p w14:paraId="63367437" w14:textId="77777777" w:rsidR="00D05323" w:rsidRPr="00D05323" w:rsidRDefault="00D05323" w:rsidP="00D05323">
      <w:pPr>
        <w:numPr>
          <w:ilvl w:val="0"/>
          <w:numId w:val="59"/>
        </w:numPr>
        <w:shd w:val="clear" w:color="auto" w:fill="FFFFFF"/>
        <w:spacing w:line="240" w:lineRule="auto"/>
        <w:ind w:left="0" w:firstLine="0"/>
        <w:contextualSpacing/>
        <w:jc w:val="left"/>
        <w:rPr>
          <w:rFonts w:ascii="Times New Roman CYR" w:hAnsi="Times New Roman CYR" w:cs="Times New Roman CYR"/>
          <w:sz w:val="24"/>
          <w:szCs w:val="24"/>
        </w:rPr>
      </w:pPr>
      <w:r w:rsidRPr="00D05323">
        <w:rPr>
          <w:b/>
          <w:sz w:val="24"/>
          <w:szCs w:val="24"/>
        </w:rPr>
        <w:t xml:space="preserve">Место поставки товара: </w:t>
      </w:r>
      <w:r w:rsidRPr="00D05323">
        <w:rPr>
          <w:sz w:val="24"/>
          <w:szCs w:val="24"/>
        </w:rPr>
        <w:t xml:space="preserve">склад Заказчика, расположенный по адресу: 677902, Российская Федерация, Республика Саха (Якутия), г. Якутск, </w:t>
      </w:r>
      <w:proofErr w:type="spellStart"/>
      <w:r w:rsidRPr="00D05323">
        <w:rPr>
          <w:sz w:val="24"/>
          <w:szCs w:val="24"/>
        </w:rPr>
        <w:t>ул.Чиряева</w:t>
      </w:r>
      <w:proofErr w:type="spellEnd"/>
      <w:r w:rsidRPr="00D05323">
        <w:rPr>
          <w:sz w:val="24"/>
          <w:szCs w:val="24"/>
        </w:rPr>
        <w:t xml:space="preserve"> д.3 АО «</w:t>
      </w:r>
      <w:proofErr w:type="spellStart"/>
      <w:r w:rsidRPr="00D05323">
        <w:rPr>
          <w:sz w:val="24"/>
          <w:szCs w:val="24"/>
        </w:rPr>
        <w:t>Саханефтегазсбыт</w:t>
      </w:r>
      <w:proofErr w:type="spellEnd"/>
      <w:r w:rsidRPr="00D05323">
        <w:rPr>
          <w:sz w:val="24"/>
          <w:szCs w:val="24"/>
        </w:rPr>
        <w:t>».</w:t>
      </w:r>
    </w:p>
    <w:p w14:paraId="3B155C6A" w14:textId="77777777" w:rsidR="00D05323" w:rsidRPr="00D05323" w:rsidRDefault="00D05323" w:rsidP="00D05323">
      <w:pPr>
        <w:numPr>
          <w:ilvl w:val="0"/>
          <w:numId w:val="59"/>
        </w:numPr>
        <w:shd w:val="clear" w:color="auto" w:fill="FFFFFF"/>
        <w:spacing w:line="240" w:lineRule="auto"/>
        <w:ind w:left="0" w:firstLine="0"/>
        <w:contextualSpacing/>
        <w:jc w:val="left"/>
        <w:rPr>
          <w:rFonts w:ascii="Times New Roman CYR" w:hAnsi="Times New Roman CYR" w:cs="Times New Roman CYR"/>
          <w:sz w:val="24"/>
          <w:szCs w:val="24"/>
        </w:rPr>
      </w:pPr>
      <w:r w:rsidRPr="00D05323">
        <w:rPr>
          <w:rFonts w:ascii="Times New Roman CYR" w:hAnsi="Times New Roman CYR" w:cs="Times New Roman CYR"/>
          <w:sz w:val="24"/>
          <w:szCs w:val="24"/>
        </w:rPr>
        <w:t xml:space="preserve">Настоящая спецификация составлена в двух экземплярах, имеющих одинаковую юридическую силу: по одному для каждой Стороны и является неотъемлемой частью Договора    № ____________ от  </w:t>
      </w:r>
      <w:proofErr w:type="gramStart"/>
      <w:r w:rsidRPr="00D05323">
        <w:rPr>
          <w:rFonts w:ascii="Times New Roman CYR" w:hAnsi="Times New Roman CYR" w:cs="Times New Roman CYR"/>
          <w:sz w:val="24"/>
          <w:szCs w:val="24"/>
        </w:rPr>
        <w:t xml:space="preserve">   «</w:t>
      </w:r>
      <w:proofErr w:type="gramEnd"/>
      <w:r w:rsidRPr="00D05323">
        <w:rPr>
          <w:rFonts w:ascii="Times New Roman CYR" w:hAnsi="Times New Roman CYR" w:cs="Times New Roman CYR"/>
          <w:sz w:val="24"/>
          <w:szCs w:val="24"/>
        </w:rPr>
        <w:t xml:space="preserve"> ____ » _____________ 202__г.</w:t>
      </w:r>
    </w:p>
    <w:p w14:paraId="3D872C2B" w14:textId="77777777" w:rsidR="00D05323" w:rsidRPr="00D05323" w:rsidRDefault="00D05323" w:rsidP="00D05323">
      <w:pPr>
        <w:spacing w:line="240" w:lineRule="auto"/>
        <w:rPr>
          <w:b/>
          <w:bCs/>
          <w:sz w:val="24"/>
          <w:szCs w:val="24"/>
        </w:rPr>
      </w:pPr>
    </w:p>
    <w:p w14:paraId="05B6496A" w14:textId="77777777" w:rsidR="00D05323" w:rsidRPr="00D05323" w:rsidRDefault="00D05323" w:rsidP="00D05323">
      <w:pPr>
        <w:spacing w:line="240" w:lineRule="auto"/>
        <w:rPr>
          <w:b/>
          <w:bCs/>
          <w:sz w:val="24"/>
          <w:szCs w:val="24"/>
        </w:rPr>
      </w:pPr>
    </w:p>
    <w:p w14:paraId="3D2B082D" w14:textId="77777777" w:rsidR="00D05323" w:rsidRPr="00D05323" w:rsidRDefault="00D05323" w:rsidP="00D05323">
      <w:pPr>
        <w:spacing w:line="240" w:lineRule="auto"/>
        <w:rPr>
          <w:b/>
          <w:bCs/>
          <w:sz w:val="24"/>
          <w:szCs w:val="24"/>
        </w:rPr>
      </w:pPr>
      <w:r w:rsidRPr="00D05323">
        <w:rPr>
          <w:b/>
          <w:bCs/>
          <w:sz w:val="24"/>
          <w:szCs w:val="24"/>
        </w:rPr>
        <w:t xml:space="preserve">Заказчик                                                                          </w:t>
      </w:r>
      <w:r w:rsidRPr="00D05323">
        <w:rPr>
          <w:b/>
          <w:sz w:val="24"/>
          <w:szCs w:val="24"/>
        </w:rPr>
        <w:t>Поставщик</w:t>
      </w:r>
    </w:p>
    <w:p w14:paraId="36E587AE" w14:textId="77777777" w:rsidR="00D05323" w:rsidRPr="00D05323" w:rsidRDefault="00D05323" w:rsidP="00D05323">
      <w:pPr>
        <w:spacing w:line="240" w:lineRule="auto"/>
        <w:rPr>
          <w:sz w:val="24"/>
          <w:szCs w:val="24"/>
        </w:rPr>
      </w:pPr>
      <w:r w:rsidRPr="00D05323">
        <w:rPr>
          <w:sz w:val="24"/>
          <w:szCs w:val="24"/>
        </w:rPr>
        <w:tab/>
      </w:r>
    </w:p>
    <w:p w14:paraId="1E92F62E" w14:textId="77777777" w:rsidR="00D05323" w:rsidRPr="00D05323" w:rsidRDefault="00D05323" w:rsidP="00D05323">
      <w:pPr>
        <w:spacing w:line="240" w:lineRule="auto"/>
        <w:rPr>
          <w:sz w:val="24"/>
          <w:szCs w:val="24"/>
        </w:rPr>
      </w:pPr>
    </w:p>
    <w:p w14:paraId="06FAFFA2" w14:textId="77777777" w:rsidR="00D05323" w:rsidRPr="00D05323" w:rsidRDefault="00D05323" w:rsidP="00D05323">
      <w:pPr>
        <w:spacing w:line="240" w:lineRule="auto"/>
        <w:rPr>
          <w:sz w:val="24"/>
          <w:szCs w:val="24"/>
        </w:rPr>
      </w:pPr>
      <w:r w:rsidRPr="00D05323">
        <w:rPr>
          <w:sz w:val="24"/>
          <w:szCs w:val="24"/>
        </w:rPr>
        <w:t>__________________ / В.Н. Лебедев /     ________________/</w:t>
      </w:r>
      <w:r w:rsidRPr="00D05323">
        <w:t xml:space="preserve"> </w:t>
      </w:r>
      <w:r w:rsidRPr="00D05323">
        <w:rPr>
          <w:sz w:val="24"/>
          <w:szCs w:val="24"/>
        </w:rPr>
        <w:t>__________ /</w:t>
      </w:r>
    </w:p>
    <w:p w14:paraId="662D90D0" w14:textId="77777777" w:rsidR="00D05323" w:rsidRPr="00D05323" w:rsidRDefault="00D05323" w:rsidP="00D05323">
      <w:pPr>
        <w:spacing w:line="240" w:lineRule="auto"/>
        <w:rPr>
          <w:sz w:val="24"/>
          <w:szCs w:val="24"/>
        </w:rPr>
      </w:pPr>
      <w:r w:rsidRPr="00D05323">
        <w:rPr>
          <w:sz w:val="24"/>
          <w:szCs w:val="24"/>
        </w:rPr>
        <w:t xml:space="preserve">  </w:t>
      </w:r>
    </w:p>
    <w:p w14:paraId="7D1966C8" w14:textId="77777777" w:rsidR="00D05323" w:rsidRPr="00D05323" w:rsidRDefault="00D05323" w:rsidP="00D05323">
      <w:pPr>
        <w:spacing w:line="240" w:lineRule="auto"/>
        <w:rPr>
          <w:sz w:val="24"/>
          <w:szCs w:val="24"/>
        </w:rPr>
      </w:pPr>
      <w:r w:rsidRPr="00D05323">
        <w:rPr>
          <w:sz w:val="24"/>
          <w:szCs w:val="24"/>
        </w:rPr>
        <w:t>М.П.</w:t>
      </w:r>
      <w:r w:rsidRPr="00D05323">
        <w:rPr>
          <w:sz w:val="24"/>
          <w:szCs w:val="24"/>
        </w:rPr>
        <w:tab/>
      </w:r>
      <w:r w:rsidRPr="00D05323">
        <w:rPr>
          <w:sz w:val="24"/>
          <w:szCs w:val="24"/>
        </w:rPr>
        <w:tab/>
      </w:r>
      <w:r w:rsidRPr="00D05323">
        <w:rPr>
          <w:sz w:val="24"/>
          <w:szCs w:val="24"/>
        </w:rPr>
        <w:tab/>
      </w:r>
      <w:r w:rsidRPr="00D05323">
        <w:rPr>
          <w:sz w:val="24"/>
          <w:szCs w:val="24"/>
        </w:rPr>
        <w:tab/>
      </w:r>
      <w:r w:rsidRPr="00D05323">
        <w:rPr>
          <w:sz w:val="24"/>
          <w:szCs w:val="24"/>
        </w:rPr>
        <w:tab/>
        <w:t xml:space="preserve">           М.П.</w:t>
      </w:r>
      <w:r w:rsidRPr="00D05323">
        <w:rPr>
          <w:sz w:val="24"/>
          <w:szCs w:val="24"/>
        </w:rPr>
        <w:br w:type="page"/>
      </w:r>
    </w:p>
    <w:p w14:paraId="52890416" w14:textId="77777777" w:rsidR="00D05323" w:rsidRPr="00D05323" w:rsidRDefault="00D05323" w:rsidP="00D05323">
      <w:pPr>
        <w:suppressAutoHyphens/>
        <w:spacing w:line="240" w:lineRule="auto"/>
        <w:ind w:firstLine="540"/>
        <w:jc w:val="right"/>
        <w:rPr>
          <w:rFonts w:cs="Calibri"/>
          <w:sz w:val="20"/>
          <w:szCs w:val="20"/>
          <w:lang w:eastAsia="zh-CN"/>
        </w:rPr>
      </w:pPr>
      <w:r w:rsidRPr="00D05323">
        <w:rPr>
          <w:sz w:val="20"/>
          <w:szCs w:val="20"/>
        </w:rPr>
        <w:lastRenderedPageBreak/>
        <w:t>Приложение № 2</w:t>
      </w:r>
    </w:p>
    <w:p w14:paraId="6D6E9C87" w14:textId="77777777" w:rsidR="00D05323" w:rsidRPr="00D05323" w:rsidRDefault="00D05323" w:rsidP="00D05323">
      <w:pPr>
        <w:suppressAutoHyphens/>
        <w:spacing w:line="240" w:lineRule="auto"/>
        <w:ind w:firstLine="540"/>
        <w:jc w:val="right"/>
        <w:rPr>
          <w:sz w:val="20"/>
          <w:szCs w:val="20"/>
        </w:rPr>
      </w:pPr>
      <w:r w:rsidRPr="00D05323">
        <w:rPr>
          <w:sz w:val="20"/>
          <w:szCs w:val="20"/>
        </w:rPr>
        <w:t>к Договору поставки</w:t>
      </w:r>
    </w:p>
    <w:p w14:paraId="4777CD65" w14:textId="77777777" w:rsidR="00D05323" w:rsidRPr="00D05323" w:rsidRDefault="00D05323" w:rsidP="00D05323">
      <w:pPr>
        <w:suppressAutoHyphens/>
        <w:spacing w:line="240" w:lineRule="auto"/>
        <w:ind w:firstLine="540"/>
        <w:jc w:val="right"/>
        <w:rPr>
          <w:rFonts w:cs="Calibri"/>
          <w:sz w:val="20"/>
          <w:szCs w:val="20"/>
          <w:lang w:eastAsia="zh-CN"/>
        </w:rPr>
      </w:pPr>
      <w:r w:rsidRPr="00D05323">
        <w:rPr>
          <w:sz w:val="20"/>
          <w:szCs w:val="20"/>
        </w:rPr>
        <w:t xml:space="preserve">№ _______________от «___» _________ 202_ г. </w:t>
      </w:r>
    </w:p>
    <w:p w14:paraId="5A0F7A53" w14:textId="77777777" w:rsidR="00D05323" w:rsidRPr="00D05323" w:rsidRDefault="00D05323" w:rsidP="00D05323">
      <w:pPr>
        <w:tabs>
          <w:tab w:val="left" w:pos="853"/>
          <w:tab w:val="left" w:pos="3573"/>
          <w:tab w:val="left" w:pos="5406"/>
          <w:tab w:val="left" w:pos="7786"/>
        </w:tabs>
        <w:spacing w:line="240" w:lineRule="auto"/>
        <w:ind w:left="93"/>
        <w:jc w:val="right"/>
      </w:pPr>
    </w:p>
    <w:p w14:paraId="1ED4ABCE" w14:textId="77777777" w:rsidR="00D05323" w:rsidRPr="00D05323" w:rsidRDefault="00D05323" w:rsidP="00D05323">
      <w:pPr>
        <w:tabs>
          <w:tab w:val="left" w:pos="853"/>
          <w:tab w:val="left" w:pos="3573"/>
          <w:tab w:val="left" w:pos="5406"/>
          <w:tab w:val="left" w:pos="7786"/>
        </w:tabs>
        <w:spacing w:line="240" w:lineRule="auto"/>
        <w:ind w:left="93"/>
      </w:pPr>
    </w:p>
    <w:p w14:paraId="5FCFB5A8" w14:textId="77777777" w:rsidR="00D05323" w:rsidRPr="00D05323" w:rsidRDefault="00D05323" w:rsidP="00D05323">
      <w:pPr>
        <w:tabs>
          <w:tab w:val="left" w:pos="853"/>
          <w:tab w:val="left" w:pos="3573"/>
          <w:tab w:val="left" w:pos="5406"/>
          <w:tab w:val="left" w:pos="7786"/>
        </w:tabs>
        <w:spacing w:line="240" w:lineRule="auto"/>
        <w:ind w:left="93"/>
      </w:pPr>
    </w:p>
    <w:p w14:paraId="3E78D43C" w14:textId="77777777" w:rsidR="00D05323" w:rsidRPr="00D05323" w:rsidRDefault="00D05323" w:rsidP="00D05323">
      <w:pPr>
        <w:tabs>
          <w:tab w:val="left" w:pos="853"/>
          <w:tab w:val="left" w:pos="3573"/>
          <w:tab w:val="left" w:pos="5406"/>
          <w:tab w:val="left" w:pos="7786"/>
        </w:tabs>
        <w:spacing w:line="240" w:lineRule="auto"/>
        <w:ind w:left="93"/>
      </w:pPr>
    </w:p>
    <w:p w14:paraId="3C72D258" w14:textId="77777777" w:rsidR="00D05323" w:rsidRPr="00D05323" w:rsidRDefault="00D05323" w:rsidP="00D05323">
      <w:pPr>
        <w:tabs>
          <w:tab w:val="left" w:pos="0"/>
        </w:tabs>
        <w:spacing w:line="240" w:lineRule="auto"/>
        <w:jc w:val="center"/>
        <w:rPr>
          <w:b/>
          <w:sz w:val="24"/>
          <w:szCs w:val="24"/>
        </w:rPr>
      </w:pPr>
      <w:r w:rsidRPr="00D05323">
        <w:rPr>
          <w:b/>
          <w:sz w:val="24"/>
          <w:szCs w:val="24"/>
        </w:rPr>
        <w:t xml:space="preserve">Заявление о добросовестности </w:t>
      </w:r>
    </w:p>
    <w:p w14:paraId="1BFC5DED" w14:textId="77777777" w:rsidR="00D05323" w:rsidRPr="00D05323" w:rsidRDefault="00D05323" w:rsidP="00D05323">
      <w:pPr>
        <w:tabs>
          <w:tab w:val="left" w:pos="0"/>
        </w:tabs>
        <w:spacing w:line="240" w:lineRule="auto"/>
        <w:ind w:firstLine="709"/>
        <w:rPr>
          <w:sz w:val="24"/>
          <w:szCs w:val="24"/>
        </w:rPr>
      </w:pPr>
    </w:p>
    <w:p w14:paraId="3BAC0C6A" w14:textId="77777777" w:rsidR="00D05323" w:rsidRPr="00D05323" w:rsidRDefault="00D05323" w:rsidP="00D05323">
      <w:pPr>
        <w:widowControl w:val="0"/>
        <w:spacing w:line="240" w:lineRule="auto"/>
        <w:rPr>
          <w:color w:val="000000"/>
          <w:sz w:val="24"/>
          <w:szCs w:val="24"/>
        </w:rPr>
      </w:pPr>
      <w:r w:rsidRPr="00D05323">
        <w:rPr>
          <w:color w:val="000000"/>
          <w:sz w:val="24"/>
          <w:szCs w:val="24"/>
        </w:rPr>
        <w:t xml:space="preserve">г. Якутск                                                                                        </w:t>
      </w:r>
      <w:proofErr w:type="gramStart"/>
      <w:r w:rsidRPr="00D05323">
        <w:rPr>
          <w:color w:val="000000"/>
          <w:sz w:val="24"/>
          <w:szCs w:val="24"/>
        </w:rPr>
        <w:t xml:space="preserve">   «</w:t>
      </w:r>
      <w:proofErr w:type="gramEnd"/>
      <w:r w:rsidRPr="00D05323">
        <w:rPr>
          <w:color w:val="000000"/>
          <w:sz w:val="24"/>
          <w:szCs w:val="24"/>
        </w:rPr>
        <w:t xml:space="preserve">____» _________ 202_г. </w:t>
      </w:r>
    </w:p>
    <w:p w14:paraId="526504A4" w14:textId="77777777" w:rsidR="00D05323" w:rsidRPr="00D05323" w:rsidRDefault="00D05323" w:rsidP="00D05323">
      <w:pPr>
        <w:tabs>
          <w:tab w:val="left" w:pos="0"/>
          <w:tab w:val="left" w:pos="567"/>
        </w:tabs>
        <w:spacing w:line="240" w:lineRule="auto"/>
        <w:ind w:firstLine="0"/>
        <w:rPr>
          <w:sz w:val="24"/>
          <w:szCs w:val="24"/>
        </w:rPr>
      </w:pPr>
    </w:p>
    <w:p w14:paraId="086FE205" w14:textId="77777777" w:rsidR="00D05323" w:rsidRPr="00D05323" w:rsidRDefault="00D05323" w:rsidP="00D05323">
      <w:pPr>
        <w:suppressAutoHyphens/>
        <w:snapToGrid w:val="0"/>
        <w:spacing w:line="240" w:lineRule="auto"/>
        <w:ind w:right="41"/>
        <w:rPr>
          <w:sz w:val="24"/>
          <w:szCs w:val="24"/>
        </w:rPr>
      </w:pPr>
      <w:r w:rsidRPr="00D05323">
        <w:rPr>
          <w:sz w:val="24"/>
          <w:szCs w:val="24"/>
        </w:rPr>
        <w:t>Настоящим</w:t>
      </w:r>
      <w:r w:rsidRPr="00D05323">
        <w:rPr>
          <w:snapToGrid w:val="0"/>
          <w:color w:val="000000"/>
          <w:sz w:val="24"/>
          <w:szCs w:val="24"/>
        </w:rPr>
        <w:t>, ______________</w:t>
      </w:r>
      <w:r w:rsidRPr="00D05323">
        <w:rPr>
          <w:sz w:val="24"/>
          <w:szCs w:val="24"/>
        </w:rPr>
        <w:t xml:space="preserve">, </w:t>
      </w:r>
      <w:r w:rsidRPr="00D05323">
        <w:rPr>
          <w:snapToGrid w:val="0"/>
          <w:color w:val="000000"/>
          <w:sz w:val="24"/>
          <w:szCs w:val="24"/>
        </w:rPr>
        <w:t xml:space="preserve">именуемое в дальнейшем </w:t>
      </w:r>
      <w:r w:rsidRPr="00D05323">
        <w:rPr>
          <w:b/>
          <w:snapToGrid w:val="0"/>
          <w:color w:val="000000"/>
          <w:sz w:val="24"/>
          <w:szCs w:val="24"/>
        </w:rPr>
        <w:t>«Поставщик»</w:t>
      </w:r>
      <w:r w:rsidRPr="00D05323">
        <w:rPr>
          <w:snapToGrid w:val="0"/>
          <w:color w:val="000000"/>
          <w:sz w:val="24"/>
          <w:szCs w:val="24"/>
        </w:rPr>
        <w:t xml:space="preserve">, в лице </w:t>
      </w:r>
      <w:r w:rsidRPr="00D05323">
        <w:rPr>
          <w:sz w:val="24"/>
          <w:szCs w:val="24"/>
        </w:rPr>
        <w:t xml:space="preserve"> _______________________, </w:t>
      </w:r>
      <w:r w:rsidRPr="00D05323">
        <w:rPr>
          <w:snapToGrid w:val="0"/>
          <w:color w:val="000000"/>
          <w:sz w:val="24"/>
          <w:szCs w:val="24"/>
        </w:rPr>
        <w:t xml:space="preserve">действующего на основании Устава, </w:t>
      </w:r>
      <w:r w:rsidRPr="00D05323">
        <w:rPr>
          <w:sz w:val="24"/>
          <w:szCs w:val="24"/>
        </w:rPr>
        <w:t xml:space="preserve">гарантирует и подтверждает, что на момент заключения Договора между </w:t>
      </w:r>
      <w:r w:rsidRPr="00D05323">
        <w:rPr>
          <w:b/>
          <w:snapToGrid w:val="0"/>
          <w:color w:val="000000"/>
          <w:sz w:val="24"/>
          <w:szCs w:val="24"/>
        </w:rPr>
        <w:t>Поставщиком</w:t>
      </w:r>
      <w:r w:rsidRPr="00D05323">
        <w:rPr>
          <w:sz w:val="24"/>
          <w:szCs w:val="24"/>
        </w:rPr>
        <w:t xml:space="preserve"> и </w:t>
      </w:r>
      <w:r w:rsidRPr="00D05323">
        <w:rPr>
          <w:b/>
          <w:sz w:val="24"/>
          <w:szCs w:val="24"/>
        </w:rPr>
        <w:t>АО «</w:t>
      </w:r>
      <w:proofErr w:type="spellStart"/>
      <w:r w:rsidRPr="00D05323">
        <w:rPr>
          <w:b/>
          <w:sz w:val="24"/>
          <w:szCs w:val="24"/>
        </w:rPr>
        <w:t>Саханефтегазсбыт</w:t>
      </w:r>
      <w:proofErr w:type="spellEnd"/>
      <w:r w:rsidRPr="00D05323">
        <w:rPr>
          <w:b/>
          <w:sz w:val="24"/>
          <w:szCs w:val="24"/>
        </w:rPr>
        <w:t>»</w:t>
      </w:r>
      <w:r w:rsidRPr="00D05323">
        <w:rPr>
          <w:snapToGrid w:val="0"/>
          <w:color w:val="000000"/>
          <w:sz w:val="24"/>
          <w:szCs w:val="24"/>
        </w:rPr>
        <w:t xml:space="preserve">, в лице </w:t>
      </w:r>
      <w:r w:rsidRPr="00D05323">
        <w:rPr>
          <w:sz w:val="24"/>
          <w:szCs w:val="24"/>
        </w:rPr>
        <w:t>Генерального директора Лебедева Виктора Николаевича, действующего на основании Устава</w:t>
      </w:r>
      <w:r w:rsidRPr="00D05323">
        <w:rPr>
          <w:snapToGrid w:val="0"/>
          <w:color w:val="000000"/>
          <w:sz w:val="24"/>
          <w:szCs w:val="24"/>
        </w:rPr>
        <w:t>, именуемое в дальнейшем «</w:t>
      </w:r>
      <w:r w:rsidRPr="00D05323">
        <w:rPr>
          <w:b/>
          <w:snapToGrid w:val="0"/>
          <w:color w:val="000000"/>
          <w:sz w:val="24"/>
          <w:szCs w:val="24"/>
        </w:rPr>
        <w:t>Заказчик»</w:t>
      </w:r>
      <w:r w:rsidRPr="00D05323">
        <w:rPr>
          <w:sz w:val="24"/>
          <w:szCs w:val="24"/>
        </w:rPr>
        <w:t>:</w:t>
      </w:r>
    </w:p>
    <w:p w14:paraId="473E9682" w14:textId="77777777" w:rsidR="00D05323" w:rsidRPr="00D05323" w:rsidRDefault="00D05323" w:rsidP="00D05323">
      <w:pPr>
        <w:tabs>
          <w:tab w:val="left" w:pos="0"/>
          <w:tab w:val="left" w:pos="142"/>
        </w:tabs>
        <w:spacing w:line="240" w:lineRule="auto"/>
        <w:ind w:firstLine="426"/>
        <w:rPr>
          <w:sz w:val="24"/>
          <w:szCs w:val="24"/>
        </w:rPr>
      </w:pPr>
    </w:p>
    <w:p w14:paraId="4720D803"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color w:val="1A1A1A"/>
          <w:sz w:val="24"/>
          <w:szCs w:val="24"/>
          <w:shd w:val="clear" w:color="auto" w:fill="FFFFFF"/>
        </w:rPr>
        <w:t>Поставщик</w:t>
      </w:r>
      <w:r w:rsidRPr="00D05323">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D05323">
        <w:rPr>
          <w:color w:val="1A1A1A"/>
          <w:sz w:val="24"/>
          <w:szCs w:val="24"/>
          <w:shd w:val="clear" w:color="auto" w:fill="FFFFFF"/>
        </w:rPr>
        <w:t>с</w:t>
      </w:r>
      <w:proofErr w:type="spellEnd"/>
      <w:r w:rsidRPr="00D05323">
        <w:rPr>
          <w:color w:val="1A1A1A"/>
          <w:sz w:val="24"/>
          <w:szCs w:val="24"/>
          <w:shd w:val="clear" w:color="auto" w:fill="FFFFFF"/>
        </w:rPr>
        <w:t xml:space="preserve"> присвоением ОГРН ______________, ОКПО _____________, ИНН _____________ и КПП _________________</w:t>
      </w:r>
      <w:r w:rsidRPr="00D05323">
        <w:rPr>
          <w:rFonts w:ascii="TimesNewRomanPSMT" w:hAnsi="TimesNewRomanPSMT"/>
          <w:color w:val="000000"/>
          <w:sz w:val="24"/>
          <w:szCs w:val="24"/>
        </w:rPr>
        <w:t xml:space="preserve">. </w:t>
      </w:r>
    </w:p>
    <w:p w14:paraId="520BBC50"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гарантирует, что все</w:t>
      </w:r>
      <w:r w:rsidRPr="00D05323">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14:paraId="27441F02"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D05323">
        <w:rPr>
          <w:b/>
          <w:snapToGrid w:val="0"/>
          <w:color w:val="000000"/>
          <w:sz w:val="24"/>
          <w:szCs w:val="24"/>
        </w:rPr>
        <w:t>Поставщик</w:t>
      </w:r>
      <w:r w:rsidRPr="00D05323">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7B665050"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D05323">
        <w:rPr>
          <w:b/>
          <w:snapToGrid w:val="0"/>
          <w:color w:val="000000"/>
          <w:sz w:val="24"/>
          <w:szCs w:val="24"/>
        </w:rPr>
        <w:t>Поставщика</w:t>
      </w:r>
      <w:r w:rsidRPr="00D05323">
        <w:rPr>
          <w:sz w:val="24"/>
          <w:szCs w:val="24"/>
        </w:rPr>
        <w:t xml:space="preserve">. </w:t>
      </w:r>
    </w:p>
    <w:p w14:paraId="1F23FCEF"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D05323">
        <w:rPr>
          <w:b/>
          <w:snapToGrid w:val="0"/>
          <w:color w:val="000000"/>
          <w:sz w:val="24"/>
          <w:szCs w:val="24"/>
        </w:rPr>
        <w:t>Поставщиком</w:t>
      </w:r>
      <w:r w:rsidRPr="00D05323">
        <w:rPr>
          <w:sz w:val="24"/>
          <w:szCs w:val="24"/>
        </w:rPr>
        <w:t xml:space="preserve"> обязательств как надлежаще исполненных.</w:t>
      </w:r>
    </w:p>
    <w:p w14:paraId="42AB17A5"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заверяет </w:t>
      </w:r>
      <w:r w:rsidRPr="00D05323">
        <w:rPr>
          <w:b/>
          <w:sz w:val="24"/>
          <w:szCs w:val="24"/>
        </w:rPr>
        <w:t>Заказчика</w:t>
      </w:r>
      <w:r w:rsidRPr="00D05323">
        <w:rPr>
          <w:sz w:val="24"/>
          <w:szCs w:val="24"/>
        </w:rPr>
        <w:t xml:space="preserve"> в том, что будет активно взаимодействовать с представителями </w:t>
      </w:r>
      <w:r w:rsidRPr="00D05323">
        <w:rPr>
          <w:b/>
          <w:sz w:val="24"/>
          <w:szCs w:val="24"/>
        </w:rPr>
        <w:t>Заказчика</w:t>
      </w:r>
      <w:r w:rsidRPr="00D05323">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38B6DEF9"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D05323" w:rsidRPr="00D05323" w14:paraId="0E2E3520" w14:textId="77777777" w:rsidTr="00D05323">
        <w:tc>
          <w:tcPr>
            <w:tcW w:w="5148" w:type="dxa"/>
          </w:tcPr>
          <w:p w14:paraId="5A94BB9D" w14:textId="77777777" w:rsidR="00D05323" w:rsidRPr="00D05323" w:rsidRDefault="00D05323" w:rsidP="00D05323">
            <w:pPr>
              <w:tabs>
                <w:tab w:val="left" w:pos="8100"/>
              </w:tabs>
              <w:spacing w:line="240" w:lineRule="auto"/>
              <w:jc w:val="center"/>
              <w:rPr>
                <w:b/>
                <w:sz w:val="24"/>
                <w:szCs w:val="24"/>
              </w:rPr>
            </w:pPr>
          </w:p>
          <w:p w14:paraId="16EE68FA" w14:textId="77777777" w:rsidR="00D05323" w:rsidRPr="00D05323" w:rsidRDefault="00D05323" w:rsidP="00D05323">
            <w:pPr>
              <w:tabs>
                <w:tab w:val="left" w:pos="8100"/>
              </w:tabs>
              <w:spacing w:line="240" w:lineRule="auto"/>
              <w:jc w:val="left"/>
              <w:rPr>
                <w:b/>
                <w:sz w:val="24"/>
                <w:szCs w:val="24"/>
              </w:rPr>
            </w:pPr>
            <w:r w:rsidRPr="00D05323">
              <w:rPr>
                <w:b/>
                <w:sz w:val="24"/>
                <w:szCs w:val="24"/>
              </w:rPr>
              <w:t>Поставщик</w:t>
            </w:r>
          </w:p>
        </w:tc>
        <w:tc>
          <w:tcPr>
            <w:tcW w:w="5148" w:type="dxa"/>
          </w:tcPr>
          <w:p w14:paraId="533E0AB9" w14:textId="77777777" w:rsidR="00D05323" w:rsidRPr="00D05323" w:rsidRDefault="00D05323" w:rsidP="00D05323">
            <w:pPr>
              <w:tabs>
                <w:tab w:val="left" w:pos="8100"/>
              </w:tabs>
              <w:spacing w:line="240" w:lineRule="auto"/>
              <w:jc w:val="center"/>
              <w:rPr>
                <w:b/>
                <w:sz w:val="24"/>
                <w:szCs w:val="24"/>
              </w:rPr>
            </w:pPr>
          </w:p>
        </w:tc>
      </w:tr>
      <w:tr w:rsidR="00D05323" w:rsidRPr="00D05323" w14:paraId="198648DE" w14:textId="77777777" w:rsidTr="00D05323">
        <w:tc>
          <w:tcPr>
            <w:tcW w:w="5148" w:type="dxa"/>
          </w:tcPr>
          <w:p w14:paraId="1DB8BEE8" w14:textId="77777777" w:rsidR="00D05323" w:rsidRPr="00D05323" w:rsidRDefault="00D05323" w:rsidP="00D05323">
            <w:pPr>
              <w:tabs>
                <w:tab w:val="left" w:pos="8100"/>
              </w:tabs>
              <w:spacing w:line="240" w:lineRule="auto"/>
              <w:jc w:val="center"/>
              <w:rPr>
                <w:b/>
                <w:sz w:val="24"/>
                <w:szCs w:val="24"/>
              </w:rPr>
            </w:pPr>
          </w:p>
          <w:p w14:paraId="5380792F" w14:textId="77777777" w:rsidR="00D05323" w:rsidRPr="00D05323" w:rsidRDefault="00D05323" w:rsidP="00D05323">
            <w:pPr>
              <w:tabs>
                <w:tab w:val="left" w:pos="8100"/>
              </w:tabs>
              <w:spacing w:line="240" w:lineRule="auto"/>
              <w:jc w:val="center"/>
              <w:rPr>
                <w:b/>
                <w:sz w:val="24"/>
                <w:szCs w:val="24"/>
              </w:rPr>
            </w:pPr>
          </w:p>
        </w:tc>
        <w:tc>
          <w:tcPr>
            <w:tcW w:w="5148" w:type="dxa"/>
          </w:tcPr>
          <w:p w14:paraId="02B5F50B" w14:textId="77777777" w:rsidR="00D05323" w:rsidRPr="00D05323" w:rsidRDefault="00D05323" w:rsidP="00D05323">
            <w:pPr>
              <w:tabs>
                <w:tab w:val="left" w:pos="8100"/>
              </w:tabs>
              <w:spacing w:line="240" w:lineRule="auto"/>
              <w:jc w:val="center"/>
              <w:rPr>
                <w:b/>
                <w:sz w:val="24"/>
                <w:szCs w:val="24"/>
                <w:lang w:val="en-US"/>
              </w:rPr>
            </w:pPr>
          </w:p>
        </w:tc>
      </w:tr>
      <w:tr w:rsidR="00D05323" w:rsidRPr="00D05323" w14:paraId="5F115642" w14:textId="77777777" w:rsidTr="00D05323">
        <w:tc>
          <w:tcPr>
            <w:tcW w:w="5148" w:type="dxa"/>
          </w:tcPr>
          <w:p w14:paraId="4FA62406" w14:textId="77777777" w:rsidR="00D05323" w:rsidRPr="00D05323" w:rsidRDefault="00D05323" w:rsidP="00D05323">
            <w:pPr>
              <w:tabs>
                <w:tab w:val="left" w:pos="8100"/>
              </w:tabs>
              <w:spacing w:line="240" w:lineRule="auto"/>
              <w:ind w:firstLine="0"/>
              <w:rPr>
                <w:b/>
                <w:sz w:val="24"/>
                <w:szCs w:val="24"/>
              </w:rPr>
            </w:pPr>
            <w:r w:rsidRPr="00D05323">
              <w:rPr>
                <w:b/>
                <w:sz w:val="24"/>
                <w:szCs w:val="24"/>
              </w:rPr>
              <w:t>______________________/</w:t>
            </w:r>
            <w:r w:rsidRPr="00D05323">
              <w:t xml:space="preserve"> </w:t>
            </w:r>
            <w:r w:rsidRPr="00D05323">
              <w:rPr>
                <w:b/>
                <w:sz w:val="24"/>
                <w:szCs w:val="24"/>
              </w:rPr>
              <w:t>_________________ /</w:t>
            </w:r>
          </w:p>
          <w:p w14:paraId="33C0CD93" w14:textId="77777777" w:rsidR="00D05323" w:rsidRPr="00D05323" w:rsidRDefault="00D05323" w:rsidP="00D05323">
            <w:pPr>
              <w:tabs>
                <w:tab w:val="left" w:pos="8100"/>
              </w:tabs>
              <w:spacing w:line="240" w:lineRule="auto"/>
              <w:rPr>
                <w:b/>
                <w:sz w:val="24"/>
                <w:szCs w:val="24"/>
              </w:rPr>
            </w:pPr>
          </w:p>
          <w:p w14:paraId="069B609D" w14:textId="77777777" w:rsidR="00D05323" w:rsidRPr="00D05323" w:rsidRDefault="00D05323" w:rsidP="00D05323">
            <w:pPr>
              <w:tabs>
                <w:tab w:val="left" w:pos="8100"/>
              </w:tabs>
              <w:spacing w:line="240" w:lineRule="auto"/>
              <w:rPr>
                <w:b/>
                <w:sz w:val="24"/>
                <w:szCs w:val="24"/>
              </w:rPr>
            </w:pPr>
            <w:r w:rsidRPr="00D05323">
              <w:rPr>
                <w:b/>
                <w:sz w:val="24"/>
                <w:szCs w:val="24"/>
              </w:rPr>
              <w:t>М.П.</w:t>
            </w:r>
          </w:p>
        </w:tc>
        <w:tc>
          <w:tcPr>
            <w:tcW w:w="5148" w:type="dxa"/>
          </w:tcPr>
          <w:p w14:paraId="11D62335" w14:textId="77777777" w:rsidR="00D05323" w:rsidRPr="00D05323" w:rsidRDefault="00D05323" w:rsidP="00D05323">
            <w:pPr>
              <w:tabs>
                <w:tab w:val="left" w:pos="8100"/>
              </w:tabs>
              <w:spacing w:line="240" w:lineRule="auto"/>
              <w:rPr>
                <w:b/>
                <w:sz w:val="24"/>
                <w:szCs w:val="24"/>
              </w:rPr>
            </w:pPr>
          </w:p>
        </w:tc>
      </w:tr>
    </w:tbl>
    <w:p w14:paraId="3727100C" w14:textId="77777777" w:rsidR="00D05323" w:rsidRPr="00D05323" w:rsidRDefault="00D05323" w:rsidP="00D05323">
      <w:pPr>
        <w:spacing w:line="240" w:lineRule="auto"/>
        <w:ind w:firstLine="0"/>
        <w:jc w:val="left"/>
        <w:rPr>
          <w:b/>
          <w:sz w:val="24"/>
          <w:szCs w:val="24"/>
        </w:rPr>
      </w:pPr>
    </w:p>
    <w:p w14:paraId="709F6FAD" w14:textId="77777777" w:rsidR="00D05323" w:rsidRPr="00D05323" w:rsidRDefault="00D05323" w:rsidP="00D05323">
      <w:pPr>
        <w:spacing w:line="240" w:lineRule="auto"/>
        <w:ind w:firstLine="0"/>
        <w:rPr>
          <w:rFonts w:eastAsia="Batang"/>
          <w:sz w:val="24"/>
          <w:szCs w:val="24"/>
          <w:lang w:eastAsia="ko-KR"/>
        </w:rPr>
      </w:pPr>
    </w:p>
    <w:p w14:paraId="2013FF65" w14:textId="77777777" w:rsidR="00D05323" w:rsidRDefault="00D05323" w:rsidP="00D05323">
      <w:pPr>
        <w:pStyle w:val="afffc"/>
        <w:jc w:val="both"/>
        <w:rPr>
          <w:rFonts w:ascii="Times New Roman" w:hAnsi="Times New Roman"/>
          <w:b/>
          <w:bCs/>
          <w:kern w:val="28"/>
          <w:sz w:val="24"/>
          <w:szCs w:val="24"/>
        </w:rPr>
      </w:pPr>
    </w:p>
    <w:p w14:paraId="3A398562" w14:textId="77777777" w:rsidR="00D05323" w:rsidRDefault="00D05323" w:rsidP="00D05323">
      <w:pPr>
        <w:pStyle w:val="afffc"/>
        <w:jc w:val="both"/>
        <w:rPr>
          <w:rFonts w:ascii="Times New Roman" w:hAnsi="Times New Roman"/>
          <w:b/>
          <w:bCs/>
          <w:kern w:val="28"/>
          <w:sz w:val="24"/>
          <w:szCs w:val="24"/>
        </w:rPr>
      </w:pPr>
    </w:p>
    <w:p w14:paraId="4BBEC336" w14:textId="77777777" w:rsidR="00D05323" w:rsidRDefault="00D05323" w:rsidP="00D05323">
      <w:pPr>
        <w:pStyle w:val="afffc"/>
        <w:jc w:val="both"/>
        <w:rPr>
          <w:rFonts w:ascii="Times New Roman" w:hAnsi="Times New Roman"/>
          <w:b/>
          <w:bCs/>
          <w:kern w:val="28"/>
          <w:sz w:val="24"/>
          <w:szCs w:val="24"/>
        </w:rPr>
      </w:pPr>
    </w:p>
    <w:p w14:paraId="7053DAD0" w14:textId="77777777" w:rsidR="00D05323" w:rsidRDefault="00D05323" w:rsidP="00D05323">
      <w:pPr>
        <w:pStyle w:val="afffc"/>
        <w:jc w:val="both"/>
        <w:rPr>
          <w:rFonts w:ascii="Times New Roman" w:hAnsi="Times New Roman"/>
          <w:b/>
          <w:bCs/>
          <w:kern w:val="28"/>
          <w:sz w:val="24"/>
          <w:szCs w:val="24"/>
        </w:rPr>
      </w:pPr>
    </w:p>
    <w:p w14:paraId="5BFE427D" w14:textId="77777777" w:rsidR="00D05323" w:rsidRDefault="00D05323" w:rsidP="00D05323">
      <w:pPr>
        <w:pStyle w:val="afffc"/>
        <w:jc w:val="both"/>
        <w:rPr>
          <w:rFonts w:ascii="Times New Roman" w:hAnsi="Times New Roman"/>
          <w:b/>
          <w:bCs/>
          <w:kern w:val="28"/>
          <w:sz w:val="24"/>
          <w:szCs w:val="24"/>
        </w:rPr>
      </w:pPr>
    </w:p>
    <w:p w14:paraId="4449A906" w14:textId="77777777" w:rsidR="00D05323" w:rsidRDefault="00D05323" w:rsidP="00D05323">
      <w:pPr>
        <w:pStyle w:val="afffc"/>
        <w:jc w:val="both"/>
        <w:rPr>
          <w:rFonts w:ascii="Times New Roman" w:hAnsi="Times New Roman"/>
          <w:b/>
          <w:bCs/>
          <w:kern w:val="28"/>
          <w:sz w:val="24"/>
          <w:szCs w:val="24"/>
        </w:rPr>
      </w:pPr>
    </w:p>
    <w:p w14:paraId="58E62F6F" w14:textId="77777777" w:rsidR="00D05323" w:rsidRDefault="00D05323" w:rsidP="00D05323">
      <w:pPr>
        <w:pStyle w:val="afffc"/>
        <w:jc w:val="both"/>
        <w:rPr>
          <w:rFonts w:ascii="Times New Roman" w:hAnsi="Times New Roman"/>
          <w:b/>
          <w:bCs/>
          <w:kern w:val="28"/>
          <w:sz w:val="24"/>
          <w:szCs w:val="24"/>
        </w:rPr>
      </w:pPr>
    </w:p>
    <w:p w14:paraId="11B69084" w14:textId="77777777" w:rsidR="00D05323" w:rsidRDefault="00D05323" w:rsidP="00D05323">
      <w:pPr>
        <w:pStyle w:val="afffc"/>
        <w:jc w:val="both"/>
        <w:rPr>
          <w:rFonts w:ascii="Times New Roman" w:hAnsi="Times New Roman"/>
          <w:b/>
          <w:bCs/>
          <w:kern w:val="28"/>
          <w:sz w:val="24"/>
          <w:szCs w:val="24"/>
        </w:rPr>
      </w:pPr>
    </w:p>
    <w:p w14:paraId="39383ABE" w14:textId="35A7CC09" w:rsidR="003458B3" w:rsidRPr="003458B3" w:rsidRDefault="003458B3" w:rsidP="003458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0"/>
        <w:contextualSpacing/>
        <w:rPr>
          <w:sz w:val="24"/>
          <w:szCs w:val="24"/>
        </w:rPr>
      </w:pPr>
      <w:r w:rsidRPr="003458B3">
        <w:rPr>
          <w:sz w:val="24"/>
          <w:szCs w:val="24"/>
        </w:rPr>
        <w:t xml:space="preserve"> </w:t>
      </w:r>
    </w:p>
    <w:p w14:paraId="77724F94" w14:textId="77777777" w:rsidR="0033091E" w:rsidRPr="0033158B" w:rsidRDefault="001C1987" w:rsidP="00003744">
      <w:pPr>
        <w:tabs>
          <w:tab w:val="left" w:pos="2595"/>
        </w:tabs>
        <w:rPr>
          <w:b/>
          <w:sz w:val="24"/>
          <w:szCs w:val="24"/>
        </w:rPr>
      </w:pPr>
      <w:r w:rsidRPr="0033158B">
        <w:rPr>
          <w:b/>
          <w:sz w:val="24"/>
          <w:szCs w:val="24"/>
        </w:rPr>
        <w:t>4.</w:t>
      </w:r>
      <w:r w:rsidRPr="0033158B">
        <w:rPr>
          <w:sz w:val="24"/>
          <w:szCs w:val="24"/>
        </w:rPr>
        <w:t xml:space="preserve"> </w:t>
      </w:r>
      <w:r w:rsidR="0033091E" w:rsidRPr="0033158B">
        <w:rPr>
          <w:b/>
          <w:sz w:val="24"/>
          <w:szCs w:val="24"/>
        </w:rPr>
        <w:t>Порядок проведения закупки. Инструкции по подготовке Заявок</w:t>
      </w:r>
    </w:p>
    <w:p w14:paraId="7763D534"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1" w:name="_Toc322017042"/>
      <w:r w:rsidRPr="0033158B">
        <w:rPr>
          <w:b/>
          <w:bCs/>
          <w:sz w:val="24"/>
          <w:szCs w:val="24"/>
        </w:rPr>
        <w:t xml:space="preserve">Общий порядок проведения </w:t>
      </w:r>
      <w:bookmarkEnd w:id="51"/>
      <w:r w:rsidRPr="0033158B">
        <w:rPr>
          <w:b/>
          <w:bCs/>
          <w:sz w:val="24"/>
          <w:szCs w:val="24"/>
        </w:rPr>
        <w:t>закупки</w:t>
      </w:r>
    </w:p>
    <w:p w14:paraId="4BF72726" w14:textId="77777777" w:rsidR="0033091E" w:rsidRPr="0033158B" w:rsidRDefault="0033091E" w:rsidP="00AA78D1">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2" w:name="_Toc322017043"/>
      <w:r w:rsidRPr="0033158B">
        <w:rPr>
          <w:rFonts w:cs="Arial"/>
          <w:sz w:val="24"/>
          <w:szCs w:val="24"/>
        </w:rPr>
        <w:t>Закупка проводится в следующем порядке:</w:t>
      </w:r>
    </w:p>
    <w:p w14:paraId="63A5AF00"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а)</w:t>
      </w:r>
      <w:r w:rsidRPr="0033158B">
        <w:rPr>
          <w:sz w:val="24"/>
          <w:szCs w:val="24"/>
        </w:rPr>
        <w:t xml:space="preserve"> публикация Извещения о проведении закупки (подраздел 4.2.);</w:t>
      </w:r>
    </w:p>
    <w:p w14:paraId="663776CD"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б)</w:t>
      </w:r>
      <w:r w:rsidRPr="0033158B">
        <w:rPr>
          <w:sz w:val="24"/>
          <w:szCs w:val="24"/>
        </w:rPr>
        <w:t xml:space="preserve"> предоставление закупочной документации Участникам (подраздел 4.3.);</w:t>
      </w:r>
    </w:p>
    <w:p w14:paraId="78D59493" w14:textId="77777777" w:rsidR="0033091E" w:rsidRPr="0033158B"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33158B">
        <w:rPr>
          <w:b/>
          <w:sz w:val="24"/>
          <w:szCs w:val="24"/>
        </w:rPr>
        <w:t>в)</w:t>
      </w:r>
      <w:r w:rsidRPr="0033158B">
        <w:rPr>
          <w:sz w:val="24"/>
          <w:szCs w:val="24"/>
        </w:rPr>
        <w:t xml:space="preserve"> подготовка Участниками своих Заявок, разъяснения и изменение Заказчиком Извещения/Документации (подраздел 4.4.);</w:t>
      </w:r>
    </w:p>
    <w:p w14:paraId="34B1C024"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г)</w:t>
      </w:r>
      <w:r w:rsidRPr="0033158B">
        <w:rPr>
          <w:sz w:val="24"/>
          <w:szCs w:val="24"/>
        </w:rPr>
        <w:t xml:space="preserve"> требования к Участникам (подраздел 4.5.);</w:t>
      </w:r>
    </w:p>
    <w:p w14:paraId="2224FEEB"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д)</w:t>
      </w:r>
      <w:r w:rsidRPr="0033158B">
        <w:rPr>
          <w:sz w:val="24"/>
          <w:szCs w:val="24"/>
        </w:rPr>
        <w:t xml:space="preserve"> подача Заявок и их прием (подраздел 4.6.);</w:t>
      </w:r>
    </w:p>
    <w:p w14:paraId="00544F0C"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е)</w:t>
      </w:r>
      <w:r w:rsidRPr="0033158B">
        <w:rPr>
          <w:sz w:val="24"/>
          <w:szCs w:val="24"/>
        </w:rPr>
        <w:t xml:space="preserve"> изменение условий Заявки (подраздел 4.7.);</w:t>
      </w:r>
    </w:p>
    <w:p w14:paraId="3D693263"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ж)</w:t>
      </w:r>
      <w:r w:rsidRPr="0033158B">
        <w:rPr>
          <w:sz w:val="24"/>
          <w:szCs w:val="24"/>
        </w:rPr>
        <w:t xml:space="preserve"> открытие информации с Заявками Участников (подраздел 4.8.);</w:t>
      </w:r>
    </w:p>
    <w:p w14:paraId="07BECE32"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з)</w:t>
      </w:r>
      <w:r w:rsidRPr="0033158B">
        <w:rPr>
          <w:sz w:val="24"/>
          <w:szCs w:val="24"/>
        </w:rPr>
        <w:t xml:space="preserve"> оценка Заявок Участников (подраздел</w:t>
      </w:r>
      <w:r w:rsidRPr="0033158B">
        <w:t xml:space="preserve"> </w:t>
      </w:r>
      <w:r w:rsidRPr="0033158B">
        <w:rPr>
          <w:sz w:val="24"/>
          <w:szCs w:val="24"/>
        </w:rPr>
        <w:t>4.9.);</w:t>
      </w:r>
    </w:p>
    <w:p w14:paraId="3DF907F1" w14:textId="77777777" w:rsidR="0033091E"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и)</w:t>
      </w:r>
      <w:r w:rsidRPr="0033158B">
        <w:rPr>
          <w:sz w:val="24"/>
          <w:szCs w:val="24"/>
        </w:rPr>
        <w:t xml:space="preserve"> проведение переторжки (подпункт 4.9.3.5.); </w:t>
      </w:r>
    </w:p>
    <w:p w14:paraId="15B26FBC" w14:textId="748A3120"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к</w:t>
      </w:r>
      <w:r w:rsidR="0033091E" w:rsidRPr="0033158B">
        <w:rPr>
          <w:b/>
          <w:sz w:val="24"/>
          <w:szCs w:val="24"/>
        </w:rPr>
        <w:t>)</w:t>
      </w:r>
      <w:r w:rsidR="0033091E" w:rsidRPr="0033158B">
        <w:rPr>
          <w:sz w:val="24"/>
          <w:szCs w:val="24"/>
        </w:rPr>
        <w:t xml:space="preserve"> определение Победителя закупки (подраздел 4.1</w:t>
      </w:r>
      <w:r>
        <w:rPr>
          <w:sz w:val="24"/>
          <w:szCs w:val="24"/>
        </w:rPr>
        <w:t>0</w:t>
      </w:r>
      <w:r w:rsidR="0033091E" w:rsidRPr="0033158B">
        <w:rPr>
          <w:sz w:val="24"/>
          <w:szCs w:val="24"/>
        </w:rPr>
        <w:t>.);</w:t>
      </w:r>
    </w:p>
    <w:p w14:paraId="79754833" w14:textId="26765C9A"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л</w:t>
      </w:r>
      <w:r w:rsidR="0033091E" w:rsidRPr="0033158B">
        <w:rPr>
          <w:b/>
          <w:sz w:val="24"/>
          <w:szCs w:val="24"/>
        </w:rPr>
        <w:t>)</w:t>
      </w:r>
      <w:r w:rsidR="0033091E" w:rsidRPr="0033158B">
        <w:rPr>
          <w:sz w:val="24"/>
          <w:szCs w:val="24"/>
        </w:rPr>
        <w:t xml:space="preserve"> уведомление Участников о результатах закупки (подраздел 4.1</w:t>
      </w:r>
      <w:r>
        <w:rPr>
          <w:sz w:val="24"/>
          <w:szCs w:val="24"/>
        </w:rPr>
        <w:t>1</w:t>
      </w:r>
      <w:r w:rsidR="0033091E" w:rsidRPr="0033158B">
        <w:rPr>
          <w:sz w:val="24"/>
          <w:szCs w:val="24"/>
        </w:rPr>
        <w:t>.);</w:t>
      </w:r>
    </w:p>
    <w:p w14:paraId="235FC29E" w14:textId="00387FA2" w:rsidR="0070061F" w:rsidRPr="0033158B" w:rsidRDefault="00DF427A" w:rsidP="009F3150">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м</w:t>
      </w:r>
      <w:r w:rsidR="0033091E" w:rsidRPr="0033158B">
        <w:rPr>
          <w:b/>
          <w:sz w:val="24"/>
          <w:szCs w:val="24"/>
        </w:rPr>
        <w:t>)</w:t>
      </w:r>
      <w:r w:rsidR="0033091E" w:rsidRPr="0033158B">
        <w:rPr>
          <w:sz w:val="24"/>
          <w:szCs w:val="24"/>
        </w:rPr>
        <w:t xml:space="preserve"> заключение Договора (подраздел 4.1</w:t>
      </w:r>
      <w:r>
        <w:rPr>
          <w:sz w:val="24"/>
          <w:szCs w:val="24"/>
        </w:rPr>
        <w:t>2</w:t>
      </w:r>
      <w:r w:rsidR="0033091E" w:rsidRPr="0033158B">
        <w:rPr>
          <w:sz w:val="24"/>
          <w:szCs w:val="24"/>
        </w:rPr>
        <w:t>.)</w:t>
      </w:r>
      <w:r w:rsidR="003E6EF6" w:rsidRPr="0033158B">
        <w:rPr>
          <w:sz w:val="24"/>
          <w:szCs w:val="24"/>
        </w:rPr>
        <w:t>.</w:t>
      </w:r>
    </w:p>
    <w:p w14:paraId="2BB9E511"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33158B">
        <w:rPr>
          <w:b/>
          <w:bCs/>
          <w:sz w:val="24"/>
          <w:szCs w:val="24"/>
        </w:rPr>
        <w:t xml:space="preserve">Публикация Извещения о проведении </w:t>
      </w:r>
      <w:bookmarkEnd w:id="52"/>
      <w:r w:rsidRPr="0033158B">
        <w:rPr>
          <w:b/>
          <w:bCs/>
          <w:sz w:val="24"/>
          <w:szCs w:val="24"/>
        </w:rPr>
        <w:t>закупки</w:t>
      </w:r>
    </w:p>
    <w:p w14:paraId="15958376" w14:textId="77777777" w:rsidR="0033091E" w:rsidRPr="0033158B" w:rsidRDefault="0033091E" w:rsidP="00AA78D1">
      <w:pPr>
        <w:numPr>
          <w:ilvl w:val="2"/>
          <w:numId w:val="18"/>
        </w:numPr>
        <w:shd w:val="clear" w:color="auto" w:fill="FFFFFF"/>
        <w:tabs>
          <w:tab w:val="clear" w:pos="720"/>
          <w:tab w:val="num" w:pos="0"/>
        </w:tabs>
        <w:spacing w:line="240" w:lineRule="auto"/>
        <w:ind w:left="567" w:firstLine="0"/>
        <w:rPr>
          <w:sz w:val="24"/>
          <w:szCs w:val="24"/>
        </w:rPr>
      </w:pPr>
      <w:r w:rsidRPr="0033158B">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14:paraId="23E107E2" w14:textId="77777777" w:rsidR="0033091E" w:rsidRPr="0033158B" w:rsidRDefault="0033091E" w:rsidP="006E534F">
      <w:pPr>
        <w:keepNext/>
        <w:shd w:val="clear" w:color="auto" w:fill="FFFFFF"/>
        <w:suppressAutoHyphens/>
        <w:spacing w:before="360" w:after="120" w:line="240" w:lineRule="auto"/>
        <w:ind w:left="567" w:firstLine="0"/>
        <w:outlineLvl w:val="1"/>
        <w:rPr>
          <w:b/>
          <w:bCs/>
          <w:sz w:val="24"/>
          <w:szCs w:val="24"/>
        </w:rPr>
      </w:pPr>
      <w:r w:rsidRPr="0033158B">
        <w:rPr>
          <w:b/>
          <w:bCs/>
          <w:sz w:val="24"/>
          <w:szCs w:val="24"/>
        </w:rPr>
        <w:t xml:space="preserve">4.3. </w:t>
      </w:r>
      <w:bookmarkStart w:id="53" w:name="_Toc322017044"/>
      <w:r w:rsidRPr="0033158B">
        <w:rPr>
          <w:b/>
          <w:bCs/>
          <w:sz w:val="24"/>
          <w:szCs w:val="24"/>
        </w:rPr>
        <w:t>Предоставление закупочной документации Участникам</w:t>
      </w:r>
      <w:bookmarkEnd w:id="53"/>
    </w:p>
    <w:p w14:paraId="0AF81D8E" w14:textId="77777777"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bookmarkStart w:id="54" w:name="_Toc322017045"/>
      <w:r w:rsidRPr="0033158B">
        <w:rPr>
          <w:sz w:val="24"/>
          <w:szCs w:val="24"/>
        </w:rPr>
        <w:t xml:space="preserve"> Документация о закупке размещается на ЭП и на сайте Общества вместе с Извещением об осуществлении закупки.</w:t>
      </w:r>
    </w:p>
    <w:p w14:paraId="6B9289C1" w14:textId="53046988"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r w:rsidRPr="0033158B">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4"/>
      <w:r w:rsidRPr="0033158B">
        <w:t xml:space="preserve"> </w:t>
      </w:r>
    </w:p>
    <w:p w14:paraId="6B5178BF" w14:textId="77777777" w:rsidR="003E6EF6" w:rsidRPr="0033158B" w:rsidRDefault="003E6EF6" w:rsidP="003E6EF6">
      <w:pPr>
        <w:keepNext/>
        <w:shd w:val="clear" w:color="auto" w:fill="FFFFFF"/>
        <w:suppressAutoHyphens/>
        <w:spacing w:line="240" w:lineRule="auto"/>
        <w:ind w:left="567" w:firstLine="0"/>
        <w:outlineLvl w:val="1"/>
        <w:rPr>
          <w:bCs/>
          <w:sz w:val="24"/>
          <w:szCs w:val="24"/>
        </w:rPr>
      </w:pPr>
    </w:p>
    <w:p w14:paraId="6FBBA1A7" w14:textId="77777777" w:rsidR="0033091E" w:rsidRPr="0033158B" w:rsidRDefault="0033091E" w:rsidP="00AA78D1">
      <w:pPr>
        <w:keepNext/>
        <w:numPr>
          <w:ilvl w:val="1"/>
          <w:numId w:val="17"/>
        </w:numPr>
        <w:shd w:val="clear" w:color="auto" w:fill="FFFFFF"/>
        <w:tabs>
          <w:tab w:val="left" w:pos="709"/>
          <w:tab w:val="left" w:pos="851"/>
        </w:tabs>
        <w:suppressAutoHyphens/>
        <w:spacing w:line="0" w:lineRule="atLeast"/>
        <w:ind w:left="567" w:firstLine="0"/>
        <w:rPr>
          <w:b/>
          <w:bCs/>
          <w:sz w:val="24"/>
          <w:szCs w:val="24"/>
        </w:rPr>
      </w:pPr>
      <w:r w:rsidRPr="0033158B">
        <w:rPr>
          <w:b/>
          <w:bCs/>
          <w:sz w:val="24"/>
          <w:szCs w:val="24"/>
        </w:rPr>
        <w:t>Подготовка Заявки</w:t>
      </w:r>
    </w:p>
    <w:p w14:paraId="0C357D48" w14:textId="77777777" w:rsidR="0033091E" w:rsidRPr="0033158B" w:rsidRDefault="0033091E" w:rsidP="00AA78D1">
      <w:pPr>
        <w:keepNext/>
        <w:numPr>
          <w:ilvl w:val="2"/>
          <w:numId w:val="17"/>
        </w:numPr>
        <w:shd w:val="clear" w:color="auto" w:fill="FFFFFF"/>
        <w:suppressAutoHyphens/>
        <w:spacing w:before="240" w:after="120" w:line="0" w:lineRule="atLeast"/>
        <w:ind w:left="567" w:firstLine="0"/>
        <w:outlineLvl w:val="2"/>
        <w:rPr>
          <w:b/>
          <w:bCs/>
          <w:sz w:val="24"/>
          <w:szCs w:val="24"/>
        </w:rPr>
      </w:pPr>
      <w:bookmarkStart w:id="55" w:name="_Toc322017047"/>
      <w:r w:rsidRPr="0033158B">
        <w:rPr>
          <w:b/>
          <w:bCs/>
          <w:sz w:val="24"/>
          <w:szCs w:val="24"/>
        </w:rPr>
        <w:t xml:space="preserve"> Общие требования к </w:t>
      </w:r>
      <w:bookmarkEnd w:id="55"/>
      <w:r w:rsidRPr="0033158B">
        <w:rPr>
          <w:b/>
          <w:bCs/>
          <w:sz w:val="24"/>
          <w:szCs w:val="24"/>
        </w:rPr>
        <w:t>Заявке</w:t>
      </w:r>
    </w:p>
    <w:p w14:paraId="7B13DF23" w14:textId="486A3973" w:rsidR="00B861D2" w:rsidRPr="0033158B" w:rsidRDefault="00EC2F80" w:rsidP="00EC2F80">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w:t>
      </w:r>
      <w:r w:rsidR="00D460DC" w:rsidRPr="0033158B">
        <w:rPr>
          <w:rFonts w:ascii="Times New Roman" w:hAnsi="Times New Roman"/>
          <w:b/>
          <w:sz w:val="24"/>
          <w:szCs w:val="24"/>
        </w:rPr>
        <w:t>1</w:t>
      </w:r>
      <w:r w:rsidR="00D460DC" w:rsidRPr="0033158B">
        <w:rPr>
          <w:rFonts w:ascii="Times New Roman" w:hAnsi="Times New Roman"/>
          <w:sz w:val="24"/>
          <w:szCs w:val="24"/>
        </w:rPr>
        <w:t>. Заявки</w:t>
      </w:r>
      <w:r w:rsidR="00B861D2" w:rsidRPr="0033158B">
        <w:rPr>
          <w:rFonts w:ascii="Times New Roman" w:hAnsi="Times New Roman"/>
          <w:sz w:val="24"/>
          <w:szCs w:val="24"/>
        </w:rPr>
        <w:t xml:space="preserve">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44643375" w14:textId="64B56B89" w:rsidR="0033091E" w:rsidRDefault="0033091E" w:rsidP="006E534F">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14:paraId="0EE9EEBF" w14:textId="366CA812" w:rsidR="0033091E" w:rsidRPr="0033158B" w:rsidRDefault="00084350" w:rsidP="006E534F">
      <w:pPr>
        <w:shd w:val="clear" w:color="auto" w:fill="FFFFFF" w:themeFill="background1"/>
        <w:spacing w:line="240" w:lineRule="atLeast"/>
        <w:ind w:left="567" w:firstLine="0"/>
        <w:rPr>
          <w:sz w:val="24"/>
          <w:szCs w:val="24"/>
        </w:rPr>
      </w:pPr>
      <w:r>
        <w:rPr>
          <w:b/>
          <w:sz w:val="24"/>
          <w:szCs w:val="24"/>
        </w:rPr>
        <w:t>б</w:t>
      </w:r>
      <w:r w:rsidR="0033091E" w:rsidRPr="0033158B">
        <w:rPr>
          <w:b/>
          <w:sz w:val="24"/>
          <w:szCs w:val="24"/>
        </w:rPr>
        <w:t>)</w:t>
      </w:r>
      <w:r w:rsidR="0033091E" w:rsidRPr="0033158B">
        <w:rPr>
          <w:sz w:val="24"/>
          <w:szCs w:val="24"/>
        </w:rPr>
        <w:t xml:space="preserve"> Анкету Участника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2</w:t>
      </w:r>
      <w:r w:rsidR="0033091E" w:rsidRPr="0033158B">
        <w:rPr>
          <w:sz w:val="24"/>
          <w:szCs w:val="24"/>
        </w:rPr>
        <w:t>.);</w:t>
      </w:r>
    </w:p>
    <w:p w14:paraId="3F78CD5C" w14:textId="07491CCA" w:rsidR="0033091E" w:rsidRPr="0033158B" w:rsidRDefault="00084350" w:rsidP="006E534F">
      <w:pPr>
        <w:shd w:val="clear" w:color="auto" w:fill="FFFFFF" w:themeFill="background1"/>
        <w:spacing w:line="240" w:lineRule="atLeast"/>
        <w:ind w:left="567" w:firstLine="0"/>
        <w:rPr>
          <w:sz w:val="24"/>
          <w:szCs w:val="24"/>
        </w:rPr>
      </w:pPr>
      <w:r>
        <w:rPr>
          <w:b/>
          <w:sz w:val="24"/>
          <w:szCs w:val="24"/>
        </w:rPr>
        <w:t>в</w:t>
      </w:r>
      <w:r w:rsidR="0033091E" w:rsidRPr="0033158B">
        <w:rPr>
          <w:b/>
          <w:sz w:val="24"/>
          <w:szCs w:val="24"/>
        </w:rPr>
        <w:t>)</w:t>
      </w:r>
      <w:r w:rsidR="0033091E"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3</w:t>
      </w:r>
      <w:r w:rsidR="0033091E" w:rsidRPr="0033158B">
        <w:rPr>
          <w:sz w:val="24"/>
          <w:szCs w:val="24"/>
        </w:rPr>
        <w:t>.);</w:t>
      </w:r>
    </w:p>
    <w:p w14:paraId="186B1033" w14:textId="0D068595" w:rsidR="0033091E" w:rsidRPr="0033158B" w:rsidRDefault="00084350" w:rsidP="006E534F">
      <w:pPr>
        <w:shd w:val="clear" w:color="auto" w:fill="FFFFFF" w:themeFill="background1"/>
        <w:spacing w:line="240" w:lineRule="atLeast"/>
        <w:ind w:left="567" w:firstLine="0"/>
        <w:rPr>
          <w:sz w:val="24"/>
          <w:szCs w:val="24"/>
        </w:rPr>
      </w:pPr>
      <w:r>
        <w:rPr>
          <w:b/>
          <w:sz w:val="24"/>
          <w:szCs w:val="24"/>
        </w:rPr>
        <w:t>г</w:t>
      </w:r>
      <w:r w:rsidR="0033091E" w:rsidRPr="0033158B">
        <w:rPr>
          <w:b/>
          <w:sz w:val="24"/>
          <w:szCs w:val="24"/>
        </w:rPr>
        <w:t>)</w:t>
      </w:r>
      <w:r w:rsidR="0033091E" w:rsidRPr="0033158B">
        <w:rPr>
          <w:sz w:val="24"/>
          <w:szCs w:val="24"/>
        </w:rPr>
        <w:t xml:space="preserve"> Документы, подтверждающие соответствие Участника требованиям настоящей Документации (</w:t>
      </w:r>
      <w:proofErr w:type="spellStart"/>
      <w:r w:rsidR="0033091E" w:rsidRPr="0033158B">
        <w:rPr>
          <w:sz w:val="24"/>
          <w:szCs w:val="24"/>
        </w:rPr>
        <w:t>п.п</w:t>
      </w:r>
      <w:proofErr w:type="spellEnd"/>
      <w:r w:rsidR="0033091E" w:rsidRPr="0033158B">
        <w:rPr>
          <w:sz w:val="24"/>
          <w:szCs w:val="24"/>
        </w:rPr>
        <w:t>. 4.5.2.2 Документации) предоставляются одновременно с Заявкой.</w:t>
      </w:r>
    </w:p>
    <w:p w14:paraId="5E593CD5" w14:textId="6DDB33A0" w:rsidR="00B861D2" w:rsidRPr="0033158B" w:rsidRDefault="008E157E" w:rsidP="006E534F">
      <w:pPr>
        <w:shd w:val="clear" w:color="auto" w:fill="FFFFFF"/>
        <w:spacing w:line="240" w:lineRule="atLeast"/>
        <w:ind w:left="567" w:firstLine="0"/>
        <w:rPr>
          <w:sz w:val="24"/>
          <w:szCs w:val="24"/>
          <w:lang w:eastAsia="ar-SA"/>
        </w:rPr>
      </w:pPr>
      <w:bookmarkStart w:id="56" w:name="_Toc322017048"/>
      <w:r w:rsidRPr="0033158B">
        <w:rPr>
          <w:b/>
          <w:sz w:val="24"/>
          <w:szCs w:val="24"/>
        </w:rPr>
        <w:t>4.4.1.2.</w:t>
      </w:r>
      <w:r w:rsidRPr="0033158B">
        <w:rPr>
          <w:sz w:val="24"/>
          <w:szCs w:val="24"/>
        </w:rPr>
        <w:t xml:space="preserve"> </w:t>
      </w:r>
      <w:r w:rsidR="00B861D2" w:rsidRPr="0033158B">
        <w:rPr>
          <w:sz w:val="24"/>
          <w:szCs w:val="24"/>
          <w:lang w:eastAsia="ar-SA"/>
        </w:rPr>
        <w:t>Заявка на участие в закупке и Приложения к ней (</w:t>
      </w:r>
      <w:proofErr w:type="spellStart"/>
      <w:r w:rsidR="00B861D2" w:rsidRPr="0033158B">
        <w:rPr>
          <w:sz w:val="24"/>
          <w:szCs w:val="24"/>
          <w:lang w:eastAsia="ar-SA"/>
        </w:rPr>
        <w:t>п.п</w:t>
      </w:r>
      <w:proofErr w:type="spellEnd"/>
      <w:r w:rsidR="00B861D2" w:rsidRPr="0033158B">
        <w:rPr>
          <w:sz w:val="24"/>
          <w:szCs w:val="24"/>
          <w:lang w:eastAsia="ar-SA"/>
        </w:rPr>
        <w:t>. «а»-«</w:t>
      </w:r>
      <w:r w:rsidR="00084350">
        <w:rPr>
          <w:sz w:val="24"/>
          <w:szCs w:val="24"/>
          <w:lang w:eastAsia="ar-SA"/>
        </w:rPr>
        <w:t>в</w:t>
      </w:r>
      <w:r w:rsidR="00B861D2" w:rsidRPr="0033158B">
        <w:rPr>
          <w:sz w:val="24"/>
          <w:szCs w:val="24"/>
          <w:lang w:eastAsia="ar-SA"/>
        </w:rPr>
        <w:t xml:space="preserve">» п. 4.4.1.1) должны быть подписаны уполномоченным лицом Участника / Лидером коллективного участника, что удостоверяется документом в соответствии с </w:t>
      </w:r>
      <w:proofErr w:type="spellStart"/>
      <w:r w:rsidR="00B861D2" w:rsidRPr="0033158B">
        <w:rPr>
          <w:sz w:val="24"/>
          <w:szCs w:val="24"/>
          <w:lang w:eastAsia="ar-SA"/>
        </w:rPr>
        <w:t>п.п</w:t>
      </w:r>
      <w:proofErr w:type="spellEnd"/>
      <w:r w:rsidR="00B861D2" w:rsidRPr="0033158B">
        <w:rPr>
          <w:sz w:val="24"/>
          <w:szCs w:val="24"/>
          <w:lang w:eastAsia="ar-SA"/>
        </w:rPr>
        <w:t>. «</w:t>
      </w:r>
      <w:r w:rsidR="00EF1569" w:rsidRPr="0033158B">
        <w:rPr>
          <w:sz w:val="24"/>
          <w:szCs w:val="24"/>
          <w:lang w:eastAsia="ar-SA"/>
        </w:rPr>
        <w:t>б</w:t>
      </w:r>
      <w:r w:rsidR="00B861D2" w:rsidRPr="0033158B">
        <w:rPr>
          <w:sz w:val="24"/>
          <w:szCs w:val="24"/>
          <w:lang w:eastAsia="ar-SA"/>
        </w:rPr>
        <w:t>» п. 4.5.2.2. и заверены, печатью (если имеется) Участника / Лидера коллективного участника.</w:t>
      </w:r>
    </w:p>
    <w:p w14:paraId="207F9C16" w14:textId="17522618" w:rsidR="008E157E" w:rsidRPr="0033158B" w:rsidRDefault="008E157E" w:rsidP="006E534F">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w:t>
      </w:r>
      <w:proofErr w:type="spellStart"/>
      <w:r w:rsidRPr="0033158B">
        <w:rPr>
          <w:sz w:val="24"/>
          <w:szCs w:val="24"/>
        </w:rPr>
        <w:t>п.п</w:t>
      </w:r>
      <w:proofErr w:type="spellEnd"/>
      <w:r w:rsidRPr="0033158B">
        <w:rPr>
          <w:sz w:val="24"/>
          <w:szCs w:val="24"/>
        </w:rPr>
        <w:t>. «а»-«</w:t>
      </w:r>
      <w:r w:rsidR="00084350">
        <w:rPr>
          <w:sz w:val="24"/>
          <w:szCs w:val="24"/>
        </w:rPr>
        <w:t>в</w:t>
      </w:r>
      <w:r w:rsidRPr="0033158B">
        <w:rPr>
          <w:sz w:val="24"/>
          <w:szCs w:val="24"/>
        </w:rPr>
        <w:t>» п. 4.4.1.1) должны быть отсканированными оригиналами документов.</w:t>
      </w:r>
    </w:p>
    <w:p w14:paraId="5A93B043" w14:textId="77777777" w:rsidR="008E157E" w:rsidRPr="0033158B" w:rsidRDefault="008E157E" w:rsidP="006E534F">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w:t>
      </w:r>
      <w:proofErr w:type="spellStart"/>
      <w:r w:rsidRPr="0033158B">
        <w:rPr>
          <w:sz w:val="24"/>
          <w:szCs w:val="24"/>
        </w:rPr>
        <w:t>п.п</w:t>
      </w:r>
      <w:proofErr w:type="spellEnd"/>
      <w:r w:rsidRPr="0033158B">
        <w:rPr>
          <w:sz w:val="24"/>
          <w:szCs w:val="24"/>
        </w:rPr>
        <w:t>.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6EDDE3FC"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33158B">
        <w:rPr>
          <w:b/>
          <w:bCs/>
          <w:sz w:val="24"/>
          <w:szCs w:val="24"/>
        </w:rPr>
        <w:lastRenderedPageBreak/>
        <w:t xml:space="preserve">Требования к сроку действия </w:t>
      </w:r>
      <w:bookmarkEnd w:id="56"/>
      <w:r w:rsidRPr="0033158B">
        <w:rPr>
          <w:b/>
          <w:bCs/>
          <w:sz w:val="24"/>
          <w:szCs w:val="24"/>
        </w:rPr>
        <w:t>Заявки</w:t>
      </w:r>
    </w:p>
    <w:p w14:paraId="51803F18" w14:textId="0107B862"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Заявка (Форма 1) действительна в течение срока, указанного Участником. В любом случае этот </w:t>
      </w:r>
      <w:r w:rsidR="006C356D" w:rsidRPr="0033158B">
        <w:rPr>
          <w:sz w:val="24"/>
          <w:szCs w:val="24"/>
        </w:rPr>
        <w:t xml:space="preserve">срок не должен быть менее чем </w:t>
      </w:r>
      <w:r w:rsidR="00752507" w:rsidRPr="0033158B">
        <w:rPr>
          <w:sz w:val="24"/>
          <w:szCs w:val="24"/>
        </w:rPr>
        <w:t>3</w:t>
      </w:r>
      <w:r w:rsidR="00003744" w:rsidRPr="0033158B">
        <w:rPr>
          <w:sz w:val="24"/>
          <w:szCs w:val="24"/>
        </w:rPr>
        <w:t>0</w:t>
      </w:r>
      <w:r w:rsidRPr="0033158B">
        <w:rPr>
          <w:sz w:val="24"/>
          <w:szCs w:val="24"/>
        </w:rPr>
        <w:t xml:space="preserve"> (</w:t>
      </w:r>
      <w:r w:rsidR="00752507" w:rsidRPr="0033158B">
        <w:rPr>
          <w:sz w:val="24"/>
          <w:szCs w:val="24"/>
        </w:rPr>
        <w:t>тридцать</w:t>
      </w:r>
      <w:r w:rsidRPr="0033158B">
        <w:rPr>
          <w:sz w:val="24"/>
          <w:szCs w:val="24"/>
        </w:rPr>
        <w:t xml:space="preserve">) календарных дней со дня, следующего за днем окончания срока подачи Заявок. </w:t>
      </w:r>
    </w:p>
    <w:p w14:paraId="400161FF"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7" w:name="_Toc322017049"/>
      <w:r w:rsidRPr="0033158B">
        <w:rPr>
          <w:b/>
          <w:bCs/>
          <w:sz w:val="24"/>
          <w:szCs w:val="24"/>
        </w:rPr>
        <w:t xml:space="preserve">Требования к языку </w:t>
      </w:r>
      <w:bookmarkEnd w:id="57"/>
      <w:r w:rsidRPr="0033158B">
        <w:rPr>
          <w:b/>
          <w:bCs/>
          <w:sz w:val="24"/>
          <w:szCs w:val="24"/>
        </w:rPr>
        <w:t>Заявки</w:t>
      </w:r>
    </w:p>
    <w:p w14:paraId="10194B28"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документы, входящие в Заявку, должны быть предоставлены на русском языке. </w:t>
      </w:r>
    </w:p>
    <w:p w14:paraId="3564F701"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58" w:name="_Toc322017050"/>
      <w:r w:rsidRPr="0033158B">
        <w:rPr>
          <w:b/>
          <w:bCs/>
          <w:sz w:val="24"/>
          <w:szCs w:val="24"/>
        </w:rPr>
        <w:t xml:space="preserve">Требования к валюте </w:t>
      </w:r>
      <w:bookmarkEnd w:id="58"/>
      <w:r w:rsidRPr="0033158B">
        <w:rPr>
          <w:b/>
          <w:bCs/>
          <w:sz w:val="24"/>
          <w:szCs w:val="24"/>
        </w:rPr>
        <w:t>Заявки</w:t>
      </w:r>
    </w:p>
    <w:p w14:paraId="7D64A10D"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суммы денежных средств, указанные в документах, входящих в Заявку, должны быть выражены в российских рублях.</w:t>
      </w:r>
    </w:p>
    <w:p w14:paraId="188358B3" w14:textId="77777777" w:rsidR="0033091E" w:rsidRPr="0033158B" w:rsidRDefault="0033091E" w:rsidP="006E534F">
      <w:pPr>
        <w:shd w:val="clear" w:color="auto" w:fill="FFFFFF" w:themeFill="background1"/>
        <w:spacing w:line="240" w:lineRule="auto"/>
        <w:ind w:left="567" w:firstLine="0"/>
        <w:rPr>
          <w:sz w:val="24"/>
          <w:szCs w:val="24"/>
        </w:rPr>
      </w:pPr>
    </w:p>
    <w:p w14:paraId="01EE90F1" w14:textId="77777777" w:rsidR="0033091E" w:rsidRPr="0033158B" w:rsidRDefault="0033091E" w:rsidP="00AA78D1">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33158B">
        <w:rPr>
          <w:b/>
          <w:bCs/>
          <w:sz w:val="24"/>
          <w:szCs w:val="24"/>
        </w:rPr>
        <w:t>Порядок, место, дата начала и дата и время окончания срока подачи Заявок</w:t>
      </w:r>
    </w:p>
    <w:p w14:paraId="383B0CB9" w14:textId="77777777" w:rsidR="0033091E" w:rsidRPr="0033158B" w:rsidRDefault="0033091E" w:rsidP="006E534F">
      <w:pPr>
        <w:shd w:val="clear" w:color="auto" w:fill="FFFFFF"/>
        <w:spacing w:line="240" w:lineRule="atLeast"/>
        <w:ind w:left="567" w:firstLine="0"/>
        <w:rPr>
          <w:sz w:val="24"/>
          <w:szCs w:val="24"/>
        </w:rPr>
      </w:pPr>
      <w:r w:rsidRPr="0033158B">
        <w:rPr>
          <w:b/>
          <w:sz w:val="24"/>
          <w:szCs w:val="24"/>
        </w:rPr>
        <w:t>4.4.5.1.</w:t>
      </w:r>
      <w:r w:rsidRPr="0033158B">
        <w:rPr>
          <w:sz w:val="24"/>
          <w:szCs w:val="24"/>
        </w:rPr>
        <w:t xml:space="preserve"> Заявка направляется посредством ЭП, указанный в п. 1.1.1. настоящей Документации. </w:t>
      </w:r>
    </w:p>
    <w:p w14:paraId="4C63DE44" w14:textId="77777777" w:rsidR="0033091E" w:rsidRPr="0033158B" w:rsidRDefault="0033091E" w:rsidP="006E534F">
      <w:pPr>
        <w:shd w:val="clear" w:color="auto" w:fill="FFFFFF"/>
        <w:spacing w:line="240" w:lineRule="atLeast"/>
        <w:ind w:left="567" w:firstLine="0"/>
        <w:rPr>
          <w:sz w:val="24"/>
          <w:szCs w:val="24"/>
        </w:rPr>
      </w:pPr>
      <w:r w:rsidRPr="0033158B">
        <w:rPr>
          <w:b/>
          <w:sz w:val="24"/>
          <w:szCs w:val="24"/>
        </w:rPr>
        <w:t xml:space="preserve">4.4.5.2. </w:t>
      </w:r>
      <w:r w:rsidRPr="0033158B">
        <w:rPr>
          <w:sz w:val="24"/>
          <w:szCs w:val="24"/>
        </w:rPr>
        <w:t xml:space="preserve">Заявка должна быть направлена не позднее даты и времени, указанного в Извещении о проведении закупки. </w:t>
      </w:r>
    </w:p>
    <w:p w14:paraId="2E52A501" w14:textId="0CC0AA43" w:rsidR="0033091E" w:rsidRPr="003C41E1" w:rsidRDefault="0033091E" w:rsidP="006E534F">
      <w:pPr>
        <w:autoSpaceDE w:val="0"/>
        <w:autoSpaceDN w:val="0"/>
        <w:adjustRightInd w:val="0"/>
        <w:spacing w:line="240" w:lineRule="auto"/>
        <w:ind w:left="567" w:firstLine="0"/>
        <w:rPr>
          <w:sz w:val="24"/>
          <w:szCs w:val="24"/>
        </w:rPr>
      </w:pPr>
      <w:r w:rsidRPr="003C41E1">
        <w:rPr>
          <w:sz w:val="24"/>
          <w:szCs w:val="24"/>
        </w:rPr>
        <w:t>Дата начала подачи Заявок:</w:t>
      </w:r>
      <w:r w:rsidRPr="003C41E1">
        <w:rPr>
          <w:b/>
          <w:sz w:val="24"/>
          <w:szCs w:val="24"/>
        </w:rPr>
        <w:t xml:space="preserve"> </w:t>
      </w:r>
      <w:r w:rsidR="00D13E36">
        <w:rPr>
          <w:b/>
          <w:sz w:val="24"/>
          <w:szCs w:val="24"/>
        </w:rPr>
        <w:t>2</w:t>
      </w:r>
      <w:r w:rsidR="00943488">
        <w:rPr>
          <w:b/>
          <w:sz w:val="24"/>
          <w:szCs w:val="24"/>
        </w:rPr>
        <w:t>9</w:t>
      </w:r>
      <w:r w:rsidR="006F3076" w:rsidRPr="003C41E1">
        <w:rPr>
          <w:b/>
          <w:sz w:val="24"/>
          <w:szCs w:val="24"/>
        </w:rPr>
        <w:t>.</w:t>
      </w:r>
      <w:r w:rsidR="004734E9">
        <w:rPr>
          <w:b/>
          <w:sz w:val="24"/>
          <w:szCs w:val="24"/>
        </w:rPr>
        <w:t>0</w:t>
      </w:r>
      <w:r w:rsidR="00D05323">
        <w:rPr>
          <w:b/>
          <w:sz w:val="24"/>
          <w:szCs w:val="24"/>
        </w:rPr>
        <w:t>9</w:t>
      </w:r>
      <w:r w:rsidR="009A39E3" w:rsidRPr="003C41E1">
        <w:rPr>
          <w:b/>
          <w:sz w:val="24"/>
          <w:szCs w:val="24"/>
        </w:rPr>
        <w:t>.202</w:t>
      </w:r>
      <w:r w:rsidR="004734E9">
        <w:rPr>
          <w:b/>
          <w:sz w:val="24"/>
          <w:szCs w:val="24"/>
        </w:rPr>
        <w:t>6</w:t>
      </w:r>
      <w:r w:rsidRPr="003C41E1">
        <w:rPr>
          <w:b/>
          <w:sz w:val="24"/>
          <w:szCs w:val="24"/>
        </w:rPr>
        <w:t xml:space="preserve"> года.</w:t>
      </w:r>
    </w:p>
    <w:p w14:paraId="3390EA16" w14:textId="67757B6B" w:rsidR="0033091E" w:rsidRPr="003C41E1" w:rsidRDefault="0033091E" w:rsidP="006E534F">
      <w:pPr>
        <w:shd w:val="clear" w:color="auto" w:fill="FFFFFF"/>
        <w:spacing w:line="240" w:lineRule="atLeast"/>
        <w:ind w:left="567" w:firstLine="0"/>
        <w:rPr>
          <w:b/>
          <w:sz w:val="24"/>
          <w:szCs w:val="24"/>
        </w:rPr>
      </w:pPr>
      <w:r w:rsidRPr="003C41E1">
        <w:rPr>
          <w:sz w:val="24"/>
          <w:szCs w:val="24"/>
        </w:rPr>
        <w:t xml:space="preserve">Дата и </w:t>
      </w:r>
      <w:proofErr w:type="gramStart"/>
      <w:r w:rsidRPr="003C41E1">
        <w:rPr>
          <w:sz w:val="24"/>
          <w:szCs w:val="24"/>
        </w:rPr>
        <w:t>время окончания подачи Заявок</w:t>
      </w:r>
      <w:proofErr w:type="gramEnd"/>
      <w:r w:rsidRPr="003C41E1">
        <w:rPr>
          <w:sz w:val="24"/>
          <w:szCs w:val="24"/>
        </w:rPr>
        <w:t xml:space="preserve"> и открытие доступа к Заявкам: </w:t>
      </w:r>
      <w:r w:rsidRPr="003C41E1">
        <w:rPr>
          <w:b/>
          <w:sz w:val="24"/>
          <w:szCs w:val="24"/>
        </w:rPr>
        <w:t xml:space="preserve">09:00 (время местное) </w:t>
      </w:r>
      <w:r w:rsidR="00D11FB4">
        <w:rPr>
          <w:b/>
          <w:sz w:val="24"/>
          <w:szCs w:val="24"/>
        </w:rPr>
        <w:t>0</w:t>
      </w:r>
      <w:r w:rsidR="00943488">
        <w:rPr>
          <w:b/>
          <w:sz w:val="24"/>
          <w:szCs w:val="24"/>
        </w:rPr>
        <w:t>7</w:t>
      </w:r>
      <w:r w:rsidR="00641136">
        <w:rPr>
          <w:b/>
          <w:sz w:val="24"/>
          <w:szCs w:val="24"/>
        </w:rPr>
        <w:t>.</w:t>
      </w:r>
      <w:r w:rsidR="00D05323">
        <w:rPr>
          <w:b/>
          <w:sz w:val="24"/>
          <w:szCs w:val="24"/>
        </w:rPr>
        <w:t>10</w:t>
      </w:r>
      <w:r w:rsidRPr="003C41E1">
        <w:rPr>
          <w:b/>
          <w:sz w:val="24"/>
          <w:szCs w:val="24"/>
        </w:rPr>
        <w:t>.202</w:t>
      </w:r>
      <w:r w:rsidR="004734E9">
        <w:rPr>
          <w:b/>
          <w:sz w:val="24"/>
          <w:szCs w:val="24"/>
        </w:rPr>
        <w:t>6</w:t>
      </w:r>
      <w:r w:rsidRPr="003C41E1">
        <w:rPr>
          <w:b/>
          <w:sz w:val="24"/>
          <w:szCs w:val="24"/>
        </w:rPr>
        <w:t xml:space="preserve"> года.</w:t>
      </w:r>
    </w:p>
    <w:p w14:paraId="597115D9" w14:textId="77777777" w:rsidR="0033091E" w:rsidRPr="003C41E1" w:rsidRDefault="0033091E" w:rsidP="00AA78D1">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3C41E1">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14:paraId="62600716"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 xml:space="preserve">Любой участник состязательной закупки вправе направить Заказчику </w:t>
      </w:r>
      <w:r w:rsidRPr="003C41E1">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3C41E1">
        <w:rPr>
          <w:rFonts w:cs="Arial"/>
          <w:sz w:val="24"/>
          <w:szCs w:val="24"/>
        </w:rPr>
        <w:t>запрос о даче разъяснений положений Извещения о проведении закупки и (или) Документации о закупке, но не позднее</w:t>
      </w:r>
      <w:r w:rsidRPr="003C41E1">
        <w:rPr>
          <w:rFonts w:cs="Arial"/>
          <w:bCs/>
          <w:iCs/>
          <w:sz w:val="24"/>
          <w:szCs w:val="24"/>
        </w:rPr>
        <w:t xml:space="preserve"> 2 (двух) рабочих дней </w:t>
      </w:r>
      <w:r w:rsidRPr="003C41E1">
        <w:rPr>
          <w:rFonts w:cs="Arial"/>
          <w:sz w:val="24"/>
          <w:szCs w:val="24"/>
        </w:rPr>
        <w:t>до даты окончания срока подачи заявок на участие в состязательной закупке</w:t>
      </w:r>
      <w:r w:rsidRPr="003C41E1">
        <w:rPr>
          <w:rFonts w:cs="Arial"/>
          <w:bCs/>
          <w:iCs/>
          <w:sz w:val="24"/>
          <w:szCs w:val="24"/>
        </w:rPr>
        <w:t>.</w:t>
      </w:r>
    </w:p>
    <w:p w14:paraId="18FCCE5B" w14:textId="7BDF9209"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3C41E1">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3C41E1">
        <w:rPr>
          <w:sz w:val="24"/>
          <w:szCs w:val="24"/>
        </w:rPr>
        <w:t xml:space="preserve"> и на сайте Общества</w:t>
      </w:r>
      <w:r w:rsidRPr="003C41E1">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3C41E1">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3C41E1">
        <w:rPr>
          <w:rFonts w:cs="Arial"/>
          <w:sz w:val="24"/>
          <w:szCs w:val="24"/>
        </w:rPr>
        <w:t>:</w:t>
      </w:r>
      <w:r w:rsidRPr="003C41E1">
        <w:rPr>
          <w:rFonts w:cs="Arial"/>
          <w:b/>
          <w:sz w:val="24"/>
          <w:szCs w:val="24"/>
        </w:rPr>
        <w:t xml:space="preserve"> 1</w:t>
      </w:r>
      <w:r w:rsidR="00676467">
        <w:rPr>
          <w:rFonts w:cs="Arial"/>
          <w:b/>
          <w:sz w:val="24"/>
          <w:szCs w:val="24"/>
        </w:rPr>
        <w:t>6</w:t>
      </w:r>
      <w:r w:rsidRPr="003C41E1">
        <w:rPr>
          <w:rFonts w:cs="Arial"/>
          <w:b/>
          <w:sz w:val="24"/>
          <w:szCs w:val="24"/>
        </w:rPr>
        <w:t>:</w:t>
      </w:r>
      <w:r w:rsidR="00084350">
        <w:rPr>
          <w:rFonts w:cs="Arial"/>
          <w:b/>
          <w:sz w:val="24"/>
          <w:szCs w:val="24"/>
        </w:rPr>
        <w:t>3</w:t>
      </w:r>
      <w:r w:rsidRPr="003C41E1">
        <w:rPr>
          <w:rFonts w:cs="Arial"/>
          <w:b/>
          <w:sz w:val="24"/>
          <w:szCs w:val="24"/>
        </w:rPr>
        <w:t xml:space="preserve">0 (время местное) </w:t>
      </w:r>
      <w:r w:rsidR="00D11FB4">
        <w:rPr>
          <w:rFonts w:cs="Arial"/>
          <w:b/>
          <w:sz w:val="24"/>
          <w:szCs w:val="24"/>
        </w:rPr>
        <w:t>0</w:t>
      </w:r>
      <w:r w:rsidR="00943488">
        <w:rPr>
          <w:rFonts w:cs="Arial"/>
          <w:b/>
          <w:sz w:val="24"/>
          <w:szCs w:val="24"/>
        </w:rPr>
        <w:t>6</w:t>
      </w:r>
      <w:r w:rsidR="00D11FB4">
        <w:rPr>
          <w:rFonts w:cs="Arial"/>
          <w:b/>
          <w:sz w:val="24"/>
          <w:szCs w:val="24"/>
        </w:rPr>
        <w:t>.</w:t>
      </w:r>
      <w:r w:rsidR="00D05323">
        <w:rPr>
          <w:rFonts w:cs="Arial"/>
          <w:b/>
          <w:sz w:val="24"/>
          <w:szCs w:val="24"/>
        </w:rPr>
        <w:t>10</w:t>
      </w:r>
      <w:r w:rsidRPr="003C41E1">
        <w:rPr>
          <w:rFonts w:cs="Arial"/>
          <w:b/>
          <w:sz w:val="24"/>
          <w:szCs w:val="24"/>
        </w:rPr>
        <w:t>.202</w:t>
      </w:r>
      <w:r w:rsidR="004734E9">
        <w:rPr>
          <w:rFonts w:cs="Arial"/>
          <w:b/>
          <w:sz w:val="24"/>
          <w:szCs w:val="24"/>
        </w:rPr>
        <w:t>6</w:t>
      </w:r>
      <w:r w:rsidRPr="003C41E1">
        <w:rPr>
          <w:rFonts w:cs="Arial"/>
          <w:b/>
          <w:sz w:val="24"/>
          <w:szCs w:val="24"/>
        </w:rPr>
        <w:t xml:space="preserve"> года.</w:t>
      </w:r>
    </w:p>
    <w:p w14:paraId="35853A19"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 xml:space="preserve">Разъяснения положений документации о закупке размещаются заказчиком на ЭП </w:t>
      </w:r>
      <w:r w:rsidRPr="003C41E1">
        <w:rPr>
          <w:sz w:val="24"/>
          <w:szCs w:val="24"/>
        </w:rPr>
        <w:t>и на сайте Общества</w:t>
      </w:r>
      <w:r w:rsidRPr="003C41E1">
        <w:rPr>
          <w:rFonts w:cs="Arial"/>
          <w:sz w:val="24"/>
          <w:szCs w:val="24"/>
        </w:rPr>
        <w:t xml:space="preserve"> не позднее чем в течение 3 (трех) дней со дня принятия решения о предоставлении указанных разъяснений.</w:t>
      </w:r>
    </w:p>
    <w:p w14:paraId="53129E08"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14:paraId="0C4587A7" w14:textId="77777777" w:rsidR="0033091E" w:rsidRPr="003C41E1" w:rsidRDefault="0033091E" w:rsidP="00AA78D1">
      <w:pPr>
        <w:keepNext/>
        <w:numPr>
          <w:ilvl w:val="2"/>
          <w:numId w:val="17"/>
        </w:numPr>
        <w:shd w:val="clear" w:color="auto" w:fill="FFFFFF"/>
        <w:suppressAutoHyphens/>
        <w:spacing w:before="240" w:after="120" w:line="240" w:lineRule="auto"/>
        <w:ind w:left="567" w:firstLine="0"/>
        <w:outlineLvl w:val="2"/>
        <w:rPr>
          <w:b/>
          <w:bCs/>
          <w:sz w:val="24"/>
          <w:szCs w:val="24"/>
        </w:rPr>
      </w:pPr>
      <w:r w:rsidRPr="003C41E1">
        <w:rPr>
          <w:b/>
          <w:bCs/>
          <w:sz w:val="24"/>
          <w:szCs w:val="24"/>
        </w:rPr>
        <w:t xml:space="preserve">Порядок внесения изменений в закупочную Документацию, отмены закупки </w:t>
      </w:r>
    </w:p>
    <w:p w14:paraId="6271D6FA"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14:paraId="44510F55"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14:paraId="74C619E6"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4.4.7.3.</w:t>
      </w:r>
      <w:r w:rsidRPr="003C41E1">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3C41E1">
        <w:rPr>
          <w:sz w:val="24"/>
          <w:szCs w:val="24"/>
        </w:rPr>
        <w:t>и на сайте Общества</w:t>
      </w:r>
      <w:r w:rsidRPr="003C41E1">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14:paraId="6EDC8D94" w14:textId="77777777" w:rsidR="0033091E" w:rsidRPr="003C41E1" w:rsidRDefault="0033091E" w:rsidP="00AA78D1">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Cs/>
          <w:iCs/>
          <w:sz w:val="24"/>
          <w:szCs w:val="24"/>
        </w:rPr>
        <w:lastRenderedPageBreak/>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14:paraId="1E305EE1"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4.4.7.5</w:t>
      </w:r>
      <w:r w:rsidRPr="003C41E1">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подписания таких протоколов. </w:t>
      </w:r>
    </w:p>
    <w:p w14:paraId="40B497CF"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14:paraId="6B30B145" w14:textId="77777777" w:rsidR="0033091E" w:rsidRPr="003C41E1" w:rsidRDefault="0033091E" w:rsidP="00AA78D1">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3C41E1">
        <w:rPr>
          <w:rFonts w:cs="Arial"/>
          <w:b/>
          <w:sz w:val="24"/>
          <w:szCs w:val="24"/>
        </w:rPr>
        <w:t>Дата рассмотрения Заявок Участников и подведения итогов закупки.</w:t>
      </w:r>
    </w:p>
    <w:p w14:paraId="460D9270" w14:textId="4C7DB1B5" w:rsidR="0033091E" w:rsidRPr="003C41E1" w:rsidRDefault="0033091E" w:rsidP="006E534F">
      <w:pPr>
        <w:shd w:val="clear" w:color="auto" w:fill="FFFFFF"/>
        <w:tabs>
          <w:tab w:val="left" w:pos="709"/>
        </w:tabs>
        <w:spacing w:line="240" w:lineRule="auto"/>
        <w:ind w:left="567" w:firstLine="0"/>
        <w:rPr>
          <w:sz w:val="24"/>
          <w:szCs w:val="24"/>
        </w:rPr>
      </w:pPr>
      <w:r w:rsidRPr="003C41E1">
        <w:rPr>
          <w:b/>
          <w:sz w:val="24"/>
          <w:szCs w:val="24"/>
        </w:rPr>
        <w:t>4.4.8.1</w:t>
      </w:r>
      <w:r w:rsidRPr="003C41E1">
        <w:rPr>
          <w:sz w:val="24"/>
          <w:szCs w:val="24"/>
        </w:rPr>
        <w:t xml:space="preserve"> Дата рассмотрения Заявок</w:t>
      </w:r>
      <w:r w:rsidR="005773AE" w:rsidRPr="003C41E1">
        <w:rPr>
          <w:sz w:val="24"/>
          <w:szCs w:val="24"/>
        </w:rPr>
        <w:t xml:space="preserve"> (ориентировочно)</w:t>
      </w:r>
      <w:r w:rsidRPr="003C41E1">
        <w:rPr>
          <w:sz w:val="24"/>
          <w:szCs w:val="24"/>
        </w:rPr>
        <w:t xml:space="preserve">: </w:t>
      </w:r>
      <w:r w:rsidR="00D11FB4">
        <w:rPr>
          <w:b/>
          <w:sz w:val="24"/>
          <w:szCs w:val="24"/>
        </w:rPr>
        <w:t>0</w:t>
      </w:r>
      <w:r w:rsidR="00943488">
        <w:rPr>
          <w:b/>
          <w:sz w:val="24"/>
          <w:szCs w:val="24"/>
        </w:rPr>
        <w:t>8</w:t>
      </w:r>
      <w:r w:rsidR="00D57F79" w:rsidRPr="003C41E1">
        <w:rPr>
          <w:b/>
          <w:sz w:val="24"/>
          <w:szCs w:val="24"/>
        </w:rPr>
        <w:t>.</w:t>
      </w:r>
      <w:r w:rsidR="00D05323">
        <w:rPr>
          <w:b/>
          <w:sz w:val="24"/>
          <w:szCs w:val="24"/>
        </w:rPr>
        <w:t>10</w:t>
      </w:r>
      <w:r w:rsidRPr="003C41E1">
        <w:rPr>
          <w:b/>
          <w:sz w:val="24"/>
          <w:szCs w:val="24"/>
        </w:rPr>
        <w:t>.202</w:t>
      </w:r>
      <w:r w:rsidR="004734E9">
        <w:rPr>
          <w:b/>
          <w:sz w:val="24"/>
          <w:szCs w:val="24"/>
        </w:rPr>
        <w:t>6</w:t>
      </w:r>
      <w:r w:rsidRPr="003C41E1">
        <w:rPr>
          <w:b/>
          <w:sz w:val="24"/>
          <w:szCs w:val="24"/>
        </w:rPr>
        <w:t xml:space="preserve"> года  </w:t>
      </w:r>
    </w:p>
    <w:p w14:paraId="11B79B99" w14:textId="4F2D3BB6" w:rsidR="0033091E" w:rsidRPr="0033158B" w:rsidRDefault="0033091E" w:rsidP="006E534F">
      <w:pPr>
        <w:autoSpaceDE w:val="0"/>
        <w:autoSpaceDN w:val="0"/>
        <w:adjustRightInd w:val="0"/>
        <w:spacing w:line="240" w:lineRule="auto"/>
        <w:ind w:left="567" w:firstLine="0"/>
        <w:rPr>
          <w:b/>
          <w:sz w:val="24"/>
          <w:szCs w:val="24"/>
        </w:rPr>
      </w:pPr>
      <w:r w:rsidRPr="003C41E1">
        <w:rPr>
          <w:b/>
          <w:sz w:val="24"/>
          <w:szCs w:val="24"/>
        </w:rPr>
        <w:t xml:space="preserve">4.4.8.2 </w:t>
      </w:r>
      <w:r w:rsidR="005773AE" w:rsidRPr="003C41E1">
        <w:rPr>
          <w:sz w:val="24"/>
          <w:szCs w:val="24"/>
        </w:rPr>
        <w:t xml:space="preserve">Дата подведения итогов закупочной процедуры (ориентировочно): </w:t>
      </w:r>
      <w:r w:rsidR="00D05323">
        <w:rPr>
          <w:b/>
          <w:sz w:val="24"/>
          <w:szCs w:val="24"/>
        </w:rPr>
        <w:t>0</w:t>
      </w:r>
      <w:r w:rsidR="00943488">
        <w:rPr>
          <w:b/>
          <w:sz w:val="24"/>
          <w:szCs w:val="24"/>
        </w:rPr>
        <w:t>9</w:t>
      </w:r>
      <w:bookmarkStart w:id="59" w:name="_GoBack"/>
      <w:bookmarkEnd w:id="59"/>
      <w:r w:rsidR="00164C24" w:rsidRPr="003C41E1">
        <w:rPr>
          <w:b/>
          <w:sz w:val="24"/>
          <w:szCs w:val="24"/>
        </w:rPr>
        <w:t>.</w:t>
      </w:r>
      <w:r w:rsidR="00D05323">
        <w:rPr>
          <w:b/>
          <w:sz w:val="24"/>
          <w:szCs w:val="24"/>
        </w:rPr>
        <w:t>10</w:t>
      </w:r>
      <w:r w:rsidR="009A39E3" w:rsidRPr="003C41E1">
        <w:rPr>
          <w:b/>
          <w:sz w:val="24"/>
          <w:szCs w:val="24"/>
        </w:rPr>
        <w:t>.202</w:t>
      </w:r>
      <w:r w:rsidR="004734E9">
        <w:rPr>
          <w:b/>
          <w:sz w:val="24"/>
          <w:szCs w:val="24"/>
        </w:rPr>
        <w:t>6</w:t>
      </w:r>
      <w:r w:rsidR="005773AE" w:rsidRPr="003C41E1">
        <w:rPr>
          <w:b/>
          <w:sz w:val="24"/>
          <w:szCs w:val="24"/>
        </w:rPr>
        <w:t xml:space="preserve"> года</w:t>
      </w:r>
    </w:p>
    <w:p w14:paraId="4BD8E5F1" w14:textId="77777777" w:rsidR="0033091E" w:rsidRPr="0033158B" w:rsidRDefault="0033091E" w:rsidP="00AA78D1">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33158B">
        <w:rPr>
          <w:b/>
          <w:bCs/>
          <w:sz w:val="24"/>
          <w:szCs w:val="24"/>
        </w:rPr>
        <w:t>Требования к предоставлению Заявок</w:t>
      </w:r>
    </w:p>
    <w:p w14:paraId="5AFA3294" w14:textId="77777777" w:rsidR="0033091E" w:rsidRPr="0033158B" w:rsidRDefault="0033091E" w:rsidP="006E534F">
      <w:pPr>
        <w:shd w:val="clear" w:color="auto" w:fill="FFFFFF" w:themeFill="background1"/>
        <w:tabs>
          <w:tab w:val="left" w:pos="851"/>
        </w:tabs>
        <w:spacing w:line="240" w:lineRule="atLeast"/>
        <w:ind w:left="567" w:firstLine="0"/>
        <w:rPr>
          <w:sz w:val="24"/>
          <w:szCs w:val="24"/>
        </w:rPr>
      </w:pPr>
      <w:r w:rsidRPr="0033158B">
        <w:rPr>
          <w:b/>
          <w:sz w:val="24"/>
          <w:szCs w:val="24"/>
        </w:rPr>
        <w:t>4.4.9.1.</w:t>
      </w:r>
      <w:r w:rsidRPr="0033158B">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14:paraId="4B734469" w14:textId="77777777" w:rsidR="0033091E" w:rsidRDefault="0033091E" w:rsidP="006E534F">
      <w:pPr>
        <w:shd w:val="clear" w:color="auto" w:fill="FFFFFF" w:themeFill="background1"/>
        <w:tabs>
          <w:tab w:val="left" w:pos="851"/>
        </w:tabs>
        <w:spacing w:line="240" w:lineRule="atLeast"/>
        <w:ind w:left="567" w:firstLine="0"/>
        <w:rPr>
          <w:b/>
          <w:i/>
          <w:noProof/>
          <w:sz w:val="24"/>
          <w:szCs w:val="24"/>
        </w:rPr>
      </w:pPr>
      <w:r w:rsidRPr="0033158B">
        <w:rPr>
          <w:b/>
          <w:sz w:val="24"/>
          <w:szCs w:val="24"/>
        </w:rPr>
        <w:t>4.4.9.2.</w:t>
      </w:r>
      <w:r w:rsidRPr="0033158B">
        <w:rPr>
          <w:sz w:val="24"/>
          <w:szCs w:val="24"/>
        </w:rPr>
        <w:t xml:space="preserve"> </w:t>
      </w:r>
      <w:r w:rsidRPr="0033158B">
        <w:rPr>
          <w:snapToGrid w:val="0"/>
          <w:sz w:val="24"/>
          <w:szCs w:val="24"/>
        </w:rPr>
        <w:t xml:space="preserve">Все файлы должны быть в доступном для прочтения формате: не должны иметь защиты от их открытия и печати. </w:t>
      </w:r>
      <w:r w:rsidRPr="0033158B">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33158B">
        <w:rPr>
          <w:b/>
          <w:i/>
          <w:noProof/>
          <w:sz w:val="24"/>
          <w:szCs w:val="24"/>
        </w:rPr>
        <w:t xml:space="preserve">в формате PDF, с качестовом изображения не ниже 300 dpi. </w:t>
      </w:r>
    </w:p>
    <w:p w14:paraId="6CB0BDC6" w14:textId="4DD061A2" w:rsidR="00084350" w:rsidRPr="00084350" w:rsidRDefault="00084350" w:rsidP="00084350">
      <w:pPr>
        <w:shd w:val="clear" w:color="auto" w:fill="FFFFFF" w:themeFill="background1"/>
        <w:tabs>
          <w:tab w:val="left" w:pos="851"/>
        </w:tabs>
        <w:spacing w:line="240" w:lineRule="atLeast"/>
        <w:ind w:left="567" w:firstLine="0"/>
        <w:rPr>
          <w:noProof/>
          <w:color w:val="000000" w:themeColor="text1"/>
          <w:sz w:val="24"/>
          <w:szCs w:val="24"/>
        </w:rPr>
      </w:pPr>
      <w:r w:rsidRPr="00A7029A">
        <w:rPr>
          <w:b/>
          <w:noProof/>
          <w:color w:val="000000" w:themeColor="text1"/>
          <w:sz w:val="24"/>
          <w:szCs w:val="24"/>
        </w:rPr>
        <w:t xml:space="preserve">4.4.9.3. </w:t>
      </w:r>
      <w:r w:rsidRPr="00A7029A">
        <w:rPr>
          <w:noProof/>
          <w:color w:val="000000" w:themeColor="text1"/>
          <w:sz w:val="24"/>
          <w:szCs w:val="24"/>
        </w:rPr>
        <w:t>Цена договора (лота) размещенная на сайте ЭП не должна противоречить цене договора (лота) указанного в Заявке Участника (п.п.5.1. Документации).</w:t>
      </w:r>
    </w:p>
    <w:p w14:paraId="20145886" w14:textId="77777777" w:rsidR="0033091E" w:rsidRPr="0033158B" w:rsidRDefault="0033091E" w:rsidP="00AA78D1">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33158B">
        <w:rPr>
          <w:b/>
          <w:bCs/>
          <w:sz w:val="24"/>
          <w:szCs w:val="24"/>
        </w:rPr>
        <w:t>Требования к Участникам. Подтверждение соответствия предъявляемым требованиям</w:t>
      </w:r>
    </w:p>
    <w:p w14:paraId="4794C121" w14:textId="77777777" w:rsidR="0033091E" w:rsidRPr="0033158B" w:rsidRDefault="0033091E" w:rsidP="006E534F">
      <w:pPr>
        <w:keepNext/>
        <w:shd w:val="clear" w:color="auto" w:fill="FFFFFF" w:themeFill="background1"/>
        <w:suppressAutoHyphens/>
        <w:spacing w:line="240" w:lineRule="auto"/>
        <w:ind w:left="567" w:firstLine="0"/>
        <w:outlineLvl w:val="1"/>
        <w:rPr>
          <w:b/>
          <w:bCs/>
          <w:sz w:val="24"/>
          <w:szCs w:val="24"/>
        </w:rPr>
      </w:pPr>
      <w:r w:rsidRPr="0033158B">
        <w:rPr>
          <w:b/>
          <w:bCs/>
          <w:sz w:val="24"/>
          <w:szCs w:val="24"/>
        </w:rPr>
        <w:t>4.5.1. Требования к Участникам</w:t>
      </w:r>
    </w:p>
    <w:p w14:paraId="30C1EE86" w14:textId="77777777" w:rsidR="00B861D2" w:rsidRPr="0033158B" w:rsidRDefault="0033091E" w:rsidP="006E534F">
      <w:pPr>
        <w:widowControl w:val="0"/>
        <w:autoSpaceDE w:val="0"/>
        <w:autoSpaceDN w:val="0"/>
        <w:adjustRightInd w:val="0"/>
        <w:spacing w:line="240" w:lineRule="auto"/>
        <w:ind w:left="567" w:firstLine="0"/>
        <w:contextualSpacing/>
        <w:rPr>
          <w:rFonts w:eastAsia="Calibri"/>
          <w:sz w:val="24"/>
          <w:szCs w:val="24"/>
          <w:lang w:eastAsia="en-US"/>
        </w:rPr>
      </w:pPr>
      <w:r w:rsidRPr="0033158B">
        <w:rPr>
          <w:b/>
          <w:sz w:val="24"/>
          <w:szCs w:val="24"/>
        </w:rPr>
        <w:t>4.5.1.1.</w:t>
      </w:r>
      <w:r w:rsidRPr="0033158B">
        <w:rPr>
          <w:rFonts w:eastAsiaTheme="minorHAnsi"/>
          <w:sz w:val="24"/>
          <w:szCs w:val="24"/>
        </w:rPr>
        <w:t xml:space="preserve"> </w:t>
      </w:r>
      <w:r w:rsidR="00B861D2" w:rsidRPr="0033158B">
        <w:rPr>
          <w:rFonts w:eastAsia="Calibri"/>
          <w:sz w:val="24"/>
          <w:szCs w:val="24"/>
          <w:lang w:eastAsia="en-US"/>
        </w:rPr>
        <w:t>Участником закупки может быть любое юридическое лицо независимо от организационно</w:t>
      </w:r>
      <w:r w:rsidR="00B861D2" w:rsidRPr="0033158B">
        <w:rPr>
          <w:rFonts w:eastAsia="Calibri"/>
          <w:b/>
          <w:sz w:val="24"/>
          <w:szCs w:val="24"/>
          <w:lang w:eastAsia="en-US"/>
        </w:rPr>
        <w:t>-</w:t>
      </w:r>
      <w:r w:rsidR="00B861D2" w:rsidRPr="0033158B">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1AE854DC" w14:textId="77777777" w:rsidR="0033091E" w:rsidRPr="0033158B" w:rsidRDefault="00B861D2" w:rsidP="006E534F">
      <w:pPr>
        <w:widowControl w:val="0"/>
        <w:shd w:val="clear" w:color="auto" w:fill="FFFFFF"/>
        <w:autoSpaceDE w:val="0"/>
        <w:autoSpaceDN w:val="0"/>
        <w:adjustRightInd w:val="0"/>
        <w:spacing w:line="240" w:lineRule="atLeast"/>
        <w:ind w:left="567" w:firstLine="0"/>
        <w:contextualSpacing/>
        <w:rPr>
          <w:sz w:val="24"/>
          <w:szCs w:val="24"/>
        </w:rPr>
      </w:pPr>
      <w:r w:rsidRPr="0033158B">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0033091E" w:rsidRPr="0033158B">
        <w:rPr>
          <w:sz w:val="24"/>
          <w:szCs w:val="24"/>
        </w:rPr>
        <w:t>.</w:t>
      </w:r>
    </w:p>
    <w:p w14:paraId="5E0C4F04" w14:textId="77777777" w:rsidR="0033091E" w:rsidRPr="0033158B" w:rsidRDefault="0033091E" w:rsidP="00AA78D1">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14:paraId="19403727" w14:textId="77777777" w:rsidR="0033091E" w:rsidRPr="0033158B" w:rsidRDefault="00B861D2" w:rsidP="00AA78D1">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33158B">
        <w:rPr>
          <w:sz w:val="24"/>
          <w:szCs w:val="24"/>
        </w:rPr>
        <w:t>Чтобы претендовать на участие в данной процедуре закупки и на право заключения Договора, Участник</w:t>
      </w:r>
      <w:r w:rsidR="003167BE" w:rsidRPr="0033158B">
        <w:rPr>
          <w:sz w:val="24"/>
          <w:szCs w:val="24"/>
        </w:rPr>
        <w:t xml:space="preserve"> (</w:t>
      </w:r>
      <w:r w:rsidR="003167BE" w:rsidRPr="0033158B">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67BE" w:rsidRPr="0033158B">
        <w:rPr>
          <w:sz w:val="24"/>
          <w:szCs w:val="24"/>
        </w:rPr>
        <w:t>)</w:t>
      </w:r>
      <w:r w:rsidRPr="0033158B">
        <w:rPr>
          <w:sz w:val="24"/>
          <w:szCs w:val="24"/>
        </w:rPr>
        <w:t xml:space="preserve"> должен полностью соответствовать следующим требованиям</w:t>
      </w:r>
      <w:r w:rsidR="0033091E" w:rsidRPr="0033158B">
        <w:rPr>
          <w:sz w:val="24"/>
          <w:szCs w:val="24"/>
        </w:rPr>
        <w:t>:</w:t>
      </w:r>
    </w:p>
    <w:p w14:paraId="4F909FD2" w14:textId="77777777" w:rsidR="0038676B" w:rsidRPr="0033158B" w:rsidRDefault="0033091E" w:rsidP="006E534F">
      <w:pPr>
        <w:tabs>
          <w:tab w:val="left" w:pos="851"/>
        </w:tabs>
        <w:spacing w:line="240" w:lineRule="atLeast"/>
        <w:ind w:left="567" w:firstLine="0"/>
        <w:rPr>
          <w:sz w:val="24"/>
          <w:szCs w:val="24"/>
        </w:rPr>
      </w:pPr>
      <w:r w:rsidRPr="0033158B">
        <w:rPr>
          <w:b/>
          <w:sz w:val="24"/>
          <w:szCs w:val="24"/>
        </w:rPr>
        <w:t>а)</w:t>
      </w:r>
      <w:r w:rsidR="0038676B" w:rsidRPr="0033158B">
        <w:rPr>
          <w:sz w:val="24"/>
          <w:szCs w:val="24"/>
        </w:rPr>
        <w:t xml:space="preserve"> в соответствии с Федеральным законом от 30.12.2006 No281-ФЗ «О</w:t>
      </w:r>
      <w:r w:rsidR="0038676B" w:rsidRPr="0033158B">
        <w:rPr>
          <w:sz w:val="24"/>
          <w:szCs w:val="24"/>
        </w:rPr>
        <w:br/>
        <w:t>специальных экономических мерах и принудительных мерах» Участник закупки не</w:t>
      </w:r>
      <w:r w:rsidR="0038676B" w:rsidRPr="0033158B">
        <w:rPr>
          <w:sz w:val="24"/>
          <w:szCs w:val="24"/>
        </w:rPr>
        <w:br/>
        <w:t>должен являться юридическим или физическим лицом, включенным в перечень,</w:t>
      </w:r>
      <w:r w:rsidR="0038676B" w:rsidRPr="0033158B">
        <w:rPr>
          <w:sz w:val="24"/>
          <w:szCs w:val="24"/>
        </w:rPr>
        <w:br/>
        <w:t>утвержденный постановлением Правительства РФ от 11.05.2022 No851 «О мерах по</w:t>
      </w:r>
      <w:r w:rsidR="0038676B" w:rsidRPr="0033158B">
        <w:rPr>
          <w:sz w:val="24"/>
          <w:szCs w:val="24"/>
        </w:rPr>
        <w:br/>
        <w:t>реализации Указа Президента Российской Федерации от 3 мая 2022 г. No252», в</w:t>
      </w:r>
      <w:r w:rsidR="0038676B" w:rsidRPr="0033158B">
        <w:rPr>
          <w:sz w:val="24"/>
          <w:szCs w:val="24"/>
        </w:rPr>
        <w:br/>
        <w:t>отношении которого применяются специальные экономические меры,</w:t>
      </w:r>
      <w:r w:rsidR="0038676B" w:rsidRPr="0033158B">
        <w:rPr>
          <w:sz w:val="24"/>
          <w:szCs w:val="24"/>
        </w:rPr>
        <w:br/>
      </w:r>
      <w:r w:rsidR="0038676B" w:rsidRPr="0033158B">
        <w:rPr>
          <w:sz w:val="24"/>
          <w:szCs w:val="24"/>
        </w:rPr>
        <w:lastRenderedPageBreak/>
        <w:t xml:space="preserve">предусмотренные </w:t>
      </w:r>
      <w:proofErr w:type="spellStart"/>
      <w:r w:rsidR="0038676B" w:rsidRPr="0033158B">
        <w:rPr>
          <w:sz w:val="24"/>
          <w:szCs w:val="24"/>
        </w:rPr>
        <w:t>п.п</w:t>
      </w:r>
      <w:proofErr w:type="spellEnd"/>
      <w:r w:rsidR="0038676B" w:rsidRPr="0033158B">
        <w:rPr>
          <w:sz w:val="24"/>
          <w:szCs w:val="24"/>
        </w:rPr>
        <w:t xml:space="preserve">. «а» п. 2 Указа Президента РФ от 03.05.2022 г. </w:t>
      </w:r>
      <w:proofErr w:type="spellStart"/>
      <w:r w:rsidR="0038676B" w:rsidRPr="0033158B">
        <w:rPr>
          <w:sz w:val="24"/>
          <w:szCs w:val="24"/>
        </w:rPr>
        <w:t>No</w:t>
      </w:r>
      <w:proofErr w:type="spellEnd"/>
      <w:r w:rsidR="0038676B" w:rsidRPr="0033158B">
        <w:rPr>
          <w:sz w:val="24"/>
          <w:szCs w:val="24"/>
        </w:rPr>
        <w:t xml:space="preserve"> 252, либо</w:t>
      </w:r>
      <w:r w:rsidR="0038676B" w:rsidRPr="0033158B">
        <w:rPr>
          <w:sz w:val="24"/>
          <w:szCs w:val="24"/>
        </w:rPr>
        <w:br/>
        <w:t>являться организацией, находящейся под контролем таких лиц.</w:t>
      </w:r>
      <w:r w:rsidR="0038676B" w:rsidRPr="0033158B">
        <w:rPr>
          <w:sz w:val="24"/>
          <w:szCs w:val="24"/>
        </w:rPr>
        <w:br/>
        <w:t xml:space="preserve">      Представление информации или документов, подтверждающих о соответствии</w:t>
      </w:r>
      <w:r w:rsidR="0038676B" w:rsidRPr="0033158B">
        <w:rPr>
          <w:sz w:val="24"/>
          <w:szCs w:val="24"/>
        </w:rPr>
        <w:br/>
        <w:t>участника закупки вышеуказанному требованию, не требуются.</w:t>
      </w:r>
    </w:p>
    <w:p w14:paraId="7A500E28" w14:textId="77777777" w:rsidR="0033091E" w:rsidRPr="0033158B" w:rsidRDefault="00F32482" w:rsidP="006E534F">
      <w:pPr>
        <w:shd w:val="clear" w:color="auto" w:fill="FFFFFF" w:themeFill="background1"/>
        <w:spacing w:line="240" w:lineRule="atLeast"/>
        <w:ind w:left="567" w:firstLine="0"/>
        <w:rPr>
          <w:sz w:val="24"/>
          <w:szCs w:val="24"/>
        </w:rPr>
      </w:pPr>
      <w:r w:rsidRPr="0033158B">
        <w:rPr>
          <w:b/>
          <w:bCs/>
          <w:iCs/>
          <w:sz w:val="24"/>
          <w:szCs w:val="24"/>
        </w:rPr>
        <w:t>б</w:t>
      </w:r>
      <w:r w:rsidR="0033091E" w:rsidRPr="0033158B">
        <w:rPr>
          <w:b/>
          <w:bCs/>
          <w:iCs/>
          <w:sz w:val="24"/>
          <w:szCs w:val="24"/>
        </w:rPr>
        <w:t>)</w:t>
      </w:r>
      <w:r w:rsidR="0033091E" w:rsidRPr="0033158B">
        <w:rPr>
          <w:bCs/>
          <w:iCs/>
          <w:sz w:val="24"/>
          <w:szCs w:val="24"/>
        </w:rPr>
        <w:t xml:space="preserve"> </w:t>
      </w:r>
      <w:r w:rsidR="0033091E" w:rsidRPr="0033158B">
        <w:rPr>
          <w:sz w:val="24"/>
          <w:szCs w:val="24"/>
        </w:rPr>
        <w:t xml:space="preserve">сведения об Участнике закупки не должны </w:t>
      </w:r>
      <w:r w:rsidR="0033091E" w:rsidRPr="0033158B">
        <w:rPr>
          <w:bCs/>
          <w:iCs/>
          <w:sz w:val="24"/>
          <w:szCs w:val="24"/>
        </w:rPr>
        <w:t>быть</w:t>
      </w:r>
      <w:r w:rsidR="0033091E" w:rsidRPr="0033158B">
        <w:rPr>
          <w:sz w:val="24"/>
          <w:szCs w:val="24"/>
        </w:rPr>
        <w:t xml:space="preserve"> в реестрах недобросовестных поставщиков (РНП);</w:t>
      </w:r>
    </w:p>
    <w:p w14:paraId="6C3C10AF" w14:textId="77777777" w:rsidR="0033091E" w:rsidRPr="0033158B" w:rsidRDefault="00F32482" w:rsidP="006E534F">
      <w:pPr>
        <w:shd w:val="clear" w:color="auto" w:fill="FFFFFF" w:themeFill="background1"/>
        <w:tabs>
          <w:tab w:val="left" w:pos="426"/>
        </w:tabs>
        <w:overflowPunct w:val="0"/>
        <w:snapToGrid w:val="0"/>
        <w:spacing w:line="240" w:lineRule="atLeast"/>
        <w:ind w:left="567" w:firstLine="0"/>
        <w:rPr>
          <w:sz w:val="24"/>
          <w:szCs w:val="24"/>
        </w:rPr>
      </w:pPr>
      <w:r w:rsidRPr="0033158B">
        <w:rPr>
          <w:b/>
          <w:sz w:val="24"/>
          <w:szCs w:val="24"/>
        </w:rPr>
        <w:t>в</w:t>
      </w:r>
      <w:r w:rsidR="0033091E" w:rsidRPr="0033158B">
        <w:rPr>
          <w:b/>
          <w:sz w:val="24"/>
          <w:szCs w:val="24"/>
        </w:rPr>
        <w:t>)</w:t>
      </w:r>
      <w:r w:rsidR="00C34589" w:rsidRPr="0033158B">
        <w:rPr>
          <w:sz w:val="24"/>
          <w:szCs w:val="24"/>
        </w:rPr>
        <w:t xml:space="preserve"> не должно</w:t>
      </w:r>
      <w:r w:rsidR="0033091E" w:rsidRPr="0033158B">
        <w:rPr>
          <w:sz w:val="24"/>
          <w:szCs w:val="24"/>
        </w:rPr>
        <w:t xml:space="preserve">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590907"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14:paraId="0DBC2A56"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д</w:t>
      </w:r>
      <w:r w:rsidR="0033091E" w:rsidRPr="0033158B">
        <w:rPr>
          <w:b/>
          <w:sz w:val="24"/>
          <w:szCs w:val="24"/>
        </w:rPr>
        <w:t>)</w:t>
      </w:r>
      <w:r w:rsidR="0033091E" w:rsidRPr="0033158B">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w:t>
      </w:r>
      <w:r w:rsidR="005A0271" w:rsidRPr="0033158B">
        <w:rPr>
          <w:sz w:val="24"/>
          <w:szCs w:val="24"/>
        </w:rPr>
        <w:t>в) балансовой стоимости активов;</w:t>
      </w:r>
    </w:p>
    <w:p w14:paraId="06B0E216" w14:textId="369ECB42" w:rsidR="00B06221"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е)</w:t>
      </w:r>
      <w:r w:rsidRPr="0033158B">
        <w:rPr>
          <w:sz w:val="24"/>
          <w:szCs w:val="24"/>
        </w:rPr>
        <w:t xml:space="preserve"> чтобы претендовать на участие в данной процедуре закупки, Участник закупки </w:t>
      </w:r>
      <w:r w:rsidR="003A33C9" w:rsidRPr="0033158B">
        <w:rPr>
          <w:sz w:val="24"/>
          <w:szCs w:val="24"/>
        </w:rPr>
        <w:t>(</w:t>
      </w:r>
      <w:r w:rsidR="003A33C9" w:rsidRPr="0033158B">
        <w:rPr>
          <w:b/>
          <w:sz w:val="24"/>
          <w:szCs w:val="24"/>
        </w:rPr>
        <w:t>а в случае подачи заявки коллективным участником - каждый из членов коллективного участника</w:t>
      </w:r>
      <w:r w:rsidR="003A33C9" w:rsidRPr="0033158B">
        <w:rPr>
          <w:sz w:val="24"/>
          <w:szCs w:val="24"/>
        </w:rPr>
        <w:t xml:space="preserve">) </w:t>
      </w:r>
      <w:r w:rsidRPr="0033158B">
        <w:rPr>
          <w:sz w:val="24"/>
          <w:szCs w:val="24"/>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14:paraId="7988374D" w14:textId="26AEF86B" w:rsidR="00F4699A" w:rsidRPr="00FE01CE" w:rsidRDefault="00F32482" w:rsidP="00FE01CE">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33158B">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w:t>
      </w:r>
      <w:r w:rsidR="00B06221" w:rsidRPr="0033158B">
        <w:rPr>
          <w:sz w:val="24"/>
          <w:szCs w:val="24"/>
        </w:rPr>
        <w:t>язательным требованиям.</w:t>
      </w:r>
      <w:r w:rsidR="00B06221" w:rsidRPr="0033158B">
        <w:rPr>
          <w:b/>
          <w:sz w:val="24"/>
          <w:szCs w:val="24"/>
        </w:rPr>
        <w:t xml:space="preserve"> </w:t>
      </w:r>
      <w:r w:rsidR="00B06221" w:rsidRPr="0033158B">
        <w:rPr>
          <w:sz w:val="24"/>
          <w:szCs w:val="24"/>
        </w:rPr>
        <w:t>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Федерального закона от 24.07.2007 N 209-ФЗ "О развитии малого и среднего предпринимательства в Российской Ф</w:t>
      </w:r>
      <w:r w:rsidR="00B54CBD" w:rsidRPr="0033158B">
        <w:rPr>
          <w:sz w:val="24"/>
          <w:szCs w:val="24"/>
        </w:rPr>
        <w:t>едерации</w:t>
      </w:r>
      <w:r w:rsidR="00516EF2" w:rsidRPr="0033158B">
        <w:rPr>
          <w:sz w:val="24"/>
          <w:szCs w:val="24"/>
        </w:rPr>
        <w:t>».</w:t>
      </w:r>
      <w:bookmarkStart w:id="60" w:name="_Toc322017057"/>
    </w:p>
    <w:p w14:paraId="53E78585" w14:textId="77777777" w:rsidR="0033091E" w:rsidRPr="0033158B" w:rsidRDefault="0033091E" w:rsidP="006E534F">
      <w:pPr>
        <w:spacing w:line="240" w:lineRule="auto"/>
        <w:ind w:left="567" w:firstLine="0"/>
        <w:rPr>
          <w:b/>
          <w:bCs/>
          <w:sz w:val="24"/>
          <w:szCs w:val="24"/>
        </w:rPr>
      </w:pPr>
      <w:r w:rsidRPr="0033158B">
        <w:rPr>
          <w:b/>
          <w:sz w:val="24"/>
          <w:szCs w:val="24"/>
        </w:rPr>
        <w:t>4.5.2.</w:t>
      </w:r>
      <w:r w:rsidRPr="0033158B">
        <w:rPr>
          <w:sz w:val="24"/>
          <w:szCs w:val="24"/>
        </w:rPr>
        <w:t xml:space="preserve"> </w:t>
      </w:r>
      <w:r w:rsidRPr="0033158B">
        <w:rPr>
          <w:b/>
          <w:bCs/>
          <w:sz w:val="24"/>
          <w:szCs w:val="24"/>
        </w:rPr>
        <w:t>Требования к документам, подтверждающим соответствие Участника установленным требованиям</w:t>
      </w:r>
      <w:bookmarkEnd w:id="60"/>
    </w:p>
    <w:p w14:paraId="73FA2BE2" w14:textId="77777777" w:rsidR="0033091E" w:rsidRPr="0033158B" w:rsidRDefault="00FC528C"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Участник </w:t>
      </w:r>
      <w:r w:rsidR="0033091E" w:rsidRPr="0033158B">
        <w:rPr>
          <w:sz w:val="24"/>
          <w:szCs w:val="24"/>
        </w:rPr>
        <w:t xml:space="preserve">закупочной процедуры должен направить документы, подтверждающие его соответствие вышеуказанным требованиям в соответствии с </w:t>
      </w:r>
      <w:proofErr w:type="spellStart"/>
      <w:r w:rsidR="0033091E" w:rsidRPr="0033158B">
        <w:rPr>
          <w:sz w:val="24"/>
          <w:szCs w:val="24"/>
        </w:rPr>
        <w:t>п.</w:t>
      </w:r>
      <w:r w:rsidR="004A05BC" w:rsidRPr="0033158B">
        <w:rPr>
          <w:sz w:val="24"/>
          <w:szCs w:val="24"/>
        </w:rPr>
        <w:t>п</w:t>
      </w:r>
      <w:proofErr w:type="spellEnd"/>
      <w:r w:rsidR="004A05BC" w:rsidRPr="0033158B">
        <w:rPr>
          <w:sz w:val="24"/>
          <w:szCs w:val="24"/>
        </w:rPr>
        <w:t>. 4.6. настоящей Документации.</w:t>
      </w:r>
    </w:p>
    <w:p w14:paraId="5F7284DF" w14:textId="77777777" w:rsidR="0033091E" w:rsidRPr="0033158B" w:rsidRDefault="0033091E"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Документами, подтверждающими соответствие Участника, вышеуказанным требованиям являются следующие документы: </w:t>
      </w:r>
    </w:p>
    <w:p w14:paraId="47603DF2" w14:textId="77777777" w:rsidR="0033091E" w:rsidRPr="0033158B" w:rsidRDefault="0033091E" w:rsidP="004842C9">
      <w:pPr>
        <w:tabs>
          <w:tab w:val="left" w:pos="1701"/>
        </w:tabs>
        <w:spacing w:line="240" w:lineRule="auto"/>
        <w:ind w:left="567" w:firstLine="0"/>
        <w:rPr>
          <w:sz w:val="24"/>
          <w:szCs w:val="24"/>
        </w:rPr>
      </w:pPr>
      <w:r w:rsidRPr="0033158B">
        <w:rPr>
          <w:b/>
          <w:sz w:val="24"/>
          <w:szCs w:val="24"/>
        </w:rPr>
        <w:t>а)</w:t>
      </w:r>
      <w:r w:rsidRPr="0033158B">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52354C12" w14:textId="77777777" w:rsidR="0033091E" w:rsidRPr="0033158B" w:rsidRDefault="004842C9" w:rsidP="006E534F">
      <w:pPr>
        <w:tabs>
          <w:tab w:val="left" w:pos="1701"/>
        </w:tabs>
        <w:spacing w:line="240" w:lineRule="auto"/>
        <w:ind w:left="567" w:firstLine="0"/>
        <w:rPr>
          <w:rFonts w:eastAsia="Calibri"/>
          <w:sz w:val="24"/>
          <w:szCs w:val="24"/>
          <w:lang w:eastAsia="en-US"/>
        </w:rPr>
      </w:pPr>
      <w:r w:rsidRPr="0033158B">
        <w:rPr>
          <w:b/>
          <w:sz w:val="24"/>
          <w:szCs w:val="24"/>
        </w:rPr>
        <w:t>б</w:t>
      </w:r>
      <w:r w:rsidR="0033091E" w:rsidRPr="0033158B">
        <w:rPr>
          <w:b/>
          <w:sz w:val="24"/>
          <w:szCs w:val="24"/>
        </w:rPr>
        <w:t>)</w:t>
      </w:r>
      <w:r w:rsidR="0033091E" w:rsidRPr="0033158B">
        <w:rPr>
          <w:sz w:val="24"/>
          <w:szCs w:val="24"/>
        </w:rPr>
        <w:t xml:space="preserve"> </w:t>
      </w:r>
      <w:r w:rsidR="0033091E" w:rsidRPr="0033158B">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61B4429A" w14:textId="50936428" w:rsidR="0033091E" w:rsidRPr="0033158B" w:rsidRDefault="004842C9" w:rsidP="006E534F">
      <w:pPr>
        <w:spacing w:line="240" w:lineRule="atLeast"/>
        <w:ind w:left="567" w:firstLine="0"/>
        <w:rPr>
          <w:rFonts w:eastAsia="Calibri"/>
          <w:i/>
          <w:sz w:val="24"/>
          <w:szCs w:val="24"/>
          <w:lang w:eastAsia="en-US"/>
        </w:rPr>
      </w:pPr>
      <w:r w:rsidRPr="0033158B">
        <w:rPr>
          <w:rFonts w:eastAsia="Calibri"/>
          <w:b/>
          <w:sz w:val="24"/>
          <w:szCs w:val="24"/>
          <w:lang w:eastAsia="en-US"/>
        </w:rPr>
        <w:t>в</w:t>
      </w:r>
      <w:r w:rsidR="00F03C3B" w:rsidRPr="0033158B">
        <w:rPr>
          <w:rFonts w:eastAsia="Calibri"/>
          <w:b/>
          <w:sz w:val="24"/>
          <w:szCs w:val="24"/>
          <w:lang w:eastAsia="en-US"/>
        </w:rPr>
        <w:t>)</w:t>
      </w:r>
      <w:r w:rsidR="00F03C3B" w:rsidRPr="0033158B">
        <w:rPr>
          <w:rFonts w:eastAsia="Calibri"/>
          <w:sz w:val="24"/>
          <w:szCs w:val="24"/>
          <w:lang w:eastAsia="en-US"/>
        </w:rPr>
        <w:t xml:space="preserve"> </w:t>
      </w:r>
      <w:r w:rsidR="00B861D2" w:rsidRPr="0033158B">
        <w:rPr>
          <w:sz w:val="24"/>
          <w:szCs w:val="24"/>
        </w:rPr>
        <w:t>бухгалтерский баланс вместе с отчетами о прибылях и убытках - формы № 1 и № 2 за</w:t>
      </w:r>
      <w:r w:rsidR="005256D6" w:rsidRPr="0033158B">
        <w:rPr>
          <w:sz w:val="24"/>
          <w:szCs w:val="24"/>
        </w:rPr>
        <w:t xml:space="preserve"> </w:t>
      </w:r>
      <w:r w:rsidR="00B861D2" w:rsidRPr="0033158B">
        <w:rPr>
          <w:sz w:val="24"/>
          <w:szCs w:val="24"/>
        </w:rPr>
        <w:t>202</w:t>
      </w:r>
      <w:r w:rsidR="00D978FA">
        <w:rPr>
          <w:sz w:val="24"/>
          <w:szCs w:val="24"/>
        </w:rPr>
        <w:t>5</w:t>
      </w:r>
      <w:r w:rsidR="00B861D2" w:rsidRPr="0033158B">
        <w:rPr>
          <w:sz w:val="24"/>
          <w:szCs w:val="24"/>
        </w:rPr>
        <w:t xml:space="preserve"> год. Баланс предоставляется с отметкой ИФНС </w:t>
      </w:r>
      <w:r w:rsidR="00B861D2" w:rsidRPr="0033158B">
        <w:rPr>
          <w:i/>
          <w:sz w:val="24"/>
          <w:szCs w:val="24"/>
        </w:rPr>
        <w:t xml:space="preserve">(в случае сдачи баланса в бумажной форме) </w:t>
      </w:r>
      <w:r w:rsidR="00B861D2" w:rsidRPr="0033158B">
        <w:rPr>
          <w:sz w:val="24"/>
          <w:szCs w:val="24"/>
        </w:rPr>
        <w:t xml:space="preserve">или с приложением квитанции ИФНС о приеме либо с электронной отметкой </w:t>
      </w:r>
      <w:r w:rsidR="00B861D2" w:rsidRPr="0033158B">
        <w:rPr>
          <w:i/>
          <w:sz w:val="24"/>
          <w:szCs w:val="24"/>
        </w:rPr>
        <w:t>ИФНС (в случае сдачи в электронной форме)</w:t>
      </w:r>
      <w:r w:rsidR="00C007A8" w:rsidRPr="0033158B">
        <w:rPr>
          <w:rFonts w:eastAsia="Calibri"/>
          <w:i/>
          <w:sz w:val="24"/>
          <w:szCs w:val="24"/>
          <w:lang w:eastAsia="en-US"/>
        </w:rPr>
        <w:t>;</w:t>
      </w:r>
    </w:p>
    <w:p w14:paraId="5B6BF5A5" w14:textId="77777777" w:rsidR="0033091E" w:rsidRPr="0033158B" w:rsidRDefault="004842C9" w:rsidP="006E534F">
      <w:pPr>
        <w:tabs>
          <w:tab w:val="left" w:pos="0"/>
        </w:tabs>
        <w:autoSpaceDE w:val="0"/>
        <w:spacing w:line="240" w:lineRule="atLeast"/>
        <w:ind w:left="567" w:firstLine="0"/>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декларацию по НДС за </w:t>
      </w:r>
      <w:r w:rsidR="00E10BA9" w:rsidRPr="0033158B">
        <w:rPr>
          <w:sz w:val="24"/>
          <w:szCs w:val="24"/>
        </w:rPr>
        <w:t>последний отчетный период</w:t>
      </w:r>
      <w:r w:rsidR="0033091E" w:rsidRPr="0033158B">
        <w:rPr>
          <w:sz w:val="24"/>
          <w:szCs w:val="24"/>
        </w:rPr>
        <w:t xml:space="preserve">. Декларация предоставляется с отметкой ИФНС </w:t>
      </w:r>
      <w:r w:rsidR="0033091E" w:rsidRPr="0033158B">
        <w:rPr>
          <w:i/>
          <w:sz w:val="24"/>
          <w:szCs w:val="24"/>
        </w:rPr>
        <w:t>(в случае сдачи в бумажной форме)</w:t>
      </w:r>
      <w:r w:rsidR="0033091E" w:rsidRPr="0033158B">
        <w:rPr>
          <w:sz w:val="24"/>
          <w:szCs w:val="24"/>
        </w:rPr>
        <w:t xml:space="preserve"> или с приложением квитанции ИФНС о приеме либо с электронной отметкой </w:t>
      </w:r>
      <w:r w:rsidR="0033091E" w:rsidRPr="0033158B">
        <w:rPr>
          <w:i/>
          <w:sz w:val="24"/>
          <w:szCs w:val="24"/>
        </w:rPr>
        <w:t>ИФНС (в случае сдачи в электронной форме)</w:t>
      </w:r>
      <w:r w:rsidR="0033091E" w:rsidRPr="0033158B">
        <w:rPr>
          <w:sz w:val="24"/>
          <w:szCs w:val="24"/>
        </w:rPr>
        <w:t xml:space="preserve"> (если Участник плательщик налога на добавленную стоимость)</w:t>
      </w:r>
      <w:r w:rsidR="0033091E" w:rsidRPr="0033158B">
        <w:rPr>
          <w:rFonts w:eastAsia="Calibri"/>
          <w:sz w:val="24"/>
          <w:szCs w:val="24"/>
          <w:lang w:eastAsia="en-US"/>
        </w:rPr>
        <w:t>;</w:t>
      </w:r>
    </w:p>
    <w:p w14:paraId="57BBA3C4" w14:textId="77777777" w:rsidR="0033091E" w:rsidRPr="0033158B" w:rsidRDefault="004842C9" w:rsidP="006E534F">
      <w:pPr>
        <w:tabs>
          <w:tab w:val="left" w:pos="0"/>
        </w:tabs>
        <w:autoSpaceDE w:val="0"/>
        <w:spacing w:line="240" w:lineRule="atLeast"/>
        <w:ind w:left="567" w:firstLine="0"/>
        <w:rPr>
          <w:rFonts w:eastAsia="Calibri"/>
          <w:sz w:val="24"/>
          <w:szCs w:val="24"/>
          <w:lang w:eastAsia="en-US"/>
        </w:rPr>
      </w:pPr>
      <w:r w:rsidRPr="0033158B">
        <w:rPr>
          <w:b/>
          <w:sz w:val="24"/>
          <w:szCs w:val="24"/>
        </w:rPr>
        <w:t>д</w:t>
      </w:r>
      <w:r w:rsidR="0033091E" w:rsidRPr="0033158B">
        <w:rPr>
          <w:b/>
          <w:sz w:val="24"/>
          <w:szCs w:val="24"/>
        </w:rPr>
        <w:t>)</w:t>
      </w:r>
      <w:r w:rsidR="0033091E" w:rsidRPr="0033158B">
        <w:rPr>
          <w:sz w:val="24"/>
          <w:szCs w:val="24"/>
        </w:rPr>
        <w:t xml:space="preserve"> </w:t>
      </w:r>
      <w:r w:rsidR="005256D6" w:rsidRPr="0033158B">
        <w:rPr>
          <w:sz w:val="24"/>
          <w:szCs w:val="24"/>
        </w:rPr>
        <w:t>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0033091E" w:rsidRPr="0033158B">
        <w:rPr>
          <w:rFonts w:eastAsia="Calibri"/>
          <w:sz w:val="24"/>
          <w:szCs w:val="24"/>
          <w:lang w:eastAsia="en-US"/>
        </w:rPr>
        <w:t>;</w:t>
      </w:r>
    </w:p>
    <w:p w14:paraId="43345CB9" w14:textId="30FF0373" w:rsidR="00DD0D41" w:rsidRPr="00B22858" w:rsidRDefault="00DD0D41" w:rsidP="00DD0D41">
      <w:pPr>
        <w:tabs>
          <w:tab w:val="left" w:pos="0"/>
        </w:tabs>
        <w:autoSpaceDE w:val="0"/>
        <w:spacing w:line="240" w:lineRule="atLeast"/>
        <w:ind w:left="567" w:firstLine="0"/>
        <w:rPr>
          <w:sz w:val="24"/>
          <w:szCs w:val="24"/>
        </w:rPr>
      </w:pPr>
      <w:r w:rsidRPr="00B22858">
        <w:rPr>
          <w:b/>
          <w:sz w:val="24"/>
          <w:szCs w:val="24"/>
        </w:rPr>
        <w:lastRenderedPageBreak/>
        <w:t xml:space="preserve">е) </w:t>
      </w:r>
      <w:r w:rsidRPr="00B22858">
        <w:rPr>
          <w:sz w:val="24"/>
          <w:szCs w:val="24"/>
        </w:rPr>
        <w:t>отчет "Расчет по страховым взносам"</w:t>
      </w:r>
      <w:r w:rsidR="000755CD">
        <w:rPr>
          <w:sz w:val="24"/>
          <w:szCs w:val="24"/>
        </w:rPr>
        <w:t xml:space="preserve"> за последний отчетный период</w:t>
      </w:r>
      <w:r w:rsidRPr="00B22858">
        <w:rPr>
          <w:sz w:val="24"/>
          <w:szCs w:val="24"/>
        </w:rPr>
        <w:t xml:space="preserve"> без раздела 3 (по физическим лицам) с отметкой ИФНС </w:t>
      </w:r>
      <w:r w:rsidRPr="00B22858">
        <w:rPr>
          <w:i/>
          <w:sz w:val="24"/>
          <w:szCs w:val="24"/>
        </w:rPr>
        <w:t>(в случае сдачи в бумажной форме)</w:t>
      </w:r>
      <w:r w:rsidRPr="00B22858">
        <w:rPr>
          <w:sz w:val="24"/>
          <w:szCs w:val="24"/>
        </w:rPr>
        <w:t xml:space="preserve"> или с приложением квитанции ИФНС о приеме либо с электронной отметкой ИФНС </w:t>
      </w:r>
      <w:r w:rsidRPr="00B22858">
        <w:rPr>
          <w:i/>
          <w:sz w:val="24"/>
          <w:szCs w:val="24"/>
        </w:rPr>
        <w:t>(в случае сдачи в электронной форме)</w:t>
      </w:r>
      <w:r w:rsidRPr="00B22858">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14:paraId="452EC00A" w14:textId="77777777" w:rsidR="0033091E" w:rsidRPr="0033158B" w:rsidRDefault="004842C9" w:rsidP="006E534F">
      <w:pPr>
        <w:spacing w:line="240" w:lineRule="atLeast"/>
        <w:ind w:left="567" w:firstLine="0"/>
        <w:rPr>
          <w:sz w:val="24"/>
          <w:szCs w:val="24"/>
        </w:rPr>
      </w:pPr>
      <w:r w:rsidRPr="0033158B">
        <w:rPr>
          <w:rFonts w:ascii="Times New Roman CYR" w:hAnsi="Times New Roman CYR" w:cs="Times New Roman CYR"/>
          <w:b/>
          <w:sz w:val="24"/>
          <w:szCs w:val="24"/>
        </w:rPr>
        <w:t>ж</w:t>
      </w:r>
      <w:r w:rsidR="0033091E" w:rsidRPr="0033158B">
        <w:rPr>
          <w:rFonts w:ascii="Times New Roman CYR" w:hAnsi="Times New Roman CYR" w:cs="Times New Roman CYR"/>
          <w:b/>
          <w:sz w:val="24"/>
          <w:szCs w:val="24"/>
        </w:rPr>
        <w:t>)</w:t>
      </w:r>
      <w:r w:rsidR="0033091E" w:rsidRPr="0033158B">
        <w:rPr>
          <w:sz w:val="24"/>
          <w:szCs w:val="24"/>
        </w:rPr>
        <w:t xml:space="preserve"> </w:t>
      </w:r>
      <w:r w:rsidR="0033091E" w:rsidRPr="0033158B">
        <w:rPr>
          <w:rFonts w:eastAsia="Calibri"/>
          <w:sz w:val="24"/>
          <w:szCs w:val="24"/>
          <w:lang w:eastAsia="en-US"/>
        </w:rPr>
        <w:t>документ,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2D8A0C10" w14:textId="77777777" w:rsidR="0033091E" w:rsidRPr="0033158B" w:rsidRDefault="0033091E" w:rsidP="006E534F">
      <w:pPr>
        <w:tabs>
          <w:tab w:val="left" w:pos="426"/>
          <w:tab w:val="left" w:pos="1701"/>
        </w:tabs>
        <w:spacing w:line="240" w:lineRule="auto"/>
        <w:ind w:left="567" w:firstLine="0"/>
        <w:rPr>
          <w:bCs/>
          <w:iCs/>
          <w:sz w:val="24"/>
          <w:szCs w:val="24"/>
          <w:shd w:val="clear" w:color="auto" w:fill="FFFF99"/>
        </w:rPr>
      </w:pPr>
      <w:r w:rsidRPr="0033158B">
        <w:rPr>
          <w:sz w:val="24"/>
          <w:szCs w:val="24"/>
        </w:rPr>
        <w:t xml:space="preserve">           </w:t>
      </w:r>
      <w:r w:rsidRPr="0033158B">
        <w:rPr>
          <w:bCs/>
          <w:iCs/>
          <w:sz w:val="24"/>
          <w:szCs w:val="24"/>
          <w:shd w:val="clear" w:color="auto" w:fill="FFFF99"/>
        </w:rPr>
        <w:t xml:space="preserve">Примечание: Таковыми документами являются: </w:t>
      </w:r>
    </w:p>
    <w:p w14:paraId="23FD7FC8"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4F1BD773" w14:textId="77777777" w:rsidR="0033091E" w:rsidRPr="0033158B" w:rsidRDefault="0033091E" w:rsidP="00AA78D1">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33158B">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A252EAA"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7F7C326E" w14:textId="77777777" w:rsidR="0033091E" w:rsidRPr="0033158B" w:rsidRDefault="0033091E" w:rsidP="006E534F">
      <w:pPr>
        <w:shd w:val="clear" w:color="auto" w:fill="FFFFFF" w:themeFill="background1"/>
        <w:tabs>
          <w:tab w:val="left" w:pos="1134"/>
          <w:tab w:val="left" w:pos="1701"/>
        </w:tabs>
        <w:spacing w:line="240" w:lineRule="atLeast"/>
        <w:ind w:left="567" w:firstLine="0"/>
        <w:rPr>
          <w:snapToGrid w:val="0"/>
          <w:sz w:val="24"/>
          <w:szCs w:val="24"/>
        </w:rPr>
      </w:pPr>
      <w:r w:rsidRPr="0033158B">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5AA79DC5" w14:textId="434C1484" w:rsidR="0033091E" w:rsidRPr="00936358" w:rsidRDefault="004842C9" w:rsidP="006E534F">
      <w:pPr>
        <w:shd w:val="clear" w:color="auto" w:fill="FFFFFF" w:themeFill="background1"/>
        <w:tabs>
          <w:tab w:val="left" w:pos="1134"/>
          <w:tab w:val="left" w:pos="1701"/>
        </w:tabs>
        <w:spacing w:line="240" w:lineRule="atLeast"/>
        <w:ind w:left="567" w:firstLine="0"/>
        <w:rPr>
          <w:color w:val="000000" w:themeColor="text1"/>
          <w:sz w:val="24"/>
          <w:szCs w:val="24"/>
        </w:rPr>
      </w:pPr>
      <w:r w:rsidRPr="0033158B">
        <w:rPr>
          <w:b/>
          <w:snapToGrid w:val="0"/>
          <w:sz w:val="24"/>
          <w:szCs w:val="24"/>
        </w:rPr>
        <w:t>з</w:t>
      </w:r>
      <w:r w:rsidR="00204289" w:rsidRPr="0033158B">
        <w:rPr>
          <w:b/>
          <w:snapToGrid w:val="0"/>
          <w:sz w:val="24"/>
          <w:szCs w:val="24"/>
        </w:rPr>
        <w:t>)</w:t>
      </w:r>
      <w:r w:rsidR="00204289" w:rsidRPr="0033158B">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w:t>
      </w:r>
      <w:r w:rsidR="00204289" w:rsidRPr="005611D7">
        <w:rPr>
          <w:snapToGrid w:val="0"/>
          <w:sz w:val="24"/>
          <w:szCs w:val="24"/>
        </w:rPr>
        <w:t xml:space="preserve">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w:t>
      </w:r>
      <w:r w:rsidR="00204289" w:rsidRPr="005611D7">
        <w:rPr>
          <w:snapToGrid w:val="0"/>
          <w:color w:val="000000" w:themeColor="text1"/>
          <w:sz w:val="24"/>
          <w:szCs w:val="24"/>
        </w:rPr>
        <w:t xml:space="preserve">или нулевого сальдо единого налогового счета налогоплательщика, полученные автоматизировано </w:t>
      </w:r>
      <w:r w:rsidR="00204289" w:rsidRPr="00936358">
        <w:rPr>
          <w:snapToGrid w:val="0"/>
          <w:color w:val="000000" w:themeColor="text1"/>
          <w:sz w:val="24"/>
          <w:szCs w:val="24"/>
        </w:rPr>
        <w:t>через систему электронной отчетности и документооборота</w:t>
      </w:r>
      <w:r w:rsidR="00D05323">
        <w:rPr>
          <w:snapToGrid w:val="0"/>
          <w:color w:val="000000" w:themeColor="text1"/>
          <w:sz w:val="24"/>
          <w:szCs w:val="24"/>
        </w:rPr>
        <w:t xml:space="preserve"> (с визуализацией ЭЦП)</w:t>
      </w:r>
      <w:r w:rsidR="00204289" w:rsidRPr="00936358">
        <w:rPr>
          <w:snapToGrid w:val="0"/>
          <w:color w:val="000000" w:themeColor="text1"/>
          <w:sz w:val="24"/>
          <w:szCs w:val="24"/>
        </w:rPr>
        <w:t>. Справки должны быть предоставлены в формате .</w:t>
      </w:r>
      <w:proofErr w:type="spellStart"/>
      <w:r w:rsidR="00204289" w:rsidRPr="00936358">
        <w:rPr>
          <w:snapToGrid w:val="0"/>
          <w:color w:val="000000" w:themeColor="text1"/>
          <w:sz w:val="24"/>
          <w:szCs w:val="24"/>
        </w:rPr>
        <w:t>pdf</w:t>
      </w:r>
      <w:proofErr w:type="spellEnd"/>
      <w:r w:rsidR="00204289" w:rsidRPr="00936358">
        <w:rPr>
          <w:snapToGrid w:val="0"/>
          <w:color w:val="000000" w:themeColor="text1"/>
          <w:sz w:val="24"/>
          <w:szCs w:val="24"/>
        </w:rPr>
        <w:t xml:space="preserve"> и датированы не ранее 15 (пятнадцати) дней до дня приглашения к участию в закупке</w:t>
      </w:r>
      <w:r w:rsidR="00385E30" w:rsidRPr="00936358">
        <w:rPr>
          <w:color w:val="000000" w:themeColor="text1"/>
          <w:sz w:val="24"/>
          <w:szCs w:val="24"/>
        </w:rPr>
        <w:t>;</w:t>
      </w:r>
    </w:p>
    <w:p w14:paraId="428C4026" w14:textId="77777777" w:rsidR="00B861D2" w:rsidRPr="005611D7" w:rsidRDefault="009F3EFE" w:rsidP="009F3EFE">
      <w:pPr>
        <w:autoSpaceDE w:val="0"/>
        <w:autoSpaceDN w:val="0"/>
        <w:adjustRightInd w:val="0"/>
        <w:spacing w:line="240" w:lineRule="atLeast"/>
        <w:ind w:left="567" w:firstLine="0"/>
        <w:contextualSpacing/>
        <w:rPr>
          <w:sz w:val="24"/>
          <w:szCs w:val="24"/>
        </w:rPr>
      </w:pPr>
      <w:r w:rsidRPr="00936358">
        <w:rPr>
          <w:rFonts w:ascii="Times New Roman CYR" w:eastAsia="Calibri" w:hAnsi="Times New Roman CYR" w:cs="Times New Roman CYR"/>
          <w:b/>
          <w:color w:val="000000" w:themeColor="text1"/>
          <w:sz w:val="24"/>
          <w:szCs w:val="24"/>
          <w:lang w:eastAsia="en-US"/>
        </w:rPr>
        <w:t>4.5.2.</w:t>
      </w:r>
      <w:r w:rsidR="00FF57DB" w:rsidRPr="00936358">
        <w:rPr>
          <w:rFonts w:ascii="Times New Roman CYR" w:eastAsia="Calibri" w:hAnsi="Times New Roman CYR" w:cs="Times New Roman CYR"/>
          <w:b/>
          <w:color w:val="000000" w:themeColor="text1"/>
          <w:sz w:val="24"/>
          <w:szCs w:val="24"/>
          <w:lang w:eastAsia="en-US"/>
        </w:rPr>
        <w:t>3</w:t>
      </w:r>
      <w:r w:rsidRPr="00936358">
        <w:rPr>
          <w:rFonts w:ascii="Times New Roman CYR" w:eastAsia="Calibri" w:hAnsi="Times New Roman CYR" w:cs="Times New Roman CYR"/>
          <w:b/>
          <w:color w:val="000000" w:themeColor="text1"/>
          <w:sz w:val="24"/>
          <w:szCs w:val="24"/>
          <w:lang w:eastAsia="en-US"/>
        </w:rPr>
        <w:t xml:space="preserve">. </w:t>
      </w:r>
      <w:r w:rsidR="00B861D2" w:rsidRPr="00936358">
        <w:rPr>
          <w:color w:val="000000" w:themeColor="text1"/>
          <w:sz w:val="24"/>
          <w:szCs w:val="24"/>
        </w:rPr>
        <w:t>В случае</w:t>
      </w:r>
      <w:r w:rsidR="00B861D2" w:rsidRPr="005611D7">
        <w:rPr>
          <w:sz w:val="24"/>
          <w:szCs w:val="24"/>
        </w:rPr>
        <w:t>,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1985BFF5" w14:textId="77777777" w:rsidR="00B861D2" w:rsidRPr="0033158B" w:rsidRDefault="00B861D2" w:rsidP="006E534F">
      <w:pPr>
        <w:autoSpaceDE w:val="0"/>
        <w:autoSpaceDN w:val="0"/>
        <w:adjustRightInd w:val="0"/>
        <w:spacing w:line="240" w:lineRule="atLeast"/>
        <w:ind w:left="567" w:firstLine="0"/>
        <w:contextualSpacing/>
        <w:rPr>
          <w:sz w:val="24"/>
          <w:szCs w:val="24"/>
        </w:rPr>
      </w:pPr>
      <w:r w:rsidRPr="005611D7">
        <w:rPr>
          <w:b/>
          <w:sz w:val="24"/>
          <w:szCs w:val="24"/>
        </w:rPr>
        <w:t>а)</w:t>
      </w:r>
      <w:r w:rsidRPr="005611D7">
        <w:rPr>
          <w:sz w:val="24"/>
          <w:szCs w:val="24"/>
        </w:rPr>
        <w:t xml:space="preserve"> договор, соглашение или иной</w:t>
      </w:r>
      <w:r w:rsidRPr="0033158B">
        <w:rPr>
          <w:sz w:val="24"/>
          <w:szCs w:val="24"/>
        </w:rPr>
        <w:t xml:space="preserve">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14:paraId="3B21DECA" w14:textId="77777777" w:rsidR="00B861D2" w:rsidRPr="0033158B"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33158B">
        <w:rPr>
          <w:sz w:val="24"/>
          <w:szCs w:val="24"/>
        </w:rPr>
        <w:t xml:space="preserve">       </w:t>
      </w:r>
      <w:r w:rsidR="00B861D2" w:rsidRPr="0033158B">
        <w:rPr>
          <w:sz w:val="24"/>
          <w:szCs w:val="24"/>
        </w:rPr>
        <w:t>Такой договор, соглашение или иной правоустанавливающий документ также должен включать в себя:</w:t>
      </w:r>
    </w:p>
    <w:p w14:paraId="1D6CBB7C"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закреплении намерения каждого члена коллективного участника исполнить договор по итогам закупки;</w:t>
      </w:r>
    </w:p>
    <w:p w14:paraId="6F613E30"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сроке действия документа;</w:t>
      </w:r>
    </w:p>
    <w:p w14:paraId="009BB5D9"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709BE36D" w14:textId="77777777" w:rsidR="0033091E" w:rsidRPr="0033158B" w:rsidRDefault="00B861D2" w:rsidP="006E534F">
      <w:pPr>
        <w:shd w:val="clear" w:color="auto" w:fill="FFFFFF"/>
        <w:tabs>
          <w:tab w:val="left" w:pos="1134"/>
          <w:tab w:val="left" w:pos="1701"/>
        </w:tabs>
        <w:spacing w:line="240" w:lineRule="atLeast"/>
        <w:ind w:left="567" w:firstLine="0"/>
        <w:rPr>
          <w:sz w:val="24"/>
          <w:szCs w:val="24"/>
          <w:lang w:eastAsia="ar-SA"/>
        </w:rPr>
      </w:pPr>
      <w:r w:rsidRPr="0033158B">
        <w:rPr>
          <w:sz w:val="24"/>
          <w:szCs w:val="24"/>
          <w:lang w:eastAsia="ar-SA"/>
        </w:rPr>
        <w:t>- положение о солидарной ответственности перед Заказчиком по обязательствам, связанным с исполнением договора.</w:t>
      </w:r>
    </w:p>
    <w:p w14:paraId="2770C323" w14:textId="77777777" w:rsidR="00B37BAC" w:rsidRPr="0033158B" w:rsidRDefault="00B37BAC" w:rsidP="006E534F">
      <w:pPr>
        <w:shd w:val="clear" w:color="auto" w:fill="FFFFFF"/>
        <w:tabs>
          <w:tab w:val="left" w:pos="1134"/>
          <w:tab w:val="left" w:pos="1701"/>
        </w:tabs>
        <w:spacing w:line="240" w:lineRule="atLeast"/>
        <w:ind w:left="567" w:firstLine="0"/>
        <w:rPr>
          <w:sz w:val="24"/>
          <w:szCs w:val="24"/>
          <w:lang w:eastAsia="ar-SA"/>
        </w:rPr>
      </w:pPr>
    </w:p>
    <w:p w14:paraId="2BFAE25E" w14:textId="77777777" w:rsidR="00135864" w:rsidRPr="0033158B" w:rsidRDefault="00135864" w:rsidP="00AA78D1">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1" w:name="_Toc322017059"/>
      <w:bookmarkStart w:id="62" w:name="_Toc322017064"/>
      <w:bookmarkStart w:id="63" w:name="_Toc322017065"/>
      <w:r w:rsidRPr="0033158B">
        <w:rPr>
          <w:b/>
          <w:bCs/>
          <w:sz w:val="24"/>
          <w:szCs w:val="24"/>
        </w:rPr>
        <w:t xml:space="preserve">Подача Заявок и их прием.  </w:t>
      </w:r>
    </w:p>
    <w:p w14:paraId="52CB0305"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33158B">
        <w:rPr>
          <w:bCs/>
          <w:iCs/>
          <w:snapToGrid w:val="0"/>
          <w:sz w:val="24"/>
          <w:szCs w:val="24"/>
        </w:rPr>
        <w:t xml:space="preserve">через ЭП </w:t>
      </w:r>
      <w:r w:rsidRPr="0033158B">
        <w:rPr>
          <w:snapToGrid w:val="0"/>
          <w:sz w:val="24"/>
          <w:szCs w:val="24"/>
        </w:rPr>
        <w:t>с использованием функционала ЭП, указанной в Документации и Извещении о проведении закупки</w:t>
      </w:r>
      <w:r w:rsidRPr="0033158B">
        <w:rPr>
          <w:sz w:val="24"/>
          <w:szCs w:val="24"/>
        </w:rPr>
        <w:t xml:space="preserve">. </w:t>
      </w:r>
    </w:p>
    <w:p w14:paraId="513FAC9C"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 Участники при оформлении Заявки через ЭП </w:t>
      </w:r>
      <w:r w:rsidR="00D57F79" w:rsidRPr="0033158B">
        <w:rPr>
          <w:sz w:val="24"/>
          <w:szCs w:val="24"/>
        </w:rPr>
        <w:t>обязаны</w:t>
      </w:r>
      <w:r w:rsidRPr="0033158B">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12CDB5B1"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78BFF2AE"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76CE03EE" w14:textId="77777777" w:rsidR="00E95D30" w:rsidRPr="0033158B"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14:paraId="4FB18367"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bCs/>
          <w:sz w:val="24"/>
          <w:szCs w:val="24"/>
        </w:rPr>
        <w:t xml:space="preserve">4.7. Изменение условий </w:t>
      </w:r>
      <w:bookmarkEnd w:id="61"/>
      <w:r w:rsidRPr="0033158B">
        <w:rPr>
          <w:b/>
          <w:bCs/>
          <w:sz w:val="24"/>
          <w:szCs w:val="24"/>
        </w:rPr>
        <w:t>Заявки</w:t>
      </w:r>
    </w:p>
    <w:p w14:paraId="680AF3F6"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sz w:val="24"/>
          <w:szCs w:val="24"/>
        </w:rPr>
        <w:t>4.7.1.</w:t>
      </w:r>
      <w:r w:rsidRPr="0033158B">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14:paraId="073E13A4"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4.7.2.</w:t>
      </w:r>
      <w:r w:rsidRPr="0033158B">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14:paraId="738423F0"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4.7.3.</w:t>
      </w:r>
      <w:r w:rsidRPr="0033158B">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2F639238" w14:textId="77777777" w:rsidR="00135864" w:rsidRPr="0033158B"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33158B">
        <w:rPr>
          <w:b/>
          <w:bCs/>
          <w:sz w:val="24"/>
          <w:szCs w:val="24"/>
        </w:rPr>
        <w:t xml:space="preserve">4.8. Открытие доступа к поступившим Заявкам Участников закупки </w:t>
      </w:r>
    </w:p>
    <w:p w14:paraId="19ED34B4"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r w:rsidRPr="0033158B">
        <w:rPr>
          <w:b/>
          <w:sz w:val="24"/>
          <w:szCs w:val="24"/>
        </w:rPr>
        <w:t>4.8.1.</w:t>
      </w:r>
      <w:r w:rsidRPr="0033158B">
        <w:rPr>
          <w:sz w:val="24"/>
          <w:szCs w:val="24"/>
        </w:rPr>
        <w:t xml:space="preserve"> В день, час, указанные в извещении о проведении закупки, </w:t>
      </w:r>
      <w:r w:rsidRPr="0033158B">
        <w:rPr>
          <w:bCs/>
          <w:sz w:val="24"/>
          <w:szCs w:val="24"/>
        </w:rPr>
        <w:t>ЭП</w:t>
      </w:r>
      <w:r w:rsidRPr="0033158B">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3C0BA65F"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p>
    <w:p w14:paraId="25FA6135" w14:textId="77777777" w:rsidR="00135864" w:rsidRPr="0033158B" w:rsidRDefault="00135864" w:rsidP="00AA78D1">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4" w:name="_Toc322017061"/>
      <w:r w:rsidRPr="0033158B">
        <w:rPr>
          <w:rFonts w:cs="Arial"/>
          <w:b/>
          <w:bCs/>
          <w:sz w:val="24"/>
          <w:szCs w:val="24"/>
        </w:rPr>
        <w:t xml:space="preserve"> Закупочная комиссия. Отбор и оценка </w:t>
      </w:r>
      <w:bookmarkEnd w:id="64"/>
      <w:r w:rsidRPr="0033158B">
        <w:rPr>
          <w:rFonts w:cs="Arial"/>
          <w:b/>
          <w:bCs/>
          <w:sz w:val="24"/>
          <w:szCs w:val="24"/>
        </w:rPr>
        <w:t>Заявок</w:t>
      </w:r>
    </w:p>
    <w:p w14:paraId="116FE7CD" w14:textId="77777777" w:rsidR="00135864" w:rsidRPr="0033158B" w:rsidRDefault="00135864" w:rsidP="00AA78D1">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5" w:name="_Toc322017062"/>
      <w:r w:rsidRPr="0033158B">
        <w:rPr>
          <w:b/>
          <w:bCs/>
          <w:sz w:val="24"/>
          <w:szCs w:val="24"/>
        </w:rPr>
        <w:t>Общие положения</w:t>
      </w:r>
      <w:bookmarkEnd w:id="65"/>
    </w:p>
    <w:p w14:paraId="0D1C6A22"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bookmarkStart w:id="66" w:name="_Toc322017063"/>
      <w:r w:rsidRPr="0033158B">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14:paraId="162058D8"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71FD1CAD"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включает этап отбора заявок (пункт 4.9.2.) и этап оценки заявок (пункт 4.9.3.).</w:t>
      </w:r>
    </w:p>
    <w:p w14:paraId="1641FA42" w14:textId="77777777" w:rsidR="00135864" w:rsidRPr="0033158B" w:rsidRDefault="005B4D97"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rFonts w:eastAsia="Calibri"/>
          <w:sz w:val="24"/>
          <w:szCs w:val="24"/>
          <w:lang w:eastAsia="en-US"/>
        </w:rPr>
        <w:t xml:space="preserve">Этап отбора заявок может совмещаться с этапом оценки заявок, </w:t>
      </w:r>
      <w:r w:rsidR="00C37E5A" w:rsidRPr="0033158B">
        <w:rPr>
          <w:sz w:val="24"/>
          <w:szCs w:val="24"/>
        </w:rPr>
        <w:t>при этом составляется единый протокол заседания закупочной комиссии</w:t>
      </w:r>
      <w:r w:rsidR="00C37E5A" w:rsidRPr="0033158B">
        <w:rPr>
          <w:bCs/>
          <w:iCs/>
          <w:sz w:val="24"/>
          <w:szCs w:val="24"/>
        </w:rPr>
        <w:t xml:space="preserve"> рассмотрения заявок и подведения итогов закупки</w:t>
      </w:r>
      <w:r w:rsidR="00C37E5A" w:rsidRPr="0033158B">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33158B">
        <w:rPr>
          <w:rFonts w:eastAsia="Calibri"/>
          <w:sz w:val="24"/>
          <w:szCs w:val="24"/>
          <w:lang w:eastAsia="en-US"/>
        </w:rPr>
        <w:t>.</w:t>
      </w:r>
    </w:p>
    <w:p w14:paraId="7C2A6E8B"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33158B">
        <w:rPr>
          <w:bCs/>
          <w:iCs/>
          <w:snapToGrid w:val="0"/>
          <w:sz w:val="24"/>
          <w:szCs w:val="24"/>
        </w:rPr>
        <w:t xml:space="preserve"> с пересмотром сроков поставки товара (выполнения работ, оказания услуг), в случае необходимости</w:t>
      </w:r>
      <w:r w:rsidRPr="0033158B">
        <w:rPr>
          <w:bCs/>
          <w:iCs/>
          <w:sz w:val="24"/>
          <w:szCs w:val="24"/>
        </w:rPr>
        <w:t>.</w:t>
      </w:r>
    </w:p>
    <w:bookmarkEnd w:id="66"/>
    <w:p w14:paraId="02DFD006" w14:textId="77777777" w:rsidR="00135864" w:rsidRPr="0033158B" w:rsidRDefault="00E474AB" w:rsidP="00AA78D1">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33158B">
        <w:rPr>
          <w:b/>
          <w:bCs/>
          <w:sz w:val="24"/>
          <w:szCs w:val="24"/>
        </w:rPr>
        <w:t>Этап отбора З</w:t>
      </w:r>
      <w:r w:rsidR="00135864" w:rsidRPr="0033158B">
        <w:rPr>
          <w:b/>
          <w:bCs/>
          <w:sz w:val="24"/>
          <w:szCs w:val="24"/>
        </w:rPr>
        <w:t>аявок</w:t>
      </w:r>
    </w:p>
    <w:p w14:paraId="5F3C1DAA" w14:textId="77777777" w:rsidR="00135864" w:rsidRPr="0033158B" w:rsidRDefault="00135864" w:rsidP="00AA78D1">
      <w:pPr>
        <w:widowControl w:val="0"/>
        <w:numPr>
          <w:ilvl w:val="3"/>
          <w:numId w:val="29"/>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w:t>
      </w:r>
      <w:r w:rsidRPr="0033158B">
        <w:rPr>
          <w:rFonts w:cs="Arial"/>
          <w:bCs/>
          <w:iCs/>
          <w:sz w:val="24"/>
          <w:szCs w:val="24"/>
        </w:rPr>
        <w:t xml:space="preserve">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w:t>
      </w:r>
      <w:r w:rsidRPr="0033158B">
        <w:rPr>
          <w:rFonts w:cs="Arial"/>
          <w:bCs/>
          <w:iCs/>
          <w:sz w:val="24"/>
          <w:szCs w:val="24"/>
        </w:rPr>
        <w:lastRenderedPageBreak/>
        <w:t>поданные заявки на соответствие установленным требованиям в Извещении и закупочной Документации:</w:t>
      </w:r>
    </w:p>
    <w:p w14:paraId="204AF86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а)</w:t>
      </w:r>
      <w:r w:rsidRPr="0033158B">
        <w:rPr>
          <w:bCs/>
          <w:iCs/>
          <w:sz w:val="24"/>
          <w:szCs w:val="24"/>
        </w:rPr>
        <w:t xml:space="preserve"> правильность оформления заявки; </w:t>
      </w:r>
    </w:p>
    <w:p w14:paraId="7728324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б)</w:t>
      </w:r>
      <w:r w:rsidRPr="0033158B">
        <w:rPr>
          <w:bCs/>
          <w:iCs/>
          <w:sz w:val="24"/>
          <w:szCs w:val="24"/>
        </w:rPr>
        <w:t xml:space="preserve"> соответствие участника требованиям, установленным в закупочной документации;  </w:t>
      </w:r>
    </w:p>
    <w:p w14:paraId="5C1DA3BC"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в)</w:t>
      </w:r>
      <w:r w:rsidRPr="0033158B">
        <w:rPr>
          <w:bCs/>
          <w:iCs/>
          <w:sz w:val="24"/>
          <w:szCs w:val="24"/>
        </w:rPr>
        <w:t xml:space="preserve"> предоставление, действительность и достоверность документов, требуемых закупочной документацией;</w:t>
      </w:r>
    </w:p>
    <w:p w14:paraId="781F4A52"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г)</w:t>
      </w:r>
      <w:r w:rsidRPr="0033158B">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14:paraId="637322A0"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д)</w:t>
      </w:r>
      <w:r w:rsidRPr="0033158B">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53043143"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е)</w:t>
      </w:r>
      <w:r w:rsidRPr="0033158B">
        <w:rPr>
          <w:bCs/>
          <w:iCs/>
          <w:sz w:val="24"/>
          <w:szCs w:val="24"/>
        </w:rPr>
        <w:t xml:space="preserve"> не превышение цены предложения Участника начальной (максимальной) цены договора (цены лота).</w:t>
      </w:r>
    </w:p>
    <w:p w14:paraId="62E2A8B6" w14:textId="77777777" w:rsidR="00135864" w:rsidRPr="0033158B" w:rsidRDefault="00135864" w:rsidP="006E534F">
      <w:pPr>
        <w:shd w:val="clear" w:color="auto" w:fill="FFFFFF"/>
        <w:spacing w:line="240" w:lineRule="atLeast"/>
        <w:ind w:left="567" w:firstLine="0"/>
        <w:rPr>
          <w:rFonts w:eastAsia="Arial Unicode MS"/>
          <w:bCs/>
          <w:sz w:val="24"/>
          <w:szCs w:val="24"/>
        </w:rPr>
      </w:pPr>
      <w:r w:rsidRPr="0033158B">
        <w:rPr>
          <w:rFonts w:eastAsia="Arial Unicode MS"/>
          <w:b/>
          <w:bCs/>
          <w:sz w:val="24"/>
          <w:szCs w:val="24"/>
        </w:rPr>
        <w:t>4.9.2.2.</w:t>
      </w:r>
      <w:r w:rsidRPr="0033158B">
        <w:rPr>
          <w:rFonts w:eastAsia="Arial Unicode MS"/>
          <w:bCs/>
          <w:sz w:val="24"/>
          <w:szCs w:val="24"/>
        </w:rPr>
        <w:t xml:space="preserve"> </w:t>
      </w:r>
      <w:r w:rsidRPr="0033158B">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33158B">
        <w:rPr>
          <w:sz w:val="24"/>
          <w:szCs w:val="24"/>
          <w:shd w:val="clear" w:color="auto" w:fill="FFFFFF"/>
        </w:rPr>
        <w:t>Заявке</w:t>
      </w:r>
      <w:r w:rsidRPr="0033158B">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33158B">
        <w:rPr>
          <w:rFonts w:eastAsia="Arial Unicode MS"/>
          <w:bCs/>
          <w:sz w:val="24"/>
          <w:szCs w:val="24"/>
        </w:rPr>
        <w:t>.</w:t>
      </w:r>
    </w:p>
    <w:p w14:paraId="2C6F3200" w14:textId="77777777" w:rsidR="00135864" w:rsidRPr="0033158B" w:rsidRDefault="00135864" w:rsidP="00AA78D1">
      <w:pPr>
        <w:widowControl w:val="0"/>
        <w:numPr>
          <w:ilvl w:val="3"/>
          <w:numId w:val="28"/>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33158B">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40DDE259"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33158B">
        <w:rPr>
          <w:rFonts w:cs="Arial"/>
          <w:sz w:val="24"/>
          <w:szCs w:val="24"/>
        </w:rPr>
        <w:t>а именно</w:t>
      </w:r>
      <w:r w:rsidRPr="0033158B">
        <w:rPr>
          <w:rFonts w:cs="Arial"/>
          <w:sz w:val="24"/>
          <w:szCs w:val="24"/>
        </w:rPr>
        <w:t xml:space="preserve"> изменение коммерческих условий такой заявки (</w:t>
      </w:r>
      <w:r w:rsidRPr="0033158B">
        <w:rPr>
          <w:bCs/>
          <w:iCs/>
          <w:sz w:val="24"/>
          <w:szCs w:val="24"/>
        </w:rPr>
        <w:t>предмета закупки, цены договора, сроков поставки (выполнения работ, оказания услуг)</w:t>
      </w:r>
      <w:r w:rsidRPr="0033158B">
        <w:rPr>
          <w:rFonts w:cs="Arial"/>
          <w:sz w:val="24"/>
          <w:szCs w:val="24"/>
        </w:rPr>
        <w:t>);</w:t>
      </w:r>
    </w:p>
    <w:p w14:paraId="1B413A97"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3071668F"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9783C2B"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14:paraId="64A8E448"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b/>
          <w:sz w:val="24"/>
          <w:szCs w:val="24"/>
        </w:rPr>
        <w:t>4.9.2.4.</w:t>
      </w:r>
      <w:r w:rsidRPr="0033158B">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3E4A93DE" w14:textId="77777777" w:rsidR="00135864" w:rsidRPr="0033158B"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33158B">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33158B">
        <w:rPr>
          <w:rFonts w:cs="Arial"/>
          <w:bCs/>
          <w:iCs/>
          <w:sz w:val="24"/>
          <w:szCs w:val="24"/>
          <w:shd w:val="clear" w:color="auto" w:fill="FFFFFF"/>
        </w:rPr>
        <w:t xml:space="preserve">.  </w:t>
      </w:r>
      <w:r w:rsidRPr="0033158B">
        <w:rPr>
          <w:rFonts w:cs="Arial"/>
          <w:sz w:val="24"/>
          <w:szCs w:val="24"/>
          <w:shd w:val="clear" w:color="auto" w:fill="FFFFFF"/>
        </w:rPr>
        <w:t>В случае неисполнения установленных</w:t>
      </w:r>
      <w:r w:rsidRPr="0033158B">
        <w:rPr>
          <w:rFonts w:cs="Arial"/>
          <w:sz w:val="24"/>
          <w:szCs w:val="24"/>
        </w:rPr>
        <w:t xml:space="preserve"> антидемпинговыми мерами требований заявка такого участника закупки</w:t>
      </w:r>
      <w:r w:rsidRPr="0033158B">
        <w:rPr>
          <w:rFonts w:cs="Arial"/>
          <w:bCs/>
          <w:iCs/>
          <w:sz w:val="24"/>
          <w:szCs w:val="24"/>
        </w:rPr>
        <w:t xml:space="preserve"> отклоняется</w:t>
      </w:r>
      <w:r w:rsidRPr="0033158B">
        <w:rPr>
          <w:rFonts w:cs="Arial"/>
          <w:sz w:val="24"/>
          <w:szCs w:val="24"/>
        </w:rPr>
        <w:t xml:space="preserve">. </w:t>
      </w:r>
    </w:p>
    <w:p w14:paraId="4E179333" w14:textId="77777777" w:rsidR="00135864" w:rsidRPr="0033158B"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33158B">
        <w:rPr>
          <w:sz w:val="24"/>
          <w:szCs w:val="24"/>
        </w:rPr>
        <w:t>По результатам проведения отборочной стадии закупочная комиссия также имеет право отклонить Заявки, которые:</w:t>
      </w:r>
    </w:p>
    <w:p w14:paraId="7976E66A" w14:textId="77777777" w:rsidR="00135864" w:rsidRPr="0033158B" w:rsidRDefault="00135864" w:rsidP="006E534F">
      <w:pPr>
        <w:shd w:val="clear" w:color="auto" w:fill="FFFFFF"/>
        <w:tabs>
          <w:tab w:val="left" w:pos="993"/>
          <w:tab w:val="left" w:pos="1276"/>
          <w:tab w:val="left" w:pos="1560"/>
        </w:tabs>
        <w:spacing w:line="240" w:lineRule="atLeast"/>
        <w:ind w:left="567" w:firstLine="0"/>
        <w:rPr>
          <w:sz w:val="24"/>
          <w:szCs w:val="24"/>
        </w:rPr>
      </w:pPr>
      <w:r w:rsidRPr="0033158B">
        <w:rPr>
          <w:b/>
          <w:sz w:val="24"/>
          <w:szCs w:val="24"/>
        </w:rPr>
        <w:t>а)</w:t>
      </w:r>
      <w:r w:rsidRPr="0033158B">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14:paraId="6172570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не отвечают требованиям настоящей Документации к оформлению; </w:t>
      </w:r>
    </w:p>
    <w:p w14:paraId="7A80D42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поданы Участниками, которые не отвечают требованиям настоящей Документации;</w:t>
      </w:r>
    </w:p>
    <w:p w14:paraId="3B578947"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г)</w:t>
      </w:r>
      <w:r w:rsidRPr="0033158B">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283A29C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д)</w:t>
      </w:r>
      <w:r w:rsidRPr="0033158B">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A60BD7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lastRenderedPageBreak/>
        <w:t>е)</w:t>
      </w:r>
      <w:r w:rsidRPr="0033158B">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4C51245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ж)</w:t>
      </w:r>
      <w:r w:rsidRPr="0033158B">
        <w:rPr>
          <w:sz w:val="24"/>
          <w:szCs w:val="24"/>
        </w:rPr>
        <w:t xml:space="preserve"> содержат очевидные арифметические или грамматические ошибки, с исправлением которых не согласился Участник;</w:t>
      </w:r>
    </w:p>
    <w:p w14:paraId="5FED15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з)</w:t>
      </w:r>
      <w:r w:rsidRPr="0033158B">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33158B">
        <w:rPr>
          <w:sz w:val="24"/>
          <w:szCs w:val="24"/>
        </w:rPr>
        <w:t>а, если НМЦД устанавлив</w:t>
      </w:r>
      <w:r w:rsidR="00B861D2" w:rsidRPr="0033158B">
        <w:rPr>
          <w:sz w:val="24"/>
          <w:szCs w:val="24"/>
        </w:rPr>
        <w:t>ается в закупочной Документации;</w:t>
      </w:r>
    </w:p>
    <w:bookmarkEnd w:id="62"/>
    <w:p w14:paraId="255C9473" w14:textId="77777777" w:rsidR="00135864" w:rsidRPr="0033158B"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В случае если подавшие заявки Участники удовлетворяют любому из следующих условий:</w:t>
      </w:r>
    </w:p>
    <w:p w14:paraId="6BB7D80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а)</w:t>
      </w:r>
      <w:r w:rsidRPr="0033158B">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06E7F6C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одна из компаний владеет более чем 50 % другой;</w:t>
      </w:r>
    </w:p>
    <w:p w14:paraId="0BF3604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2C2374D" w14:textId="77777777" w:rsidR="00135864" w:rsidRPr="0033158B" w:rsidRDefault="00135864" w:rsidP="006E534F">
      <w:pPr>
        <w:shd w:val="clear" w:color="auto" w:fill="FFFFFF"/>
        <w:spacing w:line="240" w:lineRule="atLeast"/>
        <w:ind w:left="567" w:firstLine="0"/>
        <w:rPr>
          <w:sz w:val="24"/>
          <w:szCs w:val="24"/>
        </w:rPr>
      </w:pPr>
      <w:r w:rsidRPr="0033158B">
        <w:rPr>
          <w:b/>
          <w:bCs/>
          <w:iCs/>
          <w:sz w:val="24"/>
          <w:szCs w:val="24"/>
        </w:rPr>
        <w:t>4.9.2.8.</w:t>
      </w:r>
      <w:r w:rsidRPr="0033158B">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14:paraId="3FD049D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4.9.2.9.</w:t>
      </w:r>
      <w:r w:rsidRPr="0033158B">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14:paraId="34AD47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4.9.2.10.</w:t>
      </w:r>
      <w:r w:rsidRPr="0033158B">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14:paraId="769ABCCC" w14:textId="77777777" w:rsidR="00B36C08" w:rsidRPr="0033158B" w:rsidRDefault="00135864" w:rsidP="006E534F">
      <w:pPr>
        <w:spacing w:line="240" w:lineRule="atLeast"/>
        <w:ind w:left="567" w:firstLine="0"/>
        <w:rPr>
          <w:sz w:val="24"/>
          <w:szCs w:val="24"/>
        </w:rPr>
      </w:pPr>
      <w:r w:rsidRPr="0033158B">
        <w:rPr>
          <w:b/>
          <w:sz w:val="24"/>
          <w:szCs w:val="24"/>
        </w:rPr>
        <w:t>4.9.2.11.</w:t>
      </w:r>
      <w:r w:rsidRPr="0033158B">
        <w:rPr>
          <w:sz w:val="24"/>
          <w:szCs w:val="24"/>
        </w:rPr>
        <w:t xml:space="preserve"> </w:t>
      </w:r>
      <w:r w:rsidR="00B36C08" w:rsidRPr="0033158B">
        <w:rPr>
          <w:sz w:val="24"/>
          <w:szCs w:val="24"/>
        </w:rPr>
        <w:t>Закупка признается несостоявшейся по следующим причинам:</w:t>
      </w:r>
    </w:p>
    <w:p w14:paraId="2949DCE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а)</w:t>
      </w:r>
      <w:r w:rsidRPr="0033158B">
        <w:rPr>
          <w:rFonts w:ascii="Times New Roman" w:hAnsi="Times New Roman" w:cs="Times New Roman"/>
          <w:sz w:val="24"/>
          <w:szCs w:val="24"/>
        </w:rPr>
        <w:t xml:space="preserve"> в связи с тем, что не подано ни одной заявки на участие в закупке;</w:t>
      </w:r>
    </w:p>
    <w:p w14:paraId="11ABD732"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б)</w:t>
      </w:r>
      <w:r w:rsidRPr="0033158B">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14:paraId="086B4DC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в)</w:t>
      </w:r>
      <w:r w:rsidRPr="0033158B">
        <w:rPr>
          <w:rFonts w:ascii="Times New Roman" w:hAnsi="Times New Roman" w:cs="Times New Roman"/>
          <w:sz w:val="24"/>
          <w:szCs w:val="24"/>
        </w:rPr>
        <w:t xml:space="preserve"> в связи с тем, что на участие в закупке подана только одна заявка;</w:t>
      </w:r>
    </w:p>
    <w:p w14:paraId="17931F50"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г)</w:t>
      </w:r>
      <w:r w:rsidRPr="0033158B">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14:paraId="02250201"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д)</w:t>
      </w:r>
      <w:r w:rsidRPr="0033158B">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14:paraId="60CA8DD8" w14:textId="77777777" w:rsidR="00135864" w:rsidRPr="0033158B" w:rsidRDefault="00B36C08" w:rsidP="006E534F">
      <w:pPr>
        <w:spacing w:line="240" w:lineRule="atLeast"/>
        <w:ind w:left="567" w:firstLine="0"/>
        <w:rPr>
          <w:sz w:val="24"/>
          <w:szCs w:val="24"/>
        </w:rPr>
      </w:pPr>
      <w:r w:rsidRPr="0033158B">
        <w:rPr>
          <w:sz w:val="24"/>
          <w:szCs w:val="24"/>
        </w:rPr>
        <w:t xml:space="preserve">       При этом Заказчик </w:t>
      </w:r>
      <w:r w:rsidR="0085712B" w:rsidRPr="0033158B">
        <w:rPr>
          <w:sz w:val="24"/>
          <w:szCs w:val="24"/>
        </w:rPr>
        <w:t>не обязан заключа</w:t>
      </w:r>
      <w:r w:rsidRPr="0033158B">
        <w:rPr>
          <w:sz w:val="24"/>
          <w:szCs w:val="24"/>
        </w:rPr>
        <w:t xml:space="preserve">ть договор с единственным участником </w:t>
      </w:r>
      <w:r w:rsidR="0085712B" w:rsidRPr="0033158B">
        <w:rPr>
          <w:sz w:val="24"/>
          <w:szCs w:val="24"/>
        </w:rPr>
        <w:t>состязательной</w:t>
      </w:r>
      <w:r w:rsidRPr="0033158B">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3"/>
    <w:bookmarkEnd w:id="44"/>
    <w:bookmarkEnd w:id="45"/>
    <w:bookmarkEnd w:id="46"/>
    <w:bookmarkEnd w:id="47"/>
    <w:bookmarkEnd w:id="48"/>
    <w:p w14:paraId="00CC3A4B" w14:textId="5593342E" w:rsidR="005960F2" w:rsidRDefault="005960F2" w:rsidP="00DF427A">
      <w:pPr>
        <w:spacing w:line="240" w:lineRule="atLeast"/>
        <w:ind w:left="567" w:firstLine="0"/>
        <w:rPr>
          <w:b/>
          <w:sz w:val="24"/>
          <w:szCs w:val="24"/>
        </w:rPr>
      </w:pPr>
      <w:r>
        <w:rPr>
          <w:b/>
          <w:sz w:val="24"/>
          <w:szCs w:val="24"/>
        </w:rPr>
        <w:t>4.9.3. Этап оценки Заявок</w:t>
      </w:r>
    </w:p>
    <w:p w14:paraId="54A07AFC" w14:textId="77777777" w:rsidR="00DF427A" w:rsidRPr="00412CD1" w:rsidRDefault="00DF427A" w:rsidP="00DF427A">
      <w:pPr>
        <w:spacing w:line="240" w:lineRule="atLeast"/>
        <w:ind w:left="567" w:firstLine="0"/>
        <w:rPr>
          <w:b/>
          <w:sz w:val="24"/>
          <w:szCs w:val="24"/>
        </w:rPr>
      </w:pPr>
      <w:r w:rsidRPr="00412CD1">
        <w:rPr>
          <w:b/>
          <w:sz w:val="24"/>
          <w:szCs w:val="24"/>
        </w:rPr>
        <w:t>4.9.3.1. Национальный режим.</w:t>
      </w:r>
    </w:p>
    <w:p w14:paraId="2B9AF814" w14:textId="77777777" w:rsidR="00DF427A" w:rsidRPr="000F3726" w:rsidRDefault="00DF427A" w:rsidP="00DF427A">
      <w:pPr>
        <w:spacing w:line="240" w:lineRule="atLeast"/>
        <w:ind w:left="567" w:firstLine="0"/>
        <w:rPr>
          <w:sz w:val="24"/>
          <w:szCs w:val="24"/>
        </w:rPr>
      </w:pPr>
      <w:r w:rsidRPr="000F3726">
        <w:rPr>
          <w:sz w:val="24"/>
          <w:szCs w:val="24"/>
        </w:rPr>
        <w:t xml:space="preserve">    На основании </w:t>
      </w:r>
      <w:proofErr w:type="spellStart"/>
      <w:r w:rsidRPr="000F3726">
        <w:rPr>
          <w:sz w:val="24"/>
          <w:szCs w:val="24"/>
        </w:rPr>
        <w:t>пп</w:t>
      </w:r>
      <w:proofErr w:type="spellEnd"/>
      <w:r w:rsidRPr="000F3726">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732BEBA2" w14:textId="77777777" w:rsidR="00DF427A" w:rsidRPr="00A7029A" w:rsidRDefault="00DF427A" w:rsidP="00DF427A">
      <w:pPr>
        <w:spacing w:line="240" w:lineRule="atLeast"/>
        <w:ind w:left="567" w:firstLine="0"/>
        <w:rPr>
          <w:sz w:val="24"/>
          <w:szCs w:val="24"/>
        </w:rPr>
      </w:pPr>
      <w:r w:rsidRPr="000F3726">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p w14:paraId="76FB93EB" w14:textId="77777777" w:rsidR="00DF427A" w:rsidRPr="003D050B" w:rsidRDefault="00DF427A" w:rsidP="009F0F5D">
      <w:pPr>
        <w:spacing w:line="240" w:lineRule="atLeast"/>
        <w:ind w:left="567" w:firstLine="0"/>
        <w:rPr>
          <w:rFonts w:eastAsia="Calibri"/>
          <w:iCs/>
          <w:sz w:val="24"/>
          <w:szCs w:val="24"/>
          <w:lang w:eastAsia="en-US"/>
        </w:rPr>
      </w:pPr>
      <w:r w:rsidRPr="003D050B">
        <w:rPr>
          <w:b/>
          <w:sz w:val="24"/>
          <w:szCs w:val="24"/>
        </w:rPr>
        <w:t>4.9.3.2.</w:t>
      </w:r>
      <w:r w:rsidRPr="003D050B">
        <w:rPr>
          <w:sz w:val="24"/>
          <w:szCs w:val="24"/>
        </w:rPr>
        <w:t xml:space="preserve"> </w:t>
      </w:r>
      <w:r w:rsidRPr="003D050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949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961"/>
        <w:gridCol w:w="1134"/>
        <w:gridCol w:w="1560"/>
      </w:tblGrid>
      <w:tr w:rsidR="00DF427A" w:rsidRPr="003D050B" w14:paraId="24011483" w14:textId="77777777" w:rsidTr="00D05323">
        <w:trPr>
          <w:trHeight w:val="690"/>
        </w:trPr>
        <w:tc>
          <w:tcPr>
            <w:tcW w:w="567" w:type="dxa"/>
            <w:vMerge w:val="restart"/>
            <w:vAlign w:val="center"/>
          </w:tcPr>
          <w:p w14:paraId="2C669822" w14:textId="77777777" w:rsidR="00DF427A" w:rsidRPr="003D050B" w:rsidRDefault="00DF427A" w:rsidP="00812ABD">
            <w:pPr>
              <w:keepNext/>
              <w:tabs>
                <w:tab w:val="left" w:pos="885"/>
              </w:tabs>
              <w:suppressAutoHyphens/>
              <w:spacing w:after="120" w:line="240" w:lineRule="auto"/>
              <w:ind w:firstLine="0"/>
              <w:jc w:val="center"/>
              <w:rPr>
                <w:b/>
                <w:snapToGrid w:val="0"/>
                <w:sz w:val="24"/>
                <w:szCs w:val="24"/>
              </w:rPr>
            </w:pPr>
            <w:r w:rsidRPr="003D050B">
              <w:rPr>
                <w:b/>
                <w:snapToGrid w:val="0"/>
                <w:sz w:val="24"/>
                <w:szCs w:val="24"/>
              </w:rPr>
              <w:lastRenderedPageBreak/>
              <w:t>№ п/п</w:t>
            </w:r>
          </w:p>
        </w:tc>
        <w:tc>
          <w:tcPr>
            <w:tcW w:w="1276" w:type="dxa"/>
            <w:vMerge w:val="restart"/>
            <w:vAlign w:val="center"/>
          </w:tcPr>
          <w:p w14:paraId="76E70A45" w14:textId="77777777" w:rsidR="00DF427A" w:rsidRPr="003D050B" w:rsidRDefault="00DF427A" w:rsidP="00812ABD">
            <w:pPr>
              <w:keepNext/>
              <w:tabs>
                <w:tab w:val="left" w:pos="600"/>
              </w:tabs>
              <w:suppressAutoHyphens/>
              <w:spacing w:after="120" w:line="240" w:lineRule="auto"/>
              <w:ind w:firstLine="0"/>
              <w:jc w:val="center"/>
              <w:rPr>
                <w:b/>
                <w:snapToGrid w:val="0"/>
                <w:sz w:val="24"/>
                <w:szCs w:val="24"/>
              </w:rPr>
            </w:pPr>
            <w:r w:rsidRPr="003D050B">
              <w:rPr>
                <w:b/>
                <w:bCs/>
                <w:snapToGrid w:val="0"/>
                <w:sz w:val="24"/>
                <w:szCs w:val="24"/>
              </w:rPr>
              <w:t>Критерий</w:t>
            </w:r>
          </w:p>
        </w:tc>
        <w:tc>
          <w:tcPr>
            <w:tcW w:w="4961" w:type="dxa"/>
            <w:vMerge w:val="restart"/>
            <w:vAlign w:val="center"/>
          </w:tcPr>
          <w:p w14:paraId="1881E291" w14:textId="77777777" w:rsidR="00DF427A" w:rsidRPr="003D050B" w:rsidRDefault="00DF427A" w:rsidP="00812ABD">
            <w:pPr>
              <w:keepNext/>
              <w:tabs>
                <w:tab w:val="left" w:pos="600"/>
              </w:tabs>
              <w:suppressAutoHyphens/>
              <w:spacing w:after="120" w:line="240" w:lineRule="auto"/>
              <w:jc w:val="center"/>
              <w:rPr>
                <w:b/>
                <w:snapToGrid w:val="0"/>
                <w:sz w:val="24"/>
                <w:szCs w:val="24"/>
              </w:rPr>
            </w:pPr>
            <w:r w:rsidRPr="003D050B">
              <w:rPr>
                <w:b/>
                <w:bCs/>
                <w:snapToGrid w:val="0"/>
                <w:sz w:val="24"/>
                <w:szCs w:val="24"/>
              </w:rPr>
              <w:t>Порядок оценки</w:t>
            </w:r>
          </w:p>
        </w:tc>
        <w:tc>
          <w:tcPr>
            <w:tcW w:w="2694" w:type="dxa"/>
            <w:gridSpan w:val="2"/>
            <w:vAlign w:val="center"/>
          </w:tcPr>
          <w:p w14:paraId="49DDA4EC"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Значимость критериев</w:t>
            </w:r>
          </w:p>
          <w:p w14:paraId="570CE02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 xml:space="preserve">оценки заявок </w:t>
            </w:r>
          </w:p>
        </w:tc>
      </w:tr>
      <w:tr w:rsidR="00DF427A" w:rsidRPr="003D050B" w14:paraId="6728DF30" w14:textId="77777777" w:rsidTr="00D05323">
        <w:trPr>
          <w:trHeight w:val="426"/>
        </w:trPr>
        <w:tc>
          <w:tcPr>
            <w:tcW w:w="567" w:type="dxa"/>
            <w:vMerge/>
            <w:vAlign w:val="center"/>
          </w:tcPr>
          <w:p w14:paraId="587CAA39" w14:textId="77777777" w:rsidR="00DF427A" w:rsidRPr="003D050B" w:rsidRDefault="00DF427A" w:rsidP="00812ABD">
            <w:pPr>
              <w:keepNext/>
              <w:tabs>
                <w:tab w:val="left" w:pos="885"/>
              </w:tabs>
              <w:suppressAutoHyphens/>
              <w:spacing w:after="120" w:line="240" w:lineRule="auto"/>
              <w:jc w:val="center"/>
              <w:rPr>
                <w:b/>
                <w:snapToGrid w:val="0"/>
                <w:sz w:val="24"/>
                <w:szCs w:val="24"/>
              </w:rPr>
            </w:pPr>
          </w:p>
        </w:tc>
        <w:tc>
          <w:tcPr>
            <w:tcW w:w="1276" w:type="dxa"/>
            <w:vMerge/>
            <w:vAlign w:val="center"/>
          </w:tcPr>
          <w:p w14:paraId="419B353B"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4961" w:type="dxa"/>
            <w:vMerge/>
            <w:vAlign w:val="center"/>
          </w:tcPr>
          <w:p w14:paraId="7A56012E"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1134" w:type="dxa"/>
            <w:vAlign w:val="center"/>
          </w:tcPr>
          <w:p w14:paraId="50783F5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lang w:val="en-US"/>
              </w:rPr>
            </w:pPr>
            <w:r w:rsidRPr="003D050B">
              <w:rPr>
                <w:b/>
                <w:bCs/>
                <w:snapToGrid w:val="0"/>
                <w:sz w:val="24"/>
                <w:szCs w:val="24"/>
                <w:lang w:val="en-US"/>
              </w:rPr>
              <w:t>%</w:t>
            </w:r>
          </w:p>
        </w:tc>
        <w:tc>
          <w:tcPr>
            <w:tcW w:w="1560" w:type="dxa"/>
            <w:vAlign w:val="center"/>
          </w:tcPr>
          <w:p w14:paraId="3023C427"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коэффициент</w:t>
            </w:r>
          </w:p>
        </w:tc>
      </w:tr>
      <w:tr w:rsidR="00DF427A" w:rsidRPr="003D050B" w14:paraId="635655D3" w14:textId="77777777" w:rsidTr="00D05323">
        <w:trPr>
          <w:trHeight w:val="261"/>
        </w:trPr>
        <w:tc>
          <w:tcPr>
            <w:tcW w:w="6804" w:type="dxa"/>
            <w:gridSpan w:val="3"/>
            <w:vAlign w:val="center"/>
          </w:tcPr>
          <w:p w14:paraId="2607182B" w14:textId="77777777" w:rsidR="00DF427A" w:rsidRPr="003D050B" w:rsidRDefault="00DF427A" w:rsidP="00812ABD">
            <w:pPr>
              <w:keepNext/>
              <w:tabs>
                <w:tab w:val="left" w:pos="210"/>
                <w:tab w:val="left" w:pos="600"/>
              </w:tabs>
              <w:suppressAutoHyphens/>
              <w:autoSpaceDE w:val="0"/>
              <w:autoSpaceDN w:val="0"/>
              <w:adjustRightInd w:val="0"/>
              <w:spacing w:after="120" w:line="240" w:lineRule="auto"/>
              <w:ind w:left="459" w:hanging="282"/>
              <w:contextualSpacing/>
              <w:rPr>
                <w:bCs/>
                <w:snapToGrid w:val="0"/>
                <w:sz w:val="24"/>
                <w:szCs w:val="24"/>
              </w:rPr>
            </w:pPr>
            <w:r w:rsidRPr="003D050B">
              <w:rPr>
                <w:bCs/>
                <w:snapToGrid w:val="0"/>
                <w:sz w:val="24"/>
                <w:szCs w:val="24"/>
              </w:rPr>
              <w:t>1. Ценовой критерий</w:t>
            </w:r>
          </w:p>
        </w:tc>
        <w:tc>
          <w:tcPr>
            <w:tcW w:w="1134" w:type="dxa"/>
            <w:vAlign w:val="center"/>
          </w:tcPr>
          <w:p w14:paraId="7936FA64"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c>
          <w:tcPr>
            <w:tcW w:w="1560" w:type="dxa"/>
            <w:vAlign w:val="center"/>
          </w:tcPr>
          <w:p w14:paraId="4D30C730"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r>
      <w:tr w:rsidR="00DF427A" w:rsidRPr="003D050B" w14:paraId="2376DE19" w14:textId="77777777" w:rsidTr="00D05323">
        <w:trPr>
          <w:trHeight w:val="1103"/>
        </w:trPr>
        <w:tc>
          <w:tcPr>
            <w:tcW w:w="567" w:type="dxa"/>
            <w:vMerge w:val="restart"/>
            <w:shd w:val="clear" w:color="auto" w:fill="auto"/>
          </w:tcPr>
          <w:p w14:paraId="0227743F" w14:textId="77777777" w:rsidR="00DF427A" w:rsidRPr="003D050B" w:rsidRDefault="00DF427A" w:rsidP="00812ABD">
            <w:pPr>
              <w:keepNext/>
              <w:tabs>
                <w:tab w:val="left" w:pos="885"/>
              </w:tabs>
              <w:suppressAutoHyphens/>
              <w:spacing w:after="120" w:line="240" w:lineRule="auto"/>
              <w:ind w:hanging="110"/>
              <w:jc w:val="center"/>
              <w:rPr>
                <w:snapToGrid w:val="0"/>
                <w:sz w:val="24"/>
                <w:szCs w:val="24"/>
              </w:rPr>
            </w:pPr>
            <w:r w:rsidRPr="003D050B">
              <w:rPr>
                <w:snapToGrid w:val="0"/>
                <w:sz w:val="24"/>
                <w:szCs w:val="24"/>
              </w:rPr>
              <w:t>1.1</w:t>
            </w:r>
          </w:p>
          <w:p w14:paraId="3EA33A47"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val="restart"/>
            <w:shd w:val="clear" w:color="auto" w:fill="auto"/>
          </w:tcPr>
          <w:p w14:paraId="16FF81C7" w14:textId="77777777" w:rsidR="00DF427A" w:rsidRPr="003D050B" w:rsidRDefault="00DF427A" w:rsidP="005960F2">
            <w:pPr>
              <w:keepNext/>
              <w:tabs>
                <w:tab w:val="left" w:pos="600"/>
              </w:tabs>
              <w:suppressAutoHyphens/>
              <w:spacing w:after="120" w:line="240" w:lineRule="auto"/>
              <w:ind w:firstLine="0"/>
              <w:rPr>
                <w:snapToGrid w:val="0"/>
                <w:sz w:val="24"/>
                <w:szCs w:val="24"/>
              </w:rPr>
            </w:pPr>
            <w:r w:rsidRPr="003D050B">
              <w:rPr>
                <w:snapToGrid w:val="0"/>
                <w:sz w:val="24"/>
                <w:szCs w:val="24"/>
              </w:rPr>
              <w:t>Цена договора</w:t>
            </w:r>
          </w:p>
          <w:p w14:paraId="63225A73" w14:textId="77777777" w:rsidR="00DF427A" w:rsidRPr="003D050B" w:rsidRDefault="00DF427A" w:rsidP="00812ABD">
            <w:pPr>
              <w:keepNext/>
              <w:tabs>
                <w:tab w:val="left" w:pos="600"/>
              </w:tabs>
              <w:suppressAutoHyphens/>
              <w:spacing w:after="120" w:line="240" w:lineRule="auto"/>
              <w:ind w:firstLine="173"/>
              <w:rPr>
                <w:snapToGrid w:val="0"/>
                <w:sz w:val="24"/>
                <w:szCs w:val="24"/>
              </w:rPr>
            </w:pPr>
          </w:p>
        </w:tc>
        <w:tc>
          <w:tcPr>
            <w:tcW w:w="4961" w:type="dxa"/>
            <w:vMerge w:val="restart"/>
            <w:shd w:val="clear" w:color="auto" w:fill="auto"/>
            <w:vAlign w:val="center"/>
          </w:tcPr>
          <w:p w14:paraId="37F4DF98" w14:textId="77777777" w:rsidR="00DF427A" w:rsidRPr="003D050B" w:rsidRDefault="00DF427A" w:rsidP="00812ABD">
            <w:pPr>
              <w:keepNext/>
              <w:suppressAutoHyphens/>
              <w:spacing w:line="240" w:lineRule="auto"/>
              <w:rPr>
                <w:sz w:val="24"/>
                <w:szCs w:val="24"/>
              </w:rPr>
            </w:pPr>
            <w:r w:rsidRPr="003D050B">
              <w:rPr>
                <w:sz w:val="24"/>
                <w:szCs w:val="24"/>
              </w:rPr>
              <w:t>Оценка по критерию производится по данным, указанным в Заявке Участника (форме 5.1 Документации)</w:t>
            </w:r>
          </w:p>
          <w:p w14:paraId="4832A0B0" w14:textId="77777777" w:rsidR="00DF427A" w:rsidRPr="003D050B" w:rsidRDefault="00DF427A" w:rsidP="00812ABD">
            <w:pPr>
              <w:keepNext/>
              <w:suppressAutoHyphens/>
              <w:spacing w:line="240" w:lineRule="auto"/>
              <w:rPr>
                <w:sz w:val="24"/>
                <w:szCs w:val="24"/>
              </w:rPr>
            </w:pPr>
            <w:r w:rsidRPr="003D050B">
              <w:rPr>
                <w:sz w:val="24"/>
                <w:szCs w:val="24"/>
              </w:rPr>
              <w:t xml:space="preserve">Оценка определяется по формуле: </w:t>
            </w:r>
          </w:p>
          <w:p w14:paraId="594B4AF1" w14:textId="77777777" w:rsidR="00DF427A" w:rsidRPr="0025643D" w:rsidRDefault="00DF427A" w:rsidP="00812ABD">
            <w:pPr>
              <w:keepNext/>
              <w:suppressAutoHyphens/>
              <w:spacing w:line="240" w:lineRule="auto"/>
              <w:rPr>
                <w:sz w:val="24"/>
                <w:szCs w:val="24"/>
                <w:lang w:val="en-US"/>
              </w:rPr>
            </w:pPr>
            <w:r w:rsidRPr="003D050B">
              <w:rPr>
                <w:sz w:val="24"/>
                <w:szCs w:val="24"/>
              </w:rPr>
              <w:t>ЦБ</w:t>
            </w:r>
            <w:r w:rsidRPr="0025643D">
              <w:rPr>
                <w:sz w:val="24"/>
                <w:szCs w:val="24"/>
                <w:lang w:val="en-US"/>
              </w:rPr>
              <w:t xml:space="preserve"> </w:t>
            </w:r>
            <w:proofErr w:type="spellStart"/>
            <w:r w:rsidRPr="003D050B">
              <w:rPr>
                <w:sz w:val="24"/>
                <w:szCs w:val="24"/>
                <w:lang w:val="en-US"/>
              </w:rPr>
              <w:t>i</w:t>
            </w:r>
            <w:proofErr w:type="spellEnd"/>
            <w:r w:rsidRPr="0025643D">
              <w:rPr>
                <w:sz w:val="24"/>
                <w:szCs w:val="24"/>
                <w:lang w:val="en-US"/>
              </w:rPr>
              <w:t xml:space="preserve"> = </w:t>
            </w:r>
            <w:r w:rsidRPr="003D050B">
              <w:rPr>
                <w:sz w:val="24"/>
                <w:szCs w:val="24"/>
              </w:rPr>
              <w:t>Ц</w:t>
            </w:r>
            <w:r w:rsidRPr="0025643D">
              <w:rPr>
                <w:sz w:val="24"/>
                <w:szCs w:val="24"/>
                <w:lang w:val="en-US"/>
              </w:rPr>
              <w:t xml:space="preserve"> </w:t>
            </w:r>
            <w:r w:rsidRPr="003D050B">
              <w:rPr>
                <w:sz w:val="24"/>
                <w:szCs w:val="24"/>
                <w:lang w:val="en-US"/>
              </w:rPr>
              <w:t>min</w:t>
            </w:r>
            <w:r w:rsidRPr="0025643D">
              <w:rPr>
                <w:sz w:val="24"/>
                <w:szCs w:val="24"/>
                <w:lang w:val="en-US"/>
              </w:rPr>
              <w:t xml:space="preserve"> / </w:t>
            </w:r>
            <w:r w:rsidRPr="003D050B">
              <w:rPr>
                <w:sz w:val="24"/>
                <w:szCs w:val="24"/>
              </w:rPr>
              <w:t>Ц</w:t>
            </w:r>
            <w:r w:rsidRPr="0025643D">
              <w:rPr>
                <w:sz w:val="24"/>
                <w:szCs w:val="24"/>
                <w:lang w:val="en-US"/>
              </w:rPr>
              <w:t xml:space="preserve"> </w:t>
            </w:r>
            <w:proofErr w:type="spellStart"/>
            <w:proofErr w:type="gramStart"/>
            <w:r w:rsidRPr="003D050B">
              <w:rPr>
                <w:sz w:val="24"/>
                <w:szCs w:val="24"/>
                <w:lang w:val="en-US"/>
              </w:rPr>
              <w:t>i</w:t>
            </w:r>
            <w:proofErr w:type="spellEnd"/>
            <w:r w:rsidRPr="0025643D">
              <w:rPr>
                <w:sz w:val="24"/>
                <w:szCs w:val="24"/>
                <w:lang w:val="en-US"/>
              </w:rPr>
              <w:t xml:space="preserve">  </w:t>
            </w:r>
            <w:r w:rsidRPr="003D050B">
              <w:rPr>
                <w:sz w:val="24"/>
                <w:szCs w:val="24"/>
              </w:rPr>
              <w:t>х</w:t>
            </w:r>
            <w:proofErr w:type="gramEnd"/>
            <w:r w:rsidRPr="0025643D">
              <w:rPr>
                <w:sz w:val="24"/>
                <w:szCs w:val="24"/>
                <w:lang w:val="en-US"/>
              </w:rPr>
              <w:t xml:space="preserve"> 10</w:t>
            </w:r>
          </w:p>
          <w:p w14:paraId="3886D292" w14:textId="77777777" w:rsidR="00DF427A" w:rsidRPr="003D050B" w:rsidRDefault="00DF427A" w:rsidP="00812ABD">
            <w:pPr>
              <w:keepNext/>
              <w:suppressAutoHyphens/>
              <w:spacing w:line="240" w:lineRule="auto"/>
              <w:rPr>
                <w:sz w:val="24"/>
                <w:szCs w:val="24"/>
              </w:rPr>
            </w:pPr>
            <w:r w:rsidRPr="003D050B">
              <w:rPr>
                <w:sz w:val="24"/>
                <w:szCs w:val="24"/>
              </w:rPr>
              <w:t>где:</w:t>
            </w:r>
          </w:p>
          <w:p w14:paraId="27490EC5" w14:textId="77777777" w:rsidR="00DF427A" w:rsidRPr="003D050B" w:rsidRDefault="00DF427A" w:rsidP="00812ABD">
            <w:pPr>
              <w:keepNext/>
              <w:suppressAutoHyphens/>
              <w:spacing w:line="240" w:lineRule="auto"/>
              <w:rPr>
                <w:sz w:val="24"/>
                <w:szCs w:val="24"/>
              </w:rPr>
            </w:pPr>
            <w:r w:rsidRPr="003D050B">
              <w:rPr>
                <w:sz w:val="24"/>
                <w:szCs w:val="24"/>
              </w:rPr>
              <w:t xml:space="preserve"> Ц </w:t>
            </w:r>
            <w:proofErr w:type="spellStart"/>
            <w:r w:rsidRPr="003D050B">
              <w:rPr>
                <w:sz w:val="24"/>
                <w:szCs w:val="24"/>
                <w:lang w:val="en-US"/>
              </w:rPr>
              <w:t>i</w:t>
            </w:r>
            <w:proofErr w:type="spellEnd"/>
            <w:r w:rsidRPr="003D050B">
              <w:rPr>
                <w:sz w:val="24"/>
                <w:szCs w:val="24"/>
              </w:rPr>
              <w:t xml:space="preserve"> - ценовое предложение Участника закупки, Заявка которого оценивается;</w:t>
            </w:r>
          </w:p>
          <w:p w14:paraId="38C86C57" w14:textId="77777777" w:rsidR="00DF427A" w:rsidRPr="003D050B" w:rsidRDefault="00DF427A" w:rsidP="00812ABD">
            <w:pPr>
              <w:keepNext/>
              <w:suppressAutoHyphens/>
              <w:spacing w:line="240" w:lineRule="auto"/>
              <w:rPr>
                <w:snapToGrid w:val="0"/>
                <w:sz w:val="24"/>
                <w:szCs w:val="24"/>
              </w:rPr>
            </w:pPr>
            <w:r w:rsidRPr="003D050B">
              <w:rPr>
                <w:sz w:val="24"/>
                <w:szCs w:val="24"/>
              </w:rPr>
              <w:t xml:space="preserve"> Ц </w:t>
            </w:r>
            <w:r w:rsidRPr="003D050B">
              <w:rPr>
                <w:sz w:val="24"/>
                <w:szCs w:val="24"/>
                <w:lang w:val="en-US"/>
              </w:rPr>
              <w:t>min</w:t>
            </w:r>
            <w:r w:rsidRPr="003D050B">
              <w:rPr>
                <w:sz w:val="24"/>
                <w:szCs w:val="24"/>
              </w:rPr>
              <w:t xml:space="preserve"> - минимальное ценовое предложение из представленных участниками закупки</w:t>
            </w:r>
          </w:p>
        </w:tc>
        <w:tc>
          <w:tcPr>
            <w:tcW w:w="1134" w:type="dxa"/>
            <w:shd w:val="clear" w:color="auto" w:fill="auto"/>
            <w:vAlign w:val="center"/>
          </w:tcPr>
          <w:p w14:paraId="7BF11819" w14:textId="77777777" w:rsidR="00DF427A" w:rsidRPr="003D050B" w:rsidRDefault="00DF427A" w:rsidP="00812ABD">
            <w:pPr>
              <w:keepNext/>
              <w:tabs>
                <w:tab w:val="left" w:pos="-108"/>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10</w:t>
            </w:r>
            <w:r w:rsidRPr="003D050B">
              <w:rPr>
                <w:snapToGrid w:val="0"/>
                <w:sz w:val="24"/>
                <w:szCs w:val="24"/>
              </w:rPr>
              <w:t>0</w:t>
            </w:r>
          </w:p>
        </w:tc>
        <w:tc>
          <w:tcPr>
            <w:tcW w:w="1560" w:type="dxa"/>
            <w:shd w:val="clear" w:color="auto" w:fill="auto"/>
            <w:vAlign w:val="center"/>
          </w:tcPr>
          <w:p w14:paraId="6B3676C2" w14:textId="77777777" w:rsidR="00DF427A" w:rsidRPr="003D050B" w:rsidRDefault="00DF427A" w:rsidP="00812ABD">
            <w:pPr>
              <w:keepNext/>
              <w:tabs>
                <w:tab w:val="left" w:pos="34"/>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w:t>
            </w:r>
            <w:r w:rsidRPr="003D050B">
              <w:rPr>
                <w:snapToGrid w:val="0"/>
                <w:sz w:val="24"/>
                <w:szCs w:val="24"/>
              </w:rPr>
              <w:t>,0</w:t>
            </w:r>
          </w:p>
        </w:tc>
      </w:tr>
      <w:tr w:rsidR="00DF427A" w:rsidRPr="003D050B" w14:paraId="330C94AA" w14:textId="77777777" w:rsidTr="00D05323">
        <w:trPr>
          <w:trHeight w:val="1102"/>
        </w:trPr>
        <w:tc>
          <w:tcPr>
            <w:tcW w:w="567" w:type="dxa"/>
            <w:vMerge/>
            <w:shd w:val="clear" w:color="auto" w:fill="auto"/>
            <w:vAlign w:val="center"/>
          </w:tcPr>
          <w:p w14:paraId="22333508"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shd w:val="clear" w:color="auto" w:fill="auto"/>
            <w:vAlign w:val="center"/>
          </w:tcPr>
          <w:p w14:paraId="2186467B" w14:textId="77777777" w:rsidR="00DF427A" w:rsidRPr="003D050B" w:rsidRDefault="00DF427A" w:rsidP="00812ABD">
            <w:pPr>
              <w:keepNext/>
              <w:tabs>
                <w:tab w:val="left" w:pos="600"/>
              </w:tabs>
              <w:suppressAutoHyphens/>
              <w:spacing w:after="120" w:line="240" w:lineRule="auto"/>
              <w:rPr>
                <w:snapToGrid w:val="0"/>
                <w:sz w:val="24"/>
                <w:szCs w:val="24"/>
              </w:rPr>
            </w:pPr>
          </w:p>
        </w:tc>
        <w:tc>
          <w:tcPr>
            <w:tcW w:w="4961" w:type="dxa"/>
            <w:vMerge/>
            <w:shd w:val="clear" w:color="auto" w:fill="auto"/>
            <w:vAlign w:val="center"/>
          </w:tcPr>
          <w:p w14:paraId="374A969B" w14:textId="77777777" w:rsidR="00DF427A" w:rsidRPr="003D050B" w:rsidRDefault="00DF427A" w:rsidP="00812ABD">
            <w:pPr>
              <w:keepNext/>
              <w:suppressAutoHyphens/>
              <w:spacing w:line="240" w:lineRule="auto"/>
              <w:rPr>
                <w:sz w:val="24"/>
                <w:szCs w:val="24"/>
              </w:rPr>
            </w:pPr>
          </w:p>
        </w:tc>
        <w:tc>
          <w:tcPr>
            <w:tcW w:w="2694" w:type="dxa"/>
            <w:gridSpan w:val="2"/>
            <w:shd w:val="clear" w:color="auto" w:fill="auto"/>
            <w:vAlign w:val="center"/>
          </w:tcPr>
          <w:p w14:paraId="43807B72" w14:textId="77777777" w:rsidR="00DF427A" w:rsidRPr="003D050B" w:rsidRDefault="00DF427A" w:rsidP="00812ABD">
            <w:pPr>
              <w:keepNext/>
              <w:tabs>
                <w:tab w:val="left" w:pos="34"/>
                <w:tab w:val="left" w:pos="175"/>
              </w:tabs>
              <w:suppressAutoHyphens/>
              <w:spacing w:after="120" w:line="240" w:lineRule="auto"/>
              <w:ind w:right="176" w:firstLine="170"/>
              <w:jc w:val="center"/>
              <w:rPr>
                <w:b/>
                <w:snapToGrid w:val="0"/>
                <w:sz w:val="24"/>
                <w:szCs w:val="24"/>
              </w:rPr>
            </w:pPr>
            <w:r w:rsidRPr="003D050B">
              <w:rPr>
                <w:snapToGrid w:val="0"/>
                <w:sz w:val="24"/>
                <w:szCs w:val="24"/>
              </w:rPr>
              <w:t>от 1 до 10 баллов</w:t>
            </w:r>
          </w:p>
        </w:tc>
      </w:tr>
      <w:tr w:rsidR="00DF427A" w:rsidRPr="003D050B" w14:paraId="1181F989" w14:textId="77777777" w:rsidTr="00D05323">
        <w:trPr>
          <w:trHeight w:val="483"/>
        </w:trPr>
        <w:tc>
          <w:tcPr>
            <w:tcW w:w="6804" w:type="dxa"/>
            <w:gridSpan w:val="3"/>
            <w:vAlign w:val="center"/>
          </w:tcPr>
          <w:p w14:paraId="04B005D8" w14:textId="77777777" w:rsidR="00DF427A" w:rsidRPr="003D050B" w:rsidRDefault="00DF427A" w:rsidP="00812ABD">
            <w:pPr>
              <w:keepNext/>
              <w:tabs>
                <w:tab w:val="left" w:pos="885"/>
              </w:tabs>
              <w:suppressAutoHyphens/>
              <w:spacing w:line="240" w:lineRule="auto"/>
              <w:jc w:val="center"/>
              <w:rPr>
                <w:bCs/>
                <w:snapToGrid w:val="0"/>
                <w:sz w:val="24"/>
                <w:szCs w:val="24"/>
              </w:rPr>
            </w:pPr>
            <w:r w:rsidRPr="003D050B">
              <w:rPr>
                <w:bCs/>
                <w:snapToGrid w:val="0"/>
                <w:sz w:val="24"/>
                <w:szCs w:val="24"/>
              </w:rPr>
              <w:t>Совокупная значимость всех критериев</w:t>
            </w:r>
          </w:p>
        </w:tc>
        <w:tc>
          <w:tcPr>
            <w:tcW w:w="1134" w:type="dxa"/>
            <w:vAlign w:val="center"/>
          </w:tcPr>
          <w:p w14:paraId="6FDCD8E7" w14:textId="77777777" w:rsidR="00DF427A" w:rsidRPr="003D050B" w:rsidRDefault="00DF427A" w:rsidP="00812ABD">
            <w:pPr>
              <w:keepNext/>
              <w:tabs>
                <w:tab w:val="num" w:pos="1134"/>
              </w:tabs>
              <w:suppressAutoHyphens/>
              <w:spacing w:line="240" w:lineRule="auto"/>
              <w:ind w:firstLine="0"/>
              <w:outlineLvl w:val="0"/>
              <w:rPr>
                <w:b/>
                <w:kern w:val="28"/>
                <w:sz w:val="24"/>
                <w:szCs w:val="24"/>
              </w:rPr>
            </w:pPr>
            <w:r w:rsidRPr="003D050B">
              <w:rPr>
                <w:b/>
                <w:snapToGrid w:val="0"/>
                <w:kern w:val="28"/>
                <w:sz w:val="24"/>
                <w:szCs w:val="24"/>
              </w:rPr>
              <w:t xml:space="preserve">   100</w:t>
            </w:r>
          </w:p>
        </w:tc>
        <w:tc>
          <w:tcPr>
            <w:tcW w:w="1560" w:type="dxa"/>
            <w:vAlign w:val="center"/>
          </w:tcPr>
          <w:p w14:paraId="067A00EB" w14:textId="77777777" w:rsidR="00DF427A" w:rsidRPr="003D050B" w:rsidRDefault="00DF427A" w:rsidP="00812ABD">
            <w:pPr>
              <w:keepNext/>
              <w:tabs>
                <w:tab w:val="left" w:pos="34"/>
                <w:tab w:val="left" w:pos="175"/>
              </w:tabs>
              <w:suppressAutoHyphens/>
              <w:spacing w:line="240" w:lineRule="auto"/>
              <w:ind w:right="176" w:firstLine="312"/>
              <w:jc w:val="center"/>
              <w:rPr>
                <w:b/>
                <w:snapToGrid w:val="0"/>
                <w:sz w:val="24"/>
                <w:szCs w:val="24"/>
              </w:rPr>
            </w:pPr>
            <w:r w:rsidRPr="003D050B">
              <w:rPr>
                <w:b/>
                <w:snapToGrid w:val="0"/>
                <w:sz w:val="24"/>
                <w:szCs w:val="24"/>
              </w:rPr>
              <w:t>1</w:t>
            </w:r>
          </w:p>
        </w:tc>
      </w:tr>
    </w:tbl>
    <w:p w14:paraId="424EBF28" w14:textId="77777777" w:rsidR="00DF427A" w:rsidRPr="003D050B" w:rsidRDefault="00DF427A" w:rsidP="00DF427A">
      <w:pPr>
        <w:spacing w:line="240" w:lineRule="atLeast"/>
        <w:ind w:left="567" w:firstLine="0"/>
        <w:rPr>
          <w:rFonts w:eastAsia="Calibri"/>
          <w:iCs/>
          <w:sz w:val="24"/>
          <w:szCs w:val="24"/>
          <w:lang w:eastAsia="en-US"/>
        </w:rPr>
      </w:pPr>
    </w:p>
    <w:p w14:paraId="620838D2" w14:textId="77777777" w:rsidR="00DF427A" w:rsidRPr="003D050B" w:rsidRDefault="00DF427A" w:rsidP="00DF427A">
      <w:pPr>
        <w:shd w:val="clear" w:color="auto" w:fill="FFFFFF"/>
        <w:spacing w:line="240" w:lineRule="atLeast"/>
        <w:ind w:left="567" w:hanging="283"/>
        <w:rPr>
          <w:sz w:val="24"/>
          <w:szCs w:val="24"/>
        </w:rPr>
      </w:pPr>
      <w:r w:rsidRPr="003D050B">
        <w:rPr>
          <w:sz w:val="24"/>
          <w:szCs w:val="24"/>
        </w:rPr>
        <w:t xml:space="preserve">        </w:t>
      </w:r>
      <w:r w:rsidRPr="003D050B">
        <w:rPr>
          <w:b/>
          <w:sz w:val="24"/>
          <w:szCs w:val="24"/>
        </w:rPr>
        <w:t>4.9.3.3.</w:t>
      </w:r>
      <w:r w:rsidRPr="003D050B">
        <w:rPr>
          <w:sz w:val="24"/>
          <w:szCs w:val="24"/>
        </w:rPr>
        <w:t xml:space="preserve">   Для оценки и сопоставления по данному критерию осуществляется расчет рейтинга по каждой Заявке.</w:t>
      </w:r>
    </w:p>
    <w:p w14:paraId="7078C194"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14:paraId="63A73D2E" w14:textId="77777777" w:rsidR="00DF427A" w:rsidRPr="003D050B" w:rsidRDefault="00DF427A" w:rsidP="00DF427A">
      <w:pPr>
        <w:shd w:val="clear" w:color="auto" w:fill="FFFFFF"/>
        <w:spacing w:line="240" w:lineRule="atLeast"/>
        <w:ind w:left="567" w:firstLine="142"/>
        <w:rPr>
          <w:bCs/>
          <w:sz w:val="24"/>
          <w:szCs w:val="24"/>
        </w:rPr>
      </w:pPr>
      <w:r w:rsidRPr="003D050B">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3D050B">
        <w:rPr>
          <w:bCs/>
          <w:sz w:val="24"/>
          <w:szCs w:val="24"/>
        </w:rPr>
        <w:t xml:space="preserve">   </w:t>
      </w:r>
    </w:p>
    <w:p w14:paraId="21E2F5A3"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4.9.3.4.</w:t>
      </w:r>
      <w:r w:rsidRPr="003D050B">
        <w:rPr>
          <w:sz w:val="24"/>
          <w:szCs w:val="24"/>
        </w:rPr>
        <w:t xml:space="preserve">  </w:t>
      </w:r>
      <w:r w:rsidRPr="003D050B">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3D050B">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3D050B">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3D050B">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3D050B">
        <w:rPr>
          <w:sz w:val="24"/>
          <w:szCs w:val="24"/>
        </w:rPr>
        <w:t xml:space="preserve"> </w:t>
      </w:r>
    </w:p>
    <w:p w14:paraId="1AF64595"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4.9.3.5.</w:t>
      </w:r>
      <w:r w:rsidRPr="003D050B">
        <w:rPr>
          <w:sz w:val="24"/>
          <w:szCs w:val="24"/>
        </w:rPr>
        <w:t xml:space="preserve"> </w:t>
      </w:r>
      <w:r w:rsidRPr="003D050B">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3D050B">
        <w:rPr>
          <w:bCs/>
          <w:iCs/>
          <w:snapToGrid w:val="0"/>
          <w:sz w:val="24"/>
          <w:szCs w:val="24"/>
          <w:shd w:val="clear" w:color="auto" w:fill="FFFFFF"/>
        </w:rPr>
        <w:t xml:space="preserve"> добровольном снижении цены договора</w:t>
      </w:r>
      <w:r w:rsidRPr="003D050B">
        <w:rPr>
          <w:sz w:val="24"/>
          <w:szCs w:val="24"/>
          <w:shd w:val="clear" w:color="auto" w:fill="FFFFFF"/>
        </w:rPr>
        <w:t xml:space="preserve"> путем понижения ранее направленной цены лота, </w:t>
      </w:r>
      <w:r w:rsidRPr="003D050B">
        <w:rPr>
          <w:bCs/>
          <w:iCs/>
          <w:snapToGrid w:val="0"/>
          <w:sz w:val="24"/>
          <w:szCs w:val="24"/>
          <w:shd w:val="clear" w:color="auto" w:fill="FFFFFF"/>
        </w:rPr>
        <w:t>указанной в заявке без изменения остальных условий</w:t>
      </w:r>
      <w:r w:rsidRPr="003D050B">
        <w:rPr>
          <w:sz w:val="24"/>
          <w:szCs w:val="24"/>
          <w:shd w:val="clear" w:color="auto" w:fill="FFFFFF"/>
        </w:rPr>
        <w:t>.</w:t>
      </w:r>
      <w:r w:rsidRPr="003D050B">
        <w:rPr>
          <w:sz w:val="24"/>
          <w:szCs w:val="24"/>
        </w:rPr>
        <w:t xml:space="preserve"> </w:t>
      </w:r>
    </w:p>
    <w:p w14:paraId="74D83706"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25C3CF7A"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63FB3D2E"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w:t>
      </w:r>
      <w:r w:rsidRPr="003D050B">
        <w:rPr>
          <w:sz w:val="24"/>
          <w:szCs w:val="24"/>
        </w:rPr>
        <w:lastRenderedPageBreak/>
        <w:t>процедуре переторжки с таким ценовым предложением, и Заявка остается действующей с ранее объявленной ценой.</w:t>
      </w:r>
    </w:p>
    <w:p w14:paraId="386700F4" w14:textId="77777777" w:rsidR="00DF427A" w:rsidRPr="00412CD1" w:rsidRDefault="00DF427A" w:rsidP="00DF427A">
      <w:pPr>
        <w:spacing w:line="240" w:lineRule="atLeast"/>
        <w:ind w:left="567" w:firstLine="0"/>
        <w:rPr>
          <w:rFonts w:eastAsia="Calibri"/>
          <w:iCs/>
          <w:sz w:val="24"/>
          <w:szCs w:val="24"/>
          <w:lang w:eastAsia="en-US"/>
        </w:rPr>
      </w:pPr>
      <w:r w:rsidRPr="003D050B">
        <w:rPr>
          <w:sz w:val="24"/>
          <w:szCs w:val="24"/>
        </w:rPr>
        <w:t xml:space="preserve">     После проведения переторжки лучшая Заявка определяется в порядке, установленном для данной закупки, согласно </w:t>
      </w:r>
      <w:proofErr w:type="spellStart"/>
      <w:r w:rsidRPr="003D050B">
        <w:rPr>
          <w:sz w:val="24"/>
          <w:szCs w:val="24"/>
        </w:rPr>
        <w:t>п.п</w:t>
      </w:r>
      <w:proofErr w:type="spellEnd"/>
      <w:r w:rsidRPr="003D050B">
        <w:rPr>
          <w:sz w:val="24"/>
          <w:szCs w:val="24"/>
        </w:rPr>
        <w:t>. 4.9.3.2</w:t>
      </w:r>
      <w:r w:rsidRPr="003D050B">
        <w:rPr>
          <w:rFonts w:eastAsia="Calibri"/>
          <w:iCs/>
          <w:sz w:val="24"/>
          <w:szCs w:val="24"/>
          <w:lang w:eastAsia="en-US"/>
        </w:rPr>
        <w:t>.</w:t>
      </w:r>
    </w:p>
    <w:p w14:paraId="629C520D" w14:textId="77777777" w:rsidR="00DF427A" w:rsidRPr="00412CD1" w:rsidRDefault="00DF427A" w:rsidP="00DF427A">
      <w:pPr>
        <w:shd w:val="clear" w:color="auto" w:fill="FFFFFF"/>
        <w:spacing w:line="240" w:lineRule="atLeast"/>
        <w:ind w:left="567" w:hanging="283"/>
        <w:rPr>
          <w:rFonts w:eastAsia="Calibri"/>
          <w:b/>
          <w:bCs/>
          <w:sz w:val="24"/>
          <w:szCs w:val="24"/>
          <w:lang w:eastAsia="en-US"/>
        </w:rPr>
      </w:pPr>
    </w:p>
    <w:p w14:paraId="2204AC85" w14:textId="77777777" w:rsidR="00DF427A" w:rsidRPr="00412CD1" w:rsidRDefault="00DF427A" w:rsidP="00DF427A">
      <w:pPr>
        <w:spacing w:line="240" w:lineRule="atLeast"/>
        <w:ind w:left="567" w:firstLine="0"/>
        <w:rPr>
          <w:rFonts w:eastAsia="Calibri"/>
          <w:b/>
          <w:bCs/>
          <w:sz w:val="24"/>
          <w:szCs w:val="24"/>
          <w:lang w:eastAsia="en-US"/>
        </w:rPr>
      </w:pPr>
      <w:r w:rsidRPr="00412CD1">
        <w:rPr>
          <w:rFonts w:eastAsia="Calibri"/>
          <w:b/>
          <w:bCs/>
          <w:sz w:val="24"/>
          <w:szCs w:val="24"/>
          <w:lang w:eastAsia="en-US"/>
        </w:rPr>
        <w:t>4.10 Определение Победителя закупки</w:t>
      </w:r>
    </w:p>
    <w:p w14:paraId="285B1E18" w14:textId="77777777" w:rsidR="00DF427A" w:rsidRPr="00412CD1" w:rsidRDefault="00DF427A" w:rsidP="00DF427A">
      <w:pPr>
        <w:widowControl w:val="0"/>
        <w:shd w:val="clear" w:color="auto" w:fill="FFFFFF"/>
        <w:autoSpaceDE w:val="0"/>
        <w:autoSpaceDN w:val="0"/>
        <w:adjustRightInd w:val="0"/>
        <w:spacing w:after="200" w:line="240" w:lineRule="auto"/>
        <w:ind w:left="567" w:firstLine="0"/>
        <w:contextualSpacing/>
        <w:rPr>
          <w:rFonts w:cs="Arial"/>
          <w:sz w:val="24"/>
          <w:szCs w:val="24"/>
        </w:rPr>
      </w:pPr>
      <w:bookmarkStart w:id="67" w:name="_Toc322017067"/>
      <w:r w:rsidRPr="00412CD1">
        <w:rPr>
          <w:rFonts w:cs="Arial"/>
          <w:b/>
          <w:sz w:val="24"/>
          <w:szCs w:val="24"/>
        </w:rPr>
        <w:t>4.10.1.</w:t>
      </w:r>
      <w:r w:rsidRPr="00412CD1">
        <w:rPr>
          <w:rFonts w:cs="Arial"/>
          <w:sz w:val="24"/>
          <w:szCs w:val="24"/>
        </w:rPr>
        <w:t xml:space="preserve"> Закупочная комиссия на заседании определяет Победителя закупки. </w:t>
      </w:r>
      <w:r w:rsidRPr="00412CD1">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Pr="00412CD1">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4A9E45E6" w14:textId="77777777" w:rsidR="00DF427A" w:rsidRPr="00412CD1" w:rsidRDefault="00DF427A" w:rsidP="00DF427A">
      <w:pPr>
        <w:shd w:val="clear" w:color="auto" w:fill="FFFFFF"/>
        <w:spacing w:after="200" w:line="240" w:lineRule="auto"/>
        <w:ind w:left="567" w:firstLine="0"/>
        <w:rPr>
          <w:rFonts w:eastAsia="Calibri"/>
          <w:sz w:val="24"/>
          <w:szCs w:val="24"/>
          <w:lang w:eastAsia="en-US"/>
        </w:rPr>
      </w:pPr>
      <w:r w:rsidRPr="00412CD1">
        <w:rPr>
          <w:rFonts w:eastAsia="Calibri"/>
          <w:b/>
          <w:sz w:val="24"/>
          <w:szCs w:val="24"/>
          <w:lang w:eastAsia="en-US"/>
        </w:rPr>
        <w:t>4.10.2.</w:t>
      </w:r>
      <w:r w:rsidRPr="00412CD1">
        <w:rPr>
          <w:rFonts w:eastAsia="Calibri"/>
          <w:sz w:val="24"/>
          <w:szCs w:val="24"/>
          <w:lang w:eastAsia="en-US"/>
        </w:rPr>
        <w:t xml:space="preserve"> Решение закупочной комиссии по определению Победителя закупки </w:t>
      </w:r>
      <w:r w:rsidRPr="00412CD1">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Pr="00412CD1">
        <w:rPr>
          <w:rFonts w:eastAsia="Calibri"/>
          <w:sz w:val="24"/>
          <w:szCs w:val="24"/>
          <w:lang w:eastAsia="en-US"/>
        </w:rPr>
        <w:t>.</w:t>
      </w:r>
    </w:p>
    <w:p w14:paraId="34EC77D3" w14:textId="77777777" w:rsidR="00DF427A" w:rsidRPr="00412CD1" w:rsidRDefault="00DF427A" w:rsidP="00DF427A">
      <w:pPr>
        <w:keepNext/>
        <w:shd w:val="clear" w:color="auto" w:fill="FFFFFF"/>
        <w:suppressAutoHyphens/>
        <w:spacing w:before="360" w:after="120" w:line="240" w:lineRule="auto"/>
        <w:ind w:left="567" w:firstLine="0"/>
        <w:outlineLvl w:val="1"/>
        <w:rPr>
          <w:rFonts w:eastAsia="Calibri"/>
          <w:b/>
          <w:bCs/>
          <w:sz w:val="24"/>
          <w:szCs w:val="24"/>
          <w:lang w:eastAsia="en-US"/>
        </w:rPr>
      </w:pPr>
      <w:r w:rsidRPr="00412CD1">
        <w:rPr>
          <w:rFonts w:eastAsia="Calibri"/>
          <w:b/>
          <w:bCs/>
          <w:sz w:val="24"/>
          <w:szCs w:val="24"/>
          <w:lang w:eastAsia="en-US"/>
        </w:rPr>
        <w:t>4.1</w:t>
      </w:r>
      <w:r>
        <w:rPr>
          <w:rFonts w:eastAsia="Calibri"/>
          <w:b/>
          <w:bCs/>
          <w:sz w:val="24"/>
          <w:szCs w:val="24"/>
          <w:lang w:eastAsia="en-US"/>
        </w:rPr>
        <w:t>1</w:t>
      </w:r>
      <w:r w:rsidRPr="00412CD1">
        <w:rPr>
          <w:rFonts w:eastAsia="Calibri"/>
          <w:b/>
          <w:bCs/>
          <w:sz w:val="24"/>
          <w:szCs w:val="24"/>
          <w:lang w:eastAsia="en-US"/>
        </w:rPr>
        <w:t xml:space="preserve"> Уведомление Участников о результатах </w:t>
      </w:r>
      <w:bookmarkEnd w:id="67"/>
      <w:r w:rsidRPr="00412CD1">
        <w:rPr>
          <w:rFonts w:eastAsia="Calibri"/>
          <w:b/>
          <w:bCs/>
          <w:sz w:val="24"/>
          <w:szCs w:val="24"/>
          <w:lang w:eastAsia="en-US"/>
        </w:rPr>
        <w:t>закупки</w:t>
      </w:r>
    </w:p>
    <w:p w14:paraId="6EBDA960" w14:textId="77777777" w:rsidR="00DF427A" w:rsidRPr="00412CD1" w:rsidRDefault="00DF427A" w:rsidP="00DF427A">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.1</w:t>
      </w:r>
      <w:r w:rsidRPr="00412CD1">
        <w:rPr>
          <w:rFonts w:eastAsia="Calibri"/>
          <w:sz w:val="24"/>
          <w:szCs w:val="24"/>
          <w:lang w:eastAsia="en-US"/>
        </w:rPr>
        <w:t xml:space="preserve"> </w:t>
      </w:r>
      <w:r w:rsidRPr="00412CD1">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14:paraId="7D17ABE7" w14:textId="77777777" w:rsidR="00DF427A" w:rsidRPr="00412CD1" w:rsidRDefault="00DF427A" w:rsidP="00DF427A">
      <w:pPr>
        <w:shd w:val="clear" w:color="auto" w:fill="FFFFFF"/>
        <w:autoSpaceDE w:val="0"/>
        <w:autoSpaceDN w:val="0"/>
        <w:adjustRightInd w:val="0"/>
        <w:spacing w:line="240" w:lineRule="atLeast"/>
        <w:ind w:left="567" w:firstLine="0"/>
        <w:rPr>
          <w:b/>
          <w:bCs/>
          <w:iCs/>
          <w:snapToGrid w:val="0"/>
          <w:sz w:val="24"/>
          <w:szCs w:val="24"/>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.2</w:t>
      </w:r>
      <w:r w:rsidRPr="00412CD1">
        <w:rPr>
          <w:rFonts w:eastAsia="Calibri"/>
          <w:sz w:val="24"/>
          <w:szCs w:val="24"/>
          <w:lang w:eastAsia="en-US"/>
        </w:rPr>
        <w:t xml:space="preserve"> </w:t>
      </w:r>
      <w:r w:rsidRPr="00412CD1">
        <w:rPr>
          <w:bCs/>
          <w:iCs/>
          <w:snapToGrid w:val="0"/>
          <w:sz w:val="24"/>
          <w:szCs w:val="24"/>
        </w:rPr>
        <w:t>Протокол,</w:t>
      </w:r>
      <w:r w:rsidRPr="00412CD1">
        <w:rPr>
          <w:snapToGrid w:val="0"/>
          <w:sz w:val="24"/>
          <w:szCs w:val="24"/>
        </w:rPr>
        <w:t xml:space="preserve"> составленный по итогам состязательной закупки</w:t>
      </w:r>
      <w:r w:rsidRPr="00412CD1">
        <w:rPr>
          <w:b/>
          <w:bCs/>
          <w:iCs/>
          <w:snapToGrid w:val="0"/>
          <w:sz w:val="24"/>
          <w:szCs w:val="24"/>
        </w:rPr>
        <w:t xml:space="preserve"> </w:t>
      </w:r>
      <w:r w:rsidRPr="00412CD1">
        <w:rPr>
          <w:snapToGrid w:val="0"/>
          <w:sz w:val="24"/>
          <w:szCs w:val="24"/>
        </w:rPr>
        <w:t>должен содержать следующие сведения:</w:t>
      </w:r>
    </w:p>
    <w:p w14:paraId="102AA9A4"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1)</w:t>
      </w:r>
      <w:r w:rsidRPr="00412CD1">
        <w:rPr>
          <w:snapToGrid w:val="0"/>
          <w:sz w:val="24"/>
          <w:szCs w:val="24"/>
        </w:rPr>
        <w:t xml:space="preserve"> место, время и дата проведения заседания закупочной комиссии;</w:t>
      </w:r>
    </w:p>
    <w:p w14:paraId="4FBAC1A2"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2)</w:t>
      </w:r>
      <w:r w:rsidRPr="00412CD1">
        <w:rPr>
          <w:snapToGrid w:val="0"/>
          <w:sz w:val="24"/>
          <w:szCs w:val="24"/>
        </w:rPr>
        <w:t xml:space="preserve"> наименование предмета закупки;</w:t>
      </w:r>
    </w:p>
    <w:p w14:paraId="4AA34183"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 xml:space="preserve">3) </w:t>
      </w:r>
      <w:r w:rsidRPr="00412CD1">
        <w:rPr>
          <w:sz w:val="24"/>
          <w:szCs w:val="24"/>
        </w:rPr>
        <w:t>информация о присутствующих и отсутствующих членах закупочной комиссии;</w:t>
      </w:r>
    </w:p>
    <w:p w14:paraId="74151A60"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4)</w:t>
      </w:r>
      <w:r w:rsidRPr="00412CD1">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14:paraId="68A1C24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5)</w:t>
      </w:r>
      <w:r w:rsidRPr="00412CD1">
        <w:rPr>
          <w:sz w:val="24"/>
          <w:szCs w:val="24"/>
        </w:rPr>
        <w:t xml:space="preserve"> причины, по которым состязательная закупка признана несостоявшейся, в случае ее признания таковой;</w:t>
      </w:r>
    </w:p>
    <w:p w14:paraId="20A6B267"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6)</w:t>
      </w:r>
      <w:r w:rsidRPr="00412CD1">
        <w:rPr>
          <w:sz w:val="24"/>
          <w:szCs w:val="24"/>
        </w:rPr>
        <w:t xml:space="preserve">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(этап переторжки),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3616CB0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7)</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377621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8)</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занявшего второе место, с которым будет заключен договор в случае, если Участник, признанный Победителем состязательной закупки, уклонился от заключения договора;</w:t>
      </w:r>
    </w:p>
    <w:p w14:paraId="35FB266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9)</w:t>
      </w:r>
      <w:r w:rsidRPr="00412CD1">
        <w:rPr>
          <w:sz w:val="24"/>
          <w:szCs w:val="24"/>
        </w:rPr>
        <w:t xml:space="preserve"> дата подписания протокола.</w:t>
      </w:r>
    </w:p>
    <w:p w14:paraId="586B0382" w14:textId="77777777" w:rsidR="00016987" w:rsidRPr="0033158B" w:rsidRDefault="00016987" w:rsidP="006E534F">
      <w:pPr>
        <w:widowControl w:val="0"/>
        <w:shd w:val="clear" w:color="auto" w:fill="FFFFFF"/>
        <w:autoSpaceDE w:val="0"/>
        <w:autoSpaceDN w:val="0"/>
        <w:adjustRightInd w:val="0"/>
        <w:spacing w:line="240" w:lineRule="atLeast"/>
        <w:ind w:left="567" w:firstLine="0"/>
        <w:rPr>
          <w:sz w:val="24"/>
          <w:szCs w:val="24"/>
        </w:rPr>
      </w:pPr>
    </w:p>
    <w:p w14:paraId="0A6E7383" w14:textId="56CCB06E" w:rsidR="000C6650" w:rsidRPr="0033158B" w:rsidRDefault="00016987"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Pr>
          <w:b/>
          <w:bCs/>
          <w:sz w:val="24"/>
          <w:szCs w:val="24"/>
        </w:rPr>
        <w:t>4.1</w:t>
      </w:r>
      <w:r w:rsidR="00DF427A">
        <w:rPr>
          <w:b/>
          <w:bCs/>
          <w:sz w:val="24"/>
          <w:szCs w:val="24"/>
        </w:rPr>
        <w:t>2</w:t>
      </w:r>
      <w:r w:rsidR="000C6650" w:rsidRPr="0033158B">
        <w:rPr>
          <w:b/>
          <w:bCs/>
          <w:sz w:val="24"/>
          <w:szCs w:val="24"/>
        </w:rPr>
        <w:t>. Заключение Договора</w:t>
      </w:r>
    </w:p>
    <w:p w14:paraId="4A521745" w14:textId="647F167D"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.1.</w:t>
      </w:r>
      <w:r w:rsidR="00D86788" w:rsidRPr="0033158B">
        <w:rPr>
          <w:bCs/>
          <w:iCs/>
          <w:sz w:val="24"/>
          <w:szCs w:val="24"/>
        </w:rPr>
        <w:t xml:space="preserve"> 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 и на сайте Общества итогового протокола, составленного по результатам закупки в следующем порядке:</w:t>
      </w:r>
    </w:p>
    <w:p w14:paraId="4A539220"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размещения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w:t>
      </w:r>
      <w:r w:rsidRPr="0033158B">
        <w:rPr>
          <w:bCs/>
          <w:iCs/>
          <w:sz w:val="24"/>
          <w:szCs w:val="24"/>
        </w:rPr>
        <w:lastRenderedPageBreak/>
        <w:t>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0AA402F5" w14:textId="64AF359A" w:rsidR="00D86788" w:rsidRPr="0033158B" w:rsidRDefault="00D86788" w:rsidP="00AE0CD4">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получения Победителем (дата «уведомления о доставке») подписанного со стороны Заказчика договора, Победитель направляет Заказчику подписанный со своей стороны договор по электронной почте в сканированном виде на адрес Заказчика </w:t>
      </w:r>
      <w:hyperlink r:id="rId13" w:history="1">
        <w:r w:rsidR="00340F15" w:rsidRPr="0033158B">
          <w:rPr>
            <w:rStyle w:val="a8"/>
            <w:bCs/>
            <w:iCs/>
            <w:color w:val="auto"/>
            <w:sz w:val="24"/>
            <w:szCs w:val="24"/>
            <w:lang w:val="en-US"/>
          </w:rPr>
          <w:t>shaa</w:t>
        </w:r>
        <w:r w:rsidR="00340F15" w:rsidRPr="0033158B">
          <w:rPr>
            <w:rStyle w:val="a8"/>
            <w:bCs/>
            <w:iCs/>
            <w:color w:val="auto"/>
            <w:sz w:val="24"/>
            <w:szCs w:val="24"/>
          </w:rPr>
          <w:t>@ynp.ru</w:t>
        </w:r>
      </w:hyperlink>
      <w:r w:rsidRPr="0033158B">
        <w:rPr>
          <w:bCs/>
          <w:iCs/>
          <w:sz w:val="24"/>
          <w:szCs w:val="24"/>
        </w:rPr>
        <w:t>.</w:t>
      </w:r>
      <w:r w:rsidR="00AE0CD4">
        <w:rPr>
          <w:bCs/>
          <w:iCs/>
          <w:sz w:val="24"/>
          <w:szCs w:val="24"/>
        </w:rPr>
        <w:t xml:space="preserve"> </w:t>
      </w:r>
      <w:r w:rsidRPr="0033158B">
        <w:rPr>
          <w:bCs/>
          <w:iCs/>
          <w:sz w:val="24"/>
          <w:szCs w:val="24"/>
        </w:rPr>
        <w:t>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511237F6" w14:textId="4B6607E7"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.2.</w:t>
      </w:r>
      <w:r w:rsidR="00D86788" w:rsidRPr="0033158B">
        <w:rPr>
          <w:bCs/>
          <w:iCs/>
          <w:sz w:val="24"/>
          <w:szCs w:val="24"/>
        </w:rPr>
        <w:t xml:space="preserve"> В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p>
    <w:p w14:paraId="42F9C9B9" w14:textId="483B886C"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.3</w:t>
      </w:r>
      <w:r w:rsidRPr="0033158B">
        <w:rPr>
          <w:bCs/>
          <w:iCs/>
          <w:sz w:val="24"/>
          <w:szCs w:val="24"/>
        </w:rPr>
        <w:t>.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03BCA84F" w14:textId="65C17B74"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.4.</w:t>
      </w:r>
      <w:r w:rsidR="00D86788" w:rsidRPr="0033158B">
        <w:rPr>
          <w:bCs/>
          <w:iCs/>
          <w:sz w:val="24"/>
          <w:szCs w:val="24"/>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79199F7" w14:textId="74DEE2E3"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.5</w:t>
      </w:r>
      <w:r w:rsidRPr="0033158B">
        <w:rPr>
          <w:bCs/>
          <w:iCs/>
          <w:sz w:val="24"/>
          <w:szCs w:val="24"/>
        </w:rPr>
        <w:t>. 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p>
    <w:p w14:paraId="27CC8C92" w14:textId="6025C079"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.6</w:t>
      </w:r>
      <w:r w:rsidRPr="0033158B">
        <w:rPr>
          <w:bCs/>
          <w:iCs/>
          <w:sz w:val="24"/>
          <w:szCs w:val="24"/>
        </w:rPr>
        <w:t>. Преддоговорные переговоры допускаются:</w:t>
      </w:r>
    </w:p>
    <w:p w14:paraId="6D398FFB"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снижению цены договора без изменения остальных условий договора;</w:t>
      </w:r>
    </w:p>
    <w:p w14:paraId="5455934F" w14:textId="77777777" w:rsidR="00D86788" w:rsidRPr="0033158B" w:rsidRDefault="00D86788" w:rsidP="00AA78D1">
      <w:pPr>
        <w:keepNext/>
        <w:widowControl w:val="0"/>
        <w:numPr>
          <w:ilvl w:val="0"/>
          <w:numId w:val="25"/>
        </w:numPr>
        <w:shd w:val="clear" w:color="auto" w:fill="FFFFFF"/>
        <w:tabs>
          <w:tab w:val="clear" w:pos="1713"/>
          <w:tab w:val="num" w:pos="0"/>
          <w:tab w:val="num" w:pos="284"/>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720112BD" w14:textId="77777777" w:rsidR="00D86788" w:rsidRPr="0033158B" w:rsidRDefault="00D86788" w:rsidP="00AA78D1">
      <w:pPr>
        <w:keepNext/>
        <w:widowControl w:val="0"/>
        <w:numPr>
          <w:ilvl w:val="0"/>
          <w:numId w:val="25"/>
        </w:numPr>
        <w:shd w:val="clear" w:color="auto" w:fill="FFFFFF"/>
        <w:tabs>
          <w:tab w:val="clear" w:pos="1713"/>
          <w:tab w:val="num" w:pos="0"/>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по сокращению сроков выполнения договора;  </w:t>
      </w:r>
    </w:p>
    <w:p w14:paraId="2E38E315" w14:textId="77777777" w:rsidR="00D86788" w:rsidRPr="0033158B" w:rsidRDefault="00D86788" w:rsidP="00AA78D1">
      <w:pPr>
        <w:keepNext/>
        <w:widowControl w:val="0"/>
        <w:numPr>
          <w:ilvl w:val="0"/>
          <w:numId w:val="25"/>
        </w:numPr>
        <w:shd w:val="clear" w:color="auto" w:fill="FFFFFF"/>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576C715F"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7646340F"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7E480886"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2C7BFE3B" w14:textId="303F772A"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.7</w:t>
      </w:r>
      <w:r w:rsidRPr="0033158B">
        <w:rPr>
          <w:bCs/>
          <w:iCs/>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w:t>
      </w:r>
      <w:r w:rsidRPr="0033158B">
        <w:rPr>
          <w:bCs/>
          <w:iCs/>
          <w:sz w:val="24"/>
          <w:szCs w:val="24"/>
        </w:rPr>
        <w:lastRenderedPageBreak/>
        <w:t>нормативного срока.</w:t>
      </w:r>
    </w:p>
    <w:p w14:paraId="2BD4F986" w14:textId="4B21B40F"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
          <w:iCs/>
          <w:sz w:val="24"/>
          <w:szCs w:val="24"/>
        </w:rPr>
      </w:pPr>
      <w:r w:rsidRPr="0033158B">
        <w:rPr>
          <w:b/>
          <w:bCs/>
          <w:iCs/>
          <w:sz w:val="24"/>
          <w:szCs w:val="24"/>
        </w:rPr>
        <w:t>4.1</w:t>
      </w:r>
      <w:r w:rsidR="00DF427A">
        <w:rPr>
          <w:b/>
          <w:bCs/>
          <w:iCs/>
          <w:sz w:val="24"/>
          <w:szCs w:val="24"/>
        </w:rPr>
        <w:t>2</w:t>
      </w:r>
      <w:r w:rsidRPr="0033158B">
        <w:rPr>
          <w:b/>
          <w:bCs/>
          <w:iCs/>
          <w:sz w:val="24"/>
          <w:szCs w:val="24"/>
        </w:rPr>
        <w:t>.8.</w:t>
      </w:r>
      <w:r w:rsidRPr="0033158B">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24754639"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4213C98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0C28260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8" w:name="_Ref297565397"/>
      <w:r w:rsidRPr="0033158B">
        <w:rPr>
          <w:bCs/>
          <w:iCs/>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8"/>
      <w:r w:rsidRPr="0033158B">
        <w:rPr>
          <w:bCs/>
          <w:iCs/>
          <w:sz w:val="24"/>
          <w:szCs w:val="24"/>
        </w:rPr>
        <w:t>Заявки;</w:t>
      </w:r>
    </w:p>
    <w:p w14:paraId="7B4895EA"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провести повторную процедуру закупки;</w:t>
      </w:r>
    </w:p>
    <w:p w14:paraId="2AAC2001"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9" w:name="_Ref310532857"/>
      <w:r w:rsidRPr="0033158B">
        <w:rPr>
          <w:bCs/>
          <w:iCs/>
          <w:sz w:val="24"/>
          <w:szCs w:val="24"/>
        </w:rPr>
        <w:t>-  отказаться от заключения договора и прекратить процедуру закупки.</w:t>
      </w:r>
      <w:bookmarkEnd w:id="69"/>
    </w:p>
    <w:p w14:paraId="285492B8" w14:textId="5A731CBB"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.9</w:t>
      </w:r>
      <w:r w:rsidRPr="0033158B">
        <w:rPr>
          <w:bCs/>
          <w:iCs/>
          <w:sz w:val="24"/>
          <w:szCs w:val="24"/>
        </w:rPr>
        <w:t>. Участником закупки, уклонившимся от заключения договора, считается:</w:t>
      </w:r>
    </w:p>
    <w:p w14:paraId="4F8D53D7"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в определенный Документацией срок не предоставил подписанный со своей стороны договор;</w:t>
      </w:r>
    </w:p>
    <w:p w14:paraId="7BD64561"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6630981E"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714896BB"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08CB69FD" w14:textId="7226EEB0" w:rsidR="005B6BB2" w:rsidRPr="0033158B"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33158B">
        <w:rPr>
          <w:b/>
          <w:sz w:val="24"/>
          <w:szCs w:val="24"/>
        </w:rPr>
        <w:t>4.1</w:t>
      </w:r>
      <w:r w:rsidR="00DF427A">
        <w:rPr>
          <w:b/>
          <w:sz w:val="24"/>
          <w:szCs w:val="24"/>
        </w:rPr>
        <w:t>2</w:t>
      </w:r>
      <w:r w:rsidRPr="0033158B">
        <w:rPr>
          <w:b/>
          <w:sz w:val="24"/>
          <w:szCs w:val="24"/>
        </w:rPr>
        <w:t>.10.</w:t>
      </w:r>
      <w:r w:rsidRPr="0033158B">
        <w:rPr>
          <w:sz w:val="24"/>
          <w:szCs w:val="24"/>
        </w:rPr>
        <w:t xml:space="preserve">  </w:t>
      </w:r>
      <w:r w:rsidR="005B6BB2" w:rsidRPr="0033158B">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14:paraId="7EADD1AB" w14:textId="77777777" w:rsidR="000C6650" w:rsidRDefault="000C6650" w:rsidP="006E534F">
      <w:pPr>
        <w:shd w:val="clear" w:color="auto" w:fill="FFFFFF"/>
        <w:spacing w:line="240" w:lineRule="atLeast"/>
        <w:ind w:left="567" w:firstLine="0"/>
        <w:rPr>
          <w:sz w:val="24"/>
          <w:szCs w:val="24"/>
        </w:rPr>
      </w:pPr>
      <w:r w:rsidRPr="0033158B">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33158B">
        <w:rPr>
          <w:bCs/>
          <w:iCs/>
          <w:sz w:val="24"/>
          <w:szCs w:val="24"/>
          <w:shd w:val="clear" w:color="auto" w:fill="FFFFFF"/>
        </w:rPr>
        <w:t>не позднее чем через 3 (три) дня со дня принятия такого решения</w:t>
      </w:r>
      <w:r w:rsidRPr="0033158B">
        <w:rPr>
          <w:sz w:val="24"/>
          <w:szCs w:val="24"/>
        </w:rPr>
        <w:t>.</w:t>
      </w:r>
    </w:p>
    <w:p w14:paraId="5DD74002" w14:textId="77777777" w:rsidR="00D05323" w:rsidRDefault="00D05323" w:rsidP="006E534F">
      <w:pPr>
        <w:shd w:val="clear" w:color="auto" w:fill="FFFFFF"/>
        <w:spacing w:line="240" w:lineRule="atLeast"/>
        <w:ind w:left="567" w:firstLine="0"/>
        <w:rPr>
          <w:sz w:val="24"/>
          <w:szCs w:val="24"/>
        </w:rPr>
      </w:pPr>
    </w:p>
    <w:p w14:paraId="25BF76C1" w14:textId="77777777" w:rsidR="00D05323" w:rsidRDefault="00D05323" w:rsidP="006E534F">
      <w:pPr>
        <w:shd w:val="clear" w:color="auto" w:fill="FFFFFF"/>
        <w:spacing w:line="240" w:lineRule="atLeast"/>
        <w:ind w:left="567" w:firstLine="0"/>
        <w:rPr>
          <w:sz w:val="24"/>
          <w:szCs w:val="24"/>
        </w:rPr>
      </w:pPr>
    </w:p>
    <w:p w14:paraId="3D3B7E6A" w14:textId="77777777" w:rsidR="00D05323" w:rsidRDefault="00D05323" w:rsidP="006E534F">
      <w:pPr>
        <w:shd w:val="clear" w:color="auto" w:fill="FFFFFF"/>
        <w:spacing w:line="240" w:lineRule="atLeast"/>
        <w:ind w:left="567" w:firstLine="0"/>
        <w:rPr>
          <w:sz w:val="24"/>
          <w:szCs w:val="24"/>
        </w:rPr>
      </w:pPr>
    </w:p>
    <w:p w14:paraId="2E6D7A1B" w14:textId="77777777" w:rsidR="00D05323" w:rsidRDefault="00D05323" w:rsidP="006E534F">
      <w:pPr>
        <w:shd w:val="clear" w:color="auto" w:fill="FFFFFF"/>
        <w:spacing w:line="240" w:lineRule="atLeast"/>
        <w:ind w:left="567" w:firstLine="0"/>
        <w:rPr>
          <w:sz w:val="24"/>
          <w:szCs w:val="24"/>
        </w:rPr>
      </w:pPr>
    </w:p>
    <w:p w14:paraId="38F2303B" w14:textId="77777777" w:rsidR="00D05323" w:rsidRDefault="00D05323" w:rsidP="006E534F">
      <w:pPr>
        <w:shd w:val="clear" w:color="auto" w:fill="FFFFFF"/>
        <w:spacing w:line="240" w:lineRule="atLeast"/>
        <w:ind w:left="567" w:firstLine="0"/>
        <w:rPr>
          <w:sz w:val="24"/>
          <w:szCs w:val="24"/>
        </w:rPr>
      </w:pPr>
    </w:p>
    <w:p w14:paraId="3E3119C8" w14:textId="77777777" w:rsidR="00D05323" w:rsidRDefault="00D05323" w:rsidP="006E534F">
      <w:pPr>
        <w:shd w:val="clear" w:color="auto" w:fill="FFFFFF"/>
        <w:spacing w:line="240" w:lineRule="atLeast"/>
        <w:ind w:left="567" w:firstLine="0"/>
        <w:rPr>
          <w:sz w:val="24"/>
          <w:szCs w:val="24"/>
        </w:rPr>
      </w:pPr>
    </w:p>
    <w:p w14:paraId="7CB6D908" w14:textId="77777777" w:rsidR="00D05323" w:rsidRDefault="00D05323" w:rsidP="006E534F">
      <w:pPr>
        <w:shd w:val="clear" w:color="auto" w:fill="FFFFFF"/>
        <w:spacing w:line="240" w:lineRule="atLeast"/>
        <w:ind w:left="567" w:firstLine="0"/>
        <w:rPr>
          <w:sz w:val="24"/>
          <w:szCs w:val="24"/>
        </w:rPr>
      </w:pPr>
    </w:p>
    <w:p w14:paraId="0DB0FDC6" w14:textId="77777777" w:rsidR="00D05323" w:rsidRDefault="00D05323" w:rsidP="006E534F">
      <w:pPr>
        <w:shd w:val="clear" w:color="auto" w:fill="FFFFFF"/>
        <w:spacing w:line="240" w:lineRule="atLeast"/>
        <w:ind w:left="567" w:firstLine="0"/>
        <w:rPr>
          <w:sz w:val="24"/>
          <w:szCs w:val="24"/>
        </w:rPr>
      </w:pPr>
    </w:p>
    <w:p w14:paraId="5A043DC4" w14:textId="77777777" w:rsidR="00D05323" w:rsidRDefault="00D05323" w:rsidP="006E534F">
      <w:pPr>
        <w:shd w:val="clear" w:color="auto" w:fill="FFFFFF"/>
        <w:spacing w:line="240" w:lineRule="atLeast"/>
        <w:ind w:left="567" w:firstLine="0"/>
        <w:rPr>
          <w:sz w:val="24"/>
          <w:szCs w:val="24"/>
        </w:rPr>
      </w:pPr>
    </w:p>
    <w:p w14:paraId="6FC261D1" w14:textId="77777777" w:rsidR="00D05323" w:rsidRDefault="00D05323" w:rsidP="006E534F">
      <w:pPr>
        <w:shd w:val="clear" w:color="auto" w:fill="FFFFFF"/>
        <w:spacing w:line="240" w:lineRule="atLeast"/>
        <w:ind w:left="567" w:firstLine="0"/>
        <w:rPr>
          <w:sz w:val="24"/>
          <w:szCs w:val="24"/>
        </w:rPr>
      </w:pPr>
    </w:p>
    <w:p w14:paraId="0F2F720F" w14:textId="77777777" w:rsidR="00D05323" w:rsidRDefault="00D05323" w:rsidP="006E534F">
      <w:pPr>
        <w:shd w:val="clear" w:color="auto" w:fill="FFFFFF"/>
        <w:spacing w:line="240" w:lineRule="atLeast"/>
        <w:ind w:left="567" w:firstLine="0"/>
        <w:rPr>
          <w:sz w:val="24"/>
          <w:szCs w:val="24"/>
        </w:rPr>
      </w:pPr>
    </w:p>
    <w:p w14:paraId="2A3768EA" w14:textId="77777777" w:rsidR="00D05323" w:rsidRDefault="00D05323" w:rsidP="006E534F">
      <w:pPr>
        <w:shd w:val="clear" w:color="auto" w:fill="FFFFFF"/>
        <w:spacing w:line="240" w:lineRule="atLeast"/>
        <w:ind w:left="567" w:firstLine="0"/>
        <w:rPr>
          <w:sz w:val="24"/>
          <w:szCs w:val="24"/>
        </w:rPr>
      </w:pPr>
    </w:p>
    <w:p w14:paraId="2AC0AD14" w14:textId="77777777" w:rsidR="00D05323" w:rsidRDefault="00D05323" w:rsidP="006E534F">
      <w:pPr>
        <w:shd w:val="clear" w:color="auto" w:fill="FFFFFF"/>
        <w:spacing w:line="240" w:lineRule="atLeast"/>
        <w:ind w:left="567" w:firstLine="0"/>
        <w:rPr>
          <w:sz w:val="24"/>
          <w:szCs w:val="24"/>
        </w:rPr>
      </w:pPr>
    </w:p>
    <w:p w14:paraId="3CBCAA76" w14:textId="77777777" w:rsidR="00D05323" w:rsidRDefault="00D05323" w:rsidP="006E534F">
      <w:pPr>
        <w:shd w:val="clear" w:color="auto" w:fill="FFFFFF"/>
        <w:spacing w:line="240" w:lineRule="atLeast"/>
        <w:ind w:left="567" w:firstLine="0"/>
        <w:rPr>
          <w:sz w:val="24"/>
          <w:szCs w:val="24"/>
        </w:rPr>
      </w:pPr>
    </w:p>
    <w:p w14:paraId="2CE454AC" w14:textId="77777777" w:rsidR="00D05323" w:rsidRDefault="00D05323" w:rsidP="006E534F">
      <w:pPr>
        <w:shd w:val="clear" w:color="auto" w:fill="FFFFFF"/>
        <w:spacing w:line="240" w:lineRule="atLeast"/>
        <w:ind w:left="567" w:firstLine="0"/>
        <w:rPr>
          <w:sz w:val="24"/>
          <w:szCs w:val="24"/>
        </w:rPr>
      </w:pPr>
    </w:p>
    <w:p w14:paraId="4E91223A" w14:textId="77777777" w:rsidR="00D05323" w:rsidRDefault="00D05323" w:rsidP="006E534F">
      <w:pPr>
        <w:shd w:val="clear" w:color="auto" w:fill="FFFFFF"/>
        <w:spacing w:line="240" w:lineRule="atLeast"/>
        <w:ind w:left="567" w:firstLine="0"/>
        <w:rPr>
          <w:sz w:val="24"/>
          <w:szCs w:val="24"/>
        </w:rPr>
      </w:pPr>
    </w:p>
    <w:p w14:paraId="30DAD972" w14:textId="77777777" w:rsidR="00D05323" w:rsidRDefault="00D05323" w:rsidP="006E534F">
      <w:pPr>
        <w:shd w:val="clear" w:color="auto" w:fill="FFFFFF"/>
        <w:spacing w:line="240" w:lineRule="atLeast"/>
        <w:ind w:left="567" w:firstLine="0"/>
        <w:rPr>
          <w:sz w:val="24"/>
          <w:szCs w:val="24"/>
        </w:rPr>
      </w:pPr>
    </w:p>
    <w:p w14:paraId="56D4C41A" w14:textId="77777777" w:rsidR="00D05323" w:rsidRDefault="00D05323" w:rsidP="006E534F">
      <w:pPr>
        <w:shd w:val="clear" w:color="auto" w:fill="FFFFFF"/>
        <w:spacing w:line="240" w:lineRule="atLeast"/>
        <w:ind w:left="567" w:firstLine="0"/>
        <w:rPr>
          <w:sz w:val="24"/>
          <w:szCs w:val="24"/>
        </w:rPr>
      </w:pPr>
    </w:p>
    <w:p w14:paraId="3B74038B" w14:textId="77777777" w:rsidR="00D05323" w:rsidRDefault="00D05323" w:rsidP="006E534F">
      <w:pPr>
        <w:shd w:val="clear" w:color="auto" w:fill="FFFFFF"/>
        <w:spacing w:line="240" w:lineRule="atLeast"/>
        <w:ind w:left="567" w:firstLine="0"/>
        <w:rPr>
          <w:sz w:val="24"/>
          <w:szCs w:val="24"/>
        </w:rPr>
      </w:pPr>
    </w:p>
    <w:p w14:paraId="6CB8CD20" w14:textId="77777777" w:rsidR="00D05323" w:rsidRDefault="00D05323" w:rsidP="006E534F">
      <w:pPr>
        <w:shd w:val="clear" w:color="auto" w:fill="FFFFFF"/>
        <w:spacing w:line="240" w:lineRule="atLeast"/>
        <w:ind w:left="567" w:firstLine="0"/>
        <w:rPr>
          <w:sz w:val="24"/>
          <w:szCs w:val="24"/>
        </w:rPr>
      </w:pPr>
    </w:p>
    <w:p w14:paraId="08A23878" w14:textId="77777777" w:rsidR="00D05323" w:rsidRDefault="00D05323" w:rsidP="006E534F">
      <w:pPr>
        <w:shd w:val="clear" w:color="auto" w:fill="FFFFFF"/>
        <w:spacing w:line="240" w:lineRule="atLeast"/>
        <w:ind w:left="567" w:firstLine="0"/>
        <w:rPr>
          <w:sz w:val="24"/>
          <w:szCs w:val="24"/>
        </w:rPr>
      </w:pPr>
    </w:p>
    <w:p w14:paraId="525D002D" w14:textId="77777777" w:rsidR="00D05323" w:rsidRDefault="00D05323" w:rsidP="006E534F">
      <w:pPr>
        <w:shd w:val="clear" w:color="auto" w:fill="FFFFFF"/>
        <w:spacing w:line="240" w:lineRule="atLeast"/>
        <w:ind w:left="567" w:firstLine="0"/>
        <w:rPr>
          <w:sz w:val="24"/>
          <w:szCs w:val="24"/>
        </w:rPr>
      </w:pPr>
    </w:p>
    <w:p w14:paraId="54DC9B1C" w14:textId="77777777" w:rsidR="00D05323" w:rsidRDefault="00D05323" w:rsidP="006E534F">
      <w:pPr>
        <w:shd w:val="clear" w:color="auto" w:fill="FFFFFF"/>
        <w:spacing w:line="240" w:lineRule="atLeast"/>
        <w:ind w:left="567" w:firstLine="0"/>
        <w:rPr>
          <w:sz w:val="24"/>
          <w:szCs w:val="24"/>
        </w:rPr>
      </w:pPr>
    </w:p>
    <w:p w14:paraId="6D81406E" w14:textId="77777777" w:rsidR="00D05323" w:rsidRPr="00D05323" w:rsidRDefault="00D05323" w:rsidP="00D05323">
      <w:pPr>
        <w:keepNext/>
        <w:keepLines/>
        <w:pageBreakBefore/>
        <w:widowControl w:val="0"/>
        <w:numPr>
          <w:ilvl w:val="0"/>
          <w:numId w:val="27"/>
        </w:numPr>
        <w:suppressAutoHyphens/>
        <w:autoSpaceDE w:val="0"/>
        <w:autoSpaceDN w:val="0"/>
        <w:adjustRightInd w:val="0"/>
        <w:spacing w:line="240" w:lineRule="atLeast"/>
        <w:ind w:left="357" w:firstLine="69"/>
        <w:contextualSpacing/>
        <w:outlineLvl w:val="0"/>
        <w:rPr>
          <w:b/>
          <w:bCs/>
          <w:kern w:val="28"/>
          <w:sz w:val="24"/>
          <w:szCs w:val="24"/>
        </w:rPr>
      </w:pPr>
      <w:r w:rsidRPr="00D05323">
        <w:rPr>
          <w:b/>
          <w:bCs/>
          <w:kern w:val="28"/>
          <w:sz w:val="24"/>
          <w:szCs w:val="24"/>
        </w:rPr>
        <w:lastRenderedPageBreak/>
        <w:t>Образцы основных форм документов, включаемых в Заявку</w:t>
      </w:r>
    </w:p>
    <w:p w14:paraId="1291B772" w14:textId="77777777" w:rsidR="00D05323" w:rsidRPr="00D05323" w:rsidRDefault="00D05323" w:rsidP="00D05323">
      <w:pPr>
        <w:keepNext/>
        <w:widowControl w:val="0"/>
        <w:numPr>
          <w:ilvl w:val="1"/>
          <w:numId w:val="27"/>
        </w:numPr>
        <w:suppressAutoHyphens/>
        <w:autoSpaceDE w:val="0"/>
        <w:autoSpaceDN w:val="0"/>
        <w:adjustRightInd w:val="0"/>
        <w:spacing w:line="240" w:lineRule="atLeast"/>
        <w:ind w:left="357" w:firstLine="69"/>
        <w:contextualSpacing/>
        <w:outlineLvl w:val="1"/>
        <w:rPr>
          <w:b/>
          <w:bCs/>
          <w:sz w:val="24"/>
          <w:szCs w:val="24"/>
        </w:rPr>
      </w:pPr>
      <w:r w:rsidRPr="00D05323">
        <w:rPr>
          <w:b/>
          <w:bCs/>
          <w:sz w:val="24"/>
          <w:szCs w:val="24"/>
        </w:rPr>
        <w:t xml:space="preserve">Заявка на участие в закупке (форма </w:t>
      </w:r>
      <w:r w:rsidRPr="00D05323">
        <w:rPr>
          <w:b/>
          <w:bCs/>
          <w:sz w:val="24"/>
          <w:szCs w:val="24"/>
        </w:rPr>
        <w:fldChar w:fldCharType="begin"/>
      </w:r>
      <w:r w:rsidRPr="00D05323">
        <w:rPr>
          <w:b/>
          <w:bCs/>
          <w:sz w:val="24"/>
          <w:szCs w:val="24"/>
        </w:rPr>
        <w:instrText xml:space="preserve"> SEQ форма \* ARABIC </w:instrText>
      </w:r>
      <w:r w:rsidRPr="00D05323">
        <w:rPr>
          <w:b/>
          <w:bCs/>
          <w:sz w:val="24"/>
          <w:szCs w:val="24"/>
        </w:rPr>
        <w:fldChar w:fldCharType="separate"/>
      </w:r>
      <w:r w:rsidRPr="00D05323">
        <w:rPr>
          <w:b/>
          <w:bCs/>
          <w:noProof/>
          <w:sz w:val="24"/>
          <w:szCs w:val="24"/>
        </w:rPr>
        <w:t>1</w:t>
      </w:r>
      <w:r w:rsidRPr="00D05323">
        <w:rPr>
          <w:b/>
          <w:bCs/>
          <w:sz w:val="24"/>
          <w:szCs w:val="24"/>
        </w:rPr>
        <w:fldChar w:fldCharType="end"/>
      </w:r>
      <w:r w:rsidRPr="00D05323">
        <w:rPr>
          <w:b/>
          <w:bCs/>
          <w:sz w:val="24"/>
          <w:szCs w:val="24"/>
        </w:rPr>
        <w:t>)</w:t>
      </w:r>
    </w:p>
    <w:p w14:paraId="7B375113" w14:textId="77777777" w:rsidR="00D05323" w:rsidRPr="00D05323" w:rsidRDefault="00D05323" w:rsidP="00D05323">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14:paraId="142E3CBE" w14:textId="77777777" w:rsidR="00D05323" w:rsidRPr="00D05323" w:rsidRDefault="00D05323" w:rsidP="00D05323">
      <w:pPr>
        <w:pBdr>
          <w:top w:val="single" w:sz="4" w:space="1" w:color="auto"/>
        </w:pBdr>
        <w:shd w:val="clear" w:color="auto" w:fill="E0E0E0"/>
        <w:spacing w:line="240" w:lineRule="auto"/>
        <w:ind w:left="426" w:right="21" w:firstLine="69"/>
        <w:jc w:val="center"/>
        <w:rPr>
          <w:b/>
          <w:spacing w:val="36"/>
          <w:sz w:val="24"/>
          <w:szCs w:val="24"/>
        </w:rPr>
      </w:pPr>
      <w:r w:rsidRPr="00D05323">
        <w:rPr>
          <w:b/>
          <w:spacing w:val="36"/>
          <w:sz w:val="24"/>
          <w:szCs w:val="24"/>
        </w:rPr>
        <w:t>начало формы</w:t>
      </w:r>
    </w:p>
    <w:p w14:paraId="4CDCFBCC" w14:textId="77777777" w:rsidR="00D05323" w:rsidRPr="00D05323" w:rsidRDefault="00D05323" w:rsidP="00D05323">
      <w:pPr>
        <w:spacing w:line="240" w:lineRule="auto"/>
        <w:ind w:right="5243" w:firstLine="69"/>
        <w:rPr>
          <w:sz w:val="24"/>
          <w:szCs w:val="24"/>
        </w:rPr>
      </w:pPr>
    </w:p>
    <w:p w14:paraId="54B4927B" w14:textId="77777777" w:rsidR="00D05323" w:rsidRPr="00D05323" w:rsidRDefault="00D05323" w:rsidP="00D05323">
      <w:pPr>
        <w:spacing w:line="240" w:lineRule="auto"/>
        <w:ind w:left="426" w:right="5243" w:firstLine="69"/>
        <w:rPr>
          <w:sz w:val="24"/>
          <w:szCs w:val="24"/>
        </w:rPr>
      </w:pPr>
      <w:r w:rsidRPr="00D05323">
        <w:rPr>
          <w:sz w:val="24"/>
          <w:szCs w:val="24"/>
        </w:rPr>
        <w:t>«____</w:t>
      </w:r>
      <w:proofErr w:type="gramStart"/>
      <w:r w:rsidRPr="00D05323">
        <w:rPr>
          <w:sz w:val="24"/>
          <w:szCs w:val="24"/>
        </w:rPr>
        <w:t>_»_</w:t>
      </w:r>
      <w:proofErr w:type="gramEnd"/>
      <w:r w:rsidRPr="00D05323">
        <w:rPr>
          <w:sz w:val="24"/>
          <w:szCs w:val="24"/>
        </w:rPr>
        <w:t>______________ года</w:t>
      </w:r>
    </w:p>
    <w:p w14:paraId="2E645C90" w14:textId="77777777" w:rsidR="00D05323" w:rsidRPr="00D05323" w:rsidRDefault="00D05323" w:rsidP="00D05323">
      <w:pPr>
        <w:spacing w:line="240" w:lineRule="auto"/>
        <w:ind w:left="426" w:right="5243" w:firstLine="69"/>
        <w:rPr>
          <w:sz w:val="24"/>
          <w:szCs w:val="24"/>
        </w:rPr>
      </w:pPr>
      <w:r w:rsidRPr="00D05323">
        <w:rPr>
          <w:sz w:val="24"/>
          <w:szCs w:val="24"/>
        </w:rPr>
        <w:t>№________________________</w:t>
      </w:r>
      <w:r w:rsidRPr="00D05323">
        <w:rPr>
          <w:sz w:val="24"/>
          <w:szCs w:val="24"/>
        </w:rPr>
        <w:tab/>
      </w:r>
    </w:p>
    <w:p w14:paraId="5B3FDF05" w14:textId="77777777" w:rsidR="00D05323" w:rsidRPr="00D05323" w:rsidRDefault="00D05323" w:rsidP="00D05323">
      <w:pPr>
        <w:spacing w:line="240" w:lineRule="auto"/>
        <w:ind w:right="140" w:firstLine="69"/>
        <w:jc w:val="right"/>
        <w:rPr>
          <w:sz w:val="24"/>
          <w:szCs w:val="24"/>
        </w:rPr>
      </w:pPr>
      <w:r w:rsidRPr="00D05323">
        <w:rPr>
          <w:sz w:val="24"/>
          <w:szCs w:val="24"/>
        </w:rPr>
        <w:t xml:space="preserve">Заказчику: </w:t>
      </w:r>
    </w:p>
    <w:p w14:paraId="3C5BB36F" w14:textId="77777777" w:rsidR="00D05323" w:rsidRPr="00D05323" w:rsidRDefault="00D05323" w:rsidP="00D05323">
      <w:pPr>
        <w:tabs>
          <w:tab w:val="left" w:pos="10065"/>
        </w:tabs>
        <w:spacing w:line="240" w:lineRule="auto"/>
        <w:ind w:right="140" w:firstLine="69"/>
        <w:jc w:val="right"/>
        <w:rPr>
          <w:sz w:val="24"/>
          <w:szCs w:val="24"/>
        </w:rPr>
      </w:pPr>
      <w:r w:rsidRPr="00D05323">
        <w:rPr>
          <w:sz w:val="24"/>
          <w:szCs w:val="24"/>
        </w:rPr>
        <w:t>Генеральному директору</w:t>
      </w:r>
    </w:p>
    <w:p w14:paraId="24FF8364" w14:textId="77777777" w:rsidR="00D05323" w:rsidRPr="00D05323" w:rsidRDefault="00D05323" w:rsidP="00D05323">
      <w:pPr>
        <w:spacing w:line="240" w:lineRule="auto"/>
        <w:ind w:right="140" w:firstLine="69"/>
        <w:jc w:val="right"/>
        <w:rPr>
          <w:sz w:val="24"/>
          <w:szCs w:val="24"/>
        </w:rPr>
      </w:pPr>
      <w:r w:rsidRPr="00D05323">
        <w:rPr>
          <w:sz w:val="24"/>
          <w:szCs w:val="24"/>
        </w:rPr>
        <w:t>АО «</w:t>
      </w:r>
      <w:proofErr w:type="spellStart"/>
      <w:r w:rsidRPr="00D05323">
        <w:rPr>
          <w:sz w:val="24"/>
          <w:szCs w:val="24"/>
        </w:rPr>
        <w:t>Саханефтегазсбыт</w:t>
      </w:r>
      <w:proofErr w:type="spellEnd"/>
      <w:r w:rsidRPr="00D05323">
        <w:rPr>
          <w:sz w:val="24"/>
          <w:szCs w:val="24"/>
        </w:rPr>
        <w:t>»</w:t>
      </w:r>
    </w:p>
    <w:p w14:paraId="7960538A" w14:textId="77777777" w:rsidR="00D05323" w:rsidRPr="00D05323" w:rsidRDefault="00D05323" w:rsidP="00D05323">
      <w:pPr>
        <w:suppressAutoHyphens/>
        <w:spacing w:line="240" w:lineRule="auto"/>
        <w:ind w:firstLine="69"/>
        <w:jc w:val="right"/>
        <w:rPr>
          <w:b/>
          <w:bCs/>
          <w:kern w:val="28"/>
          <w:sz w:val="24"/>
          <w:szCs w:val="24"/>
        </w:rPr>
      </w:pPr>
      <w:r w:rsidRPr="00D05323">
        <w:rPr>
          <w:sz w:val="24"/>
          <w:szCs w:val="24"/>
        </w:rPr>
        <w:t>Лебедеву В.Н.</w:t>
      </w:r>
    </w:p>
    <w:p w14:paraId="7F71C885" w14:textId="77777777" w:rsidR="00D05323" w:rsidRPr="00D05323" w:rsidRDefault="00D05323" w:rsidP="00D05323">
      <w:pPr>
        <w:suppressAutoHyphens/>
        <w:spacing w:line="240" w:lineRule="auto"/>
        <w:ind w:firstLine="69"/>
        <w:rPr>
          <w:b/>
          <w:bCs/>
          <w:kern w:val="28"/>
          <w:sz w:val="24"/>
          <w:szCs w:val="24"/>
        </w:rPr>
      </w:pPr>
    </w:p>
    <w:p w14:paraId="4B268C07" w14:textId="77777777" w:rsidR="00D05323" w:rsidRPr="00D05323" w:rsidRDefault="00D05323" w:rsidP="00D05323">
      <w:pPr>
        <w:suppressAutoHyphens/>
        <w:spacing w:line="240" w:lineRule="auto"/>
        <w:ind w:firstLine="69"/>
        <w:rPr>
          <w:b/>
          <w:bCs/>
          <w:kern w:val="28"/>
          <w:sz w:val="24"/>
          <w:szCs w:val="24"/>
        </w:rPr>
      </w:pPr>
    </w:p>
    <w:p w14:paraId="20D6D02C" w14:textId="77777777" w:rsidR="00D05323" w:rsidRPr="00D05323" w:rsidRDefault="00D05323" w:rsidP="00D05323">
      <w:pPr>
        <w:spacing w:line="240" w:lineRule="auto"/>
        <w:ind w:left="-567" w:firstLine="425"/>
        <w:jc w:val="center"/>
        <w:rPr>
          <w:rFonts w:eastAsia="Calibri"/>
          <w:b/>
          <w:bCs/>
          <w:sz w:val="24"/>
          <w:szCs w:val="24"/>
          <w:lang w:eastAsia="en-US"/>
        </w:rPr>
      </w:pPr>
      <w:r w:rsidRPr="00D05323">
        <w:rPr>
          <w:rFonts w:eastAsia="Calibri"/>
          <w:b/>
          <w:bCs/>
          <w:sz w:val="24"/>
          <w:szCs w:val="24"/>
          <w:lang w:eastAsia="en-US"/>
        </w:rPr>
        <w:t>Заявка на участие в состязательной закупке в электронной форме</w:t>
      </w:r>
    </w:p>
    <w:p w14:paraId="6BFCE37A" w14:textId="77777777" w:rsidR="00D05323" w:rsidRPr="00D05323" w:rsidRDefault="00D05323" w:rsidP="00D05323">
      <w:pPr>
        <w:spacing w:line="240" w:lineRule="auto"/>
        <w:ind w:firstLine="0"/>
        <w:jc w:val="center"/>
        <w:rPr>
          <w:rFonts w:eastAsia="Calibri"/>
          <w:b/>
          <w:bCs/>
          <w:sz w:val="24"/>
          <w:szCs w:val="24"/>
          <w:lang w:eastAsia="en-US"/>
        </w:rPr>
      </w:pPr>
      <w:r w:rsidRPr="00D05323">
        <w:rPr>
          <w:rFonts w:eastAsia="Calibri"/>
          <w:b/>
          <w:bCs/>
          <w:sz w:val="24"/>
          <w:szCs w:val="24"/>
          <w:lang w:eastAsia="en-US"/>
        </w:rPr>
        <w:t xml:space="preserve">на поставку оборудования для систем видеонаблюдения </w:t>
      </w:r>
    </w:p>
    <w:p w14:paraId="5FAFA1B3" w14:textId="53C753BA" w:rsidR="00D05323" w:rsidRPr="00D05323" w:rsidRDefault="00D05323" w:rsidP="00D05323">
      <w:pPr>
        <w:spacing w:line="240" w:lineRule="auto"/>
        <w:ind w:firstLine="0"/>
        <w:jc w:val="center"/>
        <w:rPr>
          <w:rFonts w:eastAsia="Calibri"/>
          <w:b/>
          <w:bCs/>
          <w:sz w:val="24"/>
          <w:szCs w:val="24"/>
          <w:lang w:eastAsia="en-US"/>
        </w:rPr>
      </w:pPr>
      <w:r w:rsidRPr="00D05323">
        <w:rPr>
          <w:rFonts w:eastAsia="Calibri"/>
          <w:b/>
          <w:bCs/>
          <w:sz w:val="24"/>
          <w:szCs w:val="24"/>
          <w:lang w:eastAsia="en-US"/>
        </w:rPr>
        <w:t>для нужд филиалов АО «</w:t>
      </w:r>
      <w:proofErr w:type="spellStart"/>
      <w:r w:rsidRPr="00D05323">
        <w:rPr>
          <w:rFonts w:eastAsia="Calibri"/>
          <w:b/>
          <w:bCs/>
          <w:sz w:val="24"/>
          <w:szCs w:val="24"/>
          <w:lang w:eastAsia="en-US"/>
        </w:rPr>
        <w:t>Саханефтегазсбыт</w:t>
      </w:r>
      <w:proofErr w:type="spellEnd"/>
      <w:r w:rsidRPr="00D05323">
        <w:rPr>
          <w:rFonts w:eastAsia="Calibri"/>
          <w:b/>
          <w:bCs/>
          <w:sz w:val="24"/>
          <w:szCs w:val="24"/>
          <w:lang w:eastAsia="en-US"/>
        </w:rPr>
        <w:t>» в 2027 году</w:t>
      </w:r>
      <w:r w:rsidR="00160E61">
        <w:rPr>
          <w:rFonts w:eastAsia="Calibri"/>
          <w:b/>
          <w:bCs/>
          <w:sz w:val="24"/>
          <w:szCs w:val="24"/>
          <w:lang w:eastAsia="en-US"/>
        </w:rPr>
        <w:t>.</w:t>
      </w:r>
    </w:p>
    <w:p w14:paraId="6FDB3CE5" w14:textId="77777777" w:rsidR="00D05323" w:rsidRPr="00D05323" w:rsidRDefault="00D05323" w:rsidP="00D05323">
      <w:pPr>
        <w:spacing w:line="240" w:lineRule="auto"/>
        <w:ind w:firstLine="0"/>
        <w:jc w:val="center"/>
        <w:rPr>
          <w:rFonts w:eastAsia="Calibri"/>
          <w:b/>
          <w:bCs/>
          <w:sz w:val="24"/>
          <w:szCs w:val="24"/>
          <w:lang w:eastAsia="en-US"/>
        </w:rPr>
      </w:pPr>
    </w:p>
    <w:p w14:paraId="48BC1A79" w14:textId="77777777" w:rsidR="00D05323" w:rsidRPr="00D05323" w:rsidRDefault="00D05323" w:rsidP="00D05323">
      <w:pPr>
        <w:spacing w:line="240" w:lineRule="auto"/>
        <w:ind w:left="426" w:firstLine="709"/>
        <w:rPr>
          <w:rFonts w:eastAsia="Calibri"/>
          <w:sz w:val="24"/>
          <w:szCs w:val="24"/>
          <w:lang w:eastAsia="en-US"/>
        </w:rPr>
      </w:pPr>
      <w:r w:rsidRPr="00D05323">
        <w:rPr>
          <w:rFonts w:eastAsia="Calibri"/>
          <w:sz w:val="24"/>
          <w:szCs w:val="24"/>
          <w:lang w:eastAsia="en-US"/>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14:paraId="73506267"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________________________________________________________________________,</w:t>
      </w:r>
    </w:p>
    <w:p w14:paraId="6DDC1070" w14:textId="77777777" w:rsidR="00D05323" w:rsidRPr="00D05323" w:rsidRDefault="00D05323" w:rsidP="00D05323">
      <w:pPr>
        <w:spacing w:line="240" w:lineRule="auto"/>
        <w:ind w:left="426" w:firstLine="0"/>
        <w:rPr>
          <w:rFonts w:eastAsia="Calibri"/>
          <w:sz w:val="24"/>
          <w:szCs w:val="24"/>
          <w:vertAlign w:val="superscript"/>
          <w:lang w:eastAsia="en-US"/>
        </w:rPr>
      </w:pPr>
      <w:r w:rsidRPr="00D05323">
        <w:rPr>
          <w:rFonts w:eastAsia="Calibri"/>
          <w:sz w:val="24"/>
          <w:szCs w:val="24"/>
          <w:vertAlign w:val="superscript"/>
          <w:lang w:eastAsia="en-US"/>
        </w:rPr>
        <w:t>(полное наименование Участника с указанием организационно-правовой формы)</w:t>
      </w:r>
    </w:p>
    <w:p w14:paraId="2E6F7ED1"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зарегистрированное по адресу</w:t>
      </w:r>
    </w:p>
    <w:p w14:paraId="0660E196"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________________________________________________________________________,</w:t>
      </w:r>
    </w:p>
    <w:p w14:paraId="4DBAD9CF" w14:textId="77777777" w:rsidR="00D05323" w:rsidRPr="00D05323" w:rsidRDefault="00D05323" w:rsidP="00D05323">
      <w:pPr>
        <w:spacing w:line="240" w:lineRule="auto"/>
        <w:ind w:left="426" w:firstLine="0"/>
        <w:rPr>
          <w:rFonts w:eastAsia="Calibri"/>
          <w:sz w:val="24"/>
          <w:szCs w:val="24"/>
          <w:vertAlign w:val="superscript"/>
          <w:lang w:eastAsia="en-US"/>
        </w:rPr>
      </w:pPr>
      <w:r w:rsidRPr="00D05323">
        <w:rPr>
          <w:rFonts w:eastAsia="Calibri"/>
          <w:sz w:val="24"/>
          <w:szCs w:val="24"/>
          <w:vertAlign w:val="superscript"/>
          <w:lang w:eastAsia="en-US"/>
        </w:rPr>
        <w:t>(юридический адрес Участника)</w:t>
      </w:r>
    </w:p>
    <w:p w14:paraId="1442BB62" w14:textId="77777777" w:rsidR="00D05323" w:rsidRPr="00D05323" w:rsidRDefault="00D05323" w:rsidP="00D05323">
      <w:pPr>
        <w:spacing w:line="240" w:lineRule="auto"/>
        <w:ind w:left="426" w:firstLine="0"/>
        <w:rPr>
          <w:rFonts w:eastAsia="Calibri"/>
          <w:sz w:val="24"/>
          <w:szCs w:val="24"/>
          <w:vertAlign w:val="superscript"/>
          <w:lang w:eastAsia="en-US"/>
        </w:rPr>
      </w:pPr>
      <w:r w:rsidRPr="00D05323">
        <w:rPr>
          <w:rFonts w:eastAsia="Calibri"/>
          <w:bCs/>
          <w:sz w:val="24"/>
          <w:szCs w:val="24"/>
          <w:lang w:eastAsia="en-US"/>
        </w:rPr>
        <w:t xml:space="preserve">предлагает заключить Договор </w:t>
      </w:r>
      <w:r w:rsidRPr="00D05323">
        <w:rPr>
          <w:rFonts w:eastAsia="Calibri"/>
          <w:b/>
          <w:bCs/>
          <w:sz w:val="24"/>
          <w:szCs w:val="24"/>
          <w:lang w:eastAsia="en-US"/>
        </w:rPr>
        <w:t>на поставку оборудования для систем видеонаблюдения для нужд филиалов АО «</w:t>
      </w:r>
      <w:proofErr w:type="spellStart"/>
      <w:r w:rsidRPr="00D05323">
        <w:rPr>
          <w:rFonts w:eastAsia="Calibri"/>
          <w:b/>
          <w:bCs/>
          <w:sz w:val="24"/>
          <w:szCs w:val="24"/>
          <w:lang w:eastAsia="en-US"/>
        </w:rPr>
        <w:t>Саханефтегазсбыт</w:t>
      </w:r>
      <w:proofErr w:type="spellEnd"/>
      <w:r w:rsidRPr="00D05323">
        <w:rPr>
          <w:rFonts w:eastAsia="Calibri"/>
          <w:b/>
          <w:bCs/>
          <w:sz w:val="24"/>
          <w:szCs w:val="24"/>
          <w:lang w:eastAsia="en-US"/>
        </w:rPr>
        <w:t xml:space="preserve">» в 2027 году </w:t>
      </w:r>
      <w:r w:rsidRPr="00D05323">
        <w:rPr>
          <w:rFonts w:eastAsia="Calibri"/>
          <w:bCs/>
          <w:sz w:val="24"/>
          <w:szCs w:val="24"/>
          <w:lang w:eastAsia="en-US"/>
        </w:rPr>
        <w:t xml:space="preserve">на условиях, изложенных в закупочной Документации, в соответствии с Техническим заданием и с настоящим письмом направляет Заявку </w:t>
      </w:r>
    </w:p>
    <w:p w14:paraId="5F1B68A1" w14:textId="77777777" w:rsidR="00D05323" w:rsidRPr="00D05323" w:rsidRDefault="00D05323" w:rsidP="00D05323">
      <w:pPr>
        <w:spacing w:line="240" w:lineRule="auto"/>
        <w:ind w:left="284" w:firstLine="0"/>
        <w:rPr>
          <w:rFonts w:eastAsia="Calibri"/>
          <w:bCs/>
          <w:sz w:val="24"/>
          <w:szCs w:val="24"/>
          <w:lang w:eastAsia="en-US"/>
        </w:rPr>
      </w:pPr>
      <w:r w:rsidRPr="00D05323">
        <w:rPr>
          <w:rFonts w:eastAsia="Calibri"/>
          <w:bCs/>
          <w:sz w:val="24"/>
          <w:szCs w:val="24"/>
          <w:lang w:eastAsia="en-US"/>
        </w:rPr>
        <w:t>по Лоту №___</w:t>
      </w:r>
    </w:p>
    <w:tbl>
      <w:tblPr>
        <w:tblStyle w:val="396"/>
        <w:tblW w:w="0" w:type="auto"/>
        <w:tblLook w:val="04A0" w:firstRow="1" w:lastRow="0" w:firstColumn="1" w:lastColumn="0" w:noHBand="0" w:noVBand="1"/>
      </w:tblPr>
      <w:tblGrid>
        <w:gridCol w:w="497"/>
        <w:gridCol w:w="3969"/>
        <w:gridCol w:w="999"/>
        <w:gridCol w:w="767"/>
        <w:gridCol w:w="1843"/>
        <w:gridCol w:w="1836"/>
      </w:tblGrid>
      <w:tr w:rsidR="00D05323" w:rsidRPr="00D05323" w14:paraId="481899CC" w14:textId="77777777" w:rsidTr="00D05323">
        <w:trPr>
          <w:trHeight w:val="259"/>
        </w:trPr>
        <w:tc>
          <w:tcPr>
            <w:tcW w:w="497" w:type="dxa"/>
            <w:noWrap/>
            <w:hideMark/>
          </w:tcPr>
          <w:p w14:paraId="3989D403"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w:t>
            </w:r>
          </w:p>
        </w:tc>
        <w:tc>
          <w:tcPr>
            <w:tcW w:w="3969" w:type="dxa"/>
            <w:noWrap/>
            <w:hideMark/>
          </w:tcPr>
          <w:p w14:paraId="779743A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Наименование</w:t>
            </w:r>
          </w:p>
        </w:tc>
        <w:tc>
          <w:tcPr>
            <w:tcW w:w="999" w:type="dxa"/>
            <w:noWrap/>
            <w:hideMark/>
          </w:tcPr>
          <w:p w14:paraId="010BC30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Кол-во</w:t>
            </w:r>
          </w:p>
        </w:tc>
        <w:tc>
          <w:tcPr>
            <w:tcW w:w="767" w:type="dxa"/>
            <w:noWrap/>
            <w:hideMark/>
          </w:tcPr>
          <w:p w14:paraId="3B45972B"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Ед.</w:t>
            </w:r>
          </w:p>
        </w:tc>
        <w:tc>
          <w:tcPr>
            <w:tcW w:w="1843" w:type="dxa"/>
            <w:noWrap/>
            <w:hideMark/>
          </w:tcPr>
          <w:p w14:paraId="77C52C3A"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Цена</w:t>
            </w:r>
          </w:p>
          <w:p w14:paraId="623EB00B"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 xml:space="preserve">за ед. </w:t>
            </w:r>
          </w:p>
          <w:p w14:paraId="19F48352"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(руб.)</w:t>
            </w:r>
          </w:p>
          <w:p w14:paraId="545E94C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ko-KR"/>
              </w:rPr>
              <w:t>без НДС</w:t>
            </w:r>
          </w:p>
        </w:tc>
        <w:tc>
          <w:tcPr>
            <w:tcW w:w="1836" w:type="dxa"/>
            <w:noWrap/>
            <w:hideMark/>
          </w:tcPr>
          <w:p w14:paraId="4B7EE578" w14:textId="77777777" w:rsidR="00D05323" w:rsidRPr="00D05323" w:rsidRDefault="00D05323" w:rsidP="00D05323">
            <w:pPr>
              <w:spacing w:line="240" w:lineRule="auto"/>
              <w:ind w:firstLine="0"/>
              <w:jc w:val="center"/>
              <w:rPr>
                <w:rFonts w:eastAsia="Batang"/>
                <w:b/>
                <w:sz w:val="24"/>
                <w:szCs w:val="24"/>
              </w:rPr>
            </w:pPr>
            <w:r w:rsidRPr="00D05323">
              <w:rPr>
                <w:rFonts w:eastAsia="Batang"/>
                <w:b/>
                <w:sz w:val="24"/>
                <w:szCs w:val="24"/>
              </w:rPr>
              <w:t>Стоимость</w:t>
            </w:r>
          </w:p>
          <w:p w14:paraId="5E360F7F" w14:textId="77777777" w:rsidR="00D05323" w:rsidRPr="00D05323" w:rsidRDefault="00D05323" w:rsidP="00D05323">
            <w:pPr>
              <w:spacing w:line="240" w:lineRule="auto"/>
              <w:ind w:firstLine="0"/>
              <w:jc w:val="center"/>
              <w:rPr>
                <w:rFonts w:eastAsia="Batang"/>
                <w:b/>
                <w:sz w:val="24"/>
                <w:szCs w:val="24"/>
              </w:rPr>
            </w:pPr>
            <w:r w:rsidRPr="00D05323">
              <w:rPr>
                <w:rFonts w:eastAsia="Batang"/>
                <w:b/>
                <w:sz w:val="24"/>
                <w:szCs w:val="24"/>
              </w:rPr>
              <w:t xml:space="preserve">без НДС </w:t>
            </w:r>
          </w:p>
          <w:p w14:paraId="5AFD7259" w14:textId="77777777" w:rsidR="00D05323" w:rsidRPr="00D05323" w:rsidRDefault="00D05323" w:rsidP="00D05323">
            <w:pPr>
              <w:spacing w:line="240" w:lineRule="auto"/>
              <w:ind w:firstLine="0"/>
              <w:jc w:val="center"/>
              <w:rPr>
                <w:rFonts w:eastAsia="Batang"/>
                <w:b/>
                <w:sz w:val="24"/>
                <w:szCs w:val="24"/>
                <w:lang w:eastAsia="ar-SA"/>
              </w:rPr>
            </w:pPr>
            <w:r w:rsidRPr="00D05323">
              <w:rPr>
                <w:b/>
                <w:sz w:val="24"/>
                <w:szCs w:val="24"/>
              </w:rPr>
              <w:t>(руб.)</w:t>
            </w:r>
          </w:p>
        </w:tc>
      </w:tr>
      <w:tr w:rsidR="00D05323" w:rsidRPr="00D05323" w14:paraId="063A0667" w14:textId="77777777" w:rsidTr="00D05323">
        <w:trPr>
          <w:trHeight w:val="259"/>
        </w:trPr>
        <w:tc>
          <w:tcPr>
            <w:tcW w:w="497" w:type="dxa"/>
            <w:noWrap/>
            <w:hideMark/>
          </w:tcPr>
          <w:p w14:paraId="72D0FC4D"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w:t>
            </w:r>
          </w:p>
        </w:tc>
        <w:tc>
          <w:tcPr>
            <w:tcW w:w="3969" w:type="dxa"/>
            <w:hideMark/>
          </w:tcPr>
          <w:p w14:paraId="566C03F7" w14:textId="77777777" w:rsidR="00D05323" w:rsidRPr="00D05323" w:rsidRDefault="00D05323" w:rsidP="00D05323">
            <w:pPr>
              <w:spacing w:line="240" w:lineRule="auto"/>
              <w:ind w:firstLine="0"/>
              <w:jc w:val="left"/>
              <w:rPr>
                <w:rFonts w:eastAsia="Batang"/>
                <w:sz w:val="24"/>
                <w:szCs w:val="24"/>
                <w:lang w:val="en-US" w:eastAsia="ar-SA"/>
              </w:rPr>
            </w:pPr>
            <w:r w:rsidRPr="00D05323">
              <w:rPr>
                <w:sz w:val="24"/>
                <w:szCs w:val="24"/>
                <w:lang w:val="en-US"/>
              </w:rPr>
              <w:t>TR-D8251WDIR3 v3 2.8 IP-</w:t>
            </w:r>
            <w:r w:rsidRPr="00D05323">
              <w:rPr>
                <w:sz w:val="24"/>
                <w:szCs w:val="24"/>
              </w:rPr>
              <w:t>камера</w:t>
            </w:r>
            <w:r w:rsidRPr="00D05323">
              <w:rPr>
                <w:sz w:val="24"/>
                <w:szCs w:val="24"/>
                <w:lang w:val="en-US"/>
              </w:rPr>
              <w:t xml:space="preserve"> TRASSIR</w:t>
            </w:r>
          </w:p>
        </w:tc>
        <w:tc>
          <w:tcPr>
            <w:tcW w:w="999" w:type="dxa"/>
            <w:noWrap/>
            <w:hideMark/>
          </w:tcPr>
          <w:p w14:paraId="08E10D73"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200</w:t>
            </w:r>
          </w:p>
        </w:tc>
        <w:tc>
          <w:tcPr>
            <w:tcW w:w="767" w:type="dxa"/>
            <w:noWrap/>
            <w:hideMark/>
          </w:tcPr>
          <w:p w14:paraId="3CCDABC6"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943B135"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4F215C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89B9A9B" w14:textId="77777777" w:rsidTr="00D05323">
        <w:trPr>
          <w:trHeight w:val="259"/>
        </w:trPr>
        <w:tc>
          <w:tcPr>
            <w:tcW w:w="497" w:type="dxa"/>
            <w:noWrap/>
            <w:hideMark/>
          </w:tcPr>
          <w:p w14:paraId="7B145D2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2</w:t>
            </w:r>
          </w:p>
        </w:tc>
        <w:tc>
          <w:tcPr>
            <w:tcW w:w="3969" w:type="dxa"/>
            <w:hideMark/>
          </w:tcPr>
          <w:p w14:paraId="57479DA7"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TR-D2281WDDL4 v3 2.8 IP видеокамера TRASSIR</w:t>
            </w:r>
          </w:p>
        </w:tc>
        <w:tc>
          <w:tcPr>
            <w:tcW w:w="999" w:type="dxa"/>
            <w:noWrap/>
            <w:hideMark/>
          </w:tcPr>
          <w:p w14:paraId="7177F7E4"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50</w:t>
            </w:r>
          </w:p>
        </w:tc>
        <w:tc>
          <w:tcPr>
            <w:tcW w:w="767" w:type="dxa"/>
            <w:noWrap/>
            <w:hideMark/>
          </w:tcPr>
          <w:p w14:paraId="226DD912"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6B2D4919"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35A41D0"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0AC08EBE" w14:textId="77777777" w:rsidTr="00D05323">
        <w:trPr>
          <w:trHeight w:val="259"/>
        </w:trPr>
        <w:tc>
          <w:tcPr>
            <w:tcW w:w="497" w:type="dxa"/>
            <w:noWrap/>
            <w:hideMark/>
          </w:tcPr>
          <w:p w14:paraId="0487288B"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3</w:t>
            </w:r>
          </w:p>
        </w:tc>
        <w:tc>
          <w:tcPr>
            <w:tcW w:w="3969" w:type="dxa"/>
            <w:hideMark/>
          </w:tcPr>
          <w:p w14:paraId="502B1644"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TR-D2281WDDL4 v3 2.8 IP видеокамера TRASSIR</w:t>
            </w:r>
          </w:p>
        </w:tc>
        <w:tc>
          <w:tcPr>
            <w:tcW w:w="999" w:type="dxa"/>
            <w:noWrap/>
            <w:hideMark/>
          </w:tcPr>
          <w:p w14:paraId="20020A45"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20</w:t>
            </w:r>
          </w:p>
        </w:tc>
        <w:tc>
          <w:tcPr>
            <w:tcW w:w="767" w:type="dxa"/>
            <w:noWrap/>
            <w:hideMark/>
          </w:tcPr>
          <w:p w14:paraId="0950AB32"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6C4647E"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675032FA"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B7D6BAA" w14:textId="77777777" w:rsidTr="00D05323">
        <w:trPr>
          <w:trHeight w:val="882"/>
        </w:trPr>
        <w:tc>
          <w:tcPr>
            <w:tcW w:w="497" w:type="dxa"/>
            <w:noWrap/>
            <w:hideMark/>
          </w:tcPr>
          <w:p w14:paraId="1830D46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4</w:t>
            </w:r>
          </w:p>
        </w:tc>
        <w:tc>
          <w:tcPr>
            <w:tcW w:w="3969" w:type="dxa"/>
            <w:hideMark/>
          </w:tcPr>
          <w:p w14:paraId="24517B44"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EC-UU004-5E-PE-SW-BK- Кабель NETLAN U/UTP 4 пары, Кат.5e (Класс D), 100МГц, одножильный, BC (чистая медь), внешний, PE до -40C, с одножильным тросом, черный, 305м</w:t>
            </w:r>
          </w:p>
        </w:tc>
        <w:tc>
          <w:tcPr>
            <w:tcW w:w="999" w:type="dxa"/>
            <w:noWrap/>
            <w:hideMark/>
          </w:tcPr>
          <w:p w14:paraId="64F29F3E"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50</w:t>
            </w:r>
          </w:p>
        </w:tc>
        <w:tc>
          <w:tcPr>
            <w:tcW w:w="767" w:type="dxa"/>
            <w:noWrap/>
            <w:hideMark/>
          </w:tcPr>
          <w:p w14:paraId="4AD3E890"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E8DAA63"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BCE7C25"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F980714" w14:textId="77777777" w:rsidTr="00D05323">
        <w:trPr>
          <w:trHeight w:val="660"/>
        </w:trPr>
        <w:tc>
          <w:tcPr>
            <w:tcW w:w="497" w:type="dxa"/>
            <w:noWrap/>
            <w:hideMark/>
          </w:tcPr>
          <w:p w14:paraId="3598128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5</w:t>
            </w:r>
          </w:p>
        </w:tc>
        <w:tc>
          <w:tcPr>
            <w:tcW w:w="3969" w:type="dxa"/>
            <w:hideMark/>
          </w:tcPr>
          <w:p w14:paraId="260BA09B"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EC-UU004-5E-PVC-GY - Кабель NETLAN U/UTP 4 пары, Кат.5e (Класс D), 100МГц, одножильный, BC (чистая медь), внутренний, PVC </w:t>
            </w:r>
            <w:proofErr w:type="spellStart"/>
            <w:r w:rsidRPr="00D05323">
              <w:rPr>
                <w:sz w:val="24"/>
                <w:szCs w:val="24"/>
              </w:rPr>
              <w:t>нг</w:t>
            </w:r>
            <w:proofErr w:type="spellEnd"/>
            <w:r w:rsidRPr="00D05323">
              <w:rPr>
                <w:sz w:val="24"/>
                <w:szCs w:val="24"/>
              </w:rPr>
              <w:t>(B), серый, 305м</w:t>
            </w:r>
          </w:p>
        </w:tc>
        <w:tc>
          <w:tcPr>
            <w:tcW w:w="999" w:type="dxa"/>
            <w:noWrap/>
            <w:hideMark/>
          </w:tcPr>
          <w:p w14:paraId="271D32CD"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50</w:t>
            </w:r>
          </w:p>
        </w:tc>
        <w:tc>
          <w:tcPr>
            <w:tcW w:w="767" w:type="dxa"/>
            <w:noWrap/>
            <w:hideMark/>
          </w:tcPr>
          <w:p w14:paraId="2632A9CE"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00A91AA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2714CB1"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31B6D276" w14:textId="77777777" w:rsidTr="00D05323">
        <w:trPr>
          <w:trHeight w:val="439"/>
        </w:trPr>
        <w:tc>
          <w:tcPr>
            <w:tcW w:w="497" w:type="dxa"/>
            <w:noWrap/>
            <w:hideMark/>
          </w:tcPr>
          <w:p w14:paraId="06547B7C"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6</w:t>
            </w:r>
          </w:p>
        </w:tc>
        <w:tc>
          <w:tcPr>
            <w:tcW w:w="3969" w:type="dxa"/>
            <w:hideMark/>
          </w:tcPr>
          <w:p w14:paraId="72120934" w14:textId="77777777" w:rsidR="00D05323" w:rsidRPr="00D05323" w:rsidRDefault="00D05323" w:rsidP="00D05323">
            <w:pPr>
              <w:spacing w:line="240" w:lineRule="auto"/>
              <w:ind w:firstLine="0"/>
              <w:jc w:val="left"/>
              <w:rPr>
                <w:rFonts w:eastAsia="Batang"/>
                <w:sz w:val="24"/>
                <w:szCs w:val="24"/>
                <w:lang w:val="en-US" w:eastAsia="ar-SA"/>
              </w:rPr>
            </w:pPr>
            <w:r w:rsidRPr="00D05323">
              <w:rPr>
                <w:sz w:val="24"/>
                <w:szCs w:val="24"/>
              </w:rPr>
              <w:t>Жесткий</w:t>
            </w:r>
            <w:r w:rsidRPr="00D05323">
              <w:rPr>
                <w:sz w:val="24"/>
                <w:szCs w:val="24"/>
                <w:lang w:val="en-US"/>
              </w:rPr>
              <w:t xml:space="preserve"> </w:t>
            </w:r>
            <w:r w:rsidRPr="00D05323">
              <w:rPr>
                <w:sz w:val="24"/>
                <w:szCs w:val="24"/>
              </w:rPr>
              <w:t>диск</w:t>
            </w:r>
            <w:r w:rsidRPr="00D05323">
              <w:rPr>
                <w:sz w:val="24"/>
                <w:szCs w:val="24"/>
                <w:lang w:val="en-US"/>
              </w:rPr>
              <w:t xml:space="preserve"> HDD Seagate SATA 6Tb Skyhawk 6Gb/s 3.5" 5400rpm 256MB 24x7, ST6000VX009</w:t>
            </w:r>
          </w:p>
        </w:tc>
        <w:tc>
          <w:tcPr>
            <w:tcW w:w="999" w:type="dxa"/>
            <w:noWrap/>
            <w:hideMark/>
          </w:tcPr>
          <w:p w14:paraId="38F802D5"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60</w:t>
            </w:r>
          </w:p>
        </w:tc>
        <w:tc>
          <w:tcPr>
            <w:tcW w:w="767" w:type="dxa"/>
            <w:noWrap/>
            <w:hideMark/>
          </w:tcPr>
          <w:p w14:paraId="1D91716F"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6FB970C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3829ABF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87A5499" w14:textId="77777777" w:rsidTr="00D05323">
        <w:trPr>
          <w:trHeight w:val="439"/>
        </w:trPr>
        <w:tc>
          <w:tcPr>
            <w:tcW w:w="497" w:type="dxa"/>
            <w:noWrap/>
            <w:hideMark/>
          </w:tcPr>
          <w:p w14:paraId="4DB4C764"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lastRenderedPageBreak/>
              <w:t>7</w:t>
            </w:r>
          </w:p>
        </w:tc>
        <w:tc>
          <w:tcPr>
            <w:tcW w:w="3969" w:type="dxa"/>
            <w:hideMark/>
          </w:tcPr>
          <w:p w14:paraId="2B522EF5" w14:textId="77777777" w:rsidR="00D05323" w:rsidRPr="00D05323" w:rsidRDefault="00D05323" w:rsidP="00D05323">
            <w:pPr>
              <w:spacing w:line="240" w:lineRule="auto"/>
              <w:ind w:firstLine="0"/>
              <w:jc w:val="left"/>
              <w:rPr>
                <w:rFonts w:eastAsia="Batang"/>
                <w:sz w:val="24"/>
                <w:szCs w:val="24"/>
                <w:lang w:val="en-US" w:eastAsia="ar-SA"/>
              </w:rPr>
            </w:pPr>
            <w:r w:rsidRPr="00D05323">
              <w:rPr>
                <w:sz w:val="24"/>
                <w:szCs w:val="24"/>
              </w:rPr>
              <w:t>Жесткий</w:t>
            </w:r>
            <w:r w:rsidRPr="00D05323">
              <w:rPr>
                <w:sz w:val="24"/>
                <w:szCs w:val="24"/>
                <w:lang w:val="en-US"/>
              </w:rPr>
              <w:t xml:space="preserve"> </w:t>
            </w:r>
            <w:r w:rsidRPr="00D05323">
              <w:rPr>
                <w:sz w:val="24"/>
                <w:szCs w:val="24"/>
              </w:rPr>
              <w:t>диск</w:t>
            </w:r>
            <w:r w:rsidRPr="00D05323">
              <w:rPr>
                <w:sz w:val="24"/>
                <w:szCs w:val="24"/>
                <w:lang w:val="en-US"/>
              </w:rPr>
              <w:t xml:space="preserve"> HDD WD SATA III 18Tb Purple Pro 3.5" 7200rpm 512MB, WD181PURP</w:t>
            </w:r>
          </w:p>
        </w:tc>
        <w:tc>
          <w:tcPr>
            <w:tcW w:w="999" w:type="dxa"/>
            <w:noWrap/>
            <w:hideMark/>
          </w:tcPr>
          <w:p w14:paraId="0AE02880"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15</w:t>
            </w:r>
          </w:p>
        </w:tc>
        <w:tc>
          <w:tcPr>
            <w:tcW w:w="767" w:type="dxa"/>
            <w:noWrap/>
            <w:hideMark/>
          </w:tcPr>
          <w:p w14:paraId="547E7284"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11FC1EC1"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0347BB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A62B314" w14:textId="77777777" w:rsidTr="00D05323">
        <w:trPr>
          <w:trHeight w:val="259"/>
        </w:trPr>
        <w:tc>
          <w:tcPr>
            <w:tcW w:w="497" w:type="dxa"/>
            <w:noWrap/>
            <w:hideMark/>
          </w:tcPr>
          <w:p w14:paraId="180C51D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8</w:t>
            </w:r>
          </w:p>
        </w:tc>
        <w:tc>
          <w:tcPr>
            <w:tcW w:w="3969" w:type="dxa"/>
            <w:hideMark/>
          </w:tcPr>
          <w:p w14:paraId="2BAD74C9"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NSW3000-17GT1GP1GC-LPOE-IN Коммутатор UNV.</w:t>
            </w:r>
          </w:p>
        </w:tc>
        <w:tc>
          <w:tcPr>
            <w:tcW w:w="999" w:type="dxa"/>
            <w:noWrap/>
            <w:hideMark/>
          </w:tcPr>
          <w:p w14:paraId="38661345"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25</w:t>
            </w:r>
          </w:p>
        </w:tc>
        <w:tc>
          <w:tcPr>
            <w:tcW w:w="767" w:type="dxa"/>
            <w:noWrap/>
            <w:hideMark/>
          </w:tcPr>
          <w:p w14:paraId="3EFE0626"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23EAF9B"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29E391F2"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22C2EA8A" w14:textId="77777777" w:rsidTr="00D05323">
        <w:trPr>
          <w:trHeight w:val="439"/>
        </w:trPr>
        <w:tc>
          <w:tcPr>
            <w:tcW w:w="497" w:type="dxa"/>
            <w:noWrap/>
            <w:hideMark/>
          </w:tcPr>
          <w:p w14:paraId="577CC8A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9</w:t>
            </w:r>
          </w:p>
        </w:tc>
        <w:tc>
          <w:tcPr>
            <w:tcW w:w="3969" w:type="dxa"/>
            <w:hideMark/>
          </w:tcPr>
          <w:p w14:paraId="692A85F5"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NSW3000-25GT1GP1GC-</w:t>
            </w:r>
            <w:proofErr w:type="gramStart"/>
            <w:r w:rsidRPr="00D05323">
              <w:rPr>
                <w:sz w:val="24"/>
                <w:szCs w:val="24"/>
              </w:rPr>
              <w:t>IN  -</w:t>
            </w:r>
            <w:proofErr w:type="gramEnd"/>
            <w:r w:rsidRPr="00D05323">
              <w:rPr>
                <w:sz w:val="24"/>
                <w:szCs w:val="24"/>
              </w:rPr>
              <w:t xml:space="preserve"> L2, Управляемый коммутатор UNV</w:t>
            </w:r>
          </w:p>
        </w:tc>
        <w:tc>
          <w:tcPr>
            <w:tcW w:w="999" w:type="dxa"/>
            <w:noWrap/>
            <w:hideMark/>
          </w:tcPr>
          <w:p w14:paraId="1F61F94C"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20</w:t>
            </w:r>
          </w:p>
        </w:tc>
        <w:tc>
          <w:tcPr>
            <w:tcW w:w="767" w:type="dxa"/>
            <w:noWrap/>
            <w:hideMark/>
          </w:tcPr>
          <w:p w14:paraId="0CA5A4AA"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49AACF3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38DD7449"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15CABE0" w14:textId="77777777" w:rsidTr="00D05323">
        <w:trPr>
          <w:trHeight w:val="259"/>
        </w:trPr>
        <w:tc>
          <w:tcPr>
            <w:tcW w:w="497" w:type="dxa"/>
            <w:noWrap/>
            <w:hideMark/>
          </w:tcPr>
          <w:p w14:paraId="2AAC77B1"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10</w:t>
            </w:r>
          </w:p>
        </w:tc>
        <w:tc>
          <w:tcPr>
            <w:tcW w:w="3969" w:type="dxa"/>
            <w:hideMark/>
          </w:tcPr>
          <w:p w14:paraId="357886AF"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Видеорегистратор TRASSIR </w:t>
            </w:r>
            <w:proofErr w:type="spellStart"/>
            <w:r w:rsidRPr="00D05323">
              <w:rPr>
                <w:sz w:val="24"/>
                <w:szCs w:val="24"/>
              </w:rPr>
              <w:t>MiniNVR</w:t>
            </w:r>
            <w:proofErr w:type="spellEnd"/>
            <w:r w:rsidRPr="00D05323">
              <w:rPr>
                <w:sz w:val="24"/>
                <w:szCs w:val="24"/>
              </w:rPr>
              <w:t xml:space="preserve"> PACS AF 16</w:t>
            </w:r>
          </w:p>
        </w:tc>
        <w:tc>
          <w:tcPr>
            <w:tcW w:w="999" w:type="dxa"/>
            <w:noWrap/>
            <w:hideMark/>
          </w:tcPr>
          <w:p w14:paraId="6BD3C90E"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15</w:t>
            </w:r>
          </w:p>
        </w:tc>
        <w:tc>
          <w:tcPr>
            <w:tcW w:w="767" w:type="dxa"/>
            <w:noWrap/>
            <w:hideMark/>
          </w:tcPr>
          <w:p w14:paraId="36D503FD"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506DBF3"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330C75B"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EF6C367" w14:textId="77777777" w:rsidTr="00D05323">
        <w:trPr>
          <w:trHeight w:val="259"/>
        </w:trPr>
        <w:tc>
          <w:tcPr>
            <w:tcW w:w="497" w:type="dxa"/>
            <w:noWrap/>
            <w:hideMark/>
          </w:tcPr>
          <w:p w14:paraId="6B3A8498"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11</w:t>
            </w:r>
          </w:p>
        </w:tc>
        <w:tc>
          <w:tcPr>
            <w:tcW w:w="3969" w:type="dxa"/>
            <w:hideMark/>
          </w:tcPr>
          <w:p w14:paraId="3EFD9B5A"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Видеорегистратор TRASSIR </w:t>
            </w:r>
            <w:proofErr w:type="spellStart"/>
            <w:r w:rsidRPr="00D05323">
              <w:rPr>
                <w:sz w:val="24"/>
                <w:szCs w:val="24"/>
              </w:rPr>
              <w:t>NeuroStation</w:t>
            </w:r>
            <w:proofErr w:type="spellEnd"/>
            <w:r w:rsidRPr="00D05323">
              <w:rPr>
                <w:sz w:val="24"/>
                <w:szCs w:val="24"/>
              </w:rPr>
              <w:t xml:space="preserve"> 9800R/128</w:t>
            </w:r>
          </w:p>
        </w:tc>
        <w:tc>
          <w:tcPr>
            <w:tcW w:w="999" w:type="dxa"/>
            <w:noWrap/>
            <w:hideMark/>
          </w:tcPr>
          <w:p w14:paraId="223DA756"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3</w:t>
            </w:r>
          </w:p>
        </w:tc>
        <w:tc>
          <w:tcPr>
            <w:tcW w:w="767" w:type="dxa"/>
            <w:noWrap/>
            <w:hideMark/>
          </w:tcPr>
          <w:p w14:paraId="3249475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404297D1"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5C7042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5FCD223" w14:textId="77777777" w:rsidTr="00D05323">
        <w:trPr>
          <w:trHeight w:val="439"/>
        </w:trPr>
        <w:tc>
          <w:tcPr>
            <w:tcW w:w="497" w:type="dxa"/>
            <w:noWrap/>
            <w:hideMark/>
          </w:tcPr>
          <w:p w14:paraId="6BB3169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12</w:t>
            </w:r>
          </w:p>
        </w:tc>
        <w:tc>
          <w:tcPr>
            <w:tcW w:w="3969" w:type="dxa"/>
            <w:hideMark/>
          </w:tcPr>
          <w:p w14:paraId="50768655"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05-1021-6 - </w:t>
            </w:r>
            <w:proofErr w:type="spellStart"/>
            <w:r w:rsidRPr="00D05323">
              <w:rPr>
                <w:sz w:val="24"/>
                <w:szCs w:val="24"/>
              </w:rPr>
              <w:t>PROconnect</w:t>
            </w:r>
            <w:proofErr w:type="spellEnd"/>
            <w:r w:rsidRPr="00D05323">
              <w:rPr>
                <w:sz w:val="24"/>
                <w:szCs w:val="24"/>
              </w:rPr>
              <w:t xml:space="preserve"> </w:t>
            </w:r>
            <w:proofErr w:type="spellStart"/>
            <w:r w:rsidRPr="00D05323">
              <w:rPr>
                <w:sz w:val="24"/>
                <w:szCs w:val="24"/>
              </w:rPr>
              <w:t>Light</w:t>
            </w:r>
            <w:proofErr w:type="spellEnd"/>
            <w:r w:rsidRPr="00D05323">
              <w:rPr>
                <w:sz w:val="24"/>
                <w:szCs w:val="24"/>
              </w:rPr>
              <w:t xml:space="preserve"> Разъем RJ-45(8P8C) под витую пару, UTP, категория 5e (1 </w:t>
            </w:r>
            <w:proofErr w:type="spellStart"/>
            <w:r w:rsidRPr="00D05323">
              <w:rPr>
                <w:sz w:val="24"/>
                <w:szCs w:val="24"/>
              </w:rPr>
              <w:t>шт</w:t>
            </w:r>
            <w:proofErr w:type="spellEnd"/>
            <w:r w:rsidRPr="00D05323">
              <w:rPr>
                <w:sz w:val="24"/>
                <w:szCs w:val="24"/>
              </w:rPr>
              <w:t>)</w:t>
            </w:r>
          </w:p>
        </w:tc>
        <w:tc>
          <w:tcPr>
            <w:tcW w:w="999" w:type="dxa"/>
            <w:noWrap/>
            <w:hideMark/>
          </w:tcPr>
          <w:p w14:paraId="6E0C3EDF"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1 000</w:t>
            </w:r>
          </w:p>
        </w:tc>
        <w:tc>
          <w:tcPr>
            <w:tcW w:w="767" w:type="dxa"/>
            <w:noWrap/>
            <w:hideMark/>
          </w:tcPr>
          <w:p w14:paraId="66D4E29A"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100615E0"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481E361"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87CA332" w14:textId="77777777" w:rsidTr="00D05323">
        <w:trPr>
          <w:trHeight w:val="882"/>
        </w:trPr>
        <w:tc>
          <w:tcPr>
            <w:tcW w:w="497" w:type="dxa"/>
            <w:noWrap/>
            <w:hideMark/>
          </w:tcPr>
          <w:p w14:paraId="1F1650A6"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13</w:t>
            </w:r>
          </w:p>
        </w:tc>
        <w:tc>
          <w:tcPr>
            <w:tcW w:w="3969" w:type="dxa"/>
            <w:hideMark/>
          </w:tcPr>
          <w:p w14:paraId="3620B22B"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Mastermann-5УТП+ (</w:t>
            </w:r>
            <w:proofErr w:type="spellStart"/>
            <w:r w:rsidRPr="00D05323">
              <w:rPr>
                <w:sz w:val="24"/>
                <w:szCs w:val="24"/>
              </w:rPr>
              <w:t>Ver</w:t>
            </w:r>
            <w:proofErr w:type="spellEnd"/>
            <w:r w:rsidRPr="00D05323">
              <w:rPr>
                <w:sz w:val="24"/>
                <w:szCs w:val="24"/>
              </w:rPr>
              <w:t>. 2.0) - Климатический навесной шкаф IP66. Габариты (внешние): 600х800х300 (</w:t>
            </w:r>
            <w:proofErr w:type="spellStart"/>
            <w:r w:rsidRPr="00D05323">
              <w:rPr>
                <w:sz w:val="24"/>
                <w:szCs w:val="24"/>
              </w:rPr>
              <w:t>ШхВхГ</w:t>
            </w:r>
            <w:proofErr w:type="spellEnd"/>
            <w:r w:rsidRPr="00D05323">
              <w:rPr>
                <w:sz w:val="24"/>
                <w:szCs w:val="24"/>
              </w:rPr>
              <w:t>). Габариты (внутренние): 577х777х270 (</w:t>
            </w:r>
            <w:proofErr w:type="spellStart"/>
            <w:r w:rsidRPr="00D05323">
              <w:rPr>
                <w:sz w:val="24"/>
                <w:szCs w:val="24"/>
              </w:rPr>
              <w:t>ШхВхГ</w:t>
            </w:r>
            <w:proofErr w:type="spellEnd"/>
            <w:r w:rsidRPr="00D05323">
              <w:rPr>
                <w:sz w:val="24"/>
                <w:szCs w:val="24"/>
              </w:rPr>
              <w:t>).</w:t>
            </w:r>
          </w:p>
        </w:tc>
        <w:tc>
          <w:tcPr>
            <w:tcW w:w="999" w:type="dxa"/>
            <w:noWrap/>
            <w:hideMark/>
          </w:tcPr>
          <w:p w14:paraId="1F5FE880"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6</w:t>
            </w:r>
          </w:p>
        </w:tc>
        <w:tc>
          <w:tcPr>
            <w:tcW w:w="767" w:type="dxa"/>
            <w:noWrap/>
            <w:hideMark/>
          </w:tcPr>
          <w:p w14:paraId="3D6737EA"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BD8D570"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088103D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3174F4C" w14:textId="77777777" w:rsidTr="00D05323">
        <w:trPr>
          <w:trHeight w:val="439"/>
        </w:trPr>
        <w:tc>
          <w:tcPr>
            <w:tcW w:w="497" w:type="dxa"/>
            <w:noWrap/>
            <w:hideMark/>
          </w:tcPr>
          <w:p w14:paraId="408DA46F"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14</w:t>
            </w:r>
          </w:p>
        </w:tc>
        <w:tc>
          <w:tcPr>
            <w:tcW w:w="3969" w:type="dxa"/>
            <w:hideMark/>
          </w:tcPr>
          <w:p w14:paraId="14EA060D"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Источник бесперебойного питания SKAT-UPS 800/500 DIN Бастион 220В, 800 ВА, (500 Вт)</w:t>
            </w:r>
          </w:p>
        </w:tc>
        <w:tc>
          <w:tcPr>
            <w:tcW w:w="999" w:type="dxa"/>
            <w:noWrap/>
            <w:hideMark/>
          </w:tcPr>
          <w:p w14:paraId="70F6DE63"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10</w:t>
            </w:r>
          </w:p>
        </w:tc>
        <w:tc>
          <w:tcPr>
            <w:tcW w:w="767" w:type="dxa"/>
            <w:noWrap/>
            <w:hideMark/>
          </w:tcPr>
          <w:p w14:paraId="49BE689C"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8C01133"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6B6093E9"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44850C5" w14:textId="77777777" w:rsidTr="00D05323">
        <w:trPr>
          <w:trHeight w:val="439"/>
        </w:trPr>
        <w:tc>
          <w:tcPr>
            <w:tcW w:w="497" w:type="dxa"/>
            <w:noWrap/>
            <w:hideMark/>
          </w:tcPr>
          <w:p w14:paraId="604A07F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15</w:t>
            </w:r>
          </w:p>
        </w:tc>
        <w:tc>
          <w:tcPr>
            <w:tcW w:w="3969" w:type="dxa"/>
            <w:hideMark/>
          </w:tcPr>
          <w:p w14:paraId="1320D4EB"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GX 12-17 (12V / 17Ah) - Герметизированный VRLA </w:t>
            </w:r>
            <w:proofErr w:type="spellStart"/>
            <w:r w:rsidRPr="00D05323">
              <w:rPr>
                <w:sz w:val="24"/>
                <w:szCs w:val="24"/>
              </w:rPr>
              <w:t>cвинцово</w:t>
            </w:r>
            <w:proofErr w:type="spellEnd"/>
            <w:r w:rsidRPr="00D05323">
              <w:rPr>
                <w:sz w:val="24"/>
                <w:szCs w:val="24"/>
              </w:rPr>
              <w:t xml:space="preserve">-кислотный аккумулятор </w:t>
            </w:r>
            <w:proofErr w:type="spellStart"/>
            <w:r w:rsidRPr="00D05323">
              <w:rPr>
                <w:sz w:val="24"/>
                <w:szCs w:val="24"/>
              </w:rPr>
              <w:t>Delta</w:t>
            </w:r>
            <w:proofErr w:type="spellEnd"/>
          </w:p>
        </w:tc>
        <w:tc>
          <w:tcPr>
            <w:tcW w:w="999" w:type="dxa"/>
            <w:noWrap/>
            <w:hideMark/>
          </w:tcPr>
          <w:p w14:paraId="6D94FFB4"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10</w:t>
            </w:r>
          </w:p>
        </w:tc>
        <w:tc>
          <w:tcPr>
            <w:tcW w:w="767" w:type="dxa"/>
            <w:noWrap/>
            <w:hideMark/>
          </w:tcPr>
          <w:p w14:paraId="08228F69"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0E45BBA"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39FCB55"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0486893" w14:textId="77777777" w:rsidTr="00D05323">
        <w:trPr>
          <w:trHeight w:val="439"/>
        </w:trPr>
        <w:tc>
          <w:tcPr>
            <w:tcW w:w="497" w:type="dxa"/>
            <w:noWrap/>
            <w:hideMark/>
          </w:tcPr>
          <w:p w14:paraId="454F8E0D"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16</w:t>
            </w:r>
          </w:p>
        </w:tc>
        <w:tc>
          <w:tcPr>
            <w:tcW w:w="3969" w:type="dxa"/>
            <w:hideMark/>
          </w:tcPr>
          <w:p w14:paraId="18096590"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Реле напряжения с дисплеем MRV 63А </w:t>
            </w:r>
            <w:proofErr w:type="spellStart"/>
            <w:r w:rsidRPr="00D05323">
              <w:rPr>
                <w:sz w:val="24"/>
                <w:szCs w:val="24"/>
              </w:rPr>
              <w:t>PROxima</w:t>
            </w:r>
            <w:proofErr w:type="spellEnd"/>
            <w:r w:rsidRPr="00D05323">
              <w:rPr>
                <w:sz w:val="24"/>
                <w:szCs w:val="24"/>
              </w:rPr>
              <w:t xml:space="preserve"> MRV-63A EKF </w:t>
            </w:r>
          </w:p>
        </w:tc>
        <w:tc>
          <w:tcPr>
            <w:tcW w:w="999" w:type="dxa"/>
            <w:noWrap/>
            <w:hideMark/>
          </w:tcPr>
          <w:p w14:paraId="3B89FAD0"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70</w:t>
            </w:r>
          </w:p>
        </w:tc>
        <w:tc>
          <w:tcPr>
            <w:tcW w:w="767" w:type="dxa"/>
            <w:noWrap/>
            <w:hideMark/>
          </w:tcPr>
          <w:p w14:paraId="3767CB90"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3F93086"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29C75D0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9AF28E6" w14:textId="77777777" w:rsidTr="00D05323">
        <w:trPr>
          <w:trHeight w:val="160"/>
        </w:trPr>
        <w:tc>
          <w:tcPr>
            <w:tcW w:w="8075" w:type="dxa"/>
            <w:gridSpan w:val="5"/>
            <w:noWrap/>
          </w:tcPr>
          <w:p w14:paraId="54E0AE7C" w14:textId="77777777" w:rsidR="00D05323" w:rsidRPr="00D05323" w:rsidRDefault="00D05323" w:rsidP="00D05323">
            <w:pPr>
              <w:spacing w:line="240" w:lineRule="auto"/>
              <w:ind w:firstLine="0"/>
              <w:jc w:val="right"/>
              <w:rPr>
                <w:rFonts w:eastAsia="Batang"/>
                <w:b/>
                <w:sz w:val="24"/>
                <w:szCs w:val="24"/>
                <w:lang w:eastAsia="ar-SA"/>
              </w:rPr>
            </w:pPr>
            <w:r w:rsidRPr="00D05323">
              <w:rPr>
                <w:rFonts w:eastAsia="Batang"/>
                <w:b/>
                <w:sz w:val="24"/>
                <w:szCs w:val="24"/>
                <w:lang w:eastAsia="ar-SA"/>
              </w:rPr>
              <w:t>ИТОГО:</w:t>
            </w:r>
          </w:p>
        </w:tc>
        <w:tc>
          <w:tcPr>
            <w:tcW w:w="1836" w:type="dxa"/>
            <w:noWrap/>
          </w:tcPr>
          <w:p w14:paraId="4A92B824" w14:textId="77777777" w:rsidR="00D05323" w:rsidRPr="00D05323" w:rsidRDefault="00D05323" w:rsidP="00D05323">
            <w:pPr>
              <w:spacing w:line="240" w:lineRule="auto"/>
              <w:ind w:firstLine="0"/>
              <w:jc w:val="left"/>
              <w:rPr>
                <w:rFonts w:eastAsia="Batang"/>
                <w:sz w:val="24"/>
                <w:szCs w:val="24"/>
                <w:lang w:eastAsia="ar-SA"/>
              </w:rPr>
            </w:pPr>
          </w:p>
        </w:tc>
      </w:tr>
    </w:tbl>
    <w:p w14:paraId="4FC0E801" w14:textId="77777777" w:rsidR="00D05323" w:rsidRPr="00D05323" w:rsidRDefault="00D05323" w:rsidP="00D05323">
      <w:pPr>
        <w:spacing w:line="240" w:lineRule="auto"/>
        <w:rPr>
          <w:sz w:val="24"/>
          <w:szCs w:val="24"/>
        </w:rPr>
      </w:pPr>
    </w:p>
    <w:tbl>
      <w:tblPr>
        <w:tblW w:w="9720" w:type="dxa"/>
        <w:tblLayout w:type="fixed"/>
        <w:tblLook w:val="01E0" w:firstRow="1" w:lastRow="1" w:firstColumn="1" w:lastColumn="1" w:noHBand="0" w:noVBand="0"/>
      </w:tblPr>
      <w:tblGrid>
        <w:gridCol w:w="4536"/>
        <w:gridCol w:w="5184"/>
      </w:tblGrid>
      <w:tr w:rsidR="00D05323" w:rsidRPr="00D05323" w14:paraId="3E7A1A97" w14:textId="77777777" w:rsidTr="00D05323">
        <w:trPr>
          <w:cantSplit/>
          <w:trHeight w:val="683"/>
        </w:trPr>
        <w:tc>
          <w:tcPr>
            <w:tcW w:w="4536" w:type="dxa"/>
          </w:tcPr>
          <w:p w14:paraId="3691504C" w14:textId="77777777" w:rsidR="00D05323" w:rsidRPr="00D05323" w:rsidRDefault="00D05323" w:rsidP="00D05323">
            <w:pPr>
              <w:spacing w:line="240" w:lineRule="auto"/>
              <w:ind w:firstLine="0"/>
              <w:rPr>
                <w:sz w:val="24"/>
                <w:szCs w:val="24"/>
              </w:rPr>
            </w:pPr>
            <w:r w:rsidRPr="00D05323">
              <w:rPr>
                <w:sz w:val="24"/>
                <w:szCs w:val="24"/>
              </w:rPr>
              <w:t xml:space="preserve">       Стоимость договора без НДС, руб.:</w:t>
            </w:r>
          </w:p>
        </w:tc>
        <w:tc>
          <w:tcPr>
            <w:tcW w:w="5184" w:type="dxa"/>
          </w:tcPr>
          <w:p w14:paraId="7FC23697" w14:textId="77777777" w:rsidR="00D05323" w:rsidRPr="00D05323" w:rsidRDefault="00D05323" w:rsidP="00D05323">
            <w:pPr>
              <w:spacing w:line="240" w:lineRule="auto"/>
              <w:ind w:firstLine="0"/>
              <w:rPr>
                <w:sz w:val="24"/>
                <w:szCs w:val="24"/>
              </w:rPr>
            </w:pPr>
            <w:r w:rsidRPr="00D05323">
              <w:rPr>
                <w:sz w:val="24"/>
                <w:szCs w:val="24"/>
              </w:rPr>
              <w:t>______________________________________</w:t>
            </w:r>
          </w:p>
          <w:p w14:paraId="58B54DE4" w14:textId="77777777" w:rsidR="00D05323" w:rsidRPr="00D05323" w:rsidRDefault="00D05323" w:rsidP="00D05323">
            <w:pPr>
              <w:spacing w:line="240" w:lineRule="auto"/>
              <w:jc w:val="center"/>
              <w:rPr>
                <w:sz w:val="24"/>
                <w:szCs w:val="24"/>
              </w:rPr>
            </w:pPr>
            <w:r w:rsidRPr="00D05323">
              <w:rPr>
                <w:sz w:val="24"/>
                <w:szCs w:val="24"/>
                <w:vertAlign w:val="superscript"/>
              </w:rPr>
              <w:t>(прописью)</w:t>
            </w:r>
          </w:p>
        </w:tc>
      </w:tr>
      <w:tr w:rsidR="00D05323" w:rsidRPr="00D05323" w14:paraId="4863D09B" w14:textId="77777777" w:rsidTr="00D05323">
        <w:trPr>
          <w:cantSplit/>
        </w:trPr>
        <w:tc>
          <w:tcPr>
            <w:tcW w:w="4536" w:type="dxa"/>
          </w:tcPr>
          <w:p w14:paraId="6D5AE8DF" w14:textId="77777777" w:rsidR="00D05323" w:rsidRPr="00D05323" w:rsidRDefault="00D05323" w:rsidP="00D05323">
            <w:pPr>
              <w:spacing w:line="240" w:lineRule="auto"/>
              <w:ind w:firstLine="0"/>
              <w:rPr>
                <w:sz w:val="24"/>
                <w:szCs w:val="24"/>
              </w:rPr>
            </w:pPr>
            <w:r w:rsidRPr="00D05323">
              <w:rPr>
                <w:sz w:val="24"/>
                <w:szCs w:val="24"/>
              </w:rPr>
              <w:t xml:space="preserve">       Срок поставки товара: </w:t>
            </w:r>
          </w:p>
        </w:tc>
        <w:tc>
          <w:tcPr>
            <w:tcW w:w="5184" w:type="dxa"/>
          </w:tcPr>
          <w:p w14:paraId="53A4A0EE" w14:textId="632776AA" w:rsidR="00D05323" w:rsidRPr="00D05323" w:rsidRDefault="00D05323" w:rsidP="00D05323">
            <w:pPr>
              <w:autoSpaceDE w:val="0"/>
              <w:autoSpaceDN w:val="0"/>
              <w:spacing w:line="240" w:lineRule="auto"/>
              <w:ind w:firstLine="0"/>
              <w:rPr>
                <w:sz w:val="24"/>
                <w:szCs w:val="24"/>
              </w:rPr>
            </w:pPr>
            <w:r w:rsidRPr="00D05323">
              <w:rPr>
                <w:sz w:val="24"/>
                <w:szCs w:val="24"/>
              </w:rPr>
              <w:t xml:space="preserve"> </w:t>
            </w:r>
            <w:r w:rsidR="00160E61">
              <w:rPr>
                <w:sz w:val="24"/>
                <w:szCs w:val="24"/>
              </w:rPr>
              <w:t>в</w:t>
            </w:r>
            <w:r w:rsidRPr="00D05323">
              <w:rPr>
                <w:sz w:val="24"/>
                <w:szCs w:val="24"/>
              </w:rPr>
              <w:t xml:space="preserve"> период с 01 января 2027г. по 31 января 2027 г., без возможности досрочной поставки. </w:t>
            </w:r>
          </w:p>
          <w:p w14:paraId="6DBEB648" w14:textId="77777777" w:rsidR="00D05323" w:rsidRPr="00D05323" w:rsidRDefault="00D05323" w:rsidP="00D05323">
            <w:pPr>
              <w:spacing w:line="240" w:lineRule="auto"/>
              <w:ind w:firstLine="0"/>
              <w:rPr>
                <w:strike/>
                <w:sz w:val="24"/>
                <w:szCs w:val="24"/>
              </w:rPr>
            </w:pPr>
          </w:p>
        </w:tc>
      </w:tr>
    </w:tbl>
    <w:p w14:paraId="3846AC3E" w14:textId="77777777" w:rsidR="00D05323" w:rsidRPr="00D05323" w:rsidRDefault="00D05323" w:rsidP="00D05323">
      <w:pPr>
        <w:spacing w:line="240" w:lineRule="auto"/>
        <w:rPr>
          <w:sz w:val="24"/>
          <w:szCs w:val="24"/>
        </w:rPr>
      </w:pPr>
      <w:r w:rsidRPr="00D05323">
        <w:rPr>
          <w:sz w:val="24"/>
          <w:szCs w:val="24"/>
        </w:rPr>
        <w:t>Настоящая Заявка имеет правовой статус оферты и действует до «___</w:t>
      </w:r>
      <w:proofErr w:type="gramStart"/>
      <w:r w:rsidRPr="00D05323">
        <w:rPr>
          <w:sz w:val="24"/>
          <w:szCs w:val="24"/>
        </w:rPr>
        <w:t>_»_</w:t>
      </w:r>
      <w:proofErr w:type="gramEnd"/>
      <w:r w:rsidRPr="00D05323">
        <w:rPr>
          <w:sz w:val="24"/>
          <w:szCs w:val="24"/>
        </w:rPr>
        <w:t>________ ____года.</w:t>
      </w:r>
    </w:p>
    <w:p w14:paraId="0A4A8983" w14:textId="77777777" w:rsidR="00D05323" w:rsidRPr="00D05323" w:rsidRDefault="00D05323" w:rsidP="00D05323">
      <w:pPr>
        <w:spacing w:line="240" w:lineRule="auto"/>
        <w:ind w:firstLine="0"/>
        <w:rPr>
          <w:sz w:val="24"/>
          <w:szCs w:val="24"/>
        </w:rPr>
      </w:pPr>
    </w:p>
    <w:p w14:paraId="688A28E6" w14:textId="77777777" w:rsidR="00D05323" w:rsidRPr="00D05323" w:rsidRDefault="00D05323" w:rsidP="00D05323">
      <w:pPr>
        <w:spacing w:line="240" w:lineRule="auto"/>
        <w:ind w:left="426" w:firstLine="0"/>
        <w:rPr>
          <w:sz w:val="24"/>
          <w:szCs w:val="24"/>
        </w:rPr>
      </w:pPr>
      <w:r w:rsidRPr="00D05323">
        <w:rPr>
          <w:sz w:val="24"/>
          <w:shd w:val="clear" w:color="auto" w:fill="FBFBFB"/>
        </w:rPr>
        <w:t xml:space="preserve">         </w:t>
      </w:r>
      <w:r w:rsidRPr="00D05323">
        <w:rPr>
          <w:sz w:val="24"/>
          <w:szCs w:val="24"/>
        </w:rPr>
        <w:t>Подтверждаем, что предложенная</w:t>
      </w:r>
      <w:r w:rsidRPr="00D05323">
        <w:rPr>
          <w:sz w:val="24"/>
          <w:shd w:val="clear" w:color="auto" w:fill="FBFBFB"/>
        </w:rPr>
        <w:t xml:space="preserve"> Цена договора включает в себя не только стоимость Товара, но и все затраты, связанные с исполнением обязательств по Договору </w:t>
      </w:r>
      <w:r w:rsidRPr="00D05323">
        <w:rPr>
          <w:sz w:val="24"/>
          <w:szCs w:val="24"/>
        </w:rPr>
        <w:t>в полном объеме</w:t>
      </w:r>
      <w:r w:rsidRPr="00D05323">
        <w:rPr>
          <w:sz w:val="24"/>
          <w:shd w:val="clear" w:color="auto" w:fill="FBFBFB"/>
        </w:rPr>
        <w:t xml:space="preserve">, в том числе: расходы, связанные с доставкой Товара к месту передачи Заказчику, </w:t>
      </w:r>
      <w:r w:rsidRPr="00D05323">
        <w:rPr>
          <w:sz w:val="24"/>
          <w:szCs w:val="24"/>
        </w:rPr>
        <w:t>стоимость тары и упаковки</w:t>
      </w:r>
      <w:r w:rsidRPr="00D05323">
        <w:rPr>
          <w:sz w:val="24"/>
          <w:shd w:val="clear" w:color="auto" w:fill="FBFBFB"/>
        </w:rPr>
        <w:t>,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174FF63E" w14:textId="77777777" w:rsidR="00D05323" w:rsidRPr="00D05323" w:rsidRDefault="00D05323" w:rsidP="00D05323">
      <w:pPr>
        <w:tabs>
          <w:tab w:val="left" w:pos="708"/>
        </w:tabs>
        <w:spacing w:line="240" w:lineRule="auto"/>
        <w:ind w:left="426"/>
        <w:rPr>
          <w:sz w:val="24"/>
          <w:szCs w:val="24"/>
        </w:rPr>
      </w:pPr>
      <w:r w:rsidRPr="00D05323">
        <w:rPr>
          <w:sz w:val="24"/>
          <w:szCs w:val="24"/>
        </w:rPr>
        <w:t xml:space="preserve">В соответствии с Федеральным законом от 27.07.2006 №152-ФЗ «О персональных данных» (далее – Закон 152-ФЗ), </w:t>
      </w:r>
      <w:r w:rsidRPr="00D05323">
        <w:rPr>
          <w:iCs/>
          <w:sz w:val="24"/>
          <w:szCs w:val="24"/>
        </w:rPr>
        <w:t>_</w:t>
      </w:r>
      <w:r w:rsidRPr="00D05323">
        <w:rPr>
          <w:iCs/>
          <w:sz w:val="24"/>
          <w:szCs w:val="24"/>
          <w:u w:val="single"/>
        </w:rPr>
        <w:t>_______________________________________________________</w:t>
      </w:r>
    </w:p>
    <w:p w14:paraId="71A67792" w14:textId="77777777" w:rsidR="00D05323" w:rsidRPr="00D05323" w:rsidRDefault="00D05323" w:rsidP="00D05323">
      <w:pPr>
        <w:tabs>
          <w:tab w:val="left" w:pos="708"/>
        </w:tabs>
        <w:spacing w:line="240" w:lineRule="auto"/>
        <w:jc w:val="center"/>
        <w:rPr>
          <w:i/>
          <w:sz w:val="24"/>
          <w:szCs w:val="24"/>
        </w:rPr>
      </w:pPr>
      <w:r w:rsidRPr="00D05323">
        <w:rPr>
          <w:i/>
          <w:sz w:val="24"/>
          <w:szCs w:val="24"/>
        </w:rPr>
        <w:t>(Наименование Участника процедуры закупки)</w:t>
      </w:r>
    </w:p>
    <w:p w14:paraId="1A460E15" w14:textId="77777777" w:rsidR="00D05323" w:rsidRPr="00D05323" w:rsidRDefault="00D05323" w:rsidP="00D05323">
      <w:pPr>
        <w:tabs>
          <w:tab w:val="left" w:pos="708"/>
        </w:tabs>
        <w:spacing w:line="240" w:lineRule="auto"/>
        <w:ind w:left="426" w:firstLine="141"/>
        <w:rPr>
          <w:iCs/>
          <w:sz w:val="24"/>
          <w:szCs w:val="24"/>
        </w:rPr>
      </w:pPr>
      <w:r w:rsidRPr="00D05323">
        <w:rPr>
          <w:iCs/>
          <w:sz w:val="24"/>
          <w:szCs w:val="24"/>
        </w:rPr>
        <w:t>подтверждает получение в целях участия в настоящей закупке требуемых в соответствии с Законом</w:t>
      </w:r>
      <w:r w:rsidRPr="00D05323">
        <w:rPr>
          <w:iCs/>
          <w:sz w:val="24"/>
          <w:szCs w:val="24"/>
          <w:lang w:val="en-US"/>
        </w:rPr>
        <w:t> </w:t>
      </w:r>
      <w:r w:rsidRPr="00D05323">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D05323">
        <w:rPr>
          <w:iCs/>
          <w:sz w:val="24"/>
          <w:szCs w:val="24"/>
        </w:rPr>
        <w:t>Саханефтегазсбыт</w:t>
      </w:r>
      <w:proofErr w:type="spellEnd"/>
      <w:r w:rsidRPr="00D05323">
        <w:rPr>
          <w:iCs/>
          <w:sz w:val="24"/>
          <w:szCs w:val="24"/>
        </w:rPr>
        <w:t xml:space="preserve">», зарегистрированному по адресу: Республика Саха (Якутия), г. Якутск, ул. </w:t>
      </w:r>
      <w:proofErr w:type="spellStart"/>
      <w:r w:rsidRPr="00D05323">
        <w:rPr>
          <w:iCs/>
          <w:sz w:val="24"/>
          <w:szCs w:val="24"/>
        </w:rPr>
        <w:t>Чиряева</w:t>
      </w:r>
      <w:proofErr w:type="spellEnd"/>
      <w:r w:rsidRPr="00D05323">
        <w:rPr>
          <w:iCs/>
          <w:sz w:val="24"/>
          <w:szCs w:val="24"/>
        </w:rPr>
        <w:t xml:space="preserve">, 3. Перечень действий с </w:t>
      </w:r>
      <w:r w:rsidRPr="00D05323">
        <w:rPr>
          <w:iCs/>
          <w:sz w:val="24"/>
          <w:szCs w:val="24"/>
        </w:rPr>
        <w:lastRenderedPageBreak/>
        <w:t>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05323">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C9700CB" w14:textId="77777777" w:rsidR="00D05323" w:rsidRPr="00D05323" w:rsidRDefault="00D05323" w:rsidP="00D05323">
      <w:pPr>
        <w:tabs>
          <w:tab w:val="left" w:pos="708"/>
        </w:tabs>
        <w:spacing w:line="240" w:lineRule="auto"/>
        <w:ind w:left="426" w:hanging="142"/>
        <w:rPr>
          <w:iCs/>
          <w:sz w:val="24"/>
          <w:szCs w:val="24"/>
        </w:rPr>
      </w:pPr>
      <w:r w:rsidRPr="00D05323">
        <w:rPr>
          <w:sz w:val="24"/>
          <w:szCs w:val="24"/>
        </w:rPr>
        <w:t xml:space="preserve">        Заявляем, что в отношении нашей организации:</w:t>
      </w:r>
    </w:p>
    <w:p w14:paraId="180611F6" w14:textId="77777777" w:rsidR="00D05323" w:rsidRPr="00D05323" w:rsidRDefault="00D05323" w:rsidP="00D05323">
      <w:pPr>
        <w:spacing w:line="240" w:lineRule="auto"/>
        <w:ind w:firstLine="69"/>
        <w:rPr>
          <w:sz w:val="24"/>
          <w:szCs w:val="24"/>
        </w:rPr>
      </w:pPr>
      <w:r w:rsidRPr="00D05323">
        <w:rPr>
          <w:b/>
          <w:sz w:val="24"/>
          <w:szCs w:val="24"/>
        </w:rPr>
        <w:t xml:space="preserve">      а)</w:t>
      </w:r>
      <w:r w:rsidRPr="00D05323">
        <w:rPr>
          <w:sz w:val="24"/>
          <w:szCs w:val="24"/>
        </w:rPr>
        <w:t xml:space="preserve"> отсутствуют сведения в реестрах недобросовестных поставщиков (РНП);</w:t>
      </w:r>
    </w:p>
    <w:p w14:paraId="3BEBD645" w14:textId="77777777" w:rsidR="00D05323" w:rsidRPr="00D05323" w:rsidRDefault="00D05323" w:rsidP="00D05323">
      <w:pPr>
        <w:spacing w:line="240" w:lineRule="auto"/>
        <w:ind w:left="426" w:firstLine="0"/>
        <w:rPr>
          <w:sz w:val="24"/>
          <w:szCs w:val="24"/>
        </w:rPr>
      </w:pPr>
      <w:r w:rsidRPr="00D05323">
        <w:rPr>
          <w:b/>
          <w:sz w:val="24"/>
          <w:szCs w:val="24"/>
        </w:rPr>
        <w:t>б)</w:t>
      </w:r>
      <w:r w:rsidRPr="00D05323">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14:paraId="6187EEFB" w14:textId="77777777" w:rsidR="00D05323" w:rsidRPr="00D05323" w:rsidRDefault="00D05323" w:rsidP="00D05323">
      <w:pPr>
        <w:spacing w:line="240" w:lineRule="auto"/>
        <w:ind w:left="426" w:firstLine="0"/>
        <w:rPr>
          <w:sz w:val="24"/>
          <w:szCs w:val="24"/>
        </w:rPr>
      </w:pPr>
      <w:r w:rsidRPr="00D05323">
        <w:rPr>
          <w:b/>
          <w:sz w:val="24"/>
          <w:szCs w:val="24"/>
        </w:rPr>
        <w:t>в)</w:t>
      </w:r>
      <w:r w:rsidRPr="00D05323">
        <w:rPr>
          <w:sz w:val="24"/>
          <w:szCs w:val="24"/>
        </w:rPr>
        <w:t xml:space="preserve"> на день подачи заявки</w:t>
      </w:r>
      <w:r w:rsidRPr="00D05323">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14:paraId="36E7EBD3" w14:textId="77777777" w:rsidR="00D05323" w:rsidRPr="00D05323" w:rsidRDefault="00D05323" w:rsidP="00D05323">
      <w:pPr>
        <w:spacing w:line="240" w:lineRule="auto"/>
        <w:ind w:left="426" w:firstLine="0"/>
        <w:rPr>
          <w:sz w:val="24"/>
          <w:szCs w:val="24"/>
        </w:rPr>
      </w:pPr>
      <w:r w:rsidRPr="00D05323">
        <w:rPr>
          <w:b/>
          <w:sz w:val="24"/>
          <w:szCs w:val="24"/>
        </w:rPr>
        <w:t>г)</w:t>
      </w:r>
      <w:r w:rsidRPr="00D05323">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14:paraId="7A4ED2EB" w14:textId="77777777" w:rsidR="00D05323" w:rsidRPr="00D05323" w:rsidRDefault="00D05323" w:rsidP="00D05323">
      <w:pPr>
        <w:spacing w:line="240" w:lineRule="auto"/>
        <w:ind w:left="426" w:firstLine="0"/>
        <w:rPr>
          <w:sz w:val="24"/>
          <w:szCs w:val="24"/>
        </w:rPr>
      </w:pPr>
      <w:r w:rsidRPr="00D05323">
        <w:rPr>
          <w:b/>
          <w:sz w:val="24"/>
          <w:szCs w:val="24"/>
        </w:rPr>
        <w:t xml:space="preserve">д) </w:t>
      </w:r>
      <w:r w:rsidRPr="00D05323">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D05323">
        <w:rPr>
          <w:sz w:val="24"/>
          <w:szCs w:val="24"/>
        </w:rPr>
        <w:t>п.п</w:t>
      </w:r>
      <w:proofErr w:type="spellEnd"/>
      <w:r w:rsidRPr="00D05323">
        <w:rPr>
          <w:sz w:val="24"/>
          <w:szCs w:val="24"/>
        </w:rPr>
        <w:t xml:space="preserve">. «а» п. 2 Указа Президента РФ от 03.05.2022 г. </w:t>
      </w:r>
      <w:proofErr w:type="spellStart"/>
      <w:r w:rsidRPr="00D05323">
        <w:rPr>
          <w:sz w:val="24"/>
          <w:szCs w:val="24"/>
        </w:rPr>
        <w:t>No</w:t>
      </w:r>
      <w:proofErr w:type="spellEnd"/>
      <w:r w:rsidRPr="00D05323">
        <w:rPr>
          <w:sz w:val="24"/>
          <w:szCs w:val="24"/>
        </w:rPr>
        <w:t xml:space="preserve"> 252, либо организацией, находящейся под контролем таких лиц.</w:t>
      </w:r>
    </w:p>
    <w:p w14:paraId="3CFE7656" w14:textId="77777777" w:rsidR="00D05323" w:rsidRPr="00D05323" w:rsidRDefault="00D05323" w:rsidP="00D05323">
      <w:pPr>
        <w:spacing w:line="240" w:lineRule="auto"/>
        <w:ind w:left="426" w:hanging="142"/>
        <w:rPr>
          <w:sz w:val="24"/>
          <w:szCs w:val="24"/>
        </w:rPr>
      </w:pPr>
      <w:r w:rsidRPr="00D05323">
        <w:rPr>
          <w:b/>
          <w:sz w:val="24"/>
          <w:szCs w:val="24"/>
        </w:rPr>
        <w:t xml:space="preserve">  е)</w:t>
      </w:r>
      <w:r w:rsidRPr="00D05323">
        <w:rPr>
          <w:sz w:val="24"/>
          <w:szCs w:val="24"/>
        </w:rPr>
        <w:t xml:space="preserve"> не являемся иностранным агентом в соответствии с Федеральным </w:t>
      </w:r>
      <w:hyperlink r:id="rId14" w:history="1">
        <w:r w:rsidRPr="00D05323">
          <w:rPr>
            <w:sz w:val="24"/>
            <w:szCs w:val="24"/>
            <w:u w:val="single"/>
          </w:rPr>
          <w:t>законом</w:t>
        </w:r>
      </w:hyperlink>
      <w:r w:rsidRPr="00D05323">
        <w:rPr>
          <w:sz w:val="24"/>
          <w:szCs w:val="24"/>
        </w:rPr>
        <w:t xml:space="preserve"> от 14 июля 2022 года N 255-ФЗ "О контроле за деятельностью лиц, находящихся под иностранным влиянием".</w:t>
      </w:r>
    </w:p>
    <w:p w14:paraId="090E898D" w14:textId="77777777" w:rsidR="00D05323" w:rsidRPr="00D05323" w:rsidRDefault="00D05323" w:rsidP="00D05323">
      <w:pPr>
        <w:spacing w:line="240" w:lineRule="auto"/>
        <w:ind w:left="284" w:hanging="284"/>
        <w:rPr>
          <w:rFonts w:eastAsia="Calibri"/>
          <w:b/>
          <w:bCs/>
          <w:sz w:val="24"/>
          <w:szCs w:val="24"/>
          <w:lang w:eastAsia="en-US"/>
        </w:rPr>
      </w:pPr>
      <w:r w:rsidRPr="00D05323">
        <w:rPr>
          <w:rFonts w:ascii="Calibri" w:eastAsia="Calibri" w:hAnsi="Calibri"/>
          <w:sz w:val="24"/>
          <w:szCs w:val="24"/>
          <w:lang w:eastAsia="en-US"/>
        </w:rPr>
        <w:t xml:space="preserve">       </w:t>
      </w:r>
      <w:r w:rsidRPr="00D05323">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договор </w:t>
      </w:r>
      <w:r w:rsidRPr="00D05323">
        <w:rPr>
          <w:rFonts w:eastAsia="Calibri"/>
          <w:b/>
          <w:bCs/>
          <w:sz w:val="24"/>
          <w:szCs w:val="24"/>
          <w:lang w:eastAsia="en-US"/>
        </w:rPr>
        <w:t>на поставку оборудования для систем видеонаблюдения для нужд филиалов АО «</w:t>
      </w:r>
      <w:proofErr w:type="spellStart"/>
      <w:r w:rsidRPr="00D05323">
        <w:rPr>
          <w:rFonts w:eastAsia="Calibri"/>
          <w:b/>
          <w:bCs/>
          <w:sz w:val="24"/>
          <w:szCs w:val="24"/>
          <w:lang w:eastAsia="en-US"/>
        </w:rPr>
        <w:t>Саханефтегазсбыт</w:t>
      </w:r>
      <w:proofErr w:type="spellEnd"/>
      <w:r w:rsidRPr="00D05323">
        <w:rPr>
          <w:rFonts w:eastAsia="Calibri"/>
          <w:b/>
          <w:bCs/>
          <w:sz w:val="24"/>
          <w:szCs w:val="24"/>
          <w:lang w:eastAsia="en-US"/>
        </w:rPr>
        <w:t>» в 2027 году</w:t>
      </w:r>
      <w:r w:rsidRPr="00D05323">
        <w:rPr>
          <w:rFonts w:eastAsia="Calibri"/>
          <w:iCs/>
          <w:sz w:val="24"/>
          <w:szCs w:val="24"/>
          <w:lang w:eastAsia="en-US"/>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D05323">
        <w:rPr>
          <w:rFonts w:eastAsia="Calibri"/>
          <w:sz w:val="24"/>
          <w:szCs w:val="24"/>
          <w:lang w:eastAsia="en-US"/>
        </w:rPr>
        <w:t>.</w:t>
      </w:r>
    </w:p>
    <w:p w14:paraId="0DBFA491" w14:textId="77777777" w:rsidR="00D05323" w:rsidRPr="00D05323" w:rsidRDefault="00D05323" w:rsidP="00D05323">
      <w:pPr>
        <w:spacing w:line="240" w:lineRule="auto"/>
        <w:ind w:firstLine="0"/>
        <w:rPr>
          <w:sz w:val="24"/>
          <w:szCs w:val="24"/>
        </w:rPr>
      </w:pPr>
    </w:p>
    <w:p w14:paraId="0C1906F3" w14:textId="77777777" w:rsidR="00D05323" w:rsidRPr="00D05323" w:rsidRDefault="00D05323" w:rsidP="00D05323">
      <w:pPr>
        <w:spacing w:line="240" w:lineRule="auto"/>
        <w:ind w:firstLine="426"/>
        <w:rPr>
          <w:sz w:val="24"/>
          <w:szCs w:val="24"/>
        </w:rPr>
      </w:pPr>
      <w:r w:rsidRPr="00D05323">
        <w:rPr>
          <w:sz w:val="24"/>
          <w:szCs w:val="24"/>
        </w:rPr>
        <w:t>Настоящая Заявка дополняется следующими документами, включая неотъемлемые приложения:</w:t>
      </w:r>
    </w:p>
    <w:p w14:paraId="372C5B90" w14:textId="77777777" w:rsidR="00D05323" w:rsidRPr="00D05323" w:rsidRDefault="00D05323" w:rsidP="00D05323">
      <w:pPr>
        <w:widowControl w:val="0"/>
        <w:numPr>
          <w:ilvl w:val="0"/>
          <w:numId w:val="32"/>
        </w:numPr>
        <w:autoSpaceDE w:val="0"/>
        <w:autoSpaceDN w:val="0"/>
        <w:adjustRightInd w:val="0"/>
        <w:spacing w:line="240" w:lineRule="auto"/>
        <w:ind w:hanging="501"/>
        <w:contextualSpacing/>
        <w:rPr>
          <w:sz w:val="24"/>
          <w:szCs w:val="24"/>
        </w:rPr>
      </w:pPr>
      <w:r w:rsidRPr="00D05323">
        <w:rPr>
          <w:sz w:val="24"/>
          <w:szCs w:val="24"/>
        </w:rPr>
        <w:t>Анкета Участника (форма 2);</w:t>
      </w:r>
    </w:p>
    <w:p w14:paraId="3BC1817F" w14:textId="77777777" w:rsidR="00D05323" w:rsidRPr="00D05323" w:rsidRDefault="00D05323" w:rsidP="00D05323">
      <w:pPr>
        <w:widowControl w:val="0"/>
        <w:numPr>
          <w:ilvl w:val="0"/>
          <w:numId w:val="32"/>
        </w:numPr>
        <w:autoSpaceDE w:val="0"/>
        <w:autoSpaceDN w:val="0"/>
        <w:adjustRightInd w:val="0"/>
        <w:spacing w:line="240" w:lineRule="auto"/>
        <w:ind w:hanging="501"/>
        <w:contextualSpacing/>
        <w:rPr>
          <w:sz w:val="24"/>
          <w:szCs w:val="24"/>
        </w:rPr>
      </w:pPr>
      <w:r w:rsidRPr="00D05323">
        <w:rPr>
          <w:sz w:val="24"/>
          <w:szCs w:val="24"/>
        </w:rPr>
        <w:t>Справка об отсутствии признаков крупной сделки (форма 3);</w:t>
      </w:r>
    </w:p>
    <w:p w14:paraId="0991CB58" w14:textId="77777777" w:rsidR="00D05323" w:rsidRPr="00D05323" w:rsidRDefault="00D05323" w:rsidP="00D05323">
      <w:pPr>
        <w:numPr>
          <w:ilvl w:val="0"/>
          <w:numId w:val="32"/>
        </w:numPr>
        <w:spacing w:line="240" w:lineRule="auto"/>
        <w:ind w:right="140" w:hanging="501"/>
        <w:rPr>
          <w:sz w:val="24"/>
          <w:szCs w:val="24"/>
        </w:rPr>
      </w:pPr>
      <w:r w:rsidRPr="00D05323">
        <w:rPr>
          <w:sz w:val="24"/>
          <w:szCs w:val="24"/>
        </w:rPr>
        <w:t>Документы, подтверждающие соответствие Участника установленным требованиям (п. 4.5.2.2 Документации).</w:t>
      </w:r>
    </w:p>
    <w:p w14:paraId="39329927" w14:textId="77777777" w:rsidR="00D05323" w:rsidRPr="00D05323" w:rsidRDefault="00D05323" w:rsidP="00D05323">
      <w:pPr>
        <w:tabs>
          <w:tab w:val="left" w:pos="993"/>
        </w:tabs>
        <w:spacing w:line="240" w:lineRule="auto"/>
        <w:ind w:left="567" w:firstLine="69"/>
        <w:rPr>
          <w:sz w:val="24"/>
          <w:szCs w:val="24"/>
        </w:rPr>
      </w:pPr>
    </w:p>
    <w:p w14:paraId="652A511F" w14:textId="77777777" w:rsidR="00D05323" w:rsidRPr="00D05323" w:rsidRDefault="00D05323" w:rsidP="00D05323">
      <w:pPr>
        <w:spacing w:line="240" w:lineRule="auto"/>
        <w:ind w:left="426" w:firstLine="69"/>
        <w:rPr>
          <w:sz w:val="24"/>
          <w:szCs w:val="24"/>
        </w:rPr>
      </w:pPr>
      <w:r w:rsidRPr="00D05323">
        <w:rPr>
          <w:sz w:val="24"/>
          <w:szCs w:val="24"/>
        </w:rPr>
        <w:t>____________________________________</w:t>
      </w:r>
    </w:p>
    <w:p w14:paraId="2376F7F1" w14:textId="77777777" w:rsidR="00D05323" w:rsidRPr="00D05323" w:rsidRDefault="00D05323" w:rsidP="00D05323">
      <w:pPr>
        <w:spacing w:line="240" w:lineRule="auto"/>
        <w:ind w:left="426" w:firstLine="69"/>
        <w:rPr>
          <w:sz w:val="24"/>
          <w:szCs w:val="24"/>
        </w:rPr>
      </w:pPr>
      <w:r w:rsidRPr="00D05323">
        <w:rPr>
          <w:sz w:val="24"/>
          <w:szCs w:val="24"/>
        </w:rPr>
        <w:t>(подпись, М.П.)</w:t>
      </w:r>
    </w:p>
    <w:p w14:paraId="26129EB0" w14:textId="77777777" w:rsidR="00D05323" w:rsidRPr="00D05323" w:rsidRDefault="00D05323" w:rsidP="00D05323">
      <w:pPr>
        <w:spacing w:line="240" w:lineRule="auto"/>
        <w:ind w:left="426" w:firstLine="69"/>
        <w:rPr>
          <w:sz w:val="24"/>
          <w:szCs w:val="24"/>
        </w:rPr>
      </w:pPr>
      <w:r w:rsidRPr="00D05323">
        <w:rPr>
          <w:sz w:val="24"/>
          <w:szCs w:val="24"/>
        </w:rPr>
        <w:t>____________________________________</w:t>
      </w:r>
    </w:p>
    <w:p w14:paraId="335E7A04" w14:textId="77777777" w:rsidR="00D05323" w:rsidRPr="00D05323" w:rsidRDefault="00D05323" w:rsidP="00D05323">
      <w:pPr>
        <w:spacing w:line="240" w:lineRule="auto"/>
        <w:ind w:left="426" w:firstLine="69"/>
        <w:rPr>
          <w:sz w:val="24"/>
          <w:szCs w:val="24"/>
        </w:rPr>
      </w:pPr>
      <w:r w:rsidRPr="00D05323">
        <w:rPr>
          <w:sz w:val="24"/>
          <w:szCs w:val="24"/>
        </w:rPr>
        <w:t>(фамилия, имя, отчество подписавшего, должность)</w:t>
      </w:r>
    </w:p>
    <w:p w14:paraId="4A7BA825" w14:textId="77777777" w:rsidR="00D05323" w:rsidRPr="00D05323" w:rsidRDefault="00D05323" w:rsidP="00D05323">
      <w:pPr>
        <w:spacing w:line="240" w:lineRule="auto"/>
        <w:ind w:firstLine="69"/>
        <w:rPr>
          <w:sz w:val="24"/>
          <w:szCs w:val="24"/>
        </w:rPr>
      </w:pPr>
    </w:p>
    <w:p w14:paraId="04EE723B" w14:textId="77777777" w:rsidR="00D05323" w:rsidRPr="00D05323" w:rsidRDefault="00D05323" w:rsidP="00D05323">
      <w:pPr>
        <w:pBdr>
          <w:bottom w:val="single" w:sz="4" w:space="1" w:color="auto"/>
        </w:pBdr>
        <w:shd w:val="clear" w:color="auto" w:fill="E0E0E0"/>
        <w:spacing w:line="240" w:lineRule="auto"/>
        <w:ind w:left="426" w:right="21" w:firstLine="284"/>
        <w:jc w:val="center"/>
        <w:rPr>
          <w:b/>
          <w:spacing w:val="36"/>
          <w:sz w:val="24"/>
          <w:szCs w:val="24"/>
        </w:rPr>
      </w:pPr>
      <w:r w:rsidRPr="00D05323">
        <w:rPr>
          <w:b/>
          <w:spacing w:val="36"/>
          <w:sz w:val="24"/>
          <w:szCs w:val="24"/>
        </w:rPr>
        <w:t>конец формы</w:t>
      </w:r>
    </w:p>
    <w:p w14:paraId="4AA0EC4B" w14:textId="77777777" w:rsidR="00D05323" w:rsidRPr="00D05323" w:rsidRDefault="00D05323" w:rsidP="00D05323">
      <w:pPr>
        <w:keepNext/>
        <w:pageBreakBefore/>
        <w:numPr>
          <w:ilvl w:val="2"/>
          <w:numId w:val="27"/>
        </w:numPr>
        <w:suppressAutoHyphens/>
        <w:spacing w:before="240" w:after="120" w:line="240" w:lineRule="auto"/>
        <w:ind w:left="709" w:firstLine="0"/>
        <w:outlineLvl w:val="2"/>
        <w:rPr>
          <w:b/>
          <w:bCs/>
          <w:sz w:val="24"/>
          <w:szCs w:val="24"/>
        </w:rPr>
      </w:pPr>
      <w:r w:rsidRPr="00D05323">
        <w:rPr>
          <w:b/>
          <w:bCs/>
          <w:sz w:val="24"/>
          <w:szCs w:val="24"/>
        </w:rPr>
        <w:lastRenderedPageBreak/>
        <w:t>Инструкция по заполнению</w:t>
      </w:r>
    </w:p>
    <w:p w14:paraId="1A95CF31" w14:textId="77777777" w:rsidR="00D05323" w:rsidRPr="00D05323" w:rsidRDefault="00D05323" w:rsidP="00D05323">
      <w:pPr>
        <w:numPr>
          <w:ilvl w:val="3"/>
          <w:numId w:val="33"/>
        </w:numPr>
        <w:shd w:val="clear" w:color="auto" w:fill="FFFFFF" w:themeFill="background1"/>
        <w:tabs>
          <w:tab w:val="num" w:pos="0"/>
          <w:tab w:val="left" w:pos="1418"/>
        </w:tabs>
        <w:spacing w:line="240" w:lineRule="auto"/>
        <w:ind w:left="709" w:firstLine="0"/>
        <w:rPr>
          <w:sz w:val="24"/>
          <w:szCs w:val="24"/>
        </w:rPr>
      </w:pPr>
      <w:r w:rsidRPr="00D05323">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003A4B65"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свое полное наименование (с указанием организационно-правовой формы) и юридический адрес. </w:t>
      </w:r>
    </w:p>
    <w:p w14:paraId="576B04D5"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стоимость лота цифрами в рублях без НДС, в формате ХХХ </w:t>
      </w:r>
      <w:proofErr w:type="spellStart"/>
      <w:r w:rsidRPr="00D05323">
        <w:rPr>
          <w:sz w:val="24"/>
          <w:szCs w:val="24"/>
        </w:rPr>
        <w:t>ХХХ</w:t>
      </w:r>
      <w:proofErr w:type="spellEnd"/>
      <w:r w:rsidRPr="00D05323">
        <w:rPr>
          <w:sz w:val="24"/>
          <w:szCs w:val="24"/>
        </w:rPr>
        <w:t> </w:t>
      </w:r>
      <w:proofErr w:type="gramStart"/>
      <w:r w:rsidRPr="00D05323">
        <w:rPr>
          <w:sz w:val="24"/>
          <w:szCs w:val="24"/>
        </w:rPr>
        <w:t>ХХХ,ХХ</w:t>
      </w:r>
      <w:proofErr w:type="gramEnd"/>
      <w:r w:rsidRPr="00D05323">
        <w:rPr>
          <w:sz w:val="24"/>
          <w:szCs w:val="24"/>
        </w:rPr>
        <w:t xml:space="preserve">, </w:t>
      </w:r>
    </w:p>
    <w:p w14:paraId="3FA5407D"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срок действия Заявки согласно требованиям подпункта 4.4.2.1 Документации.</w:t>
      </w:r>
    </w:p>
    <w:p w14:paraId="41A7CCDC"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w:t>
      </w:r>
      <w:r w:rsidRPr="00D05323">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5D6AD868" w14:textId="77777777" w:rsidR="00D05323" w:rsidRPr="00D05323" w:rsidRDefault="00D05323" w:rsidP="00D05323">
      <w:pPr>
        <w:tabs>
          <w:tab w:val="left" w:pos="851"/>
        </w:tabs>
        <w:spacing w:line="240" w:lineRule="auto"/>
        <w:ind w:firstLine="0"/>
        <w:rPr>
          <w:sz w:val="24"/>
          <w:szCs w:val="24"/>
        </w:rPr>
      </w:pPr>
    </w:p>
    <w:p w14:paraId="66FCE85E"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F6B4F25"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2C7EE9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B1A1BB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3A6CA32"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0A7C45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F24383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B8C699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4BAE19A"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06DA996"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A0FB4C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7966B7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0A4964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52625E4"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3887E96"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66D036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F28682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C2F681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1B8493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5DD922D"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03DC854"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D3AFB4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AC6DEE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A626C2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CDB25E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E48CDD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A0D147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2D7A43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5C3199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8B8656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4517142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16E1AE7"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80AE2DE"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4AE150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56A424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87C89C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CBFAE02"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083341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472BE2F" w14:textId="77777777" w:rsidR="00D05323" w:rsidRPr="00D05323" w:rsidRDefault="00D05323" w:rsidP="00D05323">
      <w:pPr>
        <w:keepNext/>
        <w:suppressAutoHyphens/>
        <w:spacing w:before="240" w:after="120"/>
        <w:ind w:firstLine="0"/>
        <w:outlineLvl w:val="2"/>
        <w:rPr>
          <w:b/>
          <w:bCs/>
          <w:sz w:val="24"/>
          <w:szCs w:val="24"/>
        </w:rPr>
        <w:sectPr w:rsidR="00D05323" w:rsidRPr="00D05323" w:rsidSect="00D05323">
          <w:footerReference w:type="default" r:id="rId15"/>
          <w:footerReference w:type="first" r:id="rId16"/>
          <w:pgSz w:w="11906" w:h="16838" w:code="9"/>
          <w:pgMar w:top="567" w:right="567" w:bottom="567" w:left="1134" w:header="680" w:footer="0" w:gutter="0"/>
          <w:cols w:space="708"/>
          <w:titlePg/>
          <w:docGrid w:linePitch="381"/>
        </w:sectPr>
      </w:pPr>
      <w:bookmarkStart w:id="70" w:name="_Toc344124426"/>
      <w:bookmarkStart w:id="71" w:name="_Toc329257458"/>
      <w:bookmarkStart w:id="72" w:name="_Toc322017073"/>
    </w:p>
    <w:bookmarkEnd w:id="70"/>
    <w:bookmarkEnd w:id="71"/>
    <w:bookmarkEnd w:id="72"/>
    <w:p w14:paraId="30F6EAC4" w14:textId="77777777" w:rsidR="00D05323" w:rsidRPr="00D05323" w:rsidRDefault="00D05323" w:rsidP="00D05323">
      <w:pPr>
        <w:keepNext/>
        <w:pageBreakBefore/>
        <w:suppressAutoHyphens/>
        <w:spacing w:before="240" w:after="120" w:line="240" w:lineRule="auto"/>
        <w:ind w:left="142" w:firstLine="0"/>
        <w:outlineLvl w:val="2"/>
        <w:rPr>
          <w:b/>
          <w:bCs/>
          <w:sz w:val="24"/>
          <w:szCs w:val="24"/>
        </w:rPr>
      </w:pPr>
      <w:r w:rsidRPr="00D05323">
        <w:rPr>
          <w:b/>
          <w:bCs/>
          <w:sz w:val="24"/>
          <w:szCs w:val="24"/>
        </w:rPr>
        <w:lastRenderedPageBreak/>
        <w:t>5.2.  Анкета Участника (Форма 2)</w:t>
      </w:r>
    </w:p>
    <w:p w14:paraId="0B9924F1" w14:textId="77777777" w:rsidR="00D05323" w:rsidRPr="00D05323" w:rsidRDefault="00D05323" w:rsidP="00D05323">
      <w:pPr>
        <w:pBdr>
          <w:top w:val="single" w:sz="4" w:space="1" w:color="auto"/>
        </w:pBdr>
        <w:shd w:val="clear" w:color="auto" w:fill="E0E0E0"/>
        <w:spacing w:line="240" w:lineRule="auto"/>
        <w:ind w:left="142" w:firstLine="0"/>
        <w:jc w:val="center"/>
        <w:rPr>
          <w:b/>
          <w:spacing w:val="36"/>
          <w:sz w:val="24"/>
          <w:szCs w:val="24"/>
        </w:rPr>
      </w:pPr>
      <w:r w:rsidRPr="00D05323">
        <w:rPr>
          <w:b/>
          <w:spacing w:val="36"/>
          <w:sz w:val="24"/>
          <w:szCs w:val="24"/>
        </w:rPr>
        <w:t>начало формы</w:t>
      </w:r>
    </w:p>
    <w:p w14:paraId="0D2AECD3" w14:textId="77777777" w:rsidR="00D05323" w:rsidRPr="00D05323" w:rsidRDefault="00D05323" w:rsidP="00D05323">
      <w:pPr>
        <w:spacing w:line="240" w:lineRule="auto"/>
        <w:ind w:left="142" w:firstLine="0"/>
        <w:rPr>
          <w:sz w:val="24"/>
          <w:szCs w:val="24"/>
        </w:rPr>
      </w:pPr>
    </w:p>
    <w:p w14:paraId="42CC01C4" w14:textId="77777777" w:rsidR="00D05323" w:rsidRPr="00D05323" w:rsidRDefault="00D05323" w:rsidP="00D05323">
      <w:pPr>
        <w:spacing w:line="240" w:lineRule="auto"/>
        <w:ind w:left="142" w:firstLine="0"/>
        <w:rPr>
          <w:sz w:val="24"/>
          <w:szCs w:val="24"/>
        </w:rPr>
      </w:pPr>
      <w:r w:rsidRPr="00D05323">
        <w:rPr>
          <w:sz w:val="24"/>
          <w:szCs w:val="24"/>
        </w:rPr>
        <w:t xml:space="preserve"> Приложение 1</w:t>
      </w:r>
    </w:p>
    <w:p w14:paraId="276C8F00" w14:textId="77777777" w:rsidR="00D05323" w:rsidRPr="00D05323" w:rsidRDefault="00D05323" w:rsidP="00D05323">
      <w:pPr>
        <w:spacing w:line="240" w:lineRule="auto"/>
        <w:ind w:left="142" w:firstLine="0"/>
        <w:contextualSpacing/>
        <w:rPr>
          <w:sz w:val="24"/>
          <w:szCs w:val="24"/>
        </w:rPr>
      </w:pPr>
      <w:r w:rsidRPr="00D05323">
        <w:rPr>
          <w:sz w:val="24"/>
          <w:szCs w:val="24"/>
        </w:rPr>
        <w:t xml:space="preserve"> к Заявке на участие в закупке </w:t>
      </w:r>
    </w:p>
    <w:p w14:paraId="0AB6C1D4" w14:textId="77777777" w:rsidR="00D05323" w:rsidRPr="00D05323" w:rsidRDefault="00D05323" w:rsidP="00D05323">
      <w:pPr>
        <w:spacing w:line="240" w:lineRule="auto"/>
        <w:ind w:left="142" w:firstLine="0"/>
        <w:contextualSpacing/>
        <w:rPr>
          <w:sz w:val="24"/>
          <w:szCs w:val="24"/>
        </w:rPr>
      </w:pPr>
      <w:r w:rsidRPr="00D05323">
        <w:rPr>
          <w:sz w:val="24"/>
          <w:szCs w:val="24"/>
        </w:rPr>
        <w:t xml:space="preserve"> от «____» _____________ г. № __________</w:t>
      </w:r>
    </w:p>
    <w:p w14:paraId="203698CA" w14:textId="77777777" w:rsidR="00D05323" w:rsidRPr="00D05323" w:rsidRDefault="00D05323" w:rsidP="00D05323">
      <w:pPr>
        <w:spacing w:line="240" w:lineRule="auto"/>
        <w:ind w:left="142" w:firstLine="0"/>
        <w:rPr>
          <w:sz w:val="24"/>
          <w:szCs w:val="24"/>
        </w:rPr>
      </w:pPr>
    </w:p>
    <w:p w14:paraId="69904EC1" w14:textId="77777777" w:rsidR="00D05323" w:rsidRPr="00D05323" w:rsidRDefault="00D05323" w:rsidP="00D05323">
      <w:pPr>
        <w:suppressAutoHyphens/>
        <w:spacing w:line="240" w:lineRule="auto"/>
        <w:ind w:left="142" w:firstLine="0"/>
        <w:jc w:val="center"/>
        <w:rPr>
          <w:b/>
          <w:sz w:val="24"/>
          <w:szCs w:val="24"/>
        </w:rPr>
      </w:pPr>
      <w:r w:rsidRPr="00D05323">
        <w:rPr>
          <w:b/>
          <w:sz w:val="24"/>
          <w:szCs w:val="24"/>
        </w:rPr>
        <w:t>Анкета Участника</w:t>
      </w:r>
    </w:p>
    <w:p w14:paraId="602A25FE" w14:textId="77777777" w:rsidR="00D05323" w:rsidRPr="00D05323" w:rsidRDefault="00D05323" w:rsidP="00D05323">
      <w:pPr>
        <w:spacing w:line="240" w:lineRule="auto"/>
        <w:ind w:left="142" w:firstLine="0"/>
        <w:rPr>
          <w:sz w:val="24"/>
          <w:szCs w:val="24"/>
        </w:rPr>
      </w:pPr>
    </w:p>
    <w:p w14:paraId="4C005FFB" w14:textId="77777777" w:rsidR="00D05323" w:rsidRPr="00D05323" w:rsidRDefault="00D05323" w:rsidP="00D05323">
      <w:pPr>
        <w:spacing w:line="240" w:lineRule="auto"/>
        <w:ind w:left="142" w:firstLine="0"/>
        <w:rPr>
          <w:sz w:val="24"/>
          <w:szCs w:val="24"/>
        </w:rPr>
      </w:pPr>
      <w:r w:rsidRPr="00D05323">
        <w:rPr>
          <w:sz w:val="24"/>
          <w:szCs w:val="24"/>
        </w:rPr>
        <w:t>Наименование и адрес Участника: _________________________________</w:t>
      </w:r>
    </w:p>
    <w:p w14:paraId="456F10CD" w14:textId="77777777" w:rsidR="00D05323" w:rsidRPr="00D05323" w:rsidRDefault="00D05323" w:rsidP="00D05323">
      <w:pPr>
        <w:spacing w:line="240" w:lineRule="auto"/>
        <w:ind w:left="142" w:firstLine="0"/>
        <w:rPr>
          <w:sz w:val="24"/>
          <w:szCs w:val="24"/>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811"/>
      </w:tblGrid>
      <w:tr w:rsidR="00D05323" w:rsidRPr="00D05323" w14:paraId="294697C6" w14:textId="77777777" w:rsidTr="00D05323">
        <w:trPr>
          <w:cantSplit/>
          <w:trHeight w:val="240"/>
          <w:tblHeader/>
        </w:trPr>
        <w:tc>
          <w:tcPr>
            <w:tcW w:w="708" w:type="dxa"/>
          </w:tcPr>
          <w:p w14:paraId="50E46289" w14:textId="77777777" w:rsidR="00D05323" w:rsidRPr="00D05323" w:rsidRDefault="00D05323" w:rsidP="00D05323">
            <w:pPr>
              <w:keepNext/>
              <w:spacing w:before="40" w:after="40" w:line="240" w:lineRule="auto"/>
              <w:ind w:left="142" w:firstLine="0"/>
              <w:rPr>
                <w:sz w:val="24"/>
                <w:szCs w:val="24"/>
              </w:rPr>
            </w:pPr>
            <w:r w:rsidRPr="00D05323">
              <w:rPr>
                <w:sz w:val="24"/>
                <w:szCs w:val="24"/>
              </w:rPr>
              <w:t>№ п/п</w:t>
            </w:r>
          </w:p>
        </w:tc>
        <w:tc>
          <w:tcPr>
            <w:tcW w:w="3828" w:type="dxa"/>
            <w:vAlign w:val="center"/>
          </w:tcPr>
          <w:p w14:paraId="64A50858" w14:textId="77777777" w:rsidR="00D05323" w:rsidRPr="00D05323" w:rsidRDefault="00D05323" w:rsidP="00D05323">
            <w:pPr>
              <w:keepNext/>
              <w:spacing w:before="40" w:after="40" w:line="240" w:lineRule="auto"/>
              <w:ind w:left="142" w:firstLine="0"/>
              <w:jc w:val="center"/>
              <w:rPr>
                <w:sz w:val="24"/>
                <w:szCs w:val="24"/>
              </w:rPr>
            </w:pPr>
            <w:r w:rsidRPr="00D05323">
              <w:rPr>
                <w:sz w:val="24"/>
                <w:szCs w:val="24"/>
              </w:rPr>
              <w:t>Наименование</w:t>
            </w:r>
          </w:p>
        </w:tc>
        <w:tc>
          <w:tcPr>
            <w:tcW w:w="5811" w:type="dxa"/>
            <w:vAlign w:val="center"/>
          </w:tcPr>
          <w:p w14:paraId="2A3E0B5C" w14:textId="77777777" w:rsidR="00D05323" w:rsidRPr="00D05323" w:rsidRDefault="00D05323" w:rsidP="00D05323">
            <w:pPr>
              <w:keepNext/>
              <w:spacing w:before="40" w:after="40" w:line="240" w:lineRule="auto"/>
              <w:ind w:left="142" w:firstLine="0"/>
              <w:jc w:val="center"/>
              <w:rPr>
                <w:sz w:val="24"/>
                <w:szCs w:val="24"/>
              </w:rPr>
            </w:pPr>
            <w:r w:rsidRPr="00D05323">
              <w:rPr>
                <w:sz w:val="24"/>
                <w:szCs w:val="24"/>
              </w:rPr>
              <w:t>Сведения об Участнике</w:t>
            </w:r>
          </w:p>
        </w:tc>
      </w:tr>
      <w:tr w:rsidR="00D05323" w:rsidRPr="00D05323" w14:paraId="5031F4BD" w14:textId="77777777" w:rsidTr="00D05323">
        <w:trPr>
          <w:cantSplit/>
        </w:trPr>
        <w:tc>
          <w:tcPr>
            <w:tcW w:w="708" w:type="dxa"/>
            <w:vAlign w:val="center"/>
          </w:tcPr>
          <w:p w14:paraId="1439481F"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49081C9" w14:textId="77777777" w:rsidR="00D05323" w:rsidRPr="00D05323" w:rsidRDefault="00D05323" w:rsidP="00D05323">
            <w:pPr>
              <w:spacing w:before="40" w:after="40" w:line="240" w:lineRule="auto"/>
              <w:ind w:left="142" w:firstLine="0"/>
              <w:rPr>
                <w:sz w:val="24"/>
                <w:szCs w:val="24"/>
              </w:rPr>
            </w:pPr>
            <w:r w:rsidRPr="00D05323">
              <w:rPr>
                <w:sz w:val="24"/>
                <w:szCs w:val="24"/>
              </w:rPr>
              <w:t>Фирменное наименование Участника</w:t>
            </w:r>
          </w:p>
        </w:tc>
        <w:tc>
          <w:tcPr>
            <w:tcW w:w="5811" w:type="dxa"/>
          </w:tcPr>
          <w:p w14:paraId="66CFE285" w14:textId="77777777" w:rsidR="00D05323" w:rsidRPr="00D05323" w:rsidRDefault="00D05323" w:rsidP="00D05323">
            <w:pPr>
              <w:spacing w:before="40" w:after="40" w:line="240" w:lineRule="auto"/>
              <w:ind w:left="142" w:firstLine="0"/>
              <w:rPr>
                <w:sz w:val="24"/>
                <w:szCs w:val="24"/>
              </w:rPr>
            </w:pPr>
          </w:p>
        </w:tc>
      </w:tr>
      <w:tr w:rsidR="00D05323" w:rsidRPr="00D05323" w14:paraId="2FDCACDE" w14:textId="77777777" w:rsidTr="00D05323">
        <w:trPr>
          <w:cantSplit/>
        </w:trPr>
        <w:tc>
          <w:tcPr>
            <w:tcW w:w="708" w:type="dxa"/>
            <w:vAlign w:val="center"/>
          </w:tcPr>
          <w:p w14:paraId="2786CA22"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9053B29" w14:textId="77777777" w:rsidR="00D05323" w:rsidRPr="00D05323" w:rsidRDefault="00D05323" w:rsidP="00D05323">
            <w:pPr>
              <w:spacing w:before="40" w:after="40" w:line="240" w:lineRule="auto"/>
              <w:ind w:left="142" w:firstLine="0"/>
              <w:rPr>
                <w:sz w:val="24"/>
                <w:szCs w:val="24"/>
              </w:rPr>
            </w:pPr>
            <w:r w:rsidRPr="00D05323">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811" w:type="dxa"/>
          </w:tcPr>
          <w:p w14:paraId="58BB98AB" w14:textId="77777777" w:rsidR="00D05323" w:rsidRPr="00D05323" w:rsidRDefault="00D05323" w:rsidP="00D05323">
            <w:pPr>
              <w:spacing w:before="40" w:after="40" w:line="240" w:lineRule="auto"/>
              <w:ind w:left="142" w:firstLine="0"/>
              <w:rPr>
                <w:sz w:val="24"/>
                <w:szCs w:val="24"/>
              </w:rPr>
            </w:pPr>
          </w:p>
        </w:tc>
      </w:tr>
      <w:tr w:rsidR="00D05323" w:rsidRPr="00D05323" w14:paraId="06225D72" w14:textId="77777777" w:rsidTr="00D05323">
        <w:trPr>
          <w:cantSplit/>
        </w:trPr>
        <w:tc>
          <w:tcPr>
            <w:tcW w:w="708" w:type="dxa"/>
            <w:vAlign w:val="center"/>
          </w:tcPr>
          <w:p w14:paraId="3FE084D5"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2354C476" w14:textId="77777777" w:rsidR="00D05323" w:rsidRPr="00D05323" w:rsidRDefault="00D05323" w:rsidP="00D05323">
            <w:pPr>
              <w:spacing w:before="40" w:after="40" w:line="240" w:lineRule="auto"/>
              <w:ind w:left="142" w:firstLine="0"/>
              <w:rPr>
                <w:sz w:val="24"/>
                <w:szCs w:val="24"/>
              </w:rPr>
            </w:pPr>
            <w:r w:rsidRPr="00D05323">
              <w:rPr>
                <w:sz w:val="24"/>
                <w:szCs w:val="24"/>
              </w:rPr>
              <w:t>Свидетельство о внесении в Единый государственный реестр юридических лиц (дата и номер, кем выдано)</w:t>
            </w:r>
          </w:p>
        </w:tc>
        <w:tc>
          <w:tcPr>
            <w:tcW w:w="5811" w:type="dxa"/>
          </w:tcPr>
          <w:p w14:paraId="0601979F" w14:textId="77777777" w:rsidR="00D05323" w:rsidRPr="00D05323" w:rsidRDefault="00D05323" w:rsidP="00D05323">
            <w:pPr>
              <w:spacing w:before="40" w:after="40" w:line="240" w:lineRule="auto"/>
              <w:ind w:left="142" w:firstLine="0"/>
              <w:rPr>
                <w:sz w:val="24"/>
                <w:szCs w:val="24"/>
              </w:rPr>
            </w:pPr>
          </w:p>
        </w:tc>
      </w:tr>
      <w:tr w:rsidR="00D05323" w:rsidRPr="00D05323" w14:paraId="6DDA15D3" w14:textId="77777777" w:rsidTr="00D05323">
        <w:trPr>
          <w:cantSplit/>
        </w:trPr>
        <w:tc>
          <w:tcPr>
            <w:tcW w:w="708" w:type="dxa"/>
            <w:vAlign w:val="center"/>
          </w:tcPr>
          <w:p w14:paraId="6F67981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4433EC3" w14:textId="77777777" w:rsidR="00D05323" w:rsidRPr="00D05323" w:rsidRDefault="00D05323" w:rsidP="00D05323">
            <w:pPr>
              <w:spacing w:before="40" w:after="40" w:line="240" w:lineRule="auto"/>
              <w:ind w:left="142" w:firstLine="0"/>
              <w:rPr>
                <w:sz w:val="24"/>
                <w:szCs w:val="24"/>
              </w:rPr>
            </w:pPr>
            <w:r w:rsidRPr="00D05323">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811" w:type="dxa"/>
          </w:tcPr>
          <w:p w14:paraId="52CBC1E3" w14:textId="77777777" w:rsidR="00D05323" w:rsidRPr="00D05323" w:rsidRDefault="00D05323" w:rsidP="00D05323">
            <w:pPr>
              <w:spacing w:before="40" w:after="40" w:line="240" w:lineRule="auto"/>
              <w:ind w:left="142" w:firstLine="0"/>
              <w:rPr>
                <w:sz w:val="24"/>
                <w:szCs w:val="24"/>
              </w:rPr>
            </w:pPr>
          </w:p>
        </w:tc>
      </w:tr>
      <w:tr w:rsidR="00D05323" w:rsidRPr="00D05323" w14:paraId="0E90AC01" w14:textId="77777777" w:rsidTr="00D05323">
        <w:trPr>
          <w:cantSplit/>
        </w:trPr>
        <w:tc>
          <w:tcPr>
            <w:tcW w:w="708" w:type="dxa"/>
            <w:vAlign w:val="center"/>
          </w:tcPr>
          <w:p w14:paraId="6284433A"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0713E06A" w14:textId="77777777" w:rsidR="00D05323" w:rsidRPr="00D05323" w:rsidRDefault="00D05323" w:rsidP="00D05323">
            <w:pPr>
              <w:spacing w:before="40" w:after="40" w:line="240" w:lineRule="auto"/>
              <w:ind w:left="142" w:firstLine="0"/>
              <w:rPr>
                <w:sz w:val="24"/>
                <w:szCs w:val="24"/>
              </w:rPr>
            </w:pPr>
            <w:r w:rsidRPr="00D05323">
              <w:rPr>
                <w:sz w:val="24"/>
                <w:szCs w:val="24"/>
              </w:rPr>
              <w:t>ИНН, КПП, ОГРН, ОКПО Участника</w:t>
            </w:r>
          </w:p>
        </w:tc>
        <w:tc>
          <w:tcPr>
            <w:tcW w:w="5811" w:type="dxa"/>
          </w:tcPr>
          <w:p w14:paraId="2094FBE8" w14:textId="77777777" w:rsidR="00D05323" w:rsidRPr="00D05323" w:rsidRDefault="00D05323" w:rsidP="00D05323">
            <w:pPr>
              <w:spacing w:before="40" w:after="40" w:line="240" w:lineRule="auto"/>
              <w:ind w:left="142" w:firstLine="0"/>
              <w:rPr>
                <w:sz w:val="24"/>
                <w:szCs w:val="24"/>
              </w:rPr>
            </w:pPr>
          </w:p>
        </w:tc>
      </w:tr>
      <w:tr w:rsidR="00D05323" w:rsidRPr="00D05323" w14:paraId="70BF650F" w14:textId="77777777" w:rsidTr="00D05323">
        <w:trPr>
          <w:cantSplit/>
        </w:trPr>
        <w:tc>
          <w:tcPr>
            <w:tcW w:w="708" w:type="dxa"/>
            <w:vAlign w:val="center"/>
          </w:tcPr>
          <w:p w14:paraId="5F236918"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C83A98A" w14:textId="77777777" w:rsidR="00D05323" w:rsidRPr="00D05323" w:rsidRDefault="00D05323" w:rsidP="00D05323">
            <w:pPr>
              <w:spacing w:before="40" w:after="40" w:line="240" w:lineRule="auto"/>
              <w:ind w:left="142" w:firstLine="0"/>
              <w:rPr>
                <w:sz w:val="24"/>
                <w:szCs w:val="24"/>
              </w:rPr>
            </w:pPr>
            <w:r w:rsidRPr="00D05323">
              <w:rPr>
                <w:sz w:val="24"/>
                <w:szCs w:val="24"/>
              </w:rPr>
              <w:t>Адрес места нахождения</w:t>
            </w:r>
          </w:p>
        </w:tc>
        <w:tc>
          <w:tcPr>
            <w:tcW w:w="5811" w:type="dxa"/>
          </w:tcPr>
          <w:p w14:paraId="120BFB96" w14:textId="77777777" w:rsidR="00D05323" w:rsidRPr="00D05323" w:rsidRDefault="00D05323" w:rsidP="00D05323">
            <w:pPr>
              <w:spacing w:before="40" w:after="40" w:line="240" w:lineRule="auto"/>
              <w:ind w:left="142" w:firstLine="0"/>
              <w:rPr>
                <w:sz w:val="24"/>
                <w:szCs w:val="24"/>
              </w:rPr>
            </w:pPr>
          </w:p>
        </w:tc>
      </w:tr>
      <w:tr w:rsidR="00D05323" w:rsidRPr="00D05323" w14:paraId="2E618CAC" w14:textId="77777777" w:rsidTr="00D05323">
        <w:trPr>
          <w:cantSplit/>
        </w:trPr>
        <w:tc>
          <w:tcPr>
            <w:tcW w:w="708" w:type="dxa"/>
            <w:vAlign w:val="center"/>
          </w:tcPr>
          <w:p w14:paraId="7994D9CC"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5E744FEF" w14:textId="77777777" w:rsidR="00D05323" w:rsidRPr="00D05323" w:rsidRDefault="00D05323" w:rsidP="00D05323">
            <w:pPr>
              <w:spacing w:before="40" w:after="40" w:line="240" w:lineRule="auto"/>
              <w:ind w:left="142" w:firstLine="0"/>
              <w:rPr>
                <w:sz w:val="24"/>
                <w:szCs w:val="24"/>
              </w:rPr>
            </w:pPr>
            <w:r w:rsidRPr="00D05323">
              <w:rPr>
                <w:sz w:val="24"/>
                <w:szCs w:val="24"/>
              </w:rPr>
              <w:t>Почтовый адрес</w:t>
            </w:r>
          </w:p>
        </w:tc>
        <w:tc>
          <w:tcPr>
            <w:tcW w:w="5811" w:type="dxa"/>
          </w:tcPr>
          <w:p w14:paraId="2F2B6229" w14:textId="77777777" w:rsidR="00D05323" w:rsidRPr="00D05323" w:rsidRDefault="00D05323" w:rsidP="00D05323">
            <w:pPr>
              <w:spacing w:before="40" w:after="40" w:line="240" w:lineRule="auto"/>
              <w:ind w:left="142" w:firstLine="0"/>
              <w:rPr>
                <w:sz w:val="24"/>
                <w:szCs w:val="24"/>
              </w:rPr>
            </w:pPr>
          </w:p>
        </w:tc>
      </w:tr>
      <w:tr w:rsidR="00D05323" w:rsidRPr="00D05323" w14:paraId="2CCE31C6" w14:textId="77777777" w:rsidTr="00D05323">
        <w:trPr>
          <w:cantSplit/>
        </w:trPr>
        <w:tc>
          <w:tcPr>
            <w:tcW w:w="708" w:type="dxa"/>
            <w:vAlign w:val="center"/>
          </w:tcPr>
          <w:p w14:paraId="6F5E6ACA"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1433AC17" w14:textId="77777777" w:rsidR="00D05323" w:rsidRPr="00D05323" w:rsidRDefault="00D05323" w:rsidP="00D05323">
            <w:pPr>
              <w:spacing w:before="40" w:after="40" w:line="240" w:lineRule="auto"/>
              <w:ind w:left="142" w:firstLine="0"/>
              <w:rPr>
                <w:sz w:val="24"/>
                <w:szCs w:val="24"/>
              </w:rPr>
            </w:pPr>
            <w:r w:rsidRPr="00D05323">
              <w:rPr>
                <w:sz w:val="24"/>
                <w:szCs w:val="24"/>
              </w:rPr>
              <w:t>Филиалы: перечислить наименования и почтовые адреса</w:t>
            </w:r>
          </w:p>
        </w:tc>
        <w:tc>
          <w:tcPr>
            <w:tcW w:w="5811" w:type="dxa"/>
          </w:tcPr>
          <w:p w14:paraId="1D5DA6A1" w14:textId="77777777" w:rsidR="00D05323" w:rsidRPr="00D05323" w:rsidRDefault="00D05323" w:rsidP="00D05323">
            <w:pPr>
              <w:spacing w:before="40" w:after="40" w:line="240" w:lineRule="auto"/>
              <w:ind w:left="142" w:firstLine="0"/>
              <w:rPr>
                <w:sz w:val="24"/>
                <w:szCs w:val="24"/>
              </w:rPr>
            </w:pPr>
          </w:p>
        </w:tc>
      </w:tr>
      <w:tr w:rsidR="00D05323" w:rsidRPr="00D05323" w14:paraId="7D39ED34" w14:textId="77777777" w:rsidTr="00D05323">
        <w:trPr>
          <w:cantSplit/>
        </w:trPr>
        <w:tc>
          <w:tcPr>
            <w:tcW w:w="708" w:type="dxa"/>
            <w:vAlign w:val="center"/>
          </w:tcPr>
          <w:p w14:paraId="7D58571C"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4112D9BD" w14:textId="77777777" w:rsidR="00D05323" w:rsidRPr="00D05323" w:rsidRDefault="00D05323" w:rsidP="00D05323">
            <w:pPr>
              <w:spacing w:before="40" w:after="40" w:line="240" w:lineRule="auto"/>
              <w:ind w:left="142" w:firstLine="0"/>
              <w:rPr>
                <w:sz w:val="24"/>
                <w:szCs w:val="24"/>
              </w:rPr>
            </w:pPr>
            <w:r w:rsidRPr="00D05323">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811" w:type="dxa"/>
          </w:tcPr>
          <w:p w14:paraId="0B37F836" w14:textId="77777777" w:rsidR="00D05323" w:rsidRPr="00D05323" w:rsidRDefault="00D05323" w:rsidP="00D05323">
            <w:pPr>
              <w:spacing w:before="40" w:after="40" w:line="240" w:lineRule="auto"/>
              <w:ind w:left="142" w:firstLine="0"/>
              <w:rPr>
                <w:sz w:val="24"/>
                <w:szCs w:val="24"/>
              </w:rPr>
            </w:pPr>
          </w:p>
        </w:tc>
      </w:tr>
      <w:tr w:rsidR="00D05323" w:rsidRPr="00D05323" w14:paraId="430D59FF" w14:textId="77777777" w:rsidTr="00D05323">
        <w:trPr>
          <w:cantSplit/>
        </w:trPr>
        <w:tc>
          <w:tcPr>
            <w:tcW w:w="708" w:type="dxa"/>
            <w:vAlign w:val="center"/>
          </w:tcPr>
          <w:p w14:paraId="324DEFEF"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2FA6A07" w14:textId="77777777" w:rsidR="00D05323" w:rsidRPr="00D05323" w:rsidRDefault="00D05323" w:rsidP="00D05323">
            <w:pPr>
              <w:spacing w:before="40" w:after="40" w:line="240" w:lineRule="auto"/>
              <w:ind w:left="142" w:firstLine="0"/>
              <w:rPr>
                <w:sz w:val="24"/>
                <w:szCs w:val="24"/>
              </w:rPr>
            </w:pPr>
            <w:r w:rsidRPr="00D05323">
              <w:rPr>
                <w:sz w:val="24"/>
                <w:szCs w:val="24"/>
              </w:rPr>
              <w:t>Телефоны Участника (с указанием кода города)</w:t>
            </w:r>
          </w:p>
        </w:tc>
        <w:tc>
          <w:tcPr>
            <w:tcW w:w="5811" w:type="dxa"/>
          </w:tcPr>
          <w:p w14:paraId="0BC29651" w14:textId="77777777" w:rsidR="00D05323" w:rsidRPr="00D05323" w:rsidRDefault="00D05323" w:rsidP="00D05323">
            <w:pPr>
              <w:spacing w:before="40" w:after="40" w:line="240" w:lineRule="auto"/>
              <w:ind w:left="142" w:firstLine="0"/>
              <w:rPr>
                <w:sz w:val="24"/>
                <w:szCs w:val="24"/>
              </w:rPr>
            </w:pPr>
          </w:p>
        </w:tc>
      </w:tr>
      <w:tr w:rsidR="00D05323" w:rsidRPr="00D05323" w14:paraId="367BA553" w14:textId="77777777" w:rsidTr="00D05323">
        <w:trPr>
          <w:cantSplit/>
          <w:trHeight w:val="116"/>
        </w:trPr>
        <w:tc>
          <w:tcPr>
            <w:tcW w:w="708" w:type="dxa"/>
            <w:vAlign w:val="center"/>
          </w:tcPr>
          <w:p w14:paraId="72426AC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907E1CF" w14:textId="77777777" w:rsidR="00D05323" w:rsidRPr="00D05323" w:rsidRDefault="00D05323" w:rsidP="00D05323">
            <w:pPr>
              <w:spacing w:before="40" w:after="40" w:line="240" w:lineRule="auto"/>
              <w:ind w:left="142" w:firstLine="0"/>
              <w:rPr>
                <w:sz w:val="24"/>
                <w:szCs w:val="24"/>
              </w:rPr>
            </w:pPr>
            <w:r w:rsidRPr="00D05323">
              <w:rPr>
                <w:sz w:val="24"/>
                <w:szCs w:val="24"/>
              </w:rPr>
              <w:t>Факс Участника (с указанием кода города)</w:t>
            </w:r>
          </w:p>
        </w:tc>
        <w:tc>
          <w:tcPr>
            <w:tcW w:w="5811" w:type="dxa"/>
          </w:tcPr>
          <w:p w14:paraId="3E6EA9FA" w14:textId="77777777" w:rsidR="00D05323" w:rsidRPr="00D05323" w:rsidRDefault="00D05323" w:rsidP="00D05323">
            <w:pPr>
              <w:spacing w:before="40" w:after="40" w:line="240" w:lineRule="auto"/>
              <w:ind w:left="142" w:firstLine="0"/>
              <w:rPr>
                <w:sz w:val="24"/>
                <w:szCs w:val="24"/>
              </w:rPr>
            </w:pPr>
          </w:p>
        </w:tc>
      </w:tr>
      <w:tr w:rsidR="00D05323" w:rsidRPr="00D05323" w14:paraId="1E13363B" w14:textId="77777777" w:rsidTr="00D05323">
        <w:trPr>
          <w:cantSplit/>
        </w:trPr>
        <w:tc>
          <w:tcPr>
            <w:tcW w:w="708" w:type="dxa"/>
            <w:vAlign w:val="center"/>
          </w:tcPr>
          <w:p w14:paraId="40824242"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034C766" w14:textId="77777777" w:rsidR="00D05323" w:rsidRPr="00D05323" w:rsidRDefault="00D05323" w:rsidP="00D05323">
            <w:pPr>
              <w:spacing w:before="40" w:after="40" w:line="240" w:lineRule="auto"/>
              <w:ind w:left="142" w:firstLine="0"/>
              <w:rPr>
                <w:sz w:val="24"/>
                <w:szCs w:val="24"/>
              </w:rPr>
            </w:pPr>
            <w:r w:rsidRPr="00D05323">
              <w:rPr>
                <w:sz w:val="24"/>
                <w:szCs w:val="24"/>
              </w:rPr>
              <w:t>Адрес электронной почты Участника</w:t>
            </w:r>
          </w:p>
        </w:tc>
        <w:tc>
          <w:tcPr>
            <w:tcW w:w="5811" w:type="dxa"/>
          </w:tcPr>
          <w:p w14:paraId="63D283B2" w14:textId="77777777" w:rsidR="00D05323" w:rsidRPr="00D05323" w:rsidRDefault="00D05323" w:rsidP="00D05323">
            <w:pPr>
              <w:spacing w:before="40" w:after="40" w:line="240" w:lineRule="auto"/>
              <w:ind w:left="142" w:firstLine="0"/>
              <w:rPr>
                <w:sz w:val="24"/>
                <w:szCs w:val="24"/>
              </w:rPr>
            </w:pPr>
          </w:p>
        </w:tc>
      </w:tr>
      <w:tr w:rsidR="00D05323" w:rsidRPr="00D05323" w14:paraId="72C3EBC8" w14:textId="77777777" w:rsidTr="00D05323">
        <w:trPr>
          <w:cantSplit/>
        </w:trPr>
        <w:tc>
          <w:tcPr>
            <w:tcW w:w="708" w:type="dxa"/>
            <w:vAlign w:val="center"/>
          </w:tcPr>
          <w:p w14:paraId="621444D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3EA27414"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811" w:type="dxa"/>
          </w:tcPr>
          <w:p w14:paraId="794BFA08" w14:textId="77777777" w:rsidR="00D05323" w:rsidRPr="00D05323" w:rsidRDefault="00D05323" w:rsidP="00D05323">
            <w:pPr>
              <w:spacing w:before="40" w:after="40" w:line="240" w:lineRule="auto"/>
              <w:ind w:left="142" w:firstLine="0"/>
              <w:rPr>
                <w:sz w:val="24"/>
                <w:szCs w:val="24"/>
              </w:rPr>
            </w:pPr>
          </w:p>
        </w:tc>
      </w:tr>
      <w:tr w:rsidR="00D05323" w:rsidRPr="00D05323" w14:paraId="33211DEE" w14:textId="77777777" w:rsidTr="00D05323">
        <w:trPr>
          <w:cantSplit/>
        </w:trPr>
        <w:tc>
          <w:tcPr>
            <w:tcW w:w="708" w:type="dxa"/>
            <w:vAlign w:val="center"/>
          </w:tcPr>
          <w:p w14:paraId="613940A1"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C714CC2"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главного бухгалтера Участника</w:t>
            </w:r>
          </w:p>
        </w:tc>
        <w:tc>
          <w:tcPr>
            <w:tcW w:w="5811" w:type="dxa"/>
          </w:tcPr>
          <w:p w14:paraId="519A9A5F" w14:textId="77777777" w:rsidR="00D05323" w:rsidRPr="00D05323" w:rsidRDefault="00D05323" w:rsidP="00D05323">
            <w:pPr>
              <w:spacing w:before="40" w:after="40" w:line="240" w:lineRule="auto"/>
              <w:ind w:left="142" w:firstLine="0"/>
              <w:rPr>
                <w:sz w:val="24"/>
                <w:szCs w:val="24"/>
              </w:rPr>
            </w:pPr>
          </w:p>
        </w:tc>
      </w:tr>
      <w:tr w:rsidR="00D05323" w:rsidRPr="00D05323" w14:paraId="45DAA072" w14:textId="77777777" w:rsidTr="00D05323">
        <w:trPr>
          <w:cantSplit/>
        </w:trPr>
        <w:tc>
          <w:tcPr>
            <w:tcW w:w="708" w:type="dxa"/>
            <w:vAlign w:val="center"/>
          </w:tcPr>
          <w:p w14:paraId="18861120"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A4BAE0C"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811" w:type="dxa"/>
          </w:tcPr>
          <w:p w14:paraId="7460EFC0" w14:textId="77777777" w:rsidR="00D05323" w:rsidRPr="00D05323" w:rsidRDefault="00D05323" w:rsidP="00D05323">
            <w:pPr>
              <w:spacing w:before="40" w:after="40" w:line="240" w:lineRule="auto"/>
              <w:ind w:left="142" w:firstLine="0"/>
              <w:rPr>
                <w:sz w:val="24"/>
                <w:szCs w:val="24"/>
              </w:rPr>
            </w:pPr>
          </w:p>
        </w:tc>
      </w:tr>
    </w:tbl>
    <w:p w14:paraId="6F4A0D74" w14:textId="77777777" w:rsidR="00D05323" w:rsidRPr="00D05323" w:rsidRDefault="00D05323" w:rsidP="00D05323">
      <w:pPr>
        <w:spacing w:line="240" w:lineRule="auto"/>
        <w:ind w:left="142" w:firstLine="0"/>
        <w:rPr>
          <w:sz w:val="24"/>
          <w:szCs w:val="24"/>
        </w:rPr>
      </w:pPr>
    </w:p>
    <w:p w14:paraId="06F30565" w14:textId="77777777" w:rsidR="00D05323" w:rsidRPr="00D05323" w:rsidRDefault="00D05323" w:rsidP="00D05323">
      <w:pPr>
        <w:spacing w:line="240" w:lineRule="auto"/>
        <w:ind w:left="142" w:firstLine="0"/>
        <w:rPr>
          <w:sz w:val="24"/>
          <w:szCs w:val="24"/>
        </w:rPr>
      </w:pPr>
      <w:r w:rsidRPr="00D05323">
        <w:rPr>
          <w:sz w:val="24"/>
          <w:szCs w:val="24"/>
        </w:rPr>
        <w:t>____________________________________</w:t>
      </w:r>
    </w:p>
    <w:p w14:paraId="342296AF" w14:textId="77777777" w:rsidR="00D05323" w:rsidRPr="00D05323" w:rsidRDefault="00D05323" w:rsidP="00D05323">
      <w:pPr>
        <w:spacing w:line="240" w:lineRule="auto"/>
        <w:ind w:left="142" w:firstLine="0"/>
        <w:rPr>
          <w:sz w:val="24"/>
          <w:szCs w:val="24"/>
          <w:vertAlign w:val="superscript"/>
        </w:rPr>
      </w:pPr>
      <w:r w:rsidRPr="00D05323">
        <w:rPr>
          <w:sz w:val="24"/>
          <w:szCs w:val="24"/>
          <w:vertAlign w:val="superscript"/>
        </w:rPr>
        <w:t>(подпись, М.П.)</w:t>
      </w:r>
    </w:p>
    <w:p w14:paraId="2DFB8ABF" w14:textId="77777777" w:rsidR="00D05323" w:rsidRPr="00D05323" w:rsidRDefault="00D05323" w:rsidP="00D05323">
      <w:pPr>
        <w:spacing w:line="240" w:lineRule="auto"/>
        <w:ind w:left="142" w:firstLine="0"/>
        <w:rPr>
          <w:sz w:val="24"/>
          <w:szCs w:val="24"/>
        </w:rPr>
      </w:pPr>
      <w:r w:rsidRPr="00D05323">
        <w:rPr>
          <w:sz w:val="24"/>
          <w:szCs w:val="24"/>
        </w:rPr>
        <w:t>____________________________________</w:t>
      </w:r>
    </w:p>
    <w:p w14:paraId="26068CB1" w14:textId="77777777" w:rsidR="00D05323" w:rsidRPr="00D05323" w:rsidRDefault="00D05323" w:rsidP="00D05323">
      <w:pPr>
        <w:spacing w:line="240" w:lineRule="auto"/>
        <w:ind w:left="142" w:firstLine="0"/>
        <w:rPr>
          <w:sz w:val="24"/>
          <w:szCs w:val="24"/>
          <w:vertAlign w:val="superscript"/>
        </w:rPr>
      </w:pPr>
      <w:r w:rsidRPr="00D05323">
        <w:rPr>
          <w:sz w:val="24"/>
          <w:szCs w:val="24"/>
          <w:vertAlign w:val="superscript"/>
        </w:rPr>
        <w:t>(фамилия, имя, отчество подписавшего, должность)</w:t>
      </w:r>
    </w:p>
    <w:p w14:paraId="64502AD4" w14:textId="77777777" w:rsidR="00D05323" w:rsidRPr="00D05323" w:rsidRDefault="00D05323" w:rsidP="00D05323">
      <w:pPr>
        <w:keepNext/>
        <w:spacing w:line="240" w:lineRule="auto"/>
        <w:ind w:left="142" w:firstLine="0"/>
        <w:rPr>
          <w:b/>
          <w:sz w:val="24"/>
          <w:szCs w:val="24"/>
        </w:rPr>
      </w:pPr>
    </w:p>
    <w:p w14:paraId="7288009F" w14:textId="77777777" w:rsidR="00D05323" w:rsidRPr="00D05323" w:rsidRDefault="00D05323" w:rsidP="00D05323">
      <w:pPr>
        <w:pBdr>
          <w:bottom w:val="single" w:sz="4" w:space="1" w:color="auto"/>
        </w:pBdr>
        <w:shd w:val="clear" w:color="auto" w:fill="E0E0E0"/>
        <w:spacing w:line="240" w:lineRule="auto"/>
        <w:ind w:left="142" w:firstLine="0"/>
        <w:jc w:val="center"/>
        <w:rPr>
          <w:b/>
          <w:spacing w:val="36"/>
          <w:sz w:val="24"/>
          <w:szCs w:val="24"/>
        </w:rPr>
      </w:pPr>
      <w:r w:rsidRPr="00D05323">
        <w:rPr>
          <w:b/>
          <w:spacing w:val="36"/>
          <w:sz w:val="24"/>
          <w:szCs w:val="24"/>
        </w:rPr>
        <w:t>конец формы</w:t>
      </w:r>
    </w:p>
    <w:p w14:paraId="668CCC65" w14:textId="77777777" w:rsidR="00D05323" w:rsidRPr="00D05323" w:rsidRDefault="00D05323" w:rsidP="00D05323">
      <w:pPr>
        <w:keepNext/>
        <w:pageBreakBefore/>
        <w:suppressAutoHyphens/>
        <w:spacing w:before="240" w:after="120" w:line="240" w:lineRule="auto"/>
        <w:ind w:left="426" w:firstLine="0"/>
        <w:outlineLvl w:val="2"/>
        <w:rPr>
          <w:b/>
          <w:bCs/>
          <w:sz w:val="24"/>
          <w:szCs w:val="24"/>
        </w:rPr>
      </w:pPr>
      <w:bookmarkStart w:id="73" w:name="_Toc261535115"/>
      <w:bookmarkStart w:id="74" w:name="_Toc262557871"/>
      <w:bookmarkStart w:id="75" w:name="_Toc278971544"/>
      <w:bookmarkStart w:id="76" w:name="_Toc322017076"/>
      <w:r w:rsidRPr="00D05323">
        <w:rPr>
          <w:b/>
          <w:bCs/>
          <w:sz w:val="24"/>
          <w:szCs w:val="24"/>
        </w:rPr>
        <w:lastRenderedPageBreak/>
        <w:t>5.2.1. Инструкция по заполнению</w:t>
      </w:r>
      <w:bookmarkEnd w:id="73"/>
      <w:bookmarkEnd w:id="74"/>
      <w:bookmarkEnd w:id="75"/>
      <w:bookmarkEnd w:id="76"/>
    </w:p>
    <w:p w14:paraId="428A299D"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5.2.1.1.</w:t>
      </w:r>
      <w:r w:rsidRPr="00D05323">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14:paraId="496B4D97"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5.2.1.2.</w:t>
      </w:r>
      <w:r w:rsidRPr="00D05323">
        <w:rPr>
          <w:sz w:val="24"/>
          <w:szCs w:val="24"/>
        </w:rPr>
        <w:t xml:space="preserve"> Участник указывает свое фирменное наименование (в т. ч. организационно-правовую форму) и свой адрес.</w:t>
      </w:r>
    </w:p>
    <w:p w14:paraId="348C86BA"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5.2.1.3.</w:t>
      </w:r>
      <w:r w:rsidRPr="00D05323">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14:paraId="0E19647E"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5.2.1.4.</w:t>
      </w:r>
      <w:r w:rsidRPr="00D05323">
        <w:rPr>
          <w:sz w:val="24"/>
          <w:szCs w:val="24"/>
        </w:rPr>
        <w:t xml:space="preserve"> В графе 8 «Банковские реквизиты…» указываются реквизиты, которые будут использованы при заключении Договора.</w:t>
      </w:r>
    </w:p>
    <w:p w14:paraId="7F30DDDB" w14:textId="77777777" w:rsidR="00D05323" w:rsidRPr="00D05323" w:rsidRDefault="00D05323" w:rsidP="00D05323">
      <w:pPr>
        <w:autoSpaceDE w:val="0"/>
        <w:autoSpaceDN w:val="0"/>
        <w:adjustRightInd w:val="0"/>
        <w:spacing w:line="240" w:lineRule="auto"/>
        <w:ind w:firstLine="0"/>
        <w:rPr>
          <w:b/>
          <w:sz w:val="24"/>
          <w:szCs w:val="24"/>
        </w:rPr>
      </w:pPr>
    </w:p>
    <w:p w14:paraId="10BC2195" w14:textId="77777777" w:rsidR="00D05323" w:rsidRPr="00D05323" w:rsidRDefault="00D05323" w:rsidP="00D05323">
      <w:pPr>
        <w:autoSpaceDE w:val="0"/>
        <w:autoSpaceDN w:val="0"/>
        <w:adjustRightInd w:val="0"/>
        <w:spacing w:line="240" w:lineRule="auto"/>
        <w:ind w:firstLine="0"/>
        <w:rPr>
          <w:b/>
          <w:sz w:val="24"/>
          <w:szCs w:val="24"/>
        </w:rPr>
      </w:pPr>
    </w:p>
    <w:p w14:paraId="1C6110E5" w14:textId="77777777" w:rsidR="00D05323" w:rsidRPr="00D05323" w:rsidRDefault="00D05323" w:rsidP="00D05323">
      <w:pPr>
        <w:autoSpaceDE w:val="0"/>
        <w:autoSpaceDN w:val="0"/>
        <w:adjustRightInd w:val="0"/>
        <w:spacing w:line="240" w:lineRule="auto"/>
        <w:ind w:firstLine="0"/>
        <w:rPr>
          <w:b/>
          <w:sz w:val="24"/>
          <w:szCs w:val="24"/>
        </w:rPr>
      </w:pPr>
    </w:p>
    <w:p w14:paraId="52D1EAC5" w14:textId="77777777" w:rsidR="00D05323" w:rsidRPr="00D05323" w:rsidRDefault="00D05323" w:rsidP="00D05323">
      <w:pPr>
        <w:autoSpaceDE w:val="0"/>
        <w:autoSpaceDN w:val="0"/>
        <w:adjustRightInd w:val="0"/>
        <w:spacing w:line="240" w:lineRule="auto"/>
        <w:ind w:firstLine="0"/>
        <w:rPr>
          <w:b/>
          <w:sz w:val="24"/>
          <w:szCs w:val="24"/>
        </w:rPr>
      </w:pPr>
    </w:p>
    <w:p w14:paraId="5A286FA4" w14:textId="77777777" w:rsidR="00D05323" w:rsidRPr="00D05323" w:rsidRDefault="00D05323" w:rsidP="00D05323">
      <w:pPr>
        <w:autoSpaceDE w:val="0"/>
        <w:autoSpaceDN w:val="0"/>
        <w:adjustRightInd w:val="0"/>
        <w:spacing w:line="240" w:lineRule="auto"/>
        <w:ind w:firstLine="0"/>
        <w:rPr>
          <w:b/>
          <w:sz w:val="24"/>
          <w:szCs w:val="24"/>
        </w:rPr>
      </w:pPr>
    </w:p>
    <w:p w14:paraId="5C4FCBE1" w14:textId="77777777" w:rsidR="00D05323" w:rsidRPr="00D05323" w:rsidRDefault="00D05323" w:rsidP="00D05323">
      <w:pPr>
        <w:autoSpaceDE w:val="0"/>
        <w:autoSpaceDN w:val="0"/>
        <w:adjustRightInd w:val="0"/>
        <w:spacing w:line="240" w:lineRule="auto"/>
        <w:ind w:firstLine="0"/>
        <w:rPr>
          <w:b/>
          <w:sz w:val="24"/>
          <w:szCs w:val="24"/>
        </w:rPr>
      </w:pPr>
    </w:p>
    <w:p w14:paraId="7C4D66C1" w14:textId="77777777" w:rsidR="00D05323" w:rsidRPr="00D05323" w:rsidRDefault="00D05323" w:rsidP="00D05323">
      <w:pPr>
        <w:autoSpaceDE w:val="0"/>
        <w:autoSpaceDN w:val="0"/>
        <w:adjustRightInd w:val="0"/>
        <w:spacing w:line="240" w:lineRule="auto"/>
        <w:ind w:firstLine="0"/>
        <w:rPr>
          <w:b/>
          <w:sz w:val="24"/>
          <w:szCs w:val="24"/>
        </w:rPr>
      </w:pPr>
    </w:p>
    <w:p w14:paraId="406BE928" w14:textId="77777777" w:rsidR="00D05323" w:rsidRPr="00D05323" w:rsidRDefault="00D05323" w:rsidP="00D05323">
      <w:pPr>
        <w:autoSpaceDE w:val="0"/>
        <w:autoSpaceDN w:val="0"/>
        <w:adjustRightInd w:val="0"/>
        <w:spacing w:line="240" w:lineRule="auto"/>
        <w:ind w:firstLine="0"/>
        <w:rPr>
          <w:b/>
          <w:sz w:val="24"/>
          <w:szCs w:val="24"/>
        </w:rPr>
      </w:pPr>
    </w:p>
    <w:p w14:paraId="06DC84DE" w14:textId="77777777" w:rsidR="00D05323" w:rsidRPr="00D05323" w:rsidRDefault="00D05323" w:rsidP="00D05323">
      <w:pPr>
        <w:autoSpaceDE w:val="0"/>
        <w:autoSpaceDN w:val="0"/>
        <w:adjustRightInd w:val="0"/>
        <w:spacing w:line="240" w:lineRule="auto"/>
        <w:ind w:firstLine="0"/>
        <w:rPr>
          <w:b/>
          <w:sz w:val="24"/>
          <w:szCs w:val="24"/>
        </w:rPr>
      </w:pPr>
    </w:p>
    <w:p w14:paraId="54E1EA40" w14:textId="77777777" w:rsidR="00D05323" w:rsidRPr="00D05323" w:rsidRDefault="00D05323" w:rsidP="00D05323">
      <w:pPr>
        <w:autoSpaceDE w:val="0"/>
        <w:autoSpaceDN w:val="0"/>
        <w:adjustRightInd w:val="0"/>
        <w:spacing w:line="240" w:lineRule="auto"/>
        <w:ind w:firstLine="0"/>
        <w:rPr>
          <w:b/>
          <w:sz w:val="24"/>
          <w:szCs w:val="24"/>
        </w:rPr>
      </w:pPr>
    </w:p>
    <w:p w14:paraId="79E47C87" w14:textId="77777777" w:rsidR="00D05323" w:rsidRPr="00D05323" w:rsidRDefault="00D05323" w:rsidP="00D05323">
      <w:pPr>
        <w:autoSpaceDE w:val="0"/>
        <w:autoSpaceDN w:val="0"/>
        <w:adjustRightInd w:val="0"/>
        <w:spacing w:line="240" w:lineRule="auto"/>
        <w:ind w:firstLine="0"/>
        <w:rPr>
          <w:b/>
          <w:sz w:val="24"/>
          <w:szCs w:val="24"/>
        </w:rPr>
      </w:pPr>
    </w:p>
    <w:p w14:paraId="4D8A3ABB" w14:textId="77777777" w:rsidR="00D05323" w:rsidRPr="00D05323" w:rsidRDefault="00D05323" w:rsidP="00D05323">
      <w:pPr>
        <w:autoSpaceDE w:val="0"/>
        <w:autoSpaceDN w:val="0"/>
        <w:adjustRightInd w:val="0"/>
        <w:spacing w:line="240" w:lineRule="auto"/>
        <w:ind w:firstLine="0"/>
        <w:rPr>
          <w:b/>
          <w:sz w:val="24"/>
          <w:szCs w:val="24"/>
        </w:rPr>
      </w:pPr>
    </w:p>
    <w:p w14:paraId="4AFC0328" w14:textId="77777777" w:rsidR="00D05323" w:rsidRPr="00D05323" w:rsidRDefault="00D05323" w:rsidP="00D05323">
      <w:pPr>
        <w:autoSpaceDE w:val="0"/>
        <w:autoSpaceDN w:val="0"/>
        <w:adjustRightInd w:val="0"/>
        <w:spacing w:line="240" w:lineRule="auto"/>
        <w:ind w:firstLine="0"/>
        <w:rPr>
          <w:b/>
          <w:sz w:val="24"/>
          <w:szCs w:val="24"/>
        </w:rPr>
      </w:pPr>
    </w:p>
    <w:p w14:paraId="4111EC99" w14:textId="77777777" w:rsidR="00D05323" w:rsidRPr="00D05323" w:rsidRDefault="00D05323" w:rsidP="00D05323">
      <w:pPr>
        <w:autoSpaceDE w:val="0"/>
        <w:autoSpaceDN w:val="0"/>
        <w:adjustRightInd w:val="0"/>
        <w:spacing w:line="240" w:lineRule="auto"/>
        <w:ind w:firstLine="0"/>
        <w:rPr>
          <w:b/>
          <w:sz w:val="24"/>
          <w:szCs w:val="24"/>
        </w:rPr>
      </w:pPr>
    </w:p>
    <w:p w14:paraId="67AE85F7" w14:textId="77777777" w:rsidR="00D05323" w:rsidRPr="00D05323" w:rsidRDefault="00D05323" w:rsidP="00D05323">
      <w:pPr>
        <w:autoSpaceDE w:val="0"/>
        <w:autoSpaceDN w:val="0"/>
        <w:adjustRightInd w:val="0"/>
        <w:spacing w:line="240" w:lineRule="auto"/>
        <w:ind w:firstLine="0"/>
        <w:rPr>
          <w:b/>
          <w:sz w:val="24"/>
          <w:szCs w:val="24"/>
        </w:rPr>
      </w:pPr>
    </w:p>
    <w:p w14:paraId="2D565383" w14:textId="77777777" w:rsidR="00D05323" w:rsidRPr="00D05323" w:rsidRDefault="00D05323" w:rsidP="00D05323">
      <w:pPr>
        <w:autoSpaceDE w:val="0"/>
        <w:autoSpaceDN w:val="0"/>
        <w:adjustRightInd w:val="0"/>
        <w:spacing w:line="240" w:lineRule="auto"/>
        <w:ind w:firstLine="0"/>
        <w:rPr>
          <w:b/>
          <w:sz w:val="24"/>
          <w:szCs w:val="24"/>
        </w:rPr>
      </w:pPr>
    </w:p>
    <w:p w14:paraId="63CE88F4" w14:textId="77777777" w:rsidR="00D05323" w:rsidRPr="00D05323" w:rsidRDefault="00D05323" w:rsidP="00D05323">
      <w:pPr>
        <w:autoSpaceDE w:val="0"/>
        <w:autoSpaceDN w:val="0"/>
        <w:adjustRightInd w:val="0"/>
        <w:spacing w:line="240" w:lineRule="auto"/>
        <w:ind w:firstLine="0"/>
        <w:rPr>
          <w:b/>
          <w:sz w:val="24"/>
          <w:szCs w:val="24"/>
        </w:rPr>
      </w:pPr>
    </w:p>
    <w:p w14:paraId="0568D39C" w14:textId="77777777" w:rsidR="00D05323" w:rsidRPr="00D05323" w:rsidRDefault="00D05323" w:rsidP="00D05323">
      <w:pPr>
        <w:autoSpaceDE w:val="0"/>
        <w:autoSpaceDN w:val="0"/>
        <w:adjustRightInd w:val="0"/>
        <w:spacing w:line="240" w:lineRule="auto"/>
        <w:ind w:firstLine="0"/>
        <w:rPr>
          <w:b/>
          <w:sz w:val="24"/>
          <w:szCs w:val="24"/>
        </w:rPr>
      </w:pPr>
    </w:p>
    <w:p w14:paraId="218AA86B" w14:textId="77777777" w:rsidR="00D05323" w:rsidRPr="00D05323" w:rsidRDefault="00D05323" w:rsidP="00D05323">
      <w:pPr>
        <w:autoSpaceDE w:val="0"/>
        <w:autoSpaceDN w:val="0"/>
        <w:adjustRightInd w:val="0"/>
        <w:spacing w:line="240" w:lineRule="auto"/>
        <w:ind w:firstLine="0"/>
        <w:rPr>
          <w:b/>
          <w:sz w:val="24"/>
          <w:szCs w:val="24"/>
        </w:rPr>
      </w:pPr>
    </w:p>
    <w:p w14:paraId="5F6BD2CE" w14:textId="77777777" w:rsidR="00D05323" w:rsidRPr="00D05323" w:rsidRDefault="00D05323" w:rsidP="00D05323">
      <w:pPr>
        <w:autoSpaceDE w:val="0"/>
        <w:autoSpaceDN w:val="0"/>
        <w:adjustRightInd w:val="0"/>
        <w:spacing w:line="240" w:lineRule="auto"/>
        <w:ind w:firstLine="0"/>
        <w:rPr>
          <w:b/>
          <w:sz w:val="24"/>
          <w:szCs w:val="24"/>
        </w:rPr>
      </w:pPr>
    </w:p>
    <w:p w14:paraId="4683230B" w14:textId="77777777" w:rsidR="00D05323" w:rsidRPr="00D05323" w:rsidRDefault="00D05323" w:rsidP="00D05323">
      <w:pPr>
        <w:autoSpaceDE w:val="0"/>
        <w:autoSpaceDN w:val="0"/>
        <w:adjustRightInd w:val="0"/>
        <w:spacing w:line="240" w:lineRule="auto"/>
        <w:ind w:firstLine="0"/>
        <w:rPr>
          <w:b/>
          <w:sz w:val="24"/>
          <w:szCs w:val="24"/>
        </w:rPr>
      </w:pPr>
    </w:p>
    <w:p w14:paraId="2FE440A7" w14:textId="77777777" w:rsidR="00D05323" w:rsidRPr="00D05323" w:rsidRDefault="00D05323" w:rsidP="00D05323">
      <w:pPr>
        <w:autoSpaceDE w:val="0"/>
        <w:autoSpaceDN w:val="0"/>
        <w:adjustRightInd w:val="0"/>
        <w:spacing w:line="240" w:lineRule="auto"/>
        <w:ind w:firstLine="0"/>
        <w:rPr>
          <w:b/>
          <w:sz w:val="24"/>
          <w:szCs w:val="24"/>
        </w:rPr>
      </w:pPr>
    </w:p>
    <w:p w14:paraId="62911078" w14:textId="77777777" w:rsidR="00D05323" w:rsidRPr="00D05323" w:rsidRDefault="00D05323" w:rsidP="00D05323">
      <w:pPr>
        <w:autoSpaceDE w:val="0"/>
        <w:autoSpaceDN w:val="0"/>
        <w:adjustRightInd w:val="0"/>
        <w:spacing w:line="240" w:lineRule="auto"/>
        <w:ind w:firstLine="0"/>
        <w:rPr>
          <w:b/>
          <w:sz w:val="24"/>
          <w:szCs w:val="24"/>
        </w:rPr>
      </w:pPr>
    </w:p>
    <w:p w14:paraId="7231C892" w14:textId="77777777" w:rsidR="00D05323" w:rsidRPr="00D05323" w:rsidRDefault="00D05323" w:rsidP="00D05323">
      <w:pPr>
        <w:autoSpaceDE w:val="0"/>
        <w:autoSpaceDN w:val="0"/>
        <w:adjustRightInd w:val="0"/>
        <w:spacing w:line="240" w:lineRule="auto"/>
        <w:ind w:firstLine="0"/>
        <w:rPr>
          <w:b/>
          <w:sz w:val="24"/>
          <w:szCs w:val="24"/>
        </w:rPr>
      </w:pPr>
    </w:p>
    <w:p w14:paraId="7AE88857" w14:textId="77777777" w:rsidR="00D05323" w:rsidRPr="00D05323" w:rsidRDefault="00D05323" w:rsidP="00D05323">
      <w:pPr>
        <w:autoSpaceDE w:val="0"/>
        <w:autoSpaceDN w:val="0"/>
        <w:adjustRightInd w:val="0"/>
        <w:spacing w:line="240" w:lineRule="auto"/>
        <w:ind w:firstLine="0"/>
        <w:rPr>
          <w:b/>
          <w:sz w:val="24"/>
          <w:szCs w:val="24"/>
        </w:rPr>
      </w:pPr>
    </w:p>
    <w:p w14:paraId="45C362D2" w14:textId="77777777" w:rsidR="00D05323" w:rsidRPr="00D05323" w:rsidRDefault="00D05323" w:rsidP="00D05323">
      <w:pPr>
        <w:autoSpaceDE w:val="0"/>
        <w:autoSpaceDN w:val="0"/>
        <w:adjustRightInd w:val="0"/>
        <w:spacing w:line="240" w:lineRule="auto"/>
        <w:ind w:firstLine="0"/>
        <w:rPr>
          <w:b/>
          <w:sz w:val="24"/>
          <w:szCs w:val="24"/>
        </w:rPr>
      </w:pPr>
    </w:p>
    <w:p w14:paraId="73B2FDCF" w14:textId="77777777" w:rsidR="00D05323" w:rsidRPr="00D05323" w:rsidRDefault="00D05323" w:rsidP="00D05323">
      <w:pPr>
        <w:autoSpaceDE w:val="0"/>
        <w:autoSpaceDN w:val="0"/>
        <w:adjustRightInd w:val="0"/>
        <w:spacing w:line="240" w:lineRule="auto"/>
        <w:ind w:firstLine="0"/>
        <w:rPr>
          <w:b/>
          <w:sz w:val="24"/>
          <w:szCs w:val="24"/>
        </w:rPr>
      </w:pPr>
    </w:p>
    <w:p w14:paraId="34BFE124" w14:textId="77777777" w:rsidR="00D05323" w:rsidRPr="00D05323" w:rsidRDefault="00D05323" w:rsidP="00D05323">
      <w:pPr>
        <w:autoSpaceDE w:val="0"/>
        <w:autoSpaceDN w:val="0"/>
        <w:adjustRightInd w:val="0"/>
        <w:spacing w:line="240" w:lineRule="auto"/>
        <w:ind w:firstLine="0"/>
        <w:rPr>
          <w:b/>
          <w:sz w:val="24"/>
          <w:szCs w:val="24"/>
        </w:rPr>
      </w:pPr>
    </w:p>
    <w:p w14:paraId="402CEE21" w14:textId="77777777" w:rsidR="00D05323" w:rsidRPr="00D05323" w:rsidRDefault="00D05323" w:rsidP="00D05323">
      <w:pPr>
        <w:ind w:firstLine="0"/>
        <w:rPr>
          <w:sz w:val="24"/>
          <w:szCs w:val="24"/>
        </w:rPr>
        <w:sectPr w:rsidR="00D05323" w:rsidRPr="00D05323" w:rsidSect="009F3D1A">
          <w:pgSz w:w="11906" w:h="16838" w:code="9"/>
          <w:pgMar w:top="567" w:right="709" w:bottom="567" w:left="425" w:header="680" w:footer="0" w:gutter="0"/>
          <w:cols w:space="708"/>
          <w:titlePg/>
          <w:docGrid w:linePitch="381"/>
        </w:sectPr>
      </w:pPr>
    </w:p>
    <w:p w14:paraId="16B84FD7" w14:textId="77777777" w:rsidR="00D05323" w:rsidRPr="00D05323" w:rsidRDefault="00D05323" w:rsidP="00D05323">
      <w:pPr>
        <w:autoSpaceDE w:val="0"/>
        <w:autoSpaceDN w:val="0"/>
        <w:adjustRightInd w:val="0"/>
        <w:spacing w:line="240" w:lineRule="auto"/>
        <w:ind w:firstLine="0"/>
        <w:rPr>
          <w:b/>
          <w:sz w:val="24"/>
          <w:szCs w:val="24"/>
        </w:rPr>
      </w:pPr>
      <w:r w:rsidRPr="00D05323">
        <w:rPr>
          <w:b/>
          <w:sz w:val="24"/>
          <w:szCs w:val="24"/>
        </w:rPr>
        <w:lastRenderedPageBreak/>
        <w:t xml:space="preserve">5.3. </w:t>
      </w:r>
      <w:bookmarkStart w:id="77" w:name="_Toc465770142"/>
      <w:bookmarkStart w:id="78" w:name="_Toc419208689"/>
      <w:bookmarkStart w:id="79" w:name="_Toc418077958"/>
      <w:bookmarkStart w:id="80" w:name="_Ref418004386"/>
      <w:r w:rsidRPr="00D05323">
        <w:rPr>
          <w:b/>
          <w:sz w:val="24"/>
          <w:szCs w:val="24"/>
        </w:rPr>
        <w:t>Справка об отсутствии признаков крупной сделки (форма 3)</w:t>
      </w:r>
      <w:bookmarkEnd w:id="77"/>
      <w:bookmarkEnd w:id="78"/>
      <w:bookmarkEnd w:id="79"/>
      <w:bookmarkEnd w:id="80"/>
    </w:p>
    <w:p w14:paraId="37DBBB81" w14:textId="77777777" w:rsidR="00D05323" w:rsidRPr="00D05323" w:rsidRDefault="00D05323" w:rsidP="00D05323">
      <w:pPr>
        <w:keepNext/>
        <w:keepLines/>
        <w:suppressLineNumbers/>
        <w:tabs>
          <w:tab w:val="left" w:pos="708"/>
        </w:tabs>
        <w:suppressAutoHyphens/>
        <w:spacing w:line="240" w:lineRule="atLeast"/>
        <w:ind w:left="1134" w:hanging="1134"/>
        <w:contextualSpacing/>
        <w:jc w:val="left"/>
        <w:outlineLvl w:val="1"/>
        <w:rPr>
          <w:b/>
          <w:bCs/>
          <w:sz w:val="24"/>
          <w:szCs w:val="24"/>
        </w:rPr>
      </w:pPr>
    </w:p>
    <w:p w14:paraId="03B519E3" w14:textId="77777777" w:rsidR="00D05323" w:rsidRPr="00D05323" w:rsidRDefault="00D05323" w:rsidP="00D05323">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D05323">
        <w:rPr>
          <w:b/>
          <w:spacing w:val="36"/>
          <w:sz w:val="24"/>
          <w:szCs w:val="24"/>
        </w:rPr>
        <w:t>начало формы</w:t>
      </w:r>
    </w:p>
    <w:p w14:paraId="55AEBAA8" w14:textId="77777777" w:rsidR="00D05323" w:rsidRPr="00D05323" w:rsidRDefault="00D05323" w:rsidP="00D05323">
      <w:pPr>
        <w:spacing w:line="240" w:lineRule="auto"/>
        <w:ind w:firstLine="0"/>
        <w:rPr>
          <w:sz w:val="24"/>
          <w:szCs w:val="24"/>
        </w:rPr>
      </w:pPr>
    </w:p>
    <w:p w14:paraId="2B3BAAC8" w14:textId="77777777" w:rsidR="00D05323" w:rsidRPr="00D05323" w:rsidRDefault="00D05323" w:rsidP="00D05323">
      <w:pPr>
        <w:spacing w:line="240" w:lineRule="auto"/>
        <w:ind w:firstLine="0"/>
        <w:contextualSpacing/>
        <w:rPr>
          <w:sz w:val="24"/>
          <w:szCs w:val="24"/>
        </w:rPr>
      </w:pPr>
      <w:r w:rsidRPr="00D05323">
        <w:rPr>
          <w:sz w:val="24"/>
          <w:szCs w:val="24"/>
        </w:rPr>
        <w:t>Приложение 2</w:t>
      </w:r>
    </w:p>
    <w:p w14:paraId="2B1375C7" w14:textId="77777777" w:rsidR="00D05323" w:rsidRPr="00D05323" w:rsidRDefault="00D05323" w:rsidP="00D05323">
      <w:pPr>
        <w:spacing w:line="240" w:lineRule="auto"/>
        <w:ind w:firstLine="0"/>
        <w:contextualSpacing/>
        <w:rPr>
          <w:sz w:val="24"/>
          <w:szCs w:val="24"/>
        </w:rPr>
      </w:pPr>
      <w:r w:rsidRPr="00D05323">
        <w:rPr>
          <w:sz w:val="24"/>
          <w:szCs w:val="24"/>
        </w:rPr>
        <w:t xml:space="preserve">к Заявке на участие в закупке </w:t>
      </w:r>
    </w:p>
    <w:p w14:paraId="249A12D6" w14:textId="77777777" w:rsidR="00D05323" w:rsidRPr="00D05323" w:rsidRDefault="00D05323" w:rsidP="00D05323">
      <w:pPr>
        <w:spacing w:line="240" w:lineRule="auto"/>
        <w:ind w:firstLine="0"/>
        <w:rPr>
          <w:sz w:val="24"/>
          <w:szCs w:val="24"/>
        </w:rPr>
      </w:pPr>
      <w:r w:rsidRPr="00D05323">
        <w:rPr>
          <w:sz w:val="24"/>
          <w:szCs w:val="24"/>
        </w:rPr>
        <w:t>от «___</w:t>
      </w:r>
      <w:proofErr w:type="gramStart"/>
      <w:r w:rsidRPr="00D05323">
        <w:rPr>
          <w:sz w:val="24"/>
          <w:szCs w:val="24"/>
        </w:rPr>
        <w:t>_»_</w:t>
      </w:r>
      <w:proofErr w:type="gramEnd"/>
      <w:r w:rsidRPr="00D05323">
        <w:rPr>
          <w:sz w:val="24"/>
          <w:szCs w:val="24"/>
        </w:rPr>
        <w:t>___________ г. №__________</w:t>
      </w:r>
    </w:p>
    <w:p w14:paraId="45D1506B" w14:textId="77777777" w:rsidR="00D05323" w:rsidRPr="00D05323" w:rsidRDefault="00D05323" w:rsidP="00D05323">
      <w:pPr>
        <w:keepNext/>
        <w:keepLines/>
        <w:suppressLineNumbers/>
        <w:spacing w:line="240" w:lineRule="atLeast"/>
        <w:rPr>
          <w:sz w:val="24"/>
          <w:szCs w:val="24"/>
        </w:rPr>
      </w:pPr>
    </w:p>
    <w:p w14:paraId="0A06E6F3" w14:textId="77777777" w:rsidR="00D05323" w:rsidRPr="00D05323" w:rsidRDefault="00D05323" w:rsidP="00D05323">
      <w:pPr>
        <w:keepNext/>
        <w:keepLines/>
        <w:suppressLineNumbers/>
        <w:suppressAutoHyphens/>
        <w:spacing w:line="240" w:lineRule="atLeast"/>
        <w:jc w:val="center"/>
        <w:rPr>
          <w:b/>
          <w:sz w:val="24"/>
          <w:szCs w:val="24"/>
        </w:rPr>
      </w:pPr>
      <w:r w:rsidRPr="00D05323">
        <w:rPr>
          <w:b/>
          <w:sz w:val="24"/>
          <w:szCs w:val="24"/>
        </w:rPr>
        <w:t xml:space="preserve">Справка об отсутствии признаков крупной сделки </w:t>
      </w:r>
    </w:p>
    <w:p w14:paraId="45D6B618" w14:textId="77777777" w:rsidR="00D05323" w:rsidRPr="00D05323" w:rsidRDefault="00D05323" w:rsidP="00D05323">
      <w:pPr>
        <w:keepNext/>
        <w:keepLines/>
        <w:suppressLineNumbers/>
        <w:rPr>
          <w:iCs/>
          <w:sz w:val="24"/>
          <w:szCs w:val="24"/>
        </w:rPr>
      </w:pPr>
    </w:p>
    <w:p w14:paraId="59148AF0"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      Настоящим подтверждаю, что сделка между АО «</w:t>
      </w:r>
      <w:proofErr w:type="spellStart"/>
      <w:r w:rsidRPr="00D05323">
        <w:rPr>
          <w:sz w:val="24"/>
          <w:szCs w:val="24"/>
        </w:rPr>
        <w:t>Саханефтегазсбыт</w:t>
      </w:r>
      <w:proofErr w:type="spellEnd"/>
      <w:r w:rsidRPr="00D05323">
        <w:rPr>
          <w:sz w:val="24"/>
          <w:szCs w:val="24"/>
        </w:rPr>
        <w:t xml:space="preserve">» и </w:t>
      </w:r>
    </w:p>
    <w:p w14:paraId="0422F953" w14:textId="77777777" w:rsidR="00D05323" w:rsidRPr="00D05323" w:rsidRDefault="00D05323" w:rsidP="00D05323">
      <w:pPr>
        <w:keepNext/>
        <w:keepLines/>
        <w:suppressLineNumbers/>
        <w:spacing w:line="240" w:lineRule="auto"/>
        <w:ind w:firstLine="0"/>
        <w:rPr>
          <w:sz w:val="24"/>
          <w:szCs w:val="24"/>
        </w:rPr>
      </w:pPr>
    </w:p>
    <w:p w14:paraId="4CC39A5A"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_____________________________________ </w:t>
      </w:r>
    </w:p>
    <w:p w14:paraId="07054730" w14:textId="77777777" w:rsidR="00D05323" w:rsidRPr="00D05323" w:rsidRDefault="00D05323" w:rsidP="00D05323">
      <w:pPr>
        <w:keepNext/>
        <w:keepLines/>
        <w:suppressLineNumbers/>
        <w:spacing w:line="240" w:lineRule="auto"/>
        <w:ind w:firstLine="0"/>
        <w:rPr>
          <w:i/>
          <w:sz w:val="24"/>
          <w:szCs w:val="24"/>
        </w:rPr>
      </w:pPr>
      <w:r w:rsidRPr="00D05323">
        <w:rPr>
          <w:i/>
          <w:sz w:val="24"/>
          <w:szCs w:val="24"/>
        </w:rPr>
        <w:t>(указывается наименование Участника и адрес)</w:t>
      </w:r>
    </w:p>
    <w:p w14:paraId="7088C3C4" w14:textId="77777777" w:rsidR="00D05323" w:rsidRPr="00D05323" w:rsidRDefault="00D05323" w:rsidP="00D05323">
      <w:pPr>
        <w:keepNext/>
        <w:keepLines/>
        <w:suppressLineNumbers/>
        <w:spacing w:line="240" w:lineRule="auto"/>
        <w:ind w:firstLine="0"/>
        <w:rPr>
          <w:i/>
          <w:sz w:val="24"/>
          <w:szCs w:val="24"/>
        </w:rPr>
      </w:pPr>
      <w:r w:rsidRPr="00D05323">
        <w:rPr>
          <w:i/>
          <w:sz w:val="24"/>
          <w:szCs w:val="24"/>
        </w:rPr>
        <w:t xml:space="preserve"> </w:t>
      </w:r>
    </w:p>
    <w:p w14:paraId="49CB3368" w14:textId="77777777" w:rsidR="00D05323" w:rsidRPr="00D05323" w:rsidRDefault="00D05323" w:rsidP="00D05323">
      <w:pPr>
        <w:autoSpaceDE w:val="0"/>
        <w:autoSpaceDN w:val="0"/>
        <w:adjustRightInd w:val="0"/>
        <w:spacing w:line="240" w:lineRule="auto"/>
        <w:ind w:firstLine="0"/>
        <w:rPr>
          <w:rFonts w:eastAsia="Calibri"/>
          <w:b/>
          <w:bCs/>
          <w:sz w:val="24"/>
          <w:szCs w:val="24"/>
          <w:lang w:eastAsia="en-US"/>
        </w:rPr>
      </w:pPr>
      <w:r w:rsidRPr="00D05323">
        <w:rPr>
          <w:rFonts w:eastAsia="Calibri"/>
          <w:b/>
          <w:bCs/>
          <w:sz w:val="24"/>
          <w:szCs w:val="24"/>
          <w:lang w:eastAsia="en-US"/>
        </w:rPr>
        <w:t>на поставку оборудования для систем видеонаблюдения для нужд филиалов АО «</w:t>
      </w:r>
      <w:proofErr w:type="spellStart"/>
      <w:r w:rsidRPr="00D05323">
        <w:rPr>
          <w:rFonts w:eastAsia="Calibri"/>
          <w:b/>
          <w:bCs/>
          <w:sz w:val="24"/>
          <w:szCs w:val="24"/>
          <w:lang w:eastAsia="en-US"/>
        </w:rPr>
        <w:t>Саханефтегазсбыт</w:t>
      </w:r>
      <w:proofErr w:type="spellEnd"/>
      <w:r w:rsidRPr="00D05323">
        <w:rPr>
          <w:rFonts w:eastAsia="Calibri"/>
          <w:b/>
          <w:bCs/>
          <w:sz w:val="24"/>
          <w:szCs w:val="24"/>
          <w:lang w:eastAsia="en-US"/>
        </w:rPr>
        <w:t>» в 2027 году.</w:t>
      </w:r>
    </w:p>
    <w:p w14:paraId="13800AB4" w14:textId="77777777" w:rsidR="00D05323" w:rsidRPr="00D05323" w:rsidRDefault="00D05323" w:rsidP="00D05323">
      <w:pPr>
        <w:autoSpaceDE w:val="0"/>
        <w:autoSpaceDN w:val="0"/>
        <w:adjustRightInd w:val="0"/>
        <w:spacing w:line="240" w:lineRule="auto"/>
        <w:ind w:firstLine="0"/>
        <w:rPr>
          <w:sz w:val="24"/>
          <w:szCs w:val="24"/>
        </w:rPr>
      </w:pPr>
    </w:p>
    <w:p w14:paraId="322760C7" w14:textId="77777777" w:rsidR="00D05323" w:rsidRPr="00D05323" w:rsidRDefault="00D05323" w:rsidP="00D05323">
      <w:pPr>
        <w:autoSpaceDE w:val="0"/>
        <w:autoSpaceDN w:val="0"/>
        <w:adjustRightInd w:val="0"/>
        <w:spacing w:line="240" w:lineRule="auto"/>
        <w:ind w:firstLine="0"/>
        <w:rPr>
          <w:sz w:val="24"/>
          <w:szCs w:val="24"/>
        </w:rPr>
      </w:pPr>
      <w:r w:rsidRPr="00D05323">
        <w:rPr>
          <w:sz w:val="24"/>
          <w:szCs w:val="24"/>
        </w:rPr>
        <w:t>по Лоту № ___</w:t>
      </w:r>
    </w:p>
    <w:p w14:paraId="2BB86D6A"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на сумму _______________________ руб. </w:t>
      </w:r>
    </w:p>
    <w:p w14:paraId="5D4A3B0C" w14:textId="77777777" w:rsidR="00D05323" w:rsidRPr="00D05323" w:rsidRDefault="00D05323" w:rsidP="00D05323">
      <w:pPr>
        <w:keepNext/>
        <w:keepLines/>
        <w:suppressLineNumbers/>
        <w:spacing w:line="240" w:lineRule="auto"/>
        <w:ind w:firstLine="0"/>
        <w:rPr>
          <w:sz w:val="24"/>
          <w:szCs w:val="24"/>
        </w:rPr>
      </w:pPr>
      <w:r w:rsidRPr="00D05323">
        <w:rPr>
          <w:i/>
          <w:sz w:val="24"/>
          <w:szCs w:val="24"/>
        </w:rPr>
        <w:t>(указывается сумма, на которую планируется заключить договор в соответствии с Заявкой по Лоту)</w:t>
      </w:r>
      <w:r w:rsidRPr="00D05323">
        <w:rPr>
          <w:sz w:val="24"/>
          <w:szCs w:val="24"/>
        </w:rPr>
        <w:t xml:space="preserve"> </w:t>
      </w:r>
    </w:p>
    <w:p w14:paraId="03C81667" w14:textId="77777777" w:rsidR="00D05323" w:rsidRPr="00D05323" w:rsidRDefault="00D05323" w:rsidP="00D05323">
      <w:pPr>
        <w:keepNext/>
        <w:keepLines/>
        <w:suppressLineNumbers/>
        <w:spacing w:line="240" w:lineRule="auto"/>
        <w:ind w:firstLine="0"/>
        <w:rPr>
          <w:i/>
          <w:sz w:val="24"/>
          <w:szCs w:val="24"/>
        </w:rPr>
      </w:pPr>
    </w:p>
    <w:p w14:paraId="2E101522" w14:textId="77777777" w:rsidR="00D05323" w:rsidRPr="00D05323" w:rsidRDefault="00D05323" w:rsidP="00D05323">
      <w:pPr>
        <w:keepNext/>
        <w:keepLines/>
        <w:suppressLineNumbers/>
        <w:ind w:firstLine="0"/>
        <w:rPr>
          <w:sz w:val="24"/>
          <w:szCs w:val="24"/>
        </w:rPr>
      </w:pPr>
      <w:r w:rsidRPr="00D05323">
        <w:rPr>
          <w:sz w:val="24"/>
          <w:szCs w:val="24"/>
        </w:rPr>
        <w:t>не является крупной, поскольку:</w:t>
      </w:r>
    </w:p>
    <w:p w14:paraId="3A07772B" w14:textId="77777777" w:rsidR="00D05323" w:rsidRPr="00D05323" w:rsidRDefault="00D05323" w:rsidP="00D05323">
      <w:pPr>
        <w:keepNext/>
        <w:keepLines/>
        <w:suppressLineNumbers/>
        <w:spacing w:line="240" w:lineRule="auto"/>
        <w:ind w:firstLine="0"/>
        <w:rPr>
          <w:sz w:val="18"/>
          <w:szCs w:val="18"/>
        </w:rPr>
      </w:pPr>
      <w:r w:rsidRPr="00D05323">
        <w:rPr>
          <w:sz w:val="24"/>
          <w:szCs w:val="24"/>
        </w:rPr>
        <w:t xml:space="preserve">_______________________________________________________________________________ </w:t>
      </w:r>
      <w:r w:rsidRPr="00D05323">
        <w:rPr>
          <w:i/>
          <w:sz w:val="18"/>
          <w:szCs w:val="18"/>
        </w:rPr>
        <w:t>(указываются причины, по которым сделка не является для Участника крупной).</w:t>
      </w:r>
    </w:p>
    <w:p w14:paraId="4B7380D7" w14:textId="77777777" w:rsidR="00D05323" w:rsidRPr="00D05323" w:rsidRDefault="00D05323" w:rsidP="00D05323">
      <w:pPr>
        <w:keepNext/>
        <w:keepLines/>
        <w:suppressLineNumbers/>
        <w:spacing w:line="240" w:lineRule="atLeast"/>
        <w:ind w:firstLine="0"/>
        <w:rPr>
          <w:sz w:val="24"/>
          <w:szCs w:val="24"/>
        </w:rPr>
      </w:pPr>
    </w:p>
    <w:p w14:paraId="2922983D" w14:textId="77777777" w:rsidR="00D05323" w:rsidRPr="00D05323" w:rsidRDefault="00D05323" w:rsidP="00D05323">
      <w:pPr>
        <w:keepNext/>
        <w:keepLines/>
        <w:suppressLineNumbers/>
        <w:spacing w:line="240" w:lineRule="atLeast"/>
        <w:ind w:firstLine="0"/>
        <w:rPr>
          <w:sz w:val="24"/>
          <w:szCs w:val="24"/>
        </w:rPr>
      </w:pPr>
    </w:p>
    <w:p w14:paraId="2F3737B9" w14:textId="77777777" w:rsidR="00D05323" w:rsidRPr="00D05323" w:rsidRDefault="00D05323" w:rsidP="00D05323">
      <w:pPr>
        <w:keepNext/>
        <w:keepLines/>
        <w:suppressLineNumbers/>
        <w:spacing w:line="240" w:lineRule="auto"/>
        <w:ind w:firstLine="0"/>
        <w:rPr>
          <w:sz w:val="24"/>
          <w:szCs w:val="24"/>
        </w:rPr>
      </w:pPr>
      <w:r w:rsidRPr="00D05323">
        <w:rPr>
          <w:sz w:val="24"/>
          <w:szCs w:val="24"/>
        </w:rPr>
        <w:t>____________________________________</w:t>
      </w:r>
    </w:p>
    <w:p w14:paraId="74618CB2" w14:textId="77777777" w:rsidR="00D05323" w:rsidRPr="00D05323" w:rsidRDefault="00D05323" w:rsidP="00D05323">
      <w:pPr>
        <w:keepNext/>
        <w:keepLines/>
        <w:suppressLineNumbers/>
        <w:spacing w:line="240" w:lineRule="auto"/>
        <w:ind w:right="3684" w:firstLine="0"/>
        <w:contextualSpacing/>
        <w:rPr>
          <w:sz w:val="24"/>
          <w:szCs w:val="24"/>
          <w:vertAlign w:val="superscript"/>
        </w:rPr>
      </w:pPr>
      <w:r w:rsidRPr="00D05323">
        <w:rPr>
          <w:sz w:val="24"/>
          <w:szCs w:val="24"/>
          <w:vertAlign w:val="superscript"/>
        </w:rPr>
        <w:t>(подпись, М.П.)</w:t>
      </w:r>
    </w:p>
    <w:p w14:paraId="5D5F765C" w14:textId="77777777" w:rsidR="00D05323" w:rsidRPr="00D05323" w:rsidRDefault="00D05323" w:rsidP="00D05323">
      <w:pPr>
        <w:keepNext/>
        <w:keepLines/>
        <w:suppressLineNumbers/>
        <w:spacing w:line="240" w:lineRule="atLeast"/>
        <w:ind w:firstLine="0"/>
        <w:rPr>
          <w:sz w:val="24"/>
          <w:szCs w:val="24"/>
        </w:rPr>
      </w:pPr>
      <w:r w:rsidRPr="00D05323">
        <w:rPr>
          <w:sz w:val="24"/>
          <w:szCs w:val="24"/>
        </w:rPr>
        <w:t>____________________________________</w:t>
      </w:r>
    </w:p>
    <w:p w14:paraId="324C7E44" w14:textId="77777777" w:rsidR="00D05323" w:rsidRPr="00D05323" w:rsidRDefault="00D05323" w:rsidP="00D05323">
      <w:pPr>
        <w:keepNext/>
        <w:keepLines/>
        <w:suppressLineNumbers/>
        <w:spacing w:line="240" w:lineRule="atLeast"/>
        <w:ind w:right="3684" w:firstLine="0"/>
        <w:contextualSpacing/>
        <w:rPr>
          <w:sz w:val="24"/>
          <w:szCs w:val="24"/>
          <w:vertAlign w:val="superscript"/>
        </w:rPr>
      </w:pPr>
      <w:r w:rsidRPr="00D05323">
        <w:rPr>
          <w:sz w:val="24"/>
          <w:szCs w:val="24"/>
          <w:vertAlign w:val="superscript"/>
        </w:rPr>
        <w:t>(фамилия, имя, отчество подписавшего, должность)</w:t>
      </w:r>
    </w:p>
    <w:p w14:paraId="3B94BE2F" w14:textId="77777777" w:rsidR="00D05323" w:rsidRPr="00D05323" w:rsidRDefault="00D05323" w:rsidP="00D05323">
      <w:pPr>
        <w:keepNext/>
        <w:keepLines/>
        <w:suppressLineNumbers/>
        <w:pBdr>
          <w:bottom w:val="single" w:sz="4" w:space="1" w:color="auto"/>
        </w:pBdr>
        <w:shd w:val="clear" w:color="auto" w:fill="FFFFFF"/>
        <w:spacing w:line="240" w:lineRule="atLeast"/>
        <w:ind w:right="21"/>
        <w:jc w:val="center"/>
        <w:rPr>
          <w:b/>
          <w:spacing w:val="36"/>
          <w:sz w:val="24"/>
          <w:szCs w:val="24"/>
        </w:rPr>
      </w:pPr>
    </w:p>
    <w:p w14:paraId="5450F5DA" w14:textId="77777777" w:rsidR="00D05323" w:rsidRPr="00D05323" w:rsidRDefault="00D05323" w:rsidP="00D05323">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D05323">
        <w:rPr>
          <w:b/>
          <w:spacing w:val="36"/>
          <w:sz w:val="24"/>
          <w:szCs w:val="24"/>
        </w:rPr>
        <w:t>конец формы</w:t>
      </w:r>
    </w:p>
    <w:p w14:paraId="40F491CC" w14:textId="77777777" w:rsidR="00D05323" w:rsidRPr="00D05323" w:rsidRDefault="00D05323" w:rsidP="00D05323">
      <w:pPr>
        <w:spacing w:line="240" w:lineRule="auto"/>
        <w:rPr>
          <w:sz w:val="24"/>
          <w:szCs w:val="24"/>
        </w:rPr>
      </w:pPr>
    </w:p>
    <w:p w14:paraId="018A24A4" w14:textId="77777777" w:rsidR="00D05323" w:rsidRPr="00D05323" w:rsidRDefault="00D05323" w:rsidP="00D05323">
      <w:pPr>
        <w:spacing w:line="240" w:lineRule="auto"/>
        <w:rPr>
          <w:sz w:val="24"/>
          <w:szCs w:val="24"/>
        </w:rPr>
      </w:pPr>
    </w:p>
    <w:p w14:paraId="2BAC5FC7" w14:textId="77777777" w:rsidR="00D05323" w:rsidRPr="00D05323" w:rsidRDefault="00D05323" w:rsidP="00D05323">
      <w:pPr>
        <w:spacing w:line="240" w:lineRule="auto"/>
        <w:rPr>
          <w:sz w:val="24"/>
          <w:szCs w:val="24"/>
        </w:rPr>
      </w:pPr>
    </w:p>
    <w:p w14:paraId="0EE3119D" w14:textId="77777777" w:rsidR="00D05323" w:rsidRPr="00D05323" w:rsidRDefault="00D05323" w:rsidP="00D05323">
      <w:pPr>
        <w:spacing w:line="240" w:lineRule="auto"/>
        <w:rPr>
          <w:sz w:val="24"/>
          <w:szCs w:val="24"/>
        </w:rPr>
      </w:pPr>
    </w:p>
    <w:p w14:paraId="38277B7B" w14:textId="77777777" w:rsidR="00D05323" w:rsidRPr="00D05323" w:rsidRDefault="00D05323" w:rsidP="00D05323">
      <w:pPr>
        <w:spacing w:line="240" w:lineRule="auto"/>
        <w:rPr>
          <w:sz w:val="24"/>
          <w:szCs w:val="24"/>
        </w:rPr>
      </w:pPr>
    </w:p>
    <w:p w14:paraId="5DB8EBCB" w14:textId="77777777" w:rsidR="00D05323" w:rsidRPr="00D05323" w:rsidRDefault="00D05323" w:rsidP="00D05323">
      <w:pPr>
        <w:spacing w:line="240" w:lineRule="auto"/>
        <w:rPr>
          <w:sz w:val="24"/>
          <w:szCs w:val="24"/>
        </w:rPr>
      </w:pPr>
    </w:p>
    <w:p w14:paraId="1A3AC5A2" w14:textId="77777777" w:rsidR="00D05323" w:rsidRPr="00D05323" w:rsidRDefault="00D05323" w:rsidP="00D05323">
      <w:pPr>
        <w:spacing w:line="240" w:lineRule="auto"/>
        <w:rPr>
          <w:sz w:val="24"/>
          <w:szCs w:val="24"/>
        </w:rPr>
      </w:pPr>
    </w:p>
    <w:p w14:paraId="5BBC8721" w14:textId="77777777" w:rsidR="00D05323" w:rsidRPr="00D05323" w:rsidRDefault="00D05323" w:rsidP="00D05323">
      <w:pPr>
        <w:spacing w:line="240" w:lineRule="auto"/>
        <w:rPr>
          <w:sz w:val="24"/>
          <w:szCs w:val="24"/>
        </w:rPr>
      </w:pPr>
    </w:p>
    <w:p w14:paraId="6A98EE6D" w14:textId="77777777" w:rsidR="00D05323" w:rsidRPr="00D05323" w:rsidRDefault="00D05323" w:rsidP="00D05323">
      <w:pPr>
        <w:spacing w:line="240" w:lineRule="auto"/>
        <w:rPr>
          <w:sz w:val="24"/>
          <w:szCs w:val="24"/>
        </w:rPr>
      </w:pPr>
    </w:p>
    <w:p w14:paraId="07FFCBF4" w14:textId="77777777" w:rsidR="00D05323" w:rsidRPr="00D05323" w:rsidRDefault="00D05323" w:rsidP="00D05323">
      <w:pPr>
        <w:keepNext/>
        <w:pageBreakBefore/>
        <w:suppressAutoHyphens/>
        <w:spacing w:before="240" w:after="120"/>
        <w:ind w:firstLine="0"/>
        <w:outlineLvl w:val="2"/>
        <w:rPr>
          <w:b/>
          <w:bCs/>
          <w:sz w:val="24"/>
          <w:szCs w:val="24"/>
        </w:rPr>
      </w:pPr>
      <w:r w:rsidRPr="00D05323">
        <w:rPr>
          <w:b/>
          <w:bCs/>
          <w:sz w:val="24"/>
          <w:szCs w:val="24"/>
        </w:rPr>
        <w:lastRenderedPageBreak/>
        <w:t>5.3.1. Инструкция по заполнению</w:t>
      </w:r>
    </w:p>
    <w:p w14:paraId="7B4008E2" w14:textId="77777777" w:rsidR="00D05323" w:rsidRPr="00D05323" w:rsidRDefault="00D05323" w:rsidP="00D05323">
      <w:pPr>
        <w:spacing w:line="240" w:lineRule="atLeast"/>
        <w:ind w:firstLine="0"/>
        <w:rPr>
          <w:sz w:val="24"/>
          <w:szCs w:val="24"/>
        </w:rPr>
      </w:pPr>
      <w:r w:rsidRPr="00D05323">
        <w:rPr>
          <w:b/>
          <w:sz w:val="24"/>
          <w:szCs w:val="24"/>
        </w:rPr>
        <w:t>5.3.1.1</w:t>
      </w:r>
      <w:r w:rsidRPr="00D05323">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62A1BD9C" w14:textId="77777777" w:rsidR="00D05323" w:rsidRPr="00D05323" w:rsidRDefault="00D05323" w:rsidP="00D05323">
      <w:pPr>
        <w:spacing w:line="240" w:lineRule="atLeast"/>
        <w:ind w:firstLine="0"/>
        <w:rPr>
          <w:sz w:val="24"/>
          <w:szCs w:val="24"/>
        </w:rPr>
      </w:pPr>
      <w:r w:rsidRPr="00D05323">
        <w:rPr>
          <w:b/>
          <w:sz w:val="24"/>
          <w:szCs w:val="24"/>
        </w:rPr>
        <w:t>5.3.1.2</w:t>
      </w:r>
      <w:r w:rsidRPr="00D05323">
        <w:rPr>
          <w:sz w:val="24"/>
          <w:szCs w:val="24"/>
        </w:rPr>
        <w:t xml:space="preserve"> Участник указывает свое фирменное наименование (в т. ч. организационно-правовую форму) и свой адрес.</w:t>
      </w:r>
    </w:p>
    <w:p w14:paraId="71F3FF15" w14:textId="77777777" w:rsidR="00D05323" w:rsidRPr="00D05323" w:rsidRDefault="00D05323" w:rsidP="00D05323">
      <w:pPr>
        <w:spacing w:line="240" w:lineRule="atLeast"/>
        <w:ind w:firstLine="0"/>
        <w:rPr>
          <w:sz w:val="24"/>
          <w:szCs w:val="24"/>
        </w:rPr>
      </w:pPr>
      <w:r w:rsidRPr="00D05323">
        <w:rPr>
          <w:b/>
          <w:sz w:val="24"/>
          <w:szCs w:val="24"/>
        </w:rPr>
        <w:t>5.3.1.3</w:t>
      </w:r>
      <w:r w:rsidRPr="00D05323">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388DBAAC" w14:textId="77777777" w:rsidR="00D05323" w:rsidRPr="00D05323" w:rsidRDefault="00D05323" w:rsidP="00D05323">
      <w:pPr>
        <w:spacing w:line="240" w:lineRule="atLeast"/>
        <w:ind w:firstLine="0"/>
        <w:rPr>
          <w:sz w:val="24"/>
          <w:szCs w:val="24"/>
        </w:rPr>
      </w:pPr>
      <w:r w:rsidRPr="00D05323">
        <w:rPr>
          <w:b/>
          <w:sz w:val="24"/>
          <w:szCs w:val="24"/>
        </w:rPr>
        <w:t>5.3.1.4</w:t>
      </w:r>
      <w:r w:rsidRPr="00D05323">
        <w:rPr>
          <w:sz w:val="24"/>
          <w:szCs w:val="24"/>
        </w:rPr>
        <w:t xml:space="preserve"> Участник должен указать причину, по которой сделка не является для Участника крупной.</w:t>
      </w:r>
    </w:p>
    <w:p w14:paraId="303F1DA5" w14:textId="77777777" w:rsidR="00D05323" w:rsidRPr="00D05323" w:rsidRDefault="00D05323" w:rsidP="00D05323">
      <w:pPr>
        <w:spacing w:line="240" w:lineRule="auto"/>
        <w:rPr>
          <w:sz w:val="24"/>
          <w:szCs w:val="24"/>
        </w:rPr>
      </w:pPr>
    </w:p>
    <w:p w14:paraId="4556011D" w14:textId="77777777" w:rsidR="00D05323" w:rsidRPr="0033158B" w:rsidRDefault="00D05323" w:rsidP="006E534F">
      <w:pPr>
        <w:shd w:val="clear" w:color="auto" w:fill="FFFFFF"/>
        <w:spacing w:line="240" w:lineRule="atLeast"/>
        <w:ind w:left="567" w:firstLine="0"/>
        <w:rPr>
          <w:sz w:val="24"/>
          <w:szCs w:val="24"/>
        </w:rPr>
      </w:pPr>
    </w:p>
    <w:sectPr w:rsidR="00D05323" w:rsidRPr="0033158B" w:rsidSect="00D05323">
      <w:footerReference w:type="default" r:id="rId17"/>
      <w:footerReference w:type="first" r:id="rId18"/>
      <w:pgSz w:w="11906" w:h="16838" w:code="9"/>
      <w:pgMar w:top="709" w:right="424" w:bottom="567" w:left="709"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500FA" w14:textId="77777777" w:rsidR="00D05323" w:rsidRDefault="00D05323" w:rsidP="003604BA">
      <w:pPr>
        <w:spacing w:line="240" w:lineRule="auto"/>
      </w:pPr>
      <w:r>
        <w:separator/>
      </w:r>
    </w:p>
  </w:endnote>
  <w:endnote w:type="continuationSeparator" w:id="0">
    <w:p w14:paraId="0D4B9FCE" w14:textId="77777777" w:rsidR="00D05323" w:rsidRDefault="00D05323"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Batang">
    <w:altName w:val="바탕"/>
    <w:panose1 w:val="02030600000101010101"/>
    <w:charset w:val="81"/>
    <w:family w:val="roman"/>
    <w:pitch w:val="variable"/>
    <w:sig w:usb0="B00002AF" w:usb1="69D77CFB" w:usb2="00000030" w:usb3="00000000" w:csb0="0008009F" w:csb1="00000000"/>
  </w:font>
  <w:font w:name="Aharoni">
    <w:charset w:val="B1"/>
    <w:family w:val="auto"/>
    <w:pitch w:val="variable"/>
    <w:sig w:usb0="00000803" w:usb1="00000000" w:usb2="00000000" w:usb3="00000000" w:csb0="0000002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14:paraId="00610F86" w14:textId="77777777" w:rsidR="00D05323" w:rsidRDefault="00D05323">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E01CE">
              <w:rPr>
                <w:b/>
                <w:bCs/>
                <w:noProof/>
              </w:rPr>
              <w:t>28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E01CE">
              <w:rPr>
                <w:b/>
                <w:bCs/>
                <w:noProof/>
              </w:rPr>
              <w:t>45</w:t>
            </w:r>
            <w:r>
              <w:rPr>
                <w:b/>
                <w:bCs/>
                <w:sz w:val="24"/>
                <w:szCs w:val="24"/>
              </w:rPr>
              <w:fldChar w:fldCharType="end"/>
            </w:r>
          </w:p>
        </w:sdtContent>
      </w:sdt>
    </w:sdtContent>
  </w:sdt>
  <w:p w14:paraId="269D2D38" w14:textId="77777777" w:rsidR="00D05323" w:rsidRDefault="00D0532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14:paraId="07A3A602" w14:textId="77777777" w:rsidR="00D05323" w:rsidRDefault="00D05323">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E01CE">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E01CE">
              <w:rPr>
                <w:b/>
                <w:bCs/>
                <w:noProof/>
              </w:rPr>
              <w:t>45</w:t>
            </w:r>
            <w:r>
              <w:rPr>
                <w:b/>
                <w:bCs/>
                <w:sz w:val="24"/>
                <w:szCs w:val="24"/>
              </w:rPr>
              <w:fldChar w:fldCharType="end"/>
            </w:r>
          </w:p>
        </w:sdtContent>
      </w:sdt>
    </w:sdtContent>
  </w:sdt>
  <w:p w14:paraId="2C2444EA" w14:textId="77777777" w:rsidR="00D05323" w:rsidRDefault="00D05323">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14:paraId="1263A39C" w14:textId="44ED79F8" w:rsidR="00D05323" w:rsidRDefault="00D05323">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E01CE">
              <w:rPr>
                <w:b/>
                <w:bCs/>
                <w:noProof/>
              </w:rPr>
              <w:t>45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E01CE">
              <w:rPr>
                <w:b/>
                <w:bCs/>
                <w:noProof/>
              </w:rPr>
              <w:t>45</w:t>
            </w:r>
            <w:r>
              <w:rPr>
                <w:b/>
                <w:bCs/>
                <w:sz w:val="24"/>
                <w:szCs w:val="24"/>
              </w:rPr>
              <w:fldChar w:fldCharType="end"/>
            </w:r>
          </w:p>
        </w:sdtContent>
      </w:sdt>
    </w:sdtContent>
  </w:sdt>
  <w:p w14:paraId="13885989" w14:textId="77777777" w:rsidR="00D05323" w:rsidRDefault="00D05323"/>
  <w:p w14:paraId="70DFA9A5" w14:textId="77777777" w:rsidR="00D05323" w:rsidRDefault="00D05323"/>
  <w:p w14:paraId="29BEB14E" w14:textId="77777777" w:rsidR="00D05323" w:rsidRDefault="00D0532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14:paraId="641A8A59" w14:textId="1955B6F4" w:rsidR="00D05323" w:rsidRDefault="00D05323">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FE01CE">
              <w:rPr>
                <w:b/>
                <w:bCs/>
                <w:noProof/>
              </w:rPr>
              <w:t>44</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FE01CE">
              <w:rPr>
                <w:b/>
                <w:bCs/>
                <w:noProof/>
              </w:rPr>
              <w:t>44</w:t>
            </w:r>
            <w:r>
              <w:rPr>
                <w:b/>
                <w:bCs/>
                <w:sz w:val="24"/>
                <w:szCs w:val="24"/>
              </w:rPr>
              <w:fldChar w:fldCharType="end"/>
            </w:r>
          </w:p>
        </w:sdtContent>
      </w:sdt>
    </w:sdtContent>
  </w:sdt>
  <w:p w14:paraId="693A5970" w14:textId="77777777" w:rsidR="00D05323" w:rsidRPr="00C4329A" w:rsidRDefault="00D05323" w:rsidP="00C61AA0">
    <w:pPr>
      <w:pStyle w:val="a6"/>
    </w:pPr>
  </w:p>
  <w:p w14:paraId="7E86071C" w14:textId="77777777" w:rsidR="00D05323" w:rsidRDefault="00D05323"/>
  <w:p w14:paraId="76CBACD0" w14:textId="77777777" w:rsidR="00D05323" w:rsidRDefault="00D05323"/>
  <w:p w14:paraId="4F5558E0" w14:textId="77777777" w:rsidR="00D05323" w:rsidRDefault="00D053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33FC3" w14:textId="77777777" w:rsidR="00D05323" w:rsidRDefault="00D05323" w:rsidP="003604BA">
      <w:pPr>
        <w:spacing w:line="240" w:lineRule="auto"/>
      </w:pPr>
      <w:r>
        <w:separator/>
      </w:r>
    </w:p>
  </w:footnote>
  <w:footnote w:type="continuationSeparator" w:id="0">
    <w:p w14:paraId="4D92A18B" w14:textId="77777777" w:rsidR="00D05323" w:rsidRDefault="00D05323"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0242322"/>
    <w:multiLevelType w:val="multilevel"/>
    <w:tmpl w:val="A8B0D32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C3F33"/>
    <w:multiLevelType w:val="multilevel"/>
    <w:tmpl w:val="A70AB53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AC02231"/>
    <w:multiLevelType w:val="hybridMultilevel"/>
    <w:tmpl w:val="F50EAC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C7E7E36"/>
    <w:multiLevelType w:val="multilevel"/>
    <w:tmpl w:val="BEFC505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0D151950"/>
    <w:multiLevelType w:val="multilevel"/>
    <w:tmpl w:val="ACB40384"/>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6" w15:restartNumberingAfterBreak="0">
    <w:nsid w:val="0FB94F45"/>
    <w:multiLevelType w:val="hybridMultilevel"/>
    <w:tmpl w:val="FFC86A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30426CC"/>
    <w:multiLevelType w:val="multilevel"/>
    <w:tmpl w:val="8D4AE1E2"/>
    <w:lvl w:ilvl="0">
      <w:start w:val="2"/>
      <w:numFmt w:val="decimal"/>
      <w:lvlText w:val="%1."/>
      <w:lvlJc w:val="left"/>
      <w:pPr>
        <w:ind w:left="360" w:hanging="360"/>
      </w:pPr>
      <w:rPr>
        <w:rFonts w:hint="default"/>
      </w:rPr>
    </w:lvl>
    <w:lvl w:ilvl="1">
      <w:start w:val="2"/>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668" w:hanging="144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2104" w:hanging="1800"/>
      </w:pPr>
      <w:rPr>
        <w:rFonts w:hint="default"/>
      </w:rPr>
    </w:lvl>
  </w:abstractNum>
  <w:abstractNum w:abstractNumId="8"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4226"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4"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2705"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6" w15:restartNumberingAfterBreak="0">
    <w:nsid w:val="27756723"/>
    <w:multiLevelType w:val="multilevel"/>
    <w:tmpl w:val="224C007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9542C5"/>
    <w:multiLevelType w:val="multilevel"/>
    <w:tmpl w:val="94B4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7955E8"/>
    <w:multiLevelType w:val="hybridMultilevel"/>
    <w:tmpl w:val="74D8E524"/>
    <w:lvl w:ilvl="0" w:tplc="2FA29F16">
      <w:start w:val="1"/>
      <w:numFmt w:val="decimal"/>
      <w:lvlText w:val="%1."/>
      <w:lvlJc w:val="left"/>
      <w:pPr>
        <w:ind w:left="360"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B8C461F"/>
    <w:multiLevelType w:val="hybridMultilevel"/>
    <w:tmpl w:val="BC06D056"/>
    <w:lvl w:ilvl="0" w:tplc="EDDCD9EA">
      <w:start w:val="1"/>
      <w:numFmt w:val="bullet"/>
      <w:lvlText w:val=""/>
      <w:lvlJc w:val="left"/>
      <w:pPr>
        <w:ind w:left="360" w:hanging="360"/>
      </w:pPr>
      <w:rPr>
        <w:rFonts w:ascii="Symbol" w:hAnsi="Symbol" w:hint="default"/>
      </w:rPr>
    </w:lvl>
    <w:lvl w:ilvl="1" w:tplc="A8740CFA">
      <w:start w:val="1"/>
      <w:numFmt w:val="bullet"/>
      <w:lvlText w:val="o"/>
      <w:lvlJc w:val="left"/>
      <w:pPr>
        <w:ind w:left="1080" w:hanging="360"/>
      </w:pPr>
      <w:rPr>
        <w:rFonts w:ascii="Courier New" w:hAnsi="Courier New" w:cs="Courier New" w:hint="default"/>
      </w:rPr>
    </w:lvl>
    <w:lvl w:ilvl="2" w:tplc="26A04E26">
      <w:start w:val="1"/>
      <w:numFmt w:val="bullet"/>
      <w:lvlText w:val=""/>
      <w:lvlJc w:val="left"/>
      <w:pPr>
        <w:ind w:left="1800" w:hanging="360"/>
      </w:pPr>
      <w:rPr>
        <w:rFonts w:ascii="Wingdings" w:hAnsi="Wingdings" w:hint="default"/>
      </w:rPr>
    </w:lvl>
    <w:lvl w:ilvl="3" w:tplc="740C5D24">
      <w:start w:val="1"/>
      <w:numFmt w:val="bullet"/>
      <w:lvlText w:val=""/>
      <w:lvlJc w:val="left"/>
      <w:pPr>
        <w:ind w:left="2520" w:hanging="360"/>
      </w:pPr>
      <w:rPr>
        <w:rFonts w:ascii="Symbol" w:hAnsi="Symbol" w:hint="default"/>
      </w:rPr>
    </w:lvl>
    <w:lvl w:ilvl="4" w:tplc="B9580AC0">
      <w:start w:val="1"/>
      <w:numFmt w:val="bullet"/>
      <w:lvlText w:val="o"/>
      <w:lvlJc w:val="left"/>
      <w:pPr>
        <w:ind w:left="3240" w:hanging="360"/>
      </w:pPr>
      <w:rPr>
        <w:rFonts w:ascii="Courier New" w:hAnsi="Courier New" w:cs="Courier New" w:hint="default"/>
      </w:rPr>
    </w:lvl>
    <w:lvl w:ilvl="5" w:tplc="CFC2D2CE">
      <w:start w:val="1"/>
      <w:numFmt w:val="bullet"/>
      <w:lvlText w:val=""/>
      <w:lvlJc w:val="left"/>
      <w:pPr>
        <w:ind w:left="3960" w:hanging="360"/>
      </w:pPr>
      <w:rPr>
        <w:rFonts w:ascii="Wingdings" w:hAnsi="Wingdings" w:hint="default"/>
      </w:rPr>
    </w:lvl>
    <w:lvl w:ilvl="6" w:tplc="C7D82D74">
      <w:start w:val="1"/>
      <w:numFmt w:val="bullet"/>
      <w:lvlText w:val=""/>
      <w:lvlJc w:val="left"/>
      <w:pPr>
        <w:ind w:left="4680" w:hanging="360"/>
      </w:pPr>
      <w:rPr>
        <w:rFonts w:ascii="Symbol" w:hAnsi="Symbol" w:hint="default"/>
      </w:rPr>
    </w:lvl>
    <w:lvl w:ilvl="7" w:tplc="09D81BB4">
      <w:start w:val="1"/>
      <w:numFmt w:val="bullet"/>
      <w:lvlText w:val="o"/>
      <w:lvlJc w:val="left"/>
      <w:pPr>
        <w:ind w:left="5400" w:hanging="360"/>
      </w:pPr>
      <w:rPr>
        <w:rFonts w:ascii="Courier New" w:hAnsi="Courier New" w:cs="Courier New" w:hint="default"/>
      </w:rPr>
    </w:lvl>
    <w:lvl w:ilvl="8" w:tplc="3F004800">
      <w:start w:val="1"/>
      <w:numFmt w:val="bullet"/>
      <w:lvlText w:val=""/>
      <w:lvlJc w:val="left"/>
      <w:pPr>
        <w:ind w:left="6120" w:hanging="360"/>
      </w:pPr>
      <w:rPr>
        <w:rFonts w:ascii="Wingdings" w:hAnsi="Wingdings" w:hint="default"/>
      </w:rPr>
    </w:lvl>
  </w:abstractNum>
  <w:abstractNum w:abstractNumId="21" w15:restartNumberingAfterBreak="0">
    <w:nsid w:val="2F60352D"/>
    <w:multiLevelType w:val="multilevel"/>
    <w:tmpl w:val="46BC04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3"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4" w15:restartNumberingAfterBreak="0">
    <w:nsid w:val="32AB7E48"/>
    <w:multiLevelType w:val="hybridMultilevel"/>
    <w:tmpl w:val="DA4E9A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6"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7"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9"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9B2619"/>
    <w:multiLevelType w:val="hybridMultilevel"/>
    <w:tmpl w:val="794862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4" w15:restartNumberingAfterBreak="0">
    <w:nsid w:val="47943E5F"/>
    <w:multiLevelType w:val="hybridMultilevel"/>
    <w:tmpl w:val="E536D8B4"/>
    <w:lvl w:ilvl="0" w:tplc="2FCC1744">
      <w:start w:val="1"/>
      <w:numFmt w:val="bullet"/>
      <w:lvlText w:val=""/>
      <w:lvlJc w:val="left"/>
      <w:pPr>
        <w:ind w:left="360" w:hanging="360"/>
      </w:pPr>
      <w:rPr>
        <w:rFonts w:ascii="Symbol" w:hAnsi="Symbol" w:hint="default"/>
      </w:rPr>
    </w:lvl>
    <w:lvl w:ilvl="1" w:tplc="EDAC6DCE">
      <w:start w:val="1"/>
      <w:numFmt w:val="bullet"/>
      <w:lvlText w:val="o"/>
      <w:lvlJc w:val="left"/>
      <w:pPr>
        <w:ind w:left="1080" w:hanging="360"/>
      </w:pPr>
      <w:rPr>
        <w:rFonts w:ascii="Courier New" w:hAnsi="Courier New" w:cs="Courier New" w:hint="default"/>
      </w:rPr>
    </w:lvl>
    <w:lvl w:ilvl="2" w:tplc="FDAEC28A">
      <w:start w:val="1"/>
      <w:numFmt w:val="bullet"/>
      <w:lvlText w:val=""/>
      <w:lvlJc w:val="left"/>
      <w:pPr>
        <w:ind w:left="1800" w:hanging="360"/>
      </w:pPr>
      <w:rPr>
        <w:rFonts w:ascii="Wingdings" w:hAnsi="Wingdings" w:hint="default"/>
      </w:rPr>
    </w:lvl>
    <w:lvl w:ilvl="3" w:tplc="DB98F17E">
      <w:start w:val="1"/>
      <w:numFmt w:val="bullet"/>
      <w:lvlText w:val=""/>
      <w:lvlJc w:val="left"/>
      <w:pPr>
        <w:ind w:left="2520" w:hanging="360"/>
      </w:pPr>
      <w:rPr>
        <w:rFonts w:ascii="Symbol" w:hAnsi="Symbol" w:hint="default"/>
      </w:rPr>
    </w:lvl>
    <w:lvl w:ilvl="4" w:tplc="F2D0D942">
      <w:start w:val="1"/>
      <w:numFmt w:val="bullet"/>
      <w:lvlText w:val="o"/>
      <w:lvlJc w:val="left"/>
      <w:pPr>
        <w:ind w:left="3240" w:hanging="360"/>
      </w:pPr>
      <w:rPr>
        <w:rFonts w:ascii="Courier New" w:hAnsi="Courier New" w:cs="Courier New" w:hint="default"/>
      </w:rPr>
    </w:lvl>
    <w:lvl w:ilvl="5" w:tplc="5A5E5EF2">
      <w:start w:val="1"/>
      <w:numFmt w:val="bullet"/>
      <w:lvlText w:val=""/>
      <w:lvlJc w:val="left"/>
      <w:pPr>
        <w:ind w:left="3960" w:hanging="360"/>
      </w:pPr>
      <w:rPr>
        <w:rFonts w:ascii="Wingdings" w:hAnsi="Wingdings" w:hint="default"/>
      </w:rPr>
    </w:lvl>
    <w:lvl w:ilvl="6" w:tplc="E0C6B606">
      <w:start w:val="1"/>
      <w:numFmt w:val="bullet"/>
      <w:lvlText w:val=""/>
      <w:lvlJc w:val="left"/>
      <w:pPr>
        <w:ind w:left="4680" w:hanging="360"/>
      </w:pPr>
      <w:rPr>
        <w:rFonts w:ascii="Symbol" w:hAnsi="Symbol" w:hint="default"/>
      </w:rPr>
    </w:lvl>
    <w:lvl w:ilvl="7" w:tplc="7BBEADC2">
      <w:start w:val="1"/>
      <w:numFmt w:val="bullet"/>
      <w:lvlText w:val="o"/>
      <w:lvlJc w:val="left"/>
      <w:pPr>
        <w:ind w:left="5400" w:hanging="360"/>
      </w:pPr>
      <w:rPr>
        <w:rFonts w:ascii="Courier New" w:hAnsi="Courier New" w:cs="Courier New" w:hint="default"/>
      </w:rPr>
    </w:lvl>
    <w:lvl w:ilvl="8" w:tplc="6AF81D02">
      <w:start w:val="1"/>
      <w:numFmt w:val="bullet"/>
      <w:lvlText w:val=""/>
      <w:lvlJc w:val="left"/>
      <w:pPr>
        <w:ind w:left="6120" w:hanging="360"/>
      </w:pPr>
      <w:rPr>
        <w:rFonts w:ascii="Wingdings" w:hAnsi="Wingdings" w:hint="default"/>
      </w:rPr>
    </w:lvl>
  </w:abstractNum>
  <w:abstractNum w:abstractNumId="35" w15:restartNumberingAfterBreak="0">
    <w:nsid w:val="4C8C5135"/>
    <w:multiLevelType w:val="hybridMultilevel"/>
    <w:tmpl w:val="63402B92"/>
    <w:lvl w:ilvl="0" w:tplc="FCC01B7A">
      <w:start w:val="1"/>
      <w:numFmt w:val="decimal"/>
      <w:lvlText w:val="%1."/>
      <w:lvlJc w:val="left"/>
      <w:pPr>
        <w:ind w:left="360" w:hanging="360"/>
      </w:pPr>
      <w:rPr>
        <w:rFonts w:hint="default"/>
        <w:b/>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05216EE"/>
    <w:multiLevelType w:val="hybridMultilevel"/>
    <w:tmpl w:val="DCA682F0"/>
    <w:lvl w:ilvl="0" w:tplc="C26891B6">
      <w:start w:val="1"/>
      <w:numFmt w:val="bullet"/>
      <w:lvlText w:val=""/>
      <w:lvlJc w:val="left"/>
      <w:pPr>
        <w:ind w:left="360" w:hanging="360"/>
      </w:pPr>
      <w:rPr>
        <w:rFonts w:ascii="Symbol" w:hAnsi="Symbol" w:hint="default"/>
      </w:rPr>
    </w:lvl>
    <w:lvl w:ilvl="1" w:tplc="591022DC">
      <w:start w:val="1"/>
      <w:numFmt w:val="bullet"/>
      <w:lvlText w:val="o"/>
      <w:lvlJc w:val="left"/>
      <w:pPr>
        <w:ind w:left="1440" w:hanging="360"/>
      </w:pPr>
      <w:rPr>
        <w:rFonts w:ascii="Courier New" w:hAnsi="Courier New" w:cs="Courier New" w:hint="default"/>
      </w:rPr>
    </w:lvl>
    <w:lvl w:ilvl="2" w:tplc="9ABCB680">
      <w:start w:val="1"/>
      <w:numFmt w:val="bullet"/>
      <w:lvlText w:val=""/>
      <w:lvlJc w:val="left"/>
      <w:pPr>
        <w:ind w:left="2160" w:hanging="360"/>
      </w:pPr>
      <w:rPr>
        <w:rFonts w:ascii="Wingdings" w:hAnsi="Wingdings" w:hint="default"/>
      </w:rPr>
    </w:lvl>
    <w:lvl w:ilvl="3" w:tplc="DA9AEA20">
      <w:start w:val="1"/>
      <w:numFmt w:val="bullet"/>
      <w:lvlText w:val=""/>
      <w:lvlJc w:val="left"/>
      <w:pPr>
        <w:ind w:left="2880" w:hanging="360"/>
      </w:pPr>
      <w:rPr>
        <w:rFonts w:ascii="Symbol" w:hAnsi="Symbol" w:hint="default"/>
      </w:rPr>
    </w:lvl>
    <w:lvl w:ilvl="4" w:tplc="8BEA1E58">
      <w:start w:val="1"/>
      <w:numFmt w:val="bullet"/>
      <w:lvlText w:val="o"/>
      <w:lvlJc w:val="left"/>
      <w:pPr>
        <w:ind w:left="3600" w:hanging="360"/>
      </w:pPr>
      <w:rPr>
        <w:rFonts w:ascii="Courier New" w:hAnsi="Courier New" w:cs="Courier New" w:hint="default"/>
      </w:rPr>
    </w:lvl>
    <w:lvl w:ilvl="5" w:tplc="9EC2F0AC">
      <w:start w:val="1"/>
      <w:numFmt w:val="bullet"/>
      <w:lvlText w:val=""/>
      <w:lvlJc w:val="left"/>
      <w:pPr>
        <w:ind w:left="4320" w:hanging="360"/>
      </w:pPr>
      <w:rPr>
        <w:rFonts w:ascii="Wingdings" w:hAnsi="Wingdings" w:hint="default"/>
      </w:rPr>
    </w:lvl>
    <w:lvl w:ilvl="6" w:tplc="91969106">
      <w:start w:val="1"/>
      <w:numFmt w:val="bullet"/>
      <w:lvlText w:val=""/>
      <w:lvlJc w:val="left"/>
      <w:pPr>
        <w:ind w:left="5040" w:hanging="360"/>
      </w:pPr>
      <w:rPr>
        <w:rFonts w:ascii="Symbol" w:hAnsi="Symbol" w:hint="default"/>
      </w:rPr>
    </w:lvl>
    <w:lvl w:ilvl="7" w:tplc="FC2CB946">
      <w:start w:val="1"/>
      <w:numFmt w:val="bullet"/>
      <w:lvlText w:val="o"/>
      <w:lvlJc w:val="left"/>
      <w:pPr>
        <w:ind w:left="5760" w:hanging="360"/>
      </w:pPr>
      <w:rPr>
        <w:rFonts w:ascii="Courier New" w:hAnsi="Courier New" w:cs="Courier New" w:hint="default"/>
      </w:rPr>
    </w:lvl>
    <w:lvl w:ilvl="8" w:tplc="32684FF8">
      <w:start w:val="1"/>
      <w:numFmt w:val="bullet"/>
      <w:lvlText w:val=""/>
      <w:lvlJc w:val="left"/>
      <w:pPr>
        <w:ind w:left="6480" w:hanging="360"/>
      </w:pPr>
      <w:rPr>
        <w:rFonts w:ascii="Wingdings" w:hAnsi="Wingdings" w:hint="default"/>
      </w:rPr>
    </w:lvl>
  </w:abstractNum>
  <w:abstractNum w:abstractNumId="37"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40"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2"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3"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4"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43B7008"/>
    <w:multiLevelType w:val="multilevel"/>
    <w:tmpl w:val="7476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47" w15:restartNumberingAfterBreak="0">
    <w:nsid w:val="65A9600F"/>
    <w:multiLevelType w:val="hybridMultilevel"/>
    <w:tmpl w:val="C03A18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9" w15:restartNumberingAfterBreak="0">
    <w:nsid w:val="66255F1E"/>
    <w:multiLevelType w:val="hybridMultilevel"/>
    <w:tmpl w:val="AF1664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2989"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6948420B"/>
    <w:multiLevelType w:val="hybridMultilevel"/>
    <w:tmpl w:val="50CC3B1E"/>
    <w:lvl w:ilvl="0" w:tplc="388CCFE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6AD942A5"/>
    <w:multiLevelType w:val="multilevel"/>
    <w:tmpl w:val="3CCE1AD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5"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6" w15:restartNumberingAfterBreak="0">
    <w:nsid w:val="76363A77"/>
    <w:multiLevelType w:val="multilevel"/>
    <w:tmpl w:val="6758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3A1EDA"/>
    <w:multiLevelType w:val="hybridMultilevel"/>
    <w:tmpl w:val="9A288A14"/>
    <w:lvl w:ilvl="0" w:tplc="C19E7F54">
      <w:start w:val="1"/>
      <w:numFmt w:val="bullet"/>
      <w:lvlText w:val=""/>
      <w:lvlJc w:val="left"/>
      <w:pPr>
        <w:ind w:left="360" w:hanging="360"/>
      </w:pPr>
      <w:rPr>
        <w:rFonts w:ascii="Symbol" w:hAnsi="Symbol" w:hint="default"/>
      </w:rPr>
    </w:lvl>
    <w:lvl w:ilvl="1" w:tplc="3A4CD20E">
      <w:start w:val="1"/>
      <w:numFmt w:val="bullet"/>
      <w:lvlText w:val="o"/>
      <w:lvlJc w:val="left"/>
      <w:pPr>
        <w:ind w:left="1080" w:hanging="360"/>
      </w:pPr>
      <w:rPr>
        <w:rFonts w:ascii="Courier New" w:hAnsi="Courier New" w:cs="Courier New" w:hint="default"/>
      </w:rPr>
    </w:lvl>
    <w:lvl w:ilvl="2" w:tplc="0944FAEE">
      <w:start w:val="1"/>
      <w:numFmt w:val="bullet"/>
      <w:lvlText w:val=""/>
      <w:lvlJc w:val="left"/>
      <w:pPr>
        <w:ind w:left="1800" w:hanging="360"/>
      </w:pPr>
      <w:rPr>
        <w:rFonts w:ascii="Wingdings" w:hAnsi="Wingdings" w:hint="default"/>
      </w:rPr>
    </w:lvl>
    <w:lvl w:ilvl="3" w:tplc="48766BBA">
      <w:start w:val="1"/>
      <w:numFmt w:val="bullet"/>
      <w:lvlText w:val=""/>
      <w:lvlJc w:val="left"/>
      <w:pPr>
        <w:ind w:left="2520" w:hanging="360"/>
      </w:pPr>
      <w:rPr>
        <w:rFonts w:ascii="Symbol" w:hAnsi="Symbol" w:hint="default"/>
      </w:rPr>
    </w:lvl>
    <w:lvl w:ilvl="4" w:tplc="32C2C86A">
      <w:start w:val="1"/>
      <w:numFmt w:val="bullet"/>
      <w:lvlText w:val="o"/>
      <w:lvlJc w:val="left"/>
      <w:pPr>
        <w:ind w:left="3240" w:hanging="360"/>
      </w:pPr>
      <w:rPr>
        <w:rFonts w:ascii="Courier New" w:hAnsi="Courier New" w:cs="Courier New" w:hint="default"/>
      </w:rPr>
    </w:lvl>
    <w:lvl w:ilvl="5" w:tplc="26088926">
      <w:start w:val="1"/>
      <w:numFmt w:val="bullet"/>
      <w:lvlText w:val=""/>
      <w:lvlJc w:val="left"/>
      <w:pPr>
        <w:ind w:left="3960" w:hanging="360"/>
      </w:pPr>
      <w:rPr>
        <w:rFonts w:ascii="Wingdings" w:hAnsi="Wingdings" w:hint="default"/>
      </w:rPr>
    </w:lvl>
    <w:lvl w:ilvl="6" w:tplc="E7E25910">
      <w:start w:val="1"/>
      <w:numFmt w:val="bullet"/>
      <w:lvlText w:val=""/>
      <w:lvlJc w:val="left"/>
      <w:pPr>
        <w:ind w:left="4680" w:hanging="360"/>
      </w:pPr>
      <w:rPr>
        <w:rFonts w:ascii="Symbol" w:hAnsi="Symbol" w:hint="default"/>
      </w:rPr>
    </w:lvl>
    <w:lvl w:ilvl="7" w:tplc="24E84B66">
      <w:start w:val="1"/>
      <w:numFmt w:val="bullet"/>
      <w:lvlText w:val="o"/>
      <w:lvlJc w:val="left"/>
      <w:pPr>
        <w:ind w:left="5400" w:hanging="360"/>
      </w:pPr>
      <w:rPr>
        <w:rFonts w:ascii="Courier New" w:hAnsi="Courier New" w:cs="Courier New" w:hint="default"/>
      </w:rPr>
    </w:lvl>
    <w:lvl w:ilvl="8" w:tplc="0A362986">
      <w:start w:val="1"/>
      <w:numFmt w:val="bullet"/>
      <w:lvlText w:val=""/>
      <w:lvlJc w:val="left"/>
      <w:pPr>
        <w:ind w:left="6120" w:hanging="360"/>
      </w:pPr>
      <w:rPr>
        <w:rFonts w:ascii="Wingdings" w:hAnsi="Wingdings" w:hint="default"/>
      </w:rPr>
    </w:lvl>
  </w:abstractNum>
  <w:abstractNum w:abstractNumId="58"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31"/>
  </w:num>
  <w:num w:numId="2">
    <w:abstractNumId w:val="41"/>
  </w:num>
  <w:num w:numId="3">
    <w:abstractNumId w:val="33"/>
  </w:num>
  <w:num w:numId="4">
    <w:abstractNumId w:val="13"/>
  </w:num>
  <w:num w:numId="5">
    <w:abstractNumId w:val="11"/>
  </w:num>
  <w:num w:numId="6">
    <w:abstractNumId w:val="46"/>
  </w:num>
  <w:num w:numId="7">
    <w:abstractNumId w:val="23"/>
  </w:num>
  <w:num w:numId="8">
    <w:abstractNumId w:val="28"/>
  </w:num>
  <w:num w:numId="9">
    <w:abstractNumId w:val="19"/>
  </w:num>
  <w:num w:numId="10">
    <w:abstractNumId w:val="9"/>
  </w:num>
  <w:num w:numId="11">
    <w:abstractNumId w:val="55"/>
  </w:num>
  <w:num w:numId="12">
    <w:abstractNumId w:val="16"/>
  </w:num>
  <w:num w:numId="13">
    <w:abstractNumId w:val="37"/>
  </w:num>
  <w:num w:numId="14">
    <w:abstractNumId w:val="25"/>
  </w:num>
  <w:num w:numId="15">
    <w:abstractNumId w:val="48"/>
  </w:num>
  <w:num w:numId="16">
    <w:abstractNumId w:val="26"/>
  </w:num>
  <w:num w:numId="17">
    <w:abstractNumId w:val="10"/>
  </w:num>
  <w:num w:numId="18">
    <w:abstractNumId w:val="51"/>
  </w:num>
  <w:num w:numId="19">
    <w:abstractNumId w:val="27"/>
  </w:num>
  <w:num w:numId="20">
    <w:abstractNumId w:val="58"/>
  </w:num>
  <w:num w:numId="21">
    <w:abstractNumId w:val="12"/>
  </w:num>
  <w:num w:numId="22">
    <w:abstractNumId w:val="15"/>
  </w:num>
  <w:num w:numId="23">
    <w:abstractNumId w:val="42"/>
  </w:num>
  <w:num w:numId="24">
    <w:abstractNumId w:val="44"/>
  </w:num>
  <w:num w:numId="25">
    <w:abstractNumId w:val="38"/>
  </w:num>
  <w:num w:numId="26">
    <w:abstractNumId w:val="54"/>
  </w:num>
  <w:num w:numId="27">
    <w:abstractNumId w:val="8"/>
  </w:num>
  <w:num w:numId="28">
    <w:abstractNumId w:val="50"/>
  </w:num>
  <w:num w:numId="29">
    <w:abstractNumId w:val="32"/>
  </w:num>
  <w:num w:numId="30">
    <w:abstractNumId w:val="14"/>
  </w:num>
  <w:num w:numId="31">
    <w:abstractNumId w:val="39"/>
  </w:num>
  <w:num w:numId="32">
    <w:abstractNumId w:val="22"/>
  </w:num>
  <w:num w:numId="33">
    <w:abstractNumId w:val="43"/>
  </w:num>
  <w:num w:numId="34">
    <w:abstractNumId w:val="29"/>
  </w:num>
  <w:num w:numId="35">
    <w:abstractNumId w:val="7"/>
  </w:num>
  <w:num w:numId="36">
    <w:abstractNumId w:val="2"/>
  </w:num>
  <w:num w:numId="37">
    <w:abstractNumId w:val="46"/>
    <w:lvlOverride w:ilvl="0">
      <w:startOverride w:val="1"/>
    </w:lvlOverride>
  </w:num>
  <w:num w:numId="38">
    <w:abstractNumId w:val="53"/>
  </w:num>
  <w:num w:numId="39">
    <w:abstractNumId w:val="40"/>
  </w:num>
  <w:num w:numId="40">
    <w:abstractNumId w:val="21"/>
  </w:num>
  <w:num w:numId="41">
    <w:abstractNumId w:val="6"/>
  </w:num>
  <w:num w:numId="42">
    <w:abstractNumId w:val="30"/>
  </w:num>
  <w:num w:numId="43">
    <w:abstractNumId w:val="49"/>
  </w:num>
  <w:num w:numId="44">
    <w:abstractNumId w:val="47"/>
  </w:num>
  <w:num w:numId="45">
    <w:abstractNumId w:val="57"/>
  </w:num>
  <w:num w:numId="46">
    <w:abstractNumId w:val="36"/>
  </w:num>
  <w:num w:numId="47">
    <w:abstractNumId w:val="34"/>
  </w:num>
  <w:num w:numId="48">
    <w:abstractNumId w:val="20"/>
  </w:num>
  <w:num w:numId="49">
    <w:abstractNumId w:val="17"/>
  </w:num>
  <w:num w:numId="50">
    <w:abstractNumId w:val="45"/>
  </w:num>
  <w:num w:numId="51">
    <w:abstractNumId w:val="56"/>
  </w:num>
  <w:num w:numId="52">
    <w:abstractNumId w:val="24"/>
  </w:num>
  <w:num w:numId="53">
    <w:abstractNumId w:val="35"/>
  </w:num>
  <w:num w:numId="54">
    <w:abstractNumId w:val="1"/>
  </w:num>
  <w:num w:numId="55">
    <w:abstractNumId w:val="52"/>
  </w:num>
  <w:num w:numId="56">
    <w:abstractNumId w:val="4"/>
  </w:num>
  <w:num w:numId="57">
    <w:abstractNumId w:val="5"/>
  </w:num>
  <w:num w:numId="58">
    <w:abstractNumId w:val="3"/>
  </w:num>
  <w:num w:numId="59">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536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4BA"/>
    <w:rsid w:val="0000000C"/>
    <w:rsid w:val="00000015"/>
    <w:rsid w:val="000020DE"/>
    <w:rsid w:val="00002484"/>
    <w:rsid w:val="00002D0A"/>
    <w:rsid w:val="00003522"/>
    <w:rsid w:val="00003744"/>
    <w:rsid w:val="00003912"/>
    <w:rsid w:val="00005223"/>
    <w:rsid w:val="00005B35"/>
    <w:rsid w:val="00005DDE"/>
    <w:rsid w:val="00006025"/>
    <w:rsid w:val="00006068"/>
    <w:rsid w:val="00006AD6"/>
    <w:rsid w:val="00007480"/>
    <w:rsid w:val="000077FF"/>
    <w:rsid w:val="000117BB"/>
    <w:rsid w:val="0001184F"/>
    <w:rsid w:val="00011B60"/>
    <w:rsid w:val="00012CEB"/>
    <w:rsid w:val="000135D1"/>
    <w:rsid w:val="00013A92"/>
    <w:rsid w:val="00013BE0"/>
    <w:rsid w:val="000142D8"/>
    <w:rsid w:val="0001475B"/>
    <w:rsid w:val="0001559B"/>
    <w:rsid w:val="00015751"/>
    <w:rsid w:val="00016987"/>
    <w:rsid w:val="0001755A"/>
    <w:rsid w:val="000200CD"/>
    <w:rsid w:val="000205B8"/>
    <w:rsid w:val="000207DD"/>
    <w:rsid w:val="00021394"/>
    <w:rsid w:val="00021FCE"/>
    <w:rsid w:val="00022726"/>
    <w:rsid w:val="00022737"/>
    <w:rsid w:val="00022798"/>
    <w:rsid w:val="0002302B"/>
    <w:rsid w:val="000232CF"/>
    <w:rsid w:val="00023C64"/>
    <w:rsid w:val="00023DDF"/>
    <w:rsid w:val="000244E8"/>
    <w:rsid w:val="000246A4"/>
    <w:rsid w:val="00024DB2"/>
    <w:rsid w:val="000251EB"/>
    <w:rsid w:val="0002594E"/>
    <w:rsid w:val="00025D9C"/>
    <w:rsid w:val="0002696B"/>
    <w:rsid w:val="00030F13"/>
    <w:rsid w:val="000313E2"/>
    <w:rsid w:val="000331E0"/>
    <w:rsid w:val="00033437"/>
    <w:rsid w:val="0003362F"/>
    <w:rsid w:val="00033844"/>
    <w:rsid w:val="000345BB"/>
    <w:rsid w:val="000345C9"/>
    <w:rsid w:val="00035E47"/>
    <w:rsid w:val="0003647D"/>
    <w:rsid w:val="00037445"/>
    <w:rsid w:val="0004079F"/>
    <w:rsid w:val="00041B57"/>
    <w:rsid w:val="00042764"/>
    <w:rsid w:val="00044A84"/>
    <w:rsid w:val="00044DFB"/>
    <w:rsid w:val="00045565"/>
    <w:rsid w:val="00045A1C"/>
    <w:rsid w:val="00045D3B"/>
    <w:rsid w:val="0004621D"/>
    <w:rsid w:val="00046273"/>
    <w:rsid w:val="000466E6"/>
    <w:rsid w:val="000467C5"/>
    <w:rsid w:val="00047CAD"/>
    <w:rsid w:val="00050EC5"/>
    <w:rsid w:val="00050F7B"/>
    <w:rsid w:val="000515C0"/>
    <w:rsid w:val="000530A2"/>
    <w:rsid w:val="000530FB"/>
    <w:rsid w:val="000543FB"/>
    <w:rsid w:val="00054E2D"/>
    <w:rsid w:val="000561A9"/>
    <w:rsid w:val="0005645C"/>
    <w:rsid w:val="00056D89"/>
    <w:rsid w:val="00056F8D"/>
    <w:rsid w:val="00057031"/>
    <w:rsid w:val="000571D2"/>
    <w:rsid w:val="000576C6"/>
    <w:rsid w:val="000576C8"/>
    <w:rsid w:val="00057BBA"/>
    <w:rsid w:val="00057F88"/>
    <w:rsid w:val="0006008D"/>
    <w:rsid w:val="00060370"/>
    <w:rsid w:val="0006053F"/>
    <w:rsid w:val="00061699"/>
    <w:rsid w:val="0006179A"/>
    <w:rsid w:val="000637EC"/>
    <w:rsid w:val="0006408C"/>
    <w:rsid w:val="00065782"/>
    <w:rsid w:val="00065E13"/>
    <w:rsid w:val="00066798"/>
    <w:rsid w:val="00066B67"/>
    <w:rsid w:val="00067462"/>
    <w:rsid w:val="00067C2A"/>
    <w:rsid w:val="000708EB"/>
    <w:rsid w:val="00071E31"/>
    <w:rsid w:val="000724E4"/>
    <w:rsid w:val="00073799"/>
    <w:rsid w:val="000738CC"/>
    <w:rsid w:val="00073B98"/>
    <w:rsid w:val="000740EB"/>
    <w:rsid w:val="00074246"/>
    <w:rsid w:val="00074416"/>
    <w:rsid w:val="000750C1"/>
    <w:rsid w:val="000755CD"/>
    <w:rsid w:val="00075889"/>
    <w:rsid w:val="00075B44"/>
    <w:rsid w:val="0007756D"/>
    <w:rsid w:val="00077586"/>
    <w:rsid w:val="00077D1C"/>
    <w:rsid w:val="00080596"/>
    <w:rsid w:val="00080FCC"/>
    <w:rsid w:val="00081227"/>
    <w:rsid w:val="00082EA2"/>
    <w:rsid w:val="00082F78"/>
    <w:rsid w:val="00084196"/>
    <w:rsid w:val="00084350"/>
    <w:rsid w:val="000854CF"/>
    <w:rsid w:val="000863D5"/>
    <w:rsid w:val="00087A4C"/>
    <w:rsid w:val="00087C3E"/>
    <w:rsid w:val="00087CE2"/>
    <w:rsid w:val="00090CE3"/>
    <w:rsid w:val="00090F39"/>
    <w:rsid w:val="000916E9"/>
    <w:rsid w:val="0009188F"/>
    <w:rsid w:val="00092385"/>
    <w:rsid w:val="00092476"/>
    <w:rsid w:val="00092EEC"/>
    <w:rsid w:val="00094741"/>
    <w:rsid w:val="000947CA"/>
    <w:rsid w:val="000952E1"/>
    <w:rsid w:val="00095993"/>
    <w:rsid w:val="00096EEF"/>
    <w:rsid w:val="00097B9C"/>
    <w:rsid w:val="000A035E"/>
    <w:rsid w:val="000A0F88"/>
    <w:rsid w:val="000A15EA"/>
    <w:rsid w:val="000A1F58"/>
    <w:rsid w:val="000A1FE0"/>
    <w:rsid w:val="000A2EC1"/>
    <w:rsid w:val="000A3B6D"/>
    <w:rsid w:val="000A3C51"/>
    <w:rsid w:val="000A3D19"/>
    <w:rsid w:val="000A3F62"/>
    <w:rsid w:val="000A58E0"/>
    <w:rsid w:val="000A5E05"/>
    <w:rsid w:val="000A6C22"/>
    <w:rsid w:val="000A70B9"/>
    <w:rsid w:val="000A72D6"/>
    <w:rsid w:val="000A7FA9"/>
    <w:rsid w:val="000B056C"/>
    <w:rsid w:val="000B0612"/>
    <w:rsid w:val="000B0695"/>
    <w:rsid w:val="000B09BB"/>
    <w:rsid w:val="000B11C5"/>
    <w:rsid w:val="000B198F"/>
    <w:rsid w:val="000B2CB9"/>
    <w:rsid w:val="000B3AC3"/>
    <w:rsid w:val="000B3ADF"/>
    <w:rsid w:val="000B3B18"/>
    <w:rsid w:val="000B3F2F"/>
    <w:rsid w:val="000B5635"/>
    <w:rsid w:val="000B609B"/>
    <w:rsid w:val="000B6FCD"/>
    <w:rsid w:val="000B7AC3"/>
    <w:rsid w:val="000B7DAF"/>
    <w:rsid w:val="000C0D11"/>
    <w:rsid w:val="000C0E2B"/>
    <w:rsid w:val="000C171D"/>
    <w:rsid w:val="000C18C1"/>
    <w:rsid w:val="000C1EF1"/>
    <w:rsid w:val="000C2B22"/>
    <w:rsid w:val="000C2C72"/>
    <w:rsid w:val="000C2E79"/>
    <w:rsid w:val="000C3403"/>
    <w:rsid w:val="000C3D38"/>
    <w:rsid w:val="000C428C"/>
    <w:rsid w:val="000C4F6E"/>
    <w:rsid w:val="000C58EE"/>
    <w:rsid w:val="000C6650"/>
    <w:rsid w:val="000D00D5"/>
    <w:rsid w:val="000D07FE"/>
    <w:rsid w:val="000D1489"/>
    <w:rsid w:val="000D19EC"/>
    <w:rsid w:val="000D1D73"/>
    <w:rsid w:val="000D2474"/>
    <w:rsid w:val="000D280B"/>
    <w:rsid w:val="000D40ED"/>
    <w:rsid w:val="000D453D"/>
    <w:rsid w:val="000D477E"/>
    <w:rsid w:val="000D4B10"/>
    <w:rsid w:val="000D5283"/>
    <w:rsid w:val="000D5D3C"/>
    <w:rsid w:val="000D65B9"/>
    <w:rsid w:val="000D6B5B"/>
    <w:rsid w:val="000E1290"/>
    <w:rsid w:val="000E1327"/>
    <w:rsid w:val="000E37D7"/>
    <w:rsid w:val="000E4A9E"/>
    <w:rsid w:val="000E4C8F"/>
    <w:rsid w:val="000E5113"/>
    <w:rsid w:val="000E513D"/>
    <w:rsid w:val="000E5772"/>
    <w:rsid w:val="000E5F08"/>
    <w:rsid w:val="000E619E"/>
    <w:rsid w:val="000E7252"/>
    <w:rsid w:val="000E754F"/>
    <w:rsid w:val="000E7607"/>
    <w:rsid w:val="000E7732"/>
    <w:rsid w:val="000E7D20"/>
    <w:rsid w:val="000E7D79"/>
    <w:rsid w:val="000E7F7F"/>
    <w:rsid w:val="000F022C"/>
    <w:rsid w:val="000F18C2"/>
    <w:rsid w:val="000F2527"/>
    <w:rsid w:val="000F291C"/>
    <w:rsid w:val="000F316D"/>
    <w:rsid w:val="000F3904"/>
    <w:rsid w:val="000F3D6D"/>
    <w:rsid w:val="000F43C7"/>
    <w:rsid w:val="000F46D1"/>
    <w:rsid w:val="000F4C93"/>
    <w:rsid w:val="000F4F02"/>
    <w:rsid w:val="000F52AC"/>
    <w:rsid w:val="000F6E9F"/>
    <w:rsid w:val="000F760B"/>
    <w:rsid w:val="000F7EAC"/>
    <w:rsid w:val="0010026C"/>
    <w:rsid w:val="001006E7"/>
    <w:rsid w:val="00100824"/>
    <w:rsid w:val="00101954"/>
    <w:rsid w:val="001024DF"/>
    <w:rsid w:val="001025B2"/>
    <w:rsid w:val="0010268D"/>
    <w:rsid w:val="00102BEC"/>
    <w:rsid w:val="00103577"/>
    <w:rsid w:val="0010411E"/>
    <w:rsid w:val="0010455E"/>
    <w:rsid w:val="0010469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240"/>
    <w:rsid w:val="0011454C"/>
    <w:rsid w:val="001146AE"/>
    <w:rsid w:val="00114909"/>
    <w:rsid w:val="00114EC8"/>
    <w:rsid w:val="001152F5"/>
    <w:rsid w:val="00116360"/>
    <w:rsid w:val="00117119"/>
    <w:rsid w:val="001171E2"/>
    <w:rsid w:val="00120935"/>
    <w:rsid w:val="00120A0D"/>
    <w:rsid w:val="00121490"/>
    <w:rsid w:val="001222B7"/>
    <w:rsid w:val="00122745"/>
    <w:rsid w:val="00122900"/>
    <w:rsid w:val="00122D41"/>
    <w:rsid w:val="00122ED0"/>
    <w:rsid w:val="00123183"/>
    <w:rsid w:val="00124688"/>
    <w:rsid w:val="001249BA"/>
    <w:rsid w:val="00124FA8"/>
    <w:rsid w:val="00125548"/>
    <w:rsid w:val="001264B9"/>
    <w:rsid w:val="001266F6"/>
    <w:rsid w:val="00126BBD"/>
    <w:rsid w:val="00126E71"/>
    <w:rsid w:val="00127325"/>
    <w:rsid w:val="0013028C"/>
    <w:rsid w:val="00130C5F"/>
    <w:rsid w:val="00130D5C"/>
    <w:rsid w:val="00131AEB"/>
    <w:rsid w:val="00131B24"/>
    <w:rsid w:val="00131C56"/>
    <w:rsid w:val="001329C0"/>
    <w:rsid w:val="00134217"/>
    <w:rsid w:val="0013489B"/>
    <w:rsid w:val="00134E10"/>
    <w:rsid w:val="00134E53"/>
    <w:rsid w:val="00135864"/>
    <w:rsid w:val="001369A3"/>
    <w:rsid w:val="001377A0"/>
    <w:rsid w:val="00141D94"/>
    <w:rsid w:val="00141ECA"/>
    <w:rsid w:val="001421D0"/>
    <w:rsid w:val="00142201"/>
    <w:rsid w:val="00142865"/>
    <w:rsid w:val="0014310C"/>
    <w:rsid w:val="00143642"/>
    <w:rsid w:val="00144ACA"/>
    <w:rsid w:val="0014557C"/>
    <w:rsid w:val="00145B86"/>
    <w:rsid w:val="0014602D"/>
    <w:rsid w:val="00147350"/>
    <w:rsid w:val="00150751"/>
    <w:rsid w:val="00151304"/>
    <w:rsid w:val="00151542"/>
    <w:rsid w:val="00151548"/>
    <w:rsid w:val="0015169A"/>
    <w:rsid w:val="00151B6A"/>
    <w:rsid w:val="001521EA"/>
    <w:rsid w:val="001525EA"/>
    <w:rsid w:val="00152E52"/>
    <w:rsid w:val="00153328"/>
    <w:rsid w:val="00154A0A"/>
    <w:rsid w:val="00154A17"/>
    <w:rsid w:val="001558D4"/>
    <w:rsid w:val="00155A9B"/>
    <w:rsid w:val="00156643"/>
    <w:rsid w:val="00156B5D"/>
    <w:rsid w:val="001572C8"/>
    <w:rsid w:val="00157F63"/>
    <w:rsid w:val="0016014C"/>
    <w:rsid w:val="00160337"/>
    <w:rsid w:val="00160725"/>
    <w:rsid w:val="00160E61"/>
    <w:rsid w:val="00160ED0"/>
    <w:rsid w:val="001614BD"/>
    <w:rsid w:val="00161518"/>
    <w:rsid w:val="001617FC"/>
    <w:rsid w:val="001622AA"/>
    <w:rsid w:val="001626C8"/>
    <w:rsid w:val="00162A7B"/>
    <w:rsid w:val="0016311D"/>
    <w:rsid w:val="00163245"/>
    <w:rsid w:val="0016339E"/>
    <w:rsid w:val="00163BC2"/>
    <w:rsid w:val="00164C24"/>
    <w:rsid w:val="00165E59"/>
    <w:rsid w:val="001665BB"/>
    <w:rsid w:val="00167F9C"/>
    <w:rsid w:val="0017001E"/>
    <w:rsid w:val="001704D5"/>
    <w:rsid w:val="00171B7E"/>
    <w:rsid w:val="00171F25"/>
    <w:rsid w:val="0017234F"/>
    <w:rsid w:val="00172D2C"/>
    <w:rsid w:val="00172FA1"/>
    <w:rsid w:val="00173608"/>
    <w:rsid w:val="00173AC9"/>
    <w:rsid w:val="00173BD1"/>
    <w:rsid w:val="001747E1"/>
    <w:rsid w:val="00175A8A"/>
    <w:rsid w:val="00176003"/>
    <w:rsid w:val="00176A16"/>
    <w:rsid w:val="00176DB5"/>
    <w:rsid w:val="00177095"/>
    <w:rsid w:val="00177229"/>
    <w:rsid w:val="00177435"/>
    <w:rsid w:val="001809A5"/>
    <w:rsid w:val="00180A79"/>
    <w:rsid w:val="001811BF"/>
    <w:rsid w:val="0018137D"/>
    <w:rsid w:val="00181495"/>
    <w:rsid w:val="001814D1"/>
    <w:rsid w:val="0018260A"/>
    <w:rsid w:val="00182868"/>
    <w:rsid w:val="00182981"/>
    <w:rsid w:val="00182AC9"/>
    <w:rsid w:val="00182AE1"/>
    <w:rsid w:val="00182B4F"/>
    <w:rsid w:val="00182BB4"/>
    <w:rsid w:val="00182C55"/>
    <w:rsid w:val="00183847"/>
    <w:rsid w:val="001840A4"/>
    <w:rsid w:val="00184841"/>
    <w:rsid w:val="00184AE1"/>
    <w:rsid w:val="00184AE3"/>
    <w:rsid w:val="00184B87"/>
    <w:rsid w:val="0018578A"/>
    <w:rsid w:val="00185A2C"/>
    <w:rsid w:val="00187178"/>
    <w:rsid w:val="001910BB"/>
    <w:rsid w:val="00192B1D"/>
    <w:rsid w:val="00193402"/>
    <w:rsid w:val="0019408F"/>
    <w:rsid w:val="0019410E"/>
    <w:rsid w:val="00195093"/>
    <w:rsid w:val="00195127"/>
    <w:rsid w:val="00195898"/>
    <w:rsid w:val="001962A8"/>
    <w:rsid w:val="00196925"/>
    <w:rsid w:val="001972AA"/>
    <w:rsid w:val="0019745E"/>
    <w:rsid w:val="00197F65"/>
    <w:rsid w:val="001A14B9"/>
    <w:rsid w:val="001A1690"/>
    <w:rsid w:val="001A1C20"/>
    <w:rsid w:val="001A2987"/>
    <w:rsid w:val="001A3D84"/>
    <w:rsid w:val="001A4486"/>
    <w:rsid w:val="001A486F"/>
    <w:rsid w:val="001A4F37"/>
    <w:rsid w:val="001A4F95"/>
    <w:rsid w:val="001A57F0"/>
    <w:rsid w:val="001A5883"/>
    <w:rsid w:val="001A590C"/>
    <w:rsid w:val="001A5A4C"/>
    <w:rsid w:val="001A5B66"/>
    <w:rsid w:val="001A650C"/>
    <w:rsid w:val="001A6A64"/>
    <w:rsid w:val="001A6BF0"/>
    <w:rsid w:val="001A760A"/>
    <w:rsid w:val="001B0977"/>
    <w:rsid w:val="001B0CAA"/>
    <w:rsid w:val="001B1B0D"/>
    <w:rsid w:val="001B1C3C"/>
    <w:rsid w:val="001B2BB7"/>
    <w:rsid w:val="001B2FF5"/>
    <w:rsid w:val="001B36F2"/>
    <w:rsid w:val="001B4400"/>
    <w:rsid w:val="001B5074"/>
    <w:rsid w:val="001B53C8"/>
    <w:rsid w:val="001B7F3A"/>
    <w:rsid w:val="001C0987"/>
    <w:rsid w:val="001C10E9"/>
    <w:rsid w:val="001C1987"/>
    <w:rsid w:val="001C19DB"/>
    <w:rsid w:val="001C249B"/>
    <w:rsid w:val="001C2FF4"/>
    <w:rsid w:val="001C3658"/>
    <w:rsid w:val="001C3AE5"/>
    <w:rsid w:val="001C4962"/>
    <w:rsid w:val="001C5824"/>
    <w:rsid w:val="001C5934"/>
    <w:rsid w:val="001C6114"/>
    <w:rsid w:val="001C6144"/>
    <w:rsid w:val="001C6562"/>
    <w:rsid w:val="001C68F4"/>
    <w:rsid w:val="001C6A93"/>
    <w:rsid w:val="001C6BB0"/>
    <w:rsid w:val="001C6D24"/>
    <w:rsid w:val="001C73C6"/>
    <w:rsid w:val="001C7F3D"/>
    <w:rsid w:val="001C7F45"/>
    <w:rsid w:val="001D0539"/>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483"/>
    <w:rsid w:val="001E178E"/>
    <w:rsid w:val="001E1F58"/>
    <w:rsid w:val="001E2A0A"/>
    <w:rsid w:val="001E2CAC"/>
    <w:rsid w:val="001E313D"/>
    <w:rsid w:val="001E34A0"/>
    <w:rsid w:val="001E3733"/>
    <w:rsid w:val="001E3B7C"/>
    <w:rsid w:val="001E3EC5"/>
    <w:rsid w:val="001E40C5"/>
    <w:rsid w:val="001E41B0"/>
    <w:rsid w:val="001E4E2F"/>
    <w:rsid w:val="001E5626"/>
    <w:rsid w:val="001E6899"/>
    <w:rsid w:val="001E6C0D"/>
    <w:rsid w:val="001E7B4E"/>
    <w:rsid w:val="001F1423"/>
    <w:rsid w:val="001F23BB"/>
    <w:rsid w:val="001F245E"/>
    <w:rsid w:val="001F2D7E"/>
    <w:rsid w:val="001F34ED"/>
    <w:rsid w:val="001F382F"/>
    <w:rsid w:val="001F3E78"/>
    <w:rsid w:val="001F4AC8"/>
    <w:rsid w:val="001F4BC3"/>
    <w:rsid w:val="001F675E"/>
    <w:rsid w:val="001F7B2B"/>
    <w:rsid w:val="0020045F"/>
    <w:rsid w:val="0020084A"/>
    <w:rsid w:val="00200B05"/>
    <w:rsid w:val="00200F91"/>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946"/>
    <w:rsid w:val="00206B14"/>
    <w:rsid w:val="00207864"/>
    <w:rsid w:val="002108E0"/>
    <w:rsid w:val="00210B2A"/>
    <w:rsid w:val="00211440"/>
    <w:rsid w:val="00211463"/>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193"/>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33A"/>
    <w:rsid w:val="00245480"/>
    <w:rsid w:val="00245B86"/>
    <w:rsid w:val="00245D7B"/>
    <w:rsid w:val="00246A3B"/>
    <w:rsid w:val="002471F1"/>
    <w:rsid w:val="0025039F"/>
    <w:rsid w:val="002514A1"/>
    <w:rsid w:val="0025173C"/>
    <w:rsid w:val="00251C1C"/>
    <w:rsid w:val="00251CED"/>
    <w:rsid w:val="00252809"/>
    <w:rsid w:val="00252BA4"/>
    <w:rsid w:val="00252C04"/>
    <w:rsid w:val="00253DBA"/>
    <w:rsid w:val="00253E0F"/>
    <w:rsid w:val="00253FB1"/>
    <w:rsid w:val="00254469"/>
    <w:rsid w:val="002548FB"/>
    <w:rsid w:val="00254D4D"/>
    <w:rsid w:val="00255332"/>
    <w:rsid w:val="00255942"/>
    <w:rsid w:val="00255BB9"/>
    <w:rsid w:val="00255D22"/>
    <w:rsid w:val="0025604F"/>
    <w:rsid w:val="00256279"/>
    <w:rsid w:val="00256386"/>
    <w:rsid w:val="0025643D"/>
    <w:rsid w:val="00256B3B"/>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495"/>
    <w:rsid w:val="002708A8"/>
    <w:rsid w:val="00271314"/>
    <w:rsid w:val="002718F8"/>
    <w:rsid w:val="00272425"/>
    <w:rsid w:val="002727C5"/>
    <w:rsid w:val="0027285A"/>
    <w:rsid w:val="002728B6"/>
    <w:rsid w:val="0027383C"/>
    <w:rsid w:val="00273F2E"/>
    <w:rsid w:val="002740FF"/>
    <w:rsid w:val="002742C6"/>
    <w:rsid w:val="00274381"/>
    <w:rsid w:val="002748F4"/>
    <w:rsid w:val="00274B0A"/>
    <w:rsid w:val="00276C70"/>
    <w:rsid w:val="0027716A"/>
    <w:rsid w:val="002772AD"/>
    <w:rsid w:val="002773BC"/>
    <w:rsid w:val="002779A7"/>
    <w:rsid w:val="00280A71"/>
    <w:rsid w:val="002810A3"/>
    <w:rsid w:val="0028169D"/>
    <w:rsid w:val="0028243C"/>
    <w:rsid w:val="002830D9"/>
    <w:rsid w:val="00283492"/>
    <w:rsid w:val="00284FBC"/>
    <w:rsid w:val="002852C3"/>
    <w:rsid w:val="002853AC"/>
    <w:rsid w:val="002853E2"/>
    <w:rsid w:val="00285422"/>
    <w:rsid w:val="00285547"/>
    <w:rsid w:val="0028593D"/>
    <w:rsid w:val="00285EB1"/>
    <w:rsid w:val="00286187"/>
    <w:rsid w:val="002864E4"/>
    <w:rsid w:val="00286644"/>
    <w:rsid w:val="002868B7"/>
    <w:rsid w:val="002868C4"/>
    <w:rsid w:val="0028692D"/>
    <w:rsid w:val="00286D42"/>
    <w:rsid w:val="00287620"/>
    <w:rsid w:val="00287707"/>
    <w:rsid w:val="00287D5D"/>
    <w:rsid w:val="00287E16"/>
    <w:rsid w:val="00290345"/>
    <w:rsid w:val="0029245C"/>
    <w:rsid w:val="00292731"/>
    <w:rsid w:val="00292AF2"/>
    <w:rsid w:val="00292C1D"/>
    <w:rsid w:val="00292F2A"/>
    <w:rsid w:val="00292F8F"/>
    <w:rsid w:val="002930E7"/>
    <w:rsid w:val="0029579B"/>
    <w:rsid w:val="00295B9C"/>
    <w:rsid w:val="00295CB3"/>
    <w:rsid w:val="00295EBE"/>
    <w:rsid w:val="002962B9"/>
    <w:rsid w:val="002A0608"/>
    <w:rsid w:val="002A25CB"/>
    <w:rsid w:val="002A4CF0"/>
    <w:rsid w:val="002A6433"/>
    <w:rsid w:val="002A6687"/>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C93"/>
    <w:rsid w:val="002B6DC6"/>
    <w:rsid w:val="002B7053"/>
    <w:rsid w:val="002B720F"/>
    <w:rsid w:val="002B7312"/>
    <w:rsid w:val="002C0694"/>
    <w:rsid w:val="002C0964"/>
    <w:rsid w:val="002C0DB8"/>
    <w:rsid w:val="002C10CE"/>
    <w:rsid w:val="002C122B"/>
    <w:rsid w:val="002C1A8D"/>
    <w:rsid w:val="002C3034"/>
    <w:rsid w:val="002C36E1"/>
    <w:rsid w:val="002C5184"/>
    <w:rsid w:val="002C5B9A"/>
    <w:rsid w:val="002C753D"/>
    <w:rsid w:val="002C76E7"/>
    <w:rsid w:val="002C7E37"/>
    <w:rsid w:val="002C7FC4"/>
    <w:rsid w:val="002D02AE"/>
    <w:rsid w:val="002D066B"/>
    <w:rsid w:val="002D1206"/>
    <w:rsid w:val="002D1702"/>
    <w:rsid w:val="002D319B"/>
    <w:rsid w:val="002D3A74"/>
    <w:rsid w:val="002D4CBA"/>
    <w:rsid w:val="002D4D22"/>
    <w:rsid w:val="002D4D3C"/>
    <w:rsid w:val="002D510E"/>
    <w:rsid w:val="002D5AF8"/>
    <w:rsid w:val="002D6019"/>
    <w:rsid w:val="002D633B"/>
    <w:rsid w:val="002D65DA"/>
    <w:rsid w:val="002D679B"/>
    <w:rsid w:val="002D6A6B"/>
    <w:rsid w:val="002D731D"/>
    <w:rsid w:val="002E0545"/>
    <w:rsid w:val="002E0A39"/>
    <w:rsid w:val="002E145E"/>
    <w:rsid w:val="002E19DC"/>
    <w:rsid w:val="002E1F68"/>
    <w:rsid w:val="002E2570"/>
    <w:rsid w:val="002E4179"/>
    <w:rsid w:val="002E419F"/>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2C00"/>
    <w:rsid w:val="002F33E4"/>
    <w:rsid w:val="002F34B8"/>
    <w:rsid w:val="002F478D"/>
    <w:rsid w:val="002F4D66"/>
    <w:rsid w:val="002F578B"/>
    <w:rsid w:val="002F5F9E"/>
    <w:rsid w:val="002F60AB"/>
    <w:rsid w:val="002F622A"/>
    <w:rsid w:val="002F6622"/>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A00"/>
    <w:rsid w:val="003065D0"/>
    <w:rsid w:val="003069D9"/>
    <w:rsid w:val="00307380"/>
    <w:rsid w:val="003076E6"/>
    <w:rsid w:val="00307A90"/>
    <w:rsid w:val="00307EE3"/>
    <w:rsid w:val="00307F75"/>
    <w:rsid w:val="00307FED"/>
    <w:rsid w:val="00310EF4"/>
    <w:rsid w:val="00311542"/>
    <w:rsid w:val="00312717"/>
    <w:rsid w:val="00312BA4"/>
    <w:rsid w:val="003140C0"/>
    <w:rsid w:val="00314EC5"/>
    <w:rsid w:val="003152FF"/>
    <w:rsid w:val="00316391"/>
    <w:rsid w:val="003167BE"/>
    <w:rsid w:val="0031695C"/>
    <w:rsid w:val="00316D4C"/>
    <w:rsid w:val="00316FB9"/>
    <w:rsid w:val="0031701A"/>
    <w:rsid w:val="00317E2B"/>
    <w:rsid w:val="00317EBC"/>
    <w:rsid w:val="00320419"/>
    <w:rsid w:val="00320ACD"/>
    <w:rsid w:val="00321829"/>
    <w:rsid w:val="00323339"/>
    <w:rsid w:val="00323625"/>
    <w:rsid w:val="0032440C"/>
    <w:rsid w:val="00324A42"/>
    <w:rsid w:val="003251B1"/>
    <w:rsid w:val="00325CBC"/>
    <w:rsid w:val="00326B94"/>
    <w:rsid w:val="00326E28"/>
    <w:rsid w:val="00326EEC"/>
    <w:rsid w:val="00326F56"/>
    <w:rsid w:val="003270F8"/>
    <w:rsid w:val="0032755F"/>
    <w:rsid w:val="00327DD2"/>
    <w:rsid w:val="0033091E"/>
    <w:rsid w:val="0033125F"/>
    <w:rsid w:val="0033158B"/>
    <w:rsid w:val="00331D00"/>
    <w:rsid w:val="003324A8"/>
    <w:rsid w:val="0033258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0F15"/>
    <w:rsid w:val="00341381"/>
    <w:rsid w:val="00341DBC"/>
    <w:rsid w:val="0034228D"/>
    <w:rsid w:val="0034274F"/>
    <w:rsid w:val="00342B74"/>
    <w:rsid w:val="003439BB"/>
    <w:rsid w:val="00343A4D"/>
    <w:rsid w:val="00343DDC"/>
    <w:rsid w:val="003444EB"/>
    <w:rsid w:val="00344778"/>
    <w:rsid w:val="00344DC5"/>
    <w:rsid w:val="00345242"/>
    <w:rsid w:val="003458B3"/>
    <w:rsid w:val="00345F85"/>
    <w:rsid w:val="00346A86"/>
    <w:rsid w:val="00346E76"/>
    <w:rsid w:val="003476A3"/>
    <w:rsid w:val="00347D86"/>
    <w:rsid w:val="00350CE0"/>
    <w:rsid w:val="00350EA6"/>
    <w:rsid w:val="003511A6"/>
    <w:rsid w:val="003517D1"/>
    <w:rsid w:val="00351AB1"/>
    <w:rsid w:val="003521F6"/>
    <w:rsid w:val="0035235F"/>
    <w:rsid w:val="00352724"/>
    <w:rsid w:val="003527FC"/>
    <w:rsid w:val="00352946"/>
    <w:rsid w:val="00352960"/>
    <w:rsid w:val="003539E9"/>
    <w:rsid w:val="00353E5C"/>
    <w:rsid w:val="0035474B"/>
    <w:rsid w:val="003548F1"/>
    <w:rsid w:val="003549F2"/>
    <w:rsid w:val="00356AD1"/>
    <w:rsid w:val="00357A59"/>
    <w:rsid w:val="003604BA"/>
    <w:rsid w:val="00362116"/>
    <w:rsid w:val="00362201"/>
    <w:rsid w:val="00363DA8"/>
    <w:rsid w:val="00364075"/>
    <w:rsid w:val="003641F4"/>
    <w:rsid w:val="00364856"/>
    <w:rsid w:val="00364858"/>
    <w:rsid w:val="0036490A"/>
    <w:rsid w:val="00364B83"/>
    <w:rsid w:val="00364E34"/>
    <w:rsid w:val="00365276"/>
    <w:rsid w:val="0036548D"/>
    <w:rsid w:val="00366A5F"/>
    <w:rsid w:val="00366B62"/>
    <w:rsid w:val="00367CCE"/>
    <w:rsid w:val="003700D7"/>
    <w:rsid w:val="003712E5"/>
    <w:rsid w:val="0037196B"/>
    <w:rsid w:val="00371E6D"/>
    <w:rsid w:val="00372E94"/>
    <w:rsid w:val="00372EA1"/>
    <w:rsid w:val="0037394C"/>
    <w:rsid w:val="003739FC"/>
    <w:rsid w:val="00373D3A"/>
    <w:rsid w:val="00374275"/>
    <w:rsid w:val="00374659"/>
    <w:rsid w:val="00374A2B"/>
    <w:rsid w:val="00374D88"/>
    <w:rsid w:val="00375351"/>
    <w:rsid w:val="0037567B"/>
    <w:rsid w:val="00375811"/>
    <w:rsid w:val="00375A32"/>
    <w:rsid w:val="00375ED3"/>
    <w:rsid w:val="00376071"/>
    <w:rsid w:val="00376219"/>
    <w:rsid w:val="0037691E"/>
    <w:rsid w:val="00376BB3"/>
    <w:rsid w:val="00377A16"/>
    <w:rsid w:val="00377AC4"/>
    <w:rsid w:val="00380429"/>
    <w:rsid w:val="00380695"/>
    <w:rsid w:val="00380830"/>
    <w:rsid w:val="00380BF9"/>
    <w:rsid w:val="003834C4"/>
    <w:rsid w:val="00384720"/>
    <w:rsid w:val="00385E18"/>
    <w:rsid w:val="00385E30"/>
    <w:rsid w:val="00385EBB"/>
    <w:rsid w:val="0038644D"/>
    <w:rsid w:val="003865CF"/>
    <w:rsid w:val="0038676B"/>
    <w:rsid w:val="00387AC1"/>
    <w:rsid w:val="003903E0"/>
    <w:rsid w:val="003907E2"/>
    <w:rsid w:val="00390AE3"/>
    <w:rsid w:val="00390C0F"/>
    <w:rsid w:val="00390F19"/>
    <w:rsid w:val="00391305"/>
    <w:rsid w:val="0039156C"/>
    <w:rsid w:val="00391B9C"/>
    <w:rsid w:val="0039201B"/>
    <w:rsid w:val="0039308D"/>
    <w:rsid w:val="003938A9"/>
    <w:rsid w:val="00393B7B"/>
    <w:rsid w:val="00393EFD"/>
    <w:rsid w:val="0039423E"/>
    <w:rsid w:val="00394976"/>
    <w:rsid w:val="00394D3A"/>
    <w:rsid w:val="00394F05"/>
    <w:rsid w:val="0039569B"/>
    <w:rsid w:val="003956A8"/>
    <w:rsid w:val="00396009"/>
    <w:rsid w:val="003961A3"/>
    <w:rsid w:val="00396747"/>
    <w:rsid w:val="0039679E"/>
    <w:rsid w:val="0039680D"/>
    <w:rsid w:val="003A1400"/>
    <w:rsid w:val="003A1631"/>
    <w:rsid w:val="003A1D7F"/>
    <w:rsid w:val="003A200A"/>
    <w:rsid w:val="003A20D1"/>
    <w:rsid w:val="003A20E3"/>
    <w:rsid w:val="003A24E0"/>
    <w:rsid w:val="003A2608"/>
    <w:rsid w:val="003A2941"/>
    <w:rsid w:val="003A33C9"/>
    <w:rsid w:val="003A34BA"/>
    <w:rsid w:val="003A410C"/>
    <w:rsid w:val="003A46E1"/>
    <w:rsid w:val="003A5134"/>
    <w:rsid w:val="003A651A"/>
    <w:rsid w:val="003A6A25"/>
    <w:rsid w:val="003A77DC"/>
    <w:rsid w:val="003B0217"/>
    <w:rsid w:val="003B02F5"/>
    <w:rsid w:val="003B0360"/>
    <w:rsid w:val="003B0E04"/>
    <w:rsid w:val="003B0FE8"/>
    <w:rsid w:val="003B1157"/>
    <w:rsid w:val="003B1DA1"/>
    <w:rsid w:val="003B1EA9"/>
    <w:rsid w:val="003B24E5"/>
    <w:rsid w:val="003B277A"/>
    <w:rsid w:val="003B368D"/>
    <w:rsid w:val="003B37A4"/>
    <w:rsid w:val="003B3AE7"/>
    <w:rsid w:val="003B3EAE"/>
    <w:rsid w:val="003B452D"/>
    <w:rsid w:val="003B5875"/>
    <w:rsid w:val="003B58AC"/>
    <w:rsid w:val="003B5CB5"/>
    <w:rsid w:val="003B6B00"/>
    <w:rsid w:val="003B6CB2"/>
    <w:rsid w:val="003B6D89"/>
    <w:rsid w:val="003B7027"/>
    <w:rsid w:val="003B766C"/>
    <w:rsid w:val="003C042A"/>
    <w:rsid w:val="003C08EB"/>
    <w:rsid w:val="003C27CD"/>
    <w:rsid w:val="003C399F"/>
    <w:rsid w:val="003C3F03"/>
    <w:rsid w:val="003C41E1"/>
    <w:rsid w:val="003C442C"/>
    <w:rsid w:val="003C4E00"/>
    <w:rsid w:val="003C51AC"/>
    <w:rsid w:val="003C5568"/>
    <w:rsid w:val="003C573C"/>
    <w:rsid w:val="003C57B0"/>
    <w:rsid w:val="003C60B2"/>
    <w:rsid w:val="003C62A0"/>
    <w:rsid w:val="003C6BC9"/>
    <w:rsid w:val="003C717B"/>
    <w:rsid w:val="003D004B"/>
    <w:rsid w:val="003D07FF"/>
    <w:rsid w:val="003D0B6A"/>
    <w:rsid w:val="003D1DBD"/>
    <w:rsid w:val="003D2889"/>
    <w:rsid w:val="003D29CB"/>
    <w:rsid w:val="003D2E39"/>
    <w:rsid w:val="003D4221"/>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2851"/>
    <w:rsid w:val="003E3540"/>
    <w:rsid w:val="003E3593"/>
    <w:rsid w:val="003E3BCE"/>
    <w:rsid w:val="003E41A3"/>
    <w:rsid w:val="003E4334"/>
    <w:rsid w:val="003E4399"/>
    <w:rsid w:val="003E4AB9"/>
    <w:rsid w:val="003E50A1"/>
    <w:rsid w:val="003E51A6"/>
    <w:rsid w:val="003E5A94"/>
    <w:rsid w:val="003E67A9"/>
    <w:rsid w:val="003E67D2"/>
    <w:rsid w:val="003E6A7B"/>
    <w:rsid w:val="003E6CB1"/>
    <w:rsid w:val="003E6D25"/>
    <w:rsid w:val="003E6EF6"/>
    <w:rsid w:val="003E712D"/>
    <w:rsid w:val="003E76CD"/>
    <w:rsid w:val="003F0467"/>
    <w:rsid w:val="003F0681"/>
    <w:rsid w:val="003F16CA"/>
    <w:rsid w:val="003F1EC1"/>
    <w:rsid w:val="003F3DCC"/>
    <w:rsid w:val="003F4BFC"/>
    <w:rsid w:val="003F507C"/>
    <w:rsid w:val="003F5327"/>
    <w:rsid w:val="003F5C70"/>
    <w:rsid w:val="003F5EA8"/>
    <w:rsid w:val="003F691B"/>
    <w:rsid w:val="003F6C97"/>
    <w:rsid w:val="003F6E7E"/>
    <w:rsid w:val="00400028"/>
    <w:rsid w:val="00400254"/>
    <w:rsid w:val="00400A4F"/>
    <w:rsid w:val="00400AC1"/>
    <w:rsid w:val="00400EA8"/>
    <w:rsid w:val="004018BA"/>
    <w:rsid w:val="004021F8"/>
    <w:rsid w:val="004025A5"/>
    <w:rsid w:val="00402FAE"/>
    <w:rsid w:val="004031C9"/>
    <w:rsid w:val="00403787"/>
    <w:rsid w:val="00403BE7"/>
    <w:rsid w:val="0040409C"/>
    <w:rsid w:val="0040427B"/>
    <w:rsid w:val="00404C54"/>
    <w:rsid w:val="00404DBF"/>
    <w:rsid w:val="00405179"/>
    <w:rsid w:val="00405E84"/>
    <w:rsid w:val="004064D9"/>
    <w:rsid w:val="00406802"/>
    <w:rsid w:val="00406B46"/>
    <w:rsid w:val="00406E9C"/>
    <w:rsid w:val="004105B0"/>
    <w:rsid w:val="00410F0C"/>
    <w:rsid w:val="00412251"/>
    <w:rsid w:val="0041241A"/>
    <w:rsid w:val="0041241E"/>
    <w:rsid w:val="0041383D"/>
    <w:rsid w:val="004148AD"/>
    <w:rsid w:val="0041557C"/>
    <w:rsid w:val="00415AD9"/>
    <w:rsid w:val="00416089"/>
    <w:rsid w:val="004163E9"/>
    <w:rsid w:val="0041649A"/>
    <w:rsid w:val="00416A65"/>
    <w:rsid w:val="00416D36"/>
    <w:rsid w:val="00417380"/>
    <w:rsid w:val="0041757D"/>
    <w:rsid w:val="00420F66"/>
    <w:rsid w:val="004214AA"/>
    <w:rsid w:val="004218A0"/>
    <w:rsid w:val="00421DF6"/>
    <w:rsid w:val="0042316F"/>
    <w:rsid w:val="004238A6"/>
    <w:rsid w:val="00424E1F"/>
    <w:rsid w:val="00425141"/>
    <w:rsid w:val="00425C05"/>
    <w:rsid w:val="00426C59"/>
    <w:rsid w:val="0042750A"/>
    <w:rsid w:val="0043040A"/>
    <w:rsid w:val="00430630"/>
    <w:rsid w:val="00430777"/>
    <w:rsid w:val="00430E4B"/>
    <w:rsid w:val="0043162F"/>
    <w:rsid w:val="004318AD"/>
    <w:rsid w:val="00431BE1"/>
    <w:rsid w:val="00431D10"/>
    <w:rsid w:val="00431EF4"/>
    <w:rsid w:val="004322DF"/>
    <w:rsid w:val="00433CC5"/>
    <w:rsid w:val="00434052"/>
    <w:rsid w:val="004343D0"/>
    <w:rsid w:val="00434CF3"/>
    <w:rsid w:val="004363A2"/>
    <w:rsid w:val="00436450"/>
    <w:rsid w:val="00436F35"/>
    <w:rsid w:val="0043799E"/>
    <w:rsid w:val="00437D68"/>
    <w:rsid w:val="004408A6"/>
    <w:rsid w:val="00441121"/>
    <w:rsid w:val="004412B1"/>
    <w:rsid w:val="00442ADD"/>
    <w:rsid w:val="004436BA"/>
    <w:rsid w:val="00443B42"/>
    <w:rsid w:val="00443D3E"/>
    <w:rsid w:val="00443D51"/>
    <w:rsid w:val="0044427E"/>
    <w:rsid w:val="00444AC6"/>
    <w:rsid w:val="00444BCD"/>
    <w:rsid w:val="00444E87"/>
    <w:rsid w:val="00445113"/>
    <w:rsid w:val="0044566C"/>
    <w:rsid w:val="004457B2"/>
    <w:rsid w:val="00445C5C"/>
    <w:rsid w:val="0044600A"/>
    <w:rsid w:val="00446145"/>
    <w:rsid w:val="004471BC"/>
    <w:rsid w:val="0044739C"/>
    <w:rsid w:val="00447B1D"/>
    <w:rsid w:val="00447E6B"/>
    <w:rsid w:val="00447E90"/>
    <w:rsid w:val="004505AA"/>
    <w:rsid w:val="004507A2"/>
    <w:rsid w:val="0045312B"/>
    <w:rsid w:val="00453EE7"/>
    <w:rsid w:val="004549CC"/>
    <w:rsid w:val="00455082"/>
    <w:rsid w:val="00455BA1"/>
    <w:rsid w:val="00455CC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B8C"/>
    <w:rsid w:val="00466C43"/>
    <w:rsid w:val="00467740"/>
    <w:rsid w:val="004704F1"/>
    <w:rsid w:val="00470F5A"/>
    <w:rsid w:val="00472B5A"/>
    <w:rsid w:val="004732CA"/>
    <w:rsid w:val="004734E9"/>
    <w:rsid w:val="00473BD3"/>
    <w:rsid w:val="00473D9B"/>
    <w:rsid w:val="0047416E"/>
    <w:rsid w:val="004743F4"/>
    <w:rsid w:val="0047495B"/>
    <w:rsid w:val="004750D8"/>
    <w:rsid w:val="00475215"/>
    <w:rsid w:val="0047582C"/>
    <w:rsid w:val="00476D6A"/>
    <w:rsid w:val="00477E15"/>
    <w:rsid w:val="00480C15"/>
    <w:rsid w:val="00481453"/>
    <w:rsid w:val="004815F1"/>
    <w:rsid w:val="00482ACF"/>
    <w:rsid w:val="004832BF"/>
    <w:rsid w:val="00483F92"/>
    <w:rsid w:val="004842C9"/>
    <w:rsid w:val="00484CDA"/>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71D"/>
    <w:rsid w:val="00493E7C"/>
    <w:rsid w:val="004942E2"/>
    <w:rsid w:val="00494FA1"/>
    <w:rsid w:val="00495694"/>
    <w:rsid w:val="0049643D"/>
    <w:rsid w:val="0049692A"/>
    <w:rsid w:val="00496A20"/>
    <w:rsid w:val="00496BDC"/>
    <w:rsid w:val="00496C6C"/>
    <w:rsid w:val="004973F0"/>
    <w:rsid w:val="004974A1"/>
    <w:rsid w:val="00497943"/>
    <w:rsid w:val="00497CDC"/>
    <w:rsid w:val="004A05BC"/>
    <w:rsid w:val="004A1036"/>
    <w:rsid w:val="004A12E0"/>
    <w:rsid w:val="004A1A39"/>
    <w:rsid w:val="004A1B1B"/>
    <w:rsid w:val="004A1D8B"/>
    <w:rsid w:val="004A28F4"/>
    <w:rsid w:val="004A3EFD"/>
    <w:rsid w:val="004A52D4"/>
    <w:rsid w:val="004A5A00"/>
    <w:rsid w:val="004A6277"/>
    <w:rsid w:val="004A6C18"/>
    <w:rsid w:val="004A6CEF"/>
    <w:rsid w:val="004A71B6"/>
    <w:rsid w:val="004A7759"/>
    <w:rsid w:val="004A77F8"/>
    <w:rsid w:val="004A7B8F"/>
    <w:rsid w:val="004B037E"/>
    <w:rsid w:val="004B25F2"/>
    <w:rsid w:val="004B347C"/>
    <w:rsid w:val="004B3771"/>
    <w:rsid w:val="004B4383"/>
    <w:rsid w:val="004B47E7"/>
    <w:rsid w:val="004B49AE"/>
    <w:rsid w:val="004B5095"/>
    <w:rsid w:val="004B5244"/>
    <w:rsid w:val="004B54BE"/>
    <w:rsid w:val="004B5568"/>
    <w:rsid w:val="004B566E"/>
    <w:rsid w:val="004B59B7"/>
    <w:rsid w:val="004B6B48"/>
    <w:rsid w:val="004C1549"/>
    <w:rsid w:val="004C3C01"/>
    <w:rsid w:val="004C4030"/>
    <w:rsid w:val="004C48ED"/>
    <w:rsid w:val="004C541B"/>
    <w:rsid w:val="004C5571"/>
    <w:rsid w:val="004C5A27"/>
    <w:rsid w:val="004C639B"/>
    <w:rsid w:val="004C6984"/>
    <w:rsid w:val="004C6F4F"/>
    <w:rsid w:val="004D1566"/>
    <w:rsid w:val="004D1619"/>
    <w:rsid w:val="004D1765"/>
    <w:rsid w:val="004D2201"/>
    <w:rsid w:val="004D2A41"/>
    <w:rsid w:val="004D2C6A"/>
    <w:rsid w:val="004D2CDB"/>
    <w:rsid w:val="004D2E77"/>
    <w:rsid w:val="004D3084"/>
    <w:rsid w:val="004D356B"/>
    <w:rsid w:val="004D389E"/>
    <w:rsid w:val="004D3A43"/>
    <w:rsid w:val="004D447C"/>
    <w:rsid w:val="004D455D"/>
    <w:rsid w:val="004D45F4"/>
    <w:rsid w:val="004D4758"/>
    <w:rsid w:val="004D514B"/>
    <w:rsid w:val="004D5B33"/>
    <w:rsid w:val="004D6A12"/>
    <w:rsid w:val="004D76A0"/>
    <w:rsid w:val="004D7F8B"/>
    <w:rsid w:val="004E0022"/>
    <w:rsid w:val="004E060C"/>
    <w:rsid w:val="004E081E"/>
    <w:rsid w:val="004E0917"/>
    <w:rsid w:val="004E0CC2"/>
    <w:rsid w:val="004E139A"/>
    <w:rsid w:val="004E182A"/>
    <w:rsid w:val="004E1E01"/>
    <w:rsid w:val="004E1F5F"/>
    <w:rsid w:val="004E2F24"/>
    <w:rsid w:val="004E41AE"/>
    <w:rsid w:val="004E447F"/>
    <w:rsid w:val="004E4814"/>
    <w:rsid w:val="004E4EF8"/>
    <w:rsid w:val="004E58DD"/>
    <w:rsid w:val="004E59DD"/>
    <w:rsid w:val="004E5EB6"/>
    <w:rsid w:val="004E6570"/>
    <w:rsid w:val="004E68F8"/>
    <w:rsid w:val="004E759A"/>
    <w:rsid w:val="004F0AED"/>
    <w:rsid w:val="004F2018"/>
    <w:rsid w:val="004F22EF"/>
    <w:rsid w:val="004F35A0"/>
    <w:rsid w:val="004F3711"/>
    <w:rsid w:val="004F3B79"/>
    <w:rsid w:val="004F3E5F"/>
    <w:rsid w:val="004F4186"/>
    <w:rsid w:val="004F43C6"/>
    <w:rsid w:val="004F6AB8"/>
    <w:rsid w:val="004F6B11"/>
    <w:rsid w:val="004F793F"/>
    <w:rsid w:val="004F79B8"/>
    <w:rsid w:val="0050004A"/>
    <w:rsid w:val="005004FB"/>
    <w:rsid w:val="00500B90"/>
    <w:rsid w:val="00500DC8"/>
    <w:rsid w:val="0050128C"/>
    <w:rsid w:val="00501299"/>
    <w:rsid w:val="00501D1D"/>
    <w:rsid w:val="005021CD"/>
    <w:rsid w:val="005027CD"/>
    <w:rsid w:val="00503505"/>
    <w:rsid w:val="00503680"/>
    <w:rsid w:val="00503DF0"/>
    <w:rsid w:val="00504264"/>
    <w:rsid w:val="0050539C"/>
    <w:rsid w:val="00505DCD"/>
    <w:rsid w:val="00506FB7"/>
    <w:rsid w:val="00507594"/>
    <w:rsid w:val="00511117"/>
    <w:rsid w:val="0051187A"/>
    <w:rsid w:val="0051187D"/>
    <w:rsid w:val="00511F86"/>
    <w:rsid w:val="00512185"/>
    <w:rsid w:val="00513173"/>
    <w:rsid w:val="005137E8"/>
    <w:rsid w:val="00513BEA"/>
    <w:rsid w:val="00514D56"/>
    <w:rsid w:val="00515DF7"/>
    <w:rsid w:val="00515FAF"/>
    <w:rsid w:val="00516D86"/>
    <w:rsid w:val="00516EF2"/>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1D3"/>
    <w:rsid w:val="00525344"/>
    <w:rsid w:val="005256D6"/>
    <w:rsid w:val="005260FD"/>
    <w:rsid w:val="005261C1"/>
    <w:rsid w:val="005263AC"/>
    <w:rsid w:val="00527603"/>
    <w:rsid w:val="0052761E"/>
    <w:rsid w:val="005300B4"/>
    <w:rsid w:val="00530359"/>
    <w:rsid w:val="005303F8"/>
    <w:rsid w:val="00530839"/>
    <w:rsid w:val="005308A0"/>
    <w:rsid w:val="00530BD4"/>
    <w:rsid w:val="0053118A"/>
    <w:rsid w:val="0053141B"/>
    <w:rsid w:val="00531475"/>
    <w:rsid w:val="00531B03"/>
    <w:rsid w:val="0053294D"/>
    <w:rsid w:val="00532F36"/>
    <w:rsid w:val="0053359A"/>
    <w:rsid w:val="00533F2D"/>
    <w:rsid w:val="005342B0"/>
    <w:rsid w:val="005346F5"/>
    <w:rsid w:val="005356F7"/>
    <w:rsid w:val="0053574D"/>
    <w:rsid w:val="00535897"/>
    <w:rsid w:val="0053621C"/>
    <w:rsid w:val="005377D2"/>
    <w:rsid w:val="00537857"/>
    <w:rsid w:val="00537DF9"/>
    <w:rsid w:val="00540C80"/>
    <w:rsid w:val="00541723"/>
    <w:rsid w:val="00542F48"/>
    <w:rsid w:val="005430F3"/>
    <w:rsid w:val="00543720"/>
    <w:rsid w:val="00543F43"/>
    <w:rsid w:val="005440C9"/>
    <w:rsid w:val="0054545B"/>
    <w:rsid w:val="005454B1"/>
    <w:rsid w:val="00546942"/>
    <w:rsid w:val="00546CA8"/>
    <w:rsid w:val="00547580"/>
    <w:rsid w:val="00547940"/>
    <w:rsid w:val="00550338"/>
    <w:rsid w:val="00551CE8"/>
    <w:rsid w:val="00551F4D"/>
    <w:rsid w:val="00552866"/>
    <w:rsid w:val="005531EF"/>
    <w:rsid w:val="00554647"/>
    <w:rsid w:val="00555212"/>
    <w:rsid w:val="005556CD"/>
    <w:rsid w:val="00556153"/>
    <w:rsid w:val="00556481"/>
    <w:rsid w:val="00556EAF"/>
    <w:rsid w:val="00557F89"/>
    <w:rsid w:val="0056085F"/>
    <w:rsid w:val="005611D7"/>
    <w:rsid w:val="00561E53"/>
    <w:rsid w:val="0056283B"/>
    <w:rsid w:val="00562B7C"/>
    <w:rsid w:val="00563088"/>
    <w:rsid w:val="005646A2"/>
    <w:rsid w:val="00565473"/>
    <w:rsid w:val="00565F40"/>
    <w:rsid w:val="0056601F"/>
    <w:rsid w:val="0056683B"/>
    <w:rsid w:val="00566C06"/>
    <w:rsid w:val="00567305"/>
    <w:rsid w:val="00567D13"/>
    <w:rsid w:val="0057026A"/>
    <w:rsid w:val="0057060C"/>
    <w:rsid w:val="00571D2B"/>
    <w:rsid w:val="00571F79"/>
    <w:rsid w:val="00572C83"/>
    <w:rsid w:val="00573858"/>
    <w:rsid w:val="00573C31"/>
    <w:rsid w:val="00574EB0"/>
    <w:rsid w:val="0057580F"/>
    <w:rsid w:val="0057590E"/>
    <w:rsid w:val="005773AE"/>
    <w:rsid w:val="00580CBD"/>
    <w:rsid w:val="005820D5"/>
    <w:rsid w:val="00582C2F"/>
    <w:rsid w:val="00582F0D"/>
    <w:rsid w:val="00582F10"/>
    <w:rsid w:val="005837EF"/>
    <w:rsid w:val="00584415"/>
    <w:rsid w:val="005847B6"/>
    <w:rsid w:val="00584BBD"/>
    <w:rsid w:val="005869C5"/>
    <w:rsid w:val="00587955"/>
    <w:rsid w:val="00587A9E"/>
    <w:rsid w:val="005905F9"/>
    <w:rsid w:val="00590DF7"/>
    <w:rsid w:val="00591588"/>
    <w:rsid w:val="0059233B"/>
    <w:rsid w:val="005923A2"/>
    <w:rsid w:val="00592633"/>
    <w:rsid w:val="00592665"/>
    <w:rsid w:val="00592F61"/>
    <w:rsid w:val="0059308C"/>
    <w:rsid w:val="00593EEC"/>
    <w:rsid w:val="00594270"/>
    <w:rsid w:val="005942C4"/>
    <w:rsid w:val="00594C24"/>
    <w:rsid w:val="00595417"/>
    <w:rsid w:val="0059560D"/>
    <w:rsid w:val="00595B7C"/>
    <w:rsid w:val="005960F2"/>
    <w:rsid w:val="00596133"/>
    <w:rsid w:val="00596C77"/>
    <w:rsid w:val="005A01B6"/>
    <w:rsid w:val="005A0271"/>
    <w:rsid w:val="005A046A"/>
    <w:rsid w:val="005A07D2"/>
    <w:rsid w:val="005A07FE"/>
    <w:rsid w:val="005A24D7"/>
    <w:rsid w:val="005A3575"/>
    <w:rsid w:val="005A3E6E"/>
    <w:rsid w:val="005A3F4C"/>
    <w:rsid w:val="005A46FE"/>
    <w:rsid w:val="005A577D"/>
    <w:rsid w:val="005A6C52"/>
    <w:rsid w:val="005A73F6"/>
    <w:rsid w:val="005B067E"/>
    <w:rsid w:val="005B07BB"/>
    <w:rsid w:val="005B0ECD"/>
    <w:rsid w:val="005B162C"/>
    <w:rsid w:val="005B1DBA"/>
    <w:rsid w:val="005B1DBF"/>
    <w:rsid w:val="005B2325"/>
    <w:rsid w:val="005B27D3"/>
    <w:rsid w:val="005B2DD5"/>
    <w:rsid w:val="005B30F1"/>
    <w:rsid w:val="005B3433"/>
    <w:rsid w:val="005B3644"/>
    <w:rsid w:val="005B371F"/>
    <w:rsid w:val="005B4B02"/>
    <w:rsid w:val="005B4D97"/>
    <w:rsid w:val="005B4E43"/>
    <w:rsid w:val="005B4F34"/>
    <w:rsid w:val="005B535F"/>
    <w:rsid w:val="005B6BB2"/>
    <w:rsid w:val="005B6F19"/>
    <w:rsid w:val="005B7570"/>
    <w:rsid w:val="005B7977"/>
    <w:rsid w:val="005C01C5"/>
    <w:rsid w:val="005C02FD"/>
    <w:rsid w:val="005C050C"/>
    <w:rsid w:val="005C055F"/>
    <w:rsid w:val="005C0713"/>
    <w:rsid w:val="005C099A"/>
    <w:rsid w:val="005C0B84"/>
    <w:rsid w:val="005C0B8D"/>
    <w:rsid w:val="005C12A5"/>
    <w:rsid w:val="005C1848"/>
    <w:rsid w:val="005C1C56"/>
    <w:rsid w:val="005C3932"/>
    <w:rsid w:val="005C533E"/>
    <w:rsid w:val="005C5F7D"/>
    <w:rsid w:val="005C64DC"/>
    <w:rsid w:val="005D00CB"/>
    <w:rsid w:val="005D052F"/>
    <w:rsid w:val="005D06CF"/>
    <w:rsid w:val="005D0849"/>
    <w:rsid w:val="005D176F"/>
    <w:rsid w:val="005D2051"/>
    <w:rsid w:val="005D2CFE"/>
    <w:rsid w:val="005D2F50"/>
    <w:rsid w:val="005D378F"/>
    <w:rsid w:val="005D3A93"/>
    <w:rsid w:val="005D4079"/>
    <w:rsid w:val="005D416F"/>
    <w:rsid w:val="005D47D5"/>
    <w:rsid w:val="005D4DD1"/>
    <w:rsid w:val="005D64A6"/>
    <w:rsid w:val="005D712D"/>
    <w:rsid w:val="005E033F"/>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32F"/>
    <w:rsid w:val="005E441D"/>
    <w:rsid w:val="005E50C9"/>
    <w:rsid w:val="005E5827"/>
    <w:rsid w:val="005E63CA"/>
    <w:rsid w:val="005E67F3"/>
    <w:rsid w:val="005E6D37"/>
    <w:rsid w:val="005E7107"/>
    <w:rsid w:val="005E766A"/>
    <w:rsid w:val="005E774B"/>
    <w:rsid w:val="005E7AE0"/>
    <w:rsid w:val="005E7C21"/>
    <w:rsid w:val="005F01C6"/>
    <w:rsid w:val="005F145E"/>
    <w:rsid w:val="005F2887"/>
    <w:rsid w:val="005F2B8F"/>
    <w:rsid w:val="005F2F10"/>
    <w:rsid w:val="005F4983"/>
    <w:rsid w:val="005F533B"/>
    <w:rsid w:val="005F55C1"/>
    <w:rsid w:val="005F60B4"/>
    <w:rsid w:val="005F6BDD"/>
    <w:rsid w:val="005F7022"/>
    <w:rsid w:val="00600199"/>
    <w:rsid w:val="00600BC6"/>
    <w:rsid w:val="00601426"/>
    <w:rsid w:val="00601962"/>
    <w:rsid w:val="00601C74"/>
    <w:rsid w:val="00601CDB"/>
    <w:rsid w:val="00601E84"/>
    <w:rsid w:val="006021E0"/>
    <w:rsid w:val="00602567"/>
    <w:rsid w:val="00602B45"/>
    <w:rsid w:val="00602EDE"/>
    <w:rsid w:val="00603BE6"/>
    <w:rsid w:val="00604083"/>
    <w:rsid w:val="00604732"/>
    <w:rsid w:val="00604A94"/>
    <w:rsid w:val="0060564F"/>
    <w:rsid w:val="00605B9B"/>
    <w:rsid w:val="00606835"/>
    <w:rsid w:val="006069F7"/>
    <w:rsid w:val="00607C5E"/>
    <w:rsid w:val="00607CD2"/>
    <w:rsid w:val="00607E71"/>
    <w:rsid w:val="0061107C"/>
    <w:rsid w:val="006115AD"/>
    <w:rsid w:val="00611BB1"/>
    <w:rsid w:val="00611F5A"/>
    <w:rsid w:val="00611FA1"/>
    <w:rsid w:val="00612D7B"/>
    <w:rsid w:val="00612EF6"/>
    <w:rsid w:val="00613137"/>
    <w:rsid w:val="00613E4F"/>
    <w:rsid w:val="0061411B"/>
    <w:rsid w:val="00614311"/>
    <w:rsid w:val="00615410"/>
    <w:rsid w:val="00615D71"/>
    <w:rsid w:val="00616135"/>
    <w:rsid w:val="0061640A"/>
    <w:rsid w:val="006165D1"/>
    <w:rsid w:val="0061698B"/>
    <w:rsid w:val="006175C6"/>
    <w:rsid w:val="0061769F"/>
    <w:rsid w:val="006176C7"/>
    <w:rsid w:val="00617B84"/>
    <w:rsid w:val="00621F29"/>
    <w:rsid w:val="00621F87"/>
    <w:rsid w:val="006235A9"/>
    <w:rsid w:val="00623839"/>
    <w:rsid w:val="00624589"/>
    <w:rsid w:val="006246DF"/>
    <w:rsid w:val="00624B34"/>
    <w:rsid w:val="0062540F"/>
    <w:rsid w:val="00625902"/>
    <w:rsid w:val="00625ABB"/>
    <w:rsid w:val="00626292"/>
    <w:rsid w:val="00626A76"/>
    <w:rsid w:val="00626FFF"/>
    <w:rsid w:val="00627C95"/>
    <w:rsid w:val="00627FD4"/>
    <w:rsid w:val="00630E46"/>
    <w:rsid w:val="0063115F"/>
    <w:rsid w:val="00631BB4"/>
    <w:rsid w:val="00631D99"/>
    <w:rsid w:val="006324B3"/>
    <w:rsid w:val="00632B8E"/>
    <w:rsid w:val="0063305F"/>
    <w:rsid w:val="00633362"/>
    <w:rsid w:val="006335E0"/>
    <w:rsid w:val="00633825"/>
    <w:rsid w:val="00633D13"/>
    <w:rsid w:val="006345DA"/>
    <w:rsid w:val="006349D6"/>
    <w:rsid w:val="00635C06"/>
    <w:rsid w:val="00636A99"/>
    <w:rsid w:val="00636AB0"/>
    <w:rsid w:val="00636AB9"/>
    <w:rsid w:val="00637100"/>
    <w:rsid w:val="00640122"/>
    <w:rsid w:val="006401FC"/>
    <w:rsid w:val="0064053D"/>
    <w:rsid w:val="0064062F"/>
    <w:rsid w:val="00641110"/>
    <w:rsid w:val="00641136"/>
    <w:rsid w:val="006411ED"/>
    <w:rsid w:val="0064172F"/>
    <w:rsid w:val="00641BCE"/>
    <w:rsid w:val="00641CA1"/>
    <w:rsid w:val="00641E61"/>
    <w:rsid w:val="00642856"/>
    <w:rsid w:val="00642D0B"/>
    <w:rsid w:val="00642FB4"/>
    <w:rsid w:val="00644DFF"/>
    <w:rsid w:val="00645939"/>
    <w:rsid w:val="0064614E"/>
    <w:rsid w:val="00646C93"/>
    <w:rsid w:val="00647244"/>
    <w:rsid w:val="00647C37"/>
    <w:rsid w:val="00647E01"/>
    <w:rsid w:val="00650164"/>
    <w:rsid w:val="006507E5"/>
    <w:rsid w:val="00650D66"/>
    <w:rsid w:val="006529F0"/>
    <w:rsid w:val="006531E0"/>
    <w:rsid w:val="00653BAE"/>
    <w:rsid w:val="00653D2B"/>
    <w:rsid w:val="00653FAB"/>
    <w:rsid w:val="00654D5A"/>
    <w:rsid w:val="0065635A"/>
    <w:rsid w:val="0065643F"/>
    <w:rsid w:val="006578CA"/>
    <w:rsid w:val="00657EFD"/>
    <w:rsid w:val="006603C8"/>
    <w:rsid w:val="0066087C"/>
    <w:rsid w:val="00662237"/>
    <w:rsid w:val="00662952"/>
    <w:rsid w:val="006629E2"/>
    <w:rsid w:val="00662EBC"/>
    <w:rsid w:val="0066475E"/>
    <w:rsid w:val="006648BB"/>
    <w:rsid w:val="00664DAD"/>
    <w:rsid w:val="00665003"/>
    <w:rsid w:val="006650F0"/>
    <w:rsid w:val="006660B7"/>
    <w:rsid w:val="0066626B"/>
    <w:rsid w:val="00666CA0"/>
    <w:rsid w:val="00667900"/>
    <w:rsid w:val="00670CB4"/>
    <w:rsid w:val="00671A4A"/>
    <w:rsid w:val="00671CD6"/>
    <w:rsid w:val="00671E10"/>
    <w:rsid w:val="006721C5"/>
    <w:rsid w:val="006726F7"/>
    <w:rsid w:val="0067314F"/>
    <w:rsid w:val="00673536"/>
    <w:rsid w:val="0067396C"/>
    <w:rsid w:val="0067473D"/>
    <w:rsid w:val="00674D63"/>
    <w:rsid w:val="006758AF"/>
    <w:rsid w:val="00676467"/>
    <w:rsid w:val="00676750"/>
    <w:rsid w:val="00676852"/>
    <w:rsid w:val="00677ADA"/>
    <w:rsid w:val="00677C2D"/>
    <w:rsid w:val="00680637"/>
    <w:rsid w:val="0068065C"/>
    <w:rsid w:val="00680EB1"/>
    <w:rsid w:val="00683546"/>
    <w:rsid w:val="006837C4"/>
    <w:rsid w:val="00683D30"/>
    <w:rsid w:val="0068571F"/>
    <w:rsid w:val="00685CE5"/>
    <w:rsid w:val="00686932"/>
    <w:rsid w:val="00686D47"/>
    <w:rsid w:val="006878B2"/>
    <w:rsid w:val="00687A6E"/>
    <w:rsid w:val="006904F5"/>
    <w:rsid w:val="00690D98"/>
    <w:rsid w:val="0069198A"/>
    <w:rsid w:val="00692475"/>
    <w:rsid w:val="00693066"/>
    <w:rsid w:val="0069327B"/>
    <w:rsid w:val="00693357"/>
    <w:rsid w:val="006948B9"/>
    <w:rsid w:val="00694B31"/>
    <w:rsid w:val="006965E2"/>
    <w:rsid w:val="00696645"/>
    <w:rsid w:val="006972F3"/>
    <w:rsid w:val="006977DE"/>
    <w:rsid w:val="00697DD6"/>
    <w:rsid w:val="006A09ED"/>
    <w:rsid w:val="006A1B41"/>
    <w:rsid w:val="006A2671"/>
    <w:rsid w:val="006A33C8"/>
    <w:rsid w:val="006A3EF2"/>
    <w:rsid w:val="006A450D"/>
    <w:rsid w:val="006A4A32"/>
    <w:rsid w:val="006A5C72"/>
    <w:rsid w:val="006A5CCB"/>
    <w:rsid w:val="006A5E01"/>
    <w:rsid w:val="006A5E63"/>
    <w:rsid w:val="006A66F7"/>
    <w:rsid w:val="006A688E"/>
    <w:rsid w:val="006A73CD"/>
    <w:rsid w:val="006A7534"/>
    <w:rsid w:val="006B012E"/>
    <w:rsid w:val="006B04FA"/>
    <w:rsid w:val="006B157F"/>
    <w:rsid w:val="006B1810"/>
    <w:rsid w:val="006B21EB"/>
    <w:rsid w:val="006B3151"/>
    <w:rsid w:val="006B482D"/>
    <w:rsid w:val="006B4A57"/>
    <w:rsid w:val="006B4FCD"/>
    <w:rsid w:val="006B61AB"/>
    <w:rsid w:val="006B6479"/>
    <w:rsid w:val="006B6920"/>
    <w:rsid w:val="006B7069"/>
    <w:rsid w:val="006B7109"/>
    <w:rsid w:val="006B716A"/>
    <w:rsid w:val="006B7DCA"/>
    <w:rsid w:val="006C035E"/>
    <w:rsid w:val="006C09CE"/>
    <w:rsid w:val="006C0DB6"/>
    <w:rsid w:val="006C149D"/>
    <w:rsid w:val="006C27FD"/>
    <w:rsid w:val="006C356D"/>
    <w:rsid w:val="006C3D95"/>
    <w:rsid w:val="006C3E6E"/>
    <w:rsid w:val="006C42A0"/>
    <w:rsid w:val="006C4D1A"/>
    <w:rsid w:val="006C4F04"/>
    <w:rsid w:val="006C58A8"/>
    <w:rsid w:val="006C5D0F"/>
    <w:rsid w:val="006C5FB1"/>
    <w:rsid w:val="006C6E36"/>
    <w:rsid w:val="006C7906"/>
    <w:rsid w:val="006D0B95"/>
    <w:rsid w:val="006D0CD1"/>
    <w:rsid w:val="006D14EC"/>
    <w:rsid w:val="006D1529"/>
    <w:rsid w:val="006D1AB9"/>
    <w:rsid w:val="006D25C2"/>
    <w:rsid w:val="006D27DA"/>
    <w:rsid w:val="006D2913"/>
    <w:rsid w:val="006D29F1"/>
    <w:rsid w:val="006D3067"/>
    <w:rsid w:val="006D36EE"/>
    <w:rsid w:val="006D3EAC"/>
    <w:rsid w:val="006D4F8D"/>
    <w:rsid w:val="006D5387"/>
    <w:rsid w:val="006D54E6"/>
    <w:rsid w:val="006D608A"/>
    <w:rsid w:val="006D7951"/>
    <w:rsid w:val="006D7FA0"/>
    <w:rsid w:val="006E06B9"/>
    <w:rsid w:val="006E1532"/>
    <w:rsid w:val="006E1802"/>
    <w:rsid w:val="006E1C66"/>
    <w:rsid w:val="006E1D73"/>
    <w:rsid w:val="006E20A2"/>
    <w:rsid w:val="006E2156"/>
    <w:rsid w:val="006E2201"/>
    <w:rsid w:val="006E30EB"/>
    <w:rsid w:val="006E3198"/>
    <w:rsid w:val="006E325A"/>
    <w:rsid w:val="006E341A"/>
    <w:rsid w:val="006E39ED"/>
    <w:rsid w:val="006E4B2D"/>
    <w:rsid w:val="006E4DDE"/>
    <w:rsid w:val="006E4F6C"/>
    <w:rsid w:val="006E50F4"/>
    <w:rsid w:val="006E5253"/>
    <w:rsid w:val="006E534F"/>
    <w:rsid w:val="006E5DD0"/>
    <w:rsid w:val="006E5E8F"/>
    <w:rsid w:val="006E5E93"/>
    <w:rsid w:val="006E7EFD"/>
    <w:rsid w:val="006F061E"/>
    <w:rsid w:val="006F1DA1"/>
    <w:rsid w:val="006F2B0E"/>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566"/>
    <w:rsid w:val="0070061F"/>
    <w:rsid w:val="00700B33"/>
    <w:rsid w:val="00700BC7"/>
    <w:rsid w:val="00702A2F"/>
    <w:rsid w:val="00702A33"/>
    <w:rsid w:val="00702DD5"/>
    <w:rsid w:val="00702E31"/>
    <w:rsid w:val="00702E3E"/>
    <w:rsid w:val="007032FA"/>
    <w:rsid w:val="00703603"/>
    <w:rsid w:val="007036B2"/>
    <w:rsid w:val="0070388E"/>
    <w:rsid w:val="00703B47"/>
    <w:rsid w:val="007046B1"/>
    <w:rsid w:val="00705590"/>
    <w:rsid w:val="00706B4F"/>
    <w:rsid w:val="007073E6"/>
    <w:rsid w:val="00707800"/>
    <w:rsid w:val="00707801"/>
    <w:rsid w:val="00707AC6"/>
    <w:rsid w:val="0071081E"/>
    <w:rsid w:val="00711158"/>
    <w:rsid w:val="0071160B"/>
    <w:rsid w:val="0071168B"/>
    <w:rsid w:val="00711FB3"/>
    <w:rsid w:val="00712562"/>
    <w:rsid w:val="007127AB"/>
    <w:rsid w:val="00712949"/>
    <w:rsid w:val="00713BC4"/>
    <w:rsid w:val="00713C12"/>
    <w:rsid w:val="0071451A"/>
    <w:rsid w:val="007151C6"/>
    <w:rsid w:val="00715596"/>
    <w:rsid w:val="00715E93"/>
    <w:rsid w:val="007167A6"/>
    <w:rsid w:val="00716D08"/>
    <w:rsid w:val="00720002"/>
    <w:rsid w:val="00720440"/>
    <w:rsid w:val="00720D51"/>
    <w:rsid w:val="007217E1"/>
    <w:rsid w:val="0072199B"/>
    <w:rsid w:val="00721C47"/>
    <w:rsid w:val="007221F7"/>
    <w:rsid w:val="0072224E"/>
    <w:rsid w:val="00722A41"/>
    <w:rsid w:val="00722C90"/>
    <w:rsid w:val="00722FD6"/>
    <w:rsid w:val="00723FEA"/>
    <w:rsid w:val="00724ACD"/>
    <w:rsid w:val="0072534D"/>
    <w:rsid w:val="00726361"/>
    <w:rsid w:val="00726D25"/>
    <w:rsid w:val="00726F53"/>
    <w:rsid w:val="0072769D"/>
    <w:rsid w:val="00727715"/>
    <w:rsid w:val="00727FAD"/>
    <w:rsid w:val="0073060B"/>
    <w:rsid w:val="00730EC8"/>
    <w:rsid w:val="00731870"/>
    <w:rsid w:val="00731F93"/>
    <w:rsid w:val="00732F7C"/>
    <w:rsid w:val="00733C11"/>
    <w:rsid w:val="00734268"/>
    <w:rsid w:val="00734B42"/>
    <w:rsid w:val="007351B7"/>
    <w:rsid w:val="00735AE6"/>
    <w:rsid w:val="0073687B"/>
    <w:rsid w:val="007375EC"/>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3F38"/>
    <w:rsid w:val="00744076"/>
    <w:rsid w:val="007440B1"/>
    <w:rsid w:val="00744471"/>
    <w:rsid w:val="00744629"/>
    <w:rsid w:val="00746275"/>
    <w:rsid w:val="00746D73"/>
    <w:rsid w:val="007474A4"/>
    <w:rsid w:val="0075009E"/>
    <w:rsid w:val="00750206"/>
    <w:rsid w:val="00751516"/>
    <w:rsid w:val="00752507"/>
    <w:rsid w:val="00752A98"/>
    <w:rsid w:val="00753A20"/>
    <w:rsid w:val="007543DD"/>
    <w:rsid w:val="00755EFB"/>
    <w:rsid w:val="007560A8"/>
    <w:rsid w:val="007561EC"/>
    <w:rsid w:val="00756603"/>
    <w:rsid w:val="0075679E"/>
    <w:rsid w:val="0075682E"/>
    <w:rsid w:val="00757205"/>
    <w:rsid w:val="00761321"/>
    <w:rsid w:val="007614F8"/>
    <w:rsid w:val="007628D4"/>
    <w:rsid w:val="00762945"/>
    <w:rsid w:val="007631A2"/>
    <w:rsid w:val="0076368D"/>
    <w:rsid w:val="00764B4C"/>
    <w:rsid w:val="00764B68"/>
    <w:rsid w:val="00764BC6"/>
    <w:rsid w:val="0076526F"/>
    <w:rsid w:val="00765352"/>
    <w:rsid w:val="00765876"/>
    <w:rsid w:val="00765D30"/>
    <w:rsid w:val="00766647"/>
    <w:rsid w:val="00766E8C"/>
    <w:rsid w:val="0077092C"/>
    <w:rsid w:val="00771F17"/>
    <w:rsid w:val="00771F53"/>
    <w:rsid w:val="00772129"/>
    <w:rsid w:val="0077233C"/>
    <w:rsid w:val="00774324"/>
    <w:rsid w:val="007752DC"/>
    <w:rsid w:val="007753EB"/>
    <w:rsid w:val="007755B6"/>
    <w:rsid w:val="00775B73"/>
    <w:rsid w:val="007760A2"/>
    <w:rsid w:val="00776A33"/>
    <w:rsid w:val="00776D8D"/>
    <w:rsid w:val="00776DA9"/>
    <w:rsid w:val="00777A81"/>
    <w:rsid w:val="00777F0F"/>
    <w:rsid w:val="0078030D"/>
    <w:rsid w:val="007806F4"/>
    <w:rsid w:val="00780B87"/>
    <w:rsid w:val="00781950"/>
    <w:rsid w:val="00781A8E"/>
    <w:rsid w:val="00782F09"/>
    <w:rsid w:val="00782F1C"/>
    <w:rsid w:val="00782F3D"/>
    <w:rsid w:val="00783DD6"/>
    <w:rsid w:val="007856D2"/>
    <w:rsid w:val="00785724"/>
    <w:rsid w:val="00785EBF"/>
    <w:rsid w:val="00786A78"/>
    <w:rsid w:val="007875B0"/>
    <w:rsid w:val="00787A1F"/>
    <w:rsid w:val="00787C15"/>
    <w:rsid w:val="00787CC2"/>
    <w:rsid w:val="00787D7C"/>
    <w:rsid w:val="0079013B"/>
    <w:rsid w:val="00791191"/>
    <w:rsid w:val="00791C8F"/>
    <w:rsid w:val="00792573"/>
    <w:rsid w:val="007927BE"/>
    <w:rsid w:val="00793129"/>
    <w:rsid w:val="00793FA9"/>
    <w:rsid w:val="007943F7"/>
    <w:rsid w:val="0079558A"/>
    <w:rsid w:val="007955D2"/>
    <w:rsid w:val="00796EFA"/>
    <w:rsid w:val="00797281"/>
    <w:rsid w:val="007972C3"/>
    <w:rsid w:val="007972DF"/>
    <w:rsid w:val="00797983"/>
    <w:rsid w:val="00797EC2"/>
    <w:rsid w:val="007A04F4"/>
    <w:rsid w:val="007A06FB"/>
    <w:rsid w:val="007A0FBB"/>
    <w:rsid w:val="007A1F45"/>
    <w:rsid w:val="007A214B"/>
    <w:rsid w:val="007A2512"/>
    <w:rsid w:val="007A2830"/>
    <w:rsid w:val="007A2B33"/>
    <w:rsid w:val="007A3A4C"/>
    <w:rsid w:val="007A4317"/>
    <w:rsid w:val="007A44FC"/>
    <w:rsid w:val="007A57BF"/>
    <w:rsid w:val="007A6DDD"/>
    <w:rsid w:val="007A6F0D"/>
    <w:rsid w:val="007A70F1"/>
    <w:rsid w:val="007A7160"/>
    <w:rsid w:val="007A75E1"/>
    <w:rsid w:val="007B0A37"/>
    <w:rsid w:val="007B1219"/>
    <w:rsid w:val="007B1CA0"/>
    <w:rsid w:val="007B2636"/>
    <w:rsid w:val="007B2E82"/>
    <w:rsid w:val="007B3061"/>
    <w:rsid w:val="007B3F4A"/>
    <w:rsid w:val="007B462A"/>
    <w:rsid w:val="007B474D"/>
    <w:rsid w:val="007B4E0E"/>
    <w:rsid w:val="007B5081"/>
    <w:rsid w:val="007B543B"/>
    <w:rsid w:val="007B544A"/>
    <w:rsid w:val="007B5C0C"/>
    <w:rsid w:val="007B67B7"/>
    <w:rsid w:val="007B6D7D"/>
    <w:rsid w:val="007B709B"/>
    <w:rsid w:val="007B7761"/>
    <w:rsid w:val="007B7C95"/>
    <w:rsid w:val="007C004D"/>
    <w:rsid w:val="007C064B"/>
    <w:rsid w:val="007C0BA2"/>
    <w:rsid w:val="007C0DE3"/>
    <w:rsid w:val="007C0F90"/>
    <w:rsid w:val="007C1A1D"/>
    <w:rsid w:val="007C1F3D"/>
    <w:rsid w:val="007C2C5B"/>
    <w:rsid w:val="007C2D3A"/>
    <w:rsid w:val="007C2E5C"/>
    <w:rsid w:val="007C3E2F"/>
    <w:rsid w:val="007C3F6B"/>
    <w:rsid w:val="007C4911"/>
    <w:rsid w:val="007C4FCF"/>
    <w:rsid w:val="007C5901"/>
    <w:rsid w:val="007C5D7C"/>
    <w:rsid w:val="007C627E"/>
    <w:rsid w:val="007C65FD"/>
    <w:rsid w:val="007D091D"/>
    <w:rsid w:val="007D09EE"/>
    <w:rsid w:val="007D0B3C"/>
    <w:rsid w:val="007D0FCC"/>
    <w:rsid w:val="007D1361"/>
    <w:rsid w:val="007D2D0C"/>
    <w:rsid w:val="007D3438"/>
    <w:rsid w:val="007D34E8"/>
    <w:rsid w:val="007D3967"/>
    <w:rsid w:val="007D3993"/>
    <w:rsid w:val="007D399B"/>
    <w:rsid w:val="007D491C"/>
    <w:rsid w:val="007D4A6D"/>
    <w:rsid w:val="007D4A8D"/>
    <w:rsid w:val="007D50BE"/>
    <w:rsid w:val="007D54C5"/>
    <w:rsid w:val="007D6108"/>
    <w:rsid w:val="007D623D"/>
    <w:rsid w:val="007D705D"/>
    <w:rsid w:val="007D7526"/>
    <w:rsid w:val="007E04DB"/>
    <w:rsid w:val="007E05F1"/>
    <w:rsid w:val="007E09BB"/>
    <w:rsid w:val="007E0CBB"/>
    <w:rsid w:val="007E0FD3"/>
    <w:rsid w:val="007E1664"/>
    <w:rsid w:val="007E259F"/>
    <w:rsid w:val="007E268C"/>
    <w:rsid w:val="007E26AA"/>
    <w:rsid w:val="007E2B59"/>
    <w:rsid w:val="007E30BA"/>
    <w:rsid w:val="007E35A3"/>
    <w:rsid w:val="007E3E7F"/>
    <w:rsid w:val="007E3F69"/>
    <w:rsid w:val="007E3FFB"/>
    <w:rsid w:val="007E4122"/>
    <w:rsid w:val="007E4A18"/>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6"/>
    <w:rsid w:val="007F564D"/>
    <w:rsid w:val="007F64A8"/>
    <w:rsid w:val="007F6E84"/>
    <w:rsid w:val="007F76A4"/>
    <w:rsid w:val="007F7A96"/>
    <w:rsid w:val="007F7BDB"/>
    <w:rsid w:val="00800631"/>
    <w:rsid w:val="00800BF3"/>
    <w:rsid w:val="00800BF9"/>
    <w:rsid w:val="00801571"/>
    <w:rsid w:val="008016E3"/>
    <w:rsid w:val="00801734"/>
    <w:rsid w:val="00802E55"/>
    <w:rsid w:val="00803A36"/>
    <w:rsid w:val="00803C41"/>
    <w:rsid w:val="00803C82"/>
    <w:rsid w:val="00804461"/>
    <w:rsid w:val="0080541A"/>
    <w:rsid w:val="008069DA"/>
    <w:rsid w:val="00807557"/>
    <w:rsid w:val="008076BA"/>
    <w:rsid w:val="00807C8B"/>
    <w:rsid w:val="00807DF1"/>
    <w:rsid w:val="00810089"/>
    <w:rsid w:val="008111DE"/>
    <w:rsid w:val="008111E8"/>
    <w:rsid w:val="00811375"/>
    <w:rsid w:val="00811405"/>
    <w:rsid w:val="0081140C"/>
    <w:rsid w:val="00811788"/>
    <w:rsid w:val="00811CEA"/>
    <w:rsid w:val="00811EE8"/>
    <w:rsid w:val="00812700"/>
    <w:rsid w:val="00812ABD"/>
    <w:rsid w:val="008134C2"/>
    <w:rsid w:val="00813A43"/>
    <w:rsid w:val="00814642"/>
    <w:rsid w:val="008158E0"/>
    <w:rsid w:val="008158E4"/>
    <w:rsid w:val="00815C27"/>
    <w:rsid w:val="00816469"/>
    <w:rsid w:val="008164F7"/>
    <w:rsid w:val="0081753B"/>
    <w:rsid w:val="008213C3"/>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5B4"/>
    <w:rsid w:val="00827733"/>
    <w:rsid w:val="0083043B"/>
    <w:rsid w:val="008305B2"/>
    <w:rsid w:val="00831B0D"/>
    <w:rsid w:val="00831F56"/>
    <w:rsid w:val="008321B9"/>
    <w:rsid w:val="00832EB5"/>
    <w:rsid w:val="0083383B"/>
    <w:rsid w:val="00833AFE"/>
    <w:rsid w:val="00834D4D"/>
    <w:rsid w:val="00834FDD"/>
    <w:rsid w:val="0083532D"/>
    <w:rsid w:val="00835E47"/>
    <w:rsid w:val="008365CD"/>
    <w:rsid w:val="00836FF6"/>
    <w:rsid w:val="008371D4"/>
    <w:rsid w:val="0083791D"/>
    <w:rsid w:val="00837A44"/>
    <w:rsid w:val="0084061B"/>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6C0"/>
    <w:rsid w:val="00854C80"/>
    <w:rsid w:val="00854CC6"/>
    <w:rsid w:val="00855B1F"/>
    <w:rsid w:val="00856846"/>
    <w:rsid w:val="00856BFF"/>
    <w:rsid w:val="0085712B"/>
    <w:rsid w:val="0085732A"/>
    <w:rsid w:val="008576EA"/>
    <w:rsid w:val="00861986"/>
    <w:rsid w:val="00861D9E"/>
    <w:rsid w:val="00862536"/>
    <w:rsid w:val="00862DF5"/>
    <w:rsid w:val="0086364B"/>
    <w:rsid w:val="00863ACA"/>
    <w:rsid w:val="00864B30"/>
    <w:rsid w:val="00864F1C"/>
    <w:rsid w:val="00865599"/>
    <w:rsid w:val="008656DF"/>
    <w:rsid w:val="00866088"/>
    <w:rsid w:val="008700C4"/>
    <w:rsid w:val="008701D0"/>
    <w:rsid w:val="00870DE5"/>
    <w:rsid w:val="00871027"/>
    <w:rsid w:val="00871C44"/>
    <w:rsid w:val="00871D14"/>
    <w:rsid w:val="008722AA"/>
    <w:rsid w:val="008728EE"/>
    <w:rsid w:val="008729DB"/>
    <w:rsid w:val="0087390F"/>
    <w:rsid w:val="00873CC3"/>
    <w:rsid w:val="00873F90"/>
    <w:rsid w:val="008740D5"/>
    <w:rsid w:val="00874627"/>
    <w:rsid w:val="00874FC8"/>
    <w:rsid w:val="00875646"/>
    <w:rsid w:val="00875A38"/>
    <w:rsid w:val="00876823"/>
    <w:rsid w:val="008777DA"/>
    <w:rsid w:val="00877BEC"/>
    <w:rsid w:val="00877F07"/>
    <w:rsid w:val="00880A25"/>
    <w:rsid w:val="00881EA5"/>
    <w:rsid w:val="0088288A"/>
    <w:rsid w:val="0088294D"/>
    <w:rsid w:val="0088307C"/>
    <w:rsid w:val="0088392E"/>
    <w:rsid w:val="00883BDF"/>
    <w:rsid w:val="00884696"/>
    <w:rsid w:val="00886FEF"/>
    <w:rsid w:val="008873A8"/>
    <w:rsid w:val="008900FD"/>
    <w:rsid w:val="008903EF"/>
    <w:rsid w:val="00890592"/>
    <w:rsid w:val="008919A6"/>
    <w:rsid w:val="00892244"/>
    <w:rsid w:val="0089244A"/>
    <w:rsid w:val="00892E0E"/>
    <w:rsid w:val="008933A1"/>
    <w:rsid w:val="008935A5"/>
    <w:rsid w:val="00893E45"/>
    <w:rsid w:val="00893EFA"/>
    <w:rsid w:val="00897851"/>
    <w:rsid w:val="00897868"/>
    <w:rsid w:val="008A065B"/>
    <w:rsid w:val="008A082C"/>
    <w:rsid w:val="008A0AE3"/>
    <w:rsid w:val="008A0CD0"/>
    <w:rsid w:val="008A157C"/>
    <w:rsid w:val="008A199D"/>
    <w:rsid w:val="008A26F3"/>
    <w:rsid w:val="008A2909"/>
    <w:rsid w:val="008A2FA4"/>
    <w:rsid w:val="008A3308"/>
    <w:rsid w:val="008A369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4D2"/>
    <w:rsid w:val="008B18F3"/>
    <w:rsid w:val="008B1BC0"/>
    <w:rsid w:val="008B233D"/>
    <w:rsid w:val="008B260A"/>
    <w:rsid w:val="008B2741"/>
    <w:rsid w:val="008B319B"/>
    <w:rsid w:val="008B38B7"/>
    <w:rsid w:val="008B502A"/>
    <w:rsid w:val="008B582D"/>
    <w:rsid w:val="008B60DF"/>
    <w:rsid w:val="008B6F18"/>
    <w:rsid w:val="008B7365"/>
    <w:rsid w:val="008B77C1"/>
    <w:rsid w:val="008C0626"/>
    <w:rsid w:val="008C14D2"/>
    <w:rsid w:val="008C1542"/>
    <w:rsid w:val="008C1764"/>
    <w:rsid w:val="008C286E"/>
    <w:rsid w:val="008C37E4"/>
    <w:rsid w:val="008C3B1A"/>
    <w:rsid w:val="008C44CF"/>
    <w:rsid w:val="008C4B2F"/>
    <w:rsid w:val="008C4E9D"/>
    <w:rsid w:val="008C550A"/>
    <w:rsid w:val="008C5658"/>
    <w:rsid w:val="008C57FE"/>
    <w:rsid w:val="008C5ABE"/>
    <w:rsid w:val="008C5ED4"/>
    <w:rsid w:val="008C7434"/>
    <w:rsid w:val="008D00A6"/>
    <w:rsid w:val="008D04E7"/>
    <w:rsid w:val="008D07E7"/>
    <w:rsid w:val="008D11B9"/>
    <w:rsid w:val="008D182A"/>
    <w:rsid w:val="008D287C"/>
    <w:rsid w:val="008D31A1"/>
    <w:rsid w:val="008D47F7"/>
    <w:rsid w:val="008D486F"/>
    <w:rsid w:val="008D563C"/>
    <w:rsid w:val="008D5867"/>
    <w:rsid w:val="008D5FC0"/>
    <w:rsid w:val="008D629A"/>
    <w:rsid w:val="008D6E0A"/>
    <w:rsid w:val="008D6E88"/>
    <w:rsid w:val="008D6EB1"/>
    <w:rsid w:val="008D7ADE"/>
    <w:rsid w:val="008E0365"/>
    <w:rsid w:val="008E0C4C"/>
    <w:rsid w:val="008E0E0D"/>
    <w:rsid w:val="008E157E"/>
    <w:rsid w:val="008E1A19"/>
    <w:rsid w:val="008E2153"/>
    <w:rsid w:val="008E22EC"/>
    <w:rsid w:val="008E288B"/>
    <w:rsid w:val="008E3377"/>
    <w:rsid w:val="008E3EB3"/>
    <w:rsid w:val="008E53C9"/>
    <w:rsid w:val="008E573D"/>
    <w:rsid w:val="008E5C34"/>
    <w:rsid w:val="008E64F9"/>
    <w:rsid w:val="008E6B62"/>
    <w:rsid w:val="008E6C2C"/>
    <w:rsid w:val="008E6E3E"/>
    <w:rsid w:val="008F0798"/>
    <w:rsid w:val="008F0B33"/>
    <w:rsid w:val="008F102F"/>
    <w:rsid w:val="008F114C"/>
    <w:rsid w:val="008F13A2"/>
    <w:rsid w:val="008F15F0"/>
    <w:rsid w:val="008F1A4D"/>
    <w:rsid w:val="008F1BC5"/>
    <w:rsid w:val="008F300C"/>
    <w:rsid w:val="008F35F5"/>
    <w:rsid w:val="008F3CB5"/>
    <w:rsid w:val="008F4A45"/>
    <w:rsid w:val="008F52A6"/>
    <w:rsid w:val="008F5CD3"/>
    <w:rsid w:val="008F6485"/>
    <w:rsid w:val="00901495"/>
    <w:rsid w:val="00901618"/>
    <w:rsid w:val="00901A53"/>
    <w:rsid w:val="00901DB0"/>
    <w:rsid w:val="0090325A"/>
    <w:rsid w:val="0090398A"/>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3F2C"/>
    <w:rsid w:val="0091509F"/>
    <w:rsid w:val="00915469"/>
    <w:rsid w:val="00916B7E"/>
    <w:rsid w:val="00916C18"/>
    <w:rsid w:val="009175FD"/>
    <w:rsid w:val="00920BF7"/>
    <w:rsid w:val="009214D4"/>
    <w:rsid w:val="00921583"/>
    <w:rsid w:val="0092164D"/>
    <w:rsid w:val="00921E18"/>
    <w:rsid w:val="009227FD"/>
    <w:rsid w:val="00922E33"/>
    <w:rsid w:val="00922EEC"/>
    <w:rsid w:val="0092344A"/>
    <w:rsid w:val="00923EE7"/>
    <w:rsid w:val="009241F0"/>
    <w:rsid w:val="009244E4"/>
    <w:rsid w:val="009247B3"/>
    <w:rsid w:val="00924AD5"/>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C17"/>
    <w:rsid w:val="00933E14"/>
    <w:rsid w:val="009344DA"/>
    <w:rsid w:val="009344F8"/>
    <w:rsid w:val="0093455B"/>
    <w:rsid w:val="009348B4"/>
    <w:rsid w:val="0093506D"/>
    <w:rsid w:val="00935341"/>
    <w:rsid w:val="009360EF"/>
    <w:rsid w:val="00936358"/>
    <w:rsid w:val="0093676D"/>
    <w:rsid w:val="009367B7"/>
    <w:rsid w:val="0093711E"/>
    <w:rsid w:val="0094125F"/>
    <w:rsid w:val="009414DE"/>
    <w:rsid w:val="009418A7"/>
    <w:rsid w:val="009422CF"/>
    <w:rsid w:val="00942924"/>
    <w:rsid w:val="00942ABB"/>
    <w:rsid w:val="00942CE3"/>
    <w:rsid w:val="00942CF1"/>
    <w:rsid w:val="0094323F"/>
    <w:rsid w:val="00943488"/>
    <w:rsid w:val="009438E6"/>
    <w:rsid w:val="00943AE0"/>
    <w:rsid w:val="00944355"/>
    <w:rsid w:val="00944554"/>
    <w:rsid w:val="00944640"/>
    <w:rsid w:val="00944807"/>
    <w:rsid w:val="00945083"/>
    <w:rsid w:val="009450E9"/>
    <w:rsid w:val="009463E9"/>
    <w:rsid w:val="00946A8E"/>
    <w:rsid w:val="00946D27"/>
    <w:rsid w:val="00947C20"/>
    <w:rsid w:val="00951576"/>
    <w:rsid w:val="009515C5"/>
    <w:rsid w:val="00952093"/>
    <w:rsid w:val="00952B8F"/>
    <w:rsid w:val="0095357D"/>
    <w:rsid w:val="00953657"/>
    <w:rsid w:val="00953ADE"/>
    <w:rsid w:val="00953B55"/>
    <w:rsid w:val="00953E46"/>
    <w:rsid w:val="0095407A"/>
    <w:rsid w:val="00955FA2"/>
    <w:rsid w:val="00956FCC"/>
    <w:rsid w:val="00957362"/>
    <w:rsid w:val="009601EC"/>
    <w:rsid w:val="00960905"/>
    <w:rsid w:val="00960D68"/>
    <w:rsid w:val="009614E0"/>
    <w:rsid w:val="009623CD"/>
    <w:rsid w:val="0096250E"/>
    <w:rsid w:val="00962633"/>
    <w:rsid w:val="00962767"/>
    <w:rsid w:val="00962A8F"/>
    <w:rsid w:val="00962CE7"/>
    <w:rsid w:val="00962FD5"/>
    <w:rsid w:val="00963614"/>
    <w:rsid w:val="00963E52"/>
    <w:rsid w:val="00964268"/>
    <w:rsid w:val="009644EB"/>
    <w:rsid w:val="00964840"/>
    <w:rsid w:val="00964943"/>
    <w:rsid w:val="00964DA3"/>
    <w:rsid w:val="00965702"/>
    <w:rsid w:val="009658B2"/>
    <w:rsid w:val="00965B36"/>
    <w:rsid w:val="009668AB"/>
    <w:rsid w:val="00966936"/>
    <w:rsid w:val="009669BD"/>
    <w:rsid w:val="00967530"/>
    <w:rsid w:val="009675F3"/>
    <w:rsid w:val="00967977"/>
    <w:rsid w:val="0097000E"/>
    <w:rsid w:val="009704C7"/>
    <w:rsid w:val="009708BF"/>
    <w:rsid w:val="009715F0"/>
    <w:rsid w:val="00971E1D"/>
    <w:rsid w:val="00971FB7"/>
    <w:rsid w:val="009728D3"/>
    <w:rsid w:val="00972975"/>
    <w:rsid w:val="0097312C"/>
    <w:rsid w:val="0097319C"/>
    <w:rsid w:val="00973FF1"/>
    <w:rsid w:val="00974744"/>
    <w:rsid w:val="0097492C"/>
    <w:rsid w:val="0097563A"/>
    <w:rsid w:val="00976D9F"/>
    <w:rsid w:val="00976F59"/>
    <w:rsid w:val="009775C8"/>
    <w:rsid w:val="0097773D"/>
    <w:rsid w:val="00980645"/>
    <w:rsid w:val="00980C53"/>
    <w:rsid w:val="009813BB"/>
    <w:rsid w:val="00981BC5"/>
    <w:rsid w:val="00981F16"/>
    <w:rsid w:val="00982BA3"/>
    <w:rsid w:val="00982F1E"/>
    <w:rsid w:val="0098307A"/>
    <w:rsid w:val="00983209"/>
    <w:rsid w:val="009834AF"/>
    <w:rsid w:val="00983853"/>
    <w:rsid w:val="00983F60"/>
    <w:rsid w:val="00985987"/>
    <w:rsid w:val="00985D3C"/>
    <w:rsid w:val="00986043"/>
    <w:rsid w:val="009861E6"/>
    <w:rsid w:val="00986A4A"/>
    <w:rsid w:val="00986AD5"/>
    <w:rsid w:val="00986B85"/>
    <w:rsid w:val="00986D30"/>
    <w:rsid w:val="009878A8"/>
    <w:rsid w:val="009878D8"/>
    <w:rsid w:val="009919A8"/>
    <w:rsid w:val="00991BAD"/>
    <w:rsid w:val="00992116"/>
    <w:rsid w:val="009927E0"/>
    <w:rsid w:val="0099292E"/>
    <w:rsid w:val="00992C9F"/>
    <w:rsid w:val="009932C3"/>
    <w:rsid w:val="00993956"/>
    <w:rsid w:val="00993DB2"/>
    <w:rsid w:val="0099402F"/>
    <w:rsid w:val="0099458A"/>
    <w:rsid w:val="00994BFE"/>
    <w:rsid w:val="009956E3"/>
    <w:rsid w:val="00995D4C"/>
    <w:rsid w:val="00995F47"/>
    <w:rsid w:val="00996301"/>
    <w:rsid w:val="0099661B"/>
    <w:rsid w:val="009968E7"/>
    <w:rsid w:val="00996E9B"/>
    <w:rsid w:val="00997BA0"/>
    <w:rsid w:val="00997F57"/>
    <w:rsid w:val="00997F79"/>
    <w:rsid w:val="009A0421"/>
    <w:rsid w:val="009A06EC"/>
    <w:rsid w:val="009A0BEE"/>
    <w:rsid w:val="009A14A4"/>
    <w:rsid w:val="009A1522"/>
    <w:rsid w:val="009A2D29"/>
    <w:rsid w:val="009A359F"/>
    <w:rsid w:val="009A39E3"/>
    <w:rsid w:val="009A3A82"/>
    <w:rsid w:val="009A5012"/>
    <w:rsid w:val="009A60BA"/>
    <w:rsid w:val="009A66C0"/>
    <w:rsid w:val="009A7420"/>
    <w:rsid w:val="009A7687"/>
    <w:rsid w:val="009B00AA"/>
    <w:rsid w:val="009B19A5"/>
    <w:rsid w:val="009B1D35"/>
    <w:rsid w:val="009B1EDF"/>
    <w:rsid w:val="009B22EA"/>
    <w:rsid w:val="009B2788"/>
    <w:rsid w:val="009B33A9"/>
    <w:rsid w:val="009B4810"/>
    <w:rsid w:val="009B52FE"/>
    <w:rsid w:val="009B5982"/>
    <w:rsid w:val="009B5D31"/>
    <w:rsid w:val="009B6AA9"/>
    <w:rsid w:val="009B72EA"/>
    <w:rsid w:val="009C0F0E"/>
    <w:rsid w:val="009C1451"/>
    <w:rsid w:val="009C148C"/>
    <w:rsid w:val="009C14AC"/>
    <w:rsid w:val="009C1DE3"/>
    <w:rsid w:val="009C2B88"/>
    <w:rsid w:val="009C2CF5"/>
    <w:rsid w:val="009C3C4E"/>
    <w:rsid w:val="009C470B"/>
    <w:rsid w:val="009C5745"/>
    <w:rsid w:val="009C60D1"/>
    <w:rsid w:val="009C645C"/>
    <w:rsid w:val="009C6BD6"/>
    <w:rsid w:val="009C7467"/>
    <w:rsid w:val="009D08E4"/>
    <w:rsid w:val="009D09D2"/>
    <w:rsid w:val="009D2809"/>
    <w:rsid w:val="009D2C4A"/>
    <w:rsid w:val="009D31D5"/>
    <w:rsid w:val="009D377D"/>
    <w:rsid w:val="009D395C"/>
    <w:rsid w:val="009D3C2D"/>
    <w:rsid w:val="009D3E87"/>
    <w:rsid w:val="009D4378"/>
    <w:rsid w:val="009D452C"/>
    <w:rsid w:val="009D482D"/>
    <w:rsid w:val="009D4B4A"/>
    <w:rsid w:val="009D4DD0"/>
    <w:rsid w:val="009D5CC2"/>
    <w:rsid w:val="009D6620"/>
    <w:rsid w:val="009D70EC"/>
    <w:rsid w:val="009D7106"/>
    <w:rsid w:val="009D711D"/>
    <w:rsid w:val="009D769F"/>
    <w:rsid w:val="009D7B0E"/>
    <w:rsid w:val="009E02AE"/>
    <w:rsid w:val="009E050C"/>
    <w:rsid w:val="009E0EBC"/>
    <w:rsid w:val="009E131D"/>
    <w:rsid w:val="009E1DFC"/>
    <w:rsid w:val="009E3160"/>
    <w:rsid w:val="009E357B"/>
    <w:rsid w:val="009E3AD3"/>
    <w:rsid w:val="009E3B2A"/>
    <w:rsid w:val="009E3F18"/>
    <w:rsid w:val="009E3F43"/>
    <w:rsid w:val="009E4AA1"/>
    <w:rsid w:val="009E5782"/>
    <w:rsid w:val="009E583A"/>
    <w:rsid w:val="009E5E06"/>
    <w:rsid w:val="009E650B"/>
    <w:rsid w:val="009E73CA"/>
    <w:rsid w:val="009E767E"/>
    <w:rsid w:val="009F0644"/>
    <w:rsid w:val="009F087F"/>
    <w:rsid w:val="009F0CFA"/>
    <w:rsid w:val="009F0F5D"/>
    <w:rsid w:val="009F1DAB"/>
    <w:rsid w:val="009F2839"/>
    <w:rsid w:val="009F299B"/>
    <w:rsid w:val="009F29B0"/>
    <w:rsid w:val="009F2C9F"/>
    <w:rsid w:val="009F2DED"/>
    <w:rsid w:val="009F3150"/>
    <w:rsid w:val="009F3D11"/>
    <w:rsid w:val="009F3D1A"/>
    <w:rsid w:val="009F3EFE"/>
    <w:rsid w:val="009F4238"/>
    <w:rsid w:val="009F437E"/>
    <w:rsid w:val="009F4843"/>
    <w:rsid w:val="009F73FB"/>
    <w:rsid w:val="009F7688"/>
    <w:rsid w:val="00A00AB0"/>
    <w:rsid w:val="00A00C5F"/>
    <w:rsid w:val="00A0224C"/>
    <w:rsid w:val="00A04418"/>
    <w:rsid w:val="00A04C9F"/>
    <w:rsid w:val="00A05622"/>
    <w:rsid w:val="00A05694"/>
    <w:rsid w:val="00A05C1E"/>
    <w:rsid w:val="00A06A89"/>
    <w:rsid w:val="00A06C01"/>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226"/>
    <w:rsid w:val="00A17A28"/>
    <w:rsid w:val="00A201C1"/>
    <w:rsid w:val="00A20F2C"/>
    <w:rsid w:val="00A20FFB"/>
    <w:rsid w:val="00A212F7"/>
    <w:rsid w:val="00A214A0"/>
    <w:rsid w:val="00A2268F"/>
    <w:rsid w:val="00A25D4C"/>
    <w:rsid w:val="00A25EFD"/>
    <w:rsid w:val="00A269AB"/>
    <w:rsid w:val="00A26E3E"/>
    <w:rsid w:val="00A27E4C"/>
    <w:rsid w:val="00A309E2"/>
    <w:rsid w:val="00A30C1A"/>
    <w:rsid w:val="00A31489"/>
    <w:rsid w:val="00A31B28"/>
    <w:rsid w:val="00A31D3B"/>
    <w:rsid w:val="00A31F8E"/>
    <w:rsid w:val="00A3222D"/>
    <w:rsid w:val="00A32A6C"/>
    <w:rsid w:val="00A32D51"/>
    <w:rsid w:val="00A32E09"/>
    <w:rsid w:val="00A3464B"/>
    <w:rsid w:val="00A352F3"/>
    <w:rsid w:val="00A3532E"/>
    <w:rsid w:val="00A3554D"/>
    <w:rsid w:val="00A35D51"/>
    <w:rsid w:val="00A375A0"/>
    <w:rsid w:val="00A40E33"/>
    <w:rsid w:val="00A41215"/>
    <w:rsid w:val="00A41BEF"/>
    <w:rsid w:val="00A41C66"/>
    <w:rsid w:val="00A422F6"/>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1FDF"/>
    <w:rsid w:val="00A52483"/>
    <w:rsid w:val="00A527B2"/>
    <w:rsid w:val="00A53828"/>
    <w:rsid w:val="00A53877"/>
    <w:rsid w:val="00A538F7"/>
    <w:rsid w:val="00A5419E"/>
    <w:rsid w:val="00A5425F"/>
    <w:rsid w:val="00A54285"/>
    <w:rsid w:val="00A54B97"/>
    <w:rsid w:val="00A553BD"/>
    <w:rsid w:val="00A55B73"/>
    <w:rsid w:val="00A560CA"/>
    <w:rsid w:val="00A56DF1"/>
    <w:rsid w:val="00A5725E"/>
    <w:rsid w:val="00A5737D"/>
    <w:rsid w:val="00A573BD"/>
    <w:rsid w:val="00A600A1"/>
    <w:rsid w:val="00A60810"/>
    <w:rsid w:val="00A6253B"/>
    <w:rsid w:val="00A63072"/>
    <w:rsid w:val="00A63B30"/>
    <w:rsid w:val="00A63E18"/>
    <w:rsid w:val="00A63F53"/>
    <w:rsid w:val="00A64743"/>
    <w:rsid w:val="00A654CA"/>
    <w:rsid w:val="00A65F21"/>
    <w:rsid w:val="00A6661D"/>
    <w:rsid w:val="00A6669D"/>
    <w:rsid w:val="00A678CD"/>
    <w:rsid w:val="00A67C2B"/>
    <w:rsid w:val="00A70E6A"/>
    <w:rsid w:val="00A71166"/>
    <w:rsid w:val="00A7225C"/>
    <w:rsid w:val="00A72377"/>
    <w:rsid w:val="00A7300B"/>
    <w:rsid w:val="00A73470"/>
    <w:rsid w:val="00A737F0"/>
    <w:rsid w:val="00A73AF6"/>
    <w:rsid w:val="00A73B09"/>
    <w:rsid w:val="00A73C33"/>
    <w:rsid w:val="00A73C7F"/>
    <w:rsid w:val="00A741CF"/>
    <w:rsid w:val="00A74F23"/>
    <w:rsid w:val="00A75168"/>
    <w:rsid w:val="00A75810"/>
    <w:rsid w:val="00A765ED"/>
    <w:rsid w:val="00A76B95"/>
    <w:rsid w:val="00A76BCB"/>
    <w:rsid w:val="00A77B2E"/>
    <w:rsid w:val="00A815F3"/>
    <w:rsid w:val="00A8189D"/>
    <w:rsid w:val="00A8281E"/>
    <w:rsid w:val="00A82DF4"/>
    <w:rsid w:val="00A843E1"/>
    <w:rsid w:val="00A85354"/>
    <w:rsid w:val="00A857B3"/>
    <w:rsid w:val="00A8596C"/>
    <w:rsid w:val="00A85B7F"/>
    <w:rsid w:val="00A8694B"/>
    <w:rsid w:val="00A86A20"/>
    <w:rsid w:val="00A86D3D"/>
    <w:rsid w:val="00A90427"/>
    <w:rsid w:val="00A90788"/>
    <w:rsid w:val="00A909FA"/>
    <w:rsid w:val="00A9125D"/>
    <w:rsid w:val="00A92543"/>
    <w:rsid w:val="00A92801"/>
    <w:rsid w:val="00A930EF"/>
    <w:rsid w:val="00A931D4"/>
    <w:rsid w:val="00A93822"/>
    <w:rsid w:val="00A94EC4"/>
    <w:rsid w:val="00A9613B"/>
    <w:rsid w:val="00A96BCB"/>
    <w:rsid w:val="00A977CD"/>
    <w:rsid w:val="00A97B02"/>
    <w:rsid w:val="00A97F8B"/>
    <w:rsid w:val="00AA100D"/>
    <w:rsid w:val="00AA148E"/>
    <w:rsid w:val="00AA24BE"/>
    <w:rsid w:val="00AA2E14"/>
    <w:rsid w:val="00AA35FE"/>
    <w:rsid w:val="00AA3D4F"/>
    <w:rsid w:val="00AA4726"/>
    <w:rsid w:val="00AA4ADD"/>
    <w:rsid w:val="00AA4D0A"/>
    <w:rsid w:val="00AA56EE"/>
    <w:rsid w:val="00AA58E7"/>
    <w:rsid w:val="00AA635A"/>
    <w:rsid w:val="00AA68F1"/>
    <w:rsid w:val="00AA6B4D"/>
    <w:rsid w:val="00AA6C40"/>
    <w:rsid w:val="00AA6D52"/>
    <w:rsid w:val="00AA78D1"/>
    <w:rsid w:val="00AA7C5A"/>
    <w:rsid w:val="00AB08E3"/>
    <w:rsid w:val="00AB1A1B"/>
    <w:rsid w:val="00AB1CA4"/>
    <w:rsid w:val="00AB3394"/>
    <w:rsid w:val="00AB3ED9"/>
    <w:rsid w:val="00AB50A7"/>
    <w:rsid w:val="00AB5141"/>
    <w:rsid w:val="00AB5587"/>
    <w:rsid w:val="00AB594C"/>
    <w:rsid w:val="00AB6660"/>
    <w:rsid w:val="00AB6773"/>
    <w:rsid w:val="00AB6F51"/>
    <w:rsid w:val="00AB7AF9"/>
    <w:rsid w:val="00AB7B97"/>
    <w:rsid w:val="00AC05E2"/>
    <w:rsid w:val="00AC1559"/>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0A0B"/>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0CD4"/>
    <w:rsid w:val="00AE1049"/>
    <w:rsid w:val="00AE1102"/>
    <w:rsid w:val="00AE1A70"/>
    <w:rsid w:val="00AE1E71"/>
    <w:rsid w:val="00AE26AD"/>
    <w:rsid w:val="00AE32BF"/>
    <w:rsid w:val="00AE32E2"/>
    <w:rsid w:val="00AE3604"/>
    <w:rsid w:val="00AE392C"/>
    <w:rsid w:val="00AE3C3D"/>
    <w:rsid w:val="00AE3E8C"/>
    <w:rsid w:val="00AE58E3"/>
    <w:rsid w:val="00AE5AC6"/>
    <w:rsid w:val="00AE6112"/>
    <w:rsid w:val="00AE71DA"/>
    <w:rsid w:val="00AE779A"/>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9F"/>
    <w:rsid w:val="00B008EE"/>
    <w:rsid w:val="00B008F7"/>
    <w:rsid w:val="00B01C6A"/>
    <w:rsid w:val="00B02580"/>
    <w:rsid w:val="00B04B43"/>
    <w:rsid w:val="00B04B68"/>
    <w:rsid w:val="00B06221"/>
    <w:rsid w:val="00B06235"/>
    <w:rsid w:val="00B06E14"/>
    <w:rsid w:val="00B06F35"/>
    <w:rsid w:val="00B07339"/>
    <w:rsid w:val="00B07464"/>
    <w:rsid w:val="00B07726"/>
    <w:rsid w:val="00B07925"/>
    <w:rsid w:val="00B07D85"/>
    <w:rsid w:val="00B10269"/>
    <w:rsid w:val="00B1036E"/>
    <w:rsid w:val="00B10DB1"/>
    <w:rsid w:val="00B1158A"/>
    <w:rsid w:val="00B11DD6"/>
    <w:rsid w:val="00B12449"/>
    <w:rsid w:val="00B126F1"/>
    <w:rsid w:val="00B13047"/>
    <w:rsid w:val="00B136EB"/>
    <w:rsid w:val="00B13C27"/>
    <w:rsid w:val="00B145AB"/>
    <w:rsid w:val="00B14F7A"/>
    <w:rsid w:val="00B15042"/>
    <w:rsid w:val="00B1512B"/>
    <w:rsid w:val="00B15AB3"/>
    <w:rsid w:val="00B15E45"/>
    <w:rsid w:val="00B169F4"/>
    <w:rsid w:val="00B16FE9"/>
    <w:rsid w:val="00B1737A"/>
    <w:rsid w:val="00B175C0"/>
    <w:rsid w:val="00B20817"/>
    <w:rsid w:val="00B20E2A"/>
    <w:rsid w:val="00B218CB"/>
    <w:rsid w:val="00B23890"/>
    <w:rsid w:val="00B24A8A"/>
    <w:rsid w:val="00B26BBE"/>
    <w:rsid w:val="00B26E25"/>
    <w:rsid w:val="00B27E61"/>
    <w:rsid w:val="00B27F47"/>
    <w:rsid w:val="00B3084E"/>
    <w:rsid w:val="00B30A6E"/>
    <w:rsid w:val="00B30BD4"/>
    <w:rsid w:val="00B30CB0"/>
    <w:rsid w:val="00B30E51"/>
    <w:rsid w:val="00B31004"/>
    <w:rsid w:val="00B3195B"/>
    <w:rsid w:val="00B31B01"/>
    <w:rsid w:val="00B32BB9"/>
    <w:rsid w:val="00B32C25"/>
    <w:rsid w:val="00B32F4A"/>
    <w:rsid w:val="00B3490B"/>
    <w:rsid w:val="00B3497E"/>
    <w:rsid w:val="00B34F1B"/>
    <w:rsid w:val="00B35078"/>
    <w:rsid w:val="00B35158"/>
    <w:rsid w:val="00B35F05"/>
    <w:rsid w:val="00B35F9B"/>
    <w:rsid w:val="00B36286"/>
    <w:rsid w:val="00B363C6"/>
    <w:rsid w:val="00B36C08"/>
    <w:rsid w:val="00B37894"/>
    <w:rsid w:val="00B37BAC"/>
    <w:rsid w:val="00B4038D"/>
    <w:rsid w:val="00B404B3"/>
    <w:rsid w:val="00B40792"/>
    <w:rsid w:val="00B409A4"/>
    <w:rsid w:val="00B40D24"/>
    <w:rsid w:val="00B40D4C"/>
    <w:rsid w:val="00B420BA"/>
    <w:rsid w:val="00B423C3"/>
    <w:rsid w:val="00B42882"/>
    <w:rsid w:val="00B430C4"/>
    <w:rsid w:val="00B433DA"/>
    <w:rsid w:val="00B437C5"/>
    <w:rsid w:val="00B44EED"/>
    <w:rsid w:val="00B45F67"/>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4CBD"/>
    <w:rsid w:val="00B55152"/>
    <w:rsid w:val="00B557DF"/>
    <w:rsid w:val="00B5595D"/>
    <w:rsid w:val="00B55D9F"/>
    <w:rsid w:val="00B5631E"/>
    <w:rsid w:val="00B568C4"/>
    <w:rsid w:val="00B56AA7"/>
    <w:rsid w:val="00B56ACE"/>
    <w:rsid w:val="00B56AE5"/>
    <w:rsid w:val="00B572F1"/>
    <w:rsid w:val="00B573D8"/>
    <w:rsid w:val="00B5747B"/>
    <w:rsid w:val="00B577F3"/>
    <w:rsid w:val="00B57A65"/>
    <w:rsid w:val="00B6154E"/>
    <w:rsid w:val="00B61F0A"/>
    <w:rsid w:val="00B624D4"/>
    <w:rsid w:val="00B6377B"/>
    <w:rsid w:val="00B6384A"/>
    <w:rsid w:val="00B63CDC"/>
    <w:rsid w:val="00B64A5F"/>
    <w:rsid w:val="00B65001"/>
    <w:rsid w:val="00B66D5A"/>
    <w:rsid w:val="00B67B58"/>
    <w:rsid w:val="00B67F1A"/>
    <w:rsid w:val="00B70021"/>
    <w:rsid w:val="00B70031"/>
    <w:rsid w:val="00B71C46"/>
    <w:rsid w:val="00B726D3"/>
    <w:rsid w:val="00B72C2A"/>
    <w:rsid w:val="00B72F28"/>
    <w:rsid w:val="00B73308"/>
    <w:rsid w:val="00B73C87"/>
    <w:rsid w:val="00B73F71"/>
    <w:rsid w:val="00B74C3E"/>
    <w:rsid w:val="00B75437"/>
    <w:rsid w:val="00B7584A"/>
    <w:rsid w:val="00B76623"/>
    <w:rsid w:val="00B7694F"/>
    <w:rsid w:val="00B77502"/>
    <w:rsid w:val="00B80B71"/>
    <w:rsid w:val="00B81520"/>
    <w:rsid w:val="00B817C1"/>
    <w:rsid w:val="00B829ED"/>
    <w:rsid w:val="00B82A68"/>
    <w:rsid w:val="00B82C31"/>
    <w:rsid w:val="00B82DFE"/>
    <w:rsid w:val="00B82EBC"/>
    <w:rsid w:val="00B83B36"/>
    <w:rsid w:val="00B83C0B"/>
    <w:rsid w:val="00B83E8B"/>
    <w:rsid w:val="00B84271"/>
    <w:rsid w:val="00B846BA"/>
    <w:rsid w:val="00B847C6"/>
    <w:rsid w:val="00B8521B"/>
    <w:rsid w:val="00B856AD"/>
    <w:rsid w:val="00B861D2"/>
    <w:rsid w:val="00B87F5F"/>
    <w:rsid w:val="00B9097D"/>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387"/>
    <w:rsid w:val="00B9647A"/>
    <w:rsid w:val="00B965DB"/>
    <w:rsid w:val="00B968BD"/>
    <w:rsid w:val="00B96E76"/>
    <w:rsid w:val="00B97189"/>
    <w:rsid w:val="00B97B09"/>
    <w:rsid w:val="00BA022D"/>
    <w:rsid w:val="00BA1296"/>
    <w:rsid w:val="00BA1550"/>
    <w:rsid w:val="00BA20AC"/>
    <w:rsid w:val="00BA22AD"/>
    <w:rsid w:val="00BA2ECC"/>
    <w:rsid w:val="00BA32E6"/>
    <w:rsid w:val="00BA501E"/>
    <w:rsid w:val="00BA5C2A"/>
    <w:rsid w:val="00BA5EC2"/>
    <w:rsid w:val="00BA6AC2"/>
    <w:rsid w:val="00BA6C1F"/>
    <w:rsid w:val="00BA785C"/>
    <w:rsid w:val="00BA7D75"/>
    <w:rsid w:val="00BB02B8"/>
    <w:rsid w:val="00BB121C"/>
    <w:rsid w:val="00BB17D7"/>
    <w:rsid w:val="00BB1AAC"/>
    <w:rsid w:val="00BB2040"/>
    <w:rsid w:val="00BB20BD"/>
    <w:rsid w:val="00BB2DF4"/>
    <w:rsid w:val="00BB3335"/>
    <w:rsid w:val="00BB3FCD"/>
    <w:rsid w:val="00BB41F3"/>
    <w:rsid w:val="00BB4B13"/>
    <w:rsid w:val="00BB5427"/>
    <w:rsid w:val="00BB54E6"/>
    <w:rsid w:val="00BB6BA3"/>
    <w:rsid w:val="00BB6C25"/>
    <w:rsid w:val="00BB7FC6"/>
    <w:rsid w:val="00BC043C"/>
    <w:rsid w:val="00BC09A7"/>
    <w:rsid w:val="00BC14E8"/>
    <w:rsid w:val="00BC1635"/>
    <w:rsid w:val="00BC1DB7"/>
    <w:rsid w:val="00BC1F4E"/>
    <w:rsid w:val="00BC215F"/>
    <w:rsid w:val="00BC2862"/>
    <w:rsid w:val="00BC3191"/>
    <w:rsid w:val="00BC3775"/>
    <w:rsid w:val="00BC38D4"/>
    <w:rsid w:val="00BC412F"/>
    <w:rsid w:val="00BC48C4"/>
    <w:rsid w:val="00BC48D4"/>
    <w:rsid w:val="00BC4A65"/>
    <w:rsid w:val="00BC528F"/>
    <w:rsid w:val="00BC5407"/>
    <w:rsid w:val="00BC57FA"/>
    <w:rsid w:val="00BC58A2"/>
    <w:rsid w:val="00BC5911"/>
    <w:rsid w:val="00BC6D48"/>
    <w:rsid w:val="00BC76E1"/>
    <w:rsid w:val="00BC7FBC"/>
    <w:rsid w:val="00BD0753"/>
    <w:rsid w:val="00BD0C02"/>
    <w:rsid w:val="00BD117A"/>
    <w:rsid w:val="00BD16AC"/>
    <w:rsid w:val="00BD17B7"/>
    <w:rsid w:val="00BD2B0C"/>
    <w:rsid w:val="00BD2E7A"/>
    <w:rsid w:val="00BD3B11"/>
    <w:rsid w:val="00BD4313"/>
    <w:rsid w:val="00BD5542"/>
    <w:rsid w:val="00BD5C23"/>
    <w:rsid w:val="00BD5EED"/>
    <w:rsid w:val="00BD75DC"/>
    <w:rsid w:val="00BD797A"/>
    <w:rsid w:val="00BE0019"/>
    <w:rsid w:val="00BE095C"/>
    <w:rsid w:val="00BE0C59"/>
    <w:rsid w:val="00BE245A"/>
    <w:rsid w:val="00BE3718"/>
    <w:rsid w:val="00BE4605"/>
    <w:rsid w:val="00BE5839"/>
    <w:rsid w:val="00BE5D91"/>
    <w:rsid w:val="00BE6315"/>
    <w:rsid w:val="00BE6979"/>
    <w:rsid w:val="00BE700B"/>
    <w:rsid w:val="00BE7A9D"/>
    <w:rsid w:val="00BF05E6"/>
    <w:rsid w:val="00BF0E78"/>
    <w:rsid w:val="00BF0EB8"/>
    <w:rsid w:val="00BF25C0"/>
    <w:rsid w:val="00BF2A28"/>
    <w:rsid w:val="00BF2C22"/>
    <w:rsid w:val="00BF33F4"/>
    <w:rsid w:val="00BF3487"/>
    <w:rsid w:val="00BF3C37"/>
    <w:rsid w:val="00BF3E93"/>
    <w:rsid w:val="00BF3F00"/>
    <w:rsid w:val="00BF3F28"/>
    <w:rsid w:val="00BF41A4"/>
    <w:rsid w:val="00BF548E"/>
    <w:rsid w:val="00BF5F1F"/>
    <w:rsid w:val="00BF7035"/>
    <w:rsid w:val="00BF76E2"/>
    <w:rsid w:val="00C007A8"/>
    <w:rsid w:val="00C011E9"/>
    <w:rsid w:val="00C0120B"/>
    <w:rsid w:val="00C017F3"/>
    <w:rsid w:val="00C01915"/>
    <w:rsid w:val="00C02A6C"/>
    <w:rsid w:val="00C02C45"/>
    <w:rsid w:val="00C030E4"/>
    <w:rsid w:val="00C0523A"/>
    <w:rsid w:val="00C05486"/>
    <w:rsid w:val="00C05AAC"/>
    <w:rsid w:val="00C0619E"/>
    <w:rsid w:val="00C064D7"/>
    <w:rsid w:val="00C06531"/>
    <w:rsid w:val="00C06580"/>
    <w:rsid w:val="00C0719C"/>
    <w:rsid w:val="00C1032E"/>
    <w:rsid w:val="00C10BAF"/>
    <w:rsid w:val="00C11E47"/>
    <w:rsid w:val="00C11E4F"/>
    <w:rsid w:val="00C1237D"/>
    <w:rsid w:val="00C12B0F"/>
    <w:rsid w:val="00C12DD8"/>
    <w:rsid w:val="00C13A04"/>
    <w:rsid w:val="00C14EDD"/>
    <w:rsid w:val="00C15554"/>
    <w:rsid w:val="00C159CB"/>
    <w:rsid w:val="00C178CF"/>
    <w:rsid w:val="00C179D6"/>
    <w:rsid w:val="00C201F0"/>
    <w:rsid w:val="00C210A2"/>
    <w:rsid w:val="00C23D2C"/>
    <w:rsid w:val="00C24C5F"/>
    <w:rsid w:val="00C25644"/>
    <w:rsid w:val="00C25B90"/>
    <w:rsid w:val="00C27A8B"/>
    <w:rsid w:val="00C30471"/>
    <w:rsid w:val="00C3052B"/>
    <w:rsid w:val="00C30770"/>
    <w:rsid w:val="00C311C7"/>
    <w:rsid w:val="00C331FA"/>
    <w:rsid w:val="00C33798"/>
    <w:rsid w:val="00C34589"/>
    <w:rsid w:val="00C3595F"/>
    <w:rsid w:val="00C359F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661"/>
    <w:rsid w:val="00C5190A"/>
    <w:rsid w:val="00C522CB"/>
    <w:rsid w:val="00C52A4B"/>
    <w:rsid w:val="00C54B8F"/>
    <w:rsid w:val="00C54D33"/>
    <w:rsid w:val="00C54EA6"/>
    <w:rsid w:val="00C56FC4"/>
    <w:rsid w:val="00C57FA4"/>
    <w:rsid w:val="00C602A6"/>
    <w:rsid w:val="00C607D4"/>
    <w:rsid w:val="00C60A10"/>
    <w:rsid w:val="00C60A99"/>
    <w:rsid w:val="00C60ADD"/>
    <w:rsid w:val="00C6121D"/>
    <w:rsid w:val="00C61AA0"/>
    <w:rsid w:val="00C6200B"/>
    <w:rsid w:val="00C622EF"/>
    <w:rsid w:val="00C63059"/>
    <w:rsid w:val="00C6317A"/>
    <w:rsid w:val="00C63C75"/>
    <w:rsid w:val="00C648E7"/>
    <w:rsid w:val="00C64C9F"/>
    <w:rsid w:val="00C651CC"/>
    <w:rsid w:val="00C6575A"/>
    <w:rsid w:val="00C66BF6"/>
    <w:rsid w:val="00C6708B"/>
    <w:rsid w:val="00C674CB"/>
    <w:rsid w:val="00C70026"/>
    <w:rsid w:val="00C7061E"/>
    <w:rsid w:val="00C70C34"/>
    <w:rsid w:val="00C7106B"/>
    <w:rsid w:val="00C721B3"/>
    <w:rsid w:val="00C7220B"/>
    <w:rsid w:val="00C723A0"/>
    <w:rsid w:val="00C73324"/>
    <w:rsid w:val="00C73D49"/>
    <w:rsid w:val="00C73E1C"/>
    <w:rsid w:val="00C740F8"/>
    <w:rsid w:val="00C748B8"/>
    <w:rsid w:val="00C74ABB"/>
    <w:rsid w:val="00C75D33"/>
    <w:rsid w:val="00C7612A"/>
    <w:rsid w:val="00C76571"/>
    <w:rsid w:val="00C779B3"/>
    <w:rsid w:val="00C8037D"/>
    <w:rsid w:val="00C80E02"/>
    <w:rsid w:val="00C81169"/>
    <w:rsid w:val="00C8125B"/>
    <w:rsid w:val="00C81F93"/>
    <w:rsid w:val="00C82286"/>
    <w:rsid w:val="00C82676"/>
    <w:rsid w:val="00C82E9D"/>
    <w:rsid w:val="00C830C8"/>
    <w:rsid w:val="00C848BC"/>
    <w:rsid w:val="00C849EF"/>
    <w:rsid w:val="00C84F3F"/>
    <w:rsid w:val="00C84F40"/>
    <w:rsid w:val="00C852EF"/>
    <w:rsid w:val="00C8596C"/>
    <w:rsid w:val="00C878C3"/>
    <w:rsid w:val="00C9122A"/>
    <w:rsid w:val="00C91B09"/>
    <w:rsid w:val="00C927C6"/>
    <w:rsid w:val="00C9291E"/>
    <w:rsid w:val="00C92D5F"/>
    <w:rsid w:val="00C94497"/>
    <w:rsid w:val="00C94E45"/>
    <w:rsid w:val="00C9505D"/>
    <w:rsid w:val="00C9530D"/>
    <w:rsid w:val="00C96B2A"/>
    <w:rsid w:val="00C97065"/>
    <w:rsid w:val="00C979BE"/>
    <w:rsid w:val="00CA035D"/>
    <w:rsid w:val="00CA0B04"/>
    <w:rsid w:val="00CA0D94"/>
    <w:rsid w:val="00CA1DBD"/>
    <w:rsid w:val="00CA2781"/>
    <w:rsid w:val="00CA3F57"/>
    <w:rsid w:val="00CA53F2"/>
    <w:rsid w:val="00CA54B9"/>
    <w:rsid w:val="00CA61D1"/>
    <w:rsid w:val="00CA74FA"/>
    <w:rsid w:val="00CA7A5D"/>
    <w:rsid w:val="00CB03B2"/>
    <w:rsid w:val="00CB085D"/>
    <w:rsid w:val="00CB0EFA"/>
    <w:rsid w:val="00CB109A"/>
    <w:rsid w:val="00CB1828"/>
    <w:rsid w:val="00CB1A23"/>
    <w:rsid w:val="00CB2B50"/>
    <w:rsid w:val="00CB2BE3"/>
    <w:rsid w:val="00CB2EC3"/>
    <w:rsid w:val="00CB30BC"/>
    <w:rsid w:val="00CB334E"/>
    <w:rsid w:val="00CB3524"/>
    <w:rsid w:val="00CB36B8"/>
    <w:rsid w:val="00CB3743"/>
    <w:rsid w:val="00CB4133"/>
    <w:rsid w:val="00CB48D5"/>
    <w:rsid w:val="00CB49BD"/>
    <w:rsid w:val="00CB67EA"/>
    <w:rsid w:val="00CB6A91"/>
    <w:rsid w:val="00CB7213"/>
    <w:rsid w:val="00CC0202"/>
    <w:rsid w:val="00CC02DA"/>
    <w:rsid w:val="00CC0303"/>
    <w:rsid w:val="00CC0770"/>
    <w:rsid w:val="00CC17C5"/>
    <w:rsid w:val="00CC1A85"/>
    <w:rsid w:val="00CC26D8"/>
    <w:rsid w:val="00CC2E1D"/>
    <w:rsid w:val="00CC35EB"/>
    <w:rsid w:val="00CC3A6C"/>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4AE"/>
    <w:rsid w:val="00CD17CE"/>
    <w:rsid w:val="00CD2D5F"/>
    <w:rsid w:val="00CD31C4"/>
    <w:rsid w:val="00CD35B0"/>
    <w:rsid w:val="00CD3FC0"/>
    <w:rsid w:val="00CD3FF4"/>
    <w:rsid w:val="00CD4067"/>
    <w:rsid w:val="00CD46BC"/>
    <w:rsid w:val="00CD535B"/>
    <w:rsid w:val="00CD53E0"/>
    <w:rsid w:val="00CD568A"/>
    <w:rsid w:val="00CD5B55"/>
    <w:rsid w:val="00CD5E7A"/>
    <w:rsid w:val="00CD63F9"/>
    <w:rsid w:val="00CD649F"/>
    <w:rsid w:val="00CD6CF3"/>
    <w:rsid w:val="00CD6FEF"/>
    <w:rsid w:val="00CD743C"/>
    <w:rsid w:val="00CD7504"/>
    <w:rsid w:val="00CD79F3"/>
    <w:rsid w:val="00CE05C0"/>
    <w:rsid w:val="00CE11D8"/>
    <w:rsid w:val="00CE20FE"/>
    <w:rsid w:val="00CE221F"/>
    <w:rsid w:val="00CE2284"/>
    <w:rsid w:val="00CE2652"/>
    <w:rsid w:val="00CE2768"/>
    <w:rsid w:val="00CE282E"/>
    <w:rsid w:val="00CE2FEE"/>
    <w:rsid w:val="00CE365A"/>
    <w:rsid w:val="00CE3AD4"/>
    <w:rsid w:val="00CE40C4"/>
    <w:rsid w:val="00CE41CD"/>
    <w:rsid w:val="00CE513A"/>
    <w:rsid w:val="00CE5583"/>
    <w:rsid w:val="00CE6356"/>
    <w:rsid w:val="00CE63BC"/>
    <w:rsid w:val="00CE63FA"/>
    <w:rsid w:val="00CE6A51"/>
    <w:rsid w:val="00CE6F8D"/>
    <w:rsid w:val="00CE7C83"/>
    <w:rsid w:val="00CF07DF"/>
    <w:rsid w:val="00CF1011"/>
    <w:rsid w:val="00CF234C"/>
    <w:rsid w:val="00CF2626"/>
    <w:rsid w:val="00CF27A6"/>
    <w:rsid w:val="00CF2D9C"/>
    <w:rsid w:val="00CF2E05"/>
    <w:rsid w:val="00CF3722"/>
    <w:rsid w:val="00CF3B60"/>
    <w:rsid w:val="00CF3FBB"/>
    <w:rsid w:val="00CF4172"/>
    <w:rsid w:val="00CF479C"/>
    <w:rsid w:val="00CF47DC"/>
    <w:rsid w:val="00CF58DF"/>
    <w:rsid w:val="00CF59C4"/>
    <w:rsid w:val="00CF6163"/>
    <w:rsid w:val="00CF741E"/>
    <w:rsid w:val="00CF7A0B"/>
    <w:rsid w:val="00D00851"/>
    <w:rsid w:val="00D00E63"/>
    <w:rsid w:val="00D022C6"/>
    <w:rsid w:val="00D02F8E"/>
    <w:rsid w:val="00D038DB"/>
    <w:rsid w:val="00D0406D"/>
    <w:rsid w:val="00D04E60"/>
    <w:rsid w:val="00D05287"/>
    <w:rsid w:val="00D05323"/>
    <w:rsid w:val="00D05F91"/>
    <w:rsid w:val="00D061F3"/>
    <w:rsid w:val="00D06885"/>
    <w:rsid w:val="00D07EF4"/>
    <w:rsid w:val="00D102D6"/>
    <w:rsid w:val="00D11289"/>
    <w:rsid w:val="00D11D32"/>
    <w:rsid w:val="00D11FB4"/>
    <w:rsid w:val="00D12DC3"/>
    <w:rsid w:val="00D12FFB"/>
    <w:rsid w:val="00D13359"/>
    <w:rsid w:val="00D13E36"/>
    <w:rsid w:val="00D14964"/>
    <w:rsid w:val="00D153C4"/>
    <w:rsid w:val="00D1556A"/>
    <w:rsid w:val="00D15794"/>
    <w:rsid w:val="00D15889"/>
    <w:rsid w:val="00D161AB"/>
    <w:rsid w:val="00D16259"/>
    <w:rsid w:val="00D1659E"/>
    <w:rsid w:val="00D16963"/>
    <w:rsid w:val="00D170E2"/>
    <w:rsid w:val="00D17864"/>
    <w:rsid w:val="00D17A52"/>
    <w:rsid w:val="00D2071D"/>
    <w:rsid w:val="00D20A34"/>
    <w:rsid w:val="00D22842"/>
    <w:rsid w:val="00D22D8B"/>
    <w:rsid w:val="00D23342"/>
    <w:rsid w:val="00D25473"/>
    <w:rsid w:val="00D25C1A"/>
    <w:rsid w:val="00D25CA7"/>
    <w:rsid w:val="00D26428"/>
    <w:rsid w:val="00D26520"/>
    <w:rsid w:val="00D3096E"/>
    <w:rsid w:val="00D313DD"/>
    <w:rsid w:val="00D31792"/>
    <w:rsid w:val="00D32087"/>
    <w:rsid w:val="00D320B8"/>
    <w:rsid w:val="00D32181"/>
    <w:rsid w:val="00D32EB8"/>
    <w:rsid w:val="00D3325D"/>
    <w:rsid w:val="00D3391C"/>
    <w:rsid w:val="00D33995"/>
    <w:rsid w:val="00D33B32"/>
    <w:rsid w:val="00D34DDD"/>
    <w:rsid w:val="00D352A4"/>
    <w:rsid w:val="00D35F8B"/>
    <w:rsid w:val="00D36D8F"/>
    <w:rsid w:val="00D375DD"/>
    <w:rsid w:val="00D40783"/>
    <w:rsid w:val="00D407E4"/>
    <w:rsid w:val="00D41703"/>
    <w:rsid w:val="00D4252D"/>
    <w:rsid w:val="00D4276A"/>
    <w:rsid w:val="00D43862"/>
    <w:rsid w:val="00D43AD2"/>
    <w:rsid w:val="00D43D31"/>
    <w:rsid w:val="00D451BA"/>
    <w:rsid w:val="00D45DED"/>
    <w:rsid w:val="00D460DC"/>
    <w:rsid w:val="00D4633D"/>
    <w:rsid w:val="00D47174"/>
    <w:rsid w:val="00D47187"/>
    <w:rsid w:val="00D47831"/>
    <w:rsid w:val="00D505C0"/>
    <w:rsid w:val="00D506D6"/>
    <w:rsid w:val="00D50794"/>
    <w:rsid w:val="00D508A1"/>
    <w:rsid w:val="00D50E1E"/>
    <w:rsid w:val="00D52218"/>
    <w:rsid w:val="00D52246"/>
    <w:rsid w:val="00D522B4"/>
    <w:rsid w:val="00D52562"/>
    <w:rsid w:val="00D53D00"/>
    <w:rsid w:val="00D5428F"/>
    <w:rsid w:val="00D547B7"/>
    <w:rsid w:val="00D558D5"/>
    <w:rsid w:val="00D56798"/>
    <w:rsid w:val="00D57223"/>
    <w:rsid w:val="00D575E2"/>
    <w:rsid w:val="00D576F4"/>
    <w:rsid w:val="00D57F79"/>
    <w:rsid w:val="00D60D08"/>
    <w:rsid w:val="00D61A2D"/>
    <w:rsid w:val="00D62705"/>
    <w:rsid w:val="00D637FB"/>
    <w:rsid w:val="00D639B5"/>
    <w:rsid w:val="00D63F62"/>
    <w:rsid w:val="00D64324"/>
    <w:rsid w:val="00D662CD"/>
    <w:rsid w:val="00D663FD"/>
    <w:rsid w:val="00D672D0"/>
    <w:rsid w:val="00D679EB"/>
    <w:rsid w:val="00D67C99"/>
    <w:rsid w:val="00D67E23"/>
    <w:rsid w:val="00D704BD"/>
    <w:rsid w:val="00D70A7C"/>
    <w:rsid w:val="00D70CF9"/>
    <w:rsid w:val="00D70E57"/>
    <w:rsid w:val="00D711D2"/>
    <w:rsid w:val="00D72CCB"/>
    <w:rsid w:val="00D72D28"/>
    <w:rsid w:val="00D73163"/>
    <w:rsid w:val="00D74C6D"/>
    <w:rsid w:val="00D74F0D"/>
    <w:rsid w:val="00D75829"/>
    <w:rsid w:val="00D75ED7"/>
    <w:rsid w:val="00D76125"/>
    <w:rsid w:val="00D76465"/>
    <w:rsid w:val="00D76804"/>
    <w:rsid w:val="00D76CB3"/>
    <w:rsid w:val="00D77AA8"/>
    <w:rsid w:val="00D77D70"/>
    <w:rsid w:val="00D77F9A"/>
    <w:rsid w:val="00D80672"/>
    <w:rsid w:val="00D807CA"/>
    <w:rsid w:val="00D80992"/>
    <w:rsid w:val="00D80A13"/>
    <w:rsid w:val="00D810EB"/>
    <w:rsid w:val="00D8161F"/>
    <w:rsid w:val="00D81ED0"/>
    <w:rsid w:val="00D829FB"/>
    <w:rsid w:val="00D82BF1"/>
    <w:rsid w:val="00D83EEE"/>
    <w:rsid w:val="00D8507D"/>
    <w:rsid w:val="00D8585B"/>
    <w:rsid w:val="00D86294"/>
    <w:rsid w:val="00D86788"/>
    <w:rsid w:val="00D8784E"/>
    <w:rsid w:val="00D9071C"/>
    <w:rsid w:val="00D90891"/>
    <w:rsid w:val="00D90ABF"/>
    <w:rsid w:val="00D90EBB"/>
    <w:rsid w:val="00D9176D"/>
    <w:rsid w:val="00D930D2"/>
    <w:rsid w:val="00D93681"/>
    <w:rsid w:val="00D94291"/>
    <w:rsid w:val="00D94FB1"/>
    <w:rsid w:val="00D95451"/>
    <w:rsid w:val="00D956ED"/>
    <w:rsid w:val="00D95BE0"/>
    <w:rsid w:val="00D95BF9"/>
    <w:rsid w:val="00D96061"/>
    <w:rsid w:val="00D961DC"/>
    <w:rsid w:val="00D97382"/>
    <w:rsid w:val="00D978FA"/>
    <w:rsid w:val="00DA0409"/>
    <w:rsid w:val="00DA1023"/>
    <w:rsid w:val="00DA138C"/>
    <w:rsid w:val="00DA185E"/>
    <w:rsid w:val="00DA2059"/>
    <w:rsid w:val="00DA2717"/>
    <w:rsid w:val="00DA42F6"/>
    <w:rsid w:val="00DA5706"/>
    <w:rsid w:val="00DA6AAB"/>
    <w:rsid w:val="00DA74D3"/>
    <w:rsid w:val="00DA7C48"/>
    <w:rsid w:val="00DB0828"/>
    <w:rsid w:val="00DB1AB5"/>
    <w:rsid w:val="00DB289B"/>
    <w:rsid w:val="00DB2A80"/>
    <w:rsid w:val="00DB370A"/>
    <w:rsid w:val="00DB3FCC"/>
    <w:rsid w:val="00DB47DE"/>
    <w:rsid w:val="00DB4AE7"/>
    <w:rsid w:val="00DB508A"/>
    <w:rsid w:val="00DB5115"/>
    <w:rsid w:val="00DB5372"/>
    <w:rsid w:val="00DB5B9E"/>
    <w:rsid w:val="00DB5DE0"/>
    <w:rsid w:val="00DB66C1"/>
    <w:rsid w:val="00DB6701"/>
    <w:rsid w:val="00DB6F4A"/>
    <w:rsid w:val="00DC0287"/>
    <w:rsid w:val="00DC03B6"/>
    <w:rsid w:val="00DC0B76"/>
    <w:rsid w:val="00DC12A6"/>
    <w:rsid w:val="00DC12AA"/>
    <w:rsid w:val="00DC202B"/>
    <w:rsid w:val="00DC20B8"/>
    <w:rsid w:val="00DC340D"/>
    <w:rsid w:val="00DC3CE7"/>
    <w:rsid w:val="00DC535B"/>
    <w:rsid w:val="00DC539A"/>
    <w:rsid w:val="00DC68EA"/>
    <w:rsid w:val="00DC7608"/>
    <w:rsid w:val="00DC7EF0"/>
    <w:rsid w:val="00DC7F14"/>
    <w:rsid w:val="00DD0513"/>
    <w:rsid w:val="00DD06E2"/>
    <w:rsid w:val="00DD0764"/>
    <w:rsid w:val="00DD0956"/>
    <w:rsid w:val="00DD0D41"/>
    <w:rsid w:val="00DD0FCC"/>
    <w:rsid w:val="00DD0FDC"/>
    <w:rsid w:val="00DD1CB3"/>
    <w:rsid w:val="00DD2816"/>
    <w:rsid w:val="00DD32DD"/>
    <w:rsid w:val="00DD3CC8"/>
    <w:rsid w:val="00DD4677"/>
    <w:rsid w:val="00DD48AE"/>
    <w:rsid w:val="00DD4C56"/>
    <w:rsid w:val="00DD4C8D"/>
    <w:rsid w:val="00DD5F45"/>
    <w:rsid w:val="00DD699B"/>
    <w:rsid w:val="00DD6AD1"/>
    <w:rsid w:val="00DD6EFF"/>
    <w:rsid w:val="00DD763A"/>
    <w:rsid w:val="00DD7809"/>
    <w:rsid w:val="00DE05B3"/>
    <w:rsid w:val="00DE20D5"/>
    <w:rsid w:val="00DE2159"/>
    <w:rsid w:val="00DE2BA3"/>
    <w:rsid w:val="00DE32E9"/>
    <w:rsid w:val="00DE42A3"/>
    <w:rsid w:val="00DE4F28"/>
    <w:rsid w:val="00DE5B49"/>
    <w:rsid w:val="00DE6715"/>
    <w:rsid w:val="00DE6E2C"/>
    <w:rsid w:val="00DE6F11"/>
    <w:rsid w:val="00DE7137"/>
    <w:rsid w:val="00DE7380"/>
    <w:rsid w:val="00DE73EB"/>
    <w:rsid w:val="00DF0A98"/>
    <w:rsid w:val="00DF0E9A"/>
    <w:rsid w:val="00DF1824"/>
    <w:rsid w:val="00DF1874"/>
    <w:rsid w:val="00DF18B7"/>
    <w:rsid w:val="00DF1F2B"/>
    <w:rsid w:val="00DF22E8"/>
    <w:rsid w:val="00DF2951"/>
    <w:rsid w:val="00DF32B5"/>
    <w:rsid w:val="00DF3535"/>
    <w:rsid w:val="00DF3BEB"/>
    <w:rsid w:val="00DF427A"/>
    <w:rsid w:val="00DF52F5"/>
    <w:rsid w:val="00DF5344"/>
    <w:rsid w:val="00DF5C9E"/>
    <w:rsid w:val="00DF5F75"/>
    <w:rsid w:val="00DF6134"/>
    <w:rsid w:val="00DF6E00"/>
    <w:rsid w:val="00DF6F11"/>
    <w:rsid w:val="00DF6F42"/>
    <w:rsid w:val="00DF7043"/>
    <w:rsid w:val="00DF70B7"/>
    <w:rsid w:val="00E00092"/>
    <w:rsid w:val="00E0041C"/>
    <w:rsid w:val="00E0072B"/>
    <w:rsid w:val="00E00ABC"/>
    <w:rsid w:val="00E00EAD"/>
    <w:rsid w:val="00E018F9"/>
    <w:rsid w:val="00E037B7"/>
    <w:rsid w:val="00E03D1F"/>
    <w:rsid w:val="00E041FB"/>
    <w:rsid w:val="00E04255"/>
    <w:rsid w:val="00E0444C"/>
    <w:rsid w:val="00E05528"/>
    <w:rsid w:val="00E05558"/>
    <w:rsid w:val="00E065D8"/>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840"/>
    <w:rsid w:val="00E14C52"/>
    <w:rsid w:val="00E1566B"/>
    <w:rsid w:val="00E15798"/>
    <w:rsid w:val="00E15891"/>
    <w:rsid w:val="00E15CBE"/>
    <w:rsid w:val="00E168B5"/>
    <w:rsid w:val="00E16B27"/>
    <w:rsid w:val="00E17077"/>
    <w:rsid w:val="00E17104"/>
    <w:rsid w:val="00E175AA"/>
    <w:rsid w:val="00E17D33"/>
    <w:rsid w:val="00E17EC8"/>
    <w:rsid w:val="00E2030E"/>
    <w:rsid w:val="00E2108F"/>
    <w:rsid w:val="00E221C5"/>
    <w:rsid w:val="00E22353"/>
    <w:rsid w:val="00E22D32"/>
    <w:rsid w:val="00E23A6E"/>
    <w:rsid w:val="00E2454C"/>
    <w:rsid w:val="00E2683A"/>
    <w:rsid w:val="00E272D5"/>
    <w:rsid w:val="00E30210"/>
    <w:rsid w:val="00E31A5E"/>
    <w:rsid w:val="00E31C72"/>
    <w:rsid w:val="00E32775"/>
    <w:rsid w:val="00E3338F"/>
    <w:rsid w:val="00E33945"/>
    <w:rsid w:val="00E3676F"/>
    <w:rsid w:val="00E36AB8"/>
    <w:rsid w:val="00E36AE3"/>
    <w:rsid w:val="00E36B2E"/>
    <w:rsid w:val="00E407E1"/>
    <w:rsid w:val="00E40C50"/>
    <w:rsid w:val="00E4290A"/>
    <w:rsid w:val="00E42DDE"/>
    <w:rsid w:val="00E43224"/>
    <w:rsid w:val="00E43660"/>
    <w:rsid w:val="00E44705"/>
    <w:rsid w:val="00E4585E"/>
    <w:rsid w:val="00E4594D"/>
    <w:rsid w:val="00E45EE2"/>
    <w:rsid w:val="00E46C07"/>
    <w:rsid w:val="00E474AB"/>
    <w:rsid w:val="00E477B6"/>
    <w:rsid w:val="00E5088D"/>
    <w:rsid w:val="00E50917"/>
    <w:rsid w:val="00E50B2C"/>
    <w:rsid w:val="00E50CB9"/>
    <w:rsid w:val="00E51CB9"/>
    <w:rsid w:val="00E51DFC"/>
    <w:rsid w:val="00E51EBE"/>
    <w:rsid w:val="00E5217F"/>
    <w:rsid w:val="00E529F0"/>
    <w:rsid w:val="00E52BB4"/>
    <w:rsid w:val="00E5325E"/>
    <w:rsid w:val="00E554A7"/>
    <w:rsid w:val="00E55D8D"/>
    <w:rsid w:val="00E5621B"/>
    <w:rsid w:val="00E56723"/>
    <w:rsid w:val="00E571E6"/>
    <w:rsid w:val="00E57C21"/>
    <w:rsid w:val="00E57D7C"/>
    <w:rsid w:val="00E57FC0"/>
    <w:rsid w:val="00E6001F"/>
    <w:rsid w:val="00E60E90"/>
    <w:rsid w:val="00E6113E"/>
    <w:rsid w:val="00E61168"/>
    <w:rsid w:val="00E61491"/>
    <w:rsid w:val="00E61C16"/>
    <w:rsid w:val="00E61CCD"/>
    <w:rsid w:val="00E61D80"/>
    <w:rsid w:val="00E626F1"/>
    <w:rsid w:val="00E62CDE"/>
    <w:rsid w:val="00E62E5F"/>
    <w:rsid w:val="00E63020"/>
    <w:rsid w:val="00E63395"/>
    <w:rsid w:val="00E63495"/>
    <w:rsid w:val="00E63B3F"/>
    <w:rsid w:val="00E63E8B"/>
    <w:rsid w:val="00E65332"/>
    <w:rsid w:val="00E65DB2"/>
    <w:rsid w:val="00E65F50"/>
    <w:rsid w:val="00E661C5"/>
    <w:rsid w:val="00E67B86"/>
    <w:rsid w:val="00E70F76"/>
    <w:rsid w:val="00E72604"/>
    <w:rsid w:val="00E7293F"/>
    <w:rsid w:val="00E73197"/>
    <w:rsid w:val="00E73274"/>
    <w:rsid w:val="00E74851"/>
    <w:rsid w:val="00E748BE"/>
    <w:rsid w:val="00E75891"/>
    <w:rsid w:val="00E758FF"/>
    <w:rsid w:val="00E76556"/>
    <w:rsid w:val="00E766A4"/>
    <w:rsid w:val="00E76950"/>
    <w:rsid w:val="00E7708A"/>
    <w:rsid w:val="00E771BC"/>
    <w:rsid w:val="00E778FF"/>
    <w:rsid w:val="00E77AB5"/>
    <w:rsid w:val="00E80308"/>
    <w:rsid w:val="00E81C8E"/>
    <w:rsid w:val="00E8264D"/>
    <w:rsid w:val="00E83CF4"/>
    <w:rsid w:val="00E84B7C"/>
    <w:rsid w:val="00E85362"/>
    <w:rsid w:val="00E85505"/>
    <w:rsid w:val="00E8566B"/>
    <w:rsid w:val="00E85D44"/>
    <w:rsid w:val="00E85ED3"/>
    <w:rsid w:val="00E85EF8"/>
    <w:rsid w:val="00E86220"/>
    <w:rsid w:val="00E87307"/>
    <w:rsid w:val="00E907BB"/>
    <w:rsid w:val="00E91658"/>
    <w:rsid w:val="00E91F4F"/>
    <w:rsid w:val="00E9208F"/>
    <w:rsid w:val="00E92175"/>
    <w:rsid w:val="00E92380"/>
    <w:rsid w:val="00E931EA"/>
    <w:rsid w:val="00E9328B"/>
    <w:rsid w:val="00E93495"/>
    <w:rsid w:val="00E9355C"/>
    <w:rsid w:val="00E93904"/>
    <w:rsid w:val="00E93C2E"/>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472A"/>
    <w:rsid w:val="00EA504D"/>
    <w:rsid w:val="00EA6081"/>
    <w:rsid w:val="00EA60BC"/>
    <w:rsid w:val="00EA78D2"/>
    <w:rsid w:val="00EB0EFB"/>
    <w:rsid w:val="00EB148B"/>
    <w:rsid w:val="00EB1722"/>
    <w:rsid w:val="00EB1BBA"/>
    <w:rsid w:val="00EB2570"/>
    <w:rsid w:val="00EB2D14"/>
    <w:rsid w:val="00EB3A62"/>
    <w:rsid w:val="00EB3B32"/>
    <w:rsid w:val="00EB511E"/>
    <w:rsid w:val="00EB517B"/>
    <w:rsid w:val="00EB5D6D"/>
    <w:rsid w:val="00EB6086"/>
    <w:rsid w:val="00EB6145"/>
    <w:rsid w:val="00EB61F5"/>
    <w:rsid w:val="00EB64BD"/>
    <w:rsid w:val="00EB7623"/>
    <w:rsid w:val="00EB7A49"/>
    <w:rsid w:val="00EB7BC1"/>
    <w:rsid w:val="00EC0959"/>
    <w:rsid w:val="00EC1656"/>
    <w:rsid w:val="00EC1CBA"/>
    <w:rsid w:val="00EC2BC4"/>
    <w:rsid w:val="00EC2F80"/>
    <w:rsid w:val="00EC309C"/>
    <w:rsid w:val="00EC3953"/>
    <w:rsid w:val="00EC4580"/>
    <w:rsid w:val="00EC48E5"/>
    <w:rsid w:val="00EC5611"/>
    <w:rsid w:val="00EC615C"/>
    <w:rsid w:val="00EC6178"/>
    <w:rsid w:val="00EC66E6"/>
    <w:rsid w:val="00EC7147"/>
    <w:rsid w:val="00EC770F"/>
    <w:rsid w:val="00EC7AD5"/>
    <w:rsid w:val="00ED04EB"/>
    <w:rsid w:val="00ED087F"/>
    <w:rsid w:val="00ED10BD"/>
    <w:rsid w:val="00ED1754"/>
    <w:rsid w:val="00ED29B8"/>
    <w:rsid w:val="00ED2F0B"/>
    <w:rsid w:val="00ED30A0"/>
    <w:rsid w:val="00ED49FC"/>
    <w:rsid w:val="00ED608C"/>
    <w:rsid w:val="00ED60F8"/>
    <w:rsid w:val="00ED6A4B"/>
    <w:rsid w:val="00ED7253"/>
    <w:rsid w:val="00ED7566"/>
    <w:rsid w:val="00EE0EEA"/>
    <w:rsid w:val="00EE18C6"/>
    <w:rsid w:val="00EE33A9"/>
    <w:rsid w:val="00EE35B6"/>
    <w:rsid w:val="00EE3AF1"/>
    <w:rsid w:val="00EE3C38"/>
    <w:rsid w:val="00EE48DF"/>
    <w:rsid w:val="00EE4DE0"/>
    <w:rsid w:val="00EE4E7D"/>
    <w:rsid w:val="00EE5681"/>
    <w:rsid w:val="00EE61C0"/>
    <w:rsid w:val="00EE6404"/>
    <w:rsid w:val="00EE6EDF"/>
    <w:rsid w:val="00EE7840"/>
    <w:rsid w:val="00EE7D89"/>
    <w:rsid w:val="00EF0C14"/>
    <w:rsid w:val="00EF1453"/>
    <w:rsid w:val="00EF1569"/>
    <w:rsid w:val="00EF1612"/>
    <w:rsid w:val="00EF16E9"/>
    <w:rsid w:val="00EF323A"/>
    <w:rsid w:val="00EF3F65"/>
    <w:rsid w:val="00EF42D8"/>
    <w:rsid w:val="00EF44BD"/>
    <w:rsid w:val="00EF4BDC"/>
    <w:rsid w:val="00EF51C5"/>
    <w:rsid w:val="00EF5A8F"/>
    <w:rsid w:val="00EF63A0"/>
    <w:rsid w:val="00EF692E"/>
    <w:rsid w:val="00EF6A04"/>
    <w:rsid w:val="00EF717F"/>
    <w:rsid w:val="00EF7B48"/>
    <w:rsid w:val="00EF7C2F"/>
    <w:rsid w:val="00EF7EE2"/>
    <w:rsid w:val="00F012D3"/>
    <w:rsid w:val="00F01DF7"/>
    <w:rsid w:val="00F02302"/>
    <w:rsid w:val="00F02C61"/>
    <w:rsid w:val="00F02CAB"/>
    <w:rsid w:val="00F03043"/>
    <w:rsid w:val="00F0345A"/>
    <w:rsid w:val="00F03C3B"/>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160FA"/>
    <w:rsid w:val="00F1779C"/>
    <w:rsid w:val="00F21711"/>
    <w:rsid w:val="00F21ECE"/>
    <w:rsid w:val="00F2291A"/>
    <w:rsid w:val="00F236AE"/>
    <w:rsid w:val="00F236C6"/>
    <w:rsid w:val="00F2374A"/>
    <w:rsid w:val="00F23C0A"/>
    <w:rsid w:val="00F241E8"/>
    <w:rsid w:val="00F24310"/>
    <w:rsid w:val="00F24500"/>
    <w:rsid w:val="00F25566"/>
    <w:rsid w:val="00F25B6D"/>
    <w:rsid w:val="00F266CD"/>
    <w:rsid w:val="00F26A7E"/>
    <w:rsid w:val="00F26CA9"/>
    <w:rsid w:val="00F26DD1"/>
    <w:rsid w:val="00F27926"/>
    <w:rsid w:val="00F279CA"/>
    <w:rsid w:val="00F27F2D"/>
    <w:rsid w:val="00F3025D"/>
    <w:rsid w:val="00F30927"/>
    <w:rsid w:val="00F3166E"/>
    <w:rsid w:val="00F317FD"/>
    <w:rsid w:val="00F31B0E"/>
    <w:rsid w:val="00F32100"/>
    <w:rsid w:val="00F3236A"/>
    <w:rsid w:val="00F32482"/>
    <w:rsid w:val="00F3270F"/>
    <w:rsid w:val="00F33825"/>
    <w:rsid w:val="00F338F4"/>
    <w:rsid w:val="00F33B33"/>
    <w:rsid w:val="00F33EEA"/>
    <w:rsid w:val="00F3404A"/>
    <w:rsid w:val="00F342BA"/>
    <w:rsid w:val="00F34937"/>
    <w:rsid w:val="00F34AE0"/>
    <w:rsid w:val="00F34EF7"/>
    <w:rsid w:val="00F36342"/>
    <w:rsid w:val="00F36ECA"/>
    <w:rsid w:val="00F36FD9"/>
    <w:rsid w:val="00F373F7"/>
    <w:rsid w:val="00F37D75"/>
    <w:rsid w:val="00F37D9B"/>
    <w:rsid w:val="00F40307"/>
    <w:rsid w:val="00F4044C"/>
    <w:rsid w:val="00F40BB0"/>
    <w:rsid w:val="00F40D14"/>
    <w:rsid w:val="00F415A8"/>
    <w:rsid w:val="00F41A8A"/>
    <w:rsid w:val="00F42016"/>
    <w:rsid w:val="00F4217A"/>
    <w:rsid w:val="00F42262"/>
    <w:rsid w:val="00F424FB"/>
    <w:rsid w:val="00F43436"/>
    <w:rsid w:val="00F439BC"/>
    <w:rsid w:val="00F447EA"/>
    <w:rsid w:val="00F45793"/>
    <w:rsid w:val="00F45B79"/>
    <w:rsid w:val="00F45F0E"/>
    <w:rsid w:val="00F46120"/>
    <w:rsid w:val="00F4678B"/>
    <w:rsid w:val="00F4699A"/>
    <w:rsid w:val="00F47569"/>
    <w:rsid w:val="00F505C7"/>
    <w:rsid w:val="00F507BD"/>
    <w:rsid w:val="00F5092D"/>
    <w:rsid w:val="00F50D17"/>
    <w:rsid w:val="00F511C1"/>
    <w:rsid w:val="00F51553"/>
    <w:rsid w:val="00F51780"/>
    <w:rsid w:val="00F51A4C"/>
    <w:rsid w:val="00F52892"/>
    <w:rsid w:val="00F530BF"/>
    <w:rsid w:val="00F53450"/>
    <w:rsid w:val="00F536D2"/>
    <w:rsid w:val="00F53C01"/>
    <w:rsid w:val="00F53CC8"/>
    <w:rsid w:val="00F53E06"/>
    <w:rsid w:val="00F55110"/>
    <w:rsid w:val="00F56878"/>
    <w:rsid w:val="00F5698F"/>
    <w:rsid w:val="00F56A08"/>
    <w:rsid w:val="00F56BD4"/>
    <w:rsid w:val="00F57A36"/>
    <w:rsid w:val="00F60D67"/>
    <w:rsid w:val="00F611B6"/>
    <w:rsid w:val="00F624D8"/>
    <w:rsid w:val="00F62690"/>
    <w:rsid w:val="00F62F0F"/>
    <w:rsid w:val="00F64140"/>
    <w:rsid w:val="00F645B2"/>
    <w:rsid w:val="00F6538E"/>
    <w:rsid w:val="00F66312"/>
    <w:rsid w:val="00F67261"/>
    <w:rsid w:val="00F676F4"/>
    <w:rsid w:val="00F678DF"/>
    <w:rsid w:val="00F67C0C"/>
    <w:rsid w:val="00F7050E"/>
    <w:rsid w:val="00F70AB2"/>
    <w:rsid w:val="00F70D14"/>
    <w:rsid w:val="00F70D40"/>
    <w:rsid w:val="00F71364"/>
    <w:rsid w:val="00F719DE"/>
    <w:rsid w:val="00F71C63"/>
    <w:rsid w:val="00F71E05"/>
    <w:rsid w:val="00F71F5C"/>
    <w:rsid w:val="00F72046"/>
    <w:rsid w:val="00F72965"/>
    <w:rsid w:val="00F72A5C"/>
    <w:rsid w:val="00F72D31"/>
    <w:rsid w:val="00F7356B"/>
    <w:rsid w:val="00F73E2E"/>
    <w:rsid w:val="00F7428F"/>
    <w:rsid w:val="00F74320"/>
    <w:rsid w:val="00F74A7A"/>
    <w:rsid w:val="00F750BD"/>
    <w:rsid w:val="00F75222"/>
    <w:rsid w:val="00F756A0"/>
    <w:rsid w:val="00F76DBD"/>
    <w:rsid w:val="00F773C1"/>
    <w:rsid w:val="00F77E37"/>
    <w:rsid w:val="00F80096"/>
    <w:rsid w:val="00F806E3"/>
    <w:rsid w:val="00F80A42"/>
    <w:rsid w:val="00F80F8F"/>
    <w:rsid w:val="00F81700"/>
    <w:rsid w:val="00F81F4C"/>
    <w:rsid w:val="00F8262A"/>
    <w:rsid w:val="00F82BBC"/>
    <w:rsid w:val="00F82F65"/>
    <w:rsid w:val="00F83BFB"/>
    <w:rsid w:val="00F8400F"/>
    <w:rsid w:val="00F84046"/>
    <w:rsid w:val="00F84B28"/>
    <w:rsid w:val="00F85565"/>
    <w:rsid w:val="00F85A78"/>
    <w:rsid w:val="00F85CE6"/>
    <w:rsid w:val="00F8642B"/>
    <w:rsid w:val="00F8669A"/>
    <w:rsid w:val="00F867F9"/>
    <w:rsid w:val="00F87038"/>
    <w:rsid w:val="00F877CE"/>
    <w:rsid w:val="00F90245"/>
    <w:rsid w:val="00F91408"/>
    <w:rsid w:val="00F91B42"/>
    <w:rsid w:val="00F93C27"/>
    <w:rsid w:val="00F94329"/>
    <w:rsid w:val="00F95448"/>
    <w:rsid w:val="00F95BBD"/>
    <w:rsid w:val="00F96988"/>
    <w:rsid w:val="00F97790"/>
    <w:rsid w:val="00F97893"/>
    <w:rsid w:val="00F97BB2"/>
    <w:rsid w:val="00FA01A3"/>
    <w:rsid w:val="00FA170A"/>
    <w:rsid w:val="00FA54A1"/>
    <w:rsid w:val="00FA571E"/>
    <w:rsid w:val="00FA579F"/>
    <w:rsid w:val="00FA5BBD"/>
    <w:rsid w:val="00FA6746"/>
    <w:rsid w:val="00FA67F2"/>
    <w:rsid w:val="00FA6B33"/>
    <w:rsid w:val="00FA7E61"/>
    <w:rsid w:val="00FB0063"/>
    <w:rsid w:val="00FB0BF6"/>
    <w:rsid w:val="00FB1B3A"/>
    <w:rsid w:val="00FB1BAC"/>
    <w:rsid w:val="00FB233E"/>
    <w:rsid w:val="00FB2DD1"/>
    <w:rsid w:val="00FB3B2F"/>
    <w:rsid w:val="00FB3DEB"/>
    <w:rsid w:val="00FB574D"/>
    <w:rsid w:val="00FB5A93"/>
    <w:rsid w:val="00FB5EE5"/>
    <w:rsid w:val="00FB6E2E"/>
    <w:rsid w:val="00FB6ECE"/>
    <w:rsid w:val="00FB6ED7"/>
    <w:rsid w:val="00FB72C8"/>
    <w:rsid w:val="00FB787F"/>
    <w:rsid w:val="00FB7E1A"/>
    <w:rsid w:val="00FC01CB"/>
    <w:rsid w:val="00FC1098"/>
    <w:rsid w:val="00FC11E6"/>
    <w:rsid w:val="00FC15EF"/>
    <w:rsid w:val="00FC191B"/>
    <w:rsid w:val="00FC1DFC"/>
    <w:rsid w:val="00FC2225"/>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8E0"/>
    <w:rsid w:val="00FD6130"/>
    <w:rsid w:val="00FD621B"/>
    <w:rsid w:val="00FD7897"/>
    <w:rsid w:val="00FD7A7F"/>
    <w:rsid w:val="00FE01CE"/>
    <w:rsid w:val="00FE05D8"/>
    <w:rsid w:val="00FE087B"/>
    <w:rsid w:val="00FE142E"/>
    <w:rsid w:val="00FE164B"/>
    <w:rsid w:val="00FE1866"/>
    <w:rsid w:val="00FE1F81"/>
    <w:rsid w:val="00FE20B5"/>
    <w:rsid w:val="00FE2439"/>
    <w:rsid w:val="00FE2C04"/>
    <w:rsid w:val="00FE326F"/>
    <w:rsid w:val="00FE378C"/>
    <w:rsid w:val="00FE3E0A"/>
    <w:rsid w:val="00FE3E7A"/>
    <w:rsid w:val="00FE3FFB"/>
    <w:rsid w:val="00FE4365"/>
    <w:rsid w:val="00FE6AB3"/>
    <w:rsid w:val="00FE6AC4"/>
    <w:rsid w:val="00FE7A4F"/>
    <w:rsid w:val="00FE7C8A"/>
    <w:rsid w:val="00FF06CF"/>
    <w:rsid w:val="00FF0AC1"/>
    <w:rsid w:val="00FF2606"/>
    <w:rsid w:val="00FF37E1"/>
    <w:rsid w:val="00FF5670"/>
    <w:rsid w:val="00FF57DB"/>
    <w:rsid w:val="00FF5A76"/>
    <w:rsid w:val="00FF61C6"/>
    <w:rsid w:val="00FF621E"/>
    <w:rsid w:val="00FF648B"/>
    <w:rsid w:val="00FF6DFB"/>
    <w:rsid w:val="00FF73BB"/>
    <w:rsid w:val="00FF76D3"/>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6577"/>
    <o:shapelayout v:ext="edit">
      <o:idmap v:ext="edit" data="1"/>
    </o:shapelayout>
  </w:shapeDefaults>
  <w:decimalSymbol w:val=","/>
  <w:listSeparator w:val=";"/>
  <w14:docId w14:val="7A8F9BA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lsdException w:name="Table Web 1" w:locked="1" w:semiHidden="1" w:unhideWhenUsed="1"/>
    <w:lsdException w:name="Table Web 2" w:locked="1" w:semiHidden="1" w:unhideWhenUsed="1"/>
    <w:lsdException w:name="Table Web 3" w:lock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EF1612"/>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qFormat/>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aliases w:val="Знак2,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0"/>
    <w:link w:val="af0"/>
    <w:uiPriority w:val="99"/>
    <w:qFormat/>
    <w:rsid w:val="003604BA"/>
    <w:pPr>
      <w:spacing w:line="240" w:lineRule="auto"/>
    </w:pPr>
    <w:rPr>
      <w:sz w:val="20"/>
      <w:szCs w:val="20"/>
    </w:rPr>
  </w:style>
  <w:style w:type="character" w:customStyle="1" w:styleId="af0">
    <w:name w:val="Текст сноски Знак"/>
    <w:aliases w:val="Знак2 Знак,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aliases w:val="Сетка таблицы GR"/>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qFormat/>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qFormat/>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qFormat/>
    <w:rsid w:val="005303F8"/>
    <w:rPr>
      <w:rFonts w:eastAsia="Times New Roman" w:cs="Calibri"/>
    </w:rPr>
  </w:style>
  <w:style w:type="paragraph" w:customStyle="1" w:styleId="35">
    <w:name w:val="Без интервала3"/>
    <w:uiPriority w:val="99"/>
    <w:qFormat/>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99"/>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1"/>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7"/>
    <w:uiPriority w:val="59"/>
    <w:qFormat/>
    <w:rsid w:val="000037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1"/>
    <w:uiPriority w:val="99"/>
    <w:semiHidden/>
    <w:rsid w:val="00003744"/>
    <w:rPr>
      <w:color w:val="808080"/>
    </w:rPr>
  </w:style>
  <w:style w:type="table" w:customStyle="1" w:styleId="67">
    <w:name w:val="Сетка таблицы67"/>
    <w:basedOn w:val="a2"/>
    <w:uiPriority w:val="59"/>
    <w:qFormat/>
    <w:rsid w:val="000D5D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023DDF"/>
    <w:rPr>
      <w:rFonts w:ascii="Times New Roman" w:eastAsia="Times New Roman" w:hAnsi="Times New Roman"/>
      <w:sz w:val="24"/>
      <w:szCs w:val="20"/>
    </w:rPr>
  </w:style>
  <w:style w:type="character" w:customStyle="1" w:styleId="1f1">
    <w:name w:val="Основной шрифт абзаца1"/>
    <w:rsid w:val="00023DDF"/>
    <w:rPr>
      <w:sz w:val="22"/>
    </w:rPr>
  </w:style>
  <w:style w:type="paragraph" w:customStyle="1" w:styleId="docdata">
    <w:name w:val="docdata"/>
    <w:aliases w:val="docy,v5,3090,bqiaagaaeyqcaaagiaiaaanmcwaabvolaaaaaaaaaaaaaaaaaaaaaaaaaaaaaaaaaaaaaaaaaaaaaaaaaaaaaaaaaaaaaaaaaaaaaaaaaaaaaaaaaaaaaaaaaaaaaaaaaaaaaaaaaaaaaaaaaaaaaaaaaaaaaaaaaaaaaaaaaaaaaaaaaaaaaaaaaaaaaaaaaaaaaaaaaaaaaaaaaaaaaaaaaaaaaaaaaaaaaaaa"/>
    <w:basedOn w:val="a0"/>
    <w:rsid w:val="00023DDF"/>
    <w:pPr>
      <w:spacing w:before="100" w:beforeAutospacing="1" w:after="100" w:afterAutospacing="1" w:line="240" w:lineRule="auto"/>
      <w:ind w:firstLine="0"/>
      <w:jc w:val="left"/>
    </w:pPr>
    <w:rPr>
      <w:sz w:val="24"/>
      <w:szCs w:val="24"/>
    </w:rPr>
  </w:style>
  <w:style w:type="character" w:customStyle="1" w:styleId="fontstyle01">
    <w:name w:val="fontstyle01"/>
    <w:basedOn w:val="a1"/>
    <w:rsid w:val="00E31A5E"/>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33158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39"/>
    <w:rsid w:val="00752A9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Без интервала Знак"/>
    <w:aliases w:val="Текст_ПЗ Знак"/>
    <w:link w:val="4a"/>
    <w:uiPriority w:val="1"/>
    <w:qFormat/>
    <w:locked/>
    <w:rsid w:val="000466E6"/>
    <w:rPr>
      <w:rFonts w:ascii="Times New Roman" w:eastAsia="Times New Roman" w:hAnsi="Times New Roman"/>
      <w:color w:val="000000"/>
      <w:sz w:val="24"/>
      <w:szCs w:val="20"/>
    </w:rPr>
  </w:style>
  <w:style w:type="paragraph" w:customStyle="1" w:styleId="4a">
    <w:name w:val="Без интервала4"/>
    <w:next w:val="afffc"/>
    <w:link w:val="affff5"/>
    <w:uiPriority w:val="1"/>
    <w:qFormat/>
    <w:rsid w:val="000466E6"/>
    <w:rPr>
      <w:rFonts w:ascii="Times New Roman" w:eastAsia="Times New Roman" w:hAnsi="Times New Roman"/>
      <w:color w:val="000000"/>
      <w:sz w:val="24"/>
      <w:szCs w:val="20"/>
    </w:rPr>
  </w:style>
  <w:style w:type="table" w:customStyle="1" w:styleId="391">
    <w:name w:val="Сетка таблицы391"/>
    <w:basedOn w:val="a2"/>
    <w:next w:val="aff7"/>
    <w:uiPriority w:val="59"/>
    <w:rsid w:val="00D90ABF"/>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A737F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3">
    <w:name w:val="Сетка таблицы393"/>
    <w:basedOn w:val="a2"/>
    <w:next w:val="aff7"/>
    <w:uiPriority w:val="59"/>
    <w:rsid w:val="000142D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400">
    <w:name w:val="Сетка таблицы40"/>
    <w:basedOn w:val="a2"/>
    <w:next w:val="aff7"/>
    <w:rsid w:val="008069DA"/>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7"/>
    <w:rsid w:val="0050128C"/>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rsid w:val="00312BA4"/>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4"/>
    <w:basedOn w:val="a2"/>
    <w:next w:val="aff7"/>
    <w:uiPriority w:val="59"/>
    <w:rsid w:val="004E68F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Сетка таблицы395"/>
    <w:basedOn w:val="a2"/>
    <w:next w:val="aff7"/>
    <w:uiPriority w:val="59"/>
    <w:rsid w:val="006C42A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6">
    <w:name w:val="Сетка таблицы396"/>
    <w:basedOn w:val="a2"/>
    <w:next w:val="aff7"/>
    <w:rsid w:val="00D05323"/>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ff7"/>
    <w:rsid w:val="00D05323"/>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561332249">
      <w:bodyDiv w:val="1"/>
      <w:marLeft w:val="0"/>
      <w:marRight w:val="0"/>
      <w:marTop w:val="0"/>
      <w:marBottom w:val="0"/>
      <w:divBdr>
        <w:top w:val="none" w:sz="0" w:space="0" w:color="auto"/>
        <w:left w:val="none" w:sz="0" w:space="0" w:color="auto"/>
        <w:bottom w:val="none" w:sz="0" w:space="0" w:color="auto"/>
        <w:right w:val="none" w:sz="0" w:space="0" w:color="auto"/>
      </w:divBdr>
    </w:div>
    <w:div w:id="1614286697">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hyperlink" Target="mailto:shaa@ynp.ru"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il@ynp.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orgi.sngs@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hyperlink" Target="https://login.consultant.ru/link/?req=doc&amp;base=LAW&amp;n=435981&amp;date=11.01.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C3E64-EF3F-4748-9014-AA276C0C9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45</Pages>
  <Words>18168</Words>
  <Characters>111194</Characters>
  <Application>Microsoft Office Word</Application>
  <DocSecurity>0</DocSecurity>
  <Lines>926</Lines>
  <Paragraphs>258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129104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Луковцев Данил Николаевич</cp:lastModifiedBy>
  <cp:revision>13</cp:revision>
  <cp:lastPrinted>2023-08-03T00:10:00Z</cp:lastPrinted>
  <dcterms:created xsi:type="dcterms:W3CDTF">2026-08-31T06:44:00Z</dcterms:created>
  <dcterms:modified xsi:type="dcterms:W3CDTF">2026-09-29T05:59:00Z</dcterms:modified>
</cp:coreProperties>
</file>